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CE58EB" w:rsidRDefault="006D17BF" w:rsidP="00CE58EB">
      <w:pPr>
        <w:jc w:val="center"/>
        <w:rPr>
          <w:rFonts w:cs="Times New Roman"/>
          <w:b/>
          <w:caps/>
          <w:szCs w:val="24"/>
        </w:rPr>
      </w:pPr>
      <w:r>
        <w:rPr>
          <w:rFonts w:cs="Times New Roman"/>
          <w:b/>
          <w:caps/>
          <w:szCs w:val="24"/>
        </w:rPr>
        <w:t>2.186</w:t>
      </w:r>
      <w:r w:rsidR="00CE58EB" w:rsidRPr="00CE58EB">
        <w:rPr>
          <w:rFonts w:cs="Times New Roman"/>
          <w:b/>
          <w:caps/>
          <w:szCs w:val="24"/>
        </w:rPr>
        <w:t>.</w:t>
      </w:r>
    </w:p>
    <w:p w:rsidR="001A7777" w:rsidRPr="00CE58EB" w:rsidRDefault="001A7777" w:rsidP="00CE58EB">
      <w:pPr>
        <w:jc w:val="center"/>
        <w:rPr>
          <w:rFonts w:cs="Times New Roman"/>
          <w:b/>
          <w:caps/>
          <w:spacing w:val="60"/>
          <w:szCs w:val="24"/>
        </w:rPr>
      </w:pPr>
      <w:r w:rsidRPr="00CE58EB">
        <w:rPr>
          <w:rFonts w:cs="Times New Roman"/>
          <w:b/>
          <w:caps/>
          <w:spacing w:val="60"/>
          <w:szCs w:val="24"/>
        </w:rPr>
        <w:t>Szakképzési kerettanterv</w:t>
      </w:r>
    </w:p>
    <w:p w:rsidR="001A7777" w:rsidRPr="00CE58EB" w:rsidRDefault="001A7777" w:rsidP="00CE58EB">
      <w:pPr>
        <w:jc w:val="center"/>
        <w:rPr>
          <w:rFonts w:cs="Times New Roman"/>
          <w:b/>
          <w:szCs w:val="24"/>
        </w:rPr>
      </w:pPr>
      <w:proofErr w:type="gramStart"/>
      <w:r w:rsidRPr="00CE58EB">
        <w:rPr>
          <w:rFonts w:cs="Times New Roman"/>
          <w:b/>
          <w:szCs w:val="24"/>
        </w:rPr>
        <w:t>a</w:t>
      </w:r>
      <w:proofErr w:type="gramEnd"/>
      <w:r w:rsidRPr="00CE58EB">
        <w:rPr>
          <w:rFonts w:cs="Times New Roman"/>
          <w:b/>
          <w:szCs w:val="24"/>
        </w:rPr>
        <w:t>(z)</w:t>
      </w:r>
    </w:p>
    <w:p w:rsidR="0065053C" w:rsidRPr="00CE58EB" w:rsidRDefault="009726F4" w:rsidP="00CE58EB">
      <w:pPr>
        <w:jc w:val="center"/>
        <w:rPr>
          <w:rFonts w:cs="Times New Roman"/>
          <w:b/>
          <w:caps/>
          <w:szCs w:val="24"/>
        </w:rPr>
      </w:pPr>
      <w:r w:rsidRPr="00CE58EB">
        <w:rPr>
          <w:rFonts w:cs="Times New Roman"/>
          <w:b/>
          <w:caps/>
          <w:szCs w:val="24"/>
        </w:rPr>
        <w:t>XV</w:t>
      </w:r>
      <w:r w:rsidR="0065053C" w:rsidRPr="00CE58EB">
        <w:rPr>
          <w:rFonts w:cs="Times New Roman"/>
          <w:b/>
          <w:caps/>
          <w:szCs w:val="24"/>
        </w:rPr>
        <w:t xml:space="preserve">. </w:t>
      </w:r>
      <w:r w:rsidR="004E09B7" w:rsidRPr="00CE58EB">
        <w:rPr>
          <w:rFonts w:cs="Times New Roman"/>
          <w:b/>
          <w:caps/>
          <w:szCs w:val="24"/>
        </w:rPr>
        <w:t>VEGYÉSZ</w:t>
      </w:r>
    </w:p>
    <w:p w:rsidR="0065053C" w:rsidRPr="00CE58EB" w:rsidRDefault="0065053C" w:rsidP="00CE58EB">
      <w:pPr>
        <w:jc w:val="center"/>
        <w:rPr>
          <w:rFonts w:cs="Times New Roman"/>
          <w:b/>
          <w:szCs w:val="24"/>
        </w:rPr>
      </w:pPr>
      <w:proofErr w:type="gramStart"/>
      <w:r w:rsidRPr="00CE58EB">
        <w:rPr>
          <w:rFonts w:cs="Times New Roman"/>
          <w:b/>
          <w:szCs w:val="24"/>
        </w:rPr>
        <w:t>ágazathoz</w:t>
      </w:r>
      <w:proofErr w:type="gramEnd"/>
      <w:r w:rsidRPr="00CE58EB">
        <w:rPr>
          <w:rFonts w:cs="Times New Roman"/>
          <w:b/>
          <w:szCs w:val="24"/>
        </w:rPr>
        <w:t xml:space="preserve"> tartozó</w:t>
      </w:r>
    </w:p>
    <w:p w:rsidR="001A7777" w:rsidRPr="00CE58EB" w:rsidRDefault="004E09B7" w:rsidP="00CE58EB">
      <w:pPr>
        <w:jc w:val="center"/>
        <w:rPr>
          <w:rFonts w:cs="Times New Roman"/>
          <w:b/>
          <w:szCs w:val="24"/>
        </w:rPr>
      </w:pPr>
      <w:r w:rsidRPr="00CE58EB">
        <w:rPr>
          <w:rFonts w:cs="Times New Roman"/>
          <w:b/>
          <w:szCs w:val="24"/>
        </w:rPr>
        <w:t>54 524 03</w:t>
      </w:r>
    </w:p>
    <w:p w:rsidR="001A7777" w:rsidRPr="00CE58EB" w:rsidRDefault="004E09B7" w:rsidP="00CE58EB">
      <w:pPr>
        <w:jc w:val="center"/>
        <w:rPr>
          <w:rFonts w:cs="Times New Roman"/>
          <w:b/>
          <w:caps/>
          <w:szCs w:val="24"/>
        </w:rPr>
      </w:pPr>
      <w:r w:rsidRPr="00CE58EB">
        <w:rPr>
          <w:rFonts w:cs="Times New Roman"/>
          <w:b/>
          <w:caps/>
          <w:szCs w:val="24"/>
        </w:rPr>
        <w:t>VEGYÉSZ TECHNIKUS</w:t>
      </w:r>
    </w:p>
    <w:p w:rsidR="000B5E9D" w:rsidRPr="00CE58EB" w:rsidRDefault="001A7777" w:rsidP="00CE58EB">
      <w:pPr>
        <w:jc w:val="center"/>
        <w:rPr>
          <w:rFonts w:cs="Times New Roman"/>
          <w:b/>
          <w:caps/>
          <w:szCs w:val="24"/>
        </w:rPr>
      </w:pPr>
      <w:r w:rsidRPr="00CE58EB">
        <w:rPr>
          <w:rFonts w:cs="Times New Roman"/>
          <w:b/>
          <w:caps/>
          <w:szCs w:val="24"/>
        </w:rPr>
        <w:t>szakképesítéshez</w:t>
      </w:r>
    </w:p>
    <w:p w:rsidR="00E34C1C" w:rsidRDefault="00E34C1C"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CE58EB" w:rsidRDefault="00CE58EB"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CE58EB">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CE58EB">
        <w:rPr>
          <w:rFonts w:cs="Times New Roman"/>
        </w:rPr>
        <w:t xml:space="preserve">. </w:t>
      </w:r>
      <w:r w:rsidRPr="00F24097">
        <w:rPr>
          <w:rFonts w:cs="Times New Roman"/>
        </w:rPr>
        <w:t>rendelet,</w:t>
      </w:r>
      <w:r w:rsidR="00CE58EB">
        <w:rPr>
          <w:rFonts w:cs="Times New Roman"/>
        </w:rPr>
        <w:t xml:space="preserve"> és</w:t>
      </w:r>
    </w:p>
    <w:p w:rsidR="00F24097" w:rsidRPr="00F24097" w:rsidRDefault="00CE58EB"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4E09B7">
        <w:rPr>
          <w:rFonts w:cs="Times New Roman"/>
        </w:rPr>
        <w:t>54 524 03</w:t>
      </w:r>
      <w:r w:rsidR="00F24097">
        <w:rPr>
          <w:rFonts w:cs="Times New Roman"/>
        </w:rPr>
        <w:t xml:space="preserve"> számú,</w:t>
      </w:r>
      <w:r w:rsidR="00F24097" w:rsidRPr="00F24097">
        <w:rPr>
          <w:rFonts w:cs="Times New Roman"/>
        </w:rPr>
        <w:t xml:space="preserve"> </w:t>
      </w:r>
      <w:r w:rsidR="004E09B7">
        <w:rPr>
          <w:rFonts w:cs="Times New Roman"/>
        </w:rPr>
        <w:t>Vegyész technikus</w:t>
      </w:r>
      <w:r w:rsidR="00F24097">
        <w:rPr>
          <w:rFonts w:cs="Times New Roman"/>
        </w:rPr>
        <w:t xml:space="preserve"> megnevezésű</w:t>
      </w:r>
      <w:r w:rsidR="00F24097"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4E09B7">
        <w:rPr>
          <w:rFonts w:cs="Times New Roman"/>
        </w:rPr>
        <w:t>54 524 03</w:t>
      </w:r>
    </w:p>
    <w:p w:rsidR="00C64856" w:rsidRPr="00C64856" w:rsidRDefault="00C64856" w:rsidP="00C64856">
      <w:pPr>
        <w:spacing w:after="0"/>
        <w:rPr>
          <w:rFonts w:cs="Times New Roman"/>
        </w:rPr>
      </w:pPr>
      <w:r w:rsidRPr="00C64856">
        <w:rPr>
          <w:rFonts w:cs="Times New Roman"/>
        </w:rPr>
        <w:t xml:space="preserve">Szakképesítés megnevezése: </w:t>
      </w:r>
      <w:r w:rsidR="004E09B7">
        <w:rPr>
          <w:rFonts w:cs="Times New Roman"/>
        </w:rPr>
        <w:t>Vegyész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4E09B7">
        <w:rPr>
          <w:rFonts w:cs="Times New Roman"/>
        </w:rPr>
        <w:t>8.</w:t>
      </w:r>
      <w:r w:rsidRPr="00C64856">
        <w:rPr>
          <w:rFonts w:cs="Times New Roman"/>
        </w:rPr>
        <w:t xml:space="preserve"> </w:t>
      </w:r>
      <w:r w:rsidR="004E09B7">
        <w:rPr>
          <w:rFonts w:cs="Times New Roman"/>
        </w:rPr>
        <w:t>Vegyipar</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4E09B7">
        <w:rPr>
          <w:rFonts w:cs="Times New Roman"/>
        </w:rPr>
        <w:t>XV.</w:t>
      </w:r>
      <w:r w:rsidRPr="00C64856">
        <w:rPr>
          <w:rFonts w:cs="Times New Roman"/>
        </w:rPr>
        <w:t xml:space="preserve"> </w:t>
      </w:r>
      <w:r w:rsidR="004E09B7">
        <w:rPr>
          <w:rFonts w:cs="Times New Roman"/>
        </w:rPr>
        <w:t>Vegyész</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4E09B7">
        <w:rPr>
          <w:rFonts w:cs="Times New Roman"/>
        </w:rPr>
        <w:t>2</w:t>
      </w:r>
      <w:r w:rsidR="00511367">
        <w:rPr>
          <w:rFonts w:cs="Times New Roman"/>
        </w:rPr>
        <w:t xml:space="preserve"> </w:t>
      </w:r>
      <w:r w:rsidRPr="00C64856">
        <w:rPr>
          <w:rFonts w:cs="Times New Roman"/>
        </w:rPr>
        <w:t>év</w:t>
      </w:r>
    </w:p>
    <w:p w:rsidR="00C64856" w:rsidRPr="00C64856" w:rsidRDefault="00C64856" w:rsidP="00C64856">
      <w:pPr>
        <w:spacing w:after="0"/>
        <w:rPr>
          <w:rFonts w:cs="Times New Roman"/>
        </w:rPr>
      </w:pPr>
      <w:r w:rsidRPr="00C64856">
        <w:rPr>
          <w:rFonts w:cs="Times New Roman"/>
        </w:rPr>
        <w:t xml:space="preserve">Elméleti képzési idő aránya: </w:t>
      </w:r>
      <w:r w:rsidR="004E09B7">
        <w:rPr>
          <w:rFonts w:cs="Times New Roman"/>
        </w:rPr>
        <w:t>5</w:t>
      </w:r>
      <w:r w:rsidR="00511367">
        <w:rPr>
          <w:rFonts w:cs="Times New Roman"/>
        </w:rPr>
        <w:t>5</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4E09B7">
        <w:rPr>
          <w:rFonts w:cs="Times New Roman"/>
        </w:rPr>
        <w:t>45</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Egészségügyi alkalmassági követelmények: </w:t>
      </w:r>
      <w:r w:rsidR="004E09B7">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4E09B7">
        <w:rPr>
          <w:rFonts w:cs="Times New Roman"/>
        </w:rPr>
        <w:t xml:space="preserve">nem </w:t>
      </w:r>
      <w:r w:rsidRPr="00E96240">
        <w:rPr>
          <w:rFonts w:cs="Times New Roman"/>
        </w:rPr>
        <w:t>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F8090A" w:rsidRPr="00F8090A" w:rsidTr="00F8090A">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90A" w:rsidRPr="00F8090A" w:rsidRDefault="00F8090A" w:rsidP="00F8090A">
            <w:pPr>
              <w:spacing w:after="0"/>
              <w:jc w:val="center"/>
              <w:rPr>
                <w:rFonts w:eastAsia="Times New Roman" w:cs="Times New Roman"/>
                <w:b/>
                <w:bCs/>
                <w:color w:val="000000"/>
                <w:sz w:val="20"/>
                <w:szCs w:val="20"/>
                <w:lang w:eastAsia="hu-HU"/>
              </w:rPr>
            </w:pPr>
            <w:bookmarkStart w:id="0" w:name="_MON_1523346296"/>
            <w:bookmarkEnd w:id="0"/>
            <w:r w:rsidRPr="00F8090A">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F8090A" w:rsidRPr="00F8090A" w:rsidRDefault="00F8090A" w:rsidP="00F8090A">
            <w:pPr>
              <w:spacing w:after="0"/>
              <w:jc w:val="center"/>
              <w:rPr>
                <w:rFonts w:eastAsia="Times New Roman" w:cs="Times New Roman"/>
                <w:b/>
                <w:bCs/>
                <w:color w:val="000000"/>
                <w:sz w:val="20"/>
                <w:szCs w:val="20"/>
                <w:lang w:eastAsia="hu-HU"/>
              </w:rPr>
            </w:pPr>
            <w:r w:rsidRPr="00F8090A">
              <w:rPr>
                <w:rFonts w:eastAsia="Times New Roman" w:cs="Times New Roman"/>
                <w:b/>
                <w:bCs/>
                <w:color w:val="000000"/>
                <w:sz w:val="20"/>
                <w:szCs w:val="20"/>
                <w:lang w:eastAsia="hu-HU"/>
              </w:rPr>
              <w:t>Szakképesítés/Szakképzettség</w:t>
            </w:r>
          </w:p>
        </w:tc>
      </w:tr>
      <w:tr w:rsidR="00F8090A" w:rsidRPr="00F8090A" w:rsidTr="00F8090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F8090A" w:rsidRPr="00F8090A" w:rsidRDefault="00F8090A" w:rsidP="00F8090A">
            <w:pPr>
              <w:spacing w:after="0"/>
              <w:jc w:val="left"/>
              <w:rPr>
                <w:rFonts w:eastAsia="Times New Roman" w:cs="Times New Roman"/>
                <w:color w:val="000000"/>
                <w:sz w:val="20"/>
                <w:szCs w:val="20"/>
                <w:lang w:eastAsia="hu-HU"/>
              </w:rPr>
            </w:pPr>
            <w:r w:rsidRPr="00F8090A">
              <w:rPr>
                <w:rFonts w:eastAsia="Times New Roman" w:cs="Times New Roman"/>
                <w:color w:val="000000"/>
                <w:sz w:val="20"/>
                <w:szCs w:val="20"/>
                <w:lang w:eastAsia="hu-HU"/>
              </w:rPr>
              <w:t>Szakmai fizika</w:t>
            </w:r>
          </w:p>
        </w:tc>
        <w:tc>
          <w:tcPr>
            <w:tcW w:w="4280" w:type="dxa"/>
            <w:tcBorders>
              <w:top w:val="nil"/>
              <w:left w:val="nil"/>
              <w:bottom w:val="single" w:sz="4" w:space="0" w:color="auto"/>
              <w:right w:val="single" w:sz="4" w:space="0" w:color="auto"/>
            </w:tcBorders>
            <w:shd w:val="clear" w:color="auto" w:fill="auto"/>
            <w:noWrap/>
            <w:vAlign w:val="center"/>
            <w:hideMark/>
          </w:tcPr>
          <w:p w:rsidR="00F8090A" w:rsidRPr="00F8090A" w:rsidRDefault="00F8090A" w:rsidP="00F8090A">
            <w:pPr>
              <w:spacing w:after="0"/>
              <w:jc w:val="left"/>
              <w:rPr>
                <w:rFonts w:eastAsia="Times New Roman" w:cs="Times New Roman"/>
                <w:color w:val="000000"/>
                <w:sz w:val="20"/>
                <w:szCs w:val="20"/>
                <w:lang w:eastAsia="hu-HU"/>
              </w:rPr>
            </w:pPr>
            <w:r w:rsidRPr="00F8090A">
              <w:rPr>
                <w:rFonts w:eastAsia="Times New Roman" w:cs="Times New Roman"/>
                <w:color w:val="000000"/>
                <w:sz w:val="20"/>
                <w:szCs w:val="20"/>
                <w:lang w:eastAsia="hu-HU"/>
              </w:rPr>
              <w:t>Fizika szakos tanár</w:t>
            </w:r>
          </w:p>
        </w:tc>
      </w:tr>
      <w:tr w:rsidR="00F8090A" w:rsidRPr="00F8090A" w:rsidTr="00F8090A">
        <w:trPr>
          <w:trHeight w:val="765"/>
          <w:jc w:val="center"/>
        </w:trPr>
        <w:tc>
          <w:tcPr>
            <w:tcW w:w="3220" w:type="dxa"/>
            <w:tcBorders>
              <w:top w:val="nil"/>
              <w:left w:val="single" w:sz="4" w:space="0" w:color="auto"/>
              <w:bottom w:val="single" w:sz="4" w:space="0" w:color="auto"/>
              <w:right w:val="single" w:sz="4" w:space="0" w:color="auto"/>
            </w:tcBorders>
            <w:shd w:val="clear" w:color="auto" w:fill="auto"/>
            <w:vAlign w:val="center"/>
            <w:hideMark/>
          </w:tcPr>
          <w:p w:rsidR="00F8090A" w:rsidRPr="00F8090A" w:rsidRDefault="00F8090A" w:rsidP="00F8090A">
            <w:pPr>
              <w:spacing w:after="0"/>
              <w:jc w:val="left"/>
              <w:rPr>
                <w:rFonts w:eastAsia="Times New Roman" w:cs="Times New Roman"/>
                <w:color w:val="000000"/>
                <w:sz w:val="20"/>
                <w:szCs w:val="20"/>
                <w:lang w:eastAsia="hu-HU"/>
              </w:rPr>
            </w:pPr>
            <w:r w:rsidRPr="00F8090A">
              <w:rPr>
                <w:rFonts w:eastAsia="Times New Roman" w:cs="Times New Roman"/>
                <w:color w:val="000000"/>
                <w:sz w:val="20"/>
                <w:szCs w:val="20"/>
                <w:lang w:eastAsia="hu-HU"/>
              </w:rPr>
              <w:t>Szakmai biológia</w:t>
            </w:r>
            <w:r w:rsidRPr="00F8090A">
              <w:rPr>
                <w:rFonts w:eastAsia="Times New Roman" w:cs="Times New Roman"/>
                <w:color w:val="000000"/>
                <w:sz w:val="20"/>
                <w:szCs w:val="20"/>
                <w:lang w:eastAsia="hu-HU"/>
              </w:rPr>
              <w:br/>
              <w:t>Szakmai földrajz</w:t>
            </w:r>
          </w:p>
        </w:tc>
        <w:tc>
          <w:tcPr>
            <w:tcW w:w="4280" w:type="dxa"/>
            <w:tcBorders>
              <w:top w:val="nil"/>
              <w:left w:val="nil"/>
              <w:bottom w:val="single" w:sz="4" w:space="0" w:color="auto"/>
              <w:right w:val="single" w:sz="4" w:space="0" w:color="auto"/>
            </w:tcBorders>
            <w:shd w:val="clear" w:color="auto" w:fill="auto"/>
            <w:vAlign w:val="center"/>
            <w:hideMark/>
          </w:tcPr>
          <w:p w:rsidR="00F8090A" w:rsidRPr="00F8090A" w:rsidRDefault="00F8090A" w:rsidP="00F8090A">
            <w:pPr>
              <w:spacing w:after="0"/>
              <w:jc w:val="left"/>
              <w:rPr>
                <w:rFonts w:eastAsia="Times New Roman" w:cs="Times New Roman"/>
                <w:color w:val="000000"/>
                <w:sz w:val="20"/>
                <w:szCs w:val="20"/>
                <w:lang w:eastAsia="hu-HU"/>
              </w:rPr>
            </w:pPr>
            <w:r w:rsidRPr="00F8090A">
              <w:rPr>
                <w:rFonts w:eastAsia="Times New Roman" w:cs="Times New Roman"/>
                <w:color w:val="000000"/>
                <w:sz w:val="20"/>
                <w:szCs w:val="20"/>
                <w:lang w:eastAsia="hu-HU"/>
              </w:rPr>
              <w:t>Biológia szakos tanár</w:t>
            </w:r>
            <w:r w:rsidRPr="00F8090A">
              <w:rPr>
                <w:rFonts w:eastAsia="Times New Roman" w:cs="Times New Roman"/>
                <w:color w:val="000000"/>
                <w:sz w:val="20"/>
                <w:szCs w:val="20"/>
                <w:lang w:eastAsia="hu-HU"/>
              </w:rPr>
              <w:br/>
              <w:t>Földrajz szakos tanár</w:t>
            </w:r>
          </w:p>
        </w:tc>
      </w:tr>
    </w:tbl>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DE6579" w:rsidRDefault="00DE6579" w:rsidP="00FB273F">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DE6579" w:rsidRPr="000F38FE" w:rsidTr="00A63890">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xml:space="preserve">éves óraszám </w:t>
            </w:r>
          </w:p>
        </w:tc>
      </w:tr>
      <w:tr w:rsidR="00DE6579" w:rsidRPr="000F38FE" w:rsidTr="00A63890">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396 óra/év</w:t>
            </w:r>
          </w:p>
        </w:tc>
      </w:tr>
      <w:tr w:rsidR="00DE6579" w:rsidRPr="000F38FE" w:rsidTr="00A6389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432 óra/év</w:t>
            </w:r>
          </w:p>
        </w:tc>
      </w:tr>
      <w:tr w:rsidR="00DE6579" w:rsidRPr="000F38FE" w:rsidTr="00A6389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rPr>
                <w:rFonts w:eastAsia="Times New Roman" w:cs="Times New Roman"/>
                <w:szCs w:val="24"/>
                <w:lang w:eastAsia="hu-HU"/>
              </w:rPr>
            </w:pPr>
            <w:proofErr w:type="spellStart"/>
            <w:r w:rsidRPr="000F38FE">
              <w:rPr>
                <w:rFonts w:eastAsia="Times New Roman" w:cs="Times New Roman"/>
                <w:szCs w:val="24"/>
                <w:lang w:eastAsia="hu-HU"/>
              </w:rPr>
              <w:t>Ögy</w:t>
            </w:r>
            <w:proofErr w:type="spellEnd"/>
            <w:r w:rsidRPr="000F38FE">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ind w:left="252"/>
              <w:rPr>
                <w:rFonts w:eastAsia="Times New Roman" w:cs="Times New Roman"/>
                <w:szCs w:val="24"/>
                <w:lang w:eastAsia="hu-HU"/>
              </w:rPr>
            </w:pPr>
          </w:p>
        </w:tc>
      </w:tr>
      <w:tr w:rsidR="00DE6579" w:rsidRPr="000F38FE" w:rsidTr="00A6389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360 óra/év</w:t>
            </w:r>
          </w:p>
        </w:tc>
      </w:tr>
      <w:tr w:rsidR="00DE6579" w:rsidRPr="000F38FE" w:rsidTr="00A6389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rPr>
                <w:rFonts w:eastAsia="Times New Roman" w:cs="Times New Roman"/>
                <w:szCs w:val="24"/>
                <w:lang w:eastAsia="hu-HU"/>
              </w:rPr>
            </w:pPr>
            <w:proofErr w:type="spellStart"/>
            <w:r w:rsidRPr="000F38FE">
              <w:rPr>
                <w:rFonts w:eastAsia="Times New Roman" w:cs="Times New Roman"/>
                <w:szCs w:val="24"/>
                <w:lang w:eastAsia="hu-HU"/>
              </w:rPr>
              <w:t>Ögy</w:t>
            </w:r>
            <w:proofErr w:type="spellEnd"/>
            <w:r w:rsidRPr="000F38FE">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140 óra</w:t>
            </w:r>
          </w:p>
        </w:tc>
      </w:tr>
      <w:tr w:rsidR="00DE6579" w:rsidRPr="000F38FE" w:rsidTr="00A6389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310 óra/év</w:t>
            </w:r>
          </w:p>
        </w:tc>
      </w:tr>
      <w:tr w:rsidR="00DE6579" w:rsidRPr="000F38FE" w:rsidTr="00A6389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961 óra/év</w:t>
            </w:r>
          </w:p>
        </w:tc>
      </w:tr>
      <w:tr w:rsidR="00DE6579" w:rsidRPr="000F38FE" w:rsidTr="00A63890">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A63890" w:rsidP="00A63890">
            <w:pPr>
              <w:spacing w:before="100" w:beforeAutospacing="1" w:after="100" w:afterAutospacing="1"/>
              <w:ind w:left="252"/>
              <w:rPr>
                <w:rFonts w:eastAsia="Times New Roman" w:cs="Times New Roman"/>
                <w:szCs w:val="24"/>
                <w:lang w:eastAsia="hu-HU"/>
              </w:rPr>
            </w:pPr>
            <w:r>
              <w:rPr>
                <w:rFonts w:eastAsia="Times New Roman" w:cs="Times New Roman"/>
                <w:szCs w:val="24"/>
                <w:lang w:eastAsia="hu-HU"/>
              </w:rPr>
              <w:t>2599</w:t>
            </w:r>
            <w:r w:rsidR="00DE6579" w:rsidRPr="000F38FE">
              <w:rPr>
                <w:rFonts w:eastAsia="Times New Roman" w:cs="Times New Roman"/>
                <w:szCs w:val="24"/>
                <w:lang w:eastAsia="hu-HU"/>
              </w:rPr>
              <w:t xml:space="preserve"> óra</w:t>
            </w:r>
          </w:p>
        </w:tc>
      </w:tr>
    </w:tbl>
    <w:p w:rsidR="00DE6579" w:rsidRDefault="00DE6579" w:rsidP="00FB273F">
      <w:pPr>
        <w:spacing w:after="0"/>
        <w:rPr>
          <w:rFonts w:cs="Times New Roman"/>
        </w:rPr>
      </w:pPr>
    </w:p>
    <w:p w:rsidR="00DE6579" w:rsidRDefault="00DE6579" w:rsidP="00FB273F">
      <w:pPr>
        <w:spacing w:after="0"/>
        <w:rPr>
          <w:rFonts w:cs="Times New Roman"/>
        </w:rPr>
      </w:pPr>
      <w:r w:rsidRPr="000F38FE">
        <w:rPr>
          <w:rFonts w:eastAsia="Times New Roman" w:cs="Times New Roman"/>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137577" w:rsidRPr="000F38FE" w:rsidTr="00A63890">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7577" w:rsidRPr="000F38FE" w:rsidRDefault="00137577"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37577" w:rsidRPr="000F38FE" w:rsidRDefault="00137577"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37577" w:rsidRPr="000F38FE" w:rsidRDefault="00137577"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xml:space="preserve">éves óraszám </w:t>
            </w:r>
          </w:p>
        </w:tc>
      </w:tr>
      <w:tr w:rsidR="00137577" w:rsidRPr="000F38FE" w:rsidTr="00A63890">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1116 óra/év</w:t>
            </w:r>
          </w:p>
        </w:tc>
      </w:tr>
      <w:tr w:rsidR="00137577" w:rsidRPr="000F38FE" w:rsidTr="00A63890">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proofErr w:type="spellStart"/>
            <w:r w:rsidRPr="000F38FE">
              <w:rPr>
                <w:rFonts w:eastAsia="Times New Roman" w:cs="Times New Roman"/>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160 óra</w:t>
            </w:r>
          </w:p>
        </w:tc>
      </w:tr>
      <w:tr w:rsidR="00137577" w:rsidRPr="000F38FE" w:rsidTr="00A63890">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961 óra/év</w:t>
            </w:r>
          </w:p>
        </w:tc>
      </w:tr>
      <w:tr w:rsidR="00137577" w:rsidRPr="000F38FE" w:rsidTr="00A63890">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2237 óra</w:t>
            </w:r>
          </w:p>
        </w:tc>
      </w:tr>
    </w:tbl>
    <w:p w:rsidR="00137577" w:rsidRDefault="00137577" w:rsidP="000B5E9D">
      <w:pPr>
        <w:spacing w:after="0"/>
        <w:rPr>
          <w:rFonts w:cs="Times New Roman"/>
        </w:rPr>
      </w:pPr>
    </w:p>
    <w:p w:rsidR="00137577" w:rsidRDefault="00137577" w:rsidP="000B5E9D">
      <w:pPr>
        <w:spacing w:after="0"/>
        <w:rPr>
          <w:rFonts w:cs="Times New Roman"/>
        </w:rPr>
      </w:pPr>
    </w:p>
    <w:p w:rsidR="00876453" w:rsidRDefault="00876453" w:rsidP="000B5E9D">
      <w:pPr>
        <w:spacing w:after="0"/>
        <w:rPr>
          <w:rFonts w:cs="Times New Roman"/>
        </w:rPr>
      </w:pPr>
    </w:p>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9"/>
          <w:footerReference w:type="default" r:id="rId10"/>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2"/>
        <w:gridCol w:w="2401"/>
        <w:gridCol w:w="593"/>
        <w:gridCol w:w="487"/>
        <w:gridCol w:w="383"/>
        <w:gridCol w:w="515"/>
        <w:gridCol w:w="722"/>
        <w:gridCol w:w="510"/>
        <w:gridCol w:w="510"/>
        <w:gridCol w:w="601"/>
        <w:gridCol w:w="390"/>
        <w:gridCol w:w="690"/>
        <w:gridCol w:w="673"/>
        <w:gridCol w:w="490"/>
        <w:gridCol w:w="540"/>
        <w:gridCol w:w="444"/>
        <w:gridCol w:w="636"/>
        <w:gridCol w:w="673"/>
        <w:gridCol w:w="490"/>
      </w:tblGrid>
      <w:tr w:rsidR="00A63890" w:rsidRPr="00F0782E" w:rsidTr="007F615D">
        <w:trPr>
          <w:trHeight w:val="750"/>
          <w:jc w:val="center"/>
        </w:trPr>
        <w:tc>
          <w:tcPr>
            <w:tcW w:w="4993" w:type="dxa"/>
            <w:gridSpan w:val="2"/>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 </w:t>
            </w:r>
          </w:p>
        </w:tc>
        <w:tc>
          <w:tcPr>
            <w:tcW w:w="1080" w:type="dxa"/>
            <w:gridSpan w:val="2"/>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9.</w:t>
            </w:r>
          </w:p>
        </w:tc>
        <w:tc>
          <w:tcPr>
            <w:tcW w:w="1620" w:type="dxa"/>
            <w:gridSpan w:val="3"/>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10.</w:t>
            </w:r>
          </w:p>
        </w:tc>
        <w:tc>
          <w:tcPr>
            <w:tcW w:w="1621" w:type="dxa"/>
            <w:gridSpan w:val="3"/>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w:t>
            </w:r>
          </w:p>
        </w:tc>
        <w:tc>
          <w:tcPr>
            <w:tcW w:w="1080" w:type="dxa"/>
            <w:gridSpan w:val="2"/>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12.</w:t>
            </w:r>
          </w:p>
        </w:tc>
        <w:tc>
          <w:tcPr>
            <w:tcW w:w="1163" w:type="dxa"/>
            <w:gridSpan w:val="2"/>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1/13.</w:t>
            </w:r>
          </w:p>
        </w:tc>
        <w:tc>
          <w:tcPr>
            <w:tcW w:w="1163" w:type="dxa"/>
            <w:gridSpan w:val="2"/>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2/14.</w:t>
            </w:r>
          </w:p>
        </w:tc>
      </w:tr>
      <w:tr w:rsidR="00A63890" w:rsidRPr="00F0782E" w:rsidTr="007F615D">
        <w:trPr>
          <w:trHeight w:val="450"/>
          <w:jc w:val="center"/>
        </w:trPr>
        <w:tc>
          <w:tcPr>
            <w:tcW w:w="4993" w:type="dxa"/>
            <w:gridSpan w:val="2"/>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898" w:type="dxa"/>
            <w:gridSpan w:val="2"/>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722"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1163" w:type="dxa"/>
            <w:gridSpan w:val="2"/>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ögy</w:t>
            </w:r>
            <w:proofErr w:type="spellEnd"/>
          </w:p>
        </w:tc>
        <w:tc>
          <w:tcPr>
            <w:tcW w:w="1163" w:type="dxa"/>
            <w:gridSpan w:val="2"/>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r>
      <w:tr w:rsidR="00A63890" w:rsidRPr="00F0782E" w:rsidTr="007F615D">
        <w:trPr>
          <w:trHeight w:val="375"/>
          <w:jc w:val="center"/>
        </w:trPr>
        <w:tc>
          <w:tcPr>
            <w:tcW w:w="4993" w:type="dxa"/>
            <w:gridSpan w:val="2"/>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487"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515"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72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51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601"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69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49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444"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636"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49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r>
      <w:tr w:rsidR="00A63890" w:rsidRPr="00F0782E" w:rsidTr="007F615D">
        <w:trPr>
          <w:trHeight w:val="615"/>
          <w:jc w:val="center"/>
        </w:trPr>
        <w:tc>
          <w:tcPr>
            <w:tcW w:w="2592" w:type="dxa"/>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A fő szakképesítésre vonatkozóan:</w:t>
            </w:r>
          </w:p>
        </w:tc>
        <w:tc>
          <w:tcPr>
            <w:tcW w:w="2401" w:type="dxa"/>
            <w:shd w:val="clear" w:color="auto" w:fill="auto"/>
            <w:vAlign w:val="center"/>
            <w:hideMark/>
          </w:tcPr>
          <w:p w:rsidR="00A63890" w:rsidRPr="00F0782E" w:rsidRDefault="00A63890" w:rsidP="00F0782E">
            <w:pPr>
              <w:spacing w:after="0"/>
              <w:jc w:val="left"/>
              <w:rPr>
                <w:rFonts w:eastAsia="Times New Roman" w:cs="Times New Roman"/>
                <w:color w:val="000000"/>
                <w:sz w:val="20"/>
                <w:szCs w:val="20"/>
                <w:lang w:eastAsia="hu-HU"/>
              </w:rPr>
            </w:pPr>
            <w:r w:rsidRPr="00F0782E">
              <w:rPr>
                <w:rFonts w:eastAsia="Times New Roman" w:cs="Times New Roman"/>
                <w:color w:val="000000"/>
                <w:sz w:val="20"/>
                <w:szCs w:val="20"/>
                <w:lang w:eastAsia="hu-HU"/>
              </w:rPr>
              <w:t>Összesen</w:t>
            </w:r>
          </w:p>
        </w:tc>
        <w:tc>
          <w:tcPr>
            <w:tcW w:w="593" w:type="dxa"/>
            <w:shd w:val="clear" w:color="auto" w:fill="auto"/>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487" w:type="dxa"/>
            <w:shd w:val="clear" w:color="000000" w:fill="F2F2F2"/>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383" w:type="dxa"/>
            <w:shd w:val="clear" w:color="auto" w:fill="auto"/>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15" w:type="dxa"/>
            <w:shd w:val="clear" w:color="000000" w:fill="F2F2F2"/>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22"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w:t>
            </w:r>
          </w:p>
        </w:tc>
        <w:tc>
          <w:tcPr>
            <w:tcW w:w="510" w:type="dxa"/>
            <w:shd w:val="clear" w:color="auto" w:fill="auto"/>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10" w:type="dxa"/>
            <w:shd w:val="clear" w:color="000000" w:fill="F2F2F2"/>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140</w:t>
            </w:r>
          </w:p>
        </w:tc>
        <w:tc>
          <w:tcPr>
            <w:tcW w:w="390" w:type="dxa"/>
            <w:shd w:val="clear" w:color="auto" w:fill="auto"/>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73" w:type="dxa"/>
            <w:shd w:val="clear" w:color="auto" w:fill="auto"/>
            <w:noWrap/>
            <w:vAlign w:val="center"/>
            <w:hideMark/>
          </w:tcPr>
          <w:p w:rsidR="00A63890" w:rsidRPr="00F0782E" w:rsidRDefault="00F676EF"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490" w:type="dxa"/>
            <w:shd w:val="clear" w:color="000000" w:fill="F2F2F2"/>
            <w:noWrap/>
            <w:vAlign w:val="center"/>
            <w:hideMark/>
          </w:tcPr>
          <w:p w:rsidR="00A63890" w:rsidRPr="00F0782E" w:rsidRDefault="00F676EF"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19</w:t>
            </w:r>
          </w:p>
        </w:tc>
        <w:tc>
          <w:tcPr>
            <w:tcW w:w="444"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12</w:t>
            </w:r>
          </w:p>
        </w:tc>
        <w:tc>
          <w:tcPr>
            <w:tcW w:w="636"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160</w:t>
            </w:r>
          </w:p>
        </w:tc>
        <w:tc>
          <w:tcPr>
            <w:tcW w:w="673" w:type="dxa"/>
            <w:shd w:val="clear" w:color="auto" w:fill="auto"/>
            <w:noWrap/>
            <w:vAlign w:val="center"/>
            <w:hideMark/>
          </w:tcPr>
          <w:p w:rsidR="00A63890" w:rsidRPr="00F0782E" w:rsidRDefault="00F676EF"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490" w:type="dxa"/>
            <w:shd w:val="clear" w:color="000000" w:fill="F2F2F2"/>
            <w:noWrap/>
            <w:vAlign w:val="center"/>
            <w:hideMark/>
          </w:tcPr>
          <w:p w:rsidR="00A63890" w:rsidRPr="00F0782E" w:rsidRDefault="00F676EF"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r>
      <w:tr w:rsidR="00A63890" w:rsidRPr="00F0782E" w:rsidTr="007F615D">
        <w:trPr>
          <w:trHeight w:val="61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color w:val="000000"/>
                <w:sz w:val="20"/>
                <w:szCs w:val="20"/>
                <w:lang w:eastAsia="hu-HU"/>
              </w:rPr>
            </w:pPr>
            <w:r w:rsidRPr="00F0782E">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98" w:type="dxa"/>
            <w:gridSpan w:val="2"/>
            <w:shd w:val="clear" w:color="auto" w:fill="auto"/>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22" w:type="dxa"/>
            <w:vMerge/>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163" w:type="dxa"/>
            <w:gridSpan w:val="2"/>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F676EF">
              <w:rPr>
                <w:rFonts w:eastAsia="Times New Roman" w:cs="Times New Roman"/>
                <w:b/>
                <w:bCs/>
                <w:color w:val="000000"/>
                <w:sz w:val="20"/>
                <w:szCs w:val="20"/>
                <w:lang w:eastAsia="hu-HU"/>
              </w:rPr>
              <w:t>1</w:t>
            </w:r>
            <w:r>
              <w:rPr>
                <w:rFonts w:eastAsia="Times New Roman" w:cs="Times New Roman"/>
                <w:b/>
                <w:bCs/>
                <w:color w:val="000000"/>
                <w:sz w:val="20"/>
                <w:szCs w:val="20"/>
                <w:lang w:eastAsia="hu-HU"/>
              </w:rPr>
              <w:t>,0</w:t>
            </w:r>
          </w:p>
        </w:tc>
        <w:tc>
          <w:tcPr>
            <w:tcW w:w="984" w:type="dxa"/>
            <w:gridSpan w:val="2"/>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31,0</w:t>
            </w:r>
          </w:p>
        </w:tc>
        <w:tc>
          <w:tcPr>
            <w:tcW w:w="636" w:type="dxa"/>
            <w:vMerge/>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p>
        </w:tc>
        <w:tc>
          <w:tcPr>
            <w:tcW w:w="1163" w:type="dxa"/>
            <w:gridSpan w:val="2"/>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F676EF">
              <w:rPr>
                <w:rFonts w:eastAsia="Times New Roman" w:cs="Times New Roman"/>
                <w:b/>
                <w:bCs/>
                <w:color w:val="000000"/>
                <w:sz w:val="20"/>
                <w:szCs w:val="20"/>
                <w:lang w:eastAsia="hu-HU"/>
              </w:rPr>
              <w:t>1</w:t>
            </w:r>
            <w:r>
              <w:rPr>
                <w:rFonts w:eastAsia="Times New Roman" w:cs="Times New Roman"/>
                <w:b/>
                <w:bCs/>
                <w:color w:val="000000"/>
                <w:sz w:val="20"/>
                <w:szCs w:val="20"/>
                <w:lang w:eastAsia="hu-HU"/>
              </w:rPr>
              <w:t>,0</w:t>
            </w:r>
          </w:p>
        </w:tc>
      </w:tr>
      <w:tr w:rsidR="00A63890" w:rsidRPr="00F0782E" w:rsidTr="007F615D">
        <w:trPr>
          <w:trHeight w:val="600"/>
          <w:jc w:val="center"/>
        </w:trPr>
        <w:tc>
          <w:tcPr>
            <w:tcW w:w="2592" w:type="dxa"/>
            <w:shd w:val="clear" w:color="000000" w:fill="FFC000"/>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11499-12</w:t>
            </w:r>
            <w:r w:rsidRPr="00F0782E">
              <w:rPr>
                <w:rFonts w:eastAsia="Times New Roman" w:cs="Times New Roman"/>
                <w:color w:val="000000"/>
                <w:sz w:val="20"/>
                <w:szCs w:val="20"/>
                <w:lang w:eastAsia="hu-HU"/>
              </w:rPr>
              <w:br/>
              <w:t>Foglalkoztatás II.</w:t>
            </w: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0,5</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0,5</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915"/>
          <w:jc w:val="center"/>
        </w:trPr>
        <w:tc>
          <w:tcPr>
            <w:tcW w:w="2592" w:type="dxa"/>
            <w:shd w:val="clear" w:color="000000" w:fill="FFC000"/>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11498-12</w:t>
            </w:r>
            <w:r w:rsidRPr="00F0782E">
              <w:rPr>
                <w:rFonts w:eastAsia="Times New Roman" w:cs="Times New Roman"/>
                <w:color w:val="000000"/>
                <w:sz w:val="20"/>
                <w:szCs w:val="20"/>
                <w:lang w:eastAsia="hu-HU"/>
              </w:rPr>
              <w:br/>
              <w:t>Foglalkoztatás I. (érettségire épülő képzések esetén)</w:t>
            </w: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Alkalmazott kémia</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93794"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93794"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műveletek</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technológia</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biztonság</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Minőségbiztosítás</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Környezetvédelem</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510"/>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műveletek gyakorlat</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F676EF"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F676EF"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r>
      <w:tr w:rsidR="00A63890" w:rsidRPr="00F0782E" w:rsidTr="007F615D">
        <w:trPr>
          <w:trHeight w:val="510"/>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Műszeres analitikai gyakorlat</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6</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6</w:t>
            </w:r>
          </w:p>
        </w:tc>
      </w:tr>
      <w:tr w:rsidR="00A63890" w:rsidRPr="00F0782E" w:rsidTr="007F615D">
        <w:trPr>
          <w:trHeight w:val="510"/>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Mérések adatfeldolgozási gyakorlata</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F676EF"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F676EF"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A63890" w:rsidRPr="00F0782E" w:rsidTr="007F615D">
        <w:trPr>
          <w:trHeight w:val="255"/>
          <w:jc w:val="center"/>
        </w:trPr>
        <w:tc>
          <w:tcPr>
            <w:tcW w:w="2592" w:type="dxa"/>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11849-16. Vegyész szakmai elmélet</w:t>
            </w: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Szakmai kémia</w:t>
            </w:r>
          </w:p>
        </w:tc>
        <w:tc>
          <w:tcPr>
            <w:tcW w:w="593" w:type="dxa"/>
            <w:shd w:val="clear" w:color="auto" w:fill="auto"/>
            <w:noWrap/>
            <w:vAlign w:val="center"/>
            <w:hideMark/>
          </w:tcPr>
          <w:p w:rsidR="00A63890" w:rsidRPr="00F0782E" w:rsidRDefault="00592491"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511367"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Fizikai kémia</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Szakmai földrajz</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76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Műszaki és irányítástechnikai ismeretek</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Szakmai biológia</w:t>
            </w:r>
          </w:p>
        </w:tc>
        <w:tc>
          <w:tcPr>
            <w:tcW w:w="593" w:type="dxa"/>
            <w:shd w:val="clear" w:color="auto" w:fill="auto"/>
            <w:noWrap/>
            <w:vAlign w:val="center"/>
            <w:hideMark/>
          </w:tcPr>
          <w:p w:rsidR="00A63890" w:rsidRPr="00F0782E" w:rsidRDefault="00592491"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511367"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11797-16. Laboratóriumi feladatok</w:t>
            </w: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Laboratóriumi gyakorlat</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3,5</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3,5</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3</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12</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510"/>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Kémiai és laboratóriumi számítások</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0,5</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2F1653"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510"/>
          <w:jc w:val="center"/>
        </w:trPr>
        <w:tc>
          <w:tcPr>
            <w:tcW w:w="2592" w:type="dxa"/>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11780-16. Vegyipari rendszerkezelő feladatok</w:t>
            </w: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műveletek és berendezések</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0,5</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510"/>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rendszerek és technológiák</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76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Műszaki és irányítástechnikai gyakorlat</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510"/>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rendszerkezelő gyakorlatok</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1,5</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11779-16.  Kémiai és műszaki feladatok</w:t>
            </w: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Szakmai kémia</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Szakmai fizika</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1,5</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11778-16. Laboratóriumi és munkavédelmi feladatok</w:t>
            </w: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Laboratóriumi gyakorlatok</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1,5</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bl>
    <w:p w:rsidR="006A344C" w:rsidRDefault="006A344C" w:rsidP="000B5E9D">
      <w:pPr>
        <w:spacing w:after="0"/>
        <w:rPr>
          <w:rFonts w:cs="Times New Roman"/>
        </w:rPr>
      </w:pPr>
    </w:p>
    <w:p w:rsidR="006A344C" w:rsidRDefault="006A344C"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6A344C" w:rsidRDefault="006A344C" w:rsidP="00DD65F6">
      <w:pPr>
        <w:spacing w:after="0"/>
        <w:jc w:val="left"/>
        <w:rPr>
          <w:rFonts w:cs="Times New Roman"/>
        </w:rPr>
      </w:pPr>
    </w:p>
    <w:tbl>
      <w:tblPr>
        <w:tblW w:w="16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159"/>
        <w:gridCol w:w="588"/>
        <w:gridCol w:w="412"/>
        <w:gridCol w:w="500"/>
        <w:gridCol w:w="500"/>
        <w:gridCol w:w="500"/>
        <w:gridCol w:w="500"/>
        <w:gridCol w:w="500"/>
        <w:gridCol w:w="500"/>
        <w:gridCol w:w="588"/>
        <w:gridCol w:w="412"/>
        <w:gridCol w:w="770"/>
        <w:gridCol w:w="646"/>
        <w:gridCol w:w="680"/>
        <w:gridCol w:w="680"/>
        <w:gridCol w:w="680"/>
        <w:gridCol w:w="860"/>
        <w:gridCol w:w="680"/>
        <w:gridCol w:w="500"/>
        <w:gridCol w:w="500"/>
        <w:gridCol w:w="680"/>
        <w:gridCol w:w="680"/>
        <w:gridCol w:w="860"/>
      </w:tblGrid>
      <w:tr w:rsidR="00A63890" w:rsidRPr="00F0782E" w:rsidTr="00E34C1C">
        <w:trPr>
          <w:trHeight w:val="990"/>
          <w:jc w:val="center"/>
        </w:trPr>
        <w:tc>
          <w:tcPr>
            <w:tcW w:w="3099" w:type="dxa"/>
            <w:gridSpan w:val="2"/>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1000" w:type="dxa"/>
            <w:gridSpan w:val="2"/>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1500" w:type="dxa"/>
            <w:gridSpan w:val="3"/>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1500" w:type="dxa"/>
            <w:gridSpan w:val="3"/>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1000" w:type="dxa"/>
            <w:gridSpan w:val="2"/>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77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6"/>
                <w:szCs w:val="16"/>
                <w:lang w:eastAsia="hu-HU"/>
              </w:rPr>
            </w:pPr>
            <w:r w:rsidRPr="00F0782E">
              <w:rPr>
                <w:rFonts w:eastAsia="Times New Roman" w:cs="Times New Roman"/>
                <w:color w:val="000000"/>
                <w:sz w:val="16"/>
                <w:szCs w:val="16"/>
                <w:lang w:eastAsia="hu-HU"/>
              </w:rPr>
              <w:t>Szakgimnáziumi képzés összes óraszáma</w:t>
            </w:r>
          </w:p>
        </w:tc>
        <w:tc>
          <w:tcPr>
            <w:tcW w:w="646"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6"/>
                <w:szCs w:val="16"/>
                <w:lang w:eastAsia="hu-HU"/>
              </w:rPr>
            </w:pPr>
            <w:r w:rsidRPr="00F0782E">
              <w:rPr>
                <w:rFonts w:eastAsia="Times New Roman" w:cs="Times New Roman"/>
                <w:color w:val="000000"/>
                <w:sz w:val="16"/>
                <w:szCs w:val="16"/>
                <w:lang w:eastAsia="hu-HU"/>
              </w:rPr>
              <w:t xml:space="preserve">Érettségi vizsga keretében megszerezhető </w:t>
            </w:r>
            <w:proofErr w:type="spellStart"/>
            <w:r w:rsidRPr="00F0782E">
              <w:rPr>
                <w:rFonts w:eastAsia="Times New Roman" w:cs="Times New Roman"/>
                <w:color w:val="000000"/>
                <w:sz w:val="16"/>
                <w:szCs w:val="16"/>
                <w:lang w:eastAsia="hu-HU"/>
              </w:rPr>
              <w:t>szakképe-sítéshez</w:t>
            </w:r>
            <w:proofErr w:type="spellEnd"/>
            <w:r w:rsidRPr="00F0782E">
              <w:rPr>
                <w:rFonts w:eastAsia="Times New Roman" w:cs="Times New Roman"/>
                <w:color w:val="000000"/>
                <w:sz w:val="16"/>
                <w:szCs w:val="16"/>
                <w:lang w:eastAsia="hu-HU"/>
              </w:rPr>
              <w:t xml:space="preserve"> kapcsolódó óraszám</w:t>
            </w:r>
          </w:p>
        </w:tc>
        <w:tc>
          <w:tcPr>
            <w:tcW w:w="68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6"/>
                <w:szCs w:val="16"/>
                <w:lang w:eastAsia="hu-HU"/>
              </w:rPr>
            </w:pPr>
            <w:r w:rsidRPr="00F0782E">
              <w:rPr>
                <w:rFonts w:eastAsia="Times New Roman" w:cs="Times New Roman"/>
                <w:color w:val="000000"/>
                <w:sz w:val="16"/>
                <w:szCs w:val="16"/>
                <w:lang w:eastAsia="hu-HU"/>
              </w:rPr>
              <w:t>Fő szakképesítéshez kapcsolódó összes óraszám</w:t>
            </w:r>
          </w:p>
        </w:tc>
        <w:tc>
          <w:tcPr>
            <w:tcW w:w="1360" w:type="dxa"/>
            <w:gridSpan w:val="2"/>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5/13.</w:t>
            </w:r>
          </w:p>
        </w:tc>
        <w:tc>
          <w:tcPr>
            <w:tcW w:w="86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6"/>
                <w:szCs w:val="16"/>
                <w:lang w:eastAsia="hu-HU"/>
              </w:rPr>
            </w:pPr>
            <w:r w:rsidRPr="00F0782E">
              <w:rPr>
                <w:rFonts w:eastAsia="Times New Roman" w:cs="Times New Roman"/>
                <w:color w:val="000000"/>
                <w:sz w:val="16"/>
                <w:szCs w:val="16"/>
                <w:lang w:eastAsia="hu-HU"/>
              </w:rPr>
              <w:t>A szakképzés összes óraszáma</w:t>
            </w:r>
          </w:p>
        </w:tc>
        <w:tc>
          <w:tcPr>
            <w:tcW w:w="1680" w:type="dxa"/>
            <w:gridSpan w:val="3"/>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1/13.</w:t>
            </w:r>
          </w:p>
        </w:tc>
        <w:tc>
          <w:tcPr>
            <w:tcW w:w="1360" w:type="dxa"/>
            <w:gridSpan w:val="2"/>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2/14.</w:t>
            </w:r>
          </w:p>
        </w:tc>
        <w:tc>
          <w:tcPr>
            <w:tcW w:w="86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6"/>
                <w:szCs w:val="16"/>
                <w:lang w:eastAsia="hu-HU"/>
              </w:rPr>
            </w:pPr>
            <w:r w:rsidRPr="00F0782E">
              <w:rPr>
                <w:rFonts w:eastAsia="Times New Roman" w:cs="Times New Roman"/>
                <w:color w:val="000000"/>
                <w:sz w:val="16"/>
                <w:szCs w:val="16"/>
                <w:lang w:eastAsia="hu-HU"/>
              </w:rPr>
              <w:t>A szakképzés összes óraszáma</w:t>
            </w:r>
          </w:p>
        </w:tc>
      </w:tr>
      <w:tr w:rsidR="00A63890" w:rsidRPr="00F0782E" w:rsidTr="00E34C1C">
        <w:trPr>
          <w:trHeight w:val="990"/>
          <w:jc w:val="center"/>
        </w:trPr>
        <w:tc>
          <w:tcPr>
            <w:tcW w:w="3099" w:type="dxa"/>
            <w:gridSpan w:val="2"/>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e</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proofErr w:type="spellStart"/>
            <w:r w:rsidRPr="00F0782E">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e</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proofErr w:type="spellStart"/>
            <w:r w:rsidRPr="00F0782E">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proofErr w:type="spellStart"/>
            <w:r w:rsidRPr="00F0782E">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e</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proofErr w:type="spellStart"/>
            <w:r w:rsidRPr="00F0782E">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proofErr w:type="spellStart"/>
            <w:r w:rsidRPr="00F0782E">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e</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proofErr w:type="spellStart"/>
            <w:r w:rsidRPr="00F0782E">
              <w:rPr>
                <w:rFonts w:eastAsia="Times New Roman" w:cs="Times New Roman"/>
                <w:color w:val="000000"/>
                <w:sz w:val="18"/>
                <w:szCs w:val="18"/>
                <w:lang w:eastAsia="hu-HU"/>
              </w:rPr>
              <w:t>gy</w:t>
            </w:r>
            <w:proofErr w:type="spellEnd"/>
          </w:p>
        </w:tc>
        <w:tc>
          <w:tcPr>
            <w:tcW w:w="770" w:type="dxa"/>
            <w:vMerge/>
            <w:vAlign w:val="center"/>
            <w:hideMark/>
          </w:tcPr>
          <w:p w:rsidR="00A63890" w:rsidRPr="00F0782E" w:rsidRDefault="00A63890" w:rsidP="00F0782E">
            <w:pPr>
              <w:spacing w:after="0"/>
              <w:jc w:val="left"/>
              <w:rPr>
                <w:rFonts w:eastAsia="Times New Roman" w:cs="Times New Roman"/>
                <w:color w:val="000000"/>
                <w:sz w:val="16"/>
                <w:szCs w:val="16"/>
                <w:lang w:eastAsia="hu-HU"/>
              </w:rPr>
            </w:pPr>
          </w:p>
        </w:tc>
        <w:tc>
          <w:tcPr>
            <w:tcW w:w="646" w:type="dxa"/>
            <w:vMerge/>
            <w:vAlign w:val="center"/>
            <w:hideMark/>
          </w:tcPr>
          <w:p w:rsidR="00A63890" w:rsidRPr="00F0782E" w:rsidRDefault="00A63890" w:rsidP="00F0782E">
            <w:pPr>
              <w:spacing w:after="0"/>
              <w:jc w:val="left"/>
              <w:rPr>
                <w:rFonts w:eastAsia="Times New Roman" w:cs="Times New Roman"/>
                <w:color w:val="000000"/>
                <w:sz w:val="16"/>
                <w:szCs w:val="16"/>
                <w:lang w:eastAsia="hu-HU"/>
              </w:rPr>
            </w:pPr>
          </w:p>
        </w:tc>
        <w:tc>
          <w:tcPr>
            <w:tcW w:w="680" w:type="dxa"/>
            <w:vMerge/>
            <w:vAlign w:val="center"/>
            <w:hideMark/>
          </w:tcPr>
          <w:p w:rsidR="00A63890" w:rsidRPr="00F0782E" w:rsidRDefault="00A63890" w:rsidP="00F0782E">
            <w:pPr>
              <w:spacing w:after="0"/>
              <w:jc w:val="left"/>
              <w:rPr>
                <w:rFonts w:eastAsia="Times New Roman" w:cs="Times New Roman"/>
                <w:color w:val="000000"/>
                <w:sz w:val="16"/>
                <w:szCs w:val="16"/>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e</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proofErr w:type="spellStart"/>
            <w:r w:rsidRPr="00F0782E">
              <w:rPr>
                <w:rFonts w:eastAsia="Times New Roman" w:cs="Times New Roman"/>
                <w:color w:val="000000"/>
                <w:sz w:val="18"/>
                <w:szCs w:val="18"/>
                <w:lang w:eastAsia="hu-HU"/>
              </w:rPr>
              <w:t>gy</w:t>
            </w:r>
            <w:proofErr w:type="spellEnd"/>
          </w:p>
        </w:tc>
        <w:tc>
          <w:tcPr>
            <w:tcW w:w="860" w:type="dxa"/>
            <w:vMerge/>
            <w:vAlign w:val="center"/>
            <w:hideMark/>
          </w:tcPr>
          <w:p w:rsidR="00A63890" w:rsidRPr="00F0782E" w:rsidRDefault="00A63890" w:rsidP="00F0782E">
            <w:pPr>
              <w:spacing w:after="0"/>
              <w:jc w:val="left"/>
              <w:rPr>
                <w:rFonts w:eastAsia="Times New Roman" w:cs="Times New Roman"/>
                <w:color w:val="000000"/>
                <w:sz w:val="16"/>
                <w:szCs w:val="16"/>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e</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proofErr w:type="spellStart"/>
            <w:r w:rsidRPr="00F0782E">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proofErr w:type="spellStart"/>
            <w:r w:rsidRPr="00F0782E">
              <w:rPr>
                <w:rFonts w:eastAsia="Times New Roman" w:cs="Times New Roman"/>
                <w:color w:val="000000"/>
                <w:sz w:val="18"/>
                <w:szCs w:val="18"/>
                <w:lang w:eastAsia="hu-HU"/>
              </w:rPr>
              <w:t>ögy</w:t>
            </w:r>
            <w:proofErr w:type="spellEnd"/>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e</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proofErr w:type="spellStart"/>
            <w:r w:rsidRPr="00F0782E">
              <w:rPr>
                <w:rFonts w:eastAsia="Times New Roman" w:cs="Times New Roman"/>
                <w:color w:val="000000"/>
                <w:sz w:val="18"/>
                <w:szCs w:val="18"/>
                <w:lang w:eastAsia="hu-HU"/>
              </w:rPr>
              <w:t>gy</w:t>
            </w:r>
            <w:proofErr w:type="spellEnd"/>
          </w:p>
        </w:tc>
        <w:tc>
          <w:tcPr>
            <w:tcW w:w="860" w:type="dxa"/>
            <w:vMerge/>
            <w:vAlign w:val="center"/>
            <w:hideMark/>
          </w:tcPr>
          <w:p w:rsidR="00A63890" w:rsidRPr="00F0782E" w:rsidRDefault="00A63890" w:rsidP="00F0782E">
            <w:pPr>
              <w:spacing w:after="0"/>
              <w:jc w:val="left"/>
              <w:rPr>
                <w:rFonts w:eastAsia="Times New Roman" w:cs="Times New Roman"/>
                <w:color w:val="000000"/>
                <w:sz w:val="16"/>
                <w:szCs w:val="16"/>
                <w:lang w:eastAsia="hu-HU"/>
              </w:rPr>
            </w:pPr>
          </w:p>
        </w:tc>
      </w:tr>
      <w:tr w:rsidR="00A63890" w:rsidRPr="00F0782E" w:rsidTr="00E34C1C">
        <w:trPr>
          <w:trHeight w:val="240"/>
          <w:jc w:val="center"/>
        </w:trPr>
        <w:tc>
          <w:tcPr>
            <w:tcW w:w="940" w:type="dxa"/>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A fő </w:t>
            </w:r>
            <w:proofErr w:type="spellStart"/>
            <w:r w:rsidRPr="00F0782E">
              <w:rPr>
                <w:rFonts w:eastAsia="Times New Roman" w:cs="Times New Roman"/>
                <w:color w:val="000000"/>
                <w:sz w:val="18"/>
                <w:szCs w:val="18"/>
                <w:lang w:eastAsia="hu-HU"/>
              </w:rPr>
              <w:t>szakképe-sítésre</w:t>
            </w:r>
            <w:proofErr w:type="spellEnd"/>
            <w:r w:rsidRPr="00F0782E">
              <w:rPr>
                <w:rFonts w:eastAsia="Times New Roman" w:cs="Times New Roman"/>
                <w:color w:val="000000"/>
                <w:sz w:val="18"/>
                <w:szCs w:val="18"/>
                <w:lang w:eastAsia="hu-HU"/>
              </w:rPr>
              <w:t xml:space="preserve"> vonatkozó:</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Összesen</w:t>
            </w:r>
          </w:p>
        </w:tc>
        <w:tc>
          <w:tcPr>
            <w:tcW w:w="588" w:type="dxa"/>
            <w:shd w:val="clear" w:color="auto" w:fill="auto"/>
            <w:noWrap/>
            <w:vAlign w:val="center"/>
            <w:hideMark/>
          </w:tcPr>
          <w:p w:rsidR="00A63890" w:rsidRPr="00F0782E" w:rsidRDefault="00154295"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412" w:type="dxa"/>
            <w:shd w:val="clear" w:color="000000" w:fill="F2F2F2"/>
            <w:noWrap/>
            <w:vAlign w:val="center"/>
            <w:hideMark/>
          </w:tcPr>
          <w:p w:rsidR="00A63890" w:rsidRPr="00F0782E" w:rsidRDefault="00154295"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auto" w:fill="auto"/>
            <w:noWrap/>
            <w:vAlign w:val="center"/>
            <w:hideMark/>
          </w:tcPr>
          <w:p w:rsidR="00A63890" w:rsidRPr="00F0782E" w:rsidRDefault="00154295"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216</w:t>
            </w:r>
          </w:p>
        </w:tc>
        <w:tc>
          <w:tcPr>
            <w:tcW w:w="500" w:type="dxa"/>
            <w:shd w:val="clear" w:color="000000" w:fill="F2F2F2"/>
            <w:noWrap/>
            <w:vAlign w:val="center"/>
            <w:hideMark/>
          </w:tcPr>
          <w:p w:rsidR="00A63890" w:rsidRPr="00F0782E" w:rsidRDefault="00154295"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216</w:t>
            </w:r>
          </w:p>
        </w:tc>
        <w:tc>
          <w:tcPr>
            <w:tcW w:w="500"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154295"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A63890" w:rsidRPr="00F0782E" w:rsidRDefault="00154295"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140</w:t>
            </w:r>
          </w:p>
        </w:tc>
        <w:tc>
          <w:tcPr>
            <w:tcW w:w="588" w:type="dxa"/>
            <w:shd w:val="clear" w:color="auto" w:fill="auto"/>
            <w:noWrap/>
            <w:vAlign w:val="center"/>
            <w:hideMark/>
          </w:tcPr>
          <w:p w:rsidR="00A63890" w:rsidRPr="00F0782E" w:rsidRDefault="00154295"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412" w:type="dxa"/>
            <w:shd w:val="clear" w:color="000000" w:fill="F2F2F2"/>
            <w:noWrap/>
            <w:vAlign w:val="center"/>
            <w:hideMark/>
          </w:tcPr>
          <w:p w:rsidR="00A63890" w:rsidRPr="00F0782E" w:rsidRDefault="00154295"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770" w:type="dxa"/>
            <w:vMerge w:val="restart"/>
            <w:shd w:val="clear" w:color="auto" w:fill="auto"/>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w:t>
            </w:r>
            <w:r w:rsidR="006F3CC7">
              <w:rPr>
                <w:rFonts w:eastAsia="Times New Roman" w:cs="Times New Roman"/>
                <w:b/>
                <w:bCs/>
                <w:color w:val="000000"/>
                <w:sz w:val="18"/>
                <w:szCs w:val="18"/>
                <w:lang w:eastAsia="hu-HU"/>
              </w:rPr>
              <w:t>638</w:t>
            </w:r>
          </w:p>
        </w:tc>
        <w:tc>
          <w:tcPr>
            <w:tcW w:w="646" w:type="dxa"/>
            <w:vMerge w:val="restart"/>
            <w:shd w:val="clear" w:color="auto" w:fill="auto"/>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453</w:t>
            </w:r>
          </w:p>
        </w:tc>
        <w:tc>
          <w:tcPr>
            <w:tcW w:w="680" w:type="dxa"/>
            <w:vMerge w:val="restart"/>
            <w:shd w:val="clear" w:color="auto" w:fill="auto"/>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1045</w:t>
            </w:r>
          </w:p>
        </w:tc>
        <w:tc>
          <w:tcPr>
            <w:tcW w:w="680" w:type="dxa"/>
            <w:shd w:val="clear" w:color="auto" w:fill="auto"/>
            <w:noWrap/>
            <w:vAlign w:val="center"/>
            <w:hideMark/>
          </w:tcPr>
          <w:p w:rsidR="00A63890" w:rsidRPr="00F0782E" w:rsidRDefault="00210269"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573</w:t>
            </w:r>
          </w:p>
        </w:tc>
        <w:tc>
          <w:tcPr>
            <w:tcW w:w="680" w:type="dxa"/>
            <w:shd w:val="clear" w:color="000000" w:fill="F2F2F2"/>
            <w:noWrap/>
            <w:vAlign w:val="center"/>
            <w:hideMark/>
          </w:tcPr>
          <w:p w:rsidR="00A63890" w:rsidRPr="00F0782E" w:rsidRDefault="00210269"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388</w:t>
            </w:r>
          </w:p>
        </w:tc>
        <w:tc>
          <w:tcPr>
            <w:tcW w:w="860" w:type="dxa"/>
            <w:vMerge w:val="restart"/>
            <w:shd w:val="clear" w:color="auto" w:fill="auto"/>
            <w:vAlign w:val="center"/>
            <w:hideMark/>
          </w:tcPr>
          <w:p w:rsidR="00A63890" w:rsidRDefault="003134BE"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2599</w:t>
            </w:r>
          </w:p>
          <w:p w:rsidR="003134BE" w:rsidRPr="00F0782E" w:rsidRDefault="003134BE" w:rsidP="00F0782E">
            <w:pPr>
              <w:spacing w:after="0"/>
              <w:jc w:val="center"/>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684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432</w:t>
            </w:r>
          </w:p>
        </w:tc>
        <w:tc>
          <w:tcPr>
            <w:tcW w:w="500"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160</w:t>
            </w:r>
          </w:p>
        </w:tc>
        <w:tc>
          <w:tcPr>
            <w:tcW w:w="680" w:type="dxa"/>
            <w:shd w:val="clear" w:color="auto" w:fill="auto"/>
            <w:noWrap/>
            <w:vAlign w:val="center"/>
            <w:hideMark/>
          </w:tcPr>
          <w:p w:rsidR="00A63890" w:rsidRPr="00F0782E" w:rsidRDefault="003134BE"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573</w:t>
            </w:r>
          </w:p>
        </w:tc>
        <w:tc>
          <w:tcPr>
            <w:tcW w:w="680" w:type="dxa"/>
            <w:shd w:val="clear" w:color="000000" w:fill="F2F2F2"/>
            <w:noWrap/>
            <w:vAlign w:val="center"/>
            <w:hideMark/>
          </w:tcPr>
          <w:p w:rsidR="00A63890" w:rsidRPr="00F0782E" w:rsidRDefault="003134BE"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388</w:t>
            </w:r>
          </w:p>
        </w:tc>
        <w:tc>
          <w:tcPr>
            <w:tcW w:w="860" w:type="dxa"/>
            <w:vMerge w:val="restart"/>
            <w:shd w:val="clear" w:color="auto" w:fill="auto"/>
            <w:vAlign w:val="center"/>
            <w:hideMark/>
          </w:tcPr>
          <w:p w:rsidR="00A63890" w:rsidRPr="00F0782E" w:rsidRDefault="003134BE"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2237</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270</w:t>
            </w:r>
          </w:p>
        </w:tc>
        <w:tc>
          <w:tcPr>
            <w:tcW w:w="1000" w:type="dxa"/>
            <w:gridSpan w:val="2"/>
            <w:shd w:val="clear" w:color="auto" w:fill="auto"/>
            <w:noWrap/>
            <w:vAlign w:val="center"/>
            <w:hideMark/>
          </w:tcPr>
          <w:p w:rsidR="00A63890" w:rsidRPr="00F0782E" w:rsidRDefault="00154295"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0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A63890" w:rsidRPr="00F0782E" w:rsidRDefault="00154295"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0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A63890" w:rsidRPr="00F0782E" w:rsidRDefault="00154295"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77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1360" w:type="dxa"/>
            <w:gridSpan w:val="2"/>
            <w:shd w:val="clear" w:color="auto" w:fill="auto"/>
            <w:noWrap/>
            <w:vAlign w:val="center"/>
            <w:hideMark/>
          </w:tcPr>
          <w:p w:rsidR="00A63890" w:rsidRPr="00F0782E" w:rsidRDefault="00210269"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86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1180" w:type="dxa"/>
            <w:gridSpan w:val="2"/>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1116</w:t>
            </w:r>
          </w:p>
        </w:tc>
        <w:tc>
          <w:tcPr>
            <w:tcW w:w="50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1360" w:type="dxa"/>
            <w:gridSpan w:val="2"/>
            <w:shd w:val="clear" w:color="auto" w:fill="auto"/>
            <w:noWrap/>
            <w:vAlign w:val="center"/>
            <w:hideMark/>
          </w:tcPr>
          <w:p w:rsidR="00A63890" w:rsidRPr="00F0782E" w:rsidRDefault="003134BE"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86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Elméleti óraszámok </w:t>
            </w:r>
            <w:r w:rsidRPr="00F0782E">
              <w:rPr>
                <w:rFonts w:eastAsia="Times New Roman" w:cs="Times New Roman"/>
                <w:color w:val="000000"/>
                <w:sz w:val="18"/>
                <w:szCs w:val="18"/>
                <w:lang w:eastAsia="hu-HU"/>
              </w:rPr>
              <w:br/>
              <w:t xml:space="preserve">(arány </w:t>
            </w:r>
            <w:proofErr w:type="spellStart"/>
            <w:r w:rsidRPr="00F0782E">
              <w:rPr>
                <w:rFonts w:eastAsia="Times New Roman" w:cs="Times New Roman"/>
                <w:color w:val="000000"/>
                <w:sz w:val="18"/>
                <w:szCs w:val="18"/>
                <w:lang w:eastAsia="hu-HU"/>
              </w:rPr>
              <w:t>ögy-vel</w:t>
            </w:r>
            <w:proofErr w:type="spellEnd"/>
            <w:r w:rsidRPr="00F0782E">
              <w:rPr>
                <w:rFonts w:eastAsia="Times New Roman" w:cs="Times New Roman"/>
                <w:color w:val="000000"/>
                <w:sz w:val="18"/>
                <w:szCs w:val="18"/>
                <w:lang w:eastAsia="hu-HU"/>
              </w:rPr>
              <w:t>)</w:t>
            </w:r>
          </w:p>
        </w:tc>
        <w:tc>
          <w:tcPr>
            <w:tcW w:w="5000" w:type="dxa"/>
            <w:gridSpan w:val="10"/>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öt évfolyamos képzés egészében: 12</w:t>
            </w:r>
            <w:r w:rsidR="003134BE">
              <w:rPr>
                <w:rFonts w:eastAsia="Times New Roman" w:cs="Times New Roman"/>
                <w:color w:val="000000"/>
                <w:sz w:val="18"/>
                <w:szCs w:val="18"/>
                <w:lang w:eastAsia="hu-HU"/>
              </w:rPr>
              <w:t>01</w:t>
            </w:r>
            <w:r w:rsidRPr="00F0782E">
              <w:rPr>
                <w:rFonts w:eastAsia="Times New Roman" w:cs="Times New Roman"/>
                <w:color w:val="000000"/>
                <w:sz w:val="18"/>
                <w:szCs w:val="18"/>
                <w:lang w:eastAsia="hu-HU"/>
              </w:rPr>
              <w:t xml:space="preserve"> óra (55%)</w:t>
            </w:r>
          </w:p>
        </w:tc>
        <w:tc>
          <w:tcPr>
            <w:tcW w:w="77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1360" w:type="dxa"/>
            <w:gridSpan w:val="2"/>
            <w:vMerge w:val="restart"/>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3040" w:type="dxa"/>
            <w:gridSpan w:val="5"/>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r w:rsidR="003134BE">
              <w:rPr>
                <w:rFonts w:eastAsia="Times New Roman" w:cs="Times New Roman"/>
                <w:color w:val="000000"/>
                <w:sz w:val="18"/>
                <w:szCs w:val="18"/>
                <w:lang w:eastAsia="hu-HU"/>
              </w:rPr>
              <w:t>57</w:t>
            </w:r>
            <w:r w:rsidRPr="00F0782E">
              <w:rPr>
                <w:rFonts w:eastAsia="Times New Roman" w:cs="Times New Roman"/>
                <w:color w:val="000000"/>
                <w:sz w:val="18"/>
                <w:szCs w:val="18"/>
                <w:lang w:eastAsia="hu-HU"/>
              </w:rPr>
              <w:t xml:space="preserve"> óra (5</w:t>
            </w:r>
            <w:r w:rsidR="003134BE">
              <w:rPr>
                <w:rFonts w:eastAsia="Times New Roman" w:cs="Times New Roman"/>
                <w:color w:val="000000"/>
                <w:sz w:val="18"/>
                <w:szCs w:val="18"/>
                <w:lang w:eastAsia="hu-HU"/>
              </w:rPr>
              <w:t>6</w:t>
            </w:r>
            <w:r w:rsidRPr="00F0782E">
              <w:rPr>
                <w:rFonts w:eastAsia="Times New Roman" w:cs="Times New Roman"/>
                <w:color w:val="000000"/>
                <w:sz w:val="18"/>
                <w:szCs w:val="18"/>
                <w:lang w:eastAsia="hu-HU"/>
              </w:rPr>
              <w:t>%)</w:t>
            </w:r>
          </w:p>
        </w:tc>
        <w:tc>
          <w:tcPr>
            <w:tcW w:w="86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Gyakorlati óraszámok </w:t>
            </w:r>
            <w:r w:rsidRPr="00F0782E">
              <w:rPr>
                <w:rFonts w:eastAsia="Times New Roman" w:cs="Times New Roman"/>
                <w:color w:val="000000"/>
                <w:sz w:val="18"/>
                <w:szCs w:val="18"/>
                <w:lang w:eastAsia="hu-HU"/>
              </w:rPr>
              <w:br/>
              <w:t xml:space="preserve">(arány </w:t>
            </w:r>
            <w:proofErr w:type="spellStart"/>
            <w:r w:rsidRPr="00F0782E">
              <w:rPr>
                <w:rFonts w:eastAsia="Times New Roman" w:cs="Times New Roman"/>
                <w:color w:val="000000"/>
                <w:sz w:val="18"/>
                <w:szCs w:val="18"/>
                <w:lang w:eastAsia="hu-HU"/>
              </w:rPr>
              <w:t>ögy-vel</w:t>
            </w:r>
            <w:proofErr w:type="spellEnd"/>
            <w:r w:rsidRPr="00F0782E">
              <w:rPr>
                <w:rFonts w:eastAsia="Times New Roman" w:cs="Times New Roman"/>
                <w:color w:val="000000"/>
                <w:sz w:val="18"/>
                <w:szCs w:val="18"/>
                <w:lang w:eastAsia="hu-HU"/>
              </w:rPr>
              <w:t>)</w:t>
            </w:r>
          </w:p>
        </w:tc>
        <w:tc>
          <w:tcPr>
            <w:tcW w:w="5000" w:type="dxa"/>
            <w:gridSpan w:val="10"/>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öt évfolyamos képzés egészében: </w:t>
            </w:r>
            <w:r w:rsidR="003134BE">
              <w:rPr>
                <w:rFonts w:eastAsia="Times New Roman" w:cs="Times New Roman"/>
                <w:color w:val="000000"/>
                <w:sz w:val="18"/>
                <w:szCs w:val="18"/>
                <w:lang w:eastAsia="hu-HU"/>
              </w:rPr>
              <w:t>991</w:t>
            </w:r>
            <w:r w:rsidRPr="00F0782E">
              <w:rPr>
                <w:rFonts w:eastAsia="Times New Roman" w:cs="Times New Roman"/>
                <w:color w:val="000000"/>
                <w:sz w:val="18"/>
                <w:szCs w:val="18"/>
                <w:lang w:eastAsia="hu-HU"/>
              </w:rPr>
              <w:t xml:space="preserve"> óra (4</w:t>
            </w:r>
            <w:r w:rsidR="003134BE">
              <w:rPr>
                <w:rFonts w:eastAsia="Times New Roman" w:cs="Times New Roman"/>
                <w:color w:val="000000"/>
                <w:sz w:val="18"/>
                <w:szCs w:val="18"/>
                <w:lang w:eastAsia="hu-HU"/>
              </w:rPr>
              <w:t>5</w:t>
            </w:r>
            <w:r w:rsidRPr="00F0782E">
              <w:rPr>
                <w:rFonts w:eastAsia="Times New Roman" w:cs="Times New Roman"/>
                <w:color w:val="000000"/>
                <w:sz w:val="18"/>
                <w:szCs w:val="18"/>
                <w:lang w:eastAsia="hu-HU"/>
              </w:rPr>
              <w:t>%)</w:t>
            </w:r>
          </w:p>
        </w:tc>
        <w:tc>
          <w:tcPr>
            <w:tcW w:w="77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1360" w:type="dxa"/>
            <w:gridSpan w:val="2"/>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86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3040" w:type="dxa"/>
            <w:gridSpan w:val="5"/>
            <w:shd w:val="clear" w:color="auto" w:fill="auto"/>
            <w:noWrap/>
            <w:vAlign w:val="center"/>
            <w:hideMark/>
          </w:tcPr>
          <w:p w:rsidR="00A63890" w:rsidRPr="00F0782E" w:rsidRDefault="003134BE"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980</w:t>
            </w:r>
            <w:r w:rsidR="00A63890" w:rsidRPr="00F0782E">
              <w:rPr>
                <w:rFonts w:eastAsia="Times New Roman" w:cs="Times New Roman"/>
                <w:color w:val="000000"/>
                <w:sz w:val="18"/>
                <w:szCs w:val="18"/>
                <w:lang w:eastAsia="hu-HU"/>
              </w:rPr>
              <w:t xml:space="preserve"> óra (44%)</w:t>
            </w:r>
          </w:p>
        </w:tc>
        <w:tc>
          <w:tcPr>
            <w:tcW w:w="86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r>
      <w:tr w:rsidR="00A63890" w:rsidRPr="00F0782E" w:rsidTr="00E34C1C">
        <w:trPr>
          <w:trHeight w:val="240"/>
          <w:jc w:val="center"/>
        </w:trPr>
        <w:tc>
          <w:tcPr>
            <w:tcW w:w="940" w:type="dxa"/>
            <w:vMerge w:val="restart"/>
            <w:shd w:val="clear" w:color="000000" w:fill="FFC000"/>
            <w:textDirection w:val="btLr"/>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11499-12</w:t>
            </w:r>
            <w:r w:rsidRPr="00F0782E">
              <w:rPr>
                <w:rFonts w:eastAsia="Times New Roman" w:cs="Times New Roman"/>
                <w:color w:val="000000"/>
                <w:sz w:val="18"/>
                <w:szCs w:val="18"/>
                <w:lang w:eastAsia="hu-HU"/>
              </w:rPr>
              <w:br/>
              <w:t>Foglalkoztatás II.</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w:t>
            </w:r>
            <w:r w:rsidR="00A93794">
              <w:rPr>
                <w:rFonts w:eastAsia="Times New Roman" w:cs="Times New Roman"/>
                <w:b/>
                <w:bCs/>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w:t>
            </w:r>
            <w:r w:rsidR="00A93794">
              <w:rPr>
                <w:rFonts w:eastAsia="Times New Roman" w:cs="Times New Roman"/>
                <w:b/>
                <w:bCs/>
                <w:color w:val="000000"/>
                <w:sz w:val="18"/>
                <w:szCs w:val="18"/>
                <w:lang w:eastAsia="hu-HU"/>
              </w:rPr>
              <w:t>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w:t>
            </w:r>
            <w:r w:rsidR="00A93794">
              <w:rPr>
                <w:rFonts w:eastAsia="Times New Roman" w:cs="Times New Roman"/>
                <w:b/>
                <w:bCs/>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w:t>
            </w:r>
            <w:r w:rsidR="00A93794">
              <w:rPr>
                <w:rFonts w:eastAsia="Times New Roman" w:cs="Times New Roman"/>
                <w:b/>
                <w:bCs/>
                <w:color w:val="000000"/>
                <w:sz w:val="18"/>
                <w:szCs w:val="18"/>
                <w:lang w:eastAsia="hu-HU"/>
              </w:rPr>
              <w:t>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Álláskeresés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Munkanélküliség</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A63890" w:rsidRPr="00F0782E" w:rsidTr="00E34C1C">
        <w:trPr>
          <w:trHeight w:val="240"/>
          <w:jc w:val="center"/>
        </w:trPr>
        <w:tc>
          <w:tcPr>
            <w:tcW w:w="940" w:type="dxa"/>
            <w:vMerge w:val="restart"/>
            <w:shd w:val="clear" w:color="000000" w:fill="FFC000"/>
            <w:textDirection w:val="btLr"/>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11498-12</w:t>
            </w:r>
            <w:r w:rsidRPr="00F0782E">
              <w:rPr>
                <w:rFonts w:eastAsia="Times New Roman" w:cs="Times New Roman"/>
                <w:color w:val="000000"/>
                <w:sz w:val="18"/>
                <w:szCs w:val="18"/>
                <w:lang w:eastAsia="hu-HU"/>
              </w:rPr>
              <w:br/>
              <w:t>Foglalkoztatás I. (érettségire épülő képzések esetén)</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w:t>
            </w:r>
            <w:r w:rsidR="00592491">
              <w:rPr>
                <w:rFonts w:eastAsia="Times New Roman" w:cs="Times New Roman"/>
                <w:b/>
                <w:bCs/>
                <w:color w:val="000000"/>
                <w:sz w:val="18"/>
                <w:szCs w:val="18"/>
                <w:lang w:eastAsia="hu-HU"/>
              </w:rPr>
              <w:t>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w:t>
            </w:r>
            <w:r w:rsidR="00592491">
              <w:rPr>
                <w:rFonts w:eastAsia="Times New Roman" w:cs="Times New Roman"/>
                <w:b/>
                <w:bCs/>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w:t>
            </w:r>
            <w:r w:rsidR="00592491">
              <w:rPr>
                <w:rFonts w:eastAsia="Times New Roman" w:cs="Times New Roman"/>
                <w:b/>
                <w:bCs/>
                <w:color w:val="000000"/>
                <w:sz w:val="18"/>
                <w:szCs w:val="18"/>
                <w:lang w:eastAsia="hu-HU"/>
              </w:rPr>
              <w:t>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w:t>
            </w:r>
            <w:r w:rsidR="00592491">
              <w:rPr>
                <w:rFonts w:eastAsia="Times New Roman" w:cs="Times New Roman"/>
                <w:b/>
                <w:bCs/>
                <w:color w:val="000000"/>
                <w:sz w:val="18"/>
                <w:szCs w:val="18"/>
                <w:lang w:eastAsia="hu-HU"/>
              </w:rPr>
              <w:t>2</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r w:rsidR="00592491">
              <w:rPr>
                <w:rFonts w:eastAsia="Times New Roman" w:cs="Times New Roman"/>
                <w:color w:val="000000"/>
                <w:sz w:val="18"/>
                <w:szCs w:val="18"/>
                <w:lang w:eastAsia="hu-HU"/>
              </w:rPr>
              <w:t>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r w:rsidR="00592491">
              <w:rPr>
                <w:rFonts w:eastAsia="Times New Roman" w:cs="Times New Roman"/>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r w:rsidR="00592491">
              <w:rPr>
                <w:rFonts w:eastAsia="Times New Roman" w:cs="Times New Roman"/>
                <w:color w:val="000000"/>
                <w:sz w:val="18"/>
                <w:szCs w:val="18"/>
                <w:lang w:eastAsia="hu-HU"/>
              </w:rPr>
              <w:t>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r w:rsidR="00592491">
              <w:rPr>
                <w:rFonts w:eastAsia="Times New Roman" w:cs="Times New Roman"/>
                <w:color w:val="000000"/>
                <w:sz w:val="18"/>
                <w:szCs w:val="18"/>
                <w:lang w:eastAsia="hu-HU"/>
              </w:rPr>
              <w:t>2</w:t>
            </w:r>
          </w:p>
        </w:tc>
      </w:tr>
      <w:tr w:rsidR="00A63890" w:rsidRPr="00F0782E" w:rsidTr="00E34C1C">
        <w:trPr>
          <w:trHeight w:val="240"/>
          <w:jc w:val="center"/>
        </w:trPr>
        <w:tc>
          <w:tcPr>
            <w:tcW w:w="94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11850-16. Vegyésztechnikusi feladatok</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Alkalmazott kémia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93794"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93794"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93794"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93794"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r>
      <w:tr w:rsidR="00A93794" w:rsidRPr="00F0782E" w:rsidTr="00E34C1C">
        <w:trPr>
          <w:trHeight w:val="720"/>
          <w:jc w:val="center"/>
        </w:trPr>
        <w:tc>
          <w:tcPr>
            <w:tcW w:w="940" w:type="dxa"/>
            <w:vMerge/>
            <w:vAlign w:val="center"/>
            <w:hideMark/>
          </w:tcPr>
          <w:p w:rsidR="00A93794" w:rsidRPr="00F0782E" w:rsidRDefault="00A93794"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93794" w:rsidRPr="00F0782E" w:rsidRDefault="00A93794"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Általános és szervetlen kémia alkalmazása a műszaki gyakorlatban</w:t>
            </w:r>
          </w:p>
        </w:tc>
        <w:tc>
          <w:tcPr>
            <w:tcW w:w="588"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93794" w:rsidRPr="00F0782E" w:rsidRDefault="00A93794"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93794" w:rsidRPr="00F0782E" w:rsidRDefault="00A93794"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r>
      <w:tr w:rsidR="00A93794" w:rsidRPr="00F0782E" w:rsidTr="00E34C1C">
        <w:trPr>
          <w:trHeight w:val="720"/>
          <w:jc w:val="center"/>
        </w:trPr>
        <w:tc>
          <w:tcPr>
            <w:tcW w:w="940" w:type="dxa"/>
            <w:vMerge/>
            <w:vAlign w:val="center"/>
            <w:hideMark/>
          </w:tcPr>
          <w:p w:rsidR="00A93794" w:rsidRPr="00F0782E" w:rsidRDefault="00A93794"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93794" w:rsidRPr="00F0782E" w:rsidRDefault="00A93794"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Szerves kémia alkalmazása a műszaki gyakorlatban</w:t>
            </w:r>
          </w:p>
        </w:tc>
        <w:tc>
          <w:tcPr>
            <w:tcW w:w="588"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93794" w:rsidRPr="00F0782E" w:rsidRDefault="00A93794"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93794" w:rsidRPr="00F0782E" w:rsidRDefault="00A93794"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r>
      <w:tr w:rsidR="00A93794" w:rsidRPr="00F0782E" w:rsidTr="00E34C1C">
        <w:trPr>
          <w:trHeight w:val="720"/>
          <w:jc w:val="center"/>
        </w:trPr>
        <w:tc>
          <w:tcPr>
            <w:tcW w:w="940" w:type="dxa"/>
            <w:vMerge/>
            <w:vAlign w:val="center"/>
            <w:hideMark/>
          </w:tcPr>
          <w:p w:rsidR="00A93794" w:rsidRPr="00F0782E" w:rsidRDefault="00A93794"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93794" w:rsidRPr="00F0782E" w:rsidRDefault="00A93794"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Fizikai ismeretek alkalmazása a műszaki gyakorlatban</w:t>
            </w:r>
          </w:p>
        </w:tc>
        <w:tc>
          <w:tcPr>
            <w:tcW w:w="588"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93794" w:rsidRPr="00F0782E" w:rsidRDefault="00A93794"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93794" w:rsidRPr="00F0782E" w:rsidRDefault="00A93794"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c>
          <w:tcPr>
            <w:tcW w:w="68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c>
          <w:tcPr>
            <w:tcW w:w="68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r>
      <w:tr w:rsidR="00A93794" w:rsidRPr="00F0782E" w:rsidTr="00E34C1C">
        <w:trPr>
          <w:trHeight w:val="480"/>
          <w:jc w:val="center"/>
        </w:trPr>
        <w:tc>
          <w:tcPr>
            <w:tcW w:w="940" w:type="dxa"/>
            <w:vMerge/>
            <w:vAlign w:val="center"/>
            <w:hideMark/>
          </w:tcPr>
          <w:p w:rsidR="00A93794" w:rsidRPr="00F0782E" w:rsidRDefault="00A93794"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93794" w:rsidRPr="00F0782E" w:rsidRDefault="00A93794"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Számítási és elemző feladatok</w:t>
            </w:r>
          </w:p>
        </w:tc>
        <w:tc>
          <w:tcPr>
            <w:tcW w:w="588"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93794" w:rsidRPr="00F0782E" w:rsidRDefault="00A93794"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93794" w:rsidRPr="00F0782E" w:rsidRDefault="00A93794"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Vegyipari műveletek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Vegyipari alapkészülékek és szerelvényeik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Vegyipari műveletek számításai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Anyag-előkészítés, aprítás, keverés művelete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Mechanikus műveletek folyadékokkal és gázokkal</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Hőátadáson alapuló vegyipari műveletek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Anyagátadáson alapuló vegyipari műveletek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22</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Vegyipari reaktorok, kiszerelő, csomagoló célberendezések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Az ipari irányítástechnika alapjai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Vegyipari műveletek vezérlése és szabályozása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Vegyipari technológia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Kémiai technológiák jellemzői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Üzemek energiaellátása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Üzemek vízellátása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Szervetlen vegyipar</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34</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Szerves vegyipar</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Műanyagipar, festékipar</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Gyógyszeripar</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Elemző és számítási feladatok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Vegyipari biztonság</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62</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Munkavédelem</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Biztonságtechnika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Tűzvédelem</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Minőségbiztosítás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Vegyipari minőségügy</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7</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7</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7</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7</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Minőségügy a gyógyszeriparban</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7</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7</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7</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7</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Minták analízisének minőségbiztosítása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Környezetvédelem</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Általános környezetvédelmi ismeretek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Víz- és légszennyezőanyagok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Fizikai hatások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Hulladékgazdálkodás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Vegyipari műveletek gyakorlat</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Bevezetés, a gyakorlati munka rendje</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Folyadékok és gázok tárolása, szállítás</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Ipari hőcserélők kezelése, vizsgálata</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Anyag előkészítés, aprítás, keverés</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E24DB3" w:rsidRPr="00F0782E" w:rsidTr="00E34C1C">
        <w:trPr>
          <w:trHeight w:val="72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Heterogén rendszerek mechanikus szétválasztása</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Anyagelválasztó műveletek gyakorlatai</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Folyamatirányítási eszközök használata</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Műszeres analitikai gyakorlat</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186</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186</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186</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Bevezetés a műszeres analitikai laboratóriumi munkába.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Optikai mérések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Spektrofotometriás mérések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45</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45</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Elektrokémiai mérések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46</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46</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46</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Kromatográfiás eljáráson alapuló mérések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proofErr w:type="spellStart"/>
            <w:r w:rsidRPr="00F0782E">
              <w:rPr>
                <w:rFonts w:eastAsia="Times New Roman" w:cs="Times New Roman"/>
                <w:color w:val="000000"/>
                <w:sz w:val="18"/>
                <w:szCs w:val="18"/>
                <w:lang w:eastAsia="hu-HU"/>
              </w:rPr>
              <w:t>Biológiaia</w:t>
            </w:r>
            <w:proofErr w:type="spellEnd"/>
            <w:r w:rsidRPr="00F0782E">
              <w:rPr>
                <w:rFonts w:eastAsia="Times New Roman" w:cs="Times New Roman"/>
                <w:color w:val="000000"/>
                <w:sz w:val="18"/>
                <w:szCs w:val="18"/>
                <w:lang w:eastAsia="hu-HU"/>
              </w:rPr>
              <w:t xml:space="preserve"> minták vizsgálata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Mérések adatfeldolgozási gyakorlata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c>
          <w:tcPr>
            <w:tcW w:w="860" w:type="dxa"/>
            <w:shd w:val="clear" w:color="auto" w:fill="auto"/>
            <w:noWrap/>
            <w:vAlign w:val="center"/>
            <w:hideMark/>
          </w:tcPr>
          <w:p w:rsidR="00A63890"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c>
          <w:tcPr>
            <w:tcW w:w="860" w:type="dxa"/>
            <w:shd w:val="clear" w:color="auto" w:fill="auto"/>
            <w:noWrap/>
            <w:vAlign w:val="center"/>
            <w:hideMark/>
          </w:tcPr>
          <w:p w:rsidR="00A63890"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Mérési adatok rögzítése, </w:t>
            </w:r>
            <w:proofErr w:type="spellStart"/>
            <w:r w:rsidRPr="00F0782E">
              <w:rPr>
                <w:rFonts w:eastAsia="Times New Roman" w:cs="Times New Roman"/>
                <w:color w:val="000000"/>
                <w:sz w:val="18"/>
                <w:szCs w:val="18"/>
                <w:lang w:eastAsia="hu-HU"/>
              </w:rPr>
              <w:t>dokumetálása</w:t>
            </w:r>
            <w:proofErr w:type="spellEnd"/>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Táblázatkezelő rendszerek használata</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Mérési eredmények grafikus ábrázolása</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E24DB3" w:rsidRPr="00F0782E" w:rsidTr="00E34C1C">
        <w:trPr>
          <w:trHeight w:val="72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Office eszközök alkalmazása, adatcsere programok között</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A63890" w:rsidRPr="00F0782E" w:rsidTr="00E34C1C">
        <w:trPr>
          <w:trHeight w:val="240"/>
          <w:jc w:val="center"/>
        </w:trPr>
        <w:tc>
          <w:tcPr>
            <w:tcW w:w="94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11849-16. Vegyész szakmai elmélet</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Szakmai kémia</w:t>
            </w:r>
          </w:p>
        </w:tc>
        <w:tc>
          <w:tcPr>
            <w:tcW w:w="588" w:type="dxa"/>
            <w:shd w:val="clear" w:color="auto" w:fill="auto"/>
            <w:noWrap/>
            <w:vAlign w:val="center"/>
            <w:hideMark/>
          </w:tcPr>
          <w:p w:rsidR="00A63890" w:rsidRPr="00F0782E" w:rsidRDefault="00B7507F"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B7507F"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B7507F"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B7507F"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w:t>
            </w:r>
          </w:p>
        </w:tc>
        <w:tc>
          <w:tcPr>
            <w:tcW w:w="680" w:type="dxa"/>
            <w:shd w:val="clear" w:color="auto" w:fill="auto"/>
            <w:noWrap/>
            <w:vAlign w:val="center"/>
            <w:hideMark/>
          </w:tcPr>
          <w:p w:rsidR="00A63890" w:rsidRPr="00F0782E" w:rsidRDefault="00E34C1C"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E34C1C"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r>
      <w:tr w:rsidR="00E34C1C" w:rsidRPr="00F0782E" w:rsidTr="00E34C1C">
        <w:trPr>
          <w:trHeight w:val="240"/>
          <w:jc w:val="center"/>
        </w:trPr>
        <w:tc>
          <w:tcPr>
            <w:tcW w:w="940" w:type="dxa"/>
            <w:vMerge/>
            <w:vAlign w:val="center"/>
            <w:hideMark/>
          </w:tcPr>
          <w:p w:rsidR="00E34C1C" w:rsidRPr="00F0782E" w:rsidRDefault="00E34C1C"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34C1C" w:rsidRPr="00F0782E" w:rsidRDefault="00E34C1C"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Atomok, molekulák</w:t>
            </w:r>
          </w:p>
        </w:tc>
        <w:tc>
          <w:tcPr>
            <w:tcW w:w="588"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412"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46" w:type="dxa"/>
            <w:vMerge/>
            <w:vAlign w:val="center"/>
            <w:hideMark/>
          </w:tcPr>
          <w:p w:rsidR="00E34C1C" w:rsidRPr="00F0782E" w:rsidRDefault="00E34C1C"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34C1C" w:rsidRPr="00F0782E" w:rsidRDefault="00E34C1C"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E34C1C" w:rsidRPr="00F0782E" w:rsidTr="00E34C1C">
        <w:trPr>
          <w:trHeight w:val="480"/>
          <w:jc w:val="center"/>
        </w:trPr>
        <w:tc>
          <w:tcPr>
            <w:tcW w:w="940" w:type="dxa"/>
            <w:vMerge/>
            <w:vAlign w:val="center"/>
            <w:hideMark/>
          </w:tcPr>
          <w:p w:rsidR="00E34C1C" w:rsidRPr="00F0782E" w:rsidRDefault="00E34C1C"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34C1C" w:rsidRPr="00F0782E" w:rsidRDefault="00E34C1C"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Kémiai </w:t>
            </w:r>
            <w:proofErr w:type="gramStart"/>
            <w:r w:rsidRPr="00F0782E">
              <w:rPr>
                <w:rFonts w:eastAsia="Times New Roman" w:cs="Times New Roman"/>
                <w:color w:val="000000"/>
                <w:sz w:val="18"/>
                <w:szCs w:val="18"/>
                <w:lang w:eastAsia="hu-HU"/>
              </w:rPr>
              <w:t>kötések ,</w:t>
            </w:r>
            <w:proofErr w:type="gramEnd"/>
            <w:r w:rsidRPr="00F0782E">
              <w:rPr>
                <w:rFonts w:eastAsia="Times New Roman" w:cs="Times New Roman"/>
                <w:color w:val="000000"/>
                <w:sz w:val="18"/>
                <w:szCs w:val="18"/>
                <w:lang w:eastAsia="hu-HU"/>
              </w:rPr>
              <w:t xml:space="preserve"> anyagi rendszerek</w:t>
            </w:r>
          </w:p>
        </w:tc>
        <w:tc>
          <w:tcPr>
            <w:tcW w:w="588"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412"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46" w:type="dxa"/>
            <w:vMerge/>
            <w:vAlign w:val="center"/>
            <w:hideMark/>
          </w:tcPr>
          <w:p w:rsidR="00E34C1C" w:rsidRPr="00F0782E" w:rsidRDefault="00E34C1C"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34C1C" w:rsidRPr="00F0782E" w:rsidRDefault="00E34C1C"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r>
      <w:tr w:rsidR="00E34C1C" w:rsidRPr="00F0782E" w:rsidTr="00E34C1C">
        <w:trPr>
          <w:trHeight w:val="480"/>
          <w:jc w:val="center"/>
        </w:trPr>
        <w:tc>
          <w:tcPr>
            <w:tcW w:w="940" w:type="dxa"/>
            <w:vMerge/>
            <w:vAlign w:val="center"/>
            <w:hideMark/>
          </w:tcPr>
          <w:p w:rsidR="00E34C1C" w:rsidRPr="00F0782E" w:rsidRDefault="00E34C1C"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34C1C" w:rsidRPr="00F0782E" w:rsidRDefault="00E34C1C"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Kémiai reakciók, tanulókísérletek</w:t>
            </w:r>
          </w:p>
        </w:tc>
        <w:tc>
          <w:tcPr>
            <w:tcW w:w="588"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412"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646" w:type="dxa"/>
            <w:vMerge/>
            <w:vAlign w:val="center"/>
            <w:hideMark/>
          </w:tcPr>
          <w:p w:rsidR="00E34C1C" w:rsidRPr="00F0782E" w:rsidRDefault="00E34C1C"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34C1C" w:rsidRPr="00F0782E" w:rsidRDefault="00E34C1C"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Szénhidrogének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Oxigén </w:t>
            </w:r>
            <w:proofErr w:type="spellStart"/>
            <w:r w:rsidRPr="00F0782E">
              <w:rPr>
                <w:rFonts w:eastAsia="Times New Roman" w:cs="Times New Roman"/>
                <w:color w:val="000000"/>
                <w:sz w:val="18"/>
                <w:szCs w:val="18"/>
                <w:lang w:eastAsia="hu-HU"/>
              </w:rPr>
              <w:t>tartalmű</w:t>
            </w:r>
            <w:proofErr w:type="spellEnd"/>
            <w:r w:rsidRPr="00F0782E">
              <w:rPr>
                <w:rFonts w:eastAsia="Times New Roman" w:cs="Times New Roman"/>
                <w:color w:val="000000"/>
                <w:sz w:val="18"/>
                <w:szCs w:val="18"/>
                <w:lang w:eastAsia="hu-HU"/>
              </w:rPr>
              <w:t xml:space="preserve"> szerves vegyületek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proofErr w:type="spellStart"/>
            <w:r w:rsidRPr="00F0782E">
              <w:rPr>
                <w:rFonts w:eastAsia="Times New Roman" w:cs="Times New Roman"/>
                <w:color w:val="000000"/>
                <w:sz w:val="18"/>
                <w:szCs w:val="18"/>
                <w:lang w:eastAsia="hu-HU"/>
              </w:rPr>
              <w:t>Nitrogéntartalmű</w:t>
            </w:r>
            <w:proofErr w:type="spellEnd"/>
            <w:r w:rsidRPr="00F0782E">
              <w:rPr>
                <w:rFonts w:eastAsia="Times New Roman" w:cs="Times New Roman"/>
                <w:color w:val="000000"/>
                <w:sz w:val="18"/>
                <w:szCs w:val="18"/>
                <w:lang w:eastAsia="hu-HU"/>
              </w:rPr>
              <w:t xml:space="preserve"> szerves vegyületek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Szervetlen kémia a </w:t>
            </w:r>
            <w:proofErr w:type="spellStart"/>
            <w:r w:rsidRPr="00F0782E">
              <w:rPr>
                <w:rFonts w:eastAsia="Times New Roman" w:cs="Times New Roman"/>
                <w:color w:val="000000"/>
                <w:sz w:val="18"/>
                <w:szCs w:val="18"/>
                <w:lang w:eastAsia="hu-HU"/>
              </w:rPr>
              <w:t>környeztetünkben</w:t>
            </w:r>
            <w:proofErr w:type="spellEnd"/>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FB1B22"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FB1B22"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Szerves kémia a </w:t>
            </w:r>
            <w:proofErr w:type="spellStart"/>
            <w:r w:rsidRPr="00F0782E">
              <w:rPr>
                <w:rFonts w:eastAsia="Times New Roman" w:cs="Times New Roman"/>
                <w:color w:val="000000"/>
                <w:sz w:val="18"/>
                <w:szCs w:val="18"/>
                <w:lang w:eastAsia="hu-HU"/>
              </w:rPr>
              <w:t>környeztetünkben</w:t>
            </w:r>
            <w:proofErr w:type="spellEnd"/>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FB1B22"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FB1B22"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Tanulókísérletek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Fizikai kémia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62</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134</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134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134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144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144</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Halmazállapotok, </w:t>
            </w:r>
            <w:proofErr w:type="spellStart"/>
            <w:r w:rsidRPr="00F0782E">
              <w:rPr>
                <w:rFonts w:eastAsia="Times New Roman" w:cs="Times New Roman"/>
                <w:color w:val="000000"/>
                <w:sz w:val="18"/>
                <w:szCs w:val="18"/>
                <w:lang w:eastAsia="hu-HU"/>
              </w:rPr>
              <w:t>halmazállapováltozások</w:t>
            </w:r>
            <w:proofErr w:type="spellEnd"/>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36</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Homogén többkomponensű rendszerek: gázelegyek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r>
      <w:tr w:rsidR="00A63890" w:rsidRPr="00F0782E" w:rsidTr="00E34C1C">
        <w:trPr>
          <w:trHeight w:val="96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Homogén többkomponensű rendszerek</w:t>
            </w:r>
            <w:proofErr w:type="gramStart"/>
            <w:r w:rsidRPr="00F0782E">
              <w:rPr>
                <w:rFonts w:eastAsia="Times New Roman" w:cs="Times New Roman"/>
                <w:color w:val="000000"/>
                <w:sz w:val="18"/>
                <w:szCs w:val="18"/>
                <w:lang w:eastAsia="hu-HU"/>
              </w:rPr>
              <w:t>:folyadékelegyek</w:t>
            </w:r>
            <w:proofErr w:type="gramEnd"/>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Kémiai egyensúlyok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Sav-bázis egyensúlyok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21</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21</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29</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29</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Heterogén egyensúlyok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Elektrokémia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19</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19</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19</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19</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19</w:t>
            </w:r>
          </w:p>
        </w:tc>
      </w:tr>
      <w:tr w:rsidR="00E24DB3" w:rsidRPr="00F0782E" w:rsidTr="00E34C1C">
        <w:trPr>
          <w:trHeight w:val="24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Szakmai földrajz</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46" w:type="dxa"/>
            <w:vMerge w:val="restart"/>
            <w:shd w:val="clear" w:color="auto" w:fill="auto"/>
            <w:noWrap/>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 kőzetburok anyagai és folyamatai</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 levegőburok anyagai és folyamatai</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 vízburok anyagai és folyamatai</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E24DB3" w:rsidRPr="00F0782E" w:rsidTr="00E34C1C">
        <w:trPr>
          <w:trHeight w:val="24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Társadalmi hatások</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r>
      <w:tr w:rsidR="00E24DB3" w:rsidRPr="00F0782E" w:rsidTr="00E34C1C">
        <w:trPr>
          <w:trHeight w:val="72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Magyarország természeti és társadalmi viszonyai</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Műszaki és irányítástechnikai ismeretek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Szerkezeti anyagok és tulajdonságaik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Korrózióvédelmi alapok és eljárások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Gépelemek és ábrázolásuk, kötőgépelemek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Forgómozgás-átvitel gépei és működésük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Folyadékok áramlása, szállítása és mérése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 hőátadás alapjai, közvetlen és közvetett hőcsere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Hőátadás </w:t>
            </w:r>
            <w:proofErr w:type="spellStart"/>
            <w:r w:rsidRPr="00F0782E">
              <w:rPr>
                <w:rFonts w:eastAsia="Times New Roman" w:cs="Times New Roman"/>
                <w:color w:val="000000"/>
                <w:sz w:val="18"/>
                <w:szCs w:val="18"/>
                <w:lang w:eastAsia="hu-HU"/>
              </w:rPr>
              <w:t>halmazállapotváltozás</w:t>
            </w:r>
            <w:proofErr w:type="spellEnd"/>
            <w:r w:rsidRPr="00F0782E">
              <w:rPr>
                <w:rFonts w:eastAsia="Times New Roman" w:cs="Times New Roman"/>
                <w:color w:val="000000"/>
                <w:sz w:val="18"/>
                <w:szCs w:val="18"/>
                <w:lang w:eastAsia="hu-HU"/>
              </w:rPr>
              <w:t xml:space="preserve"> nélkül</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Hőátadás </w:t>
            </w:r>
            <w:proofErr w:type="spellStart"/>
            <w:r w:rsidRPr="00F0782E">
              <w:rPr>
                <w:rFonts w:eastAsia="Times New Roman" w:cs="Times New Roman"/>
                <w:color w:val="000000"/>
                <w:sz w:val="18"/>
                <w:szCs w:val="18"/>
                <w:lang w:eastAsia="hu-HU"/>
              </w:rPr>
              <w:t>halmazállapotváltozással</w:t>
            </w:r>
            <w:proofErr w:type="spellEnd"/>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Elegyek és keverékek hőcseréje, levegő hőcsere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Ipari hőcserélők, fűtő és hűtőrendszerek működése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Szakmai biológia</w:t>
            </w:r>
          </w:p>
        </w:tc>
        <w:tc>
          <w:tcPr>
            <w:tcW w:w="588" w:type="dxa"/>
            <w:shd w:val="clear" w:color="auto" w:fill="auto"/>
            <w:noWrap/>
            <w:vAlign w:val="center"/>
            <w:hideMark/>
          </w:tcPr>
          <w:p w:rsidR="00A63890" w:rsidRPr="00F0782E" w:rsidRDefault="00655E8D"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655E8D"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655E8D"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9E6F4B"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680" w:type="dxa"/>
            <w:shd w:val="clear" w:color="auto" w:fill="auto"/>
            <w:noWrap/>
            <w:vAlign w:val="center"/>
            <w:hideMark/>
          </w:tcPr>
          <w:p w:rsidR="00A63890" w:rsidRPr="00F0782E" w:rsidRDefault="009E6F4B"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144</w:t>
            </w:r>
          </w:p>
        </w:tc>
      </w:tr>
      <w:tr w:rsidR="009E6F4B" w:rsidRPr="00F0782E" w:rsidTr="00E34C1C">
        <w:trPr>
          <w:trHeight w:val="240"/>
          <w:jc w:val="center"/>
        </w:trPr>
        <w:tc>
          <w:tcPr>
            <w:tcW w:w="940" w:type="dxa"/>
            <w:vMerge/>
            <w:vAlign w:val="center"/>
            <w:hideMark/>
          </w:tcPr>
          <w:p w:rsidR="009E6F4B" w:rsidRPr="00F0782E" w:rsidRDefault="009E6F4B"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9E6F4B" w:rsidRPr="00F0782E" w:rsidRDefault="009E6F4B"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Bevezetés</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46"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r>
      <w:tr w:rsidR="009E6F4B" w:rsidRPr="00F0782E" w:rsidTr="00E34C1C">
        <w:trPr>
          <w:trHeight w:val="480"/>
          <w:jc w:val="center"/>
        </w:trPr>
        <w:tc>
          <w:tcPr>
            <w:tcW w:w="940" w:type="dxa"/>
            <w:vMerge/>
            <w:vAlign w:val="center"/>
            <w:hideMark/>
          </w:tcPr>
          <w:p w:rsidR="009E6F4B" w:rsidRPr="00F0782E" w:rsidRDefault="009E6F4B"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9E6F4B" w:rsidRPr="00F0782E" w:rsidRDefault="009E6F4B"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Vírusok, baktériumok, gombák</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646"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9E6F4B" w:rsidRPr="00F0782E" w:rsidTr="00E34C1C">
        <w:trPr>
          <w:trHeight w:val="240"/>
          <w:jc w:val="center"/>
        </w:trPr>
        <w:tc>
          <w:tcPr>
            <w:tcW w:w="940" w:type="dxa"/>
            <w:vMerge/>
            <w:vAlign w:val="center"/>
            <w:hideMark/>
          </w:tcPr>
          <w:p w:rsidR="009E6F4B" w:rsidRPr="00F0782E" w:rsidRDefault="009E6F4B"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9E6F4B" w:rsidRPr="00F0782E" w:rsidRDefault="009E6F4B"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Növénytan, állattan</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46"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9E6F4B" w:rsidRPr="00F0782E" w:rsidTr="00E34C1C">
        <w:trPr>
          <w:trHeight w:val="720"/>
          <w:jc w:val="center"/>
        </w:trPr>
        <w:tc>
          <w:tcPr>
            <w:tcW w:w="940" w:type="dxa"/>
            <w:vMerge/>
            <w:vAlign w:val="center"/>
            <w:hideMark/>
          </w:tcPr>
          <w:p w:rsidR="009E6F4B" w:rsidRPr="00F0782E" w:rsidRDefault="009E6F4B"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9E6F4B" w:rsidRPr="00F0782E" w:rsidRDefault="009E6F4B"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Embertan: </w:t>
            </w:r>
            <w:proofErr w:type="spellStart"/>
            <w:r w:rsidRPr="00F0782E">
              <w:rPr>
                <w:rFonts w:eastAsia="Times New Roman" w:cs="Times New Roman"/>
                <w:color w:val="000000"/>
                <w:sz w:val="18"/>
                <w:szCs w:val="18"/>
                <w:lang w:eastAsia="hu-HU"/>
              </w:rPr>
              <w:t>kültakaró</w:t>
            </w:r>
            <w:proofErr w:type="spellEnd"/>
            <w:r w:rsidRPr="00F0782E">
              <w:rPr>
                <w:rFonts w:eastAsia="Times New Roman" w:cs="Times New Roman"/>
                <w:color w:val="000000"/>
                <w:sz w:val="18"/>
                <w:szCs w:val="18"/>
                <w:lang w:eastAsia="hu-HU"/>
              </w:rPr>
              <w:t>, táplálkozás, légzés, mozgás</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46"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r>
      <w:tr w:rsidR="009E6F4B" w:rsidRPr="00F0782E" w:rsidTr="00E34C1C">
        <w:trPr>
          <w:trHeight w:val="720"/>
          <w:jc w:val="center"/>
        </w:trPr>
        <w:tc>
          <w:tcPr>
            <w:tcW w:w="940" w:type="dxa"/>
            <w:vMerge/>
            <w:vAlign w:val="center"/>
            <w:hideMark/>
          </w:tcPr>
          <w:p w:rsidR="009E6F4B" w:rsidRPr="00F0782E" w:rsidRDefault="009E6F4B"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9E6F4B" w:rsidRPr="00F0782E" w:rsidRDefault="009E6F4B"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Embertan</w:t>
            </w:r>
            <w:proofErr w:type="gramStart"/>
            <w:r w:rsidRPr="00F0782E">
              <w:rPr>
                <w:rFonts w:eastAsia="Times New Roman" w:cs="Times New Roman"/>
                <w:color w:val="000000"/>
                <w:sz w:val="18"/>
                <w:szCs w:val="18"/>
                <w:lang w:eastAsia="hu-HU"/>
              </w:rPr>
              <w:t>:kiválasztás</w:t>
            </w:r>
            <w:proofErr w:type="gramEnd"/>
            <w:r w:rsidRPr="00F0782E">
              <w:rPr>
                <w:rFonts w:eastAsia="Times New Roman" w:cs="Times New Roman"/>
                <w:color w:val="000000"/>
                <w:sz w:val="18"/>
                <w:szCs w:val="18"/>
                <w:lang w:eastAsia="hu-HU"/>
              </w:rPr>
              <w:t>, táplálkozás, hormonrendszer</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c>
          <w:tcPr>
            <w:tcW w:w="646"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r>
      <w:tr w:rsidR="009E6F4B" w:rsidRPr="00F0782E" w:rsidTr="00E34C1C">
        <w:trPr>
          <w:trHeight w:val="720"/>
          <w:jc w:val="center"/>
        </w:trPr>
        <w:tc>
          <w:tcPr>
            <w:tcW w:w="940" w:type="dxa"/>
            <w:vMerge/>
            <w:vAlign w:val="center"/>
            <w:hideMark/>
          </w:tcPr>
          <w:p w:rsidR="009E6F4B" w:rsidRPr="00F0782E" w:rsidRDefault="009E6F4B"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9E6F4B" w:rsidRPr="00F0782E" w:rsidRDefault="009E6F4B"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Az ember biológiája –idegi szabályozás, érzékelés</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646"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r>
      <w:tr w:rsidR="009E6F4B" w:rsidRPr="00F0782E" w:rsidTr="00E34C1C">
        <w:trPr>
          <w:trHeight w:val="240"/>
          <w:jc w:val="center"/>
        </w:trPr>
        <w:tc>
          <w:tcPr>
            <w:tcW w:w="940" w:type="dxa"/>
            <w:vMerge/>
            <w:vAlign w:val="center"/>
            <w:hideMark/>
          </w:tcPr>
          <w:p w:rsidR="009E6F4B" w:rsidRPr="00F0782E" w:rsidRDefault="009E6F4B"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9E6F4B" w:rsidRPr="00F0782E" w:rsidRDefault="009E6F4B"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Biokémia, sejtbiológia</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646"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r>
      <w:tr w:rsidR="009E6F4B" w:rsidRPr="00F0782E" w:rsidTr="00E34C1C">
        <w:trPr>
          <w:trHeight w:val="240"/>
          <w:jc w:val="center"/>
        </w:trPr>
        <w:tc>
          <w:tcPr>
            <w:tcW w:w="940" w:type="dxa"/>
            <w:vMerge/>
            <w:vAlign w:val="center"/>
            <w:hideMark/>
          </w:tcPr>
          <w:p w:rsidR="009E6F4B" w:rsidRPr="00F0782E" w:rsidRDefault="009E6F4B"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9E6F4B" w:rsidRPr="00F0782E" w:rsidRDefault="009E6F4B"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Genetika</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r>
      <w:tr w:rsidR="00A63890" w:rsidRPr="00F0782E" w:rsidTr="00E34C1C">
        <w:trPr>
          <w:trHeight w:val="480"/>
          <w:jc w:val="center"/>
        </w:trPr>
        <w:tc>
          <w:tcPr>
            <w:tcW w:w="94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11797-16. Laboratóriumi feladatok</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Laboratóriumi gyakorlat</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93</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417</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417</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417</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432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432</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Fizikai alapmennyiségek mérése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Oldatkészítés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48</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48</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Szervetlen </w:t>
            </w:r>
            <w:proofErr w:type="gramStart"/>
            <w:r w:rsidRPr="00F0782E">
              <w:rPr>
                <w:rFonts w:eastAsia="Times New Roman" w:cs="Times New Roman"/>
                <w:color w:val="000000"/>
                <w:sz w:val="18"/>
                <w:szCs w:val="18"/>
                <w:lang w:eastAsia="hu-HU"/>
              </w:rPr>
              <w:t>preparátum készítés</w:t>
            </w:r>
            <w:proofErr w:type="gramEnd"/>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Minőségi elemzés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Bevezetés az analitikai vizsgálatokba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Bevezetés a szerves laboratóriumi munkába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Klasszikus és műszeres analitikai vizsgálatok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46</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52</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Szerves laboratóriumi munka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47</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47</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47</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56</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Kémiai és laboratóriumi számítások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121</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121</w:t>
            </w:r>
          </w:p>
        </w:tc>
        <w:tc>
          <w:tcPr>
            <w:tcW w:w="680" w:type="dxa"/>
            <w:shd w:val="clear" w:color="auto" w:fill="auto"/>
            <w:noWrap/>
            <w:vAlign w:val="center"/>
            <w:hideMark/>
          </w:tcPr>
          <w:p w:rsidR="00A63890" w:rsidRPr="00F0782E" w:rsidRDefault="00FC2D36"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FC2D36"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r>
      <w:tr w:rsidR="00B7507F" w:rsidRPr="00F0782E" w:rsidTr="00E34C1C">
        <w:trPr>
          <w:trHeight w:val="240"/>
          <w:jc w:val="center"/>
        </w:trPr>
        <w:tc>
          <w:tcPr>
            <w:tcW w:w="940" w:type="dxa"/>
            <w:vMerge/>
            <w:vAlign w:val="center"/>
            <w:hideMark/>
          </w:tcPr>
          <w:p w:rsidR="00B7507F" w:rsidRPr="00F0782E" w:rsidRDefault="00B7507F"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B7507F" w:rsidRPr="00F0782E" w:rsidRDefault="00B7507F"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Kémiai alapszámítások</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B7507F" w:rsidRPr="00F0782E" w:rsidTr="00E34C1C">
        <w:trPr>
          <w:trHeight w:val="480"/>
          <w:jc w:val="center"/>
        </w:trPr>
        <w:tc>
          <w:tcPr>
            <w:tcW w:w="940" w:type="dxa"/>
            <w:vMerge/>
            <w:vAlign w:val="center"/>
            <w:hideMark/>
          </w:tcPr>
          <w:p w:rsidR="00B7507F" w:rsidRPr="00F0782E" w:rsidRDefault="00B7507F"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B7507F" w:rsidRPr="00F0782E" w:rsidRDefault="00B7507F"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Oldatokkal kapcsolatos számítások</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B7507F" w:rsidRPr="00F0782E" w:rsidTr="00E34C1C">
        <w:trPr>
          <w:trHeight w:val="480"/>
          <w:jc w:val="center"/>
        </w:trPr>
        <w:tc>
          <w:tcPr>
            <w:tcW w:w="940" w:type="dxa"/>
            <w:vMerge/>
            <w:vAlign w:val="center"/>
            <w:hideMark/>
          </w:tcPr>
          <w:p w:rsidR="00B7507F" w:rsidRPr="00F0782E" w:rsidRDefault="00B7507F"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B7507F" w:rsidRPr="00F0782E" w:rsidRDefault="00B7507F"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Koncentráció és oldhatósági számítások</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B7507F" w:rsidRPr="00F0782E" w:rsidTr="00E34C1C">
        <w:trPr>
          <w:trHeight w:val="480"/>
          <w:jc w:val="center"/>
        </w:trPr>
        <w:tc>
          <w:tcPr>
            <w:tcW w:w="940" w:type="dxa"/>
            <w:vMerge/>
            <w:vAlign w:val="center"/>
            <w:hideMark/>
          </w:tcPr>
          <w:p w:rsidR="00B7507F" w:rsidRPr="00F0782E" w:rsidRDefault="00B7507F"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B7507F" w:rsidRPr="00F0782E" w:rsidRDefault="00B7507F" w:rsidP="00F0782E">
            <w:pPr>
              <w:spacing w:after="0"/>
              <w:jc w:val="left"/>
              <w:rPr>
                <w:rFonts w:eastAsia="Times New Roman" w:cs="Times New Roman"/>
                <w:color w:val="000000"/>
                <w:sz w:val="18"/>
                <w:szCs w:val="18"/>
                <w:lang w:eastAsia="hu-HU"/>
              </w:rPr>
            </w:pPr>
            <w:proofErr w:type="spellStart"/>
            <w:r w:rsidRPr="00F0782E">
              <w:rPr>
                <w:rFonts w:eastAsia="Times New Roman" w:cs="Times New Roman"/>
                <w:color w:val="000000"/>
                <w:sz w:val="18"/>
                <w:szCs w:val="18"/>
                <w:lang w:eastAsia="hu-HU"/>
              </w:rPr>
              <w:t>Sztöchiometriai</w:t>
            </w:r>
            <w:proofErr w:type="spellEnd"/>
            <w:r w:rsidRPr="00F0782E">
              <w:rPr>
                <w:rFonts w:eastAsia="Times New Roman" w:cs="Times New Roman"/>
                <w:color w:val="000000"/>
                <w:sz w:val="18"/>
                <w:szCs w:val="18"/>
                <w:lang w:eastAsia="hu-HU"/>
              </w:rPr>
              <w:t xml:space="preserve"> számítások</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B7507F" w:rsidRPr="00F0782E" w:rsidTr="00E34C1C">
        <w:trPr>
          <w:trHeight w:val="480"/>
          <w:jc w:val="center"/>
        </w:trPr>
        <w:tc>
          <w:tcPr>
            <w:tcW w:w="940" w:type="dxa"/>
            <w:vMerge/>
            <w:vAlign w:val="center"/>
            <w:hideMark/>
          </w:tcPr>
          <w:p w:rsidR="00B7507F" w:rsidRPr="00F0782E" w:rsidRDefault="00B7507F"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B7507F" w:rsidRPr="00F0782E" w:rsidRDefault="00B7507F"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Szerves kémiai számítások</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46"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B7507F" w:rsidRPr="00F0782E" w:rsidTr="00E34C1C">
        <w:trPr>
          <w:trHeight w:val="720"/>
          <w:jc w:val="center"/>
        </w:trPr>
        <w:tc>
          <w:tcPr>
            <w:tcW w:w="940" w:type="dxa"/>
            <w:vMerge/>
            <w:vAlign w:val="center"/>
            <w:hideMark/>
          </w:tcPr>
          <w:p w:rsidR="00B7507F" w:rsidRPr="00F0782E" w:rsidRDefault="00B7507F"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B7507F" w:rsidRPr="00F0782E" w:rsidRDefault="00B7507F"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Analitikai és szerves laboratóriumi számítások I.</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46"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Egyensúlyokkal kapcsolatos számítások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Analitikai és szerves laboratóriumi számítások II.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r>
      <w:tr w:rsidR="00A63890" w:rsidRPr="00F0782E" w:rsidTr="00E34C1C">
        <w:trPr>
          <w:trHeight w:val="480"/>
          <w:jc w:val="center"/>
        </w:trPr>
        <w:tc>
          <w:tcPr>
            <w:tcW w:w="94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11780-16. Vegyipari rendszerkezelő feladatok</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Vegyipari műveletek és berendezések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Tárolás készülékei, tartályok, gáztárolók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Folyadékok, gázok és szilárd anyagok szállítása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Keverés, aprítás, szitaelemzés készülékei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Mechanikai szétválasztás, ülepítés, szűrés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Ipari hőcsere, előmelegítők, hűtők, szárítók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Anyagszétválasztó műveletek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Vegyipari reaktorok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Vegyipari rendszerek és technológiák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Folyamatábrák, jelképes és egyszerűsített ábrázolás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Üzemek víz- és energiaellátása, környezetvédelem</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Szervetlen technológiák főbb területei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Szerves technológiai alapanyagok főbb jellemzői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Egyéb technológiák, műanyagok gyártása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Ipari mérő és irányító rendszerek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Műszaki és irányítástechnikai gyakorlat</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Mérőműszerek felépítése, használata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Mérési adatgyűjtők működése, számítógépes kapcsolatuk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Villamos mennyiségek mérése, </w:t>
            </w:r>
            <w:proofErr w:type="gramStart"/>
            <w:r w:rsidRPr="00F0782E">
              <w:rPr>
                <w:rFonts w:eastAsia="Times New Roman" w:cs="Times New Roman"/>
                <w:color w:val="000000"/>
                <w:sz w:val="18"/>
                <w:szCs w:val="18"/>
                <w:lang w:eastAsia="hu-HU"/>
              </w:rPr>
              <w:t>teljesítmény mérés</w:t>
            </w:r>
            <w:proofErr w:type="gramEnd"/>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96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 vezérlés és szabályozás alapjai, vezérlési körök működése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Áramló mennyiségek mérése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Vegyipari rendszerkezelő gyakorlatok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54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62</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116</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116</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116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Tartályok, csövek és szerelvényeik kezelése, karbantartása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Tartályok feltöltése, leürítése, szintmérés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Folyadékok és gázok szállítása, szivattyúk üzemeltetése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Hőcserélő készülékek fűtése, hűtése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Anyag-előkészítők, keverők, autoklávok kezelése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Anyagelválasztó berendezések kezelése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32</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Folyamatirányító műszerek és eszközök kezelése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11779-16.  Kémiai és műszaki feladatok</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Szakmai kémia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Nemfémes elemek és vegyületeik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Víz a természetben</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Fémek és vegyületeik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Tanulókísérletek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Szakmai fizika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54</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90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90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90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Mennyiségek, mértékegységek, átváltásuk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Erő, nyomaték, egyensúly</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Munka, teljesítmény, hatásfok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proofErr w:type="spellStart"/>
            <w:r w:rsidRPr="00F0782E">
              <w:rPr>
                <w:rFonts w:eastAsia="Times New Roman" w:cs="Times New Roman"/>
                <w:color w:val="000000"/>
                <w:sz w:val="18"/>
                <w:szCs w:val="18"/>
                <w:lang w:eastAsia="hu-HU"/>
              </w:rPr>
              <w:t>Egyenesvonalú</w:t>
            </w:r>
            <w:proofErr w:type="spellEnd"/>
            <w:r w:rsidRPr="00F0782E">
              <w:rPr>
                <w:rFonts w:eastAsia="Times New Roman" w:cs="Times New Roman"/>
                <w:color w:val="000000"/>
                <w:sz w:val="18"/>
                <w:szCs w:val="18"/>
                <w:lang w:eastAsia="hu-HU"/>
              </w:rPr>
              <w:t>, forgó és rezgő mozgások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Teljesítmény </w:t>
            </w:r>
            <w:proofErr w:type="gramStart"/>
            <w:r w:rsidRPr="00F0782E">
              <w:rPr>
                <w:rFonts w:eastAsia="Times New Roman" w:cs="Times New Roman"/>
                <w:color w:val="000000"/>
                <w:sz w:val="18"/>
                <w:szCs w:val="18"/>
                <w:lang w:eastAsia="hu-HU"/>
              </w:rPr>
              <w:t>átvitel forgó</w:t>
            </w:r>
            <w:proofErr w:type="gramEnd"/>
            <w:r w:rsidRPr="00F0782E">
              <w:rPr>
                <w:rFonts w:eastAsia="Times New Roman" w:cs="Times New Roman"/>
                <w:color w:val="000000"/>
                <w:sz w:val="18"/>
                <w:szCs w:val="18"/>
                <w:lang w:eastAsia="hu-HU"/>
              </w:rPr>
              <w:t xml:space="preserve"> rendszereknél, áttétel</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Folyadékok és gázok áramlási tulajdonságai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Optikai ismeretek, fénytörés, fénytani mérések elv</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Elektrotechnikai alapok, áramforrások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Feszültség, áramerősség, ellenállás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Egyen- és váltóáramú hálózatok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lastRenderedPageBreak/>
              <w:t>11778-16. Laboratóriumi és munkavédelmi feladatok</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Laboratóriumi gyakorlatok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54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126</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126</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Bevezetés, munkavédelem</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Eszközismeret, kiválasztás, előkészítés, összeszerelés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Fizikai mérések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proofErr w:type="spellStart"/>
            <w:r w:rsidRPr="00F0782E">
              <w:rPr>
                <w:rFonts w:eastAsia="Times New Roman" w:cs="Times New Roman"/>
                <w:color w:val="000000"/>
                <w:sz w:val="18"/>
                <w:szCs w:val="18"/>
                <w:lang w:eastAsia="hu-HU"/>
              </w:rPr>
              <w:t>Mintaelőkészítés</w:t>
            </w:r>
            <w:proofErr w:type="spellEnd"/>
            <w:r w:rsidRPr="00F0782E">
              <w:rPr>
                <w:rFonts w:eastAsia="Times New Roman" w:cs="Times New Roman"/>
                <w:color w:val="000000"/>
                <w:sz w:val="18"/>
                <w:szCs w:val="18"/>
                <w:lang w:eastAsia="hu-HU"/>
              </w:rPr>
              <w:t>, homogenizálás, oldás, oldatkészítés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Minőségi vizsgálatok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22</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Preparátumok előállítása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Mennyiségi vizsgálatok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Egyszerű műszeres mérések (pH, fotometria)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bl>
    <w:p w:rsidR="006A344C" w:rsidRDefault="006A344C" w:rsidP="00DD65F6">
      <w:pPr>
        <w:spacing w:after="0"/>
        <w:jc w:val="left"/>
        <w:rPr>
          <w:rFonts w:cs="Times New Roman"/>
        </w:rPr>
      </w:pPr>
    </w:p>
    <w:p w:rsidR="00752ECD" w:rsidRDefault="00752ECD" w:rsidP="00DD65F6">
      <w:pPr>
        <w:spacing w:after="0"/>
        <w:jc w:val="left"/>
        <w:rPr>
          <w:rFonts w:cs="Times New Roman"/>
        </w:rPr>
      </w:pPr>
    </w:p>
    <w:p w:rsidR="00CB484D" w:rsidRDefault="00CB484D" w:rsidP="00CB484D">
      <w:pPr>
        <w:spacing w:after="0"/>
        <w:rPr>
          <w:rFonts w:cs="Times New Roman"/>
        </w:rPr>
      </w:pPr>
      <w:bookmarkStart w:id="1" w:name="_MON_1522422290"/>
      <w:bookmarkStart w:id="2" w:name="_MON_1523788337"/>
      <w:bookmarkStart w:id="3" w:name="_MON_1524220523"/>
      <w:bookmarkStart w:id="4" w:name="_MON_1524221520"/>
      <w:bookmarkStart w:id="5" w:name="_MON_1522517830"/>
      <w:bookmarkStart w:id="6" w:name="_MON_1523716614"/>
      <w:bookmarkStart w:id="7" w:name="_MON_1524239974"/>
      <w:bookmarkStart w:id="8" w:name="_MON_1522424691"/>
      <w:bookmarkStart w:id="9" w:name="_MON_1524241132"/>
      <w:bookmarkStart w:id="10" w:name="_MON_1524244991"/>
      <w:bookmarkStart w:id="11" w:name="_MON_1523797137"/>
      <w:bookmarkStart w:id="12" w:name="_MON_1524259167"/>
      <w:bookmarkStart w:id="13" w:name="_MON_1523724749"/>
      <w:bookmarkStart w:id="14" w:name="_MON_1524292486"/>
      <w:bookmarkStart w:id="15" w:name="_MON_1522418857"/>
      <w:bookmarkStart w:id="16" w:name="_MON_1525074945"/>
      <w:bookmarkStart w:id="17" w:name="_MON_1523821749"/>
      <w:bookmarkStart w:id="18" w:name="_MON_1525077892"/>
      <w:bookmarkStart w:id="19" w:name="_MON_1523725933"/>
      <w:bookmarkStart w:id="20" w:name="_MON_1525080018"/>
      <w:bookmarkStart w:id="21" w:name="_MON_1523140462"/>
      <w:bookmarkStart w:id="22" w:name="_MON_1525094233"/>
      <w:bookmarkStart w:id="23" w:name="_MON_1523733148"/>
      <w:bookmarkStart w:id="24" w:name="_MON_1525115761"/>
      <w:bookmarkStart w:id="25" w:name="_MON_1525116135"/>
      <w:bookmarkStart w:id="26" w:name="_MON_1523735397"/>
      <w:bookmarkStart w:id="27" w:name="_MON_1522479422"/>
      <w:bookmarkStart w:id="28" w:name="_MON_1525198958"/>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AF0FE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29" w:name="_MON_1520112852"/>
      <w:bookmarkStart w:id="30" w:name="_MON_1520113148"/>
      <w:bookmarkStart w:id="31" w:name="_MON_1520113442"/>
      <w:bookmarkStart w:id="32" w:name="_MON_1520112153"/>
      <w:bookmarkStart w:id="33" w:name="_MON_1520112252"/>
      <w:bookmarkStart w:id="34" w:name="_MON_1520112324"/>
      <w:bookmarkStart w:id="35" w:name="_MON_1520112404"/>
      <w:bookmarkStart w:id="36" w:name="_MON_1520112681"/>
      <w:bookmarkEnd w:id="29"/>
      <w:bookmarkEnd w:id="30"/>
      <w:bookmarkEnd w:id="31"/>
      <w:bookmarkEnd w:id="32"/>
      <w:bookmarkEnd w:id="33"/>
      <w:bookmarkEnd w:id="34"/>
      <w:bookmarkEnd w:id="35"/>
      <w:bookmarkEnd w:id="36"/>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A91A1B">
        <w:rPr>
          <w:b/>
        </w:rPr>
        <w:t>5</w:t>
      </w:r>
      <w:r>
        <w:rPr>
          <w:b/>
        </w:rPr>
        <w:t xml:space="preserve"> ó</w:t>
      </w:r>
      <w:r w:rsidRPr="00644690">
        <w:rPr>
          <w:b/>
        </w:rPr>
        <w:t>ra/</w:t>
      </w:r>
      <w:r>
        <w:rPr>
          <w:b/>
        </w:rPr>
        <w:t>1</w:t>
      </w:r>
      <w:r w:rsidR="00A91A1B">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A91A1B">
        <w:rPr>
          <w:b/>
          <w:i/>
        </w:rPr>
        <w:t>3</w:t>
      </w:r>
      <w:r>
        <w:rPr>
          <w:b/>
          <w:i/>
        </w:rPr>
        <w:t xml:space="preserve"> ó</w:t>
      </w:r>
      <w:r w:rsidRPr="00644690">
        <w:rPr>
          <w:b/>
          <w:i/>
        </w:rPr>
        <w:t>ra/</w:t>
      </w:r>
      <w:r w:rsidR="00A91A1B">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AF0F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AF0F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AF0F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AF0F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AF0FE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A91A1B">
        <w:rPr>
          <w:b/>
        </w:rPr>
        <w:t>2</w:t>
      </w:r>
      <w:r>
        <w:rPr>
          <w:b/>
        </w:rPr>
        <w:t xml:space="preserve"> ó</w:t>
      </w:r>
      <w:r w:rsidRPr="00644690">
        <w:rPr>
          <w:b/>
        </w:rPr>
        <w:t>ra/</w:t>
      </w:r>
      <w:r>
        <w:rPr>
          <w:b/>
        </w:rPr>
        <w:t>6</w:t>
      </w:r>
      <w:r w:rsidR="00A91A1B">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A91A1B">
        <w:rPr>
          <w:b/>
          <w:i/>
        </w:rPr>
        <w:t>2</w:t>
      </w:r>
      <w:r>
        <w:rPr>
          <w:b/>
          <w:i/>
        </w:rPr>
        <w:t xml:space="preserve"> ó</w:t>
      </w:r>
      <w:r w:rsidRPr="00644690">
        <w:rPr>
          <w:b/>
          <w:i/>
        </w:rPr>
        <w:t>ra/</w:t>
      </w:r>
      <w:r>
        <w:rPr>
          <w:b/>
          <w:i/>
        </w:rPr>
        <w:t>2</w:t>
      </w:r>
      <w:r w:rsidR="00A91A1B">
        <w:rPr>
          <w:b/>
          <w:i/>
        </w:rPr>
        <w:t>2</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AF0F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AF0F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AF0F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AF0F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F2F68" w:rsidP="00C53E01">
      <w:pPr>
        <w:spacing w:after="480"/>
        <w:jc w:val="center"/>
        <w:rPr>
          <w:rFonts w:cs="Times New Roman"/>
          <w:b/>
          <w:sz w:val="36"/>
        </w:rPr>
      </w:pPr>
      <w:r w:rsidRPr="00741988">
        <w:rPr>
          <w:rFonts w:cs="Times New Roman"/>
          <w:b/>
          <w:sz w:val="36"/>
        </w:rPr>
        <w:t>11850-16</w:t>
      </w:r>
      <w:r w:rsidR="00C53E01" w:rsidRPr="00D52C63">
        <w:rPr>
          <w:rFonts w:cs="Times New Roman"/>
          <w:b/>
          <w:sz w:val="36"/>
        </w:rPr>
        <w:t xml:space="preserve"> azonosító számú</w:t>
      </w:r>
    </w:p>
    <w:p w:rsidR="00C53E01" w:rsidRPr="00D52C63" w:rsidRDefault="00BF2F68" w:rsidP="00C53E01">
      <w:pPr>
        <w:jc w:val="center"/>
        <w:rPr>
          <w:rFonts w:cs="Times New Roman"/>
          <w:b/>
          <w:sz w:val="36"/>
        </w:rPr>
      </w:pPr>
      <w:r>
        <w:rPr>
          <w:rFonts w:cs="Times New Roman"/>
          <w:b/>
          <w:sz w:val="36"/>
        </w:rPr>
        <w:t>Vegyésztechnikusi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F2F68">
        <w:rPr>
          <w:rFonts w:cs="Times New Roman"/>
        </w:rPr>
        <w:t>1185</w:t>
      </w:r>
      <w:r w:rsidR="00857874">
        <w:rPr>
          <w:rFonts w:cs="Times New Roman"/>
        </w:rPr>
        <w:t>0</w:t>
      </w:r>
      <w:r w:rsidR="00BF2F68">
        <w:rPr>
          <w:rFonts w:cs="Times New Roman"/>
        </w:rPr>
        <w:t>-16</w:t>
      </w:r>
      <w:r w:rsidRPr="00D52C63">
        <w:rPr>
          <w:rFonts w:cs="Times New Roman"/>
        </w:rPr>
        <w:t xml:space="preserve"> azonosító számú </w:t>
      </w:r>
      <w:r w:rsidR="00BF2F68">
        <w:rPr>
          <w:rFonts w:cs="Times New Roman"/>
        </w:rPr>
        <w:t>Vegyésztechnikusi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65"/>
        <w:gridCol w:w="383"/>
        <w:gridCol w:w="383"/>
        <w:gridCol w:w="383"/>
        <w:gridCol w:w="383"/>
        <w:gridCol w:w="383"/>
        <w:gridCol w:w="383"/>
        <w:gridCol w:w="383"/>
        <w:gridCol w:w="383"/>
        <w:gridCol w:w="383"/>
      </w:tblGrid>
      <w:tr w:rsidR="00F8090A" w:rsidRPr="00266F49" w:rsidTr="00F8090A">
        <w:trPr>
          <w:trHeight w:val="1755"/>
        </w:trPr>
        <w:tc>
          <w:tcPr>
            <w:tcW w:w="0" w:type="auto"/>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bookmarkStart w:id="37" w:name="_MON_1522479791"/>
            <w:bookmarkStart w:id="38" w:name="_MON_1524238618"/>
            <w:bookmarkStart w:id="39" w:name="_MON_1523797259"/>
            <w:bookmarkStart w:id="40" w:name="_MON_1523797278"/>
            <w:bookmarkStart w:id="41" w:name="_MON_1523734576"/>
            <w:bookmarkStart w:id="42" w:name="_MON_1522478736"/>
            <w:bookmarkStart w:id="43" w:name="_MON_1523779867"/>
            <w:bookmarkStart w:id="44" w:name="_MON_1523780016"/>
            <w:bookmarkStart w:id="45" w:name="_MON_1522479122"/>
            <w:bookmarkStart w:id="46" w:name="_MON_1522479361"/>
            <w:bookmarkStart w:id="47" w:name="_MON_1523789492"/>
            <w:bookmarkStart w:id="48" w:name="_MON_1523790164"/>
            <w:bookmarkStart w:id="49" w:name="_MON_1523790193"/>
            <w:bookmarkEnd w:id="37"/>
            <w:bookmarkEnd w:id="38"/>
            <w:bookmarkEnd w:id="39"/>
            <w:bookmarkEnd w:id="40"/>
            <w:bookmarkEnd w:id="41"/>
            <w:bookmarkEnd w:id="42"/>
            <w:bookmarkEnd w:id="43"/>
            <w:bookmarkEnd w:id="44"/>
            <w:bookmarkEnd w:id="45"/>
            <w:bookmarkEnd w:id="46"/>
            <w:bookmarkEnd w:id="47"/>
            <w:bookmarkEnd w:id="48"/>
            <w:bookmarkEnd w:id="49"/>
            <w:r w:rsidRPr="00266F49">
              <w:rPr>
                <w:rFonts w:eastAsia="Times New Roman" w:cs="Times New Roman"/>
                <w:color w:val="000000"/>
                <w:sz w:val="20"/>
                <w:szCs w:val="20"/>
                <w:lang w:eastAsia="hu-HU"/>
              </w:rPr>
              <w:t> </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Alkalmazott kémia</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műveletek</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technológia</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biztonság</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Minőségbiztosítás</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Környezetvédelem</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műveletek gyakorlat</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Műszeres analitika gyakorlat</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Mérések adatfeldolgozási gyakorlata</w:t>
            </w:r>
          </w:p>
        </w:tc>
      </w:tr>
      <w:tr w:rsidR="00F8090A" w:rsidRPr="00266F49" w:rsidTr="00F8090A">
        <w:trPr>
          <w:trHeight w:val="300"/>
        </w:trPr>
        <w:tc>
          <w:tcPr>
            <w:tcW w:w="0" w:type="auto"/>
            <w:gridSpan w:val="10"/>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FELADATOK</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 technológiai utasításnak megfelelően lebonyolítja a gyártást, dokumentálja a műszak mérési adatait, eseményeit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Hőcserélő használatával anyagot melegít, vagy hűt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Aprító berendezéseket működtet, szitaelemzést végez, szemcsés halmaz tulajdonságait vizsgálja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Biztonságtechnikai adatlap alapján felkészül a vegyi anyagok biztonságos használatára (P és H mondatok)</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127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Dokumentálja a felügyelete alá tartozó termelőegység, valamint a hozzá tartozó mérő- és irányítóműszerek karbantartási ütemtervét és eszközigényét, technológiai berendezések, gépek üzemidejét, műszaki állapotát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Vizsgálatra előkészíti a mintát (aprítás, oldás, homogenizálás, törzsoldat készítés stb.)</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Ellenőrzi a szükséges berendezések, az elektromos, gáz, vákuum stb. infrastruktúra meglétét, működőképességét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Ellenőrzi a szükséges védőfelszerelések meglétét, munka során használja azokat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Ellenőrzi és biztosítja a folyamatirányító rendszerek működését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Előkészíti a feladathoz szükséges eszközöket, műszereket, reagenseket, oldatokat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102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Elvégzi, elvégezteti a szükséges beadagolás előtti műveleteket (oldás, szitálás, homogenizálás stb.) az előírt paraméterek beállításával</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Folyadékok és gázok hűtését, fűtését végzi ipari hőcserélő készülékekben</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Folyadékok és gázok nyomását és mennyiségét méri, dokumentálja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Folyamatirányító táblaműszereket, vezérlő és szabályozó szerveket kezel</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Keverős készülékeket működtet, duplikátorok és reaktorok hűtését, fűtését végzi</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Meggyőződik a biztonsági/mentesítő berendezések működőképességéről</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Műszeres analitikai elemzést végez, kezeli az elemzéshez használandó műszereket, kiértékeli az eredményt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számításait a mérési eredményekkel összehasonlítja, dokumentálja, szükség szerint a folyamatba beavatkozik</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102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számításokat végez a kiindulási anyagra, reagensekre, oldószerekre, végtermékre vonatkozóan egyéb segédanyagokra vonatkozóan</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számításokat végez az anyagmozgatás, fűtés, hűtés, anyagmérleg, egyensúly és reakciósebesség körében</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Szelektíven tárolja a keletkezett hulladék anyagokat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102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Szerves preparátumokat állít elő laboratóriumban, végrehatja a receptben előírt reakciókat, alapfolyamatokat, laboratóriumi elválasztási és tisztítási műveleteket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102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Szivattyúk, kompresszorok, ventillátorok és elevátorok és hőcserélők műszaki állapotát ellenőrzi. Kezeli a berendezéseket, anyagszállítási és hőátadási feladatot végez.</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Tartályok és vegyipari gépelemek típusait azonosítja, működőképességét és töltöttségét megállapítja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127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célberendezéseket (szűrők, centrifugák, bepárlók, lepárlók, reaktorok, alapanyag- és gyógyszergyártó berendezések) azonosít és működtet a technológiai utasításnak megfelelő paraméterekkel</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Mikroszkópos preparátumokat elkészít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Elvégzi a </w:t>
            </w:r>
            <w:proofErr w:type="spellStart"/>
            <w:r w:rsidRPr="00266F49">
              <w:rPr>
                <w:rFonts w:eastAsia="Times New Roman" w:cs="Times New Roman"/>
                <w:color w:val="000000"/>
                <w:sz w:val="20"/>
                <w:szCs w:val="20"/>
                <w:lang w:eastAsia="hu-HU"/>
              </w:rPr>
              <w:t>prokarióta</w:t>
            </w:r>
            <w:proofErr w:type="spellEnd"/>
            <w:r w:rsidRPr="00266F49">
              <w:rPr>
                <w:rFonts w:eastAsia="Times New Roman" w:cs="Times New Roman"/>
                <w:color w:val="000000"/>
                <w:sz w:val="20"/>
                <w:szCs w:val="20"/>
                <w:lang w:eastAsia="hu-HU"/>
              </w:rPr>
              <w:t xml:space="preserve"> és </w:t>
            </w:r>
            <w:proofErr w:type="spellStart"/>
            <w:r w:rsidRPr="00266F49">
              <w:rPr>
                <w:rFonts w:eastAsia="Times New Roman" w:cs="Times New Roman"/>
                <w:color w:val="000000"/>
                <w:sz w:val="20"/>
                <w:szCs w:val="20"/>
                <w:lang w:eastAsia="hu-HU"/>
              </w:rPr>
              <w:t>eukarióta</w:t>
            </w:r>
            <w:proofErr w:type="spellEnd"/>
            <w:r w:rsidRPr="00266F49">
              <w:rPr>
                <w:rFonts w:eastAsia="Times New Roman" w:cs="Times New Roman"/>
                <w:color w:val="000000"/>
                <w:sz w:val="20"/>
                <w:szCs w:val="20"/>
                <w:lang w:eastAsia="hu-HU"/>
              </w:rPr>
              <w:t xml:space="preserve"> sejtek festését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Szövettani és élettani felismerés</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Immunológiai vizsgálatokat végez</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Biokémiai és anyagcsere- folyamatok megfigyelését végzi</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300"/>
        </w:trPr>
        <w:tc>
          <w:tcPr>
            <w:tcW w:w="0" w:type="auto"/>
            <w:gridSpan w:val="10"/>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ISMERETEK</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Szervetlen anyagok fizikai és kémiai tulajdonságai</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proofErr w:type="spellStart"/>
            <w:r w:rsidRPr="00266F49">
              <w:rPr>
                <w:rFonts w:eastAsia="Times New Roman" w:cs="Times New Roman"/>
                <w:color w:val="000000"/>
                <w:sz w:val="20"/>
                <w:szCs w:val="20"/>
                <w:lang w:eastAsia="hu-HU"/>
              </w:rPr>
              <w:t>Sztöchiometriai</w:t>
            </w:r>
            <w:proofErr w:type="spellEnd"/>
            <w:r w:rsidRPr="00266F49">
              <w:rPr>
                <w:rFonts w:eastAsia="Times New Roman" w:cs="Times New Roman"/>
                <w:color w:val="000000"/>
                <w:sz w:val="20"/>
                <w:szCs w:val="20"/>
                <w:lang w:eastAsia="hu-HU"/>
              </w:rPr>
              <w:t xml:space="preserve"> számítások, adott reakcióegyenlet alapján</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 vegyipari folyamatok környezeti hatásai, a környezettudatosság</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Környezetvédelmi ismeretek, hulladékok szelektív kezelése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Veszélyt jelző szimbólumok, biztonsági szabályok</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102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 műszeres analitikai ismeretek (Optikai, elektrokémiai, kromatográfiás vizsgálatok elve, műszerek felépítése, mérések előkésztése, eredmények értékelése)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Laboratóriumi eszközök használata, berendezések működése, készülékek szerelési szabályai</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Mérési hibák típusai, csökkentése, eredmények megadása statisztikai módszerekkel</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Üzemanalitikai eszközök, hordozható környezetvédelmi és biztonságtechnikai mérőberendezések főbb típusai, működése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Anyagszállító berendezések főbb típusai, szerkezeti jellemzője és működése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Aprító, homogenizáló berendezések működése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Termék kiszerelés, szállítás, raktározás logisztikai feladatai</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gépelemek, tartályok, hőcserélők, keverők és reaktorok szerkezeti kialakítása, működése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102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műveletek (hőátadás, anyagátadás, bepárlás, desztillálás, extrahálás, kristályosítás, szárítás, termékek kiszerelése) célja, főbb jellemző, befolyásoló tényezői</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táblázatok, diagramok és adatbázisok felépítése, alkalmazása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Alapvető vegyipari technológiák fogalmai, technológiai folyamatok, számítások</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Szerves kémiai alapfolyamatok</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Szervetlen és szerves technológia termékeinek előállítása, főbb jellemzői</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technológiák főbb típusai, hazai jellemzői</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Idegen nyelvű szakmai kifejezések</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Preparátumok típusainak, készítés módjának ismerete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Sejtek felépítésének ismerete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Sejtek kémiai felépítésének és szövettani jellemzők ismerete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Élettani jellemzők összefüggéseinek ismerete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Emberélettani folyamatok ismerete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proofErr w:type="spellStart"/>
            <w:r w:rsidRPr="00266F49">
              <w:rPr>
                <w:rFonts w:eastAsia="Times New Roman" w:cs="Times New Roman"/>
                <w:color w:val="000000"/>
                <w:sz w:val="20"/>
                <w:szCs w:val="20"/>
                <w:lang w:eastAsia="hu-HU"/>
              </w:rPr>
              <w:t>Biogén</w:t>
            </w:r>
            <w:proofErr w:type="spellEnd"/>
            <w:r w:rsidRPr="00266F49">
              <w:rPr>
                <w:rFonts w:eastAsia="Times New Roman" w:cs="Times New Roman"/>
                <w:color w:val="000000"/>
                <w:sz w:val="20"/>
                <w:szCs w:val="20"/>
                <w:lang w:eastAsia="hu-HU"/>
              </w:rPr>
              <w:t xml:space="preserve"> anyagok ismerete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Anyagcsere folyamatok ismerete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300"/>
        </w:trPr>
        <w:tc>
          <w:tcPr>
            <w:tcW w:w="0" w:type="auto"/>
            <w:gridSpan w:val="10"/>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KÉSZSÉGEK</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Elektromos kapcsolók, áramlási elzáró és biztonsági szerelvények használata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Gépelemek, gépek, vegyipari berendezések azonosítása ábrájuk alapján</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Idegen nyelvű szakmai kifejezések megértése írásban és szóban</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Kémiai írásmód alkalmazása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Laboratóriumi műszerek használata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Műveletek és technológiai eljárások azonosítása folyamatábra alapján</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nyelvű fogalmazás, számolási készség, egyenletek megoldása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Szállítási és hőátadási folyamatok azonosítása folyamatábra alapján</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táblázatok, diagramok és adatbázisok használata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Laboratóriumi és munkavédelmi eszközök használata, vegyi anyagok biztonságos kezelése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300"/>
        </w:trPr>
        <w:tc>
          <w:tcPr>
            <w:tcW w:w="0" w:type="auto"/>
            <w:gridSpan w:val="10"/>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SZEMÉLYES KOMPETENCIÁK</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Felelősségtudat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Kézügyesség</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Precizitás</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300"/>
        </w:trPr>
        <w:tc>
          <w:tcPr>
            <w:tcW w:w="0" w:type="auto"/>
            <w:gridSpan w:val="10"/>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TÁRSAS KOMPETENCIÁK</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Kapcsolatfenntartó képesség</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Tömör fogalmazás képessége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Visszacsatolási készség</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300"/>
        </w:trPr>
        <w:tc>
          <w:tcPr>
            <w:tcW w:w="0" w:type="auto"/>
            <w:gridSpan w:val="10"/>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MÓDSZERKOMPETENCIÁK</w:t>
            </w:r>
          </w:p>
        </w:tc>
      </w:tr>
      <w:tr w:rsidR="00F8090A" w:rsidRPr="00266F49" w:rsidTr="00F8090A">
        <w:trPr>
          <w:trHeight w:val="315"/>
        </w:trPr>
        <w:tc>
          <w:tcPr>
            <w:tcW w:w="0" w:type="auto"/>
            <w:shd w:val="clear" w:color="auto" w:fill="auto"/>
            <w:noWrap/>
            <w:vAlign w:val="bottom"/>
            <w:hideMark/>
          </w:tcPr>
          <w:p w:rsidR="00F8090A" w:rsidRPr="00266F49" w:rsidRDefault="00F8090A" w:rsidP="00F8090A">
            <w:pPr>
              <w:spacing w:after="0"/>
              <w:rPr>
                <w:rFonts w:eastAsia="Times New Roman" w:cs="Times New Roman"/>
                <w:color w:val="000000"/>
                <w:szCs w:val="24"/>
                <w:lang w:eastAsia="hu-HU"/>
              </w:rPr>
            </w:pPr>
            <w:r w:rsidRPr="00266F49">
              <w:rPr>
                <w:rFonts w:eastAsia="Times New Roman" w:cs="Times New Roman"/>
                <w:color w:val="000000"/>
                <w:szCs w:val="24"/>
                <w:lang w:eastAsia="hu-HU"/>
              </w:rPr>
              <w:t>Absztrakt (elméleti) gondolkodás</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315"/>
        </w:trPr>
        <w:tc>
          <w:tcPr>
            <w:tcW w:w="0" w:type="auto"/>
            <w:shd w:val="clear" w:color="auto" w:fill="auto"/>
            <w:noWrap/>
            <w:vAlign w:val="bottom"/>
            <w:hideMark/>
          </w:tcPr>
          <w:p w:rsidR="00F8090A" w:rsidRPr="00266F49" w:rsidRDefault="00F8090A" w:rsidP="00F8090A">
            <w:pPr>
              <w:spacing w:after="0"/>
              <w:rPr>
                <w:rFonts w:eastAsia="Times New Roman" w:cs="Times New Roman"/>
                <w:color w:val="000000"/>
                <w:szCs w:val="24"/>
                <w:lang w:eastAsia="hu-HU"/>
              </w:rPr>
            </w:pPr>
            <w:r w:rsidRPr="00266F49">
              <w:rPr>
                <w:rFonts w:eastAsia="Times New Roman" w:cs="Times New Roman"/>
                <w:color w:val="000000"/>
                <w:szCs w:val="24"/>
                <w:lang w:eastAsia="hu-HU"/>
              </w:rPr>
              <w:t>Gyakorlatias feladatértelmezés</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315"/>
        </w:trPr>
        <w:tc>
          <w:tcPr>
            <w:tcW w:w="0" w:type="auto"/>
            <w:shd w:val="clear" w:color="auto" w:fill="auto"/>
            <w:noWrap/>
            <w:vAlign w:val="bottom"/>
            <w:hideMark/>
          </w:tcPr>
          <w:p w:rsidR="00F8090A" w:rsidRPr="00266F49" w:rsidRDefault="00F8090A" w:rsidP="00F8090A">
            <w:pPr>
              <w:spacing w:after="0"/>
              <w:rPr>
                <w:rFonts w:eastAsia="Times New Roman" w:cs="Times New Roman"/>
                <w:color w:val="000000"/>
                <w:szCs w:val="24"/>
                <w:lang w:eastAsia="hu-HU"/>
              </w:rPr>
            </w:pPr>
            <w:r w:rsidRPr="00266F49">
              <w:rPr>
                <w:rFonts w:eastAsia="Times New Roman" w:cs="Times New Roman"/>
                <w:color w:val="000000"/>
                <w:szCs w:val="24"/>
                <w:lang w:eastAsia="hu-HU"/>
              </w:rPr>
              <w:t>Módszeres munkavégzés</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Alkalmazott kémia</w:t>
      </w:r>
      <w:r w:rsidR="00C53E01" w:rsidRPr="00644690">
        <w:rPr>
          <w:b/>
        </w:rPr>
        <w:t xml:space="preserve"> tantárgy</w:t>
      </w:r>
      <w:r w:rsidR="00C53E01" w:rsidRPr="00644690">
        <w:rPr>
          <w:b/>
        </w:rPr>
        <w:tab/>
      </w:r>
      <w:r w:rsidR="00C53E01">
        <w:rPr>
          <w:b/>
        </w:rPr>
        <w:t xml:space="preserve"> ó</w:t>
      </w:r>
      <w:r w:rsidR="00C53E01" w:rsidRPr="00644690">
        <w:rPr>
          <w:b/>
        </w:rPr>
        <w:t>ra/</w:t>
      </w:r>
      <w:r w:rsidR="00FB2E00">
        <w:rPr>
          <w:b/>
        </w:rPr>
        <w:t>1</w:t>
      </w:r>
      <w:r w:rsidR="00A91A1B">
        <w:rPr>
          <w:b/>
        </w:rPr>
        <w:t>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B1421" w:rsidP="00C53E01">
      <w:pPr>
        <w:spacing w:after="0"/>
        <w:ind w:left="426"/>
      </w:pPr>
      <w:r w:rsidRPr="009B1421">
        <w:t>A tantárgy tanításának célja az alapvető fizikai kémiai fogalmak, ismeretek, törvények közvetítésével hátteret biztosítani a szakmai elméleti és gyakorlati ismeretek és képességek kialakításához. Fejleszti a tanuló problémafeltáró és problémamegoldó készségét, természettudományos szemléletét, megalapozza a szakmai elméleti és gyakorlati tantárgyak tanulását. A tanuló a tanultak birtokában képes legyen vegyipari műszaki feladatok megoldására. A tanuló képes legyen az ismereteit a gyakorlatban is alkalmazni a kémiai és fizikai laboratóriumi kísérleteket előkészítésében és elvégezésében. A tanuló rendelkezzen olyan kompetenciákkal, amelyekkel alkalmassá válik a gyakorlatban reagensek oldatok, segédanyagok fizikai, kémiai tulajdonságainak, halmazállapotának, oldódásának, oldhatóságának ismeretében azok kiválasztására, előkészítésre a laboratóriumi vagy technológiai eljárásokhoz.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B1421" w:rsidP="00C53E01">
      <w:pPr>
        <w:spacing w:after="0"/>
        <w:ind w:left="426"/>
      </w:pPr>
      <w:r w:rsidRPr="009B1421">
        <w:t xml:space="preserve">Közismereti és szakmai kémia, </w:t>
      </w:r>
      <w:r>
        <w:t>szakmai</w:t>
      </w:r>
      <w:r w:rsidRPr="009B1421">
        <w:t xml:space="preserve"> fizika, alkalmazott 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B3B10" w:rsidP="00C53E01">
      <w:pPr>
        <w:pStyle w:val="Listaszerbekezds"/>
        <w:numPr>
          <w:ilvl w:val="2"/>
          <w:numId w:val="8"/>
        </w:numPr>
        <w:tabs>
          <w:tab w:val="left" w:pos="1701"/>
          <w:tab w:val="right" w:pos="9072"/>
        </w:tabs>
        <w:spacing w:after="0"/>
        <w:ind w:left="993" w:hanging="426"/>
        <w:rPr>
          <w:b/>
          <w:i/>
        </w:rPr>
      </w:pPr>
      <w:r w:rsidRPr="00EB3B10">
        <w:rPr>
          <w:b/>
          <w:i/>
        </w:rPr>
        <w:t>Általános és szervetlen kémia alkalmazása a műszaki gyakorlatban</w:t>
      </w:r>
      <w:r w:rsidR="00C53E01" w:rsidRPr="00644690">
        <w:rPr>
          <w:b/>
          <w:i/>
        </w:rPr>
        <w:tab/>
      </w:r>
      <w:r w:rsidR="00C53E01">
        <w:rPr>
          <w:b/>
          <w:i/>
        </w:rPr>
        <w:t xml:space="preserve"> ó</w:t>
      </w:r>
      <w:r w:rsidR="00C53E01" w:rsidRPr="00644690">
        <w:rPr>
          <w:b/>
          <w:i/>
        </w:rPr>
        <w:t>ra/</w:t>
      </w:r>
      <w:r w:rsidR="009B1421">
        <w:rPr>
          <w:b/>
          <w:i/>
        </w:rPr>
        <w:t>3</w:t>
      </w:r>
      <w:r w:rsidR="00A91A1B">
        <w:rPr>
          <w:b/>
          <w:i/>
        </w:rPr>
        <w:t>0</w:t>
      </w:r>
      <w:r w:rsidR="00C53E01" w:rsidRPr="00644690">
        <w:rPr>
          <w:b/>
          <w:i/>
        </w:rPr>
        <w:t xml:space="preserve"> óra</w:t>
      </w:r>
    </w:p>
    <w:p w:rsidR="00A5148A" w:rsidRDefault="00A5148A" w:rsidP="00AC3201">
      <w:pPr>
        <w:tabs>
          <w:tab w:val="left" w:pos="1418"/>
          <w:tab w:val="right" w:pos="9072"/>
        </w:tabs>
        <w:spacing w:after="0"/>
        <w:ind w:left="851"/>
      </w:pPr>
      <w:r>
        <w:t>Általános kémia</w:t>
      </w:r>
      <w:r w:rsidR="00E43F30">
        <w:t>.</w:t>
      </w:r>
    </w:p>
    <w:p w:rsidR="00AC3201" w:rsidRDefault="00AC3201" w:rsidP="00FF2CAD">
      <w:pPr>
        <w:pStyle w:val="Listaszerbekezds"/>
        <w:numPr>
          <w:ilvl w:val="0"/>
          <w:numId w:val="29"/>
        </w:numPr>
        <w:tabs>
          <w:tab w:val="left" w:pos="1418"/>
          <w:tab w:val="right" w:pos="9072"/>
        </w:tabs>
        <w:spacing w:after="0"/>
      </w:pPr>
      <w:r>
        <w:t>Az elemek periódusos rendszerben elfoglalt helyük, ebből következtethető tulajdonságok.</w:t>
      </w:r>
    </w:p>
    <w:p w:rsidR="00AC3201" w:rsidRDefault="00AC3201" w:rsidP="00FF2CAD">
      <w:pPr>
        <w:pStyle w:val="Listaszerbekezds"/>
        <w:numPr>
          <w:ilvl w:val="0"/>
          <w:numId w:val="29"/>
        </w:numPr>
        <w:tabs>
          <w:tab w:val="left" w:pos="1418"/>
          <w:tab w:val="right" w:pos="9072"/>
        </w:tabs>
        <w:spacing w:after="0"/>
      </w:pPr>
      <w:r>
        <w:t>Anyagszerkezet és az anyagi tulajdonságok kapcsolata, ebből adódó alkalmazási lehetőségek.</w:t>
      </w:r>
    </w:p>
    <w:p w:rsidR="00AC3201" w:rsidRDefault="00AC3201" w:rsidP="00FF2CAD">
      <w:pPr>
        <w:pStyle w:val="Listaszerbekezds"/>
        <w:numPr>
          <w:ilvl w:val="0"/>
          <w:numId w:val="29"/>
        </w:numPr>
        <w:tabs>
          <w:tab w:val="left" w:pos="1418"/>
          <w:tab w:val="right" w:pos="9072"/>
        </w:tabs>
        <w:spacing w:after="0"/>
      </w:pPr>
      <w:r>
        <w:t>Az egyes anyagokra jellemző kémiai kötések értelmezése.</w:t>
      </w:r>
    </w:p>
    <w:p w:rsidR="00AC3201" w:rsidRDefault="00AC3201" w:rsidP="00FF2CAD">
      <w:pPr>
        <w:pStyle w:val="Listaszerbekezds"/>
        <w:numPr>
          <w:ilvl w:val="0"/>
          <w:numId w:val="29"/>
        </w:numPr>
        <w:tabs>
          <w:tab w:val="left" w:pos="1418"/>
          <w:tab w:val="right" w:pos="9072"/>
        </w:tabs>
        <w:spacing w:after="0"/>
      </w:pPr>
      <w:r>
        <w:t>A kémiai reakciók alkalmazása vegyipari eljárásokban.</w:t>
      </w:r>
    </w:p>
    <w:p w:rsidR="00AC3201" w:rsidRDefault="00AC3201" w:rsidP="00FF2CAD">
      <w:pPr>
        <w:pStyle w:val="Listaszerbekezds"/>
        <w:numPr>
          <w:ilvl w:val="0"/>
          <w:numId w:val="29"/>
        </w:numPr>
        <w:tabs>
          <w:tab w:val="left" w:pos="1418"/>
          <w:tab w:val="right" w:pos="9072"/>
        </w:tabs>
        <w:spacing w:after="0"/>
      </w:pPr>
      <w:r>
        <w:t>Sav, bázis folyamatok: közömbösítés, semlegesítés, kémhatás.</w:t>
      </w:r>
    </w:p>
    <w:p w:rsidR="00AC3201" w:rsidRDefault="00AC3201" w:rsidP="00FF2CAD">
      <w:pPr>
        <w:pStyle w:val="Listaszerbekezds"/>
        <w:numPr>
          <w:ilvl w:val="0"/>
          <w:numId w:val="29"/>
        </w:numPr>
        <w:tabs>
          <w:tab w:val="left" w:pos="1418"/>
          <w:tab w:val="right" w:pos="9072"/>
        </w:tabs>
        <w:spacing w:after="0"/>
      </w:pPr>
      <w:proofErr w:type="spellStart"/>
      <w:r>
        <w:t>Redoxireakciók</w:t>
      </w:r>
      <w:proofErr w:type="spellEnd"/>
      <w:r>
        <w:t>.</w:t>
      </w:r>
    </w:p>
    <w:p w:rsidR="00AC3201" w:rsidRDefault="00AC3201" w:rsidP="00FF2CAD">
      <w:pPr>
        <w:pStyle w:val="Listaszerbekezds"/>
        <w:numPr>
          <w:ilvl w:val="0"/>
          <w:numId w:val="29"/>
        </w:numPr>
        <w:tabs>
          <w:tab w:val="left" w:pos="1418"/>
          <w:tab w:val="right" w:pos="9072"/>
        </w:tabs>
        <w:spacing w:after="0"/>
      </w:pPr>
      <w:r>
        <w:t>Környezeti és ipari példák az egyes folyamatokra.</w:t>
      </w:r>
    </w:p>
    <w:p w:rsidR="00A5148A" w:rsidRDefault="00A5148A" w:rsidP="00AC3201">
      <w:pPr>
        <w:tabs>
          <w:tab w:val="left" w:pos="1418"/>
          <w:tab w:val="right" w:pos="9072"/>
        </w:tabs>
        <w:spacing w:after="0"/>
        <w:ind w:left="851"/>
      </w:pPr>
      <w:r>
        <w:t>Szervetlen kémia</w:t>
      </w:r>
      <w:r w:rsidR="00E43F30">
        <w:t>.</w:t>
      </w:r>
    </w:p>
    <w:p w:rsidR="00AC3201" w:rsidRDefault="00AC3201" w:rsidP="00FF2CAD">
      <w:pPr>
        <w:pStyle w:val="Listaszerbekezds"/>
        <w:numPr>
          <w:ilvl w:val="0"/>
          <w:numId w:val="30"/>
        </w:numPr>
        <w:tabs>
          <w:tab w:val="left" w:pos="1418"/>
          <w:tab w:val="right" w:pos="9072"/>
        </w:tabs>
        <w:spacing w:after="0"/>
      </w:pPr>
      <w:r>
        <w:t>Nemfémes és fémes elemek és vegyületeik tulajdonságai felhasználásuk vegyipari eljárásokhoz alapanyagként, oldószerként, katalizátorként.</w:t>
      </w:r>
    </w:p>
    <w:p w:rsidR="00AC3201" w:rsidRDefault="00AC3201" w:rsidP="00FF2CAD">
      <w:pPr>
        <w:pStyle w:val="Listaszerbekezds"/>
        <w:numPr>
          <w:ilvl w:val="0"/>
          <w:numId w:val="30"/>
        </w:numPr>
        <w:tabs>
          <w:tab w:val="left" w:pos="1418"/>
          <w:tab w:val="right" w:pos="9072"/>
        </w:tabs>
        <w:spacing w:after="0"/>
      </w:pPr>
      <w:r>
        <w:t>Szerkezeti anyagok fizikai, korróziós és szilárdsági tulajdonságai.</w:t>
      </w:r>
    </w:p>
    <w:p w:rsidR="00AC3201" w:rsidRDefault="00AC3201" w:rsidP="00FF2CAD">
      <w:pPr>
        <w:pStyle w:val="Listaszerbekezds"/>
        <w:numPr>
          <w:ilvl w:val="0"/>
          <w:numId w:val="30"/>
        </w:numPr>
        <w:tabs>
          <w:tab w:val="left" w:pos="1418"/>
          <w:tab w:val="right" w:pos="9072"/>
        </w:tabs>
        <w:spacing w:after="0"/>
      </w:pPr>
      <w:r>
        <w:t>A víz kémiája.</w:t>
      </w:r>
    </w:p>
    <w:p w:rsidR="00AC3201" w:rsidRDefault="00AC3201" w:rsidP="00FF2CAD">
      <w:pPr>
        <w:pStyle w:val="Listaszerbekezds"/>
        <w:numPr>
          <w:ilvl w:val="0"/>
          <w:numId w:val="30"/>
        </w:numPr>
        <w:tabs>
          <w:tab w:val="left" w:pos="1418"/>
          <w:tab w:val="right" w:pos="9072"/>
        </w:tabs>
        <w:spacing w:after="0"/>
      </w:pPr>
      <w:r>
        <w:t>A légkör kémiája.</w:t>
      </w:r>
    </w:p>
    <w:p w:rsidR="00AC3201" w:rsidRDefault="00AC3201" w:rsidP="00FF2CAD">
      <w:pPr>
        <w:pStyle w:val="Listaszerbekezds"/>
        <w:numPr>
          <w:ilvl w:val="0"/>
          <w:numId w:val="30"/>
        </w:numPr>
        <w:tabs>
          <w:tab w:val="left" w:pos="1418"/>
          <w:tab w:val="right" w:pos="9072"/>
        </w:tabs>
        <w:spacing w:after="0"/>
      </w:pPr>
      <w:r>
        <w:t>A talaj kémiája.</w:t>
      </w:r>
    </w:p>
    <w:p w:rsidR="00A5148A" w:rsidRDefault="00AC3201" w:rsidP="00C53E01">
      <w:pPr>
        <w:tabs>
          <w:tab w:val="left" w:pos="1418"/>
          <w:tab w:val="right" w:pos="9072"/>
        </w:tabs>
        <w:spacing w:after="0"/>
        <w:ind w:left="851"/>
      </w:pPr>
      <w:r>
        <w:t xml:space="preserve">Anyagismeret: </w:t>
      </w:r>
    </w:p>
    <w:p w:rsidR="00C53E01" w:rsidRDefault="00AC3201" w:rsidP="00FF2CAD">
      <w:pPr>
        <w:pStyle w:val="Listaszerbekezds"/>
        <w:numPr>
          <w:ilvl w:val="0"/>
          <w:numId w:val="31"/>
        </w:numPr>
        <w:tabs>
          <w:tab w:val="left" w:pos="1418"/>
          <w:tab w:val="right" w:pos="9072"/>
        </w:tabs>
        <w:spacing w:after="0"/>
      </w:pPr>
      <w:r>
        <w:t xml:space="preserve">savak, lúgok, indikátorok </w:t>
      </w:r>
      <w:proofErr w:type="spellStart"/>
      <w:r>
        <w:t>titeralapanyagok</w:t>
      </w:r>
      <w:proofErr w:type="spellEnd"/>
      <w:r>
        <w:t xml:space="preserve"> jellemzői, biztonsági adatlapjuk, felhasználási területeik.</w:t>
      </w:r>
    </w:p>
    <w:p w:rsidR="00C53E01" w:rsidRPr="00644690" w:rsidRDefault="00C53E01" w:rsidP="00C53E01">
      <w:pPr>
        <w:tabs>
          <w:tab w:val="left" w:pos="1418"/>
          <w:tab w:val="right" w:pos="9072"/>
        </w:tabs>
        <w:spacing w:after="0"/>
        <w:ind w:left="851"/>
      </w:pPr>
    </w:p>
    <w:p w:rsidR="00C53E01" w:rsidRDefault="00080ABD" w:rsidP="00C53E01">
      <w:pPr>
        <w:pStyle w:val="Listaszerbekezds"/>
        <w:numPr>
          <w:ilvl w:val="2"/>
          <w:numId w:val="8"/>
        </w:numPr>
        <w:tabs>
          <w:tab w:val="left" w:pos="1701"/>
          <w:tab w:val="right" w:pos="9072"/>
        </w:tabs>
        <w:spacing w:after="0"/>
        <w:ind w:left="993" w:hanging="426"/>
        <w:rPr>
          <w:b/>
          <w:i/>
        </w:rPr>
      </w:pPr>
      <w:r w:rsidRPr="00080ABD">
        <w:rPr>
          <w:b/>
          <w:i/>
        </w:rPr>
        <w:t>Szerves kémiai alkalmazása a műszaki gyakorlatban</w:t>
      </w:r>
      <w:r w:rsidR="00C53E01" w:rsidRPr="00644690">
        <w:rPr>
          <w:b/>
          <w:i/>
        </w:rPr>
        <w:tab/>
      </w:r>
      <w:r w:rsidR="00C53E01">
        <w:rPr>
          <w:b/>
          <w:i/>
        </w:rPr>
        <w:t xml:space="preserve"> ó</w:t>
      </w:r>
      <w:r w:rsidR="00C53E01" w:rsidRPr="00644690">
        <w:rPr>
          <w:b/>
          <w:i/>
        </w:rPr>
        <w:t>ra/</w:t>
      </w:r>
      <w:r w:rsidR="009B1421">
        <w:rPr>
          <w:b/>
          <w:i/>
        </w:rPr>
        <w:t>3</w:t>
      </w:r>
      <w:r w:rsidR="00A91A1B">
        <w:rPr>
          <w:b/>
          <w:i/>
        </w:rPr>
        <w:t>0</w:t>
      </w:r>
      <w:r w:rsidR="00C53E01" w:rsidRPr="00644690">
        <w:rPr>
          <w:b/>
          <w:i/>
        </w:rPr>
        <w:t xml:space="preserve"> óra</w:t>
      </w:r>
    </w:p>
    <w:p w:rsidR="00AC3201" w:rsidRPr="00AC3201" w:rsidRDefault="00AC3201" w:rsidP="00AC3201">
      <w:pPr>
        <w:tabs>
          <w:tab w:val="left" w:pos="1418"/>
          <w:tab w:val="right" w:pos="9072"/>
        </w:tabs>
        <w:spacing w:after="0"/>
        <w:ind w:left="851"/>
        <w:rPr>
          <w:rFonts w:cs="Times New Roman"/>
        </w:rPr>
      </w:pPr>
      <w:r w:rsidRPr="00AC3201">
        <w:rPr>
          <w:rFonts w:cs="Times New Roman"/>
        </w:rPr>
        <w:t>Szerves vegyületek csoportosítása.</w:t>
      </w:r>
    </w:p>
    <w:p w:rsidR="00AC3201" w:rsidRPr="00A5148A" w:rsidRDefault="00AC3201" w:rsidP="00FF2CAD">
      <w:pPr>
        <w:pStyle w:val="Listaszerbekezds"/>
        <w:numPr>
          <w:ilvl w:val="0"/>
          <w:numId w:val="31"/>
        </w:numPr>
        <w:tabs>
          <w:tab w:val="left" w:pos="1418"/>
          <w:tab w:val="right" w:pos="9072"/>
        </w:tabs>
        <w:spacing w:after="0"/>
        <w:rPr>
          <w:rFonts w:cs="Times New Roman"/>
        </w:rPr>
      </w:pPr>
      <w:r w:rsidRPr="00A5148A">
        <w:rPr>
          <w:rFonts w:cs="Times New Roman"/>
        </w:rPr>
        <w:t>Szénhidrogének jellemzői, ipari jelentőségük.</w:t>
      </w:r>
    </w:p>
    <w:p w:rsidR="00AC3201" w:rsidRPr="00A5148A" w:rsidRDefault="00AC3201" w:rsidP="00FF2CAD">
      <w:pPr>
        <w:pStyle w:val="Listaszerbekezds"/>
        <w:numPr>
          <w:ilvl w:val="0"/>
          <w:numId w:val="31"/>
        </w:numPr>
        <w:tabs>
          <w:tab w:val="left" w:pos="1418"/>
          <w:tab w:val="right" w:pos="9072"/>
        </w:tabs>
        <w:spacing w:after="0"/>
        <w:rPr>
          <w:rFonts w:cs="Times New Roman"/>
        </w:rPr>
      </w:pPr>
      <w:r w:rsidRPr="00A5148A">
        <w:rPr>
          <w:rFonts w:cs="Times New Roman"/>
        </w:rPr>
        <w:t>Halogénezett szénhidrogének, ipari felhasználásuk.</w:t>
      </w:r>
    </w:p>
    <w:p w:rsidR="00AC3201" w:rsidRPr="00A5148A" w:rsidRDefault="00AC3201" w:rsidP="00FF2CAD">
      <w:pPr>
        <w:pStyle w:val="Listaszerbekezds"/>
        <w:numPr>
          <w:ilvl w:val="0"/>
          <w:numId w:val="31"/>
        </w:numPr>
        <w:tabs>
          <w:tab w:val="left" w:pos="1418"/>
          <w:tab w:val="right" w:pos="9072"/>
        </w:tabs>
        <w:spacing w:after="0"/>
        <w:rPr>
          <w:rFonts w:cs="Times New Roman"/>
        </w:rPr>
      </w:pPr>
      <w:r w:rsidRPr="00A5148A">
        <w:rPr>
          <w:rFonts w:cs="Times New Roman"/>
        </w:rPr>
        <w:t>Oxigéntartalmú szerves anyagok, mint vegyipari termékek vagy alapanyagok: alkoholok, éterek, aldehidek, ketonok, karbonsavak, észterek.</w:t>
      </w:r>
    </w:p>
    <w:p w:rsidR="00AC3201" w:rsidRPr="00A5148A" w:rsidRDefault="00AC3201" w:rsidP="00FF2CAD">
      <w:pPr>
        <w:pStyle w:val="Listaszerbekezds"/>
        <w:numPr>
          <w:ilvl w:val="0"/>
          <w:numId w:val="31"/>
        </w:numPr>
        <w:tabs>
          <w:tab w:val="left" w:pos="1418"/>
          <w:tab w:val="right" w:pos="9072"/>
        </w:tabs>
        <w:spacing w:after="0"/>
        <w:rPr>
          <w:rFonts w:cs="Times New Roman"/>
        </w:rPr>
      </w:pPr>
      <w:r w:rsidRPr="00A5148A">
        <w:rPr>
          <w:rFonts w:cs="Times New Roman"/>
        </w:rPr>
        <w:lastRenderedPageBreak/>
        <w:t xml:space="preserve">Nitrogéntartalmú </w:t>
      </w:r>
      <w:proofErr w:type="gramStart"/>
      <w:r w:rsidRPr="00A5148A">
        <w:rPr>
          <w:rFonts w:cs="Times New Roman"/>
        </w:rPr>
        <w:t>vegyületek</w:t>
      </w:r>
      <w:proofErr w:type="gramEnd"/>
      <w:r w:rsidRPr="00A5148A">
        <w:rPr>
          <w:rFonts w:cs="Times New Roman"/>
        </w:rPr>
        <w:t xml:space="preserve"> mint vegyipari termékek vagy alapanyagok: </w:t>
      </w:r>
      <w:proofErr w:type="spellStart"/>
      <w:r w:rsidRPr="00A5148A">
        <w:rPr>
          <w:rFonts w:cs="Times New Roman"/>
        </w:rPr>
        <w:t>aminok</w:t>
      </w:r>
      <w:proofErr w:type="spellEnd"/>
      <w:r w:rsidRPr="00A5148A">
        <w:rPr>
          <w:rFonts w:cs="Times New Roman"/>
        </w:rPr>
        <w:t xml:space="preserve">, </w:t>
      </w:r>
      <w:proofErr w:type="spellStart"/>
      <w:r w:rsidRPr="00A5148A">
        <w:rPr>
          <w:rFonts w:cs="Times New Roman"/>
        </w:rPr>
        <w:t>amidok</w:t>
      </w:r>
      <w:proofErr w:type="spellEnd"/>
      <w:r w:rsidRPr="00A5148A">
        <w:rPr>
          <w:rFonts w:cs="Times New Roman"/>
        </w:rPr>
        <w:t xml:space="preserve">, </w:t>
      </w:r>
      <w:proofErr w:type="spellStart"/>
      <w:r w:rsidRPr="00A5148A">
        <w:rPr>
          <w:rFonts w:cs="Times New Roman"/>
        </w:rPr>
        <w:t>nitrovegyületek</w:t>
      </w:r>
      <w:proofErr w:type="spellEnd"/>
      <w:r w:rsidRPr="00A5148A">
        <w:rPr>
          <w:rFonts w:cs="Times New Roman"/>
        </w:rPr>
        <w:t>.</w:t>
      </w:r>
    </w:p>
    <w:p w:rsidR="00AC3201" w:rsidRPr="00A5148A" w:rsidRDefault="00AC3201" w:rsidP="00FF2CAD">
      <w:pPr>
        <w:pStyle w:val="Listaszerbekezds"/>
        <w:numPr>
          <w:ilvl w:val="0"/>
          <w:numId w:val="31"/>
        </w:numPr>
        <w:tabs>
          <w:tab w:val="left" w:pos="1418"/>
          <w:tab w:val="right" w:pos="9072"/>
        </w:tabs>
        <w:spacing w:after="0"/>
        <w:rPr>
          <w:rFonts w:cs="Times New Roman"/>
        </w:rPr>
      </w:pPr>
      <w:r w:rsidRPr="00A5148A">
        <w:rPr>
          <w:rFonts w:cs="Times New Roman"/>
        </w:rPr>
        <w:t>Szénhidrátok élettani és ipari vonatkozásai.</w:t>
      </w:r>
    </w:p>
    <w:p w:rsidR="00AC3201" w:rsidRPr="00A5148A" w:rsidRDefault="00AC3201" w:rsidP="00FF2CAD">
      <w:pPr>
        <w:pStyle w:val="Listaszerbekezds"/>
        <w:numPr>
          <w:ilvl w:val="0"/>
          <w:numId w:val="31"/>
        </w:numPr>
        <w:tabs>
          <w:tab w:val="left" w:pos="1418"/>
          <w:tab w:val="right" w:pos="9072"/>
        </w:tabs>
        <w:spacing w:after="0"/>
        <w:rPr>
          <w:rFonts w:cs="Times New Roman"/>
        </w:rPr>
      </w:pPr>
      <w:r w:rsidRPr="00A5148A">
        <w:rPr>
          <w:rFonts w:cs="Times New Roman"/>
        </w:rPr>
        <w:t>Fehérjék élettani és ipari vonatkozásai.</w:t>
      </w:r>
    </w:p>
    <w:p w:rsidR="00A5148A" w:rsidRDefault="00AC3201" w:rsidP="00C53E01">
      <w:pPr>
        <w:tabs>
          <w:tab w:val="left" w:pos="1418"/>
          <w:tab w:val="right" w:pos="9072"/>
        </w:tabs>
        <w:spacing w:after="0"/>
        <w:ind w:left="851"/>
        <w:rPr>
          <w:rFonts w:cs="Times New Roman"/>
        </w:rPr>
      </w:pPr>
      <w:r w:rsidRPr="00AC3201">
        <w:rPr>
          <w:rFonts w:cs="Times New Roman"/>
        </w:rPr>
        <w:t xml:space="preserve">Anyagismeret: </w:t>
      </w:r>
    </w:p>
    <w:p w:rsidR="00C53E01" w:rsidRPr="00A5148A" w:rsidRDefault="00A5148A" w:rsidP="00FF2CAD">
      <w:pPr>
        <w:pStyle w:val="Listaszerbekezds"/>
        <w:numPr>
          <w:ilvl w:val="0"/>
          <w:numId w:val="32"/>
        </w:numPr>
        <w:tabs>
          <w:tab w:val="left" w:pos="1418"/>
          <w:tab w:val="right" w:pos="9072"/>
        </w:tabs>
        <w:spacing w:after="0"/>
        <w:rPr>
          <w:rFonts w:cs="Times New Roman"/>
        </w:rPr>
      </w:pPr>
      <w:r>
        <w:rPr>
          <w:rFonts w:cs="Times New Roman"/>
        </w:rPr>
        <w:t>S</w:t>
      </w:r>
      <w:r w:rsidR="00AC3201" w:rsidRPr="00A5148A">
        <w:rPr>
          <w:rFonts w:cs="Times New Roman"/>
        </w:rPr>
        <w:t>zerves savak, alkoholok, oldószerek jellemzői, biztonsági adatlapjuk, felhasználási területeik</w:t>
      </w:r>
      <w:r w:rsidR="00080ABD" w:rsidRPr="00A5148A">
        <w:rPr>
          <w:rFonts w:cs="Times New Roman"/>
        </w:rPr>
        <w:t>.</w:t>
      </w:r>
    </w:p>
    <w:p w:rsidR="00C53E01" w:rsidRPr="002A1C54" w:rsidRDefault="00C53E01" w:rsidP="00C53E01">
      <w:pPr>
        <w:tabs>
          <w:tab w:val="left" w:pos="1418"/>
          <w:tab w:val="right" w:pos="9072"/>
        </w:tabs>
        <w:spacing w:after="0"/>
        <w:ind w:left="851"/>
      </w:pPr>
    </w:p>
    <w:p w:rsidR="00C53E01" w:rsidRDefault="00080ABD" w:rsidP="00C53E01">
      <w:pPr>
        <w:pStyle w:val="Listaszerbekezds"/>
        <w:numPr>
          <w:ilvl w:val="2"/>
          <w:numId w:val="8"/>
        </w:numPr>
        <w:tabs>
          <w:tab w:val="left" w:pos="1701"/>
          <w:tab w:val="right" w:pos="9072"/>
        </w:tabs>
        <w:spacing w:after="0"/>
        <w:ind w:left="993" w:hanging="426"/>
        <w:rPr>
          <w:b/>
          <w:i/>
        </w:rPr>
      </w:pPr>
      <w:r w:rsidRPr="00080ABD">
        <w:rPr>
          <w:b/>
          <w:i/>
        </w:rPr>
        <w:t>Fizikai kémiai ismeretek alkalmazása a műszaki gyakorlatban</w:t>
      </w:r>
      <w:r w:rsidR="00C53E01" w:rsidRPr="00644690">
        <w:rPr>
          <w:b/>
          <w:i/>
        </w:rPr>
        <w:tab/>
      </w:r>
      <w:r w:rsidR="00C53E01">
        <w:rPr>
          <w:b/>
          <w:i/>
        </w:rPr>
        <w:t xml:space="preserve"> ó</w:t>
      </w:r>
      <w:r w:rsidR="00C53E01" w:rsidRPr="00644690">
        <w:rPr>
          <w:b/>
          <w:i/>
        </w:rPr>
        <w:t>ra/</w:t>
      </w:r>
      <w:r w:rsidR="00A91A1B">
        <w:rPr>
          <w:b/>
          <w:i/>
        </w:rPr>
        <w:t>46</w:t>
      </w:r>
      <w:r w:rsidR="00C53E01" w:rsidRPr="00644690">
        <w:rPr>
          <w:b/>
          <w:i/>
        </w:rPr>
        <w:t xml:space="preserve"> óra</w:t>
      </w:r>
    </w:p>
    <w:p w:rsidR="00A5148A" w:rsidRDefault="00A5148A" w:rsidP="00AC3201">
      <w:pPr>
        <w:spacing w:after="0"/>
        <w:ind w:left="851"/>
        <w:rPr>
          <w:rFonts w:cs="Times New Roman"/>
        </w:rPr>
      </w:pPr>
      <w:r>
        <w:rPr>
          <w:rFonts w:cs="Times New Roman"/>
        </w:rPr>
        <w:t>Különböző halmazállapotú anyagok</w:t>
      </w:r>
      <w:r w:rsidR="00E43F30">
        <w:rPr>
          <w:rFonts w:cs="Times New Roman"/>
        </w:rPr>
        <w:t>.</w:t>
      </w:r>
    </w:p>
    <w:p w:rsidR="00080ABD" w:rsidRPr="00A5148A" w:rsidRDefault="00080ABD" w:rsidP="00FF2CAD">
      <w:pPr>
        <w:pStyle w:val="Listaszerbekezds"/>
        <w:numPr>
          <w:ilvl w:val="0"/>
          <w:numId w:val="32"/>
        </w:numPr>
        <w:spacing w:after="0"/>
        <w:rPr>
          <w:rFonts w:cs="Times New Roman"/>
        </w:rPr>
      </w:pPr>
      <w:r w:rsidRPr="00A5148A">
        <w:rPr>
          <w:rFonts w:cs="Times New Roman"/>
        </w:rPr>
        <w:t>Gázok, folyadékok, szilárd anyagok.</w:t>
      </w:r>
    </w:p>
    <w:p w:rsidR="00080ABD" w:rsidRPr="00A5148A" w:rsidRDefault="00080ABD" w:rsidP="00FF2CAD">
      <w:pPr>
        <w:pStyle w:val="Listaszerbekezds"/>
        <w:numPr>
          <w:ilvl w:val="0"/>
          <w:numId w:val="32"/>
        </w:numPr>
        <w:spacing w:after="0"/>
        <w:rPr>
          <w:rFonts w:cs="Times New Roman"/>
        </w:rPr>
      </w:pPr>
      <w:r w:rsidRPr="00A5148A">
        <w:rPr>
          <w:rFonts w:cs="Times New Roman"/>
        </w:rPr>
        <w:t>A folyadékok tulajdonságainak műszaki alkalmazása (viszkozitások, felületi feszültség).</w:t>
      </w:r>
    </w:p>
    <w:p w:rsidR="00080ABD" w:rsidRPr="00A5148A" w:rsidRDefault="00080ABD" w:rsidP="00FF2CAD">
      <w:pPr>
        <w:pStyle w:val="Listaszerbekezds"/>
        <w:numPr>
          <w:ilvl w:val="0"/>
          <w:numId w:val="32"/>
        </w:numPr>
        <w:spacing w:after="0"/>
        <w:rPr>
          <w:rFonts w:cs="Times New Roman"/>
        </w:rPr>
      </w:pPr>
      <w:r w:rsidRPr="00A5148A">
        <w:rPr>
          <w:rFonts w:cs="Times New Roman"/>
        </w:rPr>
        <w:t>A szilárd állapot szerkezete és a szerkezeti anyagok tulajdonságainak összefüggése.</w:t>
      </w:r>
    </w:p>
    <w:p w:rsidR="00A5148A" w:rsidRDefault="00A5148A" w:rsidP="00080ABD">
      <w:pPr>
        <w:spacing w:after="0"/>
        <w:ind w:left="851"/>
        <w:rPr>
          <w:rFonts w:cs="Times New Roman"/>
        </w:rPr>
      </w:pPr>
      <w:r>
        <w:rPr>
          <w:rFonts w:cs="Times New Roman"/>
        </w:rPr>
        <w:t>Híg oldatok</w:t>
      </w:r>
      <w:r w:rsidR="00E43F30">
        <w:rPr>
          <w:rFonts w:cs="Times New Roman"/>
        </w:rPr>
        <w:t>.</w:t>
      </w:r>
    </w:p>
    <w:p w:rsidR="00080ABD" w:rsidRPr="00A5148A" w:rsidRDefault="00080ABD" w:rsidP="00FF2CAD">
      <w:pPr>
        <w:pStyle w:val="Listaszerbekezds"/>
        <w:numPr>
          <w:ilvl w:val="0"/>
          <w:numId w:val="33"/>
        </w:numPr>
        <w:spacing w:after="0"/>
        <w:rPr>
          <w:rFonts w:cs="Times New Roman"/>
        </w:rPr>
      </w:pPr>
      <w:r w:rsidRPr="00A5148A">
        <w:rPr>
          <w:rFonts w:cs="Times New Roman"/>
        </w:rPr>
        <w:t>A híg oldat fogalma, jellemzése.</w:t>
      </w:r>
    </w:p>
    <w:p w:rsidR="00080ABD" w:rsidRPr="00A5148A" w:rsidRDefault="00080ABD" w:rsidP="00FF2CAD">
      <w:pPr>
        <w:pStyle w:val="Listaszerbekezds"/>
        <w:numPr>
          <w:ilvl w:val="0"/>
          <w:numId w:val="33"/>
        </w:numPr>
        <w:spacing w:after="0"/>
        <w:rPr>
          <w:rFonts w:cs="Times New Roman"/>
        </w:rPr>
      </w:pPr>
      <w:r w:rsidRPr="00A5148A">
        <w:rPr>
          <w:rFonts w:cs="Times New Roman"/>
        </w:rPr>
        <w:t>Híg oldatok és gyakorlati jelentőségük.</w:t>
      </w:r>
    </w:p>
    <w:p w:rsidR="00080ABD" w:rsidRPr="00A5148A" w:rsidRDefault="00080ABD" w:rsidP="00FF2CAD">
      <w:pPr>
        <w:pStyle w:val="Listaszerbekezds"/>
        <w:numPr>
          <w:ilvl w:val="0"/>
          <w:numId w:val="33"/>
        </w:numPr>
        <w:spacing w:after="0"/>
        <w:rPr>
          <w:rFonts w:cs="Times New Roman"/>
        </w:rPr>
      </w:pPr>
      <w:r w:rsidRPr="00A5148A">
        <w:rPr>
          <w:rFonts w:cs="Times New Roman"/>
        </w:rPr>
        <w:t>A re</w:t>
      </w:r>
      <w:r w:rsidR="009B1421" w:rsidRPr="00A5148A">
        <w:rPr>
          <w:rFonts w:cs="Times New Roman"/>
        </w:rPr>
        <w:t xml:space="preserve">latív </w:t>
      </w:r>
      <w:proofErr w:type="spellStart"/>
      <w:r w:rsidR="009B1421" w:rsidRPr="00A5148A">
        <w:rPr>
          <w:rFonts w:cs="Times New Roman"/>
        </w:rPr>
        <w:t>tenziócsökkenés</w:t>
      </w:r>
      <w:proofErr w:type="spellEnd"/>
      <w:r w:rsidR="009B1421" w:rsidRPr="00A5148A">
        <w:rPr>
          <w:rFonts w:cs="Times New Roman"/>
        </w:rPr>
        <w:t xml:space="preserve"> törvénye, a</w:t>
      </w:r>
      <w:r w:rsidRPr="00A5148A">
        <w:rPr>
          <w:rFonts w:cs="Times New Roman"/>
        </w:rPr>
        <w:t xml:space="preserve"> forráspont emelkedés és a fagyáspont csökkenés törvénye</w:t>
      </w:r>
      <w:r w:rsidR="00E43F30">
        <w:rPr>
          <w:rFonts w:cs="Times New Roman"/>
        </w:rPr>
        <w:t>.</w:t>
      </w:r>
    </w:p>
    <w:p w:rsidR="00080ABD" w:rsidRDefault="00080ABD" w:rsidP="00FF2CAD">
      <w:pPr>
        <w:pStyle w:val="Listaszerbekezds"/>
        <w:numPr>
          <w:ilvl w:val="0"/>
          <w:numId w:val="33"/>
        </w:numPr>
        <w:spacing w:after="0"/>
        <w:rPr>
          <w:rFonts w:cs="Times New Roman"/>
        </w:rPr>
      </w:pPr>
      <w:r w:rsidRPr="00A5148A">
        <w:rPr>
          <w:rFonts w:cs="Times New Roman"/>
        </w:rPr>
        <w:t>Az ozmózis, az ozmózisnyomás.</w:t>
      </w:r>
    </w:p>
    <w:p w:rsidR="00A5148A" w:rsidRPr="00A5148A" w:rsidRDefault="00A5148A" w:rsidP="00A5148A">
      <w:pPr>
        <w:spacing w:after="0"/>
        <w:ind w:left="851"/>
        <w:rPr>
          <w:rFonts w:cs="Times New Roman"/>
        </w:rPr>
      </w:pPr>
      <w:r w:rsidRPr="00A5148A">
        <w:rPr>
          <w:rFonts w:cs="Times New Roman"/>
        </w:rPr>
        <w:t>Elektrokémia</w:t>
      </w:r>
      <w:r w:rsidR="00E43F30">
        <w:rPr>
          <w:rFonts w:cs="Times New Roman"/>
        </w:rPr>
        <w:t>.</w:t>
      </w:r>
    </w:p>
    <w:p w:rsidR="00080ABD" w:rsidRPr="00A5148A" w:rsidRDefault="00080ABD" w:rsidP="00FF2CAD">
      <w:pPr>
        <w:pStyle w:val="Listaszerbekezds"/>
        <w:numPr>
          <w:ilvl w:val="0"/>
          <w:numId w:val="34"/>
        </w:numPr>
        <w:spacing w:after="0"/>
        <w:rPr>
          <w:rFonts w:cs="Times New Roman"/>
        </w:rPr>
      </w:pPr>
      <w:r w:rsidRPr="00A5148A">
        <w:rPr>
          <w:rFonts w:cs="Times New Roman"/>
        </w:rPr>
        <w:t xml:space="preserve">Elektrokémia alkalmazása az </w:t>
      </w:r>
      <w:proofErr w:type="spellStart"/>
      <w:r w:rsidRPr="00A5148A">
        <w:rPr>
          <w:rFonts w:cs="Times New Roman"/>
        </w:rPr>
        <w:t>ektroanalitikában</w:t>
      </w:r>
      <w:proofErr w:type="spellEnd"/>
      <w:r w:rsidRPr="00A5148A">
        <w:rPr>
          <w:rFonts w:cs="Times New Roman"/>
        </w:rPr>
        <w:t>.</w:t>
      </w:r>
    </w:p>
    <w:p w:rsidR="00080ABD" w:rsidRPr="00A5148A" w:rsidRDefault="009B1421" w:rsidP="00FF2CAD">
      <w:pPr>
        <w:pStyle w:val="Listaszerbekezds"/>
        <w:numPr>
          <w:ilvl w:val="0"/>
          <w:numId w:val="34"/>
        </w:numPr>
        <w:spacing w:after="0"/>
        <w:rPr>
          <w:rFonts w:cs="Times New Roman"/>
        </w:rPr>
      </w:pPr>
      <w:r w:rsidRPr="00A5148A">
        <w:rPr>
          <w:rFonts w:cs="Times New Roman"/>
        </w:rPr>
        <w:t xml:space="preserve">Elektromos vezetés. </w:t>
      </w:r>
      <w:r w:rsidR="00080ABD" w:rsidRPr="00A5148A">
        <w:rPr>
          <w:rFonts w:cs="Times New Roman"/>
        </w:rPr>
        <w:t>Az első- és a másodfajú vezetők jellemzése, összehasonlításuk.</w:t>
      </w:r>
    </w:p>
    <w:p w:rsidR="00080ABD" w:rsidRPr="00A5148A" w:rsidRDefault="00080ABD" w:rsidP="00FF2CAD">
      <w:pPr>
        <w:pStyle w:val="Listaszerbekezds"/>
        <w:numPr>
          <w:ilvl w:val="0"/>
          <w:numId w:val="34"/>
        </w:numPr>
        <w:spacing w:after="0"/>
        <w:rPr>
          <w:rFonts w:cs="Times New Roman"/>
        </w:rPr>
      </w:pPr>
      <w:r w:rsidRPr="00A5148A">
        <w:rPr>
          <w:rFonts w:cs="Times New Roman"/>
        </w:rPr>
        <w:t>Az elektródpotenciál számítása. A standardpotenciál.</w:t>
      </w:r>
    </w:p>
    <w:p w:rsidR="00080ABD" w:rsidRPr="00A5148A" w:rsidRDefault="00080ABD" w:rsidP="00FF2CAD">
      <w:pPr>
        <w:pStyle w:val="Listaszerbekezds"/>
        <w:numPr>
          <w:ilvl w:val="0"/>
          <w:numId w:val="34"/>
        </w:numPr>
        <w:spacing w:after="0"/>
        <w:rPr>
          <w:rFonts w:cs="Times New Roman"/>
        </w:rPr>
      </w:pPr>
      <w:r w:rsidRPr="00A5148A">
        <w:rPr>
          <w:rFonts w:cs="Times New Roman"/>
        </w:rPr>
        <w:t xml:space="preserve">Elektródok fajtái (első-, másodfajú, </w:t>
      </w:r>
      <w:proofErr w:type="spellStart"/>
      <w:r w:rsidRPr="00A5148A">
        <w:rPr>
          <w:rFonts w:cs="Times New Roman"/>
        </w:rPr>
        <w:t>redoxi</w:t>
      </w:r>
      <w:proofErr w:type="spellEnd"/>
      <w:r w:rsidRPr="00A5148A">
        <w:rPr>
          <w:rFonts w:cs="Times New Roman"/>
        </w:rPr>
        <w:t xml:space="preserve"> és különleges elektródok).</w:t>
      </w:r>
    </w:p>
    <w:p w:rsidR="00080ABD" w:rsidRPr="00A5148A" w:rsidRDefault="00080ABD" w:rsidP="00FF2CAD">
      <w:pPr>
        <w:pStyle w:val="Listaszerbekezds"/>
        <w:numPr>
          <w:ilvl w:val="0"/>
          <w:numId w:val="34"/>
        </w:numPr>
        <w:spacing w:after="0"/>
        <w:rPr>
          <w:rFonts w:cs="Times New Roman"/>
        </w:rPr>
      </w:pPr>
      <w:r w:rsidRPr="00A5148A">
        <w:rPr>
          <w:rFonts w:cs="Times New Roman"/>
        </w:rPr>
        <w:t>Az elektromotoros erő számítása.</w:t>
      </w:r>
    </w:p>
    <w:p w:rsidR="00080ABD" w:rsidRPr="00A5148A" w:rsidRDefault="00080ABD" w:rsidP="00FF2CAD">
      <w:pPr>
        <w:pStyle w:val="Listaszerbekezds"/>
        <w:numPr>
          <w:ilvl w:val="0"/>
          <w:numId w:val="34"/>
        </w:numPr>
        <w:spacing w:after="0"/>
        <w:rPr>
          <w:rFonts w:cs="Times New Roman"/>
        </w:rPr>
      </w:pPr>
      <w:r w:rsidRPr="00A5148A">
        <w:rPr>
          <w:rFonts w:cs="Times New Roman"/>
        </w:rPr>
        <w:t>Primer és szekunder elemek.</w:t>
      </w:r>
    </w:p>
    <w:p w:rsidR="00080ABD" w:rsidRPr="00A5148A" w:rsidRDefault="00080ABD" w:rsidP="00FF2CAD">
      <w:pPr>
        <w:pStyle w:val="Listaszerbekezds"/>
        <w:numPr>
          <w:ilvl w:val="0"/>
          <w:numId w:val="34"/>
        </w:numPr>
        <w:spacing w:after="0"/>
        <w:rPr>
          <w:rFonts w:cs="Times New Roman"/>
        </w:rPr>
      </w:pPr>
      <w:r w:rsidRPr="00A5148A">
        <w:rPr>
          <w:rFonts w:cs="Times New Roman"/>
        </w:rPr>
        <w:t>Polarizációs jelenségek.</w:t>
      </w:r>
    </w:p>
    <w:p w:rsidR="00080ABD" w:rsidRPr="00080ABD" w:rsidRDefault="00080ABD" w:rsidP="00AC3201">
      <w:pPr>
        <w:spacing w:after="0"/>
        <w:ind w:left="851"/>
        <w:rPr>
          <w:rFonts w:cs="Times New Roman"/>
        </w:rPr>
      </w:pPr>
      <w:r w:rsidRPr="00080ABD">
        <w:rPr>
          <w:rFonts w:cs="Times New Roman"/>
        </w:rPr>
        <w:t>Heterogén rendszerek és gyakorlati vonatkozásaik</w:t>
      </w:r>
      <w:proofErr w:type="gramStart"/>
      <w:r w:rsidRPr="00080ABD">
        <w:rPr>
          <w:rFonts w:cs="Times New Roman"/>
        </w:rPr>
        <w:t>..</w:t>
      </w:r>
      <w:proofErr w:type="gramEnd"/>
    </w:p>
    <w:p w:rsidR="00080ABD" w:rsidRPr="00A5148A" w:rsidRDefault="00080ABD" w:rsidP="00FF2CAD">
      <w:pPr>
        <w:pStyle w:val="Listaszerbekezds"/>
        <w:numPr>
          <w:ilvl w:val="0"/>
          <w:numId w:val="35"/>
        </w:numPr>
        <w:spacing w:after="0"/>
        <w:rPr>
          <w:rFonts w:cs="Times New Roman"/>
        </w:rPr>
      </w:pPr>
      <w:r w:rsidRPr="00A5148A">
        <w:rPr>
          <w:rFonts w:cs="Times New Roman"/>
        </w:rPr>
        <w:t>A fázis fogalma, komponensek száma.</w:t>
      </w:r>
    </w:p>
    <w:p w:rsidR="00080ABD" w:rsidRPr="00A5148A" w:rsidRDefault="00080ABD" w:rsidP="00FF2CAD">
      <w:pPr>
        <w:pStyle w:val="Listaszerbekezds"/>
        <w:numPr>
          <w:ilvl w:val="0"/>
          <w:numId w:val="35"/>
        </w:numPr>
        <w:spacing w:after="0"/>
        <w:rPr>
          <w:rFonts w:cs="Times New Roman"/>
        </w:rPr>
      </w:pPr>
      <w:r w:rsidRPr="00A5148A">
        <w:rPr>
          <w:rFonts w:cs="Times New Roman"/>
        </w:rPr>
        <w:t>A fázisdiagram fogalma.</w:t>
      </w:r>
    </w:p>
    <w:p w:rsidR="00080ABD" w:rsidRPr="00080ABD" w:rsidRDefault="00080ABD" w:rsidP="00080ABD">
      <w:pPr>
        <w:spacing w:after="0"/>
        <w:ind w:left="851"/>
        <w:rPr>
          <w:rFonts w:cs="Times New Roman"/>
        </w:rPr>
      </w:pPr>
      <w:r w:rsidRPr="00080ABD">
        <w:rPr>
          <w:rFonts w:cs="Times New Roman"/>
        </w:rPr>
        <w:t>Termokémia</w:t>
      </w:r>
      <w:r w:rsidR="00E43F30">
        <w:rPr>
          <w:rFonts w:cs="Times New Roman"/>
        </w:rPr>
        <w:t>.</w:t>
      </w:r>
    </w:p>
    <w:p w:rsidR="00080ABD" w:rsidRPr="00A5148A" w:rsidRDefault="00080ABD" w:rsidP="00FF2CAD">
      <w:pPr>
        <w:pStyle w:val="Listaszerbekezds"/>
        <w:numPr>
          <w:ilvl w:val="0"/>
          <w:numId w:val="36"/>
        </w:numPr>
        <w:spacing w:after="0"/>
        <w:rPr>
          <w:rFonts w:cs="Times New Roman"/>
        </w:rPr>
      </w:pPr>
      <w:r w:rsidRPr="00A5148A">
        <w:rPr>
          <w:rFonts w:cs="Times New Roman"/>
        </w:rPr>
        <w:t>A reakcióhő fogalma, exoterm és endoterm reakciók.</w:t>
      </w:r>
    </w:p>
    <w:p w:rsidR="00080ABD" w:rsidRPr="00A5148A" w:rsidRDefault="00080ABD" w:rsidP="00FF2CAD">
      <w:pPr>
        <w:pStyle w:val="Listaszerbekezds"/>
        <w:numPr>
          <w:ilvl w:val="0"/>
          <w:numId w:val="36"/>
        </w:numPr>
        <w:spacing w:after="0"/>
        <w:rPr>
          <w:rFonts w:cs="Times New Roman"/>
        </w:rPr>
      </w:pPr>
      <w:proofErr w:type="spellStart"/>
      <w:r w:rsidRPr="00A5148A">
        <w:rPr>
          <w:rFonts w:cs="Times New Roman"/>
        </w:rPr>
        <w:t>Képződéshő</w:t>
      </w:r>
      <w:proofErr w:type="spellEnd"/>
      <w:r w:rsidRPr="00A5148A">
        <w:rPr>
          <w:rFonts w:cs="Times New Roman"/>
        </w:rPr>
        <w:t xml:space="preserve"> értelmezése.</w:t>
      </w:r>
    </w:p>
    <w:p w:rsidR="00C53E01" w:rsidRPr="00A5148A" w:rsidRDefault="00080ABD" w:rsidP="00FF2CAD">
      <w:pPr>
        <w:pStyle w:val="Listaszerbekezds"/>
        <w:numPr>
          <w:ilvl w:val="0"/>
          <w:numId w:val="36"/>
        </w:numPr>
        <w:spacing w:after="0"/>
        <w:rPr>
          <w:rFonts w:cs="Times New Roman"/>
        </w:rPr>
      </w:pPr>
      <w:r w:rsidRPr="00A5148A">
        <w:rPr>
          <w:rFonts w:cs="Times New Roman"/>
        </w:rPr>
        <w:t>A termokémiai reakcióegyenlet felírása.</w:t>
      </w:r>
    </w:p>
    <w:p w:rsidR="00C53E01" w:rsidRPr="002A1C54" w:rsidRDefault="00C53E01" w:rsidP="00C53E01">
      <w:pPr>
        <w:tabs>
          <w:tab w:val="left" w:pos="1418"/>
          <w:tab w:val="right" w:pos="9072"/>
        </w:tabs>
        <w:spacing w:after="0"/>
        <w:ind w:left="851"/>
      </w:pPr>
    </w:p>
    <w:p w:rsidR="00C53E01" w:rsidRDefault="00080ABD" w:rsidP="00C53E01">
      <w:pPr>
        <w:pStyle w:val="Listaszerbekezds"/>
        <w:numPr>
          <w:ilvl w:val="2"/>
          <w:numId w:val="8"/>
        </w:numPr>
        <w:tabs>
          <w:tab w:val="left" w:pos="1701"/>
          <w:tab w:val="right" w:pos="9072"/>
        </w:tabs>
        <w:spacing w:after="0"/>
        <w:ind w:left="993" w:hanging="426"/>
        <w:rPr>
          <w:b/>
          <w:i/>
        </w:rPr>
      </w:pPr>
      <w:r>
        <w:rPr>
          <w:b/>
          <w:i/>
        </w:rPr>
        <w:t xml:space="preserve">Számítási </w:t>
      </w:r>
      <w:r w:rsidR="009B1421">
        <w:rPr>
          <w:b/>
          <w:i/>
        </w:rPr>
        <w:t xml:space="preserve">és elemző </w:t>
      </w:r>
      <w:r>
        <w:rPr>
          <w:b/>
          <w:i/>
        </w:rPr>
        <w:t>feladatok</w:t>
      </w:r>
      <w:r w:rsidR="00C53E01" w:rsidRPr="00644690">
        <w:rPr>
          <w:b/>
          <w:i/>
        </w:rPr>
        <w:tab/>
      </w:r>
      <w:r w:rsidR="00C53E01">
        <w:rPr>
          <w:b/>
          <w:i/>
        </w:rPr>
        <w:t xml:space="preserve"> ó</w:t>
      </w:r>
      <w:r w:rsidR="00C53E01" w:rsidRPr="00644690">
        <w:rPr>
          <w:b/>
          <w:i/>
        </w:rPr>
        <w:t>ra/</w:t>
      </w:r>
      <w:r w:rsidR="00A91A1B">
        <w:rPr>
          <w:b/>
          <w:i/>
        </w:rPr>
        <w:t>18</w:t>
      </w:r>
      <w:r w:rsidR="00C53E01" w:rsidRPr="00644690">
        <w:rPr>
          <w:b/>
          <w:i/>
        </w:rPr>
        <w:t xml:space="preserve"> óra</w:t>
      </w:r>
    </w:p>
    <w:p w:rsidR="00AC3201" w:rsidRDefault="00AC3201" w:rsidP="00FF2CAD">
      <w:pPr>
        <w:pStyle w:val="Listaszerbekezds"/>
        <w:numPr>
          <w:ilvl w:val="0"/>
          <w:numId w:val="37"/>
        </w:numPr>
        <w:tabs>
          <w:tab w:val="left" w:pos="1418"/>
          <w:tab w:val="right" w:pos="9072"/>
        </w:tabs>
        <w:spacing w:after="0"/>
      </w:pPr>
      <w:r>
        <w:t>Gáztörvények alkalmazása egy és többkomponensű gázállapotú. rendszerekben.</w:t>
      </w:r>
    </w:p>
    <w:p w:rsidR="00AC3201" w:rsidRDefault="00AC3201" w:rsidP="00FF2CAD">
      <w:pPr>
        <w:pStyle w:val="Listaszerbekezds"/>
        <w:numPr>
          <w:ilvl w:val="0"/>
          <w:numId w:val="37"/>
        </w:numPr>
        <w:tabs>
          <w:tab w:val="left" w:pos="1418"/>
          <w:tab w:val="right" w:pos="9072"/>
        </w:tabs>
        <w:spacing w:after="0"/>
      </w:pPr>
      <w:r>
        <w:t>Halmazállapot-változások látens hői.</w:t>
      </w:r>
    </w:p>
    <w:p w:rsidR="00AC3201" w:rsidRDefault="00AC3201" w:rsidP="00FF2CAD">
      <w:pPr>
        <w:pStyle w:val="Listaszerbekezds"/>
        <w:numPr>
          <w:ilvl w:val="0"/>
          <w:numId w:val="37"/>
        </w:numPr>
        <w:tabs>
          <w:tab w:val="left" w:pos="1418"/>
          <w:tab w:val="right" w:pos="9072"/>
        </w:tabs>
        <w:spacing w:after="0"/>
      </w:pPr>
      <w:r>
        <w:t>Koncentrációk számítása.</w:t>
      </w:r>
    </w:p>
    <w:p w:rsidR="00AC3201" w:rsidRDefault="00AC3201" w:rsidP="00FF2CAD">
      <w:pPr>
        <w:pStyle w:val="Listaszerbekezds"/>
        <w:numPr>
          <w:ilvl w:val="0"/>
          <w:numId w:val="37"/>
        </w:numPr>
        <w:tabs>
          <w:tab w:val="left" w:pos="1418"/>
          <w:tab w:val="right" w:pos="9072"/>
        </w:tabs>
        <w:spacing w:after="0"/>
      </w:pPr>
      <w:r>
        <w:t>Híg oldatok törvényei.</w:t>
      </w:r>
    </w:p>
    <w:p w:rsidR="00AC3201" w:rsidRDefault="00AC3201" w:rsidP="00FF2CAD">
      <w:pPr>
        <w:pStyle w:val="Listaszerbekezds"/>
        <w:numPr>
          <w:ilvl w:val="0"/>
          <w:numId w:val="37"/>
        </w:numPr>
        <w:tabs>
          <w:tab w:val="left" w:pos="1418"/>
          <w:tab w:val="right" w:pos="9072"/>
        </w:tabs>
        <w:spacing w:after="0"/>
      </w:pPr>
      <w:r>
        <w:t>Megoszlási egyensúly</w:t>
      </w:r>
      <w:r w:rsidR="00E43F30">
        <w:t>.</w:t>
      </w:r>
    </w:p>
    <w:p w:rsidR="00AC3201" w:rsidRDefault="00E43F30" w:rsidP="00FF2CAD">
      <w:pPr>
        <w:pStyle w:val="Listaszerbekezds"/>
        <w:numPr>
          <w:ilvl w:val="0"/>
          <w:numId w:val="37"/>
        </w:numPr>
        <w:tabs>
          <w:tab w:val="left" w:pos="1418"/>
          <w:tab w:val="right" w:pos="9072"/>
        </w:tabs>
        <w:spacing w:after="0"/>
      </w:pPr>
      <w:r>
        <w:t>Termokémia.</w:t>
      </w:r>
    </w:p>
    <w:p w:rsidR="00AC3201" w:rsidRDefault="00AC3201" w:rsidP="00FF2CAD">
      <w:pPr>
        <w:pStyle w:val="Listaszerbekezds"/>
        <w:numPr>
          <w:ilvl w:val="0"/>
          <w:numId w:val="37"/>
        </w:numPr>
        <w:tabs>
          <w:tab w:val="left" w:pos="1418"/>
          <w:tab w:val="right" w:pos="9072"/>
        </w:tabs>
        <w:spacing w:after="0"/>
      </w:pPr>
      <w:r>
        <w:t>Kémiai egyensúlyok.</w:t>
      </w:r>
    </w:p>
    <w:p w:rsidR="00AC3201" w:rsidRDefault="00AC3201" w:rsidP="00FF2CAD">
      <w:pPr>
        <w:pStyle w:val="Listaszerbekezds"/>
        <w:numPr>
          <w:ilvl w:val="0"/>
          <w:numId w:val="37"/>
        </w:numPr>
        <w:tabs>
          <w:tab w:val="left" w:pos="1418"/>
          <w:tab w:val="right" w:pos="9072"/>
        </w:tabs>
        <w:spacing w:after="0"/>
      </w:pPr>
      <w:proofErr w:type="spellStart"/>
      <w:r>
        <w:t>Tenzió-</w:t>
      </w:r>
      <w:proofErr w:type="spellEnd"/>
      <w:r>
        <w:t xml:space="preserve"> és forráspontdiagramok szerkesztése, értelmezése.</w:t>
      </w:r>
    </w:p>
    <w:p w:rsidR="00AC3201" w:rsidRDefault="00AC3201" w:rsidP="00FF2CAD">
      <w:pPr>
        <w:pStyle w:val="Listaszerbekezds"/>
        <w:numPr>
          <w:ilvl w:val="0"/>
          <w:numId w:val="37"/>
        </w:numPr>
        <w:tabs>
          <w:tab w:val="left" w:pos="1418"/>
          <w:tab w:val="right" w:pos="9072"/>
        </w:tabs>
        <w:spacing w:after="0"/>
      </w:pPr>
      <w:r>
        <w:t xml:space="preserve">Fázisdiagramok elemzése. </w:t>
      </w:r>
    </w:p>
    <w:p w:rsidR="00AC3201" w:rsidRDefault="00AC3201" w:rsidP="00FF2CAD">
      <w:pPr>
        <w:pStyle w:val="Listaszerbekezds"/>
        <w:numPr>
          <w:ilvl w:val="0"/>
          <w:numId w:val="37"/>
        </w:numPr>
        <w:tabs>
          <w:tab w:val="left" w:pos="1418"/>
          <w:tab w:val="right" w:pos="9072"/>
        </w:tabs>
        <w:spacing w:after="0"/>
      </w:pPr>
      <w:r>
        <w:t>Számítási feladatok megoldása az általános- és szervetlen kémia területén.</w:t>
      </w:r>
    </w:p>
    <w:p w:rsidR="00AC3201" w:rsidRDefault="00AC3201" w:rsidP="00FF2CAD">
      <w:pPr>
        <w:pStyle w:val="Listaszerbekezds"/>
        <w:numPr>
          <w:ilvl w:val="0"/>
          <w:numId w:val="37"/>
        </w:numPr>
        <w:tabs>
          <w:tab w:val="left" w:pos="1418"/>
          <w:tab w:val="right" w:pos="9072"/>
        </w:tabs>
        <w:spacing w:after="0"/>
      </w:pPr>
      <w:r>
        <w:lastRenderedPageBreak/>
        <w:t>Számítási feladatok megoldása a szerves kémia területén.</w:t>
      </w:r>
    </w:p>
    <w:p w:rsidR="00C53E01" w:rsidRDefault="00AC3201" w:rsidP="00FF2CAD">
      <w:pPr>
        <w:pStyle w:val="Listaszerbekezds"/>
        <w:numPr>
          <w:ilvl w:val="0"/>
          <w:numId w:val="37"/>
        </w:numPr>
        <w:tabs>
          <w:tab w:val="left" w:pos="1418"/>
          <w:tab w:val="right" w:pos="9072"/>
        </w:tabs>
        <w:spacing w:after="0"/>
      </w:pPr>
      <w:r>
        <w:t>Táblázatos, teszt jellegű feladatok, asszociációs</w:t>
      </w:r>
      <w:r w:rsidR="00F55F98">
        <w:t xml:space="preserve"> feladatok.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55F98" w:rsidP="00C53E01">
      <w:pPr>
        <w:spacing w:after="0"/>
        <w:ind w:left="426"/>
      </w:pPr>
      <w:r>
        <w:t>Szaktanterem</w:t>
      </w:r>
      <w:r w:rsidR="00E43F30">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266F49"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F8090A" w:rsidRPr="00266F49"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8090A" w:rsidRPr="00266F49" w:rsidTr="00F8090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F8090A" w:rsidRPr="00266F49" w:rsidTr="00F8090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 feldolgozó tevékenységek</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Ismeretalkalmazási gyakorló tevékenységek, feladatok</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Komplex információk körében</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Csoportos munkaformák körében</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Vegyipari műveletek</w:t>
      </w:r>
      <w:r w:rsidR="00C53E01" w:rsidRPr="00644690">
        <w:rPr>
          <w:b/>
        </w:rPr>
        <w:t xml:space="preserve"> tantárgy</w:t>
      </w:r>
      <w:r w:rsidR="00C53E01" w:rsidRPr="00644690">
        <w:rPr>
          <w:b/>
        </w:rPr>
        <w:tab/>
      </w:r>
      <w:r w:rsidR="00C53E01">
        <w:rPr>
          <w:b/>
        </w:rPr>
        <w:t>ó</w:t>
      </w:r>
      <w:r w:rsidR="00C53E01" w:rsidRPr="00644690">
        <w:rPr>
          <w:b/>
        </w:rPr>
        <w:t>ra/</w:t>
      </w:r>
      <w:r w:rsidR="00FB2E00">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20D0B" w:rsidP="00C53E01">
      <w:pPr>
        <w:spacing w:after="0"/>
        <w:ind w:left="426"/>
      </w:pPr>
      <w:r w:rsidRPr="002C42FF">
        <w:t>A tantárgy célja megismertetni és elsajátít</w:t>
      </w:r>
      <w:r w:rsidR="00B87779">
        <w:t>t</w:t>
      </w:r>
      <w:r w:rsidRPr="002C42FF">
        <w:t>atni a tanulóval a vegyipari munkaterületen leggyakrabban előforduló anyagmozgatási, mechanikus, kalorikus vagy diffúziós szétválasztási elven működő vegyipari műveletek tulajdonságait, jellemző készülékeit, működési elvüket és a működtetéssel kapcsolatos számításokat. A tanuló ismerje a vegyipari berendezések technológiában betöltött szerepét, valamint irányíthatóságuk technikai feltételeit, a korszerű szabályozási rendszerek működését, beállítás</w:t>
      </w:r>
      <w:r>
        <w:t xml:space="preserve">uk szempontjait. A tanuló </w:t>
      </w:r>
      <w:r w:rsidRPr="002C42FF">
        <w:t xml:space="preserve">legyen </w:t>
      </w:r>
      <w:r>
        <w:t xml:space="preserve">képes </w:t>
      </w:r>
      <w:r w:rsidRPr="002C42FF">
        <w:t>az ismereteit a gyakorlatban alkalmazni a berendezések üzembe helyezése, az alapanyagok, gyártási segédanyagok szállítása, raktározása, feldolgozása, a karbantartási, javítási munkák elvégzése során vagy képes legye</w:t>
      </w:r>
      <w:r>
        <w:t>n közreműködni, intézkedni ezek elvégzéséről.</w:t>
      </w:r>
    </w:p>
    <w:p w:rsidR="002932ED" w:rsidRDefault="002932ED" w:rsidP="00C53E01">
      <w:pPr>
        <w:spacing w:after="0"/>
        <w:ind w:left="426"/>
      </w:pPr>
      <w:r>
        <w:t>A tanuló gyakorlati tapasztalatot szerezzen a műveleti számítások elvégzésében, az ipari adattáblázatok és műszaki diagramok használatában, a folyamatábrák olvasásában.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F37E2" w:rsidP="00C53E01">
      <w:pPr>
        <w:spacing w:after="0"/>
        <w:ind w:left="426"/>
      </w:pPr>
      <w:r>
        <w:t>Fizikai kémia, Műszaki és irányítástechnikai ismeretek</w:t>
      </w:r>
      <w:r w:rsidR="00DE2D39">
        <w:t>, Vegyipari technológia</w:t>
      </w:r>
      <w:r w:rsidR="00E43F30">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520D0B" w:rsidP="00C53E01">
      <w:pPr>
        <w:pStyle w:val="Listaszerbekezds"/>
        <w:numPr>
          <w:ilvl w:val="2"/>
          <w:numId w:val="8"/>
        </w:numPr>
        <w:tabs>
          <w:tab w:val="left" w:pos="1701"/>
          <w:tab w:val="right" w:pos="9072"/>
        </w:tabs>
        <w:spacing w:after="0"/>
        <w:ind w:left="993" w:hanging="426"/>
        <w:rPr>
          <w:b/>
          <w:i/>
        </w:rPr>
      </w:pPr>
      <w:r>
        <w:rPr>
          <w:b/>
          <w:i/>
        </w:rPr>
        <w:t>Vegyipari alapkészülékek és szerelvényeik</w:t>
      </w:r>
      <w:r w:rsidR="00C53E01" w:rsidRPr="00644690">
        <w:rPr>
          <w:b/>
          <w:i/>
        </w:rPr>
        <w:tab/>
      </w:r>
      <w:r w:rsidR="00C53E01">
        <w:rPr>
          <w:b/>
          <w:i/>
        </w:rPr>
        <w:t xml:space="preserve"> ó</w:t>
      </w:r>
      <w:r w:rsidR="00C53E01" w:rsidRPr="00644690">
        <w:rPr>
          <w:b/>
          <w:i/>
        </w:rPr>
        <w:t>ra/</w:t>
      </w:r>
      <w:r w:rsidR="00826FF9">
        <w:rPr>
          <w:b/>
          <w:i/>
        </w:rPr>
        <w:t>8</w:t>
      </w:r>
      <w:r w:rsidR="00C53E01" w:rsidRPr="00644690">
        <w:rPr>
          <w:b/>
          <w:i/>
        </w:rPr>
        <w:t xml:space="preserve"> óra</w:t>
      </w:r>
    </w:p>
    <w:p w:rsidR="00C53E01" w:rsidRDefault="00520D0B" w:rsidP="00C53E01">
      <w:pPr>
        <w:spacing w:after="0"/>
        <w:ind w:left="851"/>
        <w:rPr>
          <w:rFonts w:cs="Times New Roman"/>
        </w:rPr>
      </w:pPr>
      <w:r>
        <w:rPr>
          <w:rFonts w:cs="Times New Roman"/>
        </w:rPr>
        <w:t xml:space="preserve">A tanulók megismerik a </w:t>
      </w:r>
      <w:r>
        <w:t>v</w:t>
      </w:r>
      <w:r w:rsidRPr="002C42FF">
        <w:t xml:space="preserve">egyipari </w:t>
      </w:r>
      <w:r>
        <w:t>alap</w:t>
      </w:r>
      <w:r w:rsidRPr="002C42FF">
        <w:t>készülékek típusai</w:t>
      </w:r>
      <w:r>
        <w:t>t</w:t>
      </w:r>
      <w:r w:rsidRPr="002C42FF">
        <w:t xml:space="preserve">, szerkezeti </w:t>
      </w:r>
      <w:r>
        <w:t>jellemzőit, működésüket, különös tekintettel a tartályjellegű gépekre, szerelvényeikre. Megismerik a nyomástartó edények fogalmát, üzemeltetésük biztonságtechnikai szempontjait.</w:t>
      </w:r>
    </w:p>
    <w:p w:rsidR="00520D0B" w:rsidRDefault="00520D0B" w:rsidP="00FF2CAD">
      <w:pPr>
        <w:pStyle w:val="Listaszerbekezds"/>
        <w:numPr>
          <w:ilvl w:val="0"/>
          <w:numId w:val="11"/>
        </w:numPr>
        <w:spacing w:after="0"/>
        <w:ind w:left="1560"/>
      </w:pPr>
      <w:r>
        <w:t>Vegyipari gépelemek, szerkezetek főbb típusai, feladatuk, csoportosításuk</w:t>
      </w:r>
      <w:r w:rsidR="00E43F30">
        <w:t>.</w:t>
      </w:r>
    </w:p>
    <w:p w:rsidR="00520D0B" w:rsidRDefault="00520D0B" w:rsidP="00FF2CAD">
      <w:pPr>
        <w:pStyle w:val="Listaszerbekezds"/>
        <w:numPr>
          <w:ilvl w:val="0"/>
          <w:numId w:val="11"/>
        </w:numPr>
        <w:spacing w:after="0"/>
        <w:ind w:left="1560"/>
      </w:pPr>
      <w:r>
        <w:t>Folyadékok és gázok tárolására hasznát tartályok típusai, kialakítása</w:t>
      </w:r>
      <w:r w:rsidR="00E43F30">
        <w:t>.</w:t>
      </w:r>
    </w:p>
    <w:p w:rsidR="00520D0B" w:rsidRDefault="00520D0B" w:rsidP="00FF2CAD">
      <w:pPr>
        <w:pStyle w:val="Listaszerbekezds"/>
        <w:numPr>
          <w:ilvl w:val="0"/>
          <w:numId w:val="11"/>
        </w:numPr>
        <w:spacing w:after="0"/>
        <w:ind w:left="1560"/>
      </w:pPr>
      <w:r>
        <w:t>Állóhengeres folyadéktartály jellemző méretei, terhelhetősége</w:t>
      </w:r>
      <w:r w:rsidR="00E43F30">
        <w:t>.</w:t>
      </w:r>
    </w:p>
    <w:p w:rsidR="00520D0B" w:rsidRDefault="00520D0B" w:rsidP="00FF2CAD">
      <w:pPr>
        <w:pStyle w:val="Listaszerbekezds"/>
        <w:numPr>
          <w:ilvl w:val="0"/>
          <w:numId w:val="11"/>
        </w:numPr>
        <w:spacing w:after="0"/>
        <w:ind w:left="1560"/>
      </w:pPr>
      <w:r>
        <w:t xml:space="preserve">A nyomástartó edények fogalma, </w:t>
      </w:r>
      <w:r w:rsidR="00990BB6">
        <w:t>biztonsági szerelvényeik és biztonsági minősítésük. A hatósági eljárások szerepe</w:t>
      </w:r>
      <w:r w:rsidR="00E43F30">
        <w:t>.</w:t>
      </w:r>
    </w:p>
    <w:p w:rsidR="00990BB6" w:rsidRDefault="00990BB6" w:rsidP="00FF2CAD">
      <w:pPr>
        <w:pStyle w:val="Listaszerbekezds"/>
        <w:numPr>
          <w:ilvl w:val="0"/>
          <w:numId w:val="11"/>
        </w:numPr>
        <w:spacing w:after="0"/>
        <w:ind w:left="1560"/>
      </w:pPr>
      <w:r>
        <w:t>Gázok tárolása tartályban és gázpalackokban. A tárolás biztonságtechnikája</w:t>
      </w:r>
      <w:r w:rsidR="00E43F30">
        <w:t>.</w:t>
      </w:r>
    </w:p>
    <w:p w:rsidR="00C53E01" w:rsidRPr="00644690" w:rsidRDefault="00C53E01" w:rsidP="00C53E01">
      <w:pPr>
        <w:tabs>
          <w:tab w:val="left" w:pos="1418"/>
          <w:tab w:val="right" w:pos="9072"/>
        </w:tabs>
        <w:spacing w:after="0"/>
        <w:ind w:left="851"/>
      </w:pPr>
    </w:p>
    <w:p w:rsidR="00C53E01" w:rsidRDefault="005961B3" w:rsidP="00C53E01">
      <w:pPr>
        <w:pStyle w:val="Listaszerbekezds"/>
        <w:numPr>
          <w:ilvl w:val="2"/>
          <w:numId w:val="8"/>
        </w:numPr>
        <w:tabs>
          <w:tab w:val="left" w:pos="1701"/>
          <w:tab w:val="right" w:pos="9072"/>
        </w:tabs>
        <w:spacing w:after="0"/>
        <w:ind w:left="993" w:hanging="426"/>
        <w:rPr>
          <w:b/>
          <w:i/>
        </w:rPr>
      </w:pPr>
      <w:r>
        <w:rPr>
          <w:b/>
          <w:i/>
        </w:rPr>
        <w:t>Vegyipari műveletek számításai</w:t>
      </w:r>
      <w:r w:rsidR="00C53E01" w:rsidRPr="00644690">
        <w:rPr>
          <w:b/>
          <w:i/>
        </w:rPr>
        <w:tab/>
      </w:r>
      <w:r w:rsidR="00C53E01">
        <w:rPr>
          <w:b/>
          <w:i/>
        </w:rPr>
        <w:t xml:space="preserve"> ó</w:t>
      </w:r>
      <w:r w:rsidR="00C53E01" w:rsidRPr="00644690">
        <w:rPr>
          <w:b/>
          <w:i/>
        </w:rPr>
        <w:t>ra/</w:t>
      </w:r>
      <w:r w:rsidR="00826FF9">
        <w:rPr>
          <w:b/>
          <w:i/>
        </w:rPr>
        <w:t>8</w:t>
      </w:r>
      <w:r w:rsidR="00C53E01" w:rsidRPr="00644690">
        <w:rPr>
          <w:b/>
          <w:i/>
        </w:rPr>
        <w:t xml:space="preserve"> óra</w:t>
      </w:r>
    </w:p>
    <w:p w:rsidR="00C53E01" w:rsidRDefault="00990BB6" w:rsidP="00C53E01">
      <w:pPr>
        <w:spacing w:after="0"/>
        <w:ind w:left="851"/>
        <w:rPr>
          <w:rFonts w:cs="Times New Roman"/>
        </w:rPr>
      </w:pPr>
      <w:r>
        <w:rPr>
          <w:rFonts w:cs="Times New Roman"/>
        </w:rPr>
        <w:t xml:space="preserve">A tanulók megismerik a </w:t>
      </w:r>
      <w:r w:rsidR="005961B3">
        <w:rPr>
          <w:rFonts w:cs="Times New Roman"/>
        </w:rPr>
        <w:t xml:space="preserve">vegyipari műveletek jellemző adatainak meghatározására szolgáló számítási módszereket. Kiemelten foglalkoznak az anyag- és energiamérleg számításával, a műveletet modellező kísérletek eredményeivel, a legfontosabb ún. </w:t>
      </w:r>
      <w:proofErr w:type="gramStart"/>
      <w:r w:rsidR="005961B3">
        <w:rPr>
          <w:rFonts w:cs="Times New Roman"/>
        </w:rPr>
        <w:t>kritérium-számok</w:t>
      </w:r>
      <w:proofErr w:type="gramEnd"/>
      <w:r w:rsidR="005961B3">
        <w:rPr>
          <w:rFonts w:cs="Times New Roman"/>
        </w:rPr>
        <w:t xml:space="preserve"> (Re-szám, </w:t>
      </w:r>
      <w:proofErr w:type="spellStart"/>
      <w:r w:rsidR="005961B3">
        <w:rPr>
          <w:rFonts w:cs="Times New Roman"/>
        </w:rPr>
        <w:t>Eu-szám</w:t>
      </w:r>
      <w:proofErr w:type="spellEnd"/>
      <w:r w:rsidR="005961B3">
        <w:rPr>
          <w:rFonts w:cs="Times New Roman"/>
        </w:rPr>
        <w:t xml:space="preserve">, </w:t>
      </w:r>
      <w:proofErr w:type="spellStart"/>
      <w:r w:rsidR="005961B3">
        <w:rPr>
          <w:rFonts w:cs="Times New Roman"/>
        </w:rPr>
        <w:t>Pr-szám</w:t>
      </w:r>
      <w:proofErr w:type="spellEnd"/>
      <w:r w:rsidR="005961B3">
        <w:rPr>
          <w:rFonts w:cs="Times New Roman"/>
        </w:rPr>
        <w:t>) hatásával, a műveletre gyakorolt befolyásával. Gyakorlatban használják a műveleti munkadiagramokat és táblázatokat.</w:t>
      </w:r>
      <w:r w:rsidR="00826FF9">
        <w:rPr>
          <w:rFonts w:cs="Times New Roman"/>
        </w:rPr>
        <w:t xml:space="preserve"> A témakör feldolgozását követően valamennyi műveletnél, annak témájához igazodva alkalmazzák ismereteiket.</w:t>
      </w:r>
    </w:p>
    <w:p w:rsidR="002F37E2" w:rsidRDefault="005961B3" w:rsidP="00FF2CAD">
      <w:pPr>
        <w:pStyle w:val="Listaszerbekezds"/>
        <w:numPr>
          <w:ilvl w:val="0"/>
          <w:numId w:val="11"/>
        </w:numPr>
        <w:spacing w:after="0"/>
        <w:ind w:left="1560"/>
      </w:pPr>
      <w:r>
        <w:t>Az anyagmérleg fogalma, célja, alkalmazása a műveletek elemzésénél</w:t>
      </w:r>
      <w:r w:rsidR="00E43F30">
        <w:t>.</w:t>
      </w:r>
    </w:p>
    <w:p w:rsidR="005961B3" w:rsidRDefault="005961B3" w:rsidP="00FF2CAD">
      <w:pPr>
        <w:pStyle w:val="Listaszerbekezds"/>
        <w:numPr>
          <w:ilvl w:val="0"/>
          <w:numId w:val="11"/>
        </w:numPr>
        <w:spacing w:after="0"/>
        <w:ind w:left="1560"/>
      </w:pPr>
      <w:r>
        <w:t>Az energiamérleg fogalma, célja, alkalmazása a műveletek elemzésénél</w:t>
      </w:r>
      <w:r w:rsidR="00E43F30">
        <w:t>.</w:t>
      </w:r>
    </w:p>
    <w:p w:rsidR="005961B3" w:rsidRDefault="005961B3" w:rsidP="00FF2CAD">
      <w:pPr>
        <w:pStyle w:val="Listaszerbekezds"/>
        <w:numPr>
          <w:ilvl w:val="0"/>
          <w:numId w:val="11"/>
        </w:numPr>
        <w:spacing w:after="0"/>
        <w:ind w:left="1560"/>
      </w:pPr>
      <w:r>
        <w:t>A vegyipari műveletek modellezése, hasonlósági modellek és feltételek</w:t>
      </w:r>
    </w:p>
    <w:p w:rsidR="005961B3" w:rsidRDefault="005961B3" w:rsidP="00FF2CAD">
      <w:pPr>
        <w:pStyle w:val="Listaszerbekezds"/>
        <w:numPr>
          <w:ilvl w:val="0"/>
          <w:numId w:val="11"/>
        </w:numPr>
        <w:spacing w:after="0"/>
        <w:ind w:left="1560"/>
      </w:pPr>
      <w:r>
        <w:t>A hasonlósági számok hatása a folyadékokkal és gázokkal kapcsolatos műveletekre.</w:t>
      </w:r>
    </w:p>
    <w:p w:rsidR="005961B3" w:rsidRDefault="005961B3" w:rsidP="00FF2CAD">
      <w:pPr>
        <w:pStyle w:val="Listaszerbekezds"/>
        <w:numPr>
          <w:ilvl w:val="0"/>
          <w:numId w:val="11"/>
        </w:numPr>
        <w:spacing w:after="0"/>
        <w:ind w:left="1560"/>
      </w:pPr>
      <w:r>
        <w:t xml:space="preserve">Műveleti diagramok (cső- és keverő ellenállás, </w:t>
      </w:r>
      <w:proofErr w:type="gramStart"/>
      <w:r>
        <w:t>hőmérséklet változás</w:t>
      </w:r>
      <w:proofErr w:type="gramEnd"/>
      <w:r>
        <w:t>, egyensúlyi diagramok stb.) használata számításoknál</w:t>
      </w:r>
      <w:r w:rsidR="00E43F30">
        <w:t>.</w:t>
      </w:r>
    </w:p>
    <w:p w:rsidR="00C53E01" w:rsidRPr="002A1C54" w:rsidRDefault="00C53E01" w:rsidP="00C53E01">
      <w:pPr>
        <w:tabs>
          <w:tab w:val="left" w:pos="1418"/>
          <w:tab w:val="right" w:pos="9072"/>
        </w:tabs>
        <w:spacing w:after="0"/>
        <w:ind w:left="851"/>
      </w:pPr>
    </w:p>
    <w:p w:rsidR="00C53E01" w:rsidRDefault="005961B3" w:rsidP="00C53E01">
      <w:pPr>
        <w:pStyle w:val="Listaszerbekezds"/>
        <w:numPr>
          <w:ilvl w:val="2"/>
          <w:numId w:val="8"/>
        </w:numPr>
        <w:tabs>
          <w:tab w:val="left" w:pos="1701"/>
          <w:tab w:val="right" w:pos="9072"/>
        </w:tabs>
        <w:spacing w:after="0"/>
        <w:ind w:left="993" w:hanging="426"/>
        <w:rPr>
          <w:b/>
          <w:i/>
        </w:rPr>
      </w:pPr>
      <w:r>
        <w:rPr>
          <w:b/>
          <w:i/>
        </w:rPr>
        <w:t>Anyag-előkészítés, aprítás, keverés művelete</w:t>
      </w:r>
      <w:r w:rsidR="00C53E01" w:rsidRPr="00644690">
        <w:rPr>
          <w:b/>
          <w:i/>
        </w:rPr>
        <w:tab/>
      </w:r>
      <w:r w:rsidR="00C53E01">
        <w:rPr>
          <w:b/>
          <w:i/>
        </w:rPr>
        <w:t xml:space="preserve"> ó</w:t>
      </w:r>
      <w:r w:rsidR="00C53E01" w:rsidRPr="00644690">
        <w:rPr>
          <w:b/>
          <w:i/>
        </w:rPr>
        <w:t>ra/</w:t>
      </w:r>
      <w:r w:rsidR="00826FF9">
        <w:rPr>
          <w:b/>
          <w:i/>
        </w:rPr>
        <w:t>12</w:t>
      </w:r>
      <w:r w:rsidR="00C53E01" w:rsidRPr="00644690">
        <w:rPr>
          <w:b/>
          <w:i/>
        </w:rPr>
        <w:t xml:space="preserve"> óra</w:t>
      </w:r>
    </w:p>
    <w:p w:rsidR="005961B3" w:rsidRDefault="00990BB6" w:rsidP="005961B3">
      <w:pPr>
        <w:spacing w:after="0"/>
        <w:ind w:left="851"/>
        <w:rPr>
          <w:rFonts w:cs="Times New Roman"/>
        </w:rPr>
      </w:pPr>
      <w:r>
        <w:rPr>
          <w:rFonts w:cs="Times New Roman"/>
        </w:rPr>
        <w:t xml:space="preserve">A </w:t>
      </w:r>
      <w:r w:rsidR="005961B3">
        <w:rPr>
          <w:rFonts w:cs="Times New Roman"/>
        </w:rPr>
        <w:t>tanulók megismerik a legfontosabb anyag-előkészítő, nyersanyag feldolgozó műveleteket és berendezéseiket. Kiemelten foglalkoznak az aprítás és a keverés műveletével, jellemző tulajdonságaikkal, a berendezések kiválasztásának szempontjaival.</w:t>
      </w:r>
    </w:p>
    <w:p w:rsidR="005961B3" w:rsidRDefault="005961B3" w:rsidP="00FF2CAD">
      <w:pPr>
        <w:pStyle w:val="Listaszerbekezds"/>
        <w:numPr>
          <w:ilvl w:val="0"/>
          <w:numId w:val="11"/>
        </w:numPr>
        <w:spacing w:after="0"/>
        <w:ind w:left="1560"/>
      </w:pPr>
      <w:r w:rsidRPr="002C42FF">
        <w:t>Szilárd anyagok aprítása, ipari és la</w:t>
      </w:r>
      <w:r>
        <w:t>boratóriumi aprító berendezések</w:t>
      </w:r>
      <w:r w:rsidR="00E43F30">
        <w:t>.</w:t>
      </w:r>
    </w:p>
    <w:p w:rsidR="005961B3" w:rsidRDefault="005961B3" w:rsidP="00FF2CAD">
      <w:pPr>
        <w:pStyle w:val="Listaszerbekezds"/>
        <w:numPr>
          <w:ilvl w:val="0"/>
          <w:numId w:val="11"/>
        </w:numPr>
        <w:spacing w:after="0"/>
        <w:ind w:left="1560"/>
      </w:pPr>
      <w:r w:rsidRPr="002F37E2">
        <w:t>Szilárd, szemcsés halmazok osztál</w:t>
      </w:r>
      <w:r>
        <w:t>yozása, szitálás, szétválogatás</w:t>
      </w:r>
      <w:r w:rsidR="00E43F30">
        <w:t>.</w:t>
      </w:r>
    </w:p>
    <w:p w:rsidR="005961B3" w:rsidRDefault="005961B3" w:rsidP="00FF2CAD">
      <w:pPr>
        <w:pStyle w:val="Listaszerbekezds"/>
        <w:numPr>
          <w:ilvl w:val="0"/>
          <w:numId w:val="11"/>
        </w:numPr>
        <w:spacing w:after="0"/>
        <w:ind w:left="1560"/>
      </w:pPr>
      <w:r w:rsidRPr="002C42FF">
        <w:t>Szilárd, szemcsés halmazok és folyadékok keverése, keverő berendezések</w:t>
      </w:r>
      <w:r w:rsidR="00E43F30">
        <w:t>.</w:t>
      </w:r>
    </w:p>
    <w:p w:rsidR="005961B3" w:rsidRPr="002F37E2" w:rsidRDefault="005961B3" w:rsidP="00FF2CAD">
      <w:pPr>
        <w:pStyle w:val="Listaszerbekezds"/>
        <w:numPr>
          <w:ilvl w:val="0"/>
          <w:numId w:val="11"/>
        </w:numPr>
        <w:spacing w:after="0"/>
        <w:ind w:left="1560"/>
      </w:pPr>
      <w:r w:rsidRPr="002F37E2">
        <w:rPr>
          <w:szCs w:val="24"/>
        </w:rPr>
        <w:t>Vegyipari keverős készülékek főbb típusai, szerkezeti jellemzője és működése</w:t>
      </w:r>
      <w:r w:rsidR="00E43F30">
        <w:rPr>
          <w:szCs w:val="24"/>
        </w:rPr>
        <w:t>.</w:t>
      </w:r>
    </w:p>
    <w:p w:rsidR="005961B3" w:rsidRPr="002F37E2" w:rsidRDefault="005961B3" w:rsidP="00FF2CAD">
      <w:pPr>
        <w:pStyle w:val="Listaszerbekezds"/>
        <w:numPr>
          <w:ilvl w:val="0"/>
          <w:numId w:val="11"/>
        </w:numPr>
        <w:spacing w:after="0"/>
        <w:ind w:left="1560"/>
      </w:pPr>
      <w:r w:rsidRPr="002F37E2">
        <w:rPr>
          <w:szCs w:val="24"/>
        </w:rPr>
        <w:t>A keverőelem alakjának hatása a folyadék keverés teljesítmény szükségletére, keverőelemek kiv</w:t>
      </w:r>
      <w:r>
        <w:rPr>
          <w:szCs w:val="24"/>
        </w:rPr>
        <w:t>álasztása diagramok segítségéve</w:t>
      </w:r>
      <w:r w:rsidR="00E43F30">
        <w:rPr>
          <w:szCs w:val="24"/>
        </w:rPr>
        <w:t>l.</w:t>
      </w:r>
    </w:p>
    <w:p w:rsidR="005961B3" w:rsidRDefault="005961B3" w:rsidP="00FF2CAD">
      <w:pPr>
        <w:pStyle w:val="Listaszerbekezds"/>
        <w:numPr>
          <w:ilvl w:val="0"/>
          <w:numId w:val="11"/>
        </w:numPr>
        <w:spacing w:after="0"/>
        <w:ind w:left="1560"/>
      </w:pPr>
      <w:r w:rsidRPr="002F37E2">
        <w:rPr>
          <w:szCs w:val="24"/>
        </w:rPr>
        <w:t>Masszák, nagy sűrűségű és viszkozitású anyagok keverése, dagasztók, keverő hengerek</w:t>
      </w:r>
      <w:r w:rsidR="00E43F30">
        <w:rPr>
          <w:szCs w:val="24"/>
        </w:rPr>
        <w:t>.</w:t>
      </w:r>
    </w:p>
    <w:p w:rsidR="00C53E01" w:rsidRPr="002A1C54" w:rsidRDefault="00C53E01" w:rsidP="00C53E01">
      <w:pPr>
        <w:tabs>
          <w:tab w:val="left" w:pos="1418"/>
          <w:tab w:val="right" w:pos="9072"/>
        </w:tabs>
        <w:spacing w:after="0"/>
        <w:ind w:left="851"/>
      </w:pPr>
    </w:p>
    <w:p w:rsidR="00C53E01" w:rsidRDefault="00972407" w:rsidP="00C53E01">
      <w:pPr>
        <w:pStyle w:val="Listaszerbekezds"/>
        <w:numPr>
          <w:ilvl w:val="2"/>
          <w:numId w:val="8"/>
        </w:numPr>
        <w:tabs>
          <w:tab w:val="left" w:pos="1701"/>
          <w:tab w:val="right" w:pos="9072"/>
        </w:tabs>
        <w:spacing w:after="0"/>
        <w:ind w:left="993" w:hanging="426"/>
        <w:rPr>
          <w:b/>
          <w:i/>
        </w:rPr>
      </w:pPr>
      <w:r>
        <w:rPr>
          <w:b/>
          <w:i/>
        </w:rPr>
        <w:t>Mechanikus műveletek folyadékokkal és gázokka</w:t>
      </w:r>
      <w:r w:rsidR="005961B3">
        <w:rPr>
          <w:b/>
          <w:i/>
        </w:rPr>
        <w:t>l</w:t>
      </w:r>
      <w:r w:rsidR="00C53E01" w:rsidRPr="00644690">
        <w:rPr>
          <w:b/>
          <w:i/>
        </w:rPr>
        <w:tab/>
      </w:r>
      <w:r w:rsidR="00C53E01">
        <w:rPr>
          <w:b/>
          <w:i/>
        </w:rPr>
        <w:t xml:space="preserve"> ó</w:t>
      </w:r>
      <w:r w:rsidR="00C53E01" w:rsidRPr="00644690">
        <w:rPr>
          <w:b/>
          <w:i/>
        </w:rPr>
        <w:t>ra/</w:t>
      </w:r>
      <w:r w:rsidR="00826FF9">
        <w:rPr>
          <w:b/>
          <w:i/>
        </w:rPr>
        <w:t>20</w:t>
      </w:r>
      <w:r w:rsidR="00C53E01" w:rsidRPr="00644690">
        <w:rPr>
          <w:b/>
          <w:i/>
        </w:rPr>
        <w:t xml:space="preserve"> óra</w:t>
      </w:r>
    </w:p>
    <w:p w:rsidR="00972407" w:rsidRDefault="00990BB6" w:rsidP="00972407">
      <w:pPr>
        <w:spacing w:after="0"/>
        <w:ind w:left="851"/>
      </w:pPr>
      <w:r>
        <w:rPr>
          <w:rFonts w:cs="Times New Roman"/>
        </w:rPr>
        <w:t xml:space="preserve">A </w:t>
      </w:r>
      <w:r w:rsidR="00972407">
        <w:rPr>
          <w:rFonts w:cs="Times New Roman"/>
        </w:rPr>
        <w:t>tanulók megismerik a legfontosabb vegyi anyagok szétválasztásának mechanikai módszereit és berendezéseket. Kiemelten foglalkoznak a heterog</w:t>
      </w:r>
      <w:r w:rsidR="0020227D">
        <w:rPr>
          <w:rFonts w:cs="Times New Roman"/>
        </w:rPr>
        <w:t>é</w:t>
      </w:r>
      <w:r w:rsidR="00972407">
        <w:rPr>
          <w:rFonts w:cs="Times New Roman"/>
        </w:rPr>
        <w:t>n szilárd-folyadék és folyadék-folyadék szétválasztás műveletével, jellemző tulajdonságaikkal, a berendezések kiválasztásának szempontjaival.</w:t>
      </w:r>
    </w:p>
    <w:p w:rsidR="00972407" w:rsidRPr="002C42FF" w:rsidRDefault="00972407" w:rsidP="00FF2CAD">
      <w:pPr>
        <w:pStyle w:val="Listaszerbekezds"/>
        <w:numPr>
          <w:ilvl w:val="0"/>
          <w:numId w:val="12"/>
        </w:numPr>
        <w:tabs>
          <w:tab w:val="left" w:pos="1985"/>
        </w:tabs>
        <w:spacing w:after="0"/>
        <w:ind w:left="1560"/>
      </w:pPr>
      <w:r>
        <w:t xml:space="preserve">Heterogén rendszerek </w:t>
      </w:r>
      <w:r w:rsidRPr="002C42FF">
        <w:t>mechanikai szétválasztás</w:t>
      </w:r>
      <w:r>
        <w:t>ának elve</w:t>
      </w:r>
      <w:r w:rsidR="00E43F30">
        <w:t>.</w:t>
      </w:r>
    </w:p>
    <w:p w:rsidR="00972407" w:rsidRPr="002C42FF" w:rsidRDefault="00972407" w:rsidP="00FF2CAD">
      <w:pPr>
        <w:pStyle w:val="Listaszerbekezds"/>
        <w:numPr>
          <w:ilvl w:val="0"/>
          <w:numId w:val="12"/>
        </w:numPr>
        <w:tabs>
          <w:tab w:val="left" w:pos="1985"/>
        </w:tabs>
        <w:spacing w:after="0"/>
        <w:ind w:left="1560"/>
      </w:pPr>
      <w:r w:rsidRPr="002C42FF">
        <w:lastRenderedPageBreak/>
        <w:t>Ülepítés, ülepítők számítás</w:t>
      </w:r>
      <w:r>
        <w:t>ai, készülékeik és alkalmazásuk</w:t>
      </w:r>
      <w:r w:rsidR="00E43F30">
        <w:t>.</w:t>
      </w:r>
    </w:p>
    <w:p w:rsidR="00972407" w:rsidRPr="002C42FF" w:rsidRDefault="00972407" w:rsidP="00FF2CAD">
      <w:pPr>
        <w:pStyle w:val="Listaszerbekezds"/>
        <w:numPr>
          <w:ilvl w:val="0"/>
          <w:numId w:val="12"/>
        </w:numPr>
        <w:tabs>
          <w:tab w:val="left" w:pos="1985"/>
        </w:tabs>
        <w:spacing w:after="0"/>
        <w:ind w:left="1560"/>
      </w:pPr>
      <w:r w:rsidRPr="002C42FF">
        <w:t>Szakaszos és fol</w:t>
      </w:r>
      <w:r>
        <w:t>yamatos ipari szűrőberendezések</w:t>
      </w:r>
      <w:r w:rsidR="00E43F30">
        <w:t>.</w:t>
      </w:r>
    </w:p>
    <w:p w:rsidR="00972407" w:rsidRPr="002C42FF" w:rsidRDefault="00972407" w:rsidP="00FF2CAD">
      <w:pPr>
        <w:pStyle w:val="Listaszerbekezds"/>
        <w:numPr>
          <w:ilvl w:val="0"/>
          <w:numId w:val="12"/>
        </w:numPr>
        <w:tabs>
          <w:tab w:val="left" w:pos="1985"/>
        </w:tabs>
        <w:spacing w:after="0"/>
        <w:ind w:left="1560"/>
      </w:pPr>
      <w:r w:rsidRPr="002C42FF">
        <w:t>Ülepítő és szűrő centrifugák működése, alkalmazása, biztonságtechnikájuk</w:t>
      </w:r>
      <w:r w:rsidR="00E43F30">
        <w:t>.</w:t>
      </w:r>
    </w:p>
    <w:p w:rsidR="00972407" w:rsidRDefault="00972407" w:rsidP="00FF2CAD">
      <w:pPr>
        <w:pStyle w:val="Listaszerbekezds"/>
        <w:numPr>
          <w:ilvl w:val="0"/>
          <w:numId w:val="12"/>
        </w:numPr>
        <w:tabs>
          <w:tab w:val="left" w:pos="1985"/>
        </w:tabs>
        <w:spacing w:after="0"/>
        <w:ind w:left="1560"/>
      </w:pPr>
      <w:r w:rsidRPr="002C42FF">
        <w:t>Mechanikus gáztis</w:t>
      </w:r>
      <w:r>
        <w:t>ztító, porleválasztó készülékek</w:t>
      </w:r>
      <w:r w:rsidR="00E43F30">
        <w:t>.</w:t>
      </w:r>
    </w:p>
    <w:p w:rsidR="002F37E2" w:rsidRDefault="00972407" w:rsidP="00FF2CAD">
      <w:pPr>
        <w:pStyle w:val="Listaszerbekezds"/>
        <w:numPr>
          <w:ilvl w:val="0"/>
          <w:numId w:val="12"/>
        </w:numPr>
        <w:tabs>
          <w:tab w:val="left" w:pos="1985"/>
        </w:tabs>
        <w:spacing w:after="0"/>
        <w:ind w:left="1560"/>
      </w:pPr>
      <w:proofErr w:type="spellStart"/>
      <w:r>
        <w:t>Fluidizációs</w:t>
      </w:r>
      <w:proofErr w:type="spellEnd"/>
      <w:r>
        <w:t xml:space="preserve"> berendezések, rétegszűrők</w:t>
      </w:r>
      <w:r w:rsidR="002F37E2" w:rsidRPr="002C42FF">
        <w:t>.</w:t>
      </w:r>
    </w:p>
    <w:p w:rsidR="00C53E01" w:rsidRPr="002A1C54" w:rsidRDefault="00C53E01" w:rsidP="00C53E01">
      <w:pPr>
        <w:tabs>
          <w:tab w:val="left" w:pos="1418"/>
          <w:tab w:val="right" w:pos="9072"/>
        </w:tabs>
        <w:spacing w:after="0"/>
        <w:ind w:left="851"/>
      </w:pPr>
    </w:p>
    <w:p w:rsidR="00C53E01" w:rsidRPr="00644690" w:rsidRDefault="00486D21" w:rsidP="00C53E01">
      <w:pPr>
        <w:pStyle w:val="Listaszerbekezds"/>
        <w:numPr>
          <w:ilvl w:val="2"/>
          <w:numId w:val="8"/>
        </w:numPr>
        <w:tabs>
          <w:tab w:val="left" w:pos="1701"/>
          <w:tab w:val="right" w:pos="9072"/>
        </w:tabs>
        <w:spacing w:after="0"/>
        <w:ind w:left="993" w:hanging="426"/>
        <w:rPr>
          <w:rFonts w:cs="Times New Roman"/>
          <w:b/>
          <w:i/>
        </w:rPr>
      </w:pPr>
      <w:r>
        <w:rPr>
          <w:b/>
          <w:i/>
        </w:rPr>
        <w:t>Hőátadáson alapuló vegyipari műveletek</w:t>
      </w:r>
      <w:r w:rsidR="00C53E01" w:rsidRPr="00644690">
        <w:rPr>
          <w:b/>
          <w:i/>
        </w:rPr>
        <w:tab/>
      </w:r>
      <w:r w:rsidR="00C53E01">
        <w:rPr>
          <w:b/>
          <w:i/>
        </w:rPr>
        <w:t xml:space="preserve"> ó</w:t>
      </w:r>
      <w:r w:rsidR="00C53E01" w:rsidRPr="00644690">
        <w:rPr>
          <w:b/>
          <w:i/>
        </w:rPr>
        <w:t>ra/</w:t>
      </w:r>
      <w:r w:rsidR="00826FF9">
        <w:rPr>
          <w:b/>
          <w:i/>
        </w:rPr>
        <w:t>24</w:t>
      </w:r>
      <w:r w:rsidR="00C53E01" w:rsidRPr="00644690">
        <w:rPr>
          <w:b/>
          <w:i/>
        </w:rPr>
        <w:t xml:space="preserve"> óra</w:t>
      </w:r>
    </w:p>
    <w:p w:rsidR="00486D21" w:rsidRDefault="00C53E01" w:rsidP="008A7D99">
      <w:pPr>
        <w:spacing w:after="0"/>
        <w:ind w:left="851"/>
        <w:rPr>
          <w:rFonts w:cs="Times New Roman"/>
        </w:rPr>
      </w:pPr>
      <w:r w:rsidRPr="00A80941">
        <w:rPr>
          <w:rFonts w:cs="Times New Roman"/>
        </w:rPr>
        <w:t xml:space="preserve">A </w:t>
      </w:r>
      <w:r w:rsidR="00486D21">
        <w:rPr>
          <w:rFonts w:cs="Times New Roman"/>
        </w:rPr>
        <w:t>tanulók megismerik a vegyipari technológiákban jelentős szerepet játszó hőátadási módszereket és ipari alkalmazásukat. Kiemelten foglalkoznak az oldatok sűrítésének, a szilárd anyagok kinyerésének és szárításának műveleteivel, jellemző tulajdonságaikkal, a berendezések kiválasztásának szempontjaival.</w:t>
      </w:r>
    </w:p>
    <w:p w:rsidR="00486D21" w:rsidRPr="002C42FF" w:rsidRDefault="00486D21" w:rsidP="00FF2CAD">
      <w:pPr>
        <w:pStyle w:val="Listaszerbekezds"/>
        <w:numPr>
          <w:ilvl w:val="0"/>
          <w:numId w:val="13"/>
        </w:numPr>
        <w:tabs>
          <w:tab w:val="left" w:pos="1985"/>
        </w:tabs>
        <w:spacing w:after="0"/>
        <w:ind w:left="1560"/>
      </w:pPr>
      <w:r w:rsidRPr="002C42FF">
        <w:t>A kalorikus műveletek elvi alapjai, számításai.</w:t>
      </w:r>
    </w:p>
    <w:p w:rsidR="00486D21" w:rsidRPr="002C42FF" w:rsidRDefault="00486D21" w:rsidP="00FF2CAD">
      <w:pPr>
        <w:pStyle w:val="Listaszerbekezds"/>
        <w:numPr>
          <w:ilvl w:val="0"/>
          <w:numId w:val="13"/>
        </w:numPr>
        <w:tabs>
          <w:tab w:val="left" w:pos="1985"/>
        </w:tabs>
        <w:spacing w:after="0"/>
        <w:ind w:left="1560"/>
      </w:pPr>
      <w:r w:rsidRPr="002C42FF">
        <w:t>Bepárlás, kristályosítás, szárítás.</w:t>
      </w:r>
    </w:p>
    <w:p w:rsidR="00486D21" w:rsidRPr="002C42FF" w:rsidRDefault="00486D21" w:rsidP="00FF2CAD">
      <w:pPr>
        <w:pStyle w:val="Listaszerbekezds"/>
        <w:numPr>
          <w:ilvl w:val="0"/>
          <w:numId w:val="13"/>
        </w:numPr>
        <w:tabs>
          <w:tab w:val="left" w:pos="1985"/>
        </w:tabs>
        <w:spacing w:after="0"/>
        <w:ind w:left="1560"/>
      </w:pPr>
      <w:r w:rsidRPr="002C42FF">
        <w:t>Atmoszférikus és vákuumbepárlók típusai, működése.</w:t>
      </w:r>
    </w:p>
    <w:p w:rsidR="00486D21" w:rsidRPr="002C42FF" w:rsidRDefault="00486D21" w:rsidP="00FF2CAD">
      <w:pPr>
        <w:pStyle w:val="Listaszerbekezds"/>
        <w:numPr>
          <w:ilvl w:val="0"/>
          <w:numId w:val="13"/>
        </w:numPr>
        <w:tabs>
          <w:tab w:val="left" w:pos="1985"/>
        </w:tabs>
        <w:spacing w:after="0"/>
        <w:ind w:left="1560"/>
      </w:pPr>
      <w:r w:rsidRPr="002C42FF">
        <w:t>Belső- és külső fűtőterű, valamint filmbepárlók.</w:t>
      </w:r>
    </w:p>
    <w:p w:rsidR="00486D21" w:rsidRPr="002C42FF" w:rsidRDefault="00486D21" w:rsidP="00FF2CAD">
      <w:pPr>
        <w:pStyle w:val="Listaszerbekezds"/>
        <w:numPr>
          <w:ilvl w:val="0"/>
          <w:numId w:val="13"/>
        </w:numPr>
        <w:tabs>
          <w:tab w:val="left" w:pos="1985"/>
        </w:tabs>
        <w:spacing w:after="0"/>
        <w:ind w:left="1560"/>
      </w:pPr>
      <w:r w:rsidRPr="002C42FF">
        <w:t>Többfokozatú bepárlás.</w:t>
      </w:r>
    </w:p>
    <w:p w:rsidR="00486D21" w:rsidRPr="002C42FF" w:rsidRDefault="00486D21" w:rsidP="00FF2CAD">
      <w:pPr>
        <w:pStyle w:val="Listaszerbekezds"/>
        <w:numPr>
          <w:ilvl w:val="0"/>
          <w:numId w:val="13"/>
        </w:numPr>
        <w:tabs>
          <w:tab w:val="left" w:pos="1985"/>
        </w:tabs>
        <w:spacing w:after="0"/>
        <w:ind w:left="1560"/>
      </w:pPr>
      <w:r w:rsidRPr="002C42FF">
        <w:t>A kristályosítás folyamata, típusai, berendezései.</w:t>
      </w:r>
    </w:p>
    <w:p w:rsidR="00486D21" w:rsidRDefault="00486D21" w:rsidP="00FF2CAD">
      <w:pPr>
        <w:pStyle w:val="Listaszerbekezds"/>
        <w:numPr>
          <w:ilvl w:val="0"/>
          <w:numId w:val="13"/>
        </w:numPr>
        <w:tabs>
          <w:tab w:val="left" w:pos="1985"/>
        </w:tabs>
        <w:spacing w:after="0"/>
        <w:ind w:left="1560"/>
      </w:pPr>
      <w:r w:rsidRPr="002C42FF">
        <w:t xml:space="preserve">Ipari szárítók működése, konduktív és </w:t>
      </w:r>
      <w:proofErr w:type="spellStart"/>
      <w:r w:rsidRPr="002C42FF">
        <w:t>konvekciós</w:t>
      </w:r>
      <w:proofErr w:type="spellEnd"/>
      <w:r w:rsidRPr="002C42FF">
        <w:t xml:space="preserve"> szárítók.</w:t>
      </w:r>
    </w:p>
    <w:p w:rsidR="00C53E01" w:rsidRDefault="00486D21" w:rsidP="00FF2CAD">
      <w:pPr>
        <w:pStyle w:val="Listaszerbekezds"/>
        <w:numPr>
          <w:ilvl w:val="0"/>
          <w:numId w:val="13"/>
        </w:numPr>
        <w:tabs>
          <w:tab w:val="left" w:pos="1985"/>
        </w:tabs>
        <w:spacing w:after="0"/>
        <w:ind w:left="1560"/>
      </w:pPr>
      <w:r w:rsidRPr="002C42FF">
        <w:t>A nedves levegő állapotváltozása, a szárítási diagramok alkalmazása.</w:t>
      </w:r>
    </w:p>
    <w:p w:rsidR="00C53E01" w:rsidRDefault="00C53E01" w:rsidP="00C53E01">
      <w:pPr>
        <w:tabs>
          <w:tab w:val="left" w:pos="1418"/>
          <w:tab w:val="right" w:pos="9072"/>
        </w:tabs>
        <w:spacing w:after="0"/>
        <w:ind w:left="851"/>
      </w:pPr>
    </w:p>
    <w:p w:rsidR="00C53E01" w:rsidRDefault="001A5EE4" w:rsidP="00C53E01">
      <w:pPr>
        <w:pStyle w:val="Listaszerbekezds"/>
        <w:numPr>
          <w:ilvl w:val="2"/>
          <w:numId w:val="8"/>
        </w:numPr>
        <w:tabs>
          <w:tab w:val="left" w:pos="1701"/>
          <w:tab w:val="right" w:pos="9072"/>
        </w:tabs>
        <w:spacing w:after="0"/>
        <w:ind w:left="993" w:hanging="426"/>
        <w:rPr>
          <w:b/>
          <w:i/>
        </w:rPr>
      </w:pPr>
      <w:r>
        <w:rPr>
          <w:b/>
          <w:i/>
        </w:rPr>
        <w:t>Anyagátadáson alapuló vegyipari műveletek</w:t>
      </w:r>
      <w:r w:rsidR="00C53E01" w:rsidRPr="00644690">
        <w:rPr>
          <w:b/>
          <w:i/>
        </w:rPr>
        <w:tab/>
      </w:r>
      <w:r w:rsidR="00C53E01">
        <w:rPr>
          <w:b/>
          <w:i/>
        </w:rPr>
        <w:t xml:space="preserve"> ó</w:t>
      </w:r>
      <w:r w:rsidR="00C53E01" w:rsidRPr="00644690">
        <w:rPr>
          <w:b/>
          <w:i/>
        </w:rPr>
        <w:t>ra/</w:t>
      </w:r>
      <w:r w:rsidR="00826FF9">
        <w:rPr>
          <w:b/>
          <w:i/>
        </w:rPr>
        <w:t>22</w:t>
      </w:r>
      <w:r w:rsidR="00C53E01" w:rsidRPr="00644690">
        <w:rPr>
          <w:b/>
          <w:i/>
        </w:rPr>
        <w:t xml:space="preserve"> óra</w:t>
      </w:r>
    </w:p>
    <w:p w:rsidR="00486D21" w:rsidRDefault="00990BB6" w:rsidP="00486D21">
      <w:pPr>
        <w:spacing w:after="0"/>
        <w:ind w:left="851"/>
        <w:rPr>
          <w:rFonts w:cs="Times New Roman"/>
        </w:rPr>
      </w:pPr>
      <w:r>
        <w:rPr>
          <w:rFonts w:cs="Times New Roman"/>
        </w:rPr>
        <w:t xml:space="preserve">A </w:t>
      </w:r>
      <w:r w:rsidR="00486D21">
        <w:rPr>
          <w:rFonts w:cs="Times New Roman"/>
        </w:rPr>
        <w:t>tanulók megismerik a vegyipari technológiákban alkalmazott anyagátadási műveleteken (diffúzión) alapuló szétválasztó rendszereket és eszközöket, a szétválasztás elvi módszereit, és a műveletek paramétereinek befolyásolási lehetőségeit. Kiemelten foglalkoznak a homogén két- és többfázisú anyagok szétválasztásának ipari műveleteivel, jellemző tulajdonságaikkal, a berendezések kiválasztásának szempontjaival.</w:t>
      </w:r>
    </w:p>
    <w:p w:rsidR="00486D21" w:rsidRPr="002C42FF" w:rsidRDefault="00486D21" w:rsidP="00FF2CAD">
      <w:pPr>
        <w:pStyle w:val="Listaszerbekezds"/>
        <w:numPr>
          <w:ilvl w:val="0"/>
          <w:numId w:val="14"/>
        </w:numPr>
        <w:tabs>
          <w:tab w:val="left" w:pos="1985"/>
        </w:tabs>
        <w:spacing w:after="0"/>
        <w:ind w:left="1560"/>
      </w:pPr>
      <w:r w:rsidRPr="002C42FF">
        <w:t>Az anyag elválasztási műveletek csoportosítása, elvi alapok.</w:t>
      </w:r>
    </w:p>
    <w:p w:rsidR="00486D21" w:rsidRPr="002C42FF" w:rsidRDefault="00486D21" w:rsidP="00FF2CAD">
      <w:pPr>
        <w:pStyle w:val="Listaszerbekezds"/>
        <w:numPr>
          <w:ilvl w:val="0"/>
          <w:numId w:val="14"/>
        </w:numPr>
        <w:tabs>
          <w:tab w:val="left" w:pos="1985"/>
        </w:tabs>
        <w:spacing w:after="0"/>
        <w:ind w:left="1560"/>
      </w:pPr>
      <w:r w:rsidRPr="002C42FF">
        <w:t>Egyszerű desztilláció és egyensúlyi desztilláció.</w:t>
      </w:r>
    </w:p>
    <w:p w:rsidR="00486D21" w:rsidRPr="002C42FF" w:rsidRDefault="00486D21" w:rsidP="00FF2CAD">
      <w:pPr>
        <w:pStyle w:val="Listaszerbekezds"/>
        <w:numPr>
          <w:ilvl w:val="0"/>
          <w:numId w:val="14"/>
        </w:numPr>
        <w:tabs>
          <w:tab w:val="left" w:pos="1985"/>
        </w:tabs>
        <w:spacing w:after="0"/>
        <w:ind w:left="1560"/>
      </w:pPr>
      <w:r w:rsidRPr="002C42FF">
        <w:t xml:space="preserve">Rektifikálás. A </w:t>
      </w:r>
      <w:proofErr w:type="spellStart"/>
      <w:r w:rsidRPr="002C42FF">
        <w:t>refluxarány</w:t>
      </w:r>
      <w:proofErr w:type="spellEnd"/>
      <w:r w:rsidRPr="002C42FF">
        <w:t xml:space="preserve"> hatása, műveleti számításai.</w:t>
      </w:r>
    </w:p>
    <w:p w:rsidR="00486D21" w:rsidRPr="002C42FF" w:rsidRDefault="00486D21" w:rsidP="00FF2CAD">
      <w:pPr>
        <w:pStyle w:val="Listaszerbekezds"/>
        <w:numPr>
          <w:ilvl w:val="0"/>
          <w:numId w:val="14"/>
        </w:numPr>
        <w:tabs>
          <w:tab w:val="left" w:pos="1985"/>
        </w:tabs>
        <w:spacing w:after="0"/>
        <w:ind w:left="1560"/>
      </w:pPr>
      <w:r w:rsidRPr="002C42FF">
        <w:t>Ipari desztillálók szerkezeti kialakítása, működtetése.</w:t>
      </w:r>
    </w:p>
    <w:p w:rsidR="00486D21" w:rsidRPr="002C42FF" w:rsidRDefault="00486D21" w:rsidP="00FF2CAD">
      <w:pPr>
        <w:pStyle w:val="Listaszerbekezds"/>
        <w:numPr>
          <w:ilvl w:val="0"/>
          <w:numId w:val="14"/>
        </w:numPr>
        <w:tabs>
          <w:tab w:val="left" w:pos="1985"/>
        </w:tabs>
        <w:spacing w:after="0"/>
        <w:ind w:left="1560"/>
      </w:pPr>
      <w:r w:rsidRPr="002C42FF">
        <w:t>Szorpciós műveletek típusai, ciklusuk, munkadiagramjaik.</w:t>
      </w:r>
    </w:p>
    <w:p w:rsidR="00486D21" w:rsidRPr="002C42FF" w:rsidRDefault="00486D21" w:rsidP="00FF2CAD">
      <w:pPr>
        <w:pStyle w:val="Listaszerbekezds"/>
        <w:numPr>
          <w:ilvl w:val="0"/>
          <w:numId w:val="14"/>
        </w:numPr>
        <w:tabs>
          <w:tab w:val="left" w:pos="1985"/>
        </w:tabs>
        <w:spacing w:after="0"/>
        <w:ind w:left="1560"/>
      </w:pPr>
      <w:r w:rsidRPr="002C42FF">
        <w:t>Folyamatos üzemű ab- és adszorberek működtetése, készülékeik.</w:t>
      </w:r>
    </w:p>
    <w:p w:rsidR="00486D21" w:rsidRPr="002C42FF" w:rsidRDefault="00486D21" w:rsidP="00FF2CAD">
      <w:pPr>
        <w:pStyle w:val="Listaszerbekezds"/>
        <w:numPr>
          <w:ilvl w:val="0"/>
          <w:numId w:val="14"/>
        </w:numPr>
        <w:tabs>
          <w:tab w:val="left" w:pos="1985"/>
        </w:tabs>
        <w:spacing w:after="0"/>
        <w:ind w:left="1560"/>
      </w:pPr>
      <w:r w:rsidRPr="002C42FF">
        <w:t xml:space="preserve">Az </w:t>
      </w:r>
      <w:proofErr w:type="spellStart"/>
      <w:r w:rsidRPr="002C42FF">
        <w:t>extrakció</w:t>
      </w:r>
      <w:proofErr w:type="spellEnd"/>
      <w:r w:rsidRPr="002C42FF">
        <w:t xml:space="preserve"> fogalma, célja, fajtái.</w:t>
      </w:r>
    </w:p>
    <w:p w:rsidR="00486D21" w:rsidRPr="002C42FF" w:rsidRDefault="00486D21" w:rsidP="00FF2CAD">
      <w:pPr>
        <w:pStyle w:val="Listaszerbekezds"/>
        <w:numPr>
          <w:ilvl w:val="0"/>
          <w:numId w:val="14"/>
        </w:numPr>
        <w:tabs>
          <w:tab w:val="left" w:pos="1985"/>
        </w:tabs>
        <w:spacing w:after="0"/>
        <w:ind w:left="1560"/>
      </w:pPr>
      <w:r w:rsidRPr="002C42FF">
        <w:t xml:space="preserve">Szilárd-folyadék és folyadék-folyadék </w:t>
      </w:r>
      <w:proofErr w:type="spellStart"/>
      <w:r w:rsidRPr="002C42FF">
        <w:t>extrakció</w:t>
      </w:r>
      <w:proofErr w:type="spellEnd"/>
      <w:r w:rsidRPr="002C42FF">
        <w:t xml:space="preserve"> művelete, berendezései.</w:t>
      </w:r>
    </w:p>
    <w:p w:rsidR="00486D21" w:rsidRDefault="00486D21" w:rsidP="00FF2CAD">
      <w:pPr>
        <w:pStyle w:val="Listaszerbekezds"/>
        <w:numPr>
          <w:ilvl w:val="0"/>
          <w:numId w:val="14"/>
        </w:numPr>
        <w:tabs>
          <w:tab w:val="left" w:pos="1985"/>
        </w:tabs>
        <w:spacing w:after="0"/>
        <w:ind w:left="1560"/>
      </w:pPr>
      <w:proofErr w:type="spellStart"/>
      <w:r w:rsidRPr="002C42FF">
        <w:t>Extrakciós</w:t>
      </w:r>
      <w:proofErr w:type="spellEnd"/>
      <w:r w:rsidRPr="002C42FF">
        <w:t xml:space="preserve"> számítások elvégzése munkadiagramokkal.</w:t>
      </w:r>
    </w:p>
    <w:p w:rsidR="00C53E01" w:rsidRPr="00486D21" w:rsidRDefault="00486D21" w:rsidP="00FF2CAD">
      <w:pPr>
        <w:pStyle w:val="Listaszerbekezds"/>
        <w:numPr>
          <w:ilvl w:val="0"/>
          <w:numId w:val="14"/>
        </w:numPr>
        <w:tabs>
          <w:tab w:val="left" w:pos="1985"/>
        </w:tabs>
        <w:spacing w:after="0"/>
        <w:ind w:left="1560"/>
      </w:pPr>
      <w:proofErr w:type="spellStart"/>
      <w:r w:rsidRPr="002C42FF">
        <w:t>Extrakció</w:t>
      </w:r>
      <w:proofErr w:type="spellEnd"/>
      <w:r w:rsidRPr="002C42FF">
        <w:t xml:space="preserve"> ipari alkalmazásai, szerepe a gyógyszeralapanyag gyártásban</w:t>
      </w:r>
      <w:r w:rsidR="00E43F30">
        <w:t>.</w:t>
      </w:r>
    </w:p>
    <w:p w:rsidR="00C53E01" w:rsidRPr="00644690" w:rsidRDefault="00C53E01" w:rsidP="00C53E01">
      <w:pPr>
        <w:tabs>
          <w:tab w:val="left" w:pos="1418"/>
          <w:tab w:val="right" w:pos="9072"/>
        </w:tabs>
        <w:spacing w:after="0"/>
        <w:ind w:left="851"/>
      </w:pPr>
    </w:p>
    <w:p w:rsidR="00C53E01" w:rsidRDefault="001A5EE4" w:rsidP="00C53E01">
      <w:pPr>
        <w:pStyle w:val="Listaszerbekezds"/>
        <w:numPr>
          <w:ilvl w:val="2"/>
          <w:numId w:val="8"/>
        </w:numPr>
        <w:tabs>
          <w:tab w:val="left" w:pos="1701"/>
          <w:tab w:val="right" w:pos="9072"/>
        </w:tabs>
        <w:spacing w:after="0"/>
        <w:ind w:left="993" w:hanging="426"/>
        <w:rPr>
          <w:b/>
          <w:i/>
        </w:rPr>
      </w:pPr>
      <w:r>
        <w:rPr>
          <w:b/>
          <w:i/>
        </w:rPr>
        <w:t>Vegyipari reaktorok, kiszerelő, csomagoló célberendezések</w:t>
      </w:r>
      <w:r w:rsidR="00C53E01" w:rsidRPr="00644690">
        <w:rPr>
          <w:b/>
          <w:i/>
        </w:rPr>
        <w:tab/>
      </w:r>
      <w:r w:rsidR="00C53E01">
        <w:rPr>
          <w:b/>
          <w:i/>
        </w:rPr>
        <w:t xml:space="preserve"> ó</w:t>
      </w:r>
      <w:r w:rsidR="00C53E01" w:rsidRPr="00644690">
        <w:rPr>
          <w:b/>
          <w:i/>
        </w:rPr>
        <w:t>ra/</w:t>
      </w:r>
      <w:r w:rsidR="00826FF9">
        <w:rPr>
          <w:b/>
          <w:i/>
        </w:rPr>
        <w:t>10</w:t>
      </w:r>
      <w:r w:rsidR="00C53E01" w:rsidRPr="00644690">
        <w:rPr>
          <w:b/>
          <w:i/>
        </w:rPr>
        <w:t xml:space="preserve"> óra</w:t>
      </w:r>
    </w:p>
    <w:p w:rsidR="001A5EE4" w:rsidRDefault="008E3EDB" w:rsidP="001A5EE4">
      <w:pPr>
        <w:spacing w:after="0"/>
        <w:ind w:left="851"/>
        <w:rPr>
          <w:rFonts w:cs="Times New Roman"/>
        </w:rPr>
      </w:pPr>
      <w:r>
        <w:rPr>
          <w:rFonts w:cs="Times New Roman"/>
        </w:rPr>
        <w:t xml:space="preserve">A </w:t>
      </w:r>
      <w:r w:rsidR="001A5EE4">
        <w:rPr>
          <w:rFonts w:cs="Times New Roman"/>
        </w:rPr>
        <w:t>tanulók technológiai ismereteik elmélyítéséhez szükséges gépészeti, berendezés alkalmazási tanulmányokat folytatnak a témakör feldolgozásával.</w:t>
      </w:r>
    </w:p>
    <w:p w:rsidR="001A5EE4" w:rsidRPr="008E3EDB" w:rsidRDefault="001A5EE4" w:rsidP="00FF2CAD">
      <w:pPr>
        <w:pStyle w:val="Listaszerbekezds"/>
        <w:numPr>
          <w:ilvl w:val="0"/>
          <w:numId w:val="11"/>
        </w:numPr>
        <w:spacing w:after="0"/>
      </w:pPr>
      <w:r w:rsidRPr="002932ED">
        <w:rPr>
          <w:rFonts w:cs="Times New Roman"/>
          <w:szCs w:val="24"/>
        </w:rPr>
        <w:t>V</w:t>
      </w:r>
      <w:r>
        <w:rPr>
          <w:rFonts w:cs="Times New Roman"/>
          <w:szCs w:val="24"/>
        </w:rPr>
        <w:t>egyipari reaktorok főbb típusai, szakaszos és folyamatos reaktorok</w:t>
      </w:r>
      <w:r w:rsidR="00E43F30">
        <w:rPr>
          <w:rFonts w:cs="Times New Roman"/>
          <w:szCs w:val="24"/>
        </w:rPr>
        <w:t>.</w:t>
      </w:r>
    </w:p>
    <w:p w:rsidR="001A5EE4" w:rsidRDefault="001A5EE4" w:rsidP="00FF2CAD">
      <w:pPr>
        <w:pStyle w:val="Listaszerbekezds"/>
        <w:numPr>
          <w:ilvl w:val="0"/>
          <w:numId w:val="11"/>
        </w:numPr>
        <w:spacing w:after="0"/>
      </w:pPr>
      <w:r w:rsidRPr="008E3EDB">
        <w:rPr>
          <w:rFonts w:cs="Times New Roman"/>
        </w:rPr>
        <w:t>Kazánok, égető és tüzelő berendezések.</w:t>
      </w:r>
    </w:p>
    <w:p w:rsidR="001A5EE4" w:rsidRPr="008E3EDB" w:rsidRDefault="001A5EE4" w:rsidP="00FF2CAD">
      <w:pPr>
        <w:pStyle w:val="Listaszerbekezds"/>
        <w:numPr>
          <w:ilvl w:val="0"/>
          <w:numId w:val="11"/>
        </w:numPr>
        <w:spacing w:after="0"/>
      </w:pPr>
      <w:r w:rsidRPr="008E3EDB">
        <w:rPr>
          <w:rFonts w:cs="Times New Roman"/>
        </w:rPr>
        <w:t>Tekercselt falú készülékek, nagynyomású reaktorok.</w:t>
      </w:r>
    </w:p>
    <w:p w:rsidR="001A5EE4" w:rsidRPr="008E3EDB" w:rsidRDefault="001A5EE4" w:rsidP="00FF2CAD">
      <w:pPr>
        <w:pStyle w:val="Listaszerbekezds"/>
        <w:numPr>
          <w:ilvl w:val="0"/>
          <w:numId w:val="11"/>
        </w:numPr>
        <w:spacing w:after="0"/>
      </w:pPr>
      <w:proofErr w:type="spellStart"/>
      <w:r>
        <w:rPr>
          <w:rFonts w:cs="Times New Roman"/>
        </w:rPr>
        <w:t>Fluidizációs</w:t>
      </w:r>
      <w:proofErr w:type="spellEnd"/>
      <w:r>
        <w:rPr>
          <w:rFonts w:cs="Times New Roman"/>
        </w:rPr>
        <w:t xml:space="preserve"> berendezések, fluid-ágyas reaktorok, filmreaktorok</w:t>
      </w:r>
      <w:r w:rsidR="00E43F30">
        <w:rPr>
          <w:rFonts w:cs="Times New Roman"/>
        </w:rPr>
        <w:t>.</w:t>
      </w:r>
    </w:p>
    <w:p w:rsidR="001A5EE4" w:rsidRPr="008E3EDB" w:rsidRDefault="001A5EE4" w:rsidP="00FF2CAD">
      <w:pPr>
        <w:pStyle w:val="Listaszerbekezds"/>
        <w:numPr>
          <w:ilvl w:val="0"/>
          <w:numId w:val="11"/>
        </w:numPr>
        <w:spacing w:after="0"/>
      </w:pPr>
      <w:r>
        <w:rPr>
          <w:rFonts w:cs="Times New Roman"/>
        </w:rPr>
        <w:t>Reaktorok biztonságtechnikája</w:t>
      </w:r>
      <w:r w:rsidR="00E43F30">
        <w:rPr>
          <w:rFonts w:cs="Times New Roman"/>
        </w:rPr>
        <w:t>.</w:t>
      </w:r>
    </w:p>
    <w:p w:rsidR="001A5EE4" w:rsidRPr="002C42FF" w:rsidRDefault="001A5EE4" w:rsidP="00FF2CAD">
      <w:pPr>
        <w:pStyle w:val="Listaszerbekezds"/>
        <w:numPr>
          <w:ilvl w:val="0"/>
          <w:numId w:val="11"/>
        </w:numPr>
        <w:tabs>
          <w:tab w:val="left" w:pos="1985"/>
        </w:tabs>
        <w:spacing w:after="0"/>
      </w:pPr>
      <w:r w:rsidRPr="002C42FF">
        <w:t xml:space="preserve">Folyadékok adagolása, kiszerelése, </w:t>
      </w:r>
      <w:r>
        <w:t xml:space="preserve">töltő gépsorok, </w:t>
      </w:r>
      <w:r w:rsidRPr="002C42FF">
        <w:t>ampullázók.</w:t>
      </w:r>
    </w:p>
    <w:p w:rsidR="001A5EE4" w:rsidRDefault="001A5EE4" w:rsidP="00FF2CAD">
      <w:pPr>
        <w:pStyle w:val="Listaszerbekezds"/>
        <w:numPr>
          <w:ilvl w:val="0"/>
          <w:numId w:val="11"/>
        </w:numPr>
        <w:tabs>
          <w:tab w:val="left" w:pos="1985"/>
        </w:tabs>
        <w:spacing w:after="0"/>
      </w:pPr>
      <w:r w:rsidRPr="002C42FF">
        <w:t>Szilárd, porszerű anyagok kiszerelése, tabl</w:t>
      </w:r>
      <w:r>
        <w:t>ettázás, granulálá</w:t>
      </w:r>
      <w:r w:rsidRPr="002C42FF">
        <w:t>s</w:t>
      </w:r>
      <w:r w:rsidR="00E43F30">
        <w:t>.</w:t>
      </w:r>
    </w:p>
    <w:p w:rsidR="002932ED" w:rsidRDefault="001A5EE4" w:rsidP="00FF2CAD">
      <w:pPr>
        <w:pStyle w:val="Listaszerbekezds"/>
        <w:numPr>
          <w:ilvl w:val="0"/>
          <w:numId w:val="11"/>
        </w:numPr>
        <w:tabs>
          <w:tab w:val="left" w:pos="1985"/>
        </w:tabs>
        <w:spacing w:after="0"/>
      </w:pPr>
      <w:r w:rsidRPr="001A5EE4">
        <w:rPr>
          <w:szCs w:val="24"/>
        </w:rPr>
        <w:t>Termék kiszerelés, szállítás, raktározás logisztikai feladatai</w:t>
      </w:r>
      <w:r w:rsidR="002932ED" w:rsidRPr="008E3EDB">
        <w:t>.</w:t>
      </w:r>
    </w:p>
    <w:p w:rsidR="00C53E01" w:rsidRPr="002A1C54" w:rsidRDefault="00C53E01" w:rsidP="00C53E01">
      <w:pPr>
        <w:tabs>
          <w:tab w:val="left" w:pos="1418"/>
          <w:tab w:val="right" w:pos="9072"/>
        </w:tabs>
        <w:spacing w:after="0"/>
        <w:ind w:left="851"/>
      </w:pPr>
    </w:p>
    <w:p w:rsidR="00C53E01" w:rsidRDefault="001A5EE4" w:rsidP="00C53E01">
      <w:pPr>
        <w:pStyle w:val="Listaszerbekezds"/>
        <w:numPr>
          <w:ilvl w:val="2"/>
          <w:numId w:val="8"/>
        </w:numPr>
        <w:tabs>
          <w:tab w:val="left" w:pos="1701"/>
          <w:tab w:val="right" w:pos="9072"/>
        </w:tabs>
        <w:spacing w:after="0"/>
        <w:ind w:left="993" w:hanging="426"/>
        <w:rPr>
          <w:b/>
          <w:i/>
        </w:rPr>
      </w:pPr>
      <w:r>
        <w:rPr>
          <w:b/>
          <w:i/>
        </w:rPr>
        <w:lastRenderedPageBreak/>
        <w:t>Az ipari irányítástechnika alapjai</w:t>
      </w:r>
      <w:r w:rsidR="00C53E01" w:rsidRPr="00644690">
        <w:rPr>
          <w:b/>
          <w:i/>
        </w:rPr>
        <w:tab/>
      </w:r>
      <w:r w:rsidR="00C53E01">
        <w:rPr>
          <w:b/>
          <w:i/>
        </w:rPr>
        <w:t xml:space="preserve"> ó</w:t>
      </w:r>
      <w:r w:rsidR="00C53E01" w:rsidRPr="00644690">
        <w:rPr>
          <w:b/>
          <w:i/>
        </w:rPr>
        <w:t>ra/</w:t>
      </w:r>
      <w:r w:rsidR="00826FF9">
        <w:rPr>
          <w:b/>
          <w:i/>
        </w:rPr>
        <w:t>10</w:t>
      </w:r>
      <w:r w:rsidR="00C53E01" w:rsidRPr="00644690">
        <w:rPr>
          <w:b/>
          <w:i/>
        </w:rPr>
        <w:t xml:space="preserve"> óra</w:t>
      </w:r>
    </w:p>
    <w:p w:rsidR="001A5EE4" w:rsidRDefault="008E3EDB" w:rsidP="001A5EE4">
      <w:pPr>
        <w:spacing w:after="0"/>
        <w:ind w:left="851"/>
        <w:rPr>
          <w:rFonts w:cs="Times New Roman"/>
        </w:rPr>
      </w:pPr>
      <w:r>
        <w:rPr>
          <w:rFonts w:cs="Times New Roman"/>
        </w:rPr>
        <w:t xml:space="preserve">A </w:t>
      </w:r>
      <w:r w:rsidR="001A5EE4">
        <w:rPr>
          <w:rFonts w:cs="Times New Roman"/>
        </w:rPr>
        <w:t>tanulók megismerik az ipari irányítástechnika feladatát, módszereit és legfontosabb eszközeit</w:t>
      </w:r>
    </w:p>
    <w:p w:rsidR="001A5EE4" w:rsidRDefault="001A5EE4" w:rsidP="00FF2CAD">
      <w:pPr>
        <w:pStyle w:val="Listaszerbekezds"/>
        <w:numPr>
          <w:ilvl w:val="0"/>
          <w:numId w:val="11"/>
        </w:numPr>
        <w:tabs>
          <w:tab w:val="left" w:pos="1985"/>
        </w:tabs>
        <w:spacing w:after="0"/>
      </w:pPr>
      <w:r w:rsidRPr="002C42FF">
        <w:t>Az irányítástechnika fogalma, ágazatai.</w:t>
      </w:r>
      <w:r w:rsidRPr="008E3EDB">
        <w:t xml:space="preserve"> </w:t>
      </w:r>
    </w:p>
    <w:p w:rsidR="001A5EE4" w:rsidRDefault="001A5EE4" w:rsidP="00FF2CAD">
      <w:pPr>
        <w:pStyle w:val="Listaszerbekezds"/>
        <w:numPr>
          <w:ilvl w:val="0"/>
          <w:numId w:val="11"/>
        </w:numPr>
        <w:tabs>
          <w:tab w:val="left" w:pos="1985"/>
        </w:tabs>
        <w:spacing w:after="0"/>
      </w:pPr>
      <w:r w:rsidRPr="008E3EDB">
        <w:t>Az irányítás logikai rendszere, fontosabb fajtái és szabványaik.</w:t>
      </w:r>
    </w:p>
    <w:p w:rsidR="001A5EE4" w:rsidRDefault="001A5EE4" w:rsidP="00FF2CAD">
      <w:pPr>
        <w:pStyle w:val="Listaszerbekezds"/>
        <w:numPr>
          <w:ilvl w:val="0"/>
          <w:numId w:val="11"/>
        </w:numPr>
        <w:tabs>
          <w:tab w:val="left" w:pos="1985"/>
        </w:tabs>
        <w:spacing w:after="0"/>
      </w:pPr>
      <w:r>
        <w:t>A vezérlés és a folyamatszabályozás jellemzői, alkalmazási területük</w:t>
      </w:r>
      <w:r w:rsidR="00E43F30">
        <w:t>.</w:t>
      </w:r>
    </w:p>
    <w:p w:rsidR="001A5EE4" w:rsidRDefault="001A5EE4" w:rsidP="00FF2CAD">
      <w:pPr>
        <w:pStyle w:val="Listaszerbekezds"/>
        <w:numPr>
          <w:ilvl w:val="0"/>
          <w:numId w:val="11"/>
        </w:numPr>
        <w:tabs>
          <w:tab w:val="left" w:pos="1985"/>
        </w:tabs>
        <w:spacing w:after="0"/>
      </w:pPr>
      <w:r w:rsidRPr="008E3EDB">
        <w:t>Villamos és pneumatikus áramkörök, alapelemek működése, alkalmazásuk</w:t>
      </w:r>
      <w:r w:rsidR="00E43F30">
        <w:t>.</w:t>
      </w:r>
    </w:p>
    <w:p w:rsidR="00C53E01" w:rsidRPr="002A1C54" w:rsidRDefault="00C53E01" w:rsidP="00C53E01">
      <w:pPr>
        <w:tabs>
          <w:tab w:val="left" w:pos="1418"/>
          <w:tab w:val="right" w:pos="9072"/>
        </w:tabs>
        <w:spacing w:after="0"/>
        <w:ind w:left="851"/>
      </w:pPr>
    </w:p>
    <w:p w:rsidR="00C53E01" w:rsidRDefault="001A5EE4" w:rsidP="00C53E01">
      <w:pPr>
        <w:pStyle w:val="Listaszerbekezds"/>
        <w:numPr>
          <w:ilvl w:val="2"/>
          <w:numId w:val="8"/>
        </w:numPr>
        <w:tabs>
          <w:tab w:val="left" w:pos="1701"/>
          <w:tab w:val="right" w:pos="9072"/>
        </w:tabs>
        <w:spacing w:after="0"/>
        <w:ind w:left="993" w:hanging="426"/>
        <w:rPr>
          <w:b/>
          <w:i/>
        </w:rPr>
      </w:pPr>
      <w:r>
        <w:rPr>
          <w:b/>
          <w:i/>
        </w:rPr>
        <w:t>Vegyipari műveletek vezérlése és szabályozása</w:t>
      </w:r>
      <w:r w:rsidR="00C53E01" w:rsidRPr="00644690">
        <w:rPr>
          <w:b/>
          <w:i/>
        </w:rPr>
        <w:tab/>
      </w:r>
      <w:r w:rsidR="00C53E01">
        <w:rPr>
          <w:b/>
          <w:i/>
        </w:rPr>
        <w:t xml:space="preserve"> ó</w:t>
      </w:r>
      <w:r w:rsidR="00C53E01" w:rsidRPr="00644690">
        <w:rPr>
          <w:b/>
          <w:i/>
        </w:rPr>
        <w:t>ra/</w:t>
      </w:r>
      <w:r w:rsidR="00826FF9">
        <w:rPr>
          <w:b/>
          <w:i/>
        </w:rPr>
        <w:t>10</w:t>
      </w:r>
      <w:r w:rsidR="00C53E01" w:rsidRPr="00644690">
        <w:rPr>
          <w:b/>
          <w:i/>
        </w:rPr>
        <w:t xml:space="preserve"> óra</w:t>
      </w:r>
    </w:p>
    <w:p w:rsidR="00A2108C" w:rsidRDefault="001A5EE4" w:rsidP="001A5EE4">
      <w:pPr>
        <w:spacing w:after="0"/>
        <w:ind w:left="851"/>
        <w:rPr>
          <w:rFonts w:cs="Times New Roman"/>
        </w:rPr>
      </w:pPr>
      <w:r>
        <w:rPr>
          <w:rFonts w:cs="Times New Roman"/>
        </w:rPr>
        <w:t>A tanulók az irányítástechnikai alapismereteikre támaszkodva feldolgozzák az ipari folyamatirányítás jellemző tulajdonságait és műszaki megoldásait. Tanulmányozzák a korszerű adatgyűjtési és adatelosztási elveken működő, programozható folyamatirányító rendszerek ipari alkalmazását.</w:t>
      </w:r>
    </w:p>
    <w:p w:rsidR="00A2108C" w:rsidRDefault="00A2108C" w:rsidP="00FF2CAD">
      <w:pPr>
        <w:pStyle w:val="Listaszerbekezds"/>
        <w:numPr>
          <w:ilvl w:val="0"/>
          <w:numId w:val="11"/>
        </w:numPr>
        <w:tabs>
          <w:tab w:val="left" w:pos="1985"/>
        </w:tabs>
        <w:spacing w:after="0"/>
      </w:pPr>
      <w:r>
        <w:t>Az ipari folyamatirányítás általános rendszerei és nemzetközi leírásai. Az kötegelt technológiai üzemeltetés (batch) fogalma, és az ANSI/ISA rendszerek</w:t>
      </w:r>
      <w:r w:rsidR="00E43F30">
        <w:t>.</w:t>
      </w:r>
    </w:p>
    <w:p w:rsidR="001A5EE4" w:rsidRDefault="001A5EE4" w:rsidP="00FF2CAD">
      <w:pPr>
        <w:pStyle w:val="Listaszerbekezds"/>
        <w:numPr>
          <w:ilvl w:val="0"/>
          <w:numId w:val="11"/>
        </w:numPr>
        <w:tabs>
          <w:tab w:val="left" w:pos="1985"/>
        </w:tabs>
        <w:spacing w:after="0"/>
      </w:pPr>
      <w:r w:rsidRPr="002C42FF">
        <w:t xml:space="preserve">A vezérlés </w:t>
      </w:r>
      <w:r>
        <w:t xml:space="preserve">és szabályozás </w:t>
      </w:r>
      <w:r w:rsidRPr="002C42FF">
        <w:t xml:space="preserve">hatáslánca, </w:t>
      </w:r>
      <w:r w:rsidR="00A2108C">
        <w:t>kapcsolási rajzának értelmezése</w:t>
      </w:r>
      <w:r w:rsidR="00E43F30">
        <w:t>.</w:t>
      </w:r>
    </w:p>
    <w:p w:rsidR="001A5EE4" w:rsidRDefault="001A5EE4" w:rsidP="00FF2CAD">
      <w:pPr>
        <w:pStyle w:val="Listaszerbekezds"/>
        <w:numPr>
          <w:ilvl w:val="0"/>
          <w:numId w:val="11"/>
        </w:numPr>
        <w:tabs>
          <w:tab w:val="left" w:pos="1985"/>
        </w:tabs>
        <w:spacing w:after="0"/>
      </w:pPr>
      <w:r w:rsidRPr="00FE5584">
        <w:t>A szabályozási kör fogalma, felépítése, tagjai.</w:t>
      </w:r>
      <w:r>
        <w:t xml:space="preserve"> A PID kompenzáció elve és célja</w:t>
      </w:r>
      <w:r w:rsidR="00E43F30">
        <w:t>.</w:t>
      </w:r>
    </w:p>
    <w:p w:rsidR="001A5EE4" w:rsidRDefault="001A5EE4" w:rsidP="00FF2CAD">
      <w:pPr>
        <w:pStyle w:val="Listaszerbekezds"/>
        <w:numPr>
          <w:ilvl w:val="0"/>
          <w:numId w:val="11"/>
        </w:numPr>
        <w:tabs>
          <w:tab w:val="left" w:pos="1985"/>
        </w:tabs>
        <w:spacing w:after="0"/>
      </w:pPr>
      <w:r w:rsidRPr="00FE5584">
        <w:t>A jelfeldolgozás lehetőségei elektromos és pneumatikus rendszerekben.</w:t>
      </w:r>
    </w:p>
    <w:p w:rsidR="001A5EE4" w:rsidRDefault="001A5EE4" w:rsidP="00FF2CAD">
      <w:pPr>
        <w:pStyle w:val="Listaszerbekezds"/>
        <w:numPr>
          <w:ilvl w:val="0"/>
          <w:numId w:val="11"/>
        </w:numPr>
        <w:tabs>
          <w:tab w:val="left" w:pos="1985"/>
        </w:tabs>
        <w:spacing w:after="0"/>
      </w:pPr>
      <w:r>
        <w:t>Ipari szabályozási módszerek: értéktartó, követő és arány-szabályozás; főbb alkalmazási területük</w:t>
      </w:r>
      <w:r w:rsidR="00E43F30">
        <w:t>.</w:t>
      </w:r>
    </w:p>
    <w:p w:rsidR="001A5EE4" w:rsidRDefault="001A5EE4" w:rsidP="00FF2CAD">
      <w:pPr>
        <w:pStyle w:val="Listaszerbekezds"/>
        <w:numPr>
          <w:ilvl w:val="0"/>
          <w:numId w:val="11"/>
        </w:numPr>
        <w:tabs>
          <w:tab w:val="left" w:pos="1985"/>
        </w:tabs>
        <w:spacing w:after="0"/>
      </w:pPr>
      <w:r>
        <w:t>Áramlás- és hőmérséklet szabályozás módszerei, szabályozók jellemzői</w:t>
      </w:r>
      <w:r w:rsidR="00E43F30">
        <w:t>.</w:t>
      </w:r>
    </w:p>
    <w:p w:rsidR="001A5EE4" w:rsidRDefault="001A5EE4" w:rsidP="00FF2CAD">
      <w:pPr>
        <w:pStyle w:val="Listaszerbekezds"/>
        <w:numPr>
          <w:ilvl w:val="0"/>
          <w:numId w:val="11"/>
        </w:numPr>
        <w:tabs>
          <w:tab w:val="left" w:pos="1985"/>
        </w:tabs>
        <w:spacing w:after="0"/>
      </w:pPr>
      <w:r>
        <w:t>Folyadékszint és készüléknyomás szabályozás technikai megoldásai</w:t>
      </w:r>
      <w:r w:rsidR="00E43F30">
        <w:t>.</w:t>
      </w:r>
    </w:p>
    <w:p w:rsidR="001A5EE4" w:rsidRDefault="001A5EE4" w:rsidP="00FF2CAD">
      <w:pPr>
        <w:pStyle w:val="Listaszerbekezds"/>
        <w:numPr>
          <w:ilvl w:val="0"/>
          <w:numId w:val="11"/>
        </w:numPr>
        <w:tabs>
          <w:tab w:val="left" w:pos="1985"/>
        </w:tabs>
        <w:spacing w:after="0"/>
      </w:pPr>
      <w:r>
        <w:t>Vegyipari műveletek összetett szabályozása, a szabályozási körök közötti kapcsolat</w:t>
      </w:r>
      <w:r w:rsidR="00E43F30">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26FF9" w:rsidP="00C53E01">
      <w:pPr>
        <w:spacing w:after="0"/>
        <w:ind w:left="426"/>
      </w:pPr>
      <w:r>
        <w:t xml:space="preserve">A képzést megfelelő szemléltető eszközökkel és multimédiás alkalmazásokkal felszerelt szaktanteremben célszerű folytatni. Az elméleti órák megtartásának kiemelkedően jó helyszíne a gyakorlóhellyel, </w:t>
      </w:r>
      <w:proofErr w:type="spellStart"/>
      <w:r>
        <w:t>félüzemi</w:t>
      </w:r>
      <w:proofErr w:type="spellEnd"/>
      <w:r>
        <w:t xml:space="preserve"> laboratóriummal egy helyszínen található oktatóterem. Előnyös lehet a számításokhoz szükséges táblázatok és diagramok helyszíni elérhetőségének biztosítása, vagy ilyen tartalmú szoftverek alkalmazása.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826FF9" w:rsidRDefault="00826FF9" w:rsidP="00826FF9">
      <w:pPr>
        <w:spacing w:after="0"/>
        <w:ind w:left="426"/>
        <w:rPr>
          <w:i/>
        </w:rPr>
      </w:pPr>
      <w:r>
        <w:rPr>
          <w:i/>
        </w:rPr>
        <w:t>Számítási feladatok, irányított témafeldolgozás a tanulói érdeklődéshez vagy elsajátító képességhez igazított nehézségű egyéni és csoportos projekt feladatokkal.</w:t>
      </w:r>
    </w:p>
    <w:p w:rsidR="00C53E01" w:rsidRPr="00C879C0" w:rsidRDefault="00826FF9" w:rsidP="00826FF9">
      <w:pPr>
        <w:spacing w:after="0"/>
        <w:ind w:left="426"/>
        <w:rPr>
          <w:i/>
        </w:rPr>
      </w:pPr>
      <w:r>
        <w:rPr>
          <w:i/>
        </w:rPr>
        <w:t>Különösen a műveleti számításokat, és a katalógusok, táblázatok, diagramok használatával kapcsolatos feladatokat célszerű valós mérési adatok, üzemi (üzemlátogatási) tapasztalatok alapján, differenciáltan megfogalmazni és megoldatni</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266F49"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bookmarkStart w:id="50" w:name="_MON_1523786674"/>
            <w:bookmarkEnd w:id="50"/>
            <w:r w:rsidRPr="00266F4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F8090A" w:rsidRPr="00266F49"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r>
      <w:tr w:rsidR="00F8090A" w:rsidRPr="00266F49"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szemléltető ábrák és eszközök</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szemléltető ábrák és eszközök</w:t>
            </w:r>
          </w:p>
        </w:tc>
      </w:tr>
      <w:tr w:rsidR="00F8090A" w:rsidRPr="00266F49"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mérési adatok, ipari adatok, táblázatok</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szimulációs és bemutató szoftverek</w:t>
            </w:r>
          </w:p>
        </w:tc>
      </w:tr>
      <w:tr w:rsidR="00F8090A" w:rsidRPr="00266F49"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 gyakorlati méréssel kapcsolatban álló adatokkal</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CellMar>
          <w:left w:w="70" w:type="dxa"/>
          <w:right w:w="70" w:type="dxa"/>
        </w:tblCellMar>
        <w:tblLook w:val="04A0" w:firstRow="1" w:lastRow="0" w:firstColumn="1" w:lastColumn="0" w:noHBand="0" w:noVBand="1"/>
      </w:tblPr>
      <w:tblGrid>
        <w:gridCol w:w="829"/>
        <w:gridCol w:w="2783"/>
        <w:gridCol w:w="847"/>
        <w:gridCol w:w="1348"/>
        <w:gridCol w:w="1239"/>
        <w:gridCol w:w="2166"/>
      </w:tblGrid>
      <w:tr w:rsidR="00F8090A" w:rsidRPr="00266F49" w:rsidTr="00F8090A">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F8090A" w:rsidRPr="00266F49" w:rsidTr="00F8090A">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 feldolgozó tevékenységek</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1.7.</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Ismeretalkalmazási gyakorló tevékenységek, feladatok</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Írásos elemzések készítése</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2.5.</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Szöveges előadás egyéni felkészüléssel</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2.6.</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Képi információk körében</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proofErr w:type="gramStart"/>
            <w:r w:rsidRPr="00266F49">
              <w:rPr>
                <w:rFonts w:eastAsia="Times New Roman" w:cs="Times New Roman"/>
                <w:color w:val="000000"/>
                <w:sz w:val="20"/>
                <w:szCs w:val="20"/>
                <w:lang w:eastAsia="hu-HU"/>
              </w:rPr>
              <w:t>rajz készítés</w:t>
            </w:r>
            <w:proofErr w:type="gramEnd"/>
            <w:r w:rsidRPr="00266F49">
              <w:rPr>
                <w:rFonts w:eastAsia="Times New Roman" w:cs="Times New Roman"/>
                <w:color w:val="000000"/>
                <w:sz w:val="20"/>
                <w:szCs w:val="20"/>
                <w:lang w:eastAsia="hu-HU"/>
              </w:rPr>
              <w:t xml:space="preserve"> tárgyról</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3.4.</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rajz kiegészítés</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3.5.</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proofErr w:type="gramStart"/>
            <w:r w:rsidRPr="00266F49">
              <w:rPr>
                <w:rFonts w:eastAsia="Times New Roman" w:cs="Times New Roman"/>
                <w:color w:val="000000"/>
                <w:sz w:val="20"/>
                <w:szCs w:val="20"/>
                <w:lang w:eastAsia="hu-HU"/>
              </w:rPr>
              <w:t>rajz elemzés</w:t>
            </w:r>
            <w:proofErr w:type="gramEnd"/>
            <w:r w:rsidRPr="00266F49">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rendszerrajz kiegészítés</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3.7.</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proofErr w:type="gramStart"/>
            <w:r w:rsidRPr="00266F49">
              <w:rPr>
                <w:rFonts w:eastAsia="Times New Roman" w:cs="Times New Roman"/>
                <w:color w:val="000000"/>
                <w:sz w:val="20"/>
                <w:szCs w:val="20"/>
                <w:lang w:eastAsia="hu-HU"/>
              </w:rPr>
              <w:t>rajz elemzés</w:t>
            </w:r>
            <w:proofErr w:type="gramEnd"/>
            <w:r w:rsidRPr="00266F49">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Komplex információk körében</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4.1.</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Utólagos szóbeli beszámoló</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Gyakorlati munkavégzés körében</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Üzemeltetési tevékenységek körében</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6.3.</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6.4.</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Adatgyűjtés géprendszer üzemeléséről</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Vizsgálati tevékenységek körében</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7.2.</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Vegyipari technológia</w:t>
      </w:r>
      <w:r w:rsidR="00C53E01" w:rsidRPr="00644690">
        <w:rPr>
          <w:b/>
        </w:rPr>
        <w:t xml:space="preserve"> tantárgy</w:t>
      </w:r>
      <w:r w:rsidR="00C53E01" w:rsidRPr="00644690">
        <w:rPr>
          <w:b/>
        </w:rPr>
        <w:tab/>
      </w:r>
      <w:r w:rsidR="00C53E01">
        <w:rPr>
          <w:b/>
        </w:rPr>
        <w:t xml:space="preserve"> ó</w:t>
      </w:r>
      <w:r w:rsidR="00C53E01" w:rsidRPr="00644690">
        <w:rPr>
          <w:b/>
        </w:rPr>
        <w:t>ra/</w:t>
      </w:r>
      <w:r w:rsidR="00FB2E00">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F228D" w:rsidP="00C53E01">
      <w:pPr>
        <w:spacing w:after="0"/>
        <w:ind w:left="426"/>
      </w:pPr>
      <w:r w:rsidRPr="003F228D">
        <w:t>A tantárgy tanításának célja, hogy az előzetes kémiai és fizikai kémia tanulmányok során megismert fogalmakra, törvényszerűségekre alapozva a vegyipari műveletekkel összhangban a tanuló megismerje a vegyipari technológiai eljárásokat. A tanuló olyan vegyipari termék előállításával ismerkedjen meg, amelyekkel a környezetükben és az iparban is találkozhatnak. További cél a zöld technológiák megismerése fontosságuk bemutatása. A tanuló képes legyen az ismereteit a gyakorlatban alkalmazni a gyártási folyamatok fenntartásában, a paraméterek ellenőrzésében, a technológiai utasítások betartásában, az alapanyag és energia ellátásban. Rendelkezzen olyan kompetenciákkal, amelyek képessé teszik üzemek létesítése, vonatkozó működtetési tervekhez adatot szolgáltatni, vagy részfeladatokat megoldani.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16EF6" w:rsidP="00C53E01">
      <w:pPr>
        <w:spacing w:after="0"/>
        <w:ind w:left="426"/>
      </w:pPr>
      <w:r>
        <w:t>Kémia, fizikai kémia, vegyipari műveletek.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55F98" w:rsidP="00C53E01">
      <w:pPr>
        <w:pStyle w:val="Listaszerbekezds"/>
        <w:numPr>
          <w:ilvl w:val="2"/>
          <w:numId w:val="8"/>
        </w:numPr>
        <w:tabs>
          <w:tab w:val="left" w:pos="1701"/>
          <w:tab w:val="right" w:pos="9072"/>
        </w:tabs>
        <w:spacing w:after="0"/>
        <w:ind w:left="993" w:hanging="426"/>
        <w:rPr>
          <w:b/>
          <w:i/>
        </w:rPr>
      </w:pPr>
      <w:r w:rsidRPr="00F55F98">
        <w:rPr>
          <w:b/>
          <w:i/>
        </w:rPr>
        <w:t>A kémiai technológiák jellemzői</w:t>
      </w:r>
      <w:r w:rsidR="00C53E01" w:rsidRPr="00644690">
        <w:rPr>
          <w:b/>
          <w:i/>
        </w:rPr>
        <w:tab/>
      </w:r>
      <w:r w:rsidR="00C53E01">
        <w:rPr>
          <w:b/>
          <w:i/>
        </w:rPr>
        <w:t xml:space="preserve"> ó</w:t>
      </w:r>
      <w:r w:rsidR="00C53E01" w:rsidRPr="00644690">
        <w:rPr>
          <w:b/>
          <w:i/>
        </w:rPr>
        <w:t>ra/</w:t>
      </w:r>
      <w:r>
        <w:rPr>
          <w:b/>
          <w:i/>
        </w:rPr>
        <w:t>5</w:t>
      </w:r>
      <w:r w:rsidR="00C53E01" w:rsidRPr="00644690">
        <w:rPr>
          <w:b/>
          <w:i/>
        </w:rPr>
        <w:t xml:space="preserve"> óra</w:t>
      </w:r>
    </w:p>
    <w:p w:rsidR="00F55F98" w:rsidRDefault="00F55F98" w:rsidP="00F55F98">
      <w:pPr>
        <w:tabs>
          <w:tab w:val="left" w:pos="1418"/>
          <w:tab w:val="right" w:pos="9072"/>
        </w:tabs>
        <w:spacing w:after="0"/>
        <w:ind w:left="851"/>
      </w:pPr>
      <w:r>
        <w:t>A szervetlen és kémiai technológia alapelvei, alapfogalmai, a vegyipar szerkezete és jellegzetességei.</w:t>
      </w:r>
      <w:r w:rsidRPr="00F55F98">
        <w:t xml:space="preserve"> </w:t>
      </w:r>
    </w:p>
    <w:p w:rsidR="00F55F98" w:rsidRDefault="00F55F98" w:rsidP="00FF2CAD">
      <w:pPr>
        <w:pStyle w:val="Listaszerbekezds"/>
        <w:numPr>
          <w:ilvl w:val="0"/>
          <w:numId w:val="38"/>
        </w:numPr>
        <w:tabs>
          <w:tab w:val="left" w:pos="1418"/>
          <w:tab w:val="right" w:pos="9072"/>
        </w:tabs>
        <w:spacing w:after="0"/>
      </w:pPr>
      <w:r>
        <w:t>Kémiai technológiai folyamatok.</w:t>
      </w:r>
    </w:p>
    <w:p w:rsidR="00F55F98" w:rsidRDefault="00F55F98" w:rsidP="00FF2CAD">
      <w:pPr>
        <w:pStyle w:val="Listaszerbekezds"/>
        <w:numPr>
          <w:ilvl w:val="0"/>
          <w:numId w:val="38"/>
        </w:numPr>
        <w:tabs>
          <w:tab w:val="left" w:pos="1418"/>
          <w:tab w:val="right" w:pos="9072"/>
        </w:tabs>
        <w:spacing w:after="0"/>
      </w:pPr>
      <w:r>
        <w:t>A gyártási folyamat üzemmenete, ábrázolásának módjai.</w:t>
      </w:r>
    </w:p>
    <w:p w:rsidR="00F55F98" w:rsidRDefault="00F55F98" w:rsidP="00FF2CAD">
      <w:pPr>
        <w:pStyle w:val="Listaszerbekezds"/>
        <w:numPr>
          <w:ilvl w:val="0"/>
          <w:numId w:val="38"/>
        </w:numPr>
        <w:tabs>
          <w:tab w:val="left" w:pos="1418"/>
          <w:tab w:val="right" w:pos="9072"/>
        </w:tabs>
        <w:spacing w:after="0"/>
      </w:pPr>
      <w:r>
        <w:lastRenderedPageBreak/>
        <w:t>Gyártási folyamatábrák rajzolása adott technológiákhoz, kész folyamatábrák értelmezése.</w:t>
      </w:r>
    </w:p>
    <w:p w:rsidR="00F55F98" w:rsidRDefault="00F55F98" w:rsidP="00F55F98">
      <w:pPr>
        <w:tabs>
          <w:tab w:val="left" w:pos="1418"/>
          <w:tab w:val="right" w:pos="9072"/>
        </w:tabs>
        <w:spacing w:after="0"/>
        <w:ind w:left="851"/>
      </w:pPr>
      <w:r>
        <w:t xml:space="preserve">Kémiai reakciók alkalmazása a vegyipari eljárások során, a reakciók aktiválása, katalizátorok alkalmazása, azok működése, a reakciók. </w:t>
      </w:r>
      <w:proofErr w:type="spellStart"/>
      <w:r>
        <w:t>hőszínezete</w:t>
      </w:r>
      <w:proofErr w:type="spellEnd"/>
      <w:r>
        <w:t>.</w:t>
      </w:r>
    </w:p>
    <w:p w:rsidR="00C53E01" w:rsidRPr="00644690" w:rsidRDefault="00C53E01" w:rsidP="00C53E01">
      <w:pPr>
        <w:tabs>
          <w:tab w:val="left" w:pos="1418"/>
          <w:tab w:val="right" w:pos="9072"/>
        </w:tabs>
        <w:spacing w:after="0"/>
        <w:ind w:left="851"/>
      </w:pPr>
    </w:p>
    <w:p w:rsidR="00C53E01" w:rsidRDefault="00F55F98" w:rsidP="00C53E01">
      <w:pPr>
        <w:pStyle w:val="Listaszerbekezds"/>
        <w:numPr>
          <w:ilvl w:val="2"/>
          <w:numId w:val="8"/>
        </w:numPr>
        <w:tabs>
          <w:tab w:val="left" w:pos="1701"/>
          <w:tab w:val="right" w:pos="9072"/>
        </w:tabs>
        <w:spacing w:after="0"/>
        <w:ind w:left="993" w:hanging="426"/>
        <w:rPr>
          <w:b/>
          <w:i/>
        </w:rPr>
      </w:pPr>
      <w:r>
        <w:rPr>
          <w:b/>
          <w:i/>
        </w:rPr>
        <w:t>Üzemek energ</w:t>
      </w:r>
      <w:r w:rsidR="000402B0">
        <w:rPr>
          <w:b/>
          <w:i/>
        </w:rPr>
        <w:t>iagazdálkodása</w:t>
      </w:r>
      <w:r w:rsidR="00C53E01" w:rsidRPr="00644690">
        <w:rPr>
          <w:b/>
          <w:i/>
        </w:rPr>
        <w:tab/>
      </w:r>
      <w:r w:rsidR="00C53E01">
        <w:rPr>
          <w:b/>
          <w:i/>
        </w:rPr>
        <w:t xml:space="preserve"> ó</w:t>
      </w:r>
      <w:r w:rsidR="00C53E01" w:rsidRPr="00644690">
        <w:rPr>
          <w:b/>
          <w:i/>
        </w:rPr>
        <w:t>ra/</w:t>
      </w:r>
      <w:r>
        <w:rPr>
          <w:b/>
          <w:i/>
        </w:rPr>
        <w:t>5</w:t>
      </w:r>
      <w:r w:rsidR="00C53E01" w:rsidRPr="00644690">
        <w:rPr>
          <w:b/>
          <w:i/>
        </w:rPr>
        <w:t xml:space="preserve"> óra</w:t>
      </w:r>
    </w:p>
    <w:p w:rsidR="00F55F98" w:rsidRDefault="00F55F98" w:rsidP="00F55F98">
      <w:pPr>
        <w:tabs>
          <w:tab w:val="left" w:pos="1418"/>
          <w:tab w:val="right" w:pos="9072"/>
        </w:tabs>
        <w:spacing w:after="0"/>
        <w:ind w:left="851"/>
      </w:pPr>
      <w:r>
        <w:t>Vegyi üzemek energiaellátása, a helyi energia-előállítás lehetősége, csatlakozás az országos energia rendszerekhez.</w:t>
      </w:r>
    </w:p>
    <w:p w:rsidR="00F55F98" w:rsidRDefault="00F55F98" w:rsidP="00FF2CAD">
      <w:pPr>
        <w:pStyle w:val="Listaszerbekezds"/>
        <w:numPr>
          <w:ilvl w:val="0"/>
          <w:numId w:val="39"/>
        </w:numPr>
        <w:tabs>
          <w:tab w:val="left" w:pos="1418"/>
          <w:tab w:val="right" w:pos="9072"/>
        </w:tabs>
        <w:spacing w:after="0"/>
      </w:pPr>
      <w:r>
        <w:t xml:space="preserve">Energiaforrások: fosszilis, </w:t>
      </w:r>
      <w:proofErr w:type="spellStart"/>
      <w:r>
        <w:t>fosszilis</w:t>
      </w:r>
      <w:proofErr w:type="spellEnd"/>
      <w:r>
        <w:t xml:space="preserve"> másodlagos, megújuló, nukleáris; előnyeik és hátrányaik.</w:t>
      </w:r>
    </w:p>
    <w:p w:rsidR="00F55F98" w:rsidRDefault="00F55F98" w:rsidP="00FF2CAD">
      <w:pPr>
        <w:pStyle w:val="Listaszerbekezds"/>
        <w:numPr>
          <w:ilvl w:val="0"/>
          <w:numId w:val="39"/>
        </w:numPr>
        <w:tabs>
          <w:tab w:val="left" w:pos="1418"/>
          <w:tab w:val="right" w:pos="9072"/>
        </w:tabs>
        <w:spacing w:after="0"/>
      </w:pPr>
      <w:r>
        <w:t>Alternatív energiaforrások.</w:t>
      </w:r>
    </w:p>
    <w:p w:rsidR="00C53E01" w:rsidRDefault="00F55F98" w:rsidP="00FF2CAD">
      <w:pPr>
        <w:pStyle w:val="Listaszerbekezds"/>
        <w:numPr>
          <w:ilvl w:val="0"/>
          <w:numId w:val="39"/>
        </w:numPr>
        <w:tabs>
          <w:tab w:val="left" w:pos="1418"/>
          <w:tab w:val="right" w:pos="9072"/>
        </w:tabs>
        <w:spacing w:after="0"/>
      </w:pPr>
      <w:r>
        <w:t>Energiatermelésből származó környezetterhelés, füstgáztisztítás.</w:t>
      </w:r>
    </w:p>
    <w:p w:rsidR="00C53E01" w:rsidRPr="002A1C54" w:rsidRDefault="00C53E01" w:rsidP="00C53E01">
      <w:pPr>
        <w:tabs>
          <w:tab w:val="left" w:pos="1418"/>
          <w:tab w:val="right" w:pos="9072"/>
        </w:tabs>
        <w:spacing w:after="0"/>
        <w:ind w:left="851"/>
      </w:pPr>
    </w:p>
    <w:p w:rsidR="00C53E01" w:rsidRDefault="00F55F98" w:rsidP="00C53E01">
      <w:pPr>
        <w:pStyle w:val="Listaszerbekezds"/>
        <w:numPr>
          <w:ilvl w:val="2"/>
          <w:numId w:val="8"/>
        </w:numPr>
        <w:tabs>
          <w:tab w:val="left" w:pos="1701"/>
          <w:tab w:val="right" w:pos="9072"/>
        </w:tabs>
        <w:spacing w:after="0"/>
        <w:ind w:left="993" w:hanging="426"/>
        <w:rPr>
          <w:b/>
          <w:i/>
        </w:rPr>
      </w:pPr>
      <w:r>
        <w:rPr>
          <w:b/>
          <w:i/>
        </w:rPr>
        <w:t>Üzemek vízellátása</w:t>
      </w:r>
      <w:r w:rsidR="00C53E01" w:rsidRPr="00644690">
        <w:rPr>
          <w:b/>
          <w:i/>
        </w:rPr>
        <w:tab/>
      </w:r>
      <w:r w:rsidR="00C53E01">
        <w:rPr>
          <w:b/>
          <w:i/>
        </w:rPr>
        <w:t xml:space="preserve"> ó</w:t>
      </w:r>
      <w:r w:rsidR="00C53E01" w:rsidRPr="00644690">
        <w:rPr>
          <w:b/>
          <w:i/>
        </w:rPr>
        <w:t>ra/</w:t>
      </w:r>
      <w:r>
        <w:rPr>
          <w:b/>
          <w:i/>
        </w:rPr>
        <w:t>5</w:t>
      </w:r>
      <w:r w:rsidR="00C53E01" w:rsidRPr="00644690">
        <w:rPr>
          <w:b/>
          <w:i/>
        </w:rPr>
        <w:t xml:space="preserve"> óra</w:t>
      </w:r>
    </w:p>
    <w:p w:rsidR="00F55F98" w:rsidRDefault="00F55F98" w:rsidP="00F55F98">
      <w:pPr>
        <w:tabs>
          <w:tab w:val="left" w:pos="1418"/>
          <w:tab w:val="right" w:pos="9072"/>
        </w:tabs>
        <w:spacing w:after="0"/>
        <w:ind w:left="851"/>
      </w:pPr>
      <w:r>
        <w:t>Vegyi üzemek vízellátása.</w:t>
      </w:r>
    </w:p>
    <w:p w:rsidR="00F55F98" w:rsidRDefault="00F55F98" w:rsidP="00FF2CAD">
      <w:pPr>
        <w:pStyle w:val="Listaszerbekezds"/>
        <w:numPr>
          <w:ilvl w:val="0"/>
          <w:numId w:val="40"/>
        </w:numPr>
        <w:tabs>
          <w:tab w:val="left" w:pos="1418"/>
          <w:tab w:val="right" w:pos="9072"/>
        </w:tabs>
        <w:spacing w:after="0"/>
      </w:pPr>
      <w:r>
        <w:t>Ivó- és ipari vízzel szembeni követelmények</w:t>
      </w:r>
      <w:r w:rsidR="00E43F30">
        <w:t>.</w:t>
      </w:r>
    </w:p>
    <w:p w:rsidR="00F55F98" w:rsidRDefault="00F55F98" w:rsidP="00FF2CAD">
      <w:pPr>
        <w:pStyle w:val="Listaszerbekezds"/>
        <w:numPr>
          <w:ilvl w:val="0"/>
          <w:numId w:val="40"/>
        </w:numPr>
        <w:tabs>
          <w:tab w:val="left" w:pos="1418"/>
          <w:tab w:val="right" w:pos="9072"/>
        </w:tabs>
        <w:spacing w:after="0"/>
      </w:pPr>
      <w:r>
        <w:t>Ipari víz, hűtővíz. A víz keménységének befolyásolása.</w:t>
      </w:r>
    </w:p>
    <w:p w:rsidR="00F55F98" w:rsidRDefault="00F55F98" w:rsidP="00FF2CAD">
      <w:pPr>
        <w:pStyle w:val="Listaszerbekezds"/>
        <w:numPr>
          <w:ilvl w:val="0"/>
          <w:numId w:val="40"/>
        </w:numPr>
        <w:tabs>
          <w:tab w:val="left" w:pos="1418"/>
          <w:tab w:val="right" w:pos="9072"/>
        </w:tabs>
        <w:spacing w:after="0"/>
      </w:pPr>
      <w:r>
        <w:t>Fizikai, kémiai előkészítési módszerek.</w:t>
      </w:r>
    </w:p>
    <w:p w:rsidR="00F55F98" w:rsidRDefault="00F55F98" w:rsidP="00FF2CAD">
      <w:pPr>
        <w:pStyle w:val="Listaszerbekezds"/>
        <w:numPr>
          <w:ilvl w:val="0"/>
          <w:numId w:val="40"/>
        </w:numPr>
        <w:tabs>
          <w:tab w:val="left" w:pos="1418"/>
          <w:tab w:val="right" w:pos="9072"/>
        </w:tabs>
        <w:spacing w:after="0"/>
      </w:pPr>
      <w:r>
        <w:t xml:space="preserve">A nyers víz előkészítése, vízlágyítás, teljes </w:t>
      </w:r>
      <w:proofErr w:type="spellStart"/>
      <w:r>
        <w:t>sótalanítás</w:t>
      </w:r>
      <w:proofErr w:type="spellEnd"/>
      <w:r>
        <w:t xml:space="preserve">, ioncsere, </w:t>
      </w:r>
      <w:proofErr w:type="spellStart"/>
      <w:r>
        <w:t>reverzozmózis</w:t>
      </w:r>
      <w:proofErr w:type="spellEnd"/>
      <w:r>
        <w:t>.</w:t>
      </w:r>
    </w:p>
    <w:p w:rsidR="00A5148A" w:rsidRDefault="00A5148A" w:rsidP="00C53E01">
      <w:pPr>
        <w:tabs>
          <w:tab w:val="left" w:pos="1418"/>
          <w:tab w:val="right" w:pos="9072"/>
        </w:tabs>
        <w:spacing w:after="0"/>
        <w:ind w:left="851"/>
      </w:pPr>
      <w:r>
        <w:t>Szennyvíztisztítás</w:t>
      </w:r>
      <w:r w:rsidR="00E43F30">
        <w:t>.</w:t>
      </w:r>
    </w:p>
    <w:p w:rsidR="00C53E01" w:rsidRDefault="00F55F98" w:rsidP="00FF2CAD">
      <w:pPr>
        <w:pStyle w:val="Listaszerbekezds"/>
        <w:numPr>
          <w:ilvl w:val="0"/>
          <w:numId w:val="41"/>
        </w:numPr>
        <w:tabs>
          <w:tab w:val="left" w:pos="1418"/>
          <w:tab w:val="right" w:pos="9072"/>
        </w:tabs>
        <w:spacing w:after="0"/>
      </w:pPr>
      <w:r>
        <w:t>Vegyi üzemek hulladékvíz és szennyvíz kezelő eljárásai, víztisztítás - kémiai, mechanikus és biológiai víztisztító eljárások</w:t>
      </w:r>
    </w:p>
    <w:p w:rsidR="00C53E01" w:rsidRPr="002A1C54" w:rsidRDefault="00C53E01" w:rsidP="00C53E01">
      <w:pPr>
        <w:tabs>
          <w:tab w:val="left" w:pos="1418"/>
          <w:tab w:val="right" w:pos="9072"/>
        </w:tabs>
        <w:spacing w:after="0"/>
        <w:ind w:left="851"/>
      </w:pPr>
    </w:p>
    <w:p w:rsidR="00C53E01" w:rsidRDefault="003F228D" w:rsidP="00C53E01">
      <w:pPr>
        <w:pStyle w:val="Listaszerbekezds"/>
        <w:numPr>
          <w:ilvl w:val="2"/>
          <w:numId w:val="8"/>
        </w:numPr>
        <w:tabs>
          <w:tab w:val="left" w:pos="1701"/>
          <w:tab w:val="right" w:pos="9072"/>
        </w:tabs>
        <w:spacing w:after="0"/>
        <w:ind w:left="993" w:hanging="426"/>
        <w:rPr>
          <w:b/>
          <w:i/>
        </w:rPr>
      </w:pPr>
      <w:r w:rsidRPr="003F228D">
        <w:rPr>
          <w:b/>
          <w:i/>
        </w:rPr>
        <w:t>Szervetlen vegyipar</w:t>
      </w:r>
      <w:r w:rsidR="00C53E01" w:rsidRPr="00644690">
        <w:rPr>
          <w:b/>
          <w:i/>
        </w:rPr>
        <w:tab/>
      </w:r>
      <w:r w:rsidR="00C53E01">
        <w:rPr>
          <w:b/>
          <w:i/>
        </w:rPr>
        <w:t xml:space="preserve"> ó</w:t>
      </w:r>
      <w:r w:rsidR="00C53E01" w:rsidRPr="00644690">
        <w:rPr>
          <w:b/>
          <w:i/>
        </w:rPr>
        <w:t>ra/</w:t>
      </w:r>
      <w:r w:rsidR="00DC5573">
        <w:rPr>
          <w:b/>
          <w:i/>
        </w:rPr>
        <w:t>34</w:t>
      </w:r>
      <w:r w:rsidR="00C53E01" w:rsidRPr="00644690">
        <w:rPr>
          <w:b/>
          <w:i/>
        </w:rPr>
        <w:t xml:space="preserve"> óra</w:t>
      </w:r>
    </w:p>
    <w:p w:rsidR="00F55F98" w:rsidRPr="00F55F98" w:rsidRDefault="00F55F98" w:rsidP="00F55F98">
      <w:pPr>
        <w:spacing w:after="0"/>
        <w:ind w:left="851"/>
        <w:rPr>
          <w:rFonts w:cs="Times New Roman"/>
        </w:rPr>
      </w:pPr>
      <w:r w:rsidRPr="00F55F98">
        <w:rPr>
          <w:rFonts w:cs="Times New Roman"/>
        </w:rPr>
        <w:t>Szervetlen vegyipari alapanyagok és termékek előállításának iparágai</w:t>
      </w:r>
    </w:p>
    <w:p w:rsidR="00F55F98" w:rsidRPr="00F55F98" w:rsidRDefault="00F55F98" w:rsidP="00F55F98">
      <w:pPr>
        <w:spacing w:after="0"/>
        <w:ind w:left="851"/>
        <w:rPr>
          <w:rFonts w:cs="Times New Roman"/>
        </w:rPr>
      </w:pPr>
      <w:r w:rsidRPr="00F55F98">
        <w:rPr>
          <w:rFonts w:cs="Times New Roman"/>
        </w:rPr>
        <w:t>Levegő:</w:t>
      </w:r>
    </w:p>
    <w:p w:rsidR="00F55F98" w:rsidRPr="00A5148A" w:rsidRDefault="00F55F98" w:rsidP="00FF2CAD">
      <w:pPr>
        <w:pStyle w:val="Listaszerbekezds"/>
        <w:numPr>
          <w:ilvl w:val="0"/>
          <w:numId w:val="41"/>
        </w:numPr>
        <w:spacing w:after="0"/>
        <w:rPr>
          <w:rFonts w:cs="Times New Roman"/>
        </w:rPr>
      </w:pPr>
      <w:r w:rsidRPr="00A5148A">
        <w:rPr>
          <w:rFonts w:cs="Times New Roman"/>
        </w:rPr>
        <w:t>Ipari gázok levegőből történő kinyerése.</w:t>
      </w:r>
    </w:p>
    <w:p w:rsidR="00F55F98" w:rsidRPr="00A5148A" w:rsidRDefault="00F55F98" w:rsidP="00FF2CAD">
      <w:pPr>
        <w:pStyle w:val="Listaszerbekezds"/>
        <w:numPr>
          <w:ilvl w:val="0"/>
          <w:numId w:val="41"/>
        </w:numPr>
        <w:spacing w:after="0"/>
        <w:rPr>
          <w:rFonts w:cs="Times New Roman"/>
        </w:rPr>
      </w:pPr>
      <w:r w:rsidRPr="00A5148A">
        <w:rPr>
          <w:rFonts w:cs="Times New Roman"/>
        </w:rPr>
        <w:t>A levegő feldolgozás és biztonságtechnikája.</w:t>
      </w:r>
    </w:p>
    <w:p w:rsidR="00F55F98" w:rsidRPr="00A5148A" w:rsidRDefault="00F55F98" w:rsidP="00FF2CAD">
      <w:pPr>
        <w:pStyle w:val="Listaszerbekezds"/>
        <w:numPr>
          <w:ilvl w:val="0"/>
          <w:numId w:val="41"/>
        </w:numPr>
        <w:spacing w:after="0"/>
        <w:rPr>
          <w:rFonts w:cs="Times New Roman"/>
        </w:rPr>
      </w:pPr>
      <w:r w:rsidRPr="00A5148A">
        <w:rPr>
          <w:rFonts w:cs="Times New Roman"/>
        </w:rPr>
        <w:t>Levegő tisztaságának védelme</w:t>
      </w:r>
      <w:r w:rsidR="00E43F30">
        <w:rPr>
          <w:rFonts w:cs="Times New Roman"/>
        </w:rPr>
        <w:t>.</w:t>
      </w:r>
    </w:p>
    <w:p w:rsidR="00F55F98" w:rsidRPr="00F55F98" w:rsidRDefault="00F55F98" w:rsidP="00F55F98">
      <w:pPr>
        <w:spacing w:after="0"/>
        <w:ind w:left="851"/>
        <w:rPr>
          <w:rFonts w:cs="Times New Roman"/>
        </w:rPr>
      </w:pPr>
      <w:r w:rsidRPr="00F55F98">
        <w:rPr>
          <w:rFonts w:cs="Times New Roman"/>
        </w:rPr>
        <w:t>Kénsavipar.</w:t>
      </w:r>
    </w:p>
    <w:p w:rsidR="00F55F98" w:rsidRPr="00A5148A" w:rsidRDefault="00F55F98" w:rsidP="00FF2CAD">
      <w:pPr>
        <w:pStyle w:val="Listaszerbekezds"/>
        <w:numPr>
          <w:ilvl w:val="0"/>
          <w:numId w:val="42"/>
        </w:numPr>
        <w:spacing w:after="0"/>
        <w:rPr>
          <w:rFonts w:cs="Times New Roman"/>
        </w:rPr>
      </w:pPr>
      <w:r w:rsidRPr="00A5148A">
        <w:rPr>
          <w:rFonts w:cs="Times New Roman"/>
        </w:rPr>
        <w:t>Kénsav gyártásának és vegyiparban betöltött szerepének történeti áttekintése, nyersanyagai.</w:t>
      </w:r>
    </w:p>
    <w:p w:rsidR="00F55F98" w:rsidRPr="00A5148A" w:rsidRDefault="00F55F98" w:rsidP="00FF2CAD">
      <w:pPr>
        <w:pStyle w:val="Listaszerbekezds"/>
        <w:numPr>
          <w:ilvl w:val="0"/>
          <w:numId w:val="42"/>
        </w:numPr>
        <w:spacing w:after="0"/>
        <w:rPr>
          <w:rFonts w:cs="Times New Roman"/>
        </w:rPr>
      </w:pPr>
      <w:r w:rsidRPr="00A5148A">
        <w:rPr>
          <w:rFonts w:cs="Times New Roman"/>
        </w:rPr>
        <w:t>A kontakt kénsavgyártás folyamata, fizikai-kémiai alapelvei, technológiai lépései.</w:t>
      </w:r>
    </w:p>
    <w:p w:rsidR="00F55F98" w:rsidRPr="00F55F98" w:rsidRDefault="00F55F98" w:rsidP="00F55F98">
      <w:pPr>
        <w:spacing w:after="0"/>
        <w:ind w:left="851"/>
        <w:rPr>
          <w:rFonts w:cs="Times New Roman"/>
        </w:rPr>
      </w:pPr>
      <w:r w:rsidRPr="00F55F98">
        <w:rPr>
          <w:rFonts w:cs="Times New Roman"/>
        </w:rPr>
        <w:t>Nitrogénipar.</w:t>
      </w:r>
    </w:p>
    <w:p w:rsidR="00F55F98" w:rsidRPr="00A5148A" w:rsidRDefault="00F55F98" w:rsidP="00FF2CAD">
      <w:pPr>
        <w:pStyle w:val="Listaszerbekezds"/>
        <w:numPr>
          <w:ilvl w:val="0"/>
          <w:numId w:val="43"/>
        </w:numPr>
        <w:spacing w:after="0"/>
        <w:rPr>
          <w:rFonts w:cs="Times New Roman"/>
        </w:rPr>
      </w:pPr>
      <w:r w:rsidRPr="00A5148A">
        <w:rPr>
          <w:rFonts w:cs="Times New Roman"/>
        </w:rPr>
        <w:t>Jelentősége és történeti áttekintése, a levegő nitrogénjének kémiai kötésbe vitelének ipari lehetőségei.</w:t>
      </w:r>
    </w:p>
    <w:p w:rsidR="00F55F98" w:rsidRPr="00A5148A" w:rsidRDefault="00F55F98" w:rsidP="00FF2CAD">
      <w:pPr>
        <w:pStyle w:val="Listaszerbekezds"/>
        <w:numPr>
          <w:ilvl w:val="0"/>
          <w:numId w:val="43"/>
        </w:numPr>
        <w:spacing w:after="0"/>
        <w:rPr>
          <w:rFonts w:cs="Times New Roman"/>
        </w:rPr>
      </w:pPr>
      <w:r w:rsidRPr="00A5148A">
        <w:rPr>
          <w:rFonts w:cs="Times New Roman"/>
        </w:rPr>
        <w:t>Szintézisgázgyártás, ammónia gyártása, salétromsavgyártás: a szintézis fizikai kémiai alapjai, technológiai lépései.</w:t>
      </w:r>
    </w:p>
    <w:p w:rsidR="00F55F98" w:rsidRPr="00F55F98" w:rsidRDefault="00F55F98" w:rsidP="00F55F98">
      <w:pPr>
        <w:spacing w:after="0"/>
        <w:ind w:left="851"/>
        <w:rPr>
          <w:rFonts w:cs="Times New Roman"/>
        </w:rPr>
      </w:pPr>
      <w:r w:rsidRPr="00F55F98">
        <w:rPr>
          <w:rFonts w:cs="Times New Roman"/>
        </w:rPr>
        <w:t>Műtrágyaipar.</w:t>
      </w:r>
    </w:p>
    <w:p w:rsidR="00F55F98" w:rsidRPr="00A5148A" w:rsidRDefault="00F55F98" w:rsidP="00FF2CAD">
      <w:pPr>
        <w:pStyle w:val="Listaszerbekezds"/>
        <w:numPr>
          <w:ilvl w:val="0"/>
          <w:numId w:val="44"/>
        </w:numPr>
        <w:spacing w:after="0"/>
        <w:rPr>
          <w:rFonts w:cs="Times New Roman"/>
        </w:rPr>
      </w:pPr>
      <w:r w:rsidRPr="00A5148A">
        <w:rPr>
          <w:rFonts w:cs="Times New Roman"/>
        </w:rPr>
        <w:t>A műtrágyák jellemzői, mezőgazdasági jelentőségük, környezeti hatásuk.</w:t>
      </w:r>
    </w:p>
    <w:p w:rsidR="00F55F98" w:rsidRPr="00A5148A" w:rsidRDefault="00F55F98" w:rsidP="00FF2CAD">
      <w:pPr>
        <w:pStyle w:val="Listaszerbekezds"/>
        <w:numPr>
          <w:ilvl w:val="0"/>
          <w:numId w:val="44"/>
        </w:numPr>
        <w:spacing w:after="0"/>
        <w:rPr>
          <w:rFonts w:cs="Times New Roman"/>
        </w:rPr>
      </w:pPr>
      <w:r w:rsidRPr="00A5148A">
        <w:rPr>
          <w:rFonts w:cs="Times New Roman"/>
        </w:rPr>
        <w:t>Pétisó előállítása.</w:t>
      </w:r>
    </w:p>
    <w:p w:rsidR="00F55F98" w:rsidRPr="00F55F98" w:rsidRDefault="00F55F98" w:rsidP="00F55F98">
      <w:pPr>
        <w:spacing w:after="0"/>
        <w:ind w:left="851"/>
        <w:rPr>
          <w:rFonts w:cs="Times New Roman"/>
        </w:rPr>
      </w:pPr>
      <w:r w:rsidRPr="00F55F98">
        <w:rPr>
          <w:rFonts w:cs="Times New Roman"/>
        </w:rPr>
        <w:t>Klór-alkáli ipar.</w:t>
      </w:r>
    </w:p>
    <w:p w:rsidR="00F55F98" w:rsidRPr="00A5148A" w:rsidRDefault="00F55F98" w:rsidP="00FF2CAD">
      <w:pPr>
        <w:pStyle w:val="Listaszerbekezds"/>
        <w:numPr>
          <w:ilvl w:val="0"/>
          <w:numId w:val="45"/>
        </w:numPr>
        <w:spacing w:after="0"/>
        <w:rPr>
          <w:rFonts w:cs="Times New Roman"/>
        </w:rPr>
      </w:pPr>
      <w:r w:rsidRPr="00A5148A">
        <w:rPr>
          <w:rFonts w:cs="Times New Roman"/>
        </w:rPr>
        <w:t xml:space="preserve">Klórtermelésből és felhasználásból származó termékek jellemző, alkalmazás területei: klór, nátrium-hidroxid, hidrogén, sósav, </w:t>
      </w:r>
      <w:proofErr w:type="spellStart"/>
      <w:r w:rsidRPr="00A5148A">
        <w:rPr>
          <w:rFonts w:cs="Times New Roman"/>
        </w:rPr>
        <w:t>nátrium-hipoklorit</w:t>
      </w:r>
      <w:proofErr w:type="spellEnd"/>
      <w:r w:rsidRPr="00A5148A">
        <w:rPr>
          <w:rFonts w:cs="Times New Roman"/>
        </w:rPr>
        <w:t>.</w:t>
      </w:r>
    </w:p>
    <w:p w:rsidR="00F55F98" w:rsidRPr="00A5148A" w:rsidRDefault="00F55F98" w:rsidP="00FF2CAD">
      <w:pPr>
        <w:pStyle w:val="Listaszerbekezds"/>
        <w:numPr>
          <w:ilvl w:val="0"/>
          <w:numId w:val="45"/>
        </w:numPr>
        <w:spacing w:after="0"/>
        <w:rPr>
          <w:rFonts w:cs="Times New Roman"/>
        </w:rPr>
      </w:pPr>
      <w:r w:rsidRPr="00A5148A">
        <w:rPr>
          <w:rFonts w:cs="Times New Roman"/>
        </w:rPr>
        <w:t>Az nátrium-klorid elektrolízis elméleti alapjai.</w:t>
      </w:r>
    </w:p>
    <w:p w:rsidR="00F55F98" w:rsidRPr="00A5148A" w:rsidRDefault="00F55F98" w:rsidP="00FF2CAD">
      <w:pPr>
        <w:pStyle w:val="Listaszerbekezds"/>
        <w:numPr>
          <w:ilvl w:val="0"/>
          <w:numId w:val="45"/>
        </w:numPr>
        <w:spacing w:after="0"/>
        <w:rPr>
          <w:rFonts w:cs="Times New Roman"/>
        </w:rPr>
      </w:pPr>
      <w:r w:rsidRPr="00A5148A">
        <w:rPr>
          <w:rFonts w:cs="Times New Roman"/>
        </w:rPr>
        <w:t xml:space="preserve">Membrános és higanykatódos eljárások gyakorlati megvalósítása. </w:t>
      </w:r>
    </w:p>
    <w:p w:rsidR="00F55F98" w:rsidRPr="00F55F98" w:rsidRDefault="00F55F98" w:rsidP="00F55F98">
      <w:pPr>
        <w:spacing w:after="0"/>
        <w:ind w:left="851"/>
        <w:rPr>
          <w:rFonts w:cs="Times New Roman"/>
        </w:rPr>
      </w:pPr>
      <w:r w:rsidRPr="00F55F98">
        <w:rPr>
          <w:rFonts w:cs="Times New Roman"/>
        </w:rPr>
        <w:t>Metallurgiai ipar.</w:t>
      </w:r>
    </w:p>
    <w:p w:rsidR="00F55F98" w:rsidRPr="00A5148A" w:rsidRDefault="00F55F98" w:rsidP="00FF2CAD">
      <w:pPr>
        <w:pStyle w:val="Listaszerbekezds"/>
        <w:numPr>
          <w:ilvl w:val="0"/>
          <w:numId w:val="46"/>
        </w:numPr>
        <w:spacing w:after="0"/>
        <w:rPr>
          <w:rFonts w:cs="Times New Roman"/>
        </w:rPr>
      </w:pPr>
      <w:r w:rsidRPr="00A5148A">
        <w:rPr>
          <w:rFonts w:cs="Times New Roman"/>
        </w:rPr>
        <w:t>A timföldgyártás, a timföld elektrolízise.</w:t>
      </w:r>
    </w:p>
    <w:p w:rsidR="00C53E01" w:rsidRPr="00A5148A" w:rsidRDefault="00F55F98" w:rsidP="00FF2CAD">
      <w:pPr>
        <w:pStyle w:val="Listaszerbekezds"/>
        <w:numPr>
          <w:ilvl w:val="0"/>
          <w:numId w:val="46"/>
        </w:numPr>
        <w:spacing w:after="0"/>
        <w:rPr>
          <w:rFonts w:cs="Times New Roman"/>
        </w:rPr>
      </w:pPr>
      <w:r w:rsidRPr="00A5148A">
        <w:rPr>
          <w:rFonts w:cs="Times New Roman"/>
        </w:rPr>
        <w:lastRenderedPageBreak/>
        <w:t>Az alumínium előállítása.</w:t>
      </w:r>
    </w:p>
    <w:p w:rsidR="00C53E01" w:rsidRPr="002A1C54" w:rsidRDefault="00C53E01" w:rsidP="00C53E01">
      <w:pPr>
        <w:tabs>
          <w:tab w:val="left" w:pos="1418"/>
          <w:tab w:val="right" w:pos="9072"/>
        </w:tabs>
        <w:spacing w:after="0"/>
        <w:ind w:left="851"/>
      </w:pPr>
    </w:p>
    <w:p w:rsidR="00C53E01" w:rsidRPr="00644690" w:rsidRDefault="003F228D" w:rsidP="00C53E01">
      <w:pPr>
        <w:pStyle w:val="Listaszerbekezds"/>
        <w:numPr>
          <w:ilvl w:val="2"/>
          <w:numId w:val="8"/>
        </w:numPr>
        <w:tabs>
          <w:tab w:val="left" w:pos="1701"/>
          <w:tab w:val="right" w:pos="9072"/>
        </w:tabs>
        <w:spacing w:after="0"/>
        <w:ind w:left="993" w:hanging="426"/>
        <w:rPr>
          <w:rFonts w:cs="Times New Roman"/>
          <w:b/>
          <w:i/>
        </w:rPr>
      </w:pPr>
      <w:r w:rsidRPr="003F228D">
        <w:rPr>
          <w:b/>
          <w:i/>
        </w:rPr>
        <w:t>Szerves vegyipar</w:t>
      </w:r>
      <w:r w:rsidR="00C53E01" w:rsidRPr="00644690">
        <w:rPr>
          <w:b/>
          <w:i/>
        </w:rPr>
        <w:tab/>
      </w:r>
      <w:r w:rsidR="00C53E01">
        <w:rPr>
          <w:b/>
          <w:i/>
        </w:rPr>
        <w:t xml:space="preserve"> ó</w:t>
      </w:r>
      <w:r w:rsidR="00C53E01" w:rsidRPr="00644690">
        <w:rPr>
          <w:b/>
          <w:i/>
        </w:rPr>
        <w:t>ra/</w:t>
      </w:r>
      <w:r w:rsidR="00DC5573">
        <w:rPr>
          <w:b/>
          <w:i/>
        </w:rPr>
        <w:t>35</w:t>
      </w:r>
      <w:r w:rsidR="00C53E01" w:rsidRPr="00644690">
        <w:rPr>
          <w:b/>
          <w:i/>
        </w:rPr>
        <w:t xml:space="preserve"> óra</w:t>
      </w:r>
    </w:p>
    <w:p w:rsidR="000402B0" w:rsidRDefault="00DC5573" w:rsidP="00DC5573">
      <w:pPr>
        <w:tabs>
          <w:tab w:val="left" w:pos="1418"/>
          <w:tab w:val="right" w:pos="9072"/>
        </w:tabs>
        <w:spacing w:after="0"/>
        <w:ind w:left="851"/>
        <w:rPr>
          <w:rFonts w:cs="Times New Roman"/>
        </w:rPr>
      </w:pPr>
      <w:r w:rsidRPr="00DC5573">
        <w:rPr>
          <w:rFonts w:cs="Times New Roman"/>
        </w:rPr>
        <w:t>Szerves vegyipari alapanyagok és termékek előállítása</w:t>
      </w:r>
      <w:r w:rsidR="000402B0">
        <w:rPr>
          <w:rFonts w:cs="Times New Roman"/>
        </w:rPr>
        <w:t>.</w:t>
      </w:r>
    </w:p>
    <w:p w:rsidR="00DC5573" w:rsidRPr="00DC5573" w:rsidRDefault="00DC5573" w:rsidP="00DC5573">
      <w:pPr>
        <w:tabs>
          <w:tab w:val="left" w:pos="1418"/>
          <w:tab w:val="right" w:pos="9072"/>
        </w:tabs>
        <w:spacing w:after="0"/>
        <w:ind w:left="851"/>
        <w:rPr>
          <w:rFonts w:cs="Times New Roman"/>
        </w:rPr>
      </w:pPr>
      <w:r w:rsidRPr="00DC5573">
        <w:rPr>
          <w:rFonts w:cs="Times New Roman"/>
        </w:rPr>
        <w:t xml:space="preserve">Szénhidrogén alapú alapanyagok: </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Kőolaj, földgáz: kitermelése, tisztítása, atmoszférikus és vákuum desztillációja, termékek, nyerspárlatok jellemzése. Oktánszám, cetánszám fogalma. Kenőolajok előállítása.</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Felhasználásuk motorhajtóanyagként, petrolkémiai alapanyagként, energiatermelésre.</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Hazai kőolaj feldolgozás. A finomítók környezetterhelése.</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Petrolkémiai alapú termékek.</w:t>
      </w:r>
    </w:p>
    <w:p w:rsidR="00DC5573" w:rsidRPr="00A5148A" w:rsidRDefault="00DC5573" w:rsidP="00FF2CAD">
      <w:pPr>
        <w:pStyle w:val="Listaszerbekezds"/>
        <w:numPr>
          <w:ilvl w:val="0"/>
          <w:numId w:val="47"/>
        </w:numPr>
        <w:tabs>
          <w:tab w:val="left" w:pos="1418"/>
          <w:tab w:val="right" w:pos="9072"/>
        </w:tabs>
        <w:spacing w:after="0"/>
        <w:rPr>
          <w:rFonts w:cs="Times New Roman"/>
        </w:rPr>
      </w:pPr>
      <w:proofErr w:type="spellStart"/>
      <w:r w:rsidRPr="00A5148A">
        <w:rPr>
          <w:rFonts w:cs="Times New Roman"/>
        </w:rPr>
        <w:t>Hőbontás</w:t>
      </w:r>
      <w:proofErr w:type="spellEnd"/>
      <w:r w:rsidRPr="00A5148A">
        <w:rPr>
          <w:rFonts w:cs="Times New Roman"/>
        </w:rPr>
        <w:t xml:space="preserve">, krakkolás, pirolízis, reformálás, </w:t>
      </w:r>
      <w:proofErr w:type="spellStart"/>
      <w:r w:rsidRPr="00A5148A">
        <w:rPr>
          <w:rFonts w:cs="Times New Roman"/>
        </w:rPr>
        <w:t>alkilezés</w:t>
      </w:r>
      <w:proofErr w:type="spellEnd"/>
      <w:r w:rsidRPr="00A5148A">
        <w:rPr>
          <w:rFonts w:cs="Times New Roman"/>
        </w:rPr>
        <w:t xml:space="preserve">, </w:t>
      </w:r>
      <w:proofErr w:type="spellStart"/>
      <w:r w:rsidRPr="00A5148A">
        <w:rPr>
          <w:rFonts w:cs="Times New Roman"/>
        </w:rPr>
        <w:t>izomerizáció</w:t>
      </w:r>
      <w:proofErr w:type="spellEnd"/>
      <w:r w:rsidRPr="00A5148A">
        <w:rPr>
          <w:rFonts w:cs="Times New Roman"/>
        </w:rPr>
        <w:t xml:space="preserve"> elméleti alapjai.</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Korszerű motorhajtóanyagok előállítása.</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 xml:space="preserve">Olefinek előállítása </w:t>
      </w:r>
      <w:proofErr w:type="spellStart"/>
      <w:r w:rsidRPr="00A5148A">
        <w:rPr>
          <w:rFonts w:cs="Times New Roman"/>
        </w:rPr>
        <w:t>benzinpirolízissel</w:t>
      </w:r>
      <w:proofErr w:type="spellEnd"/>
      <w:r w:rsidRPr="00A5148A">
        <w:rPr>
          <w:rFonts w:cs="Times New Roman"/>
        </w:rPr>
        <w:t xml:space="preserve">, </w:t>
      </w:r>
      <w:proofErr w:type="spellStart"/>
      <w:r w:rsidRPr="00A5148A">
        <w:rPr>
          <w:rFonts w:cs="Times New Roman"/>
        </w:rPr>
        <w:t>benzinpirolízis</w:t>
      </w:r>
      <w:proofErr w:type="spellEnd"/>
      <w:r w:rsidRPr="00A5148A">
        <w:rPr>
          <w:rFonts w:cs="Times New Roman"/>
        </w:rPr>
        <w:t xml:space="preserve"> termékei és felhasználásuk.</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Aromás alapanyagok előállítása benzinreformálással.</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Metanol, etanol előállítása.</w:t>
      </w:r>
    </w:p>
    <w:p w:rsidR="00DC5573" w:rsidRPr="00DC5573" w:rsidRDefault="00DC5573" w:rsidP="00DC5573">
      <w:pPr>
        <w:tabs>
          <w:tab w:val="left" w:pos="1418"/>
          <w:tab w:val="right" w:pos="9072"/>
        </w:tabs>
        <w:spacing w:after="0"/>
        <w:ind w:left="851"/>
        <w:rPr>
          <w:rFonts w:cs="Times New Roman"/>
        </w:rPr>
      </w:pPr>
      <w:r w:rsidRPr="00DC5573">
        <w:rPr>
          <w:rFonts w:cs="Times New Roman"/>
        </w:rPr>
        <w:t>Szerves alapfolyamatok jellemzői, alkalmazásuk vegyipari termékek előállítása során.</w:t>
      </w:r>
    </w:p>
    <w:p w:rsidR="00DC5573" w:rsidRPr="00DC5573" w:rsidRDefault="00DC5573" w:rsidP="00DC5573">
      <w:pPr>
        <w:tabs>
          <w:tab w:val="left" w:pos="1418"/>
          <w:tab w:val="right" w:pos="9072"/>
        </w:tabs>
        <w:spacing w:after="0"/>
        <w:ind w:left="851"/>
        <w:rPr>
          <w:rFonts w:cs="Times New Roman"/>
        </w:rPr>
      </w:pPr>
      <w:r w:rsidRPr="00DC5573">
        <w:rPr>
          <w:rFonts w:cs="Times New Roman"/>
        </w:rPr>
        <w:t>Egy-egy választott példán bemutatva</w:t>
      </w:r>
      <w:r w:rsidR="00E43F30">
        <w:rPr>
          <w:rFonts w:cs="Times New Roman"/>
        </w:rPr>
        <w:t>:</w:t>
      </w:r>
    </w:p>
    <w:p w:rsidR="00DC5573" w:rsidRPr="00A5148A" w:rsidRDefault="00DC5573" w:rsidP="00FF2CAD">
      <w:pPr>
        <w:pStyle w:val="Listaszerbekezds"/>
        <w:numPr>
          <w:ilvl w:val="0"/>
          <w:numId w:val="48"/>
        </w:numPr>
        <w:tabs>
          <w:tab w:val="left" w:pos="1418"/>
          <w:tab w:val="right" w:pos="9072"/>
        </w:tabs>
        <w:spacing w:after="0"/>
        <w:rPr>
          <w:rFonts w:cs="Times New Roman"/>
        </w:rPr>
      </w:pPr>
      <w:r w:rsidRPr="00A5148A">
        <w:rPr>
          <w:rFonts w:cs="Times New Roman"/>
        </w:rPr>
        <w:t>Halogénezett termékek.</w:t>
      </w:r>
    </w:p>
    <w:p w:rsidR="00DC5573" w:rsidRPr="00A5148A" w:rsidRDefault="00DC5573" w:rsidP="00FF2CAD">
      <w:pPr>
        <w:pStyle w:val="Listaszerbekezds"/>
        <w:numPr>
          <w:ilvl w:val="0"/>
          <w:numId w:val="48"/>
        </w:numPr>
        <w:tabs>
          <w:tab w:val="left" w:pos="1418"/>
          <w:tab w:val="right" w:pos="9072"/>
        </w:tabs>
        <w:spacing w:after="0"/>
        <w:rPr>
          <w:rFonts w:cs="Times New Roman"/>
        </w:rPr>
      </w:pPr>
      <w:proofErr w:type="spellStart"/>
      <w:r w:rsidRPr="00A5148A">
        <w:rPr>
          <w:rFonts w:cs="Times New Roman"/>
        </w:rPr>
        <w:t>Szulfonált</w:t>
      </w:r>
      <w:proofErr w:type="spellEnd"/>
      <w:r w:rsidRPr="00A5148A">
        <w:rPr>
          <w:rFonts w:cs="Times New Roman"/>
        </w:rPr>
        <w:t xml:space="preserve"> termékek, mosószer alapanyagok előállítása, felületaktív anyagok jellemzői.</w:t>
      </w:r>
    </w:p>
    <w:p w:rsidR="00DC5573" w:rsidRPr="00A5148A" w:rsidRDefault="00DC5573" w:rsidP="00FF2CAD">
      <w:pPr>
        <w:pStyle w:val="Listaszerbekezds"/>
        <w:numPr>
          <w:ilvl w:val="0"/>
          <w:numId w:val="48"/>
        </w:numPr>
        <w:tabs>
          <w:tab w:val="left" w:pos="1418"/>
          <w:tab w:val="right" w:pos="9072"/>
        </w:tabs>
        <w:spacing w:after="0"/>
        <w:rPr>
          <w:rFonts w:cs="Times New Roman"/>
        </w:rPr>
      </w:pPr>
      <w:proofErr w:type="spellStart"/>
      <w:r w:rsidRPr="00A5148A">
        <w:rPr>
          <w:rFonts w:cs="Times New Roman"/>
        </w:rPr>
        <w:t>Nitrált</w:t>
      </w:r>
      <w:proofErr w:type="spellEnd"/>
      <w:r w:rsidRPr="00A5148A">
        <w:rPr>
          <w:rFonts w:cs="Times New Roman"/>
        </w:rPr>
        <w:t xml:space="preserve"> termékek, robbanószer gyártás alapanyagai.</w:t>
      </w:r>
    </w:p>
    <w:p w:rsidR="00DC5573" w:rsidRPr="00A5148A" w:rsidRDefault="00DC5573" w:rsidP="00FF2CAD">
      <w:pPr>
        <w:pStyle w:val="Listaszerbekezds"/>
        <w:numPr>
          <w:ilvl w:val="0"/>
          <w:numId w:val="48"/>
        </w:numPr>
        <w:tabs>
          <w:tab w:val="left" w:pos="1418"/>
          <w:tab w:val="right" w:pos="9072"/>
        </w:tabs>
        <w:spacing w:after="0"/>
        <w:rPr>
          <w:rFonts w:cs="Times New Roman"/>
        </w:rPr>
      </w:pPr>
      <w:r w:rsidRPr="00A5148A">
        <w:rPr>
          <w:rFonts w:cs="Times New Roman"/>
        </w:rPr>
        <w:t>Oxidált, vagy redukált termékek.</w:t>
      </w:r>
    </w:p>
    <w:p w:rsidR="00DC5573" w:rsidRPr="00A5148A" w:rsidRDefault="00DC5573" w:rsidP="00FF2CAD">
      <w:pPr>
        <w:pStyle w:val="Listaszerbekezds"/>
        <w:numPr>
          <w:ilvl w:val="0"/>
          <w:numId w:val="48"/>
        </w:numPr>
        <w:tabs>
          <w:tab w:val="left" w:pos="1418"/>
          <w:tab w:val="right" w:pos="9072"/>
        </w:tabs>
        <w:spacing w:after="0"/>
        <w:rPr>
          <w:rFonts w:cs="Times New Roman"/>
        </w:rPr>
      </w:pPr>
      <w:r w:rsidRPr="00A5148A">
        <w:rPr>
          <w:rFonts w:cs="Times New Roman"/>
        </w:rPr>
        <w:t>Észterek, aromaanyagok előállítása</w:t>
      </w:r>
      <w:r w:rsidR="0019126C">
        <w:rPr>
          <w:rFonts w:cs="Times New Roman"/>
        </w:rPr>
        <w:t>.</w:t>
      </w:r>
    </w:p>
    <w:p w:rsidR="00DC5573" w:rsidRPr="00DC5573" w:rsidRDefault="00DC5573" w:rsidP="00DC5573">
      <w:pPr>
        <w:tabs>
          <w:tab w:val="left" w:pos="1418"/>
          <w:tab w:val="right" w:pos="9072"/>
        </w:tabs>
        <w:spacing w:after="0"/>
        <w:ind w:left="851"/>
        <w:rPr>
          <w:rFonts w:cs="Times New Roman"/>
        </w:rPr>
      </w:pPr>
      <w:r w:rsidRPr="00DC5573">
        <w:rPr>
          <w:rFonts w:cs="Times New Roman"/>
        </w:rPr>
        <w:t>Zöldtechnológia.</w:t>
      </w:r>
    </w:p>
    <w:p w:rsidR="00DC5573" w:rsidRPr="00A5148A" w:rsidRDefault="00DC5573" w:rsidP="00FF2CAD">
      <w:pPr>
        <w:pStyle w:val="Listaszerbekezds"/>
        <w:numPr>
          <w:ilvl w:val="0"/>
          <w:numId w:val="49"/>
        </w:numPr>
        <w:tabs>
          <w:tab w:val="left" w:pos="1418"/>
          <w:tab w:val="right" w:pos="9072"/>
        </w:tabs>
        <w:spacing w:after="0"/>
        <w:rPr>
          <w:rFonts w:cs="Times New Roman"/>
        </w:rPr>
      </w:pPr>
      <w:r w:rsidRPr="00A5148A">
        <w:rPr>
          <w:rFonts w:cs="Times New Roman"/>
        </w:rPr>
        <w:t>Zöldkémia alapelvei.</w:t>
      </w:r>
    </w:p>
    <w:p w:rsidR="003F228D" w:rsidRPr="00A5148A" w:rsidRDefault="00DC5573" w:rsidP="00FF2CAD">
      <w:pPr>
        <w:pStyle w:val="Listaszerbekezds"/>
        <w:numPr>
          <w:ilvl w:val="0"/>
          <w:numId w:val="49"/>
        </w:numPr>
        <w:tabs>
          <w:tab w:val="left" w:pos="1418"/>
          <w:tab w:val="right" w:pos="9072"/>
        </w:tabs>
        <w:spacing w:after="0"/>
        <w:rPr>
          <w:rFonts w:cs="Times New Roman"/>
        </w:rPr>
      </w:pPr>
      <w:r w:rsidRPr="00A5148A">
        <w:rPr>
          <w:rFonts w:cs="Times New Roman"/>
        </w:rPr>
        <w:t>Alkalmazási lehetőségei.</w:t>
      </w:r>
    </w:p>
    <w:p w:rsidR="00C53E01" w:rsidRDefault="00C53E01" w:rsidP="00C53E01">
      <w:pPr>
        <w:tabs>
          <w:tab w:val="left" w:pos="1418"/>
          <w:tab w:val="right" w:pos="9072"/>
        </w:tabs>
        <w:spacing w:after="0"/>
        <w:ind w:left="851"/>
      </w:pPr>
    </w:p>
    <w:p w:rsidR="00C53E01" w:rsidRDefault="003F228D" w:rsidP="00C53E01">
      <w:pPr>
        <w:pStyle w:val="Listaszerbekezds"/>
        <w:numPr>
          <w:ilvl w:val="2"/>
          <w:numId w:val="8"/>
        </w:numPr>
        <w:tabs>
          <w:tab w:val="left" w:pos="1701"/>
          <w:tab w:val="right" w:pos="9072"/>
        </w:tabs>
        <w:spacing w:after="0"/>
        <w:ind w:left="993" w:hanging="426"/>
        <w:rPr>
          <w:b/>
          <w:i/>
        </w:rPr>
      </w:pPr>
      <w:r>
        <w:rPr>
          <w:b/>
          <w:i/>
        </w:rPr>
        <w:t>Műanyag</w:t>
      </w:r>
      <w:r w:rsidR="000402B0">
        <w:rPr>
          <w:b/>
          <w:i/>
        </w:rPr>
        <w:t>- és festék</w:t>
      </w:r>
      <w:r w:rsidR="00DC5573">
        <w:rPr>
          <w:b/>
          <w:i/>
        </w:rPr>
        <w:t>ipar</w:t>
      </w:r>
      <w:r w:rsidR="00C53E01" w:rsidRPr="00644690">
        <w:rPr>
          <w:b/>
          <w:i/>
        </w:rPr>
        <w:tab/>
      </w:r>
      <w:r w:rsidR="00C53E01">
        <w:rPr>
          <w:b/>
          <w:i/>
        </w:rPr>
        <w:t xml:space="preserve"> ó</w:t>
      </w:r>
      <w:r w:rsidR="00C53E01" w:rsidRPr="00644690">
        <w:rPr>
          <w:b/>
          <w:i/>
        </w:rPr>
        <w:t>ra/</w:t>
      </w:r>
      <w:r w:rsidR="00DC5573">
        <w:rPr>
          <w:b/>
          <w:i/>
        </w:rPr>
        <w:t>15</w:t>
      </w:r>
      <w:r w:rsidR="00C53E01" w:rsidRPr="00644690">
        <w:rPr>
          <w:b/>
          <w:i/>
        </w:rPr>
        <w:t xml:space="preserve"> óra</w:t>
      </w:r>
    </w:p>
    <w:p w:rsidR="00DC5573" w:rsidRPr="00DC5573" w:rsidRDefault="00DC5573" w:rsidP="00DC5573">
      <w:pPr>
        <w:tabs>
          <w:tab w:val="left" w:pos="1418"/>
          <w:tab w:val="right" w:pos="9072"/>
        </w:tabs>
        <w:spacing w:after="0"/>
        <w:ind w:left="851"/>
        <w:rPr>
          <w:rFonts w:cs="Times New Roman"/>
        </w:rPr>
      </w:pPr>
      <w:r w:rsidRPr="00DC5573">
        <w:rPr>
          <w:rFonts w:cs="Times New Roman"/>
        </w:rPr>
        <w:t>Műanyagok</w:t>
      </w:r>
      <w:r w:rsidR="0019126C">
        <w:rPr>
          <w:rFonts w:cs="Times New Roman"/>
        </w:rPr>
        <w:t>.</w:t>
      </w:r>
    </w:p>
    <w:p w:rsidR="00DC5573" w:rsidRPr="00A5148A" w:rsidRDefault="00DC5573" w:rsidP="00FF2CAD">
      <w:pPr>
        <w:pStyle w:val="Listaszerbekezds"/>
        <w:numPr>
          <w:ilvl w:val="0"/>
          <w:numId w:val="50"/>
        </w:numPr>
        <w:tabs>
          <w:tab w:val="left" w:pos="1418"/>
          <w:tab w:val="right" w:pos="9072"/>
        </w:tabs>
        <w:spacing w:after="0"/>
        <w:rPr>
          <w:rFonts w:cs="Times New Roman"/>
        </w:rPr>
      </w:pPr>
      <w:r w:rsidRPr="00A5148A">
        <w:rPr>
          <w:rFonts w:cs="Times New Roman"/>
        </w:rPr>
        <w:t>A műanyagok fogalma, nyers és alapanyagai, csoportosítása, tulajdonságai.</w:t>
      </w:r>
    </w:p>
    <w:p w:rsidR="00DC5573" w:rsidRPr="00A5148A" w:rsidRDefault="00DC5573" w:rsidP="00FF2CAD">
      <w:pPr>
        <w:pStyle w:val="Listaszerbekezds"/>
        <w:numPr>
          <w:ilvl w:val="0"/>
          <w:numId w:val="50"/>
        </w:numPr>
        <w:tabs>
          <w:tab w:val="left" w:pos="1418"/>
          <w:tab w:val="right" w:pos="9072"/>
        </w:tabs>
        <w:spacing w:after="0"/>
        <w:rPr>
          <w:rFonts w:cs="Times New Roman"/>
        </w:rPr>
      </w:pPr>
      <w:r w:rsidRPr="00A5148A">
        <w:rPr>
          <w:rFonts w:cs="Times New Roman"/>
        </w:rPr>
        <w:t>A műanyagok felhasználásának területei, és jelentősége.</w:t>
      </w:r>
    </w:p>
    <w:p w:rsidR="00DC5573" w:rsidRPr="00A5148A" w:rsidRDefault="00DC5573" w:rsidP="00FF2CAD">
      <w:pPr>
        <w:pStyle w:val="Listaszerbekezds"/>
        <w:numPr>
          <w:ilvl w:val="0"/>
          <w:numId w:val="50"/>
        </w:numPr>
        <w:tabs>
          <w:tab w:val="left" w:pos="1418"/>
          <w:tab w:val="right" w:pos="9072"/>
        </w:tabs>
        <w:spacing w:after="0"/>
        <w:rPr>
          <w:rFonts w:cs="Times New Roman"/>
        </w:rPr>
      </w:pPr>
      <w:r w:rsidRPr="00A5148A">
        <w:rPr>
          <w:rFonts w:cs="Times New Roman"/>
        </w:rPr>
        <w:t>Modern műanyagok.</w:t>
      </w:r>
    </w:p>
    <w:p w:rsidR="00DC5573" w:rsidRPr="00A5148A" w:rsidRDefault="00DC5573" w:rsidP="00FF2CAD">
      <w:pPr>
        <w:pStyle w:val="Listaszerbekezds"/>
        <w:numPr>
          <w:ilvl w:val="0"/>
          <w:numId w:val="50"/>
        </w:numPr>
        <w:tabs>
          <w:tab w:val="left" w:pos="1418"/>
          <w:tab w:val="right" w:pos="9072"/>
        </w:tabs>
        <w:spacing w:after="0"/>
        <w:rPr>
          <w:rFonts w:cs="Times New Roman"/>
        </w:rPr>
      </w:pPr>
      <w:r w:rsidRPr="00A5148A">
        <w:rPr>
          <w:rFonts w:cs="Times New Roman"/>
        </w:rPr>
        <w:t>Mesterséges alapanyagú műanyagok.</w:t>
      </w:r>
    </w:p>
    <w:p w:rsidR="00DC5573" w:rsidRPr="00A5148A" w:rsidRDefault="00DC5573" w:rsidP="00FF2CAD">
      <w:pPr>
        <w:pStyle w:val="Listaszerbekezds"/>
        <w:numPr>
          <w:ilvl w:val="0"/>
          <w:numId w:val="50"/>
        </w:numPr>
        <w:tabs>
          <w:tab w:val="left" w:pos="1418"/>
          <w:tab w:val="right" w:pos="9072"/>
        </w:tabs>
        <w:spacing w:after="0"/>
        <w:rPr>
          <w:rFonts w:cs="Times New Roman"/>
        </w:rPr>
      </w:pPr>
      <w:proofErr w:type="spellStart"/>
      <w:r w:rsidRPr="00A5148A">
        <w:rPr>
          <w:rFonts w:cs="Times New Roman"/>
        </w:rPr>
        <w:t>Polikondenzációs</w:t>
      </w:r>
      <w:proofErr w:type="spellEnd"/>
      <w:r w:rsidRPr="00A5148A">
        <w:rPr>
          <w:rFonts w:cs="Times New Roman"/>
        </w:rPr>
        <w:t xml:space="preserve">, polimerizációs és </w:t>
      </w:r>
      <w:proofErr w:type="spellStart"/>
      <w:r w:rsidRPr="00A5148A">
        <w:rPr>
          <w:rFonts w:cs="Times New Roman"/>
        </w:rPr>
        <w:t>poliaddíciós</w:t>
      </w:r>
      <w:proofErr w:type="spellEnd"/>
      <w:r w:rsidRPr="00A5148A">
        <w:rPr>
          <w:rFonts w:cs="Times New Roman"/>
        </w:rPr>
        <w:t xml:space="preserve"> műanyagok a kornak és a helyi sajátságoknak megfelelően egy-egy választott példán keresztül bemutatva. </w:t>
      </w:r>
    </w:p>
    <w:p w:rsidR="000402B0" w:rsidRPr="00A5148A" w:rsidRDefault="000402B0" w:rsidP="00FF2CAD">
      <w:pPr>
        <w:pStyle w:val="Listaszerbekezds"/>
        <w:numPr>
          <w:ilvl w:val="0"/>
          <w:numId w:val="50"/>
        </w:numPr>
        <w:tabs>
          <w:tab w:val="left" w:pos="1418"/>
          <w:tab w:val="right" w:pos="9072"/>
        </w:tabs>
        <w:spacing w:after="0"/>
        <w:rPr>
          <w:rFonts w:cs="Times New Roman"/>
        </w:rPr>
      </w:pPr>
      <w:r w:rsidRPr="00A5148A">
        <w:rPr>
          <w:rFonts w:cs="Times New Roman"/>
        </w:rPr>
        <w:t>Anyagvisszanyerések, újrahasznosítások a technológiákban.</w:t>
      </w:r>
    </w:p>
    <w:p w:rsidR="00DC5573" w:rsidRPr="00A5148A" w:rsidRDefault="00DC5573" w:rsidP="00FF2CAD">
      <w:pPr>
        <w:pStyle w:val="Listaszerbekezds"/>
        <w:numPr>
          <w:ilvl w:val="0"/>
          <w:numId w:val="50"/>
        </w:numPr>
        <w:tabs>
          <w:tab w:val="left" w:pos="1418"/>
          <w:tab w:val="right" w:pos="9072"/>
        </w:tabs>
        <w:spacing w:after="0"/>
        <w:rPr>
          <w:rFonts w:cs="Times New Roman"/>
        </w:rPr>
      </w:pPr>
      <w:r w:rsidRPr="00A5148A">
        <w:rPr>
          <w:rFonts w:cs="Times New Roman"/>
        </w:rPr>
        <w:t>Kaucsuk és gumigyártás.</w:t>
      </w:r>
    </w:p>
    <w:p w:rsidR="00DC5573" w:rsidRPr="00A5148A" w:rsidRDefault="00DC5573" w:rsidP="00FF2CAD">
      <w:pPr>
        <w:pStyle w:val="Listaszerbekezds"/>
        <w:numPr>
          <w:ilvl w:val="0"/>
          <w:numId w:val="50"/>
        </w:numPr>
        <w:tabs>
          <w:tab w:val="left" w:pos="1418"/>
          <w:tab w:val="right" w:pos="9072"/>
        </w:tabs>
        <w:spacing w:after="0"/>
        <w:rPr>
          <w:rFonts w:cs="Times New Roman"/>
        </w:rPr>
      </w:pPr>
      <w:proofErr w:type="spellStart"/>
      <w:r w:rsidRPr="00A5148A">
        <w:rPr>
          <w:rFonts w:cs="Times New Roman"/>
        </w:rPr>
        <w:t>Viszkózgyártás</w:t>
      </w:r>
      <w:proofErr w:type="spellEnd"/>
      <w:r w:rsidRPr="00A5148A">
        <w:rPr>
          <w:rFonts w:cs="Times New Roman"/>
        </w:rPr>
        <w:t>.</w:t>
      </w:r>
    </w:p>
    <w:p w:rsidR="00DC5573" w:rsidRPr="00A5148A" w:rsidRDefault="00DC5573" w:rsidP="00FF2CAD">
      <w:pPr>
        <w:pStyle w:val="Listaszerbekezds"/>
        <w:numPr>
          <w:ilvl w:val="0"/>
          <w:numId w:val="50"/>
        </w:numPr>
        <w:tabs>
          <w:tab w:val="left" w:pos="1418"/>
          <w:tab w:val="right" w:pos="9072"/>
        </w:tabs>
        <w:spacing w:after="0"/>
        <w:rPr>
          <w:rFonts w:cs="Times New Roman"/>
        </w:rPr>
      </w:pPr>
      <w:r w:rsidRPr="00A5148A">
        <w:rPr>
          <w:rFonts w:cs="Times New Roman"/>
        </w:rPr>
        <w:t>A műszálgyártás áttekintő jellegű ismertetése. A szénszálak előállítása.</w:t>
      </w:r>
    </w:p>
    <w:p w:rsidR="00DC5573" w:rsidRPr="00DC5573" w:rsidRDefault="00DC5573" w:rsidP="00DC5573">
      <w:pPr>
        <w:tabs>
          <w:tab w:val="left" w:pos="1418"/>
          <w:tab w:val="right" w:pos="9072"/>
        </w:tabs>
        <w:spacing w:after="0"/>
        <w:ind w:left="851"/>
        <w:rPr>
          <w:rFonts w:cs="Times New Roman"/>
        </w:rPr>
      </w:pPr>
      <w:r w:rsidRPr="00DC5573">
        <w:rPr>
          <w:rFonts w:cs="Times New Roman"/>
        </w:rPr>
        <w:t>Festékek általános jellemzői</w:t>
      </w:r>
      <w:r w:rsidR="0019126C">
        <w:rPr>
          <w:rFonts w:cs="Times New Roman"/>
        </w:rPr>
        <w:t>.</w:t>
      </w:r>
    </w:p>
    <w:p w:rsidR="00DC5573" w:rsidRPr="00A5148A" w:rsidRDefault="00DC5573" w:rsidP="00FF2CAD">
      <w:pPr>
        <w:pStyle w:val="Listaszerbekezds"/>
        <w:numPr>
          <w:ilvl w:val="0"/>
          <w:numId w:val="51"/>
        </w:numPr>
        <w:tabs>
          <w:tab w:val="left" w:pos="1418"/>
          <w:tab w:val="right" w:pos="9072"/>
        </w:tabs>
        <w:spacing w:after="0"/>
        <w:rPr>
          <w:rFonts w:cs="Times New Roman"/>
        </w:rPr>
      </w:pPr>
      <w:r w:rsidRPr="00A5148A">
        <w:rPr>
          <w:rFonts w:cs="Times New Roman"/>
        </w:rPr>
        <w:t>Korszerű festékek</w:t>
      </w:r>
      <w:r w:rsidR="0019126C">
        <w:rPr>
          <w:rFonts w:cs="Times New Roman"/>
        </w:rPr>
        <w:t>.</w:t>
      </w:r>
    </w:p>
    <w:p w:rsidR="00C53E01" w:rsidRDefault="00DC5573" w:rsidP="00C53E01">
      <w:pPr>
        <w:tabs>
          <w:tab w:val="left" w:pos="1418"/>
          <w:tab w:val="right" w:pos="9072"/>
        </w:tabs>
        <w:spacing w:after="0"/>
        <w:ind w:left="851"/>
        <w:rPr>
          <w:rFonts w:cs="Times New Roman"/>
        </w:rPr>
      </w:pPr>
      <w:r w:rsidRPr="00DC5573">
        <w:rPr>
          <w:rFonts w:cs="Times New Roman"/>
        </w:rPr>
        <w:t>Gyártási folyamatokra vonatkozó tűzrendészeti, munkavédelmi, környezetvédelmi, zajvédelmi rendszabályok</w:t>
      </w:r>
      <w:r w:rsidR="003F228D" w:rsidRPr="003F228D">
        <w:rPr>
          <w:rFonts w:cs="Times New Roman"/>
        </w:rPr>
        <w:t>.</w:t>
      </w:r>
    </w:p>
    <w:p w:rsidR="00C53E01" w:rsidRPr="00644690" w:rsidRDefault="00C53E01" w:rsidP="00C53E01">
      <w:pPr>
        <w:tabs>
          <w:tab w:val="left" w:pos="1418"/>
          <w:tab w:val="right" w:pos="9072"/>
        </w:tabs>
        <w:spacing w:after="0"/>
        <w:ind w:left="851"/>
      </w:pPr>
    </w:p>
    <w:p w:rsidR="00C53E01" w:rsidRDefault="003F228D" w:rsidP="00C53E01">
      <w:pPr>
        <w:pStyle w:val="Listaszerbekezds"/>
        <w:numPr>
          <w:ilvl w:val="2"/>
          <w:numId w:val="8"/>
        </w:numPr>
        <w:tabs>
          <w:tab w:val="left" w:pos="1701"/>
          <w:tab w:val="right" w:pos="9072"/>
        </w:tabs>
        <w:spacing w:after="0"/>
        <w:ind w:left="993" w:hanging="426"/>
        <w:rPr>
          <w:b/>
          <w:i/>
        </w:rPr>
      </w:pPr>
      <w:r>
        <w:rPr>
          <w:b/>
          <w:i/>
        </w:rPr>
        <w:lastRenderedPageBreak/>
        <w:t>Gyógyszer</w:t>
      </w:r>
      <w:r w:rsidR="00DC5573">
        <w:rPr>
          <w:b/>
          <w:i/>
        </w:rPr>
        <w:t>ipar</w:t>
      </w:r>
      <w:r w:rsidR="00C53E01" w:rsidRPr="00644690">
        <w:rPr>
          <w:b/>
          <w:i/>
        </w:rPr>
        <w:tab/>
      </w:r>
      <w:r w:rsidR="00C53E01">
        <w:rPr>
          <w:b/>
          <w:i/>
        </w:rPr>
        <w:t xml:space="preserve"> ó</w:t>
      </w:r>
      <w:r w:rsidR="00C53E01" w:rsidRPr="00644690">
        <w:rPr>
          <w:b/>
          <w:i/>
        </w:rPr>
        <w:t>ra/</w:t>
      </w:r>
      <w:r w:rsidR="00DC5573">
        <w:rPr>
          <w:b/>
          <w:i/>
        </w:rPr>
        <w:t>15</w:t>
      </w:r>
      <w:r w:rsidR="00C53E01" w:rsidRPr="00644690">
        <w:rPr>
          <w:b/>
          <w:i/>
        </w:rPr>
        <w:t xml:space="preserve"> óra</w:t>
      </w:r>
    </w:p>
    <w:p w:rsidR="00C53E01" w:rsidRDefault="003F228D" w:rsidP="00C53E01">
      <w:pPr>
        <w:spacing w:after="0"/>
        <w:ind w:left="851"/>
        <w:rPr>
          <w:rFonts w:cs="Times New Roman"/>
        </w:rPr>
      </w:pPr>
      <w:r>
        <w:rPr>
          <w:rFonts w:cs="Times New Roman"/>
        </w:rPr>
        <w:t>Gyógyszerek fogalma, csoportosításuk.</w:t>
      </w:r>
    </w:p>
    <w:p w:rsidR="003F228D" w:rsidRPr="00A5148A" w:rsidRDefault="003F228D" w:rsidP="00FF2CAD">
      <w:pPr>
        <w:pStyle w:val="Listaszerbekezds"/>
        <w:numPr>
          <w:ilvl w:val="0"/>
          <w:numId w:val="51"/>
        </w:numPr>
        <w:spacing w:after="0"/>
        <w:rPr>
          <w:rFonts w:cs="Times New Roman"/>
        </w:rPr>
      </w:pPr>
      <w:r w:rsidRPr="00A5148A">
        <w:rPr>
          <w:rFonts w:cs="Times New Roman"/>
        </w:rPr>
        <w:t>Gyógyszerhatóanyagok előállítása szintetikus módszerrel</w:t>
      </w:r>
      <w:r w:rsidR="0019126C">
        <w:rPr>
          <w:rFonts w:cs="Times New Roman"/>
        </w:rPr>
        <w:t>.</w:t>
      </w:r>
    </w:p>
    <w:p w:rsidR="003F228D" w:rsidRPr="00A5148A" w:rsidRDefault="003F228D" w:rsidP="00FF2CAD">
      <w:pPr>
        <w:pStyle w:val="Listaszerbekezds"/>
        <w:numPr>
          <w:ilvl w:val="0"/>
          <w:numId w:val="51"/>
        </w:numPr>
        <w:spacing w:after="0"/>
        <w:rPr>
          <w:rFonts w:cs="Times New Roman"/>
        </w:rPr>
      </w:pPr>
      <w:r w:rsidRPr="00A5148A">
        <w:rPr>
          <w:rFonts w:cs="Times New Roman"/>
        </w:rPr>
        <w:t>Növényi eredetű gyógyszer előállítása.</w:t>
      </w:r>
    </w:p>
    <w:p w:rsidR="003F228D" w:rsidRDefault="003F228D" w:rsidP="00FF2CAD">
      <w:pPr>
        <w:pStyle w:val="Listaszerbekezds"/>
        <w:numPr>
          <w:ilvl w:val="0"/>
          <w:numId w:val="51"/>
        </w:numPr>
        <w:spacing w:after="0"/>
      </w:pPr>
      <w:r w:rsidRPr="00A5148A">
        <w:rPr>
          <w:rFonts w:cs="Times New Roman"/>
        </w:rPr>
        <w:t>Fermentációs gyógyszerek</w:t>
      </w:r>
      <w:r w:rsidR="0019126C">
        <w:rPr>
          <w:rFonts w:cs="Times New Roman"/>
        </w:rPr>
        <w:t>.</w:t>
      </w:r>
    </w:p>
    <w:p w:rsidR="00C53E01" w:rsidRPr="002A1C54" w:rsidRDefault="00C53E01" w:rsidP="00C53E01">
      <w:pPr>
        <w:tabs>
          <w:tab w:val="left" w:pos="1418"/>
          <w:tab w:val="right" w:pos="9072"/>
        </w:tabs>
        <w:spacing w:after="0"/>
        <w:ind w:left="851"/>
      </w:pPr>
    </w:p>
    <w:p w:rsidR="00C53E01" w:rsidRDefault="00DC5573" w:rsidP="00C53E01">
      <w:pPr>
        <w:pStyle w:val="Listaszerbekezds"/>
        <w:numPr>
          <w:ilvl w:val="2"/>
          <w:numId w:val="8"/>
        </w:numPr>
        <w:tabs>
          <w:tab w:val="left" w:pos="1701"/>
          <w:tab w:val="right" w:pos="9072"/>
        </w:tabs>
        <w:spacing w:after="0"/>
        <w:ind w:left="993" w:hanging="426"/>
        <w:rPr>
          <w:b/>
          <w:i/>
        </w:rPr>
      </w:pPr>
      <w:r>
        <w:rPr>
          <w:b/>
          <w:i/>
        </w:rPr>
        <w:t>Elemző</w:t>
      </w:r>
      <w:r w:rsidR="003F228D">
        <w:rPr>
          <w:b/>
          <w:i/>
        </w:rPr>
        <w:t xml:space="preserve"> és számítási f</w:t>
      </w:r>
      <w:r w:rsidR="003F228D" w:rsidRPr="003F228D">
        <w:rPr>
          <w:b/>
          <w:i/>
        </w:rPr>
        <w:t>eladatok.</w:t>
      </w:r>
      <w:r w:rsidR="00C53E01" w:rsidRPr="00644690">
        <w:rPr>
          <w:b/>
          <w:i/>
        </w:rPr>
        <w:tab/>
      </w:r>
      <w:r w:rsidR="00C53E01">
        <w:rPr>
          <w:b/>
          <w:i/>
        </w:rPr>
        <w:t>ó</w:t>
      </w:r>
      <w:r w:rsidR="00C53E01" w:rsidRPr="00644690">
        <w:rPr>
          <w:b/>
          <w:i/>
        </w:rPr>
        <w:t>ra/</w:t>
      </w:r>
      <w:r w:rsidR="00A8743F">
        <w:rPr>
          <w:b/>
          <w:i/>
        </w:rPr>
        <w:t>10</w:t>
      </w:r>
      <w:r w:rsidR="00C53E01" w:rsidRPr="00644690">
        <w:rPr>
          <w:b/>
          <w:i/>
        </w:rPr>
        <w:t xml:space="preserve"> óra</w:t>
      </w:r>
    </w:p>
    <w:p w:rsidR="00624DDC" w:rsidRPr="00A5148A" w:rsidRDefault="00624DDC" w:rsidP="00FF2CAD">
      <w:pPr>
        <w:pStyle w:val="Listaszerbekezds"/>
        <w:numPr>
          <w:ilvl w:val="0"/>
          <w:numId w:val="52"/>
        </w:numPr>
        <w:tabs>
          <w:tab w:val="left" w:pos="1418"/>
          <w:tab w:val="right" w:pos="9072"/>
        </w:tabs>
        <w:spacing w:after="0"/>
        <w:rPr>
          <w:rFonts w:cs="Times New Roman"/>
        </w:rPr>
      </w:pPr>
      <w:r w:rsidRPr="00A5148A">
        <w:rPr>
          <w:rFonts w:cs="Times New Roman"/>
        </w:rPr>
        <w:t>Számítási feladatok keménységgel, lágyítással kapcsolatban.</w:t>
      </w:r>
    </w:p>
    <w:p w:rsidR="003F228D" w:rsidRPr="00A5148A" w:rsidRDefault="003F228D" w:rsidP="00FF2CAD">
      <w:pPr>
        <w:pStyle w:val="Listaszerbekezds"/>
        <w:numPr>
          <w:ilvl w:val="0"/>
          <w:numId w:val="52"/>
        </w:numPr>
        <w:tabs>
          <w:tab w:val="left" w:pos="1418"/>
          <w:tab w:val="right" w:pos="9072"/>
        </w:tabs>
        <w:spacing w:after="0"/>
        <w:rPr>
          <w:rFonts w:cs="Times New Roman"/>
        </w:rPr>
      </w:pPr>
      <w:r w:rsidRPr="00A5148A">
        <w:rPr>
          <w:rFonts w:cs="Times New Roman"/>
        </w:rPr>
        <w:t>Anyagmérleg-, anyagszükséglet-, kitermelés számítása, adatok szolgáltatása.</w:t>
      </w:r>
    </w:p>
    <w:p w:rsidR="00624DDC" w:rsidRPr="00A5148A" w:rsidRDefault="00624DDC" w:rsidP="00FF2CAD">
      <w:pPr>
        <w:pStyle w:val="Listaszerbekezds"/>
        <w:numPr>
          <w:ilvl w:val="0"/>
          <w:numId w:val="52"/>
        </w:numPr>
        <w:tabs>
          <w:tab w:val="left" w:pos="1418"/>
          <w:tab w:val="right" w:pos="9072"/>
        </w:tabs>
        <w:spacing w:after="0"/>
        <w:rPr>
          <w:rFonts w:cs="Times New Roman"/>
        </w:rPr>
      </w:pPr>
      <w:proofErr w:type="spellStart"/>
      <w:r w:rsidRPr="00A5148A">
        <w:rPr>
          <w:rFonts w:cs="Times New Roman"/>
        </w:rPr>
        <w:t>Kén-trioxid</w:t>
      </w:r>
      <w:proofErr w:type="spellEnd"/>
      <w:r w:rsidRPr="00A5148A">
        <w:rPr>
          <w:rFonts w:cs="Times New Roman"/>
        </w:rPr>
        <w:t xml:space="preserve"> előállítás, ammóniaszintézis, szintézisgáz egyensúlyi gázösszetételének számítása, konverziószámítás.</w:t>
      </w:r>
    </w:p>
    <w:p w:rsidR="00624DDC" w:rsidRPr="00A5148A" w:rsidRDefault="00624DDC" w:rsidP="00FF2CAD">
      <w:pPr>
        <w:pStyle w:val="Listaszerbekezds"/>
        <w:numPr>
          <w:ilvl w:val="0"/>
          <w:numId w:val="52"/>
        </w:numPr>
        <w:tabs>
          <w:tab w:val="left" w:pos="1418"/>
          <w:tab w:val="right" w:pos="9072"/>
        </w:tabs>
        <w:spacing w:after="0"/>
        <w:rPr>
          <w:rFonts w:cs="Times New Roman"/>
        </w:rPr>
      </w:pPr>
      <w:r w:rsidRPr="00A5148A">
        <w:rPr>
          <w:rFonts w:cs="Times New Roman"/>
        </w:rPr>
        <w:t>Elektrolízishez kapcsolódó számítási feladat</w:t>
      </w:r>
    </w:p>
    <w:p w:rsidR="003F228D" w:rsidRPr="00A5148A" w:rsidRDefault="003F228D" w:rsidP="00FF2CAD">
      <w:pPr>
        <w:pStyle w:val="Listaszerbekezds"/>
        <w:numPr>
          <w:ilvl w:val="0"/>
          <w:numId w:val="52"/>
        </w:numPr>
        <w:tabs>
          <w:tab w:val="left" w:pos="1418"/>
          <w:tab w:val="right" w:pos="9072"/>
        </w:tabs>
        <w:spacing w:after="0"/>
        <w:rPr>
          <w:rFonts w:cs="Times New Roman"/>
        </w:rPr>
      </w:pPr>
      <w:r w:rsidRPr="00A5148A">
        <w:rPr>
          <w:rFonts w:cs="Times New Roman"/>
        </w:rPr>
        <w:t>Grafikonelemzések.</w:t>
      </w:r>
    </w:p>
    <w:p w:rsidR="003F228D" w:rsidRPr="00A5148A" w:rsidRDefault="003F228D" w:rsidP="00FF2CAD">
      <w:pPr>
        <w:pStyle w:val="Listaszerbekezds"/>
        <w:numPr>
          <w:ilvl w:val="0"/>
          <w:numId w:val="52"/>
        </w:numPr>
        <w:tabs>
          <w:tab w:val="left" w:pos="1418"/>
          <w:tab w:val="right" w:pos="9072"/>
        </w:tabs>
        <w:spacing w:after="0"/>
        <w:rPr>
          <w:rFonts w:cs="Times New Roman"/>
        </w:rPr>
      </w:pPr>
      <w:r w:rsidRPr="00A5148A">
        <w:rPr>
          <w:rFonts w:cs="Times New Roman"/>
        </w:rPr>
        <w:t>Gyártási paraméterek értelmezése.</w:t>
      </w:r>
    </w:p>
    <w:p w:rsidR="003F228D" w:rsidRPr="00A5148A" w:rsidRDefault="003F228D" w:rsidP="00FF2CAD">
      <w:pPr>
        <w:pStyle w:val="Listaszerbekezds"/>
        <w:numPr>
          <w:ilvl w:val="0"/>
          <w:numId w:val="52"/>
        </w:numPr>
        <w:tabs>
          <w:tab w:val="left" w:pos="1418"/>
          <w:tab w:val="right" w:pos="9072"/>
        </w:tabs>
        <w:spacing w:after="0"/>
        <w:rPr>
          <w:rFonts w:cs="Times New Roman"/>
        </w:rPr>
      </w:pPr>
      <w:r w:rsidRPr="00A5148A">
        <w:rPr>
          <w:rFonts w:cs="Times New Roman"/>
        </w:rPr>
        <w:t>Gyártási dokumentációs rendszer, technológiai utasítások felépítése.</w:t>
      </w:r>
    </w:p>
    <w:p w:rsidR="00C53E01" w:rsidRPr="002A1C54" w:rsidRDefault="003F228D" w:rsidP="00C53E01">
      <w:pPr>
        <w:tabs>
          <w:tab w:val="left" w:pos="1418"/>
          <w:tab w:val="right" w:pos="9072"/>
        </w:tabs>
        <w:spacing w:after="0"/>
        <w:ind w:left="851"/>
      </w:pPr>
      <w:r w:rsidRPr="003F228D">
        <w:rPr>
          <w:rFonts w:cs="Times New Roman"/>
        </w:rPr>
        <w:t>Üzemzavarok, elhárítási lehetőségek.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C5573"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266F49"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F8090A" w:rsidRPr="00266F49"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r>
      <w:tr w:rsidR="00F8090A" w:rsidRPr="00266F49"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szemléltető ábrák és eszközök, prezentációk</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prezentációval kísért</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szemléltető ábrák és eszközök</w:t>
            </w:r>
          </w:p>
        </w:tc>
      </w:tr>
      <w:tr w:rsidR="00F8090A" w:rsidRPr="00266F49" w:rsidTr="00F8090A">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mérési adatok, ipari adatok, táblázatok, interneten elérhető anyagok</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szimulációs és bemutató szoftverek, vállalati bemutató filmek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8090A" w:rsidRPr="00D45D7D" w:rsidTr="00F8090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lastRenderedPageBreak/>
        <w:t>Vegyipari biztonság</w:t>
      </w:r>
      <w:r w:rsidR="00C53E01" w:rsidRPr="00644690">
        <w:rPr>
          <w:b/>
        </w:rPr>
        <w:t xml:space="preserve"> tantárgy</w:t>
      </w:r>
      <w:r w:rsidR="00C53E01" w:rsidRPr="00644690">
        <w:rPr>
          <w:b/>
        </w:rPr>
        <w:tab/>
      </w:r>
      <w:r w:rsidR="00C53E01">
        <w:rPr>
          <w:b/>
        </w:rPr>
        <w:t>ó</w:t>
      </w:r>
      <w:r w:rsidR="00C53E01" w:rsidRPr="00644690">
        <w:rPr>
          <w:b/>
        </w:rPr>
        <w:t>ra/</w:t>
      </w:r>
      <w:r w:rsidR="00FB2E00">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D013A" w:rsidP="00C53E01">
      <w:pPr>
        <w:spacing w:after="0"/>
        <w:ind w:left="426"/>
      </w:pPr>
      <w:r w:rsidRPr="002D013A">
        <w:t>A tantárgy tanításának célja, hogy a tanuló megismerje és alkalmazza a munkavédelmi, tűzvédelmi és környezetvédelmi ismereteiket a gyakorlati munkája során. Legyen tisztában az általános munkavédelmi szabályokkal, fókuszáljon a vegyipariban különös figyelmet érdemlő biztonságos munkavégzés feltételeire. Ismerje meg a vegyi katasztrófák elkerülésének lehetőségét, annak kezelési módját. Képes legyen ismereteit a gyakorlatban alkalmazni, betartani és beosztott munkatársaival betartatni az üzemre, gyártási folyamatokra vonatkozó tűzrendészeti, munkavédelmi, rendszabályokat.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16EF6" w:rsidP="00C53E01">
      <w:pPr>
        <w:spacing w:after="0"/>
        <w:ind w:left="426"/>
      </w:pPr>
      <w:r>
        <w:t>Vegyipari technológia, vegyipari műveletek.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4432" w:rsidP="00C53E01">
      <w:pPr>
        <w:pStyle w:val="Listaszerbekezds"/>
        <w:numPr>
          <w:ilvl w:val="2"/>
          <w:numId w:val="8"/>
        </w:numPr>
        <w:tabs>
          <w:tab w:val="left" w:pos="1701"/>
          <w:tab w:val="right" w:pos="9072"/>
        </w:tabs>
        <w:spacing w:after="0"/>
        <w:ind w:left="993" w:hanging="426"/>
        <w:rPr>
          <w:b/>
          <w:i/>
        </w:rPr>
      </w:pPr>
      <w:r>
        <w:rPr>
          <w:b/>
          <w:i/>
        </w:rPr>
        <w:t>Munkavédelem</w:t>
      </w:r>
      <w:r w:rsidR="00C53E01" w:rsidRPr="00644690">
        <w:rPr>
          <w:b/>
          <w:i/>
        </w:rPr>
        <w:tab/>
      </w:r>
      <w:r w:rsidR="00C53E01">
        <w:rPr>
          <w:b/>
          <w:i/>
        </w:rPr>
        <w:t>ó</w:t>
      </w:r>
      <w:r w:rsidR="00C53E01" w:rsidRPr="00644690">
        <w:rPr>
          <w:b/>
          <w:i/>
        </w:rPr>
        <w:t>ra/</w:t>
      </w:r>
      <w:r>
        <w:rPr>
          <w:b/>
          <w:i/>
        </w:rPr>
        <w:t>31</w:t>
      </w:r>
      <w:r w:rsidR="00C53E01" w:rsidRPr="00644690">
        <w:rPr>
          <w:b/>
          <w:i/>
        </w:rPr>
        <w:t xml:space="preserve"> óra</w:t>
      </w:r>
    </w:p>
    <w:p w:rsidR="00274432" w:rsidRPr="00274432" w:rsidRDefault="00274432" w:rsidP="00274432">
      <w:pPr>
        <w:tabs>
          <w:tab w:val="left" w:pos="1418"/>
          <w:tab w:val="right" w:pos="9072"/>
        </w:tabs>
        <w:spacing w:after="0"/>
        <w:ind w:left="851"/>
        <w:rPr>
          <w:rFonts w:cs="Times New Roman"/>
        </w:rPr>
      </w:pPr>
      <w:r w:rsidRPr="00274432">
        <w:rPr>
          <w:rFonts w:cs="Times New Roman"/>
        </w:rPr>
        <w:t>A munkavédelem kialakulása, fogalma, célja, alapkérdései vegyipari vonatkozásai.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A munkavédelem területei.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A munkavédelmi szabályozás rendszere, hatósági felügyelet.</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A munkavédelem és a szabvány.</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Munkavédelmi oktatás típusai, tartalma.</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Súlyos munkabalesetek.</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A súlyos balesetek nyilvántartása, kivizsgálása, jelentési kötelezettség.</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Speciális biztonsági szín- és alakjelek, színdinamika.</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A munkahelyek biztonságos kialakítása tekintettel a vegyipari jellegű munkaterületekre.</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Fűtés és szellőztetés.</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Munkahelyi klíma, klímatényezők.</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Munkahelyek megvilágítása és a világítással szemben támasztott. követelmények.</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A vibráció és az ellene való védekezés.</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A sugárzás kialakulása, típusai, a védekezés lehetőségei.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Teendők nukleáris katasztrófa esetén.</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Veszélyes anyagok fogalma, kémiai jellemzői.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 xml:space="preserve">Biztonsági adatlap, H- és </w:t>
      </w:r>
      <w:proofErr w:type="spellStart"/>
      <w:r w:rsidRPr="00A5148A">
        <w:rPr>
          <w:rFonts w:cs="Times New Roman"/>
        </w:rPr>
        <w:t>P-mondatok</w:t>
      </w:r>
      <w:proofErr w:type="spellEnd"/>
      <w:r w:rsidRPr="00A5148A">
        <w:rPr>
          <w:rFonts w:cs="Times New Roman"/>
        </w:rPr>
        <w:t>, (R-, S-mondatok) veszélyjelek és piktogramok (</w:t>
      </w:r>
      <w:proofErr w:type="spellStart"/>
      <w:r w:rsidRPr="00A5148A">
        <w:rPr>
          <w:rFonts w:cs="Times New Roman"/>
        </w:rPr>
        <w:t>CLP-törvény</w:t>
      </w:r>
      <w:proofErr w:type="spellEnd"/>
      <w:r w:rsidRPr="00A5148A">
        <w:rPr>
          <w:rFonts w:cs="Times New Roman"/>
        </w:rPr>
        <w:t>).</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Méreg, mérgezések fogalma, letális dózis, a méreg támadási pontja.</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Maró anyagokkal történő munkavégzés veszélyei, védekezés balesetek ellen.</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 xml:space="preserve">Veszélyes anyagok szállítása közúton és vasúton – veszélyes anyagok besorolása, </w:t>
      </w:r>
      <w:proofErr w:type="spellStart"/>
      <w:r w:rsidRPr="00A5148A">
        <w:rPr>
          <w:rFonts w:cs="Times New Roman"/>
        </w:rPr>
        <w:t>Kemler-szám</w:t>
      </w:r>
      <w:proofErr w:type="spellEnd"/>
      <w:r w:rsidRPr="00A5148A">
        <w:rPr>
          <w:rFonts w:cs="Times New Roman"/>
        </w:rPr>
        <w:t>, veszélyességi bárcák, teendők baleset bekövetkezésekor.</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Veszélyes anyagok tárolásának szabályai.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Vegyipari katasztrófák és az elkerülés lehetőségei.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Kockázatértékelés, a kockázatcsökkentés lehetőségei.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Egyéni védőeszközök kategóriái, tanúsítása, törvényi háttér.</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Egyéni védőeszközökkel szemben támasztott követelmények, a kiválasztás szempontjai.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lastRenderedPageBreak/>
        <w:t>Elsősegélynyújtás (mechanikai sérülések, vérzések, törés, ficam, égés, mérgezés, sav és lúgmarás, villamos áram okozta sérülések ellátása, újraélesztés).</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Foglalkoztatási feltételek</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Munkaegészségügy fogalma, felosztása, vegyipari vonatkozásai.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Munkaélettan.</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Foglalkozási ártalmak és betegségek, az ellenük való védekezés.</w:t>
      </w:r>
    </w:p>
    <w:p w:rsidR="00C53E01"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Orvosi alkalmassági vizsgálatok.</w:t>
      </w:r>
    </w:p>
    <w:p w:rsidR="00C53E01" w:rsidRPr="00644690"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Biztonságtechnika</w:t>
      </w:r>
      <w:r w:rsidR="00C53E01" w:rsidRPr="00644690">
        <w:rPr>
          <w:b/>
          <w:i/>
        </w:rPr>
        <w:tab/>
      </w:r>
      <w:r w:rsidR="00C53E01">
        <w:rPr>
          <w:b/>
          <w:i/>
        </w:rPr>
        <w:t>ó</w:t>
      </w:r>
      <w:r w:rsidR="00C53E01" w:rsidRPr="00644690">
        <w:rPr>
          <w:b/>
          <w:i/>
        </w:rPr>
        <w:t>ra/</w:t>
      </w:r>
      <w:r>
        <w:rPr>
          <w:b/>
          <w:i/>
        </w:rPr>
        <w:t>15</w:t>
      </w:r>
      <w:r w:rsidR="00C53E01" w:rsidRPr="00644690">
        <w:rPr>
          <w:b/>
          <w:i/>
        </w:rPr>
        <w:t xml:space="preserve"> óra</w:t>
      </w:r>
    </w:p>
    <w:p w:rsidR="00274432" w:rsidRPr="00274432" w:rsidRDefault="00274432" w:rsidP="00A8743F">
      <w:pPr>
        <w:tabs>
          <w:tab w:val="left" w:pos="1418"/>
          <w:tab w:val="right" w:pos="9072"/>
        </w:tabs>
        <w:spacing w:after="0"/>
        <w:ind w:left="851"/>
        <w:rPr>
          <w:rFonts w:cs="Times New Roman"/>
        </w:rPr>
      </w:pPr>
      <w:r w:rsidRPr="00274432">
        <w:rPr>
          <w:rFonts w:cs="Times New Roman"/>
        </w:rPr>
        <w:t>Vegyipari folyamatok és műveletek biztonságtechnikája</w:t>
      </w:r>
      <w:r w:rsidR="00A8743F">
        <w:rPr>
          <w:rFonts w:cs="Times New Roman"/>
        </w:rPr>
        <w:t>.</w:t>
      </w:r>
    </w:p>
    <w:p w:rsidR="00274432" w:rsidRPr="00A5148A" w:rsidRDefault="00274432" w:rsidP="00FF2CAD">
      <w:pPr>
        <w:pStyle w:val="Listaszerbekezds"/>
        <w:numPr>
          <w:ilvl w:val="0"/>
          <w:numId w:val="54"/>
        </w:numPr>
        <w:tabs>
          <w:tab w:val="left" w:pos="1418"/>
          <w:tab w:val="right" w:pos="9072"/>
        </w:tabs>
        <w:spacing w:after="0"/>
        <w:rPr>
          <w:rFonts w:cs="Times New Roman"/>
        </w:rPr>
      </w:pPr>
      <w:r w:rsidRPr="00A5148A">
        <w:rPr>
          <w:rFonts w:cs="Times New Roman"/>
        </w:rPr>
        <w:t>A villamosság biztonságtechnikája – az áram hatásai, az élettani hatás. súlyosságát befolyásoló tényezők, az áramütés következményei.</w:t>
      </w:r>
    </w:p>
    <w:p w:rsidR="00274432" w:rsidRPr="00A5148A" w:rsidRDefault="00274432" w:rsidP="00FF2CAD">
      <w:pPr>
        <w:pStyle w:val="Listaszerbekezds"/>
        <w:numPr>
          <w:ilvl w:val="0"/>
          <w:numId w:val="54"/>
        </w:numPr>
        <w:tabs>
          <w:tab w:val="left" w:pos="1418"/>
          <w:tab w:val="right" w:pos="9072"/>
        </w:tabs>
        <w:spacing w:after="0"/>
        <w:rPr>
          <w:rFonts w:cs="Times New Roman"/>
        </w:rPr>
      </w:pPr>
      <w:r w:rsidRPr="00A5148A">
        <w:rPr>
          <w:rFonts w:cs="Times New Roman"/>
        </w:rPr>
        <w:t>Az áramütés kialakulásának lehetőségei.</w:t>
      </w:r>
    </w:p>
    <w:p w:rsidR="00274432" w:rsidRPr="00A5148A" w:rsidRDefault="00274432" w:rsidP="00FF2CAD">
      <w:pPr>
        <w:pStyle w:val="Listaszerbekezds"/>
        <w:numPr>
          <w:ilvl w:val="0"/>
          <w:numId w:val="54"/>
        </w:numPr>
        <w:tabs>
          <w:tab w:val="left" w:pos="1418"/>
          <w:tab w:val="right" w:pos="9072"/>
        </w:tabs>
        <w:spacing w:after="0"/>
        <w:rPr>
          <w:rFonts w:cs="Times New Roman"/>
        </w:rPr>
      </w:pPr>
      <w:r w:rsidRPr="00A5148A">
        <w:rPr>
          <w:rFonts w:cs="Times New Roman"/>
        </w:rPr>
        <w:t>Érintésvédelem.</w:t>
      </w:r>
    </w:p>
    <w:p w:rsidR="00274432" w:rsidRPr="00A5148A" w:rsidRDefault="00274432" w:rsidP="00FF2CAD">
      <w:pPr>
        <w:pStyle w:val="Listaszerbekezds"/>
        <w:numPr>
          <w:ilvl w:val="0"/>
          <w:numId w:val="54"/>
        </w:numPr>
        <w:tabs>
          <w:tab w:val="left" w:pos="1418"/>
          <w:tab w:val="right" w:pos="9072"/>
        </w:tabs>
        <w:spacing w:after="0"/>
        <w:rPr>
          <w:rFonts w:cs="Times New Roman"/>
        </w:rPr>
      </w:pPr>
      <w:r w:rsidRPr="00A5148A">
        <w:rPr>
          <w:rFonts w:cs="Times New Roman"/>
        </w:rPr>
        <w:t>Villámvédelem.</w:t>
      </w:r>
    </w:p>
    <w:p w:rsidR="00C53E01" w:rsidRPr="00A5148A" w:rsidRDefault="00274432" w:rsidP="00FF2CAD">
      <w:pPr>
        <w:pStyle w:val="Listaszerbekezds"/>
        <w:numPr>
          <w:ilvl w:val="0"/>
          <w:numId w:val="54"/>
        </w:numPr>
        <w:tabs>
          <w:tab w:val="left" w:pos="1418"/>
          <w:tab w:val="right" w:pos="9072"/>
        </w:tabs>
        <w:spacing w:after="0"/>
        <w:rPr>
          <w:rFonts w:cs="Times New Roman"/>
        </w:rPr>
      </w:pPr>
      <w:r w:rsidRPr="00A5148A">
        <w:rPr>
          <w:rFonts w:cs="Times New Roman"/>
        </w:rPr>
        <w:t>Nyomástartó edények és berendezések</w:t>
      </w:r>
      <w:r w:rsidR="0019126C">
        <w:rPr>
          <w:rFonts w:cs="Times New Roman"/>
        </w:rPr>
        <w:t>.</w:t>
      </w:r>
    </w:p>
    <w:p w:rsidR="00C53E01" w:rsidRPr="002A1C54"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Tűzvédelem</w:t>
      </w:r>
      <w:r w:rsidR="00C53E01" w:rsidRPr="00644690">
        <w:rPr>
          <w:b/>
          <w:i/>
        </w:rPr>
        <w:tab/>
      </w:r>
      <w:r w:rsidR="00C53E01">
        <w:rPr>
          <w:b/>
          <w:i/>
        </w:rPr>
        <w:t>ó</w:t>
      </w:r>
      <w:r w:rsidR="00C53E01" w:rsidRPr="00644690">
        <w:rPr>
          <w:b/>
          <w:i/>
        </w:rPr>
        <w:t>ra/</w:t>
      </w:r>
      <w:r>
        <w:rPr>
          <w:b/>
          <w:i/>
        </w:rPr>
        <w:t>16</w:t>
      </w:r>
      <w:r w:rsidR="00C53E01" w:rsidRPr="00644690">
        <w:rPr>
          <w:b/>
          <w:i/>
        </w:rPr>
        <w:t xml:space="preserve"> óra</w:t>
      </w:r>
    </w:p>
    <w:p w:rsidR="00274432" w:rsidRDefault="00274432" w:rsidP="00274432">
      <w:pPr>
        <w:tabs>
          <w:tab w:val="left" w:pos="1418"/>
          <w:tab w:val="right" w:pos="9072"/>
        </w:tabs>
        <w:spacing w:after="0"/>
        <w:ind w:left="851"/>
      </w:pPr>
      <w:r>
        <w:t>A tűzvédelem fogalma, feladatai</w:t>
      </w:r>
      <w:r w:rsidR="00A8743F">
        <w:t>.</w:t>
      </w:r>
    </w:p>
    <w:p w:rsidR="00274432" w:rsidRDefault="00274432" w:rsidP="00FF2CAD">
      <w:pPr>
        <w:pStyle w:val="Listaszerbekezds"/>
        <w:numPr>
          <w:ilvl w:val="0"/>
          <w:numId w:val="55"/>
        </w:numPr>
        <w:tabs>
          <w:tab w:val="left" w:pos="1418"/>
          <w:tab w:val="right" w:pos="9072"/>
        </w:tabs>
        <w:spacing w:after="0"/>
      </w:pPr>
      <w:r>
        <w:t>Jogszabályok, a tűzoltóság irányítása, a tűz elleni védekezés szabályozása.</w:t>
      </w:r>
    </w:p>
    <w:p w:rsidR="00274432" w:rsidRDefault="00274432" w:rsidP="00FF2CAD">
      <w:pPr>
        <w:pStyle w:val="Listaszerbekezds"/>
        <w:numPr>
          <w:ilvl w:val="0"/>
          <w:numId w:val="55"/>
        </w:numPr>
        <w:tabs>
          <w:tab w:val="left" w:pos="1418"/>
          <w:tab w:val="right" w:pos="9072"/>
        </w:tabs>
        <w:spacing w:after="0"/>
      </w:pPr>
      <w:r>
        <w:t>Tűzoltóságok.</w:t>
      </w:r>
    </w:p>
    <w:p w:rsidR="00274432" w:rsidRDefault="00274432" w:rsidP="00FF2CAD">
      <w:pPr>
        <w:pStyle w:val="Listaszerbekezds"/>
        <w:numPr>
          <w:ilvl w:val="0"/>
          <w:numId w:val="55"/>
        </w:numPr>
        <w:tabs>
          <w:tab w:val="left" w:pos="1418"/>
          <w:tab w:val="right" w:pos="9072"/>
        </w:tabs>
        <w:spacing w:after="0"/>
      </w:pPr>
      <w:r>
        <w:t>Általános tűzvédelmi alapfogalmak (égés, robbanás, gyulladáspont).</w:t>
      </w:r>
    </w:p>
    <w:p w:rsidR="00274432" w:rsidRDefault="00274432" w:rsidP="00FF2CAD">
      <w:pPr>
        <w:pStyle w:val="Listaszerbekezds"/>
        <w:numPr>
          <w:ilvl w:val="0"/>
          <w:numId w:val="55"/>
        </w:numPr>
        <w:tabs>
          <w:tab w:val="left" w:pos="1418"/>
          <w:tab w:val="right" w:pos="9072"/>
        </w:tabs>
        <w:spacing w:after="0"/>
      </w:pPr>
      <w:r>
        <w:t>Tűzvédelmi szabályzat, tűzriadó terv.</w:t>
      </w:r>
    </w:p>
    <w:p w:rsidR="00274432" w:rsidRDefault="00274432" w:rsidP="00FF2CAD">
      <w:pPr>
        <w:pStyle w:val="Listaszerbekezds"/>
        <w:numPr>
          <w:ilvl w:val="0"/>
          <w:numId w:val="55"/>
        </w:numPr>
        <w:tabs>
          <w:tab w:val="left" w:pos="1418"/>
          <w:tab w:val="right" w:pos="9072"/>
        </w:tabs>
        <w:spacing w:after="0"/>
      </w:pPr>
      <w:r>
        <w:t>Tűzvédelmi oktatás a tűz jelzése.</w:t>
      </w:r>
    </w:p>
    <w:p w:rsidR="00274432" w:rsidRDefault="00274432" w:rsidP="00FF2CAD">
      <w:pPr>
        <w:pStyle w:val="Listaszerbekezds"/>
        <w:numPr>
          <w:ilvl w:val="0"/>
          <w:numId w:val="55"/>
        </w:numPr>
        <w:tabs>
          <w:tab w:val="left" w:pos="1418"/>
          <w:tab w:val="right" w:pos="9072"/>
        </w:tabs>
        <w:spacing w:after="0"/>
      </w:pPr>
      <w:r>
        <w:t>Tűzveszélyességi osztályok.</w:t>
      </w:r>
    </w:p>
    <w:p w:rsidR="00274432" w:rsidRDefault="00274432" w:rsidP="00FF2CAD">
      <w:pPr>
        <w:pStyle w:val="Listaszerbekezds"/>
        <w:numPr>
          <w:ilvl w:val="0"/>
          <w:numId w:val="55"/>
        </w:numPr>
        <w:tabs>
          <w:tab w:val="left" w:pos="1418"/>
          <w:tab w:val="right" w:pos="9072"/>
        </w:tabs>
        <w:spacing w:after="0"/>
      </w:pPr>
      <w:r>
        <w:t>Tűzvédelmi fokozatok.</w:t>
      </w:r>
    </w:p>
    <w:p w:rsidR="00274432" w:rsidRDefault="000402B0" w:rsidP="00FF2CAD">
      <w:pPr>
        <w:pStyle w:val="Listaszerbekezds"/>
        <w:numPr>
          <w:ilvl w:val="0"/>
          <w:numId w:val="55"/>
        </w:numPr>
        <w:tabs>
          <w:tab w:val="left" w:pos="1418"/>
          <w:tab w:val="right" w:pos="9072"/>
        </w:tabs>
        <w:spacing w:after="0"/>
        <w:jc w:val="left"/>
      </w:pPr>
      <w:r>
        <w:t xml:space="preserve">A </w:t>
      </w:r>
      <w:r w:rsidR="00274432">
        <w:t>tűzveszélyes anyagok használatára vonatkozó szabályok, tűzveszélyes. tevékenység.</w:t>
      </w:r>
    </w:p>
    <w:p w:rsidR="00274432" w:rsidRDefault="00274432" w:rsidP="00FF2CAD">
      <w:pPr>
        <w:pStyle w:val="Listaszerbekezds"/>
        <w:numPr>
          <w:ilvl w:val="0"/>
          <w:numId w:val="55"/>
        </w:numPr>
        <w:tabs>
          <w:tab w:val="left" w:pos="1418"/>
          <w:tab w:val="right" w:pos="9072"/>
        </w:tabs>
        <w:spacing w:after="0"/>
      </w:pPr>
      <w:r>
        <w:t>A tűzoltás módjai.</w:t>
      </w:r>
    </w:p>
    <w:p w:rsidR="00274432" w:rsidRDefault="00274432" w:rsidP="00FF2CAD">
      <w:pPr>
        <w:pStyle w:val="Listaszerbekezds"/>
        <w:numPr>
          <w:ilvl w:val="0"/>
          <w:numId w:val="55"/>
        </w:numPr>
        <w:tabs>
          <w:tab w:val="left" w:pos="1418"/>
          <w:tab w:val="right" w:pos="9072"/>
        </w:tabs>
        <w:spacing w:after="0"/>
      </w:pPr>
      <w:r>
        <w:t>Tűzoltó anyagok és eszközök.</w:t>
      </w:r>
    </w:p>
    <w:p w:rsidR="00274432" w:rsidRDefault="00274432" w:rsidP="00FF2CAD">
      <w:pPr>
        <w:pStyle w:val="Listaszerbekezds"/>
        <w:numPr>
          <w:ilvl w:val="0"/>
          <w:numId w:val="55"/>
        </w:numPr>
        <w:tabs>
          <w:tab w:val="left" w:pos="1418"/>
          <w:tab w:val="right" w:pos="9072"/>
        </w:tabs>
        <w:spacing w:after="0"/>
      </w:pPr>
      <w:r>
        <w:t>A kézi tűzoltó készülékek használata, a rajtuk található jelzések értelmezése.</w:t>
      </w:r>
    </w:p>
    <w:p w:rsidR="00C53E01" w:rsidRDefault="00274432" w:rsidP="00FF2CAD">
      <w:pPr>
        <w:pStyle w:val="Listaszerbekezds"/>
        <w:numPr>
          <w:ilvl w:val="0"/>
          <w:numId w:val="55"/>
        </w:numPr>
        <w:tabs>
          <w:tab w:val="left" w:pos="1418"/>
          <w:tab w:val="right" w:pos="9072"/>
        </w:tabs>
        <w:spacing w:after="0"/>
      </w:pPr>
      <w:r>
        <w:t>Viselkedési szabályok tűz esetén.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74432" w:rsidP="00C53E01">
      <w:pPr>
        <w:spacing w:after="0"/>
        <w:ind w:left="426"/>
      </w:pPr>
      <w:r>
        <w:t>Szaktanterem</w:t>
      </w:r>
      <w:r w:rsidR="0019126C">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D45D7D"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szemléltető ábrák és eszközök, prezentációk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prezentációval kísért</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szemléltető munkavédelmi eszközök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8090A" w:rsidRPr="00D45D7D" w:rsidTr="00F8090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Minőségbiztosítás</w:t>
      </w:r>
      <w:r w:rsidR="00C53E01" w:rsidRPr="00644690">
        <w:rPr>
          <w:b/>
        </w:rPr>
        <w:t xml:space="preserve"> tantárgy</w:t>
      </w:r>
      <w:r w:rsidR="00C53E01" w:rsidRPr="00644690">
        <w:rPr>
          <w:b/>
        </w:rPr>
        <w:tab/>
      </w:r>
      <w:r w:rsidR="00C53E01">
        <w:rPr>
          <w:b/>
        </w:rPr>
        <w:t xml:space="preserve"> ó</w:t>
      </w:r>
      <w:r w:rsidR="00C53E01" w:rsidRPr="00644690">
        <w:rPr>
          <w:b/>
        </w:rPr>
        <w:t>ra/</w:t>
      </w:r>
      <w:r w:rsidR="00FB2E00">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43D83" w:rsidP="00C53E01">
      <w:pPr>
        <w:spacing w:after="0"/>
        <w:ind w:left="426"/>
      </w:pPr>
      <w:r w:rsidRPr="00743D83">
        <w:t xml:space="preserve">A tanulók ismerjék meg a minőségbiztosítási elveket és módszereket, valamint a vegyipari laboratóriumi munka során alkalmazott minőségbiztosítási technikákat. A kapcsolódó szakmai tantárgyak tananyagával összehangoltan fokozatosan fejlessze a tanulók minőség- és rendszerszemléletét, szélesítse látókörét. A tanulók kapjanak képet a minőségellenőrzés, minőségszabályozás módszereiről, ügyvitel-technikai kérdéseiről. A tanulók képesek legyenek a mérési eredmények statisztikai értékelésére. A tanulók ismerjék a vegyipari laboratóriumi szabvány vizsgálatokat, képesek legyenek az eredményeiket összevetni az előírásokkal. Alkalmazzák a munkakörükre vonatkozó, vagy azzal kapcsolatos jogszabályokat, szabványokat, </w:t>
      </w:r>
      <w:proofErr w:type="spellStart"/>
      <w:r w:rsidRPr="00743D83">
        <w:t>előiratokat</w:t>
      </w:r>
      <w:proofErr w:type="spellEnd"/>
      <w:r w:rsidRPr="00743D83">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43D83" w:rsidP="00C53E01">
      <w:pPr>
        <w:spacing w:after="0"/>
        <w:ind w:left="426"/>
      </w:pPr>
      <w:r>
        <w:t>Műszeres analitika, vegyipari technológia</w:t>
      </w:r>
      <w:r w:rsidR="0019126C">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4B69" w:rsidP="00C53E01">
      <w:pPr>
        <w:pStyle w:val="Listaszerbekezds"/>
        <w:numPr>
          <w:ilvl w:val="2"/>
          <w:numId w:val="8"/>
        </w:numPr>
        <w:tabs>
          <w:tab w:val="left" w:pos="1701"/>
          <w:tab w:val="right" w:pos="9072"/>
        </w:tabs>
        <w:spacing w:after="0"/>
        <w:ind w:left="993" w:hanging="426"/>
        <w:rPr>
          <w:b/>
          <w:i/>
        </w:rPr>
      </w:pPr>
      <w:r>
        <w:rPr>
          <w:b/>
          <w:i/>
        </w:rPr>
        <w:t>V</w:t>
      </w:r>
      <w:r w:rsidR="00743D83" w:rsidRPr="00743D83">
        <w:rPr>
          <w:b/>
          <w:i/>
        </w:rPr>
        <w:t>egyipari minőségügy</w:t>
      </w:r>
      <w:r w:rsidR="00C53E01" w:rsidRPr="00644690">
        <w:rPr>
          <w:b/>
          <w:i/>
        </w:rPr>
        <w:tab/>
      </w:r>
      <w:r w:rsidR="00C53E01">
        <w:rPr>
          <w:b/>
          <w:i/>
        </w:rPr>
        <w:t>ó</w:t>
      </w:r>
      <w:r w:rsidR="00C53E01" w:rsidRPr="00644690">
        <w:rPr>
          <w:b/>
          <w:i/>
        </w:rPr>
        <w:t>ra/</w:t>
      </w:r>
      <w:r w:rsidR="00743D83">
        <w:rPr>
          <w:b/>
          <w:i/>
        </w:rPr>
        <w:t>7</w:t>
      </w:r>
      <w:r w:rsidR="00C53E01" w:rsidRPr="00644690">
        <w:rPr>
          <w:b/>
          <w:i/>
        </w:rPr>
        <w:t xml:space="preserve"> óra</w:t>
      </w:r>
    </w:p>
    <w:p w:rsidR="00743D83" w:rsidRPr="00743D83" w:rsidRDefault="00743D83" w:rsidP="00743D83">
      <w:pPr>
        <w:spacing w:after="0"/>
        <w:ind w:left="851"/>
        <w:rPr>
          <w:rFonts w:cs="Times New Roman"/>
        </w:rPr>
      </w:pPr>
      <w:r w:rsidRPr="00743D83">
        <w:rPr>
          <w:rFonts w:cs="Times New Roman"/>
        </w:rPr>
        <w:t xml:space="preserve">Vegyipari termékek minőségének jellemzői. </w:t>
      </w:r>
    </w:p>
    <w:p w:rsidR="00743D83" w:rsidRPr="00743D83" w:rsidRDefault="00743D83" w:rsidP="00743D83">
      <w:pPr>
        <w:spacing w:after="0"/>
        <w:ind w:left="851"/>
        <w:rPr>
          <w:rFonts w:cs="Times New Roman"/>
        </w:rPr>
      </w:pPr>
      <w:r w:rsidRPr="00743D83">
        <w:rPr>
          <w:rFonts w:cs="Times New Roman"/>
        </w:rPr>
        <w:t>Minőségügyi rendszerek, szabványok alkalmazási jellemzői.</w:t>
      </w:r>
    </w:p>
    <w:p w:rsidR="00743D83" w:rsidRPr="00A5148A" w:rsidRDefault="00743D83" w:rsidP="00FF2CAD">
      <w:pPr>
        <w:pStyle w:val="Listaszerbekezds"/>
        <w:numPr>
          <w:ilvl w:val="0"/>
          <w:numId w:val="56"/>
        </w:numPr>
        <w:spacing w:after="0"/>
        <w:rPr>
          <w:rFonts w:cs="Times New Roman"/>
        </w:rPr>
      </w:pPr>
      <w:r w:rsidRPr="00A5148A">
        <w:rPr>
          <w:rFonts w:cs="Times New Roman"/>
        </w:rPr>
        <w:t>ISO, TQM, GMP, MSZ</w:t>
      </w:r>
      <w:proofErr w:type="gramStart"/>
      <w:r w:rsidRPr="00A5148A">
        <w:rPr>
          <w:rFonts w:cs="Times New Roman"/>
        </w:rPr>
        <w:t>...</w:t>
      </w:r>
      <w:proofErr w:type="gramEnd"/>
    </w:p>
    <w:p w:rsidR="00743D83" w:rsidRPr="00A5148A" w:rsidRDefault="00743D83" w:rsidP="00FF2CAD">
      <w:pPr>
        <w:pStyle w:val="Listaszerbekezds"/>
        <w:numPr>
          <w:ilvl w:val="0"/>
          <w:numId w:val="56"/>
        </w:numPr>
        <w:spacing w:after="0"/>
        <w:rPr>
          <w:rFonts w:cs="Times New Roman"/>
        </w:rPr>
      </w:pPr>
      <w:r w:rsidRPr="00A5148A">
        <w:rPr>
          <w:rFonts w:cs="Times New Roman"/>
        </w:rPr>
        <w:t>Minőségirányítási kézikönyv</w:t>
      </w:r>
      <w:r w:rsidR="0019126C">
        <w:rPr>
          <w:rFonts w:cs="Times New Roman"/>
        </w:rPr>
        <w:t>.</w:t>
      </w:r>
    </w:p>
    <w:p w:rsidR="00743D83" w:rsidRPr="00A5148A" w:rsidRDefault="00743D83" w:rsidP="00FF2CAD">
      <w:pPr>
        <w:pStyle w:val="Listaszerbekezds"/>
        <w:numPr>
          <w:ilvl w:val="0"/>
          <w:numId w:val="56"/>
        </w:numPr>
        <w:spacing w:after="0"/>
        <w:rPr>
          <w:rFonts w:cs="Times New Roman"/>
        </w:rPr>
      </w:pPr>
      <w:r w:rsidRPr="00A5148A">
        <w:rPr>
          <w:rFonts w:cs="Times New Roman"/>
        </w:rPr>
        <w:t>Minőségügyi ismeretek</w:t>
      </w:r>
      <w:r w:rsidR="0019126C">
        <w:rPr>
          <w:rFonts w:cs="Times New Roman"/>
        </w:rPr>
        <w:t>.</w:t>
      </w:r>
    </w:p>
    <w:p w:rsidR="00743D83" w:rsidRPr="00A5148A" w:rsidRDefault="00743D83" w:rsidP="00FF2CAD">
      <w:pPr>
        <w:pStyle w:val="Listaszerbekezds"/>
        <w:numPr>
          <w:ilvl w:val="0"/>
          <w:numId w:val="56"/>
        </w:numPr>
        <w:spacing w:after="0"/>
        <w:rPr>
          <w:rFonts w:cs="Times New Roman"/>
        </w:rPr>
      </w:pPr>
      <w:r w:rsidRPr="00A5148A">
        <w:rPr>
          <w:rFonts w:cs="Times New Roman"/>
        </w:rPr>
        <w:t>Minőségügyi dokumentáció. Dokumentumkezelés (formai, tartalmi elvárások).</w:t>
      </w:r>
    </w:p>
    <w:p w:rsidR="00743D83" w:rsidRPr="00A5148A" w:rsidRDefault="00743D83" w:rsidP="00FF2CAD">
      <w:pPr>
        <w:pStyle w:val="Listaszerbekezds"/>
        <w:numPr>
          <w:ilvl w:val="0"/>
          <w:numId w:val="56"/>
        </w:numPr>
        <w:spacing w:after="0"/>
        <w:rPr>
          <w:rFonts w:cs="Times New Roman"/>
        </w:rPr>
      </w:pPr>
      <w:r w:rsidRPr="00A5148A">
        <w:rPr>
          <w:rFonts w:cs="Times New Roman"/>
        </w:rPr>
        <w:t>A minőségügyi folyamatok</w:t>
      </w:r>
      <w:r w:rsidR="0019126C">
        <w:rPr>
          <w:rFonts w:cs="Times New Roman"/>
        </w:rPr>
        <w:t>.</w:t>
      </w:r>
    </w:p>
    <w:p w:rsidR="00743D83" w:rsidRPr="00A5148A" w:rsidRDefault="00743D83" w:rsidP="00FF2CAD">
      <w:pPr>
        <w:pStyle w:val="Listaszerbekezds"/>
        <w:numPr>
          <w:ilvl w:val="0"/>
          <w:numId w:val="56"/>
        </w:numPr>
        <w:spacing w:after="0"/>
        <w:rPr>
          <w:rFonts w:cs="Times New Roman"/>
        </w:rPr>
      </w:pPr>
      <w:r w:rsidRPr="00A5148A">
        <w:rPr>
          <w:rFonts w:cs="Times New Roman"/>
        </w:rPr>
        <w:t xml:space="preserve">Minőségbiztosítási rendszer működtetése. </w:t>
      </w:r>
    </w:p>
    <w:p w:rsidR="00C53E01" w:rsidRDefault="00743D83" w:rsidP="00743D83">
      <w:pPr>
        <w:spacing w:after="0"/>
        <w:ind w:left="851"/>
      </w:pPr>
      <w:r w:rsidRPr="00743D83">
        <w:rPr>
          <w:rFonts w:cs="Times New Roman"/>
        </w:rPr>
        <w:t xml:space="preserve">Minőségbiztosítási rendszer </w:t>
      </w:r>
      <w:r>
        <w:rPr>
          <w:rFonts w:cs="Times New Roman"/>
        </w:rPr>
        <w:t>alkalmazása vegyipari üzemeknél.</w:t>
      </w:r>
    </w:p>
    <w:p w:rsidR="00C53E01" w:rsidRPr="00644690" w:rsidRDefault="00C53E01" w:rsidP="00C53E01">
      <w:pPr>
        <w:tabs>
          <w:tab w:val="left" w:pos="1418"/>
          <w:tab w:val="right" w:pos="9072"/>
        </w:tabs>
        <w:spacing w:after="0"/>
        <w:ind w:left="851"/>
      </w:pPr>
    </w:p>
    <w:p w:rsidR="00C53E01" w:rsidRDefault="00743D83" w:rsidP="00C53E01">
      <w:pPr>
        <w:pStyle w:val="Listaszerbekezds"/>
        <w:numPr>
          <w:ilvl w:val="2"/>
          <w:numId w:val="8"/>
        </w:numPr>
        <w:tabs>
          <w:tab w:val="left" w:pos="1701"/>
          <w:tab w:val="right" w:pos="9072"/>
        </w:tabs>
        <w:spacing w:after="0"/>
        <w:ind w:left="993" w:hanging="426"/>
        <w:rPr>
          <w:b/>
          <w:i/>
        </w:rPr>
      </w:pPr>
      <w:r>
        <w:rPr>
          <w:b/>
          <w:i/>
        </w:rPr>
        <w:t>Minőségügy a gyógyszeriparban</w:t>
      </w:r>
      <w:r w:rsidR="00C53E01" w:rsidRPr="00644690">
        <w:rPr>
          <w:b/>
          <w:i/>
        </w:rPr>
        <w:tab/>
      </w:r>
      <w:r w:rsidR="00C53E01">
        <w:rPr>
          <w:b/>
          <w:i/>
        </w:rPr>
        <w:t>ó</w:t>
      </w:r>
      <w:r w:rsidR="00C53E01" w:rsidRPr="00644690">
        <w:rPr>
          <w:b/>
          <w:i/>
        </w:rPr>
        <w:t>ra/</w:t>
      </w:r>
      <w:r>
        <w:rPr>
          <w:b/>
          <w:i/>
        </w:rPr>
        <w:t>7</w:t>
      </w:r>
      <w:r w:rsidR="00C53E01" w:rsidRPr="00644690">
        <w:rPr>
          <w:b/>
          <w:i/>
        </w:rPr>
        <w:t xml:space="preserve"> óra</w:t>
      </w:r>
    </w:p>
    <w:p w:rsidR="00743D83" w:rsidRPr="00A5148A" w:rsidRDefault="00F805E8" w:rsidP="00FF2CAD">
      <w:pPr>
        <w:pStyle w:val="Listaszerbekezds"/>
        <w:numPr>
          <w:ilvl w:val="0"/>
          <w:numId w:val="57"/>
        </w:numPr>
        <w:tabs>
          <w:tab w:val="left" w:pos="1418"/>
          <w:tab w:val="right" w:pos="9072"/>
        </w:tabs>
        <w:spacing w:after="0"/>
        <w:rPr>
          <w:rFonts w:cs="Times New Roman"/>
        </w:rPr>
      </w:pPr>
      <w:r>
        <w:rPr>
          <w:rFonts w:cs="Times New Roman"/>
        </w:rPr>
        <w:t xml:space="preserve">GMP (Good </w:t>
      </w:r>
      <w:proofErr w:type="spellStart"/>
      <w:r w:rsidR="00743D83" w:rsidRPr="00A5148A">
        <w:rPr>
          <w:rFonts w:cs="Times New Roman"/>
        </w:rPr>
        <w:t>Manufacturing</w:t>
      </w:r>
      <w:proofErr w:type="spellEnd"/>
      <w:r w:rsidR="00743D83" w:rsidRPr="00A5148A">
        <w:rPr>
          <w:rFonts w:cs="Times New Roman"/>
        </w:rPr>
        <w:t xml:space="preserve"> </w:t>
      </w:r>
      <w:proofErr w:type="spellStart"/>
      <w:r w:rsidR="00743D83" w:rsidRPr="00A5148A">
        <w:rPr>
          <w:rFonts w:cs="Times New Roman"/>
        </w:rPr>
        <w:t>Process</w:t>
      </w:r>
      <w:proofErr w:type="spellEnd"/>
      <w:r w:rsidR="00743D83" w:rsidRPr="00A5148A">
        <w:rPr>
          <w:rFonts w:cs="Times New Roman"/>
        </w:rPr>
        <w:t>) a helyes gyógyszergyártási gyakorlat irányelvei, alkalmazása.</w:t>
      </w:r>
    </w:p>
    <w:p w:rsidR="00743D83" w:rsidRPr="00A5148A" w:rsidRDefault="00743D83" w:rsidP="00FF2CAD">
      <w:pPr>
        <w:pStyle w:val="Listaszerbekezds"/>
        <w:numPr>
          <w:ilvl w:val="0"/>
          <w:numId w:val="57"/>
        </w:numPr>
        <w:tabs>
          <w:tab w:val="left" w:pos="1418"/>
          <w:tab w:val="right" w:pos="9072"/>
        </w:tabs>
        <w:spacing w:after="0"/>
        <w:rPr>
          <w:rFonts w:cs="Times New Roman"/>
        </w:rPr>
      </w:pPr>
      <w:r w:rsidRPr="00A5148A">
        <w:rPr>
          <w:rFonts w:cs="Times New Roman"/>
        </w:rPr>
        <w:t>GLP (</w:t>
      </w:r>
      <w:proofErr w:type="spellStart"/>
      <w:r w:rsidRPr="00A5148A">
        <w:rPr>
          <w:rFonts w:cs="Times New Roman"/>
        </w:rPr>
        <w:t>God</w:t>
      </w:r>
      <w:proofErr w:type="spellEnd"/>
      <w:r w:rsidRPr="00A5148A">
        <w:rPr>
          <w:rFonts w:cs="Times New Roman"/>
        </w:rPr>
        <w:t xml:space="preserve"> </w:t>
      </w:r>
      <w:proofErr w:type="spellStart"/>
      <w:r w:rsidRPr="00A5148A">
        <w:rPr>
          <w:rFonts w:cs="Times New Roman"/>
        </w:rPr>
        <w:t>Laboratory</w:t>
      </w:r>
      <w:proofErr w:type="spellEnd"/>
      <w:r w:rsidRPr="00A5148A">
        <w:rPr>
          <w:rFonts w:cs="Times New Roman"/>
        </w:rPr>
        <w:t xml:space="preserve"> </w:t>
      </w:r>
      <w:proofErr w:type="spellStart"/>
      <w:r w:rsidRPr="00A5148A">
        <w:rPr>
          <w:rFonts w:cs="Times New Roman"/>
        </w:rPr>
        <w:t>Practice</w:t>
      </w:r>
      <w:proofErr w:type="spellEnd"/>
      <w:r w:rsidRPr="00A5148A">
        <w:rPr>
          <w:rFonts w:cs="Times New Roman"/>
        </w:rPr>
        <w:t>) helyes laboratóriumi gyakorlat alapelvei, elvárásai, alkalmazása.</w:t>
      </w:r>
    </w:p>
    <w:p w:rsidR="00C53E01" w:rsidRPr="00A5148A" w:rsidRDefault="00743D83" w:rsidP="00FF2CAD">
      <w:pPr>
        <w:pStyle w:val="Listaszerbekezds"/>
        <w:numPr>
          <w:ilvl w:val="0"/>
          <w:numId w:val="57"/>
        </w:numPr>
        <w:tabs>
          <w:tab w:val="left" w:pos="1418"/>
          <w:tab w:val="right" w:pos="9072"/>
        </w:tabs>
        <w:spacing w:after="0"/>
        <w:rPr>
          <w:rFonts w:cs="Times New Roman"/>
        </w:rPr>
      </w:pPr>
      <w:r w:rsidRPr="00A5148A">
        <w:rPr>
          <w:rFonts w:cs="Times New Roman"/>
        </w:rPr>
        <w:t>Az akkreditált laboratórium.</w:t>
      </w:r>
    </w:p>
    <w:p w:rsidR="00C53E01" w:rsidRPr="002A1C54" w:rsidRDefault="00C53E01" w:rsidP="00C53E01">
      <w:pPr>
        <w:tabs>
          <w:tab w:val="left" w:pos="1418"/>
          <w:tab w:val="right" w:pos="9072"/>
        </w:tabs>
        <w:spacing w:after="0"/>
        <w:ind w:left="851"/>
      </w:pPr>
    </w:p>
    <w:p w:rsidR="00C53E01" w:rsidRDefault="00743D83" w:rsidP="00C53E01">
      <w:pPr>
        <w:pStyle w:val="Listaszerbekezds"/>
        <w:numPr>
          <w:ilvl w:val="2"/>
          <w:numId w:val="8"/>
        </w:numPr>
        <w:tabs>
          <w:tab w:val="left" w:pos="1701"/>
          <w:tab w:val="right" w:pos="9072"/>
        </w:tabs>
        <w:spacing w:after="0"/>
        <w:ind w:left="993" w:hanging="426"/>
        <w:rPr>
          <w:b/>
          <w:i/>
        </w:rPr>
      </w:pPr>
      <w:r w:rsidRPr="00743D83">
        <w:rPr>
          <w:b/>
          <w:i/>
        </w:rPr>
        <w:t>Minták analízisének minőségbiztosítása</w:t>
      </w:r>
      <w:r w:rsidR="00C53E01" w:rsidRPr="00644690">
        <w:rPr>
          <w:b/>
          <w:i/>
        </w:rPr>
        <w:tab/>
      </w:r>
      <w:r w:rsidR="00C53E01">
        <w:rPr>
          <w:b/>
          <w:i/>
        </w:rPr>
        <w:t>ó</w:t>
      </w:r>
      <w:r w:rsidR="00C53E01" w:rsidRPr="00644690">
        <w:rPr>
          <w:b/>
          <w:i/>
        </w:rPr>
        <w:t>ra/</w:t>
      </w:r>
      <w:r>
        <w:rPr>
          <w:b/>
          <w:i/>
        </w:rPr>
        <w:t>17</w:t>
      </w:r>
      <w:r w:rsidR="00C53E01" w:rsidRPr="00644690">
        <w:rPr>
          <w:b/>
          <w:i/>
        </w:rPr>
        <w:t xml:space="preserve"> óra</w:t>
      </w:r>
    </w:p>
    <w:p w:rsidR="00743D83" w:rsidRPr="00743D83" w:rsidRDefault="00743D83" w:rsidP="00743D83">
      <w:pPr>
        <w:tabs>
          <w:tab w:val="left" w:pos="1418"/>
          <w:tab w:val="right" w:pos="9072"/>
        </w:tabs>
        <w:spacing w:after="0"/>
        <w:ind w:left="851"/>
        <w:rPr>
          <w:rFonts w:cs="Times New Roman"/>
        </w:rPr>
      </w:pPr>
      <w:r w:rsidRPr="00743D83">
        <w:rPr>
          <w:rFonts w:cs="Times New Roman"/>
        </w:rPr>
        <w:t>Kémiai információszerzés lehetőségei.</w:t>
      </w:r>
    </w:p>
    <w:p w:rsidR="00743D83" w:rsidRPr="00743D83" w:rsidRDefault="00743D83" w:rsidP="00743D83">
      <w:pPr>
        <w:tabs>
          <w:tab w:val="left" w:pos="1418"/>
          <w:tab w:val="right" w:pos="9072"/>
        </w:tabs>
        <w:spacing w:after="0"/>
        <w:ind w:left="851"/>
        <w:rPr>
          <w:rFonts w:cs="Times New Roman"/>
        </w:rPr>
      </w:pPr>
      <w:r w:rsidRPr="00743D83">
        <w:rPr>
          <w:rFonts w:cs="Times New Roman"/>
        </w:rPr>
        <w:t>Mintavételtől az eredménymegadásáig.</w:t>
      </w:r>
    </w:p>
    <w:p w:rsidR="00743D83" w:rsidRPr="00A5148A" w:rsidRDefault="00743D83" w:rsidP="00FF2CAD">
      <w:pPr>
        <w:pStyle w:val="Listaszerbekezds"/>
        <w:numPr>
          <w:ilvl w:val="0"/>
          <w:numId w:val="58"/>
        </w:numPr>
        <w:tabs>
          <w:tab w:val="left" w:pos="1418"/>
          <w:tab w:val="right" w:pos="9072"/>
        </w:tabs>
        <w:spacing w:after="0"/>
        <w:rPr>
          <w:rFonts w:cs="Times New Roman"/>
        </w:rPr>
      </w:pPr>
      <w:r w:rsidRPr="00A5148A">
        <w:rPr>
          <w:rFonts w:cs="Times New Roman"/>
        </w:rPr>
        <w:t>Minta, mintavételi terv, mintakezelés, részminta, minta előkészítés, mintavétel, mint hibaforrás, mintavételi jegyzőkönyv.</w:t>
      </w:r>
    </w:p>
    <w:p w:rsidR="00743D83" w:rsidRPr="00743D83" w:rsidRDefault="00743D83" w:rsidP="00743D83">
      <w:pPr>
        <w:tabs>
          <w:tab w:val="left" w:pos="1418"/>
          <w:tab w:val="right" w:pos="9072"/>
        </w:tabs>
        <w:spacing w:after="0"/>
        <w:ind w:left="851"/>
        <w:rPr>
          <w:rFonts w:cs="Times New Roman"/>
        </w:rPr>
      </w:pPr>
      <w:r w:rsidRPr="00743D83">
        <w:rPr>
          <w:rFonts w:cs="Times New Roman"/>
        </w:rPr>
        <w:t>Minőségbiztosítás QA (</w:t>
      </w:r>
      <w:proofErr w:type="spellStart"/>
      <w:r w:rsidRPr="00743D83">
        <w:rPr>
          <w:rFonts w:cs="Times New Roman"/>
        </w:rPr>
        <w:t>Quality</w:t>
      </w:r>
      <w:proofErr w:type="spellEnd"/>
      <w:r w:rsidRPr="00743D83">
        <w:rPr>
          <w:rFonts w:cs="Times New Roman"/>
        </w:rPr>
        <w:t xml:space="preserve"> </w:t>
      </w:r>
      <w:proofErr w:type="spellStart"/>
      <w:r w:rsidRPr="00743D83">
        <w:rPr>
          <w:rFonts w:cs="Times New Roman"/>
        </w:rPr>
        <w:t>Assurance</w:t>
      </w:r>
      <w:proofErr w:type="spellEnd"/>
      <w:r w:rsidRPr="00743D83">
        <w:rPr>
          <w:rFonts w:cs="Times New Roman"/>
        </w:rPr>
        <w:t>) kalibrálás, képzés, műszerek karbantartása, ellenőrzés és felülvizsgálat.</w:t>
      </w:r>
    </w:p>
    <w:p w:rsidR="00743D83" w:rsidRDefault="00743D83" w:rsidP="00743D83">
      <w:pPr>
        <w:tabs>
          <w:tab w:val="left" w:pos="1418"/>
          <w:tab w:val="right" w:pos="9072"/>
        </w:tabs>
        <w:spacing w:after="0"/>
        <w:ind w:left="851"/>
        <w:rPr>
          <w:rFonts w:cs="Times New Roman"/>
        </w:rPr>
      </w:pPr>
      <w:r w:rsidRPr="00743D83">
        <w:rPr>
          <w:rFonts w:cs="Times New Roman"/>
        </w:rPr>
        <w:t>Minőség-ellenőrzés QC (</w:t>
      </w:r>
      <w:proofErr w:type="spellStart"/>
      <w:r w:rsidRPr="00743D83">
        <w:rPr>
          <w:rFonts w:cs="Times New Roman"/>
        </w:rPr>
        <w:t>Quality</w:t>
      </w:r>
      <w:proofErr w:type="spellEnd"/>
      <w:r w:rsidRPr="00743D83">
        <w:rPr>
          <w:rFonts w:cs="Times New Roman"/>
        </w:rPr>
        <w:t xml:space="preserve"> </w:t>
      </w:r>
      <w:proofErr w:type="spellStart"/>
      <w:r w:rsidRPr="00743D83">
        <w:rPr>
          <w:rFonts w:cs="Times New Roman"/>
        </w:rPr>
        <w:t>Control</w:t>
      </w:r>
      <w:proofErr w:type="spellEnd"/>
      <w:r w:rsidRPr="00743D83">
        <w:rPr>
          <w:rFonts w:cs="Times New Roman"/>
        </w:rPr>
        <w:t>) ellenőrzőkártyák, vak meghatározások, standard hozzáadásával előállított minták, ismételt meghatározások, vakminták.</w:t>
      </w:r>
    </w:p>
    <w:p w:rsidR="00A5148A" w:rsidRPr="00743D83" w:rsidRDefault="00A5148A" w:rsidP="00743D83">
      <w:pPr>
        <w:tabs>
          <w:tab w:val="left" w:pos="1418"/>
          <w:tab w:val="right" w:pos="9072"/>
        </w:tabs>
        <w:spacing w:after="0"/>
        <w:ind w:left="851"/>
        <w:rPr>
          <w:rFonts w:cs="Times New Roman"/>
        </w:rPr>
      </w:pPr>
      <w:r>
        <w:rPr>
          <w:rFonts w:cs="Times New Roman"/>
        </w:rPr>
        <w:t>Mért értékek jellemzői</w:t>
      </w:r>
    </w:p>
    <w:p w:rsidR="00743D83" w:rsidRPr="00A5148A" w:rsidRDefault="00743D83" w:rsidP="00FF2CAD">
      <w:pPr>
        <w:pStyle w:val="Listaszerbekezds"/>
        <w:numPr>
          <w:ilvl w:val="0"/>
          <w:numId w:val="58"/>
        </w:numPr>
        <w:tabs>
          <w:tab w:val="left" w:pos="1418"/>
          <w:tab w:val="right" w:pos="9072"/>
        </w:tabs>
        <w:spacing w:after="0"/>
        <w:rPr>
          <w:rFonts w:cs="Times New Roman"/>
        </w:rPr>
      </w:pPr>
      <w:r w:rsidRPr="00A5148A">
        <w:rPr>
          <w:rFonts w:cs="Times New Roman"/>
        </w:rPr>
        <w:t xml:space="preserve">Mért érték, valódi érték, hiba fogalma. </w:t>
      </w:r>
    </w:p>
    <w:p w:rsidR="00743D83" w:rsidRPr="00A5148A" w:rsidRDefault="00743D83" w:rsidP="00FF2CAD">
      <w:pPr>
        <w:pStyle w:val="Listaszerbekezds"/>
        <w:numPr>
          <w:ilvl w:val="0"/>
          <w:numId w:val="58"/>
        </w:numPr>
        <w:tabs>
          <w:tab w:val="left" w:pos="1418"/>
          <w:tab w:val="right" w:pos="9072"/>
        </w:tabs>
        <w:spacing w:after="0"/>
        <w:rPr>
          <w:rFonts w:cs="Times New Roman"/>
        </w:rPr>
      </w:pPr>
      <w:r w:rsidRPr="00A5148A">
        <w:rPr>
          <w:rFonts w:cs="Times New Roman"/>
        </w:rPr>
        <w:t>Mérési hibák oka fajtái kiküszöbölési lehetőségek.</w:t>
      </w:r>
    </w:p>
    <w:p w:rsidR="00743D83" w:rsidRPr="00A5148A" w:rsidRDefault="00743D83" w:rsidP="00FF2CAD">
      <w:pPr>
        <w:pStyle w:val="Listaszerbekezds"/>
        <w:numPr>
          <w:ilvl w:val="0"/>
          <w:numId w:val="58"/>
        </w:numPr>
        <w:tabs>
          <w:tab w:val="left" w:pos="1418"/>
          <w:tab w:val="right" w:pos="9072"/>
        </w:tabs>
        <w:spacing w:after="0"/>
        <w:rPr>
          <w:rFonts w:cs="Times New Roman"/>
        </w:rPr>
      </w:pPr>
      <w:r w:rsidRPr="00A5148A">
        <w:rPr>
          <w:rFonts w:cs="Times New Roman"/>
        </w:rPr>
        <w:t xml:space="preserve">A mérési eredmények statisztikai értékelése: középérték és szórás fogalma, számítása, kiugró eredmények kezelése. </w:t>
      </w:r>
    </w:p>
    <w:p w:rsidR="00743D83" w:rsidRPr="00A5148A" w:rsidRDefault="00743D83" w:rsidP="00FF2CAD">
      <w:pPr>
        <w:pStyle w:val="Listaszerbekezds"/>
        <w:numPr>
          <w:ilvl w:val="0"/>
          <w:numId w:val="58"/>
        </w:numPr>
        <w:tabs>
          <w:tab w:val="left" w:pos="1418"/>
          <w:tab w:val="right" w:pos="9072"/>
        </w:tabs>
        <w:spacing w:after="0"/>
        <w:rPr>
          <w:rFonts w:cs="Times New Roman"/>
        </w:rPr>
      </w:pPr>
      <w:r w:rsidRPr="00A5148A">
        <w:rPr>
          <w:rFonts w:cs="Times New Roman"/>
        </w:rPr>
        <w:t>Mérési eredmények megadása.</w:t>
      </w:r>
    </w:p>
    <w:p w:rsidR="00743D83" w:rsidRPr="00A5148A" w:rsidRDefault="00743D83" w:rsidP="00FF2CAD">
      <w:pPr>
        <w:pStyle w:val="Listaszerbekezds"/>
        <w:numPr>
          <w:ilvl w:val="0"/>
          <w:numId w:val="58"/>
        </w:numPr>
        <w:tabs>
          <w:tab w:val="left" w:pos="1418"/>
          <w:tab w:val="right" w:pos="9072"/>
        </w:tabs>
        <w:spacing w:after="0"/>
        <w:rPr>
          <w:rFonts w:cs="Times New Roman"/>
        </w:rPr>
      </w:pPr>
      <w:r w:rsidRPr="00A5148A">
        <w:rPr>
          <w:rFonts w:cs="Times New Roman"/>
        </w:rPr>
        <w:t>Normális eloszlás.</w:t>
      </w:r>
    </w:p>
    <w:p w:rsidR="00743D83" w:rsidRPr="00A5148A" w:rsidRDefault="00743D83" w:rsidP="00FF2CAD">
      <w:pPr>
        <w:pStyle w:val="Listaszerbekezds"/>
        <w:numPr>
          <w:ilvl w:val="0"/>
          <w:numId w:val="58"/>
        </w:numPr>
        <w:tabs>
          <w:tab w:val="left" w:pos="1418"/>
          <w:tab w:val="right" w:pos="9072"/>
        </w:tabs>
        <w:spacing w:after="0"/>
        <w:rPr>
          <w:rFonts w:cs="Times New Roman"/>
        </w:rPr>
      </w:pPr>
      <w:r w:rsidRPr="00A5148A">
        <w:rPr>
          <w:rFonts w:cs="Times New Roman"/>
        </w:rPr>
        <w:t>Hitelesítő görbe (egyenes) mérési adatokhoz való illesztése hagyományos módon és számítógéppel Korreláció fogalma, meghatározása szoftver alkalmazásával</w:t>
      </w:r>
      <w:r w:rsidR="0019126C">
        <w:rPr>
          <w:rFonts w:cs="Times New Roman"/>
        </w:rPr>
        <w:t>.</w:t>
      </w:r>
    </w:p>
    <w:p w:rsidR="00A5148A" w:rsidRDefault="00743D83" w:rsidP="00743D83">
      <w:pPr>
        <w:tabs>
          <w:tab w:val="left" w:pos="1418"/>
          <w:tab w:val="right" w:pos="9072"/>
        </w:tabs>
        <w:spacing w:after="0"/>
        <w:ind w:left="851"/>
        <w:rPr>
          <w:rFonts w:cs="Times New Roman"/>
        </w:rPr>
      </w:pPr>
      <w:proofErr w:type="spellStart"/>
      <w:r w:rsidRPr="00743D83">
        <w:rPr>
          <w:rFonts w:cs="Times New Roman"/>
        </w:rPr>
        <w:t>Validálás</w:t>
      </w:r>
      <w:proofErr w:type="spellEnd"/>
      <w:r w:rsidRPr="00743D83">
        <w:rPr>
          <w:rFonts w:cs="Times New Roman"/>
        </w:rPr>
        <w:t xml:space="preserve">, </w:t>
      </w:r>
    </w:p>
    <w:p w:rsidR="00743D83" w:rsidRPr="00743D83" w:rsidRDefault="00A5148A" w:rsidP="00743D83">
      <w:pPr>
        <w:tabs>
          <w:tab w:val="left" w:pos="1418"/>
          <w:tab w:val="right" w:pos="9072"/>
        </w:tabs>
        <w:spacing w:after="0"/>
        <w:ind w:left="851"/>
        <w:rPr>
          <w:rFonts w:cs="Times New Roman"/>
        </w:rPr>
      </w:pPr>
      <w:proofErr w:type="spellStart"/>
      <w:r>
        <w:rPr>
          <w:rFonts w:cs="Times New Roman"/>
        </w:rPr>
        <w:t>V</w:t>
      </w:r>
      <w:r w:rsidR="00743D83" w:rsidRPr="00743D83">
        <w:rPr>
          <w:rFonts w:cs="Times New Roman"/>
        </w:rPr>
        <w:t>alidálási</w:t>
      </w:r>
      <w:proofErr w:type="spellEnd"/>
      <w:r w:rsidR="00743D83" w:rsidRPr="00743D83">
        <w:rPr>
          <w:rFonts w:cs="Times New Roman"/>
        </w:rPr>
        <w:t xml:space="preserve"> protokoll.</w:t>
      </w:r>
    </w:p>
    <w:p w:rsidR="00743D83" w:rsidRPr="00A5148A" w:rsidRDefault="00743D83" w:rsidP="00FF2CAD">
      <w:pPr>
        <w:pStyle w:val="Listaszerbekezds"/>
        <w:numPr>
          <w:ilvl w:val="0"/>
          <w:numId w:val="59"/>
        </w:numPr>
        <w:tabs>
          <w:tab w:val="left" w:pos="1418"/>
          <w:tab w:val="right" w:pos="9072"/>
        </w:tabs>
        <w:spacing w:after="0"/>
        <w:rPr>
          <w:rFonts w:cs="Times New Roman"/>
        </w:rPr>
      </w:pPr>
      <w:proofErr w:type="spellStart"/>
      <w:r w:rsidRPr="00A5148A">
        <w:rPr>
          <w:rFonts w:cs="Times New Roman"/>
        </w:rPr>
        <w:t>Validálást</w:t>
      </w:r>
      <w:proofErr w:type="spellEnd"/>
      <w:r w:rsidRPr="00A5148A">
        <w:rPr>
          <w:rFonts w:cs="Times New Roman"/>
        </w:rPr>
        <w:t xml:space="preserve"> igénylő analitikai módszerek, </w:t>
      </w:r>
      <w:proofErr w:type="spellStart"/>
      <w:r w:rsidRPr="00A5148A">
        <w:rPr>
          <w:rFonts w:cs="Times New Roman"/>
        </w:rPr>
        <w:t>validálást</w:t>
      </w:r>
      <w:proofErr w:type="spellEnd"/>
      <w:r w:rsidRPr="00A5148A">
        <w:rPr>
          <w:rFonts w:cs="Times New Roman"/>
        </w:rPr>
        <w:t xml:space="preserve"> nem igénylő analitikai módszerek.</w:t>
      </w:r>
    </w:p>
    <w:p w:rsidR="00A5148A" w:rsidRDefault="00743D83" w:rsidP="00743D83">
      <w:pPr>
        <w:tabs>
          <w:tab w:val="left" w:pos="1418"/>
          <w:tab w:val="right" w:pos="9072"/>
        </w:tabs>
        <w:spacing w:after="0"/>
        <w:ind w:left="851"/>
        <w:rPr>
          <w:rFonts w:cs="Times New Roman"/>
        </w:rPr>
      </w:pPr>
      <w:r w:rsidRPr="00743D83">
        <w:rPr>
          <w:rFonts w:cs="Times New Roman"/>
        </w:rPr>
        <w:t>Analitikai mérési módszerek teljesítményjellemzői:</w:t>
      </w:r>
    </w:p>
    <w:p w:rsidR="00743D83" w:rsidRPr="00A5148A" w:rsidRDefault="00743D83" w:rsidP="00FF2CAD">
      <w:pPr>
        <w:pStyle w:val="Listaszerbekezds"/>
        <w:numPr>
          <w:ilvl w:val="0"/>
          <w:numId w:val="59"/>
        </w:numPr>
        <w:tabs>
          <w:tab w:val="left" w:pos="1418"/>
          <w:tab w:val="right" w:pos="9072"/>
        </w:tabs>
        <w:spacing w:after="0"/>
        <w:rPr>
          <w:rFonts w:cs="Times New Roman"/>
        </w:rPr>
      </w:pPr>
      <w:r w:rsidRPr="00A5148A">
        <w:rPr>
          <w:rFonts w:cs="Times New Roman"/>
        </w:rPr>
        <w:t>szelektivitás, méréstartomány, linearitás, érzékenység, kimutatási határ, meghatározási határ, pontosság, torzítatlanság, precizitás, zavartűrés, ismételhetőség, reprodukálhatóság, robosztusság/zavartűrés, mérési bizonytalanság.</w:t>
      </w:r>
    </w:p>
    <w:p w:rsidR="00C53E01" w:rsidRDefault="00743D83" w:rsidP="00C53E01">
      <w:pPr>
        <w:tabs>
          <w:tab w:val="left" w:pos="1418"/>
          <w:tab w:val="right" w:pos="9072"/>
        </w:tabs>
        <w:spacing w:after="0"/>
        <w:ind w:left="851"/>
        <w:rPr>
          <w:rFonts w:cs="Times New Roman"/>
        </w:rPr>
      </w:pPr>
      <w:r w:rsidRPr="00743D83">
        <w:rPr>
          <w:rFonts w:cs="Times New Roman"/>
        </w:rPr>
        <w:t>Az analitikai mérőműszerek kalibrálása.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5148A"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D45D7D"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minőségbiztosítási kézikönyvek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dokumentum minták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8090A" w:rsidRPr="00D45D7D" w:rsidTr="00F8090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Környezetvédelem</w:t>
      </w:r>
      <w:r w:rsidR="00C53E01" w:rsidRPr="00644690">
        <w:rPr>
          <w:b/>
        </w:rPr>
        <w:t xml:space="preserve"> tantárgy</w:t>
      </w:r>
      <w:r w:rsidR="00C53E01" w:rsidRPr="00644690">
        <w:rPr>
          <w:b/>
        </w:rPr>
        <w:tab/>
      </w:r>
      <w:r w:rsidR="00C53E01">
        <w:rPr>
          <w:b/>
        </w:rPr>
        <w:t xml:space="preserve"> ó</w:t>
      </w:r>
      <w:r w:rsidR="00C53E01" w:rsidRPr="00644690">
        <w:rPr>
          <w:b/>
        </w:rPr>
        <w:t>ra/</w:t>
      </w:r>
      <w:r w:rsidR="00FB2E00">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03F0C" w:rsidRDefault="003F1EFD" w:rsidP="00D03F0C">
      <w:pPr>
        <w:spacing w:after="0"/>
        <w:ind w:left="426"/>
      </w:pPr>
      <w:r>
        <w:t>A tanulók i</w:t>
      </w:r>
      <w:r w:rsidR="00274432" w:rsidRPr="00274432">
        <w:t>smerj</w:t>
      </w:r>
      <w:r>
        <w:t>ék</w:t>
      </w:r>
      <w:r w:rsidR="00274432" w:rsidRPr="00274432">
        <w:t xml:space="preserve"> meg a vegyi anyagok környezetre gyakorolt hatását, a környezeti szennyezések okozta károkat, a hulladékgazdálkodást, </w:t>
      </w:r>
      <w:r w:rsidR="00DA5EF7">
        <w:t xml:space="preserve">a vízgazdálkodást a felszíni víz védelmét, a </w:t>
      </w:r>
      <w:proofErr w:type="gramStart"/>
      <w:r w:rsidR="00DA5EF7">
        <w:t>levegőtisztaság-védelmi intézkedéseket</w:t>
      </w:r>
      <w:proofErr w:type="gramEnd"/>
      <w:r w:rsidR="00DA5EF7">
        <w:t xml:space="preserve">, a talaj és a talajvíz védelmet. Ismerje meg a környezetszennyezés fizikai hatásait, annak elkerülésének lehetőségeit. </w:t>
      </w:r>
      <w:r w:rsidR="00274432" w:rsidRPr="00274432">
        <w:t>Képes legyen ismereteit a gyakorlatban alkalmazni</w:t>
      </w:r>
      <w:r w:rsidR="00DA5EF7">
        <w:t>, összefüggésében látni a vegyipari technológiákkal.</w:t>
      </w:r>
      <w:r w:rsidR="00274432" w:rsidRPr="00274432">
        <w:t xml:space="preserve"> </w:t>
      </w:r>
      <w:r w:rsidR="00D03F0C" w:rsidRPr="002D013A">
        <w:t xml:space="preserve">Képes legyen ismereteit a gyakorlatban alkalmazni, betartani és beosztott munkatársaival betartatni az üzemre, gyártási folyamatokra vonatkozó </w:t>
      </w:r>
      <w:r w:rsidR="00D03F0C">
        <w:t xml:space="preserve">környezetvédelmi és zajvédelmi </w:t>
      </w:r>
      <w:r w:rsidR="00D03F0C" w:rsidRPr="002D013A">
        <w:t>rendszabályokat.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74432" w:rsidP="00C53E01">
      <w:pPr>
        <w:spacing w:after="0"/>
        <w:ind w:left="426"/>
      </w:pPr>
      <w:r>
        <w:t>Vegyipari technológia</w:t>
      </w:r>
      <w:r w:rsidR="0019126C">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4432" w:rsidP="00C53E01">
      <w:pPr>
        <w:pStyle w:val="Listaszerbekezds"/>
        <w:numPr>
          <w:ilvl w:val="2"/>
          <w:numId w:val="8"/>
        </w:numPr>
        <w:tabs>
          <w:tab w:val="left" w:pos="1701"/>
          <w:tab w:val="right" w:pos="9072"/>
        </w:tabs>
        <w:spacing w:after="0"/>
        <w:ind w:left="993" w:hanging="426"/>
        <w:rPr>
          <w:b/>
          <w:i/>
        </w:rPr>
      </w:pPr>
      <w:r>
        <w:rPr>
          <w:b/>
          <w:i/>
        </w:rPr>
        <w:t>Általános környezetvédelmi ismeretek</w:t>
      </w:r>
      <w:r w:rsidR="00C53E01" w:rsidRPr="00644690">
        <w:rPr>
          <w:b/>
          <w:i/>
        </w:rPr>
        <w:tab/>
      </w:r>
      <w:r w:rsidR="00C53E01">
        <w:rPr>
          <w:b/>
          <w:i/>
        </w:rPr>
        <w:t xml:space="preserve"> ó</w:t>
      </w:r>
      <w:r w:rsidR="00C53E01" w:rsidRPr="00644690">
        <w:rPr>
          <w:b/>
          <w:i/>
        </w:rPr>
        <w:t>ra/</w:t>
      </w:r>
      <w:r>
        <w:rPr>
          <w:b/>
          <w:i/>
        </w:rPr>
        <w:t>2</w:t>
      </w:r>
      <w:r w:rsidR="00C53E01" w:rsidRPr="00644690">
        <w:rPr>
          <w:b/>
          <w:i/>
        </w:rPr>
        <w:t xml:space="preserve"> óra</w:t>
      </w:r>
    </w:p>
    <w:p w:rsidR="00274432" w:rsidRPr="00274432" w:rsidRDefault="00274432" w:rsidP="00274432">
      <w:pPr>
        <w:tabs>
          <w:tab w:val="left" w:pos="1418"/>
          <w:tab w:val="right" w:pos="9072"/>
        </w:tabs>
        <w:spacing w:after="0"/>
        <w:ind w:left="851"/>
        <w:rPr>
          <w:rFonts w:cs="Times New Roman"/>
        </w:rPr>
      </w:pPr>
      <w:r w:rsidRPr="00274432">
        <w:rPr>
          <w:rFonts w:cs="Times New Roman"/>
        </w:rPr>
        <w:t>Vegyi anyagok környezetre gyakorolt hatásai.</w:t>
      </w:r>
    </w:p>
    <w:p w:rsidR="00274432" w:rsidRPr="00274432" w:rsidRDefault="00274432" w:rsidP="00274432">
      <w:pPr>
        <w:tabs>
          <w:tab w:val="left" w:pos="1418"/>
          <w:tab w:val="right" w:pos="9072"/>
        </w:tabs>
        <w:spacing w:after="0"/>
        <w:ind w:left="851"/>
        <w:rPr>
          <w:rFonts w:cs="Times New Roman"/>
        </w:rPr>
      </w:pPr>
      <w:r w:rsidRPr="00274432">
        <w:rPr>
          <w:rFonts w:cs="Times New Roman"/>
        </w:rPr>
        <w:t>Környezetvédelemre vonatkozó előírások, jogszabályok.</w:t>
      </w:r>
    </w:p>
    <w:p w:rsidR="00C53E01" w:rsidRDefault="00274432" w:rsidP="00C53E01">
      <w:pPr>
        <w:tabs>
          <w:tab w:val="left" w:pos="1418"/>
          <w:tab w:val="right" w:pos="9072"/>
        </w:tabs>
        <w:spacing w:after="0"/>
        <w:ind w:left="851"/>
        <w:rPr>
          <w:rFonts w:cs="Times New Roman"/>
        </w:rPr>
      </w:pPr>
      <w:r w:rsidRPr="00274432">
        <w:rPr>
          <w:rFonts w:cs="Times New Roman"/>
        </w:rPr>
        <w:t>Környezetvédelmi hatóságok.</w:t>
      </w:r>
    </w:p>
    <w:p w:rsidR="00C53E01" w:rsidRPr="00644690"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Víz és légszennyezőanyagok</w:t>
      </w:r>
      <w:r w:rsidR="00C53E01" w:rsidRPr="00644690">
        <w:rPr>
          <w:b/>
          <w:i/>
        </w:rPr>
        <w:tab/>
      </w:r>
      <w:r w:rsidR="00C53E01">
        <w:rPr>
          <w:b/>
          <w:i/>
        </w:rPr>
        <w:t xml:space="preserve"> ó</w:t>
      </w:r>
      <w:r w:rsidR="00C53E01" w:rsidRPr="00644690">
        <w:rPr>
          <w:b/>
          <w:i/>
        </w:rPr>
        <w:t>ra/</w:t>
      </w:r>
      <w:r>
        <w:rPr>
          <w:b/>
          <w:i/>
        </w:rPr>
        <w:t>15</w:t>
      </w:r>
      <w:r w:rsidR="00C53E01" w:rsidRPr="00644690">
        <w:rPr>
          <w:b/>
          <w:i/>
        </w:rPr>
        <w:t xml:space="preserve"> óra</w:t>
      </w:r>
    </w:p>
    <w:p w:rsidR="00A5148A" w:rsidRDefault="00A5148A" w:rsidP="00274432">
      <w:pPr>
        <w:tabs>
          <w:tab w:val="left" w:pos="1418"/>
          <w:tab w:val="right" w:pos="9072"/>
        </w:tabs>
        <w:spacing w:after="0"/>
        <w:ind w:left="851"/>
        <w:rPr>
          <w:rFonts w:cs="Times New Roman"/>
        </w:rPr>
      </w:pPr>
      <w:r>
        <w:rPr>
          <w:rFonts w:cs="Times New Roman"/>
        </w:rPr>
        <w:t>Vízszennyezők, vízvédelem</w:t>
      </w:r>
      <w:r w:rsidR="0019126C">
        <w:rPr>
          <w:rFonts w:cs="Times New Roman"/>
        </w:rPr>
        <w:t>.</w:t>
      </w:r>
    </w:p>
    <w:p w:rsidR="00274432" w:rsidRPr="00A5148A" w:rsidRDefault="00274432" w:rsidP="00FF2CAD">
      <w:pPr>
        <w:pStyle w:val="Listaszerbekezds"/>
        <w:numPr>
          <w:ilvl w:val="0"/>
          <w:numId w:val="59"/>
        </w:numPr>
        <w:tabs>
          <w:tab w:val="left" w:pos="1418"/>
          <w:tab w:val="right" w:pos="9072"/>
        </w:tabs>
        <w:spacing w:after="0"/>
        <w:rPr>
          <w:rFonts w:cs="Times New Roman"/>
        </w:rPr>
      </w:pPr>
      <w:r w:rsidRPr="00A5148A">
        <w:rPr>
          <w:rFonts w:cs="Times New Roman"/>
        </w:rPr>
        <w:t>Savak, lúgok, mérgező anionok.</w:t>
      </w:r>
    </w:p>
    <w:p w:rsidR="00274432" w:rsidRPr="00A5148A" w:rsidRDefault="00274432" w:rsidP="00FF2CAD">
      <w:pPr>
        <w:pStyle w:val="Listaszerbekezds"/>
        <w:numPr>
          <w:ilvl w:val="0"/>
          <w:numId w:val="59"/>
        </w:numPr>
        <w:tabs>
          <w:tab w:val="left" w:pos="1418"/>
          <w:tab w:val="right" w:pos="9072"/>
        </w:tabs>
        <w:spacing w:after="0"/>
        <w:rPr>
          <w:rFonts w:cs="Times New Roman"/>
        </w:rPr>
      </w:pPr>
      <w:r w:rsidRPr="00A5148A">
        <w:rPr>
          <w:rFonts w:cs="Times New Roman"/>
        </w:rPr>
        <w:t>Nehézfémek, növényvédő szerek.</w:t>
      </w:r>
    </w:p>
    <w:p w:rsidR="00274432" w:rsidRPr="00A5148A" w:rsidRDefault="00274432" w:rsidP="00FF2CAD">
      <w:pPr>
        <w:pStyle w:val="Listaszerbekezds"/>
        <w:numPr>
          <w:ilvl w:val="0"/>
          <w:numId w:val="59"/>
        </w:numPr>
        <w:tabs>
          <w:tab w:val="left" w:pos="1418"/>
          <w:tab w:val="right" w:pos="9072"/>
        </w:tabs>
        <w:spacing w:after="0"/>
        <w:rPr>
          <w:rFonts w:cs="Times New Roman"/>
        </w:rPr>
      </w:pPr>
      <w:r w:rsidRPr="00A5148A">
        <w:rPr>
          <w:rFonts w:cs="Times New Roman"/>
        </w:rPr>
        <w:t>Oldószerek, olajok, olajos anyagok.</w:t>
      </w:r>
    </w:p>
    <w:p w:rsidR="00274432" w:rsidRDefault="00274432" w:rsidP="00FF2CAD">
      <w:pPr>
        <w:pStyle w:val="Listaszerbekezds"/>
        <w:numPr>
          <w:ilvl w:val="0"/>
          <w:numId w:val="59"/>
        </w:numPr>
        <w:tabs>
          <w:tab w:val="left" w:pos="1418"/>
          <w:tab w:val="right" w:pos="9072"/>
        </w:tabs>
        <w:spacing w:after="0"/>
        <w:rPr>
          <w:rFonts w:cs="Times New Roman"/>
        </w:rPr>
      </w:pPr>
      <w:r w:rsidRPr="00A5148A">
        <w:rPr>
          <w:rFonts w:cs="Times New Roman"/>
        </w:rPr>
        <w:t>Biológiailag lebontható szerves anyagok (KOI, BOI), fertőző anyagok.</w:t>
      </w:r>
    </w:p>
    <w:p w:rsidR="00A5148A" w:rsidRPr="00A5148A" w:rsidRDefault="00A5148A" w:rsidP="00FF2CAD">
      <w:pPr>
        <w:pStyle w:val="Listaszerbekezds"/>
        <w:numPr>
          <w:ilvl w:val="0"/>
          <w:numId w:val="59"/>
        </w:numPr>
        <w:tabs>
          <w:tab w:val="left" w:pos="1418"/>
          <w:tab w:val="right" w:pos="9072"/>
        </w:tabs>
        <w:spacing w:after="0"/>
        <w:rPr>
          <w:rFonts w:cs="Times New Roman"/>
        </w:rPr>
      </w:pPr>
      <w:r w:rsidRPr="00A5148A">
        <w:rPr>
          <w:rFonts w:cs="Times New Roman"/>
        </w:rPr>
        <w:t>Természetes víz védelme</w:t>
      </w:r>
      <w:r w:rsidR="0019126C">
        <w:rPr>
          <w:rFonts w:cs="Times New Roman"/>
        </w:rPr>
        <w:t>.</w:t>
      </w:r>
    </w:p>
    <w:p w:rsidR="00A5148A" w:rsidRDefault="00A5148A" w:rsidP="00274432">
      <w:pPr>
        <w:tabs>
          <w:tab w:val="left" w:pos="1418"/>
          <w:tab w:val="right" w:pos="9072"/>
        </w:tabs>
        <w:spacing w:after="0"/>
        <w:ind w:left="851"/>
        <w:rPr>
          <w:rFonts w:cs="Times New Roman"/>
        </w:rPr>
      </w:pPr>
      <w:r>
        <w:rPr>
          <w:rFonts w:cs="Times New Roman"/>
        </w:rPr>
        <w:t>Légszennyezők, levegőtisztaság-védelem</w:t>
      </w:r>
      <w:r w:rsidR="0019126C">
        <w:rPr>
          <w:rFonts w:cs="Times New Roman"/>
        </w:rPr>
        <w:t>.</w:t>
      </w:r>
    </w:p>
    <w:p w:rsidR="00274432" w:rsidRPr="00A5148A" w:rsidRDefault="00274432" w:rsidP="00FF2CAD">
      <w:pPr>
        <w:pStyle w:val="Listaszerbekezds"/>
        <w:numPr>
          <w:ilvl w:val="0"/>
          <w:numId w:val="60"/>
        </w:numPr>
        <w:tabs>
          <w:tab w:val="left" w:pos="1418"/>
          <w:tab w:val="right" w:pos="9072"/>
        </w:tabs>
        <w:spacing w:after="0"/>
        <w:rPr>
          <w:rFonts w:cs="Times New Roman"/>
        </w:rPr>
      </w:pPr>
      <w:r w:rsidRPr="00A5148A">
        <w:rPr>
          <w:rFonts w:cs="Times New Roman"/>
        </w:rPr>
        <w:t xml:space="preserve">Kén-dioxid, </w:t>
      </w:r>
      <w:proofErr w:type="spellStart"/>
      <w:r w:rsidRPr="00A5148A">
        <w:rPr>
          <w:rFonts w:cs="Times New Roman"/>
        </w:rPr>
        <w:t>kén-trioxid</w:t>
      </w:r>
      <w:proofErr w:type="spellEnd"/>
      <w:r w:rsidRPr="00A5148A">
        <w:rPr>
          <w:rFonts w:cs="Times New Roman"/>
        </w:rPr>
        <w:t>, nitrogén-oxidok.</w:t>
      </w:r>
    </w:p>
    <w:p w:rsidR="00274432" w:rsidRPr="00A5148A" w:rsidRDefault="00274432" w:rsidP="00FF2CAD">
      <w:pPr>
        <w:pStyle w:val="Listaszerbekezds"/>
        <w:numPr>
          <w:ilvl w:val="0"/>
          <w:numId w:val="60"/>
        </w:numPr>
        <w:tabs>
          <w:tab w:val="left" w:pos="1418"/>
          <w:tab w:val="right" w:pos="9072"/>
        </w:tabs>
        <w:spacing w:after="0"/>
        <w:rPr>
          <w:rFonts w:cs="Times New Roman"/>
        </w:rPr>
      </w:pPr>
      <w:r w:rsidRPr="00A5148A">
        <w:rPr>
          <w:rFonts w:cs="Times New Roman"/>
        </w:rPr>
        <w:t>Szén-monoxid, szén-dioxid, szénhidrogének.</w:t>
      </w:r>
    </w:p>
    <w:p w:rsidR="00C53E01" w:rsidRDefault="00274432" w:rsidP="00FF2CAD">
      <w:pPr>
        <w:pStyle w:val="Listaszerbekezds"/>
        <w:numPr>
          <w:ilvl w:val="0"/>
          <w:numId w:val="60"/>
        </w:numPr>
        <w:tabs>
          <w:tab w:val="left" w:pos="1418"/>
          <w:tab w:val="right" w:pos="9072"/>
        </w:tabs>
        <w:spacing w:after="0"/>
        <w:rPr>
          <w:rFonts w:cs="Times New Roman"/>
        </w:rPr>
      </w:pPr>
      <w:r w:rsidRPr="00A5148A">
        <w:rPr>
          <w:rFonts w:cs="Times New Roman"/>
        </w:rPr>
        <w:t xml:space="preserve">Egyéb szerves vegyületek, halogének, </w:t>
      </w:r>
      <w:proofErr w:type="spellStart"/>
      <w:r w:rsidRPr="00A5148A">
        <w:rPr>
          <w:rFonts w:cs="Times New Roman"/>
        </w:rPr>
        <w:t>hidrogén-halogenidek</w:t>
      </w:r>
      <w:proofErr w:type="spellEnd"/>
      <w:r w:rsidRPr="00A5148A">
        <w:rPr>
          <w:rFonts w:cs="Times New Roman"/>
        </w:rPr>
        <w:t>, porok, füstök</w:t>
      </w:r>
      <w:r w:rsidR="0019126C">
        <w:rPr>
          <w:rFonts w:cs="Times New Roman"/>
        </w:rPr>
        <w:t>.</w:t>
      </w:r>
    </w:p>
    <w:p w:rsidR="00A5148A" w:rsidRPr="00A5148A" w:rsidRDefault="0019126C" w:rsidP="00FF2CAD">
      <w:pPr>
        <w:pStyle w:val="Listaszerbekezds"/>
        <w:numPr>
          <w:ilvl w:val="0"/>
          <w:numId w:val="60"/>
        </w:numPr>
        <w:tabs>
          <w:tab w:val="left" w:pos="1418"/>
          <w:tab w:val="right" w:pos="9072"/>
        </w:tabs>
        <w:spacing w:after="0"/>
        <w:rPr>
          <w:rFonts w:cs="Times New Roman"/>
        </w:rPr>
      </w:pPr>
      <w:proofErr w:type="gramStart"/>
      <w:r>
        <w:rPr>
          <w:rFonts w:cs="Times New Roman"/>
        </w:rPr>
        <w:t>Levegőtisztaság-védelmi intézke</w:t>
      </w:r>
      <w:r w:rsidR="00A5148A">
        <w:rPr>
          <w:rFonts w:cs="Times New Roman"/>
        </w:rPr>
        <w:t>dések</w:t>
      </w:r>
      <w:proofErr w:type="gramEnd"/>
      <w:r>
        <w:rPr>
          <w:rFonts w:cs="Times New Roman"/>
        </w:rPr>
        <w:t>.</w:t>
      </w:r>
    </w:p>
    <w:p w:rsidR="00C53E01" w:rsidRPr="002A1C54"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Fizikai hatások</w:t>
      </w:r>
      <w:r w:rsidR="00C53E01" w:rsidRPr="00644690">
        <w:rPr>
          <w:b/>
          <w:i/>
        </w:rPr>
        <w:tab/>
      </w:r>
      <w:r w:rsidR="00C53E01">
        <w:rPr>
          <w:b/>
          <w:i/>
        </w:rPr>
        <w:t xml:space="preserve"> ó</w:t>
      </w:r>
      <w:r w:rsidR="00C53E01" w:rsidRPr="00644690">
        <w:rPr>
          <w:b/>
          <w:i/>
        </w:rPr>
        <w:t>ra/</w:t>
      </w:r>
      <w:r>
        <w:rPr>
          <w:b/>
          <w:i/>
        </w:rPr>
        <w:t>5</w:t>
      </w:r>
      <w:r w:rsidR="00C53E01" w:rsidRPr="00644690">
        <w:rPr>
          <w:b/>
          <w:i/>
        </w:rPr>
        <w:t xml:space="preserve"> óra</w:t>
      </w:r>
    </w:p>
    <w:p w:rsidR="00274432" w:rsidRPr="00A5148A" w:rsidRDefault="00274432" w:rsidP="00FF2CAD">
      <w:pPr>
        <w:pStyle w:val="Listaszerbekezds"/>
        <w:numPr>
          <w:ilvl w:val="0"/>
          <w:numId w:val="61"/>
        </w:numPr>
        <w:tabs>
          <w:tab w:val="left" w:pos="1418"/>
          <w:tab w:val="right" w:pos="9072"/>
        </w:tabs>
        <w:spacing w:after="0"/>
        <w:rPr>
          <w:rFonts w:cs="Times New Roman"/>
        </w:rPr>
      </w:pPr>
      <w:r w:rsidRPr="00A5148A">
        <w:rPr>
          <w:rFonts w:cs="Times New Roman"/>
        </w:rPr>
        <w:t>Hősugárzás.</w:t>
      </w:r>
    </w:p>
    <w:p w:rsidR="00274432" w:rsidRPr="00A5148A" w:rsidRDefault="00274432" w:rsidP="00FF2CAD">
      <w:pPr>
        <w:pStyle w:val="Listaszerbekezds"/>
        <w:numPr>
          <w:ilvl w:val="0"/>
          <w:numId w:val="61"/>
        </w:numPr>
        <w:tabs>
          <w:tab w:val="left" w:pos="1418"/>
          <w:tab w:val="right" w:pos="9072"/>
        </w:tabs>
        <w:spacing w:after="0"/>
        <w:rPr>
          <w:rFonts w:cs="Times New Roman"/>
        </w:rPr>
      </w:pPr>
      <w:r w:rsidRPr="00A5148A">
        <w:rPr>
          <w:rFonts w:cs="Times New Roman"/>
        </w:rPr>
        <w:t>Zaj és rezgés.</w:t>
      </w:r>
    </w:p>
    <w:p w:rsidR="00C53E01" w:rsidRPr="00A5148A" w:rsidRDefault="00274432" w:rsidP="00FF2CAD">
      <w:pPr>
        <w:pStyle w:val="Listaszerbekezds"/>
        <w:numPr>
          <w:ilvl w:val="0"/>
          <w:numId w:val="61"/>
        </w:numPr>
        <w:tabs>
          <w:tab w:val="left" w:pos="1418"/>
          <w:tab w:val="right" w:pos="9072"/>
        </w:tabs>
        <w:spacing w:after="0"/>
        <w:rPr>
          <w:rFonts w:cs="Times New Roman"/>
        </w:rPr>
      </w:pPr>
      <w:r w:rsidRPr="00A5148A">
        <w:rPr>
          <w:rFonts w:cs="Times New Roman"/>
        </w:rPr>
        <w:t>Sugárszennyezés.</w:t>
      </w:r>
    </w:p>
    <w:p w:rsidR="00C53E01" w:rsidRPr="002A1C54"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Hulladékgazdálkodás</w:t>
      </w:r>
      <w:r w:rsidR="00C53E01" w:rsidRPr="00644690">
        <w:rPr>
          <w:b/>
          <w:i/>
        </w:rPr>
        <w:tab/>
      </w:r>
      <w:r w:rsidR="00C53E01">
        <w:rPr>
          <w:b/>
          <w:i/>
        </w:rPr>
        <w:t xml:space="preserve"> ó</w:t>
      </w:r>
      <w:r w:rsidR="00C53E01" w:rsidRPr="00644690">
        <w:rPr>
          <w:b/>
          <w:i/>
        </w:rPr>
        <w:t>ra/</w:t>
      </w:r>
      <w:r>
        <w:rPr>
          <w:b/>
          <w:i/>
        </w:rPr>
        <w:t>9</w:t>
      </w:r>
      <w:r w:rsidR="00C53E01" w:rsidRPr="00644690">
        <w:rPr>
          <w:b/>
          <w:i/>
        </w:rPr>
        <w:t xml:space="preserve"> óra</w:t>
      </w:r>
    </w:p>
    <w:p w:rsidR="00A5148A" w:rsidRDefault="00A5148A" w:rsidP="00274432">
      <w:pPr>
        <w:tabs>
          <w:tab w:val="left" w:pos="1418"/>
          <w:tab w:val="right" w:pos="9072"/>
        </w:tabs>
        <w:spacing w:after="0"/>
        <w:ind w:left="851"/>
        <w:rPr>
          <w:rFonts w:cs="Times New Roman"/>
        </w:rPr>
      </w:pPr>
      <w:r>
        <w:rPr>
          <w:rFonts w:cs="Times New Roman"/>
        </w:rPr>
        <w:t>Hulladékok</w:t>
      </w:r>
      <w:r w:rsidR="0019126C">
        <w:rPr>
          <w:rFonts w:cs="Times New Roman"/>
        </w:rPr>
        <w:t>.</w:t>
      </w:r>
    </w:p>
    <w:p w:rsidR="00274432" w:rsidRPr="00A5148A" w:rsidRDefault="00274432" w:rsidP="00FF2CAD">
      <w:pPr>
        <w:pStyle w:val="Listaszerbekezds"/>
        <w:numPr>
          <w:ilvl w:val="0"/>
          <w:numId w:val="62"/>
        </w:numPr>
        <w:tabs>
          <w:tab w:val="left" w:pos="1418"/>
          <w:tab w:val="right" w:pos="9072"/>
        </w:tabs>
        <w:spacing w:after="0"/>
        <w:rPr>
          <w:rFonts w:cs="Times New Roman"/>
        </w:rPr>
      </w:pPr>
      <w:r w:rsidRPr="00A5148A">
        <w:rPr>
          <w:rFonts w:cs="Times New Roman"/>
        </w:rPr>
        <w:t>A háztartásban és a termelésben keletkező, környezetre veszélyes hulladékok fajtái.</w:t>
      </w:r>
    </w:p>
    <w:p w:rsidR="00A5148A" w:rsidRDefault="00A5148A" w:rsidP="00274432">
      <w:pPr>
        <w:tabs>
          <w:tab w:val="left" w:pos="1418"/>
          <w:tab w:val="right" w:pos="9072"/>
        </w:tabs>
        <w:spacing w:after="0"/>
        <w:ind w:left="851"/>
        <w:rPr>
          <w:rFonts w:cs="Times New Roman"/>
        </w:rPr>
      </w:pPr>
      <w:r>
        <w:rPr>
          <w:rFonts w:cs="Times New Roman"/>
        </w:rPr>
        <w:t>Hulladékhasznosítás</w:t>
      </w:r>
      <w:r w:rsidR="0019126C">
        <w:rPr>
          <w:rFonts w:cs="Times New Roman"/>
        </w:rPr>
        <w:t>.</w:t>
      </w:r>
    </w:p>
    <w:p w:rsidR="00274432" w:rsidRPr="00A5148A" w:rsidRDefault="00274432" w:rsidP="00FF2CAD">
      <w:pPr>
        <w:pStyle w:val="Listaszerbekezds"/>
        <w:numPr>
          <w:ilvl w:val="0"/>
          <w:numId w:val="62"/>
        </w:numPr>
        <w:tabs>
          <w:tab w:val="left" w:pos="1418"/>
          <w:tab w:val="right" w:pos="9072"/>
        </w:tabs>
        <w:spacing w:after="0"/>
        <w:rPr>
          <w:rFonts w:cs="Times New Roman"/>
        </w:rPr>
      </w:pPr>
      <w:r w:rsidRPr="00A5148A">
        <w:rPr>
          <w:rFonts w:cs="Times New Roman"/>
        </w:rPr>
        <w:t>Veszélyes hulladékok kezelése, tárolása, megsemmisítése, újrahasznosítása.</w:t>
      </w:r>
    </w:p>
    <w:p w:rsidR="00274432" w:rsidRPr="00A5148A" w:rsidRDefault="00274432" w:rsidP="00FF2CAD">
      <w:pPr>
        <w:pStyle w:val="Listaszerbekezds"/>
        <w:numPr>
          <w:ilvl w:val="0"/>
          <w:numId w:val="62"/>
        </w:numPr>
        <w:tabs>
          <w:tab w:val="left" w:pos="1418"/>
          <w:tab w:val="right" w:pos="9072"/>
        </w:tabs>
        <w:spacing w:after="0"/>
        <w:rPr>
          <w:rFonts w:cs="Times New Roman"/>
        </w:rPr>
      </w:pPr>
      <w:r w:rsidRPr="00A5148A">
        <w:rPr>
          <w:rFonts w:cs="Times New Roman"/>
        </w:rPr>
        <w:t>A hulladékok újrahasznosításának lehetőségei.</w:t>
      </w:r>
    </w:p>
    <w:p w:rsidR="00274432" w:rsidRPr="00A5148A" w:rsidRDefault="00274432" w:rsidP="00FF2CAD">
      <w:pPr>
        <w:pStyle w:val="Listaszerbekezds"/>
        <w:numPr>
          <w:ilvl w:val="0"/>
          <w:numId w:val="62"/>
        </w:numPr>
        <w:tabs>
          <w:tab w:val="left" w:pos="1418"/>
          <w:tab w:val="right" w:pos="9072"/>
        </w:tabs>
        <w:spacing w:after="0"/>
        <w:rPr>
          <w:rFonts w:cs="Times New Roman"/>
        </w:rPr>
      </w:pPr>
      <w:r w:rsidRPr="00A5148A">
        <w:rPr>
          <w:rFonts w:cs="Times New Roman"/>
        </w:rPr>
        <w:t>Az elkülönített hulladékgyűjtés.</w:t>
      </w:r>
    </w:p>
    <w:p w:rsidR="00274432" w:rsidRPr="00A5148A" w:rsidRDefault="00274432" w:rsidP="00FF2CAD">
      <w:pPr>
        <w:pStyle w:val="Listaszerbekezds"/>
        <w:numPr>
          <w:ilvl w:val="0"/>
          <w:numId w:val="62"/>
        </w:numPr>
        <w:tabs>
          <w:tab w:val="left" w:pos="1418"/>
          <w:tab w:val="right" w:pos="9072"/>
        </w:tabs>
        <w:spacing w:after="0"/>
        <w:rPr>
          <w:rFonts w:cs="Times New Roman"/>
        </w:rPr>
      </w:pPr>
      <w:r w:rsidRPr="00A5148A">
        <w:rPr>
          <w:rFonts w:cs="Times New Roman"/>
        </w:rPr>
        <w:t>A műanyagokkal, biológiai lebomlásukkal, újrahasznosításukkal, felhasználásukkal és előállításukkal kapcsolatos problémák.</w:t>
      </w:r>
    </w:p>
    <w:p w:rsidR="00C53E01" w:rsidRPr="00A5148A" w:rsidRDefault="00274432" w:rsidP="00FF2CAD">
      <w:pPr>
        <w:pStyle w:val="Listaszerbekezds"/>
        <w:numPr>
          <w:ilvl w:val="0"/>
          <w:numId w:val="62"/>
        </w:numPr>
        <w:tabs>
          <w:tab w:val="left" w:pos="1418"/>
          <w:tab w:val="right" w:pos="9072"/>
        </w:tabs>
        <w:spacing w:after="0"/>
        <w:rPr>
          <w:rFonts w:cs="Times New Roman"/>
        </w:rPr>
      </w:pPr>
      <w:r w:rsidRPr="00A5148A">
        <w:rPr>
          <w:rFonts w:cs="Times New Roman"/>
        </w:rPr>
        <w:t>A fémek, a műanyagok, a papír nyersanyagokként való újrahasznosításának lehetőségei</w:t>
      </w:r>
      <w:r w:rsidR="00A5148A">
        <w:rPr>
          <w:rFonts w:cs="Times New Roman"/>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74432" w:rsidP="00C53E01">
      <w:pPr>
        <w:spacing w:after="0"/>
        <w:ind w:left="426"/>
      </w:pPr>
      <w:r>
        <w:t>Szaktanterem</w:t>
      </w:r>
      <w:r w:rsidR="0019126C">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D45D7D"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prezentációval kísért</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proofErr w:type="spellStart"/>
            <w:r w:rsidRPr="00D45D7D">
              <w:rPr>
                <w:rFonts w:eastAsia="Times New Roman" w:cs="Times New Roman"/>
                <w:color w:val="000000"/>
                <w:sz w:val="20"/>
                <w:szCs w:val="20"/>
                <w:lang w:eastAsia="hu-HU"/>
              </w:rPr>
              <w:t>vegyiktasztrófa</w:t>
            </w:r>
            <w:proofErr w:type="spellEnd"/>
            <w:r w:rsidRPr="00D45D7D">
              <w:rPr>
                <w:rFonts w:eastAsia="Times New Roman" w:cs="Times New Roman"/>
                <w:color w:val="000000"/>
                <w:sz w:val="20"/>
                <w:szCs w:val="20"/>
                <w:lang w:eastAsia="hu-HU"/>
              </w:rPr>
              <w:t xml:space="preserve"> filmek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8090A" w:rsidRPr="00D45D7D" w:rsidTr="00F8090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A815CB" w:rsidRDefault="00A815CB" w:rsidP="00C53E01">
      <w:pPr>
        <w:spacing w:after="0"/>
        <w:ind w:left="426"/>
      </w:pPr>
    </w:p>
    <w:p w:rsidR="00A815CB" w:rsidRDefault="00A815CB" w:rsidP="00A815CB">
      <w:pPr>
        <w:spacing w:after="0"/>
        <w:rPr>
          <w:rFonts w:cs="Times New Roman"/>
        </w:rPr>
      </w:pPr>
    </w:p>
    <w:p w:rsidR="00A815CB" w:rsidRPr="00644690" w:rsidRDefault="00BF2F68" w:rsidP="00A815CB">
      <w:pPr>
        <w:pStyle w:val="Listaszerbekezds"/>
        <w:numPr>
          <w:ilvl w:val="0"/>
          <w:numId w:val="8"/>
        </w:numPr>
        <w:tabs>
          <w:tab w:val="right" w:pos="9072"/>
        </w:tabs>
        <w:spacing w:after="0"/>
        <w:rPr>
          <w:rFonts w:cs="Times New Roman"/>
          <w:b/>
        </w:rPr>
      </w:pPr>
      <w:r>
        <w:rPr>
          <w:b/>
        </w:rPr>
        <w:t>Vegyipari műveletek gyakorlat</w:t>
      </w:r>
      <w:r w:rsidR="00A815CB" w:rsidRPr="00644690">
        <w:rPr>
          <w:b/>
        </w:rPr>
        <w:t xml:space="preserve"> tantárgy</w:t>
      </w:r>
      <w:r w:rsidR="00A815CB" w:rsidRPr="00644690">
        <w:rPr>
          <w:b/>
        </w:rPr>
        <w:tab/>
      </w:r>
      <w:r w:rsidR="00A815CB">
        <w:rPr>
          <w:b/>
        </w:rPr>
        <w:t xml:space="preserve"> ó</w:t>
      </w:r>
      <w:r w:rsidR="00A815CB" w:rsidRPr="00644690">
        <w:rPr>
          <w:b/>
        </w:rPr>
        <w:t>ra/</w:t>
      </w:r>
      <w:r w:rsidR="00A91A1B">
        <w:rPr>
          <w:b/>
        </w:rPr>
        <w:t>155</w:t>
      </w:r>
      <w:r w:rsidR="00A815CB" w:rsidRPr="00644690">
        <w:rPr>
          <w:b/>
        </w:rPr>
        <w:t xml:space="preserve"> óra*</w:t>
      </w:r>
    </w:p>
    <w:p w:rsidR="00A815CB" w:rsidRPr="00644690" w:rsidRDefault="00A815CB" w:rsidP="00A815CB">
      <w:pPr>
        <w:spacing w:after="0"/>
        <w:jc w:val="right"/>
        <w:rPr>
          <w:rFonts w:cs="Times New Roman"/>
          <w:sz w:val="20"/>
        </w:rPr>
      </w:pPr>
      <w:r w:rsidRPr="00644690">
        <w:rPr>
          <w:rFonts w:cs="Times New Roman"/>
          <w:sz w:val="20"/>
        </w:rPr>
        <w:t>* 9-13. évfolyamon megszervezett képzés/13. és 14. évfolyamon megszervezett képzés</w:t>
      </w:r>
    </w:p>
    <w:p w:rsidR="00A815CB" w:rsidRPr="00644690" w:rsidRDefault="00A815CB" w:rsidP="00A815CB"/>
    <w:p w:rsidR="00A815CB" w:rsidRDefault="00A815CB" w:rsidP="00A815CB">
      <w:pPr>
        <w:pStyle w:val="Listaszerbekezds"/>
        <w:numPr>
          <w:ilvl w:val="1"/>
          <w:numId w:val="8"/>
        </w:numPr>
        <w:spacing w:after="0"/>
        <w:rPr>
          <w:b/>
        </w:rPr>
      </w:pPr>
      <w:r w:rsidRPr="00644690">
        <w:rPr>
          <w:b/>
        </w:rPr>
        <w:t>A tantárgy tanításának célja</w:t>
      </w:r>
    </w:p>
    <w:p w:rsidR="00A815CB" w:rsidRDefault="00637210" w:rsidP="00A815CB">
      <w:pPr>
        <w:spacing w:after="0"/>
        <w:ind w:left="426"/>
      </w:pPr>
      <w:r w:rsidRPr="002C42FF">
        <w:t xml:space="preserve">A tantárgy tanításának célja megismertetni a </w:t>
      </w:r>
      <w:r>
        <w:t xml:space="preserve">tanulót </w:t>
      </w:r>
      <w:r w:rsidRPr="002C42FF">
        <w:t>vegyipari munkaterületen leggyakrabban előfor</w:t>
      </w:r>
      <w:r>
        <w:t>duló anyagmozgatási, hőátadási</w:t>
      </w:r>
      <w:r w:rsidRPr="002C42FF">
        <w:t>, mech</w:t>
      </w:r>
      <w:r>
        <w:t>anikus vagy anyagátadáson alapuló</w:t>
      </w:r>
      <w:r w:rsidRPr="002C42FF">
        <w:t xml:space="preserve"> vegyipari műveletek tulajdonságait, jellemző készülékeit, vizsgálatát, az ipari mérések kivitelezését és értékelését, valamint az automatizált folyamatirányító </w:t>
      </w:r>
      <w:r w:rsidRPr="002C42FF">
        <w:lastRenderedPageBreak/>
        <w:t xml:space="preserve">berendezések működtetésének és beállításának gyakorlatát. Cél, hogy a mérési gyakorlatok során a tanuló elsajátítsa a mérési módszereket, a berendezések készülékek kezelését, karbantartását az adatok papíralapú és számítógéppel való feldolgozását, értékelését, valamint a mérési adatok alapján a folyamatokba való beavatkozás lehetőségét és gyakorlatát. A tanuló képes legyen az ismereteit a gyakorlatban alkalmazni a berendezések üzembe helyezése, az alapanyagok, gyártási segédanyagok szállítása, raktározása, feldolgozása, előkészítése a karbantartási, javítási munkák elvégzése során. A tanuló a szakképesítés birtokában rendelkezzen olyan kompetenciákkal, amely alkalmassá teszi irányítás mellett vegyi </w:t>
      </w:r>
      <w:proofErr w:type="gramStart"/>
      <w:r w:rsidRPr="002C42FF">
        <w:t>üzemben</w:t>
      </w:r>
      <w:proofErr w:type="gramEnd"/>
      <w:r w:rsidRPr="002C42FF">
        <w:t xml:space="preserve"> készülékek berendezések üzemeletetésére, karbantartás szervezésére, egyszerűbb javításokra</w:t>
      </w:r>
      <w:r w:rsidR="0019126C">
        <w:t>.</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Kapcsolódó közismereti, szakmai tartalmak</w:t>
      </w:r>
    </w:p>
    <w:p w:rsidR="00A815CB" w:rsidRDefault="00637210" w:rsidP="00A815CB">
      <w:pPr>
        <w:spacing w:after="0"/>
        <w:ind w:left="426"/>
      </w:pPr>
      <w:r>
        <w:t>Műszaki és irányítástechnikai ismeretek, Vegyipari műveletek és a Mérések adatfeldolgozási gyakorlata tantárgyak.</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Témakörök</w:t>
      </w:r>
    </w:p>
    <w:p w:rsidR="00A815CB" w:rsidRDefault="00637210" w:rsidP="00A815CB">
      <w:pPr>
        <w:pStyle w:val="Listaszerbekezds"/>
        <w:numPr>
          <w:ilvl w:val="2"/>
          <w:numId w:val="8"/>
        </w:numPr>
        <w:tabs>
          <w:tab w:val="left" w:pos="1701"/>
          <w:tab w:val="right" w:pos="9072"/>
        </w:tabs>
        <w:spacing w:after="0"/>
        <w:ind w:left="993" w:hanging="426"/>
        <w:rPr>
          <w:b/>
          <w:i/>
        </w:rPr>
      </w:pPr>
      <w:r>
        <w:rPr>
          <w:b/>
          <w:i/>
        </w:rPr>
        <w:t>Bevezetés, a gyakorlati munka rendje</w:t>
      </w:r>
      <w:r w:rsidR="00A815CB" w:rsidRPr="00644690">
        <w:rPr>
          <w:b/>
          <w:i/>
        </w:rPr>
        <w:tab/>
      </w:r>
      <w:r w:rsidR="00A815CB">
        <w:rPr>
          <w:b/>
          <w:i/>
        </w:rPr>
        <w:t xml:space="preserve"> ó</w:t>
      </w:r>
      <w:r w:rsidR="00A815CB" w:rsidRPr="00644690">
        <w:rPr>
          <w:b/>
          <w:i/>
        </w:rPr>
        <w:t>ra/</w:t>
      </w:r>
      <w:r w:rsidR="00A91A1B">
        <w:rPr>
          <w:b/>
          <w:i/>
        </w:rPr>
        <w:t>5</w:t>
      </w:r>
      <w:r w:rsidR="00A815CB" w:rsidRPr="00644690">
        <w:rPr>
          <w:b/>
          <w:i/>
        </w:rPr>
        <w:t xml:space="preserve"> óra</w:t>
      </w:r>
    </w:p>
    <w:p w:rsidR="00637210" w:rsidRDefault="00637210" w:rsidP="00637210">
      <w:pPr>
        <w:spacing w:after="0"/>
        <w:ind w:left="851"/>
      </w:pPr>
      <w:r>
        <w:rPr>
          <w:rFonts w:cs="Times New Roman"/>
        </w:rPr>
        <w:t>A tanuló megismeri a m</w:t>
      </w:r>
      <w:r w:rsidRPr="002C42FF">
        <w:t>unka- és tűzvédelem</w:t>
      </w:r>
      <w:r>
        <w:t>i szabályokat, valamint a</w:t>
      </w:r>
      <w:r w:rsidRPr="002C42FF">
        <w:t xml:space="preserve"> </w:t>
      </w:r>
      <w:r>
        <w:t xml:space="preserve">műveleti </w:t>
      </w:r>
      <w:r w:rsidRPr="002C42FF">
        <w:t xml:space="preserve">laboratóriumban </w:t>
      </w:r>
      <w:r>
        <w:t xml:space="preserve">vagy üzemi gyakorlóhelyen </w:t>
      </w:r>
      <w:r w:rsidRPr="002C42FF">
        <w:t>használ</w:t>
      </w:r>
      <w:r>
        <w:t>t eszközök, vegyszerek kezelését, tárolását.</w:t>
      </w:r>
    </w:p>
    <w:p w:rsidR="00637210" w:rsidRDefault="00637210" w:rsidP="00FF2CAD">
      <w:pPr>
        <w:pStyle w:val="Listaszerbekezds"/>
        <w:numPr>
          <w:ilvl w:val="0"/>
          <w:numId w:val="20"/>
        </w:numPr>
        <w:spacing w:after="0"/>
      </w:pPr>
      <w:r>
        <w:t>A műveleti laboratórium (gyakorlóhely) rendje, víz-, gáz-, energiaellátó rendszere, biztonsági berendezései</w:t>
      </w:r>
      <w:r w:rsidR="0019126C">
        <w:t>.</w:t>
      </w:r>
    </w:p>
    <w:p w:rsidR="00637210" w:rsidRDefault="00637210" w:rsidP="00FF2CAD">
      <w:pPr>
        <w:pStyle w:val="Listaszerbekezds"/>
        <w:numPr>
          <w:ilvl w:val="0"/>
          <w:numId w:val="20"/>
        </w:numPr>
        <w:spacing w:after="0"/>
      </w:pPr>
      <w:r>
        <w:t>Munka- és balesetvédelmi szabályok</w:t>
      </w:r>
      <w:r w:rsidR="0019126C">
        <w:t>.</w:t>
      </w:r>
    </w:p>
    <w:p w:rsidR="00637210" w:rsidRDefault="00637210" w:rsidP="00FF2CAD">
      <w:pPr>
        <w:pStyle w:val="Listaszerbekezds"/>
        <w:numPr>
          <w:ilvl w:val="0"/>
          <w:numId w:val="20"/>
        </w:numPr>
        <w:spacing w:after="0"/>
      </w:pPr>
      <w:r>
        <w:t>Tűzvédelmi és biztonságtechnikai szabályok</w:t>
      </w:r>
      <w:r w:rsidR="0019126C">
        <w:t>.</w:t>
      </w:r>
    </w:p>
    <w:p w:rsidR="00637210" w:rsidRDefault="00637210" w:rsidP="00FF2CAD">
      <w:pPr>
        <w:pStyle w:val="Listaszerbekezds"/>
        <w:numPr>
          <w:ilvl w:val="0"/>
          <w:numId w:val="20"/>
        </w:numPr>
        <w:spacing w:after="0"/>
      </w:pPr>
      <w:r w:rsidRPr="002C42FF">
        <w:t>Eszközök, készülékek, berendezések tisztítása.</w:t>
      </w:r>
    </w:p>
    <w:p w:rsidR="00637210" w:rsidRDefault="00637210" w:rsidP="00FF2CAD">
      <w:pPr>
        <w:pStyle w:val="Listaszerbekezds"/>
        <w:numPr>
          <w:ilvl w:val="0"/>
          <w:numId w:val="20"/>
        </w:numPr>
        <w:spacing w:after="0"/>
      </w:pPr>
      <w:r w:rsidRPr="002C42FF">
        <w:t>A keletkezett hulladék anyagok szelektív tárolása.</w:t>
      </w:r>
    </w:p>
    <w:p w:rsidR="00637210" w:rsidRPr="00637210" w:rsidRDefault="00637210" w:rsidP="00FF2CAD">
      <w:pPr>
        <w:pStyle w:val="Listaszerbekezds"/>
        <w:numPr>
          <w:ilvl w:val="0"/>
          <w:numId w:val="20"/>
        </w:numPr>
        <w:spacing w:after="0"/>
        <w:rPr>
          <w:rFonts w:cs="Times New Roman"/>
        </w:rPr>
      </w:pPr>
      <w:r w:rsidRPr="002C42FF">
        <w:t>A szükséges védőfelszerelések kiválasztása és használata.</w:t>
      </w:r>
    </w:p>
    <w:p w:rsidR="00A815CB" w:rsidRPr="00644690" w:rsidRDefault="00A815CB" w:rsidP="00A815CB">
      <w:pPr>
        <w:tabs>
          <w:tab w:val="left" w:pos="1418"/>
          <w:tab w:val="right" w:pos="9072"/>
        </w:tabs>
        <w:spacing w:after="0"/>
        <w:ind w:left="851"/>
      </w:pPr>
    </w:p>
    <w:p w:rsidR="00A815CB" w:rsidRDefault="00637210" w:rsidP="00A815CB">
      <w:pPr>
        <w:pStyle w:val="Listaszerbekezds"/>
        <w:numPr>
          <w:ilvl w:val="2"/>
          <w:numId w:val="8"/>
        </w:numPr>
        <w:tabs>
          <w:tab w:val="left" w:pos="1701"/>
          <w:tab w:val="right" w:pos="9072"/>
        </w:tabs>
        <w:spacing w:after="0"/>
        <w:ind w:left="993" w:hanging="426"/>
        <w:rPr>
          <w:b/>
          <w:i/>
        </w:rPr>
      </w:pPr>
      <w:r>
        <w:rPr>
          <w:b/>
          <w:i/>
        </w:rPr>
        <w:t>Folyadékok és gázok tárolása, szállítása</w:t>
      </w:r>
      <w:r w:rsidR="00A815CB" w:rsidRPr="00644690">
        <w:rPr>
          <w:b/>
          <w:i/>
        </w:rPr>
        <w:tab/>
      </w:r>
      <w:r w:rsidR="00A815CB">
        <w:rPr>
          <w:b/>
          <w:i/>
        </w:rPr>
        <w:t xml:space="preserve"> ó</w:t>
      </w:r>
      <w:r w:rsidR="00A815CB" w:rsidRPr="00644690">
        <w:rPr>
          <w:b/>
          <w:i/>
        </w:rPr>
        <w:t>ra/</w:t>
      </w:r>
      <w:r w:rsidR="005646A9">
        <w:rPr>
          <w:b/>
          <w:i/>
        </w:rPr>
        <w:t xml:space="preserve"> </w:t>
      </w:r>
      <w:r w:rsidR="00A91A1B">
        <w:rPr>
          <w:b/>
          <w:i/>
        </w:rPr>
        <w:t>25</w:t>
      </w:r>
      <w:r w:rsidR="00A815CB" w:rsidRPr="00644690">
        <w:rPr>
          <w:b/>
          <w:i/>
        </w:rPr>
        <w:t xml:space="preserve"> óra</w:t>
      </w:r>
    </w:p>
    <w:p w:rsidR="00A815CB" w:rsidRDefault="00637210" w:rsidP="00A815CB">
      <w:pPr>
        <w:spacing w:after="0"/>
        <w:ind w:left="851"/>
        <w:rPr>
          <w:rFonts w:cs="Times New Roman"/>
        </w:rPr>
      </w:pPr>
      <w:r>
        <w:rPr>
          <w:rFonts w:cs="Times New Roman"/>
        </w:rPr>
        <w:t>A tanulók megismerik az elméletben tanult gépek, berendezések kezelését, biztonságos használatát. Egyszerű ipari mérések segítségével megállapítják a berendezések műszaki állapotát, működtetési tartományát, jellemző tulajdonságait</w:t>
      </w:r>
      <w:r w:rsidR="0019126C">
        <w:rPr>
          <w:rFonts w:cs="Times New Roman"/>
        </w:rPr>
        <w:t>.</w:t>
      </w:r>
    </w:p>
    <w:p w:rsidR="00637210" w:rsidRDefault="00C36CD5" w:rsidP="00FF2CAD">
      <w:pPr>
        <w:pStyle w:val="Listaszerbekezds"/>
        <w:numPr>
          <w:ilvl w:val="0"/>
          <w:numId w:val="21"/>
        </w:numPr>
        <w:spacing w:after="0"/>
        <w:rPr>
          <w:rFonts w:cs="Times New Roman"/>
        </w:rPr>
      </w:pPr>
      <w:r w:rsidRPr="00C36CD5">
        <w:rPr>
          <w:rFonts w:cs="Times New Roman"/>
        </w:rPr>
        <w:t>Tartályok, keverő készülékek, egyéb gépi berendezések kezelése: feltöltés, leürítés, töltöttségi állapot meghatározása szintméréssel</w:t>
      </w:r>
      <w:r w:rsidR="0019126C">
        <w:rPr>
          <w:rFonts w:cs="Times New Roman"/>
        </w:rPr>
        <w:t>.</w:t>
      </w:r>
    </w:p>
    <w:p w:rsidR="00C36CD5" w:rsidRDefault="00C36CD5" w:rsidP="00FF2CAD">
      <w:pPr>
        <w:pStyle w:val="Listaszerbekezds"/>
        <w:numPr>
          <w:ilvl w:val="0"/>
          <w:numId w:val="21"/>
        </w:numPr>
        <w:spacing w:after="0"/>
        <w:rPr>
          <w:rFonts w:cs="Times New Roman"/>
        </w:rPr>
      </w:pPr>
      <w:r>
        <w:rPr>
          <w:rFonts w:cs="Times New Roman"/>
        </w:rPr>
        <w:t>Csőhálózatok kialakítása, csőszerelvények műszaki állapota, folyamatábrák és kapcsolási rajzok azonosítása. Cső- és tartályszerelvények ellenőrzése, karbantartása</w:t>
      </w:r>
      <w:r w:rsidR="0019126C">
        <w:rPr>
          <w:rFonts w:cs="Times New Roman"/>
        </w:rPr>
        <w:t>.</w:t>
      </w:r>
    </w:p>
    <w:p w:rsidR="00C36CD5" w:rsidRDefault="00C36CD5" w:rsidP="00FF2CAD">
      <w:pPr>
        <w:pStyle w:val="Listaszerbekezds"/>
        <w:numPr>
          <w:ilvl w:val="0"/>
          <w:numId w:val="21"/>
        </w:numPr>
        <w:spacing w:after="0"/>
        <w:rPr>
          <w:rFonts w:cs="Times New Roman"/>
        </w:rPr>
      </w:pPr>
      <w:r>
        <w:rPr>
          <w:rFonts w:cs="Times New Roman"/>
        </w:rPr>
        <w:t>Folyadékok szállítása csőhálózaton szivattyúval. A csővezeték szállítási tulajdonságainak vizsgálata: mennyiségi beállítások, nyomás- és nyomáskülönbség mérése, mennyiségmérő műszerek használata, pontossága</w:t>
      </w:r>
      <w:r w:rsidR="0019126C">
        <w:rPr>
          <w:rFonts w:cs="Times New Roman"/>
        </w:rPr>
        <w:t>.</w:t>
      </w:r>
    </w:p>
    <w:p w:rsidR="00C36CD5" w:rsidRDefault="00C36CD5" w:rsidP="00FF2CAD">
      <w:pPr>
        <w:pStyle w:val="Listaszerbekezds"/>
        <w:numPr>
          <w:ilvl w:val="0"/>
          <w:numId w:val="21"/>
        </w:numPr>
        <w:spacing w:after="0"/>
        <w:rPr>
          <w:rFonts w:cs="Times New Roman"/>
        </w:rPr>
      </w:pPr>
      <w:r>
        <w:rPr>
          <w:rFonts w:cs="Times New Roman"/>
        </w:rPr>
        <w:t>Folyadéksz</w:t>
      </w:r>
      <w:r w:rsidR="00475218">
        <w:rPr>
          <w:rFonts w:cs="Times New Roman"/>
        </w:rPr>
        <w:t>állító szivattyúk tulajdonságai. A</w:t>
      </w:r>
      <w:r>
        <w:rPr>
          <w:rFonts w:cs="Times New Roman"/>
        </w:rPr>
        <w:t xml:space="preserve"> szállítási teljesítmény és a szivattyú hatásfok meghatározása mérési adatok alapján. Szivattyú azonosítása típusadatok alapján. Gépkatalógusok és leírások használata</w:t>
      </w:r>
      <w:r w:rsidR="0019126C">
        <w:rPr>
          <w:rFonts w:cs="Times New Roman"/>
        </w:rPr>
        <w:t>.</w:t>
      </w:r>
    </w:p>
    <w:p w:rsidR="00C36CD5" w:rsidRPr="00C36CD5" w:rsidRDefault="00C36CD5" w:rsidP="00FF2CAD">
      <w:pPr>
        <w:pStyle w:val="Listaszerbekezds"/>
        <w:numPr>
          <w:ilvl w:val="0"/>
          <w:numId w:val="21"/>
        </w:numPr>
        <w:spacing w:after="0"/>
        <w:rPr>
          <w:rFonts w:cs="Times New Roman"/>
        </w:rPr>
      </w:pPr>
      <w:r>
        <w:rPr>
          <w:rFonts w:cs="Times New Roman"/>
        </w:rPr>
        <w:t>Egyéb áramlástechnikai gyakorlatok a képzőhely helyi adottságai, illetve a gyakorlati képzést biztosító külső vállalati partner lehetőségei alapján</w:t>
      </w:r>
      <w:r w:rsidR="005646A9">
        <w:rPr>
          <w:rFonts w:cs="Times New Roman"/>
        </w:rPr>
        <w:t>.</w:t>
      </w:r>
    </w:p>
    <w:p w:rsidR="00A815CB" w:rsidRPr="002A1C54" w:rsidRDefault="00A815CB" w:rsidP="00A815CB">
      <w:pPr>
        <w:tabs>
          <w:tab w:val="left" w:pos="1418"/>
          <w:tab w:val="right" w:pos="9072"/>
        </w:tabs>
        <w:spacing w:after="0"/>
        <w:ind w:left="851"/>
      </w:pPr>
    </w:p>
    <w:p w:rsidR="00A815CB" w:rsidRDefault="00C36CD5" w:rsidP="00A815CB">
      <w:pPr>
        <w:pStyle w:val="Listaszerbekezds"/>
        <w:numPr>
          <w:ilvl w:val="2"/>
          <w:numId w:val="8"/>
        </w:numPr>
        <w:tabs>
          <w:tab w:val="left" w:pos="1701"/>
          <w:tab w:val="right" w:pos="9072"/>
        </w:tabs>
        <w:spacing w:after="0"/>
        <w:ind w:left="993" w:hanging="426"/>
        <w:rPr>
          <w:b/>
          <w:i/>
        </w:rPr>
      </w:pPr>
      <w:r>
        <w:rPr>
          <w:b/>
          <w:i/>
        </w:rPr>
        <w:t>Ipari hőcserélők kezelése, vizsgálata</w:t>
      </w:r>
      <w:r w:rsidR="00A815CB" w:rsidRPr="00644690">
        <w:rPr>
          <w:b/>
          <w:i/>
        </w:rPr>
        <w:tab/>
      </w:r>
      <w:r w:rsidR="00A815CB">
        <w:rPr>
          <w:b/>
          <w:i/>
        </w:rPr>
        <w:t xml:space="preserve"> ó</w:t>
      </w:r>
      <w:r w:rsidR="00A815CB" w:rsidRPr="00644690">
        <w:rPr>
          <w:b/>
          <w:i/>
        </w:rPr>
        <w:t>ra/</w:t>
      </w:r>
      <w:r w:rsidR="00A91A1B">
        <w:rPr>
          <w:b/>
          <w:i/>
        </w:rPr>
        <w:t>35</w:t>
      </w:r>
      <w:r w:rsidR="00A815CB" w:rsidRPr="00644690">
        <w:rPr>
          <w:b/>
          <w:i/>
        </w:rPr>
        <w:t xml:space="preserve"> óra</w:t>
      </w:r>
    </w:p>
    <w:p w:rsidR="00A815CB" w:rsidRDefault="00A815CB" w:rsidP="00A815CB">
      <w:pPr>
        <w:spacing w:after="0"/>
        <w:ind w:left="851"/>
        <w:rPr>
          <w:rFonts w:cs="Times New Roman"/>
        </w:rPr>
      </w:pPr>
      <w:r w:rsidRPr="00A80941">
        <w:rPr>
          <w:rFonts w:cs="Times New Roman"/>
        </w:rPr>
        <w:t xml:space="preserve">A </w:t>
      </w:r>
      <w:r w:rsidR="00C36CD5">
        <w:rPr>
          <w:rFonts w:cs="Times New Roman"/>
        </w:rPr>
        <w:t xml:space="preserve">tanulók megismerik az elméletben tanult hőcserélő berendezések kezelését, biztonságos használatát. Egyszerű ipari mérések segítségével tanulmányozzák a hőcserélőben lejátszódó folyamatokat, összehasonlítják az energia-változással </w:t>
      </w:r>
      <w:r w:rsidR="00C36CD5">
        <w:rPr>
          <w:rFonts w:cs="Times New Roman"/>
        </w:rPr>
        <w:lastRenderedPageBreak/>
        <w:t>kapcsolatos elméleti törvényszerűségekkel, megállapítják a berendezések működtetési tartományát, jellemző tulajdonságait</w:t>
      </w:r>
      <w:r w:rsidR="0019126C">
        <w:rPr>
          <w:rFonts w:cs="Times New Roman"/>
        </w:rPr>
        <w:t>.</w:t>
      </w:r>
    </w:p>
    <w:p w:rsidR="00C36CD5" w:rsidRPr="002C42FF" w:rsidRDefault="00C36CD5" w:rsidP="00FF2CAD">
      <w:pPr>
        <w:pStyle w:val="Listaszerbekezds"/>
        <w:numPr>
          <w:ilvl w:val="0"/>
          <w:numId w:val="22"/>
        </w:numPr>
        <w:tabs>
          <w:tab w:val="left" w:pos="1985"/>
        </w:tabs>
        <w:spacing w:after="0"/>
        <w:ind w:left="1560"/>
      </w:pPr>
      <w:r w:rsidRPr="002C42FF">
        <w:t xml:space="preserve">Hőcserélők </w:t>
      </w:r>
      <w:r>
        <w:t>szerkezete, szerelvényei, kapcsolódásuk a művel</w:t>
      </w:r>
      <w:r w:rsidR="00475218">
        <w:t>eti rendszer egyéb készülékeihez</w:t>
      </w:r>
      <w:r>
        <w:t>, azonosításuk a folyamatábrán.</w:t>
      </w:r>
    </w:p>
    <w:p w:rsidR="00C36CD5" w:rsidRPr="002C42FF" w:rsidRDefault="00C36CD5" w:rsidP="00FF2CAD">
      <w:pPr>
        <w:pStyle w:val="Listaszerbekezds"/>
        <w:numPr>
          <w:ilvl w:val="0"/>
          <w:numId w:val="22"/>
        </w:numPr>
        <w:tabs>
          <w:tab w:val="left" w:pos="1985"/>
        </w:tabs>
        <w:spacing w:after="0"/>
        <w:ind w:left="1560"/>
      </w:pPr>
      <w:r w:rsidRPr="002C42FF">
        <w:t>Duplikátorok</w:t>
      </w:r>
      <w:r>
        <w:t>, folyadék hőcserélők</w:t>
      </w:r>
      <w:r w:rsidRPr="002C42FF">
        <w:t xml:space="preserve"> működtetése, fűtés, hűtés.</w:t>
      </w:r>
    </w:p>
    <w:p w:rsidR="00C36CD5" w:rsidRDefault="007B0B6C" w:rsidP="00FF2CAD">
      <w:pPr>
        <w:pStyle w:val="Listaszerbekezds"/>
        <w:numPr>
          <w:ilvl w:val="0"/>
          <w:numId w:val="22"/>
        </w:numPr>
        <w:tabs>
          <w:tab w:val="left" w:pos="1985"/>
        </w:tabs>
        <w:spacing w:after="0"/>
        <w:ind w:left="1560"/>
      </w:pPr>
      <w:r>
        <w:t>H</w:t>
      </w:r>
      <w:r w:rsidR="00C36CD5" w:rsidRPr="002C42FF">
        <w:t xml:space="preserve">őcserélők </w:t>
      </w:r>
      <w:r>
        <w:t>típus</w:t>
      </w:r>
      <w:r w:rsidR="00C36CD5" w:rsidRPr="002C42FF">
        <w:t>vizsgálat</w:t>
      </w:r>
      <w:r>
        <w:t>ai. Anyagvezetési megoldások, halmazállapot</w:t>
      </w:r>
      <w:r w:rsidR="00475218">
        <w:t>-változás</w:t>
      </w:r>
      <w:r>
        <w:t xml:space="preserve"> szerinti vizsgálatok.</w:t>
      </w:r>
    </w:p>
    <w:p w:rsidR="007B0B6C" w:rsidRPr="002C42FF" w:rsidRDefault="007B0B6C" w:rsidP="00FF2CAD">
      <w:pPr>
        <w:pStyle w:val="Listaszerbekezds"/>
        <w:numPr>
          <w:ilvl w:val="0"/>
          <w:numId w:val="22"/>
        </w:numPr>
        <w:tabs>
          <w:tab w:val="left" w:pos="1985"/>
        </w:tabs>
        <w:spacing w:after="0"/>
        <w:ind w:left="1560"/>
      </w:pPr>
      <w:r>
        <w:t>H</w:t>
      </w:r>
      <w:r w:rsidR="00475218">
        <w:t>őcserélők vizsgálata a hőátadás</w:t>
      </w:r>
      <w:r>
        <w:t xml:space="preserve"> hatásfok</w:t>
      </w:r>
      <w:r w:rsidR="00475218">
        <w:t>a</w:t>
      </w:r>
      <w:r>
        <w:t xml:space="preserve"> szempontjából. (Átlagos hőmérsékletkülönbség, elméleti anyagmérleg, </w:t>
      </w:r>
      <w:proofErr w:type="spellStart"/>
      <w:r>
        <w:t>hőátbocsátási</w:t>
      </w:r>
      <w:proofErr w:type="spellEnd"/>
      <w:r>
        <w:t xml:space="preserve"> együttható, kalorikus hatásfok.)</w:t>
      </w:r>
      <w:r w:rsidR="0019126C">
        <w:t>.</w:t>
      </w:r>
    </w:p>
    <w:p w:rsidR="00C36CD5" w:rsidRDefault="007B0B6C" w:rsidP="00FF2CAD">
      <w:pPr>
        <w:pStyle w:val="Listaszerbekezds"/>
        <w:numPr>
          <w:ilvl w:val="0"/>
          <w:numId w:val="22"/>
        </w:numPr>
        <w:tabs>
          <w:tab w:val="left" w:pos="1985"/>
        </w:tabs>
        <w:spacing w:after="0"/>
        <w:ind w:left="1560"/>
      </w:pPr>
      <w:r>
        <w:t>Levegőmelegítő rendszerek (</w:t>
      </w:r>
      <w:r w:rsidR="00C36CD5" w:rsidRPr="002C42FF">
        <w:t>kaloriferek</w:t>
      </w:r>
      <w:r>
        <w:t>)</w:t>
      </w:r>
      <w:r w:rsidR="00C36CD5" w:rsidRPr="002C42FF">
        <w:t xml:space="preserve"> működése, vizsgál</w:t>
      </w:r>
      <w:r w:rsidR="00475218">
        <w:t>atuk. A</w:t>
      </w:r>
      <w:r>
        <w:t xml:space="preserve"> levegő állap</w:t>
      </w:r>
      <w:r w:rsidR="00D25E9E">
        <w:t>otváltozásának tanulmányozása a</w:t>
      </w:r>
      <w:r>
        <w:t xml:space="preserve"> nedves levegő állapotdiagramja segítségével</w:t>
      </w:r>
      <w:r w:rsidR="0019126C">
        <w:t>.</w:t>
      </w:r>
    </w:p>
    <w:p w:rsidR="00C36CD5" w:rsidRDefault="00D25E9E" w:rsidP="00FF2CAD">
      <w:pPr>
        <w:pStyle w:val="Listaszerbekezds"/>
        <w:numPr>
          <w:ilvl w:val="0"/>
          <w:numId w:val="22"/>
        </w:numPr>
        <w:tabs>
          <w:tab w:val="left" w:pos="1985"/>
        </w:tabs>
        <w:spacing w:after="0"/>
        <w:ind w:left="1560"/>
      </w:pPr>
      <w:r>
        <w:rPr>
          <w:rFonts w:cs="Times New Roman"/>
        </w:rPr>
        <w:t>Egyéb hőcserével kapcsolatos</w:t>
      </w:r>
      <w:r w:rsidR="007B0B6C">
        <w:rPr>
          <w:rFonts w:cs="Times New Roman"/>
        </w:rPr>
        <w:t xml:space="preserve"> gyakorlatok a képzőhely helyi adottságai, illetve a gyakorlati képzést biztosító külső vállalati partner lehetőségei alapján</w:t>
      </w:r>
      <w:r w:rsidR="005646A9">
        <w:rPr>
          <w:rFonts w:cs="Times New Roman"/>
        </w:rPr>
        <w:t>.</w:t>
      </w:r>
    </w:p>
    <w:p w:rsidR="00A815CB" w:rsidRPr="002A1C54" w:rsidRDefault="00A815CB" w:rsidP="00A815CB">
      <w:pPr>
        <w:tabs>
          <w:tab w:val="left" w:pos="1418"/>
          <w:tab w:val="right" w:pos="9072"/>
        </w:tabs>
        <w:spacing w:after="0"/>
        <w:ind w:left="851"/>
      </w:pPr>
    </w:p>
    <w:p w:rsidR="00A815CB" w:rsidRDefault="005646A9" w:rsidP="00A815CB">
      <w:pPr>
        <w:pStyle w:val="Listaszerbekezds"/>
        <w:numPr>
          <w:ilvl w:val="2"/>
          <w:numId w:val="8"/>
        </w:numPr>
        <w:tabs>
          <w:tab w:val="left" w:pos="1701"/>
          <w:tab w:val="right" w:pos="9072"/>
        </w:tabs>
        <w:spacing w:after="0"/>
        <w:ind w:left="993" w:hanging="426"/>
        <w:rPr>
          <w:b/>
          <w:i/>
        </w:rPr>
      </w:pPr>
      <w:r>
        <w:rPr>
          <w:b/>
          <w:i/>
        </w:rPr>
        <w:t xml:space="preserve">Anyag előkészítés, </w:t>
      </w:r>
      <w:r w:rsidR="007B0B6C">
        <w:rPr>
          <w:b/>
          <w:i/>
        </w:rPr>
        <w:t>aprítá</w:t>
      </w:r>
      <w:r>
        <w:rPr>
          <w:b/>
          <w:i/>
        </w:rPr>
        <w:t>s, keveré</w:t>
      </w:r>
      <w:r w:rsidR="007B0B6C">
        <w:rPr>
          <w:b/>
          <w:i/>
        </w:rPr>
        <w:t>s</w:t>
      </w:r>
      <w:r w:rsidR="00A815CB" w:rsidRPr="00644690">
        <w:rPr>
          <w:b/>
          <w:i/>
        </w:rPr>
        <w:tab/>
      </w:r>
      <w:r w:rsidR="00A815CB">
        <w:rPr>
          <w:b/>
          <w:i/>
        </w:rPr>
        <w:t xml:space="preserve"> ó</w:t>
      </w:r>
      <w:r w:rsidR="00A815CB" w:rsidRPr="00644690">
        <w:rPr>
          <w:b/>
          <w:i/>
        </w:rPr>
        <w:t>ra/</w:t>
      </w:r>
      <w:r>
        <w:rPr>
          <w:b/>
          <w:i/>
        </w:rPr>
        <w:t>2</w:t>
      </w:r>
      <w:r w:rsidR="00A91A1B">
        <w:rPr>
          <w:b/>
          <w:i/>
        </w:rPr>
        <w:t>0</w:t>
      </w:r>
      <w:r w:rsidR="00A815CB" w:rsidRPr="00644690">
        <w:rPr>
          <w:b/>
          <w:i/>
        </w:rPr>
        <w:t xml:space="preserve"> óra</w:t>
      </w:r>
    </w:p>
    <w:p w:rsidR="00A815CB" w:rsidRDefault="007B0B6C" w:rsidP="00A815CB">
      <w:pPr>
        <w:spacing w:after="0"/>
        <w:ind w:left="851"/>
        <w:rPr>
          <w:rFonts w:cs="Times New Roman"/>
        </w:rPr>
      </w:pPr>
      <w:r>
        <w:rPr>
          <w:rFonts w:cs="Times New Roman"/>
        </w:rPr>
        <w:t>A tanulók megismerik a legegyszerűbb anyag-előkészítő, aprító, oldó, keverő műveleteket és berendezéseiket. Meghatározzák az aprított szemcsés halmazok szemcseméret eloszlását, gyakorolják keverős készülékek feltöltését, ürítését, működtetését. Vizsgálják folyadékkeverők áramlási tulajdonságait.</w:t>
      </w:r>
    </w:p>
    <w:p w:rsidR="007B0B6C" w:rsidRDefault="007B0B6C" w:rsidP="00FF2CAD">
      <w:pPr>
        <w:pStyle w:val="Listaszerbekezds"/>
        <w:numPr>
          <w:ilvl w:val="0"/>
          <w:numId w:val="23"/>
        </w:numPr>
        <w:tabs>
          <w:tab w:val="left" w:pos="1985"/>
        </w:tabs>
        <w:spacing w:after="0"/>
        <w:ind w:left="1560"/>
      </w:pPr>
      <w:r>
        <w:t>Anyag-előkészítő műveletek és eszközök. Mintavételi gyakorlatok</w:t>
      </w:r>
      <w:r w:rsidR="0019126C">
        <w:t>.</w:t>
      </w:r>
    </w:p>
    <w:p w:rsidR="007B0B6C" w:rsidRDefault="007B0B6C" w:rsidP="00FF2CAD">
      <w:pPr>
        <w:pStyle w:val="Listaszerbekezds"/>
        <w:numPr>
          <w:ilvl w:val="0"/>
          <w:numId w:val="23"/>
        </w:numPr>
        <w:tabs>
          <w:tab w:val="left" w:pos="1985"/>
        </w:tabs>
        <w:spacing w:after="0"/>
        <w:ind w:left="1560"/>
      </w:pPr>
      <w:r w:rsidRPr="002C42FF">
        <w:t>Szitaelemzés módszerei, normális és a normálistól eltérő eloszlások.</w:t>
      </w:r>
      <w:r>
        <w:t xml:space="preserve"> Szemcsés halmaz szemcseméretének vizsgálata</w:t>
      </w:r>
      <w:r w:rsidR="0019126C">
        <w:t>.</w:t>
      </w:r>
    </w:p>
    <w:p w:rsidR="007B0B6C" w:rsidRPr="002C42FF" w:rsidRDefault="007B0B6C" w:rsidP="00FF2CAD">
      <w:pPr>
        <w:pStyle w:val="Listaszerbekezds"/>
        <w:numPr>
          <w:ilvl w:val="0"/>
          <w:numId w:val="23"/>
        </w:numPr>
        <w:tabs>
          <w:tab w:val="left" w:pos="1985"/>
        </w:tabs>
        <w:spacing w:after="0"/>
        <w:ind w:left="1560"/>
      </w:pPr>
      <w:r>
        <w:t>Ipari vagy laboratóriumi aprítógép (golyós vagy kalapácsos malom) működtetése. Biztonságtechnikai eszközök és szempontok</w:t>
      </w:r>
      <w:r w:rsidR="0019126C">
        <w:t>.</w:t>
      </w:r>
    </w:p>
    <w:p w:rsidR="007B0B6C" w:rsidRPr="002C42FF" w:rsidRDefault="007B0B6C" w:rsidP="00FF2CAD">
      <w:pPr>
        <w:pStyle w:val="Listaszerbekezds"/>
        <w:numPr>
          <w:ilvl w:val="0"/>
          <w:numId w:val="23"/>
        </w:numPr>
        <w:tabs>
          <w:tab w:val="left" w:pos="1985"/>
        </w:tabs>
        <w:spacing w:after="0"/>
        <w:ind w:left="1560"/>
      </w:pPr>
      <w:r>
        <w:t xml:space="preserve">Keverős készülékek, autoklávok kezelése - feltöltés, </w:t>
      </w:r>
      <w:r w:rsidR="00A36196">
        <w:t>le</w:t>
      </w:r>
      <w:r>
        <w:t>ürítés</w:t>
      </w:r>
      <w:r w:rsidR="0019126C">
        <w:t>.</w:t>
      </w:r>
    </w:p>
    <w:p w:rsidR="007B0B6C" w:rsidRPr="002C42FF" w:rsidRDefault="007B0B6C" w:rsidP="00FF2CAD">
      <w:pPr>
        <w:pStyle w:val="Listaszerbekezds"/>
        <w:numPr>
          <w:ilvl w:val="0"/>
          <w:numId w:val="23"/>
        </w:numPr>
        <w:tabs>
          <w:tab w:val="left" w:pos="1985"/>
        </w:tabs>
        <w:spacing w:after="0"/>
        <w:ind w:left="1560"/>
      </w:pPr>
      <w:r w:rsidRPr="002C42FF">
        <w:t>Ke</w:t>
      </w:r>
      <w:r w:rsidR="00A36196">
        <w:t>verés, folyadékkeverők kezelése, indítása, leállítása, biztonságtechnikája</w:t>
      </w:r>
      <w:r w:rsidR="0019126C">
        <w:t>.</w:t>
      </w:r>
    </w:p>
    <w:p w:rsidR="007B0B6C" w:rsidRDefault="007B0B6C" w:rsidP="00FF2CAD">
      <w:pPr>
        <w:pStyle w:val="Listaszerbekezds"/>
        <w:numPr>
          <w:ilvl w:val="0"/>
          <w:numId w:val="23"/>
        </w:numPr>
        <w:tabs>
          <w:tab w:val="left" w:pos="1985"/>
        </w:tabs>
        <w:spacing w:after="0"/>
        <w:ind w:left="1560"/>
      </w:pPr>
      <w:r w:rsidRPr="002C42FF">
        <w:t>Keverőelemek ellenállásának és a keverés hatékonyságának vizsgálata.</w:t>
      </w:r>
    </w:p>
    <w:p w:rsidR="007B0B6C" w:rsidRDefault="00D71003" w:rsidP="00FF2CAD">
      <w:pPr>
        <w:pStyle w:val="Listaszerbekezds"/>
        <w:numPr>
          <w:ilvl w:val="0"/>
          <w:numId w:val="23"/>
        </w:numPr>
        <w:tabs>
          <w:tab w:val="left" w:pos="1985"/>
        </w:tabs>
        <w:spacing w:after="0"/>
        <w:ind w:left="1560"/>
      </w:pPr>
      <w:r>
        <w:rPr>
          <w:rFonts w:cs="Times New Roman"/>
        </w:rPr>
        <w:t>Egyéb aprítási és keverési gyakorlatok a képzőhely helyi adottságai, illetve a gyakorlati képzést biztosító külső vállalati partner lehetőségei alapján</w:t>
      </w:r>
      <w:r w:rsidR="005646A9">
        <w:rPr>
          <w:rFonts w:cs="Times New Roman"/>
        </w:rPr>
        <w:t xml:space="preserve"> alapanyag gyártó, vegyi termékgyártó vagy gyógyszeripari üzemekben</w:t>
      </w:r>
      <w:r w:rsidR="005646A9" w:rsidRPr="002C42FF">
        <w:t>.</w:t>
      </w:r>
    </w:p>
    <w:p w:rsidR="00A815CB" w:rsidRPr="002A1C54" w:rsidRDefault="00A815CB" w:rsidP="00A815CB">
      <w:pPr>
        <w:tabs>
          <w:tab w:val="left" w:pos="1418"/>
          <w:tab w:val="right" w:pos="9072"/>
        </w:tabs>
        <w:spacing w:after="0"/>
        <w:ind w:left="851"/>
      </w:pPr>
    </w:p>
    <w:p w:rsidR="00A815CB" w:rsidRPr="00644690" w:rsidRDefault="00D71003" w:rsidP="00A815CB">
      <w:pPr>
        <w:pStyle w:val="Listaszerbekezds"/>
        <w:numPr>
          <w:ilvl w:val="2"/>
          <w:numId w:val="8"/>
        </w:numPr>
        <w:tabs>
          <w:tab w:val="left" w:pos="1701"/>
          <w:tab w:val="right" w:pos="9072"/>
        </w:tabs>
        <w:spacing w:after="0"/>
        <w:ind w:left="993" w:hanging="426"/>
        <w:rPr>
          <w:rFonts w:cs="Times New Roman"/>
          <w:b/>
          <w:i/>
        </w:rPr>
      </w:pPr>
      <w:r>
        <w:rPr>
          <w:b/>
          <w:i/>
        </w:rPr>
        <w:t>Heterogén rendszerek mechanikus szétválasztása</w:t>
      </w:r>
      <w:r w:rsidR="00A815CB" w:rsidRPr="00644690">
        <w:rPr>
          <w:b/>
          <w:i/>
        </w:rPr>
        <w:tab/>
      </w:r>
      <w:r w:rsidR="00A815CB">
        <w:rPr>
          <w:b/>
          <w:i/>
        </w:rPr>
        <w:t xml:space="preserve"> ó</w:t>
      </w:r>
      <w:r w:rsidR="00A815CB" w:rsidRPr="00644690">
        <w:rPr>
          <w:b/>
          <w:i/>
        </w:rPr>
        <w:t>ra/</w:t>
      </w:r>
      <w:r w:rsidR="005646A9">
        <w:rPr>
          <w:b/>
          <w:i/>
        </w:rPr>
        <w:t>2</w:t>
      </w:r>
      <w:r w:rsidR="00A91A1B">
        <w:rPr>
          <w:b/>
          <w:i/>
        </w:rPr>
        <w:t>5</w:t>
      </w:r>
      <w:r w:rsidR="00A815CB" w:rsidRPr="00644690">
        <w:rPr>
          <w:b/>
          <w:i/>
        </w:rPr>
        <w:t xml:space="preserve"> óra</w:t>
      </w:r>
    </w:p>
    <w:p w:rsidR="00D71003" w:rsidRDefault="00A815CB" w:rsidP="00D71003">
      <w:pPr>
        <w:spacing w:after="0"/>
        <w:ind w:left="851"/>
        <w:rPr>
          <w:rFonts w:cs="Times New Roman"/>
        </w:rPr>
      </w:pPr>
      <w:r w:rsidRPr="00A80941">
        <w:rPr>
          <w:rFonts w:cs="Times New Roman"/>
        </w:rPr>
        <w:t xml:space="preserve">A </w:t>
      </w:r>
      <w:r w:rsidR="00D71003">
        <w:rPr>
          <w:rFonts w:cs="Times New Roman"/>
        </w:rPr>
        <w:t>tanulók megismerik a szilárd-folyadék, és egymással nem elegyedő folyadék rendszerek mechanikus szétválasztásának gyakorlati módszereit és berendezéseit. Egyszerű ipari mérések segítségével tanulmányozzák az ülepítés és a szűrés folyamatát, a berendezések teljesítményének (teljesítőképességük) méréssel való meghatározásának lehetőségeit.</w:t>
      </w:r>
    </w:p>
    <w:p w:rsidR="00D71003" w:rsidRDefault="00D71003" w:rsidP="00FF2CAD">
      <w:pPr>
        <w:pStyle w:val="Listaszerbekezds"/>
        <w:numPr>
          <w:ilvl w:val="0"/>
          <w:numId w:val="24"/>
        </w:numPr>
        <w:tabs>
          <w:tab w:val="left" w:pos="1985"/>
        </w:tabs>
        <w:spacing w:after="0"/>
        <w:ind w:left="1560"/>
      </w:pPr>
      <w:r>
        <w:t>Mechanikai szétválasztó</w:t>
      </w:r>
      <w:r w:rsidRPr="002C42FF">
        <w:t xml:space="preserve"> műveletek gyakorlati berendezései.</w:t>
      </w:r>
    </w:p>
    <w:p w:rsidR="00D71003" w:rsidRPr="002C42FF" w:rsidRDefault="00D71003" w:rsidP="00FF2CAD">
      <w:pPr>
        <w:pStyle w:val="Listaszerbekezds"/>
        <w:numPr>
          <w:ilvl w:val="0"/>
          <w:numId w:val="24"/>
        </w:numPr>
        <w:tabs>
          <w:tab w:val="left" w:pos="1985"/>
        </w:tabs>
        <w:spacing w:after="0"/>
        <w:ind w:left="1560"/>
        <w:jc w:val="left"/>
      </w:pPr>
      <w:r>
        <w:t>A szétválasztás hatásfoka, a berendezések teljesítőképességének meghatározása</w:t>
      </w:r>
      <w:r w:rsidR="0019126C">
        <w:t>.</w:t>
      </w:r>
    </w:p>
    <w:p w:rsidR="00D71003" w:rsidRPr="002C42FF" w:rsidRDefault="00A36196" w:rsidP="00FF2CAD">
      <w:pPr>
        <w:pStyle w:val="Listaszerbekezds"/>
        <w:numPr>
          <w:ilvl w:val="0"/>
          <w:numId w:val="24"/>
        </w:numPr>
        <w:tabs>
          <w:tab w:val="left" w:pos="1985"/>
        </w:tabs>
        <w:spacing w:after="0"/>
        <w:ind w:left="1560"/>
      </w:pPr>
      <w:r>
        <w:t>Ülepítők kezelése, működtetése. A</w:t>
      </w:r>
      <w:r w:rsidR="00D71003" w:rsidRPr="002C42FF">
        <w:t xml:space="preserve"> derítési hatásfok vi</w:t>
      </w:r>
      <w:r w:rsidR="00D71003">
        <w:t>zsgálata, a leválasztható legkisebb szemcseméret meghatározása az áramlási tulajdonságokból számítással</w:t>
      </w:r>
      <w:r w:rsidR="0019126C">
        <w:t>.</w:t>
      </w:r>
    </w:p>
    <w:p w:rsidR="00D71003" w:rsidRPr="002C42FF" w:rsidRDefault="00D71003" w:rsidP="00FF2CAD">
      <w:pPr>
        <w:pStyle w:val="Listaszerbekezds"/>
        <w:numPr>
          <w:ilvl w:val="0"/>
          <w:numId w:val="24"/>
        </w:numPr>
        <w:tabs>
          <w:tab w:val="left" w:pos="1985"/>
        </w:tabs>
        <w:spacing w:after="0"/>
        <w:ind w:left="1560"/>
      </w:pPr>
      <w:r w:rsidRPr="002C42FF">
        <w:t>Szűrők kezelése, működése, szakaszos szűrők vizsgálata.</w:t>
      </w:r>
      <w:r>
        <w:t xml:space="preserve"> A</w:t>
      </w:r>
      <w:r w:rsidR="00A36196">
        <w:t xml:space="preserve"> szűrés</w:t>
      </w:r>
      <w:r>
        <w:t xml:space="preserve"> jellemző paramétereinek meghatározása méréssel, a berendezés működtetésének optimalizálása a s</w:t>
      </w:r>
      <w:r w:rsidR="00A36196">
        <w:t>zűrődiagram grafikus elemzése alapján</w:t>
      </w:r>
      <w:r w:rsidR="0019126C">
        <w:t>.</w:t>
      </w:r>
    </w:p>
    <w:p w:rsidR="00D71003" w:rsidRPr="00D71003" w:rsidRDefault="00D71003" w:rsidP="00FF2CAD">
      <w:pPr>
        <w:pStyle w:val="Listaszerbekezds"/>
        <w:numPr>
          <w:ilvl w:val="0"/>
          <w:numId w:val="23"/>
        </w:numPr>
        <w:tabs>
          <w:tab w:val="left" w:pos="1985"/>
        </w:tabs>
        <w:spacing w:after="0"/>
        <w:ind w:left="1560"/>
      </w:pPr>
      <w:r w:rsidRPr="002C42FF">
        <w:t>Centrifugák kezelése, működtetése, biztonságtechnikája</w:t>
      </w:r>
      <w:r w:rsidR="0019126C">
        <w:t>.</w:t>
      </w:r>
    </w:p>
    <w:p w:rsidR="00A815CB" w:rsidRDefault="00D71003" w:rsidP="00FF2CAD">
      <w:pPr>
        <w:pStyle w:val="Listaszerbekezds"/>
        <w:numPr>
          <w:ilvl w:val="0"/>
          <w:numId w:val="23"/>
        </w:numPr>
        <w:tabs>
          <w:tab w:val="left" w:pos="1985"/>
        </w:tabs>
        <w:spacing w:after="0"/>
        <w:ind w:left="1560"/>
      </w:pPr>
      <w:r>
        <w:rPr>
          <w:rFonts w:cs="Times New Roman"/>
        </w:rPr>
        <w:lastRenderedPageBreak/>
        <w:t>Egyéb ülepítési, szűrési vagy centrifugálási gyakorlatok a képzőhely helyi adottságai, illetve a gyakorlati képzést biztosító külső vállalati partner lehetőségei alapján</w:t>
      </w:r>
      <w:r w:rsidR="005646A9">
        <w:rPr>
          <w:rFonts w:cs="Times New Roman"/>
        </w:rPr>
        <w:t xml:space="preserve"> alapanyag gyártó, vegyi termékgyártó vagy gyógyszeripari üzemekben</w:t>
      </w:r>
      <w:r w:rsidRPr="002C42FF">
        <w:t>.</w:t>
      </w:r>
    </w:p>
    <w:p w:rsidR="00A815CB" w:rsidRDefault="00A815CB" w:rsidP="00A815CB">
      <w:pPr>
        <w:tabs>
          <w:tab w:val="left" w:pos="1418"/>
          <w:tab w:val="right" w:pos="9072"/>
        </w:tabs>
        <w:spacing w:after="0"/>
        <w:ind w:left="851"/>
      </w:pPr>
    </w:p>
    <w:p w:rsidR="00A815CB" w:rsidRDefault="005646A9" w:rsidP="00A815CB">
      <w:pPr>
        <w:pStyle w:val="Listaszerbekezds"/>
        <w:numPr>
          <w:ilvl w:val="2"/>
          <w:numId w:val="8"/>
        </w:numPr>
        <w:tabs>
          <w:tab w:val="left" w:pos="1701"/>
          <w:tab w:val="right" w:pos="9072"/>
        </w:tabs>
        <w:spacing w:after="0"/>
        <w:ind w:left="993" w:hanging="426"/>
        <w:rPr>
          <w:b/>
          <w:i/>
        </w:rPr>
      </w:pPr>
      <w:r>
        <w:rPr>
          <w:b/>
          <w:i/>
        </w:rPr>
        <w:t>Anyagelválaszt</w:t>
      </w:r>
      <w:r w:rsidR="008C0C43">
        <w:rPr>
          <w:b/>
          <w:i/>
        </w:rPr>
        <w:t>ó műveletek gyakorlatai</w:t>
      </w:r>
      <w:r w:rsidR="00A815CB" w:rsidRPr="00644690">
        <w:rPr>
          <w:b/>
          <w:i/>
        </w:rPr>
        <w:tab/>
      </w:r>
      <w:r w:rsidR="00A815CB">
        <w:rPr>
          <w:b/>
          <w:i/>
        </w:rPr>
        <w:t xml:space="preserve"> ó</w:t>
      </w:r>
      <w:r w:rsidR="00A815CB" w:rsidRPr="00644690">
        <w:rPr>
          <w:b/>
          <w:i/>
        </w:rPr>
        <w:t>ra/</w:t>
      </w:r>
      <w:r>
        <w:rPr>
          <w:b/>
          <w:i/>
        </w:rPr>
        <w:t>3</w:t>
      </w:r>
      <w:r w:rsidR="00A91A1B">
        <w:rPr>
          <w:b/>
          <w:i/>
        </w:rPr>
        <w:t>0</w:t>
      </w:r>
      <w:r w:rsidR="00A815CB" w:rsidRPr="00644690">
        <w:rPr>
          <w:b/>
          <w:i/>
        </w:rPr>
        <w:t xml:space="preserve"> óra</w:t>
      </w:r>
    </w:p>
    <w:p w:rsidR="008C0C43" w:rsidRDefault="008C0C43" w:rsidP="008C0C43">
      <w:pPr>
        <w:spacing w:after="0"/>
        <w:ind w:left="851"/>
        <w:rPr>
          <w:rFonts w:cs="Times New Roman"/>
        </w:rPr>
      </w:pPr>
      <w:r w:rsidRPr="00A80941">
        <w:rPr>
          <w:rFonts w:cs="Times New Roman"/>
        </w:rPr>
        <w:t xml:space="preserve">A </w:t>
      </w:r>
      <w:r>
        <w:rPr>
          <w:rFonts w:cs="Times New Roman"/>
        </w:rPr>
        <w:t xml:space="preserve">tanulók megismerik a hő- vagy anyagátadási elven működő vegyipari berendezések kezelésének gyakorlatát. Egyszerű méréseket végeznek </w:t>
      </w:r>
      <w:r w:rsidR="00D25E9E">
        <w:rPr>
          <w:rFonts w:cs="Times New Roman"/>
        </w:rPr>
        <w:t xml:space="preserve">az ipari vagy laboratóriumi </w:t>
      </w:r>
      <w:r>
        <w:rPr>
          <w:rFonts w:cs="Times New Roman"/>
        </w:rPr>
        <w:t xml:space="preserve">bepárlás, </w:t>
      </w:r>
      <w:r w:rsidR="00D25E9E">
        <w:rPr>
          <w:rFonts w:cs="Times New Roman"/>
        </w:rPr>
        <w:t xml:space="preserve">kristályosítás, </w:t>
      </w:r>
      <w:r>
        <w:rPr>
          <w:rFonts w:cs="Times New Roman"/>
        </w:rPr>
        <w:t>szárítás</w:t>
      </w:r>
      <w:r w:rsidR="00D25E9E">
        <w:rPr>
          <w:rFonts w:cs="Times New Roman"/>
        </w:rPr>
        <w:t xml:space="preserve">, desztilláció és </w:t>
      </w:r>
      <w:proofErr w:type="spellStart"/>
      <w:r w:rsidR="00D25E9E">
        <w:rPr>
          <w:rFonts w:cs="Times New Roman"/>
        </w:rPr>
        <w:t>extrakció</w:t>
      </w:r>
      <w:proofErr w:type="spellEnd"/>
      <w:r w:rsidR="00D25E9E">
        <w:rPr>
          <w:rFonts w:cs="Times New Roman"/>
        </w:rPr>
        <w:t xml:space="preserve"> témaköréből.</w:t>
      </w:r>
    </w:p>
    <w:p w:rsidR="00D25E9E" w:rsidRDefault="00D25E9E" w:rsidP="00FF2CAD">
      <w:pPr>
        <w:pStyle w:val="Listaszerbekezds"/>
        <w:numPr>
          <w:ilvl w:val="0"/>
          <w:numId w:val="24"/>
        </w:numPr>
        <w:tabs>
          <w:tab w:val="left" w:pos="1985"/>
        </w:tabs>
        <w:spacing w:after="0"/>
        <w:ind w:left="1560"/>
      </w:pPr>
      <w:r>
        <w:t>Az anyagelválasztó műveletek főbb típusai, berendezései és működtetésük.</w:t>
      </w:r>
    </w:p>
    <w:p w:rsidR="008C0C43" w:rsidRDefault="00D25E9E" w:rsidP="00FF2CAD">
      <w:pPr>
        <w:pStyle w:val="Listaszerbekezds"/>
        <w:numPr>
          <w:ilvl w:val="0"/>
          <w:numId w:val="24"/>
        </w:numPr>
        <w:tabs>
          <w:tab w:val="left" w:pos="1985"/>
        </w:tabs>
        <w:spacing w:after="0"/>
        <w:ind w:left="1560"/>
      </w:pPr>
      <w:r>
        <w:t>Ipari vagy laboratóriumi (modell) bepárlók működése, kezelésük</w:t>
      </w:r>
      <w:r w:rsidR="0019126C">
        <w:t>.</w:t>
      </w:r>
    </w:p>
    <w:p w:rsidR="00D25E9E" w:rsidRDefault="00D25E9E" w:rsidP="00FF2CAD">
      <w:pPr>
        <w:pStyle w:val="Listaszerbekezds"/>
        <w:numPr>
          <w:ilvl w:val="0"/>
          <w:numId w:val="24"/>
        </w:numPr>
        <w:tabs>
          <w:tab w:val="left" w:pos="1985"/>
        </w:tabs>
        <w:spacing w:after="0"/>
        <w:ind w:left="1560"/>
      </w:pPr>
      <w:r>
        <w:t>Vákuum bepárlás, a nyomás hatása az oldatok forráspontjára</w:t>
      </w:r>
      <w:r w:rsidR="0019126C">
        <w:t>.</w:t>
      </w:r>
    </w:p>
    <w:p w:rsidR="00D25E9E" w:rsidRDefault="00D25E9E" w:rsidP="00FF2CAD">
      <w:pPr>
        <w:pStyle w:val="Listaszerbekezds"/>
        <w:numPr>
          <w:ilvl w:val="0"/>
          <w:numId w:val="24"/>
        </w:numPr>
        <w:tabs>
          <w:tab w:val="left" w:pos="1985"/>
        </w:tabs>
        <w:spacing w:after="0"/>
        <w:ind w:left="1560"/>
      </w:pPr>
      <w:r>
        <w:t>Kristályosítási és szárítási gyakorlato</w:t>
      </w:r>
      <w:r w:rsidR="00A36196">
        <w:t>k. Szárítás szárító szekrényben:</w:t>
      </w:r>
      <w:r>
        <w:t xml:space="preserve"> a nedvesség változásának időbeli vizsgálata</w:t>
      </w:r>
      <w:r w:rsidR="0019126C">
        <w:t>.</w:t>
      </w:r>
    </w:p>
    <w:p w:rsidR="00D25E9E" w:rsidRDefault="00A36196" w:rsidP="00FF2CAD">
      <w:pPr>
        <w:pStyle w:val="Listaszerbekezds"/>
        <w:numPr>
          <w:ilvl w:val="0"/>
          <w:numId w:val="24"/>
        </w:numPr>
        <w:tabs>
          <w:tab w:val="left" w:pos="1985"/>
        </w:tabs>
        <w:spacing w:after="0"/>
        <w:ind w:left="1560"/>
      </w:pPr>
      <w:r>
        <w:t>Szárítás meleg levegővel:</w:t>
      </w:r>
      <w:r w:rsidR="00D25E9E">
        <w:t xml:space="preserve"> a folyamat elemzése a levegő állapotváltozása alapján.</w:t>
      </w:r>
    </w:p>
    <w:p w:rsidR="00D25E9E" w:rsidRDefault="00D25E9E" w:rsidP="00FF2CAD">
      <w:pPr>
        <w:pStyle w:val="Listaszerbekezds"/>
        <w:numPr>
          <w:ilvl w:val="0"/>
          <w:numId w:val="24"/>
        </w:numPr>
        <w:tabs>
          <w:tab w:val="left" w:pos="1985"/>
        </w:tabs>
        <w:spacing w:after="0"/>
        <w:ind w:left="1560"/>
      </w:pPr>
      <w:r>
        <w:t>Desztillálás, ipari vagy laboratóriumi desztillálók működése és működtetése. Laboratóriumi desztillálók vizsgálata visszafolyó hűtő, vagy töltelékes feltét alkalmazásával.</w:t>
      </w:r>
      <w:r w:rsidR="005216DE">
        <w:t xml:space="preserve"> A desztilláló elméleti fokozatszámának meghatározása </w:t>
      </w:r>
      <w:r w:rsidR="00417939">
        <w:t xml:space="preserve">az egyensúlyi diagramon való szerkesztéssel </w:t>
      </w:r>
      <w:r w:rsidR="005216DE">
        <w:t>a fejtermék és a forraló hőmérséklete alapján</w:t>
      </w:r>
      <w:r w:rsidR="0019126C">
        <w:t>.</w:t>
      </w:r>
    </w:p>
    <w:p w:rsidR="00D25E9E" w:rsidRDefault="00D25E9E" w:rsidP="00FF2CAD">
      <w:pPr>
        <w:pStyle w:val="Listaszerbekezds"/>
        <w:numPr>
          <w:ilvl w:val="0"/>
          <w:numId w:val="24"/>
        </w:numPr>
        <w:tabs>
          <w:tab w:val="left" w:pos="1985"/>
        </w:tabs>
        <w:spacing w:after="0"/>
        <w:ind w:left="1560"/>
      </w:pPr>
      <w:r>
        <w:t xml:space="preserve">Ipari </w:t>
      </w:r>
      <w:r w:rsidR="00417939">
        <w:t xml:space="preserve">desztillálók kezelése, atmoszférikus és vákuum lepárlás, a desztilláló anyag- és </w:t>
      </w:r>
      <w:proofErr w:type="spellStart"/>
      <w:r w:rsidR="00417939">
        <w:t>hőmérlegének</w:t>
      </w:r>
      <w:proofErr w:type="spellEnd"/>
      <w:r w:rsidR="00417939">
        <w:t xml:space="preserve"> ellenőrzése a mérési adatok alapján</w:t>
      </w:r>
      <w:r w:rsidR="0019126C">
        <w:t>.</w:t>
      </w:r>
    </w:p>
    <w:p w:rsidR="00417939" w:rsidRDefault="00417939" w:rsidP="00FF2CAD">
      <w:pPr>
        <w:pStyle w:val="Listaszerbekezds"/>
        <w:numPr>
          <w:ilvl w:val="0"/>
          <w:numId w:val="24"/>
        </w:numPr>
        <w:tabs>
          <w:tab w:val="left" w:pos="1985"/>
        </w:tabs>
        <w:spacing w:after="0"/>
        <w:ind w:left="1560"/>
      </w:pPr>
      <w:proofErr w:type="spellStart"/>
      <w:r>
        <w:t>Extrakciós</w:t>
      </w:r>
      <w:proofErr w:type="spellEnd"/>
      <w:r>
        <w:t xml:space="preserve"> gyakorlatok. Szilárd-folyadék vagy szolvens </w:t>
      </w:r>
      <w:proofErr w:type="spellStart"/>
      <w:r>
        <w:t>extrakció</w:t>
      </w:r>
      <w:proofErr w:type="spellEnd"/>
      <w:r>
        <w:t xml:space="preserve"> gyakorlata, oldószerei, készülékei és működtetésük</w:t>
      </w:r>
      <w:r w:rsidR="00A36196">
        <w:t>. Az oldószerekkel való munkavégzés tűz- és egészségvédelmi szabályai</w:t>
      </w:r>
      <w:r w:rsidR="0019126C">
        <w:t>.</w:t>
      </w:r>
    </w:p>
    <w:p w:rsidR="00D25E9E" w:rsidRDefault="00D25E9E" w:rsidP="00FF2CAD">
      <w:pPr>
        <w:pStyle w:val="Listaszerbekezds"/>
        <w:numPr>
          <w:ilvl w:val="0"/>
          <w:numId w:val="24"/>
        </w:numPr>
        <w:tabs>
          <w:tab w:val="left" w:pos="1985"/>
        </w:tabs>
        <w:spacing w:after="0"/>
        <w:ind w:left="1560"/>
      </w:pPr>
      <w:r>
        <w:rPr>
          <w:rFonts w:cs="Times New Roman"/>
        </w:rPr>
        <w:t xml:space="preserve">Egyéb </w:t>
      </w:r>
      <w:r w:rsidR="00417939">
        <w:rPr>
          <w:rFonts w:cs="Times New Roman"/>
        </w:rPr>
        <w:t>anyagátadási berendezéseken végzett</w:t>
      </w:r>
      <w:r>
        <w:rPr>
          <w:rFonts w:cs="Times New Roman"/>
        </w:rPr>
        <w:t xml:space="preserve"> gyakorlatok a képzőhely helyi adottságai, illetve a gyakorlati képzést biztosító külső vállalati partner lehetőségei alapján</w:t>
      </w:r>
      <w:r w:rsidR="005646A9">
        <w:rPr>
          <w:rFonts w:cs="Times New Roman"/>
        </w:rPr>
        <w:t xml:space="preserve"> alapanyag gyártó, vegyi termékgyártó vagy gyógyszeripari üzemekben</w:t>
      </w:r>
      <w:r w:rsidRPr="002C42FF">
        <w:t>.</w:t>
      </w:r>
    </w:p>
    <w:p w:rsidR="00A815CB" w:rsidRPr="00644690" w:rsidRDefault="00A815CB" w:rsidP="00A815CB">
      <w:pPr>
        <w:tabs>
          <w:tab w:val="left" w:pos="1418"/>
          <w:tab w:val="right" w:pos="9072"/>
        </w:tabs>
        <w:spacing w:after="0"/>
        <w:ind w:left="851"/>
      </w:pPr>
    </w:p>
    <w:p w:rsidR="00A815CB" w:rsidRDefault="00417939" w:rsidP="00A815CB">
      <w:pPr>
        <w:pStyle w:val="Listaszerbekezds"/>
        <w:numPr>
          <w:ilvl w:val="2"/>
          <w:numId w:val="8"/>
        </w:numPr>
        <w:tabs>
          <w:tab w:val="left" w:pos="1701"/>
          <w:tab w:val="right" w:pos="9072"/>
        </w:tabs>
        <w:spacing w:after="0"/>
        <w:ind w:left="993" w:hanging="426"/>
        <w:rPr>
          <w:b/>
          <w:i/>
        </w:rPr>
      </w:pPr>
      <w:r>
        <w:rPr>
          <w:b/>
          <w:i/>
        </w:rPr>
        <w:t>Folyamatirányítási eszközök használata</w:t>
      </w:r>
      <w:r w:rsidR="00A815CB" w:rsidRPr="00644690">
        <w:rPr>
          <w:b/>
          <w:i/>
        </w:rPr>
        <w:tab/>
      </w:r>
      <w:r w:rsidR="00A815CB">
        <w:rPr>
          <w:b/>
          <w:i/>
        </w:rPr>
        <w:t xml:space="preserve"> ó</w:t>
      </w:r>
      <w:r w:rsidR="00A815CB" w:rsidRPr="00644690">
        <w:rPr>
          <w:b/>
          <w:i/>
        </w:rPr>
        <w:t>ra/</w:t>
      </w:r>
      <w:r w:rsidR="005646A9">
        <w:rPr>
          <w:b/>
          <w:i/>
        </w:rPr>
        <w:t>1</w:t>
      </w:r>
      <w:r w:rsidR="00A91A1B">
        <w:rPr>
          <w:b/>
          <w:i/>
        </w:rPr>
        <w:t>5</w:t>
      </w:r>
      <w:r w:rsidR="00A815CB" w:rsidRPr="00644690">
        <w:rPr>
          <w:b/>
          <w:i/>
        </w:rPr>
        <w:t xml:space="preserve"> óra</w:t>
      </w:r>
    </w:p>
    <w:p w:rsidR="00A815CB" w:rsidRDefault="00417939" w:rsidP="00A815CB">
      <w:pPr>
        <w:spacing w:after="0"/>
        <w:ind w:left="851"/>
        <w:rPr>
          <w:rFonts w:cs="Times New Roman"/>
        </w:rPr>
      </w:pPr>
      <w:r>
        <w:rPr>
          <w:rFonts w:cs="Times New Roman"/>
        </w:rPr>
        <w:t>A tanulók megismerik a folyamatirányítás eszközeit, műszereit és a vegyipari eljárásokban alkalmazott rendszereket. Tanulmányozzák a vezérlés és a szabályozás eszközeit, egyszerű kapcsolásokat.</w:t>
      </w:r>
    </w:p>
    <w:p w:rsidR="00417939" w:rsidRDefault="00417939" w:rsidP="00FF2CAD">
      <w:pPr>
        <w:pStyle w:val="Listaszerbekezds"/>
        <w:numPr>
          <w:ilvl w:val="0"/>
          <w:numId w:val="25"/>
        </w:numPr>
        <w:spacing w:after="0"/>
      </w:pPr>
      <w:r>
        <w:t>Folyamatirányító és mérési adatgyűjtő rendszerek típusai, kapcsolásuk, alkalmazásuk lehetőségei, számítógépes modellezésük</w:t>
      </w:r>
      <w:r w:rsidR="0019126C">
        <w:t>.</w:t>
      </w:r>
    </w:p>
    <w:p w:rsidR="00417939" w:rsidRDefault="00417939" w:rsidP="00FF2CAD">
      <w:pPr>
        <w:pStyle w:val="Listaszerbekezds"/>
        <w:numPr>
          <w:ilvl w:val="0"/>
          <w:numId w:val="25"/>
        </w:numPr>
        <w:spacing w:after="0"/>
      </w:pPr>
      <w:r>
        <w:t>Folyadék mennyiség mérése és szabályozása kapcsoló vagy vezérlő elemekkel, illetve szabályozási körrel</w:t>
      </w:r>
      <w:r w:rsidR="0019126C">
        <w:t>.</w:t>
      </w:r>
    </w:p>
    <w:p w:rsidR="00417939" w:rsidRDefault="00417939" w:rsidP="00FF2CAD">
      <w:pPr>
        <w:pStyle w:val="Listaszerbekezds"/>
        <w:numPr>
          <w:ilvl w:val="0"/>
          <w:numId w:val="25"/>
        </w:numPr>
        <w:spacing w:after="0"/>
      </w:pPr>
      <w:r>
        <w:t>Hőmérsékletszabályozás termosztáttal, vezérlőkkel vagy szabályozási körrel</w:t>
      </w:r>
      <w:r w:rsidR="0019126C">
        <w:t>.</w:t>
      </w:r>
    </w:p>
    <w:p w:rsidR="00417939" w:rsidRDefault="00417939" w:rsidP="00FF2CAD">
      <w:pPr>
        <w:pStyle w:val="Listaszerbekezds"/>
        <w:numPr>
          <w:ilvl w:val="0"/>
          <w:numId w:val="25"/>
        </w:numPr>
        <w:spacing w:after="0"/>
      </w:pPr>
      <w:r>
        <w:t xml:space="preserve">Egyéb vezérlő vagy szabályozó rendszerek működtetése </w:t>
      </w:r>
      <w:r>
        <w:rPr>
          <w:rFonts w:cs="Times New Roman"/>
        </w:rPr>
        <w:t>a képzőhely helyi adottságai, illetve a gyakorlati képzést biztosító külső vállalati partner lehetőségei alapján</w:t>
      </w:r>
      <w:r w:rsidRPr="002C42FF">
        <w:t>.</w:t>
      </w:r>
    </w:p>
    <w:p w:rsidR="00A815CB" w:rsidRPr="002A1C54" w:rsidRDefault="00A815CB" w:rsidP="00A815CB">
      <w:pPr>
        <w:tabs>
          <w:tab w:val="left" w:pos="1418"/>
          <w:tab w:val="right" w:pos="9072"/>
        </w:tabs>
        <w:spacing w:after="0"/>
        <w:ind w:left="851"/>
      </w:pPr>
    </w:p>
    <w:p w:rsidR="00A815CB" w:rsidRPr="002A1C54" w:rsidRDefault="00A815CB" w:rsidP="00A815CB">
      <w:pPr>
        <w:tabs>
          <w:tab w:val="left" w:pos="1418"/>
          <w:tab w:val="right" w:pos="9072"/>
        </w:tabs>
        <w:spacing w:after="0"/>
        <w:ind w:left="851"/>
      </w:pPr>
    </w:p>
    <w:p w:rsidR="00A815CB" w:rsidRPr="00644690" w:rsidRDefault="00A815CB" w:rsidP="00A815CB">
      <w:pPr>
        <w:pStyle w:val="Listaszerbekezds"/>
        <w:numPr>
          <w:ilvl w:val="1"/>
          <w:numId w:val="8"/>
        </w:numPr>
        <w:spacing w:after="0"/>
        <w:rPr>
          <w:rFonts w:cs="Times New Roman"/>
          <w:b/>
        </w:rPr>
      </w:pPr>
      <w:r w:rsidRPr="00644690">
        <w:rPr>
          <w:b/>
        </w:rPr>
        <w:t>A képzés javasolt helyszíne (ajánlás)</w:t>
      </w:r>
    </w:p>
    <w:p w:rsidR="00A815CB" w:rsidRDefault="00367AB7" w:rsidP="00A815CB">
      <w:pPr>
        <w:spacing w:after="0"/>
        <w:ind w:left="426"/>
      </w:pPr>
      <w:r>
        <w:t xml:space="preserve">A gyakorlatokat megfelelően felszerelt vegyipari műveleti laboratóriumban, </w:t>
      </w:r>
      <w:proofErr w:type="spellStart"/>
      <w:r>
        <w:t>félüzemi</w:t>
      </w:r>
      <w:proofErr w:type="spellEnd"/>
      <w:r>
        <w:t xml:space="preserve"> kísérleti gyakorlóhelyen vagy a képzőhellyel együttműködési kapcsolatban álló iparvállalat gyakorlóüzemében kell lebonyolítani. A mechanikus szétválasztó és anyagátadási műveletekkel kapcsolatos gyakorlatok - alapszinten - ülepítővel, keverővel, </w:t>
      </w:r>
      <w:r>
        <w:lastRenderedPageBreak/>
        <w:t xml:space="preserve">szárító berendezéssel, desztillálóval és </w:t>
      </w:r>
      <w:proofErr w:type="spellStart"/>
      <w:r>
        <w:t>extrakciós</w:t>
      </w:r>
      <w:proofErr w:type="spellEnd"/>
      <w:r>
        <w:t xml:space="preserve"> készülékkel rendelkező hagyományos laboratóriumban is elvégezhetők.</w:t>
      </w:r>
    </w:p>
    <w:p w:rsidR="00A815CB" w:rsidRPr="002B5BF7" w:rsidRDefault="00A815CB" w:rsidP="00A815CB">
      <w:pPr>
        <w:spacing w:after="0"/>
        <w:ind w:left="426"/>
      </w:pPr>
    </w:p>
    <w:p w:rsidR="00A815CB" w:rsidRPr="00FF2E9D" w:rsidRDefault="00A815CB" w:rsidP="00A815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815CB" w:rsidRDefault="00A815CB" w:rsidP="00A815CB">
      <w:pPr>
        <w:spacing w:after="0"/>
        <w:ind w:left="426"/>
      </w:pPr>
    </w:p>
    <w:p w:rsidR="00A815CB" w:rsidRPr="00C879C0" w:rsidRDefault="00367AB7" w:rsidP="00A815CB">
      <w:pPr>
        <w:spacing w:after="0"/>
        <w:ind w:left="426"/>
        <w:rPr>
          <w:i/>
        </w:rPr>
      </w:pPr>
      <w:r>
        <w:rPr>
          <w:i/>
        </w:rPr>
        <w:t>A gyakorlatokhoz konkrét ipari jellegű mérések kapcsolódnak. Ezek feldolgozása, a műveletek grafikus elemzése az elsajátítás és az aktív tanulói tevékenység része. A feladatokról számítógépes támogatással készített jegyzőkönyveket kell beadni. A témafeldolgozást hatékonyan támogatják a célzott szimulációs és rendszerhez kapcsolható számítógépes szoftverek.</w:t>
      </w:r>
    </w:p>
    <w:p w:rsidR="00A815CB" w:rsidRPr="00FF2E9D" w:rsidRDefault="00A815CB" w:rsidP="00A815CB">
      <w:pPr>
        <w:spacing w:after="0"/>
        <w:ind w:left="426"/>
      </w:pPr>
    </w:p>
    <w:p w:rsidR="00A815CB" w:rsidRDefault="00A815CB" w:rsidP="00A815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D45D7D"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ipari berendezések vagy modelljeik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ipari berendezések vagy modelljeik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mérési adatok feldolgozása</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dokumentáció készítés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műveleti szimulációs szoftverek</w:t>
            </w:r>
          </w:p>
        </w:tc>
      </w:tr>
    </w:tbl>
    <w:p w:rsidR="00A815CB" w:rsidRDefault="00A815CB" w:rsidP="00A815CB">
      <w:pPr>
        <w:spacing w:after="0"/>
        <w:ind w:left="426"/>
      </w:pPr>
    </w:p>
    <w:p w:rsidR="00A815CB" w:rsidRPr="00BC7291" w:rsidRDefault="00A815CB" w:rsidP="00A815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8090A" w:rsidRPr="00D45D7D" w:rsidTr="00F8090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Képi információk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rajz elemzés</w:t>
            </w:r>
            <w:proofErr w:type="gramEnd"/>
            <w:r w:rsidRPr="00D45D7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rajz elemzés</w:t>
            </w:r>
            <w:proofErr w:type="gramEnd"/>
            <w:r w:rsidRPr="00D45D7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Gyakorlati munkavégzés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Üzemeltetési tevékenységek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Vizsgálati tevékenységek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Szolgáltatási tevékenységek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A tantárgy értékelésének módja</w:t>
      </w:r>
    </w:p>
    <w:p w:rsidR="00A815CB" w:rsidRDefault="00A815CB" w:rsidP="00A815CB">
      <w:pPr>
        <w:spacing w:after="0"/>
        <w:ind w:left="426"/>
      </w:pPr>
      <w:r w:rsidRPr="003A56AA">
        <w:t>A nemzeti köznevelésről szóló 2011. évi CXC. törvény. 54. § (2) a) pontja szerinti értékeléssel.</w:t>
      </w:r>
    </w:p>
    <w:p w:rsidR="00A815CB" w:rsidRDefault="00A815CB" w:rsidP="00A815CB">
      <w:pPr>
        <w:spacing w:after="0"/>
        <w:ind w:left="426"/>
      </w:pPr>
    </w:p>
    <w:p w:rsidR="00A815CB" w:rsidRDefault="00A815CB" w:rsidP="00A815CB">
      <w:pPr>
        <w:spacing w:after="0"/>
        <w:rPr>
          <w:rFonts w:cs="Times New Roman"/>
        </w:rPr>
      </w:pPr>
    </w:p>
    <w:p w:rsidR="00A815CB" w:rsidRPr="00644690" w:rsidRDefault="00FB2E00" w:rsidP="00A815CB">
      <w:pPr>
        <w:pStyle w:val="Listaszerbekezds"/>
        <w:numPr>
          <w:ilvl w:val="0"/>
          <w:numId w:val="8"/>
        </w:numPr>
        <w:tabs>
          <w:tab w:val="right" w:pos="9072"/>
        </w:tabs>
        <w:spacing w:after="0"/>
        <w:rPr>
          <w:rFonts w:cs="Times New Roman"/>
          <w:b/>
        </w:rPr>
      </w:pPr>
      <w:r>
        <w:rPr>
          <w:b/>
        </w:rPr>
        <w:t>Műszeres analitika</w:t>
      </w:r>
      <w:r w:rsidR="00BC4614">
        <w:rPr>
          <w:b/>
        </w:rPr>
        <w:t>i</w:t>
      </w:r>
      <w:r w:rsidR="00BF2F68">
        <w:rPr>
          <w:b/>
        </w:rPr>
        <w:t xml:space="preserve"> gyakorlat</w:t>
      </w:r>
      <w:r w:rsidR="00A815CB" w:rsidRPr="00644690">
        <w:rPr>
          <w:b/>
        </w:rPr>
        <w:t xml:space="preserve"> tantárgy</w:t>
      </w:r>
      <w:r w:rsidR="00A815CB" w:rsidRPr="00644690">
        <w:rPr>
          <w:b/>
        </w:rPr>
        <w:tab/>
      </w:r>
      <w:r w:rsidR="00A815CB">
        <w:rPr>
          <w:b/>
        </w:rPr>
        <w:t xml:space="preserve"> ó</w:t>
      </w:r>
      <w:r w:rsidR="00A815CB" w:rsidRPr="00644690">
        <w:rPr>
          <w:b/>
        </w:rPr>
        <w:t>ra/</w:t>
      </w:r>
      <w:r>
        <w:rPr>
          <w:b/>
        </w:rPr>
        <w:t>186</w:t>
      </w:r>
      <w:r w:rsidR="00A815CB" w:rsidRPr="00644690">
        <w:rPr>
          <w:b/>
        </w:rPr>
        <w:t xml:space="preserve"> óra*</w:t>
      </w:r>
    </w:p>
    <w:p w:rsidR="00A815CB" w:rsidRPr="00644690" w:rsidRDefault="00A815CB" w:rsidP="00A815CB">
      <w:pPr>
        <w:spacing w:after="0"/>
        <w:jc w:val="right"/>
        <w:rPr>
          <w:rFonts w:cs="Times New Roman"/>
          <w:sz w:val="20"/>
        </w:rPr>
      </w:pPr>
      <w:r w:rsidRPr="00644690">
        <w:rPr>
          <w:rFonts w:cs="Times New Roman"/>
          <w:sz w:val="20"/>
        </w:rPr>
        <w:t>* 9-13. évfolyamon megszervezett képzés/13. és 14. évfolyamon megszervezett képzés</w:t>
      </w:r>
    </w:p>
    <w:p w:rsidR="00A815CB" w:rsidRPr="00644690" w:rsidRDefault="00A815CB" w:rsidP="00A815CB"/>
    <w:p w:rsidR="00A815CB" w:rsidRDefault="00A815CB" w:rsidP="00A815CB">
      <w:pPr>
        <w:pStyle w:val="Listaszerbekezds"/>
        <w:numPr>
          <w:ilvl w:val="1"/>
          <w:numId w:val="8"/>
        </w:numPr>
        <w:spacing w:after="0"/>
        <w:rPr>
          <w:b/>
        </w:rPr>
      </w:pPr>
      <w:r w:rsidRPr="00644690">
        <w:rPr>
          <w:b/>
        </w:rPr>
        <w:t>A tantárgy tanításának célja</w:t>
      </w:r>
    </w:p>
    <w:p w:rsidR="00A815CB" w:rsidRDefault="00A8743F" w:rsidP="00A815CB">
      <w:pPr>
        <w:spacing w:after="0"/>
        <w:ind w:left="426"/>
      </w:pPr>
      <w:r w:rsidRPr="00A8743F">
        <w:t>A tantárgy tanításának célja az laboratóriumi gyakorlatok és az elméleti ismeretek birtokában a tanuló képessé váljon a korszerű analitikai eszközök kezelésére, a mérési eredmények dokumentálására, feldolgozására, kiértékelésére ehhez informatikai eszközök használatára, a vizsgálatok előkészítése, a mérés végrehajtása és a mérési adatok feldolgozás során az elvárható analitikai pontosság betartására. A tanuló képes legyen kezelni, a minőségelemző és környezetvédelmi ellenőrző üzemi analitikai műszereket, azokon a mérési leírásnak megfelelően a feladatot végrehajtani. A gyakorlatok elvégzése után a tanuló rendelkezzen olyan kompetenciákkal, amelyek képessé teszik szilárd anyagok, folyadékok és gázok mennyiségi és minőségi elemzésével kapcsolatos mérések elvégzésére, a termeléssel összefüggésben szükséges, közvetlen minőségi ellenőrző laboratóriumi vizsgálatokra, vegyi üzemek működtetésére vonatkozó kémiai és fizikai laboratóriumi kísérleteket elvégzésére.</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Kapcsolódó közismereti, szakmai tartalmak</w:t>
      </w:r>
    </w:p>
    <w:p w:rsidR="00A815CB" w:rsidRDefault="00A8743F" w:rsidP="00A815CB">
      <w:pPr>
        <w:spacing w:after="0"/>
        <w:ind w:left="426"/>
      </w:pPr>
      <w:r>
        <w:t>Szakmai fizika, szakmai kémia, fizikai kémia</w:t>
      </w:r>
      <w:r w:rsidR="0019126C">
        <w:t>.</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Témakörök</w:t>
      </w:r>
    </w:p>
    <w:p w:rsidR="00A815CB" w:rsidRDefault="00A8743F" w:rsidP="00A815CB">
      <w:pPr>
        <w:pStyle w:val="Listaszerbekezds"/>
        <w:numPr>
          <w:ilvl w:val="2"/>
          <w:numId w:val="8"/>
        </w:numPr>
        <w:tabs>
          <w:tab w:val="left" w:pos="1701"/>
          <w:tab w:val="right" w:pos="9072"/>
        </w:tabs>
        <w:spacing w:after="0"/>
        <w:ind w:left="993" w:hanging="426"/>
        <w:rPr>
          <w:b/>
          <w:i/>
        </w:rPr>
      </w:pPr>
      <w:r>
        <w:rPr>
          <w:b/>
          <w:i/>
        </w:rPr>
        <w:t>Bevezetés a műszeres analitikai laboratóriumi munkába</w:t>
      </w:r>
      <w:r w:rsidR="00A815CB" w:rsidRPr="00644690">
        <w:rPr>
          <w:b/>
          <w:i/>
        </w:rPr>
        <w:tab/>
      </w:r>
      <w:r w:rsidR="00A815CB">
        <w:rPr>
          <w:b/>
          <w:i/>
        </w:rPr>
        <w:t xml:space="preserve"> ó</w:t>
      </w:r>
      <w:r w:rsidR="00A815CB" w:rsidRPr="00644690">
        <w:rPr>
          <w:b/>
          <w:i/>
        </w:rPr>
        <w:t>ra/</w:t>
      </w:r>
      <w:r w:rsidR="005C6E3A">
        <w:rPr>
          <w:b/>
          <w:i/>
        </w:rPr>
        <w:t>12</w:t>
      </w:r>
      <w:r w:rsidR="00A815CB" w:rsidRPr="00644690">
        <w:rPr>
          <w:b/>
          <w:i/>
        </w:rPr>
        <w:t xml:space="preserve"> óra</w:t>
      </w:r>
    </w:p>
    <w:p w:rsidR="00A8743F" w:rsidRPr="00A8743F" w:rsidRDefault="00A8743F" w:rsidP="00A8743F">
      <w:pPr>
        <w:tabs>
          <w:tab w:val="left" w:pos="1418"/>
          <w:tab w:val="right" w:pos="9072"/>
        </w:tabs>
        <w:spacing w:after="0"/>
        <w:ind w:left="851"/>
        <w:rPr>
          <w:rFonts w:cs="Times New Roman"/>
        </w:rPr>
      </w:pPr>
      <w:r w:rsidRPr="00A8743F">
        <w:rPr>
          <w:rFonts w:cs="Times New Roman"/>
        </w:rPr>
        <w:t>A laboratórium munka rendje.</w:t>
      </w:r>
    </w:p>
    <w:p w:rsidR="00A8743F" w:rsidRPr="00A8743F" w:rsidRDefault="00A8743F" w:rsidP="00A8743F">
      <w:pPr>
        <w:tabs>
          <w:tab w:val="left" w:pos="1418"/>
          <w:tab w:val="right" w:pos="9072"/>
        </w:tabs>
        <w:spacing w:after="0"/>
        <w:ind w:left="851"/>
        <w:rPr>
          <w:rFonts w:cs="Times New Roman"/>
        </w:rPr>
      </w:pPr>
      <w:r w:rsidRPr="00A8743F">
        <w:rPr>
          <w:rFonts w:cs="Times New Roman"/>
        </w:rPr>
        <w:t>Munka- és tűzvédelem, laboratóriumban használt eszközök, vegyszerek kezelése tárolása.</w:t>
      </w:r>
    </w:p>
    <w:p w:rsidR="00A8743F" w:rsidRPr="00A8743F" w:rsidRDefault="00A8743F" w:rsidP="00A8743F">
      <w:pPr>
        <w:tabs>
          <w:tab w:val="left" w:pos="1418"/>
          <w:tab w:val="right" w:pos="9072"/>
        </w:tabs>
        <w:spacing w:after="0"/>
        <w:ind w:left="851"/>
        <w:rPr>
          <w:rFonts w:cs="Times New Roman"/>
        </w:rPr>
      </w:pPr>
      <w:r w:rsidRPr="00A8743F">
        <w:rPr>
          <w:rFonts w:cs="Times New Roman"/>
        </w:rPr>
        <w:t>Eszközök, készülékek, berendezések tisztítása.</w:t>
      </w:r>
    </w:p>
    <w:p w:rsidR="00A8743F" w:rsidRPr="00A8743F" w:rsidRDefault="00A8743F" w:rsidP="00A8743F">
      <w:pPr>
        <w:tabs>
          <w:tab w:val="left" w:pos="1418"/>
          <w:tab w:val="right" w:pos="9072"/>
        </w:tabs>
        <w:spacing w:after="0"/>
        <w:ind w:left="851"/>
        <w:rPr>
          <w:rFonts w:cs="Times New Roman"/>
        </w:rPr>
      </w:pPr>
      <w:r w:rsidRPr="00A8743F">
        <w:rPr>
          <w:rFonts w:cs="Times New Roman"/>
        </w:rPr>
        <w:t>A szükséges védőfelszerelések kiválasztása és használata.</w:t>
      </w:r>
    </w:p>
    <w:p w:rsidR="00A8743F" w:rsidRPr="00A8743F" w:rsidRDefault="00A8743F" w:rsidP="00A8743F">
      <w:pPr>
        <w:tabs>
          <w:tab w:val="left" w:pos="1418"/>
          <w:tab w:val="right" w:pos="9072"/>
        </w:tabs>
        <w:spacing w:after="0"/>
        <w:ind w:left="851"/>
        <w:rPr>
          <w:rFonts w:cs="Times New Roman"/>
        </w:rPr>
      </w:pPr>
      <w:r w:rsidRPr="00A8743F">
        <w:rPr>
          <w:rFonts w:cs="Times New Roman"/>
        </w:rPr>
        <w:t>Környezetvédelmi ismeretek, hulladékok szelektív kezelése.</w:t>
      </w:r>
    </w:p>
    <w:p w:rsidR="00A815CB" w:rsidRDefault="00A8743F" w:rsidP="00A815CB">
      <w:pPr>
        <w:tabs>
          <w:tab w:val="left" w:pos="1418"/>
          <w:tab w:val="right" w:pos="9072"/>
        </w:tabs>
        <w:spacing w:after="0"/>
        <w:ind w:left="851"/>
        <w:rPr>
          <w:rFonts w:cs="Times New Roman"/>
        </w:rPr>
      </w:pPr>
      <w:r w:rsidRPr="00A8743F">
        <w:rPr>
          <w:rFonts w:cs="Times New Roman"/>
        </w:rPr>
        <w:t>Vegyipari folyamatok környezeti hatásai, a környezettudatosság gyakorlata</w:t>
      </w:r>
      <w:r w:rsidR="0019126C">
        <w:rPr>
          <w:rFonts w:cs="Times New Roman"/>
        </w:rPr>
        <w:t>.</w:t>
      </w:r>
    </w:p>
    <w:p w:rsidR="00A815CB" w:rsidRPr="00644690" w:rsidRDefault="00A815CB" w:rsidP="00A815CB">
      <w:pPr>
        <w:tabs>
          <w:tab w:val="left" w:pos="1418"/>
          <w:tab w:val="right" w:pos="9072"/>
        </w:tabs>
        <w:spacing w:after="0"/>
        <w:ind w:left="851"/>
      </w:pPr>
    </w:p>
    <w:p w:rsidR="00A815CB" w:rsidRDefault="00A8743F" w:rsidP="00A815CB">
      <w:pPr>
        <w:pStyle w:val="Listaszerbekezds"/>
        <w:numPr>
          <w:ilvl w:val="2"/>
          <w:numId w:val="8"/>
        </w:numPr>
        <w:tabs>
          <w:tab w:val="left" w:pos="1701"/>
          <w:tab w:val="right" w:pos="9072"/>
        </w:tabs>
        <w:spacing w:after="0"/>
        <w:ind w:left="993" w:hanging="426"/>
        <w:rPr>
          <w:b/>
          <w:i/>
        </w:rPr>
      </w:pPr>
      <w:r>
        <w:rPr>
          <w:b/>
          <w:i/>
        </w:rPr>
        <w:t>Optikai mérések</w:t>
      </w:r>
      <w:r w:rsidR="00A815CB" w:rsidRPr="00644690">
        <w:rPr>
          <w:b/>
          <w:i/>
        </w:rPr>
        <w:tab/>
      </w:r>
      <w:r w:rsidR="00A815CB">
        <w:rPr>
          <w:b/>
          <w:i/>
        </w:rPr>
        <w:t xml:space="preserve"> ó</w:t>
      </w:r>
      <w:r w:rsidR="00A815CB" w:rsidRPr="00644690">
        <w:rPr>
          <w:b/>
          <w:i/>
        </w:rPr>
        <w:t>ra/</w:t>
      </w:r>
      <w:r w:rsidR="00067D07">
        <w:rPr>
          <w:b/>
          <w:i/>
        </w:rPr>
        <w:t>18</w:t>
      </w:r>
      <w:r w:rsidR="00A815CB" w:rsidRPr="00644690">
        <w:rPr>
          <w:b/>
          <w:i/>
        </w:rPr>
        <w:t xml:space="preserve"> óra</w:t>
      </w:r>
    </w:p>
    <w:p w:rsidR="002D013A" w:rsidRDefault="002D013A" w:rsidP="002D013A">
      <w:pPr>
        <w:spacing w:after="0"/>
        <w:ind w:left="851"/>
        <w:rPr>
          <w:rFonts w:cs="Times New Roman"/>
        </w:rPr>
      </w:pPr>
      <w:r w:rsidRPr="002D013A">
        <w:rPr>
          <w:rFonts w:cs="Times New Roman"/>
        </w:rPr>
        <w:t>A fény és anyag kölcsönhatásának elmélete és felhasználási területei az analitikában.</w:t>
      </w:r>
    </w:p>
    <w:p w:rsidR="00A5148A" w:rsidRPr="002D013A" w:rsidRDefault="00A5148A" w:rsidP="002D013A">
      <w:pPr>
        <w:spacing w:after="0"/>
        <w:ind w:left="851"/>
        <w:rPr>
          <w:rFonts w:cs="Times New Roman"/>
        </w:rPr>
      </w:pPr>
      <w:r>
        <w:rPr>
          <w:rFonts w:cs="Times New Roman"/>
        </w:rPr>
        <w:t>Refraktometria</w:t>
      </w:r>
    </w:p>
    <w:p w:rsidR="002D013A" w:rsidRPr="00A5148A" w:rsidRDefault="002D013A" w:rsidP="00FF2CAD">
      <w:pPr>
        <w:pStyle w:val="Listaszerbekezds"/>
        <w:numPr>
          <w:ilvl w:val="0"/>
          <w:numId w:val="63"/>
        </w:numPr>
        <w:spacing w:after="0"/>
        <w:rPr>
          <w:rFonts w:cs="Times New Roman"/>
        </w:rPr>
      </w:pPr>
      <w:r w:rsidRPr="00A5148A">
        <w:rPr>
          <w:rFonts w:cs="Times New Roman"/>
        </w:rPr>
        <w:t>A refraktometria alapelve.</w:t>
      </w:r>
    </w:p>
    <w:p w:rsidR="002D013A" w:rsidRPr="00A5148A" w:rsidRDefault="002D013A" w:rsidP="00FF2CAD">
      <w:pPr>
        <w:pStyle w:val="Listaszerbekezds"/>
        <w:numPr>
          <w:ilvl w:val="0"/>
          <w:numId w:val="63"/>
        </w:numPr>
        <w:spacing w:after="0"/>
        <w:rPr>
          <w:rFonts w:cs="Times New Roman"/>
        </w:rPr>
      </w:pPr>
      <w:r w:rsidRPr="00A5148A">
        <w:rPr>
          <w:rFonts w:cs="Times New Roman"/>
        </w:rPr>
        <w:t>A törésmutatót befolyásoló tényezők.</w:t>
      </w:r>
    </w:p>
    <w:p w:rsidR="002D013A" w:rsidRPr="00A5148A" w:rsidRDefault="002D013A" w:rsidP="00FF2CAD">
      <w:pPr>
        <w:pStyle w:val="Listaszerbekezds"/>
        <w:numPr>
          <w:ilvl w:val="0"/>
          <w:numId w:val="63"/>
        </w:numPr>
        <w:spacing w:after="0"/>
        <w:rPr>
          <w:rFonts w:cs="Times New Roman"/>
        </w:rPr>
      </w:pPr>
      <w:r w:rsidRPr="00A5148A">
        <w:rPr>
          <w:rFonts w:cs="Times New Roman"/>
        </w:rPr>
        <w:t>Refraktométerek felépítése és használatuk.</w:t>
      </w:r>
    </w:p>
    <w:p w:rsidR="002D013A" w:rsidRPr="00A5148A" w:rsidRDefault="002D013A" w:rsidP="00FF2CAD">
      <w:pPr>
        <w:pStyle w:val="Listaszerbekezds"/>
        <w:numPr>
          <w:ilvl w:val="0"/>
          <w:numId w:val="63"/>
        </w:numPr>
        <w:spacing w:after="0"/>
        <w:rPr>
          <w:rFonts w:cs="Times New Roman"/>
        </w:rPr>
      </w:pPr>
      <w:r w:rsidRPr="00A5148A">
        <w:rPr>
          <w:rFonts w:cs="Times New Roman"/>
        </w:rPr>
        <w:t>Mérés refraktométerrel.</w:t>
      </w:r>
    </w:p>
    <w:p w:rsidR="00A5148A" w:rsidRDefault="00A5148A" w:rsidP="002D013A">
      <w:pPr>
        <w:spacing w:after="0"/>
        <w:ind w:left="851"/>
        <w:rPr>
          <w:rFonts w:cs="Times New Roman"/>
        </w:rPr>
      </w:pPr>
      <w:r>
        <w:rPr>
          <w:rFonts w:cs="Times New Roman"/>
        </w:rPr>
        <w:t>Polarimetria</w:t>
      </w:r>
    </w:p>
    <w:p w:rsidR="002D013A" w:rsidRPr="002D013A" w:rsidRDefault="002D013A" w:rsidP="002D013A">
      <w:pPr>
        <w:spacing w:after="0"/>
        <w:ind w:left="851"/>
        <w:rPr>
          <w:rFonts w:cs="Times New Roman"/>
        </w:rPr>
      </w:pPr>
      <w:r w:rsidRPr="002D013A">
        <w:rPr>
          <w:rFonts w:cs="Times New Roman"/>
        </w:rPr>
        <w:t>A polarimetria alapelve, a forgatás törvénye.</w:t>
      </w:r>
    </w:p>
    <w:p w:rsidR="002D013A" w:rsidRPr="00A5148A" w:rsidRDefault="002D013A" w:rsidP="00FF2CAD">
      <w:pPr>
        <w:pStyle w:val="Listaszerbekezds"/>
        <w:numPr>
          <w:ilvl w:val="0"/>
          <w:numId w:val="64"/>
        </w:numPr>
        <w:spacing w:after="0"/>
        <w:rPr>
          <w:rFonts w:cs="Times New Roman"/>
        </w:rPr>
      </w:pPr>
      <w:r w:rsidRPr="00A5148A">
        <w:rPr>
          <w:rFonts w:cs="Times New Roman"/>
        </w:rPr>
        <w:t>A forgatóképességet befolyásoló tényezők.</w:t>
      </w:r>
    </w:p>
    <w:p w:rsidR="002D013A" w:rsidRPr="00A5148A" w:rsidRDefault="002D013A" w:rsidP="00FF2CAD">
      <w:pPr>
        <w:pStyle w:val="Listaszerbekezds"/>
        <w:numPr>
          <w:ilvl w:val="0"/>
          <w:numId w:val="64"/>
        </w:numPr>
        <w:spacing w:after="0"/>
        <w:rPr>
          <w:rFonts w:cs="Times New Roman"/>
        </w:rPr>
      </w:pPr>
      <w:r w:rsidRPr="00A5148A">
        <w:rPr>
          <w:rFonts w:cs="Times New Roman"/>
        </w:rPr>
        <w:t>A polariméterek felépítése és használatuk.</w:t>
      </w:r>
    </w:p>
    <w:p w:rsidR="00A815CB" w:rsidRDefault="00A815CB" w:rsidP="00A8743F">
      <w:pPr>
        <w:spacing w:after="0"/>
        <w:ind w:left="851"/>
      </w:pPr>
    </w:p>
    <w:p w:rsidR="00A815CB" w:rsidRPr="002A1C54" w:rsidRDefault="00A815CB" w:rsidP="00A815CB">
      <w:pPr>
        <w:tabs>
          <w:tab w:val="left" w:pos="1418"/>
          <w:tab w:val="right" w:pos="9072"/>
        </w:tabs>
        <w:spacing w:after="0"/>
        <w:ind w:left="851"/>
      </w:pPr>
    </w:p>
    <w:p w:rsidR="00A815CB" w:rsidRDefault="002D013A" w:rsidP="00A815CB">
      <w:pPr>
        <w:pStyle w:val="Listaszerbekezds"/>
        <w:numPr>
          <w:ilvl w:val="2"/>
          <w:numId w:val="8"/>
        </w:numPr>
        <w:tabs>
          <w:tab w:val="left" w:pos="1701"/>
          <w:tab w:val="right" w:pos="9072"/>
        </w:tabs>
        <w:spacing w:after="0"/>
        <w:ind w:left="993" w:hanging="426"/>
        <w:rPr>
          <w:b/>
          <w:i/>
        </w:rPr>
      </w:pPr>
      <w:r>
        <w:rPr>
          <w:b/>
          <w:i/>
        </w:rPr>
        <w:t>Spektrofotometriás mérések</w:t>
      </w:r>
      <w:r w:rsidR="00A815CB" w:rsidRPr="00644690">
        <w:rPr>
          <w:b/>
          <w:i/>
        </w:rPr>
        <w:tab/>
      </w:r>
      <w:r w:rsidR="00A815CB">
        <w:rPr>
          <w:b/>
          <w:i/>
        </w:rPr>
        <w:t>ó</w:t>
      </w:r>
      <w:r w:rsidR="00A815CB" w:rsidRPr="00644690">
        <w:rPr>
          <w:b/>
          <w:i/>
        </w:rPr>
        <w:t>ra/</w:t>
      </w:r>
      <w:r w:rsidR="00067D07">
        <w:rPr>
          <w:b/>
          <w:i/>
        </w:rPr>
        <w:t>4</w:t>
      </w:r>
      <w:r w:rsidR="006F0510">
        <w:rPr>
          <w:b/>
          <w:i/>
        </w:rPr>
        <w:t>5</w:t>
      </w:r>
      <w:r w:rsidR="00A815CB" w:rsidRPr="00644690">
        <w:rPr>
          <w:b/>
          <w:i/>
        </w:rPr>
        <w:t xml:space="preserve"> óra</w:t>
      </w:r>
    </w:p>
    <w:p w:rsidR="002D013A" w:rsidRPr="002D013A" w:rsidRDefault="002D013A" w:rsidP="002D013A">
      <w:pPr>
        <w:tabs>
          <w:tab w:val="left" w:pos="1418"/>
          <w:tab w:val="right" w:pos="9072"/>
        </w:tabs>
        <w:spacing w:after="0"/>
        <w:ind w:left="851"/>
        <w:rPr>
          <w:rFonts w:cs="Times New Roman"/>
        </w:rPr>
      </w:pPr>
      <w:r w:rsidRPr="002D013A">
        <w:rPr>
          <w:rFonts w:cs="Times New Roman"/>
        </w:rPr>
        <w:t>A fény és az anyagi rendszerek kölcsönhatása.</w:t>
      </w:r>
    </w:p>
    <w:p w:rsidR="002D013A" w:rsidRPr="002D013A" w:rsidRDefault="002D013A" w:rsidP="002D013A">
      <w:pPr>
        <w:tabs>
          <w:tab w:val="left" w:pos="1418"/>
          <w:tab w:val="right" w:pos="9072"/>
        </w:tabs>
        <w:spacing w:after="0"/>
        <w:ind w:left="851"/>
        <w:rPr>
          <w:rFonts w:cs="Times New Roman"/>
        </w:rPr>
      </w:pPr>
      <w:r w:rsidRPr="002D013A">
        <w:rPr>
          <w:rFonts w:cs="Times New Roman"/>
        </w:rPr>
        <w:t>Az elektromágneses hullámok teljes spektruma.</w:t>
      </w:r>
    </w:p>
    <w:p w:rsidR="002D013A" w:rsidRPr="002D013A" w:rsidRDefault="002D013A" w:rsidP="002D013A">
      <w:pPr>
        <w:tabs>
          <w:tab w:val="left" w:pos="1418"/>
          <w:tab w:val="right" w:pos="9072"/>
        </w:tabs>
        <w:spacing w:after="0"/>
        <w:ind w:left="851"/>
        <w:rPr>
          <w:rFonts w:cs="Times New Roman"/>
        </w:rPr>
      </w:pPr>
      <w:r w:rsidRPr="002D013A">
        <w:rPr>
          <w:rFonts w:cs="Times New Roman"/>
        </w:rPr>
        <w:t>Fény emisszió és abszorpció fogalma.</w:t>
      </w:r>
    </w:p>
    <w:p w:rsidR="002D013A" w:rsidRPr="002D013A" w:rsidRDefault="002D013A" w:rsidP="002D013A">
      <w:pPr>
        <w:tabs>
          <w:tab w:val="left" w:pos="1418"/>
          <w:tab w:val="right" w:pos="9072"/>
        </w:tabs>
        <w:spacing w:after="0"/>
        <w:ind w:left="851"/>
        <w:rPr>
          <w:rFonts w:cs="Times New Roman"/>
        </w:rPr>
      </w:pPr>
      <w:r w:rsidRPr="002D013A">
        <w:rPr>
          <w:rFonts w:cs="Times New Roman"/>
        </w:rPr>
        <w:t>A fényelnyelés törvényszerűségei, azok analitikai alkalmazása.</w:t>
      </w:r>
    </w:p>
    <w:p w:rsidR="002D013A" w:rsidRPr="002D013A" w:rsidRDefault="002D013A" w:rsidP="002D013A">
      <w:pPr>
        <w:tabs>
          <w:tab w:val="left" w:pos="1418"/>
          <w:tab w:val="right" w:pos="9072"/>
        </w:tabs>
        <w:spacing w:after="0"/>
        <w:ind w:left="851"/>
        <w:rPr>
          <w:rFonts w:cs="Times New Roman"/>
        </w:rPr>
      </w:pPr>
      <w:r w:rsidRPr="002D013A">
        <w:rPr>
          <w:rFonts w:cs="Times New Roman"/>
        </w:rPr>
        <w:lastRenderedPageBreak/>
        <w:t>A spektrofotometriás mérések felosztása.</w:t>
      </w:r>
    </w:p>
    <w:p w:rsidR="002D013A" w:rsidRPr="0038220A" w:rsidRDefault="002D013A" w:rsidP="00FF2CAD">
      <w:pPr>
        <w:pStyle w:val="Listaszerbekezds"/>
        <w:numPr>
          <w:ilvl w:val="0"/>
          <w:numId w:val="65"/>
        </w:numPr>
        <w:tabs>
          <w:tab w:val="left" w:pos="1418"/>
          <w:tab w:val="right" w:pos="9072"/>
        </w:tabs>
        <w:spacing w:after="0"/>
        <w:rPr>
          <w:rFonts w:cs="Times New Roman"/>
        </w:rPr>
      </w:pPr>
      <w:r w:rsidRPr="0038220A">
        <w:rPr>
          <w:rFonts w:cs="Times New Roman"/>
        </w:rPr>
        <w:t>A fotométerek felépítése, főbb részeinek ismerete.</w:t>
      </w:r>
    </w:p>
    <w:p w:rsidR="0038220A" w:rsidRPr="0038220A" w:rsidRDefault="0038220A" w:rsidP="00FF2CAD">
      <w:pPr>
        <w:pStyle w:val="Listaszerbekezds"/>
        <w:numPr>
          <w:ilvl w:val="0"/>
          <w:numId w:val="65"/>
        </w:numPr>
        <w:tabs>
          <w:tab w:val="left" w:pos="1418"/>
          <w:tab w:val="right" w:pos="9072"/>
        </w:tabs>
        <w:spacing w:after="0"/>
        <w:rPr>
          <w:rFonts w:cs="Times New Roman"/>
        </w:rPr>
      </w:pPr>
      <w:r w:rsidRPr="0038220A">
        <w:rPr>
          <w:rFonts w:cs="Times New Roman"/>
        </w:rPr>
        <w:t>Spektrofotometriás mérések.</w:t>
      </w:r>
    </w:p>
    <w:p w:rsidR="0038220A" w:rsidRPr="0038220A" w:rsidRDefault="0038220A" w:rsidP="00FF2CAD">
      <w:pPr>
        <w:pStyle w:val="Listaszerbekezds"/>
        <w:numPr>
          <w:ilvl w:val="0"/>
          <w:numId w:val="65"/>
        </w:numPr>
        <w:tabs>
          <w:tab w:val="left" w:pos="1418"/>
          <w:tab w:val="right" w:pos="9072"/>
        </w:tabs>
        <w:spacing w:after="0"/>
        <w:rPr>
          <w:rFonts w:cs="Times New Roman"/>
        </w:rPr>
      </w:pPr>
      <w:r w:rsidRPr="0038220A">
        <w:rPr>
          <w:rFonts w:cs="Times New Roman"/>
        </w:rPr>
        <w:t>Mérés UV-VIS tartományban.</w:t>
      </w:r>
    </w:p>
    <w:p w:rsidR="0038220A" w:rsidRDefault="0038220A" w:rsidP="0038220A">
      <w:pPr>
        <w:tabs>
          <w:tab w:val="left" w:pos="1418"/>
          <w:tab w:val="right" w:pos="9072"/>
        </w:tabs>
        <w:spacing w:after="0"/>
        <w:ind w:left="851"/>
        <w:rPr>
          <w:rFonts w:cs="Times New Roman"/>
        </w:rPr>
      </w:pPr>
      <w:r w:rsidRPr="0038220A">
        <w:rPr>
          <w:rFonts w:cs="Times New Roman"/>
        </w:rPr>
        <w:t xml:space="preserve">Lángfotometriás módszerek </w:t>
      </w:r>
    </w:p>
    <w:p w:rsidR="002D013A" w:rsidRPr="0038220A" w:rsidRDefault="002D013A" w:rsidP="00FF2CAD">
      <w:pPr>
        <w:pStyle w:val="Listaszerbekezds"/>
        <w:numPr>
          <w:ilvl w:val="0"/>
          <w:numId w:val="66"/>
        </w:numPr>
        <w:tabs>
          <w:tab w:val="left" w:pos="1418"/>
          <w:tab w:val="right" w:pos="9072"/>
        </w:tabs>
        <w:spacing w:after="0"/>
        <w:rPr>
          <w:rFonts w:cs="Times New Roman"/>
        </w:rPr>
      </w:pPr>
      <w:r w:rsidRPr="0038220A">
        <w:rPr>
          <w:rFonts w:cs="Times New Roman"/>
        </w:rPr>
        <w:t>Az anyagok gerjeszthetősége, gerjesztése lángban.</w:t>
      </w:r>
    </w:p>
    <w:p w:rsidR="002D013A" w:rsidRPr="0038220A" w:rsidRDefault="002D013A" w:rsidP="00FF2CAD">
      <w:pPr>
        <w:pStyle w:val="Listaszerbekezds"/>
        <w:numPr>
          <w:ilvl w:val="0"/>
          <w:numId w:val="66"/>
        </w:numPr>
        <w:tabs>
          <w:tab w:val="left" w:pos="1418"/>
          <w:tab w:val="right" w:pos="9072"/>
        </w:tabs>
        <w:spacing w:after="0"/>
        <w:rPr>
          <w:rFonts w:cs="Times New Roman"/>
        </w:rPr>
      </w:pPr>
      <w:r w:rsidRPr="0038220A">
        <w:rPr>
          <w:rFonts w:cs="Times New Roman"/>
        </w:rPr>
        <w:t xml:space="preserve">A </w:t>
      </w:r>
      <w:proofErr w:type="spellStart"/>
      <w:r w:rsidRPr="0038220A">
        <w:rPr>
          <w:rFonts w:cs="Times New Roman"/>
        </w:rPr>
        <w:t>lángfotométer</w:t>
      </w:r>
      <w:proofErr w:type="spellEnd"/>
      <w:r w:rsidRPr="0038220A">
        <w:rPr>
          <w:rFonts w:cs="Times New Roman"/>
        </w:rPr>
        <w:t xml:space="preserve"> felépítése.</w:t>
      </w:r>
    </w:p>
    <w:p w:rsidR="0038220A" w:rsidRPr="0038220A" w:rsidRDefault="0038220A" w:rsidP="00FF2CAD">
      <w:pPr>
        <w:pStyle w:val="Listaszerbekezds"/>
        <w:numPr>
          <w:ilvl w:val="0"/>
          <w:numId w:val="66"/>
        </w:numPr>
        <w:tabs>
          <w:tab w:val="left" w:pos="1418"/>
          <w:tab w:val="right" w:pos="9072"/>
        </w:tabs>
        <w:spacing w:after="0"/>
        <w:rPr>
          <w:rFonts w:cs="Times New Roman"/>
        </w:rPr>
      </w:pPr>
      <w:r w:rsidRPr="0038220A">
        <w:rPr>
          <w:rFonts w:cs="Times New Roman"/>
        </w:rPr>
        <w:t xml:space="preserve">Mérés </w:t>
      </w:r>
      <w:proofErr w:type="spellStart"/>
      <w:r w:rsidRPr="0038220A">
        <w:rPr>
          <w:rFonts w:cs="Times New Roman"/>
        </w:rPr>
        <w:t>lángfotométerrel</w:t>
      </w:r>
      <w:proofErr w:type="spellEnd"/>
      <w:r w:rsidRPr="0038220A">
        <w:rPr>
          <w:rFonts w:cs="Times New Roman"/>
        </w:rPr>
        <w:t>.</w:t>
      </w:r>
    </w:p>
    <w:p w:rsidR="002D013A" w:rsidRPr="002D013A" w:rsidRDefault="002D013A" w:rsidP="002D013A">
      <w:pPr>
        <w:tabs>
          <w:tab w:val="left" w:pos="1418"/>
          <w:tab w:val="right" w:pos="9072"/>
        </w:tabs>
        <w:spacing w:after="0"/>
        <w:ind w:left="851"/>
        <w:rPr>
          <w:rFonts w:cs="Times New Roman"/>
        </w:rPr>
      </w:pPr>
      <w:r w:rsidRPr="002D013A">
        <w:rPr>
          <w:rFonts w:cs="Times New Roman"/>
        </w:rPr>
        <w:t xml:space="preserve">Az </w:t>
      </w:r>
      <w:proofErr w:type="spellStart"/>
      <w:r w:rsidRPr="002D013A">
        <w:rPr>
          <w:rFonts w:cs="Times New Roman"/>
        </w:rPr>
        <w:t>atomabszorbciós</w:t>
      </w:r>
      <w:proofErr w:type="spellEnd"/>
      <w:r w:rsidRPr="002D013A">
        <w:rPr>
          <w:rFonts w:cs="Times New Roman"/>
        </w:rPr>
        <w:t xml:space="preserve"> mérési módszerek.</w:t>
      </w:r>
    </w:p>
    <w:p w:rsidR="002D013A" w:rsidRPr="0038220A" w:rsidRDefault="002D013A" w:rsidP="00FF2CAD">
      <w:pPr>
        <w:pStyle w:val="Listaszerbekezds"/>
        <w:numPr>
          <w:ilvl w:val="0"/>
          <w:numId w:val="67"/>
        </w:numPr>
        <w:tabs>
          <w:tab w:val="left" w:pos="1418"/>
          <w:tab w:val="right" w:pos="9072"/>
        </w:tabs>
        <w:spacing w:after="0"/>
        <w:rPr>
          <w:rFonts w:cs="Times New Roman"/>
        </w:rPr>
      </w:pPr>
      <w:r w:rsidRPr="0038220A">
        <w:rPr>
          <w:rFonts w:cs="Times New Roman"/>
        </w:rPr>
        <w:t>Atomizálás lángban és grafitkályhában.</w:t>
      </w:r>
    </w:p>
    <w:p w:rsidR="0038220A" w:rsidRPr="0038220A" w:rsidRDefault="0038220A" w:rsidP="00FF2CAD">
      <w:pPr>
        <w:pStyle w:val="Listaszerbekezds"/>
        <w:numPr>
          <w:ilvl w:val="0"/>
          <w:numId w:val="67"/>
        </w:numPr>
        <w:tabs>
          <w:tab w:val="left" w:pos="1418"/>
          <w:tab w:val="right" w:pos="9072"/>
        </w:tabs>
        <w:spacing w:after="0"/>
        <w:rPr>
          <w:rFonts w:cs="Times New Roman"/>
        </w:rPr>
      </w:pPr>
      <w:proofErr w:type="spellStart"/>
      <w:r w:rsidRPr="0038220A">
        <w:rPr>
          <w:rFonts w:cs="Times New Roman"/>
        </w:rPr>
        <w:t>Atomabszorbciós</w:t>
      </w:r>
      <w:proofErr w:type="spellEnd"/>
      <w:r w:rsidRPr="0038220A">
        <w:rPr>
          <w:rFonts w:cs="Times New Roman"/>
        </w:rPr>
        <w:t xml:space="preserve"> mérés végrehajtása.</w:t>
      </w:r>
    </w:p>
    <w:p w:rsidR="002D013A" w:rsidRPr="002D013A" w:rsidRDefault="002D013A" w:rsidP="002D013A">
      <w:pPr>
        <w:tabs>
          <w:tab w:val="left" w:pos="1418"/>
          <w:tab w:val="right" w:pos="9072"/>
        </w:tabs>
        <w:spacing w:after="0"/>
        <w:ind w:left="851"/>
        <w:rPr>
          <w:rFonts w:cs="Times New Roman"/>
        </w:rPr>
      </w:pPr>
      <w:r w:rsidRPr="002D013A">
        <w:rPr>
          <w:rFonts w:cs="Times New Roman"/>
        </w:rPr>
        <w:t>Infravörös spektroszkópia.</w:t>
      </w:r>
    </w:p>
    <w:p w:rsidR="002D013A" w:rsidRPr="0038220A" w:rsidRDefault="002D013A" w:rsidP="00FF2CAD">
      <w:pPr>
        <w:pStyle w:val="Listaszerbekezds"/>
        <w:numPr>
          <w:ilvl w:val="0"/>
          <w:numId w:val="68"/>
        </w:numPr>
        <w:tabs>
          <w:tab w:val="left" w:pos="1418"/>
          <w:tab w:val="right" w:pos="9072"/>
        </w:tabs>
        <w:spacing w:after="0"/>
        <w:rPr>
          <w:rFonts w:cs="Times New Roman"/>
        </w:rPr>
      </w:pPr>
      <w:r w:rsidRPr="0038220A">
        <w:rPr>
          <w:rFonts w:cs="Times New Roman"/>
        </w:rPr>
        <w:t>Az infravörös spektrum értékelésének szempontjai.</w:t>
      </w:r>
    </w:p>
    <w:p w:rsidR="0038220A" w:rsidRPr="0038220A" w:rsidRDefault="002D013A" w:rsidP="00FF2CAD">
      <w:pPr>
        <w:pStyle w:val="Listaszerbekezds"/>
        <w:numPr>
          <w:ilvl w:val="0"/>
          <w:numId w:val="68"/>
        </w:numPr>
        <w:tabs>
          <w:tab w:val="left" w:pos="1418"/>
          <w:tab w:val="right" w:pos="9072"/>
        </w:tabs>
        <w:spacing w:after="0"/>
        <w:rPr>
          <w:rFonts w:cs="Times New Roman"/>
        </w:rPr>
      </w:pPr>
      <w:r w:rsidRPr="0038220A">
        <w:rPr>
          <w:rFonts w:cs="Times New Roman"/>
        </w:rPr>
        <w:t>Az IR spektrumok értékelése</w:t>
      </w:r>
      <w:r w:rsidR="0038220A" w:rsidRPr="0038220A">
        <w:rPr>
          <w:rFonts w:cs="Times New Roman"/>
        </w:rPr>
        <w:t>.</w:t>
      </w:r>
    </w:p>
    <w:p w:rsidR="0038220A" w:rsidRPr="002D013A" w:rsidRDefault="0038220A" w:rsidP="0038220A">
      <w:pPr>
        <w:tabs>
          <w:tab w:val="left" w:pos="1418"/>
          <w:tab w:val="right" w:pos="9072"/>
        </w:tabs>
        <w:spacing w:after="0"/>
        <w:ind w:left="851"/>
        <w:rPr>
          <w:rFonts w:cs="Times New Roman"/>
        </w:rPr>
      </w:pPr>
      <w:r w:rsidRPr="0038220A">
        <w:rPr>
          <w:rFonts w:cs="Times New Roman"/>
        </w:rPr>
        <w:t>Eredmények dokumentálása, jegyzőkönyv készítése megadott szempontok szerint a mérésről.</w:t>
      </w:r>
    </w:p>
    <w:p w:rsidR="00A815CB" w:rsidRPr="002A1C54" w:rsidRDefault="002D013A" w:rsidP="00A815CB">
      <w:pPr>
        <w:tabs>
          <w:tab w:val="left" w:pos="1418"/>
          <w:tab w:val="right" w:pos="9072"/>
        </w:tabs>
        <w:spacing w:after="0"/>
        <w:ind w:left="851"/>
      </w:pPr>
      <w:r w:rsidRPr="002D013A">
        <w:rPr>
          <w:rFonts w:cs="Times New Roman"/>
        </w:rPr>
        <w:t>.</w:t>
      </w:r>
    </w:p>
    <w:p w:rsidR="00A815CB" w:rsidRDefault="00067D07" w:rsidP="00A815CB">
      <w:pPr>
        <w:pStyle w:val="Listaszerbekezds"/>
        <w:numPr>
          <w:ilvl w:val="2"/>
          <w:numId w:val="8"/>
        </w:numPr>
        <w:tabs>
          <w:tab w:val="left" w:pos="1701"/>
          <w:tab w:val="right" w:pos="9072"/>
        </w:tabs>
        <w:spacing w:after="0"/>
        <w:ind w:left="993" w:hanging="426"/>
        <w:rPr>
          <w:b/>
          <w:i/>
        </w:rPr>
      </w:pPr>
      <w:r>
        <w:rPr>
          <w:b/>
          <w:i/>
        </w:rPr>
        <w:t>Elektoranalitikai mérések</w:t>
      </w:r>
      <w:r w:rsidR="00A815CB" w:rsidRPr="00644690">
        <w:rPr>
          <w:b/>
          <w:i/>
        </w:rPr>
        <w:tab/>
      </w:r>
      <w:r w:rsidR="00A815CB">
        <w:rPr>
          <w:b/>
          <w:i/>
        </w:rPr>
        <w:t>ó</w:t>
      </w:r>
      <w:r w:rsidR="00A815CB" w:rsidRPr="00644690">
        <w:rPr>
          <w:b/>
          <w:i/>
        </w:rPr>
        <w:t>ra/</w:t>
      </w:r>
      <w:r>
        <w:rPr>
          <w:b/>
          <w:i/>
        </w:rPr>
        <w:t>4</w:t>
      </w:r>
      <w:r w:rsidR="006F0510">
        <w:rPr>
          <w:b/>
          <w:i/>
        </w:rPr>
        <w:t>6</w:t>
      </w:r>
      <w:r w:rsidR="00A815CB" w:rsidRPr="00644690">
        <w:rPr>
          <w:b/>
          <w:i/>
        </w:rPr>
        <w:t xml:space="preserve"> óra</w:t>
      </w:r>
    </w:p>
    <w:p w:rsidR="002D013A" w:rsidRPr="002D013A" w:rsidRDefault="002D013A" w:rsidP="002D013A">
      <w:pPr>
        <w:tabs>
          <w:tab w:val="left" w:pos="1418"/>
          <w:tab w:val="right" w:pos="9072"/>
        </w:tabs>
        <w:spacing w:after="0"/>
        <w:ind w:left="851"/>
        <w:rPr>
          <w:rFonts w:cs="Times New Roman"/>
        </w:rPr>
      </w:pPr>
      <w:r w:rsidRPr="002D013A">
        <w:rPr>
          <w:rFonts w:cs="Times New Roman"/>
        </w:rPr>
        <w:t>A vezetők elektromos jellemzése.</w:t>
      </w:r>
    </w:p>
    <w:p w:rsidR="002D013A" w:rsidRPr="002D013A" w:rsidRDefault="002D013A" w:rsidP="002D013A">
      <w:pPr>
        <w:tabs>
          <w:tab w:val="left" w:pos="1418"/>
          <w:tab w:val="right" w:pos="9072"/>
        </w:tabs>
        <w:spacing w:after="0"/>
        <w:ind w:left="851"/>
        <w:rPr>
          <w:rFonts w:cs="Times New Roman"/>
        </w:rPr>
      </w:pPr>
      <w:r w:rsidRPr="002D013A">
        <w:rPr>
          <w:rFonts w:cs="Times New Roman"/>
        </w:rPr>
        <w:t>Az elektródpotenciál fogalma és mérése.</w:t>
      </w:r>
    </w:p>
    <w:p w:rsidR="002D013A" w:rsidRPr="002D013A" w:rsidRDefault="002D013A" w:rsidP="002D013A">
      <w:pPr>
        <w:tabs>
          <w:tab w:val="left" w:pos="1418"/>
          <w:tab w:val="right" w:pos="9072"/>
        </w:tabs>
        <w:spacing w:after="0"/>
        <w:ind w:left="851"/>
        <w:rPr>
          <w:rFonts w:cs="Times New Roman"/>
        </w:rPr>
      </w:pPr>
      <w:r w:rsidRPr="002D013A">
        <w:rPr>
          <w:rFonts w:cs="Times New Roman"/>
        </w:rPr>
        <w:t>Az elektromotoros erő fogalma.</w:t>
      </w:r>
    </w:p>
    <w:p w:rsidR="002D013A" w:rsidRPr="002D013A" w:rsidRDefault="002D013A" w:rsidP="002D013A">
      <w:pPr>
        <w:tabs>
          <w:tab w:val="left" w:pos="1418"/>
          <w:tab w:val="right" w:pos="9072"/>
        </w:tabs>
        <w:spacing w:after="0"/>
        <w:ind w:left="851"/>
        <w:rPr>
          <w:rFonts w:cs="Times New Roman"/>
        </w:rPr>
      </w:pPr>
      <w:r w:rsidRPr="002D013A">
        <w:rPr>
          <w:rFonts w:cs="Times New Roman"/>
        </w:rPr>
        <w:t>Elektrokémiai pH-mérés</w:t>
      </w:r>
      <w:r w:rsidR="00067D07">
        <w:rPr>
          <w:rFonts w:cs="Times New Roman"/>
        </w:rPr>
        <w:t xml:space="preserve"> konkrét gyakorlati feladatban</w:t>
      </w:r>
      <w:r w:rsidRPr="002D013A">
        <w:rPr>
          <w:rFonts w:cs="Times New Roman"/>
        </w:rPr>
        <w:t>.</w:t>
      </w:r>
    </w:p>
    <w:p w:rsidR="002D013A" w:rsidRDefault="002D013A" w:rsidP="002D013A">
      <w:pPr>
        <w:tabs>
          <w:tab w:val="left" w:pos="1418"/>
          <w:tab w:val="right" w:pos="9072"/>
        </w:tabs>
        <w:spacing w:after="0"/>
        <w:ind w:left="851"/>
        <w:rPr>
          <w:rFonts w:cs="Times New Roman"/>
        </w:rPr>
      </w:pPr>
      <w:proofErr w:type="spellStart"/>
      <w:r w:rsidRPr="002D013A">
        <w:rPr>
          <w:rFonts w:cs="Times New Roman"/>
        </w:rPr>
        <w:t>Ionszelektív</w:t>
      </w:r>
      <w:proofErr w:type="spellEnd"/>
      <w:r w:rsidRPr="002D013A">
        <w:rPr>
          <w:rFonts w:cs="Times New Roman"/>
        </w:rPr>
        <w:t xml:space="preserve"> elektródok működése.</w:t>
      </w:r>
    </w:p>
    <w:p w:rsidR="00067D07" w:rsidRPr="0038220A" w:rsidRDefault="00067D07" w:rsidP="00FF2CAD">
      <w:pPr>
        <w:pStyle w:val="Listaszerbekezds"/>
        <w:numPr>
          <w:ilvl w:val="0"/>
          <w:numId w:val="69"/>
        </w:numPr>
        <w:tabs>
          <w:tab w:val="left" w:pos="1418"/>
          <w:tab w:val="right" w:pos="9072"/>
        </w:tabs>
        <w:spacing w:after="0"/>
        <w:rPr>
          <w:rFonts w:cs="Times New Roman"/>
        </w:rPr>
      </w:pPr>
      <w:proofErr w:type="spellStart"/>
      <w:r w:rsidRPr="0038220A">
        <w:rPr>
          <w:rFonts w:cs="Times New Roman"/>
        </w:rPr>
        <w:t>Halogenidek</w:t>
      </w:r>
      <w:proofErr w:type="spellEnd"/>
      <w:r w:rsidRPr="0038220A">
        <w:rPr>
          <w:rFonts w:cs="Times New Roman"/>
        </w:rPr>
        <w:t xml:space="preserve"> mérése </w:t>
      </w:r>
      <w:proofErr w:type="spellStart"/>
      <w:r w:rsidRPr="0038220A">
        <w:rPr>
          <w:rFonts w:cs="Times New Roman"/>
        </w:rPr>
        <w:t>ionszelektív</w:t>
      </w:r>
      <w:proofErr w:type="spellEnd"/>
      <w:r w:rsidRPr="0038220A">
        <w:rPr>
          <w:rFonts w:cs="Times New Roman"/>
        </w:rPr>
        <w:t xml:space="preserve"> elektróddal.</w:t>
      </w:r>
    </w:p>
    <w:p w:rsidR="002D013A" w:rsidRPr="002D013A" w:rsidRDefault="002D013A" w:rsidP="002D013A">
      <w:pPr>
        <w:tabs>
          <w:tab w:val="left" w:pos="1418"/>
          <w:tab w:val="right" w:pos="9072"/>
        </w:tabs>
        <w:spacing w:after="0"/>
        <w:ind w:left="851"/>
        <w:rPr>
          <w:rFonts w:cs="Times New Roman"/>
        </w:rPr>
      </w:pPr>
      <w:proofErr w:type="spellStart"/>
      <w:r w:rsidRPr="002D013A">
        <w:rPr>
          <w:rFonts w:cs="Times New Roman"/>
        </w:rPr>
        <w:t>Potenciometrikus</w:t>
      </w:r>
      <w:proofErr w:type="spellEnd"/>
      <w:r w:rsidRPr="002D013A">
        <w:rPr>
          <w:rFonts w:cs="Times New Roman"/>
        </w:rPr>
        <w:t xml:space="preserve"> titrálás (sav-bázis és </w:t>
      </w:r>
      <w:proofErr w:type="spellStart"/>
      <w:r w:rsidRPr="002D013A">
        <w:rPr>
          <w:rFonts w:cs="Times New Roman"/>
        </w:rPr>
        <w:t>redoxi</w:t>
      </w:r>
      <w:proofErr w:type="spellEnd"/>
      <w:r w:rsidRPr="002D013A">
        <w:rPr>
          <w:rFonts w:cs="Times New Roman"/>
        </w:rPr>
        <w:t xml:space="preserve"> titrálás).</w:t>
      </w:r>
    </w:p>
    <w:p w:rsidR="002D013A" w:rsidRDefault="002D013A" w:rsidP="00FF2CAD">
      <w:pPr>
        <w:pStyle w:val="Listaszerbekezds"/>
        <w:numPr>
          <w:ilvl w:val="0"/>
          <w:numId w:val="69"/>
        </w:numPr>
        <w:tabs>
          <w:tab w:val="left" w:pos="1418"/>
          <w:tab w:val="right" w:pos="9072"/>
        </w:tabs>
        <w:spacing w:after="0"/>
        <w:rPr>
          <w:rFonts w:cs="Times New Roman"/>
        </w:rPr>
      </w:pPr>
      <w:r w:rsidRPr="0038220A">
        <w:rPr>
          <w:rFonts w:cs="Times New Roman"/>
        </w:rPr>
        <w:t>Titrálási görbe lefutása, a végpont meghatározás módszerei.</w:t>
      </w:r>
    </w:p>
    <w:p w:rsidR="0038220A" w:rsidRPr="0038220A" w:rsidRDefault="0038220A" w:rsidP="00FF2CAD">
      <w:pPr>
        <w:pStyle w:val="Listaszerbekezds"/>
        <w:numPr>
          <w:ilvl w:val="0"/>
          <w:numId w:val="69"/>
        </w:numPr>
        <w:tabs>
          <w:tab w:val="left" w:pos="1418"/>
          <w:tab w:val="right" w:pos="9072"/>
        </w:tabs>
        <w:spacing w:after="0"/>
        <w:rPr>
          <w:rFonts w:cs="Times New Roman"/>
        </w:rPr>
      </w:pPr>
      <w:proofErr w:type="spellStart"/>
      <w:r w:rsidRPr="0038220A">
        <w:rPr>
          <w:rFonts w:cs="Times New Roman"/>
        </w:rPr>
        <w:t>Potenciometrikus</w:t>
      </w:r>
      <w:proofErr w:type="spellEnd"/>
      <w:r w:rsidRPr="0038220A">
        <w:rPr>
          <w:rFonts w:cs="Times New Roman"/>
        </w:rPr>
        <w:t xml:space="preserve"> titrálás (</w:t>
      </w:r>
      <w:proofErr w:type="gramStart"/>
      <w:r w:rsidRPr="0038220A">
        <w:rPr>
          <w:rFonts w:cs="Times New Roman"/>
        </w:rPr>
        <w:t>sav-bázis titrálás</w:t>
      </w:r>
      <w:proofErr w:type="gramEnd"/>
      <w:r w:rsidRPr="0038220A">
        <w:rPr>
          <w:rFonts w:cs="Times New Roman"/>
        </w:rPr>
        <w:t>) kivitelezése, a titrálási görbék lefutása, a végpont meghatározása.</w:t>
      </w:r>
    </w:p>
    <w:p w:rsidR="002D013A" w:rsidRPr="002D013A" w:rsidRDefault="002D013A" w:rsidP="002D013A">
      <w:pPr>
        <w:tabs>
          <w:tab w:val="left" w:pos="1418"/>
          <w:tab w:val="right" w:pos="9072"/>
        </w:tabs>
        <w:spacing w:after="0"/>
        <w:ind w:left="851"/>
        <w:rPr>
          <w:rFonts w:cs="Times New Roman"/>
        </w:rPr>
      </w:pPr>
      <w:r w:rsidRPr="002D013A">
        <w:rPr>
          <w:rFonts w:cs="Times New Roman"/>
        </w:rPr>
        <w:t>Elektromos vezetés, fajlagos vezetés, vezetési cella.</w:t>
      </w:r>
    </w:p>
    <w:p w:rsidR="002D013A" w:rsidRPr="0038220A" w:rsidRDefault="002D013A" w:rsidP="00FF2CAD">
      <w:pPr>
        <w:pStyle w:val="Listaszerbekezds"/>
        <w:numPr>
          <w:ilvl w:val="0"/>
          <w:numId w:val="69"/>
        </w:numPr>
        <w:tabs>
          <w:tab w:val="left" w:pos="1418"/>
          <w:tab w:val="right" w:pos="9072"/>
        </w:tabs>
        <w:spacing w:after="0"/>
        <w:rPr>
          <w:rFonts w:cs="Times New Roman"/>
        </w:rPr>
      </w:pPr>
      <w:r w:rsidRPr="0038220A">
        <w:rPr>
          <w:rFonts w:cs="Times New Roman"/>
        </w:rPr>
        <w:t>A vezetési titrálás (</w:t>
      </w:r>
      <w:proofErr w:type="spellStart"/>
      <w:r w:rsidRPr="0038220A">
        <w:rPr>
          <w:rFonts w:cs="Times New Roman"/>
        </w:rPr>
        <w:t>konduktometria</w:t>
      </w:r>
      <w:proofErr w:type="spellEnd"/>
      <w:r w:rsidRPr="0038220A">
        <w:rPr>
          <w:rFonts w:cs="Times New Roman"/>
        </w:rPr>
        <w:t>).</w:t>
      </w:r>
    </w:p>
    <w:p w:rsidR="00067D07" w:rsidRDefault="00067D07" w:rsidP="00FF2CAD">
      <w:pPr>
        <w:pStyle w:val="Listaszerbekezds"/>
        <w:numPr>
          <w:ilvl w:val="0"/>
          <w:numId w:val="69"/>
        </w:numPr>
        <w:tabs>
          <w:tab w:val="left" w:pos="1418"/>
          <w:tab w:val="right" w:pos="9072"/>
        </w:tabs>
        <w:spacing w:after="0"/>
      </w:pPr>
      <w:r>
        <w:t>A vezetési titrálás (</w:t>
      </w:r>
      <w:proofErr w:type="spellStart"/>
      <w:r>
        <w:t>konduktometria</w:t>
      </w:r>
      <w:proofErr w:type="spellEnd"/>
      <w:r>
        <w:t>) alkalmazása</w:t>
      </w:r>
      <w:r w:rsidR="0019126C">
        <w:t xml:space="preserve"> konkrét gyakorlati feladatban.</w:t>
      </w:r>
    </w:p>
    <w:p w:rsidR="00A815CB" w:rsidRDefault="00067D07" w:rsidP="00A815CB">
      <w:pPr>
        <w:tabs>
          <w:tab w:val="left" w:pos="1418"/>
          <w:tab w:val="right" w:pos="9072"/>
        </w:tabs>
        <w:spacing w:after="0"/>
        <w:ind w:left="851"/>
      </w:pPr>
      <w:r>
        <w:t>Eredmények dokumentálása, jegyzőkönyv készítése a mérésről</w:t>
      </w:r>
      <w:r w:rsidR="0019126C">
        <w:t>.</w:t>
      </w:r>
    </w:p>
    <w:p w:rsidR="00A815CB" w:rsidRPr="002A1C54" w:rsidRDefault="00A815CB" w:rsidP="00A815CB">
      <w:pPr>
        <w:tabs>
          <w:tab w:val="left" w:pos="1418"/>
          <w:tab w:val="right" w:pos="9072"/>
        </w:tabs>
        <w:spacing w:after="0"/>
        <w:ind w:left="851"/>
      </w:pPr>
    </w:p>
    <w:p w:rsidR="00A815CB" w:rsidRPr="00644690" w:rsidRDefault="002D013A" w:rsidP="00A815CB">
      <w:pPr>
        <w:pStyle w:val="Listaszerbekezds"/>
        <w:numPr>
          <w:ilvl w:val="2"/>
          <w:numId w:val="8"/>
        </w:numPr>
        <w:tabs>
          <w:tab w:val="left" w:pos="1701"/>
          <w:tab w:val="right" w:pos="9072"/>
        </w:tabs>
        <w:spacing w:after="0"/>
        <w:ind w:left="993" w:hanging="426"/>
        <w:rPr>
          <w:rFonts w:cs="Times New Roman"/>
          <w:b/>
          <w:i/>
        </w:rPr>
      </w:pPr>
      <w:r>
        <w:rPr>
          <w:b/>
          <w:i/>
        </w:rPr>
        <w:t>Kromatográfiás mérések</w:t>
      </w:r>
      <w:r w:rsidR="00A815CB" w:rsidRPr="00644690">
        <w:rPr>
          <w:b/>
          <w:i/>
        </w:rPr>
        <w:tab/>
      </w:r>
      <w:r w:rsidR="00A815CB">
        <w:rPr>
          <w:b/>
          <w:i/>
        </w:rPr>
        <w:t>ó</w:t>
      </w:r>
      <w:r w:rsidR="00A815CB" w:rsidRPr="00644690">
        <w:rPr>
          <w:b/>
          <w:i/>
        </w:rPr>
        <w:t>ra/</w:t>
      </w:r>
      <w:r w:rsidR="0032460F">
        <w:rPr>
          <w:b/>
          <w:i/>
        </w:rPr>
        <w:t>50</w:t>
      </w:r>
      <w:r w:rsidR="00A815CB" w:rsidRPr="00644690">
        <w:rPr>
          <w:b/>
          <w:i/>
        </w:rPr>
        <w:t xml:space="preserve"> óra</w:t>
      </w:r>
    </w:p>
    <w:p w:rsidR="002D013A" w:rsidRDefault="002D013A" w:rsidP="002D013A">
      <w:pPr>
        <w:tabs>
          <w:tab w:val="left" w:pos="1418"/>
          <w:tab w:val="right" w:pos="9072"/>
        </w:tabs>
        <w:spacing w:after="0"/>
        <w:ind w:left="851"/>
      </w:pPr>
      <w:r>
        <w:t>A kromatográfia elve, a kromatográfiás módszerek felosztása.</w:t>
      </w:r>
    </w:p>
    <w:p w:rsidR="002D013A" w:rsidRDefault="002D013A" w:rsidP="002D013A">
      <w:pPr>
        <w:tabs>
          <w:tab w:val="left" w:pos="1418"/>
          <w:tab w:val="right" w:pos="9072"/>
        </w:tabs>
        <w:spacing w:after="0"/>
        <w:ind w:left="851"/>
      </w:pPr>
      <w:r>
        <w:t>A gázkromatográfia (GC), a gázkromatográfiás jellemzők.</w:t>
      </w:r>
    </w:p>
    <w:p w:rsidR="002D013A" w:rsidRDefault="002D013A" w:rsidP="00FF2CAD">
      <w:pPr>
        <w:pStyle w:val="Listaszerbekezds"/>
        <w:numPr>
          <w:ilvl w:val="0"/>
          <w:numId w:val="70"/>
        </w:numPr>
        <w:tabs>
          <w:tab w:val="left" w:pos="1418"/>
          <w:tab w:val="right" w:pos="9072"/>
        </w:tabs>
        <w:spacing w:after="0"/>
      </w:pPr>
      <w:r>
        <w:t xml:space="preserve">A </w:t>
      </w:r>
      <w:proofErr w:type="spellStart"/>
      <w:r>
        <w:t>gázkromatográf</w:t>
      </w:r>
      <w:proofErr w:type="spellEnd"/>
      <w:r>
        <w:t xml:space="preserve"> felépítése.</w:t>
      </w:r>
    </w:p>
    <w:p w:rsidR="002D013A" w:rsidRDefault="002D013A" w:rsidP="00FF2CAD">
      <w:pPr>
        <w:pStyle w:val="Listaszerbekezds"/>
        <w:numPr>
          <w:ilvl w:val="0"/>
          <w:numId w:val="70"/>
        </w:numPr>
        <w:tabs>
          <w:tab w:val="left" w:pos="1418"/>
          <w:tab w:val="right" w:pos="9072"/>
        </w:tabs>
        <w:spacing w:after="0"/>
      </w:pPr>
      <w:r>
        <w:t>Vivőgáz, injektálás, gázkromatográfiás kolonnák, detektorok fajtái, működése.</w:t>
      </w:r>
    </w:p>
    <w:p w:rsidR="0038220A" w:rsidRDefault="00067D07" w:rsidP="00FF2CAD">
      <w:pPr>
        <w:pStyle w:val="Listaszerbekezds"/>
        <w:numPr>
          <w:ilvl w:val="0"/>
          <w:numId w:val="70"/>
        </w:numPr>
        <w:tabs>
          <w:tab w:val="left" w:pos="1418"/>
          <w:tab w:val="right" w:pos="9072"/>
        </w:tabs>
        <w:spacing w:after="0"/>
      </w:pPr>
      <w:r>
        <w:t>GC alkalmazása adott analitikai vizsgálathoz</w:t>
      </w:r>
      <w:r w:rsidR="0032460F">
        <w:t>.</w:t>
      </w:r>
      <w:r>
        <w:t xml:space="preserve"> </w:t>
      </w:r>
    </w:p>
    <w:p w:rsidR="002D013A" w:rsidRDefault="002D013A" w:rsidP="00FF2CAD">
      <w:pPr>
        <w:pStyle w:val="Listaszerbekezds"/>
        <w:numPr>
          <w:ilvl w:val="0"/>
          <w:numId w:val="70"/>
        </w:numPr>
        <w:tabs>
          <w:tab w:val="left" w:pos="1418"/>
          <w:tab w:val="right" w:pos="9072"/>
        </w:tabs>
        <w:spacing w:after="0"/>
      </w:pPr>
      <w:r>
        <w:t xml:space="preserve">A </w:t>
      </w:r>
      <w:proofErr w:type="spellStart"/>
      <w:r>
        <w:t>gázkromatogram</w:t>
      </w:r>
      <w:proofErr w:type="spellEnd"/>
      <w:r>
        <w:t xml:space="preserve"> kiértékelése.</w:t>
      </w:r>
    </w:p>
    <w:p w:rsidR="002D013A" w:rsidRDefault="002D013A" w:rsidP="002D013A">
      <w:pPr>
        <w:tabs>
          <w:tab w:val="left" w:pos="1418"/>
          <w:tab w:val="right" w:pos="9072"/>
        </w:tabs>
        <w:spacing w:after="0"/>
        <w:ind w:left="851"/>
      </w:pPr>
      <w:r>
        <w:t xml:space="preserve">Nagyhatékonyságú </w:t>
      </w:r>
      <w:proofErr w:type="spellStart"/>
      <w:r>
        <w:t>folyadékkromatográfia</w:t>
      </w:r>
      <w:proofErr w:type="spellEnd"/>
      <w:r>
        <w:t xml:space="preserve"> (HPLC).</w:t>
      </w:r>
    </w:p>
    <w:p w:rsidR="002D013A" w:rsidRDefault="002D013A" w:rsidP="00FF2CAD">
      <w:pPr>
        <w:pStyle w:val="Listaszerbekezds"/>
        <w:numPr>
          <w:ilvl w:val="0"/>
          <w:numId w:val="71"/>
        </w:numPr>
        <w:tabs>
          <w:tab w:val="left" w:pos="1418"/>
          <w:tab w:val="right" w:pos="9072"/>
        </w:tabs>
        <w:spacing w:after="0"/>
      </w:pPr>
      <w:r>
        <w:t xml:space="preserve">A HPLC felépítése, folyadékkromatográfiás oszlopok, az injektálási módja, az </w:t>
      </w:r>
      <w:proofErr w:type="spellStart"/>
      <w:r>
        <w:t>eluens</w:t>
      </w:r>
      <w:proofErr w:type="spellEnd"/>
      <w:r>
        <w:t xml:space="preserve"> kiválasztása, detektálás.</w:t>
      </w:r>
    </w:p>
    <w:p w:rsidR="00785A80" w:rsidRDefault="00785A80" w:rsidP="00FF2CAD">
      <w:pPr>
        <w:pStyle w:val="Listaszerbekezds"/>
        <w:numPr>
          <w:ilvl w:val="0"/>
          <w:numId w:val="71"/>
        </w:numPr>
        <w:tabs>
          <w:tab w:val="left" w:pos="1418"/>
          <w:tab w:val="right" w:pos="9072"/>
        </w:tabs>
        <w:spacing w:after="0"/>
      </w:pPr>
      <w:r>
        <w:t>HPLC alkalmazása adott analitikai vizsgálathoz</w:t>
      </w:r>
      <w:r w:rsidR="0019126C">
        <w:t>.</w:t>
      </w:r>
    </w:p>
    <w:p w:rsidR="00A815CB" w:rsidRDefault="002D013A" w:rsidP="00A815CB">
      <w:pPr>
        <w:tabs>
          <w:tab w:val="left" w:pos="1418"/>
          <w:tab w:val="right" w:pos="9072"/>
        </w:tabs>
        <w:spacing w:after="0"/>
        <w:ind w:left="851"/>
      </w:pPr>
      <w:r>
        <w:t>Vékonyréteg kromatográfia elve, jellemzői.</w:t>
      </w:r>
    </w:p>
    <w:p w:rsidR="00A815CB" w:rsidRDefault="00785A80" w:rsidP="00FF2CAD">
      <w:pPr>
        <w:pStyle w:val="Listaszerbekezds"/>
        <w:numPr>
          <w:ilvl w:val="0"/>
          <w:numId w:val="72"/>
        </w:numPr>
        <w:tabs>
          <w:tab w:val="left" w:pos="1418"/>
          <w:tab w:val="right" w:pos="9072"/>
        </w:tabs>
        <w:spacing w:after="0"/>
      </w:pPr>
      <w:r>
        <w:t>VRK alkalmazása adott analitikai vizsgálathoz</w:t>
      </w:r>
      <w:r w:rsidR="0019126C">
        <w:t>.</w:t>
      </w:r>
    </w:p>
    <w:p w:rsidR="00785A80" w:rsidRDefault="00785A80" w:rsidP="00A815CB">
      <w:pPr>
        <w:tabs>
          <w:tab w:val="left" w:pos="1418"/>
          <w:tab w:val="right" w:pos="9072"/>
        </w:tabs>
        <w:spacing w:after="0"/>
        <w:ind w:left="851"/>
      </w:pPr>
      <w:r>
        <w:t>Eredmények dokumentálása, jegyzőkönyv készítése a mérésről.</w:t>
      </w:r>
    </w:p>
    <w:p w:rsidR="00A815CB" w:rsidRDefault="00A815CB" w:rsidP="00A815CB">
      <w:pPr>
        <w:tabs>
          <w:tab w:val="left" w:pos="1418"/>
          <w:tab w:val="right" w:pos="9072"/>
        </w:tabs>
        <w:spacing w:after="0"/>
        <w:ind w:left="851"/>
      </w:pPr>
    </w:p>
    <w:p w:rsidR="00A815CB" w:rsidRDefault="0032460F" w:rsidP="00A815CB">
      <w:pPr>
        <w:pStyle w:val="Listaszerbekezds"/>
        <w:numPr>
          <w:ilvl w:val="2"/>
          <w:numId w:val="8"/>
        </w:numPr>
        <w:tabs>
          <w:tab w:val="left" w:pos="1701"/>
          <w:tab w:val="right" w:pos="9072"/>
        </w:tabs>
        <w:spacing w:after="0"/>
        <w:ind w:left="993" w:hanging="426"/>
        <w:rPr>
          <w:b/>
          <w:i/>
        </w:rPr>
      </w:pPr>
      <w:r>
        <w:rPr>
          <w:b/>
          <w:i/>
        </w:rPr>
        <w:t>Biológiai minták vizsgálata</w:t>
      </w:r>
      <w:r w:rsidR="00A815CB" w:rsidRPr="00644690">
        <w:rPr>
          <w:b/>
          <w:i/>
        </w:rPr>
        <w:tab/>
      </w:r>
      <w:r w:rsidR="00A815CB">
        <w:rPr>
          <w:b/>
          <w:i/>
        </w:rPr>
        <w:t>ó</w:t>
      </w:r>
      <w:r w:rsidR="00A815CB" w:rsidRPr="00644690">
        <w:rPr>
          <w:b/>
          <w:i/>
        </w:rPr>
        <w:t>ra/</w:t>
      </w:r>
      <w:r>
        <w:rPr>
          <w:b/>
          <w:i/>
        </w:rPr>
        <w:t>15</w:t>
      </w:r>
      <w:r w:rsidR="00A815CB" w:rsidRPr="00644690">
        <w:rPr>
          <w:b/>
          <w:i/>
        </w:rPr>
        <w:t xml:space="preserve"> óra</w:t>
      </w:r>
    </w:p>
    <w:p w:rsidR="0032460F" w:rsidRPr="0038220A" w:rsidRDefault="0032460F" w:rsidP="00FF2CAD">
      <w:pPr>
        <w:pStyle w:val="Listaszerbekezds"/>
        <w:numPr>
          <w:ilvl w:val="0"/>
          <w:numId w:val="72"/>
        </w:numPr>
        <w:spacing w:after="0"/>
        <w:rPr>
          <w:rFonts w:cs="Times New Roman"/>
        </w:rPr>
      </w:pPr>
      <w:r w:rsidRPr="0038220A">
        <w:rPr>
          <w:rFonts w:cs="Times New Roman"/>
        </w:rPr>
        <w:t>Biológiai jellegű hatóanyagok műszeres vizsgálata</w:t>
      </w:r>
      <w:r w:rsidR="0019126C">
        <w:rPr>
          <w:rFonts w:cs="Times New Roman"/>
        </w:rPr>
        <w:t>.</w:t>
      </w:r>
    </w:p>
    <w:p w:rsidR="0032460F" w:rsidRPr="0038220A" w:rsidRDefault="0032460F" w:rsidP="00FF2CAD">
      <w:pPr>
        <w:pStyle w:val="Listaszerbekezds"/>
        <w:numPr>
          <w:ilvl w:val="0"/>
          <w:numId w:val="72"/>
        </w:numPr>
        <w:spacing w:after="0"/>
        <w:rPr>
          <w:rFonts w:cs="Times New Roman"/>
        </w:rPr>
      </w:pPr>
      <w:proofErr w:type="spellStart"/>
      <w:r w:rsidRPr="0038220A">
        <w:rPr>
          <w:rFonts w:cs="Times New Roman"/>
        </w:rPr>
        <w:lastRenderedPageBreak/>
        <w:t>Mikroszkópikus</w:t>
      </w:r>
      <w:proofErr w:type="spellEnd"/>
      <w:r w:rsidRPr="0038220A">
        <w:rPr>
          <w:rFonts w:cs="Times New Roman"/>
        </w:rPr>
        <w:t xml:space="preserve"> vizsgálatok</w:t>
      </w:r>
      <w:r w:rsidR="0019126C">
        <w:rPr>
          <w:rFonts w:cs="Times New Roman"/>
        </w:rPr>
        <w:t>.</w:t>
      </w:r>
    </w:p>
    <w:p w:rsidR="00A815CB" w:rsidRDefault="0032460F" w:rsidP="00FF2CAD">
      <w:pPr>
        <w:pStyle w:val="Listaszerbekezds"/>
        <w:numPr>
          <w:ilvl w:val="0"/>
          <w:numId w:val="72"/>
        </w:numPr>
        <w:spacing w:after="0"/>
      </w:pPr>
      <w:r w:rsidRPr="0038220A">
        <w:rPr>
          <w:rFonts w:cs="Times New Roman"/>
        </w:rPr>
        <w:t>Immunológiai vizsgálatokat</w:t>
      </w:r>
      <w:r w:rsidR="0019126C">
        <w:rPr>
          <w:rFonts w:cs="Times New Roman"/>
        </w:rPr>
        <w:t>.</w:t>
      </w:r>
    </w:p>
    <w:p w:rsidR="00A815CB" w:rsidRPr="00644690" w:rsidRDefault="00A815CB" w:rsidP="00A815CB">
      <w:pPr>
        <w:tabs>
          <w:tab w:val="left" w:pos="1418"/>
          <w:tab w:val="right" w:pos="9072"/>
        </w:tabs>
        <w:spacing w:after="0"/>
        <w:ind w:left="851"/>
      </w:pPr>
    </w:p>
    <w:p w:rsidR="00A815CB" w:rsidRPr="002A1C54" w:rsidRDefault="00A815CB" w:rsidP="00A815CB">
      <w:pPr>
        <w:tabs>
          <w:tab w:val="left" w:pos="1418"/>
          <w:tab w:val="right" w:pos="9072"/>
        </w:tabs>
        <w:spacing w:after="0"/>
        <w:ind w:left="851"/>
      </w:pPr>
    </w:p>
    <w:p w:rsidR="00A815CB" w:rsidRPr="00644690" w:rsidRDefault="00A815CB" w:rsidP="00A815CB">
      <w:pPr>
        <w:pStyle w:val="Listaszerbekezds"/>
        <w:numPr>
          <w:ilvl w:val="1"/>
          <w:numId w:val="8"/>
        </w:numPr>
        <w:spacing w:after="0"/>
        <w:rPr>
          <w:rFonts w:cs="Times New Roman"/>
          <w:b/>
        </w:rPr>
      </w:pPr>
      <w:r w:rsidRPr="00644690">
        <w:rPr>
          <w:b/>
        </w:rPr>
        <w:t>A képzés javasolt helyszíne (ajánlás)</w:t>
      </w:r>
    </w:p>
    <w:p w:rsidR="00A815CB" w:rsidRDefault="00785A80" w:rsidP="00A815CB">
      <w:pPr>
        <w:spacing w:after="0"/>
        <w:ind w:left="426"/>
      </w:pPr>
      <w:r>
        <w:t>Műszeres analitikai laboratórium, az előírt műszerekkel felszerelve.</w:t>
      </w:r>
    </w:p>
    <w:p w:rsidR="00A815CB" w:rsidRPr="002B5BF7" w:rsidRDefault="00A815CB" w:rsidP="00A815CB">
      <w:pPr>
        <w:spacing w:after="0"/>
        <w:ind w:left="426"/>
      </w:pPr>
    </w:p>
    <w:p w:rsidR="00A815CB" w:rsidRPr="00FF2E9D" w:rsidRDefault="00A815CB" w:rsidP="00A815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815CB" w:rsidRDefault="00A815CB" w:rsidP="00A815CB">
      <w:pPr>
        <w:spacing w:after="0"/>
        <w:ind w:left="426"/>
      </w:pPr>
    </w:p>
    <w:p w:rsidR="00A815CB" w:rsidRPr="00C879C0" w:rsidRDefault="00A815CB" w:rsidP="00A815CB">
      <w:pPr>
        <w:spacing w:after="0"/>
        <w:ind w:left="426"/>
        <w:rPr>
          <w:i/>
        </w:rPr>
      </w:pPr>
    </w:p>
    <w:p w:rsidR="00A815CB" w:rsidRPr="00FF2E9D" w:rsidRDefault="00A815CB" w:rsidP="00A815CB">
      <w:pPr>
        <w:spacing w:after="0"/>
        <w:ind w:left="426"/>
      </w:pPr>
    </w:p>
    <w:p w:rsidR="00A815CB" w:rsidRDefault="00A815CB" w:rsidP="00A815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D45D7D"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műszerek bemutatása</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műszerek bemutatása</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mérési adatok feldolgozása</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jegyzőkönyv készítés</w:t>
            </w:r>
            <w:proofErr w:type="gramEnd"/>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dokumentáció készítés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gyakorlati munka</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műszerek, eszközök</w:t>
            </w:r>
          </w:p>
        </w:tc>
      </w:tr>
    </w:tbl>
    <w:p w:rsidR="00A815CB" w:rsidRPr="00BC7291" w:rsidRDefault="00A815CB" w:rsidP="00A815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8090A" w:rsidRPr="00D45D7D" w:rsidTr="00F8090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Gyakorlati munkavégzés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Vizsgálati tevékenységek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A tantárgy értékelésének módja</w:t>
      </w:r>
    </w:p>
    <w:p w:rsidR="00A815CB" w:rsidRDefault="00A815CB" w:rsidP="00A815CB">
      <w:pPr>
        <w:spacing w:after="0"/>
        <w:ind w:left="426"/>
      </w:pPr>
      <w:r w:rsidRPr="003A56AA">
        <w:t>A nemzeti köznevelésről szóló 2011. évi CXC. törvény. 54. § (2) a) pontja szerinti értékeléssel.</w:t>
      </w:r>
    </w:p>
    <w:p w:rsidR="00A815CB" w:rsidRDefault="00A815CB" w:rsidP="00A815CB">
      <w:pPr>
        <w:spacing w:after="0"/>
        <w:ind w:left="426"/>
      </w:pPr>
    </w:p>
    <w:p w:rsidR="00A815CB" w:rsidRDefault="00A815CB" w:rsidP="00A815CB">
      <w:pPr>
        <w:spacing w:after="0"/>
        <w:rPr>
          <w:rFonts w:cs="Times New Roman"/>
        </w:rPr>
      </w:pPr>
    </w:p>
    <w:p w:rsidR="00A815CB" w:rsidRPr="00644690" w:rsidRDefault="00FB2E00" w:rsidP="00A815CB">
      <w:pPr>
        <w:pStyle w:val="Listaszerbekezds"/>
        <w:numPr>
          <w:ilvl w:val="0"/>
          <w:numId w:val="8"/>
        </w:numPr>
        <w:tabs>
          <w:tab w:val="right" w:pos="9072"/>
        </w:tabs>
        <w:spacing w:after="0"/>
        <w:rPr>
          <w:rFonts w:cs="Times New Roman"/>
          <w:b/>
        </w:rPr>
      </w:pPr>
      <w:r>
        <w:rPr>
          <w:b/>
        </w:rPr>
        <w:t>Mérések adatfeldolgozási</w:t>
      </w:r>
      <w:r w:rsidR="00BF2F68">
        <w:rPr>
          <w:b/>
        </w:rPr>
        <w:t xml:space="preserve"> gyakorlat</w:t>
      </w:r>
      <w:r>
        <w:rPr>
          <w:b/>
        </w:rPr>
        <w:t>a</w:t>
      </w:r>
      <w:r w:rsidR="00A815CB" w:rsidRPr="00644690">
        <w:rPr>
          <w:b/>
        </w:rPr>
        <w:t xml:space="preserve"> tantárgy</w:t>
      </w:r>
      <w:r w:rsidR="00A815CB" w:rsidRPr="00644690">
        <w:rPr>
          <w:b/>
        </w:rPr>
        <w:tab/>
      </w:r>
      <w:r w:rsidR="00A815CB">
        <w:rPr>
          <w:b/>
        </w:rPr>
        <w:t xml:space="preserve"> ó</w:t>
      </w:r>
      <w:r w:rsidR="00A815CB" w:rsidRPr="00644690">
        <w:rPr>
          <w:b/>
        </w:rPr>
        <w:t>ra/</w:t>
      </w:r>
      <w:r w:rsidR="00A91A1B">
        <w:rPr>
          <w:b/>
        </w:rPr>
        <w:t>47</w:t>
      </w:r>
      <w:r w:rsidR="00A815CB" w:rsidRPr="00644690">
        <w:rPr>
          <w:b/>
        </w:rPr>
        <w:t xml:space="preserve"> óra*</w:t>
      </w:r>
    </w:p>
    <w:p w:rsidR="00A815CB" w:rsidRPr="00644690" w:rsidRDefault="00A815CB" w:rsidP="00A815CB">
      <w:pPr>
        <w:spacing w:after="0"/>
        <w:jc w:val="right"/>
        <w:rPr>
          <w:rFonts w:cs="Times New Roman"/>
          <w:sz w:val="20"/>
        </w:rPr>
      </w:pPr>
      <w:r w:rsidRPr="00644690">
        <w:rPr>
          <w:rFonts w:cs="Times New Roman"/>
          <w:sz w:val="20"/>
        </w:rPr>
        <w:t>* 9-13. évfolyamon megszervezett képzés/13. és 14. évfolyamon megszervezett képzés</w:t>
      </w:r>
    </w:p>
    <w:p w:rsidR="00A815CB" w:rsidRPr="00644690" w:rsidRDefault="00A815CB" w:rsidP="00A815CB"/>
    <w:p w:rsidR="00A815CB" w:rsidRDefault="00A815CB" w:rsidP="00A815CB">
      <w:pPr>
        <w:pStyle w:val="Listaszerbekezds"/>
        <w:numPr>
          <w:ilvl w:val="1"/>
          <w:numId w:val="8"/>
        </w:numPr>
        <w:spacing w:after="0"/>
        <w:rPr>
          <w:b/>
        </w:rPr>
      </w:pPr>
      <w:r w:rsidRPr="00644690">
        <w:rPr>
          <w:b/>
        </w:rPr>
        <w:t>A tantárgy tanításának célja</w:t>
      </w:r>
    </w:p>
    <w:p w:rsidR="00A815CB" w:rsidRDefault="00BC4614" w:rsidP="00A815CB">
      <w:pPr>
        <w:spacing w:after="0"/>
        <w:ind w:left="426"/>
      </w:pPr>
      <w:r>
        <w:t>A tantárgy elsősorban a Vegyipari műveletek gyakorlat és a Műszeres analitikai gyakorlat keretében kapott mérési adatok feldolgozását támogatja a korszerű, számítógépes adatfeldolgozási módszerek bemutatásával és alkalmazásának gyakorlásával. A tanulók megismerik a mérési adatok rögzítésének, feldolgozásának, dokumentálásának, adatbázisba foglalásának módszereit. A tantárgyat az iskolai vagy képzőhelyi számítástechnikai rendszerek igénybevételével, célszerűen Windows környezetben alkalmazott Office eszközökkel lehet eredményesen tanítani, de a képzőhely más szoftver rendszereire is adaptálható.</w:t>
      </w:r>
      <w:r w:rsidR="00FB7247">
        <w:t xml:space="preserve"> Előnybe kell részesíteni a nyitott, ún. </w:t>
      </w:r>
      <w:proofErr w:type="gramStart"/>
      <w:r w:rsidR="00FB7247">
        <w:t>felhőalapú</w:t>
      </w:r>
      <w:proofErr w:type="gramEnd"/>
      <w:r w:rsidR="00FB7247">
        <w:t xml:space="preserve"> adatfeldolgozást.</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lastRenderedPageBreak/>
        <w:t>Kapcsolódó közismereti, szakmai tartalmak</w:t>
      </w:r>
    </w:p>
    <w:p w:rsidR="00A815CB" w:rsidRDefault="00BC4614" w:rsidP="00A815CB">
      <w:pPr>
        <w:spacing w:after="0"/>
        <w:ind w:left="426"/>
      </w:pPr>
      <w:r>
        <w:t>Műszaki és irányítástechnikai ismeretek, Vegyipar műveletek és Vegyipari technológia, Informatikai ismeretek, valamint a Vegyipari műveletek gyakorlat és a Műszeres analitikai gyakorlat. Adatforrásként a gyakorlati mérések adatait célszerű használni</w:t>
      </w:r>
      <w:r w:rsidR="0019126C">
        <w:t>.</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Témakörök</w:t>
      </w:r>
    </w:p>
    <w:p w:rsidR="00A815CB" w:rsidRDefault="00BC4614" w:rsidP="00A815CB">
      <w:pPr>
        <w:pStyle w:val="Listaszerbekezds"/>
        <w:numPr>
          <w:ilvl w:val="2"/>
          <w:numId w:val="8"/>
        </w:numPr>
        <w:tabs>
          <w:tab w:val="left" w:pos="1701"/>
          <w:tab w:val="right" w:pos="9072"/>
        </w:tabs>
        <w:spacing w:after="0"/>
        <w:ind w:left="993" w:hanging="426"/>
        <w:rPr>
          <w:b/>
          <w:i/>
        </w:rPr>
      </w:pPr>
      <w:r>
        <w:rPr>
          <w:b/>
          <w:i/>
        </w:rPr>
        <w:t>A mérési adatok rögzítése, dokumentálása</w:t>
      </w:r>
      <w:r w:rsidR="00A815CB" w:rsidRPr="00644690">
        <w:rPr>
          <w:b/>
          <w:i/>
        </w:rPr>
        <w:tab/>
      </w:r>
      <w:r w:rsidR="00A815CB">
        <w:rPr>
          <w:b/>
          <w:i/>
        </w:rPr>
        <w:t xml:space="preserve"> ó</w:t>
      </w:r>
      <w:r w:rsidR="00A815CB" w:rsidRPr="00644690">
        <w:rPr>
          <w:b/>
          <w:i/>
        </w:rPr>
        <w:t>ra/</w:t>
      </w:r>
      <w:r w:rsidR="00953C4B">
        <w:rPr>
          <w:b/>
          <w:i/>
        </w:rPr>
        <w:t>10</w:t>
      </w:r>
      <w:r w:rsidR="00A815CB" w:rsidRPr="00644690">
        <w:rPr>
          <w:b/>
          <w:i/>
        </w:rPr>
        <w:t xml:space="preserve"> óra</w:t>
      </w:r>
    </w:p>
    <w:p w:rsidR="00A815CB" w:rsidRDefault="00BC4614" w:rsidP="00A815CB">
      <w:pPr>
        <w:spacing w:after="0"/>
        <w:ind w:left="851"/>
        <w:rPr>
          <w:rFonts w:cs="Times New Roman"/>
        </w:rPr>
      </w:pPr>
      <w:r>
        <w:rPr>
          <w:rFonts w:cs="Times New Roman"/>
        </w:rPr>
        <w:t>A tanulók megismerik a mérési adatok felvételének módját, a hagyományos (papíralapú) táblázatkészítés főbb elveit, szempontjait, gyakorlatát.</w:t>
      </w:r>
    </w:p>
    <w:p w:rsidR="00BC4614" w:rsidRDefault="00BC4614" w:rsidP="00FF2CAD">
      <w:pPr>
        <w:pStyle w:val="Listaszerbekezds"/>
        <w:numPr>
          <w:ilvl w:val="0"/>
          <w:numId w:val="15"/>
        </w:numPr>
        <w:spacing w:after="0"/>
      </w:pPr>
      <w:r>
        <w:t>Mérési adatok fogalma, adatrögzítő táblázat készítésének szempontjai, a reprodukálhatóság, mint adatrögzítési kritérium, feladatai</w:t>
      </w:r>
      <w:r w:rsidR="0019126C">
        <w:t>.</w:t>
      </w:r>
    </w:p>
    <w:p w:rsidR="00BC4614" w:rsidRDefault="00BC4614" w:rsidP="00FF2CAD">
      <w:pPr>
        <w:pStyle w:val="Listaszerbekezds"/>
        <w:numPr>
          <w:ilvl w:val="0"/>
          <w:numId w:val="15"/>
        </w:numPr>
        <w:spacing w:after="0"/>
      </w:pPr>
      <w:r>
        <w:t>A táblázat oszlopai és sorai, mért és számított adatok rendszere, mértékegységek és átszámításuk a táblázatban</w:t>
      </w:r>
      <w:r w:rsidR="0019126C">
        <w:t>.</w:t>
      </w:r>
    </w:p>
    <w:p w:rsidR="00BC4614" w:rsidRDefault="00BC4614" w:rsidP="00FF2CAD">
      <w:pPr>
        <w:pStyle w:val="Listaszerbekezds"/>
        <w:numPr>
          <w:ilvl w:val="0"/>
          <w:numId w:val="15"/>
        </w:numPr>
        <w:spacing w:after="0"/>
      </w:pPr>
      <w:r>
        <w:t>A mérési eredmények értékelésének módszerei</w:t>
      </w:r>
      <w:r w:rsidR="0019126C">
        <w:t>.</w:t>
      </w:r>
    </w:p>
    <w:p w:rsidR="00BC4614" w:rsidRDefault="00BC4614" w:rsidP="00FF2CAD">
      <w:pPr>
        <w:pStyle w:val="Listaszerbekezds"/>
        <w:numPr>
          <w:ilvl w:val="0"/>
          <w:numId w:val="15"/>
        </w:numPr>
        <w:spacing w:after="0"/>
      </w:pPr>
      <w:r>
        <w:t>Mérési adatok statisztikai értékelése, mérési átlagok, hibák. Az adatok szórása</w:t>
      </w:r>
      <w:r w:rsidR="0019126C">
        <w:t>.</w:t>
      </w:r>
    </w:p>
    <w:p w:rsidR="00A815CB" w:rsidRPr="00644690" w:rsidRDefault="00A815CB" w:rsidP="00A815CB">
      <w:pPr>
        <w:tabs>
          <w:tab w:val="left" w:pos="1418"/>
          <w:tab w:val="right" w:pos="9072"/>
        </w:tabs>
        <w:spacing w:after="0"/>
        <w:ind w:left="851"/>
      </w:pPr>
    </w:p>
    <w:p w:rsidR="00A815CB" w:rsidRDefault="00BC4614" w:rsidP="00A815CB">
      <w:pPr>
        <w:pStyle w:val="Listaszerbekezds"/>
        <w:numPr>
          <w:ilvl w:val="2"/>
          <w:numId w:val="8"/>
        </w:numPr>
        <w:tabs>
          <w:tab w:val="left" w:pos="1701"/>
          <w:tab w:val="right" w:pos="9072"/>
        </w:tabs>
        <w:spacing w:after="0"/>
        <w:ind w:left="993" w:hanging="426"/>
        <w:rPr>
          <w:b/>
          <w:i/>
        </w:rPr>
      </w:pPr>
      <w:r>
        <w:rPr>
          <w:b/>
          <w:i/>
        </w:rPr>
        <w:t>Táblázatkezelő rendszerek használata</w:t>
      </w:r>
      <w:r w:rsidR="00A815CB" w:rsidRPr="00644690">
        <w:rPr>
          <w:b/>
          <w:i/>
        </w:rPr>
        <w:tab/>
      </w:r>
      <w:r w:rsidR="00A815CB">
        <w:rPr>
          <w:b/>
          <w:i/>
        </w:rPr>
        <w:t xml:space="preserve"> ó</w:t>
      </w:r>
      <w:r w:rsidR="00A815CB" w:rsidRPr="00644690">
        <w:rPr>
          <w:b/>
          <w:i/>
        </w:rPr>
        <w:t>ra/</w:t>
      </w:r>
      <w:r w:rsidR="00953C4B">
        <w:rPr>
          <w:b/>
          <w:i/>
        </w:rPr>
        <w:t>1</w:t>
      </w:r>
      <w:r w:rsidR="00A91A1B">
        <w:rPr>
          <w:b/>
          <w:i/>
        </w:rPr>
        <w:t>0</w:t>
      </w:r>
      <w:r w:rsidR="00A815CB" w:rsidRPr="00644690">
        <w:rPr>
          <w:b/>
          <w:i/>
        </w:rPr>
        <w:t xml:space="preserve"> óra</w:t>
      </w:r>
    </w:p>
    <w:p w:rsidR="00A815CB" w:rsidRDefault="008A7D99" w:rsidP="00A815CB">
      <w:pPr>
        <w:spacing w:after="0"/>
        <w:ind w:left="851"/>
        <w:rPr>
          <w:rFonts w:cs="Times New Roman"/>
        </w:rPr>
      </w:pPr>
      <w:r>
        <w:rPr>
          <w:rFonts w:cs="Times New Roman"/>
        </w:rPr>
        <w:t>A tanulók korábbi informatikai ismereteik kibővítésével foglalkoznak a táblázatkezelő szoftverek mérési adatfeldolgozó lehetőségeivel, megismerik a táblázat alapú adatbázisok létrehozásának elvét és gyakorlatát</w:t>
      </w:r>
      <w:r w:rsidR="0019126C">
        <w:rPr>
          <w:rFonts w:cs="Times New Roman"/>
        </w:rPr>
        <w:t>.</w:t>
      </w:r>
    </w:p>
    <w:p w:rsidR="008A7D99" w:rsidRDefault="008A7D99" w:rsidP="00FF2CAD">
      <w:pPr>
        <w:pStyle w:val="Listaszerbekezds"/>
        <w:numPr>
          <w:ilvl w:val="0"/>
          <w:numId w:val="16"/>
        </w:numPr>
        <w:spacing w:after="0"/>
      </w:pPr>
      <w:r>
        <w:t>Táblázatkezelők célja, típusai, használatuk</w:t>
      </w:r>
      <w:r w:rsidR="0019126C">
        <w:t>.</w:t>
      </w:r>
    </w:p>
    <w:p w:rsidR="008A7D99" w:rsidRDefault="008A7D99" w:rsidP="00FF2CAD">
      <w:pPr>
        <w:pStyle w:val="Listaszerbekezds"/>
        <w:numPr>
          <w:ilvl w:val="0"/>
          <w:numId w:val="16"/>
        </w:numPr>
        <w:spacing w:after="0"/>
      </w:pPr>
      <w:r>
        <w:t>Adatok rögzítése a táblázat celláiban, műveletek a cellákban lévő adattartalommal, képletek és függvények használata</w:t>
      </w:r>
      <w:r w:rsidR="0019126C">
        <w:t>.</w:t>
      </w:r>
    </w:p>
    <w:p w:rsidR="008A7D99" w:rsidRDefault="008A7D99" w:rsidP="00FF2CAD">
      <w:pPr>
        <w:pStyle w:val="Listaszerbekezds"/>
        <w:numPr>
          <w:ilvl w:val="0"/>
          <w:numId w:val="16"/>
        </w:numPr>
        <w:spacing w:after="0"/>
      </w:pPr>
      <w:r>
        <w:t>Mérési adatok táblázatos rögzítése, a mérési adatokat tartalmazó táblázat (munkalap) kialakításának szabályai</w:t>
      </w:r>
      <w:r w:rsidR="0019126C">
        <w:t>.</w:t>
      </w:r>
    </w:p>
    <w:p w:rsidR="008A7D99" w:rsidRDefault="008A7D99" w:rsidP="00FF2CAD">
      <w:pPr>
        <w:pStyle w:val="Listaszerbekezds"/>
        <w:numPr>
          <w:ilvl w:val="0"/>
          <w:numId w:val="16"/>
        </w:numPr>
        <w:spacing w:after="0"/>
      </w:pPr>
      <w:r>
        <w:t>Adatbázis kezelési elvek alkalmazása táblázatkezelőben. Mezők és rekordok fogalma, létrehozása, a cellatartalom definiálása</w:t>
      </w:r>
      <w:r w:rsidR="0019126C">
        <w:t>.</w:t>
      </w:r>
    </w:p>
    <w:p w:rsidR="008A7D99" w:rsidRDefault="008A7D99" w:rsidP="00FF2CAD">
      <w:pPr>
        <w:pStyle w:val="Listaszerbekezds"/>
        <w:numPr>
          <w:ilvl w:val="0"/>
          <w:numId w:val="16"/>
        </w:numPr>
        <w:spacing w:after="0"/>
      </w:pPr>
      <w:r>
        <w:t>Eredményoszlopok létrehozása képletek és függvények felhasználásával</w:t>
      </w:r>
      <w:r w:rsidR="0019126C">
        <w:t>.</w:t>
      </w:r>
    </w:p>
    <w:p w:rsidR="008A7D99" w:rsidRDefault="008A7D99" w:rsidP="00FF2CAD">
      <w:pPr>
        <w:pStyle w:val="Listaszerbekezds"/>
        <w:numPr>
          <w:ilvl w:val="0"/>
          <w:numId w:val="16"/>
        </w:numPr>
        <w:spacing w:after="0"/>
      </w:pPr>
      <w:r>
        <w:t>Cellák, tömbök, kijelölések másolása, cellahivatkozások, relatív és abszolút hivatkozás</w:t>
      </w:r>
      <w:r w:rsidR="0019126C">
        <w:t>.</w:t>
      </w:r>
    </w:p>
    <w:p w:rsidR="00F805E8" w:rsidRDefault="00F805E8" w:rsidP="00FF2CAD">
      <w:pPr>
        <w:pStyle w:val="Listaszerbekezds"/>
        <w:numPr>
          <w:ilvl w:val="0"/>
          <w:numId w:val="16"/>
        </w:numPr>
        <w:spacing w:after="0"/>
      </w:pPr>
      <w:r>
        <w:t>Kapcsolat létesítése adatbázis táblák között. Egyszerű kapcsolatok, irányított legördülő listák. Kémiai anyagtáblázatok alkalmazása a számításokhoz</w:t>
      </w:r>
      <w:r w:rsidR="0019126C">
        <w:t>.</w:t>
      </w:r>
    </w:p>
    <w:p w:rsidR="00F805E8" w:rsidRDefault="00F805E8" w:rsidP="00FF2CAD">
      <w:pPr>
        <w:pStyle w:val="Listaszerbekezds"/>
        <w:numPr>
          <w:ilvl w:val="0"/>
          <w:numId w:val="16"/>
        </w:numPr>
        <w:spacing w:after="0"/>
      </w:pPr>
      <w:r>
        <w:t>Kapcsolat munkalapok között. Hivatkozás táblák létrehozása</w:t>
      </w:r>
      <w:r w:rsidR="0019126C">
        <w:t>.</w:t>
      </w:r>
    </w:p>
    <w:p w:rsidR="00A815CB" w:rsidRPr="002A1C54" w:rsidRDefault="00A815CB" w:rsidP="00A815CB">
      <w:pPr>
        <w:tabs>
          <w:tab w:val="left" w:pos="1418"/>
          <w:tab w:val="right" w:pos="9072"/>
        </w:tabs>
        <w:spacing w:after="0"/>
        <w:ind w:left="851"/>
      </w:pPr>
    </w:p>
    <w:p w:rsidR="00A815CB" w:rsidRDefault="008A7D99" w:rsidP="00A815CB">
      <w:pPr>
        <w:pStyle w:val="Listaszerbekezds"/>
        <w:numPr>
          <w:ilvl w:val="2"/>
          <w:numId w:val="8"/>
        </w:numPr>
        <w:tabs>
          <w:tab w:val="left" w:pos="1701"/>
          <w:tab w:val="right" w:pos="9072"/>
        </w:tabs>
        <w:spacing w:after="0"/>
        <w:ind w:left="993" w:hanging="426"/>
        <w:rPr>
          <w:b/>
          <w:i/>
        </w:rPr>
      </w:pPr>
      <w:r>
        <w:rPr>
          <w:b/>
          <w:i/>
        </w:rPr>
        <w:t>Mérési eredmények grafikus</w:t>
      </w:r>
      <w:r w:rsidR="00953C4B">
        <w:rPr>
          <w:b/>
          <w:i/>
        </w:rPr>
        <w:t xml:space="preserve"> </w:t>
      </w:r>
      <w:r>
        <w:rPr>
          <w:b/>
          <w:i/>
        </w:rPr>
        <w:t xml:space="preserve">ábrázolása </w:t>
      </w:r>
      <w:r w:rsidR="00A815CB" w:rsidRPr="00644690">
        <w:rPr>
          <w:b/>
          <w:i/>
        </w:rPr>
        <w:tab/>
      </w:r>
      <w:r w:rsidR="00A815CB">
        <w:rPr>
          <w:b/>
          <w:i/>
        </w:rPr>
        <w:t xml:space="preserve"> ó</w:t>
      </w:r>
      <w:r w:rsidR="00A815CB" w:rsidRPr="00644690">
        <w:rPr>
          <w:b/>
          <w:i/>
        </w:rPr>
        <w:t>ra/</w:t>
      </w:r>
      <w:r w:rsidR="00FB7247">
        <w:rPr>
          <w:b/>
          <w:i/>
        </w:rPr>
        <w:t>1</w:t>
      </w:r>
      <w:r w:rsidR="00A91A1B">
        <w:rPr>
          <w:b/>
          <w:i/>
        </w:rPr>
        <w:t>2</w:t>
      </w:r>
      <w:r w:rsidR="00A815CB" w:rsidRPr="00644690">
        <w:rPr>
          <w:b/>
          <w:i/>
        </w:rPr>
        <w:t xml:space="preserve"> óra</w:t>
      </w:r>
    </w:p>
    <w:p w:rsidR="00A815CB" w:rsidRDefault="008A7D99" w:rsidP="00A815CB">
      <w:pPr>
        <w:spacing w:after="0"/>
        <w:ind w:left="851"/>
        <w:rPr>
          <w:rFonts w:cs="Times New Roman"/>
        </w:rPr>
      </w:pPr>
      <w:r>
        <w:rPr>
          <w:rFonts w:cs="Times New Roman"/>
        </w:rPr>
        <w:t>A tanulók megismerik a legfontosabb diagram típusokat, papíralapú szerkesztésük és számítógépes szerkesztésük gyakorlatát</w:t>
      </w:r>
      <w:r w:rsidR="0019126C">
        <w:rPr>
          <w:rFonts w:cs="Times New Roman"/>
        </w:rPr>
        <w:t>.</w:t>
      </w:r>
    </w:p>
    <w:p w:rsidR="008A7D99" w:rsidRDefault="008A7D99" w:rsidP="00FF2CAD">
      <w:pPr>
        <w:pStyle w:val="Listaszerbekezds"/>
        <w:numPr>
          <w:ilvl w:val="0"/>
          <w:numId w:val="17"/>
        </w:numPr>
        <w:spacing w:after="0"/>
      </w:pPr>
      <w:r>
        <w:t>Mérési eredmények grafikus ábrázolása, diagramtípusok</w:t>
      </w:r>
      <w:r w:rsidR="0019126C">
        <w:t>.</w:t>
      </w:r>
    </w:p>
    <w:p w:rsidR="008A7D99" w:rsidRDefault="008A7D99" w:rsidP="00FF2CAD">
      <w:pPr>
        <w:pStyle w:val="Listaszerbekezds"/>
        <w:numPr>
          <w:ilvl w:val="0"/>
          <w:numId w:val="17"/>
        </w:numPr>
        <w:spacing w:after="0"/>
      </w:pPr>
      <w:r>
        <w:t>Lineáris és logaritmikus diagramok, transzformációs és nullpont-eltolásos módszerek</w:t>
      </w:r>
      <w:r w:rsidR="0019126C">
        <w:t>.</w:t>
      </w:r>
    </w:p>
    <w:p w:rsidR="00853A8C" w:rsidRDefault="00853A8C" w:rsidP="00FF2CAD">
      <w:pPr>
        <w:pStyle w:val="Listaszerbekezds"/>
        <w:numPr>
          <w:ilvl w:val="0"/>
          <w:numId w:val="17"/>
        </w:numPr>
        <w:spacing w:after="0"/>
      </w:pPr>
      <w:r>
        <w:t>Diagramtípusok kiválasztása a feladat, illetve a közölt információ jellege alapján. Műszaki és statisztikai diagramok</w:t>
      </w:r>
      <w:r w:rsidR="0019126C">
        <w:t>.</w:t>
      </w:r>
    </w:p>
    <w:p w:rsidR="008A7D99" w:rsidRDefault="008A7D99" w:rsidP="00FF2CAD">
      <w:pPr>
        <w:pStyle w:val="Listaszerbekezds"/>
        <w:numPr>
          <w:ilvl w:val="0"/>
          <w:numId w:val="17"/>
        </w:numPr>
        <w:spacing w:after="0"/>
      </w:pPr>
      <w:r>
        <w:t>Diagramtípus hozzárendelése mérési adat- vagy eredmény oszlophoz táblázatkezelő rendszerben. Az adatforrások beállítása, módosítása.</w:t>
      </w:r>
    </w:p>
    <w:p w:rsidR="00F805E8" w:rsidRDefault="00F805E8" w:rsidP="00FF2CAD">
      <w:pPr>
        <w:pStyle w:val="Listaszerbekezds"/>
        <w:numPr>
          <w:ilvl w:val="0"/>
          <w:numId w:val="17"/>
        </w:numPr>
        <w:spacing w:after="0"/>
      </w:pPr>
      <w:r>
        <w:t>Függvényillesztés pontokhoz. A regresszió fogalma, módszerei, táblázatkezelők automatikus regressziós szolgáltatása</w:t>
      </w:r>
      <w:r w:rsidR="0019126C">
        <w:t>.</w:t>
      </w:r>
    </w:p>
    <w:p w:rsidR="00F805E8" w:rsidRDefault="00F805E8" w:rsidP="00FF2CAD">
      <w:pPr>
        <w:pStyle w:val="Listaszerbekezds"/>
        <w:numPr>
          <w:ilvl w:val="0"/>
          <w:numId w:val="17"/>
        </w:numPr>
        <w:spacing w:after="0"/>
      </w:pPr>
      <w:r>
        <w:t>A kiválasztott regressziós függvény kritikai értékelése a folyamat ismert matematikai jellemzői alapján</w:t>
      </w:r>
      <w:r w:rsidR="0019126C">
        <w:t>.</w:t>
      </w:r>
    </w:p>
    <w:p w:rsidR="00F805E8" w:rsidRDefault="00F805E8" w:rsidP="00FF2CAD">
      <w:pPr>
        <w:pStyle w:val="Listaszerbekezds"/>
        <w:numPr>
          <w:ilvl w:val="0"/>
          <w:numId w:val="17"/>
        </w:numPr>
        <w:spacing w:after="0"/>
      </w:pPr>
      <w:r>
        <w:t>Számítógéppel támogatott hibaszámítási eljárások</w:t>
      </w:r>
      <w:r w:rsidR="0019126C">
        <w:t>.</w:t>
      </w:r>
    </w:p>
    <w:p w:rsidR="00A815CB" w:rsidRPr="002A1C54" w:rsidRDefault="00A815CB" w:rsidP="00A815CB">
      <w:pPr>
        <w:tabs>
          <w:tab w:val="left" w:pos="1418"/>
          <w:tab w:val="right" w:pos="9072"/>
        </w:tabs>
        <w:spacing w:after="0"/>
        <w:ind w:left="851"/>
      </w:pPr>
    </w:p>
    <w:p w:rsidR="00A815CB" w:rsidRDefault="004D7685" w:rsidP="00A815CB">
      <w:pPr>
        <w:pStyle w:val="Listaszerbekezds"/>
        <w:numPr>
          <w:ilvl w:val="2"/>
          <w:numId w:val="8"/>
        </w:numPr>
        <w:tabs>
          <w:tab w:val="left" w:pos="1701"/>
          <w:tab w:val="right" w:pos="9072"/>
        </w:tabs>
        <w:spacing w:after="0"/>
        <w:ind w:left="993" w:hanging="426"/>
        <w:rPr>
          <w:b/>
          <w:i/>
        </w:rPr>
      </w:pPr>
      <w:r>
        <w:rPr>
          <w:b/>
          <w:i/>
        </w:rPr>
        <w:t>Office eszközök alkalmazása, adatcsere programok között</w:t>
      </w:r>
      <w:r w:rsidR="00A815CB" w:rsidRPr="00644690">
        <w:rPr>
          <w:b/>
          <w:i/>
        </w:rPr>
        <w:tab/>
      </w:r>
      <w:r w:rsidR="00A815CB">
        <w:rPr>
          <w:b/>
          <w:i/>
        </w:rPr>
        <w:t xml:space="preserve"> ó</w:t>
      </w:r>
      <w:r w:rsidR="00A815CB" w:rsidRPr="00644690">
        <w:rPr>
          <w:b/>
          <w:i/>
        </w:rPr>
        <w:t>ra/</w:t>
      </w:r>
      <w:r w:rsidR="00A91A1B">
        <w:rPr>
          <w:b/>
          <w:i/>
        </w:rPr>
        <w:t>15</w:t>
      </w:r>
      <w:r w:rsidR="00A815CB" w:rsidRPr="00644690">
        <w:rPr>
          <w:b/>
          <w:i/>
        </w:rPr>
        <w:t xml:space="preserve"> óra</w:t>
      </w:r>
    </w:p>
    <w:p w:rsidR="004D7685" w:rsidRDefault="00853A8C" w:rsidP="004D7685">
      <w:pPr>
        <w:spacing w:after="0"/>
        <w:ind w:left="851"/>
        <w:rPr>
          <w:rFonts w:cs="Times New Roman"/>
        </w:rPr>
      </w:pPr>
      <w:r>
        <w:rPr>
          <w:rFonts w:cs="Times New Roman"/>
        </w:rPr>
        <w:t xml:space="preserve">A </w:t>
      </w:r>
      <w:r w:rsidR="004D7685">
        <w:rPr>
          <w:rFonts w:cs="Times New Roman"/>
        </w:rPr>
        <w:t>tanulók megismerik az Office eszközök (elsősorban a szövegszerkesztő és a táblázatkezelő alkalmazások) programozásának alapelveit, lehetőségeit.</w:t>
      </w:r>
    </w:p>
    <w:p w:rsidR="004D7685" w:rsidRDefault="004D7685" w:rsidP="00FF2CAD">
      <w:pPr>
        <w:pStyle w:val="Listaszerbekezds"/>
        <w:numPr>
          <w:ilvl w:val="0"/>
          <w:numId w:val="19"/>
        </w:numPr>
        <w:spacing w:after="0"/>
      </w:pPr>
      <w:r>
        <w:t>Az Office eszközök kapcsolata, adatátvitel az alkalmazások között.</w:t>
      </w:r>
    </w:p>
    <w:p w:rsidR="004D7685" w:rsidRDefault="004D7685" w:rsidP="00FF2CAD">
      <w:pPr>
        <w:pStyle w:val="Listaszerbekezds"/>
        <w:numPr>
          <w:ilvl w:val="0"/>
          <w:numId w:val="19"/>
        </w:numPr>
        <w:spacing w:after="0"/>
      </w:pPr>
      <w:r>
        <w:t>Adatmásolás, beillesztés, hivatkozás, csatolás. Az OLE objektumok használatának elve és gyakorlata</w:t>
      </w:r>
      <w:r w:rsidR="0019126C">
        <w:t>.</w:t>
      </w:r>
    </w:p>
    <w:p w:rsidR="004D7685" w:rsidRDefault="004D7685" w:rsidP="00FF2CAD">
      <w:pPr>
        <w:pStyle w:val="Listaszerbekezds"/>
        <w:numPr>
          <w:ilvl w:val="0"/>
          <w:numId w:val="19"/>
        </w:numPr>
        <w:spacing w:after="0"/>
      </w:pPr>
      <w:r>
        <w:t>Képek, mérési táblázatok és diagramok beillesztése szöveges dokumentációba</w:t>
      </w:r>
      <w:r w:rsidR="0019126C">
        <w:t>.</w:t>
      </w:r>
    </w:p>
    <w:p w:rsidR="004D7685" w:rsidRDefault="004D7685" w:rsidP="00FF2CAD">
      <w:pPr>
        <w:pStyle w:val="Listaszerbekezds"/>
        <w:numPr>
          <w:ilvl w:val="0"/>
          <w:numId w:val="19"/>
        </w:numPr>
        <w:spacing w:after="0"/>
      </w:pPr>
      <w:r>
        <w:t>Adatelemzés eszközei, hivatkozási táblázatok készítése</w:t>
      </w:r>
      <w:r w:rsidR="0019126C">
        <w:t>.</w:t>
      </w:r>
    </w:p>
    <w:p w:rsidR="004D7685" w:rsidRDefault="004D7685" w:rsidP="00FF2CAD">
      <w:pPr>
        <w:pStyle w:val="Listaszerbekezds"/>
        <w:numPr>
          <w:ilvl w:val="0"/>
          <w:numId w:val="19"/>
        </w:numPr>
        <w:spacing w:after="0"/>
      </w:pPr>
      <w:r>
        <w:t>Adatbeviteli űrlapok készítése</w:t>
      </w:r>
      <w:r w:rsidR="0019126C">
        <w:t>.</w:t>
      </w:r>
    </w:p>
    <w:p w:rsidR="004D7685" w:rsidRDefault="004D7685" w:rsidP="00FF2CAD">
      <w:pPr>
        <w:pStyle w:val="Listaszerbekezds"/>
        <w:numPr>
          <w:ilvl w:val="0"/>
          <w:numId w:val="19"/>
        </w:numPr>
        <w:spacing w:after="0"/>
      </w:pPr>
      <w:r>
        <w:t>Közösen használt adattáblázatok, mérési adatfeldolgozók. A felhőtechnika alkalmazása megosztott adatkezelésnél</w:t>
      </w:r>
      <w:r w:rsidR="0019126C">
        <w:t>.</w:t>
      </w:r>
    </w:p>
    <w:p w:rsidR="004D7685" w:rsidRDefault="004D7685" w:rsidP="00FF2CAD">
      <w:pPr>
        <w:pStyle w:val="Listaszerbekezds"/>
        <w:numPr>
          <w:ilvl w:val="0"/>
          <w:numId w:val="19"/>
        </w:numPr>
        <w:spacing w:after="0"/>
      </w:pPr>
      <w:r>
        <w:t>Műszaki dokumentáció számítógépes támogatása, készítése</w:t>
      </w:r>
      <w:r w:rsidR="0019126C">
        <w:t>.</w:t>
      </w:r>
    </w:p>
    <w:p w:rsidR="00853A8C" w:rsidRDefault="00853A8C" w:rsidP="00FF2CAD">
      <w:pPr>
        <w:pStyle w:val="Listaszerbekezds"/>
        <w:numPr>
          <w:ilvl w:val="0"/>
          <w:numId w:val="18"/>
        </w:numPr>
        <w:spacing w:after="0"/>
      </w:pPr>
      <w:r>
        <w:t>Valódi adatbázis kezelő programok jellemzői, használatuk</w:t>
      </w:r>
      <w:r w:rsidR="0019126C">
        <w:t>.</w:t>
      </w:r>
    </w:p>
    <w:p w:rsidR="00A815CB" w:rsidRPr="002A1C54" w:rsidRDefault="00A815CB" w:rsidP="00A815CB">
      <w:pPr>
        <w:tabs>
          <w:tab w:val="left" w:pos="1418"/>
          <w:tab w:val="right" w:pos="9072"/>
        </w:tabs>
        <w:spacing w:after="0"/>
        <w:ind w:left="851"/>
      </w:pPr>
    </w:p>
    <w:p w:rsidR="00A815CB" w:rsidRPr="00644690" w:rsidRDefault="00A815CB" w:rsidP="00A815CB">
      <w:pPr>
        <w:pStyle w:val="Listaszerbekezds"/>
        <w:numPr>
          <w:ilvl w:val="1"/>
          <w:numId w:val="8"/>
        </w:numPr>
        <w:spacing w:after="0"/>
        <w:rPr>
          <w:rFonts w:cs="Times New Roman"/>
          <w:b/>
        </w:rPr>
      </w:pPr>
      <w:r w:rsidRPr="00644690">
        <w:rPr>
          <w:b/>
        </w:rPr>
        <w:t>A képzés javasolt helyszíne (ajánlás)</w:t>
      </w:r>
    </w:p>
    <w:p w:rsidR="00A815CB" w:rsidRDefault="00FB7247" w:rsidP="00A815CB">
      <w:pPr>
        <w:spacing w:after="0"/>
        <w:ind w:left="426"/>
      </w:pPr>
      <w:r>
        <w:t>Informatika szaktanterem, vagy analitikai, illetve vegyipari műveleti laboratórium számítógéppel felszerelt előkészítő, oktató terme. A feladatok a gyakorlati mérésekhez kapcsolódnak, céljuk a komplex dokumentáció elkészítésének megismerése, gyakorlása. Ennek megfelelően biztosítani kell a tanulók egyéni hozzáférését a mérőeszközökhöz és adatfeldolgozó számítógépekhez.</w:t>
      </w:r>
    </w:p>
    <w:p w:rsidR="00A815CB" w:rsidRPr="002B5BF7" w:rsidRDefault="00A815CB" w:rsidP="00A815CB">
      <w:pPr>
        <w:spacing w:after="0"/>
        <w:ind w:left="426"/>
      </w:pPr>
    </w:p>
    <w:p w:rsidR="00A815CB" w:rsidRPr="00FF2E9D" w:rsidRDefault="00A815CB" w:rsidP="00A815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815CB" w:rsidRDefault="00A815CB" w:rsidP="00A815CB">
      <w:pPr>
        <w:spacing w:after="0"/>
        <w:ind w:left="426"/>
      </w:pPr>
    </w:p>
    <w:p w:rsidR="00A815CB" w:rsidRPr="00C879C0" w:rsidRDefault="00FB7247" w:rsidP="00A815CB">
      <w:pPr>
        <w:spacing w:after="0"/>
        <w:ind w:left="426"/>
        <w:rPr>
          <w:i/>
        </w:rPr>
      </w:pPr>
      <w:r>
        <w:rPr>
          <w:i/>
        </w:rPr>
        <w:t>A tanulók önállóan dolgozzák fel mérési eredményeiket, amelyet értékelésre - célszerűen - informatikai eszközökkel juttatnak el a gyakorlatok vezetőjéhez. Törekedni kell az otthoni gyakorlás differenciált feladatokkal való szorgalmazására, amennyiben a tanuló a megfelelő egyéni számítógépes lehetőséggel rendelkezik, vagy lehetősége van a felhőalapú adatkezelésre.</w:t>
      </w:r>
    </w:p>
    <w:p w:rsidR="00A815CB" w:rsidRPr="00FF2E9D" w:rsidRDefault="00A815CB" w:rsidP="00A815CB">
      <w:pPr>
        <w:spacing w:after="0"/>
        <w:ind w:left="426"/>
      </w:pPr>
    </w:p>
    <w:p w:rsidR="00A815CB" w:rsidRDefault="00A815CB" w:rsidP="00A815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D45D7D"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bookmarkStart w:id="51" w:name="_MON_1523789313"/>
            <w:bookmarkStart w:id="52" w:name="_MON_1523788705"/>
            <w:bookmarkEnd w:id="51"/>
            <w:bookmarkEnd w:id="52"/>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informatikai mintapéldák, diagramok, táblázatok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informatikai mintapéldák, diagramok, táblázatok</w:t>
            </w: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mérési adatok, ipari adatok, táblázatok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szimulációs és bemutató szoftverek</w:t>
            </w: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 gyakorlati méréssel kapcsolatban álló adatokkal</w:t>
            </w:r>
          </w:p>
        </w:tc>
      </w:tr>
    </w:tbl>
    <w:p w:rsidR="00A815CB" w:rsidRDefault="00A815CB" w:rsidP="00A815CB">
      <w:pPr>
        <w:spacing w:after="0"/>
        <w:ind w:left="426"/>
      </w:pPr>
    </w:p>
    <w:p w:rsidR="00A815CB" w:rsidRPr="00BC7291" w:rsidRDefault="00A815CB" w:rsidP="00A815CB">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8090A" w:rsidRPr="00D45D7D" w:rsidTr="00F8090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Képi információk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rajz elemzés</w:t>
            </w:r>
            <w:proofErr w:type="gramEnd"/>
            <w:r w:rsidRPr="00D45D7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rajz elemzés</w:t>
            </w:r>
            <w:proofErr w:type="gramEnd"/>
            <w:r w:rsidRPr="00D45D7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Gyakorlati munkavégzés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Üzemeltetési tevékenységek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Vizsgálati tevékenységek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A tantárgy értékelésének módja</w:t>
      </w:r>
    </w:p>
    <w:p w:rsidR="00A815CB" w:rsidRDefault="00A815CB" w:rsidP="00A815CB">
      <w:pPr>
        <w:spacing w:after="0"/>
        <w:ind w:left="426"/>
      </w:pPr>
      <w:r w:rsidRPr="003A56AA">
        <w:t>A nemzeti köznevelésről szóló 2011. évi CXC. törvény. 54. § (2) a) pontja szerinti értékeléssel.</w:t>
      </w:r>
    </w:p>
    <w:p w:rsidR="00A815CB" w:rsidRDefault="00A815CB" w:rsidP="00A815CB">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E5D0A" w:rsidP="00C53E01">
      <w:pPr>
        <w:spacing w:after="480"/>
        <w:jc w:val="center"/>
        <w:rPr>
          <w:rFonts w:cs="Times New Roman"/>
          <w:b/>
          <w:sz w:val="36"/>
        </w:rPr>
      </w:pPr>
      <w:r>
        <w:rPr>
          <w:rFonts w:cs="Times New Roman"/>
          <w:b/>
          <w:sz w:val="36"/>
        </w:rPr>
        <w:t>11849-16</w:t>
      </w:r>
      <w:r w:rsidR="00C53E01" w:rsidRPr="00D52C63">
        <w:rPr>
          <w:rFonts w:cs="Times New Roman"/>
          <w:b/>
          <w:sz w:val="36"/>
        </w:rPr>
        <w:t xml:space="preserve"> azonosító számú</w:t>
      </w:r>
    </w:p>
    <w:p w:rsidR="00C53E01" w:rsidRPr="00D52C63" w:rsidRDefault="00FE5D0A" w:rsidP="00C53E01">
      <w:pPr>
        <w:jc w:val="center"/>
        <w:rPr>
          <w:rFonts w:cs="Times New Roman"/>
          <w:b/>
          <w:sz w:val="36"/>
        </w:rPr>
      </w:pPr>
      <w:r>
        <w:rPr>
          <w:rFonts w:cs="Times New Roman"/>
          <w:b/>
          <w:sz w:val="36"/>
        </w:rPr>
        <w:t>Vegyész szakmai elméleti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E5D0A">
        <w:rPr>
          <w:rFonts w:cs="Times New Roman"/>
        </w:rPr>
        <w:t>11849-16</w:t>
      </w:r>
      <w:r w:rsidRPr="00D52C63">
        <w:rPr>
          <w:rFonts w:cs="Times New Roman"/>
        </w:rPr>
        <w:t xml:space="preserve"> azonosító számú </w:t>
      </w:r>
      <w:r w:rsidR="00FE5D0A">
        <w:rPr>
          <w:rFonts w:cs="Times New Roman"/>
        </w:rPr>
        <w:t>Vegyész szakmai elméleti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F8090A" w:rsidRPr="00D45D7D" w:rsidTr="00F8090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bookmarkStart w:id="53" w:name="_MON_1524242951"/>
            <w:bookmarkStart w:id="54" w:name="_MON_1524243147"/>
            <w:bookmarkStart w:id="55" w:name="_MON_1523734920"/>
            <w:bookmarkStart w:id="56" w:name="_MON_1522480224"/>
            <w:bookmarkStart w:id="57" w:name="_MON_1523773588"/>
            <w:bookmarkEnd w:id="53"/>
            <w:bookmarkEnd w:id="54"/>
            <w:bookmarkEnd w:id="55"/>
            <w:bookmarkEnd w:id="56"/>
            <w:bookmarkEnd w:id="57"/>
            <w:r w:rsidRPr="00D45D7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Fizikai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földrajz</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Műszaki és irányítástechnikai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biológia</w:t>
            </w:r>
          </w:p>
        </w:tc>
      </w:tr>
      <w:tr w:rsidR="00F8090A" w:rsidRPr="00D45D7D" w:rsidTr="00F8090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FELADATOK</w:t>
            </w:r>
          </w:p>
        </w:tc>
      </w:tr>
      <w:tr w:rsidR="00F8090A" w:rsidRPr="00D45D7D" w:rsidTr="00F8090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számításokat végez a kiindulási anyagra, reagensekre, oldószerekre, végtermékre, egyéb segédanyagokra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számításait a mérési eredményekkel összehasonlítja, dokumentálja</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Ipari műszerekkel mennyiséget, nyomást és hőmérsékletet mér</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Egyszerűbb szervetlen és szerves kémiai reakciók lefolyását, egyensúlyi állapotát értékeli reakció-egyenletük és az ehhez kapcsolódó kémiai számítások alapján;</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Kémiai, fizikai, </w:t>
            </w:r>
            <w:proofErr w:type="spellStart"/>
            <w:r w:rsidRPr="00D45D7D">
              <w:rPr>
                <w:rFonts w:eastAsia="Times New Roman" w:cs="Times New Roman"/>
                <w:color w:val="000000"/>
                <w:sz w:val="20"/>
                <w:szCs w:val="20"/>
                <w:lang w:eastAsia="hu-HU"/>
              </w:rPr>
              <w:t>fizikai</w:t>
            </w:r>
            <w:proofErr w:type="spellEnd"/>
            <w:r w:rsidRPr="00D45D7D">
              <w:rPr>
                <w:rFonts w:eastAsia="Times New Roman" w:cs="Times New Roman"/>
                <w:color w:val="000000"/>
                <w:sz w:val="20"/>
                <w:szCs w:val="20"/>
                <w:lang w:eastAsia="hu-HU"/>
              </w:rPr>
              <w:t xml:space="preserve"> kémiai és műszaki szabvány táblázatokat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Minősíti a szerkezeti anyagokat anyagi tulajdonságuk, összetételük, korróziós tulajdonságuk és terhelhetőségük alapján;</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Műszaki ábrákat értelmez, gépelemeket azonosít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Kötő- támasztó, és forgó gépelemek műszaki tulajdonságait, fizikai terhelhetőségét, munkavégző képességét értékeli egyszerű számítások és műszaki katalógusok alapján;</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 korrózió és korrózióvédelmi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ISMERETEK</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 korrózió és korrózióvédelmi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Fizikai kémiai ismeretek (Halmazállapotok, halmazállapot-változások, egy- és többkomponensű rendszerek, egyensúlyi rendszerek, elektrokémia, összetett rendszerek szétválasztása, híg oldatok tulajdonságai, reakció kinetika, termokémia)</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Fénytani fogalmak (fénytörés, poláros fény, fényelnyelés, spektrum, abszorpció maximum)</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Kromatográfia fogalma, kromatográfiás módszerek</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Szerves kémiai alapfolyamatok</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proofErr w:type="spellStart"/>
            <w:r w:rsidRPr="00D45D7D">
              <w:rPr>
                <w:rFonts w:eastAsia="Times New Roman" w:cs="Times New Roman"/>
                <w:color w:val="000000"/>
                <w:sz w:val="20"/>
                <w:szCs w:val="20"/>
                <w:lang w:eastAsia="hu-HU"/>
              </w:rPr>
              <w:t>Sztöchiometriai</w:t>
            </w:r>
            <w:proofErr w:type="spellEnd"/>
            <w:r w:rsidRPr="00D45D7D">
              <w:rPr>
                <w:rFonts w:eastAsia="Times New Roman" w:cs="Times New Roman"/>
                <w:color w:val="000000"/>
                <w:sz w:val="20"/>
                <w:szCs w:val="20"/>
                <w:lang w:eastAsia="hu-HU"/>
              </w:rPr>
              <w:t xml:space="preserve">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Az anyagok szállításával és hőcseréjével kapcsolatos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Csövek és csőszerelvények típusai, működése és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Folyadék- és gázszállítás elve, a mennyiségmérés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Gépek, gépszerkezetek ábrázolása és működése</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Hőátadási módszerek folyadékok, gőzök és gázok között, a hőmérsékletmérés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Kötőgépelemek és forgásátszármaztató gépelemek ábrázolása, működése</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Mennyiségi, hőtani és termokémiai ismeretek</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Szerkezeti anyagok fizikai, korróziós és szilárdsági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Tengelyek, csapágyak és tömítések típusai, kialakítása és működése</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Tömeg-, térfogat, hőmérséklet és nyomásmérő eszközök, műszerek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Idegen nyelvű szakmai kifejezések</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Környezetvédelmi ismeretek, hulladékok szelektív kezelése</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KÉSZSÉGEK</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Gépelemek, gépek, vegyipari berendezések azonosítása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Idegen nyelvű szakmai kifejezések megértése írásban és szóban</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Kémiai írásmód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számolási készség, egyenletek megoldása</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szöveg megértése írásban és szóban</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Vegyipari táblázatok, diagramok és adatbázisok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SZEMÉLYES KOMPETENCIÁK</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proofErr w:type="spellStart"/>
            <w:r w:rsidRPr="00D45D7D">
              <w:rPr>
                <w:rFonts w:eastAsia="Times New Roman" w:cs="Times New Roman"/>
                <w:color w:val="000000"/>
                <w:sz w:val="20"/>
                <w:szCs w:val="20"/>
                <w:lang w:eastAsia="hu-HU"/>
              </w:rPr>
              <w:t>xx</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TÁRSAS KOMPETENCIÁK</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MÓDSZERKOMPETENCIÁK</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Absztrakt (elméleti)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E5D0A" w:rsidP="00C53E01">
      <w:pPr>
        <w:pStyle w:val="Listaszerbekezds"/>
        <w:numPr>
          <w:ilvl w:val="0"/>
          <w:numId w:val="8"/>
        </w:numPr>
        <w:tabs>
          <w:tab w:val="right" w:pos="9072"/>
        </w:tabs>
        <w:spacing w:after="0"/>
        <w:rPr>
          <w:rFonts w:cs="Times New Roman"/>
          <w:b/>
        </w:rPr>
      </w:pPr>
      <w:r>
        <w:rPr>
          <w:b/>
        </w:rPr>
        <w:t>Szakmai kémia</w:t>
      </w:r>
      <w:r w:rsidR="00C53E01" w:rsidRPr="00644690">
        <w:rPr>
          <w:b/>
        </w:rPr>
        <w:t xml:space="preserve"> tantárgy</w:t>
      </w:r>
      <w:r w:rsidR="00C53E01" w:rsidRPr="00644690">
        <w:rPr>
          <w:b/>
        </w:rPr>
        <w:tab/>
      </w:r>
      <w:r w:rsidR="000900C8">
        <w:rPr>
          <w:b/>
        </w:rPr>
        <w:t>1</w:t>
      </w:r>
      <w:r w:rsidR="00A91A1B">
        <w:rPr>
          <w:b/>
        </w:rPr>
        <w:t>39</w:t>
      </w:r>
      <w:r w:rsidR="00C53E01" w:rsidRPr="00644690">
        <w:rPr>
          <w:b/>
        </w:rPr>
        <w:t>…</w:t>
      </w:r>
      <w:r w:rsidR="00C53E01">
        <w:rPr>
          <w:b/>
        </w:rPr>
        <w:t xml:space="preserve"> ó</w:t>
      </w:r>
      <w:r w:rsidR="00C53E01" w:rsidRPr="00644690">
        <w:rPr>
          <w:b/>
        </w:rPr>
        <w:t>ra/</w:t>
      </w:r>
      <w:r w:rsidR="00B3044A">
        <w:rPr>
          <w:b/>
        </w:rPr>
        <w:t>180</w:t>
      </w:r>
      <w:r w:rsidR="00C53E01" w:rsidRPr="00644690">
        <w:rPr>
          <w:b/>
        </w:rPr>
        <w:t>…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85A80" w:rsidP="00C53E01">
      <w:pPr>
        <w:spacing w:after="0"/>
        <w:ind w:left="426"/>
      </w:pPr>
      <w:r w:rsidRPr="00785A80">
        <w:t>A tantárgy tanításának célja, hogy a tanulók megértésék a kémiai általános törvényszerűségeket és az így szerzett ismereteiket alkalmazzák a vegyipari folyamatok megértésében, a vegyipari műszaki feladatok elvégzésében. A tanuló minél több olyan kémiai anyag tulajdonságaival ismerkedjen meg, amelyekkel a környezetükben és az iparban is találkozhat. Ismerje meg a különböző szervetlen és szerves vegyületek szerkezetükből adódó fizikai és kémiai tulajdonságait, előfordulásuk, felhasználásuk, laboratóriumi és ipari előállításuk lehetőségeit, hétköznapi, ipari és környezetvédelmi vonatkozásait. A tanuló megismerje, megértse és alkalmazza a természettudományos vizsgálati módszereket a tanulókísérletek elvégzése vagy tervezése során. A tanuló képes legyen az ismereteit a gyakorlatban is alkalmazni a kémiai és fizikai laboratóriumi kísérleteket előkészítésében és elvégezésében. A tanuló rendelkezzen olyan kompetenciákkal, amelyekkel alkalmassá válik a gyakorlatban reagensek oldatok, segédanyagok fizikai, kémiai tulajdonságainak ismeretében azok kiválasztására, előkészítésre a laboratóriumi vagy technológiai eljárásokhoz</w:t>
      </w:r>
      <w:r w:rsidR="0019126C">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C6E3A" w:rsidP="00C53E01">
      <w:pPr>
        <w:spacing w:after="0"/>
        <w:ind w:left="426"/>
      </w:pPr>
      <w:r>
        <w:t>Kémia, fizikai-kémia, technológia, laboratóriumi gyakorlat</w:t>
      </w:r>
      <w:r w:rsidR="0019126C">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85A80" w:rsidP="00C53E01">
      <w:pPr>
        <w:pStyle w:val="Listaszerbekezds"/>
        <w:numPr>
          <w:ilvl w:val="2"/>
          <w:numId w:val="8"/>
        </w:numPr>
        <w:tabs>
          <w:tab w:val="left" w:pos="1701"/>
          <w:tab w:val="right" w:pos="9072"/>
        </w:tabs>
        <w:spacing w:after="0"/>
        <w:ind w:left="993" w:hanging="426"/>
        <w:rPr>
          <w:b/>
          <w:i/>
        </w:rPr>
      </w:pPr>
      <w:r>
        <w:rPr>
          <w:b/>
          <w:i/>
        </w:rPr>
        <w:t>Atomok</w:t>
      </w:r>
      <w:r w:rsidR="0039102A">
        <w:rPr>
          <w:b/>
          <w:i/>
        </w:rPr>
        <w:t>,</w:t>
      </w:r>
      <w:r>
        <w:rPr>
          <w:b/>
          <w:i/>
        </w:rPr>
        <w:t xml:space="preserve"> molekulák</w:t>
      </w:r>
      <w:r w:rsidR="00C53E01" w:rsidRPr="00644690">
        <w:rPr>
          <w:b/>
          <w:i/>
        </w:rPr>
        <w:tab/>
      </w:r>
      <w:r w:rsidR="00A91A1B">
        <w:rPr>
          <w:b/>
          <w:i/>
        </w:rPr>
        <w:t>24</w:t>
      </w:r>
      <w:r w:rsidR="00C53E01">
        <w:rPr>
          <w:b/>
          <w:i/>
        </w:rPr>
        <w:t xml:space="preserve"> ó</w:t>
      </w:r>
      <w:r w:rsidR="00C53E01" w:rsidRPr="00644690">
        <w:rPr>
          <w:b/>
          <w:i/>
        </w:rPr>
        <w:t>ra</w:t>
      </w:r>
      <w:r w:rsidR="001067EF">
        <w:rPr>
          <w:b/>
          <w:i/>
        </w:rPr>
        <w:t>/</w:t>
      </w:r>
      <w:r w:rsidR="00B3044A">
        <w:rPr>
          <w:b/>
          <w:i/>
        </w:rPr>
        <w:t>24</w:t>
      </w:r>
      <w:r w:rsidR="00C53E01" w:rsidRPr="00644690">
        <w:rPr>
          <w:b/>
          <w:i/>
        </w:rPr>
        <w:t>óra</w:t>
      </w:r>
    </w:p>
    <w:p w:rsidR="0094074E" w:rsidRPr="0094074E" w:rsidRDefault="00A91A1B" w:rsidP="0094074E">
      <w:pPr>
        <w:spacing w:after="0"/>
        <w:ind w:left="851"/>
        <w:rPr>
          <w:rFonts w:cs="Times New Roman"/>
        </w:rPr>
      </w:pPr>
      <w:r>
        <w:rPr>
          <w:rFonts w:cs="Times New Roman"/>
        </w:rPr>
        <w:t>Az atomok és belső szerkezetük.</w:t>
      </w:r>
    </w:p>
    <w:p w:rsidR="0094074E" w:rsidRPr="0094074E" w:rsidRDefault="0094074E" w:rsidP="0094074E">
      <w:pPr>
        <w:spacing w:after="0"/>
        <w:ind w:left="851"/>
        <w:rPr>
          <w:rFonts w:cs="Times New Roman"/>
        </w:rPr>
      </w:pPr>
      <w:r w:rsidRPr="0094074E">
        <w:rPr>
          <w:rFonts w:cs="Times New Roman"/>
        </w:rPr>
        <w:t>Az atomok elektronszerkezete.</w:t>
      </w:r>
    </w:p>
    <w:p w:rsidR="0094074E" w:rsidRDefault="0094074E" w:rsidP="0094074E">
      <w:pPr>
        <w:spacing w:after="0"/>
        <w:ind w:left="851"/>
        <w:rPr>
          <w:rFonts w:cs="Times New Roman"/>
        </w:rPr>
      </w:pPr>
      <w:r w:rsidRPr="0094074E">
        <w:rPr>
          <w:rFonts w:cs="Times New Roman"/>
        </w:rPr>
        <w:t xml:space="preserve">A periódusos rendszer </w:t>
      </w:r>
      <w:r w:rsidR="00A91A1B">
        <w:rPr>
          <w:rFonts w:cs="Times New Roman"/>
        </w:rPr>
        <w:t xml:space="preserve">ismerete </w:t>
      </w:r>
      <w:r w:rsidRPr="0094074E">
        <w:rPr>
          <w:rFonts w:cs="Times New Roman"/>
        </w:rPr>
        <w:t>és használata.</w:t>
      </w:r>
    </w:p>
    <w:p w:rsidR="00A91A1B" w:rsidRPr="0094074E" w:rsidRDefault="00A91A1B" w:rsidP="0094074E">
      <w:pPr>
        <w:spacing w:after="0"/>
        <w:ind w:left="851"/>
        <w:rPr>
          <w:rFonts w:cs="Times New Roman"/>
        </w:rPr>
      </w:pPr>
      <w:r>
        <w:rPr>
          <w:rFonts w:cs="Times New Roman"/>
        </w:rPr>
        <w:t>A molekulák, ionok felépítése és szerkezete.</w:t>
      </w:r>
    </w:p>
    <w:p w:rsidR="0094074E" w:rsidRPr="0094074E" w:rsidRDefault="0094074E" w:rsidP="0094074E">
      <w:pPr>
        <w:spacing w:after="0"/>
        <w:ind w:left="851"/>
        <w:rPr>
          <w:rFonts w:cs="Times New Roman"/>
        </w:rPr>
      </w:pPr>
      <w:r w:rsidRPr="0094074E">
        <w:rPr>
          <w:rFonts w:cs="Times New Roman"/>
        </w:rPr>
        <w:t>Ionok képződése atomokból.</w:t>
      </w:r>
    </w:p>
    <w:p w:rsidR="00C53E01" w:rsidRDefault="0094074E" w:rsidP="0094074E">
      <w:pPr>
        <w:spacing w:after="0"/>
        <w:ind w:left="851"/>
      </w:pPr>
      <w:r w:rsidRPr="0094074E">
        <w:rPr>
          <w:rFonts w:cs="Times New Roman"/>
        </w:rPr>
        <w:t>A molekulák, képződésük, felépítésük, polaritásuk.</w:t>
      </w:r>
    </w:p>
    <w:p w:rsidR="00C53E01" w:rsidRPr="00644690"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Kémiai kötések, anyagi rendszerek</w:t>
      </w:r>
      <w:r w:rsidR="00C53E01" w:rsidRPr="00644690">
        <w:rPr>
          <w:b/>
          <w:i/>
        </w:rPr>
        <w:tab/>
      </w:r>
      <w:r w:rsidR="00A91A1B">
        <w:rPr>
          <w:b/>
          <w:i/>
        </w:rPr>
        <w:t>16</w:t>
      </w:r>
      <w:r w:rsidR="00C53E01">
        <w:rPr>
          <w:b/>
          <w:i/>
        </w:rPr>
        <w:t xml:space="preserve"> ó</w:t>
      </w:r>
      <w:r w:rsidR="00C53E01" w:rsidRPr="00644690">
        <w:rPr>
          <w:b/>
          <w:i/>
        </w:rPr>
        <w:t>ra/</w:t>
      </w:r>
      <w:r w:rsidR="0052386B">
        <w:rPr>
          <w:b/>
          <w:i/>
        </w:rPr>
        <w:t>1</w:t>
      </w:r>
      <w:r w:rsidR="00B51DF7">
        <w:rPr>
          <w:b/>
          <w:i/>
        </w:rPr>
        <w:t>6</w:t>
      </w:r>
      <w:r w:rsidR="00C53E01" w:rsidRPr="00644690">
        <w:rPr>
          <w:b/>
          <w:i/>
        </w:rPr>
        <w:t xml:space="preserve"> óra</w:t>
      </w:r>
    </w:p>
    <w:p w:rsidR="0038220A" w:rsidRDefault="0094074E" w:rsidP="0094074E">
      <w:pPr>
        <w:spacing w:after="0"/>
        <w:ind w:left="851"/>
        <w:rPr>
          <w:rFonts w:cs="Times New Roman"/>
        </w:rPr>
      </w:pPr>
      <w:r w:rsidRPr="0094074E">
        <w:rPr>
          <w:rFonts w:cs="Times New Roman"/>
        </w:rPr>
        <w:t>Kémiai kötéstípusok.</w:t>
      </w:r>
      <w:r>
        <w:rPr>
          <w:rFonts w:cs="Times New Roman"/>
        </w:rPr>
        <w:t xml:space="preserve"> </w:t>
      </w:r>
    </w:p>
    <w:p w:rsidR="0094074E" w:rsidRPr="0038220A" w:rsidRDefault="0094074E" w:rsidP="00FF2CAD">
      <w:pPr>
        <w:pStyle w:val="Listaszerbekezds"/>
        <w:numPr>
          <w:ilvl w:val="0"/>
          <w:numId w:val="73"/>
        </w:numPr>
        <w:spacing w:after="0"/>
        <w:rPr>
          <w:rFonts w:cs="Times New Roman"/>
        </w:rPr>
      </w:pPr>
      <w:r w:rsidRPr="0038220A">
        <w:rPr>
          <w:rFonts w:cs="Times New Roman"/>
        </w:rPr>
        <w:t>Első rendű és másod rendű kötések</w:t>
      </w:r>
      <w:r w:rsidR="0019126C">
        <w:rPr>
          <w:rFonts w:cs="Times New Roman"/>
        </w:rPr>
        <w:t>.</w:t>
      </w:r>
    </w:p>
    <w:p w:rsidR="0094074E" w:rsidRPr="0038220A" w:rsidRDefault="0094074E" w:rsidP="00FF2CAD">
      <w:pPr>
        <w:pStyle w:val="Listaszerbekezds"/>
        <w:numPr>
          <w:ilvl w:val="0"/>
          <w:numId w:val="73"/>
        </w:numPr>
        <w:spacing w:after="0"/>
        <w:rPr>
          <w:rFonts w:cs="Times New Roman"/>
        </w:rPr>
      </w:pPr>
      <w:r w:rsidRPr="0038220A">
        <w:rPr>
          <w:rFonts w:cs="Times New Roman"/>
        </w:rPr>
        <w:t>Kötések modellezése illetve azok modelljeinek tanulmányozása, felismerése.</w:t>
      </w:r>
    </w:p>
    <w:p w:rsidR="0094074E" w:rsidRPr="0038220A" w:rsidRDefault="0094074E" w:rsidP="00FF2CAD">
      <w:pPr>
        <w:pStyle w:val="Listaszerbekezds"/>
        <w:numPr>
          <w:ilvl w:val="0"/>
          <w:numId w:val="73"/>
        </w:numPr>
        <w:spacing w:after="0"/>
        <w:rPr>
          <w:rFonts w:cs="Times New Roman"/>
        </w:rPr>
      </w:pPr>
      <w:r w:rsidRPr="0038220A">
        <w:rPr>
          <w:rFonts w:cs="Times New Roman"/>
        </w:rPr>
        <w:t>A kötéstípusok azonosítása.</w:t>
      </w:r>
    </w:p>
    <w:p w:rsidR="0038220A" w:rsidRDefault="0094074E" w:rsidP="0094074E">
      <w:pPr>
        <w:spacing w:after="0"/>
        <w:ind w:left="851"/>
        <w:rPr>
          <w:rFonts w:cs="Times New Roman"/>
        </w:rPr>
      </w:pPr>
      <w:r>
        <w:rPr>
          <w:rFonts w:cs="Times New Roman"/>
        </w:rPr>
        <w:t>Rácstípusok:</w:t>
      </w:r>
    </w:p>
    <w:p w:rsidR="0094074E" w:rsidRPr="0038220A" w:rsidRDefault="0038220A" w:rsidP="00FF2CAD">
      <w:pPr>
        <w:pStyle w:val="Listaszerbekezds"/>
        <w:numPr>
          <w:ilvl w:val="0"/>
          <w:numId w:val="74"/>
        </w:numPr>
        <w:spacing w:after="0"/>
        <w:rPr>
          <w:rFonts w:cs="Times New Roman"/>
        </w:rPr>
      </w:pPr>
      <w:r w:rsidRPr="0038220A">
        <w:rPr>
          <w:rFonts w:cs="Times New Roman"/>
        </w:rPr>
        <w:t>M</w:t>
      </w:r>
      <w:r w:rsidR="0094074E" w:rsidRPr="0038220A">
        <w:rPr>
          <w:rFonts w:cs="Times New Roman"/>
        </w:rPr>
        <w:t xml:space="preserve">olekularács, atomrács, ionrács, fémrács jellemzői, azonosítása, ismeretek alkalmazása pl. </w:t>
      </w:r>
      <w:proofErr w:type="gramStart"/>
      <w:r w:rsidR="0094074E" w:rsidRPr="0038220A">
        <w:rPr>
          <w:rFonts w:cs="Times New Roman"/>
        </w:rPr>
        <w:t>oldószer választásnál</w:t>
      </w:r>
      <w:proofErr w:type="gramEnd"/>
      <w:r w:rsidR="0094074E" w:rsidRPr="0038220A">
        <w:rPr>
          <w:rFonts w:cs="Times New Roman"/>
        </w:rPr>
        <w:t xml:space="preserve">. </w:t>
      </w:r>
    </w:p>
    <w:p w:rsidR="0094074E" w:rsidRPr="0094074E" w:rsidRDefault="0094074E" w:rsidP="0094074E">
      <w:pPr>
        <w:spacing w:after="0"/>
        <w:ind w:left="851"/>
        <w:rPr>
          <w:rFonts w:cs="Times New Roman"/>
        </w:rPr>
      </w:pPr>
      <w:r w:rsidRPr="0094074E">
        <w:rPr>
          <w:rFonts w:cs="Times New Roman"/>
        </w:rPr>
        <w:t xml:space="preserve">Anyagi </w:t>
      </w:r>
      <w:r>
        <w:rPr>
          <w:rFonts w:cs="Times New Roman"/>
        </w:rPr>
        <w:t>rendszerek</w:t>
      </w:r>
      <w:r w:rsidRPr="0094074E">
        <w:rPr>
          <w:rFonts w:cs="Times New Roman"/>
        </w:rPr>
        <w:t xml:space="preserve"> </w:t>
      </w:r>
      <w:r>
        <w:rPr>
          <w:rFonts w:cs="Times New Roman"/>
        </w:rPr>
        <w:t xml:space="preserve">és csoportosításuk. </w:t>
      </w:r>
    </w:p>
    <w:p w:rsidR="0094074E" w:rsidRPr="0038220A" w:rsidRDefault="0094074E" w:rsidP="00FF2CAD">
      <w:pPr>
        <w:pStyle w:val="Listaszerbekezds"/>
        <w:numPr>
          <w:ilvl w:val="0"/>
          <w:numId w:val="74"/>
        </w:numPr>
        <w:spacing w:after="0"/>
        <w:rPr>
          <w:rFonts w:cs="Times New Roman"/>
        </w:rPr>
      </w:pPr>
      <w:r w:rsidRPr="0038220A">
        <w:rPr>
          <w:rFonts w:cs="Times New Roman"/>
        </w:rPr>
        <w:t>Gázok, gázelegyek, oldatok.</w:t>
      </w:r>
    </w:p>
    <w:p w:rsidR="0094074E" w:rsidRPr="0038220A" w:rsidRDefault="0094074E" w:rsidP="00FF2CAD">
      <w:pPr>
        <w:pStyle w:val="Listaszerbekezds"/>
        <w:numPr>
          <w:ilvl w:val="0"/>
          <w:numId w:val="74"/>
        </w:numPr>
        <w:spacing w:after="0"/>
        <w:rPr>
          <w:rFonts w:cs="Times New Roman"/>
        </w:rPr>
      </w:pPr>
      <w:r w:rsidRPr="0038220A">
        <w:rPr>
          <w:rFonts w:cs="Times New Roman"/>
        </w:rPr>
        <w:t>Kolloidok és heterogén rendszerek.</w:t>
      </w:r>
    </w:p>
    <w:p w:rsidR="00C53E01" w:rsidRPr="002A1C54"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Kémiai reakciók</w:t>
      </w:r>
      <w:r w:rsidR="0039102A">
        <w:rPr>
          <w:b/>
          <w:i/>
        </w:rPr>
        <w:t>, tanulókísérletek</w:t>
      </w:r>
      <w:r w:rsidR="00C53E01" w:rsidRPr="00644690">
        <w:rPr>
          <w:b/>
          <w:i/>
        </w:rPr>
        <w:tab/>
      </w:r>
      <w:r w:rsidR="00A91A1B">
        <w:rPr>
          <w:b/>
          <w:i/>
        </w:rPr>
        <w:t>32</w:t>
      </w:r>
      <w:r w:rsidR="00C53E01">
        <w:rPr>
          <w:b/>
          <w:i/>
        </w:rPr>
        <w:t xml:space="preserve"> ó</w:t>
      </w:r>
      <w:r w:rsidR="00C53E01" w:rsidRPr="00644690">
        <w:rPr>
          <w:b/>
          <w:i/>
        </w:rPr>
        <w:t>ra/</w:t>
      </w:r>
      <w:r w:rsidR="00B3044A">
        <w:rPr>
          <w:b/>
          <w:i/>
        </w:rPr>
        <w:t>32</w:t>
      </w:r>
      <w:r w:rsidR="00C53E01" w:rsidRPr="00644690">
        <w:rPr>
          <w:b/>
          <w:i/>
        </w:rPr>
        <w:t xml:space="preserve"> óra</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kémiai átalakulások, kémiai reakciók általános jellemzése.</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kémiai reakciók csoportosítása, a résztvevő anyagok száma szerint, részecskeátmenet szerint.</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 reakciók energia változása, termokémiai fogalmak.</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kémiai reakciók sebességét befolyásoló tényezők.</w:t>
      </w:r>
    </w:p>
    <w:p w:rsidR="0094074E" w:rsidRPr="0094074E" w:rsidRDefault="0094074E" w:rsidP="0094074E">
      <w:pPr>
        <w:tabs>
          <w:tab w:val="left" w:pos="1418"/>
          <w:tab w:val="right" w:pos="9072"/>
        </w:tabs>
        <w:spacing w:after="0"/>
        <w:ind w:left="851"/>
        <w:rPr>
          <w:rFonts w:cs="Times New Roman"/>
        </w:rPr>
      </w:pPr>
      <w:r w:rsidRPr="0094074E">
        <w:rPr>
          <w:rFonts w:cs="Times New Roman"/>
        </w:rPr>
        <w:lastRenderedPageBreak/>
        <w:t>Savak és bázisok reakciói.</w:t>
      </w:r>
      <w:r w:rsidR="001067EF">
        <w:rPr>
          <w:rFonts w:cs="Times New Roman"/>
        </w:rPr>
        <w:t xml:space="preserve"> A pH fogalma, értelmezése.</w:t>
      </w:r>
    </w:p>
    <w:p w:rsidR="0094074E" w:rsidRPr="0094074E" w:rsidRDefault="0094074E" w:rsidP="0094074E">
      <w:pPr>
        <w:tabs>
          <w:tab w:val="left" w:pos="1418"/>
          <w:tab w:val="right" w:pos="9072"/>
        </w:tabs>
        <w:spacing w:after="0"/>
        <w:ind w:left="851"/>
        <w:rPr>
          <w:rFonts w:cs="Times New Roman"/>
        </w:rPr>
      </w:pPr>
      <w:proofErr w:type="spellStart"/>
      <w:r w:rsidRPr="0094074E">
        <w:rPr>
          <w:rFonts w:cs="Times New Roman"/>
        </w:rPr>
        <w:t>Redoxireakciók</w:t>
      </w:r>
      <w:proofErr w:type="spellEnd"/>
      <w:r w:rsidRPr="0094074E">
        <w:rPr>
          <w:rFonts w:cs="Times New Roman"/>
        </w:rPr>
        <w:t>, oxidációs szám fogalma, meghatározása.</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kémiai egyenletek szerkesztése.</w:t>
      </w:r>
    </w:p>
    <w:p w:rsidR="0094074E" w:rsidRPr="0094074E" w:rsidRDefault="0094074E" w:rsidP="0094074E">
      <w:pPr>
        <w:tabs>
          <w:tab w:val="left" w:pos="1418"/>
          <w:tab w:val="right" w:pos="9072"/>
        </w:tabs>
        <w:spacing w:after="0"/>
        <w:ind w:left="851"/>
        <w:rPr>
          <w:rFonts w:cs="Times New Roman"/>
        </w:rPr>
      </w:pPr>
      <w:r w:rsidRPr="0094074E">
        <w:rPr>
          <w:rFonts w:cs="Times New Roman"/>
        </w:rPr>
        <w:t>Tanulókísérletek</w:t>
      </w:r>
      <w:r w:rsidR="0039102A">
        <w:rPr>
          <w:rFonts w:cs="Times New Roman"/>
        </w:rPr>
        <w:t>:</w:t>
      </w:r>
    </w:p>
    <w:p w:rsidR="0094074E" w:rsidRPr="0039102A" w:rsidRDefault="0094074E" w:rsidP="00FF2CAD">
      <w:pPr>
        <w:pStyle w:val="Listaszerbekezds"/>
        <w:numPr>
          <w:ilvl w:val="0"/>
          <w:numId w:val="26"/>
        </w:numPr>
        <w:tabs>
          <w:tab w:val="left" w:pos="1418"/>
          <w:tab w:val="right" w:pos="9072"/>
        </w:tabs>
        <w:spacing w:after="0"/>
        <w:rPr>
          <w:rFonts w:cs="Times New Roman"/>
        </w:rPr>
      </w:pPr>
      <w:r w:rsidRPr="0039102A">
        <w:rPr>
          <w:rFonts w:cs="Times New Roman"/>
        </w:rPr>
        <w:t>Savak és bázisok vizes oldatainak vizsgálatára.</w:t>
      </w:r>
    </w:p>
    <w:p w:rsidR="0094074E" w:rsidRPr="0039102A" w:rsidRDefault="0094074E" w:rsidP="00FF2CAD">
      <w:pPr>
        <w:pStyle w:val="Listaszerbekezds"/>
        <w:numPr>
          <w:ilvl w:val="0"/>
          <w:numId w:val="26"/>
        </w:numPr>
        <w:tabs>
          <w:tab w:val="left" w:pos="1418"/>
          <w:tab w:val="right" w:pos="9072"/>
        </w:tabs>
        <w:spacing w:after="0"/>
        <w:rPr>
          <w:rFonts w:cs="Times New Roman"/>
        </w:rPr>
      </w:pPr>
      <w:r w:rsidRPr="0039102A">
        <w:rPr>
          <w:rFonts w:cs="Times New Roman"/>
        </w:rPr>
        <w:t>Sók hidrolízisére.</w:t>
      </w:r>
    </w:p>
    <w:p w:rsidR="0094074E" w:rsidRPr="0039102A" w:rsidRDefault="0094074E" w:rsidP="00FF2CAD">
      <w:pPr>
        <w:pStyle w:val="Listaszerbekezds"/>
        <w:numPr>
          <w:ilvl w:val="0"/>
          <w:numId w:val="26"/>
        </w:numPr>
        <w:tabs>
          <w:tab w:val="left" w:pos="1418"/>
          <w:tab w:val="right" w:pos="9072"/>
        </w:tabs>
        <w:spacing w:after="0"/>
        <w:rPr>
          <w:rFonts w:cs="Times New Roman"/>
        </w:rPr>
      </w:pPr>
      <w:r w:rsidRPr="0039102A">
        <w:rPr>
          <w:rFonts w:cs="Times New Roman"/>
        </w:rPr>
        <w:t>Közömbösítési reakciókra.</w:t>
      </w:r>
    </w:p>
    <w:p w:rsidR="0094074E" w:rsidRPr="0039102A" w:rsidRDefault="0094074E" w:rsidP="00FF2CAD">
      <w:pPr>
        <w:pStyle w:val="Listaszerbekezds"/>
        <w:numPr>
          <w:ilvl w:val="0"/>
          <w:numId w:val="26"/>
        </w:numPr>
        <w:tabs>
          <w:tab w:val="left" w:pos="1418"/>
          <w:tab w:val="right" w:pos="9072"/>
        </w:tabs>
        <w:spacing w:after="0"/>
        <w:rPr>
          <w:rFonts w:cs="Times New Roman"/>
        </w:rPr>
      </w:pPr>
      <w:r w:rsidRPr="0039102A">
        <w:rPr>
          <w:rFonts w:cs="Times New Roman"/>
        </w:rPr>
        <w:t>Ionkombinációs (csapadékképződéses) reakciókra.</w:t>
      </w:r>
    </w:p>
    <w:p w:rsidR="0094074E" w:rsidRPr="0039102A" w:rsidRDefault="0094074E" w:rsidP="00FF2CAD">
      <w:pPr>
        <w:pStyle w:val="Listaszerbekezds"/>
        <w:numPr>
          <w:ilvl w:val="0"/>
          <w:numId w:val="26"/>
        </w:numPr>
        <w:tabs>
          <w:tab w:val="left" w:pos="1418"/>
          <w:tab w:val="right" w:pos="9072"/>
        </w:tabs>
        <w:spacing w:after="0"/>
        <w:rPr>
          <w:rFonts w:cs="Times New Roman"/>
        </w:rPr>
      </w:pPr>
      <w:r w:rsidRPr="0039102A">
        <w:rPr>
          <w:rFonts w:cs="Times New Roman"/>
        </w:rPr>
        <w:t xml:space="preserve">Oxidálószerek és </w:t>
      </w:r>
      <w:proofErr w:type="spellStart"/>
      <w:r w:rsidRPr="0039102A">
        <w:rPr>
          <w:rFonts w:cs="Times New Roman"/>
        </w:rPr>
        <w:t>redukálószerek</w:t>
      </w:r>
      <w:proofErr w:type="spellEnd"/>
      <w:r w:rsidRPr="0039102A">
        <w:rPr>
          <w:rFonts w:cs="Times New Roman"/>
        </w:rPr>
        <w:t xml:space="preserve"> hatására.</w:t>
      </w:r>
    </w:p>
    <w:p w:rsidR="0039102A" w:rsidRPr="0039102A" w:rsidRDefault="0094074E" w:rsidP="00FF2CAD">
      <w:pPr>
        <w:pStyle w:val="Listaszerbekezds"/>
        <w:numPr>
          <w:ilvl w:val="0"/>
          <w:numId w:val="26"/>
        </w:numPr>
        <w:tabs>
          <w:tab w:val="left" w:pos="1418"/>
          <w:tab w:val="right" w:pos="9072"/>
        </w:tabs>
        <w:spacing w:after="0"/>
        <w:rPr>
          <w:rFonts w:cs="Times New Roman"/>
        </w:rPr>
      </w:pPr>
      <w:r w:rsidRPr="0039102A">
        <w:rPr>
          <w:rFonts w:cs="Times New Roman"/>
        </w:rPr>
        <w:t xml:space="preserve">Reakciók </w:t>
      </w:r>
      <w:proofErr w:type="spellStart"/>
      <w:r w:rsidRPr="0039102A">
        <w:rPr>
          <w:rFonts w:cs="Times New Roman"/>
        </w:rPr>
        <w:t>hőszínezetének</w:t>
      </w:r>
      <w:proofErr w:type="spellEnd"/>
      <w:r w:rsidRPr="0039102A">
        <w:rPr>
          <w:rFonts w:cs="Times New Roman"/>
        </w:rPr>
        <w:t xml:space="preserve"> érzékeltetésére</w:t>
      </w:r>
    </w:p>
    <w:p w:rsidR="00C53E01" w:rsidRPr="002A1C54"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Szénhidrogének</w:t>
      </w:r>
      <w:r w:rsidR="00C53E01" w:rsidRPr="00644690">
        <w:rPr>
          <w:b/>
          <w:i/>
        </w:rPr>
        <w:tab/>
      </w:r>
      <w:r w:rsidR="005C6E3A">
        <w:rPr>
          <w:b/>
          <w:i/>
        </w:rPr>
        <w:t>10</w:t>
      </w:r>
      <w:r w:rsidR="00C53E01">
        <w:rPr>
          <w:b/>
          <w:i/>
        </w:rPr>
        <w:t xml:space="preserve"> ó</w:t>
      </w:r>
      <w:r w:rsidR="00C53E01" w:rsidRPr="00644690">
        <w:rPr>
          <w:b/>
          <w:i/>
        </w:rPr>
        <w:t>ra/</w:t>
      </w:r>
      <w:r w:rsidR="00A65FF8">
        <w:rPr>
          <w:b/>
          <w:i/>
        </w:rPr>
        <w:t>1</w:t>
      </w:r>
      <w:r w:rsidR="00B51DF7">
        <w:rPr>
          <w:b/>
          <w:i/>
        </w:rPr>
        <w:t>6</w:t>
      </w:r>
      <w:r w:rsidR="00C53E01" w:rsidRPr="00644690">
        <w:rPr>
          <w:b/>
          <w:i/>
        </w:rPr>
        <w:t xml:space="preserve"> óra</w:t>
      </w:r>
    </w:p>
    <w:p w:rsidR="0039102A" w:rsidRPr="0039102A" w:rsidRDefault="0039102A" w:rsidP="0039102A">
      <w:pPr>
        <w:spacing w:after="0"/>
        <w:ind w:left="851"/>
        <w:rPr>
          <w:rFonts w:cs="Times New Roman"/>
        </w:rPr>
      </w:pPr>
      <w:r w:rsidRPr="0039102A">
        <w:rPr>
          <w:rFonts w:cs="Times New Roman"/>
        </w:rPr>
        <w:t>A szénatom különleges tulajdonságai, a szénvegyületek nagy száma, a szénvegyületek csoportosítása.</w:t>
      </w:r>
    </w:p>
    <w:p w:rsidR="0039102A" w:rsidRPr="0039102A" w:rsidRDefault="0039102A" w:rsidP="0039102A">
      <w:pPr>
        <w:spacing w:after="0"/>
        <w:ind w:left="851"/>
        <w:rPr>
          <w:rFonts w:cs="Times New Roman"/>
        </w:rPr>
      </w:pPr>
      <w:r w:rsidRPr="0039102A">
        <w:rPr>
          <w:rFonts w:cs="Times New Roman"/>
        </w:rPr>
        <w:t>A szénhidrogének összetétele és csoportosítás</w:t>
      </w:r>
      <w:r w:rsidR="0019126C">
        <w:rPr>
          <w:rFonts w:cs="Times New Roman"/>
        </w:rPr>
        <w:t>a</w:t>
      </w:r>
      <w:r w:rsidRPr="0039102A">
        <w:rPr>
          <w:rFonts w:cs="Times New Roman"/>
        </w:rPr>
        <w:t>.</w:t>
      </w:r>
    </w:p>
    <w:p w:rsidR="0039102A" w:rsidRPr="0038220A" w:rsidRDefault="0039102A" w:rsidP="00FF2CAD">
      <w:pPr>
        <w:pStyle w:val="Listaszerbekezds"/>
        <w:numPr>
          <w:ilvl w:val="0"/>
          <w:numId w:val="75"/>
        </w:numPr>
        <w:spacing w:after="0"/>
        <w:rPr>
          <w:rFonts w:cs="Times New Roman"/>
        </w:rPr>
      </w:pPr>
      <w:proofErr w:type="spellStart"/>
      <w:r w:rsidRPr="0038220A">
        <w:rPr>
          <w:rFonts w:cs="Times New Roman"/>
        </w:rPr>
        <w:t>Alkánok</w:t>
      </w:r>
      <w:proofErr w:type="spellEnd"/>
      <w:r w:rsidRPr="0038220A">
        <w:rPr>
          <w:rFonts w:cs="Times New Roman"/>
        </w:rPr>
        <w:t>.</w:t>
      </w:r>
    </w:p>
    <w:p w:rsidR="0039102A" w:rsidRPr="0038220A" w:rsidRDefault="0039102A" w:rsidP="00FF2CAD">
      <w:pPr>
        <w:pStyle w:val="Listaszerbekezds"/>
        <w:numPr>
          <w:ilvl w:val="0"/>
          <w:numId w:val="75"/>
        </w:numPr>
        <w:spacing w:after="0"/>
        <w:rPr>
          <w:rFonts w:cs="Times New Roman"/>
        </w:rPr>
      </w:pPr>
      <w:r w:rsidRPr="0038220A">
        <w:rPr>
          <w:rFonts w:cs="Times New Roman"/>
        </w:rPr>
        <w:t>Az izoméria.</w:t>
      </w:r>
    </w:p>
    <w:p w:rsidR="0039102A" w:rsidRPr="0038220A" w:rsidRDefault="0039102A" w:rsidP="00FF2CAD">
      <w:pPr>
        <w:pStyle w:val="Listaszerbekezds"/>
        <w:numPr>
          <w:ilvl w:val="0"/>
          <w:numId w:val="75"/>
        </w:numPr>
        <w:spacing w:after="0"/>
        <w:rPr>
          <w:rFonts w:cs="Times New Roman"/>
        </w:rPr>
      </w:pPr>
      <w:r w:rsidRPr="0038220A">
        <w:rPr>
          <w:rFonts w:cs="Times New Roman"/>
        </w:rPr>
        <w:t xml:space="preserve">Az </w:t>
      </w:r>
      <w:proofErr w:type="spellStart"/>
      <w:r w:rsidRPr="0038220A">
        <w:rPr>
          <w:rFonts w:cs="Times New Roman"/>
        </w:rPr>
        <w:t>alkánok</w:t>
      </w:r>
      <w:proofErr w:type="spellEnd"/>
      <w:r w:rsidRPr="0038220A">
        <w:rPr>
          <w:rFonts w:cs="Times New Roman"/>
        </w:rPr>
        <w:t xml:space="preserve"> fizikai és kémiai tulajdonságai.</w:t>
      </w:r>
    </w:p>
    <w:p w:rsidR="0039102A" w:rsidRPr="0038220A" w:rsidRDefault="0039102A" w:rsidP="00FF2CAD">
      <w:pPr>
        <w:pStyle w:val="Listaszerbekezds"/>
        <w:numPr>
          <w:ilvl w:val="0"/>
          <w:numId w:val="75"/>
        </w:numPr>
        <w:spacing w:after="0"/>
        <w:rPr>
          <w:rFonts w:cs="Times New Roman"/>
        </w:rPr>
      </w:pPr>
      <w:r w:rsidRPr="0038220A">
        <w:rPr>
          <w:rFonts w:cs="Times New Roman"/>
        </w:rPr>
        <w:t>A földgáz és a kőolaj.</w:t>
      </w:r>
    </w:p>
    <w:p w:rsidR="0039102A" w:rsidRPr="0038220A" w:rsidRDefault="0039102A" w:rsidP="00FF2CAD">
      <w:pPr>
        <w:pStyle w:val="Listaszerbekezds"/>
        <w:numPr>
          <w:ilvl w:val="0"/>
          <w:numId w:val="75"/>
        </w:numPr>
        <w:spacing w:after="0"/>
        <w:rPr>
          <w:rFonts w:cs="Times New Roman"/>
        </w:rPr>
      </w:pPr>
      <w:r w:rsidRPr="0038220A">
        <w:rPr>
          <w:rFonts w:cs="Times New Roman"/>
        </w:rPr>
        <w:t xml:space="preserve">A </w:t>
      </w:r>
      <w:proofErr w:type="spellStart"/>
      <w:r w:rsidRPr="0038220A">
        <w:rPr>
          <w:rFonts w:cs="Times New Roman"/>
        </w:rPr>
        <w:t>cikloalkánok</w:t>
      </w:r>
      <w:proofErr w:type="spellEnd"/>
      <w:r w:rsidRPr="0038220A">
        <w:rPr>
          <w:rFonts w:cs="Times New Roman"/>
        </w:rPr>
        <w:t>.</w:t>
      </w:r>
    </w:p>
    <w:p w:rsidR="0039102A" w:rsidRPr="0038220A" w:rsidRDefault="0039102A" w:rsidP="00FF2CAD">
      <w:pPr>
        <w:pStyle w:val="Listaszerbekezds"/>
        <w:numPr>
          <w:ilvl w:val="0"/>
          <w:numId w:val="75"/>
        </w:numPr>
        <w:spacing w:after="0"/>
        <w:rPr>
          <w:rFonts w:cs="Times New Roman"/>
        </w:rPr>
      </w:pPr>
      <w:proofErr w:type="spellStart"/>
      <w:r w:rsidRPr="0038220A">
        <w:rPr>
          <w:rFonts w:cs="Times New Roman"/>
        </w:rPr>
        <w:t>Alkének</w:t>
      </w:r>
      <w:proofErr w:type="spellEnd"/>
      <w:r w:rsidRPr="0038220A">
        <w:rPr>
          <w:rFonts w:cs="Times New Roman"/>
        </w:rPr>
        <w:t>, fizikai és kémiai tulajdonságok.</w:t>
      </w:r>
    </w:p>
    <w:p w:rsidR="0039102A" w:rsidRPr="0038220A" w:rsidRDefault="0039102A" w:rsidP="00FF2CAD">
      <w:pPr>
        <w:pStyle w:val="Listaszerbekezds"/>
        <w:numPr>
          <w:ilvl w:val="0"/>
          <w:numId w:val="75"/>
        </w:numPr>
        <w:spacing w:after="0"/>
        <w:rPr>
          <w:rFonts w:cs="Times New Roman"/>
        </w:rPr>
      </w:pPr>
      <w:r w:rsidRPr="0038220A">
        <w:rPr>
          <w:rFonts w:cs="Times New Roman"/>
        </w:rPr>
        <w:t xml:space="preserve">Több kettős kötést tartalmazó szénhidrogének. Butadién, </w:t>
      </w:r>
      <w:proofErr w:type="spellStart"/>
      <w:r w:rsidRPr="0038220A">
        <w:rPr>
          <w:rFonts w:cs="Times New Roman"/>
        </w:rPr>
        <w:t>izoprén</w:t>
      </w:r>
      <w:proofErr w:type="spellEnd"/>
      <w:r w:rsidRPr="0038220A">
        <w:rPr>
          <w:rFonts w:cs="Times New Roman"/>
        </w:rPr>
        <w:t>.</w:t>
      </w:r>
    </w:p>
    <w:p w:rsidR="0039102A" w:rsidRPr="0038220A" w:rsidRDefault="0039102A" w:rsidP="00FF2CAD">
      <w:pPr>
        <w:pStyle w:val="Listaszerbekezds"/>
        <w:numPr>
          <w:ilvl w:val="0"/>
          <w:numId w:val="75"/>
        </w:numPr>
        <w:spacing w:after="0"/>
        <w:rPr>
          <w:rFonts w:cs="Times New Roman"/>
        </w:rPr>
      </w:pPr>
      <w:r w:rsidRPr="0038220A">
        <w:rPr>
          <w:rFonts w:cs="Times New Roman"/>
        </w:rPr>
        <w:t>A kaucsuk és a gumi.</w:t>
      </w:r>
    </w:p>
    <w:p w:rsidR="0039102A" w:rsidRPr="0038220A" w:rsidRDefault="0039102A" w:rsidP="00FF2CAD">
      <w:pPr>
        <w:pStyle w:val="Listaszerbekezds"/>
        <w:numPr>
          <w:ilvl w:val="0"/>
          <w:numId w:val="75"/>
        </w:numPr>
        <w:spacing w:after="0"/>
        <w:rPr>
          <w:rFonts w:cs="Times New Roman"/>
        </w:rPr>
      </w:pPr>
      <w:r w:rsidRPr="0038220A">
        <w:rPr>
          <w:rFonts w:cs="Times New Roman"/>
        </w:rPr>
        <w:t xml:space="preserve">Az </w:t>
      </w:r>
      <w:proofErr w:type="spellStart"/>
      <w:r w:rsidRPr="0038220A">
        <w:rPr>
          <w:rFonts w:cs="Times New Roman"/>
        </w:rPr>
        <w:t>alkinek</w:t>
      </w:r>
      <w:proofErr w:type="spellEnd"/>
      <w:r w:rsidRPr="0038220A">
        <w:rPr>
          <w:rFonts w:cs="Times New Roman"/>
        </w:rPr>
        <w:t>. Az acetilén fizikai és kémiai tulajdonságai.</w:t>
      </w:r>
    </w:p>
    <w:p w:rsidR="0039102A" w:rsidRPr="0038220A" w:rsidRDefault="0039102A" w:rsidP="00FF2CAD">
      <w:pPr>
        <w:pStyle w:val="Listaszerbekezds"/>
        <w:numPr>
          <w:ilvl w:val="0"/>
          <w:numId w:val="75"/>
        </w:numPr>
        <w:spacing w:after="0"/>
        <w:rPr>
          <w:rFonts w:cs="Times New Roman"/>
        </w:rPr>
      </w:pPr>
      <w:r w:rsidRPr="0038220A">
        <w:rPr>
          <w:rFonts w:cs="Times New Roman"/>
        </w:rPr>
        <w:t>Aromás szénhidrogének, fizikai és kémiai tulajdonságaik.</w:t>
      </w:r>
    </w:p>
    <w:p w:rsidR="0039102A" w:rsidRPr="0039102A" w:rsidRDefault="0039102A" w:rsidP="0039102A">
      <w:pPr>
        <w:spacing w:after="0"/>
        <w:ind w:left="851"/>
        <w:rPr>
          <w:rFonts w:cs="Times New Roman"/>
        </w:rPr>
      </w:pPr>
      <w:r w:rsidRPr="0039102A">
        <w:rPr>
          <w:rFonts w:cs="Times New Roman"/>
        </w:rPr>
        <w:t>Irányítási szabályok.</w:t>
      </w:r>
    </w:p>
    <w:p w:rsidR="0039102A" w:rsidRPr="0039102A" w:rsidRDefault="0039102A" w:rsidP="0039102A">
      <w:pPr>
        <w:spacing w:after="0"/>
        <w:ind w:left="851"/>
        <w:rPr>
          <w:rFonts w:cs="Times New Roman"/>
        </w:rPr>
      </w:pPr>
      <w:r w:rsidRPr="0039102A">
        <w:rPr>
          <w:rFonts w:cs="Times New Roman"/>
        </w:rPr>
        <w:t>Halogéntartalmú szénvegyületek és reakcióik.</w:t>
      </w:r>
    </w:p>
    <w:p w:rsidR="00C53E01" w:rsidRDefault="0039102A" w:rsidP="0039102A">
      <w:pPr>
        <w:spacing w:after="0"/>
        <w:ind w:left="851"/>
      </w:pPr>
      <w:r w:rsidRPr="0039102A">
        <w:rPr>
          <w:rFonts w:cs="Times New Roman"/>
        </w:rPr>
        <w:t>Gyakorlati szempontból fontos halogénezett szénhidrogének.</w:t>
      </w:r>
    </w:p>
    <w:p w:rsidR="00C53E01" w:rsidRPr="002A1C54" w:rsidRDefault="00C53E01" w:rsidP="00C53E01">
      <w:pPr>
        <w:tabs>
          <w:tab w:val="left" w:pos="1418"/>
          <w:tab w:val="right" w:pos="9072"/>
        </w:tabs>
        <w:spacing w:after="0"/>
        <w:ind w:left="851"/>
      </w:pPr>
    </w:p>
    <w:p w:rsidR="00C53E01" w:rsidRPr="00644690" w:rsidRDefault="00785A80" w:rsidP="00C53E01">
      <w:pPr>
        <w:pStyle w:val="Listaszerbekezds"/>
        <w:numPr>
          <w:ilvl w:val="2"/>
          <w:numId w:val="8"/>
        </w:numPr>
        <w:tabs>
          <w:tab w:val="left" w:pos="1701"/>
          <w:tab w:val="right" w:pos="9072"/>
        </w:tabs>
        <w:spacing w:after="0"/>
        <w:ind w:left="993" w:hanging="426"/>
        <w:rPr>
          <w:rFonts w:cs="Times New Roman"/>
          <w:b/>
          <w:i/>
        </w:rPr>
      </w:pPr>
      <w:r>
        <w:rPr>
          <w:b/>
          <w:i/>
        </w:rPr>
        <w:t>Oxigéntartalmú szerves vegyületek</w:t>
      </w:r>
      <w:r w:rsidR="00C53E01" w:rsidRPr="00644690">
        <w:rPr>
          <w:b/>
          <w:i/>
        </w:rPr>
        <w:tab/>
      </w:r>
      <w:r w:rsidR="005C6E3A">
        <w:rPr>
          <w:b/>
          <w:i/>
        </w:rPr>
        <w:t>20</w:t>
      </w:r>
      <w:r w:rsidR="00C53E01">
        <w:rPr>
          <w:b/>
          <w:i/>
        </w:rPr>
        <w:t xml:space="preserve"> ó</w:t>
      </w:r>
      <w:r w:rsidR="00C53E01" w:rsidRPr="00644690">
        <w:rPr>
          <w:b/>
          <w:i/>
        </w:rPr>
        <w:t>ra/</w:t>
      </w:r>
      <w:r w:rsidR="00A65FF8">
        <w:rPr>
          <w:b/>
          <w:i/>
        </w:rPr>
        <w:t>20</w:t>
      </w:r>
      <w:r w:rsidR="00C53E01" w:rsidRPr="00644690">
        <w:rPr>
          <w:b/>
          <w:i/>
        </w:rPr>
        <w:t xml:space="preserve"> óra</w:t>
      </w:r>
    </w:p>
    <w:p w:rsidR="0039102A" w:rsidRDefault="0039102A" w:rsidP="0039102A">
      <w:pPr>
        <w:tabs>
          <w:tab w:val="left" w:pos="1418"/>
          <w:tab w:val="right" w:pos="9072"/>
        </w:tabs>
        <w:spacing w:after="0"/>
        <w:ind w:left="851"/>
        <w:rPr>
          <w:rFonts w:cs="Times New Roman"/>
        </w:rPr>
      </w:pPr>
      <w:r w:rsidRPr="0039102A">
        <w:rPr>
          <w:rFonts w:cs="Times New Roman"/>
        </w:rPr>
        <w:t>Oxigéntartalmú szénvegyületek.</w:t>
      </w:r>
    </w:p>
    <w:p w:rsidR="0038220A" w:rsidRPr="0039102A" w:rsidRDefault="0038220A" w:rsidP="0039102A">
      <w:pPr>
        <w:tabs>
          <w:tab w:val="left" w:pos="1418"/>
          <w:tab w:val="right" w:pos="9072"/>
        </w:tabs>
        <w:spacing w:after="0"/>
        <w:ind w:left="851"/>
        <w:rPr>
          <w:rFonts w:cs="Times New Roman"/>
        </w:rPr>
      </w:pPr>
      <w:r>
        <w:rPr>
          <w:rFonts w:cs="Times New Roman"/>
        </w:rPr>
        <w:t>Alkoholok</w:t>
      </w:r>
    </w:p>
    <w:p w:rsidR="0039102A" w:rsidRPr="0038220A" w:rsidRDefault="0039102A" w:rsidP="00FF2CAD">
      <w:pPr>
        <w:pStyle w:val="Listaszerbekezds"/>
        <w:numPr>
          <w:ilvl w:val="0"/>
          <w:numId w:val="76"/>
        </w:numPr>
        <w:tabs>
          <w:tab w:val="left" w:pos="1418"/>
          <w:tab w:val="right" w:pos="9072"/>
        </w:tabs>
        <w:spacing w:after="0"/>
        <w:rPr>
          <w:rFonts w:cs="Times New Roman"/>
        </w:rPr>
      </w:pPr>
      <w:r w:rsidRPr="0038220A">
        <w:rPr>
          <w:rFonts w:cs="Times New Roman"/>
        </w:rPr>
        <w:t>Az alkoholok, fizikai és kémiai tulajdonságaik.</w:t>
      </w:r>
    </w:p>
    <w:p w:rsidR="0039102A" w:rsidRPr="0038220A" w:rsidRDefault="0039102A" w:rsidP="00FF2CAD">
      <w:pPr>
        <w:pStyle w:val="Listaszerbekezds"/>
        <w:numPr>
          <w:ilvl w:val="0"/>
          <w:numId w:val="76"/>
        </w:numPr>
        <w:tabs>
          <w:tab w:val="left" w:pos="1418"/>
          <w:tab w:val="right" w:pos="9072"/>
        </w:tabs>
        <w:spacing w:after="0"/>
        <w:rPr>
          <w:rFonts w:cs="Times New Roman"/>
        </w:rPr>
      </w:pPr>
      <w:r w:rsidRPr="0038220A">
        <w:rPr>
          <w:rFonts w:cs="Times New Roman"/>
        </w:rPr>
        <w:t>A fenolok</w:t>
      </w:r>
      <w:r w:rsidR="0019126C">
        <w:rPr>
          <w:rFonts w:cs="Times New Roman"/>
        </w:rPr>
        <w:t>.</w:t>
      </w:r>
    </w:p>
    <w:p w:rsidR="0039102A" w:rsidRDefault="0039102A" w:rsidP="0039102A">
      <w:pPr>
        <w:tabs>
          <w:tab w:val="left" w:pos="1418"/>
          <w:tab w:val="right" w:pos="9072"/>
        </w:tabs>
        <w:spacing w:after="0"/>
        <w:ind w:left="851"/>
        <w:rPr>
          <w:rFonts w:cs="Times New Roman"/>
        </w:rPr>
      </w:pPr>
      <w:r w:rsidRPr="0039102A">
        <w:rPr>
          <w:rFonts w:cs="Times New Roman"/>
        </w:rPr>
        <w:t>Az éterek, éterképződés.</w:t>
      </w:r>
    </w:p>
    <w:p w:rsidR="0038220A" w:rsidRPr="0039102A" w:rsidRDefault="0038220A" w:rsidP="0039102A">
      <w:pPr>
        <w:tabs>
          <w:tab w:val="left" w:pos="1418"/>
          <w:tab w:val="right" w:pos="9072"/>
        </w:tabs>
        <w:spacing w:after="0"/>
        <w:ind w:left="851"/>
        <w:rPr>
          <w:rFonts w:cs="Times New Roman"/>
        </w:rPr>
      </w:pPr>
      <w:proofErr w:type="spellStart"/>
      <w:r>
        <w:rPr>
          <w:rFonts w:cs="Times New Roman"/>
        </w:rPr>
        <w:t>Oxovegyületek</w:t>
      </w:r>
      <w:proofErr w:type="spellEnd"/>
    </w:p>
    <w:p w:rsidR="0039102A" w:rsidRPr="0038220A" w:rsidRDefault="0039102A" w:rsidP="00FF2CAD">
      <w:pPr>
        <w:pStyle w:val="Listaszerbekezds"/>
        <w:numPr>
          <w:ilvl w:val="0"/>
          <w:numId w:val="77"/>
        </w:numPr>
        <w:tabs>
          <w:tab w:val="left" w:pos="1418"/>
          <w:tab w:val="right" w:pos="9072"/>
        </w:tabs>
        <w:spacing w:after="0"/>
        <w:rPr>
          <w:rFonts w:cs="Times New Roman"/>
        </w:rPr>
      </w:pPr>
      <w:r w:rsidRPr="0038220A">
        <w:rPr>
          <w:rFonts w:cs="Times New Roman"/>
        </w:rPr>
        <w:t>Az aldehidek, fizikai és kémiai tulajdonságaik.</w:t>
      </w:r>
    </w:p>
    <w:p w:rsidR="0039102A" w:rsidRPr="0038220A" w:rsidRDefault="0039102A" w:rsidP="00FF2CAD">
      <w:pPr>
        <w:pStyle w:val="Listaszerbekezds"/>
        <w:numPr>
          <w:ilvl w:val="0"/>
          <w:numId w:val="77"/>
        </w:numPr>
        <w:tabs>
          <w:tab w:val="left" w:pos="1418"/>
          <w:tab w:val="right" w:pos="9072"/>
        </w:tabs>
        <w:spacing w:after="0"/>
        <w:rPr>
          <w:rFonts w:cs="Times New Roman"/>
        </w:rPr>
      </w:pPr>
      <w:r w:rsidRPr="0038220A">
        <w:rPr>
          <w:rFonts w:cs="Times New Roman"/>
        </w:rPr>
        <w:t>A ketonok, fizikai és kémiai tulajdonságaik.</w:t>
      </w:r>
    </w:p>
    <w:p w:rsidR="0039102A" w:rsidRPr="0039102A" w:rsidRDefault="0039102A" w:rsidP="0039102A">
      <w:pPr>
        <w:tabs>
          <w:tab w:val="left" w:pos="1418"/>
          <w:tab w:val="right" w:pos="9072"/>
        </w:tabs>
        <w:spacing w:after="0"/>
        <w:ind w:left="851"/>
        <w:rPr>
          <w:rFonts w:cs="Times New Roman"/>
        </w:rPr>
      </w:pPr>
      <w:r w:rsidRPr="0039102A">
        <w:rPr>
          <w:rFonts w:cs="Times New Roman"/>
        </w:rPr>
        <w:t>A karbonsavak, fizikai és kémiai tulajdonságaik.</w:t>
      </w:r>
    </w:p>
    <w:p w:rsidR="0039102A" w:rsidRPr="0039102A" w:rsidRDefault="0039102A" w:rsidP="0039102A">
      <w:pPr>
        <w:tabs>
          <w:tab w:val="left" w:pos="1418"/>
          <w:tab w:val="right" w:pos="9072"/>
        </w:tabs>
        <w:spacing w:after="0"/>
        <w:ind w:left="851"/>
        <w:rPr>
          <w:rFonts w:cs="Times New Roman"/>
        </w:rPr>
      </w:pPr>
      <w:r w:rsidRPr="0039102A">
        <w:rPr>
          <w:rFonts w:cs="Times New Roman"/>
        </w:rPr>
        <w:t>Az észterek, fizikai és kémiai tulajdonságaik.</w:t>
      </w:r>
    </w:p>
    <w:p w:rsidR="0039102A" w:rsidRPr="0039102A" w:rsidRDefault="0039102A" w:rsidP="0039102A">
      <w:pPr>
        <w:tabs>
          <w:tab w:val="left" w:pos="1418"/>
          <w:tab w:val="right" w:pos="9072"/>
        </w:tabs>
        <w:spacing w:after="0"/>
        <w:ind w:left="851"/>
        <w:rPr>
          <w:rFonts w:cs="Times New Roman"/>
        </w:rPr>
      </w:pPr>
      <w:r w:rsidRPr="0039102A">
        <w:rPr>
          <w:rFonts w:cs="Times New Roman"/>
        </w:rPr>
        <w:t>Zsírok, olajok.</w:t>
      </w:r>
    </w:p>
    <w:p w:rsidR="00C53E01" w:rsidRDefault="0039102A" w:rsidP="00C53E01">
      <w:pPr>
        <w:tabs>
          <w:tab w:val="left" w:pos="1418"/>
          <w:tab w:val="right" w:pos="9072"/>
        </w:tabs>
        <w:spacing w:after="0"/>
        <w:ind w:left="851"/>
        <w:rPr>
          <w:rFonts w:cs="Times New Roman"/>
        </w:rPr>
      </w:pPr>
      <w:r w:rsidRPr="0039102A">
        <w:rPr>
          <w:rFonts w:cs="Times New Roman"/>
        </w:rPr>
        <w:t>Mosószerek.</w:t>
      </w:r>
    </w:p>
    <w:p w:rsidR="0038220A" w:rsidRDefault="0038220A" w:rsidP="00C53E01">
      <w:pPr>
        <w:tabs>
          <w:tab w:val="left" w:pos="1418"/>
          <w:tab w:val="right" w:pos="9072"/>
        </w:tabs>
        <w:spacing w:after="0"/>
        <w:ind w:left="851"/>
        <w:rPr>
          <w:rFonts w:cs="Times New Roman"/>
        </w:rPr>
      </w:pPr>
      <w:r>
        <w:rPr>
          <w:rFonts w:cs="Times New Roman"/>
        </w:rPr>
        <w:t>Szénhidrátok</w:t>
      </w:r>
    </w:p>
    <w:p w:rsidR="0039102A" w:rsidRPr="0038220A" w:rsidRDefault="0039102A" w:rsidP="00FF2CAD">
      <w:pPr>
        <w:pStyle w:val="Listaszerbekezds"/>
        <w:numPr>
          <w:ilvl w:val="0"/>
          <w:numId w:val="78"/>
        </w:numPr>
        <w:tabs>
          <w:tab w:val="left" w:pos="1418"/>
          <w:tab w:val="right" w:pos="9072"/>
        </w:tabs>
        <w:spacing w:after="0"/>
        <w:rPr>
          <w:rFonts w:cs="Times New Roman"/>
        </w:rPr>
      </w:pPr>
      <w:r w:rsidRPr="0038220A">
        <w:rPr>
          <w:rFonts w:cs="Times New Roman"/>
        </w:rPr>
        <w:t>A szénhidrátok, a szőlőcukor és tulajdonságai.</w:t>
      </w:r>
    </w:p>
    <w:p w:rsidR="0039102A" w:rsidRPr="0038220A" w:rsidRDefault="0039102A" w:rsidP="00FF2CAD">
      <w:pPr>
        <w:pStyle w:val="Listaszerbekezds"/>
        <w:numPr>
          <w:ilvl w:val="0"/>
          <w:numId w:val="78"/>
        </w:numPr>
        <w:tabs>
          <w:tab w:val="left" w:pos="1418"/>
          <w:tab w:val="right" w:pos="9072"/>
        </w:tabs>
        <w:spacing w:after="0"/>
        <w:rPr>
          <w:rFonts w:cs="Times New Roman"/>
        </w:rPr>
      </w:pPr>
      <w:r w:rsidRPr="0038220A">
        <w:rPr>
          <w:rFonts w:cs="Times New Roman"/>
        </w:rPr>
        <w:t xml:space="preserve">Fontosabb </w:t>
      </w:r>
      <w:proofErr w:type="spellStart"/>
      <w:r w:rsidRPr="0038220A">
        <w:rPr>
          <w:rFonts w:cs="Times New Roman"/>
        </w:rPr>
        <w:t>monoszacharidok</w:t>
      </w:r>
      <w:proofErr w:type="spellEnd"/>
      <w:r w:rsidRPr="0038220A">
        <w:rPr>
          <w:rFonts w:cs="Times New Roman"/>
        </w:rPr>
        <w:t>.</w:t>
      </w:r>
    </w:p>
    <w:p w:rsidR="0039102A" w:rsidRPr="002A1C54" w:rsidRDefault="0039102A" w:rsidP="00FF2CAD">
      <w:pPr>
        <w:pStyle w:val="Listaszerbekezds"/>
        <w:numPr>
          <w:ilvl w:val="0"/>
          <w:numId w:val="78"/>
        </w:numPr>
        <w:tabs>
          <w:tab w:val="left" w:pos="1418"/>
          <w:tab w:val="right" w:pos="9072"/>
        </w:tabs>
        <w:spacing w:after="0"/>
      </w:pPr>
      <w:proofErr w:type="spellStart"/>
      <w:r w:rsidRPr="0038220A">
        <w:rPr>
          <w:rFonts w:cs="Times New Roman"/>
        </w:rPr>
        <w:t>Diszacharidok</w:t>
      </w:r>
      <w:proofErr w:type="spellEnd"/>
      <w:r w:rsidRPr="0038220A">
        <w:rPr>
          <w:rFonts w:cs="Times New Roman"/>
        </w:rPr>
        <w:t xml:space="preserve"> és </w:t>
      </w:r>
      <w:proofErr w:type="spellStart"/>
      <w:r w:rsidRPr="0038220A">
        <w:rPr>
          <w:rFonts w:cs="Times New Roman"/>
        </w:rPr>
        <w:t>poliszacharidok</w:t>
      </w:r>
      <w:proofErr w:type="spellEnd"/>
      <w:r w:rsidRPr="0038220A">
        <w:rPr>
          <w:rFonts w:cs="Times New Roman"/>
        </w:rPr>
        <w:t>.</w:t>
      </w:r>
    </w:p>
    <w:p w:rsidR="00C53E01"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Nitrogéntartalmú szerves vegyületek</w:t>
      </w:r>
      <w:r w:rsidR="00C53E01" w:rsidRPr="00644690">
        <w:rPr>
          <w:b/>
          <w:i/>
        </w:rPr>
        <w:tab/>
      </w:r>
      <w:r w:rsidR="005C6E3A">
        <w:rPr>
          <w:b/>
          <w:i/>
        </w:rPr>
        <w:t>6</w:t>
      </w:r>
      <w:r w:rsidR="00C53E01">
        <w:rPr>
          <w:b/>
          <w:i/>
        </w:rPr>
        <w:t xml:space="preserve"> ó</w:t>
      </w:r>
      <w:r w:rsidR="00C53E01" w:rsidRPr="00644690">
        <w:rPr>
          <w:b/>
          <w:i/>
        </w:rPr>
        <w:t>ra/</w:t>
      </w:r>
      <w:r w:rsidR="00B51DF7">
        <w:rPr>
          <w:b/>
          <w:i/>
        </w:rPr>
        <w:t>12</w:t>
      </w:r>
      <w:r w:rsidR="00C53E01" w:rsidRPr="00644690">
        <w:rPr>
          <w:b/>
          <w:i/>
        </w:rPr>
        <w:t xml:space="preserve"> óra</w:t>
      </w:r>
    </w:p>
    <w:p w:rsidR="0039102A" w:rsidRPr="0038220A" w:rsidRDefault="0039102A" w:rsidP="00FF2CAD">
      <w:pPr>
        <w:pStyle w:val="Listaszerbekezds"/>
        <w:numPr>
          <w:ilvl w:val="0"/>
          <w:numId w:val="79"/>
        </w:numPr>
        <w:spacing w:after="0"/>
        <w:rPr>
          <w:rFonts w:cs="Times New Roman"/>
        </w:rPr>
      </w:pPr>
      <w:r w:rsidRPr="0038220A">
        <w:rPr>
          <w:rFonts w:cs="Times New Roman"/>
        </w:rPr>
        <w:t xml:space="preserve">Az </w:t>
      </w:r>
      <w:proofErr w:type="spellStart"/>
      <w:r w:rsidRPr="0038220A">
        <w:rPr>
          <w:rFonts w:cs="Times New Roman"/>
        </w:rPr>
        <w:t>aminok</w:t>
      </w:r>
      <w:proofErr w:type="spellEnd"/>
      <w:r w:rsidRPr="0038220A">
        <w:rPr>
          <w:rFonts w:cs="Times New Roman"/>
        </w:rPr>
        <w:t>, fizikai és kémiai tulajdonságaik.</w:t>
      </w:r>
    </w:p>
    <w:p w:rsidR="0039102A" w:rsidRPr="0038220A" w:rsidRDefault="0039102A" w:rsidP="00FF2CAD">
      <w:pPr>
        <w:pStyle w:val="Listaszerbekezds"/>
        <w:numPr>
          <w:ilvl w:val="0"/>
          <w:numId w:val="79"/>
        </w:numPr>
        <w:spacing w:after="0"/>
        <w:rPr>
          <w:rFonts w:cs="Times New Roman"/>
        </w:rPr>
      </w:pPr>
      <w:r w:rsidRPr="0038220A">
        <w:rPr>
          <w:rFonts w:cs="Times New Roman"/>
        </w:rPr>
        <w:t>Nitrogéntartalmú heterociklusos vegyületek.</w:t>
      </w:r>
    </w:p>
    <w:p w:rsidR="0039102A" w:rsidRPr="0038220A" w:rsidRDefault="0039102A" w:rsidP="00FF2CAD">
      <w:pPr>
        <w:pStyle w:val="Listaszerbekezds"/>
        <w:numPr>
          <w:ilvl w:val="0"/>
          <w:numId w:val="79"/>
        </w:numPr>
        <w:spacing w:after="0"/>
        <w:rPr>
          <w:rFonts w:cs="Times New Roman"/>
        </w:rPr>
      </w:pPr>
      <w:r w:rsidRPr="0038220A">
        <w:rPr>
          <w:rFonts w:cs="Times New Roman"/>
        </w:rPr>
        <w:lastRenderedPageBreak/>
        <w:t xml:space="preserve">Az </w:t>
      </w:r>
      <w:proofErr w:type="spellStart"/>
      <w:r w:rsidRPr="0038220A">
        <w:rPr>
          <w:rFonts w:cs="Times New Roman"/>
        </w:rPr>
        <w:t>amidok</w:t>
      </w:r>
      <w:proofErr w:type="spellEnd"/>
      <w:r w:rsidRPr="0038220A">
        <w:rPr>
          <w:rFonts w:cs="Times New Roman"/>
        </w:rPr>
        <w:t>, fizikai és kémiai tulajdonságaik.</w:t>
      </w:r>
    </w:p>
    <w:p w:rsidR="00C53E01" w:rsidRDefault="0039102A" w:rsidP="00FF2CAD">
      <w:pPr>
        <w:pStyle w:val="Listaszerbekezds"/>
        <w:numPr>
          <w:ilvl w:val="0"/>
          <w:numId w:val="79"/>
        </w:numPr>
        <w:spacing w:after="0"/>
      </w:pPr>
      <w:r w:rsidRPr="0038220A">
        <w:rPr>
          <w:rFonts w:cs="Times New Roman"/>
        </w:rPr>
        <w:t>Heterociklusos aromás vegyületek</w:t>
      </w:r>
      <w:r w:rsidR="0019126C">
        <w:rPr>
          <w:rFonts w:cs="Times New Roman"/>
        </w:rPr>
        <w:t>.</w:t>
      </w:r>
    </w:p>
    <w:p w:rsidR="00C53E01" w:rsidRPr="00644690"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Szervetlen kémia a környezetünkben</w:t>
      </w:r>
      <w:r w:rsidR="00C53E01" w:rsidRPr="00644690">
        <w:rPr>
          <w:b/>
          <w:i/>
        </w:rPr>
        <w:tab/>
      </w:r>
      <w:r w:rsidR="005C6E3A">
        <w:rPr>
          <w:b/>
          <w:i/>
        </w:rPr>
        <w:t>10</w:t>
      </w:r>
      <w:r w:rsidR="00C53E01">
        <w:rPr>
          <w:b/>
          <w:i/>
        </w:rPr>
        <w:t xml:space="preserve"> ó</w:t>
      </w:r>
      <w:r w:rsidR="00C53E01" w:rsidRPr="00644690">
        <w:rPr>
          <w:b/>
          <w:i/>
        </w:rPr>
        <w:t>ra/</w:t>
      </w:r>
      <w:r w:rsidR="00B3044A">
        <w:rPr>
          <w:b/>
          <w:i/>
        </w:rPr>
        <w:t>20</w:t>
      </w:r>
      <w:r w:rsidR="00B3044A" w:rsidRPr="00644690">
        <w:rPr>
          <w:b/>
          <w:i/>
        </w:rPr>
        <w:t xml:space="preserve"> </w:t>
      </w:r>
      <w:r w:rsidR="00C53E01" w:rsidRPr="00644690">
        <w:rPr>
          <w:b/>
          <w:i/>
        </w:rPr>
        <w:t>óra</w:t>
      </w:r>
    </w:p>
    <w:p w:rsidR="0039102A" w:rsidRPr="0039102A" w:rsidRDefault="0039102A" w:rsidP="0039102A">
      <w:pPr>
        <w:tabs>
          <w:tab w:val="left" w:pos="1418"/>
          <w:tab w:val="right" w:pos="9072"/>
        </w:tabs>
        <w:spacing w:after="0"/>
        <w:ind w:left="851"/>
        <w:rPr>
          <w:rFonts w:cs="Times New Roman"/>
        </w:rPr>
      </w:pPr>
      <w:r w:rsidRPr="0039102A">
        <w:rPr>
          <w:rFonts w:cs="Times New Roman"/>
        </w:rPr>
        <w:t>Általános kémiai fogalmak rendszerező ismétlése.</w:t>
      </w:r>
    </w:p>
    <w:p w:rsidR="0039102A" w:rsidRPr="0038220A" w:rsidRDefault="0039102A" w:rsidP="00FF2CAD">
      <w:pPr>
        <w:pStyle w:val="Listaszerbekezds"/>
        <w:numPr>
          <w:ilvl w:val="0"/>
          <w:numId w:val="80"/>
        </w:numPr>
        <w:tabs>
          <w:tab w:val="left" w:pos="1418"/>
          <w:tab w:val="right" w:pos="9072"/>
        </w:tabs>
        <w:spacing w:after="0"/>
        <w:rPr>
          <w:rFonts w:cs="Times New Roman"/>
        </w:rPr>
      </w:pPr>
      <w:r w:rsidRPr="0038220A">
        <w:rPr>
          <w:rFonts w:cs="Times New Roman"/>
        </w:rPr>
        <w:t>A periódusos rendszer és a belőle leolvasható tulajdonságok.</w:t>
      </w:r>
    </w:p>
    <w:p w:rsidR="0039102A" w:rsidRPr="0038220A" w:rsidRDefault="0039102A" w:rsidP="00FF2CAD">
      <w:pPr>
        <w:pStyle w:val="Listaszerbekezds"/>
        <w:numPr>
          <w:ilvl w:val="0"/>
          <w:numId w:val="80"/>
        </w:numPr>
        <w:tabs>
          <w:tab w:val="left" w:pos="1418"/>
          <w:tab w:val="right" w:pos="9072"/>
        </w:tabs>
        <w:spacing w:after="0"/>
        <w:rPr>
          <w:rFonts w:cs="Times New Roman"/>
        </w:rPr>
      </w:pPr>
      <w:r w:rsidRPr="0038220A">
        <w:rPr>
          <w:rFonts w:cs="Times New Roman"/>
        </w:rPr>
        <w:t>A kötések, kötéstípusok, halmazszerkezet és kapcsolata a fizikai tulajdonságokkal.</w:t>
      </w:r>
    </w:p>
    <w:p w:rsidR="0039102A" w:rsidRPr="0038220A" w:rsidRDefault="0039102A" w:rsidP="00FF2CAD">
      <w:pPr>
        <w:pStyle w:val="Listaszerbekezds"/>
        <w:numPr>
          <w:ilvl w:val="0"/>
          <w:numId w:val="80"/>
        </w:numPr>
        <w:tabs>
          <w:tab w:val="left" w:pos="1418"/>
          <w:tab w:val="right" w:pos="9072"/>
        </w:tabs>
        <w:spacing w:after="0"/>
        <w:rPr>
          <w:rFonts w:cs="Times New Roman"/>
        </w:rPr>
      </w:pPr>
      <w:r w:rsidRPr="0038220A">
        <w:rPr>
          <w:rFonts w:cs="Times New Roman"/>
        </w:rPr>
        <w:t>A kémiai reakciók típusai, feltételei.</w:t>
      </w:r>
    </w:p>
    <w:p w:rsidR="0039102A" w:rsidRPr="0038220A" w:rsidRDefault="0039102A" w:rsidP="00FF2CAD">
      <w:pPr>
        <w:pStyle w:val="Listaszerbekezds"/>
        <w:numPr>
          <w:ilvl w:val="0"/>
          <w:numId w:val="80"/>
        </w:numPr>
        <w:tabs>
          <w:tab w:val="left" w:pos="1418"/>
          <w:tab w:val="right" w:pos="9072"/>
        </w:tabs>
        <w:spacing w:after="0"/>
        <w:rPr>
          <w:rFonts w:cs="Times New Roman"/>
        </w:rPr>
      </w:pPr>
      <w:r w:rsidRPr="0038220A">
        <w:rPr>
          <w:rFonts w:cs="Times New Roman"/>
        </w:rPr>
        <w:t>A pH számítása.</w:t>
      </w:r>
    </w:p>
    <w:p w:rsidR="0039102A" w:rsidRPr="0038220A" w:rsidRDefault="0039102A" w:rsidP="00FF2CAD">
      <w:pPr>
        <w:pStyle w:val="Listaszerbekezds"/>
        <w:numPr>
          <w:ilvl w:val="0"/>
          <w:numId w:val="80"/>
        </w:numPr>
        <w:tabs>
          <w:tab w:val="left" w:pos="1418"/>
          <w:tab w:val="right" w:pos="9072"/>
        </w:tabs>
        <w:spacing w:after="0"/>
        <w:rPr>
          <w:rFonts w:cs="Times New Roman"/>
        </w:rPr>
      </w:pPr>
      <w:r w:rsidRPr="0038220A">
        <w:rPr>
          <w:rFonts w:cs="Times New Roman"/>
        </w:rPr>
        <w:t xml:space="preserve">A </w:t>
      </w:r>
      <w:proofErr w:type="spellStart"/>
      <w:r w:rsidRPr="0038220A">
        <w:rPr>
          <w:rFonts w:cs="Times New Roman"/>
        </w:rPr>
        <w:t>redoxireakciók</w:t>
      </w:r>
      <w:proofErr w:type="spellEnd"/>
      <w:r w:rsidRPr="0038220A">
        <w:rPr>
          <w:rFonts w:cs="Times New Roman"/>
        </w:rPr>
        <w:t xml:space="preserve"> irányának meghatározása a standardpotenciálok alapján.</w:t>
      </w:r>
    </w:p>
    <w:p w:rsidR="0039102A" w:rsidRPr="0038220A" w:rsidRDefault="0039102A" w:rsidP="00FF2CAD">
      <w:pPr>
        <w:pStyle w:val="Listaszerbekezds"/>
        <w:numPr>
          <w:ilvl w:val="0"/>
          <w:numId w:val="80"/>
        </w:numPr>
        <w:tabs>
          <w:tab w:val="left" w:pos="1418"/>
          <w:tab w:val="right" w:pos="9072"/>
        </w:tabs>
        <w:spacing w:after="0"/>
        <w:rPr>
          <w:rFonts w:cs="Times New Roman"/>
        </w:rPr>
      </w:pPr>
      <w:r w:rsidRPr="0038220A">
        <w:rPr>
          <w:rFonts w:cs="Times New Roman"/>
        </w:rPr>
        <w:t>Termokémiai egyenletek.</w:t>
      </w:r>
    </w:p>
    <w:p w:rsidR="0039102A" w:rsidRPr="0039102A" w:rsidRDefault="0039102A" w:rsidP="0039102A">
      <w:pPr>
        <w:tabs>
          <w:tab w:val="left" w:pos="1418"/>
          <w:tab w:val="right" w:pos="9072"/>
        </w:tabs>
        <w:spacing w:after="0"/>
        <w:ind w:left="851"/>
        <w:rPr>
          <w:rFonts w:cs="Times New Roman"/>
        </w:rPr>
      </w:pPr>
      <w:r w:rsidRPr="0039102A">
        <w:rPr>
          <w:rFonts w:cs="Times New Roman"/>
        </w:rPr>
        <w:t>Légköri gázok.</w:t>
      </w:r>
    </w:p>
    <w:p w:rsidR="0039102A" w:rsidRPr="0038220A" w:rsidRDefault="0039102A" w:rsidP="00FF2CAD">
      <w:pPr>
        <w:pStyle w:val="Listaszerbekezds"/>
        <w:numPr>
          <w:ilvl w:val="0"/>
          <w:numId w:val="81"/>
        </w:numPr>
        <w:tabs>
          <w:tab w:val="left" w:pos="1418"/>
          <w:tab w:val="right" w:pos="9072"/>
        </w:tabs>
        <w:spacing w:after="0"/>
        <w:rPr>
          <w:rFonts w:cs="Times New Roman"/>
        </w:rPr>
      </w:pPr>
      <w:r w:rsidRPr="0038220A">
        <w:rPr>
          <w:rFonts w:cs="Times New Roman"/>
        </w:rPr>
        <w:t>Természetes összetevők kémiai jellemzői: N2, O2, CO2, H2O, nemesgázok.</w:t>
      </w:r>
    </w:p>
    <w:p w:rsidR="0039102A" w:rsidRPr="0038220A" w:rsidRDefault="0039102A" w:rsidP="00FF2CAD">
      <w:pPr>
        <w:pStyle w:val="Listaszerbekezds"/>
        <w:numPr>
          <w:ilvl w:val="0"/>
          <w:numId w:val="81"/>
        </w:numPr>
        <w:tabs>
          <w:tab w:val="left" w:pos="1418"/>
          <w:tab w:val="right" w:pos="9072"/>
        </w:tabs>
        <w:spacing w:after="0"/>
        <w:rPr>
          <w:rFonts w:cs="Times New Roman"/>
        </w:rPr>
      </w:pPr>
      <w:r w:rsidRPr="0038220A">
        <w:rPr>
          <w:rFonts w:cs="Times New Roman"/>
        </w:rPr>
        <w:t xml:space="preserve">Légszennyező gázok és forrásaik, kémiai jellemzőik: O3, SO2, </w:t>
      </w:r>
      <w:proofErr w:type="gramStart"/>
      <w:r w:rsidRPr="0038220A">
        <w:rPr>
          <w:rFonts w:cs="Times New Roman"/>
        </w:rPr>
        <w:t>NO</w:t>
      </w:r>
      <w:proofErr w:type="gramEnd"/>
      <w:r w:rsidRPr="0038220A">
        <w:rPr>
          <w:rFonts w:cs="Times New Roman"/>
        </w:rPr>
        <w:t>, NO2, CO2, CO.</w:t>
      </w:r>
    </w:p>
    <w:p w:rsidR="0039102A" w:rsidRPr="0038220A" w:rsidRDefault="0039102A" w:rsidP="00FF2CAD">
      <w:pPr>
        <w:pStyle w:val="Listaszerbekezds"/>
        <w:numPr>
          <w:ilvl w:val="0"/>
          <w:numId w:val="81"/>
        </w:numPr>
        <w:tabs>
          <w:tab w:val="left" w:pos="1418"/>
          <w:tab w:val="right" w:pos="9072"/>
        </w:tabs>
        <w:spacing w:after="0"/>
        <w:rPr>
          <w:rFonts w:cs="Times New Roman"/>
        </w:rPr>
      </w:pPr>
      <w:r w:rsidRPr="0038220A">
        <w:rPr>
          <w:rFonts w:cs="Times New Roman"/>
        </w:rPr>
        <w:t>Légszennyezők környezeti hatása: üvegházhatás, savas eső, szmog, ózonréteg</w:t>
      </w:r>
      <w:r w:rsidR="0019126C">
        <w:rPr>
          <w:rFonts w:cs="Times New Roman"/>
        </w:rPr>
        <w:t>.</w:t>
      </w:r>
    </w:p>
    <w:p w:rsidR="0039102A" w:rsidRPr="0039102A" w:rsidRDefault="0039102A" w:rsidP="0039102A">
      <w:pPr>
        <w:tabs>
          <w:tab w:val="left" w:pos="1418"/>
          <w:tab w:val="right" w:pos="9072"/>
        </w:tabs>
        <w:spacing w:after="0"/>
        <w:ind w:left="851"/>
        <w:rPr>
          <w:rFonts w:cs="Times New Roman"/>
        </w:rPr>
      </w:pPr>
      <w:r w:rsidRPr="0039102A">
        <w:rPr>
          <w:rFonts w:cs="Times New Roman"/>
        </w:rPr>
        <w:t>A víz környezeti és ipari jelentősége.</w:t>
      </w:r>
    </w:p>
    <w:p w:rsidR="0039102A" w:rsidRPr="0038220A" w:rsidRDefault="0039102A" w:rsidP="00FF2CAD">
      <w:pPr>
        <w:pStyle w:val="Listaszerbekezds"/>
        <w:numPr>
          <w:ilvl w:val="0"/>
          <w:numId w:val="82"/>
        </w:numPr>
        <w:tabs>
          <w:tab w:val="left" w:pos="1418"/>
          <w:tab w:val="right" w:pos="9072"/>
        </w:tabs>
        <w:spacing w:after="0"/>
        <w:rPr>
          <w:rFonts w:cs="Times New Roman"/>
        </w:rPr>
      </w:pPr>
      <w:r w:rsidRPr="0038220A">
        <w:rPr>
          <w:rFonts w:cs="Times New Roman"/>
        </w:rPr>
        <w:t>A természetes víz összetétele</w:t>
      </w:r>
      <w:r w:rsidR="0019126C">
        <w:rPr>
          <w:rFonts w:cs="Times New Roman"/>
        </w:rPr>
        <w:t>.</w:t>
      </w:r>
    </w:p>
    <w:p w:rsidR="0039102A" w:rsidRPr="0038220A" w:rsidRDefault="0039102A" w:rsidP="00FF2CAD">
      <w:pPr>
        <w:pStyle w:val="Listaszerbekezds"/>
        <w:numPr>
          <w:ilvl w:val="0"/>
          <w:numId w:val="82"/>
        </w:numPr>
        <w:tabs>
          <w:tab w:val="left" w:pos="1418"/>
          <w:tab w:val="right" w:pos="9072"/>
        </w:tabs>
        <w:spacing w:after="0"/>
        <w:rPr>
          <w:rFonts w:cs="Times New Roman"/>
        </w:rPr>
      </w:pPr>
      <w:r w:rsidRPr="0038220A">
        <w:rPr>
          <w:rFonts w:cs="Times New Roman"/>
        </w:rPr>
        <w:t>A vízszennyező anyagok.</w:t>
      </w:r>
    </w:p>
    <w:p w:rsidR="0039102A" w:rsidRPr="0038220A" w:rsidRDefault="0039102A" w:rsidP="00FF2CAD">
      <w:pPr>
        <w:pStyle w:val="Listaszerbekezds"/>
        <w:numPr>
          <w:ilvl w:val="0"/>
          <w:numId w:val="82"/>
        </w:numPr>
        <w:tabs>
          <w:tab w:val="left" w:pos="1418"/>
          <w:tab w:val="right" w:pos="9072"/>
        </w:tabs>
        <w:spacing w:after="0"/>
        <w:rPr>
          <w:rFonts w:cs="Times New Roman"/>
        </w:rPr>
      </w:pPr>
      <w:r w:rsidRPr="0038220A">
        <w:rPr>
          <w:rFonts w:cs="Times New Roman"/>
        </w:rPr>
        <w:t>A víz felhasználása.</w:t>
      </w:r>
    </w:p>
    <w:p w:rsidR="0039102A" w:rsidRPr="0039102A" w:rsidRDefault="0039102A" w:rsidP="0039102A">
      <w:pPr>
        <w:tabs>
          <w:tab w:val="left" w:pos="1418"/>
          <w:tab w:val="right" w:pos="9072"/>
        </w:tabs>
        <w:spacing w:after="0"/>
        <w:ind w:left="851"/>
        <w:rPr>
          <w:rFonts w:cs="Times New Roman"/>
        </w:rPr>
      </w:pPr>
      <w:r w:rsidRPr="0039102A">
        <w:rPr>
          <w:rFonts w:cs="Times New Roman"/>
        </w:rPr>
        <w:t>Szervetlen kémiai anyagok.</w:t>
      </w:r>
    </w:p>
    <w:p w:rsidR="0039102A" w:rsidRPr="0038220A" w:rsidRDefault="0039102A" w:rsidP="00FF2CAD">
      <w:pPr>
        <w:pStyle w:val="Listaszerbekezds"/>
        <w:numPr>
          <w:ilvl w:val="0"/>
          <w:numId w:val="83"/>
        </w:numPr>
        <w:tabs>
          <w:tab w:val="left" w:pos="1418"/>
          <w:tab w:val="right" w:pos="9072"/>
        </w:tabs>
        <w:spacing w:after="0"/>
        <w:rPr>
          <w:rFonts w:cs="Times New Roman"/>
        </w:rPr>
      </w:pPr>
      <w:r w:rsidRPr="0038220A">
        <w:rPr>
          <w:rFonts w:cs="Times New Roman"/>
        </w:rPr>
        <w:t>Építőanyagok: mész, gipsz, cement.</w:t>
      </w:r>
    </w:p>
    <w:p w:rsidR="0039102A" w:rsidRPr="0038220A" w:rsidRDefault="0039102A" w:rsidP="00FF2CAD">
      <w:pPr>
        <w:pStyle w:val="Listaszerbekezds"/>
        <w:numPr>
          <w:ilvl w:val="0"/>
          <w:numId w:val="83"/>
        </w:numPr>
        <w:tabs>
          <w:tab w:val="left" w:pos="1418"/>
          <w:tab w:val="right" w:pos="9072"/>
        </w:tabs>
        <w:spacing w:after="0"/>
        <w:rPr>
          <w:rFonts w:cs="Times New Roman"/>
        </w:rPr>
      </w:pPr>
      <w:r w:rsidRPr="0038220A">
        <w:rPr>
          <w:rFonts w:cs="Times New Roman"/>
        </w:rPr>
        <w:t>Szervetlen háztartási anyagok.</w:t>
      </w:r>
    </w:p>
    <w:p w:rsidR="0039102A" w:rsidRDefault="0039102A" w:rsidP="0039102A">
      <w:pPr>
        <w:tabs>
          <w:tab w:val="left" w:pos="1418"/>
          <w:tab w:val="right" w:pos="9072"/>
        </w:tabs>
        <w:spacing w:after="0"/>
        <w:ind w:left="851"/>
        <w:rPr>
          <w:rFonts w:cs="Times New Roman"/>
        </w:rPr>
      </w:pPr>
      <w:r>
        <w:rPr>
          <w:rFonts w:cs="Times New Roman"/>
        </w:rPr>
        <w:t>Anyagismeret:</w:t>
      </w:r>
    </w:p>
    <w:p w:rsidR="0039102A" w:rsidRPr="0039102A" w:rsidRDefault="0039102A" w:rsidP="00FF2CAD">
      <w:pPr>
        <w:pStyle w:val="Listaszerbekezds"/>
        <w:numPr>
          <w:ilvl w:val="0"/>
          <w:numId w:val="27"/>
        </w:numPr>
        <w:tabs>
          <w:tab w:val="left" w:pos="1418"/>
          <w:tab w:val="right" w:pos="9072"/>
        </w:tabs>
        <w:spacing w:after="0"/>
        <w:rPr>
          <w:rFonts w:cs="Times New Roman"/>
        </w:rPr>
      </w:pPr>
      <w:r w:rsidRPr="0039102A">
        <w:rPr>
          <w:rFonts w:cs="Times New Roman"/>
        </w:rPr>
        <w:t>Savak, lúgok és sók használata, ipari jelentősége.</w:t>
      </w:r>
    </w:p>
    <w:p w:rsidR="0039102A" w:rsidRPr="0039102A" w:rsidRDefault="0039102A" w:rsidP="00FF2CAD">
      <w:pPr>
        <w:pStyle w:val="Listaszerbekezds"/>
        <w:numPr>
          <w:ilvl w:val="0"/>
          <w:numId w:val="27"/>
        </w:numPr>
        <w:tabs>
          <w:tab w:val="left" w:pos="1418"/>
          <w:tab w:val="right" w:pos="9072"/>
        </w:tabs>
        <w:spacing w:after="0"/>
        <w:rPr>
          <w:rFonts w:cs="Times New Roman"/>
        </w:rPr>
      </w:pPr>
      <w:r w:rsidRPr="0039102A">
        <w:rPr>
          <w:rFonts w:cs="Times New Roman"/>
        </w:rPr>
        <w:t xml:space="preserve">Fémek, </w:t>
      </w:r>
      <w:proofErr w:type="spellStart"/>
      <w:r w:rsidRPr="0039102A">
        <w:rPr>
          <w:rFonts w:cs="Times New Roman"/>
        </w:rPr>
        <w:t>nemfémek</w:t>
      </w:r>
      <w:proofErr w:type="spellEnd"/>
      <w:r w:rsidRPr="0039102A">
        <w:rPr>
          <w:rFonts w:cs="Times New Roman"/>
        </w:rPr>
        <w:t xml:space="preserve"> és vegyületeik vegyipari jelentősége.</w:t>
      </w:r>
    </w:p>
    <w:p w:rsidR="0039102A" w:rsidRPr="0039102A" w:rsidRDefault="0039102A" w:rsidP="0039102A">
      <w:pPr>
        <w:tabs>
          <w:tab w:val="left" w:pos="1418"/>
          <w:tab w:val="right" w:pos="9072"/>
        </w:tabs>
        <w:spacing w:after="0"/>
        <w:ind w:left="851"/>
        <w:rPr>
          <w:rFonts w:cs="Times New Roman"/>
        </w:rPr>
      </w:pPr>
      <w:r w:rsidRPr="0039102A">
        <w:rPr>
          <w:rFonts w:cs="Times New Roman"/>
        </w:rPr>
        <w:t>Szerkezeti anyagok és tulajdonságaik.</w:t>
      </w:r>
    </w:p>
    <w:p w:rsidR="0039102A" w:rsidRPr="0039102A" w:rsidRDefault="0039102A" w:rsidP="0039102A">
      <w:pPr>
        <w:tabs>
          <w:tab w:val="left" w:pos="1418"/>
          <w:tab w:val="right" w:pos="9072"/>
        </w:tabs>
        <w:spacing w:after="0"/>
        <w:ind w:left="851"/>
        <w:rPr>
          <w:rFonts w:cs="Times New Roman"/>
        </w:rPr>
      </w:pPr>
      <w:r w:rsidRPr="0039102A">
        <w:rPr>
          <w:rFonts w:cs="Times New Roman"/>
        </w:rPr>
        <w:t>Fémes és nemfémes szerkezeti anyagok tulajdonságai.</w:t>
      </w:r>
    </w:p>
    <w:p w:rsidR="00C53E01" w:rsidRDefault="0039102A" w:rsidP="00C53E01">
      <w:pPr>
        <w:tabs>
          <w:tab w:val="left" w:pos="1418"/>
          <w:tab w:val="right" w:pos="9072"/>
        </w:tabs>
        <w:spacing w:after="0"/>
        <w:ind w:left="851"/>
        <w:rPr>
          <w:rFonts w:cs="Times New Roman"/>
        </w:rPr>
      </w:pPr>
      <w:r w:rsidRPr="0039102A">
        <w:rPr>
          <w:rFonts w:cs="Times New Roman"/>
        </w:rPr>
        <w:t>A korrózióvédelme célja, főbb eljárásai.</w:t>
      </w:r>
    </w:p>
    <w:p w:rsidR="00C53E01" w:rsidRPr="002A1C54" w:rsidRDefault="00C53E01" w:rsidP="00C53E01">
      <w:pPr>
        <w:tabs>
          <w:tab w:val="left" w:pos="1418"/>
          <w:tab w:val="right" w:pos="9072"/>
        </w:tabs>
        <w:spacing w:after="0"/>
        <w:ind w:left="851"/>
      </w:pPr>
    </w:p>
    <w:p w:rsidR="00C53E01" w:rsidRDefault="0094074E" w:rsidP="00C53E01">
      <w:pPr>
        <w:pStyle w:val="Listaszerbekezds"/>
        <w:numPr>
          <w:ilvl w:val="2"/>
          <w:numId w:val="8"/>
        </w:numPr>
        <w:tabs>
          <w:tab w:val="left" w:pos="1701"/>
          <w:tab w:val="right" w:pos="9072"/>
        </w:tabs>
        <w:spacing w:after="0"/>
        <w:ind w:left="993" w:hanging="426"/>
        <w:rPr>
          <w:b/>
          <w:i/>
        </w:rPr>
      </w:pPr>
      <w:r>
        <w:rPr>
          <w:b/>
          <w:i/>
        </w:rPr>
        <w:t>Szerves kémia a környezetünkben</w:t>
      </w:r>
      <w:r w:rsidR="00C53E01" w:rsidRPr="00644690">
        <w:rPr>
          <w:b/>
          <w:i/>
        </w:rPr>
        <w:tab/>
      </w:r>
      <w:r w:rsidR="005C6E3A">
        <w:rPr>
          <w:b/>
          <w:i/>
        </w:rPr>
        <w:t>10</w:t>
      </w:r>
      <w:r w:rsidR="00C53E01">
        <w:rPr>
          <w:b/>
          <w:i/>
        </w:rPr>
        <w:t xml:space="preserve"> ó</w:t>
      </w:r>
      <w:r w:rsidR="00C53E01" w:rsidRPr="00644690">
        <w:rPr>
          <w:b/>
          <w:i/>
        </w:rPr>
        <w:t>ra/</w:t>
      </w:r>
      <w:r w:rsidR="00B3044A">
        <w:rPr>
          <w:b/>
          <w:i/>
        </w:rPr>
        <w:t>20</w:t>
      </w:r>
      <w:r w:rsidR="00B3044A" w:rsidRPr="00644690">
        <w:rPr>
          <w:b/>
          <w:i/>
        </w:rPr>
        <w:t xml:space="preserve"> </w:t>
      </w:r>
      <w:r w:rsidR="00C53E01" w:rsidRPr="00644690">
        <w:rPr>
          <w:b/>
          <w:i/>
        </w:rPr>
        <w:t>óra</w:t>
      </w:r>
    </w:p>
    <w:p w:rsidR="0039102A" w:rsidRPr="0039102A" w:rsidRDefault="0039102A" w:rsidP="0039102A">
      <w:pPr>
        <w:tabs>
          <w:tab w:val="left" w:pos="1418"/>
          <w:tab w:val="right" w:pos="9072"/>
        </w:tabs>
        <w:spacing w:after="0"/>
        <w:ind w:left="851"/>
        <w:rPr>
          <w:rFonts w:cs="Times New Roman"/>
        </w:rPr>
      </w:pPr>
      <w:r w:rsidRPr="0039102A">
        <w:rPr>
          <w:rFonts w:cs="Times New Roman"/>
        </w:rPr>
        <w:t>Szerves kémiai anyagok.</w:t>
      </w:r>
    </w:p>
    <w:p w:rsidR="0039102A" w:rsidRPr="0038220A" w:rsidRDefault="0039102A" w:rsidP="00FF2CAD">
      <w:pPr>
        <w:pStyle w:val="Listaszerbekezds"/>
        <w:numPr>
          <w:ilvl w:val="0"/>
          <w:numId w:val="84"/>
        </w:numPr>
        <w:tabs>
          <w:tab w:val="left" w:pos="1418"/>
          <w:tab w:val="right" w:pos="9072"/>
        </w:tabs>
        <w:spacing w:after="0"/>
        <w:rPr>
          <w:rFonts w:cs="Times New Roman"/>
        </w:rPr>
      </w:pPr>
      <w:r w:rsidRPr="0038220A">
        <w:rPr>
          <w:rFonts w:cs="Times New Roman"/>
        </w:rPr>
        <w:t>Szerves háztartási anyagok</w:t>
      </w:r>
      <w:r w:rsidR="0019126C">
        <w:rPr>
          <w:rFonts w:cs="Times New Roman"/>
        </w:rPr>
        <w:t>.</w:t>
      </w:r>
    </w:p>
    <w:p w:rsidR="0039102A" w:rsidRPr="0038220A" w:rsidRDefault="0039102A" w:rsidP="00FF2CAD">
      <w:pPr>
        <w:pStyle w:val="Listaszerbekezds"/>
        <w:numPr>
          <w:ilvl w:val="0"/>
          <w:numId w:val="84"/>
        </w:numPr>
        <w:tabs>
          <w:tab w:val="left" w:pos="1418"/>
          <w:tab w:val="right" w:pos="9072"/>
        </w:tabs>
        <w:spacing w:after="0"/>
        <w:rPr>
          <w:rFonts w:cs="Times New Roman"/>
        </w:rPr>
      </w:pPr>
      <w:r w:rsidRPr="0038220A">
        <w:rPr>
          <w:rFonts w:cs="Times New Roman"/>
        </w:rPr>
        <w:t>Szénhidrogének ipari és hétköznapi jelentősége: telített, telítetlen és aromás szénhidrogének.</w:t>
      </w:r>
    </w:p>
    <w:p w:rsidR="00A65FF8" w:rsidRDefault="00A65FF8" w:rsidP="0039102A">
      <w:pPr>
        <w:tabs>
          <w:tab w:val="left" w:pos="1418"/>
          <w:tab w:val="right" w:pos="9072"/>
        </w:tabs>
        <w:spacing w:after="0"/>
        <w:ind w:left="851"/>
        <w:rPr>
          <w:rFonts w:cs="Times New Roman"/>
        </w:rPr>
      </w:pPr>
      <w:r w:rsidRPr="00A65FF8">
        <w:rPr>
          <w:rFonts w:cs="Times New Roman"/>
        </w:rPr>
        <w:t xml:space="preserve">Megújuló </w:t>
      </w:r>
      <w:r w:rsidR="0019126C">
        <w:rPr>
          <w:rFonts w:cs="Times New Roman"/>
        </w:rPr>
        <w:t>és nem megújuló energiaforrások.</w:t>
      </w:r>
    </w:p>
    <w:p w:rsidR="0039102A" w:rsidRPr="0039102A" w:rsidRDefault="0039102A" w:rsidP="0039102A">
      <w:pPr>
        <w:tabs>
          <w:tab w:val="left" w:pos="1418"/>
          <w:tab w:val="right" w:pos="9072"/>
        </w:tabs>
        <w:spacing w:after="0"/>
        <w:ind w:left="851"/>
        <w:rPr>
          <w:rFonts w:cs="Times New Roman"/>
        </w:rPr>
      </w:pPr>
      <w:r w:rsidRPr="0039102A">
        <w:rPr>
          <w:rFonts w:cs="Times New Roman"/>
        </w:rPr>
        <w:t>Szerves eredetű légszennyező anyagok.</w:t>
      </w:r>
    </w:p>
    <w:p w:rsidR="0039102A" w:rsidRPr="0039102A" w:rsidRDefault="0039102A" w:rsidP="0039102A">
      <w:pPr>
        <w:tabs>
          <w:tab w:val="left" w:pos="1418"/>
          <w:tab w:val="right" w:pos="9072"/>
        </w:tabs>
        <w:spacing w:after="0"/>
        <w:ind w:left="851"/>
        <w:rPr>
          <w:rFonts w:cs="Times New Roman"/>
        </w:rPr>
      </w:pPr>
      <w:r w:rsidRPr="0039102A">
        <w:rPr>
          <w:rFonts w:cs="Times New Roman"/>
        </w:rPr>
        <w:t>Kőolaj előfordulása, feldolgozása, petrolkémiai jelentősége.</w:t>
      </w:r>
    </w:p>
    <w:p w:rsidR="00A65FF8" w:rsidRDefault="0039102A" w:rsidP="00C53E01">
      <w:pPr>
        <w:tabs>
          <w:tab w:val="left" w:pos="1418"/>
          <w:tab w:val="right" w:pos="9072"/>
        </w:tabs>
        <w:spacing w:after="0"/>
        <w:ind w:left="851"/>
        <w:rPr>
          <w:rFonts w:cs="Times New Roman"/>
        </w:rPr>
      </w:pPr>
      <w:r w:rsidRPr="0039102A">
        <w:rPr>
          <w:rFonts w:cs="Times New Roman"/>
        </w:rPr>
        <w:t xml:space="preserve">Ipari alapanyagok és oldószerek: alkoholok, </w:t>
      </w:r>
      <w:proofErr w:type="spellStart"/>
      <w:r w:rsidRPr="0039102A">
        <w:rPr>
          <w:rFonts w:cs="Times New Roman"/>
        </w:rPr>
        <w:t>tiolok</w:t>
      </w:r>
      <w:proofErr w:type="spellEnd"/>
      <w:r w:rsidRPr="0039102A">
        <w:rPr>
          <w:rFonts w:cs="Times New Roman"/>
        </w:rPr>
        <w:t>, fenolok, ketonok, aldehidek, karbonsavak, észterek, nitrogéntartalmú vegyületek jellemzői</w:t>
      </w:r>
      <w:r w:rsidR="00E61C8B">
        <w:rPr>
          <w:rFonts w:cs="Times New Roman"/>
        </w:rPr>
        <w:t>.</w:t>
      </w:r>
    </w:p>
    <w:p w:rsidR="0038220A" w:rsidRDefault="00E61C8B" w:rsidP="00C53E01">
      <w:pPr>
        <w:tabs>
          <w:tab w:val="left" w:pos="1418"/>
          <w:tab w:val="right" w:pos="9072"/>
        </w:tabs>
        <w:spacing w:after="0"/>
        <w:ind w:left="851"/>
        <w:rPr>
          <w:rFonts w:cs="Times New Roman"/>
        </w:rPr>
      </w:pPr>
      <w:r>
        <w:rPr>
          <w:rFonts w:cs="Times New Roman"/>
        </w:rPr>
        <w:t xml:space="preserve">Természetes makromolekulák: </w:t>
      </w:r>
    </w:p>
    <w:p w:rsidR="00E61C8B" w:rsidRPr="0038220A" w:rsidRDefault="0038220A" w:rsidP="00FF2CAD">
      <w:pPr>
        <w:pStyle w:val="Listaszerbekezds"/>
        <w:numPr>
          <w:ilvl w:val="0"/>
          <w:numId w:val="85"/>
        </w:numPr>
        <w:tabs>
          <w:tab w:val="left" w:pos="1418"/>
          <w:tab w:val="right" w:pos="9072"/>
        </w:tabs>
        <w:spacing w:after="0"/>
        <w:rPr>
          <w:rFonts w:cs="Times New Roman"/>
        </w:rPr>
      </w:pPr>
      <w:r w:rsidRPr="0038220A">
        <w:rPr>
          <w:rFonts w:cs="Times New Roman"/>
        </w:rPr>
        <w:t>S</w:t>
      </w:r>
      <w:r w:rsidR="00E61C8B" w:rsidRPr="0038220A">
        <w:rPr>
          <w:rFonts w:cs="Times New Roman"/>
        </w:rPr>
        <w:t>zénhidrátok, fehérjék, kaucsuk.</w:t>
      </w:r>
    </w:p>
    <w:p w:rsidR="00E61C8B" w:rsidRPr="0038220A" w:rsidRDefault="00E61C8B" w:rsidP="00FF2CAD">
      <w:pPr>
        <w:pStyle w:val="Listaszerbekezds"/>
        <w:numPr>
          <w:ilvl w:val="0"/>
          <w:numId w:val="85"/>
        </w:numPr>
        <w:tabs>
          <w:tab w:val="left" w:pos="1418"/>
          <w:tab w:val="right" w:pos="9072"/>
        </w:tabs>
        <w:spacing w:after="0"/>
        <w:rPr>
          <w:rFonts w:cs="Times New Roman"/>
        </w:rPr>
      </w:pPr>
      <w:r w:rsidRPr="0038220A">
        <w:rPr>
          <w:rFonts w:cs="Times New Roman"/>
        </w:rPr>
        <w:t>Műanyagok és a gumi</w:t>
      </w:r>
      <w:r w:rsidR="0038220A">
        <w:rPr>
          <w:rFonts w:cs="Times New Roman"/>
        </w:rPr>
        <w:t>.</w:t>
      </w:r>
    </w:p>
    <w:p w:rsidR="00C53E01" w:rsidRPr="002A1C54" w:rsidRDefault="00C53E01" w:rsidP="00C53E01">
      <w:pPr>
        <w:tabs>
          <w:tab w:val="left" w:pos="1418"/>
          <w:tab w:val="right" w:pos="9072"/>
        </w:tabs>
        <w:spacing w:after="0"/>
        <w:ind w:left="851"/>
      </w:pPr>
    </w:p>
    <w:p w:rsidR="00C53E01" w:rsidRDefault="00E61C8B" w:rsidP="00C53E01">
      <w:pPr>
        <w:pStyle w:val="Listaszerbekezds"/>
        <w:numPr>
          <w:ilvl w:val="2"/>
          <w:numId w:val="8"/>
        </w:numPr>
        <w:tabs>
          <w:tab w:val="left" w:pos="1701"/>
          <w:tab w:val="right" w:pos="9072"/>
        </w:tabs>
        <w:spacing w:after="0"/>
        <w:ind w:left="993" w:hanging="426"/>
        <w:rPr>
          <w:b/>
          <w:i/>
        </w:rPr>
      </w:pPr>
      <w:r>
        <w:rPr>
          <w:b/>
          <w:i/>
        </w:rPr>
        <w:t>Tanulókísérletek</w:t>
      </w:r>
      <w:r w:rsidR="00C53E01" w:rsidRPr="00644690">
        <w:rPr>
          <w:b/>
          <w:i/>
        </w:rPr>
        <w:tab/>
      </w:r>
      <w:r w:rsidR="005C6E3A">
        <w:rPr>
          <w:b/>
          <w:i/>
        </w:rPr>
        <w:t>11</w:t>
      </w:r>
      <w:r w:rsidR="00C53E01">
        <w:rPr>
          <w:b/>
          <w:i/>
        </w:rPr>
        <w:t xml:space="preserve"> ó</w:t>
      </w:r>
      <w:r w:rsidR="00C53E01" w:rsidRPr="00644690">
        <w:rPr>
          <w:b/>
          <w:i/>
        </w:rPr>
        <w:t>ra/</w:t>
      </w:r>
      <w:r w:rsidR="00B51DF7">
        <w:rPr>
          <w:b/>
          <w:i/>
        </w:rPr>
        <w:t>20</w:t>
      </w:r>
      <w:r w:rsidR="00C53E01" w:rsidRPr="00644690">
        <w:rPr>
          <w:b/>
          <w:i/>
        </w:rPr>
        <w:t xml:space="preserve"> óra</w:t>
      </w:r>
    </w:p>
    <w:p w:rsidR="00C53E01" w:rsidRPr="002A1C54" w:rsidRDefault="00E61C8B" w:rsidP="00C53E01">
      <w:pPr>
        <w:tabs>
          <w:tab w:val="left" w:pos="1418"/>
          <w:tab w:val="right" w:pos="9072"/>
        </w:tabs>
        <w:spacing w:after="0"/>
        <w:ind w:left="851"/>
      </w:pPr>
      <w:r>
        <w:rPr>
          <w:rFonts w:cs="Times New Roman"/>
        </w:rPr>
        <w:t xml:space="preserve">Felfedezéses tanulás: tanulókísérletek a szervetlen és szerves kémia témaköreiből. Választási javaslat az emelt kémia kísérleteiből és a természettudományos laborok kísérletgyűjteményéből. </w:t>
      </w:r>
      <w:r w:rsidR="0039102A" w:rsidRPr="0039102A">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CB163E" w:rsidP="00C53E01">
      <w:pPr>
        <w:spacing w:after="0"/>
        <w:ind w:left="426"/>
      </w:pPr>
      <w:r>
        <w:t>Tanulókísérletezésre alkalmas szaktanterem vagy laboratórium.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D45D7D"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molekula modellek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129F" w:rsidRPr="00D45D7D"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16129F" w:rsidRPr="00D45D7D"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r>
      <w:tr w:rsidR="0016129F" w:rsidRPr="00D45D7D"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E5D0A" w:rsidP="00C53E01">
      <w:pPr>
        <w:pStyle w:val="Listaszerbekezds"/>
        <w:numPr>
          <w:ilvl w:val="0"/>
          <w:numId w:val="8"/>
        </w:numPr>
        <w:tabs>
          <w:tab w:val="right" w:pos="9072"/>
        </w:tabs>
        <w:spacing w:after="0"/>
        <w:rPr>
          <w:rFonts w:cs="Times New Roman"/>
          <w:b/>
        </w:rPr>
      </w:pPr>
      <w:r>
        <w:rPr>
          <w:b/>
        </w:rPr>
        <w:t>Fizikai kémia</w:t>
      </w:r>
      <w:r w:rsidR="00C53E01" w:rsidRPr="00644690">
        <w:rPr>
          <w:b/>
        </w:rPr>
        <w:t xml:space="preserve"> tantárgy</w:t>
      </w:r>
      <w:r w:rsidR="00C53E01" w:rsidRPr="00644690">
        <w:rPr>
          <w:b/>
        </w:rPr>
        <w:tab/>
      </w:r>
      <w:r w:rsidR="00D64661">
        <w:rPr>
          <w:b/>
        </w:rPr>
        <w:t>134</w:t>
      </w:r>
      <w:r w:rsidR="00C53E01">
        <w:rPr>
          <w:b/>
        </w:rPr>
        <w:t xml:space="preserve"> ó</w:t>
      </w:r>
      <w:r w:rsidR="00C53E01" w:rsidRPr="00644690">
        <w:rPr>
          <w:b/>
        </w:rPr>
        <w:t>ra/</w:t>
      </w:r>
      <w:r w:rsidR="007A23FF">
        <w:rPr>
          <w:b/>
        </w:rPr>
        <w:t>14</w:t>
      </w:r>
      <w:r w:rsidR="00D64661">
        <w:rPr>
          <w:b/>
        </w:rPr>
        <w:t>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85C77" w:rsidP="00C53E01">
      <w:pPr>
        <w:spacing w:after="0"/>
        <w:ind w:left="426"/>
      </w:pPr>
      <w:r w:rsidRPr="00785C77">
        <w:lastRenderedPageBreak/>
        <w:t>A tantárgy tanításának célja az alapvető fizikai kémiai fogalmak, ismeretek, törvények közvetítésével hátteret biztosítani a szakmai elméleti és gyakorlati ismeretek és képességek kialakításához. Fejleszti a tanuló problémafeltáró és problémamegoldó készségét, természettudományos szemléletét, megalapozza a szakmai elméleti és gyakorlati tantárgyak tanulását. A tanuló a tanultak birtokában képes legyen vegyipari műszaki feladatok megoldására. A tanuló képes legyen az ismereteit a gyakorlatban is alkalmazni a kémiai és fizikai laboratóriumi kísérleteket előkészítésében és elvégezésében. A tanuló rendelkezzen olyan kompetenciákkal, amelyekkel alkalmassá válik a gyakorlatban reagensek oldatok, segédanyagok fizikai, kémiai tulajdonságainak, halmazállapotának, oldódásának, oldhatóságának ismeretében azok kiválasztására, előkészítésre a laboratóriumi vagy technológiai eljárásokhoz.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85C77" w:rsidP="00C53E01">
      <w:pPr>
        <w:spacing w:after="0"/>
        <w:ind w:left="426"/>
      </w:pPr>
      <w:r>
        <w:t xml:space="preserve">Szakmai kémia, </w:t>
      </w:r>
      <w:proofErr w:type="spellStart"/>
      <w:r>
        <w:t>kémia</w:t>
      </w:r>
      <w:proofErr w:type="spellEnd"/>
      <w:r>
        <w:t>, fizika, műszeres analitika, műszaki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85C77" w:rsidP="00C53E01">
      <w:pPr>
        <w:pStyle w:val="Listaszerbekezds"/>
        <w:numPr>
          <w:ilvl w:val="2"/>
          <w:numId w:val="8"/>
        </w:numPr>
        <w:tabs>
          <w:tab w:val="left" w:pos="1701"/>
          <w:tab w:val="right" w:pos="9072"/>
        </w:tabs>
        <w:spacing w:after="0"/>
        <w:ind w:left="993" w:hanging="426"/>
        <w:rPr>
          <w:b/>
          <w:i/>
        </w:rPr>
      </w:pPr>
      <w:r>
        <w:rPr>
          <w:b/>
          <w:i/>
        </w:rPr>
        <w:t>Halmazállapotok, halmazállapot változások</w:t>
      </w:r>
      <w:r w:rsidR="00C53E01" w:rsidRPr="00644690">
        <w:rPr>
          <w:b/>
          <w:i/>
        </w:rPr>
        <w:tab/>
      </w:r>
      <w:r w:rsidR="00B42E3E">
        <w:rPr>
          <w:b/>
          <w:i/>
        </w:rPr>
        <w:t>36</w:t>
      </w:r>
      <w:r w:rsidR="00C53E01">
        <w:rPr>
          <w:b/>
          <w:i/>
        </w:rPr>
        <w:t xml:space="preserve"> ó</w:t>
      </w:r>
      <w:r w:rsidR="00C53E01" w:rsidRPr="00644690">
        <w:rPr>
          <w:b/>
          <w:i/>
        </w:rPr>
        <w:t>ra/</w:t>
      </w:r>
      <w:r w:rsidR="009B5096">
        <w:rPr>
          <w:b/>
          <w:i/>
        </w:rPr>
        <w:t>36</w:t>
      </w:r>
      <w:r w:rsidR="00C53E01" w:rsidRPr="00644690">
        <w:rPr>
          <w:b/>
          <w:i/>
        </w:rPr>
        <w:t xml:space="preserve"> óra</w:t>
      </w:r>
    </w:p>
    <w:p w:rsidR="00785C77" w:rsidRPr="00785C77" w:rsidRDefault="00785C77" w:rsidP="00785C77">
      <w:pPr>
        <w:tabs>
          <w:tab w:val="left" w:pos="1418"/>
          <w:tab w:val="right" w:pos="9072"/>
        </w:tabs>
        <w:spacing w:after="0"/>
        <w:ind w:left="851"/>
        <w:rPr>
          <w:rFonts w:cs="Times New Roman"/>
        </w:rPr>
      </w:pPr>
      <w:r w:rsidRPr="00785C77">
        <w:rPr>
          <w:rFonts w:cs="Times New Roman"/>
        </w:rPr>
        <w:t>A gázhalmazállapot.</w:t>
      </w:r>
    </w:p>
    <w:p w:rsidR="00785C77" w:rsidRPr="0038220A" w:rsidRDefault="00785C77" w:rsidP="00FF2CAD">
      <w:pPr>
        <w:pStyle w:val="Listaszerbekezds"/>
        <w:numPr>
          <w:ilvl w:val="0"/>
          <w:numId w:val="86"/>
        </w:numPr>
        <w:tabs>
          <w:tab w:val="left" w:pos="1418"/>
          <w:tab w:val="right" w:pos="9072"/>
        </w:tabs>
        <w:spacing w:after="0"/>
        <w:rPr>
          <w:rFonts w:cs="Times New Roman"/>
        </w:rPr>
      </w:pPr>
      <w:r w:rsidRPr="0038220A">
        <w:rPr>
          <w:rFonts w:cs="Times New Roman"/>
        </w:rPr>
        <w:t>Általános jellemzői, tökéletes és reális gázok.</w:t>
      </w:r>
    </w:p>
    <w:p w:rsidR="00785C77" w:rsidRPr="0038220A" w:rsidRDefault="00785C77" w:rsidP="00FF2CAD">
      <w:pPr>
        <w:pStyle w:val="Listaszerbekezds"/>
        <w:numPr>
          <w:ilvl w:val="0"/>
          <w:numId w:val="86"/>
        </w:numPr>
        <w:tabs>
          <w:tab w:val="left" w:pos="1418"/>
          <w:tab w:val="right" w:pos="9072"/>
        </w:tabs>
        <w:spacing w:after="0"/>
        <w:rPr>
          <w:rFonts w:cs="Times New Roman"/>
        </w:rPr>
      </w:pPr>
      <w:r w:rsidRPr="0038220A">
        <w:rPr>
          <w:rFonts w:cs="Times New Roman"/>
        </w:rPr>
        <w:t>Az egyszerű gáztörvények áttekintése (megfogalmazásuk, matematikai alakjaik, grafikus képük).</w:t>
      </w:r>
    </w:p>
    <w:p w:rsidR="00785C77" w:rsidRPr="0038220A" w:rsidRDefault="00785C77" w:rsidP="00FF2CAD">
      <w:pPr>
        <w:pStyle w:val="Listaszerbekezds"/>
        <w:numPr>
          <w:ilvl w:val="0"/>
          <w:numId w:val="86"/>
        </w:numPr>
        <w:tabs>
          <w:tab w:val="left" w:pos="1418"/>
          <w:tab w:val="right" w:pos="9072"/>
        </w:tabs>
        <w:spacing w:after="0"/>
        <w:rPr>
          <w:rFonts w:cs="Times New Roman"/>
        </w:rPr>
      </w:pPr>
      <w:r w:rsidRPr="0038220A">
        <w:rPr>
          <w:rFonts w:cs="Times New Roman"/>
        </w:rPr>
        <w:t>Az egyetemes gáztörvény alkalmazása.</w:t>
      </w:r>
    </w:p>
    <w:p w:rsidR="00785C77" w:rsidRPr="0038220A" w:rsidRDefault="00785C77" w:rsidP="00FF2CAD">
      <w:pPr>
        <w:pStyle w:val="Listaszerbekezds"/>
        <w:numPr>
          <w:ilvl w:val="0"/>
          <w:numId w:val="86"/>
        </w:numPr>
        <w:tabs>
          <w:tab w:val="left" w:pos="1418"/>
          <w:tab w:val="right" w:pos="9072"/>
        </w:tabs>
        <w:spacing w:after="0"/>
        <w:rPr>
          <w:rFonts w:cs="Times New Roman"/>
        </w:rPr>
      </w:pPr>
      <w:r w:rsidRPr="0038220A">
        <w:rPr>
          <w:rFonts w:cs="Times New Roman"/>
        </w:rPr>
        <w:t>A gázmolekulák sebessége, a Maxwell-Boltzmann féle sebesség-eloszlási diagram.</w:t>
      </w:r>
    </w:p>
    <w:p w:rsidR="00785C77" w:rsidRPr="00785C77" w:rsidRDefault="00785C77" w:rsidP="00785C77">
      <w:pPr>
        <w:tabs>
          <w:tab w:val="left" w:pos="1418"/>
          <w:tab w:val="right" w:pos="9072"/>
        </w:tabs>
        <w:spacing w:after="0"/>
        <w:ind w:left="851"/>
        <w:rPr>
          <w:rFonts w:cs="Times New Roman"/>
        </w:rPr>
      </w:pPr>
      <w:r w:rsidRPr="00785C77">
        <w:rPr>
          <w:rFonts w:cs="Times New Roman"/>
        </w:rPr>
        <w:t>A folyadékállapot.</w:t>
      </w:r>
    </w:p>
    <w:p w:rsidR="00785C77" w:rsidRPr="0038220A" w:rsidRDefault="00785C77" w:rsidP="00FF2CAD">
      <w:pPr>
        <w:pStyle w:val="Listaszerbekezds"/>
        <w:numPr>
          <w:ilvl w:val="0"/>
          <w:numId w:val="87"/>
        </w:numPr>
        <w:tabs>
          <w:tab w:val="left" w:pos="1418"/>
          <w:tab w:val="right" w:pos="9072"/>
        </w:tabs>
        <w:spacing w:after="0"/>
        <w:rPr>
          <w:rFonts w:cs="Times New Roman"/>
        </w:rPr>
      </w:pPr>
      <w:r w:rsidRPr="0038220A">
        <w:rPr>
          <w:rFonts w:cs="Times New Roman"/>
        </w:rPr>
        <w:t>Általános jellemzés, a folyadékok belső szerkezet.</w:t>
      </w:r>
    </w:p>
    <w:p w:rsidR="00785C77" w:rsidRPr="0038220A" w:rsidRDefault="00785C77" w:rsidP="00FF2CAD">
      <w:pPr>
        <w:pStyle w:val="Listaszerbekezds"/>
        <w:numPr>
          <w:ilvl w:val="0"/>
          <w:numId w:val="87"/>
        </w:numPr>
        <w:tabs>
          <w:tab w:val="left" w:pos="1418"/>
          <w:tab w:val="right" w:pos="9072"/>
        </w:tabs>
        <w:spacing w:after="0"/>
        <w:rPr>
          <w:rFonts w:cs="Times New Roman"/>
        </w:rPr>
      </w:pPr>
      <w:r w:rsidRPr="0038220A">
        <w:rPr>
          <w:rFonts w:cs="Times New Roman"/>
        </w:rPr>
        <w:t>Viszkozitás, felületi feszültség.</w:t>
      </w:r>
    </w:p>
    <w:p w:rsidR="00785C77" w:rsidRPr="00785C77" w:rsidRDefault="00785C77" w:rsidP="00785C77">
      <w:pPr>
        <w:tabs>
          <w:tab w:val="left" w:pos="1418"/>
          <w:tab w:val="right" w:pos="9072"/>
        </w:tabs>
        <w:spacing w:after="0"/>
        <w:ind w:left="851"/>
        <w:rPr>
          <w:rFonts w:cs="Times New Roman"/>
        </w:rPr>
      </w:pPr>
      <w:r w:rsidRPr="00785C77">
        <w:rPr>
          <w:rFonts w:cs="Times New Roman"/>
        </w:rPr>
        <w:t>A szilárd állapot.</w:t>
      </w:r>
    </w:p>
    <w:p w:rsidR="00785C77" w:rsidRPr="0038220A" w:rsidRDefault="00785C77" w:rsidP="00FF2CAD">
      <w:pPr>
        <w:pStyle w:val="Listaszerbekezds"/>
        <w:numPr>
          <w:ilvl w:val="0"/>
          <w:numId w:val="88"/>
        </w:numPr>
        <w:tabs>
          <w:tab w:val="left" w:pos="1418"/>
          <w:tab w:val="right" w:pos="9072"/>
        </w:tabs>
        <w:spacing w:after="0"/>
        <w:rPr>
          <w:rFonts w:cs="Times New Roman"/>
        </w:rPr>
      </w:pPr>
      <w:r w:rsidRPr="0038220A">
        <w:rPr>
          <w:rFonts w:cs="Times New Roman"/>
        </w:rPr>
        <w:t>Általános jellemzése, rácstípusok.</w:t>
      </w:r>
    </w:p>
    <w:p w:rsidR="00785C77" w:rsidRPr="00785C77" w:rsidRDefault="00785C77" w:rsidP="00785C77">
      <w:pPr>
        <w:tabs>
          <w:tab w:val="left" w:pos="1418"/>
          <w:tab w:val="right" w:pos="9072"/>
        </w:tabs>
        <w:spacing w:after="0"/>
        <w:ind w:left="851"/>
        <w:rPr>
          <w:rFonts w:cs="Times New Roman"/>
        </w:rPr>
      </w:pPr>
      <w:r w:rsidRPr="00785C77">
        <w:rPr>
          <w:rFonts w:cs="Times New Roman"/>
        </w:rPr>
        <w:t>Halmazállapot-változások.</w:t>
      </w:r>
    </w:p>
    <w:p w:rsidR="00785C77" w:rsidRPr="0038220A" w:rsidRDefault="00785C77" w:rsidP="00FF2CAD">
      <w:pPr>
        <w:pStyle w:val="Listaszerbekezds"/>
        <w:numPr>
          <w:ilvl w:val="0"/>
          <w:numId w:val="88"/>
        </w:numPr>
        <w:tabs>
          <w:tab w:val="left" w:pos="1418"/>
          <w:tab w:val="right" w:pos="9072"/>
        </w:tabs>
        <w:spacing w:after="0"/>
        <w:rPr>
          <w:rFonts w:cs="Times New Roman"/>
        </w:rPr>
      </w:pPr>
      <w:r w:rsidRPr="0038220A">
        <w:rPr>
          <w:rFonts w:cs="Times New Roman"/>
        </w:rPr>
        <w:t xml:space="preserve">Párolgás-kondenzáció nyílt és zárt térben, a </w:t>
      </w:r>
      <w:proofErr w:type="spellStart"/>
      <w:r w:rsidRPr="0038220A">
        <w:rPr>
          <w:rFonts w:cs="Times New Roman"/>
        </w:rPr>
        <w:t>tenzió</w:t>
      </w:r>
      <w:proofErr w:type="spellEnd"/>
      <w:r w:rsidRPr="0038220A">
        <w:rPr>
          <w:rFonts w:cs="Times New Roman"/>
        </w:rPr>
        <w:t>.</w:t>
      </w:r>
    </w:p>
    <w:p w:rsidR="00052C78" w:rsidRDefault="00785C77" w:rsidP="00FF2CAD">
      <w:pPr>
        <w:pStyle w:val="Listaszerbekezds"/>
        <w:numPr>
          <w:ilvl w:val="0"/>
          <w:numId w:val="88"/>
        </w:numPr>
        <w:tabs>
          <w:tab w:val="left" w:pos="1418"/>
          <w:tab w:val="right" w:pos="9072"/>
        </w:tabs>
        <w:spacing w:after="0"/>
        <w:rPr>
          <w:rFonts w:cs="Times New Roman"/>
        </w:rPr>
      </w:pPr>
      <w:r w:rsidRPr="00052C78">
        <w:rPr>
          <w:rFonts w:cs="Times New Roman"/>
        </w:rPr>
        <w:t>A forrás, a forráspont és befolyásoló tényezői.</w:t>
      </w:r>
    </w:p>
    <w:p w:rsidR="00C53E01" w:rsidRPr="00052C78" w:rsidRDefault="00785C77" w:rsidP="00FF2CAD">
      <w:pPr>
        <w:pStyle w:val="Listaszerbekezds"/>
        <w:numPr>
          <w:ilvl w:val="0"/>
          <w:numId w:val="88"/>
        </w:numPr>
        <w:tabs>
          <w:tab w:val="left" w:pos="1418"/>
          <w:tab w:val="right" w:pos="9072"/>
        </w:tabs>
        <w:spacing w:after="0"/>
        <w:rPr>
          <w:rFonts w:cs="Times New Roman"/>
        </w:rPr>
      </w:pPr>
      <w:r w:rsidRPr="00052C78">
        <w:rPr>
          <w:rFonts w:cs="Times New Roman"/>
        </w:rPr>
        <w:t>Az olvadás és a kristályosodás.</w:t>
      </w:r>
    </w:p>
    <w:p w:rsidR="00C53E01" w:rsidRPr="00644690" w:rsidRDefault="00C53E01" w:rsidP="00C53E01">
      <w:pPr>
        <w:tabs>
          <w:tab w:val="left" w:pos="1418"/>
          <w:tab w:val="right" w:pos="9072"/>
        </w:tabs>
        <w:spacing w:after="0"/>
        <w:ind w:left="851"/>
      </w:pPr>
    </w:p>
    <w:p w:rsidR="00C53E01" w:rsidRDefault="00785C77" w:rsidP="00C53E01">
      <w:pPr>
        <w:pStyle w:val="Listaszerbekezds"/>
        <w:numPr>
          <w:ilvl w:val="2"/>
          <w:numId w:val="8"/>
        </w:numPr>
        <w:tabs>
          <w:tab w:val="left" w:pos="1701"/>
          <w:tab w:val="right" w:pos="9072"/>
        </w:tabs>
        <w:spacing w:after="0"/>
        <w:ind w:left="993" w:hanging="426"/>
        <w:rPr>
          <w:b/>
          <w:i/>
        </w:rPr>
      </w:pPr>
      <w:r w:rsidRPr="00785C77">
        <w:rPr>
          <w:b/>
          <w:i/>
        </w:rPr>
        <w:t>Homogén többkomponensű rendszerek</w:t>
      </w:r>
      <w:r>
        <w:rPr>
          <w:b/>
          <w:i/>
        </w:rPr>
        <w:t>: gázelegyek</w:t>
      </w:r>
      <w:r w:rsidR="00C53E01" w:rsidRPr="00644690">
        <w:rPr>
          <w:b/>
          <w:i/>
        </w:rPr>
        <w:tab/>
      </w:r>
      <w:r w:rsidR="00B42E3E">
        <w:rPr>
          <w:b/>
          <w:i/>
        </w:rPr>
        <w:t>18</w:t>
      </w:r>
      <w:r w:rsidR="00C53E01">
        <w:rPr>
          <w:b/>
          <w:i/>
        </w:rPr>
        <w:t xml:space="preserve"> ó</w:t>
      </w:r>
      <w:r w:rsidR="00C53E01" w:rsidRPr="00644690">
        <w:rPr>
          <w:b/>
          <w:i/>
        </w:rPr>
        <w:t>ra/</w:t>
      </w:r>
      <w:r w:rsidR="009B5096">
        <w:rPr>
          <w:b/>
          <w:i/>
        </w:rPr>
        <w:t>18</w:t>
      </w:r>
      <w:r w:rsidR="00C53E01" w:rsidRPr="00644690">
        <w:rPr>
          <w:b/>
          <w:i/>
        </w:rPr>
        <w:t xml:space="preserve"> óra</w:t>
      </w:r>
    </w:p>
    <w:p w:rsidR="00785C77" w:rsidRPr="00785C77" w:rsidRDefault="00785C77" w:rsidP="00785C77">
      <w:pPr>
        <w:tabs>
          <w:tab w:val="left" w:pos="1418"/>
          <w:tab w:val="right" w:pos="9072"/>
        </w:tabs>
        <w:spacing w:after="0"/>
        <w:ind w:left="851"/>
        <w:rPr>
          <w:rFonts w:cs="Times New Roman"/>
        </w:rPr>
      </w:pPr>
      <w:r w:rsidRPr="00785C77">
        <w:rPr>
          <w:rFonts w:cs="Times New Roman"/>
        </w:rPr>
        <w:t>Homogén többkomponensű rendszerek jellemzői.</w:t>
      </w:r>
    </w:p>
    <w:p w:rsidR="00785C77" w:rsidRPr="00052C78" w:rsidRDefault="00785C77" w:rsidP="00FF2CAD">
      <w:pPr>
        <w:pStyle w:val="Listaszerbekezds"/>
        <w:numPr>
          <w:ilvl w:val="0"/>
          <w:numId w:val="89"/>
        </w:numPr>
        <w:tabs>
          <w:tab w:val="left" w:pos="1418"/>
          <w:tab w:val="right" w:pos="9072"/>
        </w:tabs>
        <w:spacing w:after="0"/>
        <w:rPr>
          <w:rFonts w:cs="Times New Roman"/>
        </w:rPr>
      </w:pPr>
      <w:r w:rsidRPr="00052C78">
        <w:rPr>
          <w:rFonts w:cs="Times New Roman"/>
        </w:rPr>
        <w:t>Az elegyek fogalma, jellemzői, csoportosítása.</w:t>
      </w:r>
    </w:p>
    <w:p w:rsidR="00785C77" w:rsidRPr="00052C78" w:rsidRDefault="00785C77" w:rsidP="00FF2CAD">
      <w:pPr>
        <w:pStyle w:val="Listaszerbekezds"/>
        <w:numPr>
          <w:ilvl w:val="0"/>
          <w:numId w:val="89"/>
        </w:numPr>
        <w:tabs>
          <w:tab w:val="left" w:pos="1418"/>
          <w:tab w:val="right" w:pos="9072"/>
        </w:tabs>
        <w:spacing w:after="0"/>
        <w:rPr>
          <w:rFonts w:cs="Times New Roman"/>
        </w:rPr>
      </w:pPr>
      <w:r w:rsidRPr="00052C78">
        <w:rPr>
          <w:rFonts w:cs="Times New Roman"/>
        </w:rPr>
        <w:t>Elegyek összetételének jellemzése (koncentrációk).</w:t>
      </w:r>
    </w:p>
    <w:p w:rsidR="00785C77" w:rsidRPr="00052C78" w:rsidRDefault="00785C77" w:rsidP="00FF2CAD">
      <w:pPr>
        <w:pStyle w:val="Listaszerbekezds"/>
        <w:numPr>
          <w:ilvl w:val="0"/>
          <w:numId w:val="89"/>
        </w:numPr>
        <w:tabs>
          <w:tab w:val="left" w:pos="1418"/>
          <w:tab w:val="right" w:pos="9072"/>
        </w:tabs>
        <w:spacing w:after="0"/>
        <w:rPr>
          <w:rFonts w:cs="Times New Roman"/>
        </w:rPr>
      </w:pPr>
      <w:r w:rsidRPr="00052C78">
        <w:rPr>
          <w:rFonts w:cs="Times New Roman"/>
        </w:rPr>
        <w:t>A gázelegyek általános jellemzése, a Dalton-törvény.</w:t>
      </w:r>
    </w:p>
    <w:p w:rsidR="00785C77" w:rsidRPr="00052C78" w:rsidRDefault="00785C77" w:rsidP="00FF2CAD">
      <w:pPr>
        <w:pStyle w:val="Listaszerbekezds"/>
        <w:numPr>
          <w:ilvl w:val="0"/>
          <w:numId w:val="89"/>
        </w:numPr>
        <w:tabs>
          <w:tab w:val="left" w:pos="1418"/>
          <w:tab w:val="right" w:pos="9072"/>
        </w:tabs>
        <w:spacing w:after="0"/>
        <w:rPr>
          <w:rFonts w:cs="Times New Roman"/>
        </w:rPr>
      </w:pPr>
      <w:r w:rsidRPr="00052C78">
        <w:rPr>
          <w:rFonts w:cs="Times New Roman"/>
        </w:rPr>
        <w:t>A parciális nyomás fogalma és számítása.</w:t>
      </w:r>
    </w:p>
    <w:p w:rsidR="00C53E01" w:rsidRPr="00052C78" w:rsidRDefault="00785C77" w:rsidP="00FF2CAD">
      <w:pPr>
        <w:pStyle w:val="Listaszerbekezds"/>
        <w:numPr>
          <w:ilvl w:val="0"/>
          <w:numId w:val="89"/>
        </w:numPr>
        <w:tabs>
          <w:tab w:val="left" w:pos="1418"/>
          <w:tab w:val="right" w:pos="9072"/>
        </w:tabs>
        <w:spacing w:after="0"/>
        <w:rPr>
          <w:rFonts w:cs="Times New Roman"/>
        </w:rPr>
      </w:pPr>
      <w:proofErr w:type="spellStart"/>
      <w:r w:rsidRPr="00052C78">
        <w:rPr>
          <w:rFonts w:cs="Times New Roman"/>
        </w:rPr>
        <w:t>Móltört</w:t>
      </w:r>
      <w:proofErr w:type="spellEnd"/>
      <w:r w:rsidRPr="00052C78">
        <w:rPr>
          <w:rFonts w:cs="Times New Roman"/>
        </w:rPr>
        <w:t>, átlagos moláris tömeg számítása</w:t>
      </w:r>
      <w:r w:rsidR="009B5096" w:rsidRPr="00052C78">
        <w:rPr>
          <w:rFonts w:cs="Times New Roman"/>
        </w:rPr>
        <w:t>.</w:t>
      </w:r>
    </w:p>
    <w:p w:rsidR="00C53E01" w:rsidRPr="002A1C54" w:rsidRDefault="00C53E01" w:rsidP="00C53E01">
      <w:pPr>
        <w:tabs>
          <w:tab w:val="left" w:pos="1418"/>
          <w:tab w:val="right" w:pos="9072"/>
        </w:tabs>
        <w:spacing w:after="0"/>
        <w:ind w:left="851"/>
      </w:pPr>
    </w:p>
    <w:p w:rsidR="00C53E01" w:rsidRDefault="00785C77" w:rsidP="00C53E01">
      <w:pPr>
        <w:pStyle w:val="Listaszerbekezds"/>
        <w:numPr>
          <w:ilvl w:val="2"/>
          <w:numId w:val="8"/>
        </w:numPr>
        <w:tabs>
          <w:tab w:val="left" w:pos="1701"/>
          <w:tab w:val="right" w:pos="9072"/>
        </w:tabs>
        <w:spacing w:after="0"/>
        <w:ind w:left="993" w:hanging="426"/>
        <w:rPr>
          <w:b/>
          <w:i/>
        </w:rPr>
      </w:pPr>
      <w:r w:rsidRPr="00785C77">
        <w:rPr>
          <w:b/>
          <w:i/>
        </w:rPr>
        <w:t xml:space="preserve">Homogén többkomponensű rendszerek: </w:t>
      </w:r>
      <w:r>
        <w:rPr>
          <w:b/>
          <w:i/>
        </w:rPr>
        <w:t>folyadék</w:t>
      </w:r>
      <w:r w:rsidRPr="00785C77">
        <w:rPr>
          <w:b/>
          <w:i/>
        </w:rPr>
        <w:t>elegyek</w:t>
      </w:r>
      <w:r w:rsidR="00C53E01" w:rsidRPr="00644690">
        <w:rPr>
          <w:b/>
          <w:i/>
        </w:rPr>
        <w:tab/>
      </w:r>
      <w:r w:rsidR="00B42E3E">
        <w:rPr>
          <w:b/>
          <w:i/>
        </w:rPr>
        <w:t>18</w:t>
      </w:r>
      <w:r w:rsidR="00C53E01">
        <w:rPr>
          <w:b/>
          <w:i/>
        </w:rPr>
        <w:t xml:space="preserve"> ó</w:t>
      </w:r>
      <w:r w:rsidR="00C53E01" w:rsidRPr="00644690">
        <w:rPr>
          <w:b/>
          <w:i/>
        </w:rPr>
        <w:t>ra/</w:t>
      </w:r>
      <w:r w:rsidR="009B5096">
        <w:rPr>
          <w:b/>
          <w:i/>
        </w:rPr>
        <w:t>18</w:t>
      </w:r>
      <w:r w:rsidR="00C53E01" w:rsidRPr="00644690">
        <w:rPr>
          <w:b/>
          <w:i/>
        </w:rPr>
        <w:t xml:space="preserve"> óra</w:t>
      </w:r>
    </w:p>
    <w:p w:rsidR="00785C77" w:rsidRPr="00785C77" w:rsidRDefault="00785C77" w:rsidP="00785C77">
      <w:pPr>
        <w:tabs>
          <w:tab w:val="left" w:pos="1418"/>
          <w:tab w:val="right" w:pos="9072"/>
        </w:tabs>
        <w:spacing w:after="0"/>
        <w:ind w:left="851"/>
        <w:rPr>
          <w:rFonts w:cs="Times New Roman"/>
        </w:rPr>
      </w:pPr>
      <w:r w:rsidRPr="00785C77">
        <w:rPr>
          <w:rFonts w:cs="Times New Roman"/>
        </w:rPr>
        <w:t xml:space="preserve">A folyadékelegyek általános jellemzése, párolgásuk, a parciális </w:t>
      </w:r>
      <w:proofErr w:type="spellStart"/>
      <w:r w:rsidRPr="00785C77">
        <w:rPr>
          <w:rFonts w:cs="Times New Roman"/>
        </w:rPr>
        <w:t>tenzió</w:t>
      </w:r>
      <w:proofErr w:type="spellEnd"/>
      <w:r w:rsidRPr="00785C77">
        <w:rPr>
          <w:rFonts w:cs="Times New Roman"/>
        </w:rPr>
        <w:t>.</w:t>
      </w:r>
    </w:p>
    <w:p w:rsidR="00785C77" w:rsidRPr="00052C78" w:rsidRDefault="00785C77" w:rsidP="00FF2CAD">
      <w:pPr>
        <w:pStyle w:val="Listaszerbekezds"/>
        <w:numPr>
          <w:ilvl w:val="0"/>
          <w:numId w:val="90"/>
        </w:numPr>
        <w:tabs>
          <w:tab w:val="left" w:pos="1418"/>
          <w:tab w:val="right" w:pos="9072"/>
        </w:tabs>
        <w:spacing w:after="0"/>
        <w:rPr>
          <w:rFonts w:cs="Times New Roman"/>
        </w:rPr>
      </w:pPr>
      <w:proofErr w:type="spellStart"/>
      <w:r w:rsidRPr="00052C78">
        <w:rPr>
          <w:rFonts w:cs="Times New Roman"/>
        </w:rPr>
        <w:t>Tenziógörbék</w:t>
      </w:r>
      <w:proofErr w:type="spellEnd"/>
      <w:r w:rsidRPr="00052C78">
        <w:rPr>
          <w:rFonts w:cs="Times New Roman"/>
        </w:rPr>
        <w:t xml:space="preserve"> típusai, forráspont- és harmatpont-görbék.</w:t>
      </w:r>
    </w:p>
    <w:p w:rsidR="00785C77" w:rsidRPr="00052C78" w:rsidRDefault="00785C77" w:rsidP="00FF2CAD">
      <w:pPr>
        <w:pStyle w:val="Listaszerbekezds"/>
        <w:numPr>
          <w:ilvl w:val="0"/>
          <w:numId w:val="90"/>
        </w:numPr>
        <w:tabs>
          <w:tab w:val="left" w:pos="1418"/>
          <w:tab w:val="right" w:pos="9072"/>
        </w:tabs>
        <w:spacing w:after="0"/>
        <w:rPr>
          <w:rFonts w:cs="Times New Roman"/>
        </w:rPr>
      </w:pPr>
      <w:r w:rsidRPr="00052C78">
        <w:rPr>
          <w:rFonts w:cs="Times New Roman"/>
        </w:rPr>
        <w:t xml:space="preserve">A </w:t>
      </w:r>
      <w:proofErr w:type="spellStart"/>
      <w:r w:rsidRPr="00052C78">
        <w:rPr>
          <w:rFonts w:cs="Times New Roman"/>
        </w:rPr>
        <w:t>Konovalov-törvények</w:t>
      </w:r>
      <w:proofErr w:type="spellEnd"/>
      <w:r w:rsidRPr="00052C78">
        <w:rPr>
          <w:rFonts w:cs="Times New Roman"/>
        </w:rPr>
        <w:t>.</w:t>
      </w:r>
    </w:p>
    <w:p w:rsidR="00052C78" w:rsidRDefault="00785C77" w:rsidP="00785C77">
      <w:pPr>
        <w:tabs>
          <w:tab w:val="left" w:pos="1418"/>
          <w:tab w:val="right" w:pos="9072"/>
        </w:tabs>
        <w:spacing w:after="0"/>
        <w:ind w:left="851"/>
        <w:rPr>
          <w:rFonts w:cs="Times New Roman"/>
        </w:rPr>
      </w:pPr>
      <w:r w:rsidRPr="00785C77">
        <w:rPr>
          <w:rFonts w:cs="Times New Roman"/>
        </w:rPr>
        <w:t xml:space="preserve">Folyadékelegyek szétválasztása: </w:t>
      </w:r>
    </w:p>
    <w:p w:rsidR="00785C77" w:rsidRPr="00052C78" w:rsidRDefault="00052C78" w:rsidP="00FF2CAD">
      <w:pPr>
        <w:pStyle w:val="Listaszerbekezds"/>
        <w:numPr>
          <w:ilvl w:val="0"/>
          <w:numId w:val="91"/>
        </w:numPr>
        <w:tabs>
          <w:tab w:val="left" w:pos="1418"/>
          <w:tab w:val="right" w:pos="9072"/>
        </w:tabs>
        <w:spacing w:after="0"/>
        <w:rPr>
          <w:rFonts w:cs="Times New Roman"/>
        </w:rPr>
      </w:pPr>
      <w:r w:rsidRPr="00052C78">
        <w:rPr>
          <w:rFonts w:cs="Times New Roman"/>
        </w:rPr>
        <w:t>D</w:t>
      </w:r>
      <w:r w:rsidR="00785C77" w:rsidRPr="00052C78">
        <w:rPr>
          <w:rFonts w:cs="Times New Roman"/>
        </w:rPr>
        <w:t>esztilláció.</w:t>
      </w:r>
    </w:p>
    <w:p w:rsidR="00785C77" w:rsidRPr="00052C78" w:rsidRDefault="00785C77" w:rsidP="00FF2CAD">
      <w:pPr>
        <w:pStyle w:val="Listaszerbekezds"/>
        <w:numPr>
          <w:ilvl w:val="0"/>
          <w:numId w:val="91"/>
        </w:numPr>
        <w:tabs>
          <w:tab w:val="left" w:pos="1418"/>
          <w:tab w:val="right" w:pos="9072"/>
        </w:tabs>
        <w:spacing w:after="0"/>
        <w:rPr>
          <w:rFonts w:cs="Times New Roman"/>
        </w:rPr>
      </w:pPr>
      <w:r w:rsidRPr="00052C78">
        <w:rPr>
          <w:rFonts w:cs="Times New Roman"/>
        </w:rPr>
        <w:t xml:space="preserve">Az </w:t>
      </w:r>
      <w:proofErr w:type="spellStart"/>
      <w:r w:rsidRPr="00052C78">
        <w:rPr>
          <w:rFonts w:cs="Times New Roman"/>
        </w:rPr>
        <w:t>extrakció</w:t>
      </w:r>
      <w:proofErr w:type="spellEnd"/>
      <w:r w:rsidRPr="00052C78">
        <w:rPr>
          <w:rFonts w:cs="Times New Roman"/>
        </w:rPr>
        <w:t xml:space="preserve">: </w:t>
      </w:r>
      <w:proofErr w:type="spellStart"/>
      <w:r w:rsidRPr="00052C78">
        <w:rPr>
          <w:rFonts w:cs="Times New Roman"/>
        </w:rPr>
        <w:t>Nernst-féle</w:t>
      </w:r>
      <w:proofErr w:type="spellEnd"/>
      <w:r w:rsidRPr="00052C78">
        <w:rPr>
          <w:rFonts w:cs="Times New Roman"/>
        </w:rPr>
        <w:t xml:space="preserve"> megoszlási törvény, megoszlási hányados.</w:t>
      </w:r>
    </w:p>
    <w:p w:rsidR="00C53E01" w:rsidRPr="00052C78" w:rsidRDefault="00785C77" w:rsidP="00FF2CAD">
      <w:pPr>
        <w:pStyle w:val="Listaszerbekezds"/>
        <w:numPr>
          <w:ilvl w:val="0"/>
          <w:numId w:val="91"/>
        </w:numPr>
        <w:tabs>
          <w:tab w:val="left" w:pos="1418"/>
          <w:tab w:val="right" w:pos="9072"/>
        </w:tabs>
        <w:spacing w:after="0"/>
        <w:rPr>
          <w:rFonts w:cs="Times New Roman"/>
        </w:rPr>
      </w:pPr>
      <w:r w:rsidRPr="00052C78">
        <w:rPr>
          <w:rFonts w:cs="Times New Roman"/>
        </w:rPr>
        <w:t xml:space="preserve">Az </w:t>
      </w:r>
      <w:proofErr w:type="spellStart"/>
      <w:r w:rsidRPr="00052C78">
        <w:rPr>
          <w:rFonts w:cs="Times New Roman"/>
        </w:rPr>
        <w:t>extrakció</w:t>
      </w:r>
      <w:proofErr w:type="spellEnd"/>
      <w:r w:rsidRPr="00052C78">
        <w:rPr>
          <w:rFonts w:cs="Times New Roman"/>
        </w:rPr>
        <w:t xml:space="preserve"> a gyakorlatban.</w:t>
      </w:r>
    </w:p>
    <w:p w:rsidR="00C53E01" w:rsidRPr="002A1C54" w:rsidRDefault="00C53E01" w:rsidP="00C53E01">
      <w:pPr>
        <w:tabs>
          <w:tab w:val="left" w:pos="1418"/>
          <w:tab w:val="right" w:pos="9072"/>
        </w:tabs>
        <w:spacing w:after="0"/>
        <w:ind w:left="851"/>
      </w:pPr>
    </w:p>
    <w:p w:rsidR="00C53E01" w:rsidRDefault="009B5096" w:rsidP="00C53E01">
      <w:pPr>
        <w:pStyle w:val="Listaszerbekezds"/>
        <w:numPr>
          <w:ilvl w:val="2"/>
          <w:numId w:val="8"/>
        </w:numPr>
        <w:tabs>
          <w:tab w:val="left" w:pos="1701"/>
          <w:tab w:val="right" w:pos="9072"/>
        </w:tabs>
        <w:spacing w:after="0"/>
        <w:ind w:left="993" w:hanging="426"/>
        <w:rPr>
          <w:b/>
          <w:i/>
        </w:rPr>
      </w:pPr>
      <w:r>
        <w:rPr>
          <w:b/>
          <w:i/>
        </w:rPr>
        <w:t>Kémiai egyensúlyok</w:t>
      </w:r>
      <w:r w:rsidR="00C53E01" w:rsidRPr="00644690">
        <w:rPr>
          <w:b/>
          <w:i/>
        </w:rPr>
        <w:tab/>
      </w:r>
      <w:r w:rsidR="007A23FF">
        <w:rPr>
          <w:b/>
          <w:i/>
        </w:rPr>
        <w:t>18</w:t>
      </w:r>
      <w:r w:rsidR="00C53E01">
        <w:rPr>
          <w:b/>
          <w:i/>
        </w:rPr>
        <w:t xml:space="preserve"> ó</w:t>
      </w:r>
      <w:r w:rsidR="00C53E01" w:rsidRPr="00644690">
        <w:rPr>
          <w:b/>
          <w:i/>
        </w:rPr>
        <w:t>ra/</w:t>
      </w:r>
      <w:r w:rsidR="00CB163E">
        <w:rPr>
          <w:b/>
          <w:i/>
        </w:rPr>
        <w:t>18</w:t>
      </w:r>
      <w:r w:rsidR="00C53E01" w:rsidRPr="00644690">
        <w:rPr>
          <w:b/>
          <w:i/>
        </w:rPr>
        <w:t xml:space="preserve"> óra</w:t>
      </w:r>
    </w:p>
    <w:p w:rsidR="009B5096" w:rsidRPr="009B5096" w:rsidRDefault="009B5096" w:rsidP="009B5096">
      <w:pPr>
        <w:tabs>
          <w:tab w:val="left" w:pos="1418"/>
          <w:tab w:val="right" w:pos="9072"/>
        </w:tabs>
        <w:spacing w:after="0"/>
        <w:ind w:left="851"/>
        <w:rPr>
          <w:rFonts w:cs="Times New Roman"/>
        </w:rPr>
      </w:pPr>
      <w:r w:rsidRPr="009B5096">
        <w:rPr>
          <w:rFonts w:cs="Times New Roman"/>
        </w:rPr>
        <w:t>A dinamikus egyensúly, egyensúlyi koncentrációk.</w:t>
      </w:r>
    </w:p>
    <w:p w:rsidR="009B5096" w:rsidRPr="00EB57CB" w:rsidRDefault="009B5096" w:rsidP="00FF2CAD">
      <w:pPr>
        <w:pStyle w:val="Listaszerbekezds"/>
        <w:numPr>
          <w:ilvl w:val="0"/>
          <w:numId w:val="92"/>
        </w:numPr>
        <w:tabs>
          <w:tab w:val="left" w:pos="1418"/>
          <w:tab w:val="right" w:pos="9072"/>
        </w:tabs>
        <w:spacing w:after="0"/>
        <w:rPr>
          <w:rFonts w:cs="Times New Roman"/>
        </w:rPr>
      </w:pPr>
      <w:r w:rsidRPr="00EB57CB">
        <w:rPr>
          <w:rFonts w:cs="Times New Roman"/>
        </w:rPr>
        <w:t>A tömeghatás törvényének matematikai alakja, és megfogalmazása (</w:t>
      </w:r>
      <w:proofErr w:type="spellStart"/>
      <w:r w:rsidRPr="00EB57CB">
        <w:rPr>
          <w:rFonts w:cs="Times New Roman"/>
        </w:rPr>
        <w:t>Kc</w:t>
      </w:r>
      <w:proofErr w:type="spellEnd"/>
      <w:r w:rsidRPr="00EB57CB">
        <w:rPr>
          <w:rFonts w:cs="Times New Roman"/>
        </w:rPr>
        <w:t>).</w:t>
      </w:r>
    </w:p>
    <w:p w:rsidR="009B5096" w:rsidRPr="00EB57CB" w:rsidRDefault="009B5096" w:rsidP="00FF2CAD">
      <w:pPr>
        <w:pStyle w:val="Listaszerbekezds"/>
        <w:numPr>
          <w:ilvl w:val="0"/>
          <w:numId w:val="92"/>
        </w:numPr>
        <w:tabs>
          <w:tab w:val="left" w:pos="1418"/>
          <w:tab w:val="right" w:pos="9072"/>
        </w:tabs>
        <w:spacing w:after="0"/>
        <w:rPr>
          <w:rFonts w:cs="Times New Roman"/>
        </w:rPr>
      </w:pPr>
      <w:r w:rsidRPr="00EB57CB">
        <w:rPr>
          <w:rFonts w:cs="Times New Roman"/>
        </w:rPr>
        <w:t>Az egyensúlyi reakciók befolyásolási lehetőségei.</w:t>
      </w:r>
    </w:p>
    <w:p w:rsidR="009B5096" w:rsidRPr="00EB57CB" w:rsidRDefault="009B5096" w:rsidP="00FF2CAD">
      <w:pPr>
        <w:pStyle w:val="Listaszerbekezds"/>
        <w:numPr>
          <w:ilvl w:val="0"/>
          <w:numId w:val="92"/>
        </w:numPr>
        <w:tabs>
          <w:tab w:val="left" w:pos="1418"/>
          <w:tab w:val="right" w:pos="9072"/>
        </w:tabs>
        <w:spacing w:after="0"/>
        <w:rPr>
          <w:rFonts w:cs="Times New Roman"/>
        </w:rPr>
      </w:pPr>
      <w:r w:rsidRPr="00EB57CB">
        <w:rPr>
          <w:rFonts w:cs="Times New Roman"/>
        </w:rPr>
        <w:t>Homogén egyensúlyok, gázegyensúlyok.</w:t>
      </w:r>
    </w:p>
    <w:p w:rsidR="009B5096" w:rsidRPr="009B5096" w:rsidRDefault="009B5096" w:rsidP="009B5096">
      <w:pPr>
        <w:tabs>
          <w:tab w:val="left" w:pos="1418"/>
          <w:tab w:val="right" w:pos="9072"/>
        </w:tabs>
        <w:spacing w:after="0"/>
        <w:ind w:left="851"/>
        <w:rPr>
          <w:rFonts w:cs="Times New Roman"/>
        </w:rPr>
      </w:pPr>
      <w:r w:rsidRPr="009B5096">
        <w:rPr>
          <w:rFonts w:cs="Times New Roman"/>
        </w:rPr>
        <w:t>A disszociáció fogalma, típusai.</w:t>
      </w:r>
    </w:p>
    <w:p w:rsidR="009B5096" w:rsidRPr="00EB57CB" w:rsidRDefault="009B5096" w:rsidP="00FF2CAD">
      <w:pPr>
        <w:pStyle w:val="Listaszerbekezds"/>
        <w:numPr>
          <w:ilvl w:val="0"/>
          <w:numId w:val="93"/>
        </w:numPr>
        <w:tabs>
          <w:tab w:val="left" w:pos="1418"/>
          <w:tab w:val="right" w:pos="9072"/>
        </w:tabs>
        <w:spacing w:after="0"/>
        <w:rPr>
          <w:rFonts w:cs="Times New Roman"/>
        </w:rPr>
      </w:pPr>
      <w:r w:rsidRPr="00EB57CB">
        <w:rPr>
          <w:rFonts w:cs="Times New Roman"/>
        </w:rPr>
        <w:t xml:space="preserve">A </w:t>
      </w:r>
      <w:proofErr w:type="spellStart"/>
      <w:r w:rsidRPr="00EB57CB">
        <w:rPr>
          <w:rFonts w:cs="Times New Roman"/>
        </w:rPr>
        <w:t>disszociációfok</w:t>
      </w:r>
      <w:proofErr w:type="spellEnd"/>
      <w:r w:rsidRPr="00EB57CB">
        <w:rPr>
          <w:rFonts w:cs="Times New Roman"/>
        </w:rPr>
        <w:t xml:space="preserve">, a van’t </w:t>
      </w:r>
      <w:proofErr w:type="spellStart"/>
      <w:r w:rsidRPr="00EB57CB">
        <w:rPr>
          <w:rFonts w:cs="Times New Roman"/>
        </w:rPr>
        <w:t>Hoff-tényező</w:t>
      </w:r>
      <w:proofErr w:type="spellEnd"/>
      <w:r w:rsidRPr="00EB57CB">
        <w:rPr>
          <w:rFonts w:cs="Times New Roman"/>
        </w:rPr>
        <w:t>.</w:t>
      </w:r>
    </w:p>
    <w:p w:rsidR="009B5096" w:rsidRPr="00EB57CB" w:rsidRDefault="009B5096" w:rsidP="00FF2CAD">
      <w:pPr>
        <w:pStyle w:val="Listaszerbekezds"/>
        <w:numPr>
          <w:ilvl w:val="0"/>
          <w:numId w:val="93"/>
        </w:numPr>
        <w:tabs>
          <w:tab w:val="left" w:pos="1418"/>
          <w:tab w:val="right" w:pos="9072"/>
        </w:tabs>
        <w:spacing w:after="0"/>
        <w:rPr>
          <w:rFonts w:cs="Times New Roman"/>
        </w:rPr>
      </w:pPr>
      <w:r w:rsidRPr="00EB57CB">
        <w:rPr>
          <w:rFonts w:cs="Times New Roman"/>
        </w:rPr>
        <w:t>A gázok termikus disszociációja.</w:t>
      </w:r>
    </w:p>
    <w:p w:rsidR="009B5096" w:rsidRPr="00EB57CB" w:rsidRDefault="009B5096" w:rsidP="00FF2CAD">
      <w:pPr>
        <w:pStyle w:val="Listaszerbekezds"/>
        <w:numPr>
          <w:ilvl w:val="0"/>
          <w:numId w:val="93"/>
        </w:numPr>
        <w:tabs>
          <w:tab w:val="left" w:pos="1418"/>
          <w:tab w:val="right" w:pos="9072"/>
        </w:tabs>
        <w:spacing w:after="0"/>
        <w:rPr>
          <w:rFonts w:cs="Times New Roman"/>
        </w:rPr>
      </w:pPr>
      <w:r w:rsidRPr="00EB57CB">
        <w:rPr>
          <w:rFonts w:cs="Times New Roman"/>
        </w:rPr>
        <w:t>Az elektrolitos disszociáció.</w:t>
      </w:r>
    </w:p>
    <w:p w:rsidR="00C53E01" w:rsidRPr="00EB57CB" w:rsidRDefault="009B5096" w:rsidP="00FF2CAD">
      <w:pPr>
        <w:pStyle w:val="Listaszerbekezds"/>
        <w:numPr>
          <w:ilvl w:val="0"/>
          <w:numId w:val="93"/>
        </w:numPr>
        <w:tabs>
          <w:tab w:val="left" w:pos="1418"/>
          <w:tab w:val="right" w:pos="9072"/>
        </w:tabs>
        <w:spacing w:after="0"/>
        <w:rPr>
          <w:rFonts w:cs="Times New Roman"/>
        </w:rPr>
      </w:pPr>
      <w:r w:rsidRPr="00EB57CB">
        <w:rPr>
          <w:rFonts w:cs="Times New Roman"/>
        </w:rPr>
        <w:t xml:space="preserve">Fogalma, jellemző mennyiségei: </w:t>
      </w:r>
      <w:proofErr w:type="spellStart"/>
      <w:r w:rsidRPr="00EB57CB">
        <w:rPr>
          <w:rFonts w:cs="Times New Roman"/>
        </w:rPr>
        <w:t>disszociációfok</w:t>
      </w:r>
      <w:proofErr w:type="spellEnd"/>
      <w:r w:rsidRPr="00EB57CB">
        <w:rPr>
          <w:rFonts w:cs="Times New Roman"/>
        </w:rPr>
        <w:t>, disszociáció állandó, gyenge és erős elektrolitok jellemzői.</w:t>
      </w:r>
    </w:p>
    <w:p w:rsidR="00C53E01" w:rsidRPr="002A1C54" w:rsidRDefault="00C53E01" w:rsidP="00C53E01">
      <w:pPr>
        <w:tabs>
          <w:tab w:val="left" w:pos="1418"/>
          <w:tab w:val="right" w:pos="9072"/>
        </w:tabs>
        <w:spacing w:after="0"/>
        <w:ind w:left="851"/>
      </w:pPr>
    </w:p>
    <w:p w:rsidR="00C53E01" w:rsidRPr="00644690" w:rsidRDefault="009B5096" w:rsidP="00C53E01">
      <w:pPr>
        <w:pStyle w:val="Listaszerbekezds"/>
        <w:numPr>
          <w:ilvl w:val="2"/>
          <w:numId w:val="8"/>
        </w:numPr>
        <w:tabs>
          <w:tab w:val="left" w:pos="1701"/>
          <w:tab w:val="right" w:pos="9072"/>
        </w:tabs>
        <w:spacing w:after="0"/>
        <w:ind w:left="993" w:hanging="426"/>
        <w:rPr>
          <w:rFonts w:cs="Times New Roman"/>
          <w:b/>
          <w:i/>
        </w:rPr>
      </w:pPr>
      <w:r>
        <w:rPr>
          <w:b/>
          <w:i/>
        </w:rPr>
        <w:t>Sav-bázis egyensúlyok</w:t>
      </w:r>
      <w:r w:rsidR="00C53E01" w:rsidRPr="00644690">
        <w:rPr>
          <w:b/>
          <w:i/>
        </w:rPr>
        <w:tab/>
      </w:r>
      <w:r w:rsidR="007A23FF">
        <w:rPr>
          <w:b/>
          <w:i/>
        </w:rPr>
        <w:t>21</w:t>
      </w:r>
      <w:r w:rsidR="00C53E01">
        <w:rPr>
          <w:b/>
          <w:i/>
        </w:rPr>
        <w:t xml:space="preserve"> ó</w:t>
      </w:r>
      <w:r w:rsidR="00C53E01" w:rsidRPr="00644690">
        <w:rPr>
          <w:b/>
          <w:i/>
        </w:rPr>
        <w:t>ra/</w:t>
      </w:r>
      <w:r>
        <w:rPr>
          <w:b/>
          <w:i/>
        </w:rPr>
        <w:t>2</w:t>
      </w:r>
      <w:r w:rsidR="007A23FF">
        <w:rPr>
          <w:b/>
          <w:i/>
        </w:rPr>
        <w:t>9</w:t>
      </w:r>
      <w:r w:rsidR="00C53E01" w:rsidRPr="00644690">
        <w:rPr>
          <w:b/>
          <w:i/>
        </w:rPr>
        <w:t xml:space="preserve"> óra</w:t>
      </w:r>
    </w:p>
    <w:p w:rsidR="009B5096" w:rsidRPr="009B5096" w:rsidRDefault="009B5096" w:rsidP="009B5096">
      <w:pPr>
        <w:tabs>
          <w:tab w:val="left" w:pos="1418"/>
          <w:tab w:val="right" w:pos="9072"/>
        </w:tabs>
        <w:spacing w:after="0"/>
        <w:ind w:left="851"/>
        <w:rPr>
          <w:rFonts w:cs="Times New Roman"/>
        </w:rPr>
      </w:pPr>
      <w:r w:rsidRPr="009B5096">
        <w:rPr>
          <w:rFonts w:cs="Times New Roman"/>
        </w:rPr>
        <w:t xml:space="preserve">A víz </w:t>
      </w:r>
      <w:proofErr w:type="spellStart"/>
      <w:r w:rsidRPr="009B5096">
        <w:rPr>
          <w:rFonts w:cs="Times New Roman"/>
        </w:rPr>
        <w:t>autoprotolízise</w:t>
      </w:r>
      <w:proofErr w:type="spellEnd"/>
      <w:r w:rsidRPr="009B5096">
        <w:rPr>
          <w:rFonts w:cs="Times New Roman"/>
        </w:rPr>
        <w:t>.</w:t>
      </w:r>
    </w:p>
    <w:p w:rsidR="009B5096" w:rsidRPr="009B5096" w:rsidRDefault="009B5096" w:rsidP="009B5096">
      <w:pPr>
        <w:tabs>
          <w:tab w:val="left" w:pos="1418"/>
          <w:tab w:val="right" w:pos="9072"/>
        </w:tabs>
        <w:spacing w:after="0"/>
        <w:ind w:left="851"/>
        <w:rPr>
          <w:rFonts w:cs="Times New Roman"/>
        </w:rPr>
      </w:pPr>
      <w:r w:rsidRPr="009B5096">
        <w:rPr>
          <w:rFonts w:cs="Times New Roman"/>
        </w:rPr>
        <w:t>A pH fogalma.</w:t>
      </w:r>
    </w:p>
    <w:p w:rsidR="009B5096" w:rsidRPr="009B5096" w:rsidRDefault="009B5096" w:rsidP="009B5096">
      <w:pPr>
        <w:tabs>
          <w:tab w:val="left" w:pos="1418"/>
          <w:tab w:val="right" w:pos="9072"/>
        </w:tabs>
        <w:spacing w:after="0"/>
        <w:ind w:left="851"/>
        <w:rPr>
          <w:rFonts w:cs="Times New Roman"/>
        </w:rPr>
      </w:pPr>
      <w:r w:rsidRPr="009B5096">
        <w:rPr>
          <w:rFonts w:cs="Times New Roman"/>
        </w:rPr>
        <w:t xml:space="preserve">Erős és gyenge savak, </w:t>
      </w:r>
      <w:proofErr w:type="spellStart"/>
      <w:r>
        <w:rPr>
          <w:rFonts w:cs="Times New Roman"/>
        </w:rPr>
        <w:t>e</w:t>
      </w:r>
      <w:r w:rsidRPr="009B5096">
        <w:rPr>
          <w:rFonts w:cs="Times New Roman"/>
        </w:rPr>
        <w:t>ős</w:t>
      </w:r>
      <w:proofErr w:type="spellEnd"/>
      <w:r w:rsidRPr="009B5096">
        <w:rPr>
          <w:rFonts w:cs="Times New Roman"/>
        </w:rPr>
        <w:t xml:space="preserve"> és gyenge bázisok pH-ja.</w:t>
      </w:r>
    </w:p>
    <w:p w:rsidR="009B5096" w:rsidRPr="009B5096" w:rsidRDefault="009B5096" w:rsidP="009B5096">
      <w:pPr>
        <w:tabs>
          <w:tab w:val="left" w:pos="1418"/>
          <w:tab w:val="right" w:pos="9072"/>
        </w:tabs>
        <w:spacing w:after="0"/>
        <w:ind w:left="851"/>
        <w:rPr>
          <w:rFonts w:cs="Times New Roman"/>
        </w:rPr>
      </w:pPr>
      <w:r w:rsidRPr="009B5096">
        <w:rPr>
          <w:rFonts w:cs="Times New Roman"/>
        </w:rPr>
        <w:t>Sók hidrolízisének leíró értelmezése.</w:t>
      </w:r>
    </w:p>
    <w:p w:rsidR="009B5096" w:rsidRPr="009B5096" w:rsidRDefault="009B5096" w:rsidP="009B5096">
      <w:pPr>
        <w:tabs>
          <w:tab w:val="left" w:pos="1418"/>
          <w:tab w:val="right" w:pos="9072"/>
        </w:tabs>
        <w:spacing w:after="0"/>
        <w:ind w:left="851"/>
        <w:rPr>
          <w:rFonts w:cs="Times New Roman"/>
        </w:rPr>
      </w:pPr>
      <w:r w:rsidRPr="009B5096">
        <w:rPr>
          <w:rFonts w:cs="Times New Roman"/>
        </w:rPr>
        <w:t>A pufferek fogalma, működése, gyakorlati felhasználása.</w:t>
      </w:r>
    </w:p>
    <w:p w:rsidR="00C53E01" w:rsidRDefault="009B5096" w:rsidP="00C53E01">
      <w:pPr>
        <w:tabs>
          <w:tab w:val="left" w:pos="1418"/>
          <w:tab w:val="right" w:pos="9072"/>
        </w:tabs>
        <w:spacing w:after="0"/>
        <w:ind w:left="851"/>
        <w:rPr>
          <w:rFonts w:cs="Times New Roman"/>
        </w:rPr>
      </w:pPr>
      <w:proofErr w:type="spellStart"/>
      <w:r w:rsidRPr="009B5096">
        <w:rPr>
          <w:rFonts w:cs="Times New Roman"/>
        </w:rPr>
        <w:t>Pufferkapacitás</w:t>
      </w:r>
      <w:proofErr w:type="spellEnd"/>
      <w:r w:rsidRPr="009B5096">
        <w:rPr>
          <w:rFonts w:cs="Times New Roman"/>
        </w:rPr>
        <w:t xml:space="preserve"> fogalma.</w:t>
      </w:r>
    </w:p>
    <w:p w:rsidR="00C53E01" w:rsidRDefault="00C53E01" w:rsidP="00C53E01">
      <w:pPr>
        <w:tabs>
          <w:tab w:val="left" w:pos="1418"/>
          <w:tab w:val="right" w:pos="9072"/>
        </w:tabs>
        <w:spacing w:after="0"/>
        <w:ind w:left="851"/>
      </w:pPr>
    </w:p>
    <w:p w:rsidR="00C53E01" w:rsidRDefault="009B5096" w:rsidP="00C53E01">
      <w:pPr>
        <w:pStyle w:val="Listaszerbekezds"/>
        <w:numPr>
          <w:ilvl w:val="2"/>
          <w:numId w:val="8"/>
        </w:numPr>
        <w:tabs>
          <w:tab w:val="left" w:pos="1701"/>
          <w:tab w:val="right" w:pos="9072"/>
        </w:tabs>
        <w:spacing w:after="0"/>
        <w:ind w:left="993" w:hanging="426"/>
        <w:rPr>
          <w:b/>
          <w:i/>
        </w:rPr>
      </w:pPr>
      <w:r>
        <w:rPr>
          <w:b/>
          <w:i/>
        </w:rPr>
        <w:t>Heterogén egyensúlyok</w:t>
      </w:r>
      <w:r w:rsidR="00C53E01" w:rsidRPr="00644690">
        <w:rPr>
          <w:b/>
          <w:i/>
        </w:rPr>
        <w:tab/>
      </w:r>
      <w:r w:rsidR="007A23FF">
        <w:rPr>
          <w:b/>
          <w:i/>
        </w:rPr>
        <w:t>4</w:t>
      </w:r>
      <w:r w:rsidR="00C53E01">
        <w:rPr>
          <w:b/>
          <w:i/>
        </w:rPr>
        <w:t xml:space="preserve"> ó</w:t>
      </w:r>
      <w:r w:rsidR="00C53E01" w:rsidRPr="00644690">
        <w:rPr>
          <w:b/>
          <w:i/>
        </w:rPr>
        <w:t>ra/</w:t>
      </w:r>
      <w:r w:rsidR="007A23FF">
        <w:rPr>
          <w:b/>
          <w:i/>
        </w:rPr>
        <w:t>6</w:t>
      </w:r>
      <w:r w:rsidR="00C53E01" w:rsidRPr="00644690">
        <w:rPr>
          <w:b/>
          <w:i/>
        </w:rPr>
        <w:t xml:space="preserve"> óra</w:t>
      </w:r>
    </w:p>
    <w:p w:rsidR="009B5096" w:rsidRPr="009B5096" w:rsidRDefault="009B5096" w:rsidP="009B5096">
      <w:pPr>
        <w:tabs>
          <w:tab w:val="left" w:pos="1418"/>
          <w:tab w:val="right" w:pos="9072"/>
        </w:tabs>
        <w:spacing w:after="0"/>
        <w:ind w:left="851"/>
        <w:rPr>
          <w:rFonts w:cs="Times New Roman"/>
        </w:rPr>
      </w:pPr>
      <w:r w:rsidRPr="009B5096">
        <w:rPr>
          <w:rFonts w:cs="Times New Roman"/>
        </w:rPr>
        <w:t>Az oldhatósági szorzat.</w:t>
      </w:r>
    </w:p>
    <w:p w:rsidR="009B5096" w:rsidRPr="009B5096" w:rsidRDefault="009B5096" w:rsidP="009B5096">
      <w:pPr>
        <w:tabs>
          <w:tab w:val="left" w:pos="1418"/>
          <w:tab w:val="right" w:pos="9072"/>
        </w:tabs>
        <w:spacing w:after="0"/>
        <w:ind w:left="851"/>
        <w:rPr>
          <w:rFonts w:cs="Times New Roman"/>
        </w:rPr>
      </w:pPr>
      <w:r w:rsidRPr="009B5096">
        <w:rPr>
          <w:rFonts w:cs="Times New Roman"/>
        </w:rPr>
        <w:t>Az oldhatósági szorzat értelmezése</w:t>
      </w:r>
      <w:r>
        <w:rPr>
          <w:rFonts w:cs="Times New Roman"/>
        </w:rPr>
        <w:t>.</w:t>
      </w:r>
    </w:p>
    <w:p w:rsidR="00C53E01" w:rsidRDefault="009B5096" w:rsidP="00C53E01">
      <w:pPr>
        <w:tabs>
          <w:tab w:val="left" w:pos="1418"/>
          <w:tab w:val="right" w:pos="9072"/>
        </w:tabs>
        <w:spacing w:after="0"/>
        <w:ind w:left="851"/>
        <w:rPr>
          <w:rFonts w:cs="Times New Roman"/>
        </w:rPr>
      </w:pPr>
      <w:r w:rsidRPr="009B5096">
        <w:rPr>
          <w:rFonts w:cs="Times New Roman"/>
        </w:rPr>
        <w:t>Az oldhatósági szorzat gyakorlati alkalmazása</w:t>
      </w:r>
      <w:r w:rsidR="0083243A">
        <w:rPr>
          <w:rFonts w:cs="Times New Roman"/>
        </w:rPr>
        <w:t>.</w:t>
      </w:r>
    </w:p>
    <w:p w:rsidR="00C53E01" w:rsidRPr="00644690" w:rsidRDefault="00C53E01" w:rsidP="00C53E01">
      <w:pPr>
        <w:tabs>
          <w:tab w:val="left" w:pos="1418"/>
          <w:tab w:val="right" w:pos="9072"/>
        </w:tabs>
        <w:spacing w:after="0"/>
        <w:ind w:left="851"/>
      </w:pPr>
    </w:p>
    <w:p w:rsidR="00C53E01" w:rsidRDefault="009B5096" w:rsidP="00C53E01">
      <w:pPr>
        <w:pStyle w:val="Listaszerbekezds"/>
        <w:numPr>
          <w:ilvl w:val="2"/>
          <w:numId w:val="8"/>
        </w:numPr>
        <w:tabs>
          <w:tab w:val="left" w:pos="1701"/>
          <w:tab w:val="right" w:pos="9072"/>
        </w:tabs>
        <w:spacing w:after="0"/>
        <w:ind w:left="993" w:hanging="426"/>
        <w:rPr>
          <w:b/>
          <w:i/>
        </w:rPr>
      </w:pPr>
      <w:r>
        <w:rPr>
          <w:b/>
          <w:i/>
        </w:rPr>
        <w:t>Elektrokémia</w:t>
      </w:r>
      <w:r w:rsidR="00C53E01" w:rsidRPr="00644690">
        <w:rPr>
          <w:b/>
          <w:i/>
        </w:rPr>
        <w:tab/>
      </w:r>
      <w:r w:rsidR="007A23FF">
        <w:rPr>
          <w:b/>
          <w:i/>
        </w:rPr>
        <w:t>19</w:t>
      </w:r>
      <w:r w:rsidR="00C53E01">
        <w:rPr>
          <w:b/>
          <w:i/>
        </w:rPr>
        <w:t xml:space="preserve"> ó</w:t>
      </w:r>
      <w:r w:rsidR="00C53E01" w:rsidRPr="00644690">
        <w:rPr>
          <w:b/>
          <w:i/>
        </w:rPr>
        <w:t>ra/</w:t>
      </w:r>
      <w:r w:rsidR="00CB163E">
        <w:rPr>
          <w:b/>
          <w:i/>
        </w:rPr>
        <w:t>19</w:t>
      </w:r>
      <w:r w:rsidR="00C53E01" w:rsidRPr="00644690">
        <w:rPr>
          <w:b/>
          <w:i/>
        </w:rPr>
        <w:t xml:space="preserve"> óra</w:t>
      </w:r>
    </w:p>
    <w:p w:rsidR="009B5096" w:rsidRPr="009B5096" w:rsidRDefault="009B5096" w:rsidP="009B5096">
      <w:pPr>
        <w:tabs>
          <w:tab w:val="left" w:pos="1418"/>
          <w:tab w:val="right" w:pos="9072"/>
        </w:tabs>
        <w:spacing w:after="0"/>
        <w:ind w:left="851"/>
        <w:rPr>
          <w:rFonts w:cs="Times New Roman"/>
        </w:rPr>
      </w:pPr>
      <w:r w:rsidRPr="009B5096">
        <w:rPr>
          <w:rFonts w:cs="Times New Roman"/>
        </w:rPr>
        <w:t>Az elektródpotenciál</w:t>
      </w:r>
      <w:proofErr w:type="gramStart"/>
      <w:r w:rsidRPr="009B5096">
        <w:rPr>
          <w:rFonts w:cs="Times New Roman"/>
        </w:rPr>
        <w:t>..</w:t>
      </w:r>
      <w:proofErr w:type="gramEnd"/>
    </w:p>
    <w:p w:rsidR="009B5096" w:rsidRPr="009B5096" w:rsidRDefault="009B5096" w:rsidP="009B5096">
      <w:pPr>
        <w:tabs>
          <w:tab w:val="left" w:pos="1418"/>
          <w:tab w:val="right" w:pos="9072"/>
        </w:tabs>
        <w:spacing w:after="0"/>
        <w:ind w:left="851"/>
        <w:rPr>
          <w:rFonts w:cs="Times New Roman"/>
        </w:rPr>
      </w:pPr>
      <w:r w:rsidRPr="009B5096">
        <w:rPr>
          <w:rFonts w:cs="Times New Roman"/>
        </w:rPr>
        <w:t>Az elektródpotenciál fogalma, kialakulásának értelmezése.</w:t>
      </w:r>
    </w:p>
    <w:p w:rsidR="009B5096" w:rsidRPr="009B5096" w:rsidRDefault="009B5096" w:rsidP="009B5096">
      <w:pPr>
        <w:tabs>
          <w:tab w:val="left" w:pos="1418"/>
          <w:tab w:val="right" w:pos="9072"/>
        </w:tabs>
        <w:spacing w:after="0"/>
        <w:ind w:left="851"/>
        <w:rPr>
          <w:rFonts w:cs="Times New Roman"/>
        </w:rPr>
      </w:pPr>
      <w:r w:rsidRPr="009B5096">
        <w:rPr>
          <w:rFonts w:cs="Times New Roman"/>
        </w:rPr>
        <w:t>A standard elektródpotenciál.</w:t>
      </w:r>
    </w:p>
    <w:p w:rsidR="009B5096" w:rsidRPr="009B5096" w:rsidRDefault="009B5096" w:rsidP="009B5096">
      <w:pPr>
        <w:tabs>
          <w:tab w:val="left" w:pos="1418"/>
          <w:tab w:val="right" w:pos="9072"/>
        </w:tabs>
        <w:spacing w:after="0"/>
        <w:ind w:left="851"/>
        <w:rPr>
          <w:rFonts w:cs="Times New Roman"/>
        </w:rPr>
      </w:pPr>
      <w:r w:rsidRPr="009B5096">
        <w:rPr>
          <w:rFonts w:cs="Times New Roman"/>
        </w:rPr>
        <w:t>Galvánelemek.</w:t>
      </w:r>
    </w:p>
    <w:p w:rsidR="009B5096" w:rsidRPr="00EB57CB" w:rsidRDefault="009B5096" w:rsidP="00FF2CAD">
      <w:pPr>
        <w:pStyle w:val="Listaszerbekezds"/>
        <w:numPr>
          <w:ilvl w:val="0"/>
          <w:numId w:val="94"/>
        </w:numPr>
        <w:tabs>
          <w:tab w:val="left" w:pos="1418"/>
          <w:tab w:val="right" w:pos="9072"/>
        </w:tabs>
        <w:spacing w:after="0"/>
        <w:rPr>
          <w:rFonts w:cs="Times New Roman"/>
        </w:rPr>
      </w:pPr>
      <w:r w:rsidRPr="00EB57CB">
        <w:rPr>
          <w:rFonts w:cs="Times New Roman"/>
        </w:rPr>
        <w:t>Galvánelemek és jelentőségük.</w:t>
      </w:r>
    </w:p>
    <w:p w:rsidR="009B5096" w:rsidRPr="00EB57CB" w:rsidRDefault="009B5096" w:rsidP="00FF2CAD">
      <w:pPr>
        <w:pStyle w:val="Listaszerbekezds"/>
        <w:numPr>
          <w:ilvl w:val="0"/>
          <w:numId w:val="94"/>
        </w:numPr>
        <w:tabs>
          <w:tab w:val="left" w:pos="1418"/>
          <w:tab w:val="right" w:pos="9072"/>
        </w:tabs>
        <w:spacing w:after="0"/>
        <w:rPr>
          <w:rFonts w:cs="Times New Roman"/>
        </w:rPr>
      </w:pPr>
      <w:r w:rsidRPr="00EB57CB">
        <w:rPr>
          <w:rFonts w:cs="Times New Roman"/>
        </w:rPr>
        <w:t>Az elektromotoros erő fogalma, számítása standard elektródpotenciál alapján.</w:t>
      </w:r>
    </w:p>
    <w:p w:rsidR="009B5096" w:rsidRPr="00EB57CB" w:rsidRDefault="009B5096" w:rsidP="00FF2CAD">
      <w:pPr>
        <w:pStyle w:val="Listaszerbekezds"/>
        <w:numPr>
          <w:ilvl w:val="0"/>
          <w:numId w:val="94"/>
        </w:numPr>
        <w:tabs>
          <w:tab w:val="left" w:pos="1418"/>
          <w:tab w:val="right" w:pos="9072"/>
        </w:tabs>
        <w:spacing w:after="0"/>
        <w:rPr>
          <w:rFonts w:cs="Times New Roman"/>
        </w:rPr>
      </w:pPr>
      <w:r w:rsidRPr="00EB57CB">
        <w:rPr>
          <w:rFonts w:cs="Times New Roman"/>
        </w:rPr>
        <w:t>Primer és szekunder elemek.</w:t>
      </w:r>
    </w:p>
    <w:p w:rsidR="009B5096" w:rsidRPr="009B5096" w:rsidRDefault="009B5096" w:rsidP="009B5096">
      <w:pPr>
        <w:tabs>
          <w:tab w:val="left" w:pos="1418"/>
          <w:tab w:val="right" w:pos="9072"/>
        </w:tabs>
        <w:spacing w:after="0"/>
        <w:ind w:left="851"/>
        <w:rPr>
          <w:rFonts w:cs="Times New Roman"/>
        </w:rPr>
      </w:pPr>
      <w:r w:rsidRPr="009B5096">
        <w:rPr>
          <w:rFonts w:cs="Times New Roman"/>
        </w:rPr>
        <w:t>Elektrolízis.</w:t>
      </w:r>
    </w:p>
    <w:p w:rsidR="009B5096" w:rsidRPr="00EB57CB" w:rsidRDefault="009B5096" w:rsidP="00FF2CAD">
      <w:pPr>
        <w:pStyle w:val="Listaszerbekezds"/>
        <w:numPr>
          <w:ilvl w:val="0"/>
          <w:numId w:val="95"/>
        </w:numPr>
        <w:tabs>
          <w:tab w:val="left" w:pos="1418"/>
          <w:tab w:val="right" w:pos="9072"/>
        </w:tabs>
        <w:spacing w:after="0"/>
        <w:rPr>
          <w:rFonts w:cs="Times New Roman"/>
        </w:rPr>
      </w:pPr>
      <w:r w:rsidRPr="00EB57CB">
        <w:rPr>
          <w:rFonts w:cs="Times New Roman"/>
        </w:rPr>
        <w:t>Az elektrolízis és gyakorlati jelentősége.</w:t>
      </w:r>
    </w:p>
    <w:p w:rsidR="009B5096" w:rsidRPr="00EB57CB" w:rsidRDefault="009B5096" w:rsidP="00FF2CAD">
      <w:pPr>
        <w:pStyle w:val="Listaszerbekezds"/>
        <w:numPr>
          <w:ilvl w:val="0"/>
          <w:numId w:val="95"/>
        </w:numPr>
        <w:tabs>
          <w:tab w:val="left" w:pos="1418"/>
          <w:tab w:val="right" w:pos="9072"/>
        </w:tabs>
        <w:spacing w:after="0"/>
        <w:rPr>
          <w:rFonts w:cs="Times New Roman"/>
        </w:rPr>
      </w:pPr>
      <w:r w:rsidRPr="00EB57CB">
        <w:rPr>
          <w:rFonts w:cs="Times New Roman"/>
        </w:rPr>
        <w:t>Elektródfolyamatok.</w:t>
      </w:r>
    </w:p>
    <w:p w:rsidR="00C53E01" w:rsidRPr="00EB57CB" w:rsidRDefault="009B5096" w:rsidP="00FF2CAD">
      <w:pPr>
        <w:pStyle w:val="Listaszerbekezds"/>
        <w:numPr>
          <w:ilvl w:val="0"/>
          <w:numId w:val="95"/>
        </w:numPr>
        <w:tabs>
          <w:tab w:val="left" w:pos="1418"/>
          <w:tab w:val="right" w:pos="9072"/>
        </w:tabs>
        <w:spacing w:after="0"/>
        <w:rPr>
          <w:rFonts w:cs="Times New Roman"/>
        </w:rPr>
      </w:pPr>
      <w:r w:rsidRPr="00EB57CB">
        <w:rPr>
          <w:rFonts w:cs="Times New Roman"/>
        </w:rPr>
        <w:t>Az elektrolízis mennyiségi törvényei.</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42E3E" w:rsidP="00C53E01">
      <w:pPr>
        <w:spacing w:after="0"/>
        <w:ind w:left="426"/>
      </w:pPr>
      <w:r>
        <w:t>Szakt</w:t>
      </w:r>
      <w:r w:rsidR="00CB163E">
        <w:t>anterem</w:t>
      </w:r>
      <w:r w:rsidR="0019126C">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129F" w:rsidRPr="00D45D7D"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16129F" w:rsidRPr="00D45D7D"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molekula modellek</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129F" w:rsidRPr="00D45D7D"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16129F" w:rsidRPr="00D45D7D"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r>
      <w:tr w:rsidR="0016129F" w:rsidRPr="00D45D7D"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50B3B" w:rsidP="00C53E01">
      <w:pPr>
        <w:pStyle w:val="Listaszerbekezds"/>
        <w:numPr>
          <w:ilvl w:val="0"/>
          <w:numId w:val="8"/>
        </w:numPr>
        <w:tabs>
          <w:tab w:val="right" w:pos="9072"/>
        </w:tabs>
        <w:spacing w:after="0"/>
        <w:rPr>
          <w:rFonts w:cs="Times New Roman"/>
          <w:b/>
        </w:rPr>
      </w:pPr>
      <w:r>
        <w:rPr>
          <w:b/>
        </w:rPr>
        <w:t>Szakmai földrajz</w:t>
      </w:r>
      <w:r w:rsidR="00C53E01" w:rsidRPr="00644690">
        <w:rPr>
          <w:b/>
        </w:rPr>
        <w:t xml:space="preserve"> tantárgy</w:t>
      </w:r>
      <w:r w:rsidR="00C53E01" w:rsidRPr="00644690">
        <w:rPr>
          <w:b/>
        </w:rPr>
        <w:tab/>
      </w:r>
      <w:r w:rsidR="00270C95">
        <w:rPr>
          <w:b/>
        </w:rPr>
        <w:t>36</w:t>
      </w:r>
      <w:r w:rsidR="00C53E01">
        <w:rPr>
          <w:b/>
        </w:rPr>
        <w:t xml:space="preserve"> ó</w:t>
      </w:r>
      <w:r w:rsidR="00C53E01" w:rsidRPr="00644690">
        <w:rPr>
          <w:b/>
        </w:rPr>
        <w:t>ra/</w:t>
      </w:r>
      <w:r w:rsidR="00270C95">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250B3B" w:rsidRPr="009312FA" w:rsidRDefault="003F1EFD" w:rsidP="00C53E01">
      <w:pPr>
        <w:spacing w:after="0"/>
        <w:ind w:left="426"/>
      </w:pPr>
      <w:r w:rsidRPr="009312FA">
        <w:t>A tantárgy tanításának célja, hogy a tanulók megismerkedjenek a szűkebb és tágabb környezet természeti</w:t>
      </w:r>
      <w:r w:rsidR="009312FA" w:rsidRPr="009312FA">
        <w:t xml:space="preserve"> kincseivel, </w:t>
      </w:r>
      <w:r w:rsidRPr="009312FA">
        <w:t>gazdasági jellemzőivel, folyamataival</w:t>
      </w:r>
      <w:r w:rsidR="00250B3B" w:rsidRPr="009312FA">
        <w:t>, nyersanyag és vízbázis</w:t>
      </w:r>
      <w:r w:rsidR="009312FA" w:rsidRPr="009312FA">
        <w:t>ával</w:t>
      </w:r>
      <w:r w:rsidR="00250B3B" w:rsidRPr="009312FA">
        <w:t>. Az ismeretek birtokában képes legyen a vegyipari technológi</w:t>
      </w:r>
      <w:r w:rsidR="009312FA" w:rsidRPr="009312FA">
        <w:t xml:space="preserve">ák </w:t>
      </w:r>
      <w:r w:rsidR="00250B3B" w:rsidRPr="009312FA">
        <w:t>nyersanyag</w:t>
      </w:r>
      <w:r w:rsidR="009312FA" w:rsidRPr="009312FA">
        <w:t xml:space="preserve"> ellátását értelmezni,</w:t>
      </w:r>
      <w:r w:rsidR="00717D60">
        <w:t xml:space="preserve"> nyersanyaglelőhelyeket térben elhelyezni,</w:t>
      </w:r>
      <w:r w:rsidR="009312FA" w:rsidRPr="009312FA">
        <w:t xml:space="preserve"> a vízben és levegőben lejátszódó folyamatokat megérteni, ezeket, mint erőforrásokat </w:t>
      </w:r>
      <w:r w:rsidR="009312FA">
        <w:t>alkalmazni. Képes</w:t>
      </w:r>
      <w:r w:rsidR="00717D60">
        <w:t>ek</w:t>
      </w:r>
      <w:r w:rsidR="009312FA">
        <w:t xml:space="preserve"> legyen</w:t>
      </w:r>
      <w:r w:rsidR="00717D60">
        <w:t>ek</w:t>
      </w:r>
      <w:r w:rsidR="009312FA">
        <w:t xml:space="preserve"> a technológiákból adódó globális problémák megértésére</w:t>
      </w:r>
      <w:r w:rsidR="009312FA" w:rsidRPr="009312FA">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16EF6" w:rsidP="00C53E01">
      <w:pPr>
        <w:spacing w:after="0"/>
        <w:ind w:left="426"/>
      </w:pPr>
      <w:r>
        <w:t>Vegyipari technológia, szakmai kémia, környezetvédelem</w:t>
      </w:r>
      <w:r w:rsidR="0019126C">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17D60" w:rsidP="00C53E01">
      <w:pPr>
        <w:pStyle w:val="Listaszerbekezds"/>
        <w:numPr>
          <w:ilvl w:val="2"/>
          <w:numId w:val="8"/>
        </w:numPr>
        <w:tabs>
          <w:tab w:val="left" w:pos="1701"/>
          <w:tab w:val="right" w:pos="9072"/>
        </w:tabs>
        <w:spacing w:after="0"/>
        <w:ind w:left="993" w:hanging="426"/>
        <w:rPr>
          <w:b/>
          <w:i/>
        </w:rPr>
      </w:pPr>
      <w:r w:rsidRPr="00717D60">
        <w:rPr>
          <w:b/>
          <w:i/>
        </w:rPr>
        <w:t>A kőzetburok anyagai és folyamatai</w:t>
      </w:r>
      <w:r w:rsidR="00C53E01" w:rsidRPr="00644690">
        <w:rPr>
          <w:b/>
          <w:i/>
        </w:rPr>
        <w:tab/>
      </w:r>
      <w:r w:rsidR="00270C95">
        <w:rPr>
          <w:b/>
          <w:i/>
        </w:rPr>
        <w:t>8</w:t>
      </w:r>
      <w:r w:rsidR="00C53E01">
        <w:rPr>
          <w:b/>
          <w:i/>
        </w:rPr>
        <w:t xml:space="preserve"> ó</w:t>
      </w:r>
      <w:r w:rsidR="00C53E01" w:rsidRPr="00644690">
        <w:rPr>
          <w:b/>
          <w:i/>
        </w:rPr>
        <w:t>ra/</w:t>
      </w:r>
      <w:r w:rsidR="00270C95">
        <w:rPr>
          <w:b/>
          <w:i/>
        </w:rPr>
        <w:t>8</w:t>
      </w:r>
      <w:r w:rsidR="00C53E01" w:rsidRPr="00644690">
        <w:rPr>
          <w:b/>
          <w:i/>
        </w:rPr>
        <w:t xml:space="preserve"> óra</w:t>
      </w:r>
    </w:p>
    <w:p w:rsidR="00717D60" w:rsidRPr="00717D60" w:rsidRDefault="00717D60" w:rsidP="00717D60">
      <w:pPr>
        <w:tabs>
          <w:tab w:val="left" w:pos="1418"/>
          <w:tab w:val="right" w:pos="9072"/>
        </w:tabs>
        <w:spacing w:after="0"/>
        <w:ind w:left="851"/>
        <w:rPr>
          <w:rFonts w:cs="Times New Roman"/>
        </w:rPr>
      </w:pPr>
      <w:r w:rsidRPr="00717D60">
        <w:rPr>
          <w:rFonts w:cs="Times New Roman"/>
        </w:rPr>
        <w:t xml:space="preserve">A kőzetburok folyamatai </w:t>
      </w:r>
    </w:p>
    <w:p w:rsidR="00717D60" w:rsidRPr="00EB57CB" w:rsidRDefault="00717D60" w:rsidP="00FF2CAD">
      <w:pPr>
        <w:pStyle w:val="Listaszerbekezds"/>
        <w:numPr>
          <w:ilvl w:val="0"/>
          <w:numId w:val="96"/>
        </w:numPr>
        <w:tabs>
          <w:tab w:val="left" w:pos="1418"/>
          <w:tab w:val="right" w:pos="9072"/>
        </w:tabs>
        <w:spacing w:after="0"/>
        <w:rPr>
          <w:rFonts w:cs="Times New Roman"/>
        </w:rPr>
      </w:pPr>
      <w:r w:rsidRPr="00EB57CB">
        <w:rPr>
          <w:rFonts w:cs="Times New Roman"/>
        </w:rPr>
        <w:t>A Föld gömbhéjas szerkezete és fizikai, geokémiai jellemzői</w:t>
      </w:r>
      <w:r w:rsidR="0019126C">
        <w:rPr>
          <w:rFonts w:cs="Times New Roman"/>
        </w:rPr>
        <w:t>.</w:t>
      </w:r>
    </w:p>
    <w:p w:rsidR="00717D60" w:rsidRPr="00EB57CB" w:rsidRDefault="00717D60" w:rsidP="00FF2CAD">
      <w:pPr>
        <w:pStyle w:val="Listaszerbekezds"/>
        <w:numPr>
          <w:ilvl w:val="0"/>
          <w:numId w:val="96"/>
        </w:numPr>
        <w:tabs>
          <w:tab w:val="left" w:pos="1418"/>
          <w:tab w:val="right" w:pos="9072"/>
        </w:tabs>
        <w:spacing w:after="0"/>
        <w:rPr>
          <w:rFonts w:cs="Times New Roman"/>
        </w:rPr>
      </w:pPr>
      <w:r w:rsidRPr="00EB57CB">
        <w:rPr>
          <w:rFonts w:cs="Times New Roman"/>
        </w:rPr>
        <w:t>A kőzetlemezek és mozgásaik</w:t>
      </w:r>
      <w:r w:rsidR="0019126C">
        <w:rPr>
          <w:rFonts w:cs="Times New Roman"/>
        </w:rPr>
        <w:t>.</w:t>
      </w:r>
    </w:p>
    <w:p w:rsidR="00717D60" w:rsidRPr="00EB57CB" w:rsidRDefault="00717D60" w:rsidP="00FF2CAD">
      <w:pPr>
        <w:pStyle w:val="Listaszerbekezds"/>
        <w:numPr>
          <w:ilvl w:val="0"/>
          <w:numId w:val="96"/>
        </w:numPr>
        <w:tabs>
          <w:tab w:val="left" w:pos="1418"/>
          <w:tab w:val="right" w:pos="9072"/>
        </w:tabs>
        <w:spacing w:after="0"/>
        <w:rPr>
          <w:rFonts w:cs="Times New Roman"/>
        </w:rPr>
      </w:pPr>
      <w:r w:rsidRPr="00EB57CB">
        <w:rPr>
          <w:rFonts w:cs="Times New Roman"/>
        </w:rPr>
        <w:t>A kőzetlemezek mozgásának következményei: vulkanizmus, földrengések</w:t>
      </w:r>
      <w:r w:rsidR="0019126C">
        <w:rPr>
          <w:rFonts w:cs="Times New Roman"/>
        </w:rPr>
        <w:t>.</w:t>
      </w:r>
    </w:p>
    <w:p w:rsidR="00717D60" w:rsidRPr="00EB57CB" w:rsidRDefault="00717D60" w:rsidP="00FF2CAD">
      <w:pPr>
        <w:pStyle w:val="Listaszerbekezds"/>
        <w:numPr>
          <w:ilvl w:val="0"/>
          <w:numId w:val="96"/>
        </w:numPr>
        <w:tabs>
          <w:tab w:val="left" w:pos="1418"/>
          <w:tab w:val="right" w:pos="9072"/>
        </w:tabs>
        <w:spacing w:after="0"/>
        <w:rPr>
          <w:rFonts w:cs="Times New Roman"/>
        </w:rPr>
      </w:pPr>
      <w:r w:rsidRPr="00EB57CB">
        <w:rPr>
          <w:rFonts w:cs="Times New Roman"/>
        </w:rPr>
        <w:t xml:space="preserve">A felszín alatti és a felszíni </w:t>
      </w:r>
      <w:proofErr w:type="spellStart"/>
      <w:r w:rsidRPr="00EB57CB">
        <w:rPr>
          <w:rFonts w:cs="Times New Roman"/>
        </w:rPr>
        <w:t>magmatizmus</w:t>
      </w:r>
      <w:proofErr w:type="spellEnd"/>
      <w:r w:rsidRPr="00EB57CB">
        <w:rPr>
          <w:rFonts w:cs="Times New Roman"/>
        </w:rPr>
        <w:t xml:space="preserve"> jellemzői</w:t>
      </w:r>
      <w:r w:rsidR="0019126C">
        <w:rPr>
          <w:rFonts w:cs="Times New Roman"/>
        </w:rPr>
        <w:t>.</w:t>
      </w:r>
    </w:p>
    <w:p w:rsidR="00717D60" w:rsidRPr="00EB57CB" w:rsidRDefault="00717D60" w:rsidP="00FF2CAD">
      <w:pPr>
        <w:pStyle w:val="Listaszerbekezds"/>
        <w:numPr>
          <w:ilvl w:val="0"/>
          <w:numId w:val="96"/>
        </w:numPr>
        <w:tabs>
          <w:tab w:val="left" w:pos="1418"/>
          <w:tab w:val="right" w:pos="9072"/>
        </w:tabs>
        <w:spacing w:after="0"/>
        <w:rPr>
          <w:rFonts w:cs="Times New Roman"/>
        </w:rPr>
      </w:pPr>
      <w:r w:rsidRPr="00EB57CB">
        <w:rPr>
          <w:rFonts w:cs="Times New Roman"/>
        </w:rPr>
        <w:t>A talaj képződése és funkciói</w:t>
      </w:r>
      <w:r w:rsidR="0019126C">
        <w:rPr>
          <w:rFonts w:cs="Times New Roman"/>
        </w:rPr>
        <w:t>.</w:t>
      </w:r>
    </w:p>
    <w:p w:rsidR="00717D60" w:rsidRPr="00717D60" w:rsidRDefault="00717D60" w:rsidP="00717D60">
      <w:pPr>
        <w:tabs>
          <w:tab w:val="left" w:pos="1418"/>
          <w:tab w:val="right" w:pos="9072"/>
        </w:tabs>
        <w:spacing w:after="0"/>
        <w:ind w:left="851"/>
        <w:rPr>
          <w:rFonts w:cs="Times New Roman"/>
        </w:rPr>
      </w:pPr>
      <w:r w:rsidRPr="00717D60">
        <w:rPr>
          <w:rFonts w:cs="Times New Roman"/>
        </w:rPr>
        <w:t xml:space="preserve">Kőzetburok, mint nyersanyag </w:t>
      </w:r>
    </w:p>
    <w:p w:rsidR="00717D60" w:rsidRPr="00EB57CB" w:rsidRDefault="00717D60" w:rsidP="00FF2CAD">
      <w:pPr>
        <w:pStyle w:val="Listaszerbekezds"/>
        <w:numPr>
          <w:ilvl w:val="0"/>
          <w:numId w:val="97"/>
        </w:numPr>
        <w:tabs>
          <w:tab w:val="left" w:pos="1418"/>
          <w:tab w:val="right" w:pos="9072"/>
        </w:tabs>
        <w:spacing w:after="0"/>
        <w:rPr>
          <w:rFonts w:cs="Times New Roman"/>
        </w:rPr>
      </w:pPr>
      <w:r w:rsidRPr="00EB57CB">
        <w:rPr>
          <w:rFonts w:cs="Times New Roman"/>
        </w:rPr>
        <w:t>A jelentősebb kőzetalkotó ásványok jellemzői</w:t>
      </w:r>
      <w:r w:rsidR="0019126C">
        <w:rPr>
          <w:rFonts w:cs="Times New Roman"/>
        </w:rPr>
        <w:t>.</w:t>
      </w:r>
    </w:p>
    <w:p w:rsidR="00717D60" w:rsidRPr="00EB57CB" w:rsidRDefault="00717D60" w:rsidP="00FF2CAD">
      <w:pPr>
        <w:pStyle w:val="Listaszerbekezds"/>
        <w:numPr>
          <w:ilvl w:val="0"/>
          <w:numId w:val="97"/>
        </w:numPr>
        <w:tabs>
          <w:tab w:val="left" w:pos="1418"/>
          <w:tab w:val="right" w:pos="9072"/>
        </w:tabs>
        <w:spacing w:after="0"/>
        <w:rPr>
          <w:rFonts w:cs="Times New Roman"/>
        </w:rPr>
      </w:pPr>
      <w:r w:rsidRPr="00EB57CB">
        <w:rPr>
          <w:rFonts w:cs="Times New Roman"/>
        </w:rPr>
        <w:t>A kőzetek csoportosítása</w:t>
      </w:r>
      <w:r w:rsidR="0019126C">
        <w:rPr>
          <w:rFonts w:cs="Times New Roman"/>
        </w:rPr>
        <w:t>.</w:t>
      </w:r>
    </w:p>
    <w:p w:rsidR="00717D60" w:rsidRPr="00EB57CB" w:rsidRDefault="00717D60" w:rsidP="00FF2CAD">
      <w:pPr>
        <w:pStyle w:val="Listaszerbekezds"/>
        <w:numPr>
          <w:ilvl w:val="0"/>
          <w:numId w:val="97"/>
        </w:numPr>
        <w:tabs>
          <w:tab w:val="left" w:pos="1418"/>
          <w:tab w:val="right" w:pos="9072"/>
        </w:tabs>
        <w:spacing w:after="0"/>
        <w:rPr>
          <w:rFonts w:cs="Times New Roman"/>
        </w:rPr>
      </w:pPr>
      <w:r w:rsidRPr="00EB57CB">
        <w:rPr>
          <w:rFonts w:cs="Times New Roman"/>
        </w:rPr>
        <w:t>Kőzetek és gazdasági jelentőségük</w:t>
      </w:r>
      <w:r w:rsidR="0019126C">
        <w:rPr>
          <w:rFonts w:cs="Times New Roman"/>
        </w:rPr>
        <w:t>.</w:t>
      </w:r>
    </w:p>
    <w:p w:rsidR="00717D60" w:rsidRPr="00EB57CB" w:rsidRDefault="00717D60" w:rsidP="00FF2CAD">
      <w:pPr>
        <w:pStyle w:val="Listaszerbekezds"/>
        <w:numPr>
          <w:ilvl w:val="0"/>
          <w:numId w:val="97"/>
        </w:numPr>
        <w:tabs>
          <w:tab w:val="left" w:pos="1418"/>
          <w:tab w:val="right" w:pos="9072"/>
        </w:tabs>
        <w:spacing w:after="0"/>
        <w:rPr>
          <w:rFonts w:cs="Times New Roman"/>
        </w:rPr>
      </w:pPr>
      <w:r w:rsidRPr="00EB57CB">
        <w:rPr>
          <w:rFonts w:cs="Times New Roman"/>
        </w:rPr>
        <w:t>Magmás és üledékes ércképződés</w:t>
      </w:r>
      <w:r w:rsidR="0019126C">
        <w:rPr>
          <w:rFonts w:cs="Times New Roman"/>
        </w:rPr>
        <w:t>.</w:t>
      </w:r>
    </w:p>
    <w:p w:rsidR="00717D60" w:rsidRPr="00EB57CB" w:rsidRDefault="00717D60" w:rsidP="00FF2CAD">
      <w:pPr>
        <w:pStyle w:val="Listaszerbekezds"/>
        <w:numPr>
          <w:ilvl w:val="0"/>
          <w:numId w:val="97"/>
        </w:numPr>
        <w:tabs>
          <w:tab w:val="left" w:pos="1418"/>
          <w:tab w:val="right" w:pos="9072"/>
        </w:tabs>
        <w:spacing w:after="0"/>
        <w:rPr>
          <w:rFonts w:cs="Times New Roman"/>
        </w:rPr>
      </w:pPr>
      <w:r w:rsidRPr="00EB57CB">
        <w:rPr>
          <w:rFonts w:cs="Times New Roman"/>
        </w:rPr>
        <w:t>Ércek és gazdasági jelentőségük</w:t>
      </w:r>
      <w:r w:rsidR="0019126C">
        <w:rPr>
          <w:rFonts w:cs="Times New Roman"/>
        </w:rPr>
        <w:t>.</w:t>
      </w:r>
    </w:p>
    <w:p w:rsidR="00717D60" w:rsidRPr="00EB57CB" w:rsidRDefault="00717D60" w:rsidP="00FF2CAD">
      <w:pPr>
        <w:pStyle w:val="Listaszerbekezds"/>
        <w:numPr>
          <w:ilvl w:val="0"/>
          <w:numId w:val="97"/>
        </w:numPr>
        <w:tabs>
          <w:tab w:val="left" w:pos="1418"/>
          <w:tab w:val="right" w:pos="9072"/>
        </w:tabs>
        <w:spacing w:after="0"/>
        <w:rPr>
          <w:rFonts w:cs="Times New Roman"/>
        </w:rPr>
      </w:pPr>
      <w:r w:rsidRPr="00EB57CB">
        <w:rPr>
          <w:rFonts w:cs="Times New Roman"/>
        </w:rPr>
        <w:t>Fosszilis energiahordozók képződése</w:t>
      </w:r>
      <w:r w:rsidR="0019126C">
        <w:rPr>
          <w:rFonts w:cs="Times New Roman"/>
        </w:rPr>
        <w:t>.</w:t>
      </w:r>
    </w:p>
    <w:p w:rsidR="00717D60" w:rsidRPr="00EB57CB" w:rsidRDefault="00717D60" w:rsidP="00FF2CAD">
      <w:pPr>
        <w:pStyle w:val="Listaszerbekezds"/>
        <w:numPr>
          <w:ilvl w:val="0"/>
          <w:numId w:val="97"/>
        </w:numPr>
        <w:tabs>
          <w:tab w:val="left" w:pos="1418"/>
          <w:tab w:val="right" w:pos="9072"/>
        </w:tabs>
        <w:spacing w:after="0"/>
        <w:rPr>
          <w:rFonts w:cs="Times New Roman"/>
        </w:rPr>
      </w:pPr>
      <w:r w:rsidRPr="00EB57CB">
        <w:rPr>
          <w:rFonts w:cs="Times New Roman"/>
        </w:rPr>
        <w:t>Fosszilis energiahordozók gazdasági jelentősége</w:t>
      </w:r>
      <w:r w:rsidR="0019126C">
        <w:rPr>
          <w:rFonts w:cs="Times New Roman"/>
        </w:rPr>
        <w:t>.</w:t>
      </w:r>
    </w:p>
    <w:p w:rsidR="00C53E01" w:rsidRPr="00EB57CB" w:rsidRDefault="00717D60" w:rsidP="00FF2CAD">
      <w:pPr>
        <w:pStyle w:val="Listaszerbekezds"/>
        <w:numPr>
          <w:ilvl w:val="0"/>
          <w:numId w:val="97"/>
        </w:numPr>
        <w:tabs>
          <w:tab w:val="left" w:pos="1418"/>
          <w:tab w:val="right" w:pos="9072"/>
        </w:tabs>
        <w:spacing w:after="0"/>
        <w:rPr>
          <w:rFonts w:cs="Times New Roman"/>
        </w:rPr>
      </w:pPr>
      <w:r w:rsidRPr="00EB57CB">
        <w:rPr>
          <w:rFonts w:cs="Times New Roman"/>
        </w:rPr>
        <w:t>Bányászathoz kapcsolódó környezeti problémák</w:t>
      </w:r>
      <w:r w:rsidR="0019126C">
        <w:rPr>
          <w:rFonts w:cs="Times New Roman"/>
        </w:rPr>
        <w:t>.</w:t>
      </w:r>
    </w:p>
    <w:p w:rsidR="00C53E01" w:rsidRPr="00644690" w:rsidRDefault="00C53E01" w:rsidP="00C53E01">
      <w:pPr>
        <w:tabs>
          <w:tab w:val="left" w:pos="1418"/>
          <w:tab w:val="right" w:pos="9072"/>
        </w:tabs>
        <w:spacing w:after="0"/>
        <w:ind w:left="851"/>
      </w:pPr>
    </w:p>
    <w:p w:rsidR="00C53E01" w:rsidRDefault="00717D60" w:rsidP="00C53E01">
      <w:pPr>
        <w:pStyle w:val="Listaszerbekezds"/>
        <w:numPr>
          <w:ilvl w:val="2"/>
          <w:numId w:val="8"/>
        </w:numPr>
        <w:tabs>
          <w:tab w:val="left" w:pos="1701"/>
          <w:tab w:val="right" w:pos="9072"/>
        </w:tabs>
        <w:spacing w:after="0"/>
        <w:ind w:left="993" w:hanging="426"/>
        <w:rPr>
          <w:b/>
          <w:i/>
        </w:rPr>
      </w:pPr>
      <w:r>
        <w:rPr>
          <w:b/>
          <w:i/>
        </w:rPr>
        <w:t>Levegőburok anyagai és folyamatai</w:t>
      </w:r>
      <w:r w:rsidR="00C53E01" w:rsidRPr="00644690">
        <w:rPr>
          <w:b/>
          <w:i/>
        </w:rPr>
        <w:tab/>
      </w:r>
      <w:r w:rsidR="00270C95">
        <w:rPr>
          <w:b/>
          <w:i/>
        </w:rPr>
        <w:t>8</w:t>
      </w:r>
      <w:r w:rsidR="00C53E01">
        <w:rPr>
          <w:b/>
          <w:i/>
        </w:rPr>
        <w:t xml:space="preserve"> ó</w:t>
      </w:r>
      <w:r w:rsidR="00C53E01" w:rsidRPr="00644690">
        <w:rPr>
          <w:b/>
          <w:i/>
        </w:rPr>
        <w:t>ra/</w:t>
      </w:r>
      <w:r w:rsidR="00270C95">
        <w:rPr>
          <w:b/>
          <w:i/>
        </w:rPr>
        <w:t>8</w:t>
      </w:r>
      <w:r w:rsidR="00C53E01" w:rsidRPr="00644690">
        <w:rPr>
          <w:b/>
          <w:i/>
        </w:rPr>
        <w:t xml:space="preserve"> óra</w:t>
      </w:r>
    </w:p>
    <w:p w:rsidR="00717D60" w:rsidRPr="00717D60" w:rsidRDefault="00717D60" w:rsidP="00717D60">
      <w:pPr>
        <w:spacing w:after="0"/>
        <w:ind w:left="851"/>
        <w:rPr>
          <w:rFonts w:cs="Times New Roman"/>
        </w:rPr>
      </w:pPr>
      <w:r w:rsidRPr="00717D60">
        <w:rPr>
          <w:rFonts w:cs="Times New Roman"/>
        </w:rPr>
        <w:t xml:space="preserve">Folyamatok a légkörben </w:t>
      </w:r>
    </w:p>
    <w:p w:rsidR="00717D60" w:rsidRPr="00EB57CB" w:rsidRDefault="00717D60" w:rsidP="00FF2CAD">
      <w:pPr>
        <w:pStyle w:val="Listaszerbekezds"/>
        <w:numPr>
          <w:ilvl w:val="0"/>
          <w:numId w:val="98"/>
        </w:numPr>
        <w:spacing w:after="0"/>
        <w:rPr>
          <w:rFonts w:cs="Times New Roman"/>
        </w:rPr>
      </w:pPr>
      <w:r w:rsidRPr="00EB57CB">
        <w:rPr>
          <w:rFonts w:cs="Times New Roman"/>
        </w:rPr>
        <w:t>A légkört felépítő anyagok</w:t>
      </w:r>
      <w:r w:rsidR="00AC3315">
        <w:rPr>
          <w:rFonts w:cs="Times New Roman"/>
        </w:rPr>
        <w:t>.</w:t>
      </w:r>
    </w:p>
    <w:p w:rsidR="00717D60" w:rsidRPr="00EB57CB" w:rsidRDefault="00717D60" w:rsidP="00FF2CAD">
      <w:pPr>
        <w:pStyle w:val="Listaszerbekezds"/>
        <w:numPr>
          <w:ilvl w:val="0"/>
          <w:numId w:val="98"/>
        </w:numPr>
        <w:spacing w:after="0"/>
        <w:rPr>
          <w:rFonts w:cs="Times New Roman"/>
        </w:rPr>
      </w:pPr>
      <w:r w:rsidRPr="00EB57CB">
        <w:rPr>
          <w:rFonts w:cs="Times New Roman"/>
        </w:rPr>
        <w:t>A légkör szerkezete és az egyes rétegek jelentősége</w:t>
      </w:r>
      <w:r w:rsidR="00AC3315">
        <w:rPr>
          <w:rFonts w:cs="Times New Roman"/>
        </w:rPr>
        <w:t>.</w:t>
      </w:r>
    </w:p>
    <w:p w:rsidR="00717D60" w:rsidRPr="00EB57CB" w:rsidRDefault="00717D60" w:rsidP="00FF2CAD">
      <w:pPr>
        <w:pStyle w:val="Listaszerbekezds"/>
        <w:numPr>
          <w:ilvl w:val="0"/>
          <w:numId w:val="98"/>
        </w:numPr>
        <w:spacing w:after="0"/>
        <w:rPr>
          <w:rFonts w:cs="Times New Roman"/>
        </w:rPr>
      </w:pPr>
      <w:r w:rsidRPr="00EB57CB">
        <w:rPr>
          <w:rFonts w:cs="Times New Roman"/>
        </w:rPr>
        <w:t>A levegő felmelegedésének folyamata.</w:t>
      </w:r>
    </w:p>
    <w:p w:rsidR="00717D60" w:rsidRPr="00EB57CB" w:rsidRDefault="00717D60" w:rsidP="00FF2CAD">
      <w:pPr>
        <w:pStyle w:val="Listaszerbekezds"/>
        <w:numPr>
          <w:ilvl w:val="0"/>
          <w:numId w:val="98"/>
        </w:numPr>
        <w:spacing w:after="0"/>
        <w:rPr>
          <w:rFonts w:cs="Times New Roman"/>
        </w:rPr>
      </w:pPr>
      <w:r w:rsidRPr="00EB57CB">
        <w:rPr>
          <w:rFonts w:cs="Times New Roman"/>
        </w:rPr>
        <w:t>A nagy földi légkörzés kialakulása</w:t>
      </w:r>
      <w:r w:rsidR="00AC3315">
        <w:rPr>
          <w:rFonts w:cs="Times New Roman"/>
        </w:rPr>
        <w:t>.</w:t>
      </w:r>
    </w:p>
    <w:p w:rsidR="00717D60" w:rsidRPr="00EB57CB" w:rsidRDefault="00717D60" w:rsidP="00FF2CAD">
      <w:pPr>
        <w:pStyle w:val="Listaszerbekezds"/>
        <w:numPr>
          <w:ilvl w:val="0"/>
          <w:numId w:val="98"/>
        </w:numPr>
        <w:spacing w:after="0"/>
        <w:rPr>
          <w:rFonts w:cs="Times New Roman"/>
        </w:rPr>
      </w:pPr>
      <w:r w:rsidRPr="00EB57CB">
        <w:rPr>
          <w:rFonts w:cs="Times New Roman"/>
        </w:rPr>
        <w:t>Csapadékképződés folyamata</w:t>
      </w:r>
      <w:r w:rsidR="00AC3315">
        <w:rPr>
          <w:rFonts w:cs="Times New Roman"/>
        </w:rPr>
        <w:t>.</w:t>
      </w:r>
    </w:p>
    <w:p w:rsidR="00717D60" w:rsidRPr="00EB57CB" w:rsidRDefault="00717D60" w:rsidP="00FF2CAD">
      <w:pPr>
        <w:pStyle w:val="Listaszerbekezds"/>
        <w:numPr>
          <w:ilvl w:val="0"/>
          <w:numId w:val="98"/>
        </w:numPr>
        <w:spacing w:after="0"/>
        <w:rPr>
          <w:rFonts w:cs="Times New Roman"/>
        </w:rPr>
      </w:pPr>
      <w:r w:rsidRPr="00EB57CB">
        <w:rPr>
          <w:rFonts w:cs="Times New Roman"/>
        </w:rPr>
        <w:t>Ciklonok és anticiklonok</w:t>
      </w:r>
      <w:r w:rsidR="00AC3315">
        <w:rPr>
          <w:rFonts w:cs="Times New Roman"/>
        </w:rPr>
        <w:t>.</w:t>
      </w:r>
    </w:p>
    <w:p w:rsidR="00717D60" w:rsidRPr="00EB57CB" w:rsidRDefault="00717D60" w:rsidP="00FF2CAD">
      <w:pPr>
        <w:pStyle w:val="Listaszerbekezds"/>
        <w:numPr>
          <w:ilvl w:val="0"/>
          <w:numId w:val="98"/>
        </w:numPr>
        <w:spacing w:after="0"/>
        <w:rPr>
          <w:rFonts w:cs="Times New Roman"/>
        </w:rPr>
      </w:pPr>
      <w:r w:rsidRPr="00EB57CB">
        <w:rPr>
          <w:rFonts w:cs="Times New Roman"/>
        </w:rPr>
        <w:t>Időjárási előrejelzések készítése, értelmezése</w:t>
      </w:r>
      <w:r w:rsidR="00AC3315">
        <w:rPr>
          <w:rFonts w:cs="Times New Roman"/>
        </w:rPr>
        <w:t>.</w:t>
      </w:r>
    </w:p>
    <w:p w:rsidR="00B42E3E" w:rsidRDefault="00717D60" w:rsidP="00717D60">
      <w:pPr>
        <w:spacing w:after="0"/>
        <w:ind w:left="851"/>
        <w:rPr>
          <w:rFonts w:cs="Times New Roman"/>
        </w:rPr>
      </w:pPr>
      <w:r w:rsidRPr="00717D60">
        <w:rPr>
          <w:rFonts w:cs="Times New Roman"/>
        </w:rPr>
        <w:t xml:space="preserve">Légkör, mint erőforrás </w:t>
      </w:r>
    </w:p>
    <w:p w:rsidR="00717D60" w:rsidRPr="00EB57CB" w:rsidRDefault="00717D60" w:rsidP="00FF2CAD">
      <w:pPr>
        <w:pStyle w:val="Listaszerbekezds"/>
        <w:numPr>
          <w:ilvl w:val="0"/>
          <w:numId w:val="99"/>
        </w:numPr>
        <w:spacing w:after="0"/>
        <w:rPr>
          <w:rFonts w:cs="Times New Roman"/>
        </w:rPr>
      </w:pPr>
      <w:r w:rsidRPr="00EB57CB">
        <w:rPr>
          <w:rFonts w:cs="Times New Roman"/>
        </w:rPr>
        <w:t>Légkört felépítő anyagok gazdasági jelentősége</w:t>
      </w:r>
      <w:r w:rsidR="00AC3315">
        <w:rPr>
          <w:rFonts w:cs="Times New Roman"/>
        </w:rPr>
        <w:t>.</w:t>
      </w:r>
    </w:p>
    <w:p w:rsidR="00717D60" w:rsidRPr="00EB57CB" w:rsidRDefault="00717D60" w:rsidP="00FF2CAD">
      <w:pPr>
        <w:pStyle w:val="Listaszerbekezds"/>
        <w:numPr>
          <w:ilvl w:val="0"/>
          <w:numId w:val="99"/>
        </w:numPr>
        <w:spacing w:after="0"/>
        <w:rPr>
          <w:rFonts w:cs="Times New Roman"/>
        </w:rPr>
      </w:pPr>
      <w:r w:rsidRPr="00EB57CB">
        <w:rPr>
          <w:rFonts w:cs="Times New Roman"/>
        </w:rPr>
        <w:t>Légszennyezés következményei (savas ülepedés, szmog, globális éghajlat-változás)</w:t>
      </w:r>
      <w:r w:rsidR="00AC3315">
        <w:rPr>
          <w:rFonts w:cs="Times New Roman"/>
        </w:rPr>
        <w:t>.</w:t>
      </w:r>
    </w:p>
    <w:p w:rsidR="00C53E01" w:rsidRPr="00EB57CB" w:rsidRDefault="00717D60" w:rsidP="00FF2CAD">
      <w:pPr>
        <w:pStyle w:val="Listaszerbekezds"/>
        <w:numPr>
          <w:ilvl w:val="0"/>
          <w:numId w:val="99"/>
        </w:numPr>
        <w:spacing w:after="0"/>
        <w:rPr>
          <w:rFonts w:cs="Times New Roman"/>
        </w:rPr>
      </w:pPr>
      <w:r w:rsidRPr="00EB57CB">
        <w:rPr>
          <w:rFonts w:cs="Times New Roman"/>
        </w:rPr>
        <w:t>Légszennyező anyagok átalakulása a légkörben, öntisztulás</w:t>
      </w:r>
      <w:r w:rsidR="00AC3315">
        <w:rPr>
          <w:rFonts w:cs="Times New Roman"/>
        </w:rPr>
        <w:t>.</w:t>
      </w:r>
    </w:p>
    <w:p w:rsidR="00C53E01" w:rsidRPr="002A1C54" w:rsidRDefault="00C53E01" w:rsidP="00C53E01">
      <w:pPr>
        <w:tabs>
          <w:tab w:val="left" w:pos="1418"/>
          <w:tab w:val="right" w:pos="9072"/>
        </w:tabs>
        <w:spacing w:after="0"/>
        <w:ind w:left="851"/>
      </w:pPr>
    </w:p>
    <w:p w:rsidR="00C53E01" w:rsidRDefault="00717D60" w:rsidP="00C53E01">
      <w:pPr>
        <w:pStyle w:val="Listaszerbekezds"/>
        <w:numPr>
          <w:ilvl w:val="2"/>
          <w:numId w:val="8"/>
        </w:numPr>
        <w:tabs>
          <w:tab w:val="left" w:pos="1701"/>
          <w:tab w:val="right" w:pos="9072"/>
        </w:tabs>
        <w:spacing w:after="0"/>
        <w:ind w:left="993" w:hanging="426"/>
        <w:rPr>
          <w:b/>
          <w:i/>
        </w:rPr>
      </w:pPr>
      <w:r>
        <w:rPr>
          <w:b/>
          <w:i/>
        </w:rPr>
        <w:t>Vízburok anyagai és folyamatai</w:t>
      </w:r>
      <w:r w:rsidR="00C53E01" w:rsidRPr="00644690">
        <w:rPr>
          <w:b/>
          <w:i/>
        </w:rPr>
        <w:tab/>
      </w:r>
      <w:r w:rsidR="00270C95">
        <w:rPr>
          <w:b/>
          <w:i/>
        </w:rPr>
        <w:t>8</w:t>
      </w:r>
      <w:r w:rsidR="00C53E01">
        <w:rPr>
          <w:b/>
          <w:i/>
        </w:rPr>
        <w:t xml:space="preserve"> ó</w:t>
      </w:r>
      <w:r w:rsidR="00C53E01" w:rsidRPr="00644690">
        <w:rPr>
          <w:b/>
          <w:i/>
        </w:rPr>
        <w:t>ra/</w:t>
      </w:r>
      <w:r w:rsidR="00270C95">
        <w:rPr>
          <w:b/>
          <w:i/>
        </w:rPr>
        <w:t>8</w:t>
      </w:r>
      <w:r w:rsidR="00C53E01" w:rsidRPr="00644690">
        <w:rPr>
          <w:b/>
          <w:i/>
        </w:rPr>
        <w:t xml:space="preserve"> óra</w:t>
      </w:r>
    </w:p>
    <w:p w:rsidR="00717D60" w:rsidRPr="00717D60" w:rsidRDefault="00717D60" w:rsidP="00717D60">
      <w:pPr>
        <w:tabs>
          <w:tab w:val="left" w:pos="1418"/>
          <w:tab w:val="right" w:pos="9072"/>
        </w:tabs>
        <w:spacing w:after="0"/>
        <w:ind w:left="851"/>
        <w:rPr>
          <w:rFonts w:cs="Times New Roman"/>
        </w:rPr>
      </w:pPr>
      <w:r w:rsidRPr="00717D60">
        <w:rPr>
          <w:rFonts w:cs="Times New Roman"/>
        </w:rPr>
        <w:t xml:space="preserve">Vízburok folyamatai </w:t>
      </w:r>
    </w:p>
    <w:p w:rsidR="00717D60" w:rsidRPr="00EB57CB" w:rsidRDefault="00717D60" w:rsidP="00FF2CAD">
      <w:pPr>
        <w:pStyle w:val="Listaszerbekezds"/>
        <w:numPr>
          <w:ilvl w:val="0"/>
          <w:numId w:val="100"/>
        </w:numPr>
        <w:tabs>
          <w:tab w:val="left" w:pos="1418"/>
          <w:tab w:val="right" w:pos="9072"/>
        </w:tabs>
        <w:spacing w:after="0"/>
        <w:rPr>
          <w:rFonts w:cs="Times New Roman"/>
        </w:rPr>
      </w:pPr>
      <w:r w:rsidRPr="00EB57CB">
        <w:rPr>
          <w:rFonts w:cs="Times New Roman"/>
        </w:rPr>
        <w:t>A víz körforgása</w:t>
      </w:r>
      <w:r w:rsidR="00AC3315">
        <w:rPr>
          <w:rFonts w:cs="Times New Roman"/>
        </w:rPr>
        <w:t>.</w:t>
      </w:r>
    </w:p>
    <w:p w:rsidR="00717D60" w:rsidRPr="00EB57CB" w:rsidRDefault="00717D60" w:rsidP="00FF2CAD">
      <w:pPr>
        <w:pStyle w:val="Listaszerbekezds"/>
        <w:numPr>
          <w:ilvl w:val="0"/>
          <w:numId w:val="100"/>
        </w:numPr>
        <w:tabs>
          <w:tab w:val="left" w:pos="1418"/>
          <w:tab w:val="right" w:pos="9072"/>
        </w:tabs>
        <w:spacing w:after="0"/>
        <w:rPr>
          <w:rFonts w:cs="Times New Roman"/>
        </w:rPr>
      </w:pPr>
      <w:r w:rsidRPr="00EB57CB">
        <w:rPr>
          <w:rFonts w:cs="Times New Roman"/>
        </w:rPr>
        <w:t>A vízburok felosztása</w:t>
      </w:r>
      <w:r w:rsidR="00AC3315">
        <w:rPr>
          <w:rFonts w:cs="Times New Roman"/>
        </w:rPr>
        <w:t>.</w:t>
      </w:r>
    </w:p>
    <w:p w:rsidR="00717D60" w:rsidRPr="00EB57CB" w:rsidRDefault="00717D60" w:rsidP="00FF2CAD">
      <w:pPr>
        <w:pStyle w:val="Listaszerbekezds"/>
        <w:numPr>
          <w:ilvl w:val="0"/>
          <w:numId w:val="100"/>
        </w:numPr>
        <w:tabs>
          <w:tab w:val="left" w:pos="1418"/>
          <w:tab w:val="right" w:pos="9072"/>
        </w:tabs>
        <w:spacing w:after="0"/>
        <w:rPr>
          <w:rFonts w:cs="Times New Roman"/>
        </w:rPr>
      </w:pPr>
      <w:r w:rsidRPr="00EB57CB">
        <w:rPr>
          <w:rFonts w:cs="Times New Roman"/>
        </w:rPr>
        <w:t>A tengervíz fizikai, kémiai jellemzői</w:t>
      </w:r>
      <w:r w:rsidR="00AC3315">
        <w:rPr>
          <w:rFonts w:cs="Times New Roman"/>
        </w:rPr>
        <w:t>.</w:t>
      </w:r>
    </w:p>
    <w:p w:rsidR="00717D60" w:rsidRPr="00EB57CB" w:rsidRDefault="00717D60" w:rsidP="00FF2CAD">
      <w:pPr>
        <w:pStyle w:val="Listaszerbekezds"/>
        <w:numPr>
          <w:ilvl w:val="0"/>
          <w:numId w:val="100"/>
        </w:numPr>
        <w:tabs>
          <w:tab w:val="left" w:pos="1418"/>
          <w:tab w:val="right" w:pos="9072"/>
        </w:tabs>
        <w:spacing w:after="0"/>
        <w:rPr>
          <w:rFonts w:cs="Times New Roman"/>
        </w:rPr>
      </w:pPr>
      <w:r w:rsidRPr="00EB57CB">
        <w:rPr>
          <w:rFonts w:cs="Times New Roman"/>
        </w:rPr>
        <w:t>Felszín alatti vízformák és jellemzésük</w:t>
      </w:r>
      <w:r w:rsidR="00AC3315">
        <w:rPr>
          <w:rFonts w:cs="Times New Roman"/>
        </w:rPr>
        <w:t>.</w:t>
      </w:r>
    </w:p>
    <w:p w:rsidR="00717D60" w:rsidRPr="00EB57CB" w:rsidRDefault="00717D60" w:rsidP="00FF2CAD">
      <w:pPr>
        <w:pStyle w:val="Listaszerbekezds"/>
        <w:numPr>
          <w:ilvl w:val="0"/>
          <w:numId w:val="100"/>
        </w:numPr>
        <w:tabs>
          <w:tab w:val="left" w:pos="1418"/>
          <w:tab w:val="right" w:pos="9072"/>
        </w:tabs>
        <w:spacing w:after="0"/>
        <w:rPr>
          <w:rFonts w:cs="Times New Roman"/>
        </w:rPr>
      </w:pPr>
      <w:r w:rsidRPr="00EB57CB">
        <w:rPr>
          <w:rFonts w:cs="Times New Roman"/>
        </w:rPr>
        <w:t>A karsztosodás, a jelenség kémiai háttere</w:t>
      </w:r>
      <w:r w:rsidR="00AC3315">
        <w:rPr>
          <w:rFonts w:cs="Times New Roman"/>
        </w:rPr>
        <w:t>.</w:t>
      </w:r>
    </w:p>
    <w:p w:rsidR="00717D60" w:rsidRPr="00EB57CB" w:rsidRDefault="00717D60" w:rsidP="00FF2CAD">
      <w:pPr>
        <w:pStyle w:val="Listaszerbekezds"/>
        <w:numPr>
          <w:ilvl w:val="0"/>
          <w:numId w:val="100"/>
        </w:numPr>
        <w:tabs>
          <w:tab w:val="left" w:pos="1418"/>
          <w:tab w:val="right" w:pos="9072"/>
        </w:tabs>
        <w:spacing w:after="0"/>
        <w:rPr>
          <w:rFonts w:cs="Times New Roman"/>
        </w:rPr>
      </w:pPr>
      <w:r w:rsidRPr="00EB57CB">
        <w:rPr>
          <w:rFonts w:cs="Times New Roman"/>
        </w:rPr>
        <w:t>A felszíni vizek jellemzése</w:t>
      </w:r>
      <w:r w:rsidR="00AC3315">
        <w:rPr>
          <w:rFonts w:cs="Times New Roman"/>
        </w:rPr>
        <w:t>.</w:t>
      </w:r>
    </w:p>
    <w:p w:rsidR="00717D60" w:rsidRPr="00EB57CB" w:rsidRDefault="00717D60" w:rsidP="00FF2CAD">
      <w:pPr>
        <w:pStyle w:val="Listaszerbekezds"/>
        <w:numPr>
          <w:ilvl w:val="0"/>
          <w:numId w:val="100"/>
        </w:numPr>
        <w:tabs>
          <w:tab w:val="left" w:pos="1418"/>
          <w:tab w:val="right" w:pos="9072"/>
        </w:tabs>
        <w:spacing w:after="0"/>
        <w:rPr>
          <w:rFonts w:cs="Times New Roman"/>
        </w:rPr>
      </w:pPr>
      <w:r w:rsidRPr="00EB57CB">
        <w:rPr>
          <w:rFonts w:cs="Times New Roman"/>
        </w:rPr>
        <w:t>A Föld jég formájában tárolt vízkészlete</w:t>
      </w:r>
      <w:r w:rsidR="00AC3315">
        <w:rPr>
          <w:rFonts w:cs="Times New Roman"/>
        </w:rPr>
        <w:t>.</w:t>
      </w:r>
    </w:p>
    <w:p w:rsidR="00B42E3E" w:rsidRDefault="00717D60" w:rsidP="00717D60">
      <w:pPr>
        <w:tabs>
          <w:tab w:val="left" w:pos="1418"/>
          <w:tab w:val="right" w:pos="9072"/>
        </w:tabs>
        <w:spacing w:after="0"/>
        <w:ind w:left="851"/>
        <w:rPr>
          <w:rFonts w:cs="Times New Roman"/>
        </w:rPr>
      </w:pPr>
      <w:r w:rsidRPr="00717D60">
        <w:rPr>
          <w:rFonts w:cs="Times New Roman"/>
        </w:rPr>
        <w:t xml:space="preserve">Vízburok, mint erőforrás </w:t>
      </w:r>
    </w:p>
    <w:p w:rsidR="00717D60" w:rsidRPr="00EB57CB" w:rsidRDefault="00717D60" w:rsidP="00FF2CAD">
      <w:pPr>
        <w:pStyle w:val="Listaszerbekezds"/>
        <w:numPr>
          <w:ilvl w:val="0"/>
          <w:numId w:val="101"/>
        </w:numPr>
        <w:tabs>
          <w:tab w:val="left" w:pos="1418"/>
          <w:tab w:val="right" w:pos="9072"/>
        </w:tabs>
        <w:spacing w:after="0"/>
        <w:rPr>
          <w:rFonts w:cs="Times New Roman"/>
        </w:rPr>
      </w:pPr>
      <w:r w:rsidRPr="00EB57CB">
        <w:rPr>
          <w:rFonts w:cs="Times New Roman"/>
        </w:rPr>
        <w:t>A tengervíz hasznosítása</w:t>
      </w:r>
      <w:r w:rsidR="00AC3315">
        <w:rPr>
          <w:rFonts w:cs="Times New Roman"/>
        </w:rPr>
        <w:t>.</w:t>
      </w:r>
    </w:p>
    <w:p w:rsidR="00717D60" w:rsidRPr="00EB57CB" w:rsidRDefault="00717D60" w:rsidP="00FF2CAD">
      <w:pPr>
        <w:pStyle w:val="Listaszerbekezds"/>
        <w:numPr>
          <w:ilvl w:val="0"/>
          <w:numId w:val="101"/>
        </w:numPr>
        <w:tabs>
          <w:tab w:val="left" w:pos="1418"/>
          <w:tab w:val="right" w:pos="9072"/>
        </w:tabs>
        <w:spacing w:after="0"/>
        <w:rPr>
          <w:rFonts w:cs="Times New Roman"/>
        </w:rPr>
      </w:pPr>
      <w:r w:rsidRPr="00EB57CB">
        <w:rPr>
          <w:rFonts w:cs="Times New Roman"/>
        </w:rPr>
        <w:t>A felszíni és felszín alatti vizek hasznosítása</w:t>
      </w:r>
      <w:r w:rsidR="00AC3315">
        <w:rPr>
          <w:rFonts w:cs="Times New Roman"/>
        </w:rPr>
        <w:t>.</w:t>
      </w:r>
    </w:p>
    <w:p w:rsidR="00717D60" w:rsidRPr="00EB57CB" w:rsidRDefault="00717D60" w:rsidP="00FF2CAD">
      <w:pPr>
        <w:pStyle w:val="Listaszerbekezds"/>
        <w:numPr>
          <w:ilvl w:val="0"/>
          <w:numId w:val="101"/>
        </w:numPr>
        <w:tabs>
          <w:tab w:val="left" w:pos="1418"/>
          <w:tab w:val="right" w:pos="9072"/>
        </w:tabs>
        <w:spacing w:after="0"/>
        <w:rPr>
          <w:rFonts w:cs="Times New Roman"/>
        </w:rPr>
      </w:pPr>
      <w:r w:rsidRPr="00EB57CB">
        <w:rPr>
          <w:rFonts w:cs="Times New Roman"/>
        </w:rPr>
        <w:t>A legjellemzőbb vízszennyezési formák és következményei</w:t>
      </w:r>
      <w:r w:rsidR="00AC3315">
        <w:rPr>
          <w:rFonts w:cs="Times New Roman"/>
        </w:rPr>
        <w:t>.</w:t>
      </w:r>
    </w:p>
    <w:p w:rsidR="00C53E01" w:rsidRPr="00EB57CB" w:rsidRDefault="00717D60" w:rsidP="00FF2CAD">
      <w:pPr>
        <w:pStyle w:val="Listaszerbekezds"/>
        <w:numPr>
          <w:ilvl w:val="0"/>
          <w:numId w:val="101"/>
        </w:numPr>
        <w:tabs>
          <w:tab w:val="left" w:pos="1418"/>
          <w:tab w:val="right" w:pos="9072"/>
        </w:tabs>
        <w:spacing w:after="0"/>
        <w:rPr>
          <w:rFonts w:cs="Times New Roman"/>
        </w:rPr>
      </w:pPr>
      <w:r w:rsidRPr="00EB57CB">
        <w:rPr>
          <w:rFonts w:cs="Times New Roman"/>
        </w:rPr>
        <w:t>A szennyező anyagok átalakulása a vízben, öntisztulás</w:t>
      </w:r>
      <w:r w:rsidR="00EB57CB">
        <w:rPr>
          <w:rFonts w:cs="Times New Roman"/>
        </w:rPr>
        <w:t>.</w:t>
      </w:r>
    </w:p>
    <w:p w:rsidR="00C53E01" w:rsidRPr="002A1C54" w:rsidRDefault="00C53E01" w:rsidP="00C53E01">
      <w:pPr>
        <w:tabs>
          <w:tab w:val="left" w:pos="1418"/>
          <w:tab w:val="right" w:pos="9072"/>
        </w:tabs>
        <w:spacing w:after="0"/>
        <w:ind w:left="851"/>
      </w:pPr>
    </w:p>
    <w:p w:rsidR="00C53E01" w:rsidRDefault="00B42E3E" w:rsidP="00C53E01">
      <w:pPr>
        <w:pStyle w:val="Listaszerbekezds"/>
        <w:numPr>
          <w:ilvl w:val="2"/>
          <w:numId w:val="8"/>
        </w:numPr>
        <w:tabs>
          <w:tab w:val="left" w:pos="1701"/>
          <w:tab w:val="right" w:pos="9072"/>
        </w:tabs>
        <w:spacing w:after="0"/>
        <w:ind w:left="993" w:hanging="426"/>
        <w:rPr>
          <w:b/>
          <w:i/>
        </w:rPr>
      </w:pPr>
      <w:r>
        <w:rPr>
          <w:b/>
          <w:i/>
        </w:rPr>
        <w:t>Társadalmi hatások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717D60" w:rsidRPr="00717D60" w:rsidRDefault="00717D60" w:rsidP="00717D60">
      <w:pPr>
        <w:spacing w:after="0"/>
        <w:ind w:left="851"/>
        <w:rPr>
          <w:rFonts w:cs="Times New Roman"/>
        </w:rPr>
      </w:pPr>
      <w:r w:rsidRPr="00717D60">
        <w:rPr>
          <w:rFonts w:cs="Times New Roman"/>
        </w:rPr>
        <w:lastRenderedPageBreak/>
        <w:t>Az élővilág sokszínűségének csökkenése</w:t>
      </w:r>
      <w:r w:rsidR="00AC3315">
        <w:rPr>
          <w:rFonts w:cs="Times New Roman"/>
        </w:rPr>
        <w:t>.</w:t>
      </w:r>
    </w:p>
    <w:p w:rsidR="00717D60" w:rsidRPr="00717D60" w:rsidRDefault="00717D60" w:rsidP="00717D60">
      <w:pPr>
        <w:spacing w:after="0"/>
        <w:ind w:left="851"/>
        <w:rPr>
          <w:rFonts w:cs="Times New Roman"/>
        </w:rPr>
      </w:pPr>
      <w:r w:rsidRPr="00717D60">
        <w:rPr>
          <w:rFonts w:cs="Times New Roman"/>
        </w:rPr>
        <w:t>Energiaigény és környezetszennyezés (fosszilis és megújuló energiaforrások)</w:t>
      </w:r>
      <w:r w:rsidR="00AC3315">
        <w:rPr>
          <w:rFonts w:cs="Times New Roman"/>
        </w:rPr>
        <w:t>.</w:t>
      </w:r>
    </w:p>
    <w:p w:rsidR="00717D60" w:rsidRPr="00717D60" w:rsidRDefault="00717D60" w:rsidP="00717D60">
      <w:pPr>
        <w:spacing w:after="0"/>
        <w:ind w:left="851"/>
        <w:rPr>
          <w:rFonts w:cs="Times New Roman"/>
        </w:rPr>
      </w:pPr>
      <w:r w:rsidRPr="00717D60">
        <w:rPr>
          <w:rFonts w:cs="Times New Roman"/>
        </w:rPr>
        <w:t>Környezeti problémák hatása a társadalomra</w:t>
      </w:r>
      <w:r w:rsidR="00AC3315">
        <w:rPr>
          <w:rFonts w:cs="Times New Roman"/>
        </w:rPr>
        <w:t>.</w:t>
      </w:r>
    </w:p>
    <w:p w:rsidR="00717D60" w:rsidRPr="00717D60" w:rsidRDefault="00717D60" w:rsidP="00717D60">
      <w:pPr>
        <w:spacing w:after="0"/>
        <w:ind w:left="851"/>
        <w:rPr>
          <w:rFonts w:cs="Times New Roman"/>
        </w:rPr>
      </w:pPr>
      <w:r w:rsidRPr="00717D60">
        <w:rPr>
          <w:rFonts w:cs="Times New Roman"/>
        </w:rPr>
        <w:t>Népesedési válság (népességrobbanás és elöregedés)</w:t>
      </w:r>
      <w:r w:rsidR="00AC3315">
        <w:rPr>
          <w:rFonts w:cs="Times New Roman"/>
        </w:rPr>
        <w:t>.</w:t>
      </w:r>
    </w:p>
    <w:p w:rsidR="00717D60" w:rsidRPr="00717D60" w:rsidRDefault="00717D60" w:rsidP="00717D60">
      <w:pPr>
        <w:spacing w:after="0"/>
        <w:ind w:left="851"/>
        <w:rPr>
          <w:rFonts w:cs="Times New Roman"/>
        </w:rPr>
      </w:pPr>
      <w:r w:rsidRPr="00717D60">
        <w:rPr>
          <w:rFonts w:cs="Times New Roman"/>
        </w:rPr>
        <w:t>Hulladékaink és a hulladékpiramis</w:t>
      </w:r>
      <w:r w:rsidR="00AC3315">
        <w:rPr>
          <w:rFonts w:cs="Times New Roman"/>
        </w:rPr>
        <w:t>.</w:t>
      </w:r>
    </w:p>
    <w:p w:rsidR="00C53E01" w:rsidRDefault="00717D60" w:rsidP="00717D60">
      <w:pPr>
        <w:spacing w:after="0"/>
        <w:ind w:left="851"/>
      </w:pPr>
      <w:r w:rsidRPr="00717D60">
        <w:rPr>
          <w:rFonts w:cs="Times New Roman"/>
        </w:rPr>
        <w:t>Gazdasági növekedés és fenntarthatóság</w:t>
      </w:r>
      <w:r w:rsidR="00AC3315">
        <w:rPr>
          <w:rFonts w:cs="Times New Roman"/>
        </w:rPr>
        <w:t>.</w:t>
      </w:r>
    </w:p>
    <w:p w:rsidR="00C53E01" w:rsidRPr="002A1C54" w:rsidRDefault="00C53E01" w:rsidP="00C53E01">
      <w:pPr>
        <w:tabs>
          <w:tab w:val="left" w:pos="1418"/>
          <w:tab w:val="right" w:pos="9072"/>
        </w:tabs>
        <w:spacing w:after="0"/>
        <w:ind w:left="851"/>
      </w:pPr>
    </w:p>
    <w:p w:rsidR="00C53E01" w:rsidRPr="00644690" w:rsidRDefault="007B4BA5" w:rsidP="00C53E01">
      <w:pPr>
        <w:pStyle w:val="Listaszerbekezds"/>
        <w:numPr>
          <w:ilvl w:val="2"/>
          <w:numId w:val="8"/>
        </w:numPr>
        <w:tabs>
          <w:tab w:val="left" w:pos="1701"/>
          <w:tab w:val="right" w:pos="9072"/>
        </w:tabs>
        <w:spacing w:after="0"/>
        <w:ind w:left="993" w:hanging="426"/>
        <w:rPr>
          <w:rFonts w:cs="Times New Roman"/>
          <w:b/>
          <w:i/>
        </w:rPr>
      </w:pPr>
      <w:r w:rsidRPr="00717D60">
        <w:rPr>
          <w:b/>
          <w:i/>
        </w:rPr>
        <w:t>Magyarország természeti és társadalmi viszonyai</w:t>
      </w:r>
      <w:r w:rsidR="00C53E01" w:rsidRPr="00644690">
        <w:rPr>
          <w:b/>
          <w:i/>
        </w:rPr>
        <w:tab/>
      </w:r>
      <w:r w:rsidR="00270C95">
        <w:rPr>
          <w:b/>
          <w:i/>
        </w:rPr>
        <w:t>6</w:t>
      </w:r>
      <w:r w:rsidR="00C53E01">
        <w:rPr>
          <w:b/>
          <w:i/>
        </w:rPr>
        <w:t xml:space="preserve"> ó</w:t>
      </w:r>
      <w:r w:rsidR="00C53E01" w:rsidRPr="00644690">
        <w:rPr>
          <w:b/>
          <w:i/>
        </w:rPr>
        <w:t>ra/</w:t>
      </w:r>
      <w:r w:rsidR="00270C95">
        <w:rPr>
          <w:b/>
          <w:i/>
        </w:rPr>
        <w:t>6</w:t>
      </w:r>
      <w:r w:rsidR="00C53E01" w:rsidRPr="00644690">
        <w:rPr>
          <w:b/>
          <w:i/>
        </w:rPr>
        <w:t xml:space="preserve"> óra</w:t>
      </w:r>
    </w:p>
    <w:p w:rsidR="00717D60" w:rsidRPr="00717D60" w:rsidRDefault="00717D60" w:rsidP="00717D60">
      <w:pPr>
        <w:tabs>
          <w:tab w:val="left" w:pos="1418"/>
          <w:tab w:val="right" w:pos="9072"/>
        </w:tabs>
        <w:spacing w:after="0"/>
        <w:ind w:left="851"/>
        <w:rPr>
          <w:rFonts w:cs="Times New Roman"/>
        </w:rPr>
      </w:pPr>
      <w:r w:rsidRPr="00717D60">
        <w:rPr>
          <w:rFonts w:cs="Times New Roman"/>
        </w:rPr>
        <w:t>A Kárpát-medence földrajzi adottságai</w:t>
      </w:r>
      <w:r w:rsidR="00AC3315">
        <w:rPr>
          <w:rFonts w:cs="Times New Roman"/>
        </w:rPr>
        <w:t>.</w:t>
      </w:r>
    </w:p>
    <w:p w:rsidR="00717D60" w:rsidRPr="00717D60" w:rsidRDefault="00717D60" w:rsidP="00717D60">
      <w:pPr>
        <w:tabs>
          <w:tab w:val="left" w:pos="1418"/>
          <w:tab w:val="right" w:pos="9072"/>
        </w:tabs>
        <w:spacing w:after="0"/>
        <w:ind w:left="851"/>
        <w:rPr>
          <w:rFonts w:cs="Times New Roman"/>
        </w:rPr>
      </w:pPr>
      <w:r w:rsidRPr="00717D60">
        <w:rPr>
          <w:rFonts w:cs="Times New Roman"/>
        </w:rPr>
        <w:t>Hazánk földrajzi helyzete</w:t>
      </w:r>
      <w:r w:rsidR="00AC3315">
        <w:rPr>
          <w:rFonts w:cs="Times New Roman"/>
        </w:rPr>
        <w:t>.</w:t>
      </w:r>
    </w:p>
    <w:p w:rsidR="00717D60" w:rsidRPr="00717D60" w:rsidRDefault="00717D60" w:rsidP="00717D60">
      <w:pPr>
        <w:tabs>
          <w:tab w:val="left" w:pos="1418"/>
          <w:tab w:val="right" w:pos="9072"/>
        </w:tabs>
        <w:spacing w:after="0"/>
        <w:ind w:left="851"/>
        <w:rPr>
          <w:rFonts w:cs="Times New Roman"/>
        </w:rPr>
      </w:pPr>
      <w:r w:rsidRPr="00717D60">
        <w:rPr>
          <w:rFonts w:cs="Times New Roman"/>
        </w:rPr>
        <w:t>Ásványkincsek hazánkban</w:t>
      </w:r>
      <w:r w:rsidR="00AC3315">
        <w:rPr>
          <w:rFonts w:cs="Times New Roman"/>
        </w:rPr>
        <w:t>.</w:t>
      </w:r>
    </w:p>
    <w:p w:rsidR="00717D60" w:rsidRPr="00717D60" w:rsidRDefault="00717D60" w:rsidP="00717D60">
      <w:pPr>
        <w:tabs>
          <w:tab w:val="left" w:pos="1418"/>
          <w:tab w:val="right" w:pos="9072"/>
        </w:tabs>
        <w:spacing w:after="0"/>
        <w:ind w:left="851"/>
        <w:rPr>
          <w:rFonts w:cs="Times New Roman"/>
        </w:rPr>
      </w:pPr>
      <w:r w:rsidRPr="00717D60">
        <w:rPr>
          <w:rFonts w:cs="Times New Roman"/>
        </w:rPr>
        <w:t>Hazánk vízkészlete és hasznosítása</w:t>
      </w:r>
      <w:r w:rsidR="00AC3315">
        <w:rPr>
          <w:rFonts w:cs="Times New Roman"/>
        </w:rPr>
        <w:t>.</w:t>
      </w:r>
    </w:p>
    <w:p w:rsidR="00C53E01" w:rsidRDefault="00717D60" w:rsidP="00C53E01">
      <w:pPr>
        <w:tabs>
          <w:tab w:val="left" w:pos="1418"/>
          <w:tab w:val="right" w:pos="9072"/>
        </w:tabs>
        <w:spacing w:after="0"/>
        <w:ind w:left="851"/>
        <w:rPr>
          <w:rFonts w:cs="Times New Roman"/>
        </w:rPr>
      </w:pPr>
      <w:r w:rsidRPr="00717D60">
        <w:rPr>
          <w:rFonts w:cs="Times New Roman"/>
        </w:rPr>
        <w:t>Hazánk egyes nagytájainak természeti környezet</w:t>
      </w:r>
      <w:r w:rsidR="00AC3315">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129F" w:rsidRPr="00D45D7D"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16129F" w:rsidRPr="00D45D7D"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térképek, ásványok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129F" w:rsidRPr="00D45D7D"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16129F" w:rsidRPr="00D45D7D"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r>
      <w:tr w:rsidR="0016129F" w:rsidRPr="00D45D7D"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900C8" w:rsidP="00C53E01">
      <w:pPr>
        <w:pStyle w:val="Listaszerbekezds"/>
        <w:numPr>
          <w:ilvl w:val="0"/>
          <w:numId w:val="8"/>
        </w:numPr>
        <w:tabs>
          <w:tab w:val="right" w:pos="9072"/>
        </w:tabs>
        <w:spacing w:after="0"/>
        <w:rPr>
          <w:rFonts w:cs="Times New Roman"/>
          <w:b/>
        </w:rPr>
      </w:pPr>
      <w:r>
        <w:rPr>
          <w:b/>
        </w:rPr>
        <w:t>Műszaki és irányítástechnikai ismeretek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467FB" w:rsidP="00C53E01">
      <w:pPr>
        <w:spacing w:after="0"/>
        <w:ind w:left="426"/>
      </w:pPr>
      <w:r w:rsidRPr="002C42FF">
        <w:rPr>
          <w:rFonts w:cs="Times New Roman"/>
          <w:kern w:val="2"/>
          <w:szCs w:val="24"/>
          <w:lang w:eastAsia="hi-IN" w:bidi="hi-IN"/>
        </w:rPr>
        <w:t xml:space="preserve">A </w:t>
      </w:r>
      <w:r>
        <w:rPr>
          <w:rFonts w:cs="Times New Roman"/>
          <w:kern w:val="2"/>
          <w:szCs w:val="24"/>
          <w:lang w:eastAsia="hi-IN" w:bidi="hi-IN"/>
        </w:rPr>
        <w:t xml:space="preserve">tanulók a </w:t>
      </w:r>
      <w:r w:rsidRPr="002C42FF">
        <w:rPr>
          <w:rFonts w:cs="Times New Roman"/>
          <w:kern w:val="2"/>
          <w:szCs w:val="24"/>
          <w:lang w:eastAsia="hi-IN" w:bidi="hi-IN"/>
        </w:rPr>
        <w:t>tantárgy</w:t>
      </w:r>
      <w:r>
        <w:rPr>
          <w:rFonts w:cs="Times New Roman"/>
          <w:kern w:val="2"/>
          <w:szCs w:val="24"/>
          <w:lang w:eastAsia="hi-IN" w:bidi="hi-IN"/>
        </w:rPr>
        <w:t xml:space="preserve"> elsajátítása keretében megismerik</w:t>
      </w:r>
      <w:r w:rsidRPr="002C42FF">
        <w:rPr>
          <w:rFonts w:cs="Times New Roman"/>
          <w:kern w:val="2"/>
          <w:szCs w:val="24"/>
          <w:lang w:eastAsia="hi-IN" w:bidi="hi-IN"/>
        </w:rPr>
        <w:t xml:space="preserve"> a </w:t>
      </w:r>
      <w:r>
        <w:rPr>
          <w:rFonts w:cs="Times New Roman"/>
          <w:kern w:val="2"/>
          <w:szCs w:val="24"/>
          <w:lang w:eastAsia="hi-IN" w:bidi="hi-IN"/>
        </w:rPr>
        <w:t xml:space="preserve">műszaki életben, és különösen a </w:t>
      </w:r>
      <w:r w:rsidRPr="002C42FF">
        <w:rPr>
          <w:rFonts w:cs="Times New Roman"/>
          <w:kern w:val="2"/>
          <w:szCs w:val="24"/>
          <w:lang w:eastAsia="hi-IN" w:bidi="hi-IN"/>
        </w:rPr>
        <w:t>vegyiparban előforduló leggyakoribb technikai tevéke</w:t>
      </w:r>
      <w:r>
        <w:rPr>
          <w:rFonts w:cs="Times New Roman"/>
          <w:kern w:val="2"/>
          <w:szCs w:val="24"/>
          <w:lang w:eastAsia="hi-IN" w:bidi="hi-IN"/>
        </w:rPr>
        <w:t>nységek eszközeit és módszerei</w:t>
      </w:r>
      <w:r w:rsidRPr="002C42FF">
        <w:rPr>
          <w:rFonts w:cs="Times New Roman"/>
          <w:kern w:val="2"/>
          <w:szCs w:val="24"/>
          <w:lang w:eastAsia="hi-IN" w:bidi="hi-IN"/>
        </w:rPr>
        <w:t xml:space="preserve">. Célja, hogy a tanuló megismerje az ipari gyakorlatban használt gépek, gépelemek, eszközök szerkezetét, működését, azonosításukat ábrájuk alapján, a biztonságos működtetés eszközeit és szabályait. Értse a szállító-, hűtő és fűtő berendezések működési elvét, és alkalmazásuk, kiválasztásuk technológiai szempontjait, képes legyen a kiválasztással vagy működtetéssel kapcsolatos egyszerű számítások elvégzésére vagy ellenőrzésére. </w:t>
      </w:r>
      <w:r>
        <w:rPr>
          <w:rFonts w:cs="Times New Roman"/>
          <w:kern w:val="2"/>
          <w:szCs w:val="24"/>
          <w:lang w:eastAsia="hi-IN" w:bidi="hi-IN"/>
        </w:rPr>
        <w:t xml:space="preserve">Felkészíti a tanulót ismeretei </w:t>
      </w:r>
      <w:r w:rsidRPr="002C42FF">
        <w:rPr>
          <w:rFonts w:cs="Times New Roman"/>
          <w:kern w:val="2"/>
          <w:szCs w:val="24"/>
          <w:lang w:eastAsia="hi-IN" w:bidi="hi-IN"/>
        </w:rPr>
        <w:t xml:space="preserve">komplex módon </w:t>
      </w:r>
      <w:r>
        <w:rPr>
          <w:rFonts w:cs="Times New Roman"/>
          <w:kern w:val="2"/>
          <w:szCs w:val="24"/>
          <w:lang w:eastAsia="hi-IN" w:bidi="hi-IN"/>
        </w:rPr>
        <w:t xml:space="preserve">való </w:t>
      </w:r>
      <w:r w:rsidRPr="002C42FF">
        <w:rPr>
          <w:rFonts w:cs="Times New Roman"/>
          <w:kern w:val="2"/>
          <w:szCs w:val="24"/>
          <w:lang w:eastAsia="hi-IN" w:bidi="hi-IN"/>
        </w:rPr>
        <w:t>alkalmaz</w:t>
      </w:r>
      <w:r>
        <w:rPr>
          <w:rFonts w:cs="Times New Roman"/>
          <w:kern w:val="2"/>
          <w:szCs w:val="24"/>
          <w:lang w:eastAsia="hi-IN" w:bidi="hi-IN"/>
        </w:rPr>
        <w:t xml:space="preserve">ására a </w:t>
      </w:r>
      <w:r w:rsidRPr="002C42FF">
        <w:rPr>
          <w:rFonts w:cs="Times New Roman"/>
          <w:kern w:val="2"/>
          <w:szCs w:val="24"/>
          <w:lang w:eastAsia="hi-IN" w:bidi="hi-IN"/>
        </w:rPr>
        <w:t>vegyipari műveletek tanulása</w:t>
      </w:r>
      <w:r>
        <w:rPr>
          <w:rFonts w:cs="Times New Roman"/>
          <w:kern w:val="2"/>
          <w:szCs w:val="24"/>
          <w:lang w:eastAsia="hi-IN" w:bidi="hi-IN"/>
        </w:rPr>
        <w:t>kor, illetve az ezekhez fűződő gyakorlatok végrehajtásakor.</w:t>
      </w:r>
      <w:r w:rsidRPr="002C42FF">
        <w:rPr>
          <w:rFonts w:cs="Times New Roman"/>
          <w:kern w:val="2"/>
          <w:szCs w:val="24"/>
          <w:lang w:eastAsia="hi-IN" w:bidi="hi-IN"/>
        </w:rPr>
        <w:t xml:space="preserve"> </w:t>
      </w:r>
      <w:r>
        <w:rPr>
          <w:rFonts w:cs="Times New Roman"/>
          <w:kern w:val="2"/>
          <w:szCs w:val="24"/>
          <w:lang w:eastAsia="hi-IN" w:bidi="hi-IN"/>
        </w:rPr>
        <w:t>Fejleszti a tanulók szintetizáló és absztrakciós képességét a műszaki ábrák készítésének és elemzésének gyakorlásával.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467FB" w:rsidP="00C53E01">
      <w:pPr>
        <w:spacing w:after="0"/>
        <w:ind w:left="426"/>
      </w:pPr>
      <w:r>
        <w:t>Kémiai és laboratóriumi számítások és fizikai kémia tantárgyak.</w:t>
      </w:r>
    </w:p>
    <w:p w:rsidR="00B467FB" w:rsidRDefault="00B467FB" w:rsidP="00C53E01">
      <w:pPr>
        <w:spacing w:after="0"/>
        <w:ind w:left="426"/>
      </w:pPr>
      <w:r>
        <w:t>A tantárgy kapcsolódik a szakgimnáziumi képzés során az érettségi vizsgával megszerezhető szakképesítés műszaki tartalmához, elméleti vagy gyakorlati foglalkozásaihoz, elméleti anyaga azok megértését, elsajátítását támogatja.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E53EE" w:rsidP="00C53E01">
      <w:pPr>
        <w:pStyle w:val="Listaszerbekezds"/>
        <w:numPr>
          <w:ilvl w:val="2"/>
          <w:numId w:val="8"/>
        </w:numPr>
        <w:tabs>
          <w:tab w:val="left" w:pos="1701"/>
          <w:tab w:val="right" w:pos="9072"/>
        </w:tabs>
        <w:spacing w:after="0"/>
        <w:ind w:left="993" w:hanging="426"/>
        <w:rPr>
          <w:b/>
          <w:i/>
        </w:rPr>
      </w:pPr>
      <w:r>
        <w:rPr>
          <w:b/>
          <w:i/>
        </w:rPr>
        <w:t>Szerkezeti anyagok és tulajdonságaik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B467FB" w:rsidP="00C53E01">
      <w:pPr>
        <w:spacing w:after="0"/>
        <w:ind w:left="851"/>
        <w:rPr>
          <w:rFonts w:cs="Times New Roman"/>
        </w:rPr>
      </w:pPr>
      <w:r>
        <w:rPr>
          <w:rFonts w:cs="Times New Roman"/>
        </w:rPr>
        <w:t xml:space="preserve">A </w:t>
      </w:r>
      <w:r w:rsidR="008A2BFB">
        <w:rPr>
          <w:rFonts w:cs="Times New Roman"/>
        </w:rPr>
        <w:t xml:space="preserve">tanulók megismerik a </w:t>
      </w:r>
      <w:r>
        <w:rPr>
          <w:rFonts w:cs="Times New Roman"/>
        </w:rPr>
        <w:t>fémes és nem fémes szilárd anyagok szerkezeti anyagként való alkalmazását, fizikai igénybevé</w:t>
      </w:r>
      <w:r w:rsidR="008A2BFB">
        <w:rPr>
          <w:rFonts w:cs="Times New Roman"/>
        </w:rPr>
        <w:t>telük, terhelhetőségük fogalmát.</w:t>
      </w:r>
    </w:p>
    <w:p w:rsidR="008A2BFB" w:rsidRDefault="008A2BFB" w:rsidP="00FF2CAD">
      <w:pPr>
        <w:pStyle w:val="Listaszerbekezds"/>
        <w:numPr>
          <w:ilvl w:val="0"/>
          <w:numId w:val="2"/>
        </w:numPr>
        <w:spacing w:after="0"/>
      </w:pPr>
      <w:r>
        <w:t>Szerkezeti anyagok fizikai tulajdonságai, csoportosításuk</w:t>
      </w:r>
      <w:r w:rsidR="00AC3315">
        <w:t>.</w:t>
      </w:r>
    </w:p>
    <w:p w:rsidR="008A2BFB" w:rsidRDefault="008A2BFB" w:rsidP="00FF2CAD">
      <w:pPr>
        <w:pStyle w:val="Listaszerbekezds"/>
        <w:numPr>
          <w:ilvl w:val="0"/>
          <w:numId w:val="2"/>
        </w:numPr>
        <w:spacing w:after="0"/>
      </w:pPr>
      <w:r>
        <w:t>Fémes szerkezeti anyagok és különösen a vas- és acélfajták jellemzői</w:t>
      </w:r>
      <w:r w:rsidR="00AC3315">
        <w:t>.</w:t>
      </w:r>
    </w:p>
    <w:p w:rsidR="008A2BFB" w:rsidRDefault="008A2BFB" w:rsidP="00FF2CAD">
      <w:pPr>
        <w:pStyle w:val="Listaszerbekezds"/>
        <w:numPr>
          <w:ilvl w:val="0"/>
          <w:numId w:val="2"/>
        </w:numPr>
        <w:spacing w:after="0"/>
      </w:pPr>
      <w:r>
        <w:t>Nem fémes szerkezeti anyagok, szigetelők jellemzői</w:t>
      </w:r>
      <w:r w:rsidR="00AC3315">
        <w:t>.</w:t>
      </w:r>
    </w:p>
    <w:p w:rsidR="008A2BFB" w:rsidRDefault="008A2BFB" w:rsidP="00FF2CAD">
      <w:pPr>
        <w:pStyle w:val="Listaszerbekezds"/>
        <w:numPr>
          <w:ilvl w:val="0"/>
          <w:numId w:val="2"/>
        </w:numPr>
        <w:spacing w:after="0"/>
      </w:pPr>
      <w:r>
        <w:t>A terhelés fogalma, hatása a szerkezeti anyagokra</w:t>
      </w:r>
      <w:r w:rsidR="00AC3315">
        <w:t>.</w:t>
      </w:r>
    </w:p>
    <w:p w:rsidR="008A2BFB" w:rsidRDefault="008A2BFB" w:rsidP="00FF2CAD">
      <w:pPr>
        <w:pStyle w:val="Listaszerbekezds"/>
        <w:numPr>
          <w:ilvl w:val="0"/>
          <w:numId w:val="2"/>
        </w:numPr>
        <w:spacing w:after="0"/>
      </w:pPr>
      <w:r>
        <w:t>Terhelést okozó fizikai hatások jellemzői (erő, nyomás, nyomaték stb.)</w:t>
      </w:r>
      <w:r w:rsidR="00AC3315">
        <w:t>.</w:t>
      </w:r>
    </w:p>
    <w:p w:rsidR="008A2BFB" w:rsidRDefault="008A2BFB" w:rsidP="00FF2CAD">
      <w:pPr>
        <w:pStyle w:val="Listaszerbekezds"/>
        <w:numPr>
          <w:ilvl w:val="0"/>
          <w:numId w:val="2"/>
        </w:numPr>
        <w:spacing w:after="0"/>
      </w:pPr>
      <w:r>
        <w:t>A szerkezeti anyagok kiválasztásának szempontjai</w:t>
      </w:r>
      <w:r w:rsidR="00AC3315">
        <w:t>.</w:t>
      </w:r>
    </w:p>
    <w:p w:rsidR="00C53E01" w:rsidRPr="00644690"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Korrózióvédelmi alapok és eljárások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8A2BFB" w:rsidP="00C53E01">
      <w:pPr>
        <w:spacing w:after="0"/>
        <w:ind w:left="851"/>
        <w:rPr>
          <w:rFonts w:cs="Times New Roman"/>
        </w:rPr>
      </w:pPr>
      <w:r>
        <w:rPr>
          <w:rFonts w:cs="Times New Roman"/>
        </w:rPr>
        <w:t>A tanulók megismerik az ipari korrózió-védelem legfontosabb anyagait és eljárásait.</w:t>
      </w:r>
    </w:p>
    <w:p w:rsidR="008A2BFB" w:rsidRDefault="008A2BFB" w:rsidP="00FF2CAD">
      <w:pPr>
        <w:pStyle w:val="Listaszerbekezds"/>
        <w:numPr>
          <w:ilvl w:val="0"/>
          <w:numId w:val="3"/>
        </w:numPr>
        <w:spacing w:after="0"/>
      </w:pPr>
      <w:r>
        <w:t>A korrózió és a korrózió-védelem fogalma, típusai</w:t>
      </w:r>
      <w:r w:rsidR="00AC3315">
        <w:t>.</w:t>
      </w:r>
    </w:p>
    <w:p w:rsidR="008A2BFB" w:rsidRDefault="008A2BFB" w:rsidP="00FF2CAD">
      <w:pPr>
        <w:pStyle w:val="Listaszerbekezds"/>
        <w:numPr>
          <w:ilvl w:val="0"/>
          <w:numId w:val="3"/>
        </w:numPr>
        <w:spacing w:after="0"/>
      </w:pPr>
      <w:r>
        <w:t>Aktív és passzív korrózió-védelem</w:t>
      </w:r>
      <w:r w:rsidR="00AC3315">
        <w:t>.</w:t>
      </w:r>
    </w:p>
    <w:p w:rsidR="008A2BFB" w:rsidRDefault="008A2BFB" w:rsidP="00FF2CAD">
      <w:pPr>
        <w:pStyle w:val="Listaszerbekezds"/>
        <w:numPr>
          <w:ilvl w:val="0"/>
          <w:numId w:val="3"/>
        </w:numPr>
        <w:spacing w:after="0"/>
      </w:pPr>
      <w:r>
        <w:t>Szerkezeti elemek korrózió-védelme ötvözéssel, különleges bevonatok készítésével</w:t>
      </w:r>
      <w:r w:rsidR="00AC3315">
        <w:t>.</w:t>
      </w:r>
    </w:p>
    <w:p w:rsidR="00C53E01" w:rsidRPr="002A1C54"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Gépelemek és ábrázolásuk, kötőgépelemek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8A2BFB" w:rsidP="00C53E01">
      <w:pPr>
        <w:spacing w:after="0"/>
        <w:ind w:left="851"/>
        <w:rPr>
          <w:rFonts w:cs="Times New Roman"/>
        </w:rPr>
      </w:pPr>
      <w:r>
        <w:rPr>
          <w:rFonts w:cs="Times New Roman"/>
        </w:rPr>
        <w:t>A témakör keretében a tanulók megismerik és gyakorolják a műszaki ábrázolás készítésének alapjait, a műszaki szabványokat, az ábrázolási típusokat, és a tárgyak, gépek, gépcsoportok műszaki ábráin alkalmazott méretezési, mértmegadási módokat.</w:t>
      </w:r>
    </w:p>
    <w:p w:rsidR="008A2BFB" w:rsidRDefault="008A2BFB" w:rsidP="00FF2CAD">
      <w:pPr>
        <w:pStyle w:val="Listaszerbekezds"/>
        <w:numPr>
          <w:ilvl w:val="0"/>
          <w:numId w:val="4"/>
        </w:numPr>
        <w:spacing w:after="0"/>
      </w:pPr>
      <w:r>
        <w:t>Gépek, gépelemek, alkatrészek fogalma, megkülönböztetésük, csoportosításuk</w:t>
      </w:r>
      <w:r w:rsidR="00AC3315">
        <w:t>.</w:t>
      </w:r>
    </w:p>
    <w:p w:rsidR="008A2BFB" w:rsidRDefault="008A2BFB" w:rsidP="00FF2CAD">
      <w:pPr>
        <w:pStyle w:val="Listaszerbekezds"/>
        <w:numPr>
          <w:ilvl w:val="0"/>
          <w:numId w:val="4"/>
        </w:numPr>
        <w:spacing w:after="0"/>
      </w:pPr>
      <w:r>
        <w:t>Műszaki ábrázolás</w:t>
      </w:r>
      <w:r w:rsidR="000B22A5">
        <w:t xml:space="preserve"> alapjai</w:t>
      </w:r>
      <w:r w:rsidR="00AC3315">
        <w:t>.</w:t>
      </w:r>
    </w:p>
    <w:p w:rsidR="008A2BFB" w:rsidRDefault="008A2BFB" w:rsidP="00FF2CAD">
      <w:pPr>
        <w:pStyle w:val="Listaszerbekezds"/>
        <w:numPr>
          <w:ilvl w:val="0"/>
          <w:numId w:val="4"/>
        </w:numPr>
        <w:spacing w:after="0"/>
      </w:pPr>
      <w:r w:rsidRPr="008A2BFB">
        <w:t>A szabványosítás fo</w:t>
      </w:r>
      <w:r>
        <w:t>galma, műszaki rajzi szabványok, térbeli és vetületi ábrázolások</w:t>
      </w:r>
      <w:r w:rsidR="00AC3315">
        <w:t>.</w:t>
      </w:r>
    </w:p>
    <w:p w:rsidR="00E06392" w:rsidRDefault="008A2BFB" w:rsidP="00FF2CAD">
      <w:pPr>
        <w:pStyle w:val="Listaszerbekezds"/>
        <w:numPr>
          <w:ilvl w:val="0"/>
          <w:numId w:val="4"/>
        </w:numPr>
        <w:spacing w:after="0"/>
      </w:pPr>
      <w:r>
        <w:t>A vetületi és metszeti ábrázolá</w:t>
      </w:r>
      <w:r w:rsidR="00E06392">
        <w:t>s célja, lényege, egyszerűsítései, jelképes ábrázolás - rajzi jelképek szerkezeti és folyamatábrákon</w:t>
      </w:r>
      <w:r w:rsidR="00AC3315">
        <w:t>.</w:t>
      </w:r>
    </w:p>
    <w:p w:rsidR="00E06392" w:rsidRPr="00E06392" w:rsidRDefault="008A2BFB" w:rsidP="00FF2CAD">
      <w:pPr>
        <w:pStyle w:val="Listaszerbekezds"/>
        <w:numPr>
          <w:ilvl w:val="0"/>
          <w:numId w:val="4"/>
        </w:numPr>
        <w:spacing w:after="0"/>
      </w:pPr>
      <w:r w:rsidRPr="00E06392">
        <w:t xml:space="preserve">A méretmegadás alapvető szabályai, </w:t>
      </w:r>
      <w:r w:rsidR="00E06392">
        <w:t xml:space="preserve">méretarányok és </w:t>
      </w:r>
      <w:r w:rsidRPr="00E06392">
        <w:t>rajz</w:t>
      </w:r>
      <w:r w:rsidR="00E06392">
        <w:t>i méretezés</w:t>
      </w:r>
      <w:r w:rsidR="00AC3315">
        <w:t>.</w:t>
      </w:r>
    </w:p>
    <w:p w:rsidR="008A2BFB" w:rsidRDefault="008A2BFB" w:rsidP="00FF2CAD">
      <w:pPr>
        <w:pStyle w:val="Listaszerbekezds"/>
        <w:numPr>
          <w:ilvl w:val="0"/>
          <w:numId w:val="4"/>
        </w:numPr>
        <w:spacing w:after="0"/>
      </w:pPr>
      <w:r w:rsidRPr="002C42FF">
        <w:t xml:space="preserve">Folyamatábrák </w:t>
      </w:r>
      <w:r w:rsidR="00E06392">
        <w:t xml:space="preserve">célja, jellemzői, </w:t>
      </w:r>
      <w:r w:rsidRPr="002C42FF">
        <w:t>olvasása</w:t>
      </w:r>
      <w:r w:rsidR="00E06392">
        <w:t xml:space="preserve"> - a folyamatok értelmezése</w:t>
      </w:r>
      <w:r w:rsidR="00AC3315">
        <w:t>.</w:t>
      </w:r>
    </w:p>
    <w:p w:rsidR="00E06392" w:rsidRDefault="00E06392" w:rsidP="00FF2CAD">
      <w:pPr>
        <w:pStyle w:val="Listaszerbekezds"/>
        <w:numPr>
          <w:ilvl w:val="0"/>
          <w:numId w:val="4"/>
        </w:numPr>
        <w:spacing w:after="0"/>
      </w:pPr>
      <w:r w:rsidRPr="002C42FF">
        <w:t>Oldható és nem oldható kötő és támasztó gépelemek.</w:t>
      </w:r>
    </w:p>
    <w:p w:rsidR="00E06392" w:rsidRDefault="00E06392" w:rsidP="00FF2CAD">
      <w:pPr>
        <w:pStyle w:val="Listaszerbekezds"/>
        <w:numPr>
          <w:ilvl w:val="0"/>
          <w:numId w:val="4"/>
        </w:numPr>
        <w:spacing w:after="0"/>
      </w:pPr>
      <w:r>
        <w:t>Műszaki ábrázolás gyakorlása az egyszerű gépelemek témaköréből</w:t>
      </w:r>
      <w:r w:rsidR="00AC3315">
        <w:t>.</w:t>
      </w:r>
    </w:p>
    <w:p w:rsidR="00E06392" w:rsidRDefault="00E06392" w:rsidP="00FF2CAD">
      <w:pPr>
        <w:pStyle w:val="Listaszerbekezds"/>
        <w:numPr>
          <w:ilvl w:val="0"/>
          <w:numId w:val="4"/>
        </w:numPr>
        <w:spacing w:after="0"/>
      </w:pPr>
      <w:r>
        <w:t>Korszerű ábrázolás-technika eszközei, számítógépes ábrázolás</w:t>
      </w:r>
      <w:r w:rsidR="00AC3315">
        <w:t>.</w:t>
      </w:r>
    </w:p>
    <w:p w:rsidR="00C53E01" w:rsidRPr="002A1C54"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Forgómozgás átvitel gépei és működésük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C53E01" w:rsidRDefault="00E06392" w:rsidP="00C53E01">
      <w:pPr>
        <w:spacing w:after="0"/>
        <w:ind w:left="851"/>
        <w:rPr>
          <w:rFonts w:cs="Times New Roman"/>
        </w:rPr>
      </w:pPr>
      <w:r>
        <w:rPr>
          <w:rFonts w:cs="Times New Roman"/>
        </w:rPr>
        <w:t>A tanulók korábbi fizikai tanulmányaik során szerzett ismereteik felhasználásával megismerik a forgó mozgások gépelemeit, a teljesítmény-átvitel módját és eszközeit</w:t>
      </w:r>
      <w:r w:rsidR="00AC3315">
        <w:rPr>
          <w:rFonts w:cs="Times New Roman"/>
        </w:rPr>
        <w:t>.</w:t>
      </w:r>
    </w:p>
    <w:p w:rsidR="00E06392" w:rsidRDefault="00E06392" w:rsidP="00FF2CAD">
      <w:pPr>
        <w:pStyle w:val="Listaszerbekezds"/>
        <w:numPr>
          <w:ilvl w:val="0"/>
          <w:numId w:val="5"/>
        </w:numPr>
        <w:spacing w:after="0"/>
      </w:pPr>
      <w:r>
        <w:t>Tengelyek, tengelykapcsolók és csapágyak célja, típusai, kiválasztásuk vagy szerkezeti alak meghatározásuk szempontjai</w:t>
      </w:r>
      <w:r w:rsidR="00AC3315">
        <w:t>.</w:t>
      </w:r>
    </w:p>
    <w:p w:rsidR="00E06392" w:rsidRDefault="00E06392" w:rsidP="00FF2CAD">
      <w:pPr>
        <w:pStyle w:val="Listaszerbekezds"/>
        <w:numPr>
          <w:ilvl w:val="0"/>
          <w:numId w:val="5"/>
        </w:numPr>
        <w:spacing w:after="0"/>
      </w:pPr>
      <w:r>
        <w:t>Az erőgép és munkagép kapcsolata, a teljesítmény-átvitel módja forgó rendszereknél</w:t>
      </w:r>
      <w:r w:rsidR="00AC3315">
        <w:t>.</w:t>
      </w:r>
    </w:p>
    <w:p w:rsidR="00E06392" w:rsidRDefault="00E06392" w:rsidP="00FF2CAD">
      <w:pPr>
        <w:pStyle w:val="Listaszerbekezds"/>
        <w:numPr>
          <w:ilvl w:val="0"/>
          <w:numId w:val="5"/>
        </w:numPr>
        <w:spacing w:after="0"/>
      </w:pPr>
      <w:r>
        <w:t>Hajtóművek célja, típusai: dörzshajtás, szíjhatás, fogaskerekes hajtóművek</w:t>
      </w:r>
      <w:r w:rsidR="00AC3315">
        <w:t>.</w:t>
      </w:r>
    </w:p>
    <w:p w:rsidR="00E06392" w:rsidRDefault="00E06392" w:rsidP="00FF2CAD">
      <w:pPr>
        <w:pStyle w:val="Listaszerbekezds"/>
        <w:numPr>
          <w:ilvl w:val="0"/>
          <w:numId w:val="5"/>
        </w:numPr>
        <w:spacing w:after="0"/>
      </w:pPr>
      <w:r>
        <w:t>Nyomaték- és fordulatszám</w:t>
      </w:r>
      <w:r w:rsidR="000B22A5">
        <w:t xml:space="preserve"> váltás eszközei, az áttétel al</w:t>
      </w:r>
      <w:r>
        <w:t>kalmazása</w:t>
      </w:r>
      <w:r w:rsidR="00AC3315">
        <w:t>.</w:t>
      </w:r>
    </w:p>
    <w:p w:rsidR="00E06392" w:rsidRDefault="00E06392" w:rsidP="00FF2CAD">
      <w:pPr>
        <w:pStyle w:val="Listaszerbekezds"/>
        <w:numPr>
          <w:ilvl w:val="0"/>
          <w:numId w:val="5"/>
        </w:numPr>
        <w:spacing w:after="0"/>
      </w:pPr>
      <w:r>
        <w:t>Forgómozgás és egyenes vonalú alternáló mozgás kapcsolata, forgattyús hajtóművek</w:t>
      </w:r>
      <w:r w:rsidR="00AC3315">
        <w:t>.</w:t>
      </w:r>
    </w:p>
    <w:p w:rsidR="00C53E01" w:rsidRPr="002A1C54" w:rsidRDefault="00C53E01" w:rsidP="00C53E01">
      <w:pPr>
        <w:tabs>
          <w:tab w:val="left" w:pos="1418"/>
          <w:tab w:val="right" w:pos="9072"/>
        </w:tabs>
        <w:spacing w:after="0"/>
        <w:ind w:left="851"/>
      </w:pPr>
    </w:p>
    <w:p w:rsidR="00C53E01" w:rsidRPr="00644690" w:rsidRDefault="006E53EE" w:rsidP="00C53E01">
      <w:pPr>
        <w:pStyle w:val="Listaszerbekezds"/>
        <w:numPr>
          <w:ilvl w:val="2"/>
          <w:numId w:val="8"/>
        </w:numPr>
        <w:tabs>
          <w:tab w:val="left" w:pos="1701"/>
          <w:tab w:val="right" w:pos="9072"/>
        </w:tabs>
        <w:spacing w:after="0"/>
        <w:ind w:left="993" w:hanging="426"/>
        <w:rPr>
          <w:rFonts w:cs="Times New Roman"/>
          <w:b/>
          <w:i/>
        </w:rPr>
      </w:pPr>
      <w:r>
        <w:rPr>
          <w:b/>
          <w:i/>
        </w:rPr>
        <w:t>Folyadékok áramlása, szállítása és mérése</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Default="00E06392" w:rsidP="00C53E01">
      <w:pPr>
        <w:spacing w:after="0"/>
        <w:ind w:left="851"/>
        <w:rPr>
          <w:rFonts w:cs="Times New Roman"/>
        </w:rPr>
      </w:pPr>
      <w:r>
        <w:rPr>
          <w:rFonts w:cs="Times New Roman"/>
        </w:rPr>
        <w:t>A tanulók megismerik az anyagok szállításának célját, legfontosabb eszközeit és különösképpen a folyadékok és gázok szállításának fizikai alapjait, a szállítórendszerek tulajdonságait.</w:t>
      </w:r>
    </w:p>
    <w:p w:rsidR="00E06392" w:rsidRDefault="00E06392" w:rsidP="00FF2CAD">
      <w:pPr>
        <w:pStyle w:val="Listaszerbekezds"/>
        <w:numPr>
          <w:ilvl w:val="0"/>
          <w:numId w:val="6"/>
        </w:numPr>
        <w:spacing w:after="0"/>
        <w:rPr>
          <w:rFonts w:cs="Times New Roman"/>
        </w:rPr>
      </w:pPr>
      <w:r>
        <w:rPr>
          <w:rFonts w:cs="Times New Roman"/>
        </w:rPr>
        <w:t>A szállítás fogalma, célja, főbb jellemzői.</w:t>
      </w:r>
      <w:r w:rsidR="00D65524">
        <w:rPr>
          <w:rFonts w:cs="Times New Roman"/>
        </w:rPr>
        <w:t xml:space="preserve"> Helyi (üzemi) és távolsági szállítás</w:t>
      </w:r>
    </w:p>
    <w:p w:rsidR="00D65524" w:rsidRDefault="00D65524" w:rsidP="00FF2CAD">
      <w:pPr>
        <w:pStyle w:val="Listaszerbekezds"/>
        <w:numPr>
          <w:ilvl w:val="0"/>
          <w:numId w:val="6"/>
        </w:numPr>
        <w:spacing w:after="0"/>
        <w:rPr>
          <w:rFonts w:cs="Times New Roman"/>
        </w:rPr>
      </w:pPr>
      <w:r>
        <w:rPr>
          <w:rFonts w:cs="Times New Roman"/>
        </w:rPr>
        <w:t>A darabáru fogalma, szállíthatósága</w:t>
      </w:r>
      <w:r w:rsidR="00AC3315">
        <w:rPr>
          <w:rFonts w:cs="Times New Roman"/>
        </w:rPr>
        <w:t>.</w:t>
      </w:r>
    </w:p>
    <w:p w:rsidR="00173EF4" w:rsidRDefault="00D65524" w:rsidP="00FF2CAD">
      <w:pPr>
        <w:pStyle w:val="Listaszerbekezds"/>
        <w:numPr>
          <w:ilvl w:val="0"/>
          <w:numId w:val="6"/>
        </w:numPr>
        <w:spacing w:after="0"/>
        <w:rPr>
          <w:rFonts w:cs="Times New Roman"/>
        </w:rPr>
      </w:pPr>
      <w:r>
        <w:rPr>
          <w:rFonts w:cs="Times New Roman"/>
        </w:rPr>
        <w:t xml:space="preserve">Porszerű vagy szemcsés szilárd halmazok jellemzői (sűrűség, ömlesztett sűrűség, porozitás) és </w:t>
      </w:r>
      <w:r w:rsidR="00E06392">
        <w:rPr>
          <w:rFonts w:cs="Times New Roman"/>
        </w:rPr>
        <w:t>szállíthatóságuk</w:t>
      </w:r>
      <w:r w:rsidR="00AC3315">
        <w:rPr>
          <w:rFonts w:cs="Times New Roman"/>
        </w:rPr>
        <w:t>.</w:t>
      </w:r>
    </w:p>
    <w:p w:rsidR="00E06392" w:rsidRDefault="00D65524" w:rsidP="00FF2CAD">
      <w:pPr>
        <w:pStyle w:val="Listaszerbekezds"/>
        <w:numPr>
          <w:ilvl w:val="0"/>
          <w:numId w:val="6"/>
        </w:numPr>
        <w:spacing w:after="0"/>
        <w:rPr>
          <w:rFonts w:cs="Times New Roman"/>
        </w:rPr>
      </w:pPr>
      <w:r>
        <w:rPr>
          <w:rFonts w:cs="Times New Roman"/>
        </w:rPr>
        <w:t>Szállító szalagok, emelő rendszerek</w:t>
      </w:r>
      <w:r w:rsidR="00173EF4">
        <w:rPr>
          <w:rFonts w:cs="Times New Roman"/>
        </w:rPr>
        <w:t>, pneumatikus szállítás</w:t>
      </w:r>
      <w:r w:rsidR="00AC3315">
        <w:rPr>
          <w:rFonts w:cs="Times New Roman"/>
        </w:rPr>
        <w:t>.</w:t>
      </w:r>
    </w:p>
    <w:p w:rsidR="00D65524" w:rsidRDefault="00D65524" w:rsidP="00FF2CAD">
      <w:pPr>
        <w:pStyle w:val="Listaszerbekezds"/>
        <w:numPr>
          <w:ilvl w:val="0"/>
          <w:numId w:val="6"/>
        </w:numPr>
        <w:spacing w:after="0"/>
        <w:rPr>
          <w:rFonts w:cs="Times New Roman"/>
        </w:rPr>
      </w:pPr>
      <w:r>
        <w:rPr>
          <w:rFonts w:cs="Times New Roman"/>
        </w:rPr>
        <w:t>Folyadékok és gázok szállításának elvi alapjai. A folytonosság, a hidrosztatikai nyomás, az áramlási kép, és az áramlási energia fogalma, szerepe a szállításkor</w:t>
      </w:r>
      <w:r w:rsidR="00AC3315">
        <w:rPr>
          <w:rFonts w:cs="Times New Roman"/>
        </w:rPr>
        <w:t>.</w:t>
      </w:r>
    </w:p>
    <w:p w:rsidR="00D65524" w:rsidRDefault="00D65524" w:rsidP="00FF2CAD">
      <w:pPr>
        <w:pStyle w:val="Listaszerbekezds"/>
        <w:numPr>
          <w:ilvl w:val="0"/>
          <w:numId w:val="6"/>
        </w:numPr>
        <w:spacing w:after="0"/>
        <w:rPr>
          <w:rFonts w:cs="Times New Roman"/>
        </w:rPr>
      </w:pPr>
      <w:r>
        <w:rPr>
          <w:rFonts w:cs="Times New Roman"/>
        </w:rPr>
        <w:t>A folyadékszállítás eszközei: csövek, csőszerelvények és áramlási tulajdonságaik. Csővezetékek ellenállása</w:t>
      </w:r>
      <w:r w:rsidR="00AC3315">
        <w:rPr>
          <w:rFonts w:cs="Times New Roman"/>
        </w:rPr>
        <w:t>.</w:t>
      </w:r>
    </w:p>
    <w:p w:rsidR="00D65524" w:rsidRDefault="00D65524" w:rsidP="00FF2CAD">
      <w:pPr>
        <w:pStyle w:val="Listaszerbekezds"/>
        <w:numPr>
          <w:ilvl w:val="0"/>
          <w:numId w:val="6"/>
        </w:numPr>
        <w:spacing w:after="0"/>
        <w:rPr>
          <w:rFonts w:cs="Times New Roman"/>
        </w:rPr>
      </w:pPr>
      <w:r>
        <w:rPr>
          <w:rFonts w:cs="Times New Roman"/>
        </w:rPr>
        <w:t>A folyadék- és gázszállítás gépei: szivattyúk, ventillátorok és kompresszorok főbb típusai, szerkezeti kialakításuk, felhasználási területük, gépi jellemzőik</w:t>
      </w:r>
      <w:r w:rsidR="00AC3315">
        <w:rPr>
          <w:rFonts w:cs="Times New Roman"/>
        </w:rPr>
        <w:t>.</w:t>
      </w:r>
    </w:p>
    <w:p w:rsidR="00D65524" w:rsidRDefault="00D65524" w:rsidP="00FF2CAD">
      <w:pPr>
        <w:pStyle w:val="Listaszerbekezds"/>
        <w:numPr>
          <w:ilvl w:val="0"/>
          <w:numId w:val="6"/>
        </w:numPr>
        <w:spacing w:after="0"/>
        <w:rPr>
          <w:rFonts w:cs="Times New Roman"/>
        </w:rPr>
      </w:pPr>
      <w:r>
        <w:rPr>
          <w:rFonts w:cs="Times New Roman"/>
        </w:rPr>
        <w:t>A folyadékszállítás energiaigénye, a hasznos szállítási teljesítmény és a hatásfok fogalma, meghatározása és jelentősége</w:t>
      </w:r>
      <w:r w:rsidR="00AC3315">
        <w:rPr>
          <w:rFonts w:cs="Times New Roman"/>
        </w:rPr>
        <w:t>.</w:t>
      </w:r>
    </w:p>
    <w:p w:rsidR="00E06392" w:rsidRPr="00D65524" w:rsidRDefault="005B18FC" w:rsidP="00FF2CAD">
      <w:pPr>
        <w:pStyle w:val="Listaszerbekezds"/>
        <w:numPr>
          <w:ilvl w:val="0"/>
          <w:numId w:val="6"/>
        </w:numPr>
        <w:spacing w:after="0"/>
        <w:rPr>
          <w:rFonts w:cs="Times New Roman"/>
        </w:rPr>
      </w:pPr>
      <w:r>
        <w:rPr>
          <w:rFonts w:cs="Times New Roman"/>
        </w:rPr>
        <w:t>Folyadék</w:t>
      </w:r>
      <w:r w:rsidR="00D65524">
        <w:rPr>
          <w:rFonts w:cs="Times New Roman"/>
        </w:rPr>
        <w:t>szállítási feladatok, számítási gyakorlatok</w:t>
      </w:r>
      <w:r w:rsidR="001F2EC3">
        <w:rPr>
          <w:rFonts w:cs="Times New Roman"/>
        </w:rPr>
        <w:t>. Ipari katalógusok használatának gyakorlása</w:t>
      </w:r>
      <w:r w:rsidR="00AC3315">
        <w:rPr>
          <w:rFonts w:cs="Times New Roman"/>
        </w:rPr>
        <w:t>.</w:t>
      </w:r>
    </w:p>
    <w:p w:rsidR="00C53E01"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A hőátadás alapjai, közvetlen és közvetett hőcsere</w:t>
      </w:r>
      <w:r w:rsidR="00C53E01" w:rsidRPr="00644690">
        <w:rPr>
          <w:b/>
          <w:i/>
        </w:rPr>
        <w:tab/>
      </w:r>
      <w:r w:rsidR="002C51E8">
        <w:rPr>
          <w:b/>
          <w:i/>
        </w:rPr>
        <w:t>8</w:t>
      </w:r>
      <w:r w:rsidR="00C53E01">
        <w:rPr>
          <w:b/>
          <w:i/>
        </w:rPr>
        <w:t xml:space="preserve"> ó</w:t>
      </w:r>
      <w:r w:rsidR="00C53E01" w:rsidRPr="00644690">
        <w:rPr>
          <w:b/>
          <w:i/>
        </w:rPr>
        <w:t>ra/</w:t>
      </w:r>
      <w:r w:rsidR="002C51E8">
        <w:rPr>
          <w:b/>
          <w:i/>
        </w:rPr>
        <w:t>8</w:t>
      </w:r>
      <w:r w:rsidR="00C53E01" w:rsidRPr="00644690">
        <w:rPr>
          <w:b/>
          <w:i/>
        </w:rPr>
        <w:t xml:space="preserve"> óra</w:t>
      </w:r>
    </w:p>
    <w:p w:rsidR="00C53E01" w:rsidRDefault="005B18FC" w:rsidP="00C53E01">
      <w:pPr>
        <w:spacing w:after="0"/>
        <w:ind w:left="851"/>
        <w:rPr>
          <w:rFonts w:cs="Times New Roman"/>
        </w:rPr>
      </w:pPr>
      <w:r>
        <w:rPr>
          <w:rFonts w:cs="Times New Roman"/>
        </w:rPr>
        <w:t>A tanulók megismerik a vegyipari műveletekben és eljárásokban kiemelkedő jelentőségű hőátadási folyamatokat, ezek energetikai alapját, jellemzőt. Egyszerű számítási feladatokon keresztül tanulmányozzák és értelmezik a legfontosabb hőátadás módszereket, megismerik alapvető gépi berendezéseiket.</w:t>
      </w:r>
    </w:p>
    <w:p w:rsidR="005B18FC" w:rsidRDefault="005B18FC" w:rsidP="00FF2CAD">
      <w:pPr>
        <w:pStyle w:val="Listaszerbekezds"/>
        <w:numPr>
          <w:ilvl w:val="0"/>
          <w:numId w:val="7"/>
        </w:numPr>
        <w:spacing w:after="0"/>
      </w:pPr>
      <w:r>
        <w:t>A hőátadás célja, feladata, feltételei. A hőmérséklet, fajhő, hőtartalom, átalakulási hő fogalma, mértékegysége, hőtani táblázatok, mint adatforrás</w:t>
      </w:r>
      <w:r w:rsidR="00AC3315">
        <w:t>.</w:t>
      </w:r>
    </w:p>
    <w:p w:rsidR="005B18FC" w:rsidRDefault="005B18FC" w:rsidP="00FF2CAD">
      <w:pPr>
        <w:pStyle w:val="Listaszerbekezds"/>
        <w:numPr>
          <w:ilvl w:val="0"/>
          <w:numId w:val="7"/>
        </w:numPr>
        <w:spacing w:after="0"/>
      </w:pPr>
      <w:r>
        <w:t>A hőáramlás kialakulása, terjedésének módja: átadás, vezetés, sugárzás</w:t>
      </w:r>
      <w:r w:rsidR="00AC3315">
        <w:t>.</w:t>
      </w:r>
    </w:p>
    <w:p w:rsidR="005B18FC" w:rsidRDefault="005B18FC" w:rsidP="00FF2CAD">
      <w:pPr>
        <w:pStyle w:val="Listaszerbekezds"/>
        <w:numPr>
          <w:ilvl w:val="0"/>
          <w:numId w:val="7"/>
        </w:numPr>
        <w:spacing w:after="0"/>
      </w:pPr>
      <w:r>
        <w:t xml:space="preserve">A hő terjedését befolyásoló tényezők, </w:t>
      </w:r>
      <w:proofErr w:type="spellStart"/>
      <w:r>
        <w:t>hőellenállás</w:t>
      </w:r>
      <w:proofErr w:type="spellEnd"/>
      <w:r>
        <w:t xml:space="preserve"> és hővezetési, hőátadási együttható</w:t>
      </w:r>
      <w:r w:rsidR="00AC3315">
        <w:t>.</w:t>
      </w:r>
    </w:p>
    <w:p w:rsidR="005B18FC" w:rsidRDefault="005B18FC" w:rsidP="00FF2CAD">
      <w:pPr>
        <w:pStyle w:val="Listaszerbekezds"/>
        <w:numPr>
          <w:ilvl w:val="0"/>
          <w:numId w:val="7"/>
        </w:numPr>
        <w:spacing w:after="0"/>
      </w:pPr>
      <w:r>
        <w:t xml:space="preserve">A hőmennyiség és a </w:t>
      </w:r>
      <w:proofErr w:type="spellStart"/>
      <w:r>
        <w:t>hőteljesítmény</w:t>
      </w:r>
      <w:proofErr w:type="spellEnd"/>
      <w:r>
        <w:t xml:space="preserve"> (</w:t>
      </w:r>
      <w:proofErr w:type="spellStart"/>
      <w:r>
        <w:t>hőáram</w:t>
      </w:r>
      <w:proofErr w:type="spellEnd"/>
      <w:r>
        <w:t>) fogalma, számítása</w:t>
      </w:r>
      <w:r w:rsidR="00AC3315">
        <w:t>.</w:t>
      </w:r>
    </w:p>
    <w:p w:rsidR="005B18FC" w:rsidRDefault="005B18FC" w:rsidP="00FF2CAD">
      <w:pPr>
        <w:pStyle w:val="Listaszerbekezds"/>
        <w:numPr>
          <w:ilvl w:val="0"/>
          <w:numId w:val="7"/>
        </w:numPr>
        <w:spacing w:after="0"/>
      </w:pPr>
      <w:r>
        <w:t>A közvetett hőcsere fogalma, jellemző megvalósulási módjai</w:t>
      </w:r>
      <w:r w:rsidR="00AC3315">
        <w:t>.</w:t>
      </w:r>
    </w:p>
    <w:p w:rsidR="002C51E8" w:rsidRDefault="005B18FC" w:rsidP="00FF2CAD">
      <w:pPr>
        <w:pStyle w:val="Listaszerbekezds"/>
        <w:numPr>
          <w:ilvl w:val="0"/>
          <w:numId w:val="7"/>
        </w:numPr>
        <w:spacing w:after="0"/>
      </w:pPr>
      <w:r>
        <w:t>A közvetett hőcsere fogalma, típuskészülékei</w:t>
      </w:r>
      <w:r w:rsidR="00AC3315">
        <w:t>.</w:t>
      </w:r>
    </w:p>
    <w:p w:rsidR="00C53E01" w:rsidRPr="00644690"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Hőátadás halmazállapot-változás nélkül</w:t>
      </w:r>
      <w:r w:rsidR="00C53E01" w:rsidRPr="00644690">
        <w:rPr>
          <w:b/>
          <w:i/>
        </w:rPr>
        <w:tab/>
      </w:r>
      <w:r w:rsidR="005B18FC">
        <w:rPr>
          <w:b/>
          <w:i/>
        </w:rPr>
        <w:t>6</w:t>
      </w:r>
      <w:r w:rsidR="00C53E01">
        <w:rPr>
          <w:b/>
          <w:i/>
        </w:rPr>
        <w:t xml:space="preserve"> ó</w:t>
      </w:r>
      <w:r w:rsidR="00C53E01" w:rsidRPr="00644690">
        <w:rPr>
          <w:b/>
          <w:i/>
        </w:rPr>
        <w:t>ra/</w:t>
      </w:r>
      <w:r w:rsidR="005B18FC">
        <w:rPr>
          <w:b/>
          <w:i/>
        </w:rPr>
        <w:t>6</w:t>
      </w:r>
      <w:r w:rsidR="00C53E01" w:rsidRPr="00644690">
        <w:rPr>
          <w:b/>
          <w:i/>
        </w:rPr>
        <w:t xml:space="preserve"> óra</w:t>
      </w:r>
    </w:p>
    <w:p w:rsidR="00C53E01" w:rsidRDefault="005B18FC" w:rsidP="00C53E01">
      <w:pPr>
        <w:spacing w:after="0"/>
        <w:ind w:left="851"/>
        <w:rPr>
          <w:rFonts w:cs="Times New Roman"/>
        </w:rPr>
      </w:pPr>
      <w:r>
        <w:rPr>
          <w:rFonts w:cs="Times New Roman"/>
        </w:rPr>
        <w:t>A tanulók megismerik a folyadékok és gázok halmazállapot-változás nélküli hőcseréjének energetikai alapjait, célját, megvalósításuk legfontosabb eszközeit</w:t>
      </w:r>
      <w:r w:rsidR="00AC3315">
        <w:rPr>
          <w:rFonts w:cs="Times New Roman"/>
        </w:rPr>
        <w:t>.</w:t>
      </w:r>
    </w:p>
    <w:p w:rsidR="002C51E8" w:rsidRDefault="002C51E8" w:rsidP="00A6484E">
      <w:pPr>
        <w:pStyle w:val="Listaszerbekezds"/>
        <w:numPr>
          <w:ilvl w:val="0"/>
          <w:numId w:val="152"/>
        </w:numPr>
        <w:spacing w:after="0"/>
      </w:pPr>
      <w:r>
        <w:t xml:space="preserve">Különböző hőmérsékletű folyadékok keveredése, </w:t>
      </w:r>
      <w:proofErr w:type="spellStart"/>
      <w:r>
        <w:t>hőkiegyenlítés</w:t>
      </w:r>
      <w:proofErr w:type="spellEnd"/>
      <w:r w:rsidR="00AC3315">
        <w:t>.</w:t>
      </w:r>
    </w:p>
    <w:p w:rsidR="002C51E8" w:rsidRDefault="002C51E8" w:rsidP="00A6484E">
      <w:pPr>
        <w:pStyle w:val="Listaszerbekezds"/>
        <w:numPr>
          <w:ilvl w:val="0"/>
          <w:numId w:val="152"/>
        </w:numPr>
        <w:spacing w:after="0"/>
      </w:pPr>
      <w:r>
        <w:t>Közvetett hőátadás különböző hőmérsékletű folyadékok között kettőscsöves és csőköteges hőcserélőben. A hőcserélő szerkezete, főbb típusai</w:t>
      </w:r>
      <w:r w:rsidR="00AC3315">
        <w:t>.</w:t>
      </w:r>
    </w:p>
    <w:p w:rsidR="002C51E8" w:rsidRDefault="002C51E8" w:rsidP="00A6484E">
      <w:pPr>
        <w:pStyle w:val="Listaszerbekezds"/>
        <w:numPr>
          <w:ilvl w:val="0"/>
          <w:numId w:val="152"/>
        </w:numPr>
        <w:spacing w:after="0"/>
      </w:pPr>
      <w:r>
        <w:t>A hőátadás hőmérséklet-különbsége. A közepes hőmérséklet-különbség értelmezése és számítása egyenáramú- és ellenáramú anyagvezetésnél</w:t>
      </w:r>
      <w:r w:rsidR="00AC3315">
        <w:t>.</w:t>
      </w:r>
    </w:p>
    <w:p w:rsidR="00C53E01" w:rsidRPr="002A1C54"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Hőátadás halmazállapot változással</w:t>
      </w:r>
      <w:r w:rsidR="00C53E01" w:rsidRPr="00644690">
        <w:rPr>
          <w:b/>
          <w:i/>
        </w:rPr>
        <w:tab/>
      </w:r>
      <w:r w:rsidR="002C51E8">
        <w:rPr>
          <w:b/>
          <w:i/>
        </w:rPr>
        <w:t>6</w:t>
      </w:r>
      <w:r w:rsidR="00C53E01">
        <w:rPr>
          <w:b/>
          <w:i/>
        </w:rPr>
        <w:t xml:space="preserve"> ó</w:t>
      </w:r>
      <w:r w:rsidR="00C53E01" w:rsidRPr="00644690">
        <w:rPr>
          <w:b/>
          <w:i/>
        </w:rPr>
        <w:t>ra/</w:t>
      </w:r>
      <w:r w:rsidR="002C51E8">
        <w:rPr>
          <w:b/>
          <w:i/>
        </w:rPr>
        <w:t>6</w:t>
      </w:r>
      <w:r w:rsidR="00C53E01" w:rsidRPr="00644690">
        <w:rPr>
          <w:b/>
          <w:i/>
        </w:rPr>
        <w:t xml:space="preserve"> óra</w:t>
      </w:r>
    </w:p>
    <w:p w:rsidR="00316975" w:rsidRDefault="00316975" w:rsidP="00316975">
      <w:pPr>
        <w:spacing w:after="0"/>
        <w:ind w:left="851"/>
        <w:rPr>
          <w:rFonts w:cs="Times New Roman"/>
        </w:rPr>
      </w:pPr>
      <w:r>
        <w:rPr>
          <w:rFonts w:cs="Times New Roman"/>
        </w:rPr>
        <w:t>A tanulók megismerik a folyadékok halmazállapot-változással járó hőcseréjének energetikai alapjait, célját, megvalósításuk legfontosabb eszközeit</w:t>
      </w:r>
      <w:r w:rsidR="00AC3315">
        <w:rPr>
          <w:rFonts w:cs="Times New Roman"/>
        </w:rPr>
        <w:t>.</w:t>
      </w:r>
    </w:p>
    <w:p w:rsidR="00316975" w:rsidRDefault="00316975" w:rsidP="00FF2CAD">
      <w:pPr>
        <w:pStyle w:val="Listaszerbekezds"/>
        <w:numPr>
          <w:ilvl w:val="0"/>
          <w:numId w:val="9"/>
        </w:numPr>
        <w:spacing w:after="0"/>
        <w:rPr>
          <w:rFonts w:cs="Times New Roman"/>
        </w:rPr>
      </w:pPr>
      <w:r>
        <w:rPr>
          <w:rFonts w:cs="Times New Roman"/>
        </w:rPr>
        <w:t>A halmazállapot-változás folyamata, folyadékok párolgása, gőzök állandó nyomású kondenzációja. A párolgáshő fogalma és jelentősége a hőcserében</w:t>
      </w:r>
      <w:r w:rsidR="00AC3315">
        <w:rPr>
          <w:rFonts w:cs="Times New Roman"/>
        </w:rPr>
        <w:t>.</w:t>
      </w:r>
    </w:p>
    <w:p w:rsidR="00316975" w:rsidRDefault="00316975" w:rsidP="00FF2CAD">
      <w:pPr>
        <w:pStyle w:val="Listaszerbekezds"/>
        <w:numPr>
          <w:ilvl w:val="0"/>
          <w:numId w:val="9"/>
        </w:numPr>
        <w:spacing w:after="0"/>
        <w:rPr>
          <w:rFonts w:cs="Times New Roman"/>
        </w:rPr>
      </w:pPr>
      <w:r>
        <w:rPr>
          <w:rFonts w:cs="Times New Roman"/>
        </w:rPr>
        <w:t>Gőzfűtésű hőcserélők működése, anyagvezetési módok gőzfűtésű folyadékmelegítőknél</w:t>
      </w:r>
      <w:r w:rsidR="00AC3315">
        <w:rPr>
          <w:rFonts w:cs="Times New Roman"/>
        </w:rPr>
        <w:t>.</w:t>
      </w:r>
    </w:p>
    <w:p w:rsidR="00316975" w:rsidRDefault="00FB4E25" w:rsidP="00FF2CAD">
      <w:pPr>
        <w:pStyle w:val="Listaszerbekezds"/>
        <w:numPr>
          <w:ilvl w:val="0"/>
          <w:numId w:val="9"/>
        </w:numPr>
        <w:spacing w:after="0"/>
        <w:rPr>
          <w:rFonts w:cs="Times New Roman"/>
        </w:rPr>
      </w:pPr>
      <w:r>
        <w:rPr>
          <w:rFonts w:cs="Times New Roman"/>
        </w:rPr>
        <w:t>Forraló készülékek működése, az elpárologtatás folyamata</w:t>
      </w:r>
      <w:r w:rsidR="00AC3315">
        <w:rPr>
          <w:rFonts w:cs="Times New Roman"/>
        </w:rPr>
        <w:t>.</w:t>
      </w:r>
    </w:p>
    <w:p w:rsidR="00C53E01" w:rsidRPr="00FB4E25" w:rsidRDefault="00FB4E25" w:rsidP="00FF2CAD">
      <w:pPr>
        <w:pStyle w:val="Listaszerbekezds"/>
        <w:numPr>
          <w:ilvl w:val="0"/>
          <w:numId w:val="9"/>
        </w:numPr>
        <w:spacing w:after="0"/>
        <w:rPr>
          <w:rFonts w:cs="Times New Roman"/>
        </w:rPr>
      </w:pPr>
      <w:r>
        <w:t>A hőátadás hőmérséklet-különbsége. A közepes hőmérséklet-különbség értelmezése és számítása gőzfűtésű folyadék melegítőknél és elpárologtatóknál</w:t>
      </w:r>
      <w:proofErr w:type="gramStart"/>
      <w:r>
        <w:t>.</w:t>
      </w:r>
      <w:r w:rsidR="00AC3315">
        <w:t>.</w:t>
      </w:r>
      <w:proofErr w:type="gramEnd"/>
    </w:p>
    <w:p w:rsidR="00FB4E25" w:rsidRPr="00FB4E25" w:rsidRDefault="00FB4E25" w:rsidP="00FF2CAD">
      <w:pPr>
        <w:pStyle w:val="Listaszerbekezds"/>
        <w:numPr>
          <w:ilvl w:val="0"/>
          <w:numId w:val="9"/>
        </w:numPr>
        <w:spacing w:after="0"/>
        <w:rPr>
          <w:rFonts w:cs="Times New Roman"/>
        </w:rPr>
      </w:pPr>
      <w:r>
        <w:t>Vízgőz táblázatok aktív használata számításoknál</w:t>
      </w:r>
      <w:r w:rsidR="00AC3315">
        <w:t>.</w:t>
      </w:r>
    </w:p>
    <w:p w:rsidR="00C53E01" w:rsidRPr="002A1C54"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Elegyek és keverékek hőcseréje, levegő hőcsere</w:t>
      </w:r>
      <w:r w:rsidR="00C53E01" w:rsidRPr="00644690">
        <w:rPr>
          <w:b/>
          <w:i/>
        </w:rPr>
        <w:tab/>
      </w:r>
      <w:r w:rsidR="00FB4E25">
        <w:rPr>
          <w:b/>
          <w:i/>
        </w:rPr>
        <w:t>8</w:t>
      </w:r>
      <w:r w:rsidR="00C53E01">
        <w:rPr>
          <w:b/>
          <w:i/>
        </w:rPr>
        <w:t xml:space="preserve"> ó</w:t>
      </w:r>
      <w:r w:rsidR="00C53E01" w:rsidRPr="00644690">
        <w:rPr>
          <w:b/>
          <w:i/>
        </w:rPr>
        <w:t>ra/</w:t>
      </w:r>
      <w:r w:rsidR="00FB4E25">
        <w:rPr>
          <w:b/>
          <w:i/>
        </w:rPr>
        <w:t>8</w:t>
      </w:r>
      <w:r w:rsidR="00C53E01" w:rsidRPr="00644690">
        <w:rPr>
          <w:b/>
          <w:i/>
        </w:rPr>
        <w:t xml:space="preserve"> óra</w:t>
      </w:r>
    </w:p>
    <w:p w:rsidR="00C53E01" w:rsidRDefault="00FB4E25" w:rsidP="00C53E01">
      <w:pPr>
        <w:spacing w:after="0"/>
        <w:ind w:left="851"/>
        <w:rPr>
          <w:rFonts w:cs="Times New Roman"/>
        </w:rPr>
      </w:pPr>
      <w:r>
        <w:rPr>
          <w:rFonts w:cs="Times New Roman"/>
        </w:rPr>
        <w:t>A tanulók komplex módon alkalmazzák az egyszerű hőcsere során tanult ismereteiket, megtanulják a hőtani táblázatok és diagramok használatának módját</w:t>
      </w:r>
    </w:p>
    <w:p w:rsidR="00FB4E25" w:rsidRDefault="00FB4E25" w:rsidP="00FF2CAD">
      <w:pPr>
        <w:pStyle w:val="Listaszerbekezds"/>
        <w:numPr>
          <w:ilvl w:val="0"/>
          <w:numId w:val="10"/>
        </w:numPr>
        <w:spacing w:after="0"/>
      </w:pPr>
      <w:r>
        <w:t xml:space="preserve">Két- vagy többkomponensű folyadékelegyek melegítése, hűtése, a jellemző közös </w:t>
      </w:r>
      <w:proofErr w:type="spellStart"/>
      <w:r>
        <w:t>hőtechnikai</w:t>
      </w:r>
      <w:proofErr w:type="spellEnd"/>
      <w:r>
        <w:t xml:space="preserve"> adatok meghatározása</w:t>
      </w:r>
      <w:r w:rsidR="00AC3315">
        <w:t>.</w:t>
      </w:r>
    </w:p>
    <w:p w:rsidR="00FB4E25" w:rsidRDefault="00FB4E25" w:rsidP="00FF2CAD">
      <w:pPr>
        <w:pStyle w:val="Listaszerbekezds"/>
        <w:numPr>
          <w:ilvl w:val="0"/>
          <w:numId w:val="10"/>
        </w:numPr>
        <w:spacing w:after="0"/>
      </w:pPr>
      <w:r>
        <w:t xml:space="preserve">Vízgőz és víz keveredése, közvetlen kondenzáció, </w:t>
      </w:r>
      <w:proofErr w:type="spellStart"/>
      <w:r>
        <w:t>barometrikus</w:t>
      </w:r>
      <w:proofErr w:type="spellEnd"/>
      <w:r>
        <w:t xml:space="preserve"> keverőkondenzátor célja, felhasználási területe, működése</w:t>
      </w:r>
      <w:r w:rsidR="00AC3315">
        <w:t>.</w:t>
      </w:r>
    </w:p>
    <w:p w:rsidR="00FB4E25" w:rsidRDefault="00FB4E25" w:rsidP="00FF2CAD">
      <w:pPr>
        <w:pStyle w:val="Listaszerbekezds"/>
        <w:numPr>
          <w:ilvl w:val="0"/>
          <w:numId w:val="10"/>
        </w:numPr>
        <w:spacing w:after="0"/>
      </w:pPr>
      <w:r>
        <w:t>A nedves levegő hőtartalma, nedvességtartalma, állapotjellemzőinek meghatározása diagramból</w:t>
      </w:r>
      <w:r w:rsidR="00AC3315">
        <w:t>.</w:t>
      </w:r>
    </w:p>
    <w:p w:rsidR="00FB4E25" w:rsidRDefault="00FB4E25" w:rsidP="00FF2CAD">
      <w:pPr>
        <w:pStyle w:val="Listaszerbekezds"/>
        <w:numPr>
          <w:ilvl w:val="0"/>
          <w:numId w:val="10"/>
        </w:numPr>
        <w:spacing w:after="0"/>
      </w:pPr>
      <w:r>
        <w:t>A nedves levegő melegítése és hűtése. A hőcsere mennyiségi és hőátadási számításai, a diagramok aktív használata</w:t>
      </w:r>
      <w:r w:rsidR="00AC3315">
        <w:t>.</w:t>
      </w:r>
    </w:p>
    <w:p w:rsidR="00C53E01" w:rsidRPr="002A1C54" w:rsidRDefault="00C53E01" w:rsidP="00C53E01">
      <w:pPr>
        <w:tabs>
          <w:tab w:val="left" w:pos="1418"/>
          <w:tab w:val="right" w:pos="9072"/>
        </w:tabs>
        <w:spacing w:after="0"/>
        <w:ind w:left="851"/>
      </w:pPr>
    </w:p>
    <w:p w:rsidR="00C53E01" w:rsidRPr="00644690" w:rsidRDefault="006E53EE" w:rsidP="00C53E01">
      <w:pPr>
        <w:pStyle w:val="Listaszerbekezds"/>
        <w:numPr>
          <w:ilvl w:val="2"/>
          <w:numId w:val="8"/>
        </w:numPr>
        <w:tabs>
          <w:tab w:val="left" w:pos="1701"/>
          <w:tab w:val="right" w:pos="9072"/>
        </w:tabs>
        <w:spacing w:after="0"/>
        <w:ind w:left="993" w:hanging="426"/>
        <w:rPr>
          <w:rFonts w:cs="Times New Roman"/>
          <w:b/>
          <w:i/>
        </w:rPr>
      </w:pPr>
      <w:r>
        <w:rPr>
          <w:b/>
          <w:i/>
        </w:rPr>
        <w:t>Ipari hőcserélők, fűtő- és hűtőrendszerek működése</w:t>
      </w:r>
      <w:r w:rsidR="00C53E01" w:rsidRPr="00644690">
        <w:rPr>
          <w:b/>
          <w:i/>
        </w:rPr>
        <w:tab/>
      </w:r>
      <w:r w:rsidR="00FB4E25">
        <w:rPr>
          <w:b/>
          <w:i/>
        </w:rPr>
        <w:t>8</w:t>
      </w:r>
      <w:r w:rsidR="00C53E01">
        <w:rPr>
          <w:b/>
          <w:i/>
        </w:rPr>
        <w:t xml:space="preserve"> ó</w:t>
      </w:r>
      <w:r w:rsidR="00C53E01" w:rsidRPr="00644690">
        <w:rPr>
          <w:b/>
          <w:i/>
        </w:rPr>
        <w:t>ra/</w:t>
      </w:r>
      <w:r w:rsidR="00FB4E25">
        <w:rPr>
          <w:b/>
          <w:i/>
        </w:rPr>
        <w:t>8</w:t>
      </w:r>
      <w:r w:rsidR="00C53E01" w:rsidRPr="00644690">
        <w:rPr>
          <w:b/>
          <w:i/>
        </w:rPr>
        <w:t xml:space="preserve"> óra</w:t>
      </w:r>
    </w:p>
    <w:p w:rsidR="00C53E01" w:rsidRDefault="00FB4E25" w:rsidP="00C53E01">
      <w:pPr>
        <w:spacing w:after="0"/>
        <w:ind w:left="851"/>
        <w:rPr>
          <w:rFonts w:cs="Times New Roman"/>
        </w:rPr>
      </w:pPr>
      <w:r>
        <w:rPr>
          <w:rFonts w:cs="Times New Roman"/>
        </w:rPr>
        <w:lastRenderedPageBreak/>
        <w:t xml:space="preserve">A témakör feldolgozása során a tanulók megismerik az ipari hőcserélő berendezések szerkezetét, kiválasztásuk vagy főbb méreteik meghatározásának módját. </w:t>
      </w:r>
      <w:r w:rsidR="005B18FC">
        <w:rPr>
          <w:rFonts w:cs="Times New Roman"/>
        </w:rPr>
        <w:t>Tanulmányozzák a korszerű energiagazdálkodási elveken működő ipari alkalmazásokat, az energiatermelés és felhasználás módját</w:t>
      </w:r>
      <w:r w:rsidR="00AC3315">
        <w:rPr>
          <w:rFonts w:cs="Times New Roman"/>
        </w:rPr>
        <w:t>.</w:t>
      </w:r>
    </w:p>
    <w:p w:rsidR="002C51E8" w:rsidRDefault="002C51E8" w:rsidP="00630474">
      <w:pPr>
        <w:pStyle w:val="Listaszerbekezds"/>
        <w:numPr>
          <w:ilvl w:val="0"/>
          <w:numId w:val="150"/>
        </w:numPr>
        <w:spacing w:after="0"/>
      </w:pPr>
      <w:r>
        <w:t xml:space="preserve">A </w:t>
      </w:r>
      <w:proofErr w:type="spellStart"/>
      <w:r>
        <w:t>hőátbocsátás</w:t>
      </w:r>
      <w:proofErr w:type="spellEnd"/>
      <w:r>
        <w:t xml:space="preserve"> értelmezése, lefolyása, a </w:t>
      </w:r>
      <w:proofErr w:type="spellStart"/>
      <w:r>
        <w:t>hőátbocsátási</w:t>
      </w:r>
      <w:proofErr w:type="spellEnd"/>
      <w:r>
        <w:t xml:space="preserve"> együttható meghatározása</w:t>
      </w:r>
      <w:r w:rsidR="00AC3315">
        <w:t>.</w:t>
      </w:r>
    </w:p>
    <w:p w:rsidR="002C51E8" w:rsidRDefault="002C51E8" w:rsidP="00630474">
      <w:pPr>
        <w:pStyle w:val="Listaszerbekezds"/>
        <w:numPr>
          <w:ilvl w:val="0"/>
          <w:numId w:val="150"/>
        </w:numPr>
        <w:spacing w:after="0"/>
      </w:pPr>
      <w:r>
        <w:t>Hőcserélők aktív felületének értelmezése és számítása folyadék hőcserélőknél</w:t>
      </w:r>
      <w:r w:rsidR="00AC3315">
        <w:t>.</w:t>
      </w:r>
    </w:p>
    <w:p w:rsidR="00FB4E25" w:rsidRDefault="00FB4E25" w:rsidP="00630474">
      <w:pPr>
        <w:pStyle w:val="Listaszerbekezds"/>
        <w:numPr>
          <w:ilvl w:val="0"/>
          <w:numId w:val="150"/>
        </w:numPr>
        <w:spacing w:after="0"/>
      </w:pPr>
      <w:r>
        <w:t>Csőköteges hőcserélők felülete, járatszáma, szerkezeti kialakításuk jellemzői</w:t>
      </w:r>
      <w:r w:rsidR="00AC3315">
        <w:t>.</w:t>
      </w:r>
    </w:p>
    <w:p w:rsidR="00FB4E25" w:rsidRDefault="00FB4E25" w:rsidP="00630474">
      <w:pPr>
        <w:pStyle w:val="Listaszerbekezds"/>
        <w:numPr>
          <w:ilvl w:val="0"/>
          <w:numId w:val="150"/>
        </w:numPr>
        <w:spacing w:after="0"/>
      </w:pPr>
      <w:r>
        <w:t>Ipari vízgőz előállítása kazánban. A vízgőz energetikai felhasználása, a vegyi gyár helyi energiaközpontjának feladatai</w:t>
      </w:r>
      <w:r w:rsidR="00AC3315">
        <w:t>.</w:t>
      </w:r>
    </w:p>
    <w:p w:rsidR="002C51E8" w:rsidRDefault="00FB4E25" w:rsidP="00630474">
      <w:pPr>
        <w:pStyle w:val="Listaszerbekezds"/>
        <w:numPr>
          <w:ilvl w:val="0"/>
          <w:numId w:val="150"/>
        </w:numPr>
        <w:spacing w:after="0"/>
      </w:pPr>
      <w:r>
        <w:t>Ipari hűtővíz előállítás levegővel működő hűtő rendszerekben</w:t>
      </w:r>
      <w:r w:rsidR="00AC3315">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F2EC3" w:rsidP="00C53E01">
      <w:pPr>
        <w:spacing w:after="0"/>
        <w:ind w:left="426"/>
      </w:pPr>
      <w:r>
        <w:t xml:space="preserve">A képzést megfelelő szemléltető eszközökkel és multimédiás alkalmazásokkal felszerelt szaktanteremben célszerű folytatni. Az elméleti órák megtartásának kiemelkedően jó helyszíne a gyakorlóhellyel, </w:t>
      </w:r>
      <w:proofErr w:type="spellStart"/>
      <w:r>
        <w:t>félüzemi</w:t>
      </w:r>
      <w:proofErr w:type="spellEnd"/>
      <w:r>
        <w:t xml:space="preserve"> laboratóriummal egy helyszínen található oktatóterem. Előnyös lehet a rajzoláshoz szükséges rajztáblás tanulóasztalok alkalmazása, illetve a rajzolás technikáját bemutató számítógépes - szoftveres - támogatás</w:t>
      </w:r>
      <w:r w:rsidR="00AC3315">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1F2EC3" w:rsidP="00C53E01">
      <w:pPr>
        <w:spacing w:after="0"/>
        <w:ind w:left="426"/>
        <w:rPr>
          <w:i/>
        </w:rPr>
      </w:pPr>
      <w:r>
        <w:rPr>
          <w:i/>
        </w:rPr>
        <w:t>Számítási feladatok, irányított témafeldolgozás a tanulói érdeklődéshez vagy elsajátító képességhez igazított nehézségű egyéni és csoportos projekt feladatokkal.</w:t>
      </w:r>
    </w:p>
    <w:p w:rsidR="001F2EC3" w:rsidRPr="00C879C0" w:rsidRDefault="001F2EC3" w:rsidP="00C53E01">
      <w:pPr>
        <w:spacing w:after="0"/>
        <w:ind w:left="426"/>
        <w:rPr>
          <w:i/>
        </w:rPr>
      </w:pPr>
      <w:r>
        <w:rPr>
          <w:i/>
        </w:rPr>
        <w:t>Különösen a gépészeti, rajztechnikai feladatokat, és a katalógusok, táblázatok, diagramok használatával kapcsolatos feladatokat célszerű valós mérési adatok, üzemi (üzemlátogatási) tapasztalatok alapján, differenciáltan megfogalmazni és megoldatni.</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129F" w:rsidRPr="002E5653"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16129F" w:rsidRPr="002E5653"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r>
      <w:tr w:rsidR="0016129F" w:rsidRPr="002E5653"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szemléltető ábrák és eszközök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szemléltető ábrák és eszközök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mintaadatok, táblázatok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szimulációs és bemutató szoftverek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6129F" w:rsidRPr="002E5653"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16129F" w:rsidRPr="002E5653"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 feldolgozó tevékenységek</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Ismeretalkalmazási gyakorló tevékenységek, feladatok</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Képi információk körében</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proofErr w:type="gramStart"/>
            <w:r w:rsidRPr="002E5653">
              <w:rPr>
                <w:rFonts w:eastAsia="Times New Roman" w:cs="Times New Roman"/>
                <w:color w:val="000000"/>
                <w:sz w:val="20"/>
                <w:szCs w:val="20"/>
                <w:lang w:eastAsia="hu-HU"/>
              </w:rPr>
              <w:t>rajz készítés</w:t>
            </w:r>
            <w:proofErr w:type="gramEnd"/>
            <w:r w:rsidRPr="002E565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proofErr w:type="gramStart"/>
            <w:r w:rsidRPr="002E5653">
              <w:rPr>
                <w:rFonts w:eastAsia="Times New Roman" w:cs="Times New Roman"/>
                <w:color w:val="000000"/>
                <w:sz w:val="20"/>
                <w:szCs w:val="20"/>
                <w:lang w:eastAsia="hu-HU"/>
              </w:rPr>
              <w:t>rajz elemzés</w:t>
            </w:r>
            <w:proofErr w:type="gramEnd"/>
            <w:r w:rsidRPr="002E565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proofErr w:type="gramStart"/>
            <w:r w:rsidRPr="002E5653">
              <w:rPr>
                <w:rFonts w:eastAsia="Times New Roman" w:cs="Times New Roman"/>
                <w:color w:val="000000"/>
                <w:sz w:val="20"/>
                <w:szCs w:val="20"/>
                <w:lang w:eastAsia="hu-HU"/>
              </w:rPr>
              <w:t>rajz elemzés</w:t>
            </w:r>
            <w:proofErr w:type="gramEnd"/>
            <w:r w:rsidRPr="002E565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Komplex információk körében</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munkaformák körében</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Gyakorlati munkavégzés körében</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Üzemeltetési tevékenységek körében</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7.2.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Vizsgálati tevékenységek körében</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900C8" w:rsidP="00C53E01">
      <w:pPr>
        <w:pStyle w:val="Listaszerbekezds"/>
        <w:numPr>
          <w:ilvl w:val="0"/>
          <w:numId w:val="8"/>
        </w:numPr>
        <w:tabs>
          <w:tab w:val="right" w:pos="9072"/>
        </w:tabs>
        <w:spacing w:after="0"/>
        <w:rPr>
          <w:rFonts w:cs="Times New Roman"/>
          <w:b/>
        </w:rPr>
      </w:pPr>
      <w:r>
        <w:rPr>
          <w:b/>
        </w:rPr>
        <w:t>Szakmai biológia</w:t>
      </w:r>
      <w:r w:rsidR="00C53E01" w:rsidRPr="00644690">
        <w:rPr>
          <w:b/>
        </w:rPr>
        <w:t xml:space="preserve"> tantárgy</w:t>
      </w:r>
      <w:r w:rsidR="00C53E01" w:rsidRPr="00644690">
        <w:rPr>
          <w:b/>
        </w:rPr>
        <w:tab/>
      </w:r>
      <w:r>
        <w:rPr>
          <w:b/>
        </w:rPr>
        <w:t>1</w:t>
      </w:r>
      <w:r w:rsidR="00270C95">
        <w:rPr>
          <w:b/>
        </w:rPr>
        <w:t>26</w:t>
      </w:r>
      <w:r w:rsidR="00C53E01">
        <w:rPr>
          <w:b/>
        </w:rPr>
        <w:t xml:space="preserve"> ó</w:t>
      </w:r>
      <w:r w:rsidR="00C53E01" w:rsidRPr="00644690">
        <w:rPr>
          <w:b/>
        </w:rPr>
        <w:t>ra/</w:t>
      </w:r>
      <w:r w:rsidR="00ED5D31">
        <w:rPr>
          <w:b/>
        </w:rPr>
        <w:t>108</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165B2" w:rsidP="00C53E01">
      <w:pPr>
        <w:spacing w:after="0"/>
        <w:ind w:left="426"/>
      </w:pPr>
      <w:r w:rsidRPr="006165B2">
        <w:t>A tantárgy tanításának célja, hogy a tanulók megismerkedjenek a különböző szerveződési szintű élő rendszerekkel. Biológiai ismereteik birtokában megértsék a biológiai mikrobiológiai folyamatokat a vegyipari, gyógyszeripari technológiákban. Értsék a növényi-, állati eredetű és szintetikus gyógyszerek emberi szervezetre gyakorolt hatását. A tanulók megismerjék és alkalmazzák a természettudományos gondolkodás módszereit, elsajátítják a megismerés gyakorlati készségeit.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165B2" w:rsidP="00C53E01">
      <w:pPr>
        <w:spacing w:after="0"/>
        <w:ind w:left="426"/>
      </w:pPr>
      <w:r>
        <w:t>Vegyipari technológia, kémia, biokémia, gyógyszeripari ismeretek</w:t>
      </w:r>
      <w:r w:rsidR="00AC3315">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B7A90" w:rsidP="00C53E01">
      <w:pPr>
        <w:pStyle w:val="Listaszerbekezds"/>
        <w:numPr>
          <w:ilvl w:val="2"/>
          <w:numId w:val="8"/>
        </w:numPr>
        <w:tabs>
          <w:tab w:val="left" w:pos="1701"/>
          <w:tab w:val="right" w:pos="9072"/>
        </w:tabs>
        <w:spacing w:after="0"/>
        <w:ind w:left="993" w:hanging="426"/>
        <w:rPr>
          <w:b/>
          <w:i/>
        </w:rPr>
      </w:pPr>
      <w:r>
        <w:rPr>
          <w:b/>
          <w:i/>
        </w:rPr>
        <w:t>Bevezetés</w:t>
      </w:r>
      <w:r w:rsidR="00C53E01" w:rsidRPr="00644690">
        <w:rPr>
          <w:b/>
          <w:i/>
        </w:rPr>
        <w:tab/>
      </w:r>
      <w:r w:rsidR="00270C95">
        <w:rPr>
          <w:b/>
          <w:i/>
        </w:rPr>
        <w:t>4</w:t>
      </w:r>
      <w:r w:rsidR="00C53E01">
        <w:rPr>
          <w:b/>
          <w:i/>
        </w:rPr>
        <w:t xml:space="preserve"> ó</w:t>
      </w:r>
      <w:r w:rsidR="00C53E01" w:rsidRPr="00644690">
        <w:rPr>
          <w:b/>
          <w:i/>
        </w:rPr>
        <w:t>ra/</w:t>
      </w:r>
      <w:r w:rsidR="00ED5D31">
        <w:rPr>
          <w:b/>
          <w:i/>
        </w:rPr>
        <w:t>2</w:t>
      </w:r>
      <w:r w:rsidR="00ED5D31" w:rsidRPr="00644690">
        <w:rPr>
          <w:b/>
          <w:i/>
        </w:rPr>
        <w:t xml:space="preserve"> </w:t>
      </w:r>
      <w:r w:rsidR="00C53E01" w:rsidRPr="00644690">
        <w:rPr>
          <w:b/>
          <w:i/>
        </w:rPr>
        <w:t>óra</w:t>
      </w:r>
    </w:p>
    <w:p w:rsidR="00DB7A90" w:rsidRPr="00DB7A90" w:rsidRDefault="00DB7A90" w:rsidP="00DB7A90">
      <w:pPr>
        <w:tabs>
          <w:tab w:val="left" w:pos="1418"/>
          <w:tab w:val="right" w:pos="9072"/>
        </w:tabs>
        <w:spacing w:after="0"/>
        <w:ind w:left="851"/>
        <w:rPr>
          <w:rFonts w:cs="Times New Roman"/>
        </w:rPr>
      </w:pPr>
      <w:r w:rsidRPr="00DB7A90">
        <w:rPr>
          <w:rFonts w:cs="Times New Roman"/>
        </w:rPr>
        <w:t>Természettudományos megismerés, módszerek</w:t>
      </w:r>
      <w:r w:rsidR="0033316A">
        <w:rPr>
          <w:rFonts w:cs="Times New Roman"/>
        </w:rPr>
        <w:t>.</w:t>
      </w:r>
    </w:p>
    <w:p w:rsidR="00C53E01" w:rsidRDefault="00DB7A90" w:rsidP="00C53E01">
      <w:pPr>
        <w:tabs>
          <w:tab w:val="left" w:pos="1418"/>
          <w:tab w:val="right" w:pos="9072"/>
        </w:tabs>
        <w:spacing w:after="0"/>
        <w:ind w:left="851"/>
        <w:rPr>
          <w:rFonts w:cs="Times New Roman"/>
        </w:rPr>
      </w:pPr>
      <w:r w:rsidRPr="00DB7A90">
        <w:rPr>
          <w:rFonts w:cs="Times New Roman"/>
        </w:rPr>
        <w:t>Bevezetés a biológiai vizsgálatokba</w:t>
      </w:r>
      <w:r w:rsidR="0033316A">
        <w:rPr>
          <w:rFonts w:cs="Times New Roman"/>
        </w:rPr>
        <w:t>.</w:t>
      </w:r>
    </w:p>
    <w:p w:rsidR="00C53E01" w:rsidRPr="00644690" w:rsidRDefault="00C53E01" w:rsidP="00C53E01">
      <w:pPr>
        <w:tabs>
          <w:tab w:val="left" w:pos="1418"/>
          <w:tab w:val="right" w:pos="9072"/>
        </w:tabs>
        <w:spacing w:after="0"/>
        <w:ind w:left="851"/>
      </w:pPr>
    </w:p>
    <w:p w:rsidR="00C53E01" w:rsidRDefault="00DB7A90" w:rsidP="00C53E01">
      <w:pPr>
        <w:pStyle w:val="Listaszerbekezds"/>
        <w:numPr>
          <w:ilvl w:val="2"/>
          <w:numId w:val="8"/>
        </w:numPr>
        <w:tabs>
          <w:tab w:val="left" w:pos="1701"/>
          <w:tab w:val="right" w:pos="9072"/>
        </w:tabs>
        <w:spacing w:after="0"/>
        <w:ind w:left="993" w:hanging="426"/>
        <w:rPr>
          <w:b/>
          <w:i/>
        </w:rPr>
      </w:pPr>
      <w:r w:rsidRPr="00171D83">
        <w:rPr>
          <w:rFonts w:cs="Times New Roman"/>
          <w:b/>
        </w:rPr>
        <w:t>Vírusok, baktériumok</w:t>
      </w:r>
      <w:r>
        <w:rPr>
          <w:rFonts w:cs="Times New Roman"/>
          <w:b/>
        </w:rPr>
        <w:t>, gombák</w:t>
      </w:r>
      <w:r w:rsidR="00ED5D31">
        <w:rPr>
          <w:rFonts w:cs="Times New Roman"/>
          <w:b/>
        </w:rPr>
        <w:t>, szerepük az iparban</w:t>
      </w:r>
      <w:r w:rsidR="00C53E01" w:rsidRPr="00644690">
        <w:rPr>
          <w:b/>
          <w:i/>
        </w:rPr>
        <w:tab/>
      </w:r>
      <w:r w:rsidR="00270C95">
        <w:rPr>
          <w:b/>
          <w:i/>
        </w:rPr>
        <w:t>14</w:t>
      </w:r>
      <w:r w:rsidR="00C53E01">
        <w:rPr>
          <w:b/>
          <w:i/>
        </w:rPr>
        <w:t xml:space="preserve"> ó</w:t>
      </w:r>
      <w:r w:rsidR="00C53E01" w:rsidRPr="00644690">
        <w:rPr>
          <w:b/>
          <w:i/>
        </w:rPr>
        <w:t>ra/</w:t>
      </w:r>
      <w:r w:rsidR="00ED5D31">
        <w:rPr>
          <w:b/>
          <w:i/>
        </w:rPr>
        <w:t>10</w:t>
      </w:r>
      <w:r w:rsidR="00ED5D31" w:rsidRPr="00644690">
        <w:rPr>
          <w:b/>
          <w:i/>
        </w:rPr>
        <w:t xml:space="preserve"> </w:t>
      </w:r>
      <w:r w:rsidR="00C53E01" w:rsidRPr="00644690">
        <w:rPr>
          <w:b/>
          <w:i/>
        </w:rPr>
        <w:t>óra</w:t>
      </w:r>
    </w:p>
    <w:p w:rsidR="00DB7A90" w:rsidRPr="00DB7A90" w:rsidRDefault="00DB7A90" w:rsidP="00DB7A90">
      <w:pPr>
        <w:tabs>
          <w:tab w:val="left" w:pos="1418"/>
          <w:tab w:val="right" w:pos="9072"/>
        </w:tabs>
        <w:spacing w:after="0"/>
        <w:ind w:left="851"/>
        <w:rPr>
          <w:rFonts w:cs="Times New Roman"/>
        </w:rPr>
      </w:pPr>
      <w:r w:rsidRPr="00DB7A90">
        <w:rPr>
          <w:rFonts w:cs="Times New Roman"/>
        </w:rPr>
        <w:t xml:space="preserve">Vírusok, </w:t>
      </w:r>
      <w:proofErr w:type="spellStart"/>
      <w:r w:rsidRPr="00DB7A90">
        <w:rPr>
          <w:rFonts w:cs="Times New Roman"/>
        </w:rPr>
        <w:t>szubvirális</w:t>
      </w:r>
      <w:proofErr w:type="spellEnd"/>
      <w:r w:rsidRPr="00DB7A90">
        <w:rPr>
          <w:rFonts w:cs="Times New Roman"/>
        </w:rPr>
        <w:t xml:space="preserve"> rendszerek felépítése</w:t>
      </w:r>
      <w:r>
        <w:rPr>
          <w:rFonts w:cs="Times New Roman"/>
        </w:rPr>
        <w:t>.</w:t>
      </w:r>
    </w:p>
    <w:p w:rsidR="00DB7A90" w:rsidRPr="00EB57CB" w:rsidRDefault="00DB7A90" w:rsidP="00FF2CAD">
      <w:pPr>
        <w:pStyle w:val="Listaszerbekezds"/>
        <w:numPr>
          <w:ilvl w:val="0"/>
          <w:numId w:val="102"/>
        </w:numPr>
        <w:tabs>
          <w:tab w:val="left" w:pos="1418"/>
          <w:tab w:val="right" w:pos="9072"/>
        </w:tabs>
        <w:spacing w:after="0"/>
        <w:rPr>
          <w:rFonts w:cs="Times New Roman"/>
        </w:rPr>
      </w:pPr>
      <w:r w:rsidRPr="00EB57CB">
        <w:rPr>
          <w:rFonts w:cs="Times New Roman"/>
        </w:rPr>
        <w:t>Vírusos betegségek, kezelési módjuk.</w:t>
      </w:r>
    </w:p>
    <w:p w:rsidR="00DB7A90" w:rsidRPr="00EB57CB" w:rsidRDefault="00DB7A90" w:rsidP="00FF2CAD">
      <w:pPr>
        <w:pStyle w:val="Listaszerbekezds"/>
        <w:numPr>
          <w:ilvl w:val="0"/>
          <w:numId w:val="102"/>
        </w:numPr>
        <w:tabs>
          <w:tab w:val="left" w:pos="1418"/>
          <w:tab w:val="right" w:pos="9072"/>
        </w:tabs>
        <w:spacing w:after="0"/>
        <w:rPr>
          <w:rFonts w:cs="Times New Roman"/>
        </w:rPr>
      </w:pPr>
      <w:r w:rsidRPr="00EB57CB">
        <w:rPr>
          <w:rFonts w:cs="Times New Roman"/>
        </w:rPr>
        <w:t>Védőoltások története, kötelező oltások.</w:t>
      </w:r>
    </w:p>
    <w:p w:rsidR="00DB7A90" w:rsidRPr="00DB7A90" w:rsidRDefault="00DB7A90" w:rsidP="00DB7A90">
      <w:pPr>
        <w:tabs>
          <w:tab w:val="left" w:pos="1418"/>
          <w:tab w:val="right" w:pos="9072"/>
        </w:tabs>
        <w:spacing w:after="0"/>
        <w:ind w:left="851"/>
        <w:rPr>
          <w:rFonts w:cs="Times New Roman"/>
        </w:rPr>
      </w:pPr>
      <w:r w:rsidRPr="00DB7A90">
        <w:rPr>
          <w:rFonts w:cs="Times New Roman"/>
        </w:rPr>
        <w:t>Baktériumok felépítése</w:t>
      </w:r>
      <w:r>
        <w:rPr>
          <w:rFonts w:cs="Times New Roman"/>
        </w:rPr>
        <w:t>.</w:t>
      </w:r>
    </w:p>
    <w:p w:rsidR="00DB7A90" w:rsidRPr="00EB57CB" w:rsidRDefault="00DB7A90" w:rsidP="00FF2CAD">
      <w:pPr>
        <w:pStyle w:val="Listaszerbekezds"/>
        <w:numPr>
          <w:ilvl w:val="0"/>
          <w:numId w:val="103"/>
        </w:numPr>
        <w:tabs>
          <w:tab w:val="left" w:pos="1418"/>
          <w:tab w:val="right" w:pos="9072"/>
        </w:tabs>
        <w:spacing w:after="0"/>
        <w:rPr>
          <w:rFonts w:cs="Times New Roman"/>
        </w:rPr>
      </w:pPr>
      <w:r w:rsidRPr="00EB57CB">
        <w:rPr>
          <w:rFonts w:cs="Times New Roman"/>
        </w:rPr>
        <w:t>Baktériumok anyagcseréje.</w:t>
      </w:r>
    </w:p>
    <w:p w:rsidR="00DB7A90" w:rsidRPr="00EB57CB" w:rsidRDefault="00DB7A90" w:rsidP="00FF2CAD">
      <w:pPr>
        <w:pStyle w:val="Listaszerbekezds"/>
        <w:numPr>
          <w:ilvl w:val="0"/>
          <w:numId w:val="103"/>
        </w:numPr>
        <w:tabs>
          <w:tab w:val="left" w:pos="1418"/>
          <w:tab w:val="right" w:pos="9072"/>
        </w:tabs>
        <w:spacing w:after="0"/>
        <w:rPr>
          <w:rFonts w:cs="Times New Roman"/>
        </w:rPr>
      </w:pPr>
      <w:r w:rsidRPr="00EB57CB">
        <w:rPr>
          <w:rFonts w:cs="Times New Roman"/>
        </w:rPr>
        <w:t>Bakteriális fertőzések és kezelésük.</w:t>
      </w:r>
    </w:p>
    <w:p w:rsidR="00DB7A90" w:rsidRPr="00EB57CB" w:rsidRDefault="00DB7A90" w:rsidP="00B548A3">
      <w:pPr>
        <w:pStyle w:val="Listaszerbekezds"/>
        <w:numPr>
          <w:ilvl w:val="0"/>
          <w:numId w:val="103"/>
        </w:numPr>
        <w:tabs>
          <w:tab w:val="left" w:pos="1418"/>
          <w:tab w:val="right" w:pos="9072"/>
        </w:tabs>
        <w:spacing w:after="0"/>
        <w:ind w:left="1418"/>
        <w:jc w:val="left"/>
        <w:rPr>
          <w:rFonts w:cs="Times New Roman"/>
        </w:rPr>
      </w:pPr>
      <w:r w:rsidRPr="00EB57CB">
        <w:rPr>
          <w:rFonts w:cs="Times New Roman"/>
        </w:rPr>
        <w:t xml:space="preserve">Baktériumok szerepe: Komposztálás, </w:t>
      </w:r>
      <w:proofErr w:type="spellStart"/>
      <w:r w:rsidRPr="00EB57CB">
        <w:rPr>
          <w:rFonts w:cs="Times New Roman"/>
        </w:rPr>
        <w:t>bioetanol</w:t>
      </w:r>
      <w:proofErr w:type="spellEnd"/>
      <w:r w:rsidRPr="00EB57CB">
        <w:rPr>
          <w:rFonts w:cs="Times New Roman"/>
        </w:rPr>
        <w:t xml:space="preserve"> gyártás, eleveniszapos szennyvíztisztítás.</w:t>
      </w:r>
    </w:p>
    <w:p w:rsidR="00AC3315" w:rsidRDefault="00AC3315" w:rsidP="00AC3315">
      <w:pPr>
        <w:tabs>
          <w:tab w:val="left" w:pos="1418"/>
          <w:tab w:val="right" w:pos="9072"/>
        </w:tabs>
        <w:spacing w:after="0"/>
        <w:ind w:left="851"/>
        <w:rPr>
          <w:rFonts w:cs="Times New Roman"/>
        </w:rPr>
      </w:pPr>
      <w:r>
        <w:rPr>
          <w:rFonts w:cs="Times New Roman"/>
        </w:rPr>
        <w:t>Gombák</w:t>
      </w:r>
    </w:p>
    <w:p w:rsidR="00DB7A90" w:rsidRPr="00AC3315" w:rsidRDefault="00DB7A90" w:rsidP="00AC3315">
      <w:pPr>
        <w:pStyle w:val="Listaszerbekezds"/>
        <w:numPr>
          <w:ilvl w:val="0"/>
          <w:numId w:val="103"/>
        </w:numPr>
        <w:tabs>
          <w:tab w:val="left" w:pos="1418"/>
          <w:tab w:val="right" w:pos="9072"/>
        </w:tabs>
        <w:spacing w:after="0"/>
        <w:jc w:val="left"/>
        <w:rPr>
          <w:rFonts w:cs="Times New Roman"/>
        </w:rPr>
      </w:pPr>
      <w:r w:rsidRPr="00EB57CB">
        <w:rPr>
          <w:rFonts w:cs="Times New Roman"/>
        </w:rPr>
        <w:t xml:space="preserve">Egysejtű </w:t>
      </w:r>
      <w:proofErr w:type="spellStart"/>
      <w:r w:rsidRPr="00EB57CB">
        <w:rPr>
          <w:rFonts w:cs="Times New Roman"/>
        </w:rPr>
        <w:t>eukarióták</w:t>
      </w:r>
      <w:proofErr w:type="spellEnd"/>
      <w:r w:rsidRPr="00EB57CB">
        <w:rPr>
          <w:rFonts w:cs="Times New Roman"/>
        </w:rPr>
        <w:t>, betegségek és kezelési módjuk.</w:t>
      </w:r>
      <w:r w:rsidR="00AC3315" w:rsidRPr="00AC3315">
        <w:rPr>
          <w:rFonts w:cs="Times New Roman"/>
        </w:rPr>
        <w:t xml:space="preserve"> </w:t>
      </w:r>
    </w:p>
    <w:p w:rsidR="00DB7A90" w:rsidRPr="00AC3315" w:rsidRDefault="00DB7A90" w:rsidP="00AC3315">
      <w:pPr>
        <w:pStyle w:val="Listaszerbekezds"/>
        <w:numPr>
          <w:ilvl w:val="0"/>
          <w:numId w:val="103"/>
        </w:numPr>
        <w:tabs>
          <w:tab w:val="left" w:pos="1418"/>
          <w:tab w:val="right" w:pos="9072"/>
        </w:tabs>
        <w:spacing w:after="0"/>
        <w:jc w:val="left"/>
        <w:rPr>
          <w:rFonts w:cs="Times New Roman"/>
        </w:rPr>
      </w:pPr>
      <w:r w:rsidRPr="00EB57CB">
        <w:rPr>
          <w:rFonts w:cs="Times New Roman"/>
        </w:rPr>
        <w:t>Egysejtű gombák és felhasználásuk: Élesztő és anyagcseréjük.</w:t>
      </w:r>
      <w:r w:rsidR="00AC3315" w:rsidRPr="00AC3315">
        <w:rPr>
          <w:rFonts w:cs="Times New Roman"/>
        </w:rPr>
        <w:t xml:space="preserve"> </w:t>
      </w:r>
    </w:p>
    <w:p w:rsidR="00DB7A90" w:rsidRPr="00EB57CB" w:rsidRDefault="00DB7A90" w:rsidP="00FF2CAD">
      <w:pPr>
        <w:pStyle w:val="Listaszerbekezds"/>
        <w:numPr>
          <w:ilvl w:val="0"/>
          <w:numId w:val="104"/>
        </w:numPr>
        <w:tabs>
          <w:tab w:val="left" w:pos="1418"/>
          <w:tab w:val="right" w:pos="9072"/>
        </w:tabs>
        <w:spacing w:after="0"/>
        <w:rPr>
          <w:rFonts w:cs="Times New Roman"/>
        </w:rPr>
      </w:pPr>
      <w:r w:rsidRPr="00EB57CB">
        <w:rPr>
          <w:rFonts w:cs="Times New Roman"/>
        </w:rPr>
        <w:t xml:space="preserve">Többsejtű gombák és felhasználásuk: </w:t>
      </w:r>
      <w:proofErr w:type="spellStart"/>
      <w:r w:rsidRPr="00EB57CB">
        <w:rPr>
          <w:rFonts w:cs="Times New Roman"/>
        </w:rPr>
        <w:t>Pennicillium</w:t>
      </w:r>
      <w:proofErr w:type="spellEnd"/>
      <w:r w:rsidRPr="00EB57CB">
        <w:rPr>
          <w:rFonts w:cs="Times New Roman"/>
        </w:rPr>
        <w:t xml:space="preserve"> </w:t>
      </w:r>
      <w:proofErr w:type="spellStart"/>
      <w:r w:rsidRPr="00EB57CB">
        <w:rPr>
          <w:rFonts w:cs="Times New Roman"/>
        </w:rPr>
        <w:t>sp</w:t>
      </w:r>
      <w:proofErr w:type="spellEnd"/>
      <w:r w:rsidRPr="00EB57CB">
        <w:rPr>
          <w:rFonts w:cs="Times New Roman"/>
        </w:rPr>
        <w:t>.</w:t>
      </w:r>
    </w:p>
    <w:p w:rsidR="00DB7A90" w:rsidRPr="00EB57CB" w:rsidRDefault="00DB7A90" w:rsidP="00FF2CAD">
      <w:pPr>
        <w:pStyle w:val="Listaszerbekezds"/>
        <w:numPr>
          <w:ilvl w:val="0"/>
          <w:numId w:val="104"/>
        </w:numPr>
        <w:tabs>
          <w:tab w:val="left" w:pos="1418"/>
          <w:tab w:val="right" w:pos="9072"/>
        </w:tabs>
        <w:spacing w:after="0"/>
        <w:rPr>
          <w:rFonts w:cs="Times New Roman"/>
        </w:rPr>
      </w:pPr>
      <w:r w:rsidRPr="00EB57CB">
        <w:rPr>
          <w:rFonts w:cs="Times New Roman"/>
        </w:rPr>
        <w:t>Gombamérgezések és megelőzésük.</w:t>
      </w:r>
    </w:p>
    <w:p w:rsidR="00C53E01" w:rsidRPr="00EB57CB" w:rsidRDefault="00DB7A90" w:rsidP="00FF2CAD">
      <w:pPr>
        <w:pStyle w:val="Listaszerbekezds"/>
        <w:numPr>
          <w:ilvl w:val="0"/>
          <w:numId w:val="104"/>
        </w:numPr>
        <w:tabs>
          <w:tab w:val="left" w:pos="1418"/>
          <w:tab w:val="right" w:pos="9072"/>
        </w:tabs>
        <w:spacing w:after="0"/>
        <w:rPr>
          <w:rFonts w:cs="Times New Roman"/>
        </w:rPr>
      </w:pPr>
      <w:r w:rsidRPr="00EB57CB">
        <w:rPr>
          <w:rFonts w:cs="Times New Roman"/>
        </w:rPr>
        <w:t>Gombák szerepe: aerob bontás, talajképződés</w:t>
      </w:r>
      <w:r w:rsidR="00B548A3">
        <w:rPr>
          <w:rFonts w:cs="Times New Roman"/>
        </w:rPr>
        <w:t>.</w:t>
      </w:r>
    </w:p>
    <w:p w:rsidR="00C53E01" w:rsidRPr="002A1C54" w:rsidRDefault="00C53E01" w:rsidP="00C53E01">
      <w:pPr>
        <w:tabs>
          <w:tab w:val="left" w:pos="1418"/>
          <w:tab w:val="right" w:pos="9072"/>
        </w:tabs>
        <w:spacing w:after="0"/>
        <w:ind w:left="851"/>
      </w:pPr>
    </w:p>
    <w:p w:rsidR="00C53E01" w:rsidRDefault="00DB7A90" w:rsidP="00C53E01">
      <w:pPr>
        <w:pStyle w:val="Listaszerbekezds"/>
        <w:numPr>
          <w:ilvl w:val="2"/>
          <w:numId w:val="8"/>
        </w:numPr>
        <w:tabs>
          <w:tab w:val="left" w:pos="1701"/>
          <w:tab w:val="right" w:pos="9072"/>
        </w:tabs>
        <w:spacing w:after="0"/>
        <w:ind w:left="993" w:hanging="426"/>
        <w:rPr>
          <w:b/>
          <w:i/>
        </w:rPr>
      </w:pPr>
      <w:r>
        <w:rPr>
          <w:b/>
          <w:i/>
        </w:rPr>
        <w:t>Növénytan, állattan</w:t>
      </w:r>
      <w:r w:rsidR="00ED5D31">
        <w:rPr>
          <w:b/>
          <w:i/>
        </w:rPr>
        <w:t>, szerepük az iparban</w:t>
      </w:r>
      <w:r w:rsidR="00C53E01" w:rsidRPr="00644690">
        <w:rPr>
          <w:b/>
          <w:i/>
        </w:rPr>
        <w:tab/>
      </w:r>
      <w:r w:rsidR="00270C95">
        <w:rPr>
          <w:b/>
          <w:i/>
        </w:rPr>
        <w:t>18</w:t>
      </w:r>
      <w:r w:rsidR="00C53E01">
        <w:rPr>
          <w:b/>
          <w:i/>
        </w:rPr>
        <w:t xml:space="preserve"> ó</w:t>
      </w:r>
      <w:r w:rsidR="00C53E01" w:rsidRPr="00644690">
        <w:rPr>
          <w:b/>
          <w:i/>
        </w:rPr>
        <w:t>ra/</w:t>
      </w:r>
      <w:r w:rsidR="00ED5D31">
        <w:rPr>
          <w:b/>
          <w:i/>
        </w:rPr>
        <w:t>10</w:t>
      </w:r>
      <w:r w:rsidR="00ED5D31" w:rsidRPr="00644690">
        <w:rPr>
          <w:b/>
          <w:i/>
        </w:rPr>
        <w:t xml:space="preserve"> </w:t>
      </w:r>
      <w:r w:rsidR="00C53E01" w:rsidRPr="00644690">
        <w:rPr>
          <w:b/>
          <w:i/>
        </w:rPr>
        <w:t>óra</w:t>
      </w:r>
    </w:p>
    <w:p w:rsidR="00DB7A90" w:rsidRPr="00DB7A90" w:rsidRDefault="00DB7A90" w:rsidP="00DB7A90">
      <w:pPr>
        <w:spacing w:after="0"/>
        <w:ind w:left="851"/>
        <w:rPr>
          <w:rFonts w:cs="Times New Roman"/>
        </w:rPr>
      </w:pPr>
      <w:r w:rsidRPr="00DB7A90">
        <w:rPr>
          <w:rFonts w:cs="Times New Roman"/>
        </w:rPr>
        <w:t>Növények főbb rendszertani csoportjai (mohák, harasztok, nyitvatermők, zárvatermők)</w:t>
      </w:r>
      <w:r w:rsidR="0033316A">
        <w:rPr>
          <w:rFonts w:cs="Times New Roman"/>
        </w:rPr>
        <w:t>.</w:t>
      </w:r>
    </w:p>
    <w:p w:rsidR="00DB7A90" w:rsidRPr="00EB57CB" w:rsidRDefault="00DB7A90" w:rsidP="00FF2CAD">
      <w:pPr>
        <w:pStyle w:val="Listaszerbekezds"/>
        <w:numPr>
          <w:ilvl w:val="0"/>
          <w:numId w:val="105"/>
        </w:numPr>
        <w:spacing w:after="0"/>
        <w:rPr>
          <w:rFonts w:cs="Times New Roman"/>
        </w:rPr>
      </w:pPr>
      <w:r w:rsidRPr="00EB57CB">
        <w:rPr>
          <w:rFonts w:cs="Times New Roman"/>
        </w:rPr>
        <w:t>Növények sejtjei szövetei</w:t>
      </w:r>
      <w:r w:rsidR="0033316A" w:rsidRPr="00EB57CB">
        <w:rPr>
          <w:rFonts w:cs="Times New Roman"/>
        </w:rPr>
        <w:t>.</w:t>
      </w:r>
    </w:p>
    <w:p w:rsidR="00DB7A90" w:rsidRPr="00EB57CB" w:rsidRDefault="00DB7A90" w:rsidP="00FF2CAD">
      <w:pPr>
        <w:pStyle w:val="Listaszerbekezds"/>
        <w:numPr>
          <w:ilvl w:val="0"/>
          <w:numId w:val="105"/>
        </w:numPr>
        <w:spacing w:after="0"/>
        <w:rPr>
          <w:rFonts w:cs="Times New Roman"/>
        </w:rPr>
      </w:pPr>
      <w:r w:rsidRPr="00EB57CB">
        <w:rPr>
          <w:rFonts w:cs="Times New Roman"/>
        </w:rPr>
        <w:t>Növények szervei, a gyökér, szár, levél, virág, termés alaktana</w:t>
      </w:r>
      <w:r w:rsidR="0033316A" w:rsidRPr="00EB57CB">
        <w:rPr>
          <w:rFonts w:cs="Times New Roman"/>
        </w:rPr>
        <w:t>.</w:t>
      </w:r>
    </w:p>
    <w:p w:rsidR="00DB7A90" w:rsidRPr="00EB57CB" w:rsidRDefault="00DB7A90" w:rsidP="00FF2CAD">
      <w:pPr>
        <w:pStyle w:val="Listaszerbekezds"/>
        <w:numPr>
          <w:ilvl w:val="0"/>
          <w:numId w:val="105"/>
        </w:numPr>
        <w:spacing w:after="0"/>
        <w:rPr>
          <w:rFonts w:cs="Times New Roman"/>
        </w:rPr>
      </w:pPr>
      <w:r w:rsidRPr="00EB57CB">
        <w:rPr>
          <w:rFonts w:cs="Times New Roman"/>
        </w:rPr>
        <w:t>Növényhatározási ismeretek</w:t>
      </w:r>
      <w:r w:rsidR="0033316A" w:rsidRPr="00EB57CB">
        <w:rPr>
          <w:rFonts w:cs="Times New Roman"/>
        </w:rPr>
        <w:t>.</w:t>
      </w:r>
    </w:p>
    <w:p w:rsidR="00DB7A90" w:rsidRDefault="00DB7A90" w:rsidP="00FF2CAD">
      <w:pPr>
        <w:pStyle w:val="Listaszerbekezds"/>
        <w:numPr>
          <w:ilvl w:val="0"/>
          <w:numId w:val="105"/>
        </w:numPr>
        <w:spacing w:after="0"/>
        <w:rPr>
          <w:rFonts w:cs="Times New Roman"/>
        </w:rPr>
      </w:pPr>
      <w:r w:rsidRPr="00EB57CB">
        <w:rPr>
          <w:rFonts w:cs="Times New Roman"/>
        </w:rPr>
        <w:t>Növények gyógyászati felhasználása, ehető és mérgező növény fajok</w:t>
      </w:r>
      <w:r w:rsidR="0033316A" w:rsidRPr="00EB57CB">
        <w:rPr>
          <w:rFonts w:cs="Times New Roman"/>
        </w:rPr>
        <w:t>.</w:t>
      </w:r>
    </w:p>
    <w:p w:rsidR="00EB57CB" w:rsidRPr="00EB57CB" w:rsidRDefault="00EB57CB" w:rsidP="00EB57CB">
      <w:pPr>
        <w:spacing w:after="0"/>
        <w:ind w:left="709"/>
        <w:rPr>
          <w:rFonts w:cs="Times New Roman"/>
        </w:rPr>
      </w:pPr>
      <w:r w:rsidRPr="00EB57CB">
        <w:rPr>
          <w:rFonts w:cs="Times New Roman"/>
        </w:rPr>
        <w:t>Állatok</w:t>
      </w:r>
    </w:p>
    <w:p w:rsidR="00DB7A90" w:rsidRPr="00EB57CB" w:rsidRDefault="00DB7A90" w:rsidP="00FF2CAD">
      <w:pPr>
        <w:pStyle w:val="Listaszerbekezds"/>
        <w:numPr>
          <w:ilvl w:val="0"/>
          <w:numId w:val="106"/>
        </w:numPr>
        <w:spacing w:after="0"/>
        <w:rPr>
          <w:rFonts w:cs="Times New Roman"/>
        </w:rPr>
      </w:pPr>
      <w:r w:rsidRPr="00EB57CB">
        <w:rPr>
          <w:rFonts w:cs="Times New Roman"/>
        </w:rPr>
        <w:t xml:space="preserve">Állatok főbb rendszertani csoportjai (szivacsok, csalánozók, laposférgek, </w:t>
      </w:r>
      <w:proofErr w:type="spellStart"/>
      <w:r w:rsidRPr="00EB57CB">
        <w:rPr>
          <w:rFonts w:cs="Times New Roman"/>
        </w:rPr>
        <w:t>gyűrűsférgek</w:t>
      </w:r>
      <w:proofErr w:type="spellEnd"/>
      <w:r w:rsidRPr="00EB57CB">
        <w:rPr>
          <w:rFonts w:cs="Times New Roman"/>
        </w:rPr>
        <w:t>, puhatestűek, ízeltlábúak, tüskésbőrűek, gerincesek)</w:t>
      </w:r>
      <w:r w:rsidR="0033316A" w:rsidRPr="00EB57CB">
        <w:rPr>
          <w:rFonts w:cs="Times New Roman"/>
        </w:rPr>
        <w:t>.</w:t>
      </w:r>
    </w:p>
    <w:p w:rsidR="00DB7A90" w:rsidRPr="00EB57CB" w:rsidRDefault="00DB7A90" w:rsidP="00FF2CAD">
      <w:pPr>
        <w:pStyle w:val="Listaszerbekezds"/>
        <w:numPr>
          <w:ilvl w:val="0"/>
          <w:numId w:val="106"/>
        </w:numPr>
        <w:spacing w:after="0"/>
        <w:rPr>
          <w:rFonts w:cs="Times New Roman"/>
        </w:rPr>
      </w:pPr>
      <w:r w:rsidRPr="00EB57CB">
        <w:rPr>
          <w:rFonts w:cs="Times New Roman"/>
        </w:rPr>
        <w:t>Állati szövetek</w:t>
      </w:r>
      <w:r w:rsidR="0033316A" w:rsidRPr="00EB57CB">
        <w:rPr>
          <w:rFonts w:cs="Times New Roman"/>
        </w:rPr>
        <w:t>.</w:t>
      </w:r>
    </w:p>
    <w:p w:rsidR="00C53E01" w:rsidRDefault="00DB7A90" w:rsidP="00FF2CAD">
      <w:pPr>
        <w:pStyle w:val="Listaszerbekezds"/>
        <w:numPr>
          <w:ilvl w:val="0"/>
          <w:numId w:val="106"/>
        </w:numPr>
        <w:spacing w:after="0"/>
      </w:pPr>
      <w:r w:rsidRPr="00EB57CB">
        <w:rPr>
          <w:rFonts w:cs="Times New Roman"/>
        </w:rPr>
        <w:t>Állatok gyógyászati felhasználása, állatfajok kiemelése</w:t>
      </w:r>
      <w:r w:rsidR="0033316A" w:rsidRPr="00EB57CB">
        <w:rPr>
          <w:rFonts w:cs="Times New Roman"/>
        </w:rPr>
        <w:t>.</w:t>
      </w:r>
    </w:p>
    <w:p w:rsidR="00C53E01" w:rsidRPr="002A1C54" w:rsidRDefault="00C53E01" w:rsidP="00C53E01">
      <w:pPr>
        <w:tabs>
          <w:tab w:val="left" w:pos="1418"/>
          <w:tab w:val="right" w:pos="9072"/>
        </w:tabs>
        <w:spacing w:after="0"/>
        <w:ind w:left="851"/>
      </w:pPr>
    </w:p>
    <w:p w:rsidR="00C53E01" w:rsidRDefault="00DB7A90" w:rsidP="00C53E01">
      <w:pPr>
        <w:pStyle w:val="Listaszerbekezds"/>
        <w:numPr>
          <w:ilvl w:val="2"/>
          <w:numId w:val="8"/>
        </w:numPr>
        <w:tabs>
          <w:tab w:val="left" w:pos="1701"/>
          <w:tab w:val="right" w:pos="9072"/>
        </w:tabs>
        <w:spacing w:after="0"/>
        <w:ind w:left="993" w:hanging="426"/>
        <w:rPr>
          <w:b/>
          <w:i/>
        </w:rPr>
      </w:pPr>
      <w:r w:rsidRPr="00DB7A90">
        <w:rPr>
          <w:b/>
          <w:i/>
        </w:rPr>
        <w:t>Emb</w:t>
      </w:r>
      <w:r>
        <w:rPr>
          <w:b/>
          <w:i/>
        </w:rPr>
        <w:t xml:space="preserve">ertan: </w:t>
      </w:r>
      <w:proofErr w:type="spellStart"/>
      <w:r>
        <w:rPr>
          <w:b/>
          <w:i/>
        </w:rPr>
        <w:t>kültakaró</w:t>
      </w:r>
      <w:proofErr w:type="spellEnd"/>
      <w:r>
        <w:rPr>
          <w:b/>
          <w:i/>
        </w:rPr>
        <w:t xml:space="preserve">, táplálkozás, </w:t>
      </w:r>
      <w:r w:rsidRPr="00DB7A90">
        <w:rPr>
          <w:b/>
          <w:i/>
        </w:rPr>
        <w:t>légzés, mozgás</w:t>
      </w:r>
      <w:r w:rsidR="00C53E01" w:rsidRPr="00644690">
        <w:rPr>
          <w:b/>
          <w:i/>
        </w:rPr>
        <w:tab/>
      </w:r>
      <w:r w:rsidR="00270C95">
        <w:rPr>
          <w:b/>
          <w:i/>
        </w:rPr>
        <w:t>18</w:t>
      </w:r>
      <w:r w:rsidR="00C53E01">
        <w:rPr>
          <w:b/>
          <w:i/>
        </w:rPr>
        <w:t xml:space="preserve"> ó</w:t>
      </w:r>
      <w:r w:rsidR="00C53E01" w:rsidRPr="00644690">
        <w:rPr>
          <w:b/>
          <w:i/>
        </w:rPr>
        <w:t>ra/</w:t>
      </w:r>
      <w:r w:rsidR="00ED5D31">
        <w:rPr>
          <w:b/>
          <w:i/>
        </w:rPr>
        <w:t>14</w:t>
      </w:r>
      <w:r w:rsidR="00ED5D31" w:rsidRPr="00644690">
        <w:rPr>
          <w:b/>
          <w:i/>
        </w:rPr>
        <w:t xml:space="preserve"> </w:t>
      </w:r>
      <w:r w:rsidR="00C53E01" w:rsidRPr="00644690">
        <w:rPr>
          <w:b/>
          <w:i/>
        </w:rPr>
        <w:t>óra</w:t>
      </w:r>
    </w:p>
    <w:p w:rsidR="00DB7A90" w:rsidRPr="00DB7A90" w:rsidRDefault="00DB7A90" w:rsidP="00DB7A90">
      <w:pPr>
        <w:tabs>
          <w:tab w:val="left" w:pos="1418"/>
          <w:tab w:val="right" w:pos="9072"/>
        </w:tabs>
        <w:spacing w:after="0"/>
        <w:ind w:left="851"/>
        <w:rPr>
          <w:rFonts w:cs="Times New Roman"/>
        </w:rPr>
      </w:pPr>
      <w:r w:rsidRPr="00DB7A90">
        <w:rPr>
          <w:rFonts w:cs="Times New Roman"/>
        </w:rPr>
        <w:t>A bőr felépítése, egészsége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 xml:space="preserve">A csontrendszer, a </w:t>
      </w:r>
      <w:proofErr w:type="gramStart"/>
      <w:r w:rsidRPr="00DB7A90">
        <w:rPr>
          <w:rFonts w:cs="Times New Roman"/>
        </w:rPr>
        <w:t>vázizomzat  felépítése</w:t>
      </w:r>
      <w:proofErr w:type="gramEnd"/>
      <w:r w:rsidRPr="00DB7A90">
        <w:rPr>
          <w:rFonts w:cs="Times New Roman"/>
        </w:rPr>
        <w:t>, egészsége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 táplálkozási szervrendszer felépítése, működése</w:t>
      </w:r>
      <w:r w:rsidR="0033316A">
        <w:rPr>
          <w:rFonts w:cs="Times New Roman"/>
        </w:rPr>
        <w:t>.</w:t>
      </w:r>
    </w:p>
    <w:p w:rsidR="00C53E01" w:rsidRDefault="00DB7A90" w:rsidP="00C53E01">
      <w:pPr>
        <w:tabs>
          <w:tab w:val="left" w:pos="1418"/>
          <w:tab w:val="right" w:pos="9072"/>
        </w:tabs>
        <w:spacing w:after="0"/>
        <w:ind w:left="851"/>
        <w:rPr>
          <w:rFonts w:cs="Times New Roman"/>
        </w:rPr>
      </w:pPr>
      <w:r w:rsidRPr="00DB7A90">
        <w:rPr>
          <w:rFonts w:cs="Times New Roman"/>
        </w:rPr>
        <w:t xml:space="preserve">A </w:t>
      </w:r>
      <w:proofErr w:type="spellStart"/>
      <w:r w:rsidRPr="00DB7A90">
        <w:rPr>
          <w:rFonts w:cs="Times New Roman"/>
        </w:rPr>
        <w:t>légzőrendszer</w:t>
      </w:r>
      <w:proofErr w:type="spellEnd"/>
      <w:r w:rsidRPr="00DB7A90">
        <w:rPr>
          <w:rFonts w:cs="Times New Roman"/>
        </w:rPr>
        <w:t xml:space="preserve"> felépítése, működése</w:t>
      </w:r>
      <w:r w:rsidR="0033316A">
        <w:rPr>
          <w:rFonts w:cs="Times New Roman"/>
        </w:rPr>
        <w:t>.</w:t>
      </w:r>
    </w:p>
    <w:p w:rsidR="00C53E01" w:rsidRPr="002A1C54" w:rsidRDefault="00C53E01" w:rsidP="00C53E01">
      <w:pPr>
        <w:tabs>
          <w:tab w:val="left" w:pos="1418"/>
          <w:tab w:val="right" w:pos="9072"/>
        </w:tabs>
        <w:spacing w:after="0"/>
        <w:ind w:left="851"/>
      </w:pPr>
    </w:p>
    <w:p w:rsidR="00C53E01" w:rsidRPr="00644690" w:rsidRDefault="00DB7A90" w:rsidP="00C53E01">
      <w:pPr>
        <w:pStyle w:val="Listaszerbekezds"/>
        <w:numPr>
          <w:ilvl w:val="2"/>
          <w:numId w:val="8"/>
        </w:numPr>
        <w:tabs>
          <w:tab w:val="left" w:pos="1701"/>
          <w:tab w:val="right" w:pos="9072"/>
        </w:tabs>
        <w:spacing w:after="0"/>
        <w:ind w:left="993" w:hanging="426"/>
        <w:rPr>
          <w:rFonts w:cs="Times New Roman"/>
          <w:b/>
          <w:i/>
        </w:rPr>
      </w:pPr>
      <w:r w:rsidRPr="00DB7A90">
        <w:rPr>
          <w:b/>
          <w:i/>
        </w:rPr>
        <w:t>Embertan: kiválasztás, szaporodás, hormonrendszer</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DB7A90" w:rsidRDefault="00DB7A90" w:rsidP="00C53E01">
      <w:pPr>
        <w:spacing w:after="0"/>
        <w:ind w:left="851"/>
        <w:rPr>
          <w:rFonts w:cs="Times New Roman"/>
        </w:rPr>
      </w:pPr>
      <w:r>
        <w:rPr>
          <w:rFonts w:cs="Times New Roman"/>
        </w:rPr>
        <w:t>A vér összetétele, alkotói</w:t>
      </w:r>
      <w:r w:rsidR="0033316A">
        <w:rPr>
          <w:rFonts w:cs="Times New Roman"/>
        </w:rPr>
        <w:t>.</w:t>
      </w:r>
    </w:p>
    <w:p w:rsidR="00DB7A90" w:rsidRDefault="00DB7A90" w:rsidP="00C53E01">
      <w:pPr>
        <w:spacing w:after="0"/>
        <w:ind w:left="851"/>
        <w:rPr>
          <w:rFonts w:cs="Times New Roman"/>
        </w:rPr>
      </w:pPr>
      <w:r w:rsidRPr="00DB7A90">
        <w:rPr>
          <w:rFonts w:cs="Times New Roman"/>
        </w:rPr>
        <w:t>A nyirokrendszer felépítése, az immunitás</w:t>
      </w:r>
      <w:r>
        <w:rPr>
          <w:rFonts w:cs="Times New Roman"/>
        </w:rPr>
        <w:t>.</w:t>
      </w:r>
    </w:p>
    <w:p w:rsidR="00DB7A90" w:rsidRPr="00DB7A90" w:rsidRDefault="00DB7A90" w:rsidP="00DB7A90">
      <w:pPr>
        <w:spacing w:after="0"/>
        <w:ind w:left="851"/>
        <w:rPr>
          <w:rFonts w:cs="Times New Roman"/>
        </w:rPr>
      </w:pPr>
      <w:r w:rsidRPr="00DB7A90">
        <w:rPr>
          <w:rFonts w:cs="Times New Roman"/>
        </w:rPr>
        <w:t>Az immunrendszer működése, az immunitással összefüggő betegségek</w:t>
      </w:r>
      <w:r w:rsidR="0033316A">
        <w:rPr>
          <w:rFonts w:cs="Times New Roman"/>
        </w:rPr>
        <w:t>.</w:t>
      </w:r>
    </w:p>
    <w:p w:rsidR="00DB7A90" w:rsidRPr="00DB7A90" w:rsidRDefault="00DB7A90" w:rsidP="00DB7A90">
      <w:pPr>
        <w:spacing w:after="0"/>
        <w:ind w:left="851"/>
        <w:rPr>
          <w:rFonts w:cs="Times New Roman"/>
        </w:rPr>
      </w:pPr>
      <w:r w:rsidRPr="00DB7A90">
        <w:rPr>
          <w:rFonts w:cs="Times New Roman"/>
        </w:rPr>
        <w:t>A keringési rendszer felépítése (szív, értípusok)</w:t>
      </w:r>
      <w:r w:rsidR="0033316A">
        <w:rPr>
          <w:rFonts w:cs="Times New Roman"/>
        </w:rPr>
        <w:t>.</w:t>
      </w:r>
    </w:p>
    <w:p w:rsidR="00DB7A90" w:rsidRPr="00DB7A90" w:rsidRDefault="00DB7A90" w:rsidP="00DB7A90">
      <w:pPr>
        <w:spacing w:after="0"/>
        <w:ind w:left="851"/>
        <w:rPr>
          <w:rFonts w:cs="Times New Roman"/>
        </w:rPr>
      </w:pPr>
      <w:r w:rsidRPr="00DB7A90">
        <w:rPr>
          <w:rFonts w:cs="Times New Roman"/>
        </w:rPr>
        <w:t>A keringési rendszer működése, megbetegedései</w:t>
      </w:r>
      <w:r w:rsidR="0033316A">
        <w:rPr>
          <w:rFonts w:cs="Times New Roman"/>
        </w:rPr>
        <w:t>.</w:t>
      </w:r>
    </w:p>
    <w:p w:rsidR="00DB7A90" w:rsidRPr="00DB7A90" w:rsidRDefault="00DB7A90" w:rsidP="00DB7A90">
      <w:pPr>
        <w:spacing w:after="0"/>
        <w:ind w:left="851"/>
        <w:rPr>
          <w:rFonts w:cs="Times New Roman"/>
        </w:rPr>
      </w:pPr>
      <w:r w:rsidRPr="00DB7A90">
        <w:rPr>
          <w:rFonts w:cs="Times New Roman"/>
        </w:rPr>
        <w:t>A kiválasztó szervrendszer felépítése és működése</w:t>
      </w:r>
      <w:r w:rsidR="0033316A">
        <w:rPr>
          <w:rFonts w:cs="Times New Roman"/>
        </w:rPr>
        <w:t>.</w:t>
      </w:r>
    </w:p>
    <w:p w:rsidR="00DB7A90" w:rsidRPr="00DB7A90" w:rsidRDefault="00DB7A90" w:rsidP="00DB7A90">
      <w:pPr>
        <w:spacing w:after="0"/>
        <w:ind w:left="851"/>
        <w:rPr>
          <w:rFonts w:cs="Times New Roman"/>
        </w:rPr>
      </w:pPr>
      <w:r w:rsidRPr="00DB7A90">
        <w:rPr>
          <w:rFonts w:cs="Times New Roman"/>
        </w:rPr>
        <w:t>A kiválasztó szervrendszer egészségtana</w:t>
      </w:r>
      <w:r w:rsidR="0033316A">
        <w:rPr>
          <w:rFonts w:cs="Times New Roman"/>
        </w:rPr>
        <w:t>.</w:t>
      </w:r>
    </w:p>
    <w:p w:rsidR="00DB7A90" w:rsidRDefault="00DB7A90" w:rsidP="00DB7A90">
      <w:pPr>
        <w:spacing w:after="0"/>
        <w:ind w:left="851"/>
        <w:rPr>
          <w:rFonts w:cs="Times New Roman"/>
        </w:rPr>
      </w:pPr>
      <w:r w:rsidRPr="00DB7A90">
        <w:rPr>
          <w:rFonts w:cs="Times New Roman"/>
        </w:rPr>
        <w:t>A szaporodási szervrendszer felépítése és működése</w:t>
      </w:r>
      <w:r w:rsidR="0033316A">
        <w:rPr>
          <w:rFonts w:cs="Times New Roman"/>
        </w:rPr>
        <w:t>.</w:t>
      </w:r>
    </w:p>
    <w:p w:rsidR="00C53E01" w:rsidRDefault="00EB57CB" w:rsidP="00C53E01">
      <w:pPr>
        <w:spacing w:after="0"/>
        <w:ind w:left="851"/>
      </w:pPr>
      <w:r>
        <w:rPr>
          <w:rFonts w:cs="Times New Roman"/>
        </w:rPr>
        <w:t>Hormonrendszer</w:t>
      </w:r>
      <w:r w:rsidR="00B548A3">
        <w:rPr>
          <w:rFonts w:cs="Times New Roman"/>
        </w:rPr>
        <w:t>.</w:t>
      </w:r>
    </w:p>
    <w:p w:rsidR="00C53E01" w:rsidRDefault="00C53E01" w:rsidP="00C53E01">
      <w:pPr>
        <w:tabs>
          <w:tab w:val="left" w:pos="1418"/>
          <w:tab w:val="right" w:pos="9072"/>
        </w:tabs>
        <w:spacing w:after="0"/>
        <w:ind w:left="851"/>
      </w:pPr>
    </w:p>
    <w:p w:rsidR="00C53E01" w:rsidRDefault="00DB7A90" w:rsidP="00C53E01">
      <w:pPr>
        <w:pStyle w:val="Listaszerbekezds"/>
        <w:numPr>
          <w:ilvl w:val="2"/>
          <w:numId w:val="8"/>
        </w:numPr>
        <w:tabs>
          <w:tab w:val="left" w:pos="1701"/>
          <w:tab w:val="right" w:pos="9072"/>
        </w:tabs>
        <w:spacing w:after="0"/>
        <w:ind w:left="993" w:hanging="426"/>
        <w:rPr>
          <w:b/>
          <w:i/>
        </w:rPr>
      </w:pPr>
      <w:r w:rsidRPr="00DB7A90">
        <w:rPr>
          <w:b/>
          <w:i/>
        </w:rPr>
        <w:t>Az ember biológiája –idegi szabályozás, érzékelés</w:t>
      </w:r>
      <w:r w:rsidR="00C53E01" w:rsidRPr="00644690">
        <w:rPr>
          <w:b/>
          <w:i/>
        </w:rPr>
        <w:tab/>
      </w:r>
      <w:r w:rsidR="0033316A">
        <w:rPr>
          <w:b/>
          <w:i/>
        </w:rPr>
        <w:t>17</w:t>
      </w:r>
      <w:r w:rsidR="00C53E01">
        <w:rPr>
          <w:b/>
          <w:i/>
        </w:rPr>
        <w:t xml:space="preserve"> ó</w:t>
      </w:r>
      <w:r w:rsidR="00C53E01" w:rsidRPr="00644690">
        <w:rPr>
          <w:b/>
          <w:i/>
        </w:rPr>
        <w:t>ra/</w:t>
      </w:r>
      <w:r w:rsidR="0033316A">
        <w:rPr>
          <w:b/>
          <w:i/>
        </w:rPr>
        <w:t>17</w:t>
      </w:r>
      <w:r w:rsidR="00C53E01" w:rsidRPr="00644690">
        <w:rPr>
          <w:b/>
          <w:i/>
        </w:rPr>
        <w:t xml:space="preserve"> óra</w:t>
      </w:r>
    </w:p>
    <w:p w:rsidR="00ED5D31" w:rsidRDefault="00ED5D31" w:rsidP="00DB7A90">
      <w:pPr>
        <w:tabs>
          <w:tab w:val="left" w:pos="1418"/>
          <w:tab w:val="right" w:pos="9072"/>
        </w:tabs>
        <w:spacing w:after="0"/>
        <w:ind w:left="851"/>
        <w:rPr>
          <w:rFonts w:cs="Times New Roman"/>
        </w:rPr>
      </w:pPr>
      <w:r>
        <w:rPr>
          <w:rFonts w:cs="Times New Roman"/>
        </w:rPr>
        <w:t>Gyógyszerek hatása az idegrendszerre</w:t>
      </w:r>
    </w:p>
    <w:p w:rsidR="00DB7A90" w:rsidRPr="00DB7A90" w:rsidRDefault="00DB7A90" w:rsidP="00DB7A90">
      <w:pPr>
        <w:tabs>
          <w:tab w:val="left" w:pos="1418"/>
          <w:tab w:val="right" w:pos="9072"/>
        </w:tabs>
        <w:spacing w:after="0"/>
        <w:ind w:left="851"/>
        <w:rPr>
          <w:rFonts w:cs="Times New Roman"/>
        </w:rPr>
      </w:pPr>
      <w:r w:rsidRPr="00DB7A90">
        <w:rPr>
          <w:rFonts w:cs="Times New Roman"/>
        </w:rPr>
        <w:t>Idegsejtek felépítése, működése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proofErr w:type="spellStart"/>
      <w:r w:rsidRPr="00DB7A90">
        <w:rPr>
          <w:rFonts w:cs="Times New Roman"/>
        </w:rPr>
        <w:t>Neurotranszmitterek</w:t>
      </w:r>
      <w:proofErr w:type="spellEnd"/>
      <w:r w:rsidRPr="00DB7A90">
        <w:rPr>
          <w:rFonts w:cs="Times New Roman"/>
        </w:rPr>
        <w:t xml:space="preserve"> és hatásuk, lassító és gyorsító drogok hatásmechanizmusa</w:t>
      </w:r>
      <w:r w:rsidR="0033316A">
        <w:rPr>
          <w:rFonts w:cs="Times New Roman"/>
        </w:rPr>
        <w:t>.</w:t>
      </w:r>
    </w:p>
    <w:p w:rsidR="00DB7A90" w:rsidRPr="00DB7A90" w:rsidRDefault="0033316A" w:rsidP="00DB7A90">
      <w:pPr>
        <w:tabs>
          <w:tab w:val="left" w:pos="1418"/>
          <w:tab w:val="right" w:pos="9072"/>
        </w:tabs>
        <w:spacing w:after="0"/>
        <w:ind w:left="851"/>
        <w:rPr>
          <w:rFonts w:cs="Times New Roman"/>
        </w:rPr>
      </w:pPr>
      <w:r>
        <w:rPr>
          <w:rFonts w:cs="Times New Roman"/>
        </w:rPr>
        <w:t xml:space="preserve">Az idegszövet, </w:t>
      </w:r>
      <w:r w:rsidR="00DB7A90" w:rsidRPr="00DB7A90">
        <w:rPr>
          <w:rFonts w:cs="Times New Roman"/>
        </w:rPr>
        <w:t>a reflexív elve</w:t>
      </w:r>
      <w:r>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Az elemi idegjelenségek</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 kö</w:t>
      </w:r>
      <w:r w:rsidR="0033316A">
        <w:rPr>
          <w:rFonts w:cs="Times New Roman"/>
        </w:rPr>
        <w:t xml:space="preserve">zponti idegrendszer felépítése </w:t>
      </w:r>
      <w:r w:rsidRPr="00DB7A90">
        <w:rPr>
          <w:rFonts w:cs="Times New Roman"/>
        </w:rPr>
        <w:t>(gerincvelő, agyvelő)</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 környéki idegrendszer felépítése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Az idegrendszer érzőműködése (látás, hallás és egyensúlyérzékelés, kémiai érzékelés)</w:t>
      </w:r>
      <w:r w:rsidR="0033316A">
        <w:rPr>
          <w:rFonts w:cs="Times New Roman"/>
        </w:rPr>
        <w:t>.</w:t>
      </w:r>
    </w:p>
    <w:p w:rsidR="00DB7A90" w:rsidRPr="00DB7A90" w:rsidRDefault="0033316A" w:rsidP="00DB7A90">
      <w:pPr>
        <w:tabs>
          <w:tab w:val="left" w:pos="1418"/>
          <w:tab w:val="right" w:pos="9072"/>
        </w:tabs>
        <w:spacing w:after="0"/>
        <w:ind w:left="851"/>
        <w:rPr>
          <w:rFonts w:cs="Times New Roman"/>
        </w:rPr>
      </w:pPr>
      <w:r>
        <w:rPr>
          <w:rFonts w:cs="Times New Roman"/>
        </w:rPr>
        <w:t>Az idegrendszer mozgatóműködése.</w:t>
      </w:r>
    </w:p>
    <w:p w:rsidR="00DB7A90" w:rsidRPr="00DB7A90" w:rsidRDefault="00DB7A90" w:rsidP="00DB7A90">
      <w:pPr>
        <w:tabs>
          <w:tab w:val="left" w:pos="1418"/>
          <w:tab w:val="right" w:pos="9072"/>
        </w:tabs>
        <w:spacing w:after="0"/>
        <w:ind w:left="851"/>
        <w:rPr>
          <w:rFonts w:cs="Times New Roman"/>
        </w:rPr>
      </w:pPr>
      <w:r w:rsidRPr="00DB7A90">
        <w:rPr>
          <w:rFonts w:cs="Times New Roman"/>
        </w:rPr>
        <w:t>Az idegrendszer vegetatív működése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Az idegrendszer egészségtana</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Szem és a fénytörés, betegségek és kezelésük</w:t>
      </w:r>
      <w:r w:rsidR="0033316A">
        <w:rPr>
          <w:rFonts w:cs="Times New Roman"/>
        </w:rPr>
        <w:t>.</w:t>
      </w:r>
    </w:p>
    <w:p w:rsidR="00C53E01" w:rsidRDefault="00DB7A90" w:rsidP="00C53E01">
      <w:pPr>
        <w:tabs>
          <w:tab w:val="left" w:pos="1418"/>
          <w:tab w:val="right" w:pos="9072"/>
        </w:tabs>
        <w:spacing w:after="0"/>
        <w:ind w:left="851"/>
        <w:rPr>
          <w:rFonts w:cs="Times New Roman"/>
        </w:rPr>
      </w:pPr>
      <w:r w:rsidRPr="00DB7A90">
        <w:rPr>
          <w:rFonts w:cs="Times New Roman"/>
        </w:rPr>
        <w:t>A hang rezgése, a hallás, betegségek és kezelésük</w:t>
      </w:r>
      <w:r w:rsidR="0033316A">
        <w:rPr>
          <w:rFonts w:cs="Times New Roman"/>
        </w:rPr>
        <w:t>.</w:t>
      </w:r>
    </w:p>
    <w:p w:rsidR="00C53E01" w:rsidRPr="00644690" w:rsidRDefault="00C53E01" w:rsidP="00C53E01">
      <w:pPr>
        <w:tabs>
          <w:tab w:val="left" w:pos="1418"/>
          <w:tab w:val="right" w:pos="9072"/>
        </w:tabs>
        <w:spacing w:after="0"/>
        <w:ind w:left="851"/>
      </w:pPr>
    </w:p>
    <w:p w:rsidR="00C53E01" w:rsidRDefault="0033316A" w:rsidP="00C53E01">
      <w:pPr>
        <w:pStyle w:val="Listaszerbekezds"/>
        <w:numPr>
          <w:ilvl w:val="2"/>
          <w:numId w:val="8"/>
        </w:numPr>
        <w:tabs>
          <w:tab w:val="left" w:pos="1701"/>
          <w:tab w:val="right" w:pos="9072"/>
        </w:tabs>
        <w:spacing w:after="0"/>
        <w:ind w:left="993" w:hanging="426"/>
        <w:rPr>
          <w:b/>
          <w:i/>
        </w:rPr>
      </w:pPr>
      <w:r>
        <w:rPr>
          <w:b/>
          <w:i/>
        </w:rPr>
        <w:t>Biokémia, sejtbiológia</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33316A" w:rsidRPr="0033316A" w:rsidRDefault="0033316A" w:rsidP="0033316A">
      <w:pPr>
        <w:tabs>
          <w:tab w:val="left" w:pos="1418"/>
          <w:tab w:val="right" w:pos="9072"/>
        </w:tabs>
        <w:spacing w:after="0"/>
        <w:ind w:left="851"/>
        <w:rPr>
          <w:rFonts w:cs="Times New Roman"/>
        </w:rPr>
      </w:pPr>
      <w:r w:rsidRPr="0033316A">
        <w:rPr>
          <w:rFonts w:cs="Times New Roman"/>
        </w:rPr>
        <w:t xml:space="preserve">A </w:t>
      </w:r>
      <w:proofErr w:type="spellStart"/>
      <w:r w:rsidRPr="0033316A">
        <w:rPr>
          <w:rFonts w:cs="Times New Roman"/>
        </w:rPr>
        <w:t>lipidek</w:t>
      </w:r>
      <w:proofErr w:type="spellEnd"/>
      <w:r w:rsidRPr="0033316A">
        <w:rPr>
          <w:rFonts w:cs="Times New Roman"/>
        </w:rPr>
        <w:t xml:space="preserve"> és a szénhidrátok</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A fehérjék</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lastRenderedPageBreak/>
        <w:t xml:space="preserve">A </w:t>
      </w:r>
      <w:proofErr w:type="spellStart"/>
      <w:r w:rsidRPr="0033316A">
        <w:rPr>
          <w:rFonts w:cs="Times New Roman"/>
        </w:rPr>
        <w:t>nukleotid</w:t>
      </w:r>
      <w:proofErr w:type="spellEnd"/>
      <w:r w:rsidRPr="0033316A">
        <w:rPr>
          <w:rFonts w:cs="Times New Roman"/>
        </w:rPr>
        <w:t xml:space="preserve"> típusú </w:t>
      </w:r>
      <w:proofErr w:type="gramStart"/>
      <w:r w:rsidRPr="0033316A">
        <w:rPr>
          <w:rFonts w:cs="Times New Roman"/>
        </w:rPr>
        <w:t xml:space="preserve">vegyületek </w:t>
      </w:r>
      <w:r>
        <w:rPr>
          <w:rFonts w:cs="Times New Roman"/>
        </w:rPr>
        <w:t>.</w:t>
      </w:r>
      <w:proofErr w:type="gramEnd"/>
    </w:p>
    <w:p w:rsidR="0033316A" w:rsidRPr="0033316A" w:rsidRDefault="0033316A" w:rsidP="0033316A">
      <w:pPr>
        <w:tabs>
          <w:tab w:val="left" w:pos="1418"/>
          <w:tab w:val="right" w:pos="9072"/>
        </w:tabs>
        <w:spacing w:after="0"/>
        <w:ind w:left="851"/>
        <w:rPr>
          <w:rFonts w:cs="Times New Roman"/>
        </w:rPr>
      </w:pPr>
      <w:r w:rsidRPr="0033316A">
        <w:rPr>
          <w:rFonts w:cs="Times New Roman"/>
        </w:rPr>
        <w:t>A sejtalkotók</w:t>
      </w:r>
      <w:r>
        <w:rPr>
          <w:rFonts w:cs="Times New Roman"/>
        </w:rPr>
        <w:t>.</w:t>
      </w:r>
      <w:r w:rsidRPr="0033316A">
        <w:rPr>
          <w:rFonts w:cs="Times New Roman"/>
        </w:rPr>
        <w:t xml:space="preserve"> </w:t>
      </w:r>
    </w:p>
    <w:p w:rsidR="0033316A" w:rsidRPr="0033316A" w:rsidRDefault="0033316A" w:rsidP="0033316A">
      <w:pPr>
        <w:tabs>
          <w:tab w:val="left" w:pos="1418"/>
          <w:tab w:val="right" w:pos="9072"/>
        </w:tabs>
        <w:spacing w:after="0"/>
        <w:ind w:left="851"/>
        <w:rPr>
          <w:rFonts w:cs="Times New Roman"/>
        </w:rPr>
      </w:pPr>
      <w:r w:rsidRPr="0033316A">
        <w:rPr>
          <w:rFonts w:cs="Times New Roman"/>
        </w:rPr>
        <w:t>Az enzimek és működésük</w:t>
      </w:r>
      <w:r>
        <w:rPr>
          <w:rFonts w:cs="Times New Roman"/>
        </w:rPr>
        <w:t>.</w:t>
      </w:r>
      <w:r w:rsidRPr="0033316A">
        <w:rPr>
          <w:rFonts w:cs="Times New Roman"/>
        </w:rPr>
        <w:t xml:space="preserve"> </w:t>
      </w:r>
    </w:p>
    <w:p w:rsidR="0033316A" w:rsidRPr="0033316A" w:rsidRDefault="0033316A" w:rsidP="0033316A">
      <w:pPr>
        <w:tabs>
          <w:tab w:val="left" w:pos="1418"/>
          <w:tab w:val="right" w:pos="9072"/>
        </w:tabs>
        <w:spacing w:after="0"/>
        <w:ind w:left="851"/>
        <w:rPr>
          <w:rFonts w:cs="Times New Roman"/>
        </w:rPr>
      </w:pPr>
      <w:r w:rsidRPr="0033316A">
        <w:rPr>
          <w:rFonts w:cs="Times New Roman"/>
        </w:rPr>
        <w:t>A felépítő és lebontó anyagcsere</w:t>
      </w:r>
      <w:r>
        <w:rPr>
          <w:rFonts w:cs="Times New Roman"/>
        </w:rPr>
        <w:t>.</w:t>
      </w:r>
      <w:r w:rsidRPr="0033316A">
        <w:rPr>
          <w:rFonts w:cs="Times New Roman"/>
        </w:rPr>
        <w:t xml:space="preserve"> </w:t>
      </w:r>
    </w:p>
    <w:p w:rsidR="0033316A" w:rsidRPr="0033316A" w:rsidRDefault="0033316A" w:rsidP="0033316A">
      <w:pPr>
        <w:tabs>
          <w:tab w:val="left" w:pos="1418"/>
          <w:tab w:val="right" w:pos="9072"/>
        </w:tabs>
        <w:spacing w:after="0"/>
        <w:ind w:left="851"/>
        <w:rPr>
          <w:rFonts w:cs="Times New Roman"/>
        </w:rPr>
      </w:pPr>
      <w:r w:rsidRPr="0033316A">
        <w:rPr>
          <w:rFonts w:cs="Times New Roman"/>
        </w:rPr>
        <w:t>Fehérjeszintézis</w:t>
      </w:r>
      <w:r>
        <w:rPr>
          <w:rFonts w:cs="Times New Roman"/>
        </w:rPr>
        <w:t>.</w:t>
      </w:r>
      <w:r w:rsidRPr="0033316A">
        <w:rPr>
          <w:rFonts w:cs="Times New Roman"/>
        </w:rPr>
        <w:t xml:space="preserve"> </w:t>
      </w:r>
    </w:p>
    <w:p w:rsidR="00C53E01" w:rsidRDefault="0033316A" w:rsidP="00C53E01">
      <w:pPr>
        <w:tabs>
          <w:tab w:val="left" w:pos="1418"/>
          <w:tab w:val="right" w:pos="9072"/>
        </w:tabs>
        <w:spacing w:after="0"/>
        <w:ind w:left="851"/>
        <w:rPr>
          <w:rFonts w:cs="Times New Roman"/>
        </w:rPr>
      </w:pPr>
      <w:r w:rsidRPr="0033316A">
        <w:rPr>
          <w:rFonts w:cs="Times New Roman"/>
        </w:rPr>
        <w:t>A sejtosztódás</w:t>
      </w:r>
      <w:r>
        <w:rPr>
          <w:rFonts w:cs="Times New Roman"/>
        </w:rPr>
        <w:t>.</w:t>
      </w:r>
    </w:p>
    <w:p w:rsidR="00C53E01" w:rsidRPr="002A1C54" w:rsidRDefault="00C53E01" w:rsidP="00C53E01">
      <w:pPr>
        <w:tabs>
          <w:tab w:val="left" w:pos="1418"/>
          <w:tab w:val="right" w:pos="9072"/>
        </w:tabs>
        <w:spacing w:after="0"/>
        <w:ind w:left="851"/>
      </w:pPr>
    </w:p>
    <w:p w:rsidR="00C53E01" w:rsidRDefault="0033316A" w:rsidP="00C53E01">
      <w:pPr>
        <w:pStyle w:val="Listaszerbekezds"/>
        <w:numPr>
          <w:ilvl w:val="2"/>
          <w:numId w:val="8"/>
        </w:numPr>
        <w:tabs>
          <w:tab w:val="left" w:pos="1701"/>
          <w:tab w:val="right" w:pos="9072"/>
        </w:tabs>
        <w:spacing w:after="0"/>
        <w:ind w:left="993" w:hanging="426"/>
        <w:rPr>
          <w:b/>
          <w:i/>
        </w:rPr>
      </w:pPr>
      <w:r>
        <w:rPr>
          <w:b/>
          <w:i/>
        </w:rPr>
        <w:t>Genetika</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33316A" w:rsidRPr="0033316A" w:rsidRDefault="0033316A" w:rsidP="0033316A">
      <w:pPr>
        <w:tabs>
          <w:tab w:val="left" w:pos="1418"/>
          <w:tab w:val="right" w:pos="9072"/>
        </w:tabs>
        <w:spacing w:after="0"/>
        <w:ind w:left="851"/>
        <w:rPr>
          <w:rFonts w:cs="Times New Roman"/>
        </w:rPr>
      </w:pPr>
      <w:r w:rsidRPr="0033316A">
        <w:rPr>
          <w:rFonts w:cs="Times New Roman"/>
        </w:rPr>
        <w:t xml:space="preserve">Alapfogalmak (gén allél, genotípus, </w:t>
      </w:r>
      <w:proofErr w:type="spellStart"/>
      <w:r w:rsidRPr="0033316A">
        <w:rPr>
          <w:rFonts w:cs="Times New Roman"/>
        </w:rPr>
        <w:t>fenotípus</w:t>
      </w:r>
      <w:proofErr w:type="spellEnd"/>
      <w:r w:rsidRPr="0033316A">
        <w:rPr>
          <w:rFonts w:cs="Times New Roman"/>
        </w:rPr>
        <w:t>, homozigóta, heterozigóta)</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Egy gén által meghatározott tulajdonság öröklődése</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Néhány emberi tulajdonság és betegség öröklődése</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Többgénes öröklődés, független öröklődés, kapcsoltság</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A nemhez kapcsolt tulajdonságok öröklődése</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A mennyiségi jellegek öröklődése</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 xml:space="preserve">Az </w:t>
      </w:r>
      <w:proofErr w:type="spellStart"/>
      <w:r w:rsidRPr="0033316A">
        <w:rPr>
          <w:rFonts w:cs="Times New Roman"/>
        </w:rPr>
        <w:t>örökítőanyag</w:t>
      </w:r>
      <w:proofErr w:type="spellEnd"/>
      <w:r w:rsidRPr="0033316A">
        <w:rPr>
          <w:rFonts w:cs="Times New Roman"/>
        </w:rPr>
        <w:t xml:space="preserve"> megváltozása</w:t>
      </w:r>
      <w:r>
        <w:rPr>
          <w:rFonts w:cs="Times New Roman"/>
        </w:rPr>
        <w:t>.</w:t>
      </w:r>
    </w:p>
    <w:p w:rsidR="00C53E01" w:rsidRPr="002A1C54" w:rsidRDefault="0033316A" w:rsidP="00C53E01">
      <w:pPr>
        <w:tabs>
          <w:tab w:val="left" w:pos="1418"/>
          <w:tab w:val="right" w:pos="9072"/>
        </w:tabs>
        <w:spacing w:after="0"/>
        <w:ind w:left="851"/>
      </w:pPr>
      <w:r w:rsidRPr="0033316A">
        <w:rPr>
          <w:rFonts w:cs="Times New Roman"/>
        </w:rPr>
        <w:t>A klónozás és a géntechnológia</w:t>
      </w:r>
      <w:r>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15751" w:rsidP="00C53E01">
      <w:pPr>
        <w:spacing w:after="0"/>
        <w:ind w:left="426"/>
      </w:pPr>
      <w:r>
        <w:t>Szaktanterem</w:t>
      </w:r>
      <w:r w:rsidR="00B548A3">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129F" w:rsidRPr="002E5653"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16129F" w:rsidRPr="002E5653"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r>
      <w:tr w:rsidR="0016129F" w:rsidRPr="002E5653"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szemléltető ábrák és eszközök, prezentációk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prezentációval kísért</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biológia modellek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129F" w:rsidRPr="002E5653"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16129F" w:rsidRPr="002E5653"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 feldolgozó tevékenységek</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Ismeretalkalmazási gyakorló tevékenységek, feladatok</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Komplex információk körében</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munkaformák körében</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41334" w:rsidP="00C53E01">
      <w:pPr>
        <w:spacing w:after="480"/>
        <w:jc w:val="center"/>
        <w:rPr>
          <w:rFonts w:cs="Times New Roman"/>
          <w:b/>
          <w:sz w:val="36"/>
        </w:rPr>
      </w:pPr>
      <w:r>
        <w:rPr>
          <w:rFonts w:cs="Times New Roman"/>
          <w:b/>
          <w:sz w:val="36"/>
        </w:rPr>
        <w:t>11796</w:t>
      </w:r>
      <w:r w:rsidR="00D64661">
        <w:rPr>
          <w:rFonts w:cs="Times New Roman"/>
          <w:b/>
          <w:sz w:val="36"/>
        </w:rPr>
        <w:t>-16</w:t>
      </w:r>
      <w:r w:rsidR="00C53E01" w:rsidRPr="00D52C63">
        <w:rPr>
          <w:rFonts w:cs="Times New Roman"/>
          <w:b/>
          <w:sz w:val="36"/>
        </w:rPr>
        <w:t xml:space="preserve"> azonosító számú</w:t>
      </w:r>
    </w:p>
    <w:p w:rsidR="00C53E01" w:rsidRPr="00D52C63" w:rsidRDefault="00D64661" w:rsidP="00C53E01">
      <w:pPr>
        <w:jc w:val="center"/>
        <w:rPr>
          <w:rFonts w:cs="Times New Roman"/>
          <w:b/>
          <w:sz w:val="36"/>
        </w:rPr>
      </w:pPr>
      <w:r>
        <w:rPr>
          <w:rFonts w:cs="Times New Roman"/>
          <w:b/>
          <w:sz w:val="36"/>
        </w:rPr>
        <w:t>Laboratóriumi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41334">
        <w:rPr>
          <w:rFonts w:cs="Times New Roman"/>
        </w:rPr>
        <w:t>11796</w:t>
      </w:r>
      <w:r w:rsidR="00D64661">
        <w:rPr>
          <w:rFonts w:cs="Times New Roman"/>
        </w:rPr>
        <w:t>-16</w:t>
      </w:r>
      <w:r w:rsidRPr="00D52C63">
        <w:rPr>
          <w:rFonts w:cs="Times New Roman"/>
        </w:rPr>
        <w:t xml:space="preserve"> azonosító számú </w:t>
      </w:r>
      <w:r w:rsidR="00D64661">
        <w:rPr>
          <w:rFonts w:cs="Times New Roman"/>
        </w:rPr>
        <w:t>Laboratóriumi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16129F" w:rsidRPr="002E5653" w:rsidTr="00FF113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bookmarkStart w:id="58" w:name="_MON_1523732830"/>
            <w:bookmarkStart w:id="59" w:name="_MON_1523732869"/>
            <w:bookmarkStart w:id="60" w:name="_MON_1522480635"/>
            <w:bookmarkEnd w:id="58"/>
            <w:bookmarkEnd w:id="59"/>
            <w:bookmarkEnd w:id="60"/>
            <w:r w:rsidRPr="002E565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Laboratóriumi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Kémiai és laboratóriumi számítások</w:t>
            </w:r>
          </w:p>
        </w:tc>
      </w:tr>
      <w:tr w:rsidR="0016129F" w:rsidRPr="002E5653"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FELADATOK</w:t>
            </w:r>
          </w:p>
        </w:tc>
      </w:tr>
      <w:tr w:rsidR="0016129F" w:rsidRPr="002E5653"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Használatra előkészíti a laboratóriumi eszközöket, műszereket, a recept szerinti reagenseket, oldatokat,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Vizsgálatra előkészíti a mintát (aprítás, oldás, homogenizálás, törzsoldat készítés stb.)</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Alapvető fizikai méréseket végez (tömeg-, térfogat, hőmérséklet, sűrűség, olvadáspont, forráspont)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Előírt összetételű oldatokat és mérőoldatot készít, meghatározza a pontos koncentrációt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Előkészíti és összeszereli a feladathoz szükséges eszközöket,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Szervetlen ionok kimutatását végzi</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Preparátumokat állít elő laboratóriumban, elválasztási és tisztítási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Gravimetriás és térfogatos meghatározást, pH mérést, refraktometriás és fotometriás mérést végez</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Végrehatja a receptben előírt reakciókat, alapfolyamatokat, laboratóriumi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Szakmai számításokat végez a kiindulási anyagra, reagensekre, oldószerekre, végtermékre vonatkozóan egyéb segédanyagokra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Felismeri és azonosítja a veszélyt jelző szimbólumokat, biztonsági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Betartja és betartatja a munkavégzés tárgyi,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Biztonságtechnikai adatlap alapján felkészül a vegyi anyagok biztonságos használatára (P és H mondatok)</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Ellenőrzi a munkavégzéséhez szükséges feltételek meglétét (víz, gáz, elektromos áram stb.)</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Folyamatosan vezeti a dokumentációt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Munka során használja a szükséges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Szelektíven tárolja a keletkezett hulladék anyagokat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SZAKMAI ISMERETEK</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Szilárd, folyékony halmazállapotok jellemző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Szervetlen anyagok fizikai és kémiai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Halmazállapot-változások jellemző paraméterei</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Oldatkészítési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Oldószerek tulajdonságai, oldás folyamata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Olvadáspont, forráspont, törésmutató fogalma és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Tömeg-, térfogat, hőmérséklet és nyomásmérő eszközök, műszerek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proofErr w:type="spellStart"/>
            <w:r w:rsidRPr="002E5653">
              <w:rPr>
                <w:rFonts w:eastAsia="Times New Roman" w:cs="Times New Roman"/>
                <w:color w:val="000000"/>
                <w:sz w:val="20"/>
                <w:szCs w:val="20"/>
                <w:lang w:eastAsia="hu-HU"/>
              </w:rPr>
              <w:t>Sztöchiometriai</w:t>
            </w:r>
            <w:proofErr w:type="spellEnd"/>
            <w:r w:rsidRPr="002E5653">
              <w:rPr>
                <w:rFonts w:eastAsia="Times New Roman" w:cs="Times New Roman"/>
                <w:color w:val="000000"/>
                <w:sz w:val="20"/>
                <w:szCs w:val="20"/>
                <w:lang w:eastAsia="hu-HU"/>
              </w:rPr>
              <w:t xml:space="preserve"> számítások, adott reakcióegyenlet alapján</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Laboratóriumi eszközök használata, berendezések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Gravimetriás és </w:t>
            </w:r>
            <w:proofErr w:type="spellStart"/>
            <w:r w:rsidRPr="002E5653">
              <w:rPr>
                <w:rFonts w:eastAsia="Times New Roman" w:cs="Times New Roman"/>
                <w:color w:val="000000"/>
                <w:sz w:val="20"/>
                <w:szCs w:val="20"/>
                <w:lang w:eastAsia="hu-HU"/>
              </w:rPr>
              <w:t>titrimetriás</w:t>
            </w:r>
            <w:proofErr w:type="spellEnd"/>
            <w:r w:rsidRPr="002E5653">
              <w:rPr>
                <w:rFonts w:eastAsia="Times New Roman" w:cs="Times New Roman"/>
                <w:color w:val="000000"/>
                <w:sz w:val="20"/>
                <w:szCs w:val="20"/>
                <w:lang w:eastAsia="hu-HU"/>
              </w:rPr>
              <w:t xml:space="preserve"> analitikai mérések elve, végrehajtása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Fénytani mérések elve (refraktometria, polarimetria, fotometria), műszerinek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proofErr w:type="spellStart"/>
            <w:r w:rsidRPr="002E5653">
              <w:rPr>
                <w:rFonts w:eastAsia="Times New Roman" w:cs="Times New Roman"/>
                <w:color w:val="000000"/>
                <w:sz w:val="20"/>
                <w:szCs w:val="20"/>
                <w:lang w:eastAsia="hu-HU"/>
              </w:rPr>
              <w:t>Elektroanalitikai</w:t>
            </w:r>
            <w:proofErr w:type="spellEnd"/>
            <w:r w:rsidRPr="002E5653">
              <w:rPr>
                <w:rFonts w:eastAsia="Times New Roman" w:cs="Times New Roman"/>
                <w:color w:val="000000"/>
                <w:sz w:val="20"/>
                <w:szCs w:val="20"/>
                <w:lang w:eastAsia="hu-HU"/>
              </w:rPr>
              <w:t xml:space="preserve"> (pH-mérő, </w:t>
            </w:r>
            <w:proofErr w:type="spellStart"/>
            <w:r w:rsidRPr="002E5653">
              <w:rPr>
                <w:rFonts w:eastAsia="Times New Roman" w:cs="Times New Roman"/>
                <w:color w:val="000000"/>
                <w:sz w:val="20"/>
                <w:szCs w:val="20"/>
                <w:lang w:eastAsia="hu-HU"/>
              </w:rPr>
              <w:t>konduktométer</w:t>
            </w:r>
            <w:proofErr w:type="spellEnd"/>
            <w:r w:rsidRPr="002E5653">
              <w:rPr>
                <w:rFonts w:eastAsia="Times New Roman" w:cs="Times New Roman"/>
                <w:color w:val="000000"/>
                <w:sz w:val="20"/>
                <w:szCs w:val="20"/>
                <w:lang w:eastAsia="hu-HU"/>
              </w:rPr>
              <w:t>) 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Idegen nyelvű szakmai kifejezések</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Mérési hibák típusai, csökkentése</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Veszélyt jelző szimbólumok, biztonsági szabályok</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 munkavédelem fogalomrendszere, szabályozása, munkahelyek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Tűzvédelmi fogalmak, tűzveszélyes anyagok, tűzveszélyességi osztályba sorolás.</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SZAKMAI KÉSZSÉGEK</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Kémiai írásmód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Laboratórium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Vegyi anyagok biztonságos kezelése</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SZEMÉLYES KOMPETENCIÁK</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TÁRSAS KOMPETENCIÁK</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MÓDSZERKOMPETENCIÁK</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A 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64661" w:rsidP="00C53E01">
      <w:pPr>
        <w:pStyle w:val="Listaszerbekezds"/>
        <w:numPr>
          <w:ilvl w:val="0"/>
          <w:numId w:val="8"/>
        </w:numPr>
        <w:tabs>
          <w:tab w:val="right" w:pos="9072"/>
        </w:tabs>
        <w:spacing w:after="0"/>
        <w:rPr>
          <w:rFonts w:cs="Times New Roman"/>
          <w:b/>
        </w:rPr>
      </w:pPr>
      <w:r>
        <w:rPr>
          <w:b/>
        </w:rPr>
        <w:t xml:space="preserve">Laboratóriumi </w:t>
      </w:r>
      <w:proofErr w:type="gramStart"/>
      <w:r>
        <w:rPr>
          <w:b/>
        </w:rPr>
        <w:t xml:space="preserve">gyakorlat </w:t>
      </w:r>
      <w:r w:rsidR="00C53E01" w:rsidRPr="00644690">
        <w:rPr>
          <w:b/>
        </w:rPr>
        <w:t xml:space="preserve"> tantárgy</w:t>
      </w:r>
      <w:proofErr w:type="gramEnd"/>
      <w:r w:rsidR="00C53E01" w:rsidRPr="00644690">
        <w:rPr>
          <w:b/>
        </w:rPr>
        <w:tab/>
      </w:r>
      <w:r>
        <w:rPr>
          <w:b/>
        </w:rPr>
        <w:t>4</w:t>
      </w:r>
      <w:r w:rsidR="003A6F3A">
        <w:rPr>
          <w:b/>
        </w:rPr>
        <w:t>17</w:t>
      </w:r>
      <w:r w:rsidR="00C53E01">
        <w:rPr>
          <w:b/>
        </w:rPr>
        <w:t xml:space="preserve"> ó</w:t>
      </w:r>
      <w:r w:rsidR="00C53E01" w:rsidRPr="00644690">
        <w:rPr>
          <w:b/>
        </w:rPr>
        <w:t>ra/</w:t>
      </w:r>
      <w:r>
        <w:rPr>
          <w:b/>
        </w:rPr>
        <w:t>4</w:t>
      </w:r>
      <w:r w:rsidR="00C528EB">
        <w:rPr>
          <w:b/>
        </w:rPr>
        <w:t>32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35792" w:rsidP="00C53E01">
      <w:pPr>
        <w:spacing w:after="0"/>
        <w:ind w:left="426"/>
      </w:pPr>
      <w:r w:rsidRPr="00C35792">
        <w:t>A tantárgy tanításának célja, hogy a tanuló képes legyen a laboratóriumban szerves vegyipari anyagokat előállítani, előkészíteni a recept szerinti reagenseket, oldatokat, segédanyagokat, összeszerelni a preparátum elkészítéséhez szükséges eszközöket, készülékeket, végrehajtani a reakciót és a termék kinyerése érdekében a megfelelő elválasztási és tisztítási műveleteket elvégezni. A tanuló képes legyen az alapvető szerelési munkák elvégzésére, valamint az eszközök, készülékek tisztításának elvégzésére. Képes legyen alkalmazni az iparban használatos mérési eszközöket, műszereket a kémiai és biokémiai vizsgálatok végzése közben. Tudjon a mérési feladatáról szabályos jegyzőkönyvet készíteni. Gondoskodjon a laboratórium általános rendjéről, képes legyen kémiai és fizikai laboratóriumi méréseket elvégezni. Tartsa be és alkalmazza a környezetvédelmi előírásokat és szabványokat.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35792" w:rsidP="00C53E01">
      <w:pPr>
        <w:spacing w:after="0"/>
        <w:ind w:left="426"/>
      </w:pPr>
      <w:r>
        <w:t>Kémia, szakmai kémia, gyógyszergyártási gyakorlat</w:t>
      </w:r>
      <w:r w:rsidR="00B548A3">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83493" w:rsidP="00C53E01">
      <w:pPr>
        <w:pStyle w:val="Listaszerbekezds"/>
        <w:numPr>
          <w:ilvl w:val="2"/>
          <w:numId w:val="8"/>
        </w:numPr>
        <w:tabs>
          <w:tab w:val="left" w:pos="1701"/>
          <w:tab w:val="right" w:pos="9072"/>
        </w:tabs>
        <w:spacing w:after="0"/>
        <w:ind w:left="993" w:hanging="426"/>
        <w:rPr>
          <w:b/>
          <w:i/>
        </w:rPr>
      </w:pPr>
      <w:r>
        <w:rPr>
          <w:b/>
          <w:i/>
        </w:rPr>
        <w:t>Fizikai alapmennyiségek mérése</w:t>
      </w:r>
      <w:r w:rsidR="00C53E01" w:rsidRPr="00644690">
        <w:rPr>
          <w:b/>
          <w:i/>
        </w:rPr>
        <w:tab/>
      </w:r>
      <w:r>
        <w:rPr>
          <w:b/>
          <w:i/>
        </w:rPr>
        <w:t>24</w:t>
      </w:r>
      <w:r w:rsidR="00C53E01">
        <w:rPr>
          <w:b/>
          <w:i/>
        </w:rPr>
        <w:t xml:space="preserve"> ó</w:t>
      </w:r>
      <w:r w:rsidR="00C53E01" w:rsidRPr="00644690">
        <w:rPr>
          <w:b/>
          <w:i/>
        </w:rPr>
        <w:t>ra/</w:t>
      </w:r>
      <w:r w:rsidR="00FC7AA5">
        <w:rPr>
          <w:b/>
          <w:i/>
        </w:rPr>
        <w:t>24</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Bevezetés a laboratóriumi munkába.</w:t>
      </w:r>
    </w:p>
    <w:p w:rsidR="005D6DC7" w:rsidRPr="00EB57CB" w:rsidRDefault="005D6DC7" w:rsidP="00FF2CAD">
      <w:pPr>
        <w:pStyle w:val="Listaszerbekezds"/>
        <w:numPr>
          <w:ilvl w:val="0"/>
          <w:numId w:val="107"/>
        </w:numPr>
        <w:tabs>
          <w:tab w:val="left" w:pos="1418"/>
          <w:tab w:val="right" w:pos="9072"/>
        </w:tabs>
        <w:spacing w:after="0"/>
        <w:rPr>
          <w:rFonts w:cs="Times New Roman"/>
        </w:rPr>
      </w:pPr>
      <w:r w:rsidRPr="00EB57CB">
        <w:rPr>
          <w:rFonts w:cs="Times New Roman"/>
        </w:rPr>
        <w:t>A laboratórium munka rendje.</w:t>
      </w:r>
    </w:p>
    <w:p w:rsidR="005D6DC7" w:rsidRPr="00EB57CB" w:rsidRDefault="005D6DC7" w:rsidP="00FF2CAD">
      <w:pPr>
        <w:pStyle w:val="Listaszerbekezds"/>
        <w:numPr>
          <w:ilvl w:val="0"/>
          <w:numId w:val="107"/>
        </w:numPr>
        <w:tabs>
          <w:tab w:val="left" w:pos="1418"/>
          <w:tab w:val="right" w:pos="9072"/>
        </w:tabs>
        <w:spacing w:after="0"/>
        <w:rPr>
          <w:rFonts w:cs="Times New Roman"/>
        </w:rPr>
      </w:pPr>
      <w:r w:rsidRPr="00EB57CB">
        <w:rPr>
          <w:rFonts w:cs="Times New Roman"/>
        </w:rPr>
        <w:t>Munka- és tűzvédelem, laboratóriumban használt eszközök, vegyszerek kezelése tárolása.</w:t>
      </w:r>
    </w:p>
    <w:p w:rsidR="005D6DC7" w:rsidRPr="00EB57CB" w:rsidRDefault="005D6DC7" w:rsidP="00FF2CAD">
      <w:pPr>
        <w:pStyle w:val="Listaszerbekezds"/>
        <w:numPr>
          <w:ilvl w:val="0"/>
          <w:numId w:val="107"/>
        </w:numPr>
        <w:tabs>
          <w:tab w:val="left" w:pos="1418"/>
          <w:tab w:val="right" w:pos="9072"/>
        </w:tabs>
        <w:spacing w:after="0"/>
        <w:rPr>
          <w:rFonts w:cs="Times New Roman"/>
        </w:rPr>
      </w:pPr>
      <w:r w:rsidRPr="00EB57CB">
        <w:rPr>
          <w:rFonts w:cs="Times New Roman"/>
        </w:rPr>
        <w:t>Eszközök, készülékek, berendezések tisztítása.</w:t>
      </w:r>
    </w:p>
    <w:p w:rsidR="005D6DC7" w:rsidRPr="00EB57CB" w:rsidRDefault="005D6DC7" w:rsidP="00FF2CAD">
      <w:pPr>
        <w:pStyle w:val="Listaszerbekezds"/>
        <w:numPr>
          <w:ilvl w:val="0"/>
          <w:numId w:val="107"/>
        </w:numPr>
        <w:tabs>
          <w:tab w:val="left" w:pos="1418"/>
          <w:tab w:val="right" w:pos="9072"/>
        </w:tabs>
        <w:spacing w:after="0"/>
        <w:rPr>
          <w:rFonts w:cs="Times New Roman"/>
        </w:rPr>
      </w:pPr>
      <w:r w:rsidRPr="00EB57CB">
        <w:rPr>
          <w:rFonts w:cs="Times New Roman"/>
        </w:rPr>
        <w:t>A keletkezett hulladék anyagok szelektív tárolása.</w:t>
      </w:r>
    </w:p>
    <w:p w:rsidR="005D6DC7" w:rsidRPr="00EB57CB" w:rsidRDefault="005D6DC7" w:rsidP="00FF2CAD">
      <w:pPr>
        <w:pStyle w:val="Listaszerbekezds"/>
        <w:numPr>
          <w:ilvl w:val="0"/>
          <w:numId w:val="107"/>
        </w:numPr>
        <w:tabs>
          <w:tab w:val="left" w:pos="1418"/>
          <w:tab w:val="right" w:pos="9072"/>
        </w:tabs>
        <w:spacing w:after="0"/>
        <w:rPr>
          <w:rFonts w:cs="Times New Roman"/>
        </w:rPr>
      </w:pPr>
      <w:r w:rsidRPr="00EB57CB">
        <w:rPr>
          <w:rFonts w:cs="Times New Roman"/>
        </w:rPr>
        <w:t>A szükséges védőfelszerelések kiválasztása és használata.</w:t>
      </w:r>
    </w:p>
    <w:p w:rsidR="005D6DC7" w:rsidRPr="005D6DC7" w:rsidRDefault="005D6DC7" w:rsidP="005D6DC7">
      <w:pPr>
        <w:tabs>
          <w:tab w:val="left" w:pos="1418"/>
          <w:tab w:val="right" w:pos="9072"/>
        </w:tabs>
        <w:spacing w:after="0"/>
        <w:ind w:left="851"/>
        <w:rPr>
          <w:rFonts w:cs="Times New Roman"/>
        </w:rPr>
      </w:pPr>
      <w:r w:rsidRPr="005D6DC7">
        <w:rPr>
          <w:rFonts w:cs="Times New Roman"/>
        </w:rPr>
        <w:t>Fizikai alapmennyiségek és jellemzők mérése.</w:t>
      </w:r>
    </w:p>
    <w:p w:rsidR="005D6DC7" w:rsidRPr="00EB57CB" w:rsidRDefault="00283493" w:rsidP="00FF2CAD">
      <w:pPr>
        <w:pStyle w:val="Listaszerbekezds"/>
        <w:numPr>
          <w:ilvl w:val="0"/>
          <w:numId w:val="108"/>
        </w:numPr>
        <w:tabs>
          <w:tab w:val="left" w:pos="1418"/>
          <w:tab w:val="right" w:pos="9072"/>
        </w:tabs>
        <w:spacing w:after="0"/>
        <w:rPr>
          <w:rFonts w:cs="Times New Roman"/>
        </w:rPr>
      </w:pPr>
      <w:r w:rsidRPr="00EB57CB">
        <w:rPr>
          <w:rFonts w:cs="Times New Roman"/>
        </w:rPr>
        <w:t>Tömegmérés: laboratóriumi mérlegek jellemzői, fajtái és felhasználásuk.</w:t>
      </w:r>
    </w:p>
    <w:p w:rsidR="00283493" w:rsidRPr="00EB57CB" w:rsidRDefault="00283493" w:rsidP="00FF2CAD">
      <w:pPr>
        <w:pStyle w:val="Listaszerbekezds"/>
        <w:numPr>
          <w:ilvl w:val="0"/>
          <w:numId w:val="108"/>
        </w:numPr>
        <w:tabs>
          <w:tab w:val="left" w:pos="1418"/>
          <w:tab w:val="right" w:pos="9072"/>
        </w:tabs>
        <w:spacing w:after="0"/>
        <w:rPr>
          <w:rFonts w:cs="Times New Roman"/>
        </w:rPr>
      </w:pPr>
      <w:r w:rsidRPr="00EB57CB">
        <w:rPr>
          <w:rFonts w:cs="Times New Roman"/>
        </w:rPr>
        <w:t>Konkrét mérési gyakorlat a tömegméréshez kapcsolódóan.</w:t>
      </w:r>
    </w:p>
    <w:p w:rsidR="00C53E01" w:rsidRPr="00EB57CB" w:rsidRDefault="005D6DC7" w:rsidP="00FF2CAD">
      <w:pPr>
        <w:pStyle w:val="Listaszerbekezds"/>
        <w:numPr>
          <w:ilvl w:val="0"/>
          <w:numId w:val="108"/>
        </w:numPr>
        <w:tabs>
          <w:tab w:val="left" w:pos="1418"/>
          <w:tab w:val="right" w:pos="9072"/>
        </w:tabs>
        <w:spacing w:after="0"/>
        <w:rPr>
          <w:rFonts w:cs="Times New Roman"/>
        </w:rPr>
      </w:pPr>
      <w:r w:rsidRPr="00EB57CB">
        <w:rPr>
          <w:rFonts w:cs="Times New Roman"/>
        </w:rPr>
        <w:t>Térfogatmérés</w:t>
      </w:r>
      <w:r w:rsidR="00283493" w:rsidRPr="00EB57CB">
        <w:rPr>
          <w:rFonts w:cs="Times New Roman"/>
        </w:rPr>
        <w:t>: térfogatmérő eszközök fajtái, csoportosításuk pontosság szerint, kiválasztásuk adott feladathoz, térfogatmérési szabályok.</w:t>
      </w:r>
    </w:p>
    <w:p w:rsidR="00283493" w:rsidRDefault="00283493" w:rsidP="00FF2CAD">
      <w:pPr>
        <w:pStyle w:val="Listaszerbekezds"/>
        <w:numPr>
          <w:ilvl w:val="0"/>
          <w:numId w:val="108"/>
        </w:numPr>
        <w:tabs>
          <w:tab w:val="left" w:pos="1418"/>
          <w:tab w:val="right" w:pos="9072"/>
        </w:tabs>
        <w:spacing w:after="0"/>
        <w:rPr>
          <w:rFonts w:cs="Times New Roman"/>
        </w:rPr>
      </w:pPr>
      <w:r w:rsidRPr="00EB57CB">
        <w:rPr>
          <w:rFonts w:cs="Times New Roman"/>
        </w:rPr>
        <w:t>Konkrét térfogatmérési gyakorlat térfogatméréshez kapcsolódóan: csepptérfogat, pipetta kalibrálás.</w:t>
      </w:r>
    </w:p>
    <w:p w:rsidR="00EB57CB" w:rsidRPr="00EB57CB" w:rsidRDefault="00EB57CB" w:rsidP="00EB57CB">
      <w:pPr>
        <w:tabs>
          <w:tab w:val="left" w:pos="1418"/>
          <w:tab w:val="right" w:pos="9072"/>
        </w:tabs>
        <w:spacing w:after="0"/>
        <w:ind w:left="709"/>
        <w:rPr>
          <w:rFonts w:cs="Times New Roman"/>
        </w:rPr>
      </w:pPr>
      <w:r w:rsidRPr="00EB57CB">
        <w:rPr>
          <w:rFonts w:cs="Times New Roman"/>
        </w:rPr>
        <w:t>Megadott szempontok szerint a mérésekről jegyzőkönyv készítése</w:t>
      </w:r>
      <w:r w:rsidR="00B548A3">
        <w:rPr>
          <w:rFonts w:cs="Times New Roman"/>
        </w:rPr>
        <w:t>.</w:t>
      </w:r>
    </w:p>
    <w:p w:rsidR="00C53E01" w:rsidRPr="00644690" w:rsidRDefault="00C53E01" w:rsidP="00C53E01">
      <w:pPr>
        <w:tabs>
          <w:tab w:val="left" w:pos="1418"/>
          <w:tab w:val="right" w:pos="9072"/>
        </w:tabs>
        <w:spacing w:after="0"/>
        <w:ind w:left="851"/>
      </w:pPr>
    </w:p>
    <w:p w:rsidR="00C53E01" w:rsidRDefault="00283493" w:rsidP="00C53E01">
      <w:pPr>
        <w:pStyle w:val="Listaszerbekezds"/>
        <w:numPr>
          <w:ilvl w:val="2"/>
          <w:numId w:val="8"/>
        </w:numPr>
        <w:tabs>
          <w:tab w:val="left" w:pos="1701"/>
          <w:tab w:val="right" w:pos="9072"/>
        </w:tabs>
        <w:spacing w:after="0"/>
        <w:ind w:left="993" w:hanging="426"/>
        <w:rPr>
          <w:b/>
          <w:i/>
        </w:rPr>
      </w:pPr>
      <w:r>
        <w:rPr>
          <w:b/>
          <w:i/>
        </w:rPr>
        <w:t>Oldatkészítés</w:t>
      </w:r>
      <w:r w:rsidR="00C53E01" w:rsidRPr="00644690">
        <w:rPr>
          <w:b/>
          <w:i/>
        </w:rPr>
        <w:tab/>
      </w:r>
      <w:r w:rsidR="00FC7AA5">
        <w:rPr>
          <w:b/>
          <w:i/>
        </w:rPr>
        <w:t>48</w:t>
      </w:r>
      <w:r w:rsidR="00C53E01">
        <w:rPr>
          <w:b/>
          <w:i/>
        </w:rPr>
        <w:t xml:space="preserve"> ó</w:t>
      </w:r>
      <w:r w:rsidR="00C53E01" w:rsidRPr="00644690">
        <w:rPr>
          <w:b/>
          <w:i/>
        </w:rPr>
        <w:t>ra/</w:t>
      </w:r>
      <w:r w:rsidR="00FC7AA5">
        <w:rPr>
          <w:b/>
          <w:i/>
        </w:rPr>
        <w:t>48</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Oldatkészítés</w:t>
      </w:r>
      <w:r w:rsidRPr="005D6DC7">
        <w:rPr>
          <w:rFonts w:cs="Times New Roman"/>
        </w:rPr>
        <w:tab/>
      </w:r>
    </w:p>
    <w:p w:rsidR="005D6DC7" w:rsidRPr="00EB57CB" w:rsidRDefault="005D6DC7" w:rsidP="00FF2CAD">
      <w:pPr>
        <w:pStyle w:val="Listaszerbekezds"/>
        <w:numPr>
          <w:ilvl w:val="0"/>
          <w:numId w:val="109"/>
        </w:numPr>
        <w:tabs>
          <w:tab w:val="left" w:pos="1418"/>
          <w:tab w:val="right" w:pos="9072"/>
        </w:tabs>
        <w:spacing w:after="0"/>
        <w:rPr>
          <w:rFonts w:cs="Times New Roman"/>
        </w:rPr>
      </w:pPr>
      <w:r w:rsidRPr="00EB57CB">
        <w:rPr>
          <w:rFonts w:cs="Times New Roman"/>
        </w:rPr>
        <w:t>Oldat készítése, különböző kristályvizes és kristályvízmentes sóból, oldatokból hígítással, keveréssel, töményítéssel</w:t>
      </w:r>
      <w:r w:rsidR="00B548A3">
        <w:rPr>
          <w:rFonts w:cs="Times New Roman"/>
        </w:rPr>
        <w:t>.</w:t>
      </w:r>
    </w:p>
    <w:p w:rsidR="005D6DC7" w:rsidRPr="00EB57CB" w:rsidRDefault="005D6DC7" w:rsidP="00FF2CAD">
      <w:pPr>
        <w:pStyle w:val="Listaszerbekezds"/>
        <w:numPr>
          <w:ilvl w:val="0"/>
          <w:numId w:val="109"/>
        </w:numPr>
        <w:tabs>
          <w:tab w:val="left" w:pos="1418"/>
          <w:tab w:val="right" w:pos="9072"/>
        </w:tabs>
        <w:spacing w:after="0"/>
        <w:rPr>
          <w:rFonts w:cs="Times New Roman"/>
        </w:rPr>
      </w:pPr>
      <w:r w:rsidRPr="00EB57CB">
        <w:rPr>
          <w:rFonts w:cs="Times New Roman"/>
        </w:rPr>
        <w:t>A készített oldatok fizikai jellemzőinek mérése sűrűségméréssel, törésmutató méréssel.</w:t>
      </w:r>
    </w:p>
    <w:p w:rsidR="00C53E01" w:rsidRDefault="005D6DC7" w:rsidP="00FF2CAD">
      <w:pPr>
        <w:pStyle w:val="Listaszerbekezds"/>
        <w:numPr>
          <w:ilvl w:val="0"/>
          <w:numId w:val="109"/>
        </w:numPr>
        <w:tabs>
          <w:tab w:val="left" w:pos="1418"/>
          <w:tab w:val="right" w:pos="9072"/>
        </w:tabs>
        <w:spacing w:after="0"/>
        <w:rPr>
          <w:rFonts w:cs="Times New Roman"/>
        </w:rPr>
      </w:pPr>
      <w:r w:rsidRPr="00EB57CB">
        <w:rPr>
          <w:rFonts w:cs="Times New Roman"/>
        </w:rPr>
        <w:t>Különböző koncentrációjú, összetételű, pontosságú reagens oldatok készítése laboratóriumi feladatokhoz.</w:t>
      </w:r>
    </w:p>
    <w:p w:rsidR="00EB57CB" w:rsidRPr="00EB57CB" w:rsidRDefault="00EB57CB" w:rsidP="00EB57CB">
      <w:pPr>
        <w:tabs>
          <w:tab w:val="left" w:pos="1418"/>
          <w:tab w:val="right" w:pos="9072"/>
        </w:tabs>
        <w:spacing w:after="0"/>
        <w:ind w:left="851"/>
        <w:rPr>
          <w:rFonts w:cs="Times New Roman"/>
        </w:rPr>
      </w:pPr>
      <w:r w:rsidRPr="00EB57CB">
        <w:rPr>
          <w:rFonts w:cs="Times New Roman"/>
        </w:rPr>
        <w:t>Megadott szempontok szerint a mérésekről jegyzőkönyv készítése</w:t>
      </w:r>
      <w:r w:rsidR="00B548A3">
        <w:rPr>
          <w:rFonts w:cs="Times New Roman"/>
        </w:rPr>
        <w:t>.</w:t>
      </w:r>
    </w:p>
    <w:p w:rsidR="00C53E01" w:rsidRPr="002A1C54" w:rsidRDefault="00C53E01" w:rsidP="00C53E01">
      <w:pPr>
        <w:tabs>
          <w:tab w:val="left" w:pos="1418"/>
          <w:tab w:val="right" w:pos="9072"/>
        </w:tabs>
        <w:spacing w:after="0"/>
        <w:ind w:left="851"/>
      </w:pPr>
    </w:p>
    <w:p w:rsidR="00C53E01" w:rsidRDefault="007D6131" w:rsidP="00C53E01">
      <w:pPr>
        <w:pStyle w:val="Listaszerbekezds"/>
        <w:numPr>
          <w:ilvl w:val="2"/>
          <w:numId w:val="8"/>
        </w:numPr>
        <w:tabs>
          <w:tab w:val="left" w:pos="1701"/>
          <w:tab w:val="right" w:pos="9072"/>
        </w:tabs>
        <w:spacing w:after="0"/>
        <w:ind w:left="993" w:hanging="426"/>
        <w:rPr>
          <w:b/>
          <w:i/>
        </w:rPr>
      </w:pPr>
      <w:r>
        <w:rPr>
          <w:b/>
          <w:i/>
        </w:rPr>
        <w:t xml:space="preserve">Szervetlen </w:t>
      </w:r>
      <w:proofErr w:type="gramStart"/>
      <w:r>
        <w:rPr>
          <w:b/>
          <w:i/>
        </w:rPr>
        <w:t>preparátum készítés</w:t>
      </w:r>
      <w:proofErr w:type="gramEnd"/>
      <w:r w:rsidR="00C53E01" w:rsidRPr="00644690">
        <w:rPr>
          <w:b/>
          <w:i/>
        </w:rPr>
        <w:tab/>
      </w:r>
      <w:r w:rsidR="00FC7AA5">
        <w:rPr>
          <w:b/>
          <w:i/>
        </w:rPr>
        <w:t>63</w:t>
      </w:r>
      <w:r w:rsidR="00C53E01">
        <w:rPr>
          <w:b/>
          <w:i/>
        </w:rPr>
        <w:t xml:space="preserve"> ó</w:t>
      </w:r>
      <w:r w:rsidR="00C53E01" w:rsidRPr="00644690">
        <w:rPr>
          <w:b/>
          <w:i/>
        </w:rPr>
        <w:t>ra/</w:t>
      </w:r>
      <w:r w:rsidR="00FC7AA5">
        <w:rPr>
          <w:b/>
          <w:i/>
        </w:rPr>
        <w:t>63</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Bevezetés a laboratóriumi munkába.</w:t>
      </w:r>
    </w:p>
    <w:p w:rsidR="005D6DC7" w:rsidRPr="00EB57CB" w:rsidRDefault="005D6DC7" w:rsidP="00FF2CAD">
      <w:pPr>
        <w:pStyle w:val="Listaszerbekezds"/>
        <w:numPr>
          <w:ilvl w:val="0"/>
          <w:numId w:val="110"/>
        </w:numPr>
        <w:tabs>
          <w:tab w:val="left" w:pos="1418"/>
          <w:tab w:val="right" w:pos="9072"/>
        </w:tabs>
        <w:spacing w:after="0"/>
        <w:rPr>
          <w:rFonts w:cs="Times New Roman"/>
        </w:rPr>
      </w:pPr>
      <w:r w:rsidRPr="00EB57CB">
        <w:rPr>
          <w:rFonts w:cs="Times New Roman"/>
        </w:rPr>
        <w:lastRenderedPageBreak/>
        <w:t>A laboratórium munka rendje.</w:t>
      </w:r>
    </w:p>
    <w:p w:rsidR="005D6DC7" w:rsidRPr="00EB57CB" w:rsidRDefault="005D6DC7" w:rsidP="00FF2CAD">
      <w:pPr>
        <w:pStyle w:val="Listaszerbekezds"/>
        <w:numPr>
          <w:ilvl w:val="0"/>
          <w:numId w:val="110"/>
        </w:numPr>
        <w:tabs>
          <w:tab w:val="left" w:pos="1418"/>
          <w:tab w:val="right" w:pos="9072"/>
        </w:tabs>
        <w:spacing w:after="0"/>
        <w:rPr>
          <w:rFonts w:cs="Times New Roman"/>
        </w:rPr>
      </w:pPr>
      <w:r w:rsidRPr="00EB57CB">
        <w:rPr>
          <w:rFonts w:cs="Times New Roman"/>
        </w:rPr>
        <w:t>Munka- és tűzvédelem, laboratóriumban használt eszközök, vegyszerek kezelése tárolása.</w:t>
      </w:r>
    </w:p>
    <w:p w:rsidR="005D6DC7" w:rsidRPr="00EB57CB" w:rsidRDefault="005D6DC7" w:rsidP="00FF2CAD">
      <w:pPr>
        <w:pStyle w:val="Listaszerbekezds"/>
        <w:numPr>
          <w:ilvl w:val="0"/>
          <w:numId w:val="110"/>
        </w:numPr>
        <w:tabs>
          <w:tab w:val="left" w:pos="1418"/>
          <w:tab w:val="right" w:pos="9072"/>
        </w:tabs>
        <w:spacing w:after="0"/>
        <w:rPr>
          <w:rFonts w:cs="Times New Roman"/>
        </w:rPr>
      </w:pPr>
      <w:r w:rsidRPr="00EB57CB">
        <w:rPr>
          <w:rFonts w:cs="Times New Roman"/>
        </w:rPr>
        <w:t>Eszközök, készülékek, berendezések tisztítása.</w:t>
      </w:r>
    </w:p>
    <w:p w:rsidR="005D6DC7" w:rsidRPr="00EB57CB" w:rsidRDefault="005D6DC7" w:rsidP="00FF2CAD">
      <w:pPr>
        <w:pStyle w:val="Listaszerbekezds"/>
        <w:numPr>
          <w:ilvl w:val="0"/>
          <w:numId w:val="110"/>
        </w:numPr>
        <w:tabs>
          <w:tab w:val="left" w:pos="1418"/>
          <w:tab w:val="right" w:pos="9072"/>
        </w:tabs>
        <w:spacing w:after="0"/>
        <w:rPr>
          <w:rFonts w:cs="Times New Roman"/>
        </w:rPr>
      </w:pPr>
      <w:r w:rsidRPr="00EB57CB">
        <w:rPr>
          <w:rFonts w:cs="Times New Roman"/>
        </w:rPr>
        <w:t>A keletkezett hulladék anyagok szelektív tárolása.</w:t>
      </w:r>
    </w:p>
    <w:p w:rsidR="005D6DC7" w:rsidRPr="00EB57CB" w:rsidRDefault="005D6DC7" w:rsidP="00FF2CAD">
      <w:pPr>
        <w:pStyle w:val="Listaszerbekezds"/>
        <w:numPr>
          <w:ilvl w:val="0"/>
          <w:numId w:val="110"/>
        </w:numPr>
        <w:tabs>
          <w:tab w:val="left" w:pos="1418"/>
          <w:tab w:val="right" w:pos="9072"/>
        </w:tabs>
        <w:spacing w:after="0"/>
        <w:rPr>
          <w:rFonts w:cs="Times New Roman"/>
        </w:rPr>
      </w:pPr>
      <w:r w:rsidRPr="00EB57CB">
        <w:rPr>
          <w:rFonts w:cs="Times New Roman"/>
        </w:rPr>
        <w:t>A szükséges védőfelszerelések kiválasztása és használata.</w:t>
      </w:r>
    </w:p>
    <w:p w:rsidR="005D6DC7" w:rsidRPr="005D6DC7" w:rsidRDefault="005D6DC7" w:rsidP="005D6DC7">
      <w:pPr>
        <w:tabs>
          <w:tab w:val="left" w:pos="1418"/>
          <w:tab w:val="right" w:pos="9072"/>
        </w:tabs>
        <w:spacing w:after="0"/>
        <w:ind w:left="851"/>
        <w:rPr>
          <w:rFonts w:cs="Times New Roman"/>
        </w:rPr>
      </w:pPr>
      <w:r w:rsidRPr="005D6DC7">
        <w:rPr>
          <w:rFonts w:cs="Times New Roman"/>
        </w:rPr>
        <w:t>Szervetlen anyagok előállítása.</w:t>
      </w:r>
    </w:p>
    <w:p w:rsidR="005D6DC7" w:rsidRPr="00EB57CB" w:rsidRDefault="005D6DC7" w:rsidP="00FF2CAD">
      <w:pPr>
        <w:pStyle w:val="Listaszerbekezds"/>
        <w:numPr>
          <w:ilvl w:val="0"/>
          <w:numId w:val="111"/>
        </w:numPr>
        <w:tabs>
          <w:tab w:val="left" w:pos="1418"/>
          <w:tab w:val="right" w:pos="9072"/>
        </w:tabs>
        <w:spacing w:after="0"/>
        <w:rPr>
          <w:rFonts w:cs="Times New Roman"/>
        </w:rPr>
      </w:pPr>
      <w:r w:rsidRPr="00EB57CB">
        <w:rPr>
          <w:rFonts w:cs="Times New Roman"/>
        </w:rPr>
        <w:t>A preparátumokhoz szükséges anyagok jellemzőinek megismerése.</w:t>
      </w:r>
    </w:p>
    <w:p w:rsidR="005D6DC7" w:rsidRPr="00EB57CB" w:rsidRDefault="005D6DC7" w:rsidP="00FF2CAD">
      <w:pPr>
        <w:pStyle w:val="Listaszerbekezds"/>
        <w:numPr>
          <w:ilvl w:val="0"/>
          <w:numId w:val="111"/>
        </w:numPr>
        <w:tabs>
          <w:tab w:val="left" w:pos="1418"/>
          <w:tab w:val="right" w:pos="9072"/>
        </w:tabs>
        <w:spacing w:after="0"/>
        <w:rPr>
          <w:rFonts w:cs="Times New Roman"/>
        </w:rPr>
      </w:pPr>
      <w:r w:rsidRPr="00EB57CB">
        <w:rPr>
          <w:rFonts w:cs="Times New Roman"/>
        </w:rPr>
        <w:t>A preparátum-készítéshez szükséges eszközök kiválasztása, készülékek összeszerelése.</w:t>
      </w:r>
    </w:p>
    <w:p w:rsidR="005D6DC7" w:rsidRPr="00EB57CB" w:rsidRDefault="005D6DC7" w:rsidP="00FF2CAD">
      <w:pPr>
        <w:pStyle w:val="Listaszerbekezds"/>
        <w:numPr>
          <w:ilvl w:val="0"/>
          <w:numId w:val="111"/>
        </w:numPr>
        <w:tabs>
          <w:tab w:val="left" w:pos="1418"/>
          <w:tab w:val="right" w:pos="9072"/>
        </w:tabs>
        <w:spacing w:after="0"/>
        <w:rPr>
          <w:rFonts w:cs="Times New Roman"/>
        </w:rPr>
      </w:pPr>
      <w:r w:rsidRPr="00EB57CB">
        <w:rPr>
          <w:rFonts w:cs="Times New Roman"/>
        </w:rPr>
        <w:t>A kiindulási anyagok előkészítése.</w:t>
      </w:r>
    </w:p>
    <w:p w:rsidR="00C53E01" w:rsidRPr="00EB57CB" w:rsidRDefault="005D6DC7" w:rsidP="00FF2CAD">
      <w:pPr>
        <w:pStyle w:val="Listaszerbekezds"/>
        <w:numPr>
          <w:ilvl w:val="0"/>
          <w:numId w:val="111"/>
        </w:numPr>
        <w:tabs>
          <w:tab w:val="left" w:pos="1418"/>
          <w:tab w:val="right" w:pos="9072"/>
        </w:tabs>
        <w:spacing w:after="0"/>
        <w:rPr>
          <w:rFonts w:cs="Times New Roman"/>
        </w:rPr>
      </w:pPr>
      <w:r w:rsidRPr="00EB57CB">
        <w:rPr>
          <w:rFonts w:cs="Times New Roman"/>
        </w:rPr>
        <w:t>Mérési leírás alapján a preparátumok elkészítése.</w:t>
      </w:r>
    </w:p>
    <w:p w:rsidR="00EB57CB" w:rsidRDefault="00EB57CB" w:rsidP="00C53E01">
      <w:pPr>
        <w:tabs>
          <w:tab w:val="left" w:pos="1418"/>
          <w:tab w:val="right" w:pos="9072"/>
        </w:tabs>
        <w:spacing w:after="0"/>
        <w:ind w:left="851"/>
        <w:rPr>
          <w:rFonts w:cs="Times New Roman"/>
        </w:rPr>
      </w:pPr>
      <w:r w:rsidRPr="00EB57CB">
        <w:rPr>
          <w:rFonts w:cs="Times New Roman"/>
        </w:rPr>
        <w:t>Megadott szempontok szerint a mérésekről jegyzőkönyv készítése</w:t>
      </w:r>
    </w:p>
    <w:p w:rsidR="00C53E01" w:rsidRPr="002A1C54" w:rsidRDefault="00C53E01" w:rsidP="00C53E01">
      <w:pPr>
        <w:tabs>
          <w:tab w:val="left" w:pos="1418"/>
          <w:tab w:val="right" w:pos="9072"/>
        </w:tabs>
        <w:spacing w:after="0"/>
        <w:ind w:left="851"/>
      </w:pPr>
    </w:p>
    <w:p w:rsidR="00C53E01" w:rsidRDefault="007D6131" w:rsidP="00C53E01">
      <w:pPr>
        <w:pStyle w:val="Listaszerbekezds"/>
        <w:numPr>
          <w:ilvl w:val="2"/>
          <w:numId w:val="8"/>
        </w:numPr>
        <w:tabs>
          <w:tab w:val="left" w:pos="1701"/>
          <w:tab w:val="right" w:pos="9072"/>
        </w:tabs>
        <w:spacing w:after="0"/>
        <w:ind w:left="993" w:hanging="426"/>
        <w:rPr>
          <w:b/>
          <w:i/>
        </w:rPr>
      </w:pPr>
      <w:r>
        <w:rPr>
          <w:b/>
          <w:i/>
        </w:rPr>
        <w:t>Minőségi elemzés</w:t>
      </w:r>
      <w:r w:rsidR="00C53E01" w:rsidRPr="00644690">
        <w:rPr>
          <w:b/>
          <w:i/>
        </w:rPr>
        <w:tab/>
      </w:r>
      <w:r w:rsidR="00FC7AA5">
        <w:rPr>
          <w:b/>
          <w:i/>
        </w:rPr>
        <w:t>63</w:t>
      </w:r>
      <w:r w:rsidR="00C53E01">
        <w:rPr>
          <w:b/>
          <w:i/>
        </w:rPr>
        <w:t xml:space="preserve"> ó</w:t>
      </w:r>
      <w:r w:rsidR="00C53E01" w:rsidRPr="00644690">
        <w:rPr>
          <w:b/>
          <w:i/>
        </w:rPr>
        <w:t>ra/</w:t>
      </w:r>
      <w:r w:rsidR="00FC7AA5">
        <w:rPr>
          <w:b/>
          <w:i/>
        </w:rPr>
        <w:t>63</w:t>
      </w:r>
      <w:r w:rsidR="00C53E01" w:rsidRPr="00644690">
        <w:rPr>
          <w:b/>
          <w:i/>
        </w:rPr>
        <w:t xml:space="preserve"> óra</w:t>
      </w:r>
    </w:p>
    <w:p w:rsidR="005D6DC7" w:rsidRPr="005D6DC7" w:rsidRDefault="00B548A3" w:rsidP="005D6DC7">
      <w:pPr>
        <w:tabs>
          <w:tab w:val="left" w:pos="1418"/>
          <w:tab w:val="right" w:pos="9072"/>
        </w:tabs>
        <w:spacing w:after="0"/>
        <w:ind w:left="851"/>
        <w:rPr>
          <w:rFonts w:cs="Times New Roman"/>
        </w:rPr>
      </w:pPr>
      <w:r>
        <w:rPr>
          <w:rFonts w:cs="Times New Roman"/>
        </w:rPr>
        <w:t>Minőségi elemzés</w:t>
      </w:r>
    </w:p>
    <w:p w:rsidR="005D6DC7" w:rsidRPr="00EB57CB" w:rsidRDefault="005D6DC7" w:rsidP="00FF2CAD">
      <w:pPr>
        <w:pStyle w:val="Listaszerbekezds"/>
        <w:numPr>
          <w:ilvl w:val="0"/>
          <w:numId w:val="112"/>
        </w:numPr>
        <w:tabs>
          <w:tab w:val="left" w:pos="1418"/>
          <w:tab w:val="right" w:pos="9072"/>
        </w:tabs>
        <w:spacing w:after="0"/>
        <w:rPr>
          <w:rFonts w:cs="Times New Roman"/>
        </w:rPr>
      </w:pPr>
      <w:r w:rsidRPr="00EB57CB">
        <w:rPr>
          <w:rFonts w:cs="Times New Roman"/>
        </w:rPr>
        <w:t>Kvalitatív vizsgálatok.</w:t>
      </w:r>
    </w:p>
    <w:p w:rsidR="005D6DC7" w:rsidRPr="00EB57CB" w:rsidRDefault="005D6DC7" w:rsidP="00FF2CAD">
      <w:pPr>
        <w:pStyle w:val="Listaszerbekezds"/>
        <w:numPr>
          <w:ilvl w:val="0"/>
          <w:numId w:val="112"/>
        </w:numPr>
        <w:tabs>
          <w:tab w:val="left" w:pos="1418"/>
          <w:tab w:val="right" w:pos="9072"/>
        </w:tabs>
        <w:spacing w:after="0"/>
        <w:rPr>
          <w:rFonts w:cs="Times New Roman"/>
        </w:rPr>
      </w:pPr>
      <w:r w:rsidRPr="00EB57CB">
        <w:rPr>
          <w:rFonts w:cs="Times New Roman"/>
        </w:rPr>
        <w:t>Kationok osztályba sorolása, osztályreakciók.</w:t>
      </w:r>
    </w:p>
    <w:p w:rsidR="005D6DC7" w:rsidRPr="00EB57CB" w:rsidRDefault="005D6DC7" w:rsidP="00FF2CAD">
      <w:pPr>
        <w:pStyle w:val="Listaszerbekezds"/>
        <w:numPr>
          <w:ilvl w:val="0"/>
          <w:numId w:val="112"/>
        </w:numPr>
        <w:tabs>
          <w:tab w:val="left" w:pos="1418"/>
          <w:tab w:val="right" w:pos="9072"/>
        </w:tabs>
        <w:spacing w:after="0"/>
        <w:rPr>
          <w:rFonts w:cs="Times New Roman"/>
        </w:rPr>
      </w:pPr>
      <w:r w:rsidRPr="00EB57CB">
        <w:rPr>
          <w:rFonts w:cs="Times New Roman"/>
        </w:rPr>
        <w:t>Kationok szétválasztása.</w:t>
      </w:r>
    </w:p>
    <w:p w:rsidR="00C53E01" w:rsidRDefault="005D6DC7" w:rsidP="00FF2CAD">
      <w:pPr>
        <w:pStyle w:val="Listaszerbekezds"/>
        <w:numPr>
          <w:ilvl w:val="0"/>
          <w:numId w:val="112"/>
        </w:numPr>
        <w:tabs>
          <w:tab w:val="left" w:pos="1418"/>
          <w:tab w:val="right" w:pos="9072"/>
        </w:tabs>
        <w:spacing w:after="0"/>
        <w:rPr>
          <w:rFonts w:cs="Times New Roman"/>
        </w:rPr>
      </w:pPr>
      <w:r w:rsidRPr="00EB57CB">
        <w:rPr>
          <w:rFonts w:cs="Times New Roman"/>
        </w:rPr>
        <w:t>Fontosabb kationok és anionok kimutatása jellemző reakcióikkal vagy lángfestéssel.</w:t>
      </w:r>
    </w:p>
    <w:p w:rsidR="00EB57CB" w:rsidRPr="00EB57CB" w:rsidRDefault="00EB57CB" w:rsidP="00EB57CB">
      <w:pPr>
        <w:tabs>
          <w:tab w:val="left" w:pos="1418"/>
          <w:tab w:val="right" w:pos="9072"/>
        </w:tabs>
        <w:spacing w:after="0"/>
        <w:ind w:left="851"/>
        <w:rPr>
          <w:rFonts w:cs="Times New Roman"/>
        </w:rPr>
      </w:pPr>
      <w:r w:rsidRPr="00EB57CB">
        <w:rPr>
          <w:rFonts w:cs="Times New Roman"/>
        </w:rPr>
        <w:t>Megadott szempontok szerint a mérésekről jegyzőkönyv készítése</w:t>
      </w:r>
      <w:r w:rsidR="00B548A3">
        <w:rPr>
          <w:rFonts w:cs="Times New Roman"/>
        </w:rPr>
        <w:t>.</w:t>
      </w:r>
    </w:p>
    <w:p w:rsidR="00C53E01" w:rsidRPr="002A1C54" w:rsidRDefault="00C53E01" w:rsidP="00C53E01">
      <w:pPr>
        <w:tabs>
          <w:tab w:val="left" w:pos="1418"/>
          <w:tab w:val="right" w:pos="9072"/>
        </w:tabs>
        <w:spacing w:after="0"/>
        <w:ind w:left="851"/>
      </w:pPr>
    </w:p>
    <w:p w:rsidR="00C53E01" w:rsidRPr="00644690" w:rsidRDefault="005D6DC7" w:rsidP="00C53E01">
      <w:pPr>
        <w:pStyle w:val="Listaszerbekezds"/>
        <w:numPr>
          <w:ilvl w:val="2"/>
          <w:numId w:val="8"/>
        </w:numPr>
        <w:tabs>
          <w:tab w:val="left" w:pos="1701"/>
          <w:tab w:val="right" w:pos="9072"/>
        </w:tabs>
        <w:spacing w:after="0"/>
        <w:ind w:left="993" w:hanging="426"/>
        <w:rPr>
          <w:rFonts w:cs="Times New Roman"/>
          <w:b/>
          <w:i/>
        </w:rPr>
      </w:pPr>
      <w:r>
        <w:rPr>
          <w:b/>
          <w:i/>
        </w:rPr>
        <w:t>Bevezetés az analitikai vizsgálatokba</w:t>
      </w:r>
      <w:r w:rsidR="00C53E01" w:rsidRPr="00644690">
        <w:rPr>
          <w:b/>
          <w:i/>
        </w:rPr>
        <w:tab/>
      </w:r>
      <w:r w:rsidR="00FC7AA5">
        <w:rPr>
          <w:b/>
          <w:i/>
        </w:rPr>
        <w:t>63</w:t>
      </w:r>
      <w:r w:rsidR="00C53E01">
        <w:rPr>
          <w:b/>
          <w:i/>
        </w:rPr>
        <w:t xml:space="preserve"> ó</w:t>
      </w:r>
      <w:r w:rsidR="00C53E01" w:rsidRPr="00644690">
        <w:rPr>
          <w:b/>
          <w:i/>
        </w:rPr>
        <w:t>ra/</w:t>
      </w:r>
      <w:r w:rsidR="00FC7AA5">
        <w:rPr>
          <w:b/>
          <w:i/>
        </w:rPr>
        <w:t>63</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Bevezetés az analitikai laboratóriumi munkába.</w:t>
      </w:r>
    </w:p>
    <w:p w:rsidR="005D6DC7" w:rsidRPr="00EB57CB" w:rsidRDefault="005D6DC7" w:rsidP="00FF2CAD">
      <w:pPr>
        <w:pStyle w:val="Listaszerbekezds"/>
        <w:numPr>
          <w:ilvl w:val="0"/>
          <w:numId w:val="113"/>
        </w:numPr>
        <w:tabs>
          <w:tab w:val="left" w:pos="1418"/>
          <w:tab w:val="right" w:pos="9072"/>
        </w:tabs>
        <w:spacing w:after="0"/>
        <w:rPr>
          <w:rFonts w:cs="Times New Roman"/>
        </w:rPr>
      </w:pPr>
      <w:r w:rsidRPr="00EB57CB">
        <w:rPr>
          <w:rFonts w:cs="Times New Roman"/>
        </w:rPr>
        <w:t>A laboratórium munka rendje.</w:t>
      </w:r>
    </w:p>
    <w:p w:rsidR="005D6DC7" w:rsidRPr="00EB57CB" w:rsidRDefault="005D6DC7" w:rsidP="00FF2CAD">
      <w:pPr>
        <w:pStyle w:val="Listaszerbekezds"/>
        <w:numPr>
          <w:ilvl w:val="0"/>
          <w:numId w:val="113"/>
        </w:numPr>
        <w:tabs>
          <w:tab w:val="left" w:pos="1418"/>
          <w:tab w:val="right" w:pos="9072"/>
        </w:tabs>
        <w:spacing w:after="0"/>
        <w:rPr>
          <w:rFonts w:cs="Times New Roman"/>
        </w:rPr>
      </w:pPr>
      <w:r w:rsidRPr="00EB57CB">
        <w:rPr>
          <w:rFonts w:cs="Times New Roman"/>
        </w:rPr>
        <w:t>Munka- és tűzvédelem, laboratóriumban használt eszközök, vegyszerek kezelése tárolása.</w:t>
      </w:r>
    </w:p>
    <w:p w:rsidR="005D6DC7" w:rsidRPr="00EB57CB" w:rsidRDefault="005D6DC7" w:rsidP="00FF2CAD">
      <w:pPr>
        <w:pStyle w:val="Listaszerbekezds"/>
        <w:numPr>
          <w:ilvl w:val="0"/>
          <w:numId w:val="113"/>
        </w:numPr>
        <w:tabs>
          <w:tab w:val="left" w:pos="1418"/>
          <w:tab w:val="right" w:pos="9072"/>
        </w:tabs>
        <w:spacing w:after="0"/>
        <w:rPr>
          <w:rFonts w:cs="Times New Roman"/>
        </w:rPr>
      </w:pPr>
      <w:r w:rsidRPr="00EB57CB">
        <w:rPr>
          <w:rFonts w:cs="Times New Roman"/>
        </w:rPr>
        <w:t>Eszközök, készülékek, berendezések tisztítása.</w:t>
      </w:r>
    </w:p>
    <w:p w:rsidR="005D6DC7" w:rsidRPr="00EB57CB" w:rsidRDefault="005D6DC7" w:rsidP="00FF2CAD">
      <w:pPr>
        <w:pStyle w:val="Listaszerbekezds"/>
        <w:numPr>
          <w:ilvl w:val="0"/>
          <w:numId w:val="113"/>
        </w:numPr>
        <w:tabs>
          <w:tab w:val="left" w:pos="1418"/>
          <w:tab w:val="right" w:pos="9072"/>
        </w:tabs>
        <w:spacing w:after="0"/>
        <w:rPr>
          <w:rFonts w:cs="Times New Roman"/>
        </w:rPr>
      </w:pPr>
      <w:r w:rsidRPr="00EB57CB">
        <w:rPr>
          <w:rFonts w:cs="Times New Roman"/>
        </w:rPr>
        <w:t>A keletkezett hulladék anyagok szelektív tárolása.</w:t>
      </w:r>
    </w:p>
    <w:p w:rsidR="005D6DC7" w:rsidRPr="00EB57CB" w:rsidRDefault="005D6DC7" w:rsidP="00FF2CAD">
      <w:pPr>
        <w:pStyle w:val="Listaszerbekezds"/>
        <w:numPr>
          <w:ilvl w:val="0"/>
          <w:numId w:val="113"/>
        </w:numPr>
        <w:tabs>
          <w:tab w:val="left" w:pos="1418"/>
          <w:tab w:val="right" w:pos="9072"/>
        </w:tabs>
        <w:spacing w:after="0"/>
        <w:rPr>
          <w:rFonts w:cs="Times New Roman"/>
        </w:rPr>
      </w:pPr>
      <w:r w:rsidRPr="00EB57CB">
        <w:rPr>
          <w:rFonts w:cs="Times New Roman"/>
        </w:rPr>
        <w:t>A szükséges védőfelszerelések kiválasztása és használata.</w:t>
      </w:r>
    </w:p>
    <w:p w:rsidR="005D6DC7" w:rsidRPr="00EB57CB" w:rsidRDefault="005D6DC7" w:rsidP="00FF2CAD">
      <w:pPr>
        <w:pStyle w:val="Listaszerbekezds"/>
        <w:numPr>
          <w:ilvl w:val="0"/>
          <w:numId w:val="113"/>
        </w:numPr>
        <w:tabs>
          <w:tab w:val="left" w:pos="1418"/>
          <w:tab w:val="right" w:pos="9072"/>
        </w:tabs>
        <w:spacing w:after="0"/>
        <w:rPr>
          <w:rFonts w:cs="Times New Roman"/>
        </w:rPr>
      </w:pPr>
      <w:r w:rsidRPr="00EB57CB">
        <w:rPr>
          <w:rFonts w:cs="Times New Roman"/>
        </w:rPr>
        <w:t>Laboratóriumi gyakorlatok előkészítése.</w:t>
      </w:r>
    </w:p>
    <w:p w:rsidR="005D6DC7" w:rsidRPr="005D6DC7" w:rsidRDefault="00B548A3" w:rsidP="005D6DC7">
      <w:pPr>
        <w:tabs>
          <w:tab w:val="left" w:pos="1418"/>
          <w:tab w:val="right" w:pos="9072"/>
        </w:tabs>
        <w:spacing w:after="0"/>
        <w:ind w:left="851"/>
        <w:rPr>
          <w:rFonts w:cs="Times New Roman"/>
        </w:rPr>
      </w:pPr>
      <w:proofErr w:type="spellStart"/>
      <w:r>
        <w:rPr>
          <w:rFonts w:cs="Times New Roman"/>
        </w:rPr>
        <w:t>Titrimetria</w:t>
      </w:r>
      <w:proofErr w:type="spellEnd"/>
    </w:p>
    <w:p w:rsidR="005D6DC7" w:rsidRPr="00EB57CB" w:rsidRDefault="005D6DC7" w:rsidP="00FF2CAD">
      <w:pPr>
        <w:pStyle w:val="Listaszerbekezds"/>
        <w:numPr>
          <w:ilvl w:val="0"/>
          <w:numId w:val="114"/>
        </w:numPr>
        <w:tabs>
          <w:tab w:val="left" w:pos="1418"/>
          <w:tab w:val="right" w:pos="9072"/>
        </w:tabs>
        <w:spacing w:after="0"/>
        <w:rPr>
          <w:rFonts w:cs="Times New Roman"/>
        </w:rPr>
      </w:pPr>
      <w:r w:rsidRPr="00EB57CB">
        <w:rPr>
          <w:rFonts w:cs="Times New Roman"/>
        </w:rPr>
        <w:t>Vegyipari anyagok mintavétele, a minta előkészítése.</w:t>
      </w:r>
    </w:p>
    <w:p w:rsidR="005D6DC7" w:rsidRPr="00EB57CB" w:rsidRDefault="005D6DC7" w:rsidP="00FF2CAD">
      <w:pPr>
        <w:pStyle w:val="Listaszerbekezds"/>
        <w:numPr>
          <w:ilvl w:val="0"/>
          <w:numId w:val="114"/>
        </w:numPr>
        <w:tabs>
          <w:tab w:val="left" w:pos="1418"/>
          <w:tab w:val="right" w:pos="9072"/>
        </w:tabs>
        <w:spacing w:after="0"/>
        <w:rPr>
          <w:rFonts w:cs="Times New Roman"/>
        </w:rPr>
      </w:pPr>
      <w:r w:rsidRPr="00EB57CB">
        <w:rPr>
          <w:rFonts w:cs="Times New Roman"/>
        </w:rPr>
        <w:t>Környezeti elemek mintavétele, a minta előkészítése.</w:t>
      </w:r>
    </w:p>
    <w:p w:rsidR="005D6DC7" w:rsidRPr="00EB57CB" w:rsidRDefault="005D6DC7" w:rsidP="00FF2CAD">
      <w:pPr>
        <w:pStyle w:val="Listaszerbekezds"/>
        <w:numPr>
          <w:ilvl w:val="0"/>
          <w:numId w:val="114"/>
        </w:numPr>
        <w:tabs>
          <w:tab w:val="left" w:pos="1418"/>
          <w:tab w:val="right" w:pos="9072"/>
        </w:tabs>
        <w:spacing w:after="0"/>
        <w:rPr>
          <w:rFonts w:cs="Times New Roman"/>
        </w:rPr>
      </w:pPr>
      <w:r w:rsidRPr="00EB57CB">
        <w:rPr>
          <w:rFonts w:cs="Times New Roman"/>
        </w:rPr>
        <w:t xml:space="preserve">Térfogatos analízis: indikátorok kiválasztása, </w:t>
      </w:r>
      <w:proofErr w:type="spellStart"/>
      <w:r w:rsidRPr="00EB57CB">
        <w:rPr>
          <w:rFonts w:cs="Times New Roman"/>
        </w:rPr>
        <w:t>titeraalapanyagok</w:t>
      </w:r>
      <w:proofErr w:type="spellEnd"/>
      <w:r w:rsidRPr="00EB57CB">
        <w:rPr>
          <w:rFonts w:cs="Times New Roman"/>
        </w:rPr>
        <w:t xml:space="preserve"> kiválasztása, mérőoldatok készítése, meghatározandó anyagok mennyiségének kiszámítása.</w:t>
      </w:r>
    </w:p>
    <w:p w:rsidR="005D6DC7" w:rsidRPr="00EB57CB" w:rsidRDefault="005D6DC7" w:rsidP="00FF2CAD">
      <w:pPr>
        <w:pStyle w:val="Listaszerbekezds"/>
        <w:numPr>
          <w:ilvl w:val="0"/>
          <w:numId w:val="114"/>
        </w:numPr>
        <w:tabs>
          <w:tab w:val="left" w:pos="1418"/>
          <w:tab w:val="right" w:pos="9072"/>
        </w:tabs>
        <w:spacing w:after="0"/>
        <w:rPr>
          <w:rFonts w:cs="Times New Roman"/>
        </w:rPr>
      </w:pPr>
      <w:proofErr w:type="gramStart"/>
      <w:r w:rsidRPr="00EB57CB">
        <w:rPr>
          <w:rFonts w:cs="Times New Roman"/>
        </w:rPr>
        <w:t>Sav-bázis elemzések</w:t>
      </w:r>
      <w:proofErr w:type="gramEnd"/>
      <w:r w:rsidRPr="00EB57CB">
        <w:rPr>
          <w:rFonts w:cs="Times New Roman"/>
        </w:rPr>
        <w:t xml:space="preserve">, </w:t>
      </w:r>
      <w:proofErr w:type="spellStart"/>
      <w:r w:rsidRPr="00EB57CB">
        <w:rPr>
          <w:rFonts w:cs="Times New Roman"/>
        </w:rPr>
        <w:t>komplexometriás</w:t>
      </w:r>
      <w:proofErr w:type="spellEnd"/>
      <w:r w:rsidRPr="00EB57CB">
        <w:rPr>
          <w:rFonts w:cs="Times New Roman"/>
        </w:rPr>
        <w:t xml:space="preserve"> elemzések, </w:t>
      </w:r>
      <w:proofErr w:type="spellStart"/>
      <w:r w:rsidRPr="00EB57CB">
        <w:rPr>
          <w:rFonts w:cs="Times New Roman"/>
        </w:rPr>
        <w:t>permanganometriás</w:t>
      </w:r>
      <w:proofErr w:type="spellEnd"/>
      <w:r w:rsidRPr="00EB57CB">
        <w:rPr>
          <w:rFonts w:cs="Times New Roman"/>
        </w:rPr>
        <w:t xml:space="preserve"> </w:t>
      </w:r>
      <w:proofErr w:type="spellStart"/>
      <w:r w:rsidRPr="00EB57CB">
        <w:rPr>
          <w:rFonts w:cs="Times New Roman"/>
        </w:rPr>
        <w:t>elemések</w:t>
      </w:r>
      <w:proofErr w:type="spellEnd"/>
      <w:r w:rsidRPr="00EB57CB">
        <w:rPr>
          <w:rFonts w:cs="Times New Roman"/>
        </w:rPr>
        <w:t xml:space="preserve"> kivitelezése konkrét feladatokban.</w:t>
      </w:r>
    </w:p>
    <w:p w:rsidR="005D6DC7" w:rsidRPr="00EB57CB" w:rsidRDefault="005D6DC7" w:rsidP="00FF2CAD">
      <w:pPr>
        <w:pStyle w:val="Listaszerbekezds"/>
        <w:numPr>
          <w:ilvl w:val="0"/>
          <w:numId w:val="114"/>
        </w:numPr>
        <w:tabs>
          <w:tab w:val="left" w:pos="1418"/>
          <w:tab w:val="right" w:pos="9072"/>
        </w:tabs>
        <w:spacing w:after="0"/>
        <w:rPr>
          <w:rFonts w:cs="Times New Roman"/>
        </w:rPr>
      </w:pPr>
      <w:r w:rsidRPr="00EB57CB">
        <w:rPr>
          <w:rFonts w:cs="Times New Roman"/>
        </w:rPr>
        <w:t>Megadott szempontok alapján mérési jegyzőkönyvek készítése az adott feladatról.</w:t>
      </w:r>
    </w:p>
    <w:p w:rsidR="005D6DC7" w:rsidRPr="005D6DC7" w:rsidRDefault="005D6DC7" w:rsidP="005D6DC7">
      <w:pPr>
        <w:tabs>
          <w:tab w:val="left" w:pos="1418"/>
          <w:tab w:val="right" w:pos="9072"/>
        </w:tabs>
        <w:spacing w:after="0"/>
        <w:ind w:left="851"/>
        <w:rPr>
          <w:rFonts w:cs="Times New Roman"/>
        </w:rPr>
      </w:pPr>
      <w:r w:rsidRPr="005D6DC7">
        <w:rPr>
          <w:rFonts w:cs="Times New Roman"/>
        </w:rPr>
        <w:t>Gravimetria</w:t>
      </w:r>
    </w:p>
    <w:p w:rsidR="005D6DC7" w:rsidRPr="00EB57CB" w:rsidRDefault="005D6DC7" w:rsidP="00FF2CAD">
      <w:pPr>
        <w:pStyle w:val="Listaszerbekezds"/>
        <w:numPr>
          <w:ilvl w:val="0"/>
          <w:numId w:val="115"/>
        </w:numPr>
        <w:tabs>
          <w:tab w:val="left" w:pos="1418"/>
          <w:tab w:val="right" w:pos="9072"/>
        </w:tabs>
        <w:spacing w:after="0"/>
        <w:rPr>
          <w:rFonts w:cs="Times New Roman"/>
        </w:rPr>
      </w:pPr>
      <w:r w:rsidRPr="00EB57CB">
        <w:rPr>
          <w:rFonts w:cs="Times New Roman"/>
        </w:rPr>
        <w:t>Különböző típusú gravimetriás mérések kivitelezése: legalább egy konkrét meghatározás elvégzése. A mérési eredmények alapján az anyag összetételének megadása.</w:t>
      </w:r>
    </w:p>
    <w:p w:rsidR="00C53E01" w:rsidRDefault="005D6DC7" w:rsidP="00C53E01">
      <w:pPr>
        <w:tabs>
          <w:tab w:val="left" w:pos="1418"/>
          <w:tab w:val="right" w:pos="9072"/>
        </w:tabs>
        <w:spacing w:after="0"/>
        <w:ind w:left="851"/>
        <w:rPr>
          <w:rFonts w:cs="Times New Roman"/>
        </w:rPr>
      </w:pPr>
      <w:r w:rsidRPr="005D6DC7">
        <w:rPr>
          <w:rFonts w:cs="Times New Roman"/>
        </w:rPr>
        <w:t>Megadott szempontok alapján mérési jegyzőkönyvek készítése az adott feladatról.</w:t>
      </w:r>
    </w:p>
    <w:p w:rsidR="00C53E01" w:rsidRDefault="00C53E01" w:rsidP="00C53E01">
      <w:pPr>
        <w:tabs>
          <w:tab w:val="left" w:pos="1418"/>
          <w:tab w:val="right" w:pos="9072"/>
        </w:tabs>
        <w:spacing w:after="0"/>
        <w:ind w:left="851"/>
      </w:pPr>
    </w:p>
    <w:p w:rsidR="00C53E01" w:rsidRDefault="005D6DC7" w:rsidP="00C53E01">
      <w:pPr>
        <w:pStyle w:val="Listaszerbekezds"/>
        <w:numPr>
          <w:ilvl w:val="2"/>
          <w:numId w:val="8"/>
        </w:numPr>
        <w:tabs>
          <w:tab w:val="left" w:pos="1701"/>
          <w:tab w:val="right" w:pos="9072"/>
        </w:tabs>
        <w:spacing w:after="0"/>
        <w:ind w:left="993" w:hanging="426"/>
        <w:rPr>
          <w:b/>
          <w:i/>
        </w:rPr>
      </w:pPr>
      <w:r w:rsidRPr="005D6DC7">
        <w:rPr>
          <w:b/>
          <w:i/>
        </w:rPr>
        <w:t>Bevezetés a szerves laboratóriumi munkába.</w:t>
      </w:r>
      <w:r w:rsidR="00C53E01" w:rsidRPr="00644690">
        <w:rPr>
          <w:b/>
          <w:i/>
        </w:rPr>
        <w:tab/>
      </w:r>
      <w:r w:rsidR="00FC7AA5">
        <w:rPr>
          <w:b/>
          <w:i/>
        </w:rPr>
        <w:t>63</w:t>
      </w:r>
      <w:r w:rsidR="00C53E01">
        <w:rPr>
          <w:b/>
          <w:i/>
        </w:rPr>
        <w:t xml:space="preserve"> ó</w:t>
      </w:r>
      <w:r w:rsidR="00C53E01" w:rsidRPr="00644690">
        <w:rPr>
          <w:b/>
          <w:i/>
        </w:rPr>
        <w:t>ra/</w:t>
      </w:r>
      <w:r w:rsidR="00FC7AA5">
        <w:rPr>
          <w:b/>
          <w:i/>
        </w:rPr>
        <w:t>63</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A laboratórium munka rendje.</w:t>
      </w:r>
    </w:p>
    <w:p w:rsidR="005D6DC7" w:rsidRPr="00EB57CB" w:rsidRDefault="005D6DC7" w:rsidP="00FF2CAD">
      <w:pPr>
        <w:pStyle w:val="Listaszerbekezds"/>
        <w:numPr>
          <w:ilvl w:val="0"/>
          <w:numId w:val="115"/>
        </w:numPr>
        <w:tabs>
          <w:tab w:val="left" w:pos="1418"/>
          <w:tab w:val="right" w:pos="9072"/>
        </w:tabs>
        <w:spacing w:after="0"/>
        <w:rPr>
          <w:rFonts w:cs="Times New Roman"/>
        </w:rPr>
      </w:pPr>
      <w:r w:rsidRPr="00EB57CB">
        <w:rPr>
          <w:rFonts w:cs="Times New Roman"/>
        </w:rPr>
        <w:lastRenderedPageBreak/>
        <w:t>Munka- és tűzvédelem, laboratóriumban használt eszközök, vegyszerek kezelése tárolása.</w:t>
      </w:r>
    </w:p>
    <w:p w:rsidR="005D6DC7" w:rsidRPr="00EB57CB" w:rsidRDefault="005D6DC7" w:rsidP="00FF2CAD">
      <w:pPr>
        <w:pStyle w:val="Listaszerbekezds"/>
        <w:numPr>
          <w:ilvl w:val="0"/>
          <w:numId w:val="115"/>
        </w:numPr>
        <w:tabs>
          <w:tab w:val="left" w:pos="1418"/>
          <w:tab w:val="right" w:pos="9072"/>
        </w:tabs>
        <w:spacing w:after="0"/>
        <w:rPr>
          <w:rFonts w:cs="Times New Roman"/>
        </w:rPr>
      </w:pPr>
      <w:r w:rsidRPr="00EB57CB">
        <w:rPr>
          <w:rFonts w:cs="Times New Roman"/>
        </w:rPr>
        <w:t>Eszközök, készülékek, berendezések tisztítása.</w:t>
      </w:r>
    </w:p>
    <w:p w:rsidR="005D6DC7" w:rsidRPr="00EB57CB" w:rsidRDefault="005D6DC7" w:rsidP="00FF2CAD">
      <w:pPr>
        <w:pStyle w:val="Listaszerbekezds"/>
        <w:numPr>
          <w:ilvl w:val="0"/>
          <w:numId w:val="115"/>
        </w:numPr>
        <w:tabs>
          <w:tab w:val="left" w:pos="1418"/>
          <w:tab w:val="right" w:pos="9072"/>
        </w:tabs>
        <w:spacing w:after="0"/>
        <w:rPr>
          <w:rFonts w:cs="Times New Roman"/>
        </w:rPr>
      </w:pPr>
      <w:r w:rsidRPr="00EB57CB">
        <w:rPr>
          <w:rFonts w:cs="Times New Roman"/>
        </w:rPr>
        <w:t>A keletkezett hulladék anyagok szelektív tárolása.</w:t>
      </w:r>
    </w:p>
    <w:p w:rsidR="005D6DC7" w:rsidRPr="00EB57CB" w:rsidRDefault="005D6DC7" w:rsidP="00FF2CAD">
      <w:pPr>
        <w:pStyle w:val="Listaszerbekezds"/>
        <w:numPr>
          <w:ilvl w:val="0"/>
          <w:numId w:val="115"/>
        </w:numPr>
        <w:tabs>
          <w:tab w:val="left" w:pos="1418"/>
          <w:tab w:val="right" w:pos="9072"/>
        </w:tabs>
        <w:spacing w:after="0"/>
        <w:rPr>
          <w:rFonts w:cs="Times New Roman"/>
        </w:rPr>
      </w:pPr>
      <w:r w:rsidRPr="00EB57CB">
        <w:rPr>
          <w:rFonts w:cs="Times New Roman"/>
        </w:rPr>
        <w:t>A szükséges védőfelszerelések kiválasztása és használata.</w:t>
      </w:r>
    </w:p>
    <w:p w:rsidR="005D6DC7" w:rsidRDefault="005D6DC7" w:rsidP="00FF2CAD">
      <w:pPr>
        <w:pStyle w:val="Listaszerbekezds"/>
        <w:numPr>
          <w:ilvl w:val="0"/>
          <w:numId w:val="115"/>
        </w:numPr>
        <w:tabs>
          <w:tab w:val="left" w:pos="1418"/>
          <w:tab w:val="right" w:pos="9072"/>
        </w:tabs>
        <w:spacing w:after="0"/>
        <w:rPr>
          <w:rFonts w:cs="Times New Roman"/>
        </w:rPr>
      </w:pPr>
      <w:r w:rsidRPr="00EB57CB">
        <w:rPr>
          <w:rFonts w:cs="Times New Roman"/>
        </w:rPr>
        <w:t>Laboratóriumi gyakorlatok előkészítése.</w:t>
      </w:r>
    </w:p>
    <w:p w:rsidR="00EB57CB" w:rsidRPr="00EB57CB" w:rsidRDefault="00EB57CB" w:rsidP="00EB57CB">
      <w:pPr>
        <w:tabs>
          <w:tab w:val="left" w:pos="1418"/>
          <w:tab w:val="right" w:pos="9072"/>
        </w:tabs>
        <w:spacing w:after="0"/>
        <w:ind w:left="851"/>
        <w:rPr>
          <w:rFonts w:cs="Times New Roman"/>
        </w:rPr>
      </w:pPr>
      <w:r w:rsidRPr="00EB57CB">
        <w:rPr>
          <w:rFonts w:cs="Times New Roman"/>
        </w:rPr>
        <w:t>Készülékek szerelése</w:t>
      </w:r>
    </w:p>
    <w:p w:rsidR="005D6DC7" w:rsidRPr="00EB57CB" w:rsidRDefault="005D6DC7" w:rsidP="00FF2CAD">
      <w:pPr>
        <w:pStyle w:val="Listaszerbekezds"/>
        <w:numPr>
          <w:ilvl w:val="0"/>
          <w:numId w:val="116"/>
        </w:numPr>
        <w:tabs>
          <w:tab w:val="left" w:pos="1418"/>
          <w:tab w:val="right" w:pos="9072"/>
        </w:tabs>
        <w:spacing w:after="0"/>
        <w:rPr>
          <w:rFonts w:cs="Times New Roman"/>
        </w:rPr>
      </w:pPr>
      <w:r w:rsidRPr="00EB57CB">
        <w:rPr>
          <w:rFonts w:cs="Times New Roman"/>
        </w:rPr>
        <w:t>Desztilláló berendezések összeállítása: légköri desztilláló, vákuumdesztilláló, vízgőzdesztilláló.</w:t>
      </w:r>
    </w:p>
    <w:p w:rsidR="005D6DC7" w:rsidRPr="00EB57CB" w:rsidRDefault="005D6DC7" w:rsidP="00FF2CAD">
      <w:pPr>
        <w:pStyle w:val="Listaszerbekezds"/>
        <w:numPr>
          <w:ilvl w:val="0"/>
          <w:numId w:val="116"/>
        </w:numPr>
        <w:tabs>
          <w:tab w:val="left" w:pos="1418"/>
          <w:tab w:val="right" w:pos="9072"/>
        </w:tabs>
        <w:spacing w:after="0"/>
        <w:rPr>
          <w:rFonts w:cs="Times New Roman"/>
        </w:rPr>
      </w:pPr>
      <w:r w:rsidRPr="00EB57CB">
        <w:rPr>
          <w:rFonts w:cs="Times New Roman"/>
        </w:rPr>
        <w:t>Reaktorok (reakcióedények) felszerelése.</w:t>
      </w:r>
    </w:p>
    <w:p w:rsidR="005D6DC7" w:rsidRPr="00EB57CB" w:rsidRDefault="005D6DC7" w:rsidP="00FF2CAD">
      <w:pPr>
        <w:pStyle w:val="Listaszerbekezds"/>
        <w:numPr>
          <w:ilvl w:val="0"/>
          <w:numId w:val="116"/>
        </w:numPr>
        <w:tabs>
          <w:tab w:val="left" w:pos="1418"/>
          <w:tab w:val="right" w:pos="9072"/>
        </w:tabs>
        <w:spacing w:after="0"/>
        <w:rPr>
          <w:rFonts w:cs="Times New Roman"/>
        </w:rPr>
      </w:pPr>
      <w:r w:rsidRPr="00EB57CB">
        <w:rPr>
          <w:rFonts w:cs="Times New Roman"/>
        </w:rPr>
        <w:t>Hűtési, melegítési eszközök.</w:t>
      </w:r>
    </w:p>
    <w:p w:rsidR="005D6DC7" w:rsidRPr="00EB57CB" w:rsidRDefault="005D6DC7" w:rsidP="00FF2CAD">
      <w:pPr>
        <w:pStyle w:val="Listaszerbekezds"/>
        <w:numPr>
          <w:ilvl w:val="0"/>
          <w:numId w:val="116"/>
        </w:numPr>
        <w:tabs>
          <w:tab w:val="left" w:pos="1418"/>
          <w:tab w:val="right" w:pos="9072"/>
        </w:tabs>
        <w:spacing w:after="0"/>
        <w:rPr>
          <w:rFonts w:cs="Times New Roman"/>
        </w:rPr>
      </w:pPr>
      <w:r w:rsidRPr="00EB57CB">
        <w:rPr>
          <w:rFonts w:cs="Times New Roman"/>
        </w:rPr>
        <w:t>Szűrők, elválasztásra alkalmas eszközök.</w:t>
      </w:r>
    </w:p>
    <w:p w:rsidR="005D6DC7" w:rsidRPr="005D6DC7" w:rsidRDefault="005D6DC7" w:rsidP="005D6DC7">
      <w:pPr>
        <w:tabs>
          <w:tab w:val="left" w:pos="1418"/>
          <w:tab w:val="right" w:pos="9072"/>
        </w:tabs>
        <w:spacing w:after="0"/>
        <w:ind w:left="851"/>
        <w:rPr>
          <w:rFonts w:cs="Times New Roman"/>
        </w:rPr>
      </w:pPr>
      <w:r w:rsidRPr="005D6DC7">
        <w:rPr>
          <w:rFonts w:cs="Times New Roman"/>
        </w:rPr>
        <w:t>Szerves preparátumok előállítása.</w:t>
      </w:r>
    </w:p>
    <w:p w:rsidR="005D6DC7" w:rsidRPr="00EB57CB" w:rsidRDefault="005D6DC7" w:rsidP="00FF2CAD">
      <w:pPr>
        <w:pStyle w:val="Listaszerbekezds"/>
        <w:numPr>
          <w:ilvl w:val="0"/>
          <w:numId w:val="117"/>
        </w:numPr>
        <w:tabs>
          <w:tab w:val="left" w:pos="1418"/>
          <w:tab w:val="right" w:pos="9072"/>
        </w:tabs>
        <w:spacing w:after="0"/>
        <w:rPr>
          <w:rFonts w:cs="Times New Roman"/>
        </w:rPr>
      </w:pPr>
      <w:r w:rsidRPr="00EB57CB">
        <w:rPr>
          <w:rFonts w:cs="Times New Roman"/>
        </w:rPr>
        <w:t>Kiindulási anyagok veszélyességi és biztonsági jellemzőinek megismerése.</w:t>
      </w:r>
    </w:p>
    <w:p w:rsidR="005D6DC7" w:rsidRPr="00EB57CB" w:rsidRDefault="005D6DC7" w:rsidP="00FF2CAD">
      <w:pPr>
        <w:pStyle w:val="Listaszerbekezds"/>
        <w:numPr>
          <w:ilvl w:val="0"/>
          <w:numId w:val="117"/>
        </w:numPr>
        <w:tabs>
          <w:tab w:val="left" w:pos="1418"/>
          <w:tab w:val="right" w:pos="9072"/>
        </w:tabs>
        <w:spacing w:after="0"/>
        <w:rPr>
          <w:rFonts w:cs="Times New Roman"/>
        </w:rPr>
      </w:pPr>
      <w:r w:rsidRPr="00EB57CB">
        <w:rPr>
          <w:rFonts w:cs="Times New Roman"/>
        </w:rPr>
        <w:t>Kiindulási anyagok előkészítése.</w:t>
      </w:r>
    </w:p>
    <w:p w:rsidR="005D6DC7" w:rsidRPr="00EB57CB" w:rsidRDefault="005D6DC7" w:rsidP="00FF2CAD">
      <w:pPr>
        <w:pStyle w:val="Listaszerbekezds"/>
        <w:numPr>
          <w:ilvl w:val="0"/>
          <w:numId w:val="117"/>
        </w:numPr>
        <w:tabs>
          <w:tab w:val="left" w:pos="1418"/>
          <w:tab w:val="right" w:pos="9072"/>
        </w:tabs>
        <w:spacing w:after="0"/>
        <w:rPr>
          <w:rFonts w:cs="Times New Roman"/>
        </w:rPr>
      </w:pPr>
      <w:r w:rsidRPr="00EB57CB">
        <w:rPr>
          <w:rFonts w:cs="Times New Roman"/>
        </w:rPr>
        <w:t>Adott preparátumhoz a készülék összeszerelése.</w:t>
      </w:r>
    </w:p>
    <w:p w:rsidR="005D6DC7" w:rsidRPr="00EB57CB" w:rsidRDefault="005D6DC7" w:rsidP="00FF2CAD">
      <w:pPr>
        <w:pStyle w:val="Listaszerbekezds"/>
        <w:numPr>
          <w:ilvl w:val="0"/>
          <w:numId w:val="117"/>
        </w:numPr>
        <w:tabs>
          <w:tab w:val="left" w:pos="1418"/>
          <w:tab w:val="right" w:pos="9072"/>
        </w:tabs>
        <w:spacing w:after="0"/>
        <w:rPr>
          <w:rFonts w:cs="Times New Roman"/>
        </w:rPr>
      </w:pPr>
      <w:r w:rsidRPr="00EB57CB">
        <w:rPr>
          <w:rFonts w:cs="Times New Roman"/>
        </w:rPr>
        <w:t xml:space="preserve">Mérési leírás alapján egyszerű preparátum elkészítése alapfolyamatok és laboratóriumi műveletek </w:t>
      </w:r>
    </w:p>
    <w:p w:rsidR="005D6DC7" w:rsidRPr="00EB57CB" w:rsidRDefault="005D6DC7" w:rsidP="00FF2CAD">
      <w:pPr>
        <w:pStyle w:val="Listaszerbekezds"/>
        <w:numPr>
          <w:ilvl w:val="0"/>
          <w:numId w:val="117"/>
        </w:numPr>
        <w:tabs>
          <w:tab w:val="left" w:pos="1418"/>
          <w:tab w:val="right" w:pos="9072"/>
        </w:tabs>
        <w:spacing w:after="0"/>
        <w:rPr>
          <w:rFonts w:cs="Times New Roman"/>
        </w:rPr>
      </w:pPr>
      <w:r w:rsidRPr="00EB57CB">
        <w:rPr>
          <w:rFonts w:cs="Times New Roman"/>
        </w:rPr>
        <w:t xml:space="preserve">alkalmazásával. </w:t>
      </w:r>
    </w:p>
    <w:p w:rsidR="00C53E01" w:rsidRDefault="005D6DC7" w:rsidP="00C53E01">
      <w:pPr>
        <w:tabs>
          <w:tab w:val="left" w:pos="1418"/>
          <w:tab w:val="right" w:pos="9072"/>
        </w:tabs>
        <w:spacing w:after="0"/>
        <w:ind w:left="851"/>
        <w:rPr>
          <w:rFonts w:cs="Times New Roman"/>
        </w:rPr>
      </w:pPr>
      <w:r w:rsidRPr="005D6DC7">
        <w:rPr>
          <w:rFonts w:cs="Times New Roman"/>
        </w:rPr>
        <w:t>Megadott szempontok alapján jegyzőkönyv készítése az elvégzett feladatról</w:t>
      </w:r>
      <w:r w:rsidR="00B548A3">
        <w:rPr>
          <w:rFonts w:cs="Times New Roman"/>
        </w:rPr>
        <w:t>.</w:t>
      </w:r>
    </w:p>
    <w:p w:rsidR="00C53E01" w:rsidRPr="00644690" w:rsidRDefault="00C53E01" w:rsidP="00C53E01">
      <w:pPr>
        <w:tabs>
          <w:tab w:val="left" w:pos="1418"/>
          <w:tab w:val="right" w:pos="9072"/>
        </w:tabs>
        <w:spacing w:after="0"/>
        <w:ind w:left="851"/>
      </w:pPr>
    </w:p>
    <w:p w:rsidR="00C53E01" w:rsidRDefault="005D6DC7" w:rsidP="00C53E01">
      <w:pPr>
        <w:pStyle w:val="Listaszerbekezds"/>
        <w:numPr>
          <w:ilvl w:val="2"/>
          <w:numId w:val="8"/>
        </w:numPr>
        <w:tabs>
          <w:tab w:val="left" w:pos="1701"/>
          <w:tab w:val="right" w:pos="9072"/>
        </w:tabs>
        <w:spacing w:after="0"/>
        <w:ind w:left="993" w:hanging="426"/>
        <w:rPr>
          <w:b/>
          <w:i/>
        </w:rPr>
      </w:pPr>
      <w:r>
        <w:rPr>
          <w:b/>
          <w:i/>
        </w:rPr>
        <w:t>Klasszikus és műszeres analitikai vizsgálatok</w:t>
      </w:r>
      <w:r w:rsidR="00C53E01" w:rsidRPr="00644690">
        <w:rPr>
          <w:b/>
          <w:i/>
        </w:rPr>
        <w:tab/>
      </w:r>
      <w:r w:rsidR="00FC7AA5">
        <w:rPr>
          <w:b/>
          <w:i/>
        </w:rPr>
        <w:t>46</w:t>
      </w:r>
      <w:r w:rsidR="00C53E01">
        <w:rPr>
          <w:b/>
          <w:i/>
        </w:rPr>
        <w:t xml:space="preserve"> ó</w:t>
      </w:r>
      <w:r w:rsidR="00C53E01" w:rsidRPr="00644690">
        <w:rPr>
          <w:b/>
          <w:i/>
        </w:rPr>
        <w:t>ra/</w:t>
      </w:r>
      <w:r w:rsidR="00C528EB">
        <w:rPr>
          <w:b/>
          <w:i/>
        </w:rPr>
        <w:t>52</w:t>
      </w:r>
      <w:r w:rsidR="00C53E01" w:rsidRPr="00644690">
        <w:rPr>
          <w:b/>
          <w:i/>
        </w:rPr>
        <w:t xml:space="preserve"> óra</w:t>
      </w:r>
    </w:p>
    <w:p w:rsidR="00E91446" w:rsidRPr="00E91446" w:rsidRDefault="00E91446" w:rsidP="00E91446">
      <w:pPr>
        <w:tabs>
          <w:tab w:val="left" w:pos="1418"/>
          <w:tab w:val="right" w:pos="9072"/>
        </w:tabs>
        <w:spacing w:after="0"/>
        <w:ind w:left="851"/>
        <w:rPr>
          <w:rFonts w:cs="Times New Roman"/>
        </w:rPr>
      </w:pPr>
      <w:r w:rsidRPr="00E91446">
        <w:rPr>
          <w:rFonts w:cs="Times New Roman"/>
        </w:rPr>
        <w:t>A laboratórium munka rendje.</w:t>
      </w:r>
    </w:p>
    <w:p w:rsidR="00E91446" w:rsidRPr="00EB57CB" w:rsidRDefault="00E91446" w:rsidP="00FF2CAD">
      <w:pPr>
        <w:pStyle w:val="Listaszerbekezds"/>
        <w:numPr>
          <w:ilvl w:val="0"/>
          <w:numId w:val="118"/>
        </w:numPr>
        <w:tabs>
          <w:tab w:val="left" w:pos="1418"/>
          <w:tab w:val="right" w:pos="9072"/>
        </w:tabs>
        <w:spacing w:after="0"/>
        <w:rPr>
          <w:rFonts w:cs="Times New Roman"/>
        </w:rPr>
      </w:pPr>
      <w:r w:rsidRPr="00EB57CB">
        <w:rPr>
          <w:rFonts w:cs="Times New Roman"/>
        </w:rPr>
        <w:t>Munka- és tűzvédelem, laboratóriumban használt eszközök, vegyszerek kezelése tárolása.</w:t>
      </w:r>
    </w:p>
    <w:p w:rsidR="00E91446" w:rsidRPr="00EB57CB" w:rsidRDefault="00E91446" w:rsidP="00FF2CAD">
      <w:pPr>
        <w:pStyle w:val="Listaszerbekezds"/>
        <w:numPr>
          <w:ilvl w:val="0"/>
          <w:numId w:val="118"/>
        </w:numPr>
        <w:tabs>
          <w:tab w:val="left" w:pos="1418"/>
          <w:tab w:val="right" w:pos="9072"/>
        </w:tabs>
        <w:spacing w:after="0"/>
        <w:rPr>
          <w:rFonts w:cs="Times New Roman"/>
        </w:rPr>
      </w:pPr>
      <w:r w:rsidRPr="00EB57CB">
        <w:rPr>
          <w:rFonts w:cs="Times New Roman"/>
        </w:rPr>
        <w:t>Eszközök, készülékek, berendezések tisztítása.</w:t>
      </w:r>
    </w:p>
    <w:p w:rsidR="00E91446" w:rsidRPr="00EB57CB" w:rsidRDefault="00E91446" w:rsidP="00FF2CAD">
      <w:pPr>
        <w:pStyle w:val="Listaszerbekezds"/>
        <w:numPr>
          <w:ilvl w:val="0"/>
          <w:numId w:val="118"/>
        </w:numPr>
        <w:tabs>
          <w:tab w:val="left" w:pos="1418"/>
          <w:tab w:val="right" w:pos="9072"/>
        </w:tabs>
        <w:spacing w:after="0"/>
        <w:rPr>
          <w:rFonts w:cs="Times New Roman"/>
        </w:rPr>
      </w:pPr>
      <w:r w:rsidRPr="00EB57CB">
        <w:rPr>
          <w:rFonts w:cs="Times New Roman"/>
        </w:rPr>
        <w:t>A keletkezett hulladék anyagok szelektív tárolása.</w:t>
      </w:r>
    </w:p>
    <w:p w:rsidR="00E91446" w:rsidRPr="00EB57CB" w:rsidRDefault="00E91446" w:rsidP="00FF2CAD">
      <w:pPr>
        <w:pStyle w:val="Listaszerbekezds"/>
        <w:numPr>
          <w:ilvl w:val="0"/>
          <w:numId w:val="118"/>
        </w:numPr>
        <w:tabs>
          <w:tab w:val="left" w:pos="1418"/>
          <w:tab w:val="right" w:pos="9072"/>
        </w:tabs>
        <w:spacing w:after="0"/>
        <w:rPr>
          <w:rFonts w:cs="Times New Roman"/>
        </w:rPr>
      </w:pPr>
      <w:r w:rsidRPr="00EB57CB">
        <w:rPr>
          <w:rFonts w:cs="Times New Roman"/>
        </w:rPr>
        <w:t>A szükséges védőfelszerelések kiválasztása és használata.</w:t>
      </w:r>
    </w:p>
    <w:p w:rsidR="00E91446" w:rsidRPr="00EB57CB" w:rsidRDefault="00E91446" w:rsidP="00FF2CAD">
      <w:pPr>
        <w:pStyle w:val="Listaszerbekezds"/>
        <w:numPr>
          <w:ilvl w:val="0"/>
          <w:numId w:val="118"/>
        </w:numPr>
        <w:tabs>
          <w:tab w:val="left" w:pos="1418"/>
          <w:tab w:val="right" w:pos="9072"/>
        </w:tabs>
        <w:spacing w:after="0"/>
        <w:rPr>
          <w:rFonts w:cs="Times New Roman"/>
        </w:rPr>
      </w:pPr>
      <w:r w:rsidRPr="00EB57CB">
        <w:rPr>
          <w:rFonts w:cs="Times New Roman"/>
        </w:rPr>
        <w:t>Laboratóriumi gyakorlatok előkészítése.</w:t>
      </w:r>
    </w:p>
    <w:p w:rsidR="00E91446" w:rsidRPr="00E91446" w:rsidRDefault="00B548A3" w:rsidP="00E91446">
      <w:pPr>
        <w:tabs>
          <w:tab w:val="left" w:pos="1418"/>
          <w:tab w:val="right" w:pos="9072"/>
        </w:tabs>
        <w:spacing w:after="0"/>
        <w:ind w:left="851"/>
        <w:rPr>
          <w:rFonts w:cs="Times New Roman"/>
        </w:rPr>
      </w:pPr>
      <w:proofErr w:type="spellStart"/>
      <w:r>
        <w:rPr>
          <w:rFonts w:cs="Times New Roman"/>
        </w:rPr>
        <w:t>Titrimetria</w:t>
      </w:r>
      <w:proofErr w:type="spellEnd"/>
    </w:p>
    <w:p w:rsidR="00E91446" w:rsidRPr="00EB57CB" w:rsidRDefault="00E91446" w:rsidP="00FF2CAD">
      <w:pPr>
        <w:pStyle w:val="Listaszerbekezds"/>
        <w:numPr>
          <w:ilvl w:val="0"/>
          <w:numId w:val="119"/>
        </w:numPr>
        <w:tabs>
          <w:tab w:val="left" w:pos="1418"/>
          <w:tab w:val="right" w:pos="9072"/>
        </w:tabs>
        <w:spacing w:after="0"/>
        <w:rPr>
          <w:rFonts w:cs="Times New Roman"/>
        </w:rPr>
      </w:pPr>
      <w:r w:rsidRPr="00EB57CB">
        <w:rPr>
          <w:rFonts w:cs="Times New Roman"/>
        </w:rPr>
        <w:t>Térfogatos analízis.</w:t>
      </w:r>
    </w:p>
    <w:p w:rsidR="00E91446" w:rsidRPr="00EB57CB" w:rsidRDefault="00E91446" w:rsidP="00FF2CAD">
      <w:pPr>
        <w:pStyle w:val="Listaszerbekezds"/>
        <w:numPr>
          <w:ilvl w:val="0"/>
          <w:numId w:val="119"/>
        </w:numPr>
        <w:tabs>
          <w:tab w:val="left" w:pos="1418"/>
          <w:tab w:val="right" w:pos="9072"/>
        </w:tabs>
        <w:spacing w:after="0"/>
        <w:rPr>
          <w:rFonts w:cs="Times New Roman"/>
        </w:rPr>
      </w:pPr>
      <w:proofErr w:type="spellStart"/>
      <w:r w:rsidRPr="00EB57CB">
        <w:rPr>
          <w:rFonts w:cs="Times New Roman"/>
        </w:rPr>
        <w:t>Permanganometriás</w:t>
      </w:r>
      <w:proofErr w:type="spellEnd"/>
      <w:r w:rsidRPr="00EB57CB">
        <w:rPr>
          <w:rFonts w:cs="Times New Roman"/>
        </w:rPr>
        <w:t xml:space="preserve">, </w:t>
      </w:r>
      <w:proofErr w:type="spellStart"/>
      <w:r w:rsidRPr="00EB57CB">
        <w:rPr>
          <w:rFonts w:cs="Times New Roman"/>
        </w:rPr>
        <w:t>jodometriás</w:t>
      </w:r>
      <w:proofErr w:type="spellEnd"/>
      <w:r w:rsidRPr="00EB57CB">
        <w:rPr>
          <w:rFonts w:cs="Times New Roman"/>
        </w:rPr>
        <w:t xml:space="preserve"> titrálások alkalmazása.</w:t>
      </w:r>
    </w:p>
    <w:p w:rsidR="00E91446" w:rsidRPr="00E91446" w:rsidRDefault="00E91446" w:rsidP="00E91446">
      <w:pPr>
        <w:tabs>
          <w:tab w:val="left" w:pos="1418"/>
          <w:tab w:val="right" w:pos="9072"/>
        </w:tabs>
        <w:spacing w:after="0"/>
        <w:ind w:left="851"/>
        <w:rPr>
          <w:rFonts w:cs="Times New Roman"/>
        </w:rPr>
      </w:pPr>
      <w:r w:rsidRPr="00E91446">
        <w:rPr>
          <w:rFonts w:cs="Times New Roman"/>
        </w:rPr>
        <w:t>Műszeres vizsgálatok</w:t>
      </w:r>
    </w:p>
    <w:p w:rsidR="00E91446" w:rsidRPr="00EB57CB" w:rsidRDefault="00E91446" w:rsidP="00FF2CAD">
      <w:pPr>
        <w:pStyle w:val="Listaszerbekezds"/>
        <w:numPr>
          <w:ilvl w:val="0"/>
          <w:numId w:val="120"/>
        </w:numPr>
        <w:tabs>
          <w:tab w:val="left" w:pos="1418"/>
          <w:tab w:val="right" w:pos="9072"/>
        </w:tabs>
        <w:spacing w:after="0"/>
        <w:rPr>
          <w:rFonts w:cs="Times New Roman"/>
        </w:rPr>
      </w:pPr>
      <w:r w:rsidRPr="00EB57CB">
        <w:rPr>
          <w:rFonts w:cs="Times New Roman"/>
        </w:rPr>
        <w:t>Komplex vízanalitikai vizsgálatok: keménység, lúgosság, KOI</w:t>
      </w:r>
      <w:r w:rsidR="00B548A3">
        <w:rPr>
          <w:rFonts w:cs="Times New Roman"/>
        </w:rPr>
        <w:t>.</w:t>
      </w:r>
    </w:p>
    <w:p w:rsidR="00E91446" w:rsidRPr="00EB57CB" w:rsidRDefault="00E91446" w:rsidP="00FF2CAD">
      <w:pPr>
        <w:pStyle w:val="Listaszerbekezds"/>
        <w:numPr>
          <w:ilvl w:val="0"/>
          <w:numId w:val="120"/>
        </w:numPr>
        <w:tabs>
          <w:tab w:val="left" w:pos="1418"/>
          <w:tab w:val="right" w:pos="9072"/>
        </w:tabs>
        <w:spacing w:after="0"/>
        <w:rPr>
          <w:rFonts w:cs="Times New Roman"/>
        </w:rPr>
      </w:pPr>
      <w:proofErr w:type="spellStart"/>
      <w:r w:rsidRPr="00EB57CB">
        <w:rPr>
          <w:rFonts w:cs="Times New Roman"/>
        </w:rPr>
        <w:t>Konduktometriás</w:t>
      </w:r>
      <w:proofErr w:type="spellEnd"/>
      <w:r w:rsidRPr="00EB57CB">
        <w:rPr>
          <w:rFonts w:cs="Times New Roman"/>
        </w:rPr>
        <w:t xml:space="preserve"> titrálások, pH mérés, fotometriás mérés</w:t>
      </w:r>
    </w:p>
    <w:p w:rsidR="00E91446" w:rsidRPr="00EB57CB" w:rsidRDefault="00E91446" w:rsidP="00FF2CAD">
      <w:pPr>
        <w:pStyle w:val="Listaszerbekezds"/>
        <w:numPr>
          <w:ilvl w:val="0"/>
          <w:numId w:val="120"/>
        </w:numPr>
        <w:tabs>
          <w:tab w:val="left" w:pos="1418"/>
          <w:tab w:val="right" w:pos="9072"/>
        </w:tabs>
        <w:spacing w:after="0"/>
        <w:rPr>
          <w:rFonts w:cs="Times New Roman"/>
        </w:rPr>
      </w:pPr>
      <w:r w:rsidRPr="00EB57CB">
        <w:rPr>
          <w:rFonts w:cs="Times New Roman"/>
        </w:rPr>
        <w:t xml:space="preserve">Legalább egy-egy konkrét meghatározás elvégzése az adott módszerrel. </w:t>
      </w:r>
    </w:p>
    <w:p w:rsidR="00E91446" w:rsidRPr="00EB57CB" w:rsidRDefault="00E91446" w:rsidP="00FF2CAD">
      <w:pPr>
        <w:pStyle w:val="Listaszerbekezds"/>
        <w:numPr>
          <w:ilvl w:val="0"/>
          <w:numId w:val="120"/>
        </w:numPr>
        <w:tabs>
          <w:tab w:val="left" w:pos="1418"/>
          <w:tab w:val="right" w:pos="9072"/>
        </w:tabs>
        <w:spacing w:after="0"/>
        <w:rPr>
          <w:rFonts w:cs="Times New Roman"/>
        </w:rPr>
      </w:pPr>
      <w:r w:rsidRPr="00EB57CB">
        <w:rPr>
          <w:rFonts w:cs="Times New Roman"/>
        </w:rPr>
        <w:t>A mérési eredmények alapján az anyag összetételének megadása.</w:t>
      </w:r>
    </w:p>
    <w:p w:rsidR="00C53E01" w:rsidRDefault="00E91446" w:rsidP="00C53E01">
      <w:pPr>
        <w:tabs>
          <w:tab w:val="left" w:pos="1418"/>
          <w:tab w:val="right" w:pos="9072"/>
        </w:tabs>
        <w:spacing w:after="0"/>
        <w:ind w:left="851"/>
        <w:rPr>
          <w:rFonts w:cs="Times New Roman"/>
        </w:rPr>
      </w:pPr>
      <w:r w:rsidRPr="00E91446">
        <w:rPr>
          <w:rFonts w:cs="Times New Roman"/>
        </w:rPr>
        <w:t>Megadott szempontok alapján mérési jegyzőkönyvek készítése az adott feladatról.</w:t>
      </w:r>
    </w:p>
    <w:p w:rsidR="00C53E01" w:rsidRPr="002A1C54" w:rsidRDefault="00C53E01" w:rsidP="00C53E01">
      <w:pPr>
        <w:tabs>
          <w:tab w:val="left" w:pos="1418"/>
          <w:tab w:val="right" w:pos="9072"/>
        </w:tabs>
        <w:spacing w:after="0"/>
        <w:ind w:left="851"/>
      </w:pPr>
    </w:p>
    <w:p w:rsidR="00C53E01" w:rsidRDefault="00E91446" w:rsidP="00C53E01">
      <w:pPr>
        <w:pStyle w:val="Listaszerbekezds"/>
        <w:numPr>
          <w:ilvl w:val="2"/>
          <w:numId w:val="8"/>
        </w:numPr>
        <w:tabs>
          <w:tab w:val="left" w:pos="1701"/>
          <w:tab w:val="right" w:pos="9072"/>
        </w:tabs>
        <w:spacing w:after="0"/>
        <w:ind w:left="993" w:hanging="426"/>
        <w:rPr>
          <w:b/>
          <w:i/>
        </w:rPr>
      </w:pPr>
      <w:r>
        <w:rPr>
          <w:b/>
          <w:i/>
        </w:rPr>
        <w:t>Szerves laboratóriumi munka</w:t>
      </w:r>
      <w:r w:rsidR="00C53E01" w:rsidRPr="00644690">
        <w:rPr>
          <w:b/>
          <w:i/>
        </w:rPr>
        <w:tab/>
      </w:r>
      <w:r w:rsidR="00FC7AA5">
        <w:rPr>
          <w:b/>
          <w:i/>
        </w:rPr>
        <w:t>47</w:t>
      </w:r>
      <w:r w:rsidR="00C53E01">
        <w:rPr>
          <w:b/>
          <w:i/>
        </w:rPr>
        <w:t xml:space="preserve"> ó</w:t>
      </w:r>
      <w:r w:rsidR="00C53E01" w:rsidRPr="00644690">
        <w:rPr>
          <w:b/>
          <w:i/>
        </w:rPr>
        <w:t>ra/</w:t>
      </w:r>
      <w:r w:rsidR="00C528EB">
        <w:rPr>
          <w:b/>
          <w:i/>
        </w:rPr>
        <w:t>56</w:t>
      </w:r>
      <w:r w:rsidR="00C53E01" w:rsidRPr="00644690">
        <w:rPr>
          <w:b/>
          <w:i/>
        </w:rPr>
        <w:t xml:space="preserve"> óra</w:t>
      </w:r>
    </w:p>
    <w:p w:rsidR="00E91446" w:rsidRPr="00E91446" w:rsidRDefault="00E91446" w:rsidP="00E91446">
      <w:pPr>
        <w:spacing w:after="0"/>
        <w:ind w:left="851"/>
        <w:rPr>
          <w:rFonts w:cs="Times New Roman"/>
        </w:rPr>
      </w:pPr>
      <w:r w:rsidRPr="00E91446">
        <w:rPr>
          <w:rFonts w:cs="Times New Roman"/>
        </w:rPr>
        <w:t>Szerves preparátumok előállítása, ellenőrzése</w:t>
      </w:r>
      <w:r w:rsidR="00D32D3A">
        <w:rPr>
          <w:rFonts w:cs="Times New Roman"/>
        </w:rPr>
        <w:t>.</w:t>
      </w:r>
    </w:p>
    <w:p w:rsidR="00E91446" w:rsidRPr="00EB57CB" w:rsidRDefault="00E91446" w:rsidP="00FF2CAD">
      <w:pPr>
        <w:pStyle w:val="Listaszerbekezds"/>
        <w:numPr>
          <w:ilvl w:val="0"/>
          <w:numId w:val="121"/>
        </w:numPr>
        <w:spacing w:after="0"/>
        <w:rPr>
          <w:rFonts w:cs="Times New Roman"/>
        </w:rPr>
      </w:pPr>
      <w:r w:rsidRPr="00EB57CB">
        <w:rPr>
          <w:rFonts w:cs="Times New Roman"/>
        </w:rPr>
        <w:t>Szerves anyag előállítása összetett, több szerves alapfolyamat alkalmazásával.</w:t>
      </w:r>
    </w:p>
    <w:p w:rsidR="00E91446" w:rsidRPr="00EB57CB" w:rsidRDefault="00E91446" w:rsidP="00FF2CAD">
      <w:pPr>
        <w:pStyle w:val="Listaszerbekezds"/>
        <w:numPr>
          <w:ilvl w:val="0"/>
          <w:numId w:val="121"/>
        </w:numPr>
        <w:spacing w:after="0"/>
        <w:rPr>
          <w:rFonts w:cs="Times New Roman"/>
        </w:rPr>
      </w:pPr>
      <w:r w:rsidRPr="00EB57CB">
        <w:rPr>
          <w:rFonts w:cs="Times New Roman"/>
        </w:rPr>
        <w:t>A folyamat megtervezése.</w:t>
      </w:r>
    </w:p>
    <w:p w:rsidR="00E91446" w:rsidRPr="00EB57CB" w:rsidRDefault="00E91446" w:rsidP="00FF2CAD">
      <w:pPr>
        <w:pStyle w:val="Listaszerbekezds"/>
        <w:numPr>
          <w:ilvl w:val="0"/>
          <w:numId w:val="121"/>
        </w:numPr>
        <w:spacing w:after="0"/>
        <w:rPr>
          <w:rFonts w:cs="Times New Roman"/>
        </w:rPr>
      </w:pPr>
      <w:r w:rsidRPr="00EB57CB">
        <w:rPr>
          <w:rFonts w:cs="Times New Roman"/>
        </w:rPr>
        <w:t>Kiindulási anyagok veszélyességi és biztonsági jellemzőinek megismerése.</w:t>
      </w:r>
    </w:p>
    <w:p w:rsidR="00E91446" w:rsidRPr="00EB57CB" w:rsidRDefault="00E91446" w:rsidP="00FF2CAD">
      <w:pPr>
        <w:pStyle w:val="Listaszerbekezds"/>
        <w:numPr>
          <w:ilvl w:val="0"/>
          <w:numId w:val="121"/>
        </w:numPr>
        <w:spacing w:after="0"/>
        <w:rPr>
          <w:rFonts w:cs="Times New Roman"/>
        </w:rPr>
      </w:pPr>
      <w:r w:rsidRPr="00EB57CB">
        <w:rPr>
          <w:rFonts w:cs="Times New Roman"/>
        </w:rPr>
        <w:t>Kiindulási anyagok előkészítése.</w:t>
      </w:r>
    </w:p>
    <w:p w:rsidR="00E91446" w:rsidRPr="00EB57CB" w:rsidRDefault="00E91446" w:rsidP="00FF2CAD">
      <w:pPr>
        <w:pStyle w:val="Listaszerbekezds"/>
        <w:numPr>
          <w:ilvl w:val="0"/>
          <w:numId w:val="121"/>
        </w:numPr>
        <w:spacing w:after="0"/>
        <w:rPr>
          <w:rFonts w:cs="Times New Roman"/>
        </w:rPr>
      </w:pPr>
      <w:r w:rsidRPr="00EB57CB">
        <w:rPr>
          <w:rFonts w:cs="Times New Roman"/>
        </w:rPr>
        <w:t>Adott preparátumhoz a készülék összeszerelése.</w:t>
      </w:r>
    </w:p>
    <w:p w:rsidR="00E91446" w:rsidRPr="00D32D3A" w:rsidRDefault="00E91446" w:rsidP="00FF2CAD">
      <w:pPr>
        <w:pStyle w:val="Listaszerbekezds"/>
        <w:numPr>
          <w:ilvl w:val="0"/>
          <w:numId w:val="121"/>
        </w:numPr>
        <w:spacing w:after="0"/>
        <w:rPr>
          <w:rFonts w:cs="Times New Roman"/>
        </w:rPr>
      </w:pPr>
      <w:r w:rsidRPr="00EB57CB">
        <w:rPr>
          <w:rFonts w:cs="Times New Roman"/>
        </w:rPr>
        <w:t xml:space="preserve">Mérési leírás alapján preparátum elkészítése alapfolyamatok és laboratóriumi műveletek </w:t>
      </w:r>
      <w:r w:rsidR="00D32D3A">
        <w:rPr>
          <w:rFonts w:cs="Times New Roman"/>
        </w:rPr>
        <w:t>alkalmazásával.</w:t>
      </w:r>
    </w:p>
    <w:p w:rsidR="00E91446" w:rsidRPr="00EB57CB" w:rsidRDefault="00E91446" w:rsidP="00FF2CAD">
      <w:pPr>
        <w:pStyle w:val="Listaszerbekezds"/>
        <w:numPr>
          <w:ilvl w:val="0"/>
          <w:numId w:val="121"/>
        </w:numPr>
        <w:spacing w:after="0"/>
        <w:rPr>
          <w:rFonts w:cs="Times New Roman"/>
        </w:rPr>
      </w:pPr>
      <w:r w:rsidRPr="00EB57CB">
        <w:rPr>
          <w:rFonts w:cs="Times New Roman"/>
        </w:rPr>
        <w:t>Preparátumok ellenőrzése.</w:t>
      </w:r>
    </w:p>
    <w:p w:rsidR="00C53E01" w:rsidRPr="00EB57CB" w:rsidRDefault="00E91446" w:rsidP="00FF2CAD">
      <w:pPr>
        <w:pStyle w:val="Listaszerbekezds"/>
        <w:numPr>
          <w:ilvl w:val="0"/>
          <w:numId w:val="121"/>
        </w:numPr>
        <w:spacing w:after="0"/>
      </w:pPr>
      <w:r w:rsidRPr="00EB57CB">
        <w:rPr>
          <w:rFonts w:cs="Times New Roman"/>
        </w:rPr>
        <w:lastRenderedPageBreak/>
        <w:t>Ellenőrzés o</w:t>
      </w:r>
      <w:r w:rsidR="00EB57CB">
        <w:rPr>
          <w:rFonts w:cs="Times New Roman"/>
        </w:rPr>
        <w:t xml:space="preserve">lvadáspont-méréssel, </w:t>
      </w:r>
      <w:proofErr w:type="gramStart"/>
      <w:r w:rsidR="00EB57CB">
        <w:rPr>
          <w:rFonts w:cs="Times New Roman"/>
        </w:rPr>
        <w:t xml:space="preserve">forráspont </w:t>
      </w:r>
      <w:r w:rsidRPr="00EB57CB">
        <w:rPr>
          <w:rFonts w:cs="Times New Roman"/>
        </w:rPr>
        <w:t>méréssel</w:t>
      </w:r>
      <w:proofErr w:type="gramEnd"/>
      <w:r w:rsidRPr="00EB57CB">
        <w:rPr>
          <w:rFonts w:cs="Times New Roman"/>
        </w:rPr>
        <w:t>, refraktometriás ellenőrző méréssel, vékonyréteg kromatográfiával.</w:t>
      </w:r>
    </w:p>
    <w:p w:rsidR="00EB57CB" w:rsidRDefault="00EB57CB" w:rsidP="00FF2CAD">
      <w:pPr>
        <w:pStyle w:val="Listaszerbekezds"/>
        <w:numPr>
          <w:ilvl w:val="0"/>
          <w:numId w:val="121"/>
        </w:numPr>
        <w:spacing w:after="0"/>
      </w:pPr>
      <w:r w:rsidRPr="00EB57CB">
        <w:t>Megadott szempontok szerint a mérésekről jegyzőkönyv készítése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D6131" w:rsidP="00C53E01">
      <w:pPr>
        <w:spacing w:after="0"/>
        <w:ind w:left="426"/>
      </w:pPr>
      <w:r>
        <w:t>Laboratórium</w:t>
      </w:r>
      <w:r w:rsidR="00B548A3">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129F" w:rsidRPr="002E5653"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16129F" w:rsidRPr="002E5653"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prezentációval</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prezentációval kísért</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laboratóriumi eszközök, anyagok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gyakorlati munka</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kialakított mérőhelyek</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129F" w:rsidRPr="002E5653"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16129F" w:rsidRPr="002E5653"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 feldolgozó tevékenységek</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Ismeretalkalmazási gyakorló tevékenységek, feladatok</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Komplex információk körében</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munkaformák körében</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Vizsgálati tevékenységek körében</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A6F3A" w:rsidP="00C53E01">
      <w:pPr>
        <w:pStyle w:val="Listaszerbekezds"/>
        <w:numPr>
          <w:ilvl w:val="0"/>
          <w:numId w:val="8"/>
        </w:numPr>
        <w:tabs>
          <w:tab w:val="right" w:pos="9072"/>
        </w:tabs>
        <w:spacing w:after="0"/>
        <w:rPr>
          <w:rFonts w:cs="Times New Roman"/>
          <w:b/>
        </w:rPr>
      </w:pPr>
      <w:r>
        <w:rPr>
          <w:b/>
        </w:rPr>
        <w:t>Kémiai és laboratóriumi számítások</w:t>
      </w:r>
      <w:r w:rsidR="00C53E01" w:rsidRPr="00644690">
        <w:rPr>
          <w:b/>
        </w:rPr>
        <w:t xml:space="preserve"> tantárgy</w:t>
      </w:r>
      <w:r w:rsidR="00C53E01" w:rsidRPr="00644690">
        <w:rPr>
          <w:b/>
        </w:rPr>
        <w:tab/>
      </w:r>
      <w:r>
        <w:rPr>
          <w:b/>
        </w:rPr>
        <w:t>121</w:t>
      </w:r>
      <w:r w:rsidR="00C53E01">
        <w:rPr>
          <w:b/>
        </w:rPr>
        <w:t xml:space="preserve"> ó</w:t>
      </w:r>
      <w:r w:rsidR="00C53E01" w:rsidRPr="00644690">
        <w:rPr>
          <w:b/>
        </w:rPr>
        <w:t>ra/</w:t>
      </w:r>
      <w:r>
        <w:rPr>
          <w:b/>
        </w:rPr>
        <w:t>1</w:t>
      </w:r>
      <w:r w:rsidR="00270C95">
        <w:rPr>
          <w:b/>
        </w:rPr>
        <w:t>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35792" w:rsidP="00C53E01">
      <w:pPr>
        <w:spacing w:after="0"/>
        <w:ind w:left="426"/>
      </w:pPr>
      <w:r w:rsidRPr="00C35792">
        <w:t xml:space="preserve">A tantárgy tanításának célja, hogy a tanulók </w:t>
      </w:r>
      <w:r>
        <w:t>a</w:t>
      </w:r>
      <w:r w:rsidRPr="00C35792">
        <w:t>z elméleti kémiában tanultakat alkalmazzák a számítási feladatok megoldása során, ez segítse a tanulókat a tanult összefüggések megértésében. Tudjanak a gyakorlati feladathoz kapcsolódó szakmai számításokat végezni, reakcióegyenletet felírni</w:t>
      </w:r>
      <w:r>
        <w:t xml:space="preserve">. </w:t>
      </w:r>
      <w:r w:rsidRPr="00C35792">
        <w:t xml:space="preserve">Képesek legyenek a tanulók az elsajátított kompetenciák birtokában az elméletben </w:t>
      </w:r>
      <w:proofErr w:type="gramStart"/>
      <w:r w:rsidRPr="00C35792">
        <w:t>megtanult</w:t>
      </w:r>
      <w:proofErr w:type="gramEnd"/>
      <w:r w:rsidRPr="00C35792">
        <w:t xml:space="preserve"> laboratóriumi eljárásokat és számításokat alkalmazni a gyakorlati munkahelyi feladatok megoldása során.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35792" w:rsidP="00C53E01">
      <w:pPr>
        <w:spacing w:after="0"/>
        <w:ind w:left="426"/>
      </w:pPr>
      <w:r>
        <w:t xml:space="preserve">Laboratóriumi gyakorlat, gyógyszeripari gyakorlat, szakmai kémia, fizikai kémia, </w:t>
      </w:r>
      <w:proofErr w:type="spellStart"/>
      <w:r>
        <w:t>kémia</w:t>
      </w:r>
      <w:proofErr w:type="spellEnd"/>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A4055" w:rsidP="00C53E01">
      <w:pPr>
        <w:pStyle w:val="Listaszerbekezds"/>
        <w:numPr>
          <w:ilvl w:val="2"/>
          <w:numId w:val="8"/>
        </w:numPr>
        <w:tabs>
          <w:tab w:val="left" w:pos="1701"/>
          <w:tab w:val="right" w:pos="9072"/>
        </w:tabs>
        <w:spacing w:after="0"/>
        <w:ind w:left="993" w:hanging="426"/>
        <w:rPr>
          <w:b/>
          <w:i/>
        </w:rPr>
      </w:pPr>
      <w:r>
        <w:rPr>
          <w:b/>
          <w:i/>
        </w:rPr>
        <w:t>Kémiai alapszámí</w:t>
      </w:r>
      <w:r w:rsidR="0086212E">
        <w:rPr>
          <w:b/>
          <w:i/>
        </w:rPr>
        <w:t>tások</w:t>
      </w:r>
      <w:r>
        <w:rPr>
          <w:b/>
          <w:i/>
        </w:rPr>
        <w:t xml:space="preserve"> </w:t>
      </w:r>
      <w:r w:rsidR="00C53E01" w:rsidRPr="00644690">
        <w:rPr>
          <w:b/>
          <w:i/>
        </w:rPr>
        <w:tab/>
      </w:r>
      <w:r>
        <w:rPr>
          <w:b/>
          <w:i/>
        </w:rPr>
        <w:t>18</w:t>
      </w:r>
      <w:r w:rsidR="00C53E01">
        <w:rPr>
          <w:b/>
          <w:i/>
        </w:rPr>
        <w:t xml:space="preserve"> ó</w:t>
      </w:r>
      <w:r w:rsidR="00C53E01" w:rsidRPr="00644690">
        <w:rPr>
          <w:b/>
          <w:i/>
        </w:rPr>
        <w:t>ra/</w:t>
      </w:r>
      <w:r w:rsidR="00270C95">
        <w:rPr>
          <w:b/>
          <w:i/>
        </w:rPr>
        <w:t>20</w:t>
      </w:r>
      <w:r w:rsidR="00C53E01" w:rsidRPr="00644690">
        <w:rPr>
          <w:b/>
          <w:i/>
        </w:rPr>
        <w:t xml:space="preserve"> óra</w:t>
      </w:r>
    </w:p>
    <w:p w:rsidR="006165B2" w:rsidRPr="006165B2" w:rsidRDefault="006165B2" w:rsidP="006165B2">
      <w:pPr>
        <w:tabs>
          <w:tab w:val="left" w:pos="1418"/>
          <w:tab w:val="right" w:pos="9072"/>
        </w:tabs>
        <w:spacing w:after="0"/>
        <w:ind w:left="851"/>
        <w:rPr>
          <w:rFonts w:cs="Times New Roman"/>
        </w:rPr>
      </w:pPr>
      <w:r w:rsidRPr="006165B2">
        <w:rPr>
          <w:rFonts w:cs="Times New Roman"/>
        </w:rPr>
        <w:t>Szakmai számítások végzése különböző vegyipari termékekre és alapanyagokra vonatkozóan.</w:t>
      </w:r>
    </w:p>
    <w:p w:rsidR="006165B2" w:rsidRPr="006165B2" w:rsidRDefault="006165B2" w:rsidP="006165B2">
      <w:pPr>
        <w:tabs>
          <w:tab w:val="left" w:pos="1418"/>
          <w:tab w:val="right" w:pos="9072"/>
        </w:tabs>
        <w:spacing w:after="0"/>
        <w:ind w:left="851"/>
        <w:rPr>
          <w:rFonts w:cs="Times New Roman"/>
        </w:rPr>
      </w:pPr>
      <w:r w:rsidRPr="006165B2">
        <w:rPr>
          <w:rFonts w:cs="Times New Roman"/>
        </w:rPr>
        <w:t>Relatív atom- és molekulatömeg számítása.</w:t>
      </w:r>
    </w:p>
    <w:p w:rsidR="006165B2" w:rsidRPr="006165B2" w:rsidRDefault="006165B2" w:rsidP="006165B2">
      <w:pPr>
        <w:tabs>
          <w:tab w:val="left" w:pos="1418"/>
          <w:tab w:val="right" w:pos="9072"/>
        </w:tabs>
        <w:spacing w:after="0"/>
        <w:ind w:left="851"/>
        <w:rPr>
          <w:rFonts w:cs="Times New Roman"/>
        </w:rPr>
      </w:pPr>
      <w:r w:rsidRPr="006165B2">
        <w:rPr>
          <w:rFonts w:cs="Times New Roman"/>
        </w:rPr>
        <w:t>Anyagmennyiség számítása.</w:t>
      </w:r>
    </w:p>
    <w:p w:rsidR="006165B2" w:rsidRPr="006165B2" w:rsidRDefault="006165B2" w:rsidP="006165B2">
      <w:pPr>
        <w:tabs>
          <w:tab w:val="left" w:pos="1418"/>
          <w:tab w:val="right" w:pos="9072"/>
        </w:tabs>
        <w:spacing w:after="0"/>
        <w:ind w:left="851"/>
        <w:rPr>
          <w:rFonts w:cs="Times New Roman"/>
        </w:rPr>
      </w:pPr>
      <w:r w:rsidRPr="006165B2">
        <w:rPr>
          <w:rFonts w:cs="Times New Roman"/>
        </w:rPr>
        <w:t>Sűrűség számítása, tömeg, térfogat, sűrűség kapcsolata</w:t>
      </w:r>
      <w:r w:rsidR="00B548A3">
        <w:rPr>
          <w:rFonts w:cs="Times New Roman"/>
        </w:rPr>
        <w:t>.</w:t>
      </w:r>
    </w:p>
    <w:p w:rsidR="006165B2" w:rsidRPr="006165B2" w:rsidRDefault="006165B2" w:rsidP="006165B2">
      <w:pPr>
        <w:tabs>
          <w:tab w:val="left" w:pos="1418"/>
          <w:tab w:val="right" w:pos="9072"/>
        </w:tabs>
        <w:spacing w:after="0"/>
        <w:ind w:left="851"/>
        <w:rPr>
          <w:rFonts w:cs="Times New Roman"/>
        </w:rPr>
      </w:pPr>
      <w:r w:rsidRPr="006165B2">
        <w:rPr>
          <w:rFonts w:cs="Times New Roman"/>
        </w:rPr>
        <w:t>Moláris tömeg számítása.</w:t>
      </w:r>
    </w:p>
    <w:p w:rsidR="006165B2" w:rsidRPr="006165B2" w:rsidRDefault="006165B2" w:rsidP="006165B2">
      <w:pPr>
        <w:tabs>
          <w:tab w:val="left" w:pos="1418"/>
          <w:tab w:val="right" w:pos="9072"/>
        </w:tabs>
        <w:spacing w:after="0"/>
        <w:ind w:left="851"/>
        <w:rPr>
          <w:rFonts w:cs="Times New Roman"/>
        </w:rPr>
      </w:pPr>
      <w:r w:rsidRPr="006165B2">
        <w:rPr>
          <w:rFonts w:cs="Times New Roman"/>
        </w:rPr>
        <w:t>Gázok moláris térfogata.</w:t>
      </w:r>
    </w:p>
    <w:p w:rsidR="00C53E01" w:rsidRDefault="006165B2" w:rsidP="00C53E01">
      <w:pPr>
        <w:tabs>
          <w:tab w:val="left" w:pos="1418"/>
          <w:tab w:val="right" w:pos="9072"/>
        </w:tabs>
        <w:spacing w:after="0"/>
        <w:ind w:left="851"/>
        <w:rPr>
          <w:rFonts w:cs="Times New Roman"/>
        </w:rPr>
      </w:pPr>
      <w:r w:rsidRPr="006165B2">
        <w:rPr>
          <w:rFonts w:cs="Times New Roman"/>
        </w:rPr>
        <w:t>Avogadro törvényével kapcsolatos számítás.</w:t>
      </w:r>
    </w:p>
    <w:p w:rsidR="00FE7E6D" w:rsidRDefault="0086212E" w:rsidP="00FE7E6D">
      <w:pPr>
        <w:tabs>
          <w:tab w:val="left" w:pos="1418"/>
          <w:tab w:val="right" w:pos="9072"/>
        </w:tabs>
        <w:spacing w:after="0"/>
        <w:ind w:left="851"/>
        <w:rPr>
          <w:rFonts w:cs="Times New Roman"/>
        </w:rPr>
      </w:pPr>
      <w:r>
        <w:rPr>
          <w:rFonts w:cs="Times New Roman"/>
        </w:rPr>
        <w:t>Kémiai egyenlet alkalmazása e</w:t>
      </w:r>
      <w:r w:rsidR="00FE7E6D">
        <w:rPr>
          <w:rFonts w:cs="Times New Roman"/>
        </w:rPr>
        <w:t xml:space="preserve">gyszerű </w:t>
      </w:r>
      <w:proofErr w:type="spellStart"/>
      <w:r w:rsidR="00FE7E6D">
        <w:rPr>
          <w:rFonts w:cs="Times New Roman"/>
        </w:rPr>
        <w:t>s</w:t>
      </w:r>
      <w:r w:rsidR="00FE7E6D" w:rsidRPr="006165B2">
        <w:rPr>
          <w:rFonts w:cs="Times New Roman"/>
        </w:rPr>
        <w:t>ztöchiometriai</w:t>
      </w:r>
      <w:proofErr w:type="spellEnd"/>
      <w:r w:rsidR="00FE7E6D" w:rsidRPr="006165B2">
        <w:rPr>
          <w:rFonts w:cs="Times New Roman"/>
        </w:rPr>
        <w:t xml:space="preserve"> számítások</w:t>
      </w:r>
      <w:r>
        <w:rPr>
          <w:rFonts w:cs="Times New Roman"/>
        </w:rPr>
        <w:t>ban</w:t>
      </w:r>
      <w:r w:rsidR="00FE7E6D" w:rsidRPr="006165B2">
        <w:rPr>
          <w:rFonts w:cs="Times New Roman"/>
        </w:rPr>
        <w:t>.</w:t>
      </w:r>
    </w:p>
    <w:p w:rsidR="000B373C" w:rsidRDefault="000B373C" w:rsidP="000B373C">
      <w:pPr>
        <w:tabs>
          <w:tab w:val="left" w:pos="1418"/>
          <w:tab w:val="right" w:pos="9072"/>
        </w:tabs>
        <w:spacing w:after="0"/>
        <w:ind w:left="851"/>
        <w:rPr>
          <w:rFonts w:cs="Times New Roman"/>
        </w:rPr>
      </w:pPr>
      <w:r w:rsidRPr="006165B2">
        <w:rPr>
          <w:rFonts w:cs="Times New Roman"/>
        </w:rPr>
        <w:t>Termokémiai számítások</w:t>
      </w:r>
      <w:r>
        <w:rPr>
          <w:rFonts w:cs="Times New Roman"/>
        </w:rPr>
        <w:t>.</w:t>
      </w:r>
    </w:p>
    <w:p w:rsidR="000B373C" w:rsidRPr="006165B2" w:rsidRDefault="000B373C" w:rsidP="000B373C">
      <w:pPr>
        <w:tabs>
          <w:tab w:val="left" w:pos="1418"/>
          <w:tab w:val="right" w:pos="9072"/>
        </w:tabs>
        <w:spacing w:after="0"/>
        <w:ind w:left="851"/>
        <w:rPr>
          <w:rFonts w:cs="Times New Roman"/>
        </w:rPr>
      </w:pPr>
      <w:r w:rsidRPr="006165B2">
        <w:rPr>
          <w:rFonts w:cs="Times New Roman"/>
        </w:rPr>
        <w:t xml:space="preserve">Erős sav, erős bázis </w:t>
      </w:r>
      <w:proofErr w:type="spellStart"/>
      <w:r w:rsidRPr="006165B2">
        <w:rPr>
          <w:rFonts w:cs="Times New Roman"/>
        </w:rPr>
        <w:t>pH-jának</w:t>
      </w:r>
      <w:proofErr w:type="spellEnd"/>
      <w:r w:rsidRPr="006165B2">
        <w:rPr>
          <w:rFonts w:cs="Times New Roman"/>
        </w:rPr>
        <w:t xml:space="preserve"> számítása</w:t>
      </w:r>
      <w:r>
        <w:rPr>
          <w:rFonts w:cs="Times New Roman"/>
        </w:rPr>
        <w:t>.</w:t>
      </w:r>
    </w:p>
    <w:p w:rsidR="00C53E01" w:rsidRPr="00644690" w:rsidRDefault="00C53E01" w:rsidP="00C53E01">
      <w:pPr>
        <w:tabs>
          <w:tab w:val="left" w:pos="1418"/>
          <w:tab w:val="right" w:pos="9072"/>
        </w:tabs>
        <w:spacing w:after="0"/>
        <w:ind w:left="851"/>
      </w:pPr>
    </w:p>
    <w:p w:rsidR="00C53E01" w:rsidRDefault="004A4055" w:rsidP="00C53E01">
      <w:pPr>
        <w:pStyle w:val="Listaszerbekezds"/>
        <w:numPr>
          <w:ilvl w:val="2"/>
          <w:numId w:val="8"/>
        </w:numPr>
        <w:tabs>
          <w:tab w:val="left" w:pos="1701"/>
          <w:tab w:val="right" w:pos="9072"/>
        </w:tabs>
        <w:spacing w:after="0"/>
        <w:ind w:left="993" w:hanging="426"/>
        <w:rPr>
          <w:b/>
          <w:i/>
        </w:rPr>
      </w:pPr>
      <w:r>
        <w:rPr>
          <w:b/>
          <w:i/>
        </w:rPr>
        <w:t>Oldatokkal kapcsolatos számítások</w:t>
      </w:r>
      <w:r w:rsidR="00C53E01" w:rsidRPr="00644690">
        <w:rPr>
          <w:b/>
          <w:i/>
        </w:rPr>
        <w:tab/>
      </w:r>
      <w:r>
        <w:rPr>
          <w:b/>
          <w:i/>
        </w:rPr>
        <w:t>18</w:t>
      </w:r>
      <w:r w:rsidR="00C53E01">
        <w:rPr>
          <w:b/>
          <w:i/>
        </w:rPr>
        <w:t xml:space="preserve"> ó</w:t>
      </w:r>
      <w:r w:rsidR="00C53E01" w:rsidRPr="00644690">
        <w:rPr>
          <w:b/>
          <w:i/>
        </w:rPr>
        <w:t>ra/</w:t>
      </w:r>
      <w:r w:rsidR="00270C95">
        <w:rPr>
          <w:b/>
          <w:i/>
        </w:rPr>
        <w:t>20</w:t>
      </w:r>
      <w:r w:rsidR="00C53E01" w:rsidRPr="00644690">
        <w:rPr>
          <w:b/>
          <w:i/>
        </w:rPr>
        <w:t xml:space="preserve"> óra</w:t>
      </w:r>
    </w:p>
    <w:p w:rsidR="006165B2" w:rsidRPr="006165B2" w:rsidRDefault="006165B2" w:rsidP="006165B2">
      <w:pPr>
        <w:tabs>
          <w:tab w:val="left" w:pos="1418"/>
          <w:tab w:val="right" w:pos="9072"/>
        </w:tabs>
        <w:spacing w:after="0"/>
        <w:ind w:left="851"/>
        <w:rPr>
          <w:rFonts w:cs="Times New Roman"/>
        </w:rPr>
      </w:pPr>
      <w:r w:rsidRPr="006165B2">
        <w:rPr>
          <w:rFonts w:cs="Times New Roman"/>
        </w:rPr>
        <w:t xml:space="preserve">Oldatokkal kapcsolatos ismeretek alkalmazása más típusú (pl. </w:t>
      </w:r>
      <w:proofErr w:type="spellStart"/>
      <w:r w:rsidRPr="006165B2">
        <w:rPr>
          <w:rFonts w:cs="Times New Roman"/>
        </w:rPr>
        <w:t>sztöchimetriai</w:t>
      </w:r>
      <w:proofErr w:type="spellEnd"/>
      <w:r w:rsidRPr="006165B2">
        <w:rPr>
          <w:rFonts w:cs="Times New Roman"/>
        </w:rPr>
        <w:t>) feladatokban.</w:t>
      </w:r>
    </w:p>
    <w:p w:rsidR="00FE7E6D" w:rsidRDefault="006165B2" w:rsidP="006165B2">
      <w:pPr>
        <w:tabs>
          <w:tab w:val="left" w:pos="1418"/>
          <w:tab w:val="right" w:pos="9072"/>
        </w:tabs>
        <w:spacing w:after="0"/>
        <w:ind w:left="851"/>
        <w:rPr>
          <w:rFonts w:cs="Times New Roman"/>
        </w:rPr>
      </w:pPr>
      <w:r w:rsidRPr="006165B2">
        <w:rPr>
          <w:rFonts w:cs="Times New Roman"/>
        </w:rPr>
        <w:t>Oldatösszetétel számítások.</w:t>
      </w:r>
      <w:r w:rsidR="00FE7E6D">
        <w:rPr>
          <w:rFonts w:cs="Times New Roman"/>
        </w:rPr>
        <w:t xml:space="preserve"> Százalékos összetétel.</w:t>
      </w:r>
    </w:p>
    <w:p w:rsidR="006165B2" w:rsidRPr="006165B2" w:rsidRDefault="006165B2" w:rsidP="006165B2">
      <w:pPr>
        <w:tabs>
          <w:tab w:val="left" w:pos="1418"/>
          <w:tab w:val="right" w:pos="9072"/>
        </w:tabs>
        <w:spacing w:after="0"/>
        <w:ind w:left="851"/>
        <w:rPr>
          <w:rFonts w:cs="Times New Roman"/>
        </w:rPr>
      </w:pPr>
      <w:r w:rsidRPr="006165B2">
        <w:rPr>
          <w:rFonts w:cs="Times New Roman"/>
        </w:rPr>
        <w:t>Kristályvíztartalmú vegyületek</w:t>
      </w:r>
    </w:p>
    <w:p w:rsidR="006165B2" w:rsidRPr="006165B2" w:rsidRDefault="006165B2" w:rsidP="006165B2">
      <w:pPr>
        <w:tabs>
          <w:tab w:val="left" w:pos="1418"/>
          <w:tab w:val="right" w:pos="9072"/>
        </w:tabs>
        <w:spacing w:after="0"/>
        <w:ind w:left="851"/>
        <w:rPr>
          <w:rFonts w:cs="Times New Roman"/>
        </w:rPr>
      </w:pPr>
      <w:r w:rsidRPr="006165B2">
        <w:rPr>
          <w:rFonts w:cs="Times New Roman"/>
        </w:rPr>
        <w:t>Oldatkészítéssel, hígításukkal, töményítésükkel kapcsolatos számítások</w:t>
      </w:r>
      <w:r w:rsidR="00B548A3">
        <w:rPr>
          <w:rFonts w:cs="Times New Roman"/>
        </w:rPr>
        <w:t>.</w:t>
      </w:r>
    </w:p>
    <w:p w:rsidR="00C53E01" w:rsidRPr="002A1C54" w:rsidRDefault="00C53E01" w:rsidP="00C53E01">
      <w:pPr>
        <w:tabs>
          <w:tab w:val="left" w:pos="1418"/>
          <w:tab w:val="right" w:pos="9072"/>
        </w:tabs>
        <w:spacing w:after="0"/>
        <w:ind w:left="851"/>
      </w:pPr>
    </w:p>
    <w:p w:rsidR="00C53E01" w:rsidRDefault="000B373C" w:rsidP="00C53E01">
      <w:pPr>
        <w:pStyle w:val="Listaszerbekezds"/>
        <w:numPr>
          <w:ilvl w:val="2"/>
          <w:numId w:val="8"/>
        </w:numPr>
        <w:tabs>
          <w:tab w:val="left" w:pos="1701"/>
          <w:tab w:val="right" w:pos="9072"/>
        </w:tabs>
        <w:spacing w:after="0"/>
        <w:ind w:left="993" w:hanging="426"/>
        <w:rPr>
          <w:b/>
          <w:i/>
        </w:rPr>
      </w:pPr>
      <w:r>
        <w:rPr>
          <w:b/>
          <w:i/>
        </w:rPr>
        <w:t xml:space="preserve">Koncentráció </w:t>
      </w:r>
      <w:r w:rsidR="00FE7E6D">
        <w:rPr>
          <w:b/>
          <w:i/>
        </w:rPr>
        <w:t xml:space="preserve">és oldhatósági </w:t>
      </w:r>
      <w:r>
        <w:rPr>
          <w:b/>
          <w:i/>
        </w:rPr>
        <w:t>számítások</w:t>
      </w:r>
      <w:r w:rsidR="00C53E01" w:rsidRPr="00644690">
        <w:rPr>
          <w:b/>
          <w:i/>
        </w:rPr>
        <w:tab/>
      </w:r>
      <w:r w:rsidR="004A4055">
        <w:rPr>
          <w:b/>
          <w:i/>
        </w:rPr>
        <w:t>18</w:t>
      </w:r>
      <w:r w:rsidR="00C53E01">
        <w:rPr>
          <w:b/>
          <w:i/>
        </w:rPr>
        <w:t xml:space="preserve"> ó</w:t>
      </w:r>
      <w:r w:rsidR="00C53E01" w:rsidRPr="00644690">
        <w:rPr>
          <w:b/>
          <w:i/>
        </w:rPr>
        <w:t>ra/</w:t>
      </w:r>
      <w:r w:rsidR="00270C95">
        <w:rPr>
          <w:b/>
          <w:i/>
        </w:rPr>
        <w:t>22</w:t>
      </w:r>
      <w:r w:rsidR="00C53E01" w:rsidRPr="00644690">
        <w:rPr>
          <w:b/>
          <w:i/>
        </w:rPr>
        <w:t xml:space="preserve"> óra</w:t>
      </w:r>
    </w:p>
    <w:p w:rsidR="00FE7E6D" w:rsidRPr="00FE7E6D" w:rsidRDefault="00FE7E6D" w:rsidP="00FE7E6D">
      <w:pPr>
        <w:tabs>
          <w:tab w:val="left" w:pos="1418"/>
          <w:tab w:val="right" w:pos="9072"/>
        </w:tabs>
        <w:spacing w:after="0"/>
        <w:ind w:left="851"/>
        <w:rPr>
          <w:rFonts w:cs="Times New Roman"/>
        </w:rPr>
      </w:pPr>
      <w:r w:rsidRPr="00FE7E6D">
        <w:rPr>
          <w:rFonts w:cs="Times New Roman"/>
        </w:rPr>
        <w:t>Koncentrációk számítása, anyagmennyiség koncentráció, tömegkoncentráció</w:t>
      </w:r>
    </w:p>
    <w:p w:rsidR="00FE7E6D" w:rsidRDefault="00FE7E6D" w:rsidP="00FE7E6D">
      <w:pPr>
        <w:tabs>
          <w:tab w:val="left" w:pos="1418"/>
          <w:tab w:val="right" w:pos="9072"/>
        </w:tabs>
        <w:spacing w:after="0"/>
        <w:ind w:left="851"/>
        <w:rPr>
          <w:rFonts w:cs="Times New Roman"/>
        </w:rPr>
      </w:pPr>
      <w:r w:rsidRPr="00FE7E6D">
        <w:rPr>
          <w:rFonts w:cs="Times New Roman"/>
        </w:rPr>
        <w:t>Koncentrációk átváltása.</w:t>
      </w:r>
    </w:p>
    <w:p w:rsidR="004A4055" w:rsidRPr="004A4055" w:rsidRDefault="004A4055" w:rsidP="00FE7E6D">
      <w:pPr>
        <w:tabs>
          <w:tab w:val="left" w:pos="1418"/>
          <w:tab w:val="right" w:pos="9072"/>
        </w:tabs>
        <w:spacing w:after="0"/>
        <w:ind w:left="851"/>
        <w:rPr>
          <w:rFonts w:cs="Times New Roman"/>
        </w:rPr>
      </w:pPr>
      <w:r w:rsidRPr="004A4055">
        <w:rPr>
          <w:rFonts w:cs="Times New Roman"/>
        </w:rPr>
        <w:t>Szilárd anyagok anyagmennyiség-százalékos összetételével kapcsolatos feladatok</w:t>
      </w:r>
      <w:r w:rsidR="00FE7E6D">
        <w:rPr>
          <w:rFonts w:cs="Times New Roman"/>
        </w:rPr>
        <w:t>.</w:t>
      </w:r>
    </w:p>
    <w:p w:rsidR="00C53E01" w:rsidRDefault="004A4055" w:rsidP="00C53E01">
      <w:pPr>
        <w:tabs>
          <w:tab w:val="left" w:pos="1418"/>
          <w:tab w:val="right" w:pos="9072"/>
        </w:tabs>
        <w:spacing w:after="0"/>
        <w:ind w:left="851"/>
        <w:rPr>
          <w:rFonts w:cs="Times New Roman"/>
        </w:rPr>
      </w:pPr>
      <w:r w:rsidRPr="004A4055">
        <w:rPr>
          <w:rFonts w:cs="Times New Roman"/>
        </w:rPr>
        <w:t>Oldhatósággal, oldhatóság hőmérséklet függésével kapcsolatos számítások</w:t>
      </w:r>
      <w:r w:rsidR="006165B2" w:rsidRPr="006165B2">
        <w:rPr>
          <w:rFonts w:cs="Times New Roman"/>
        </w:rPr>
        <w:t>.</w:t>
      </w:r>
    </w:p>
    <w:p w:rsidR="00C53E01" w:rsidRPr="002A1C54" w:rsidRDefault="00C53E01" w:rsidP="00C53E01">
      <w:pPr>
        <w:tabs>
          <w:tab w:val="left" w:pos="1418"/>
          <w:tab w:val="right" w:pos="9072"/>
        </w:tabs>
        <w:spacing w:after="0"/>
        <w:ind w:left="851"/>
      </w:pPr>
    </w:p>
    <w:p w:rsidR="00C53E01" w:rsidRDefault="000B373C" w:rsidP="00C53E01">
      <w:pPr>
        <w:pStyle w:val="Listaszerbekezds"/>
        <w:numPr>
          <w:ilvl w:val="2"/>
          <w:numId w:val="8"/>
        </w:numPr>
        <w:tabs>
          <w:tab w:val="left" w:pos="1701"/>
          <w:tab w:val="right" w:pos="9072"/>
        </w:tabs>
        <w:spacing w:after="0"/>
        <w:ind w:left="993" w:hanging="426"/>
        <w:rPr>
          <w:b/>
          <w:i/>
        </w:rPr>
      </w:pPr>
      <w:proofErr w:type="spellStart"/>
      <w:r>
        <w:rPr>
          <w:b/>
          <w:i/>
        </w:rPr>
        <w:t>Sztöchiometriai</w:t>
      </w:r>
      <w:proofErr w:type="spellEnd"/>
      <w:r>
        <w:rPr>
          <w:b/>
          <w:i/>
        </w:rPr>
        <w:t xml:space="preserve"> számítások</w:t>
      </w:r>
      <w:r w:rsidR="00C53E01" w:rsidRPr="00644690">
        <w:rPr>
          <w:b/>
          <w:i/>
        </w:rPr>
        <w:tab/>
      </w:r>
      <w:r w:rsidR="004A4055">
        <w:rPr>
          <w:b/>
          <w:i/>
        </w:rPr>
        <w:t>18</w:t>
      </w:r>
      <w:r w:rsidR="00C53E01">
        <w:rPr>
          <w:b/>
          <w:i/>
        </w:rPr>
        <w:t xml:space="preserve"> ó</w:t>
      </w:r>
      <w:r w:rsidR="00C53E01" w:rsidRPr="00644690">
        <w:rPr>
          <w:b/>
          <w:i/>
        </w:rPr>
        <w:t>ra/</w:t>
      </w:r>
      <w:r w:rsidR="00270C95">
        <w:rPr>
          <w:b/>
          <w:i/>
        </w:rPr>
        <w:t>22</w:t>
      </w:r>
      <w:r w:rsidR="00C53E01" w:rsidRPr="00644690">
        <w:rPr>
          <w:b/>
          <w:i/>
        </w:rPr>
        <w:t xml:space="preserve"> óra</w:t>
      </w:r>
    </w:p>
    <w:p w:rsidR="000B373C" w:rsidRDefault="004A4055" w:rsidP="004A4055">
      <w:pPr>
        <w:tabs>
          <w:tab w:val="left" w:pos="1418"/>
          <w:tab w:val="right" w:pos="9072"/>
        </w:tabs>
        <w:spacing w:after="0"/>
        <w:ind w:left="851"/>
        <w:rPr>
          <w:rFonts w:cs="Times New Roman"/>
        </w:rPr>
      </w:pPr>
      <w:r w:rsidRPr="006165B2">
        <w:rPr>
          <w:rFonts w:cs="Times New Roman"/>
        </w:rPr>
        <w:t>Szakmai számítások végzése</w:t>
      </w:r>
      <w:r w:rsidR="000B373C">
        <w:rPr>
          <w:rFonts w:cs="Times New Roman"/>
        </w:rPr>
        <w:t>.</w:t>
      </w:r>
    </w:p>
    <w:p w:rsidR="000B373C" w:rsidRDefault="000B373C" w:rsidP="000B373C">
      <w:pPr>
        <w:tabs>
          <w:tab w:val="left" w:pos="1418"/>
          <w:tab w:val="right" w:pos="9072"/>
        </w:tabs>
        <w:spacing w:after="0"/>
        <w:ind w:left="851"/>
        <w:rPr>
          <w:rFonts w:cs="Times New Roman"/>
        </w:rPr>
      </w:pPr>
      <w:r w:rsidRPr="006165B2">
        <w:rPr>
          <w:rFonts w:cs="Times New Roman"/>
        </w:rPr>
        <w:t xml:space="preserve">Kémiai egyenlet használata a </w:t>
      </w:r>
      <w:proofErr w:type="spellStart"/>
      <w:r w:rsidRPr="006165B2">
        <w:rPr>
          <w:rFonts w:cs="Times New Roman"/>
        </w:rPr>
        <w:t>sztöchiometriai</w:t>
      </w:r>
      <w:proofErr w:type="spellEnd"/>
      <w:r w:rsidRPr="006165B2">
        <w:rPr>
          <w:rFonts w:cs="Times New Roman"/>
        </w:rPr>
        <w:t xml:space="preserve"> számításokban</w:t>
      </w:r>
      <w:r>
        <w:rPr>
          <w:rFonts w:cs="Times New Roman"/>
        </w:rPr>
        <w:t>.</w:t>
      </w:r>
      <w:r w:rsidRPr="004A4055">
        <w:rPr>
          <w:rFonts w:cs="Times New Roman"/>
        </w:rPr>
        <w:t xml:space="preserve"> </w:t>
      </w:r>
    </w:p>
    <w:p w:rsidR="004A4055" w:rsidRPr="006165B2" w:rsidRDefault="000B373C" w:rsidP="000B373C">
      <w:pPr>
        <w:tabs>
          <w:tab w:val="left" w:pos="1418"/>
          <w:tab w:val="right" w:pos="9072"/>
        </w:tabs>
        <w:spacing w:after="0"/>
        <w:ind w:left="851"/>
        <w:rPr>
          <w:rFonts w:cs="Times New Roman"/>
        </w:rPr>
      </w:pPr>
      <w:r w:rsidRPr="004A4055">
        <w:rPr>
          <w:rFonts w:cs="Times New Roman"/>
        </w:rPr>
        <w:t xml:space="preserve">A reakcióegyenlet alapján kémiai feladatok megoldása sav-bázis, </w:t>
      </w:r>
      <w:proofErr w:type="spellStart"/>
      <w:r w:rsidRPr="004A4055">
        <w:rPr>
          <w:rFonts w:cs="Times New Roman"/>
        </w:rPr>
        <w:t>redoxi</w:t>
      </w:r>
      <w:proofErr w:type="spellEnd"/>
      <w:r w:rsidRPr="004A4055">
        <w:rPr>
          <w:rFonts w:cs="Times New Roman"/>
        </w:rPr>
        <w:t>, csapadékképződési és gázfejlődési reakciók során.</w:t>
      </w:r>
    </w:p>
    <w:p w:rsidR="004A4055" w:rsidRPr="006165B2" w:rsidRDefault="004A4055" w:rsidP="004A4055">
      <w:pPr>
        <w:tabs>
          <w:tab w:val="left" w:pos="1418"/>
          <w:tab w:val="right" w:pos="9072"/>
        </w:tabs>
        <w:spacing w:after="0"/>
        <w:ind w:left="851"/>
        <w:rPr>
          <w:rFonts w:cs="Times New Roman"/>
        </w:rPr>
      </w:pPr>
      <w:r w:rsidRPr="006165B2">
        <w:rPr>
          <w:rFonts w:cs="Times New Roman"/>
        </w:rPr>
        <w:t xml:space="preserve">Vegyipari folyamatokra, </w:t>
      </w:r>
      <w:r>
        <w:rPr>
          <w:rFonts w:cs="Times New Roman"/>
        </w:rPr>
        <w:t xml:space="preserve">szervetlen </w:t>
      </w:r>
      <w:r w:rsidRPr="006165B2">
        <w:rPr>
          <w:rFonts w:cs="Times New Roman"/>
        </w:rPr>
        <w:t>preparátumokra vonatkozó számítások, tisztaság, kitermelés, anyagszükséglet számítása.</w:t>
      </w:r>
    </w:p>
    <w:p w:rsidR="004A4055" w:rsidRDefault="004A4055" w:rsidP="004A4055">
      <w:pPr>
        <w:tabs>
          <w:tab w:val="left" w:pos="1418"/>
          <w:tab w:val="right" w:pos="9072"/>
        </w:tabs>
        <w:spacing w:after="0"/>
        <w:ind w:left="851"/>
        <w:rPr>
          <w:rFonts w:cs="Times New Roman"/>
        </w:rPr>
      </w:pPr>
      <w:r w:rsidRPr="006165B2">
        <w:rPr>
          <w:rFonts w:cs="Times New Roman"/>
        </w:rPr>
        <w:t>Preparátumokhoz szükséges oldatok, reagensek készítéséhez szükséges számítások</w:t>
      </w:r>
      <w:r w:rsidR="00B548A3">
        <w:rPr>
          <w:rFonts w:cs="Times New Roman"/>
        </w:rPr>
        <w:t>.</w:t>
      </w:r>
    </w:p>
    <w:p w:rsidR="00C53E01" w:rsidRPr="002A1C54" w:rsidRDefault="00C53E01" w:rsidP="00C53E01">
      <w:pPr>
        <w:tabs>
          <w:tab w:val="left" w:pos="1418"/>
          <w:tab w:val="right" w:pos="9072"/>
        </w:tabs>
        <w:spacing w:after="0"/>
        <w:ind w:left="851"/>
      </w:pPr>
    </w:p>
    <w:p w:rsidR="00C53E01" w:rsidRPr="00644690" w:rsidRDefault="00FE7E6D" w:rsidP="00C53E01">
      <w:pPr>
        <w:pStyle w:val="Listaszerbekezds"/>
        <w:numPr>
          <w:ilvl w:val="2"/>
          <w:numId w:val="8"/>
        </w:numPr>
        <w:tabs>
          <w:tab w:val="left" w:pos="1701"/>
          <w:tab w:val="right" w:pos="9072"/>
        </w:tabs>
        <w:spacing w:after="0"/>
        <w:ind w:left="993" w:hanging="426"/>
        <w:rPr>
          <w:rFonts w:cs="Times New Roman"/>
          <w:b/>
          <w:i/>
        </w:rPr>
      </w:pPr>
      <w:r>
        <w:rPr>
          <w:b/>
          <w:i/>
        </w:rPr>
        <w:t>Szerves kémiai számítások</w:t>
      </w:r>
      <w:r w:rsidR="00C53E01" w:rsidRPr="00644690">
        <w:rPr>
          <w:b/>
          <w:i/>
        </w:rPr>
        <w:tab/>
      </w:r>
      <w:r w:rsidR="004A4055">
        <w:rPr>
          <w:b/>
          <w:i/>
        </w:rPr>
        <w:t>9</w:t>
      </w:r>
      <w:r w:rsidR="00C53E01">
        <w:rPr>
          <w:b/>
          <w:i/>
        </w:rPr>
        <w:t xml:space="preserve"> ó</w:t>
      </w:r>
      <w:r w:rsidR="00C53E01" w:rsidRPr="00644690">
        <w:rPr>
          <w:b/>
          <w:i/>
        </w:rPr>
        <w:t>ra/</w:t>
      </w:r>
      <w:r w:rsidR="006B7597">
        <w:rPr>
          <w:b/>
          <w:i/>
        </w:rPr>
        <w:t>12</w:t>
      </w:r>
      <w:r w:rsidR="00C53E01" w:rsidRPr="00644690">
        <w:rPr>
          <w:b/>
          <w:i/>
        </w:rPr>
        <w:t xml:space="preserve"> óra</w:t>
      </w:r>
    </w:p>
    <w:p w:rsidR="004A4055" w:rsidRPr="004A4055" w:rsidRDefault="004A4055" w:rsidP="004A4055">
      <w:pPr>
        <w:tabs>
          <w:tab w:val="left" w:pos="1418"/>
          <w:tab w:val="right" w:pos="9072"/>
        </w:tabs>
        <w:spacing w:after="0"/>
        <w:ind w:left="851"/>
        <w:rPr>
          <w:rFonts w:cs="Times New Roman"/>
        </w:rPr>
      </w:pPr>
      <w:r w:rsidRPr="004A4055">
        <w:rPr>
          <w:rFonts w:cs="Times New Roman"/>
        </w:rPr>
        <w:t>Gázelegyekkel kapcsolatos számítások, gázelegyek össz</w:t>
      </w:r>
      <w:r w:rsidR="00FE7E6D">
        <w:rPr>
          <w:rFonts w:cs="Times New Roman"/>
        </w:rPr>
        <w:t>e</w:t>
      </w:r>
      <w:r w:rsidRPr="004A4055">
        <w:rPr>
          <w:rFonts w:cs="Times New Roman"/>
        </w:rPr>
        <w:t>tétele.</w:t>
      </w:r>
    </w:p>
    <w:p w:rsidR="004A4055" w:rsidRPr="004A4055" w:rsidRDefault="004A4055" w:rsidP="004A4055">
      <w:pPr>
        <w:tabs>
          <w:tab w:val="left" w:pos="1418"/>
          <w:tab w:val="right" w:pos="9072"/>
        </w:tabs>
        <w:spacing w:after="0"/>
        <w:ind w:left="851"/>
        <w:rPr>
          <w:rFonts w:cs="Times New Roman"/>
        </w:rPr>
      </w:pPr>
      <w:r w:rsidRPr="004A4055">
        <w:rPr>
          <w:rFonts w:cs="Times New Roman"/>
        </w:rPr>
        <w:t>Szerves vegyületek képletének meghatározása</w:t>
      </w:r>
    </w:p>
    <w:p w:rsidR="004A4055" w:rsidRPr="004A4055" w:rsidRDefault="004A4055" w:rsidP="00FE7E6D">
      <w:pPr>
        <w:tabs>
          <w:tab w:val="left" w:pos="1418"/>
          <w:tab w:val="right" w:pos="9072"/>
        </w:tabs>
        <w:spacing w:after="0"/>
        <w:ind w:left="851"/>
        <w:rPr>
          <w:rFonts w:cs="Times New Roman"/>
        </w:rPr>
      </w:pPr>
      <w:r w:rsidRPr="004A4055">
        <w:rPr>
          <w:rFonts w:cs="Times New Roman"/>
        </w:rPr>
        <w:t>Szerves vegyületek égetésével kapcsolatos számítások.</w:t>
      </w:r>
    </w:p>
    <w:p w:rsidR="00C53E01" w:rsidRDefault="004A4055" w:rsidP="00C53E01">
      <w:pPr>
        <w:tabs>
          <w:tab w:val="left" w:pos="1418"/>
          <w:tab w:val="right" w:pos="9072"/>
        </w:tabs>
        <w:spacing w:after="0"/>
        <w:ind w:left="851"/>
        <w:rPr>
          <w:rFonts w:cs="Times New Roman"/>
        </w:rPr>
      </w:pPr>
      <w:r w:rsidRPr="004A4055">
        <w:rPr>
          <w:rFonts w:cs="Times New Roman"/>
        </w:rPr>
        <w:t>Gáztörvények alkalmazása számítási feladatokban. Gázelegyek</w:t>
      </w:r>
    </w:p>
    <w:p w:rsidR="00C53E01" w:rsidRDefault="00C53E01" w:rsidP="00C53E01">
      <w:pPr>
        <w:tabs>
          <w:tab w:val="left" w:pos="1418"/>
          <w:tab w:val="right" w:pos="9072"/>
        </w:tabs>
        <w:spacing w:after="0"/>
        <w:ind w:left="851"/>
      </w:pPr>
    </w:p>
    <w:p w:rsidR="00C53E01" w:rsidRDefault="00FE7E6D" w:rsidP="00C53E01">
      <w:pPr>
        <w:pStyle w:val="Listaszerbekezds"/>
        <w:numPr>
          <w:ilvl w:val="2"/>
          <w:numId w:val="8"/>
        </w:numPr>
        <w:tabs>
          <w:tab w:val="left" w:pos="1701"/>
          <w:tab w:val="right" w:pos="9072"/>
        </w:tabs>
        <w:spacing w:after="0"/>
        <w:ind w:left="993" w:hanging="426"/>
        <w:rPr>
          <w:b/>
          <w:i/>
        </w:rPr>
      </w:pPr>
      <w:r>
        <w:rPr>
          <w:b/>
          <w:i/>
        </w:rPr>
        <w:t>Analitikai és szerves laboratóriumi számítások</w:t>
      </w:r>
      <w:r w:rsidR="0086212E">
        <w:rPr>
          <w:b/>
          <w:i/>
        </w:rPr>
        <w:t xml:space="preserve"> I.</w:t>
      </w:r>
      <w:r w:rsidR="00C53E01" w:rsidRPr="00644690">
        <w:rPr>
          <w:b/>
          <w:i/>
        </w:rPr>
        <w:tab/>
      </w:r>
      <w:r w:rsidR="004A4055">
        <w:rPr>
          <w:b/>
          <w:i/>
        </w:rPr>
        <w:t>9</w:t>
      </w:r>
      <w:r w:rsidR="00C53E01">
        <w:rPr>
          <w:b/>
          <w:i/>
        </w:rPr>
        <w:t xml:space="preserve"> ó</w:t>
      </w:r>
      <w:r w:rsidR="00C53E01" w:rsidRPr="00644690">
        <w:rPr>
          <w:b/>
          <w:i/>
        </w:rPr>
        <w:t>ra/</w:t>
      </w:r>
      <w:r w:rsidR="00E630F1">
        <w:rPr>
          <w:b/>
          <w:i/>
        </w:rPr>
        <w:t>1</w:t>
      </w:r>
      <w:r w:rsidR="006B7597">
        <w:rPr>
          <w:b/>
          <w:i/>
        </w:rPr>
        <w:t>5</w:t>
      </w:r>
      <w:r w:rsidR="00C53E01" w:rsidRPr="00644690">
        <w:rPr>
          <w:b/>
          <w:i/>
        </w:rPr>
        <w:t xml:space="preserve"> óra</w:t>
      </w:r>
    </w:p>
    <w:p w:rsidR="004A4055" w:rsidRPr="004A4055" w:rsidRDefault="004A4055" w:rsidP="004A4055">
      <w:pPr>
        <w:tabs>
          <w:tab w:val="left" w:pos="1418"/>
          <w:tab w:val="right" w:pos="9072"/>
        </w:tabs>
        <w:spacing w:after="0"/>
        <w:ind w:left="851"/>
        <w:rPr>
          <w:rFonts w:cs="Times New Roman"/>
        </w:rPr>
      </w:pPr>
      <w:r w:rsidRPr="004A4055">
        <w:rPr>
          <w:rFonts w:cs="Times New Roman"/>
        </w:rPr>
        <w:t>Vegyipari folyamatokra, szerves preparátumokra vonatkozó számítások, tisztaság, kitermelés, anyagszükséglet számítása.</w:t>
      </w:r>
    </w:p>
    <w:p w:rsidR="004A4055" w:rsidRDefault="004A4055" w:rsidP="00C53E01">
      <w:pPr>
        <w:tabs>
          <w:tab w:val="left" w:pos="1418"/>
          <w:tab w:val="right" w:pos="9072"/>
        </w:tabs>
        <w:spacing w:after="0"/>
        <w:ind w:left="851"/>
        <w:rPr>
          <w:rFonts w:cs="Times New Roman"/>
        </w:rPr>
      </w:pPr>
      <w:r w:rsidRPr="004A4055">
        <w:rPr>
          <w:rFonts w:cs="Times New Roman"/>
        </w:rPr>
        <w:t>Preparátumokhoz szükséges oldatok, reagensek készítéséhez szükséges számítások</w:t>
      </w:r>
      <w:r w:rsidR="00B548A3">
        <w:rPr>
          <w:rFonts w:cs="Times New Roman"/>
        </w:rPr>
        <w:t>.</w:t>
      </w:r>
    </w:p>
    <w:p w:rsidR="00C53E01" w:rsidRDefault="004A4055" w:rsidP="00C53E01">
      <w:pPr>
        <w:tabs>
          <w:tab w:val="left" w:pos="1418"/>
          <w:tab w:val="right" w:pos="9072"/>
        </w:tabs>
        <w:spacing w:after="0"/>
        <w:ind w:left="851"/>
        <w:rPr>
          <w:rFonts w:cs="Times New Roman"/>
        </w:rPr>
      </w:pPr>
      <w:proofErr w:type="spellStart"/>
      <w:r>
        <w:rPr>
          <w:rFonts w:cs="Times New Roman"/>
        </w:rPr>
        <w:t>Titrimetriához</w:t>
      </w:r>
      <w:proofErr w:type="spellEnd"/>
      <w:r>
        <w:rPr>
          <w:rFonts w:cs="Times New Roman"/>
        </w:rPr>
        <w:t xml:space="preserve"> kapcsolódó számítások</w:t>
      </w:r>
      <w:r w:rsidR="00FE7E6D">
        <w:rPr>
          <w:rFonts w:cs="Times New Roman"/>
        </w:rPr>
        <w:t>.</w:t>
      </w:r>
    </w:p>
    <w:p w:rsidR="00C53E01" w:rsidRPr="00644690" w:rsidRDefault="00C53E01" w:rsidP="00C53E01">
      <w:pPr>
        <w:tabs>
          <w:tab w:val="left" w:pos="1418"/>
          <w:tab w:val="right" w:pos="9072"/>
        </w:tabs>
        <w:spacing w:after="0"/>
        <w:ind w:left="851"/>
      </w:pPr>
    </w:p>
    <w:p w:rsidR="00C53E01" w:rsidRDefault="0086212E" w:rsidP="00C53E01">
      <w:pPr>
        <w:pStyle w:val="Listaszerbekezds"/>
        <w:numPr>
          <w:ilvl w:val="2"/>
          <w:numId w:val="8"/>
        </w:numPr>
        <w:tabs>
          <w:tab w:val="left" w:pos="1701"/>
          <w:tab w:val="right" w:pos="9072"/>
        </w:tabs>
        <w:spacing w:after="0"/>
        <w:ind w:left="993" w:hanging="426"/>
        <w:rPr>
          <w:b/>
          <w:i/>
        </w:rPr>
      </w:pPr>
      <w:r>
        <w:rPr>
          <w:b/>
          <w:i/>
        </w:rPr>
        <w:t>Egyensúlyokkal kapcsolatos számítások</w:t>
      </w:r>
      <w:r w:rsidR="00C53E01" w:rsidRPr="00644690">
        <w:rPr>
          <w:b/>
          <w:i/>
        </w:rPr>
        <w:tab/>
      </w:r>
      <w:r>
        <w:rPr>
          <w:b/>
          <w:i/>
        </w:rPr>
        <w:t>14</w:t>
      </w:r>
      <w:r w:rsidR="00C53E01">
        <w:rPr>
          <w:b/>
          <w:i/>
        </w:rPr>
        <w:t xml:space="preserve"> ó</w:t>
      </w:r>
      <w:r w:rsidR="00C53E01" w:rsidRPr="00644690">
        <w:rPr>
          <w:b/>
          <w:i/>
        </w:rPr>
        <w:t>ra/</w:t>
      </w:r>
      <w:r w:rsidR="00FC7AA5">
        <w:rPr>
          <w:b/>
          <w:i/>
        </w:rPr>
        <w:t>1</w:t>
      </w:r>
      <w:r w:rsidR="00E630F1">
        <w:rPr>
          <w:b/>
          <w:i/>
        </w:rPr>
        <w:t>6</w:t>
      </w:r>
      <w:r w:rsidR="00C53E01" w:rsidRPr="00644690">
        <w:rPr>
          <w:b/>
          <w:i/>
        </w:rPr>
        <w:t xml:space="preserve"> óra</w:t>
      </w:r>
    </w:p>
    <w:p w:rsidR="004A4055" w:rsidRDefault="004A4055" w:rsidP="004A4055">
      <w:pPr>
        <w:tabs>
          <w:tab w:val="left" w:pos="1418"/>
          <w:tab w:val="right" w:pos="9072"/>
        </w:tabs>
        <w:spacing w:after="0"/>
        <w:ind w:left="851"/>
        <w:rPr>
          <w:rFonts w:cs="Times New Roman"/>
        </w:rPr>
      </w:pPr>
      <w:r w:rsidRPr="004A4055">
        <w:rPr>
          <w:rFonts w:cs="Times New Roman"/>
        </w:rPr>
        <w:lastRenderedPageBreak/>
        <w:t>Kémiai egyensúlyokkal kapcsola</w:t>
      </w:r>
      <w:r w:rsidR="0086212E">
        <w:rPr>
          <w:rFonts w:cs="Times New Roman"/>
        </w:rPr>
        <w:t xml:space="preserve">tos számítások, gázegyensúlyok, </w:t>
      </w:r>
      <w:r w:rsidRPr="004A4055">
        <w:rPr>
          <w:rFonts w:cs="Times New Roman"/>
        </w:rPr>
        <w:t>heterogén egyensúlyok (oldhatósági szorzat).</w:t>
      </w:r>
    </w:p>
    <w:p w:rsidR="0086212E" w:rsidRPr="004A4055" w:rsidRDefault="0086212E" w:rsidP="004A4055">
      <w:pPr>
        <w:tabs>
          <w:tab w:val="left" w:pos="1418"/>
          <w:tab w:val="right" w:pos="9072"/>
        </w:tabs>
        <w:spacing w:after="0"/>
        <w:ind w:left="851"/>
        <w:rPr>
          <w:rFonts w:cs="Times New Roman"/>
        </w:rPr>
      </w:pPr>
      <w:r>
        <w:rPr>
          <w:rFonts w:cs="Times New Roman"/>
        </w:rPr>
        <w:t>S</w:t>
      </w:r>
      <w:r w:rsidRPr="004A4055">
        <w:rPr>
          <w:rFonts w:cs="Times New Roman"/>
        </w:rPr>
        <w:t>av-bázis egyensúlyok</w:t>
      </w:r>
      <w:r>
        <w:rPr>
          <w:rFonts w:cs="Times New Roman"/>
        </w:rPr>
        <w:t xml:space="preserve">: erős és gyenge </w:t>
      </w:r>
      <w:r w:rsidRPr="004A4055">
        <w:rPr>
          <w:rFonts w:cs="Times New Roman"/>
        </w:rPr>
        <w:t xml:space="preserve">sav, erős és </w:t>
      </w:r>
      <w:proofErr w:type="gramStart"/>
      <w:r w:rsidRPr="004A4055">
        <w:rPr>
          <w:rFonts w:cs="Times New Roman"/>
        </w:rPr>
        <w:t>gyenge  bázis</w:t>
      </w:r>
      <w:proofErr w:type="gramEnd"/>
      <w:r w:rsidRPr="004A4055">
        <w:rPr>
          <w:rFonts w:cs="Times New Roman"/>
        </w:rPr>
        <w:t xml:space="preserve"> </w:t>
      </w:r>
      <w:proofErr w:type="spellStart"/>
      <w:r w:rsidRPr="004A4055">
        <w:rPr>
          <w:rFonts w:cs="Times New Roman"/>
        </w:rPr>
        <w:t>pH-jána</w:t>
      </w:r>
      <w:r>
        <w:rPr>
          <w:rFonts w:cs="Times New Roman"/>
        </w:rPr>
        <w:t>k</w:t>
      </w:r>
      <w:proofErr w:type="spellEnd"/>
      <w:r>
        <w:rPr>
          <w:rFonts w:cs="Times New Roman"/>
        </w:rPr>
        <w:t xml:space="preserve"> számítása</w:t>
      </w:r>
      <w:r w:rsidR="00B548A3">
        <w:rPr>
          <w:rFonts w:cs="Times New Roman"/>
        </w:rPr>
        <w:t>.</w:t>
      </w:r>
    </w:p>
    <w:p w:rsidR="00C53E01" w:rsidRDefault="004A4055" w:rsidP="00C53E01">
      <w:pPr>
        <w:tabs>
          <w:tab w:val="left" w:pos="1418"/>
          <w:tab w:val="right" w:pos="9072"/>
        </w:tabs>
        <w:spacing w:after="0"/>
        <w:ind w:left="851"/>
        <w:rPr>
          <w:rFonts w:cs="Times New Roman"/>
        </w:rPr>
      </w:pPr>
      <w:r w:rsidRPr="004A4055">
        <w:rPr>
          <w:rFonts w:cs="Times New Roman"/>
        </w:rPr>
        <w:t>Elektrokémiai számítások</w:t>
      </w:r>
      <w:r w:rsidR="0086212E">
        <w:rPr>
          <w:rFonts w:cs="Times New Roman"/>
        </w:rPr>
        <w:t>:</w:t>
      </w:r>
      <w:r w:rsidRPr="004A4055">
        <w:rPr>
          <w:rFonts w:cs="Times New Roman"/>
        </w:rPr>
        <w:t xml:space="preserve"> galvánelemek, elektrolízis.</w:t>
      </w:r>
    </w:p>
    <w:p w:rsidR="00C53E01" w:rsidRPr="002A1C54" w:rsidRDefault="00C53E01" w:rsidP="00C53E01">
      <w:pPr>
        <w:tabs>
          <w:tab w:val="left" w:pos="1418"/>
          <w:tab w:val="right" w:pos="9072"/>
        </w:tabs>
        <w:spacing w:after="0"/>
        <w:ind w:left="851"/>
      </w:pPr>
    </w:p>
    <w:p w:rsidR="00C53E01" w:rsidRDefault="0086212E" w:rsidP="00C53E01">
      <w:pPr>
        <w:pStyle w:val="Listaszerbekezds"/>
        <w:numPr>
          <w:ilvl w:val="2"/>
          <w:numId w:val="8"/>
        </w:numPr>
        <w:tabs>
          <w:tab w:val="left" w:pos="1701"/>
          <w:tab w:val="right" w:pos="9072"/>
        </w:tabs>
        <w:spacing w:after="0"/>
        <w:ind w:left="993" w:hanging="426"/>
        <w:rPr>
          <w:b/>
          <w:i/>
        </w:rPr>
      </w:pPr>
      <w:r w:rsidRPr="0086212E">
        <w:rPr>
          <w:b/>
          <w:i/>
        </w:rPr>
        <w:t>Analitikai és szerves laboratóriumi számítások</w:t>
      </w:r>
      <w:r>
        <w:rPr>
          <w:b/>
          <w:i/>
        </w:rPr>
        <w:t xml:space="preserve"> I</w:t>
      </w:r>
      <w:r w:rsidRPr="0086212E">
        <w:rPr>
          <w:b/>
          <w:i/>
        </w:rPr>
        <w:t>I.</w:t>
      </w:r>
      <w:r w:rsidR="00C53E01" w:rsidRPr="00644690">
        <w:rPr>
          <w:b/>
          <w:i/>
        </w:rPr>
        <w:tab/>
      </w:r>
      <w:r>
        <w:rPr>
          <w:b/>
          <w:i/>
        </w:rPr>
        <w:t>17</w:t>
      </w:r>
      <w:r w:rsidR="00C53E01">
        <w:rPr>
          <w:b/>
          <w:i/>
        </w:rPr>
        <w:t xml:space="preserve"> ó</w:t>
      </w:r>
      <w:r w:rsidR="00C53E01" w:rsidRPr="00644690">
        <w:rPr>
          <w:b/>
          <w:i/>
        </w:rPr>
        <w:t>ra/</w:t>
      </w:r>
      <w:r w:rsidR="00FC7AA5">
        <w:rPr>
          <w:b/>
          <w:i/>
        </w:rPr>
        <w:t>17</w:t>
      </w:r>
      <w:r w:rsidR="00C53E01" w:rsidRPr="00644690">
        <w:rPr>
          <w:b/>
          <w:i/>
        </w:rPr>
        <w:t xml:space="preserve"> óra</w:t>
      </w:r>
    </w:p>
    <w:p w:rsidR="004A4055" w:rsidRDefault="004A4055" w:rsidP="004A4055">
      <w:pPr>
        <w:spacing w:after="0"/>
        <w:ind w:left="851"/>
        <w:rPr>
          <w:rFonts w:cs="Times New Roman"/>
        </w:rPr>
      </w:pPr>
      <w:r w:rsidRPr="004A4055">
        <w:rPr>
          <w:rFonts w:cs="Times New Roman"/>
        </w:rPr>
        <w:t>Adott összetételű laboratóriumi munkához szükséges oldatok, reagensek készítéséhez szükséges számítások.</w:t>
      </w:r>
    </w:p>
    <w:p w:rsidR="0086212E" w:rsidRPr="0086212E" w:rsidRDefault="0086212E" w:rsidP="0086212E">
      <w:pPr>
        <w:spacing w:after="0"/>
        <w:ind w:left="851"/>
      </w:pPr>
      <w:proofErr w:type="spellStart"/>
      <w:r w:rsidRPr="004A4055">
        <w:rPr>
          <w:rFonts w:cs="Times New Roman"/>
        </w:rPr>
        <w:t>Sztöchiometriai</w:t>
      </w:r>
      <w:proofErr w:type="spellEnd"/>
      <w:r w:rsidRPr="004A4055">
        <w:rPr>
          <w:rFonts w:cs="Times New Roman"/>
        </w:rPr>
        <w:t xml:space="preserve"> számítások</w:t>
      </w:r>
      <w:r>
        <w:t>.</w:t>
      </w:r>
    </w:p>
    <w:p w:rsidR="004A4055" w:rsidRPr="004A4055" w:rsidRDefault="004A4055" w:rsidP="004A4055">
      <w:pPr>
        <w:spacing w:after="0"/>
        <w:ind w:left="851"/>
        <w:rPr>
          <w:rFonts w:cs="Times New Roman"/>
        </w:rPr>
      </w:pPr>
      <w:r w:rsidRPr="004A4055">
        <w:rPr>
          <w:rFonts w:cs="Times New Roman"/>
        </w:rPr>
        <w:t>Koncentrációk számítása, koncentrációk átváltása</w:t>
      </w:r>
      <w:r w:rsidR="00B548A3">
        <w:rPr>
          <w:rFonts w:cs="Times New Roman"/>
        </w:rPr>
        <w:t>.</w:t>
      </w:r>
    </w:p>
    <w:p w:rsidR="004A4055" w:rsidRDefault="004A4055" w:rsidP="004A4055">
      <w:pPr>
        <w:spacing w:after="0"/>
        <w:ind w:left="851"/>
        <w:rPr>
          <w:rFonts w:cs="Times New Roman"/>
        </w:rPr>
      </w:pPr>
      <w:proofErr w:type="spellStart"/>
      <w:r w:rsidRPr="004A4055">
        <w:rPr>
          <w:rFonts w:cs="Times New Roman"/>
        </w:rPr>
        <w:t>Titrimetrival</w:t>
      </w:r>
      <w:proofErr w:type="spellEnd"/>
      <w:r w:rsidRPr="004A4055">
        <w:rPr>
          <w:rFonts w:cs="Times New Roman"/>
        </w:rPr>
        <w:t xml:space="preserve"> kapcsolatos számítások.</w:t>
      </w:r>
    </w:p>
    <w:p w:rsidR="0086212E" w:rsidRPr="004A4055" w:rsidRDefault="0086212E" w:rsidP="004A4055">
      <w:pPr>
        <w:spacing w:after="0"/>
        <w:ind w:left="851"/>
        <w:rPr>
          <w:rFonts w:cs="Times New Roman"/>
        </w:rPr>
      </w:pPr>
      <w:r w:rsidRPr="004A4055">
        <w:rPr>
          <w:rFonts w:cs="Times New Roman"/>
        </w:rPr>
        <w:t xml:space="preserve">Természetes víz összetételének számítása, szennyezőanyag koncentráció, </w:t>
      </w:r>
      <w:proofErr w:type="gramStart"/>
      <w:r w:rsidRPr="004A4055">
        <w:rPr>
          <w:rFonts w:cs="Times New Roman"/>
        </w:rPr>
        <w:t>keménység  számítás</w:t>
      </w:r>
      <w:proofErr w:type="gramEnd"/>
      <w:r>
        <w:rPr>
          <w:rFonts w:cs="Times New Roman"/>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C7AA5" w:rsidP="00C53E01">
      <w:pPr>
        <w:spacing w:after="0"/>
        <w:ind w:left="426"/>
      </w:pPr>
      <w:r>
        <w:t>Szaktanterem</w:t>
      </w:r>
      <w:r w:rsidR="00B548A3">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129F" w:rsidRPr="002E5653"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16129F" w:rsidRPr="002E5653"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r>
      <w:tr w:rsidR="0016129F" w:rsidRPr="002E5653"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szemléltető ábrák és eszközök, prezentációk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prezentációval kísért</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molekulamodellek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kísérletek</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tanulókísérleti eszközök</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129F" w:rsidRPr="002E5653"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16129F" w:rsidRPr="002E5653"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 feldolgozó tevékenységek</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Ismeretalkalmazási gyakorló tevékenységek, feladatok</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Komplex információk körében</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munkaformák körében</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A4FD9" w:rsidP="00C53E01">
      <w:pPr>
        <w:spacing w:after="480"/>
        <w:jc w:val="center"/>
        <w:rPr>
          <w:rFonts w:cs="Times New Roman"/>
          <w:b/>
          <w:sz w:val="36"/>
        </w:rPr>
      </w:pPr>
      <w:r w:rsidRPr="00741988">
        <w:rPr>
          <w:rFonts w:cs="Times New Roman"/>
          <w:b/>
          <w:sz w:val="36"/>
        </w:rPr>
        <w:t>11780</w:t>
      </w:r>
      <w:r w:rsidR="00C53E01" w:rsidRPr="00741988">
        <w:rPr>
          <w:rFonts w:cs="Times New Roman"/>
          <w:b/>
          <w:sz w:val="36"/>
        </w:rPr>
        <w:t>-</w:t>
      </w:r>
      <w:r w:rsidR="00F85B21" w:rsidRPr="00741988">
        <w:rPr>
          <w:rFonts w:cs="Times New Roman"/>
          <w:b/>
          <w:sz w:val="36"/>
        </w:rPr>
        <w:t>16</w:t>
      </w:r>
      <w:r w:rsidR="00C53E01" w:rsidRPr="00D52C63">
        <w:rPr>
          <w:rFonts w:cs="Times New Roman"/>
          <w:b/>
          <w:sz w:val="36"/>
        </w:rPr>
        <w:t xml:space="preserve"> azonosító számú</w:t>
      </w:r>
    </w:p>
    <w:p w:rsidR="00C53E01" w:rsidRPr="00D52C63" w:rsidRDefault="003A4FD9" w:rsidP="00C53E01">
      <w:pPr>
        <w:jc w:val="center"/>
        <w:rPr>
          <w:rFonts w:cs="Times New Roman"/>
          <w:b/>
          <w:sz w:val="36"/>
        </w:rPr>
      </w:pPr>
      <w:r>
        <w:rPr>
          <w:rFonts w:cs="Times New Roman"/>
          <w:b/>
          <w:sz w:val="36"/>
        </w:rPr>
        <w:t>Vegyipari rendszerkezelő</w:t>
      </w:r>
      <w:r w:rsidR="00F85B21">
        <w:rPr>
          <w:rFonts w:cs="Times New Roman"/>
          <w:b/>
          <w:sz w:val="36"/>
        </w:rPr>
        <w:t xml:space="preserve">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A4FD9">
        <w:rPr>
          <w:rFonts w:cs="Times New Roman"/>
        </w:rPr>
        <w:t>11780</w:t>
      </w:r>
      <w:r w:rsidRPr="00D26A67">
        <w:rPr>
          <w:rFonts w:cs="Times New Roman"/>
        </w:rPr>
        <w:t>-</w:t>
      </w:r>
      <w:r w:rsidR="007762AE">
        <w:rPr>
          <w:rFonts w:cs="Times New Roman"/>
        </w:rPr>
        <w:t>16</w:t>
      </w:r>
      <w:r w:rsidRPr="00D52C63">
        <w:rPr>
          <w:rFonts w:cs="Times New Roman"/>
        </w:rPr>
        <w:t xml:space="preserve"> azonosító számú </w:t>
      </w:r>
      <w:r w:rsidR="003A4FD9">
        <w:rPr>
          <w:rFonts w:cs="Times New Roman"/>
        </w:rPr>
        <w:t>Vegyipari rendszerkezelő</w:t>
      </w:r>
      <w:r w:rsidR="007762AE">
        <w:rPr>
          <w:rFonts w:cs="Times New Roman"/>
        </w:rPr>
        <w:t xml:space="preserve">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FF113C" w:rsidRPr="00FF113C" w:rsidTr="00FF113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61" w:name="_MON_1524259423"/>
            <w:bookmarkStart w:id="62" w:name="_MON_1523297517"/>
            <w:bookmarkStart w:id="63" w:name="_MON_1524258346"/>
            <w:bookmarkStart w:id="64" w:name="_MON_1524258380"/>
            <w:bookmarkStart w:id="65" w:name="_MON_1524258401"/>
            <w:bookmarkStart w:id="66" w:name="_MON_1524258406"/>
            <w:bookmarkStart w:id="67" w:name="_MON_1524258426"/>
            <w:bookmarkStart w:id="68" w:name="_MON_1524258455"/>
            <w:bookmarkStart w:id="69" w:name="_MON_1524258685"/>
            <w:bookmarkStart w:id="70" w:name="_MON_1524258880"/>
            <w:bookmarkEnd w:id="61"/>
            <w:bookmarkEnd w:id="62"/>
            <w:bookmarkEnd w:id="63"/>
            <w:bookmarkEnd w:id="64"/>
            <w:bookmarkEnd w:id="65"/>
            <w:bookmarkEnd w:id="66"/>
            <w:bookmarkEnd w:id="67"/>
            <w:bookmarkEnd w:id="68"/>
            <w:bookmarkEnd w:id="69"/>
            <w:bookmarkEnd w:id="70"/>
            <w:r w:rsidRPr="00FF113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műveletek és berendezések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rendszerek és technológiák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Műszaki és irányítástechnikai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rendszerkezelő gyakorlat</w:t>
            </w:r>
          </w:p>
        </w:tc>
      </w:tr>
      <w:tr w:rsidR="00FF113C" w:rsidRPr="00FF113C" w:rsidTr="00FF11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FELADATOK</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gépelemek típusait azonosítja, biztonságos működőképességét megállapítja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Csövek, csőszerelvények, szivattyúk, kompresszorok, keverők és hőcserélők műszaki állapotát felméri, egyszerűbb karbantartását, tömítés- vagy alkatrész cseréjét elvégzi</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Gépi berendezéseket, motorokat elindít, leállít</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Szilárd, folyadék és gázszállítást végez, kezeli az elzáró és szabályozó szerelvényeket, mért mennyiségű, nyomású vagy hőmérsékletű anyagmozgatást végez</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Tartályokat, keverőket, vegyipari célberendezéseket feltölt, folyadékszintet és tartálynyomást ellenőriz</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technológiai előírás szerint beadagolja a komponenseket a vegyipari célberendezésbe</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Folyadékok és gázok hűtését, fűtését végzi ipari hőcserélő készülékekben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Keverős készülékeket működtet, duplikátorok és reaktorok hűtését, fűtését végzi</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célberendezéseket (szűrők, centrifugák, bepárlók, lepárlók, reaktorok, alapanyag- és termékgyártó berendezések, kiszerelők, csomagolók stb.) működtet a technológiai utasításnak megfelelő paraméterekkel</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rendszereket, technológiai folyamatot azonosít folyamatábra alapján, különös tekintettel a mérő, irányító és beavatkozási pontokra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Üzemanalitikai, környezetvédelmi és biztonságtechnikai méréseket végez hordozható 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Folyamatirányító és ellenőrző műszereket kezel, adataikat leolvassa, a technológiai utasításnak megfelelő - munkakörébe tartozó - beállításokat elvégzi</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Dokumentálja a gyártás közben kapott műszaki mérési adatokat és eseményeket</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Eszközök, készülékek, berendezések tisztítását végzi</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Szelektíven tárolja a keletkezett hulladék anyagokat</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Ellenőrzi a szükséges védőfelszerelések meglétét</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Munka során használja a szükséges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Munkája során reagál és intézkedik az üzemi biztonsági rendszerek jelzései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SZAKMAI ISMERETEK</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Nyersanyagok és alapanyagok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Szállító berendezések (folyadék, gáz és szilárd szállítók) főbb típusai, szerkezeti kialakításuk, alkalmazási területük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gépelemek - tartályok, csövek, csőszerelvények és tartályszerelvények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Ipari biztonságtechnika, nyomástartó edények biztonsági szabályzata és előírásai, biztonsági szerelvények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Csövek, készülékek, gázpalackok szabványos színjelölése</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Szállítási és hőátadási műveletek azonosítása folyamatábra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Technológiai folyamatábra felépítése, tartalma, jelzései, a folyamatok készülékeinek azonosítása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Elektromos kapcsolók és áramlási elzáró szerelvények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alapberendezések (tartályok, csövek és szerelvényeik, szállító gépek, keverők és hőcserélők) működési elve, főbb típusaik és működtetésük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célberendezések (reaktorok, szűrő-, ülepítő és centrifugáló berendezések, bepárlók, szárítók és anyagátadási készülékek, desztillálók stb.) működési elve, főbb típusaik és működtetésük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Ipari hűtéstechnika, hűtőfolyadékok tulajdonságai, hűtés sólével és levegővel</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technológiai alapok, üzemek víz- és energiaellátása, gazdaságossági és környezetvédelmi szempontok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Szervetlen technológiákkal előállított alapanyagok főbb jellemzői (savak, lúgok)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Szerves technológiai alapanyagok, főbb jellemzői (szintézisgáz, szénhidrogének, szerves oldószerek)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Kőolaj-feldolgozás főbb jellemzői</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vegyiparban alkalmazott mérő és irányítástechnikai eszközök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Az automatizált gyártás főbb tulajdonságai, a vezérlés és szabályozás eszközei, alkalmazási körük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SZAKMAI KÉSZSÉGEK</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Szakmai szöveg megértése írásban és szóban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Műveletek és technológiai eljárások azonosítása folyamatábra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táblázatok, diagramok és adatbázisok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Elektromos kapcsolók, áramlási elzáró és biztonsági szerelvények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Kéziszerszámok és karbantartó kisgépek szakszerű és biztonságos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SZEMÉLYES KOMPETENCIÁK</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TÁRSAS KOMPETENCIÁK</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MÓDSZERKOMPETENCIÁK</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Figyelem megosztás;</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Eredményorientáltság.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A4FD9" w:rsidP="00C53E01">
      <w:pPr>
        <w:pStyle w:val="Listaszerbekezds"/>
        <w:numPr>
          <w:ilvl w:val="0"/>
          <w:numId w:val="8"/>
        </w:numPr>
        <w:tabs>
          <w:tab w:val="right" w:pos="9072"/>
        </w:tabs>
        <w:spacing w:after="0"/>
        <w:rPr>
          <w:rFonts w:cs="Times New Roman"/>
          <w:b/>
        </w:rPr>
      </w:pPr>
      <w:r>
        <w:rPr>
          <w:b/>
        </w:rPr>
        <w:t>Vegyipari műveletek és berendezések</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34F0D" w:rsidP="00C53E01">
      <w:pPr>
        <w:spacing w:after="0"/>
        <w:ind w:left="426"/>
      </w:pPr>
      <w:r w:rsidRPr="00634F0D">
        <w:t>A</w:t>
      </w:r>
      <w:r w:rsidR="003A4FD9">
        <w:t xml:space="preserve"> </w:t>
      </w:r>
      <w:r w:rsidR="003A4FD9" w:rsidRPr="001B504B">
        <w:rPr>
          <w:rFonts w:cs="Times New Roman"/>
          <w:kern w:val="2"/>
          <w:szCs w:val="24"/>
          <w:lang w:eastAsia="hi-IN" w:bidi="hi-IN"/>
        </w:rPr>
        <w:t xml:space="preserve">tantárgy tanításának célja a vegyiparban előforduló leggyakoribb technikai tevékenységek eszközeit és módszereit bemutatása. Célja, hogy a tanuló megismerje az ipari gyakorlatban használt gépek, </w:t>
      </w:r>
      <w:r w:rsidR="003A4FD9">
        <w:rPr>
          <w:rFonts w:cs="Times New Roman"/>
          <w:kern w:val="2"/>
          <w:szCs w:val="24"/>
          <w:lang w:eastAsia="hi-IN" w:bidi="hi-IN"/>
        </w:rPr>
        <w:t>műveleti berendezések</w:t>
      </w:r>
      <w:r w:rsidR="003A4FD9" w:rsidRPr="001B504B">
        <w:rPr>
          <w:rFonts w:cs="Times New Roman"/>
          <w:kern w:val="2"/>
          <w:szCs w:val="24"/>
          <w:lang w:eastAsia="hi-IN" w:bidi="hi-IN"/>
        </w:rPr>
        <w:t>, eszközök szerkezetét, működését, azonosításukat ábrájuk alapján, a biztonságos működtetés eszközeit és szabályait. Értse a szállító- és tároló berendezések, hűtő és fűtő berendezések</w:t>
      </w:r>
      <w:r w:rsidR="003A4FD9">
        <w:rPr>
          <w:rFonts w:cs="Times New Roman"/>
          <w:kern w:val="2"/>
          <w:szCs w:val="24"/>
          <w:lang w:eastAsia="hi-IN" w:bidi="hi-IN"/>
        </w:rPr>
        <w:t xml:space="preserve"> és az anyagok fizikai állapotának megváltoztatására, elegyítésére vagy szétválasztására szolgáló ipari termelő rendszerek</w:t>
      </w:r>
      <w:r w:rsidR="003A4FD9" w:rsidRPr="001B504B">
        <w:rPr>
          <w:rFonts w:cs="Times New Roman"/>
          <w:kern w:val="2"/>
          <w:szCs w:val="24"/>
          <w:lang w:eastAsia="hi-IN" w:bidi="hi-IN"/>
        </w:rPr>
        <w:t xml:space="preserve"> működési elvét, és alkalmazásuk, kiválasztásuk technológiai szempontjait, képes legyen a kiválasztással vagy működtetéssel kapcsolatos egyszerű számítások elvégzésére vagy ellenőrzésére</w:t>
      </w:r>
      <w:r w:rsidRPr="00634F0D">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3A4FD9" w:rsidRDefault="003A4FD9" w:rsidP="003A4FD9">
      <w:pPr>
        <w:spacing w:after="0"/>
        <w:ind w:left="426"/>
      </w:pPr>
      <w:r>
        <w:t>A tantárgy alapoz a Szakmai fizika, a Műszaki és irányítástechnikai gyakorlatok és a Szakmai kémia tantárgyak keretében elsajátított elméleti és gyakorlati ismeretekre. Hozzájárul a Vegyipari rendszerkezelő gyakorlatok elméleti hátterének biztos tudásához, és megalapozza a Vegyipari technológiák és rendszerek tantárgyat.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A4FD9" w:rsidP="00C53E01">
      <w:pPr>
        <w:pStyle w:val="Listaszerbekezds"/>
        <w:numPr>
          <w:ilvl w:val="2"/>
          <w:numId w:val="8"/>
        </w:numPr>
        <w:tabs>
          <w:tab w:val="left" w:pos="1701"/>
          <w:tab w:val="right" w:pos="9072"/>
        </w:tabs>
        <w:spacing w:after="0"/>
        <w:ind w:left="993" w:hanging="426"/>
        <w:rPr>
          <w:b/>
          <w:i/>
        </w:rPr>
      </w:pPr>
      <w:bookmarkStart w:id="71" w:name="OLE_LINK5"/>
      <w:r>
        <w:rPr>
          <w:b/>
          <w:i/>
        </w:rPr>
        <w:t>Tárolás készülékei, tartályok, gáztárolók</w:t>
      </w:r>
      <w:bookmarkEnd w:id="71"/>
      <w:r w:rsidR="00C53E01" w:rsidRPr="00644690">
        <w:rPr>
          <w:b/>
          <w:i/>
        </w:rPr>
        <w:tab/>
      </w:r>
      <w:r>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3A4FD9" w:rsidRDefault="003A4FD9" w:rsidP="003A4FD9">
      <w:pPr>
        <w:spacing w:after="0"/>
        <w:ind w:left="851"/>
        <w:rPr>
          <w:rFonts w:cs="Times New Roman"/>
        </w:rPr>
      </w:pPr>
      <w:r>
        <w:rPr>
          <w:rFonts w:cs="Times New Roman"/>
        </w:rPr>
        <w:t xml:space="preserve"> A témakör feldolgozásával a tanulók megismerik a folyadékok, gázok és szemcsés szilárd halmazok tárolásának eszközeit, a folyadék- és gáztartályok főbb típusait, alkalmazásukkal kapcsolatos biztonságtechnikai szabályokat.</w:t>
      </w:r>
    </w:p>
    <w:p w:rsidR="003A4FD9" w:rsidRDefault="003A4FD9" w:rsidP="00FF2CAD">
      <w:pPr>
        <w:pStyle w:val="Listaszerbekezds"/>
        <w:numPr>
          <w:ilvl w:val="0"/>
          <w:numId w:val="122"/>
        </w:numPr>
        <w:spacing w:after="0"/>
      </w:pPr>
      <w:r w:rsidRPr="003E6F81">
        <w:rPr>
          <w:rFonts w:cs="Times New Roman"/>
        </w:rPr>
        <w:t>A tárolt anyagok jellemzői, fizikai és kémiai tulajdonságai.</w:t>
      </w:r>
      <w:r w:rsidRPr="003E6F81">
        <w:t xml:space="preserve"> </w:t>
      </w:r>
    </w:p>
    <w:p w:rsidR="003A4FD9" w:rsidRPr="003E6F81" w:rsidRDefault="003A4FD9" w:rsidP="00FF2CAD">
      <w:pPr>
        <w:pStyle w:val="Listaszerbekezds"/>
        <w:numPr>
          <w:ilvl w:val="0"/>
          <w:numId w:val="122"/>
        </w:numPr>
        <w:spacing w:after="0"/>
      </w:pPr>
      <w:r w:rsidRPr="003E6F81">
        <w:t>S</w:t>
      </w:r>
      <w:r w:rsidRPr="003E6F81">
        <w:rPr>
          <w:rFonts w:cs="Times New Roman"/>
        </w:rPr>
        <w:t>zilárd anyagok tárolása.</w:t>
      </w:r>
    </w:p>
    <w:p w:rsidR="003A4FD9" w:rsidRPr="003E6F81" w:rsidRDefault="003A4FD9" w:rsidP="00FF2CAD">
      <w:pPr>
        <w:pStyle w:val="Listaszerbekezds"/>
        <w:numPr>
          <w:ilvl w:val="0"/>
          <w:numId w:val="122"/>
        </w:numPr>
        <w:spacing w:after="0"/>
      </w:pPr>
      <w:r w:rsidRPr="003E6F81">
        <w:rPr>
          <w:rFonts w:cs="Times New Roman"/>
        </w:rPr>
        <w:t>Folyadékok és gázok tárolása tartályban, tárolási térfogat számítása.</w:t>
      </w:r>
    </w:p>
    <w:p w:rsidR="003A4FD9" w:rsidRPr="003E6F81" w:rsidRDefault="003A4FD9" w:rsidP="00FF2CAD">
      <w:pPr>
        <w:pStyle w:val="Listaszerbekezds"/>
        <w:numPr>
          <w:ilvl w:val="0"/>
          <w:numId w:val="122"/>
        </w:numPr>
        <w:spacing w:after="0"/>
      </w:pPr>
      <w:r w:rsidRPr="003E6F81">
        <w:t>Folyadék</w:t>
      </w:r>
      <w:r w:rsidRPr="003E6F81">
        <w:rPr>
          <w:rFonts w:cs="Times New Roman"/>
        </w:rPr>
        <w:t xml:space="preserve">tartályok </w:t>
      </w:r>
      <w:r w:rsidRPr="003E6F81">
        <w:t xml:space="preserve">szerkezete </w:t>
      </w:r>
      <w:r w:rsidRPr="003E6F81">
        <w:rPr>
          <w:rFonts w:cs="Times New Roman"/>
        </w:rPr>
        <w:t>és szerelvényeik.</w:t>
      </w:r>
    </w:p>
    <w:p w:rsidR="003A4FD9" w:rsidRPr="003A4FD9" w:rsidRDefault="003A4FD9" w:rsidP="00FF2CAD">
      <w:pPr>
        <w:pStyle w:val="Listaszerbekezds"/>
        <w:numPr>
          <w:ilvl w:val="0"/>
          <w:numId w:val="122"/>
        </w:numPr>
        <w:spacing w:after="0"/>
      </w:pPr>
      <w:r w:rsidRPr="003E6F81">
        <w:rPr>
          <w:rFonts w:cs="Times New Roman"/>
        </w:rPr>
        <w:t>Ta</w:t>
      </w:r>
      <w:r w:rsidRPr="003E6F81">
        <w:t xml:space="preserve">rtályok </w:t>
      </w:r>
      <w:r w:rsidRPr="003E6F81">
        <w:rPr>
          <w:rFonts w:cs="Times New Roman"/>
        </w:rPr>
        <w:t>terhelése, biztonsága.</w:t>
      </w:r>
    </w:p>
    <w:p w:rsidR="00C53E01" w:rsidRDefault="003A4FD9" w:rsidP="00FF2CAD">
      <w:pPr>
        <w:pStyle w:val="Listaszerbekezds"/>
        <w:numPr>
          <w:ilvl w:val="0"/>
          <w:numId w:val="122"/>
        </w:numPr>
        <w:spacing w:after="0"/>
      </w:pPr>
      <w:r w:rsidRPr="003A4FD9">
        <w:rPr>
          <w:rFonts w:cs="Times New Roman"/>
        </w:rPr>
        <w:t>Gázok tárolása palackban, gázpalackok szer</w:t>
      </w:r>
      <w:r>
        <w:rPr>
          <w:rFonts w:cs="Times New Roman"/>
        </w:rPr>
        <w:t>kezete, színjelölése, biztonsága.</w:t>
      </w:r>
    </w:p>
    <w:p w:rsidR="00C53E01" w:rsidRPr="00644690" w:rsidRDefault="00C53E01" w:rsidP="00C53E01">
      <w:pPr>
        <w:tabs>
          <w:tab w:val="left" w:pos="1418"/>
          <w:tab w:val="right" w:pos="9072"/>
        </w:tabs>
        <w:spacing w:after="0"/>
        <w:ind w:left="851"/>
      </w:pPr>
    </w:p>
    <w:p w:rsidR="00C53E01" w:rsidRDefault="003A4FD9" w:rsidP="00C53E01">
      <w:pPr>
        <w:pStyle w:val="Listaszerbekezds"/>
        <w:numPr>
          <w:ilvl w:val="2"/>
          <w:numId w:val="8"/>
        </w:numPr>
        <w:tabs>
          <w:tab w:val="left" w:pos="1701"/>
          <w:tab w:val="right" w:pos="9072"/>
        </w:tabs>
        <w:spacing w:after="0"/>
        <w:ind w:left="993" w:hanging="426"/>
        <w:rPr>
          <w:b/>
          <w:i/>
        </w:rPr>
      </w:pPr>
      <w:r>
        <w:rPr>
          <w:b/>
          <w:i/>
        </w:rPr>
        <w:t>Folyadékok, gázok és szilárd anyagok szállítása</w:t>
      </w:r>
      <w:r w:rsidR="00634F0D" w:rsidRPr="00634F0D">
        <w:rPr>
          <w:b/>
          <w:i/>
        </w:rPr>
        <w:t xml:space="preserve"> </w:t>
      </w:r>
      <w:r w:rsidR="00C53E01" w:rsidRPr="00644690">
        <w:rPr>
          <w:b/>
          <w:i/>
        </w:rPr>
        <w:tab/>
      </w:r>
      <w:r>
        <w:rPr>
          <w:b/>
          <w:i/>
        </w:rPr>
        <w:t>3</w:t>
      </w:r>
      <w:r w:rsidR="00C53E01">
        <w:rPr>
          <w:b/>
          <w:i/>
        </w:rPr>
        <w:t xml:space="preserve"> ó</w:t>
      </w:r>
      <w:r w:rsidR="00C53E01" w:rsidRPr="00644690">
        <w:rPr>
          <w:b/>
          <w:i/>
        </w:rPr>
        <w:t xml:space="preserve">ra/ </w:t>
      </w:r>
      <w:proofErr w:type="spellStart"/>
      <w:r w:rsidR="00C53E01" w:rsidRPr="00644690">
        <w:rPr>
          <w:b/>
          <w:i/>
        </w:rPr>
        <w:t>óra</w:t>
      </w:r>
      <w:proofErr w:type="spellEnd"/>
    </w:p>
    <w:p w:rsidR="003A4FD9" w:rsidRDefault="003A4FD9" w:rsidP="003A4FD9">
      <w:pPr>
        <w:spacing w:after="0"/>
        <w:ind w:left="851"/>
        <w:rPr>
          <w:rFonts w:cs="Times New Roman"/>
        </w:rPr>
      </w:pPr>
      <w:r>
        <w:rPr>
          <w:rFonts w:cs="Times New Roman"/>
        </w:rPr>
        <w:t>A tanulók megismerik a legfontosabb szállító berendezéseket, működésük elvét, szerkezeti kialakítását. Működtetésükkel összefüggésben alkalmazzák a Mérés és irányítástechnikai tantárgy keretében szerzett gyakorlati ismereteiket.</w:t>
      </w:r>
    </w:p>
    <w:p w:rsidR="003A4FD9" w:rsidRPr="00ED404F" w:rsidRDefault="003A4FD9" w:rsidP="00FF2CAD">
      <w:pPr>
        <w:pStyle w:val="Listaszerbekezds"/>
        <w:numPr>
          <w:ilvl w:val="0"/>
          <w:numId w:val="122"/>
        </w:numPr>
        <w:spacing w:after="0"/>
        <w:rPr>
          <w:rFonts w:cs="Times New Roman"/>
        </w:rPr>
      </w:pPr>
      <w:r w:rsidRPr="00131DB0">
        <w:rPr>
          <w:rFonts w:cs="Times New Roman"/>
        </w:rPr>
        <w:t>Szilárd anyagok szállítása mechanikus berendezésekkel.</w:t>
      </w:r>
    </w:p>
    <w:p w:rsidR="003A4FD9" w:rsidRPr="00ED404F" w:rsidRDefault="003A4FD9" w:rsidP="00FF2CAD">
      <w:pPr>
        <w:pStyle w:val="Listaszerbekezds"/>
        <w:numPr>
          <w:ilvl w:val="0"/>
          <w:numId w:val="122"/>
        </w:numPr>
        <w:tabs>
          <w:tab w:val="left" w:pos="1985"/>
        </w:tabs>
        <w:spacing w:after="0"/>
        <w:rPr>
          <w:rFonts w:cs="Times New Roman"/>
          <w:szCs w:val="24"/>
        </w:rPr>
      </w:pPr>
      <w:r w:rsidRPr="00ED404F">
        <w:rPr>
          <w:rFonts w:cs="Times New Roman"/>
          <w:szCs w:val="24"/>
        </w:rPr>
        <w:t>Csövek és csőszerelvények típusai, működése és karbantartása.</w:t>
      </w:r>
    </w:p>
    <w:p w:rsidR="003A4FD9" w:rsidRPr="00ED404F" w:rsidRDefault="003A4FD9" w:rsidP="00FF2CAD">
      <w:pPr>
        <w:pStyle w:val="Listaszerbekezds"/>
        <w:numPr>
          <w:ilvl w:val="0"/>
          <w:numId w:val="122"/>
        </w:numPr>
        <w:tabs>
          <w:tab w:val="left" w:pos="1985"/>
        </w:tabs>
        <w:spacing w:after="0"/>
        <w:rPr>
          <w:rFonts w:cs="Times New Roman"/>
          <w:szCs w:val="24"/>
        </w:rPr>
      </w:pPr>
      <w:r w:rsidRPr="00ED404F">
        <w:rPr>
          <w:rFonts w:cs="Times New Roman"/>
          <w:szCs w:val="24"/>
        </w:rPr>
        <w:t>Csövek, csőszerelvények és hálózatok kialakítása.</w:t>
      </w:r>
    </w:p>
    <w:p w:rsidR="003A4FD9" w:rsidRDefault="003A4FD9" w:rsidP="00FF2CAD">
      <w:pPr>
        <w:pStyle w:val="Listaszerbekezds"/>
        <w:numPr>
          <w:ilvl w:val="0"/>
          <w:numId w:val="122"/>
        </w:numPr>
        <w:spacing w:after="0"/>
        <w:rPr>
          <w:rFonts w:cs="Times New Roman"/>
        </w:rPr>
      </w:pPr>
      <w:r w:rsidRPr="00131DB0">
        <w:rPr>
          <w:rFonts w:cs="Times New Roman"/>
        </w:rPr>
        <w:t>Folyadékok szállítása, jellemző géptípusok és tulajdonságaik.</w:t>
      </w:r>
    </w:p>
    <w:p w:rsidR="003A4FD9" w:rsidRDefault="003A4FD9" w:rsidP="00FF2CAD">
      <w:pPr>
        <w:pStyle w:val="Listaszerbekezds"/>
        <w:numPr>
          <w:ilvl w:val="0"/>
          <w:numId w:val="122"/>
        </w:numPr>
        <w:spacing w:after="0"/>
        <w:rPr>
          <w:rFonts w:cs="Times New Roman"/>
        </w:rPr>
      </w:pPr>
      <w:r w:rsidRPr="00131DB0">
        <w:rPr>
          <w:rFonts w:cs="Times New Roman"/>
        </w:rPr>
        <w:t>Gázok szállítása, jellemző géptípusok és tulajdonságaik.</w:t>
      </w:r>
    </w:p>
    <w:p w:rsidR="003A4FD9" w:rsidRPr="003A4FD9" w:rsidRDefault="003A4FD9" w:rsidP="00FF2CAD">
      <w:pPr>
        <w:pStyle w:val="Listaszerbekezds"/>
        <w:numPr>
          <w:ilvl w:val="0"/>
          <w:numId w:val="122"/>
        </w:numPr>
        <w:spacing w:after="0"/>
        <w:rPr>
          <w:rFonts w:cs="Times New Roman"/>
        </w:rPr>
      </w:pPr>
      <w:r w:rsidRPr="003A4FD9">
        <w:rPr>
          <w:rFonts w:eastAsia="Times New Roman" w:cs="Times New Roman"/>
          <w:szCs w:val="24"/>
        </w:rPr>
        <w:t>Az anyagok szállításával kapcsolatos számítások</w:t>
      </w:r>
      <w:r>
        <w:rPr>
          <w:rFonts w:eastAsia="Times New Roman" w:cs="Times New Roman"/>
          <w:szCs w:val="24"/>
        </w:rPr>
        <w:t>.</w:t>
      </w:r>
    </w:p>
    <w:p w:rsidR="00C53E01" w:rsidRPr="002A1C54" w:rsidRDefault="00C53E01" w:rsidP="00C53E01">
      <w:pPr>
        <w:tabs>
          <w:tab w:val="left" w:pos="1418"/>
          <w:tab w:val="right" w:pos="9072"/>
        </w:tabs>
        <w:spacing w:after="0"/>
        <w:ind w:left="851"/>
      </w:pPr>
    </w:p>
    <w:p w:rsidR="00C53E01" w:rsidRDefault="003A4FD9" w:rsidP="00C53E01">
      <w:pPr>
        <w:pStyle w:val="Listaszerbekezds"/>
        <w:numPr>
          <w:ilvl w:val="2"/>
          <w:numId w:val="8"/>
        </w:numPr>
        <w:tabs>
          <w:tab w:val="left" w:pos="1701"/>
          <w:tab w:val="right" w:pos="9072"/>
        </w:tabs>
        <w:spacing w:after="0"/>
        <w:ind w:left="993" w:hanging="426"/>
        <w:rPr>
          <w:b/>
          <w:i/>
        </w:rPr>
      </w:pPr>
      <w:r w:rsidRPr="009C6F8C">
        <w:rPr>
          <w:b/>
          <w:i/>
        </w:rPr>
        <w:t>Keverés, aprítás, szitaelemzés készüléke</w:t>
      </w:r>
      <w:r>
        <w:rPr>
          <w:b/>
          <w:i/>
        </w:rPr>
        <w:t>i</w:t>
      </w:r>
      <w:r w:rsidR="00C53E01" w:rsidRPr="00644690">
        <w:rPr>
          <w:b/>
          <w:i/>
        </w:rPr>
        <w:tab/>
      </w:r>
      <w:r>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3A4FD9" w:rsidRDefault="003A4FD9" w:rsidP="003A4FD9">
      <w:pPr>
        <w:spacing w:after="0"/>
        <w:ind w:left="851"/>
        <w:rPr>
          <w:rFonts w:cs="Times New Roman"/>
        </w:rPr>
      </w:pPr>
      <w:r>
        <w:rPr>
          <w:rFonts w:cs="Times New Roman"/>
        </w:rPr>
        <w:t>Ipari alapanyagok, nyersanyagok előkészítése, szemcsés halmazok vizsgálata.</w:t>
      </w:r>
    </w:p>
    <w:p w:rsidR="003A4FD9" w:rsidRDefault="003A4FD9" w:rsidP="00FF2CAD">
      <w:pPr>
        <w:pStyle w:val="Listaszerbekezds"/>
        <w:numPr>
          <w:ilvl w:val="0"/>
          <w:numId w:val="122"/>
        </w:numPr>
        <w:spacing w:after="0"/>
        <w:rPr>
          <w:rFonts w:cs="Times New Roman"/>
        </w:rPr>
      </w:pPr>
      <w:r w:rsidRPr="00131DB0">
        <w:rPr>
          <w:rFonts w:cs="Times New Roman"/>
        </w:rPr>
        <w:t xml:space="preserve">Aprítás, oldás, keverés. </w:t>
      </w:r>
    </w:p>
    <w:p w:rsidR="003A4FD9" w:rsidRDefault="003A4FD9" w:rsidP="00FF2CAD">
      <w:pPr>
        <w:pStyle w:val="Listaszerbekezds"/>
        <w:numPr>
          <w:ilvl w:val="0"/>
          <w:numId w:val="122"/>
        </w:numPr>
        <w:spacing w:after="0"/>
        <w:rPr>
          <w:rFonts w:cs="Times New Roman"/>
        </w:rPr>
      </w:pPr>
      <w:r w:rsidRPr="00131DB0">
        <w:rPr>
          <w:rFonts w:cs="Times New Roman"/>
        </w:rPr>
        <w:t>Szilárd anyagok aprítása, ipari és laboratóriumi aprító berendezések.</w:t>
      </w:r>
    </w:p>
    <w:p w:rsidR="003A4FD9" w:rsidRDefault="003A4FD9" w:rsidP="00FF2CAD">
      <w:pPr>
        <w:pStyle w:val="Listaszerbekezds"/>
        <w:numPr>
          <w:ilvl w:val="0"/>
          <w:numId w:val="122"/>
        </w:numPr>
        <w:spacing w:after="0"/>
        <w:rPr>
          <w:rFonts w:cs="Times New Roman"/>
        </w:rPr>
      </w:pPr>
      <w:r w:rsidRPr="00131DB0">
        <w:rPr>
          <w:rFonts w:cs="Times New Roman"/>
        </w:rPr>
        <w:t>Szilárd, szemcsés halmazok osztályozása, szitálás, szétválogatás.</w:t>
      </w:r>
    </w:p>
    <w:p w:rsidR="003A4FD9" w:rsidRPr="00131DB0" w:rsidRDefault="003A4FD9" w:rsidP="00FF2CAD">
      <w:pPr>
        <w:pStyle w:val="Listaszerbekezds"/>
        <w:numPr>
          <w:ilvl w:val="0"/>
          <w:numId w:val="122"/>
        </w:numPr>
        <w:spacing w:after="0"/>
        <w:rPr>
          <w:rFonts w:cs="Times New Roman"/>
        </w:rPr>
      </w:pPr>
      <w:r w:rsidRPr="00131DB0">
        <w:rPr>
          <w:rFonts w:cs="Times New Roman"/>
        </w:rPr>
        <w:lastRenderedPageBreak/>
        <w:t>Szilárd, szemcsés halmazok és folyadékok keverése, keverő berendezések</w:t>
      </w:r>
      <w:r>
        <w:rPr>
          <w:rFonts w:cs="Times New Roman"/>
        </w:rPr>
        <w:t>.</w:t>
      </w:r>
    </w:p>
    <w:p w:rsidR="00C53E01" w:rsidRPr="002A1C54" w:rsidRDefault="00C53E01" w:rsidP="00C53E01">
      <w:pPr>
        <w:tabs>
          <w:tab w:val="left" w:pos="1418"/>
          <w:tab w:val="right" w:pos="9072"/>
        </w:tabs>
        <w:spacing w:after="0"/>
        <w:ind w:left="851"/>
      </w:pPr>
    </w:p>
    <w:p w:rsidR="00C53E01" w:rsidRDefault="003A4FD9" w:rsidP="00C53E01">
      <w:pPr>
        <w:pStyle w:val="Listaszerbekezds"/>
        <w:numPr>
          <w:ilvl w:val="2"/>
          <w:numId w:val="8"/>
        </w:numPr>
        <w:tabs>
          <w:tab w:val="left" w:pos="1701"/>
          <w:tab w:val="right" w:pos="9072"/>
        </w:tabs>
        <w:spacing w:after="0"/>
        <w:ind w:left="993" w:hanging="426"/>
        <w:rPr>
          <w:b/>
          <w:i/>
        </w:rPr>
      </w:pPr>
      <w:r w:rsidRPr="009C6F8C">
        <w:rPr>
          <w:b/>
          <w:i/>
        </w:rPr>
        <w:t>Mechanikai szétválasztás, ülepítés, szűrés</w:t>
      </w:r>
      <w:r w:rsidR="00C53E01" w:rsidRPr="00644690">
        <w:rPr>
          <w:b/>
          <w:i/>
        </w:rPr>
        <w:tab/>
      </w:r>
      <w:r>
        <w:rPr>
          <w:b/>
          <w:i/>
        </w:rPr>
        <w:t>3</w:t>
      </w:r>
      <w:r w:rsidR="00C53E01">
        <w:rPr>
          <w:b/>
          <w:i/>
        </w:rPr>
        <w:t xml:space="preserve"> ó</w:t>
      </w:r>
      <w:r w:rsidR="00C53E01" w:rsidRPr="00644690">
        <w:rPr>
          <w:b/>
          <w:i/>
        </w:rPr>
        <w:t xml:space="preserve">ra/ </w:t>
      </w:r>
      <w:proofErr w:type="spellStart"/>
      <w:r w:rsidR="00C53E01" w:rsidRPr="00644690">
        <w:rPr>
          <w:b/>
          <w:i/>
        </w:rPr>
        <w:t>óra</w:t>
      </w:r>
      <w:proofErr w:type="spellEnd"/>
    </w:p>
    <w:p w:rsidR="003A4FD9" w:rsidRDefault="003A4FD9" w:rsidP="003A4FD9">
      <w:pPr>
        <w:spacing w:after="0"/>
        <w:ind w:left="851"/>
        <w:rPr>
          <w:rFonts w:cs="Times New Roman"/>
        </w:rPr>
      </w:pPr>
      <w:r w:rsidRPr="00ED404F">
        <w:rPr>
          <w:rFonts w:cs="Times New Roman"/>
        </w:rPr>
        <w:t xml:space="preserve">A </w:t>
      </w:r>
      <w:r>
        <w:rPr>
          <w:rFonts w:cs="Times New Roman"/>
        </w:rPr>
        <w:t>tanulók megismerik a mechanikus szétválasztás elvét, az elsősorban hidromechanikai szétválasztáson alapuló vegyipari műveleteket és berendezéseket.</w:t>
      </w:r>
    </w:p>
    <w:p w:rsidR="003A4FD9" w:rsidRDefault="003A4FD9" w:rsidP="00FF2CAD">
      <w:pPr>
        <w:pStyle w:val="Listaszerbekezds"/>
        <w:numPr>
          <w:ilvl w:val="0"/>
          <w:numId w:val="123"/>
        </w:numPr>
        <w:spacing w:after="0"/>
        <w:rPr>
          <w:rFonts w:cs="Times New Roman"/>
        </w:rPr>
      </w:pPr>
      <w:r w:rsidRPr="00ED404F">
        <w:rPr>
          <w:rFonts w:cs="Times New Roman"/>
        </w:rPr>
        <w:t>Ülepítés, ülepítő készülékek és alkalmazásuk.</w:t>
      </w:r>
    </w:p>
    <w:p w:rsidR="003A4FD9" w:rsidRDefault="003A4FD9" w:rsidP="00FF2CAD">
      <w:pPr>
        <w:pStyle w:val="Listaszerbekezds"/>
        <w:numPr>
          <w:ilvl w:val="0"/>
          <w:numId w:val="123"/>
        </w:numPr>
        <w:spacing w:after="0"/>
        <w:rPr>
          <w:rFonts w:cs="Times New Roman"/>
        </w:rPr>
      </w:pPr>
      <w:r w:rsidRPr="00ED404F">
        <w:rPr>
          <w:rFonts w:cs="Times New Roman"/>
        </w:rPr>
        <w:t>Szakaszos és folyamatos ipari szűrőberendezések.</w:t>
      </w:r>
    </w:p>
    <w:p w:rsidR="003A4FD9" w:rsidRDefault="003A4FD9" w:rsidP="00FF2CAD">
      <w:pPr>
        <w:pStyle w:val="Listaszerbekezds"/>
        <w:numPr>
          <w:ilvl w:val="0"/>
          <w:numId w:val="123"/>
        </w:numPr>
        <w:spacing w:after="0"/>
        <w:rPr>
          <w:rFonts w:cs="Times New Roman"/>
        </w:rPr>
      </w:pPr>
      <w:r w:rsidRPr="00ED404F">
        <w:rPr>
          <w:rFonts w:cs="Times New Roman"/>
        </w:rPr>
        <w:t>Ülepítő és szűrő centrifugák működése, alkalmazása, biztonságtechnikájuk</w:t>
      </w:r>
    </w:p>
    <w:p w:rsidR="003A4FD9" w:rsidRPr="003A4FD9" w:rsidRDefault="003A4FD9" w:rsidP="00FF2CAD">
      <w:pPr>
        <w:pStyle w:val="Listaszerbekezds"/>
        <w:numPr>
          <w:ilvl w:val="0"/>
          <w:numId w:val="123"/>
        </w:numPr>
        <w:spacing w:after="0"/>
        <w:rPr>
          <w:rFonts w:cs="Times New Roman"/>
        </w:rPr>
      </w:pPr>
      <w:r w:rsidRPr="003A4FD9">
        <w:rPr>
          <w:rFonts w:cs="Times New Roman"/>
        </w:rPr>
        <w:t>Mechanikus gáztisztító, porleválasztó készülékek</w:t>
      </w:r>
    </w:p>
    <w:p w:rsidR="00C53E01" w:rsidRPr="002A1C54" w:rsidRDefault="00C53E01" w:rsidP="00C53E01">
      <w:pPr>
        <w:tabs>
          <w:tab w:val="left" w:pos="1418"/>
          <w:tab w:val="right" w:pos="9072"/>
        </w:tabs>
        <w:spacing w:after="0"/>
        <w:ind w:left="851"/>
      </w:pPr>
    </w:p>
    <w:p w:rsidR="00C53E01" w:rsidRPr="00644690" w:rsidRDefault="003A4FD9" w:rsidP="00C53E01">
      <w:pPr>
        <w:pStyle w:val="Listaszerbekezds"/>
        <w:numPr>
          <w:ilvl w:val="2"/>
          <w:numId w:val="8"/>
        </w:numPr>
        <w:tabs>
          <w:tab w:val="left" w:pos="1701"/>
          <w:tab w:val="right" w:pos="9072"/>
        </w:tabs>
        <w:spacing w:after="0"/>
        <w:ind w:left="993" w:hanging="426"/>
        <w:rPr>
          <w:rFonts w:cs="Times New Roman"/>
          <w:b/>
          <w:i/>
        </w:rPr>
      </w:pPr>
      <w:r w:rsidRPr="009C6F8C">
        <w:rPr>
          <w:b/>
          <w:i/>
        </w:rPr>
        <w:t>Ipari hőcsere, előmelegítők, hűtők, szárítók</w:t>
      </w:r>
      <w:r w:rsidR="00C53E01" w:rsidRPr="00644690">
        <w:rPr>
          <w:b/>
          <w:i/>
        </w:rPr>
        <w:tab/>
      </w:r>
      <w:r>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3A4FD9" w:rsidRDefault="003A4FD9" w:rsidP="003A4FD9">
      <w:pPr>
        <w:spacing w:after="0"/>
        <w:ind w:left="851"/>
        <w:rPr>
          <w:rFonts w:cs="Times New Roman"/>
        </w:rPr>
      </w:pPr>
      <w:r>
        <w:rPr>
          <w:rFonts w:cs="Times New Roman"/>
        </w:rPr>
        <w:t xml:space="preserve"> A tanulók megismerik a vegyiparban használt legfontosabb hőcserélő berendezéseket, szerkezeti kialakításukat, </w:t>
      </w:r>
      <w:r w:rsidR="007728B8">
        <w:rPr>
          <w:rFonts w:cs="Times New Roman"/>
        </w:rPr>
        <w:t>felhasználási területüket és eg</w:t>
      </w:r>
      <w:r>
        <w:rPr>
          <w:rFonts w:cs="Times New Roman"/>
        </w:rPr>
        <w:t>yszerű számításukat.</w:t>
      </w:r>
    </w:p>
    <w:p w:rsidR="003A4FD9" w:rsidRDefault="003A4FD9" w:rsidP="00FF2CAD">
      <w:pPr>
        <w:pStyle w:val="Listaszerbekezds"/>
        <w:numPr>
          <w:ilvl w:val="0"/>
          <w:numId w:val="122"/>
        </w:numPr>
        <w:spacing w:after="0"/>
        <w:rPr>
          <w:rFonts w:cs="Times New Roman"/>
        </w:rPr>
      </w:pPr>
      <w:r w:rsidRPr="00131DB0">
        <w:rPr>
          <w:rFonts w:cs="Times New Roman"/>
        </w:rPr>
        <w:t>Közvet</w:t>
      </w:r>
      <w:r>
        <w:rPr>
          <w:rFonts w:cs="Times New Roman"/>
        </w:rPr>
        <w:t>len és közvetett hőcsere folyamata, ipari berendezései.</w:t>
      </w:r>
    </w:p>
    <w:p w:rsidR="003A4FD9" w:rsidRDefault="003A4FD9" w:rsidP="00FF2CAD">
      <w:pPr>
        <w:pStyle w:val="Listaszerbekezds"/>
        <w:numPr>
          <w:ilvl w:val="0"/>
          <w:numId w:val="122"/>
        </w:numPr>
        <w:spacing w:after="0"/>
        <w:rPr>
          <w:rFonts w:cs="Times New Roman"/>
        </w:rPr>
      </w:pPr>
      <w:r w:rsidRPr="00131DB0">
        <w:rPr>
          <w:rFonts w:cs="Times New Roman"/>
        </w:rPr>
        <w:t>Gázok és gőzök közvetlen hűtése, léghűtő berendezések.</w:t>
      </w:r>
    </w:p>
    <w:p w:rsidR="003A4FD9" w:rsidRDefault="003A4FD9" w:rsidP="00FF2CAD">
      <w:pPr>
        <w:pStyle w:val="Listaszerbekezds"/>
        <w:numPr>
          <w:ilvl w:val="0"/>
          <w:numId w:val="122"/>
        </w:numPr>
        <w:spacing w:after="0"/>
        <w:rPr>
          <w:rFonts w:cs="Times New Roman"/>
        </w:rPr>
      </w:pPr>
      <w:r w:rsidRPr="00131DB0">
        <w:rPr>
          <w:rFonts w:cs="Times New Roman"/>
        </w:rPr>
        <w:t>Tartály-jellegű készülékek, duplikátorok hűtése, fűtése.</w:t>
      </w:r>
    </w:p>
    <w:p w:rsidR="003A4FD9" w:rsidRDefault="003A4FD9" w:rsidP="00FF2CAD">
      <w:pPr>
        <w:pStyle w:val="Listaszerbekezds"/>
        <w:numPr>
          <w:ilvl w:val="0"/>
          <w:numId w:val="122"/>
        </w:numPr>
        <w:spacing w:after="0"/>
        <w:rPr>
          <w:rFonts w:cs="Times New Roman"/>
        </w:rPr>
      </w:pPr>
      <w:r w:rsidRPr="00131DB0">
        <w:rPr>
          <w:rFonts w:cs="Times New Roman"/>
        </w:rPr>
        <w:t>Folyadékok, gőzök és gázok hőcseréje csőköteges készülékekben.</w:t>
      </w:r>
    </w:p>
    <w:p w:rsidR="003A4FD9" w:rsidRDefault="003A4FD9" w:rsidP="00FF2CAD">
      <w:pPr>
        <w:pStyle w:val="Listaszerbekezds"/>
        <w:numPr>
          <w:ilvl w:val="0"/>
          <w:numId w:val="122"/>
        </w:numPr>
        <w:spacing w:after="0"/>
        <w:rPr>
          <w:rFonts w:cs="Times New Roman"/>
        </w:rPr>
      </w:pPr>
      <w:r w:rsidRPr="00131DB0">
        <w:rPr>
          <w:rFonts w:cs="Times New Roman"/>
        </w:rPr>
        <w:t>Ipari és laboratóriumi hőcserélők, hűtőberendezések.</w:t>
      </w:r>
    </w:p>
    <w:p w:rsidR="00C53E01" w:rsidRPr="003A4FD9" w:rsidRDefault="003A4FD9" w:rsidP="00FF2CAD">
      <w:pPr>
        <w:pStyle w:val="Listaszerbekezds"/>
        <w:numPr>
          <w:ilvl w:val="0"/>
          <w:numId w:val="122"/>
        </w:numPr>
        <w:spacing w:after="0"/>
        <w:rPr>
          <w:rFonts w:cs="Times New Roman"/>
        </w:rPr>
      </w:pPr>
      <w:r w:rsidRPr="003A4FD9">
        <w:rPr>
          <w:rFonts w:cs="Times New Roman"/>
        </w:rPr>
        <w:t>Bepárló és kristályosító berendezések működése.</w:t>
      </w:r>
    </w:p>
    <w:p w:rsidR="00C53E01" w:rsidRDefault="00C53E01" w:rsidP="00C53E01">
      <w:pPr>
        <w:tabs>
          <w:tab w:val="left" w:pos="1418"/>
          <w:tab w:val="right" w:pos="9072"/>
        </w:tabs>
        <w:spacing w:after="0"/>
        <w:ind w:left="851"/>
      </w:pPr>
    </w:p>
    <w:p w:rsidR="00C53E01" w:rsidRDefault="007728B8" w:rsidP="00C53E01">
      <w:pPr>
        <w:pStyle w:val="Listaszerbekezds"/>
        <w:numPr>
          <w:ilvl w:val="2"/>
          <w:numId w:val="8"/>
        </w:numPr>
        <w:tabs>
          <w:tab w:val="left" w:pos="1701"/>
          <w:tab w:val="right" w:pos="9072"/>
        </w:tabs>
        <w:spacing w:after="0"/>
        <w:ind w:left="993" w:hanging="426"/>
        <w:rPr>
          <w:b/>
          <w:i/>
        </w:rPr>
      </w:pPr>
      <w:r>
        <w:rPr>
          <w:b/>
          <w:i/>
        </w:rPr>
        <w:t>Anyagszétválasztó műveletek</w:t>
      </w:r>
      <w:r w:rsidR="00C53E01" w:rsidRPr="00644690">
        <w:rPr>
          <w:b/>
          <w:i/>
        </w:rPr>
        <w:tab/>
      </w:r>
      <w:r>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7728B8" w:rsidRDefault="007728B8" w:rsidP="007728B8">
      <w:pPr>
        <w:spacing w:after="0"/>
        <w:ind w:left="851"/>
        <w:rPr>
          <w:rFonts w:cs="Times New Roman"/>
        </w:rPr>
      </w:pPr>
      <w:r>
        <w:rPr>
          <w:rFonts w:cs="Times New Roman"/>
        </w:rPr>
        <w:t xml:space="preserve">A tanulók megismerik a vegyiparban leggyakrabban előforduló anyagátadási, szétválasztási műveletek jellegzetes készülékeit, a folyamatos üzemű ab- és adszorpció, desztilláció és </w:t>
      </w:r>
      <w:proofErr w:type="spellStart"/>
      <w:r>
        <w:rPr>
          <w:rFonts w:cs="Times New Roman"/>
        </w:rPr>
        <w:t>extrakció</w:t>
      </w:r>
      <w:proofErr w:type="spellEnd"/>
      <w:r>
        <w:rPr>
          <w:rFonts w:cs="Times New Roman"/>
        </w:rPr>
        <w:t xml:space="preserve"> berendezéseit.</w:t>
      </w:r>
    </w:p>
    <w:p w:rsidR="007728B8" w:rsidRDefault="007728B8" w:rsidP="00FF2CAD">
      <w:pPr>
        <w:pStyle w:val="Listaszerbekezds"/>
        <w:numPr>
          <w:ilvl w:val="0"/>
          <w:numId w:val="124"/>
        </w:numPr>
        <w:spacing w:after="0"/>
      </w:pPr>
      <w:r>
        <w:t>Az anyagátadáson alapuló szétválasztás elve, a műveleti egyensúly fogalma</w:t>
      </w:r>
    </w:p>
    <w:p w:rsidR="007728B8" w:rsidRDefault="007728B8" w:rsidP="00FF2CAD">
      <w:pPr>
        <w:pStyle w:val="Listaszerbekezds"/>
        <w:numPr>
          <w:ilvl w:val="0"/>
          <w:numId w:val="124"/>
        </w:numPr>
        <w:spacing w:after="0"/>
      </w:pPr>
      <w:r>
        <w:t>Ab- és adszorpciós berendezések működése.</w:t>
      </w:r>
    </w:p>
    <w:p w:rsidR="007728B8" w:rsidRDefault="007728B8" w:rsidP="00FF2CAD">
      <w:pPr>
        <w:pStyle w:val="Listaszerbekezds"/>
        <w:numPr>
          <w:ilvl w:val="0"/>
          <w:numId w:val="124"/>
        </w:numPr>
        <w:spacing w:after="0"/>
      </w:pPr>
      <w:r>
        <w:t>Desztilláló oszlopok - tányéros és töltelékes kolonnák működése.</w:t>
      </w:r>
    </w:p>
    <w:p w:rsidR="00C53E01" w:rsidRDefault="007728B8" w:rsidP="00FF2CAD">
      <w:pPr>
        <w:pStyle w:val="Listaszerbekezds"/>
        <w:numPr>
          <w:ilvl w:val="0"/>
          <w:numId w:val="124"/>
        </w:numPr>
        <w:spacing w:after="0"/>
      </w:pPr>
      <w:r>
        <w:t xml:space="preserve">A szakaszos és folyamatos </w:t>
      </w:r>
      <w:proofErr w:type="spellStart"/>
      <w:r>
        <w:t>extrakció</w:t>
      </w:r>
      <w:proofErr w:type="spellEnd"/>
      <w:r>
        <w:t xml:space="preserve"> berendezései</w:t>
      </w:r>
    </w:p>
    <w:p w:rsidR="00C53E01" w:rsidRPr="00644690" w:rsidRDefault="00C53E01" w:rsidP="00C53E01">
      <w:pPr>
        <w:tabs>
          <w:tab w:val="left" w:pos="1418"/>
          <w:tab w:val="right" w:pos="9072"/>
        </w:tabs>
        <w:spacing w:after="0"/>
        <w:ind w:left="851"/>
      </w:pPr>
    </w:p>
    <w:p w:rsidR="00C53E01" w:rsidRDefault="007728B8" w:rsidP="00C53E01">
      <w:pPr>
        <w:pStyle w:val="Listaszerbekezds"/>
        <w:numPr>
          <w:ilvl w:val="2"/>
          <w:numId w:val="8"/>
        </w:numPr>
        <w:tabs>
          <w:tab w:val="left" w:pos="1701"/>
          <w:tab w:val="right" w:pos="9072"/>
        </w:tabs>
        <w:spacing w:after="0"/>
        <w:ind w:left="993" w:hanging="426"/>
        <w:rPr>
          <w:b/>
          <w:i/>
        </w:rPr>
      </w:pPr>
      <w:r>
        <w:rPr>
          <w:b/>
          <w:i/>
        </w:rPr>
        <w:t>Vegyipari reaktorok</w:t>
      </w:r>
      <w:r w:rsidR="00C53E01" w:rsidRPr="00644690">
        <w:rPr>
          <w:b/>
          <w:i/>
        </w:rPr>
        <w:tab/>
      </w:r>
      <w:r>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7728B8" w:rsidRDefault="007728B8" w:rsidP="007728B8">
      <w:pPr>
        <w:spacing w:after="0"/>
        <w:ind w:left="851"/>
        <w:rPr>
          <w:rFonts w:cs="Times New Roman"/>
        </w:rPr>
      </w:pPr>
      <w:r w:rsidRPr="00A80941">
        <w:rPr>
          <w:rFonts w:cs="Times New Roman"/>
        </w:rPr>
        <w:t>A t</w:t>
      </w:r>
      <w:r>
        <w:rPr>
          <w:rFonts w:cs="Times New Roman"/>
        </w:rPr>
        <w:t>anulók megismerik az elsősorban hazai vegyipari eljárásokban, technológiákban alkalmazott reaktor típusokat, szerkezeti kialakításukat, jellemző tulajdonságaikat és üzemeltetésük biztonságtechnikáját.</w:t>
      </w:r>
    </w:p>
    <w:p w:rsidR="007728B8" w:rsidRDefault="007728B8" w:rsidP="00FF2CAD">
      <w:pPr>
        <w:pStyle w:val="Listaszerbekezds"/>
        <w:numPr>
          <w:ilvl w:val="0"/>
          <w:numId w:val="124"/>
        </w:numPr>
        <w:spacing w:after="0"/>
      </w:pPr>
      <w:r w:rsidRPr="00ED404F">
        <w:rPr>
          <w:rFonts w:cs="Times New Roman"/>
          <w:szCs w:val="24"/>
        </w:rPr>
        <w:t>Vegyipari reaktorok főbb típusai.</w:t>
      </w:r>
      <w:r w:rsidRPr="00ED404F">
        <w:t xml:space="preserve"> </w:t>
      </w:r>
    </w:p>
    <w:p w:rsidR="007728B8" w:rsidRPr="00ED404F" w:rsidRDefault="007728B8" w:rsidP="00FF2CAD">
      <w:pPr>
        <w:pStyle w:val="Listaszerbekezds"/>
        <w:numPr>
          <w:ilvl w:val="0"/>
          <w:numId w:val="124"/>
        </w:numPr>
        <w:spacing w:after="0"/>
      </w:pPr>
      <w:r w:rsidRPr="00ED404F">
        <w:rPr>
          <w:rFonts w:cs="Times New Roman"/>
        </w:rPr>
        <w:t>Duplikátoros, keverős autoklávok és szerelvényeik.</w:t>
      </w:r>
    </w:p>
    <w:p w:rsidR="007728B8" w:rsidRPr="00ED404F" w:rsidRDefault="007728B8" w:rsidP="00FF2CAD">
      <w:pPr>
        <w:pStyle w:val="Listaszerbekezds"/>
        <w:numPr>
          <w:ilvl w:val="0"/>
          <w:numId w:val="124"/>
        </w:numPr>
        <w:spacing w:after="0"/>
      </w:pPr>
      <w:r w:rsidRPr="00ED404F">
        <w:rPr>
          <w:rFonts w:cs="Times New Roman"/>
        </w:rPr>
        <w:t>Kazánok, égető és tüzelő berendezések.</w:t>
      </w:r>
    </w:p>
    <w:p w:rsidR="00C53E01" w:rsidRDefault="007728B8" w:rsidP="00FF2CAD">
      <w:pPr>
        <w:pStyle w:val="Listaszerbekezds"/>
        <w:numPr>
          <w:ilvl w:val="0"/>
          <w:numId w:val="124"/>
        </w:numPr>
        <w:spacing w:after="0"/>
      </w:pPr>
      <w:r w:rsidRPr="00ED404F">
        <w:rPr>
          <w:rFonts w:cs="Times New Roman"/>
        </w:rPr>
        <w:t>Tekercselt falú készülékek, nagynyomású reaktorok.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04BC1" w:rsidP="00C53E01">
      <w:pPr>
        <w:spacing w:after="0"/>
        <w:ind w:left="426"/>
      </w:pPr>
      <w:r>
        <w:t>Szaktanterem, tanműhely, elméleti és gyakorlati foglalkozásra egyaránt alkalmas vegyipari műveleti kisüzem, vagy vállalati tanüzem előadó terme.</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204BC1" w:rsidP="00C53E01">
      <w:pPr>
        <w:spacing w:after="0"/>
        <w:ind w:left="426"/>
        <w:rPr>
          <w:i/>
        </w:rPr>
      </w:pPr>
      <w:r>
        <w:rPr>
          <w:i/>
        </w:rPr>
        <w:t xml:space="preserve">A tantárgyat mintegy a vegyipari műveleti és rendszerkezelő gyakorlati feladatok elméleti alapozó tantárgyaként célszerű a gyakorlattal órarendi és területi (szaktantermi) </w:t>
      </w:r>
      <w:r>
        <w:rPr>
          <w:i/>
        </w:rPr>
        <w:lastRenderedPageBreak/>
        <w:t>egységben kezelni. Egy-egy elméleti témakör feldolgozását követheti a kapcsolódó gyakorlati feladatok végrehajtása. Az elméleti ismeretek elmélyítését szolgálhatják a gyakorlati mérésekkel kapcsolatos önálló projektmunkák.</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113C" w:rsidRPr="00FF113C"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72" w:name="_MON_1524246114"/>
            <w:bookmarkStart w:id="73" w:name="_MON_1523299608"/>
            <w:bookmarkEnd w:id="72"/>
            <w:bookmarkEnd w:id="73"/>
            <w:r w:rsidRPr="00FF113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szimulációs szoftverek és a gyakorlóhely berendezései</w:t>
            </w:r>
          </w:p>
        </w:tc>
      </w:tr>
      <w:tr w:rsidR="00FF113C" w:rsidRPr="00FF113C" w:rsidTr="00FF113C">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gyakorlatok során kapott mérési eredmények feldolgozása</w:t>
            </w:r>
          </w:p>
        </w:tc>
      </w:tr>
      <w:tr w:rsidR="00FF113C" w:rsidRPr="00FF113C" w:rsidTr="00FF113C">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gyakorlatok során kapott mérési eredmények feldolgozása</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113C" w:rsidRPr="00FF113C"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74" w:name="_MON_1524246284"/>
            <w:bookmarkStart w:id="75" w:name="_MON_1523299691"/>
            <w:bookmarkEnd w:id="74"/>
            <w:bookmarkEnd w:id="75"/>
            <w:r w:rsidRPr="00FF113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 feldolgozó tevékenységek</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Ismeretalkalmazási gyakorló tevékenységek, feladatok</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Képi információk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proofErr w:type="gramStart"/>
            <w:r w:rsidRPr="00FF113C">
              <w:rPr>
                <w:rFonts w:eastAsia="Times New Roman" w:cs="Times New Roman"/>
                <w:color w:val="000000"/>
                <w:sz w:val="20"/>
                <w:szCs w:val="20"/>
                <w:lang w:eastAsia="hu-HU"/>
              </w:rPr>
              <w:t>rajz készítés</w:t>
            </w:r>
            <w:proofErr w:type="gramEnd"/>
            <w:r w:rsidRPr="00FF113C">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3.5.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proofErr w:type="gramStart"/>
            <w:r w:rsidRPr="00FF113C">
              <w:rPr>
                <w:rFonts w:eastAsia="Times New Roman" w:cs="Times New Roman"/>
                <w:color w:val="000000"/>
                <w:sz w:val="20"/>
                <w:szCs w:val="20"/>
                <w:lang w:eastAsia="hu-HU"/>
              </w:rPr>
              <w:t>rajz elemzés</w:t>
            </w:r>
            <w:proofErr w:type="gramEnd"/>
            <w:r w:rsidRPr="00FF113C">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Komplex információk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Csoportos munkaformák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Üzemeltetési tevékenységek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21176" w:rsidP="00C53E01">
      <w:pPr>
        <w:pStyle w:val="Listaszerbekezds"/>
        <w:numPr>
          <w:ilvl w:val="0"/>
          <w:numId w:val="8"/>
        </w:numPr>
        <w:tabs>
          <w:tab w:val="right" w:pos="9072"/>
        </w:tabs>
        <w:spacing w:after="0"/>
        <w:rPr>
          <w:rFonts w:cs="Times New Roman"/>
          <w:b/>
        </w:rPr>
      </w:pPr>
      <w:r>
        <w:rPr>
          <w:b/>
        </w:rPr>
        <w:t>Vegyipari rendszerek és technológiák</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B5BF7" w:rsidRDefault="005F3722" w:rsidP="00C53E01">
      <w:pPr>
        <w:spacing w:after="0"/>
        <w:ind w:left="426"/>
      </w:pPr>
      <w:r>
        <w:t xml:space="preserve">A </w:t>
      </w:r>
      <w:r w:rsidR="00F21176" w:rsidRPr="00BE188F">
        <w:t>tantárgy tanításának célja, hogy az előzetes kémiai és fizikai kémia tanulmányok során megismert fogalmakra, törvényszerűségekre alapozva a vegyipari műveletekkel összhangban a tanuló megismerj</w:t>
      </w:r>
      <w:r w:rsidR="00F21176">
        <w:t>e</w:t>
      </w:r>
      <w:r w:rsidR="00F21176" w:rsidRPr="00BE188F">
        <w:t xml:space="preserve"> a vegyipari technológiai eljárásokat. A tanuló olyan vegyipari termék előállításával ismerkedjen meg, amelyekkel a környezetükben és az iparban is találkozhatnak.</w:t>
      </w:r>
      <w:r w:rsidR="00F21176">
        <w:t xml:space="preserve"> Az elméleti tantárgy elsajátítása során fejlődjön a tanuló rendszerező és lényeglátó képessége, alakuljon ki az elmélet és gyakorlat szoros kapcsolatának felismerő-képességet.</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21176" w:rsidP="00C53E01">
      <w:pPr>
        <w:spacing w:after="0"/>
        <w:ind w:left="426"/>
      </w:pPr>
      <w:r>
        <w:t>Szakmai fizika, Műszaki és irányítási gyakorlatok, Vegyipari műveletek és berendezések tantárgyak. A tantárgy szorosan kapcsolódik az üzemben végzett gyakorlatok megértéséhez, megismeréséhez és a szakképesítési vizsga sikeres teljesítéséhez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21176" w:rsidP="00C53E01">
      <w:pPr>
        <w:pStyle w:val="Listaszerbekezds"/>
        <w:numPr>
          <w:ilvl w:val="2"/>
          <w:numId w:val="8"/>
        </w:numPr>
        <w:tabs>
          <w:tab w:val="left" w:pos="1701"/>
          <w:tab w:val="right" w:pos="9072"/>
        </w:tabs>
        <w:spacing w:after="0"/>
        <w:ind w:left="993" w:hanging="426"/>
        <w:rPr>
          <w:b/>
          <w:i/>
        </w:rPr>
      </w:pPr>
      <w:r>
        <w:rPr>
          <w:b/>
          <w:i/>
        </w:rPr>
        <w:t>Folyamatábrák jelképes és egyszerűsített ábrázolása</w:t>
      </w:r>
      <w:r w:rsidR="00C53E01" w:rsidRPr="00644690">
        <w:rPr>
          <w:b/>
          <w:i/>
        </w:rPr>
        <w:tab/>
      </w:r>
      <w:r>
        <w:rPr>
          <w:b/>
          <w:i/>
        </w:rPr>
        <w:t>3</w:t>
      </w:r>
      <w:r w:rsidR="00C53E01">
        <w:rPr>
          <w:b/>
          <w:i/>
        </w:rPr>
        <w:t xml:space="preserve"> ó</w:t>
      </w:r>
      <w:r w:rsidR="00C53E01" w:rsidRPr="00644690">
        <w:rPr>
          <w:b/>
          <w:i/>
        </w:rPr>
        <w:t xml:space="preserve">ra/ </w:t>
      </w:r>
      <w:proofErr w:type="spellStart"/>
      <w:r w:rsidR="00C53E01" w:rsidRPr="00644690">
        <w:rPr>
          <w:b/>
          <w:i/>
        </w:rPr>
        <w:t>óra</w:t>
      </w:r>
      <w:proofErr w:type="spellEnd"/>
    </w:p>
    <w:p w:rsidR="00F21176" w:rsidRDefault="00F21176" w:rsidP="00F21176">
      <w:pPr>
        <w:spacing w:after="0"/>
        <w:ind w:left="851"/>
        <w:rPr>
          <w:rFonts w:cs="Times New Roman"/>
        </w:rPr>
      </w:pPr>
      <w:r w:rsidRPr="00A80941">
        <w:rPr>
          <w:rFonts w:cs="Times New Roman"/>
        </w:rPr>
        <w:lastRenderedPageBreak/>
        <w:t xml:space="preserve">A </w:t>
      </w:r>
      <w:r>
        <w:rPr>
          <w:rFonts w:cs="Times New Roman"/>
        </w:rPr>
        <w:t>tanuló megismeri a technológiai folyamatábrák, irányítótermi vagy üzemi kijelzők főbb típusait, alkalmazásuk módját.</w:t>
      </w:r>
    </w:p>
    <w:p w:rsidR="00F21176" w:rsidRPr="00716B00" w:rsidRDefault="00F21176" w:rsidP="00FF2CAD">
      <w:pPr>
        <w:pStyle w:val="Listaszerbekezds"/>
        <w:numPr>
          <w:ilvl w:val="0"/>
          <w:numId w:val="28"/>
        </w:numPr>
        <w:spacing w:after="0"/>
        <w:rPr>
          <w:rFonts w:cs="Times New Roman"/>
        </w:rPr>
      </w:pPr>
      <w:r w:rsidRPr="00716B00">
        <w:rPr>
          <w:rFonts w:cs="Times New Roman"/>
          <w:szCs w:val="24"/>
        </w:rPr>
        <w:t>A szervetlen és kémiai technológia alapelvei, alapfogalmai, a vegyipar szerkezete és jellegzetességei.</w:t>
      </w:r>
      <w:r w:rsidRPr="00716B00">
        <w:rPr>
          <w:rFonts w:cs="Times New Roman"/>
        </w:rPr>
        <w:t xml:space="preserve"> </w:t>
      </w:r>
    </w:p>
    <w:p w:rsidR="00F21176" w:rsidRPr="00716B00" w:rsidRDefault="00F21176" w:rsidP="00FF2CAD">
      <w:pPr>
        <w:pStyle w:val="Listaszerbekezds"/>
        <w:numPr>
          <w:ilvl w:val="0"/>
          <w:numId w:val="28"/>
        </w:numPr>
        <w:spacing w:after="0"/>
        <w:rPr>
          <w:rFonts w:cs="Times New Roman"/>
        </w:rPr>
      </w:pPr>
      <w:r w:rsidRPr="00716B00">
        <w:rPr>
          <w:rFonts w:cs="Times New Roman"/>
          <w:szCs w:val="24"/>
        </w:rPr>
        <w:t>A gyártási folyamat üzemmenete, ábrázolásának módjai</w:t>
      </w:r>
      <w:r>
        <w:rPr>
          <w:rFonts w:cs="Times New Roman"/>
          <w:szCs w:val="24"/>
        </w:rPr>
        <w:t>.</w:t>
      </w:r>
    </w:p>
    <w:p w:rsidR="00F21176" w:rsidRPr="00716B00" w:rsidRDefault="00F21176" w:rsidP="00FF2CAD">
      <w:pPr>
        <w:pStyle w:val="Listaszerbekezds"/>
        <w:numPr>
          <w:ilvl w:val="0"/>
          <w:numId w:val="28"/>
        </w:numPr>
        <w:spacing w:after="0"/>
        <w:rPr>
          <w:rFonts w:cs="Times New Roman"/>
        </w:rPr>
      </w:pPr>
      <w:r w:rsidRPr="00716B00">
        <w:rPr>
          <w:rFonts w:cs="Times New Roman"/>
        </w:rPr>
        <w:t>Műszaki leírások, gép- és technológiai gyártási könyvek, használati utasítások, készülék katalógusok olvasása, értelmezése</w:t>
      </w:r>
      <w:r>
        <w:rPr>
          <w:rFonts w:cs="Times New Roman"/>
        </w:rPr>
        <w:t>.</w:t>
      </w:r>
    </w:p>
    <w:p w:rsidR="00F21176" w:rsidRPr="00716B00" w:rsidRDefault="00F21176" w:rsidP="00FF2CAD">
      <w:pPr>
        <w:pStyle w:val="Listaszerbekezds"/>
        <w:numPr>
          <w:ilvl w:val="0"/>
          <w:numId w:val="28"/>
        </w:numPr>
        <w:spacing w:after="0"/>
        <w:rPr>
          <w:rFonts w:cs="Times New Roman"/>
        </w:rPr>
      </w:pPr>
      <w:r w:rsidRPr="00716B00">
        <w:rPr>
          <w:rFonts w:cs="Times New Roman"/>
          <w:szCs w:val="24"/>
        </w:rPr>
        <w:t>Gyártási folyamatábrák rajzolása adott technológiákhoz, kész folyamatábrák értelmezése</w:t>
      </w:r>
      <w:r>
        <w:rPr>
          <w:rFonts w:cs="Times New Roman"/>
          <w:szCs w:val="24"/>
        </w:rPr>
        <w:t>.</w:t>
      </w:r>
    </w:p>
    <w:p w:rsidR="007A10A2" w:rsidRPr="00F21176" w:rsidRDefault="00F21176" w:rsidP="00FF2CAD">
      <w:pPr>
        <w:pStyle w:val="Listaszerbekezds"/>
        <w:numPr>
          <w:ilvl w:val="0"/>
          <w:numId w:val="28"/>
        </w:numPr>
        <w:spacing w:after="0"/>
        <w:rPr>
          <w:rFonts w:cs="Times New Roman"/>
        </w:rPr>
      </w:pPr>
      <w:r w:rsidRPr="00716B00">
        <w:rPr>
          <w:rFonts w:cs="Times New Roman"/>
          <w:szCs w:val="24"/>
        </w:rPr>
        <w:t>Folyamatkijelző táblaműszerek, irányítótermi folyamatábrák alapján a technológiai folyamat felismerése, anyagáramlási irányok azonosítása</w:t>
      </w:r>
      <w:r>
        <w:rPr>
          <w:rFonts w:cs="Times New Roman"/>
          <w:szCs w:val="24"/>
        </w:rPr>
        <w:t>.</w:t>
      </w:r>
    </w:p>
    <w:p w:rsidR="00C53E01" w:rsidRPr="00644690" w:rsidRDefault="00C53E01" w:rsidP="00C53E01">
      <w:pPr>
        <w:tabs>
          <w:tab w:val="left" w:pos="1418"/>
          <w:tab w:val="right" w:pos="9072"/>
        </w:tabs>
        <w:spacing w:after="0"/>
        <w:ind w:left="851"/>
      </w:pPr>
    </w:p>
    <w:p w:rsidR="00C53E01" w:rsidRDefault="00F21176" w:rsidP="00C53E01">
      <w:pPr>
        <w:pStyle w:val="Listaszerbekezds"/>
        <w:numPr>
          <w:ilvl w:val="2"/>
          <w:numId w:val="8"/>
        </w:numPr>
        <w:tabs>
          <w:tab w:val="left" w:pos="1701"/>
          <w:tab w:val="right" w:pos="9072"/>
        </w:tabs>
        <w:spacing w:after="0"/>
        <w:ind w:left="993" w:hanging="426"/>
        <w:rPr>
          <w:b/>
          <w:i/>
        </w:rPr>
      </w:pPr>
      <w:r w:rsidRPr="00D948CF">
        <w:rPr>
          <w:b/>
          <w:i/>
        </w:rPr>
        <w:t>Üzemek víz- és energiaellátása, környezetvédelem</w:t>
      </w:r>
      <w:r w:rsidR="00C53E01" w:rsidRPr="00644690">
        <w:rPr>
          <w:b/>
          <w:i/>
        </w:rPr>
        <w:tab/>
      </w:r>
      <w:r>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F21176" w:rsidRPr="001E4140" w:rsidRDefault="00F21176" w:rsidP="00F21176">
      <w:pPr>
        <w:spacing w:after="0"/>
        <w:ind w:left="851"/>
        <w:rPr>
          <w:rFonts w:cs="Times New Roman"/>
          <w:szCs w:val="24"/>
        </w:rPr>
      </w:pPr>
      <w:r w:rsidRPr="001E4140">
        <w:rPr>
          <w:rFonts w:cs="Times New Roman"/>
          <w:szCs w:val="24"/>
        </w:rPr>
        <w:t>A tanulók megismerik a vegyipari üzemek víz- és energiaellátását, hagyományos és megújuló energiaforrásokat és alkalmazásuk környezetvédelmi szempontjait</w:t>
      </w:r>
      <w:r w:rsidR="001E4140">
        <w:rPr>
          <w:rFonts w:cs="Times New Roman"/>
          <w:szCs w:val="24"/>
        </w:rPr>
        <w:t>.</w:t>
      </w:r>
    </w:p>
    <w:p w:rsidR="00F21176" w:rsidRPr="001E4140" w:rsidRDefault="00F21176" w:rsidP="00FF2CAD">
      <w:pPr>
        <w:pStyle w:val="Listaszerbekezds"/>
        <w:numPr>
          <w:ilvl w:val="0"/>
          <w:numId w:val="125"/>
        </w:numPr>
        <w:spacing w:after="0"/>
        <w:rPr>
          <w:rFonts w:cs="Times New Roman"/>
          <w:szCs w:val="24"/>
        </w:rPr>
      </w:pPr>
      <w:r w:rsidRPr="001E4140">
        <w:rPr>
          <w:rFonts w:cs="Times New Roman"/>
          <w:szCs w:val="24"/>
        </w:rPr>
        <w:t xml:space="preserve">Vegyi üzemek vízellátása. Ipari víz, hűtővíz. A </w:t>
      </w:r>
      <w:r w:rsidR="001E4140">
        <w:rPr>
          <w:rFonts w:cs="Times New Roman"/>
          <w:szCs w:val="24"/>
        </w:rPr>
        <w:t>víz keménységének befolyásolása.</w:t>
      </w:r>
    </w:p>
    <w:p w:rsidR="00F21176" w:rsidRPr="001E4140" w:rsidRDefault="00F21176" w:rsidP="00FF2CAD">
      <w:pPr>
        <w:pStyle w:val="Listaszerbekezds"/>
        <w:numPr>
          <w:ilvl w:val="0"/>
          <w:numId w:val="125"/>
        </w:numPr>
        <w:spacing w:after="0"/>
        <w:rPr>
          <w:rFonts w:cs="Times New Roman"/>
          <w:szCs w:val="24"/>
        </w:rPr>
      </w:pPr>
      <w:r w:rsidRPr="001E4140">
        <w:rPr>
          <w:rFonts w:cs="Times New Roman"/>
          <w:szCs w:val="24"/>
        </w:rPr>
        <w:t>Vegyi üzemek hulladékvíz és szennyvíz kezelő eljárásai, víztisztítás - kémiai, mechanikus és biológiai víztisztító eljárások.</w:t>
      </w:r>
    </w:p>
    <w:p w:rsidR="00F21176" w:rsidRPr="001E4140" w:rsidRDefault="00F21176" w:rsidP="00FF2CAD">
      <w:pPr>
        <w:pStyle w:val="Listaszerbekezds"/>
        <w:numPr>
          <w:ilvl w:val="0"/>
          <w:numId w:val="125"/>
        </w:numPr>
        <w:spacing w:after="0"/>
        <w:rPr>
          <w:rFonts w:cs="Times New Roman"/>
          <w:szCs w:val="24"/>
        </w:rPr>
      </w:pPr>
      <w:r w:rsidRPr="001E4140">
        <w:rPr>
          <w:rFonts w:cs="Times New Roman"/>
          <w:szCs w:val="24"/>
        </w:rPr>
        <w:t xml:space="preserve">Energiaforrások: fosszilis, </w:t>
      </w:r>
      <w:proofErr w:type="spellStart"/>
      <w:r w:rsidRPr="001E4140">
        <w:rPr>
          <w:rFonts w:cs="Times New Roman"/>
          <w:szCs w:val="24"/>
        </w:rPr>
        <w:t>fosszilis</w:t>
      </w:r>
      <w:proofErr w:type="spellEnd"/>
      <w:r w:rsidRPr="001E4140">
        <w:rPr>
          <w:rFonts w:cs="Times New Roman"/>
          <w:szCs w:val="24"/>
        </w:rPr>
        <w:t xml:space="preserve"> másodlagos, megújuló, nukleáris; előnyeik és hátrányaik. Alternatív energiaforrások.</w:t>
      </w:r>
    </w:p>
    <w:p w:rsidR="00F21176" w:rsidRPr="001E4140" w:rsidRDefault="00F21176" w:rsidP="00FF2CAD">
      <w:pPr>
        <w:pStyle w:val="Listaszerbekezds"/>
        <w:numPr>
          <w:ilvl w:val="0"/>
          <w:numId w:val="125"/>
        </w:numPr>
        <w:spacing w:after="0"/>
        <w:rPr>
          <w:rFonts w:cs="Times New Roman"/>
          <w:szCs w:val="24"/>
        </w:rPr>
      </w:pPr>
      <w:r w:rsidRPr="001E4140">
        <w:rPr>
          <w:rFonts w:cs="Times New Roman"/>
          <w:szCs w:val="24"/>
        </w:rPr>
        <w:t>Vegyi üzemek energiaellátása, a helyi energia-előállítás lehetősége, csatlakozás az országos energia rendszerekhez.</w:t>
      </w:r>
    </w:p>
    <w:p w:rsidR="00F21176" w:rsidRDefault="00F21176" w:rsidP="00FF2CAD">
      <w:pPr>
        <w:pStyle w:val="Listaszerbekezds"/>
        <w:numPr>
          <w:ilvl w:val="0"/>
          <w:numId w:val="125"/>
        </w:numPr>
        <w:spacing w:after="0"/>
        <w:rPr>
          <w:rFonts w:cs="Times New Roman"/>
          <w:szCs w:val="24"/>
        </w:rPr>
      </w:pPr>
      <w:r w:rsidRPr="001E4140">
        <w:rPr>
          <w:rFonts w:cs="Times New Roman"/>
          <w:szCs w:val="24"/>
        </w:rPr>
        <w:t>Energiatermelésből származó környezetterhelés, füstgáztisztítás</w:t>
      </w:r>
      <w:r w:rsidR="001E4140">
        <w:rPr>
          <w:rFonts w:cs="Times New Roman"/>
          <w:szCs w:val="24"/>
        </w:rPr>
        <w:t>.</w:t>
      </w:r>
    </w:p>
    <w:p w:rsidR="00C53E01" w:rsidRPr="001E4140" w:rsidRDefault="001E4140" w:rsidP="00FF2CAD">
      <w:pPr>
        <w:pStyle w:val="Listaszerbekezds"/>
        <w:numPr>
          <w:ilvl w:val="0"/>
          <w:numId w:val="125"/>
        </w:numPr>
        <w:spacing w:after="0"/>
        <w:rPr>
          <w:rFonts w:cs="Times New Roman"/>
          <w:szCs w:val="24"/>
        </w:rPr>
      </w:pPr>
      <w:r w:rsidRPr="004B23DC">
        <w:rPr>
          <w:rFonts w:cs="Times New Roman"/>
        </w:rPr>
        <w:t>A vegyi gyár környezetvédelmi feladatai és technológiai megoldásuk</w:t>
      </w:r>
      <w:r>
        <w:rPr>
          <w:rFonts w:cs="Times New Roman"/>
        </w:rPr>
        <w:t>.</w:t>
      </w:r>
    </w:p>
    <w:p w:rsidR="00C53E01" w:rsidRPr="002A1C54" w:rsidRDefault="00C53E01" w:rsidP="00C53E01">
      <w:pPr>
        <w:tabs>
          <w:tab w:val="left" w:pos="1418"/>
          <w:tab w:val="right" w:pos="9072"/>
        </w:tabs>
        <w:spacing w:after="0"/>
        <w:ind w:left="851"/>
      </w:pPr>
    </w:p>
    <w:p w:rsidR="00C53E01" w:rsidRDefault="001E4140" w:rsidP="00C53E01">
      <w:pPr>
        <w:pStyle w:val="Listaszerbekezds"/>
        <w:numPr>
          <w:ilvl w:val="2"/>
          <w:numId w:val="8"/>
        </w:numPr>
        <w:tabs>
          <w:tab w:val="left" w:pos="1701"/>
          <w:tab w:val="right" w:pos="9072"/>
        </w:tabs>
        <w:spacing w:after="0"/>
        <w:ind w:left="993" w:hanging="426"/>
        <w:rPr>
          <w:b/>
          <w:i/>
        </w:rPr>
      </w:pPr>
      <w:r w:rsidRPr="000A3AE1">
        <w:rPr>
          <w:b/>
          <w:i/>
        </w:rPr>
        <w:t>Szervetlen technológiák főbb területei</w:t>
      </w:r>
      <w:r w:rsidR="00C53E01" w:rsidRPr="00644690">
        <w:rPr>
          <w:b/>
          <w:i/>
        </w:rPr>
        <w:tab/>
      </w:r>
      <w:r>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1E4140" w:rsidRDefault="001E4140" w:rsidP="001E4140">
      <w:pPr>
        <w:spacing w:after="0"/>
        <w:ind w:left="851"/>
        <w:rPr>
          <w:rFonts w:cs="Times New Roman"/>
        </w:rPr>
      </w:pPr>
      <w:r>
        <w:rPr>
          <w:rFonts w:cs="Times New Roman"/>
        </w:rPr>
        <w:t>A tanuló a témakör keretében elsősorban a szervetlen technológiákkal előállított alapanyag-gyártási folyamatokat, ezek felhasználását és környezetvédelmi szempontjait ismeri meg, szemelvényes mélységben.</w:t>
      </w:r>
    </w:p>
    <w:p w:rsidR="001E4140" w:rsidRPr="004B23DC" w:rsidRDefault="001E4140" w:rsidP="00FF2CAD">
      <w:pPr>
        <w:pStyle w:val="Listaszerbekezds"/>
        <w:numPr>
          <w:ilvl w:val="0"/>
          <w:numId w:val="125"/>
        </w:numPr>
        <w:spacing w:after="0"/>
        <w:rPr>
          <w:rFonts w:cs="Times New Roman"/>
        </w:rPr>
      </w:pPr>
      <w:r w:rsidRPr="004B23DC">
        <w:rPr>
          <w:rFonts w:cs="Times New Roman"/>
          <w:szCs w:val="24"/>
        </w:rPr>
        <w:t>A levegő tulajdonságai.</w:t>
      </w:r>
      <w:r w:rsidRPr="004B23DC">
        <w:rPr>
          <w:rFonts w:cs="Times New Roman"/>
        </w:rPr>
        <w:t xml:space="preserve"> </w:t>
      </w:r>
    </w:p>
    <w:p w:rsidR="001E4140" w:rsidRPr="004B23DC" w:rsidRDefault="001E4140" w:rsidP="00FF2CAD">
      <w:pPr>
        <w:pStyle w:val="Listaszerbekezds"/>
        <w:numPr>
          <w:ilvl w:val="0"/>
          <w:numId w:val="125"/>
        </w:numPr>
        <w:spacing w:after="0"/>
        <w:rPr>
          <w:rFonts w:cs="Times New Roman"/>
        </w:rPr>
      </w:pPr>
      <w:r w:rsidRPr="004B23DC">
        <w:rPr>
          <w:rFonts w:cs="Times New Roman"/>
          <w:szCs w:val="24"/>
        </w:rPr>
        <w:t>Ipari gázok levegőből történő kinyerése.</w:t>
      </w:r>
    </w:p>
    <w:p w:rsidR="001E4140" w:rsidRPr="004B23DC" w:rsidRDefault="001E4140" w:rsidP="00FF2CAD">
      <w:pPr>
        <w:pStyle w:val="Listaszerbekezds"/>
        <w:numPr>
          <w:ilvl w:val="0"/>
          <w:numId w:val="125"/>
        </w:numPr>
        <w:spacing w:after="0"/>
        <w:rPr>
          <w:rFonts w:cs="Times New Roman"/>
        </w:rPr>
      </w:pPr>
      <w:r w:rsidRPr="004B23DC">
        <w:rPr>
          <w:rFonts w:cs="Times New Roman"/>
          <w:szCs w:val="24"/>
        </w:rPr>
        <w:t>Levegő sűrítése, előhűtése, tisztítása, cseppfolyósítása, szétválasztása.</w:t>
      </w:r>
    </w:p>
    <w:p w:rsidR="001E4140" w:rsidRPr="004B23DC" w:rsidRDefault="001E4140" w:rsidP="00FF2CAD">
      <w:pPr>
        <w:pStyle w:val="Listaszerbekezds"/>
        <w:numPr>
          <w:ilvl w:val="0"/>
          <w:numId w:val="125"/>
        </w:numPr>
        <w:spacing w:after="0"/>
        <w:rPr>
          <w:rFonts w:cs="Times New Roman"/>
        </w:rPr>
      </w:pPr>
      <w:r w:rsidRPr="004B23DC">
        <w:rPr>
          <w:rFonts w:cs="Times New Roman"/>
          <w:szCs w:val="24"/>
        </w:rPr>
        <w:t>A levegő feldolgozás biztonságtechnikája. A levegő tisztaságának védelme.</w:t>
      </w:r>
    </w:p>
    <w:p w:rsidR="001E4140" w:rsidRPr="004B23DC" w:rsidRDefault="001E4140" w:rsidP="00FF2CAD">
      <w:pPr>
        <w:pStyle w:val="Listaszerbekezds"/>
        <w:numPr>
          <w:ilvl w:val="0"/>
          <w:numId w:val="125"/>
        </w:numPr>
        <w:spacing w:after="0"/>
        <w:rPr>
          <w:rFonts w:cs="Times New Roman"/>
        </w:rPr>
      </w:pPr>
      <w:r w:rsidRPr="004B23DC">
        <w:rPr>
          <w:rFonts w:cs="Times New Roman"/>
          <w:szCs w:val="24"/>
        </w:rPr>
        <w:t>Egyéb alapanyagok: Kénsav, nátrium-hidroxid, sósav stb.</w:t>
      </w:r>
    </w:p>
    <w:p w:rsidR="001E4140" w:rsidRPr="004B23DC" w:rsidRDefault="001E4140" w:rsidP="00FF2CAD">
      <w:pPr>
        <w:pStyle w:val="Listaszerbekezds"/>
        <w:numPr>
          <w:ilvl w:val="0"/>
          <w:numId w:val="125"/>
        </w:numPr>
        <w:spacing w:after="0"/>
        <w:rPr>
          <w:rFonts w:cs="Times New Roman"/>
        </w:rPr>
      </w:pPr>
      <w:r w:rsidRPr="004B23DC">
        <w:rPr>
          <w:rFonts w:cs="Times New Roman"/>
          <w:szCs w:val="24"/>
        </w:rPr>
        <w:t>Nitrogénipari technológiák, salétromsavgyá</w:t>
      </w:r>
      <w:r w:rsidR="000A79F8">
        <w:rPr>
          <w:rFonts w:cs="Times New Roman"/>
          <w:szCs w:val="24"/>
        </w:rPr>
        <w:t>rtás, ammónia-gyártás, műtrágya</w:t>
      </w:r>
      <w:r w:rsidRPr="004B23DC">
        <w:rPr>
          <w:rFonts w:cs="Times New Roman"/>
          <w:szCs w:val="24"/>
        </w:rPr>
        <w:t>gyártás.</w:t>
      </w:r>
    </w:p>
    <w:p w:rsidR="001E4140" w:rsidRPr="004B23DC" w:rsidRDefault="001E4140" w:rsidP="00FF2CAD">
      <w:pPr>
        <w:pStyle w:val="Listaszerbekezds"/>
        <w:numPr>
          <w:ilvl w:val="0"/>
          <w:numId w:val="125"/>
        </w:numPr>
        <w:spacing w:after="0"/>
        <w:rPr>
          <w:rFonts w:cs="Times New Roman"/>
        </w:rPr>
      </w:pPr>
      <w:r w:rsidRPr="004B23DC">
        <w:rPr>
          <w:rFonts w:cs="Times New Roman"/>
          <w:szCs w:val="24"/>
        </w:rPr>
        <w:t>Környezetvédelmi feladatok a vegyiparban.</w:t>
      </w:r>
    </w:p>
    <w:p w:rsidR="001E4140" w:rsidRPr="001E4140" w:rsidRDefault="001E4140" w:rsidP="00FF2CAD">
      <w:pPr>
        <w:pStyle w:val="Listaszerbekezds"/>
        <w:numPr>
          <w:ilvl w:val="0"/>
          <w:numId w:val="125"/>
        </w:numPr>
        <w:spacing w:after="0"/>
        <w:rPr>
          <w:rFonts w:cs="Times New Roman"/>
        </w:rPr>
      </w:pPr>
      <w:r w:rsidRPr="004B23DC">
        <w:rPr>
          <w:rFonts w:cs="Times New Roman"/>
          <w:szCs w:val="24"/>
        </w:rPr>
        <w:t>A hulladékok csökkentésének lehetőségei. Hulladékok szelektív kezelése.</w:t>
      </w:r>
    </w:p>
    <w:p w:rsidR="001E4140" w:rsidRPr="001E4140" w:rsidRDefault="001E4140" w:rsidP="00FF2CAD">
      <w:pPr>
        <w:pStyle w:val="Listaszerbekezds"/>
        <w:numPr>
          <w:ilvl w:val="0"/>
          <w:numId w:val="125"/>
        </w:numPr>
        <w:spacing w:after="0"/>
        <w:rPr>
          <w:rFonts w:cs="Times New Roman"/>
        </w:rPr>
      </w:pPr>
      <w:r w:rsidRPr="001E4140">
        <w:rPr>
          <w:rFonts w:cs="Times New Roman"/>
          <w:szCs w:val="24"/>
        </w:rPr>
        <w:t>Gyártási folyamatokra vonatkozó tűzrendészeti, munkavédelmi, környezetvédelmi, zajvédelmi rendszabályokat</w:t>
      </w:r>
      <w:r>
        <w:rPr>
          <w:rFonts w:cs="Times New Roman"/>
          <w:szCs w:val="24"/>
        </w:rPr>
        <w:t>.</w:t>
      </w:r>
    </w:p>
    <w:p w:rsidR="00C53E01" w:rsidRPr="002A1C54" w:rsidRDefault="00C53E01" w:rsidP="00C53E01">
      <w:pPr>
        <w:tabs>
          <w:tab w:val="left" w:pos="1418"/>
          <w:tab w:val="right" w:pos="9072"/>
        </w:tabs>
        <w:spacing w:after="0"/>
        <w:ind w:left="851"/>
      </w:pPr>
    </w:p>
    <w:p w:rsidR="00C53E01" w:rsidRDefault="001E4140" w:rsidP="00C53E01">
      <w:pPr>
        <w:pStyle w:val="Listaszerbekezds"/>
        <w:numPr>
          <w:ilvl w:val="2"/>
          <w:numId w:val="8"/>
        </w:numPr>
        <w:tabs>
          <w:tab w:val="left" w:pos="1701"/>
          <w:tab w:val="right" w:pos="9072"/>
        </w:tabs>
        <w:spacing w:after="0"/>
        <w:ind w:left="993" w:hanging="426"/>
        <w:rPr>
          <w:b/>
          <w:i/>
        </w:rPr>
      </w:pPr>
      <w:r w:rsidRPr="000A3AE1">
        <w:rPr>
          <w:b/>
          <w:i/>
        </w:rPr>
        <w:t>Szerves technológiai alapanyagok főbb jellemzői</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1E4140" w:rsidRPr="00D13621" w:rsidRDefault="001E4140" w:rsidP="00CA77F9">
      <w:pPr>
        <w:spacing w:after="0"/>
        <w:ind w:left="851"/>
        <w:rPr>
          <w:rFonts w:cs="Times New Roman"/>
        </w:rPr>
      </w:pPr>
      <w:r w:rsidRPr="00D13621">
        <w:rPr>
          <w:rFonts w:cs="Times New Roman"/>
        </w:rPr>
        <w:t>A tanuló a témakör keretében elsősorb</w:t>
      </w:r>
      <w:r>
        <w:rPr>
          <w:rFonts w:cs="Times New Roman"/>
        </w:rPr>
        <w:t>an a hazai szerves technológiai</w:t>
      </w:r>
      <w:r w:rsidRPr="00D13621">
        <w:rPr>
          <w:rFonts w:cs="Times New Roman"/>
        </w:rPr>
        <w:t xml:space="preserve"> alapanyag- és termékgyártásra szakos üzemekben található technológiai folyamatokat ismeri meg szemelvényes mélységben. </w:t>
      </w:r>
    </w:p>
    <w:p w:rsidR="001E4140" w:rsidRPr="00D13621" w:rsidRDefault="001E4140" w:rsidP="00CA77F9">
      <w:pPr>
        <w:spacing w:after="0"/>
        <w:ind w:left="851"/>
        <w:rPr>
          <w:rFonts w:cs="Times New Roman"/>
        </w:rPr>
      </w:pPr>
      <w:r w:rsidRPr="00D13621">
        <w:rPr>
          <w:rFonts w:cs="Times New Roman"/>
          <w:szCs w:val="24"/>
        </w:rPr>
        <w:t>Petrolkémiai alapú termékek</w:t>
      </w:r>
      <w:r>
        <w:rPr>
          <w:rFonts w:cs="Times New Roman"/>
          <w:szCs w:val="24"/>
        </w:rPr>
        <w:t>:</w:t>
      </w:r>
    </w:p>
    <w:p w:rsidR="001E4140" w:rsidRPr="00D13621" w:rsidRDefault="001E4140" w:rsidP="00FF2CAD">
      <w:pPr>
        <w:pStyle w:val="Listaszerbekezds"/>
        <w:numPr>
          <w:ilvl w:val="0"/>
          <w:numId w:val="125"/>
        </w:numPr>
        <w:spacing w:after="0"/>
        <w:rPr>
          <w:rFonts w:cs="Times New Roman"/>
        </w:rPr>
      </w:pPr>
      <w:proofErr w:type="spellStart"/>
      <w:r w:rsidRPr="00D13621">
        <w:rPr>
          <w:rFonts w:cs="Times New Roman"/>
          <w:szCs w:val="24"/>
        </w:rPr>
        <w:t>Hőbontás</w:t>
      </w:r>
      <w:proofErr w:type="spellEnd"/>
      <w:r w:rsidRPr="00D13621">
        <w:rPr>
          <w:rFonts w:cs="Times New Roman"/>
          <w:szCs w:val="24"/>
        </w:rPr>
        <w:t xml:space="preserve">, krakkolás, pirolízis, reformálás, </w:t>
      </w:r>
      <w:proofErr w:type="spellStart"/>
      <w:r w:rsidRPr="00D13621">
        <w:rPr>
          <w:rFonts w:cs="Times New Roman"/>
          <w:szCs w:val="24"/>
        </w:rPr>
        <w:t>alkilezés</w:t>
      </w:r>
      <w:proofErr w:type="spellEnd"/>
      <w:r w:rsidRPr="00D13621">
        <w:rPr>
          <w:rFonts w:cs="Times New Roman"/>
          <w:szCs w:val="24"/>
        </w:rPr>
        <w:t xml:space="preserve">, </w:t>
      </w:r>
      <w:proofErr w:type="spellStart"/>
      <w:r w:rsidRPr="00D13621">
        <w:rPr>
          <w:rFonts w:cs="Times New Roman"/>
          <w:szCs w:val="24"/>
        </w:rPr>
        <w:t>izomerizáció</w:t>
      </w:r>
      <w:proofErr w:type="spellEnd"/>
      <w:r w:rsidRPr="00D13621">
        <w:rPr>
          <w:rFonts w:cs="Times New Roman"/>
          <w:szCs w:val="24"/>
        </w:rPr>
        <w:t xml:space="preserve"> elmélete alapjai.</w:t>
      </w:r>
      <w:r w:rsidRPr="00D13621">
        <w:rPr>
          <w:rFonts w:cs="Times New Roman"/>
        </w:rPr>
        <w:t xml:space="preserve"> </w:t>
      </w:r>
      <w:r w:rsidRPr="00D13621">
        <w:rPr>
          <w:rFonts w:cs="Times New Roman"/>
          <w:szCs w:val="24"/>
        </w:rPr>
        <w:t xml:space="preserve">Olefinek előállítása </w:t>
      </w:r>
      <w:proofErr w:type="spellStart"/>
      <w:r w:rsidRPr="00D13621">
        <w:rPr>
          <w:rFonts w:cs="Times New Roman"/>
          <w:szCs w:val="24"/>
        </w:rPr>
        <w:t>benzinpirolízissel</w:t>
      </w:r>
      <w:proofErr w:type="spellEnd"/>
      <w:r w:rsidRPr="00D13621">
        <w:rPr>
          <w:rFonts w:cs="Times New Roman"/>
          <w:szCs w:val="24"/>
        </w:rPr>
        <w:t>.</w:t>
      </w:r>
    </w:p>
    <w:p w:rsidR="001E4140" w:rsidRPr="00D13621" w:rsidRDefault="001E4140" w:rsidP="00FF2CAD">
      <w:pPr>
        <w:pStyle w:val="Listaszerbekezds"/>
        <w:numPr>
          <w:ilvl w:val="0"/>
          <w:numId w:val="125"/>
        </w:numPr>
        <w:spacing w:after="0"/>
        <w:rPr>
          <w:rFonts w:cs="Times New Roman"/>
        </w:rPr>
      </w:pPr>
      <w:r w:rsidRPr="00D13621">
        <w:rPr>
          <w:rFonts w:cs="Times New Roman"/>
          <w:szCs w:val="24"/>
        </w:rPr>
        <w:lastRenderedPageBreak/>
        <w:t>Metanol, etanol előállítása.</w:t>
      </w:r>
    </w:p>
    <w:p w:rsidR="001E4140" w:rsidRPr="00D13621" w:rsidRDefault="001E4140" w:rsidP="00CA77F9">
      <w:pPr>
        <w:spacing w:after="0"/>
        <w:ind w:left="851"/>
        <w:rPr>
          <w:rFonts w:cs="Times New Roman"/>
        </w:rPr>
      </w:pPr>
      <w:r w:rsidRPr="00D13621">
        <w:rPr>
          <w:rFonts w:cs="Times New Roman"/>
          <w:szCs w:val="24"/>
        </w:rPr>
        <w:t>Halogénezett termékek</w:t>
      </w:r>
      <w:r>
        <w:rPr>
          <w:rFonts w:cs="Times New Roman"/>
          <w:szCs w:val="24"/>
        </w:rPr>
        <w:t>:</w:t>
      </w:r>
    </w:p>
    <w:p w:rsidR="001E4140" w:rsidRPr="00D13621" w:rsidRDefault="001E4140" w:rsidP="00FF2CAD">
      <w:pPr>
        <w:pStyle w:val="Listaszerbekezds"/>
        <w:numPr>
          <w:ilvl w:val="0"/>
          <w:numId w:val="125"/>
        </w:numPr>
        <w:spacing w:after="0"/>
        <w:rPr>
          <w:rFonts w:cs="Times New Roman"/>
        </w:rPr>
      </w:pPr>
      <w:proofErr w:type="spellStart"/>
      <w:r w:rsidRPr="00D13621">
        <w:rPr>
          <w:rFonts w:cs="Times New Roman"/>
          <w:szCs w:val="24"/>
        </w:rPr>
        <w:t>Vinil-klorid</w:t>
      </w:r>
      <w:proofErr w:type="spellEnd"/>
      <w:r w:rsidRPr="00D13621">
        <w:rPr>
          <w:rFonts w:cs="Times New Roman"/>
          <w:szCs w:val="24"/>
        </w:rPr>
        <w:t xml:space="preserve"> előállítása etilén alapon.</w:t>
      </w:r>
    </w:p>
    <w:p w:rsidR="001E4140" w:rsidRPr="00D13621" w:rsidRDefault="001E4140" w:rsidP="00FF2CAD">
      <w:pPr>
        <w:pStyle w:val="Listaszerbekezds"/>
        <w:numPr>
          <w:ilvl w:val="0"/>
          <w:numId w:val="125"/>
        </w:numPr>
        <w:spacing w:after="0"/>
        <w:rPr>
          <w:rFonts w:cs="Times New Roman"/>
        </w:rPr>
      </w:pPr>
      <w:r w:rsidRPr="00D13621">
        <w:rPr>
          <w:rFonts w:cs="Times New Roman"/>
          <w:szCs w:val="24"/>
        </w:rPr>
        <w:t>Klórbenzol előállítása halogénezéssel, hidrolízise fenollá.</w:t>
      </w:r>
    </w:p>
    <w:p w:rsidR="001E4140" w:rsidRPr="00D13621" w:rsidRDefault="001E4140" w:rsidP="00CA77F9">
      <w:pPr>
        <w:spacing w:after="0"/>
        <w:ind w:left="851"/>
        <w:rPr>
          <w:rFonts w:cs="Times New Roman"/>
        </w:rPr>
      </w:pPr>
      <w:proofErr w:type="spellStart"/>
      <w:r w:rsidRPr="00D13621">
        <w:rPr>
          <w:rFonts w:cs="Times New Roman"/>
          <w:szCs w:val="24"/>
        </w:rPr>
        <w:t>Szulfonált</w:t>
      </w:r>
      <w:proofErr w:type="spellEnd"/>
      <w:r w:rsidRPr="00D13621">
        <w:rPr>
          <w:rFonts w:cs="Times New Roman"/>
          <w:szCs w:val="24"/>
        </w:rPr>
        <w:t xml:space="preserve"> termékek</w:t>
      </w:r>
      <w:r>
        <w:rPr>
          <w:rFonts w:cs="Times New Roman"/>
          <w:szCs w:val="24"/>
        </w:rPr>
        <w:t>:</w:t>
      </w:r>
    </w:p>
    <w:p w:rsidR="001E4140" w:rsidRPr="00D13621" w:rsidRDefault="001E4140" w:rsidP="00FF2CAD">
      <w:pPr>
        <w:pStyle w:val="Listaszerbekezds"/>
        <w:numPr>
          <w:ilvl w:val="0"/>
          <w:numId w:val="125"/>
        </w:numPr>
        <w:spacing w:after="0"/>
        <w:rPr>
          <w:rFonts w:cs="Times New Roman"/>
        </w:rPr>
      </w:pPr>
      <w:r w:rsidRPr="00D13621">
        <w:rPr>
          <w:rFonts w:cs="Times New Roman"/>
          <w:szCs w:val="24"/>
        </w:rPr>
        <w:t>Mosószer alapanyagok előállítása, felületaktív anyagok jellemzői.</w:t>
      </w:r>
    </w:p>
    <w:p w:rsidR="001E4140" w:rsidRPr="00D13621" w:rsidRDefault="001E4140" w:rsidP="00CA77F9">
      <w:pPr>
        <w:spacing w:after="0"/>
        <w:ind w:left="851"/>
        <w:rPr>
          <w:rFonts w:cs="Times New Roman"/>
          <w:szCs w:val="24"/>
        </w:rPr>
      </w:pPr>
      <w:proofErr w:type="spellStart"/>
      <w:r w:rsidRPr="00D13621">
        <w:rPr>
          <w:rFonts w:cs="Times New Roman"/>
          <w:szCs w:val="24"/>
        </w:rPr>
        <w:t>Nitrált</w:t>
      </w:r>
      <w:proofErr w:type="spellEnd"/>
      <w:r w:rsidRPr="00D13621">
        <w:rPr>
          <w:rFonts w:cs="Times New Roman"/>
          <w:szCs w:val="24"/>
        </w:rPr>
        <w:t xml:space="preserve"> termékek</w:t>
      </w:r>
      <w:r>
        <w:rPr>
          <w:rFonts w:cs="Times New Roman"/>
          <w:szCs w:val="24"/>
        </w:rPr>
        <w:t>:</w:t>
      </w:r>
    </w:p>
    <w:p w:rsidR="001E4140" w:rsidRPr="00D13621" w:rsidRDefault="001E4140" w:rsidP="00FF2CAD">
      <w:pPr>
        <w:pStyle w:val="Listaszerbekezds"/>
        <w:numPr>
          <w:ilvl w:val="0"/>
          <w:numId w:val="125"/>
        </w:numPr>
        <w:spacing w:after="0"/>
        <w:rPr>
          <w:rFonts w:cs="Times New Roman"/>
        </w:rPr>
      </w:pPr>
      <w:r w:rsidRPr="00D13621">
        <w:rPr>
          <w:rFonts w:cs="Times New Roman"/>
          <w:szCs w:val="24"/>
        </w:rPr>
        <w:t>Robbanószer gyártás alapanyagai. Robbanószerek.</w:t>
      </w:r>
    </w:p>
    <w:p w:rsidR="001E4140" w:rsidRPr="00D13621" w:rsidRDefault="001E4140" w:rsidP="00CA77F9">
      <w:pPr>
        <w:spacing w:after="0"/>
        <w:ind w:left="851"/>
        <w:rPr>
          <w:rFonts w:cs="Times New Roman"/>
        </w:rPr>
      </w:pPr>
      <w:r w:rsidRPr="00D13621">
        <w:rPr>
          <w:rFonts w:cs="Times New Roman"/>
          <w:szCs w:val="24"/>
        </w:rPr>
        <w:t>Oxidált termékek</w:t>
      </w:r>
      <w:r>
        <w:rPr>
          <w:rFonts w:cs="Times New Roman"/>
          <w:szCs w:val="24"/>
        </w:rPr>
        <w:t>:</w:t>
      </w:r>
    </w:p>
    <w:p w:rsidR="001E4140" w:rsidRPr="00D13621" w:rsidRDefault="001E4140" w:rsidP="00FF2CAD">
      <w:pPr>
        <w:pStyle w:val="Listaszerbekezds"/>
        <w:numPr>
          <w:ilvl w:val="0"/>
          <w:numId w:val="125"/>
        </w:numPr>
        <w:spacing w:after="0"/>
        <w:rPr>
          <w:rFonts w:cs="Times New Roman"/>
        </w:rPr>
      </w:pPr>
      <w:r w:rsidRPr="00D13621">
        <w:rPr>
          <w:rFonts w:cs="Times New Roman"/>
          <w:szCs w:val="24"/>
        </w:rPr>
        <w:t xml:space="preserve">Poliészter műgyanta alapanyag: </w:t>
      </w:r>
      <w:proofErr w:type="spellStart"/>
      <w:r w:rsidRPr="00D13621">
        <w:rPr>
          <w:rFonts w:cs="Times New Roman"/>
          <w:szCs w:val="24"/>
        </w:rPr>
        <w:t>ftálsavanhidrid</w:t>
      </w:r>
      <w:proofErr w:type="spellEnd"/>
      <w:r w:rsidRPr="00D13621">
        <w:rPr>
          <w:rFonts w:cs="Times New Roman"/>
          <w:szCs w:val="24"/>
        </w:rPr>
        <w:t xml:space="preserve"> előállítása </w:t>
      </w:r>
      <w:proofErr w:type="spellStart"/>
      <w:r w:rsidRPr="00D13621">
        <w:rPr>
          <w:rFonts w:cs="Times New Roman"/>
          <w:szCs w:val="24"/>
        </w:rPr>
        <w:t>o-xilol</w:t>
      </w:r>
      <w:proofErr w:type="spellEnd"/>
      <w:r w:rsidRPr="00D13621">
        <w:rPr>
          <w:rFonts w:cs="Times New Roman"/>
          <w:szCs w:val="24"/>
        </w:rPr>
        <w:t xml:space="preserve"> oxidációjával.</w:t>
      </w:r>
    </w:p>
    <w:p w:rsidR="001E4140" w:rsidRPr="00D13621" w:rsidRDefault="001E4140" w:rsidP="00CA77F9">
      <w:pPr>
        <w:spacing w:after="0"/>
        <w:ind w:left="851"/>
        <w:rPr>
          <w:rFonts w:cs="Times New Roman"/>
        </w:rPr>
      </w:pPr>
      <w:r w:rsidRPr="00D13621">
        <w:rPr>
          <w:rFonts w:cs="Times New Roman"/>
          <w:szCs w:val="24"/>
        </w:rPr>
        <w:t>Észterek</w:t>
      </w:r>
      <w:r>
        <w:rPr>
          <w:rFonts w:cs="Times New Roman"/>
          <w:szCs w:val="24"/>
        </w:rPr>
        <w:t>:</w:t>
      </w:r>
    </w:p>
    <w:p w:rsidR="00C53E01" w:rsidRDefault="001E4140" w:rsidP="00C53E01">
      <w:pPr>
        <w:tabs>
          <w:tab w:val="left" w:pos="1418"/>
          <w:tab w:val="right" w:pos="9072"/>
        </w:tabs>
        <w:spacing w:after="0"/>
        <w:ind w:left="851"/>
        <w:rPr>
          <w:rFonts w:cs="Times New Roman"/>
          <w:szCs w:val="24"/>
        </w:rPr>
      </w:pPr>
      <w:r w:rsidRPr="00D13621">
        <w:rPr>
          <w:rFonts w:cs="Times New Roman"/>
          <w:szCs w:val="24"/>
        </w:rPr>
        <w:t>Észterezési folyamat jellemzői. Aromaanyagok előállítása</w:t>
      </w:r>
      <w:r>
        <w:rPr>
          <w:rFonts w:cs="Times New Roman"/>
          <w:szCs w:val="24"/>
        </w:rPr>
        <w:t>.</w:t>
      </w:r>
    </w:p>
    <w:p w:rsidR="00C53E01" w:rsidRPr="002A1C54" w:rsidRDefault="00C53E01" w:rsidP="00C53E01">
      <w:pPr>
        <w:tabs>
          <w:tab w:val="left" w:pos="1418"/>
          <w:tab w:val="right" w:pos="9072"/>
        </w:tabs>
        <w:spacing w:after="0"/>
        <w:ind w:left="851"/>
      </w:pPr>
    </w:p>
    <w:p w:rsidR="00C53E01" w:rsidRPr="00644690" w:rsidRDefault="001E4140" w:rsidP="00C53E01">
      <w:pPr>
        <w:pStyle w:val="Listaszerbekezds"/>
        <w:numPr>
          <w:ilvl w:val="2"/>
          <w:numId w:val="8"/>
        </w:numPr>
        <w:tabs>
          <w:tab w:val="left" w:pos="1701"/>
          <w:tab w:val="right" w:pos="9072"/>
        </w:tabs>
        <w:spacing w:after="0"/>
        <w:ind w:left="993" w:hanging="426"/>
        <w:rPr>
          <w:rFonts w:cs="Times New Roman"/>
          <w:b/>
          <w:i/>
        </w:rPr>
      </w:pPr>
      <w:r>
        <w:rPr>
          <w:b/>
          <w:i/>
        </w:rPr>
        <w:t>Egyéb technológiák, műanyagok gyártása</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1E4140" w:rsidRPr="000D7EEF" w:rsidRDefault="000F2264" w:rsidP="001E4140">
      <w:pPr>
        <w:spacing w:after="0"/>
        <w:ind w:left="851"/>
        <w:rPr>
          <w:rFonts w:cs="Times New Roman"/>
        </w:rPr>
      </w:pPr>
      <w:r w:rsidRPr="000F2264">
        <w:rPr>
          <w:rFonts w:cs="Times New Roman"/>
        </w:rPr>
        <w:t xml:space="preserve"> </w:t>
      </w:r>
      <w:r w:rsidR="001E4140" w:rsidRPr="000D7EEF">
        <w:rPr>
          <w:rFonts w:cs="Times New Roman"/>
        </w:rPr>
        <w:t>A tanulók megismerik a hazai és európai műanyaggyártási technológiákat, felhasználásukat, főbb fizikai és kémiai jellemzőiket.</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A műanyagok fogalma, nyers és alapanyagai, csoportosítása, tulajdonságai.</w:t>
      </w:r>
      <w:r w:rsidRPr="000D7EEF">
        <w:rPr>
          <w:rFonts w:cs="Times New Roman"/>
        </w:rPr>
        <w:t xml:space="preserve"> </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A műanyagok felhasználásának területei, és jelentősége.</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Modern műanyagok.</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Mesterséges alapanyagú műanyagok.</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Kondenzációs műanyagok: elméleti alapok (</w:t>
      </w:r>
      <w:proofErr w:type="spellStart"/>
      <w:r w:rsidRPr="000D7EEF">
        <w:rPr>
          <w:rFonts w:cs="Times New Roman"/>
          <w:szCs w:val="24"/>
        </w:rPr>
        <w:t>fenoplasztok</w:t>
      </w:r>
      <w:proofErr w:type="spellEnd"/>
      <w:r w:rsidRPr="000D7EEF">
        <w:rPr>
          <w:rFonts w:cs="Times New Roman"/>
          <w:szCs w:val="24"/>
        </w:rPr>
        <w:t>, poliamidok, poliészter) választott termék technológiája.</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 xml:space="preserve">Polimerizációs műanyagok: elméleti alapok (PE, PVC, PET, </w:t>
      </w:r>
      <w:proofErr w:type="spellStart"/>
      <w:r w:rsidRPr="000D7EEF">
        <w:rPr>
          <w:rFonts w:cs="Times New Roman"/>
          <w:szCs w:val="24"/>
        </w:rPr>
        <w:t>poliakrilátok</w:t>
      </w:r>
      <w:proofErr w:type="spellEnd"/>
      <w:r w:rsidRPr="000D7EEF">
        <w:rPr>
          <w:rFonts w:cs="Times New Roman"/>
          <w:szCs w:val="24"/>
        </w:rPr>
        <w:t>) választott termék technológiája.</w:t>
      </w:r>
    </w:p>
    <w:p w:rsidR="001E4140" w:rsidRPr="000D7EEF" w:rsidRDefault="001E4140" w:rsidP="00FF2CAD">
      <w:pPr>
        <w:pStyle w:val="Listaszerbekezds"/>
        <w:numPr>
          <w:ilvl w:val="0"/>
          <w:numId w:val="125"/>
        </w:numPr>
        <w:spacing w:after="0"/>
        <w:rPr>
          <w:rFonts w:cs="Times New Roman"/>
        </w:rPr>
      </w:pPr>
      <w:proofErr w:type="spellStart"/>
      <w:r w:rsidRPr="000D7EEF">
        <w:rPr>
          <w:rFonts w:cs="Times New Roman"/>
          <w:szCs w:val="24"/>
        </w:rPr>
        <w:t>Poliaddiciós</w:t>
      </w:r>
      <w:proofErr w:type="spellEnd"/>
      <w:r w:rsidRPr="000D7EEF">
        <w:rPr>
          <w:rFonts w:cs="Times New Roman"/>
          <w:szCs w:val="24"/>
        </w:rPr>
        <w:t xml:space="preserve"> műanyagok: elméleti alapok, monomerek MDI, TDI (Poliuretánok).</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Természetes alapanyagú műanyagok.</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Kaucsuk és gumigyártás.</w:t>
      </w:r>
    </w:p>
    <w:p w:rsidR="00C53E01" w:rsidRPr="001E4140" w:rsidRDefault="001E4140" w:rsidP="00FF2CAD">
      <w:pPr>
        <w:pStyle w:val="Listaszerbekezds"/>
        <w:numPr>
          <w:ilvl w:val="0"/>
          <w:numId w:val="125"/>
        </w:numPr>
        <w:spacing w:after="0"/>
        <w:rPr>
          <w:rFonts w:cs="Times New Roman"/>
        </w:rPr>
      </w:pPr>
      <w:proofErr w:type="spellStart"/>
      <w:r w:rsidRPr="000D7EEF">
        <w:rPr>
          <w:rFonts w:cs="Times New Roman"/>
          <w:szCs w:val="24"/>
        </w:rPr>
        <w:t>Viszkózgyártás</w:t>
      </w:r>
      <w:proofErr w:type="spellEnd"/>
      <w:r w:rsidRPr="000D7EEF">
        <w:rPr>
          <w:rFonts w:cs="Times New Roman"/>
          <w:szCs w:val="24"/>
        </w:rPr>
        <w:t>. Műszálgyártás. A szénszálak előállítása.</w:t>
      </w:r>
    </w:p>
    <w:p w:rsidR="00C53E01" w:rsidRDefault="00C53E01" w:rsidP="00C53E01">
      <w:pPr>
        <w:tabs>
          <w:tab w:val="left" w:pos="1418"/>
          <w:tab w:val="right" w:pos="9072"/>
        </w:tabs>
        <w:spacing w:after="0"/>
        <w:ind w:left="851"/>
      </w:pPr>
    </w:p>
    <w:p w:rsidR="00C53E01" w:rsidRDefault="001E4140" w:rsidP="00C53E01">
      <w:pPr>
        <w:pStyle w:val="Listaszerbekezds"/>
        <w:numPr>
          <w:ilvl w:val="2"/>
          <w:numId w:val="8"/>
        </w:numPr>
        <w:tabs>
          <w:tab w:val="left" w:pos="1701"/>
          <w:tab w:val="right" w:pos="9072"/>
        </w:tabs>
        <w:spacing w:after="0"/>
        <w:ind w:left="993" w:hanging="426"/>
        <w:rPr>
          <w:b/>
          <w:i/>
        </w:rPr>
      </w:pPr>
      <w:r>
        <w:rPr>
          <w:b/>
          <w:i/>
        </w:rPr>
        <w:t>Ipari mérő és irányító rendszerek</w:t>
      </w:r>
      <w:r w:rsidR="00C53E01" w:rsidRPr="00644690">
        <w:rPr>
          <w:b/>
          <w:i/>
        </w:rPr>
        <w:tab/>
      </w:r>
      <w:r w:rsidR="00C53E01">
        <w:rPr>
          <w:b/>
          <w:i/>
        </w:rPr>
        <w:t xml:space="preserve"> ó</w:t>
      </w:r>
      <w:r w:rsidR="00C53E01" w:rsidRPr="00644690">
        <w:rPr>
          <w:b/>
          <w:i/>
        </w:rPr>
        <w:t xml:space="preserve">ra/ </w:t>
      </w:r>
      <w:proofErr w:type="spellStart"/>
      <w:r w:rsidR="00C53E01" w:rsidRPr="00644690">
        <w:rPr>
          <w:b/>
          <w:i/>
        </w:rPr>
        <w:t>óra</w:t>
      </w:r>
      <w:proofErr w:type="spellEnd"/>
    </w:p>
    <w:p w:rsidR="001E4140" w:rsidRDefault="001E4140" w:rsidP="00CA77F9">
      <w:pPr>
        <w:spacing w:after="0"/>
        <w:ind w:left="851"/>
        <w:rPr>
          <w:rFonts w:cs="Times New Roman"/>
        </w:rPr>
      </w:pPr>
      <w:r>
        <w:rPr>
          <w:rFonts w:cs="Times New Roman"/>
        </w:rPr>
        <w:t>A tanulók megismerik a fontosabb üzemi irányítástechnikai rendszereket, működésük elvét, a műveletekhez és technológiákhoz való kapcsolatukat.</w:t>
      </w:r>
    </w:p>
    <w:p w:rsidR="001E4140" w:rsidRPr="004B23DC" w:rsidRDefault="001E4140" w:rsidP="00FF2CAD">
      <w:pPr>
        <w:pStyle w:val="Listaszerbekezds"/>
        <w:numPr>
          <w:ilvl w:val="0"/>
          <w:numId w:val="125"/>
        </w:numPr>
        <w:spacing w:after="0"/>
        <w:rPr>
          <w:rFonts w:cs="Times New Roman"/>
        </w:rPr>
      </w:pPr>
      <w:r w:rsidRPr="004B23DC">
        <w:rPr>
          <w:rFonts w:cs="Times New Roman"/>
        </w:rPr>
        <w:t xml:space="preserve">Az irányítás logikai rendszere, fontosabb fajtái és szabványaik. </w:t>
      </w:r>
    </w:p>
    <w:p w:rsidR="001E4140" w:rsidRPr="004B23DC" w:rsidRDefault="001E4140" w:rsidP="00FF2CAD">
      <w:pPr>
        <w:pStyle w:val="Listaszerbekezds"/>
        <w:numPr>
          <w:ilvl w:val="0"/>
          <w:numId w:val="125"/>
        </w:numPr>
        <w:spacing w:after="0"/>
        <w:rPr>
          <w:rFonts w:cs="Times New Roman"/>
        </w:rPr>
      </w:pPr>
      <w:r w:rsidRPr="004B23DC">
        <w:rPr>
          <w:rFonts w:cs="Times New Roman"/>
        </w:rPr>
        <w:t>Villamos és pneumatikus áramkörök, alapelemek működése, alkalmazásuk.</w:t>
      </w:r>
    </w:p>
    <w:p w:rsidR="001E4140" w:rsidRPr="004B23DC" w:rsidRDefault="001E4140" w:rsidP="00FF2CAD">
      <w:pPr>
        <w:pStyle w:val="Listaszerbekezds"/>
        <w:numPr>
          <w:ilvl w:val="0"/>
          <w:numId w:val="125"/>
        </w:numPr>
        <w:spacing w:after="0"/>
        <w:rPr>
          <w:rFonts w:cs="Times New Roman"/>
        </w:rPr>
      </w:pPr>
      <w:r w:rsidRPr="004B23DC">
        <w:rPr>
          <w:rFonts w:cs="Times New Roman"/>
        </w:rPr>
        <w:t>A vezérlés és szabályozás elve és célja, technikai megvalósítása.</w:t>
      </w:r>
    </w:p>
    <w:p w:rsidR="001E4140" w:rsidRPr="004B23DC" w:rsidRDefault="001E4140" w:rsidP="00FF2CAD">
      <w:pPr>
        <w:pStyle w:val="Listaszerbekezds"/>
        <w:numPr>
          <w:ilvl w:val="0"/>
          <w:numId w:val="125"/>
        </w:numPr>
        <w:spacing w:after="0"/>
        <w:rPr>
          <w:rFonts w:cs="Times New Roman"/>
        </w:rPr>
      </w:pPr>
      <w:r w:rsidRPr="004B23DC">
        <w:rPr>
          <w:rFonts w:cs="Times New Roman"/>
        </w:rPr>
        <w:t>Vezérlő kapcsolások elemzése, logikai kapcsolatok, időzítések.</w:t>
      </w:r>
    </w:p>
    <w:p w:rsidR="001E4140" w:rsidRPr="004B23DC" w:rsidRDefault="001E4140" w:rsidP="00FF2CAD">
      <w:pPr>
        <w:pStyle w:val="Listaszerbekezds"/>
        <w:numPr>
          <w:ilvl w:val="0"/>
          <w:numId w:val="125"/>
        </w:numPr>
        <w:spacing w:after="0"/>
        <w:rPr>
          <w:rFonts w:cs="Times New Roman"/>
        </w:rPr>
      </w:pPr>
      <w:r w:rsidRPr="004B23DC">
        <w:rPr>
          <w:rFonts w:cs="Times New Roman"/>
        </w:rPr>
        <w:t>Adagolók, kiszerelő egységek, csomagolók vezérlése sorozatgyártáshoz.</w:t>
      </w:r>
    </w:p>
    <w:p w:rsidR="001E4140" w:rsidRPr="004B23DC" w:rsidRDefault="001E4140" w:rsidP="00FF2CAD">
      <w:pPr>
        <w:pStyle w:val="Listaszerbekezds"/>
        <w:numPr>
          <w:ilvl w:val="0"/>
          <w:numId w:val="125"/>
        </w:numPr>
        <w:spacing w:after="0"/>
        <w:rPr>
          <w:rFonts w:cs="Times New Roman"/>
        </w:rPr>
      </w:pPr>
      <w:r w:rsidRPr="004B23DC">
        <w:rPr>
          <w:rFonts w:cs="Times New Roman"/>
        </w:rPr>
        <w:t>A szabályozási kör fogalma, felépítése, tagjai, szabályozási módszerek.</w:t>
      </w:r>
    </w:p>
    <w:p w:rsidR="001E4140" w:rsidRPr="004B23DC" w:rsidRDefault="001E4140" w:rsidP="00FF2CAD">
      <w:pPr>
        <w:pStyle w:val="Listaszerbekezds"/>
        <w:numPr>
          <w:ilvl w:val="0"/>
          <w:numId w:val="125"/>
        </w:numPr>
        <w:spacing w:after="0"/>
        <w:rPr>
          <w:rFonts w:cs="Times New Roman"/>
        </w:rPr>
      </w:pPr>
      <w:r w:rsidRPr="004B23DC">
        <w:rPr>
          <w:rFonts w:cs="Times New Roman"/>
        </w:rPr>
        <w:t>A követő és az arányszabályozás alkalmazása vegyipari műveleteknél.</w:t>
      </w:r>
    </w:p>
    <w:p w:rsidR="001E4140" w:rsidRPr="004B23DC" w:rsidRDefault="001E4140" w:rsidP="00FF2CAD">
      <w:pPr>
        <w:pStyle w:val="Listaszerbekezds"/>
        <w:numPr>
          <w:ilvl w:val="0"/>
          <w:numId w:val="125"/>
        </w:numPr>
        <w:spacing w:after="0"/>
        <w:rPr>
          <w:rFonts w:cs="Times New Roman"/>
        </w:rPr>
      </w:pPr>
      <w:r w:rsidRPr="004B23DC">
        <w:rPr>
          <w:rFonts w:cs="Times New Roman"/>
        </w:rPr>
        <w:t>Kapcsolt és összetett szabályozók alkalmazása technológiai folyamatokban.</w:t>
      </w:r>
    </w:p>
    <w:p w:rsidR="00C53E01" w:rsidRDefault="001E4140" w:rsidP="00C53E01">
      <w:pPr>
        <w:tabs>
          <w:tab w:val="left" w:pos="1418"/>
          <w:tab w:val="right" w:pos="9072"/>
        </w:tabs>
        <w:spacing w:after="0"/>
        <w:ind w:left="851"/>
      </w:pPr>
      <w:r w:rsidRPr="004B23DC">
        <w:t>Példák a szabályozási típusokra: állandó nyomású szűrés szabályozása, desztillációs összetétel szabályozása követő szabályozással. Hőcserélők szabályozása</w:t>
      </w:r>
      <w:r>
        <w:t>.</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E4140" w:rsidP="00C53E01">
      <w:pPr>
        <w:spacing w:after="0"/>
        <w:ind w:left="426"/>
      </w:pPr>
      <w:r>
        <w:t>Szaktanterem, tanműhely, elméleti és gyakorlati foglalkozásra egyaránt alkalmas vegyipari műveleti kisüzem, vagy vállalati tanüzem előadó terme.</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1E4140" w:rsidP="00C53E01">
      <w:pPr>
        <w:spacing w:after="0"/>
        <w:ind w:left="426"/>
        <w:rPr>
          <w:i/>
        </w:rPr>
      </w:pPr>
      <w:r>
        <w:rPr>
          <w:i/>
        </w:rPr>
        <w:t>A tantárgyat mintegy a vegyipari műveleti és rendszerkezelő gyakorlati feladatok elméleti alapozó tantárgyaként célszerű a gyakorlattal órarendi és területi (szaktantermi) egységben kezelni. Különös tekintettel az első (folyamatábrák elemzése, értelmezése), a második (víztechnológiai kérdések), és a hatodik (irányítástechnikai feladatok) témák feldolgozásánál. Az elméleti ismeretek elmélyítését szolgálhatják a gyakorlati mérésekkel kapcsolatos önálló projektmunkák.</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113C" w:rsidRPr="00FF113C"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76" w:name="_MON_1524247074"/>
            <w:bookmarkEnd w:id="76"/>
            <w:r w:rsidRPr="00FF113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szimulációs szoftverek és a gyakorlóhely berendezései</w:t>
            </w:r>
          </w:p>
        </w:tc>
      </w:tr>
      <w:tr w:rsidR="00FF113C" w:rsidRPr="00FF113C" w:rsidTr="00FF113C">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gyakorlatok során kapott mérési eredmények feldolgozása</w:t>
            </w:r>
          </w:p>
        </w:tc>
      </w:tr>
      <w:tr w:rsidR="00FF113C" w:rsidRPr="00FF113C" w:rsidTr="00FF113C">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gyakorlatok során kapott mérési eredmények feldolgozása</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technológiai leírások feldolgozása</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F113C" w:rsidRPr="00FF113C"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77" w:name="_MON_1524247305"/>
            <w:bookmarkStart w:id="78" w:name="_MON_1523299856"/>
            <w:bookmarkEnd w:id="77"/>
            <w:bookmarkEnd w:id="78"/>
            <w:r w:rsidRPr="00FF113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 feldolgozó tevékenységek</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Ismeretalkalmazási gyakorló tevékenységek, feladatok</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Képi információk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proofErr w:type="gramStart"/>
            <w:r w:rsidRPr="00FF113C">
              <w:rPr>
                <w:rFonts w:eastAsia="Times New Roman" w:cs="Times New Roman"/>
                <w:color w:val="000000"/>
                <w:sz w:val="20"/>
                <w:szCs w:val="20"/>
                <w:lang w:eastAsia="hu-HU"/>
              </w:rPr>
              <w:t>rajz elemzés</w:t>
            </w:r>
            <w:proofErr w:type="gramEnd"/>
            <w:r w:rsidRPr="00FF113C">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proofErr w:type="gramStart"/>
            <w:r w:rsidRPr="00FF113C">
              <w:rPr>
                <w:rFonts w:eastAsia="Times New Roman" w:cs="Times New Roman"/>
                <w:color w:val="000000"/>
                <w:sz w:val="20"/>
                <w:szCs w:val="20"/>
                <w:lang w:eastAsia="hu-HU"/>
              </w:rPr>
              <w:t>rajz elemzés</w:t>
            </w:r>
            <w:proofErr w:type="gramEnd"/>
            <w:r w:rsidRPr="00FF113C">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Komplex információk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Csoportos munkaformák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Gyakorlati munkavégzés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Üzemeltetési tevékenységek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Vizsgálati tevékenységek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F2264" w:rsidP="00C53E01">
      <w:pPr>
        <w:pStyle w:val="Listaszerbekezds"/>
        <w:numPr>
          <w:ilvl w:val="0"/>
          <w:numId w:val="8"/>
        </w:numPr>
        <w:tabs>
          <w:tab w:val="right" w:pos="9072"/>
        </w:tabs>
        <w:spacing w:after="0"/>
        <w:rPr>
          <w:rFonts w:cs="Times New Roman"/>
          <w:b/>
        </w:rPr>
      </w:pPr>
      <w:r w:rsidRPr="000F2264">
        <w:rPr>
          <w:b/>
        </w:rPr>
        <w:t xml:space="preserve">Műszaki és irányítástechnikai </w:t>
      </w:r>
      <w:proofErr w:type="gramStart"/>
      <w:r w:rsidR="0079269A">
        <w:rPr>
          <w:b/>
        </w:rPr>
        <w:t>gyakorlat</w:t>
      </w:r>
      <w:r w:rsidRPr="000F2264">
        <w:rPr>
          <w:b/>
        </w:rPr>
        <w:t xml:space="preserve"> </w:t>
      </w:r>
      <w:r w:rsidR="00C53E01" w:rsidRPr="00644690">
        <w:rPr>
          <w:b/>
        </w:rPr>
        <w:t xml:space="preserve"> tantárgy</w:t>
      </w:r>
      <w:proofErr w:type="gramEnd"/>
      <w:r w:rsidR="00C53E01" w:rsidRPr="00644690">
        <w:rPr>
          <w:b/>
        </w:rPr>
        <w:tab/>
      </w:r>
      <w:r>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9269A" w:rsidRDefault="0079269A" w:rsidP="0079269A">
      <w:pPr>
        <w:spacing w:after="0"/>
        <w:ind w:left="426"/>
      </w:pPr>
      <w:r>
        <w:t>A tantárgy a vegyipari rendszerkezelő szakember műszaki ismereteit erősíti a vegyész technikus szakképesítés keretében tanult elméleti alapokhoz kapcsolódó gyakorlati tevékenység révén. A tantárgy a klasszikus értelemben vett elméletigényes gyakorlat kategóriájába tartozik azzal, hogy a tanulói tevékenység elsősorban az elméleti ismeretek elmélyítését, az eszközök és módszerek megértését, használatuk elsajátítását célozza.</w:t>
      </w:r>
    </w:p>
    <w:p w:rsidR="00C53E01" w:rsidRDefault="0079269A" w:rsidP="0079269A">
      <w:pPr>
        <w:spacing w:after="0"/>
        <w:ind w:left="426"/>
      </w:pPr>
      <w:r>
        <w:lastRenderedPageBreak/>
        <w:t>A feldolgozás módja igazodik a képzőhelyek helyi sajátosságaihoz és lehetőségeihez, és ezzel - áttételesen - a képzőhelyi környezet ipari igényeihez. Ennek alapján a képzés helyszíne akár a szakgimnáziumban kialakított mérőszoba, akár a kapcsolatban álló vállalat, gyár megfelelően kialakított és felszerelt gyakorlóhelye is lehet</w:t>
      </w:r>
      <w:r w:rsidR="000A79F8">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79269A" w:rsidRDefault="0079269A" w:rsidP="0079269A">
      <w:pPr>
        <w:spacing w:after="0"/>
        <w:ind w:left="426"/>
      </w:pPr>
      <w:r>
        <w:t>A tantárgy szoros egységet alkot a Vegyész technikus alap szakképesítés Műszaki és irányítástechnikai ismeretek tantárgyával, valamint a Szakmai fizika tantárgy keretében megismert elméleti tananyaggal, és gyakorlati számításokkal.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9269A" w:rsidP="00C53E01">
      <w:pPr>
        <w:pStyle w:val="Listaszerbekezds"/>
        <w:numPr>
          <w:ilvl w:val="2"/>
          <w:numId w:val="8"/>
        </w:numPr>
        <w:tabs>
          <w:tab w:val="left" w:pos="1701"/>
          <w:tab w:val="right" w:pos="9072"/>
        </w:tabs>
        <w:spacing w:after="0"/>
        <w:ind w:left="993" w:hanging="426"/>
        <w:rPr>
          <w:b/>
          <w:i/>
        </w:rPr>
      </w:pPr>
      <w:r>
        <w:rPr>
          <w:b/>
          <w:i/>
        </w:rPr>
        <w:t>Mérőműszerek felépítése, használata</w:t>
      </w:r>
      <w:r w:rsidR="00C53E01" w:rsidRPr="00644690">
        <w:rPr>
          <w:b/>
          <w:i/>
        </w:rPr>
        <w:tab/>
      </w:r>
      <w:r>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79269A" w:rsidRDefault="0079269A" w:rsidP="0079269A">
      <w:pPr>
        <w:spacing w:after="0"/>
        <w:ind w:left="851"/>
        <w:rPr>
          <w:rFonts w:cs="Times New Roman"/>
        </w:rPr>
      </w:pPr>
      <w:r>
        <w:rPr>
          <w:rFonts w:cs="Times New Roman"/>
        </w:rPr>
        <w:t>A tanulók megismerik a hagyományos és digitális mérőműszerek fontosabb típusait, ergonómiai kialakítását, a méréshatár, mérési tartomány és pontosság fogalmát. Gyakorolják a mérőműszerek leolvasását, az egyszerű pontossági és hibaszámítási módszerek alkalmazását.</w:t>
      </w:r>
    </w:p>
    <w:p w:rsidR="0079269A" w:rsidRDefault="0079269A" w:rsidP="00FF2CAD">
      <w:pPr>
        <w:pStyle w:val="Listaszerbekezds"/>
        <w:numPr>
          <w:ilvl w:val="0"/>
          <w:numId w:val="126"/>
        </w:numPr>
        <w:spacing w:after="0"/>
      </w:pPr>
      <w:r>
        <w:t>Hagyományos mérőműszerek, számlap típusok, pontosság, osztálypontosság fogalma.</w:t>
      </w:r>
    </w:p>
    <w:p w:rsidR="0079269A" w:rsidRDefault="0079269A" w:rsidP="00FF2CAD">
      <w:pPr>
        <w:pStyle w:val="Listaszerbekezds"/>
        <w:numPr>
          <w:ilvl w:val="0"/>
          <w:numId w:val="126"/>
        </w:numPr>
        <w:spacing w:after="0"/>
      </w:pPr>
      <w:r>
        <w:t>A leolvasási hiba, szubjektív és objektív hibák, parallaxis fogalma.</w:t>
      </w:r>
    </w:p>
    <w:p w:rsidR="0079269A" w:rsidRDefault="0079269A" w:rsidP="00FF2CAD">
      <w:pPr>
        <w:pStyle w:val="Listaszerbekezds"/>
        <w:numPr>
          <w:ilvl w:val="0"/>
          <w:numId w:val="126"/>
        </w:numPr>
        <w:spacing w:after="0"/>
      </w:pPr>
      <w:r>
        <w:t>Digitális mérőműszerek kialakítása, alkalmazása.</w:t>
      </w:r>
    </w:p>
    <w:p w:rsidR="0079269A" w:rsidRDefault="0079269A" w:rsidP="00FF2CAD">
      <w:pPr>
        <w:pStyle w:val="Listaszerbekezds"/>
        <w:numPr>
          <w:ilvl w:val="0"/>
          <w:numId w:val="126"/>
        </w:numPr>
        <w:spacing w:after="0"/>
      </w:pPr>
      <w:r>
        <w:t>Mérési adatgyűjtő rendszerek jellemző tulajdonságai.</w:t>
      </w:r>
    </w:p>
    <w:p w:rsidR="0079269A" w:rsidRDefault="0079269A" w:rsidP="00FF2CAD">
      <w:pPr>
        <w:pStyle w:val="Listaszerbekezds"/>
        <w:numPr>
          <w:ilvl w:val="0"/>
          <w:numId w:val="126"/>
        </w:numPr>
        <w:spacing w:after="0"/>
      </w:pPr>
      <w:r>
        <w:t>A mérés pontossága, mérési hiba, mérési átlag és szórás fogalma.</w:t>
      </w:r>
    </w:p>
    <w:p w:rsidR="00C53E01" w:rsidRPr="00644690" w:rsidRDefault="00C53E01" w:rsidP="00C53E01">
      <w:pPr>
        <w:tabs>
          <w:tab w:val="left" w:pos="1418"/>
          <w:tab w:val="right" w:pos="9072"/>
        </w:tabs>
        <w:spacing w:after="0"/>
        <w:ind w:left="851"/>
      </w:pPr>
    </w:p>
    <w:p w:rsidR="00C53E01" w:rsidRDefault="00D679F2" w:rsidP="00C53E01">
      <w:pPr>
        <w:pStyle w:val="Listaszerbekezds"/>
        <w:numPr>
          <w:ilvl w:val="2"/>
          <w:numId w:val="8"/>
        </w:numPr>
        <w:tabs>
          <w:tab w:val="left" w:pos="1701"/>
          <w:tab w:val="right" w:pos="9072"/>
        </w:tabs>
        <w:spacing w:after="0"/>
        <w:ind w:left="993" w:hanging="426"/>
        <w:rPr>
          <w:b/>
          <w:i/>
        </w:rPr>
      </w:pPr>
      <w:r w:rsidRPr="00D679F2">
        <w:rPr>
          <w:b/>
          <w:i/>
        </w:rPr>
        <w:t>Mérési adatgyűjtők működése, számítógépes kapcsolatuk</w:t>
      </w:r>
      <w:r w:rsidR="00C53E01" w:rsidRPr="00644690">
        <w:rPr>
          <w:b/>
          <w:i/>
        </w:rPr>
        <w:tab/>
      </w:r>
      <w:r w:rsidR="00A85B39">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79269A" w:rsidRDefault="00D679F2" w:rsidP="0079269A">
      <w:pPr>
        <w:spacing w:after="0"/>
        <w:ind w:left="851"/>
        <w:rPr>
          <w:rFonts w:cs="Times New Roman"/>
        </w:rPr>
      </w:pPr>
      <w:r w:rsidRPr="00D679F2">
        <w:rPr>
          <w:rFonts w:cs="Times New Roman"/>
        </w:rPr>
        <w:t xml:space="preserve">A </w:t>
      </w:r>
      <w:r w:rsidR="0079269A">
        <w:rPr>
          <w:rFonts w:cs="Times New Roman"/>
        </w:rPr>
        <w:t xml:space="preserve">tanulók egyszerű mérési gyakorlati munka keretében. </w:t>
      </w:r>
      <w:proofErr w:type="gramStart"/>
      <w:r w:rsidR="0079269A">
        <w:rPr>
          <w:rFonts w:cs="Times New Roman"/>
        </w:rPr>
        <w:t>megismerik</w:t>
      </w:r>
      <w:proofErr w:type="gramEnd"/>
      <w:r w:rsidR="0079269A">
        <w:rPr>
          <w:rFonts w:cs="Times New Roman"/>
        </w:rPr>
        <w:t xml:space="preserve"> a különböző elektromos mérési adatgyűjtők, érzékelők, jelátalakítók működési elvét, felhasználási területét. Alkalmazzák a mérési adatgyűjtő szoftvereket.</w:t>
      </w:r>
    </w:p>
    <w:p w:rsidR="0079269A" w:rsidRDefault="0079269A" w:rsidP="00FF2CAD">
      <w:pPr>
        <w:pStyle w:val="Listaszerbekezds"/>
        <w:numPr>
          <w:ilvl w:val="0"/>
          <w:numId w:val="127"/>
        </w:numPr>
        <w:spacing w:after="0"/>
      </w:pPr>
      <w:r>
        <w:t>A digitális mérési adatgyűjtés elve és eszközei, kapcsolódás számítógépekhez.</w:t>
      </w:r>
    </w:p>
    <w:p w:rsidR="0079269A" w:rsidRDefault="0079269A" w:rsidP="00FF2CAD">
      <w:pPr>
        <w:pStyle w:val="Listaszerbekezds"/>
        <w:numPr>
          <w:ilvl w:val="0"/>
          <w:numId w:val="127"/>
        </w:numPr>
        <w:spacing w:after="0"/>
      </w:pPr>
      <w:r>
        <w:t>Érzékelők és jelátalakítók típusai, feszültség, áramerősség és ellenállás érzékelők. Az ipari jelszint tartományok (szabványok, "élőnullás" rendszerek.</w:t>
      </w:r>
    </w:p>
    <w:p w:rsidR="0079269A" w:rsidRDefault="0079269A" w:rsidP="00FF2CAD">
      <w:pPr>
        <w:pStyle w:val="Listaszerbekezds"/>
        <w:numPr>
          <w:ilvl w:val="0"/>
          <w:numId w:val="127"/>
        </w:numPr>
        <w:spacing w:after="0"/>
      </w:pPr>
      <w:r>
        <w:t>Ellenállás hőmérők és termoelemek alkalmazása, kapcsolása, kapcsolódásuk az elektronikus mérőkörökhöz, mérési adatgyűjtőkhöz. Hőmérők hitelesítése</w:t>
      </w:r>
      <w:r w:rsidR="00A85B39">
        <w:t>.</w:t>
      </w:r>
    </w:p>
    <w:p w:rsidR="00C53E01" w:rsidRDefault="0079269A" w:rsidP="00FF2CAD">
      <w:pPr>
        <w:pStyle w:val="Listaszerbekezds"/>
        <w:numPr>
          <w:ilvl w:val="0"/>
          <w:numId w:val="127"/>
        </w:numPr>
        <w:spacing w:after="0"/>
      </w:pPr>
      <w:r>
        <w:t>Elektronikus erőmérők, nyúlásmérő bélyegek alkalmazása</w:t>
      </w:r>
      <w:r w:rsidR="00D679F2" w:rsidRPr="0079269A">
        <w:rPr>
          <w:rFonts w:cs="Times New Roman"/>
        </w:rPr>
        <w:t>.</w:t>
      </w:r>
    </w:p>
    <w:p w:rsidR="00C53E01" w:rsidRPr="002A1C54" w:rsidRDefault="00C53E01" w:rsidP="00C53E01">
      <w:pPr>
        <w:tabs>
          <w:tab w:val="left" w:pos="1418"/>
          <w:tab w:val="right" w:pos="9072"/>
        </w:tabs>
        <w:spacing w:after="0"/>
        <w:ind w:left="851"/>
      </w:pPr>
    </w:p>
    <w:p w:rsidR="00C53E01" w:rsidRDefault="0079269A" w:rsidP="00C53E01">
      <w:pPr>
        <w:pStyle w:val="Listaszerbekezds"/>
        <w:numPr>
          <w:ilvl w:val="2"/>
          <w:numId w:val="8"/>
        </w:numPr>
        <w:tabs>
          <w:tab w:val="left" w:pos="1701"/>
          <w:tab w:val="right" w:pos="9072"/>
        </w:tabs>
        <w:spacing w:after="0"/>
        <w:ind w:left="993" w:hanging="426"/>
        <w:rPr>
          <w:b/>
          <w:i/>
        </w:rPr>
      </w:pPr>
      <w:r>
        <w:rPr>
          <w:b/>
          <w:i/>
        </w:rPr>
        <w:t>Villamos mennyiségek mérése, teljesítménymérés</w:t>
      </w:r>
      <w:r w:rsidR="00C53E01" w:rsidRPr="00644690">
        <w:rPr>
          <w:b/>
          <w:i/>
        </w:rPr>
        <w:tab/>
      </w:r>
      <w:r>
        <w:rPr>
          <w:b/>
          <w:i/>
        </w:rPr>
        <w:t>8</w:t>
      </w:r>
      <w:r w:rsidR="00C53E01">
        <w:rPr>
          <w:b/>
          <w:i/>
        </w:rPr>
        <w:t xml:space="preserve"> ó</w:t>
      </w:r>
      <w:r w:rsidR="00C53E01" w:rsidRPr="00644690">
        <w:rPr>
          <w:b/>
          <w:i/>
        </w:rPr>
        <w:t xml:space="preserve">ra/ </w:t>
      </w:r>
      <w:proofErr w:type="spellStart"/>
      <w:r w:rsidR="00C53E01" w:rsidRPr="00644690">
        <w:rPr>
          <w:b/>
          <w:i/>
        </w:rPr>
        <w:t>óra</w:t>
      </w:r>
      <w:proofErr w:type="spellEnd"/>
    </w:p>
    <w:p w:rsidR="00A85B39" w:rsidRDefault="00A85B39" w:rsidP="00A85B39">
      <w:pPr>
        <w:spacing w:after="0"/>
        <w:ind w:left="851"/>
        <w:rPr>
          <w:rFonts w:cs="Times New Roman"/>
        </w:rPr>
      </w:pPr>
      <w:r>
        <w:rPr>
          <w:rFonts w:cs="Times New Roman"/>
        </w:rPr>
        <w:t>Mérési és számítási feladatok elvégzése a villamos áramkörökkel kapcsolatban.</w:t>
      </w:r>
    </w:p>
    <w:p w:rsidR="00A85B39" w:rsidRDefault="00A85B39" w:rsidP="00FF2CAD">
      <w:pPr>
        <w:pStyle w:val="Listaszerbekezds"/>
        <w:numPr>
          <w:ilvl w:val="0"/>
          <w:numId w:val="128"/>
        </w:numPr>
        <w:spacing w:after="0"/>
      </w:pPr>
      <w:r>
        <w:t>Feszültségmérő műszerek. Univerzális kézi műszerek jellemzői, felépítése, használatuk. Biztonságtechnikai szempontok.</w:t>
      </w:r>
    </w:p>
    <w:p w:rsidR="00A85B39" w:rsidRDefault="00A85B39" w:rsidP="00FF2CAD">
      <w:pPr>
        <w:pStyle w:val="Listaszerbekezds"/>
        <w:numPr>
          <w:ilvl w:val="0"/>
          <w:numId w:val="128"/>
        </w:numPr>
        <w:spacing w:after="0"/>
      </w:pPr>
      <w:r>
        <w:t>Egyenáramú villamos hálózatok (ellenállás, kondenzátor, aktív elem) vizsgálata és számításai.</w:t>
      </w:r>
    </w:p>
    <w:p w:rsidR="00C53E01" w:rsidRDefault="00A85B39" w:rsidP="00FF2CAD">
      <w:pPr>
        <w:pStyle w:val="Listaszerbekezds"/>
        <w:numPr>
          <w:ilvl w:val="0"/>
          <w:numId w:val="128"/>
        </w:numPr>
        <w:spacing w:after="0"/>
      </w:pPr>
      <w:r>
        <w:t>Teljesítménymérő műszerek és használatuk. A teljesítmény és az energia kapcsolata, összefüggései, ipari fogyasztásmérők használata és számításai.</w:t>
      </w:r>
    </w:p>
    <w:p w:rsidR="00C53E01" w:rsidRPr="002A1C54" w:rsidRDefault="00C53E01" w:rsidP="00C53E01">
      <w:pPr>
        <w:tabs>
          <w:tab w:val="left" w:pos="1418"/>
          <w:tab w:val="right" w:pos="9072"/>
        </w:tabs>
        <w:spacing w:after="0"/>
        <w:ind w:left="851"/>
      </w:pPr>
    </w:p>
    <w:p w:rsidR="00C53E01" w:rsidRDefault="0079269A" w:rsidP="00C53E01">
      <w:pPr>
        <w:pStyle w:val="Listaszerbekezds"/>
        <w:numPr>
          <w:ilvl w:val="2"/>
          <w:numId w:val="8"/>
        </w:numPr>
        <w:tabs>
          <w:tab w:val="left" w:pos="1701"/>
          <w:tab w:val="right" w:pos="9072"/>
        </w:tabs>
        <w:spacing w:after="0"/>
        <w:ind w:left="993" w:hanging="426"/>
        <w:rPr>
          <w:b/>
          <w:i/>
        </w:rPr>
      </w:pPr>
      <w:r w:rsidRPr="00D679F2">
        <w:rPr>
          <w:b/>
          <w:i/>
        </w:rPr>
        <w:t>A vezérlés és szabályozás alapjai, vezérlési körök működése</w:t>
      </w:r>
      <w:r w:rsidR="00C53E01" w:rsidRPr="00644690">
        <w:rPr>
          <w:b/>
          <w:i/>
        </w:rPr>
        <w:tab/>
      </w:r>
      <w:r w:rsidR="00A85B39">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A85B39" w:rsidRDefault="00C53E01" w:rsidP="00A85B39">
      <w:pPr>
        <w:spacing w:after="0"/>
        <w:ind w:left="851"/>
      </w:pPr>
      <w:r w:rsidRPr="00A80941">
        <w:rPr>
          <w:rFonts w:cs="Times New Roman"/>
        </w:rPr>
        <w:t xml:space="preserve">A </w:t>
      </w:r>
      <w:r w:rsidR="00A85B39">
        <w:t xml:space="preserve">tanulók a téma feldolgozása keretében megismerik a legfontosabb ipari irányító rendszerek működési elvét, főbb eszközeit, a számítógépes folyamatirányítás lehetőségeit. Egyszerű vezérlőkapcsolásokon keresztül tanulmányozzák a ciklikusan </w:t>
      </w:r>
      <w:r w:rsidR="00A85B39">
        <w:lastRenderedPageBreak/>
        <w:t>ismétlődő ipari adagoló, kiszolgáló, csomagoló, továbbító rendszerek irányításának lehetőségét.</w:t>
      </w:r>
    </w:p>
    <w:p w:rsidR="00A85B39" w:rsidRDefault="00A85B39" w:rsidP="00FF2CAD">
      <w:pPr>
        <w:pStyle w:val="Listaszerbekezds"/>
        <w:numPr>
          <w:ilvl w:val="0"/>
          <w:numId w:val="128"/>
        </w:numPr>
        <w:spacing w:after="0"/>
      </w:pPr>
      <w:r>
        <w:t>Szabályozástechnikai alapismeretek, nyílt és visszacsatolt irányítási körök.</w:t>
      </w:r>
    </w:p>
    <w:p w:rsidR="00A85B39" w:rsidRDefault="00A85B39" w:rsidP="00FF2CAD">
      <w:pPr>
        <w:pStyle w:val="Listaszerbekezds"/>
        <w:numPr>
          <w:ilvl w:val="0"/>
          <w:numId w:val="128"/>
        </w:numPr>
        <w:spacing w:after="0"/>
      </w:pPr>
      <w:r>
        <w:t>Pneumatikus vezérlők működése, legfontosabb eszközei.</w:t>
      </w:r>
    </w:p>
    <w:p w:rsidR="00A85B39" w:rsidRDefault="00A85B39" w:rsidP="00FF2CAD">
      <w:pPr>
        <w:pStyle w:val="Listaszerbekezds"/>
        <w:numPr>
          <w:ilvl w:val="0"/>
          <w:numId w:val="128"/>
        </w:numPr>
        <w:spacing w:after="0"/>
      </w:pPr>
      <w:r>
        <w:t xml:space="preserve">Pneumatikus, elektromos és </w:t>
      </w:r>
      <w:proofErr w:type="spellStart"/>
      <w:r>
        <w:t>elektro-pneumatikus</w:t>
      </w:r>
      <w:proofErr w:type="spellEnd"/>
      <w:r>
        <w:t xml:space="preserve"> vezérlőelemek és kapcsolásuk. A vezérlés időparamétereinek beállítása.</w:t>
      </w:r>
    </w:p>
    <w:p w:rsidR="00C53E01" w:rsidRDefault="00A85B39" w:rsidP="00FF2CAD">
      <w:pPr>
        <w:pStyle w:val="Listaszerbekezds"/>
        <w:numPr>
          <w:ilvl w:val="0"/>
          <w:numId w:val="128"/>
        </w:numPr>
        <w:spacing w:after="0"/>
      </w:pPr>
      <w:r>
        <w:t>A PLC technológia alapjai, programozható vezérlési rendszerek</w:t>
      </w:r>
    </w:p>
    <w:p w:rsidR="00C53E01" w:rsidRPr="002A1C54" w:rsidRDefault="00C53E01" w:rsidP="00C53E01">
      <w:pPr>
        <w:tabs>
          <w:tab w:val="left" w:pos="1418"/>
          <w:tab w:val="right" w:pos="9072"/>
        </w:tabs>
        <w:spacing w:after="0"/>
        <w:ind w:left="851"/>
      </w:pPr>
    </w:p>
    <w:p w:rsidR="00C53E01" w:rsidRPr="00644690" w:rsidRDefault="00A85B39" w:rsidP="00C53E01">
      <w:pPr>
        <w:pStyle w:val="Listaszerbekezds"/>
        <w:numPr>
          <w:ilvl w:val="2"/>
          <w:numId w:val="8"/>
        </w:numPr>
        <w:tabs>
          <w:tab w:val="left" w:pos="1701"/>
          <w:tab w:val="right" w:pos="9072"/>
        </w:tabs>
        <w:spacing w:after="0"/>
        <w:ind w:left="993" w:hanging="426"/>
        <w:rPr>
          <w:rFonts w:cs="Times New Roman"/>
          <w:b/>
          <w:i/>
        </w:rPr>
      </w:pPr>
      <w:r>
        <w:rPr>
          <w:b/>
          <w:i/>
        </w:rPr>
        <w:t>Áramló mennyiségek mérése</w:t>
      </w:r>
      <w:r w:rsidR="00C53E01" w:rsidRPr="00644690">
        <w:rPr>
          <w:b/>
          <w:i/>
        </w:rPr>
        <w:tab/>
      </w:r>
      <w:r>
        <w:rPr>
          <w:b/>
          <w:i/>
        </w:rPr>
        <w:t>8</w:t>
      </w:r>
      <w:r w:rsidR="00C53E01">
        <w:rPr>
          <w:b/>
          <w:i/>
        </w:rPr>
        <w:t xml:space="preserve"> ó</w:t>
      </w:r>
      <w:r w:rsidR="00C53E01" w:rsidRPr="00644690">
        <w:rPr>
          <w:b/>
          <w:i/>
        </w:rPr>
        <w:t xml:space="preserve">ra/ </w:t>
      </w:r>
      <w:proofErr w:type="spellStart"/>
      <w:r w:rsidR="00C53E01" w:rsidRPr="00644690">
        <w:rPr>
          <w:b/>
          <w:i/>
        </w:rPr>
        <w:t>óra</w:t>
      </w:r>
      <w:proofErr w:type="spellEnd"/>
    </w:p>
    <w:p w:rsidR="00A85B39" w:rsidRDefault="00A85B39" w:rsidP="00A85B39">
      <w:pPr>
        <w:spacing w:after="0"/>
        <w:ind w:left="851"/>
        <w:rPr>
          <w:rFonts w:cs="Times New Roman"/>
        </w:rPr>
      </w:pPr>
      <w:r>
        <w:rPr>
          <w:rFonts w:cs="Times New Roman"/>
        </w:rPr>
        <w:t>Folyadékok és gázok áramlásának tulajdonságai, áramlásmérési feladatok és számítások. A tanulók ennek a témának a feldolgozásánál komplex módon alkalmazzák az előző témák során megismert mechanikus és elektronikus eszközöket, összetett mérési és számítási feladatokat végeznek a legfontosabb vegyipari anyagmozgatási feladatok kapcsán.</w:t>
      </w:r>
    </w:p>
    <w:p w:rsidR="00A85B39" w:rsidRDefault="00A85B39" w:rsidP="00FF2CAD">
      <w:pPr>
        <w:pStyle w:val="Listaszerbekezds"/>
        <w:numPr>
          <w:ilvl w:val="0"/>
          <w:numId w:val="129"/>
        </w:numPr>
        <w:spacing w:after="0"/>
      </w:pPr>
      <w:r>
        <w:t>A folyadékszállítás mennyiségi kérdései, térfogat és térfogatáram mérése.</w:t>
      </w:r>
    </w:p>
    <w:p w:rsidR="00A85B39" w:rsidRDefault="00A85B39" w:rsidP="00FF2CAD">
      <w:pPr>
        <w:pStyle w:val="Listaszerbekezds"/>
        <w:numPr>
          <w:ilvl w:val="0"/>
          <w:numId w:val="129"/>
        </w:numPr>
        <w:spacing w:after="0"/>
      </w:pPr>
      <w:r>
        <w:t>Számlálókerekes mechanikus és elektromos mennyiségmérők.</w:t>
      </w:r>
    </w:p>
    <w:p w:rsidR="00A85B39" w:rsidRDefault="00A85B39" w:rsidP="00FF2CAD">
      <w:pPr>
        <w:pStyle w:val="Listaszerbekezds"/>
        <w:numPr>
          <w:ilvl w:val="0"/>
          <w:numId w:val="129"/>
        </w:numPr>
        <w:spacing w:after="0"/>
      </w:pPr>
      <w:r>
        <w:t xml:space="preserve">Időegység alatti áramló mennyiség mérése </w:t>
      </w:r>
      <w:proofErr w:type="spellStart"/>
      <w:r>
        <w:t>rotaméterrel</w:t>
      </w:r>
      <w:proofErr w:type="spellEnd"/>
      <w:r>
        <w:t xml:space="preserve"> vagy egyéb áramlásmérővel.</w:t>
      </w:r>
    </w:p>
    <w:p w:rsidR="00A85B39" w:rsidRDefault="00A85B39" w:rsidP="00FF2CAD">
      <w:pPr>
        <w:pStyle w:val="Listaszerbekezds"/>
        <w:numPr>
          <w:ilvl w:val="0"/>
          <w:numId w:val="129"/>
        </w:numPr>
        <w:spacing w:after="0"/>
      </w:pPr>
      <w:r>
        <w:t>Torló-elemes mennyiségmérés (mérőperem, mérőcső), mennyiségmérők kapcsolása mérési adatgyűjtő áramkörökhöz.</w:t>
      </w:r>
    </w:p>
    <w:p w:rsidR="00C53E01" w:rsidRDefault="00A85B39" w:rsidP="00FF2CAD">
      <w:pPr>
        <w:pStyle w:val="Listaszerbekezds"/>
        <w:numPr>
          <w:ilvl w:val="0"/>
          <w:numId w:val="129"/>
        </w:numPr>
        <w:spacing w:after="0"/>
      </w:pPr>
      <w:r>
        <w:t>Mennyiségmérési és áramlási számítások.</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85B39" w:rsidP="00C53E01">
      <w:pPr>
        <w:spacing w:after="0"/>
        <w:ind w:left="426"/>
      </w:pPr>
      <w:r>
        <w:t>Az elméletigényes gyakorlatot megfelelő műszerekkel, valóságos, vagy modell hálózatokkal ellátott mérőszobában, szaktanteremben, vagy tanműhelyben célszerű lebonyolítani</w:t>
      </w:r>
      <w:r w:rsidRPr="00D679F2">
        <w:t xml:space="preserve"> </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D679F2" w:rsidP="00C53E01">
      <w:pPr>
        <w:spacing w:after="0"/>
        <w:ind w:left="426"/>
        <w:rPr>
          <w:i/>
        </w:rPr>
      </w:pPr>
      <w:r w:rsidRPr="00D679F2">
        <w:rPr>
          <w:i/>
        </w:rPr>
        <w:t xml:space="preserve">A </w:t>
      </w:r>
      <w:r w:rsidR="00A85B39">
        <w:rPr>
          <w:i/>
        </w:rPr>
        <w:t>tanulók ezzel a gyakorlati tevékenységgel a következő tanévi vegyipari gyártó, rendszerkezelő gyakorlatokat alapozzák meg. Fontos szempont, hogy olyan méréstechnikai ismeretet és egyes elemeiben készség szintű kompetenciát szerezzenek, amely lehetővé teszi az ipari folyamatok paramétereinek biztonságos felismerését, és a mérési adatok beavatkozásra kész értékelését. A feladatoknál fontos szerepe van a szemléltetésnek, a szakmai kommunikációnak és a team-munkának. A gyakorlatokat 3-5 fős csoportokba szervezve célszerű feldolgozni</w:t>
      </w:r>
      <w:r w:rsidRPr="00D679F2">
        <w:rPr>
          <w:i/>
        </w:rPr>
        <w:t>.</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113C" w:rsidRPr="00FF113C"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79" w:name="_MON_1524248450"/>
            <w:bookmarkEnd w:id="79"/>
            <w:r w:rsidRPr="00FF113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szemléltető eszköz, mérőműszer</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szemléltető eszköz, mérőműszer</w:t>
            </w:r>
          </w:p>
        </w:tc>
      </w:tr>
      <w:tr w:rsidR="00FF113C" w:rsidRPr="00FF113C"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mérési adatok feldolgozása</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mérési gyakorlat elvégzése és értékelése</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gyakorlati munka</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mérési gyakorlat elvégzése és értékelése</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csoportos feladatkitűzés adott témakörből</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proofErr w:type="spellStart"/>
            <w:r w:rsidRPr="00FF113C">
              <w:rPr>
                <w:rFonts w:eastAsia="Times New Roman" w:cs="Times New Roman"/>
                <w:color w:val="000000"/>
                <w:sz w:val="20"/>
                <w:szCs w:val="20"/>
                <w:lang w:eastAsia="hu-HU"/>
              </w:rPr>
              <w:t>Folyamatszimulációs</w:t>
            </w:r>
            <w:proofErr w:type="spellEnd"/>
            <w:r w:rsidRPr="00FF113C">
              <w:rPr>
                <w:rFonts w:eastAsia="Times New Roman" w:cs="Times New Roman"/>
                <w:color w:val="000000"/>
                <w:sz w:val="20"/>
                <w:szCs w:val="20"/>
                <w:lang w:eastAsia="hu-HU"/>
              </w:rPr>
              <w:t xml:space="preserve"> szoftverek</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3"/>
        <w:gridCol w:w="758"/>
        <w:gridCol w:w="796"/>
        <w:gridCol w:w="774"/>
        <w:gridCol w:w="2363"/>
      </w:tblGrid>
      <w:tr w:rsidR="00FF113C" w:rsidRPr="00FF113C"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80" w:name="_MON_1524248878"/>
            <w:bookmarkStart w:id="81" w:name="_MON_1523300018"/>
            <w:bookmarkEnd w:id="80"/>
            <w:bookmarkEnd w:id="81"/>
            <w:r w:rsidRPr="00FF113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 feldolgozó tevékenységek</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Mérési utasítás</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Mérési utasítás, mintajegyzőkönyv</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Mérési adatok feldolgozása</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Mérési adatok feldolgozása</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Ismeretalkalmazási gyakorló tevékenységek, feladatok</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Jegyzőkönyv, feladat lépések</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gyakorlat előtti "felkészültség" mérés</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Képi információk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Komplex információk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Csoportos munkaformák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Üzemeltetési tevékenységek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6.2.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Vizsgálati tevékenységek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Szolgáltatási tevékenységek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85B39" w:rsidP="00C53E01">
      <w:pPr>
        <w:pStyle w:val="Listaszerbekezds"/>
        <w:numPr>
          <w:ilvl w:val="0"/>
          <w:numId w:val="8"/>
        </w:numPr>
        <w:tabs>
          <w:tab w:val="right" w:pos="9072"/>
        </w:tabs>
        <w:spacing w:after="0"/>
        <w:rPr>
          <w:rFonts w:cs="Times New Roman"/>
          <w:b/>
        </w:rPr>
      </w:pPr>
      <w:r w:rsidRPr="000A3AE1">
        <w:rPr>
          <w:b/>
        </w:rPr>
        <w:t xml:space="preserve">Vegyipari rendszerkezelő </w:t>
      </w:r>
      <w:proofErr w:type="gramStart"/>
      <w:r w:rsidRPr="000A3AE1">
        <w:rPr>
          <w:b/>
        </w:rPr>
        <w:t>gyakorlatok</w:t>
      </w:r>
      <w:r w:rsidRPr="00644690">
        <w:rPr>
          <w:b/>
        </w:rPr>
        <w:t xml:space="preserve"> </w:t>
      </w:r>
      <w:r w:rsidR="00C53E01" w:rsidRPr="00644690">
        <w:rPr>
          <w:b/>
        </w:rPr>
        <w:t xml:space="preserve"> tantárgy</w:t>
      </w:r>
      <w:proofErr w:type="gramEnd"/>
      <w:r w:rsidR="00C53E01" w:rsidRPr="00644690">
        <w:rPr>
          <w:b/>
        </w:rPr>
        <w:tab/>
      </w:r>
      <w:r>
        <w:rPr>
          <w:b/>
        </w:rPr>
        <w:t>116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85B39" w:rsidP="00C53E01">
      <w:pPr>
        <w:spacing w:after="0"/>
        <w:ind w:left="426"/>
      </w:pPr>
      <w:r>
        <w:t xml:space="preserve"> A </w:t>
      </w:r>
      <w:r w:rsidRPr="00742D31">
        <w:rPr>
          <w:rFonts w:cs="Times New Roman"/>
        </w:rPr>
        <w:t xml:space="preserve">tantárgy célja megismertetni és elsajátítatni a hallgatókkal a vegyipari munkaterületen leggyakrabban előforduló anyagmozgatási, </w:t>
      </w:r>
      <w:proofErr w:type="spellStart"/>
      <w:r w:rsidRPr="00742D31">
        <w:rPr>
          <w:rFonts w:cs="Times New Roman"/>
        </w:rPr>
        <w:t>hőcserélési</w:t>
      </w:r>
      <w:proofErr w:type="spellEnd"/>
      <w:r w:rsidRPr="00742D31">
        <w:rPr>
          <w:rFonts w:cs="Times New Roman"/>
        </w:rPr>
        <w:t>, mechanikus, kalorikus vagy diffúziós szétválasztási elven működő vegyipari műveletek tulajdonságait, jellemző készülékeit, vizsgálatát, az ipari mérések kivitelezését és értékelését, valamint az automatizált folyamatirányító berendezések működtetésének és beállításának gyakorlatát. A tantárgy legfőbb célja a szakmai gyakorlati vizsgára való felkészítés</w:t>
      </w:r>
      <w:r w:rsidR="000A79F8">
        <w:rPr>
          <w:rFonts w:cs="Times New Roma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85B39" w:rsidP="00C53E01">
      <w:pPr>
        <w:spacing w:after="0"/>
        <w:ind w:left="426"/>
      </w:pPr>
      <w:r>
        <w:t>Vegyipari műveletek és technológia tartalmú ismeretek</w:t>
      </w:r>
      <w:r w:rsidR="000A79F8">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85B39" w:rsidP="00C53E01">
      <w:pPr>
        <w:pStyle w:val="Listaszerbekezds"/>
        <w:numPr>
          <w:ilvl w:val="2"/>
          <w:numId w:val="8"/>
        </w:numPr>
        <w:tabs>
          <w:tab w:val="left" w:pos="1701"/>
          <w:tab w:val="right" w:pos="9072"/>
        </w:tabs>
        <w:spacing w:after="0"/>
        <w:ind w:left="993" w:hanging="426"/>
        <w:rPr>
          <w:b/>
          <w:i/>
        </w:rPr>
      </w:pPr>
      <w:r w:rsidRPr="000A3AE1">
        <w:rPr>
          <w:b/>
          <w:i/>
        </w:rPr>
        <w:t>Tartályok</w:t>
      </w:r>
      <w:r>
        <w:rPr>
          <w:b/>
          <w:i/>
        </w:rPr>
        <w:t>, csövek</w:t>
      </w:r>
      <w:r w:rsidRPr="000A3AE1">
        <w:rPr>
          <w:b/>
          <w:i/>
        </w:rPr>
        <w:t xml:space="preserve"> és szerelvényeik kezelése, karbantartása</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A85B39" w:rsidRDefault="00C53E01" w:rsidP="00A85B39">
      <w:pPr>
        <w:spacing w:after="0"/>
        <w:ind w:left="851"/>
        <w:rPr>
          <w:rFonts w:cs="Times New Roman"/>
        </w:rPr>
      </w:pPr>
      <w:r w:rsidRPr="00A80941">
        <w:rPr>
          <w:rFonts w:cs="Times New Roman"/>
        </w:rPr>
        <w:t xml:space="preserve">A </w:t>
      </w:r>
      <w:r w:rsidR="00A85B39">
        <w:rPr>
          <w:rFonts w:cs="Times New Roman"/>
        </w:rPr>
        <w:t>gyakorlatok során a tanulók kezelik a folyadékok és gázok tárolására használt tartályokat, és a hozzájuk csatlakoztatott csőhálózatok szerelvényeit. Elvégeznek kisebb javítási, karbantartási munkákat, úgymint tömítés csere, csatlakozó szerelvény vagy műszercsonk cseréje, ellenőrző műszer cseréje stb. Megvizsgálják a tároló berendezésekhez csatlakozó szerelvények tömítettségét, ellenőrzik a biztonságtechnikai eszközök műszaki állapotát.</w:t>
      </w:r>
    </w:p>
    <w:p w:rsidR="00A85B39" w:rsidRDefault="00A85B39" w:rsidP="00FF2CAD">
      <w:pPr>
        <w:pStyle w:val="Listaszerbekezds"/>
        <w:numPr>
          <w:ilvl w:val="0"/>
          <w:numId w:val="125"/>
        </w:numPr>
        <w:spacing w:after="0"/>
        <w:rPr>
          <w:rFonts w:cs="Times New Roman"/>
        </w:rPr>
      </w:pPr>
      <w:r>
        <w:rPr>
          <w:rFonts w:cs="Times New Roman"/>
        </w:rPr>
        <w:t>Tartály azonosítása, szerepe a technológiai folyamatban. A tartály üzembiztonsági adatainak ellenőrzése – adattábla, gépkönyv stb.</w:t>
      </w:r>
    </w:p>
    <w:p w:rsidR="00A85B39" w:rsidRDefault="00A85B39" w:rsidP="00FF2CAD">
      <w:pPr>
        <w:pStyle w:val="Listaszerbekezds"/>
        <w:numPr>
          <w:ilvl w:val="0"/>
          <w:numId w:val="125"/>
        </w:numPr>
        <w:spacing w:after="0"/>
        <w:rPr>
          <w:rFonts w:cs="Times New Roman"/>
        </w:rPr>
      </w:pPr>
      <w:r>
        <w:rPr>
          <w:rFonts w:cs="Times New Roman"/>
        </w:rPr>
        <w:t>A tartály szerelvényeinek azonosítása, csatlakozó cső, szelep, figyelő ablak le- és felszerelése.</w:t>
      </w:r>
    </w:p>
    <w:p w:rsidR="00A85B39" w:rsidRDefault="00A85B39" w:rsidP="00FF2CAD">
      <w:pPr>
        <w:pStyle w:val="Listaszerbekezds"/>
        <w:numPr>
          <w:ilvl w:val="0"/>
          <w:numId w:val="125"/>
        </w:numPr>
        <w:spacing w:after="0"/>
        <w:rPr>
          <w:rFonts w:cs="Times New Roman"/>
        </w:rPr>
      </w:pPr>
      <w:r>
        <w:rPr>
          <w:rFonts w:cs="Times New Roman"/>
        </w:rPr>
        <w:t>Tömítéscsere csatlakozó szerelvényeknél.</w:t>
      </w:r>
    </w:p>
    <w:p w:rsidR="00A85B39" w:rsidRDefault="00A85B39" w:rsidP="00FF2CAD">
      <w:pPr>
        <w:pStyle w:val="Listaszerbekezds"/>
        <w:numPr>
          <w:ilvl w:val="0"/>
          <w:numId w:val="125"/>
        </w:numPr>
        <w:spacing w:after="0"/>
        <w:rPr>
          <w:rFonts w:cs="Times New Roman"/>
        </w:rPr>
      </w:pPr>
      <w:r>
        <w:rPr>
          <w:rFonts w:cs="Times New Roman"/>
        </w:rPr>
        <w:t>Kiegészítő szerelvények, biztonsági szelepek ellenőrzése, beállítási érték meghatározása.</w:t>
      </w:r>
    </w:p>
    <w:p w:rsidR="00A85B39" w:rsidRPr="000D7EEF" w:rsidRDefault="00A85B39" w:rsidP="00FF2CAD">
      <w:pPr>
        <w:pStyle w:val="Listaszerbekezds"/>
        <w:numPr>
          <w:ilvl w:val="0"/>
          <w:numId w:val="125"/>
        </w:numPr>
        <w:spacing w:after="0"/>
        <w:rPr>
          <w:rFonts w:cs="Times New Roman"/>
        </w:rPr>
      </w:pPr>
      <w:r>
        <w:rPr>
          <w:rFonts w:cs="Times New Roman"/>
        </w:rPr>
        <w:t>Szelep- és tolózártömítés csere, tömítettség ellenőrzés, tömítő lap kivágása.</w:t>
      </w:r>
    </w:p>
    <w:p w:rsidR="00C53E01" w:rsidRPr="00644690" w:rsidRDefault="00C53E01" w:rsidP="00C53E01">
      <w:pPr>
        <w:tabs>
          <w:tab w:val="left" w:pos="1418"/>
          <w:tab w:val="right" w:pos="9072"/>
        </w:tabs>
        <w:spacing w:after="0"/>
        <w:ind w:left="851"/>
      </w:pPr>
    </w:p>
    <w:p w:rsidR="00C53E01" w:rsidRDefault="00A85B39" w:rsidP="00C53E01">
      <w:pPr>
        <w:pStyle w:val="Listaszerbekezds"/>
        <w:numPr>
          <w:ilvl w:val="2"/>
          <w:numId w:val="8"/>
        </w:numPr>
        <w:tabs>
          <w:tab w:val="left" w:pos="1701"/>
          <w:tab w:val="right" w:pos="9072"/>
        </w:tabs>
        <w:spacing w:after="0"/>
        <w:ind w:left="993" w:hanging="426"/>
        <w:rPr>
          <w:b/>
          <w:i/>
        </w:rPr>
      </w:pPr>
      <w:r w:rsidRPr="000A3AE1">
        <w:rPr>
          <w:b/>
          <w:i/>
        </w:rPr>
        <w:t>Tartályok feltöltése, leürítése, szintmérés</w:t>
      </w:r>
      <w:r w:rsidR="00C53E01" w:rsidRPr="00644690">
        <w:rPr>
          <w:b/>
          <w:i/>
        </w:rPr>
        <w:tab/>
      </w:r>
      <w:r>
        <w:rPr>
          <w:b/>
          <w:i/>
        </w:rPr>
        <w:t>9</w:t>
      </w:r>
      <w:r w:rsidR="00C53E01">
        <w:rPr>
          <w:b/>
          <w:i/>
        </w:rPr>
        <w:t xml:space="preserve"> ó</w:t>
      </w:r>
      <w:r w:rsidR="00C53E01" w:rsidRPr="00644690">
        <w:rPr>
          <w:b/>
          <w:i/>
        </w:rPr>
        <w:t xml:space="preserve">ra/ </w:t>
      </w:r>
      <w:proofErr w:type="spellStart"/>
      <w:r w:rsidR="00C53E01" w:rsidRPr="00644690">
        <w:rPr>
          <w:b/>
          <w:i/>
        </w:rPr>
        <w:t>óra</w:t>
      </w:r>
      <w:proofErr w:type="spellEnd"/>
    </w:p>
    <w:p w:rsidR="00A85B39" w:rsidRDefault="00C53E01" w:rsidP="00A85B39">
      <w:pPr>
        <w:spacing w:after="0"/>
        <w:ind w:left="851"/>
        <w:rPr>
          <w:rFonts w:cs="Times New Roman"/>
        </w:rPr>
      </w:pPr>
      <w:r w:rsidRPr="00A80941">
        <w:rPr>
          <w:rFonts w:cs="Times New Roman"/>
        </w:rPr>
        <w:t xml:space="preserve">A </w:t>
      </w:r>
      <w:r w:rsidR="00A85B39">
        <w:rPr>
          <w:rFonts w:cs="Times New Roman"/>
        </w:rPr>
        <w:t>gyakorlat során a tanulók elsajátítják a folyadéktartályok feltöltésének és ürítésének szabályos, biztonságos végrehajtását. A rendelkezésre álló szintmérő eszközök segítségével ellenőrzik vagy megállapítják a folyadéktartály töltöttségét.</w:t>
      </w:r>
    </w:p>
    <w:p w:rsidR="00A85B39" w:rsidRDefault="00A85B39" w:rsidP="00FF2CAD">
      <w:pPr>
        <w:pStyle w:val="Listaszerbekezds"/>
        <w:numPr>
          <w:ilvl w:val="0"/>
          <w:numId w:val="125"/>
        </w:numPr>
        <w:spacing w:after="0"/>
        <w:rPr>
          <w:rFonts w:cs="Times New Roman"/>
        </w:rPr>
      </w:pPr>
      <w:r>
        <w:rPr>
          <w:rFonts w:cs="Times New Roman"/>
        </w:rPr>
        <w:t>Töltő és ürítő szerelvények csatlakoztatásának, tömítettségének ellenőrzése.</w:t>
      </w:r>
    </w:p>
    <w:p w:rsidR="00A85B39" w:rsidRDefault="00A85B39" w:rsidP="00FF2CAD">
      <w:pPr>
        <w:pStyle w:val="Listaszerbekezds"/>
        <w:numPr>
          <w:ilvl w:val="0"/>
          <w:numId w:val="125"/>
        </w:numPr>
        <w:spacing w:after="0"/>
        <w:rPr>
          <w:rFonts w:cs="Times New Roman"/>
        </w:rPr>
      </w:pPr>
      <w:r>
        <w:rPr>
          <w:rFonts w:cs="Times New Roman"/>
        </w:rPr>
        <w:t>Mobil töltőeszközök szakszerű csatlakoztatása.</w:t>
      </w:r>
    </w:p>
    <w:p w:rsidR="00A85B39" w:rsidRDefault="00A85B39" w:rsidP="00FF2CAD">
      <w:pPr>
        <w:pStyle w:val="Listaszerbekezds"/>
        <w:numPr>
          <w:ilvl w:val="0"/>
          <w:numId w:val="125"/>
        </w:numPr>
        <w:spacing w:after="0"/>
        <w:rPr>
          <w:rFonts w:cs="Times New Roman"/>
        </w:rPr>
      </w:pPr>
      <w:r>
        <w:rPr>
          <w:rFonts w:cs="Times New Roman"/>
        </w:rPr>
        <w:t>Töltöttségi állapot ellenőrzése, folyadékszint mutatók használata, tisztítása.</w:t>
      </w:r>
    </w:p>
    <w:p w:rsidR="00A85B39" w:rsidRDefault="00A85B39" w:rsidP="00FF2CAD">
      <w:pPr>
        <w:pStyle w:val="Listaszerbekezds"/>
        <w:numPr>
          <w:ilvl w:val="0"/>
          <w:numId w:val="125"/>
        </w:numPr>
        <w:spacing w:after="0"/>
        <w:rPr>
          <w:rFonts w:cs="Times New Roman"/>
        </w:rPr>
      </w:pPr>
      <w:r>
        <w:rPr>
          <w:rFonts w:cs="Times New Roman"/>
        </w:rPr>
        <w:t>Elektronikus szintmérők leolvasása, folyadékszint meghatározása.</w:t>
      </w:r>
    </w:p>
    <w:p w:rsidR="00A85B39" w:rsidRDefault="00A85B39" w:rsidP="00FF2CAD">
      <w:pPr>
        <w:pStyle w:val="Listaszerbekezds"/>
        <w:numPr>
          <w:ilvl w:val="0"/>
          <w:numId w:val="125"/>
        </w:numPr>
        <w:spacing w:after="0"/>
        <w:rPr>
          <w:rFonts w:cs="Times New Roman"/>
        </w:rPr>
      </w:pPr>
      <w:r>
        <w:rPr>
          <w:rFonts w:cs="Times New Roman"/>
        </w:rPr>
        <w:t>Töltési és ürítési feladatok végrehajtása.</w:t>
      </w:r>
    </w:p>
    <w:p w:rsidR="00C53E01" w:rsidRPr="00A85B39" w:rsidRDefault="00A85B39" w:rsidP="00FF2CAD">
      <w:pPr>
        <w:pStyle w:val="Listaszerbekezds"/>
        <w:numPr>
          <w:ilvl w:val="0"/>
          <w:numId w:val="125"/>
        </w:numPr>
        <w:spacing w:after="0"/>
        <w:rPr>
          <w:rFonts w:cs="Times New Roman"/>
        </w:rPr>
      </w:pPr>
      <w:r w:rsidRPr="00A85B39">
        <w:rPr>
          <w:rFonts w:cs="Times New Roman"/>
        </w:rPr>
        <w:t>Gázpalackok szerelvényeinek és elhelyezésének ellenőrzése, reduktorok csatlakoztatása.</w:t>
      </w:r>
    </w:p>
    <w:p w:rsidR="00C53E01" w:rsidRPr="002A1C54" w:rsidRDefault="00C53E01" w:rsidP="00C53E01">
      <w:pPr>
        <w:tabs>
          <w:tab w:val="left" w:pos="1418"/>
          <w:tab w:val="right" w:pos="9072"/>
        </w:tabs>
        <w:spacing w:after="0"/>
        <w:ind w:left="851"/>
      </w:pPr>
    </w:p>
    <w:p w:rsidR="00C53E01" w:rsidRDefault="00A85B39" w:rsidP="00C53E01">
      <w:pPr>
        <w:pStyle w:val="Listaszerbekezds"/>
        <w:numPr>
          <w:ilvl w:val="2"/>
          <w:numId w:val="8"/>
        </w:numPr>
        <w:tabs>
          <w:tab w:val="left" w:pos="1701"/>
          <w:tab w:val="right" w:pos="9072"/>
        </w:tabs>
        <w:spacing w:after="0"/>
        <w:ind w:left="993" w:hanging="426"/>
        <w:rPr>
          <w:b/>
          <w:i/>
        </w:rPr>
      </w:pPr>
      <w:r w:rsidRPr="000A3AE1">
        <w:rPr>
          <w:b/>
          <w:i/>
        </w:rPr>
        <w:t>Folyadékok és gázok szállítása, szivattyúk üzemeltetése</w:t>
      </w:r>
      <w:r w:rsidR="00C53E01" w:rsidRPr="00644690">
        <w:rPr>
          <w:b/>
          <w:i/>
        </w:rPr>
        <w:tab/>
      </w:r>
      <w:r>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A85B39" w:rsidRDefault="00C53E01" w:rsidP="00A85B39">
      <w:pPr>
        <w:spacing w:after="0"/>
        <w:ind w:left="851"/>
        <w:rPr>
          <w:rFonts w:cs="Times New Roman"/>
        </w:rPr>
      </w:pPr>
      <w:r w:rsidRPr="00A80941">
        <w:rPr>
          <w:rFonts w:cs="Times New Roman"/>
        </w:rPr>
        <w:t xml:space="preserve">A </w:t>
      </w:r>
      <w:r w:rsidR="00A85B39">
        <w:rPr>
          <w:rFonts w:cs="Times New Roman"/>
        </w:rPr>
        <w:t xml:space="preserve">gyakorlat során </w:t>
      </w:r>
      <w:proofErr w:type="gramStart"/>
      <w:r w:rsidR="00A85B39">
        <w:rPr>
          <w:rFonts w:cs="Times New Roman"/>
        </w:rPr>
        <w:t>a</w:t>
      </w:r>
      <w:proofErr w:type="gramEnd"/>
      <w:r w:rsidR="00A85B39">
        <w:rPr>
          <w:rFonts w:cs="Times New Roman"/>
        </w:rPr>
        <w:t xml:space="preserve"> tanulók szivattyúk és gázszállító berendezések kezelését gyakorolják. Ellenőrzik a szállítóberendezés műszaki állapotát, a szivattyúk tömítettségét, a forgó alkatrészek biztonságát. Meghatározott vagy számított mennyiségű anyagmozgatást végeznek.</w:t>
      </w:r>
    </w:p>
    <w:p w:rsidR="00A85B39" w:rsidRDefault="00A85B39" w:rsidP="00FF2CAD">
      <w:pPr>
        <w:pStyle w:val="Listaszerbekezds"/>
        <w:numPr>
          <w:ilvl w:val="0"/>
          <w:numId w:val="125"/>
        </w:numPr>
        <w:spacing w:after="0"/>
        <w:rPr>
          <w:rFonts w:cs="Times New Roman"/>
        </w:rPr>
      </w:pPr>
      <w:r>
        <w:rPr>
          <w:rFonts w:cs="Times New Roman"/>
        </w:rPr>
        <w:t>Folyadékszállító berendezések (szivattyúk) kezelése, műszaki állapotuk ellenőrzése.</w:t>
      </w:r>
    </w:p>
    <w:p w:rsidR="00A85B39" w:rsidRDefault="00A85B39" w:rsidP="00FF2CAD">
      <w:pPr>
        <w:pStyle w:val="Listaszerbekezds"/>
        <w:numPr>
          <w:ilvl w:val="0"/>
          <w:numId w:val="125"/>
        </w:numPr>
        <w:spacing w:after="0"/>
        <w:rPr>
          <w:rFonts w:cs="Times New Roman"/>
        </w:rPr>
      </w:pPr>
      <w:proofErr w:type="spellStart"/>
      <w:r>
        <w:rPr>
          <w:rFonts w:cs="Times New Roman"/>
        </w:rPr>
        <w:t>Centrifugál-szivattyú</w:t>
      </w:r>
      <w:proofErr w:type="spellEnd"/>
      <w:r>
        <w:rPr>
          <w:rFonts w:cs="Times New Roman"/>
        </w:rPr>
        <w:t xml:space="preserve"> karbantartása, szerelési, tisztítási, beépítési gyakorlatok.</w:t>
      </w:r>
    </w:p>
    <w:p w:rsidR="00A85B39" w:rsidRDefault="00A85B39" w:rsidP="00FF2CAD">
      <w:pPr>
        <w:pStyle w:val="Listaszerbekezds"/>
        <w:numPr>
          <w:ilvl w:val="0"/>
          <w:numId w:val="125"/>
        </w:numPr>
        <w:spacing w:after="0"/>
        <w:rPr>
          <w:rFonts w:cs="Times New Roman"/>
        </w:rPr>
      </w:pPr>
      <w:r>
        <w:rPr>
          <w:rFonts w:cs="Times New Roman"/>
        </w:rPr>
        <w:t>Centrifugál szivattyú műszaki adatainak azonosítása katalógus alapján, a működési munkapont ellenőrzése egy adott szállítási feladatnál.</w:t>
      </w:r>
    </w:p>
    <w:p w:rsidR="00A85B39" w:rsidRDefault="00A85B39" w:rsidP="00FF2CAD">
      <w:pPr>
        <w:pStyle w:val="Listaszerbekezds"/>
        <w:numPr>
          <w:ilvl w:val="0"/>
          <w:numId w:val="125"/>
        </w:numPr>
        <w:spacing w:after="0"/>
        <w:rPr>
          <w:rFonts w:cs="Times New Roman"/>
        </w:rPr>
      </w:pPr>
      <w:r>
        <w:rPr>
          <w:rFonts w:cs="Times New Roman"/>
        </w:rPr>
        <w:t>Szállítási feladat végrehajtása szivattyúval. A szállított mennyiség beállítása, szivattyú nyomás ellenőrzése. Indítási teljesítmény-felvétel ellenőrzése.</w:t>
      </w:r>
    </w:p>
    <w:p w:rsidR="00A85B39" w:rsidRDefault="00A85B39" w:rsidP="00FF2CAD">
      <w:pPr>
        <w:pStyle w:val="Listaszerbekezds"/>
        <w:numPr>
          <w:ilvl w:val="0"/>
          <w:numId w:val="125"/>
        </w:numPr>
        <w:spacing w:after="0"/>
        <w:rPr>
          <w:rFonts w:cs="Times New Roman"/>
        </w:rPr>
      </w:pPr>
      <w:r>
        <w:rPr>
          <w:rFonts w:cs="Times New Roman"/>
        </w:rPr>
        <w:t>Szivattyúk soros és párhuzamos üzemeltetése, a kapcsolás hatása a szállításra.</w:t>
      </w:r>
    </w:p>
    <w:p w:rsidR="00A85B39" w:rsidRDefault="00A85B39" w:rsidP="00FF2CAD">
      <w:pPr>
        <w:pStyle w:val="Listaszerbekezds"/>
        <w:numPr>
          <w:ilvl w:val="0"/>
          <w:numId w:val="125"/>
        </w:numPr>
        <w:spacing w:after="0"/>
        <w:rPr>
          <w:rFonts w:cs="Times New Roman"/>
        </w:rPr>
      </w:pPr>
      <w:r>
        <w:rPr>
          <w:rFonts w:cs="Times New Roman"/>
        </w:rPr>
        <w:t>Gázszállító berendezés működtetése.</w:t>
      </w:r>
    </w:p>
    <w:p w:rsidR="00A85B39" w:rsidRPr="00520105" w:rsidRDefault="00A85B39" w:rsidP="00FF2CAD">
      <w:pPr>
        <w:pStyle w:val="Listaszerbekezds"/>
        <w:numPr>
          <w:ilvl w:val="0"/>
          <w:numId w:val="125"/>
        </w:numPr>
        <w:spacing w:after="0"/>
        <w:rPr>
          <w:rFonts w:cs="Times New Roman"/>
        </w:rPr>
      </w:pPr>
      <w:r>
        <w:rPr>
          <w:rFonts w:cs="Times New Roman"/>
        </w:rPr>
        <w:t>Ipari kompresszor üzembe-helyezése, pneumatikus műszerlevegő rendszerek ellenőrzése, műszer tápnyomás beállítása.</w:t>
      </w:r>
    </w:p>
    <w:p w:rsidR="00C53E01" w:rsidRPr="002A1C54" w:rsidRDefault="00C53E01" w:rsidP="00C53E01">
      <w:pPr>
        <w:tabs>
          <w:tab w:val="left" w:pos="1418"/>
          <w:tab w:val="right" w:pos="9072"/>
        </w:tabs>
        <w:spacing w:after="0"/>
        <w:ind w:left="851"/>
      </w:pPr>
    </w:p>
    <w:p w:rsidR="00C53E01" w:rsidRDefault="00A85B39" w:rsidP="00C53E01">
      <w:pPr>
        <w:pStyle w:val="Listaszerbekezds"/>
        <w:numPr>
          <w:ilvl w:val="2"/>
          <w:numId w:val="8"/>
        </w:numPr>
        <w:tabs>
          <w:tab w:val="left" w:pos="1701"/>
          <w:tab w:val="right" w:pos="9072"/>
        </w:tabs>
        <w:spacing w:after="0"/>
        <w:ind w:left="993" w:hanging="426"/>
        <w:rPr>
          <w:b/>
          <w:i/>
        </w:rPr>
      </w:pPr>
      <w:r w:rsidRPr="000A3AE1">
        <w:rPr>
          <w:b/>
          <w:i/>
        </w:rPr>
        <w:t>Hőcserélő készülékek fűtése, hűtése</w:t>
      </w:r>
      <w:r w:rsidR="00C53E01" w:rsidRPr="00644690">
        <w:rPr>
          <w:b/>
          <w:i/>
        </w:rPr>
        <w:tab/>
      </w:r>
      <w:r>
        <w:rPr>
          <w:b/>
          <w:i/>
        </w:rPr>
        <w:t>15</w:t>
      </w:r>
      <w:r w:rsidR="00C53E01">
        <w:rPr>
          <w:b/>
          <w:i/>
        </w:rPr>
        <w:t xml:space="preserve"> ó</w:t>
      </w:r>
      <w:r w:rsidR="00C53E01" w:rsidRPr="00644690">
        <w:rPr>
          <w:b/>
          <w:i/>
        </w:rPr>
        <w:t xml:space="preserve">ra/ </w:t>
      </w:r>
      <w:proofErr w:type="spellStart"/>
      <w:r w:rsidR="00C53E01" w:rsidRPr="00644690">
        <w:rPr>
          <w:b/>
          <w:i/>
        </w:rPr>
        <w:t>óra</w:t>
      </w:r>
      <w:proofErr w:type="spellEnd"/>
    </w:p>
    <w:p w:rsidR="00A85B39" w:rsidRDefault="00C53E01" w:rsidP="00A85B39">
      <w:pPr>
        <w:spacing w:after="0"/>
        <w:ind w:left="851"/>
        <w:rPr>
          <w:rFonts w:cs="Times New Roman"/>
        </w:rPr>
      </w:pPr>
      <w:r w:rsidRPr="00A80941">
        <w:rPr>
          <w:rFonts w:cs="Times New Roman"/>
        </w:rPr>
        <w:t xml:space="preserve">A </w:t>
      </w:r>
      <w:r w:rsidR="00A85B39">
        <w:rPr>
          <w:rFonts w:cs="Times New Roman"/>
        </w:rPr>
        <w:t>gyakorlat során a tanulók ipari vagy fél-üzemi (laboratóriumi) hőcserélő készülékek fűtését, hűtését végzik.</w:t>
      </w:r>
    </w:p>
    <w:p w:rsidR="00A85B39" w:rsidRDefault="00A85B39" w:rsidP="00FF2CAD">
      <w:pPr>
        <w:pStyle w:val="Listaszerbekezds"/>
        <w:numPr>
          <w:ilvl w:val="0"/>
          <w:numId w:val="125"/>
        </w:numPr>
        <w:spacing w:after="0"/>
        <w:rPr>
          <w:rFonts w:cs="Times New Roman"/>
        </w:rPr>
      </w:pPr>
      <w:r>
        <w:rPr>
          <w:rFonts w:cs="Times New Roman"/>
        </w:rPr>
        <w:t>Hőcserélők azonosítása a technológiai rajz alapján, hőcserélők feladata a vizsgált technológiában.</w:t>
      </w:r>
    </w:p>
    <w:p w:rsidR="00A85B39" w:rsidRDefault="00A85B39" w:rsidP="00FF2CAD">
      <w:pPr>
        <w:pStyle w:val="Listaszerbekezds"/>
        <w:numPr>
          <w:ilvl w:val="0"/>
          <w:numId w:val="125"/>
        </w:numPr>
        <w:spacing w:after="0"/>
        <w:rPr>
          <w:rFonts w:cs="Times New Roman"/>
        </w:rPr>
      </w:pPr>
      <w:r>
        <w:rPr>
          <w:rFonts w:cs="Times New Roman"/>
        </w:rPr>
        <w:t>Folyadék hőcserélők üzemeltetése: ellenáramú és egyenáramú anyagvezetés. A hőmérsékletkülönbség változása, meghatározásának módszere.</w:t>
      </w:r>
    </w:p>
    <w:p w:rsidR="00A85B39" w:rsidRDefault="00A85B39" w:rsidP="00FF2CAD">
      <w:pPr>
        <w:pStyle w:val="Listaszerbekezds"/>
        <w:numPr>
          <w:ilvl w:val="0"/>
          <w:numId w:val="125"/>
        </w:numPr>
        <w:spacing w:after="0"/>
        <w:rPr>
          <w:rFonts w:cs="Times New Roman"/>
        </w:rPr>
      </w:pPr>
      <w:r>
        <w:rPr>
          <w:rFonts w:cs="Times New Roman"/>
        </w:rPr>
        <w:t>A gőz kondenzációja hőcserélőben. Gőzfűtésű hálózat vizsgálata, nyomás ás hőmérséklet adatok és összefüggéseik. Vízgőz táblázat használata.</w:t>
      </w:r>
    </w:p>
    <w:p w:rsidR="00A85B39" w:rsidRPr="007950E4" w:rsidRDefault="00A85B39" w:rsidP="00FF2CAD">
      <w:pPr>
        <w:pStyle w:val="Listaszerbekezds"/>
        <w:numPr>
          <w:ilvl w:val="0"/>
          <w:numId w:val="125"/>
        </w:numPr>
        <w:spacing w:after="0"/>
        <w:rPr>
          <w:rFonts w:cs="Times New Roman"/>
        </w:rPr>
      </w:pPr>
      <w:r>
        <w:rPr>
          <w:rFonts w:cs="Times New Roman"/>
        </w:rPr>
        <w:t>Bepárló és szárító készülék működtetése, a száradási folyamat ellenőrzése mintavételezéssel.</w:t>
      </w:r>
    </w:p>
    <w:p w:rsidR="00C53E01" w:rsidRPr="002A1C54" w:rsidRDefault="00C53E01" w:rsidP="00C53E01">
      <w:pPr>
        <w:tabs>
          <w:tab w:val="left" w:pos="1418"/>
          <w:tab w:val="right" w:pos="9072"/>
        </w:tabs>
        <w:spacing w:after="0"/>
        <w:ind w:left="851"/>
      </w:pPr>
    </w:p>
    <w:p w:rsidR="00C53E01" w:rsidRPr="00644690" w:rsidRDefault="00A85B39" w:rsidP="00C53E01">
      <w:pPr>
        <w:pStyle w:val="Listaszerbekezds"/>
        <w:numPr>
          <w:ilvl w:val="2"/>
          <w:numId w:val="8"/>
        </w:numPr>
        <w:tabs>
          <w:tab w:val="left" w:pos="1701"/>
          <w:tab w:val="right" w:pos="9072"/>
        </w:tabs>
        <w:spacing w:after="0"/>
        <w:ind w:left="993" w:hanging="426"/>
        <w:rPr>
          <w:rFonts w:cs="Times New Roman"/>
          <w:b/>
          <w:i/>
        </w:rPr>
      </w:pPr>
      <w:r>
        <w:rPr>
          <w:b/>
          <w:i/>
        </w:rPr>
        <w:t>Anyag-előkészítők, keverő</w:t>
      </w:r>
      <w:r w:rsidRPr="000A3AE1">
        <w:rPr>
          <w:b/>
          <w:i/>
        </w:rPr>
        <w:t>k, autoklávok kezelése</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A85B39" w:rsidRDefault="00C53E01" w:rsidP="00A85B39">
      <w:pPr>
        <w:spacing w:after="0"/>
        <w:ind w:left="851"/>
        <w:rPr>
          <w:rFonts w:cs="Times New Roman"/>
        </w:rPr>
      </w:pPr>
      <w:r w:rsidRPr="00A80941">
        <w:rPr>
          <w:rFonts w:cs="Times New Roman"/>
        </w:rPr>
        <w:t xml:space="preserve">A </w:t>
      </w:r>
      <w:r w:rsidR="00A85B39">
        <w:rPr>
          <w:rFonts w:cs="Times New Roman"/>
        </w:rPr>
        <w:t>tanulók laboratóriumi, fél-üzemi vagy üzemi gyakorlatok keretében megismerik az anyag előkészítés, aprítás, homogenizálás, folyadékban oldás műveletét. Kezelik a keverős készülékeket, fűthető vagy hűthető keverős eszközöket, berendezéseket.</w:t>
      </w:r>
    </w:p>
    <w:p w:rsidR="00A85B39" w:rsidRDefault="00A85B39" w:rsidP="00FF2CAD">
      <w:pPr>
        <w:pStyle w:val="Listaszerbekezds"/>
        <w:numPr>
          <w:ilvl w:val="0"/>
          <w:numId w:val="125"/>
        </w:numPr>
        <w:spacing w:after="0"/>
        <w:rPr>
          <w:rFonts w:cs="Times New Roman"/>
        </w:rPr>
      </w:pPr>
      <w:r>
        <w:rPr>
          <w:rFonts w:cs="Times New Roman"/>
        </w:rPr>
        <w:t>Aprítás, aprító gépek (kalapácsos- vagy golyósmalom) működtetése.</w:t>
      </w:r>
    </w:p>
    <w:p w:rsidR="00A85B39" w:rsidRDefault="00A85B39" w:rsidP="00FF2CAD">
      <w:pPr>
        <w:pStyle w:val="Listaszerbekezds"/>
        <w:numPr>
          <w:ilvl w:val="0"/>
          <w:numId w:val="125"/>
        </w:numPr>
        <w:spacing w:after="0"/>
        <w:rPr>
          <w:rFonts w:cs="Times New Roman"/>
        </w:rPr>
      </w:pPr>
      <w:r>
        <w:rPr>
          <w:rFonts w:cs="Times New Roman"/>
        </w:rPr>
        <w:t>Folyadékok keverése keverős készülékben. melegítési és oldási feladatok végrehajtása.</w:t>
      </w:r>
    </w:p>
    <w:p w:rsidR="00A85B39" w:rsidRDefault="00A85B39" w:rsidP="00FF2CAD">
      <w:pPr>
        <w:pStyle w:val="Listaszerbekezds"/>
        <w:numPr>
          <w:ilvl w:val="0"/>
          <w:numId w:val="125"/>
        </w:numPr>
        <w:spacing w:after="0"/>
        <w:rPr>
          <w:rFonts w:cs="Times New Roman"/>
        </w:rPr>
      </w:pPr>
      <w:r>
        <w:rPr>
          <w:rFonts w:cs="Times New Roman"/>
        </w:rPr>
        <w:lastRenderedPageBreak/>
        <w:t>Szemcsés halmaz szemcseeloszlásának meghatározása szitálással.</w:t>
      </w:r>
    </w:p>
    <w:p w:rsidR="00C53E01" w:rsidRPr="00A85B39" w:rsidRDefault="00A85B39" w:rsidP="00FF2CAD">
      <w:pPr>
        <w:pStyle w:val="Listaszerbekezds"/>
        <w:numPr>
          <w:ilvl w:val="0"/>
          <w:numId w:val="125"/>
        </w:numPr>
        <w:spacing w:after="0"/>
        <w:rPr>
          <w:rFonts w:cs="Times New Roman"/>
        </w:rPr>
      </w:pPr>
      <w:r w:rsidRPr="00A85B39">
        <w:rPr>
          <w:rFonts w:cs="Times New Roman"/>
        </w:rPr>
        <w:t>Autoklávok, vegyipari reaktorok irányítása vezérlési program segítségével. (Valóságos üzemi, vagy számítógépes modellezett feladatok)</w:t>
      </w:r>
      <w:r>
        <w:rPr>
          <w:rFonts w:cs="Times New Roman"/>
        </w:rPr>
        <w:t>.</w:t>
      </w:r>
    </w:p>
    <w:p w:rsidR="00C53E01" w:rsidRDefault="00C53E01" w:rsidP="00C53E01">
      <w:pPr>
        <w:tabs>
          <w:tab w:val="left" w:pos="1418"/>
          <w:tab w:val="right" w:pos="9072"/>
        </w:tabs>
        <w:spacing w:after="0"/>
        <w:ind w:left="851"/>
      </w:pPr>
    </w:p>
    <w:p w:rsidR="00C53E01" w:rsidRDefault="00A85B39" w:rsidP="00C53E01">
      <w:pPr>
        <w:pStyle w:val="Listaszerbekezds"/>
        <w:numPr>
          <w:ilvl w:val="2"/>
          <w:numId w:val="8"/>
        </w:numPr>
        <w:tabs>
          <w:tab w:val="left" w:pos="1701"/>
          <w:tab w:val="right" w:pos="9072"/>
        </w:tabs>
        <w:spacing w:after="0"/>
        <w:ind w:left="993" w:hanging="426"/>
        <w:rPr>
          <w:b/>
          <w:i/>
        </w:rPr>
      </w:pPr>
      <w:r w:rsidRPr="000A3AE1">
        <w:rPr>
          <w:b/>
          <w:i/>
        </w:rPr>
        <w:t>Anyagelválasztó berendezések kezelése</w:t>
      </w:r>
      <w:r w:rsidR="00C53E01" w:rsidRPr="00644690">
        <w:rPr>
          <w:b/>
          <w:i/>
        </w:rPr>
        <w:tab/>
      </w:r>
      <w:r>
        <w:rPr>
          <w:b/>
          <w:i/>
        </w:rPr>
        <w:t>32</w:t>
      </w:r>
      <w:r w:rsidR="00C53E01">
        <w:rPr>
          <w:b/>
          <w:i/>
        </w:rPr>
        <w:t xml:space="preserve"> ó</w:t>
      </w:r>
      <w:r w:rsidR="00C53E01" w:rsidRPr="00644690">
        <w:rPr>
          <w:b/>
          <w:i/>
        </w:rPr>
        <w:t xml:space="preserve">ra/ </w:t>
      </w:r>
      <w:proofErr w:type="spellStart"/>
      <w:r w:rsidR="00C53E01" w:rsidRPr="00644690">
        <w:rPr>
          <w:b/>
          <w:i/>
        </w:rPr>
        <w:t>óra</w:t>
      </w:r>
      <w:proofErr w:type="spellEnd"/>
    </w:p>
    <w:p w:rsidR="00A85B39" w:rsidRDefault="00C53E01" w:rsidP="00A85B39">
      <w:pPr>
        <w:spacing w:after="0"/>
        <w:ind w:left="851"/>
        <w:rPr>
          <w:rFonts w:cs="Times New Roman"/>
        </w:rPr>
      </w:pPr>
      <w:r w:rsidRPr="00A80941">
        <w:rPr>
          <w:rFonts w:cs="Times New Roman"/>
        </w:rPr>
        <w:t xml:space="preserve">A </w:t>
      </w:r>
      <w:r w:rsidR="00A85B39">
        <w:rPr>
          <w:rFonts w:cs="Times New Roman"/>
        </w:rPr>
        <w:t>gyakorlatok során a tanulók elsajátítják az adott képzőhely által használt anyagelválasztó gépek, berendezések vagy berendezés csoportok működtetését, adott- vagy számított mennyiségű anyagáramok, hőmérsékleti értékek és nyomások beállítását. E témakörben célszerű az alábbi művelettípusokra gyakorlási lehetőséget biztosítani.</w:t>
      </w:r>
    </w:p>
    <w:p w:rsidR="00A85B39" w:rsidRDefault="00A85B39" w:rsidP="00FF2CAD">
      <w:pPr>
        <w:pStyle w:val="Listaszerbekezds"/>
        <w:numPr>
          <w:ilvl w:val="0"/>
          <w:numId w:val="125"/>
        </w:numPr>
        <w:spacing w:after="0"/>
        <w:rPr>
          <w:rFonts w:cs="Times New Roman"/>
        </w:rPr>
      </w:pPr>
      <w:r>
        <w:rPr>
          <w:rFonts w:cs="Times New Roman"/>
        </w:rPr>
        <w:t>Ülepítés, centrifugálás művelete, szilárd-folyadék rendszerek szétválasztása.</w:t>
      </w:r>
    </w:p>
    <w:p w:rsidR="00A85B39" w:rsidRDefault="00A85B39" w:rsidP="00FF2CAD">
      <w:pPr>
        <w:pStyle w:val="Listaszerbekezds"/>
        <w:numPr>
          <w:ilvl w:val="0"/>
          <w:numId w:val="125"/>
        </w:numPr>
        <w:spacing w:after="0"/>
        <w:rPr>
          <w:rFonts w:cs="Times New Roman"/>
        </w:rPr>
      </w:pPr>
      <w:r>
        <w:rPr>
          <w:rFonts w:cs="Times New Roman"/>
        </w:rPr>
        <w:t>Szűrés, szűrőkészülékek kezelése. A szűrési művelet végrehajtása állandó nyomáson. Szűrőközeg kiválasztása, cseréje.</w:t>
      </w:r>
    </w:p>
    <w:p w:rsidR="00A85B39" w:rsidRDefault="00A85B39" w:rsidP="00FF2CAD">
      <w:pPr>
        <w:pStyle w:val="Listaszerbekezds"/>
        <w:numPr>
          <w:ilvl w:val="0"/>
          <w:numId w:val="125"/>
        </w:numPr>
        <w:spacing w:after="0"/>
        <w:rPr>
          <w:rFonts w:cs="Times New Roman"/>
        </w:rPr>
      </w:pPr>
      <w:r>
        <w:rPr>
          <w:rFonts w:cs="Times New Roman"/>
        </w:rPr>
        <w:t xml:space="preserve">Anyagátadáson alapuló műveletek (desztilláció, ab- és adszorpció, </w:t>
      </w:r>
      <w:proofErr w:type="spellStart"/>
      <w:r>
        <w:rPr>
          <w:rFonts w:cs="Times New Roman"/>
        </w:rPr>
        <w:t>extrakció</w:t>
      </w:r>
      <w:proofErr w:type="spellEnd"/>
      <w:r>
        <w:rPr>
          <w:rFonts w:cs="Times New Roman"/>
        </w:rPr>
        <w:t>) végrehajtása szakaszos vagy folyamatos készülékben. A képzőhely által biztosított műveleti vagy technológiai berendezés, rendszer kezelési feladatainak ellátása technológiai utasítás alapján.</w:t>
      </w:r>
    </w:p>
    <w:p w:rsidR="00A85B39" w:rsidRDefault="00A85B39" w:rsidP="00FF2CAD">
      <w:pPr>
        <w:pStyle w:val="Listaszerbekezds"/>
        <w:numPr>
          <w:ilvl w:val="0"/>
          <w:numId w:val="125"/>
        </w:numPr>
        <w:spacing w:after="0"/>
        <w:rPr>
          <w:rFonts w:cs="Times New Roman"/>
        </w:rPr>
      </w:pPr>
      <w:r>
        <w:rPr>
          <w:rFonts w:cs="Times New Roman"/>
        </w:rPr>
        <w:t>Különleges vegyipari berendezések (a gyakorlóüzem egyedi berendezéseinek) tanulmányozása, működtetése.</w:t>
      </w:r>
    </w:p>
    <w:p w:rsidR="000C2AC2" w:rsidRDefault="00A85B39" w:rsidP="00FF2CAD">
      <w:pPr>
        <w:pStyle w:val="Listaszerbekezds"/>
        <w:numPr>
          <w:ilvl w:val="0"/>
          <w:numId w:val="125"/>
        </w:numPr>
        <w:spacing w:after="0"/>
        <w:rPr>
          <w:rFonts w:cs="Times New Roman"/>
        </w:rPr>
      </w:pPr>
      <w:r>
        <w:rPr>
          <w:rFonts w:cs="Times New Roman"/>
        </w:rPr>
        <w:t>Anyagfeldolgozó, kiszerelő, csomagoló berendezések kezelése, karbantartása.</w:t>
      </w:r>
    </w:p>
    <w:p w:rsidR="00C53E01" w:rsidRPr="000C2AC2" w:rsidRDefault="00A85B39" w:rsidP="00FF2CAD">
      <w:pPr>
        <w:pStyle w:val="Listaszerbekezds"/>
        <w:numPr>
          <w:ilvl w:val="0"/>
          <w:numId w:val="125"/>
        </w:numPr>
        <w:spacing w:after="0"/>
        <w:rPr>
          <w:rFonts w:cs="Times New Roman"/>
        </w:rPr>
      </w:pPr>
      <w:r w:rsidRPr="000C2AC2">
        <w:rPr>
          <w:rFonts w:cs="Times New Roman"/>
        </w:rPr>
        <w:t>Vegyipari célberendezések tisztítása, karbantartása, működtetésük környezetvédelmi és biztonsági szempontjai</w:t>
      </w:r>
      <w:r w:rsidR="000C2AC2" w:rsidRPr="000C2AC2">
        <w:rPr>
          <w:rFonts w:cs="Times New Roman"/>
        </w:rPr>
        <w:t>.</w:t>
      </w:r>
    </w:p>
    <w:p w:rsidR="00C53E01" w:rsidRPr="00644690" w:rsidRDefault="00C53E01" w:rsidP="00C53E01">
      <w:pPr>
        <w:tabs>
          <w:tab w:val="left" w:pos="1418"/>
          <w:tab w:val="right" w:pos="9072"/>
        </w:tabs>
        <w:spacing w:after="0"/>
        <w:ind w:left="851"/>
      </w:pPr>
    </w:p>
    <w:p w:rsidR="00C53E01" w:rsidRDefault="000C2AC2" w:rsidP="00C53E01">
      <w:pPr>
        <w:pStyle w:val="Listaszerbekezds"/>
        <w:numPr>
          <w:ilvl w:val="2"/>
          <w:numId w:val="8"/>
        </w:numPr>
        <w:tabs>
          <w:tab w:val="left" w:pos="1701"/>
          <w:tab w:val="right" w:pos="9072"/>
        </w:tabs>
        <w:spacing w:after="0"/>
        <w:ind w:left="993" w:hanging="426"/>
        <w:rPr>
          <w:b/>
          <w:i/>
        </w:rPr>
      </w:pPr>
      <w:r>
        <w:rPr>
          <w:b/>
          <w:i/>
        </w:rPr>
        <w:t>Folyamatirányító műszerek és eszközök kezelése</w:t>
      </w:r>
      <w:r w:rsidR="00C53E01" w:rsidRPr="00644690">
        <w:rPr>
          <w:b/>
          <w:i/>
        </w:rPr>
        <w:tab/>
      </w:r>
      <w:r>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0C2AC2" w:rsidRDefault="00C53E01" w:rsidP="000C2AC2">
      <w:pPr>
        <w:spacing w:after="0"/>
        <w:ind w:left="851"/>
        <w:rPr>
          <w:rFonts w:cs="Times New Roman"/>
        </w:rPr>
      </w:pPr>
      <w:r w:rsidRPr="00A80941">
        <w:rPr>
          <w:rFonts w:cs="Times New Roman"/>
        </w:rPr>
        <w:t xml:space="preserve">A </w:t>
      </w:r>
      <w:r w:rsidR="000C2AC2">
        <w:rPr>
          <w:rFonts w:cs="Times New Roman"/>
        </w:rPr>
        <w:t>tanulók folyamat szimulációs, modellezett vagy valós üzemi körülmények között gyakorolják az elméleti tantárgy keretében tanult legfontosabb vezérlő és szabályozó készülékek, műszerek kezelését, az adatok leolvasását, rögzítését, dokumentálását.</w:t>
      </w:r>
    </w:p>
    <w:p w:rsidR="000C2AC2" w:rsidRDefault="000C2AC2" w:rsidP="00FF2CAD">
      <w:pPr>
        <w:pStyle w:val="Listaszerbekezds"/>
        <w:numPr>
          <w:ilvl w:val="0"/>
          <w:numId w:val="125"/>
        </w:numPr>
        <w:spacing w:after="0"/>
        <w:rPr>
          <w:rFonts w:cs="Times New Roman"/>
        </w:rPr>
      </w:pPr>
      <w:r>
        <w:rPr>
          <w:rFonts w:cs="Times New Roman"/>
        </w:rPr>
        <w:t>Ipari adagolók, csomagolók, termékkiszerelő készülékek vezérlő kapcsolásának tanulmányozása, a vezérlés beállításainak dokumentálása.</w:t>
      </w:r>
    </w:p>
    <w:p w:rsidR="000C2AC2" w:rsidRDefault="000C2AC2" w:rsidP="00FF2CAD">
      <w:pPr>
        <w:pStyle w:val="Listaszerbekezds"/>
        <w:numPr>
          <w:ilvl w:val="0"/>
          <w:numId w:val="125"/>
        </w:numPr>
        <w:spacing w:after="0"/>
        <w:rPr>
          <w:rFonts w:cs="Times New Roman"/>
        </w:rPr>
      </w:pPr>
      <w:r>
        <w:rPr>
          <w:rFonts w:cs="Times New Roman"/>
        </w:rPr>
        <w:t>Pneumatikus vezérlő kapcsolás próbája, a műszerlevegő nyomásának, fogyasztásának ellenőrzése, meghatározott értékre állítása.</w:t>
      </w:r>
    </w:p>
    <w:p w:rsidR="000C2AC2" w:rsidRDefault="000C2AC2" w:rsidP="00FF2CAD">
      <w:pPr>
        <w:pStyle w:val="Listaszerbekezds"/>
        <w:numPr>
          <w:ilvl w:val="0"/>
          <w:numId w:val="125"/>
        </w:numPr>
        <w:spacing w:after="0"/>
        <w:rPr>
          <w:rFonts w:cs="Times New Roman"/>
        </w:rPr>
      </w:pPr>
      <w:r>
        <w:rPr>
          <w:rFonts w:cs="Times New Roman"/>
        </w:rPr>
        <w:t>Villamos vezérlők kapcsolásának tanulmányozása, tápfeszültség és jeláram ellenőrzése, a beállítási adatok dokumentálása.</w:t>
      </w:r>
    </w:p>
    <w:p w:rsidR="000C2AC2" w:rsidRDefault="000C2AC2" w:rsidP="00FF2CAD">
      <w:pPr>
        <w:pStyle w:val="Listaszerbekezds"/>
        <w:numPr>
          <w:ilvl w:val="0"/>
          <w:numId w:val="125"/>
        </w:numPr>
        <w:spacing w:after="0"/>
        <w:rPr>
          <w:rFonts w:cs="Times New Roman"/>
        </w:rPr>
      </w:pPr>
      <w:r>
        <w:rPr>
          <w:rFonts w:cs="Times New Roman"/>
        </w:rPr>
        <w:t>A képzőhely által biztosított pneumatikus vagy villamos vezérlő és szabályozási kör beállításainak gyakorlása, üzemeltetése.</w:t>
      </w:r>
    </w:p>
    <w:p w:rsidR="000C2AC2" w:rsidRDefault="000C2AC2" w:rsidP="00FF2CAD">
      <w:pPr>
        <w:pStyle w:val="Listaszerbekezds"/>
        <w:numPr>
          <w:ilvl w:val="0"/>
          <w:numId w:val="125"/>
        </w:numPr>
        <w:spacing w:after="0"/>
        <w:rPr>
          <w:rFonts w:cs="Times New Roman"/>
        </w:rPr>
      </w:pPr>
      <w:r>
        <w:rPr>
          <w:rFonts w:cs="Times New Roman"/>
        </w:rPr>
        <w:t>Rétegszűrők és lebegtető (</w:t>
      </w:r>
      <w:proofErr w:type="spellStart"/>
      <w:r>
        <w:rPr>
          <w:rFonts w:cs="Times New Roman"/>
        </w:rPr>
        <w:t>fluidizációs</w:t>
      </w:r>
      <w:proofErr w:type="spellEnd"/>
      <w:r>
        <w:rPr>
          <w:rFonts w:cs="Times New Roman"/>
        </w:rPr>
        <w:t>) készülékek kezelése, a rétegszűrők nyomásesésének mérése, adott nyomáskülönbség beállítása a folyadékáram szabályozásával.</w:t>
      </w:r>
    </w:p>
    <w:p w:rsidR="000C2AC2" w:rsidRDefault="000C2AC2" w:rsidP="00FF2CAD">
      <w:pPr>
        <w:pStyle w:val="Listaszerbekezds"/>
        <w:numPr>
          <w:ilvl w:val="0"/>
          <w:numId w:val="125"/>
        </w:numPr>
        <w:spacing w:after="0"/>
        <w:rPr>
          <w:rFonts w:cs="Times New Roman"/>
        </w:rPr>
      </w:pPr>
      <w:r>
        <w:rPr>
          <w:rFonts w:cs="Times New Roman"/>
        </w:rPr>
        <w:t>Ipari és laboratóriumi termosztátok, szint- és mennyiségszabályozók kezelése, beállítása.</w:t>
      </w:r>
    </w:p>
    <w:p w:rsidR="000C2AC2" w:rsidRDefault="000C2AC2" w:rsidP="00FF2CAD">
      <w:pPr>
        <w:pStyle w:val="Listaszerbekezds"/>
        <w:numPr>
          <w:ilvl w:val="0"/>
          <w:numId w:val="125"/>
        </w:numPr>
        <w:spacing w:after="0"/>
        <w:rPr>
          <w:rFonts w:cs="Times New Roman"/>
        </w:rPr>
      </w:pPr>
      <w:r>
        <w:rPr>
          <w:rFonts w:cs="Times New Roman"/>
        </w:rPr>
        <w:t>A képzőhely által biztosított műveleti vagy technológiai rendszer irányítási feladatainak gyakorlása működtetési, kezelési utasítás alapján.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0C2AC2" w:rsidRDefault="000C2AC2" w:rsidP="000C2AC2">
      <w:pPr>
        <w:spacing w:after="0"/>
        <w:ind w:left="426"/>
      </w:pPr>
      <w:r>
        <w:t xml:space="preserve"> A feldolgozás módja igazodik a képzőhelyek helyi sajátosságaihoz és lehetőségeihez, és ezzel - áttételesen - a képzőhelyi környezet ipari igényeihez. Ennek alapján a képzés helyszíne a szakgimnáziumban kialakított mérőszoba, vegyipari műveleti laboratórium vagy a kapcsolatban álló vállalat, gyár megfelelően kialakított és felszerelt gyakorlóhelye </w:t>
      </w:r>
      <w:r>
        <w:lastRenderedPageBreak/>
        <w:t xml:space="preserve">is lehet. Mérőszobai és műveleti laboratóriumi gyakorlatok esetén az alapvető tároló, anyagszállító, hőcserére, ülepítésre, szűrésre, anyag elválasztási műveletet végrehajtó (desztilláló vagy </w:t>
      </w:r>
      <w:proofErr w:type="spellStart"/>
      <w:r>
        <w:t>extrakciós</w:t>
      </w:r>
      <w:proofErr w:type="spellEnd"/>
      <w:r>
        <w:t>) készülékre, és a vezérlési, szabályozási feladatok gyakorlását biztosító mérőkörökre minimálisan szükség van. Az összetettebb rendszereken való gyakorlás megfelelő számítógépes szoftverek, vagy számítógépes támogatású műveleti modellek alkalmazásával is megoldható.</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0C2AC2" w:rsidP="00C53E01">
      <w:pPr>
        <w:spacing w:after="0"/>
        <w:ind w:left="426"/>
        <w:rPr>
          <w:i/>
        </w:rPr>
      </w:pPr>
      <w:r>
        <w:rPr>
          <w:i/>
        </w:rPr>
        <w:t>A gyakorlati tantárgyat kezdetben kis létszámú csoportos (3-4 tanuló) formában célszerű tanítani, majd a kellő tapasztalatok megszerzése után fokozatosan el kell érni az 1-2 fős, illetve személyenkénti önálló gyakorlatvégzést.  A tanulók a gyakorlati munka megkezdése előtt szóban vagy tesztlap kitöltésével számot adnak felkészültségükről. Szintén célszerű a feladatokat, kezelési vagy mérési utasításokat előre elkészített feladatlapokon kiadni, amely a mérési eredmények és működési tapasztalatok rögzítéséhez, valamint a mérőberendezés vázlatának elkészítéséhez is biztosítanak helyet és megfelelő támpontot. A feladatlapokon, munkahelyi dokumentációban a munka és környezetvédelmi szabályokat is rögzíteni kell, az alkalmazott egyéni védőeszközök felsorolásával.</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113C" w:rsidRPr="00FF113C"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gyakorlati munka magyarázata, értelmezése</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előadás a munkavégzésről</w:t>
            </w:r>
          </w:p>
        </w:tc>
      </w:tr>
      <w:tr w:rsidR="00FF113C" w:rsidRPr="00FF113C"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eszközök, berendezések</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gyakorlati fogások bemutatása</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eszközök, berendezések használata</w:t>
            </w:r>
          </w:p>
        </w:tc>
      </w:tr>
      <w:tr w:rsidR="00FF113C" w:rsidRPr="00FF113C" w:rsidTr="00FF113C">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gyakorlati feladat eredményeinek közös értékelése</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próbamérés megbeszélése</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várható eredmény és hibaelemzés</w:t>
            </w:r>
          </w:p>
        </w:tc>
      </w:tr>
      <w:tr w:rsidR="00FF113C" w:rsidRPr="00FF113C" w:rsidTr="00FF113C">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mérési dokumentáció egyéni elkészítése, jegyzőkönyv.</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F113C" w:rsidRPr="00FF113C"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 feldolgozó tevékenységek</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Ismeretalkalmazási gyakorló tevékenységek, feladatok</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Képi információk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proofErr w:type="gramStart"/>
            <w:r w:rsidRPr="00FF113C">
              <w:rPr>
                <w:rFonts w:eastAsia="Times New Roman" w:cs="Times New Roman"/>
                <w:color w:val="000000"/>
                <w:sz w:val="20"/>
                <w:szCs w:val="20"/>
                <w:lang w:eastAsia="hu-HU"/>
              </w:rPr>
              <w:t>rajz készítés</w:t>
            </w:r>
            <w:proofErr w:type="gramEnd"/>
            <w:r w:rsidRPr="00FF113C">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proofErr w:type="gramStart"/>
            <w:r w:rsidRPr="00FF113C">
              <w:rPr>
                <w:rFonts w:eastAsia="Times New Roman" w:cs="Times New Roman"/>
                <w:color w:val="000000"/>
                <w:sz w:val="20"/>
                <w:szCs w:val="20"/>
                <w:lang w:eastAsia="hu-HU"/>
              </w:rPr>
              <w:t>rajz elemzés</w:t>
            </w:r>
            <w:proofErr w:type="gramEnd"/>
            <w:r w:rsidRPr="00FF113C">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Komplex információk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Csoportos munkaformák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Gyakorlati munkavégzés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Üzemeltetési tevékenységek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Vizsgálati tevékenységek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8.3.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Szolgáltatási tevékenységek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B75A5" w:rsidP="00C53E01">
      <w:pPr>
        <w:spacing w:after="480"/>
        <w:jc w:val="center"/>
        <w:rPr>
          <w:rFonts w:cs="Times New Roman"/>
          <w:b/>
          <w:sz w:val="36"/>
        </w:rPr>
      </w:pPr>
      <w:r w:rsidRPr="00741988">
        <w:rPr>
          <w:rFonts w:cs="Times New Roman"/>
          <w:b/>
          <w:sz w:val="36"/>
        </w:rPr>
        <w:t>11779</w:t>
      </w:r>
      <w:r w:rsidR="00C53E01" w:rsidRPr="00741988">
        <w:rPr>
          <w:rFonts w:cs="Times New Roman"/>
          <w:b/>
          <w:sz w:val="36"/>
        </w:rPr>
        <w:t>-</w:t>
      </w:r>
      <w:r w:rsidR="00F85B21" w:rsidRPr="00741988">
        <w:rPr>
          <w:rFonts w:cs="Times New Roman"/>
          <w:b/>
          <w:sz w:val="36"/>
        </w:rPr>
        <w:t>16</w:t>
      </w:r>
      <w:r w:rsidR="00C53E01" w:rsidRPr="00D52C63">
        <w:rPr>
          <w:rFonts w:cs="Times New Roman"/>
          <w:b/>
          <w:sz w:val="36"/>
        </w:rPr>
        <w:t xml:space="preserve"> azonosító számú</w:t>
      </w:r>
    </w:p>
    <w:p w:rsidR="00C53E01" w:rsidRPr="00D52C63" w:rsidRDefault="00F85B21" w:rsidP="00C53E01">
      <w:pPr>
        <w:jc w:val="center"/>
        <w:rPr>
          <w:rFonts w:cs="Times New Roman"/>
          <w:b/>
          <w:sz w:val="36"/>
        </w:rPr>
      </w:pPr>
      <w:r>
        <w:rPr>
          <w:rFonts w:cs="Times New Roman"/>
          <w:b/>
          <w:sz w:val="36"/>
        </w:rPr>
        <w:t xml:space="preserve">Kémiai </w:t>
      </w:r>
      <w:r w:rsidR="001B75A5">
        <w:rPr>
          <w:rFonts w:cs="Times New Roman"/>
          <w:b/>
          <w:sz w:val="36"/>
        </w:rPr>
        <w:t xml:space="preserve">és műszaki </w:t>
      </w:r>
      <w:r>
        <w:rPr>
          <w:rFonts w:cs="Times New Roman"/>
          <w:b/>
          <w:sz w:val="36"/>
        </w:rPr>
        <w:t>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B75A5">
        <w:rPr>
          <w:rFonts w:cs="Times New Roman"/>
        </w:rPr>
        <w:t>11779</w:t>
      </w:r>
      <w:r w:rsidRPr="00D26A67">
        <w:rPr>
          <w:rFonts w:cs="Times New Roman"/>
        </w:rPr>
        <w:t>-</w:t>
      </w:r>
      <w:r w:rsidR="00B90F52">
        <w:rPr>
          <w:rFonts w:cs="Times New Roman"/>
        </w:rPr>
        <w:t>16</w:t>
      </w:r>
      <w:r w:rsidRPr="00D52C63">
        <w:rPr>
          <w:rFonts w:cs="Times New Roman"/>
        </w:rPr>
        <w:t xml:space="preserve"> azonosító számú </w:t>
      </w:r>
      <w:r w:rsidR="00B90F52">
        <w:rPr>
          <w:rFonts w:cs="Times New Roman"/>
        </w:rPr>
        <w:t xml:space="preserve">Kémiai </w:t>
      </w:r>
      <w:r w:rsidR="001B75A5">
        <w:rPr>
          <w:rFonts w:cs="Times New Roman"/>
        </w:rPr>
        <w:t xml:space="preserve">és műszaki </w:t>
      </w:r>
      <w:r w:rsidR="00B90F52">
        <w:rPr>
          <w:rFonts w:cs="Times New Roman"/>
        </w:rPr>
        <w:t>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FF113C" w:rsidRPr="00FF113C" w:rsidTr="00FF113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82" w:name="_MON_1524258119"/>
            <w:bookmarkStart w:id="83" w:name="_MON_1524258214"/>
            <w:bookmarkStart w:id="84" w:name="_MON_1523301040"/>
            <w:bookmarkStart w:id="85" w:name="_MON_1524257784"/>
            <w:bookmarkStart w:id="86" w:name="_MON_1524257892"/>
            <w:bookmarkEnd w:id="82"/>
            <w:bookmarkEnd w:id="83"/>
            <w:bookmarkEnd w:id="84"/>
            <w:bookmarkEnd w:id="85"/>
            <w:bookmarkEnd w:id="86"/>
            <w:r w:rsidRPr="00FF113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Szakmai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Szakmai fizika</w:t>
            </w:r>
          </w:p>
        </w:tc>
      </w:tr>
      <w:tr w:rsidR="00FF113C" w:rsidRPr="00FF113C"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FELADATOK</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 anyagokat és tulajdonságaikat azonosít halmazállapotuk, csomagolási információjuk, biztonságtechnikai adatlapjuk (P és H (EUH) mondatok)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Oldatok, keverékek készítésével kapcsolatos egyszerű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Anyagmennyiség laboratóriumi vizsgálaton alapuló meghatározásával kapcsolatos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Egyszerűbb szervetlen és szerves kémiai reakciók lefolyását, egyensúlyi állapotát értékeli reakció-egyenletük és az ehhez kapcsolódó kémiai számítások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Kémiai, fizikai, </w:t>
            </w:r>
            <w:proofErr w:type="spellStart"/>
            <w:r w:rsidRPr="00FF113C">
              <w:rPr>
                <w:rFonts w:eastAsia="Times New Roman" w:cs="Times New Roman"/>
                <w:color w:val="000000"/>
                <w:sz w:val="20"/>
                <w:szCs w:val="20"/>
                <w:lang w:eastAsia="hu-HU"/>
              </w:rPr>
              <w:t>fizikai</w:t>
            </w:r>
            <w:proofErr w:type="spellEnd"/>
            <w:r w:rsidRPr="00FF113C">
              <w:rPr>
                <w:rFonts w:eastAsia="Times New Roman" w:cs="Times New Roman"/>
                <w:color w:val="000000"/>
                <w:sz w:val="20"/>
                <w:szCs w:val="20"/>
                <w:lang w:eastAsia="hu-HU"/>
              </w:rPr>
              <w:t xml:space="preserve"> kémiai és műszaki szabvány táblázatokat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Minősíti a szerkezeti anyagokat anyagi tulajdonságuk, összetételük, korróziós tulajdonságuk és terhelhetőségük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Műszaki ábrákat értelmez, gépelemeket azonosít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Kötő- támasztó, és forgó gépelemek műszaki tulajdonságait, fizikai terhelhetőségét, munkavégző képességét értékeli egyszerű számítások és műszaki katalógusok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gépelemeket és célgépeket - szivattyú, ventillátor, kompresszor, áramlási szerelvény, hőcserélő, tartály-jellegű készülékek stb. azonosít műszaki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SZAKMAI ISMERETEK</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Kémiai és fizikai mennyiségek fogalma, az SI alapjai, mértékegységek és átváltásuk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Reakció egyenletek tartalma, felépítése és alkalmazása kémiai számításoknál</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Kémiai és fizikai változások, endoterm és exoterm folyamatok, halmazállapotok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Elemek, atomok, anyagmennyiség, kémiai kötés fogalma, típusai, periódusos rendszer</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Oldatok és keverékek fizikai és kémiai tulajdonságai, szétválasztásuk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Gázok és tulajdonságaik (hidrogén, nitrogén, oxigén, nemesgázok, klór, foszgén)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Fémek, fémötvözetek, szerkezeti anyagok, fémek korróziója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Szervetlen vegyületek, savak, lúgok tulajdonságai, a pH fogalma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víz kémiája (gőz, technológia vizek, víz keménység, vízlágyítás)</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Ionok, ionos vegyületek, sók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Elektrokémia: oxidáció és redukció fogalma, redukáló szerek, oxidálószerek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Szerves vegyületek kémiája, szénhidrogének, aromás vegyületek, oxigén, halogén és nitrogén tartalmú szerves vegyületek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Polimerek fogalma</w:t>
            </w:r>
            <w:proofErr w:type="gramStart"/>
            <w:r w:rsidRPr="00FF113C">
              <w:rPr>
                <w:rFonts w:eastAsia="Times New Roman" w:cs="Times New Roman"/>
                <w:color w:val="000000"/>
                <w:sz w:val="20"/>
                <w:szCs w:val="20"/>
                <w:lang w:eastAsia="hu-HU"/>
              </w:rPr>
              <w:t>,műanyagok</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Erő, munka, teljesítmény fogalma, egységei, gyakorlati alkalmazásuk, a teljesítmény-átvitel gépi eszközei, hajtóművek alkalmazása a vegyiparban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műszaki ábrázolás alapjai, gépelemek szerkezeti kialakítása, ábrázolása, ábra alapján való azonosításuk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Fontosabb kötő-, támasztó és forgó gépelemek szerkezeti kialakítása, gépelem szabványok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Folyamatábrák, jelképes és egyszerűsített ábrázolások, különös tekintettel a vegyipari alkalmazásra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Folyadékok és gázok áramlásának és az áramlás mérésének elve, egyszerű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hőátadás, hőcsere folyamatának és a hőcsere mérésének elve, egyszerű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SZAKMAI KÉSZSÉGEK</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Szakmai szöveg megértése írásban és szóban, egyszerű kémiai számítások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Legfontosabb mértékegységek értelmezése, nagyságrendi átváltása (tömeg, térfogat, hosszúság, tömeg- és térfogatáram, munka, energia, teljesítmény)</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Reakcióegyenlet megértése, olvasása, értelmezése, anyagi tulajdonságok jellemzése halmazállapot szerint</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Gépelemek, gépek, vegyipari berendezések azonosítása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Anyagáramlással és hőcserével kapcsolatos alapszámítások megértése,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SZEMÉLYES KOMPETENCIÁK</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TÁRSAS KOMPETENCIÁK</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MÓDSZERKOMPETENCIÁK</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679F2" w:rsidP="00C53E01">
      <w:pPr>
        <w:pStyle w:val="Listaszerbekezds"/>
        <w:numPr>
          <w:ilvl w:val="0"/>
          <w:numId w:val="8"/>
        </w:numPr>
        <w:tabs>
          <w:tab w:val="right" w:pos="9072"/>
        </w:tabs>
        <w:spacing w:after="0"/>
        <w:rPr>
          <w:rFonts w:cs="Times New Roman"/>
          <w:b/>
        </w:rPr>
      </w:pPr>
      <w:r>
        <w:rPr>
          <w:b/>
        </w:rPr>
        <w:t>Szakmai kémia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9F2B99" w:rsidRDefault="00D679F2" w:rsidP="00C53E01">
      <w:pPr>
        <w:spacing w:after="0"/>
        <w:ind w:left="426"/>
      </w:pPr>
      <w:r w:rsidRPr="00D679F2">
        <w:t>A tantárgy tanításának célja, hogy a tanulók megértésék a kémiai általános törvényszerűségeket és az így szerzett ismereteiket alkalmazzák a vegyipari folyamatok megértésében, a vegyipari műszaki feladatok elvégzésében. A tanuló minél több olyan kémiai anyag tulajdonságaival ismerkedjen meg, amelyekkel a környezetükben és az iparban is találkozhat. Ismerje meg a különböző szervetlen vegyületek fizikai és kémiai tulajdonságait, előfordulásuk, felhasználásuk, laboratóriumi és ipari előállításuk lehetőségeit, hétköznapi, ipari és környezetvédelmi vonatkozásait</w:t>
      </w:r>
      <w:r w:rsidR="009F2B99">
        <w:t>.</w:t>
      </w:r>
    </w:p>
    <w:p w:rsidR="00C53E01" w:rsidRDefault="009F2B99" w:rsidP="00C53E01">
      <w:pPr>
        <w:spacing w:after="0"/>
        <w:ind w:left="426"/>
      </w:pPr>
      <w:r>
        <w:t>A tantárgy szoros kapcsolatban áll a Vegyész technikus alap szakképesítés szakmai kémia tantárgyával, lényegében azzal egységben kell tanítani. Célja, hogy a vegyész technikus tanulók a természettudományos tantárgyként tanult kémia mellett elsajátítsák a szakma ipari vagy laboratóriumi gyakorlásához szükséges speciális szakmai ismereteket. Ezen belül a Vegyipari rendszerkezelő szakképesítés tekintetében ez kiegészül a gyártás során használt alapanyagok, nyersanyagok, köztes termékek, oldószerek, segédanyagok kémiai tulajdonságainak ismeretével, és az ehhez kapcsolódó számítási feladatokkal.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F2B99" w:rsidP="00C53E01">
      <w:pPr>
        <w:spacing w:after="0"/>
        <w:ind w:left="426"/>
      </w:pPr>
      <w:r>
        <w:t>A kémia, szakmai kémia, továbbá a vegyész szakmai elmélet modulhoz kapcsolódó nyersanyag és vízgazdálkodás tantárgy ismeretanyagával szoros egységben tanítandó</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679F2" w:rsidP="00C53E01">
      <w:pPr>
        <w:pStyle w:val="Listaszerbekezds"/>
        <w:numPr>
          <w:ilvl w:val="2"/>
          <w:numId w:val="8"/>
        </w:numPr>
        <w:tabs>
          <w:tab w:val="left" w:pos="1701"/>
          <w:tab w:val="right" w:pos="9072"/>
        </w:tabs>
        <w:spacing w:after="0"/>
        <w:ind w:left="993" w:hanging="426"/>
        <w:rPr>
          <w:b/>
          <w:i/>
        </w:rPr>
      </w:pPr>
      <w:r w:rsidRPr="00D679F2">
        <w:rPr>
          <w:b/>
          <w:i/>
        </w:rPr>
        <w:t>Nemfémes elemek és vegyületeik.</w:t>
      </w:r>
      <w:r w:rsidR="00C53E01" w:rsidRPr="00644690">
        <w:rPr>
          <w:b/>
          <w:i/>
        </w:rPr>
        <w:tab/>
      </w:r>
      <w:r w:rsidR="00EE47B1">
        <w:rPr>
          <w:b/>
          <w:i/>
        </w:rPr>
        <w:t>1</w:t>
      </w:r>
      <w:r w:rsidR="0063322E">
        <w:rPr>
          <w:b/>
          <w:i/>
        </w:rPr>
        <w:t>1</w:t>
      </w:r>
      <w:r w:rsidR="00C53E01">
        <w:rPr>
          <w:b/>
          <w:i/>
        </w:rPr>
        <w:t xml:space="preserve"> ó</w:t>
      </w:r>
      <w:r w:rsidR="00C53E01" w:rsidRPr="00644690">
        <w:rPr>
          <w:b/>
          <w:i/>
        </w:rPr>
        <w:t xml:space="preserve">ra/ </w:t>
      </w:r>
      <w:proofErr w:type="spellStart"/>
      <w:r w:rsidR="00C53E01" w:rsidRPr="00644690">
        <w:rPr>
          <w:b/>
          <w:i/>
        </w:rPr>
        <w:t>óra</w:t>
      </w:r>
      <w:proofErr w:type="spellEnd"/>
    </w:p>
    <w:p w:rsidR="009F2B99" w:rsidRDefault="009F2B99" w:rsidP="009F2B99">
      <w:pPr>
        <w:spacing w:after="0"/>
        <w:ind w:left="851"/>
        <w:rPr>
          <w:rFonts w:cs="Times New Roman"/>
        </w:rPr>
      </w:pPr>
      <w:r>
        <w:rPr>
          <w:rFonts w:cs="Times New Roman"/>
        </w:rPr>
        <w:t>A tanulók a téma feldolgozása során megismerik a szervetlen kémiai alkalmazások körét, anyagait, az ipari és a laboratóriumi előállítás lehetőségét.</w:t>
      </w:r>
    </w:p>
    <w:p w:rsidR="009F2B99" w:rsidRDefault="009F2B99" w:rsidP="00FF2CAD">
      <w:pPr>
        <w:pStyle w:val="Listaszerbekezds"/>
        <w:numPr>
          <w:ilvl w:val="0"/>
          <w:numId w:val="131"/>
        </w:numPr>
        <w:spacing w:after="0"/>
      </w:pPr>
      <w:r>
        <w:t>Nemfémes elemek és vegyületeik általános tulajdonságai.</w:t>
      </w:r>
    </w:p>
    <w:p w:rsidR="009F2B99" w:rsidRDefault="009F2B99" w:rsidP="00FF2CAD">
      <w:pPr>
        <w:pStyle w:val="Listaszerbekezds"/>
        <w:numPr>
          <w:ilvl w:val="0"/>
          <w:numId w:val="131"/>
        </w:numPr>
        <w:spacing w:after="0"/>
      </w:pPr>
      <w:r>
        <w:t>A hidrogén, a nemesgázok és a halogénelemek és vegyületeik jellemzői.</w:t>
      </w:r>
    </w:p>
    <w:p w:rsidR="009F2B99" w:rsidRPr="009F2B99" w:rsidRDefault="00D679F2" w:rsidP="00FF2CAD">
      <w:pPr>
        <w:pStyle w:val="Listaszerbekezds"/>
        <w:numPr>
          <w:ilvl w:val="0"/>
          <w:numId w:val="131"/>
        </w:numPr>
        <w:spacing w:after="0"/>
      </w:pPr>
      <w:r w:rsidRPr="009F2B99">
        <w:rPr>
          <w:rFonts w:cs="Times New Roman"/>
        </w:rPr>
        <w:t>A kén és a kénsav vizsgálata, és jellemzői.</w:t>
      </w:r>
    </w:p>
    <w:p w:rsidR="009F2B99" w:rsidRPr="009F2B99" w:rsidRDefault="00D679F2" w:rsidP="00FF2CAD">
      <w:pPr>
        <w:pStyle w:val="Listaszerbekezds"/>
        <w:numPr>
          <w:ilvl w:val="0"/>
          <w:numId w:val="131"/>
        </w:numPr>
        <w:spacing w:after="0"/>
      </w:pPr>
      <w:r w:rsidRPr="009F2B99">
        <w:rPr>
          <w:rFonts w:cs="Times New Roman"/>
        </w:rPr>
        <w:t>A nitrogén, és vegyületeinek vizsgálata, jellemzői.</w:t>
      </w:r>
    </w:p>
    <w:p w:rsidR="00C53E01" w:rsidRDefault="00D679F2" w:rsidP="00FF2CAD">
      <w:pPr>
        <w:pStyle w:val="Listaszerbekezds"/>
        <w:numPr>
          <w:ilvl w:val="0"/>
          <w:numId w:val="131"/>
        </w:numPr>
        <w:spacing w:after="0"/>
      </w:pPr>
      <w:r w:rsidRPr="009F2B99">
        <w:rPr>
          <w:rFonts w:cs="Times New Roman"/>
        </w:rPr>
        <w:t>A szén, szén-dioxid és a szénsav jellemzői.</w:t>
      </w:r>
    </w:p>
    <w:p w:rsidR="00C53E01" w:rsidRPr="00644690" w:rsidRDefault="00C53E01" w:rsidP="00C53E01">
      <w:pPr>
        <w:tabs>
          <w:tab w:val="left" w:pos="1418"/>
          <w:tab w:val="right" w:pos="9072"/>
        </w:tabs>
        <w:spacing w:after="0"/>
        <w:ind w:left="851"/>
      </w:pPr>
    </w:p>
    <w:p w:rsidR="00C53E01" w:rsidRDefault="00D679F2" w:rsidP="00C53E01">
      <w:pPr>
        <w:pStyle w:val="Listaszerbekezds"/>
        <w:numPr>
          <w:ilvl w:val="2"/>
          <w:numId w:val="8"/>
        </w:numPr>
        <w:tabs>
          <w:tab w:val="left" w:pos="1701"/>
          <w:tab w:val="right" w:pos="9072"/>
        </w:tabs>
        <w:spacing w:after="0"/>
        <w:ind w:left="993" w:hanging="426"/>
        <w:rPr>
          <w:b/>
          <w:i/>
        </w:rPr>
      </w:pPr>
      <w:r>
        <w:rPr>
          <w:b/>
          <w:i/>
        </w:rPr>
        <w:t>Víz a természetben</w:t>
      </w:r>
      <w:r w:rsidR="00C53E01" w:rsidRPr="00644690">
        <w:rPr>
          <w:b/>
          <w:i/>
        </w:rPr>
        <w:tab/>
      </w:r>
      <w:r w:rsidR="00EE47B1">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D679F2" w:rsidRPr="00D679F2" w:rsidRDefault="00D679F2" w:rsidP="00D679F2">
      <w:pPr>
        <w:spacing w:after="0"/>
        <w:ind w:left="851"/>
        <w:rPr>
          <w:rFonts w:cs="Times New Roman"/>
        </w:rPr>
      </w:pPr>
      <w:r>
        <w:rPr>
          <w:rFonts w:cs="Times New Roman"/>
        </w:rPr>
        <w:t>A víz fizikai és kémiai tulajdonságai</w:t>
      </w:r>
    </w:p>
    <w:p w:rsidR="00D679F2" w:rsidRPr="009F2B99" w:rsidRDefault="00D679F2" w:rsidP="00FF2CAD">
      <w:pPr>
        <w:pStyle w:val="Listaszerbekezds"/>
        <w:numPr>
          <w:ilvl w:val="0"/>
          <w:numId w:val="130"/>
        </w:numPr>
        <w:spacing w:after="0"/>
      </w:pPr>
      <w:r w:rsidRPr="00D679F2">
        <w:rPr>
          <w:rFonts w:cs="Times New Roman"/>
        </w:rPr>
        <w:t>A természetes vizek</w:t>
      </w:r>
      <w:r w:rsidR="00EE47B1">
        <w:rPr>
          <w:rFonts w:cs="Times New Roman"/>
        </w:rPr>
        <w:t xml:space="preserve"> összetétele</w:t>
      </w:r>
      <w:r w:rsidRPr="00D679F2">
        <w:rPr>
          <w:rFonts w:cs="Times New Roman"/>
        </w:rPr>
        <w:t>,</w:t>
      </w:r>
      <w:r>
        <w:rPr>
          <w:rFonts w:cs="Times New Roman"/>
        </w:rPr>
        <w:t xml:space="preserve"> víz előfordulása,</w:t>
      </w:r>
      <w:r w:rsidRPr="00D679F2">
        <w:rPr>
          <w:rFonts w:cs="Times New Roman"/>
        </w:rPr>
        <w:t xml:space="preserve"> vízkeménység</w:t>
      </w:r>
      <w:r>
        <w:rPr>
          <w:rFonts w:cs="Times New Roman"/>
        </w:rPr>
        <w:t>, vízlágyítás</w:t>
      </w:r>
      <w:r w:rsidR="009F2B99">
        <w:rPr>
          <w:rFonts w:cs="Times New Roman"/>
        </w:rPr>
        <w:t>.</w:t>
      </w:r>
    </w:p>
    <w:p w:rsidR="009F2B99" w:rsidRDefault="009F2B99" w:rsidP="00FF2CAD">
      <w:pPr>
        <w:pStyle w:val="Listaszerbekezds"/>
        <w:numPr>
          <w:ilvl w:val="0"/>
          <w:numId w:val="130"/>
        </w:numPr>
        <w:spacing w:after="0"/>
      </w:pPr>
      <w:r w:rsidRPr="00E870ED">
        <w:t>A víz környezeti és ipari jelentősége.</w:t>
      </w:r>
    </w:p>
    <w:p w:rsidR="009F2B99" w:rsidRDefault="009F2B99" w:rsidP="00FF2CAD">
      <w:pPr>
        <w:pStyle w:val="Listaszerbekezds"/>
        <w:numPr>
          <w:ilvl w:val="0"/>
          <w:numId w:val="130"/>
        </w:numPr>
        <w:spacing w:after="0"/>
      </w:pPr>
      <w:r w:rsidRPr="00BE188F">
        <w:t>A vízszennyező anyagok</w:t>
      </w:r>
      <w:r>
        <w:t>.</w:t>
      </w:r>
    </w:p>
    <w:p w:rsidR="009F2B99" w:rsidRPr="009F2B99" w:rsidRDefault="009F2B99" w:rsidP="00FF2CAD">
      <w:pPr>
        <w:pStyle w:val="Listaszerbekezds"/>
        <w:numPr>
          <w:ilvl w:val="0"/>
          <w:numId w:val="130"/>
        </w:numPr>
        <w:spacing w:after="0"/>
      </w:pPr>
      <w:r>
        <w:t>A víz felhasználása.</w:t>
      </w:r>
    </w:p>
    <w:p w:rsidR="00C53E01" w:rsidRPr="002A1C54" w:rsidRDefault="00C53E01" w:rsidP="00C53E01">
      <w:pPr>
        <w:tabs>
          <w:tab w:val="left" w:pos="1418"/>
          <w:tab w:val="right" w:pos="9072"/>
        </w:tabs>
        <w:spacing w:after="0"/>
        <w:ind w:left="851"/>
      </w:pPr>
    </w:p>
    <w:p w:rsidR="00C53E01" w:rsidRDefault="00D679F2" w:rsidP="00C53E01">
      <w:pPr>
        <w:pStyle w:val="Listaszerbekezds"/>
        <w:numPr>
          <w:ilvl w:val="2"/>
          <w:numId w:val="8"/>
        </w:numPr>
        <w:tabs>
          <w:tab w:val="left" w:pos="1701"/>
          <w:tab w:val="right" w:pos="9072"/>
        </w:tabs>
        <w:spacing w:after="0"/>
        <w:ind w:left="993" w:hanging="426"/>
        <w:rPr>
          <w:b/>
          <w:i/>
        </w:rPr>
      </w:pPr>
      <w:r>
        <w:rPr>
          <w:b/>
          <w:i/>
        </w:rPr>
        <w:t>Fémek és vegyületeik</w:t>
      </w:r>
      <w:r w:rsidR="00C53E01" w:rsidRPr="00644690">
        <w:rPr>
          <w:b/>
          <w:i/>
        </w:rPr>
        <w:tab/>
      </w:r>
      <w:r w:rsidR="00EE47B1">
        <w:rPr>
          <w:b/>
          <w:i/>
        </w:rPr>
        <w:t>11</w:t>
      </w:r>
      <w:r w:rsidR="00C53E01">
        <w:rPr>
          <w:b/>
          <w:i/>
        </w:rPr>
        <w:t xml:space="preserve"> ó</w:t>
      </w:r>
      <w:r w:rsidR="00C53E01" w:rsidRPr="00644690">
        <w:rPr>
          <w:b/>
          <w:i/>
        </w:rPr>
        <w:t xml:space="preserve">ra/ </w:t>
      </w:r>
      <w:proofErr w:type="spellStart"/>
      <w:r w:rsidR="00C53E01" w:rsidRPr="00644690">
        <w:rPr>
          <w:b/>
          <w:i/>
        </w:rPr>
        <w:t>óra</w:t>
      </w:r>
      <w:proofErr w:type="spellEnd"/>
    </w:p>
    <w:p w:rsidR="009F2B99" w:rsidRDefault="009F2B99" w:rsidP="00D679F2">
      <w:pPr>
        <w:spacing w:after="0"/>
        <w:ind w:left="851"/>
        <w:rPr>
          <w:rFonts w:cs="Times New Roman"/>
        </w:rPr>
      </w:pPr>
      <w:r>
        <w:rPr>
          <w:rFonts w:cs="Times New Roman"/>
        </w:rPr>
        <w:t>A tanulók a téma feldolgozása során megismerik a fémes és vegyületeik fontosabb tulajdonságait, ipari és laboratóriumi előállításának lehetőségeit.</w:t>
      </w:r>
    </w:p>
    <w:p w:rsidR="009F2B99" w:rsidRDefault="009F2B99" w:rsidP="00D679F2">
      <w:pPr>
        <w:spacing w:after="0"/>
        <w:ind w:left="851"/>
        <w:rPr>
          <w:rFonts w:cs="Times New Roman"/>
        </w:rPr>
      </w:pPr>
    </w:p>
    <w:p w:rsidR="009F2B99" w:rsidRDefault="00D679F2" w:rsidP="00FF2CAD">
      <w:pPr>
        <w:pStyle w:val="Listaszerbekezds"/>
        <w:numPr>
          <w:ilvl w:val="0"/>
          <w:numId w:val="130"/>
        </w:numPr>
        <w:spacing w:after="0"/>
      </w:pPr>
      <w:r w:rsidRPr="00D679F2">
        <w:rPr>
          <w:rFonts w:cs="Times New Roman"/>
        </w:rPr>
        <w:t>A fontosabb alkáli- és alkáliföldfémek és vegyületeik jellemzői.</w:t>
      </w:r>
      <w:r w:rsidR="009F2B99" w:rsidRPr="009F2B99">
        <w:t xml:space="preserve"> </w:t>
      </w:r>
    </w:p>
    <w:p w:rsidR="009F2B99" w:rsidRPr="009F2B99" w:rsidRDefault="00D679F2" w:rsidP="00FF2CAD">
      <w:pPr>
        <w:pStyle w:val="Listaszerbekezds"/>
        <w:numPr>
          <w:ilvl w:val="0"/>
          <w:numId w:val="130"/>
        </w:numPr>
        <w:spacing w:after="0"/>
      </w:pPr>
      <w:r w:rsidRPr="009F2B99">
        <w:rPr>
          <w:rFonts w:cs="Times New Roman"/>
        </w:rPr>
        <w:t xml:space="preserve">A </w:t>
      </w:r>
      <w:proofErr w:type="spellStart"/>
      <w:r w:rsidRPr="009F2B99">
        <w:rPr>
          <w:rFonts w:cs="Times New Roman"/>
        </w:rPr>
        <w:t>p-mező</w:t>
      </w:r>
      <w:proofErr w:type="spellEnd"/>
      <w:r w:rsidRPr="009F2B99">
        <w:rPr>
          <w:rFonts w:cs="Times New Roman"/>
        </w:rPr>
        <w:t xml:space="preserve"> </w:t>
      </w:r>
      <w:proofErr w:type="spellStart"/>
      <w:r w:rsidRPr="009F2B99">
        <w:rPr>
          <w:rFonts w:cs="Times New Roman"/>
        </w:rPr>
        <w:t>fémei</w:t>
      </w:r>
      <w:proofErr w:type="spellEnd"/>
      <w:r w:rsidRPr="009F2B99">
        <w:rPr>
          <w:rFonts w:cs="Times New Roman"/>
        </w:rPr>
        <w:t>: alu</w:t>
      </w:r>
      <w:r w:rsidR="009F2B99">
        <w:rPr>
          <w:rFonts w:cs="Times New Roman"/>
        </w:rPr>
        <w:t>mínium, ón, ólom és vegyületeik.</w:t>
      </w:r>
    </w:p>
    <w:p w:rsidR="009F2B99" w:rsidRPr="009F2B99" w:rsidRDefault="00D679F2" w:rsidP="00FF2CAD">
      <w:pPr>
        <w:pStyle w:val="Listaszerbekezds"/>
        <w:numPr>
          <w:ilvl w:val="0"/>
          <w:numId w:val="130"/>
        </w:numPr>
        <w:spacing w:after="0"/>
      </w:pPr>
      <w:r w:rsidRPr="009F2B99">
        <w:rPr>
          <w:rFonts w:cs="Times New Roman"/>
        </w:rPr>
        <w:t xml:space="preserve">A </w:t>
      </w:r>
      <w:proofErr w:type="spellStart"/>
      <w:r w:rsidRPr="009F2B99">
        <w:rPr>
          <w:rFonts w:cs="Times New Roman"/>
        </w:rPr>
        <w:t>d-mező</w:t>
      </w:r>
      <w:proofErr w:type="spellEnd"/>
      <w:r w:rsidRPr="009F2B99">
        <w:rPr>
          <w:rFonts w:cs="Times New Roman"/>
        </w:rPr>
        <w:t xml:space="preserve"> </w:t>
      </w:r>
      <w:proofErr w:type="spellStart"/>
      <w:r w:rsidRPr="009F2B99">
        <w:rPr>
          <w:rFonts w:cs="Times New Roman"/>
        </w:rPr>
        <w:t>fémeinek</w:t>
      </w:r>
      <w:proofErr w:type="spellEnd"/>
      <w:r w:rsidRPr="009F2B99">
        <w:rPr>
          <w:rFonts w:cs="Times New Roman"/>
        </w:rPr>
        <w:t xml:space="preserve"> atomszerkezete és ebből adódó tulajdonságaik:</w:t>
      </w:r>
    </w:p>
    <w:p w:rsidR="009F2B99" w:rsidRPr="009F2B99" w:rsidRDefault="009F2B99" w:rsidP="00FF2CAD">
      <w:pPr>
        <w:pStyle w:val="Listaszerbekezds"/>
        <w:numPr>
          <w:ilvl w:val="0"/>
          <w:numId w:val="130"/>
        </w:numPr>
        <w:spacing w:after="0"/>
      </w:pPr>
      <w:r>
        <w:rPr>
          <w:rFonts w:cs="Times New Roman"/>
        </w:rPr>
        <w:lastRenderedPageBreak/>
        <w:t>V</w:t>
      </w:r>
      <w:r w:rsidR="00D679F2" w:rsidRPr="009F2B99">
        <w:rPr>
          <w:rFonts w:cs="Times New Roman"/>
        </w:rPr>
        <w:t>as, kobalt, nikkel, króm, mangán, volfrám, titán, réz, arany, ezüst, platina, cink, kadmium, higany.</w:t>
      </w:r>
    </w:p>
    <w:p w:rsidR="00C53E01" w:rsidRDefault="00D679F2" w:rsidP="00FF2CAD">
      <w:pPr>
        <w:pStyle w:val="Listaszerbekezds"/>
        <w:numPr>
          <w:ilvl w:val="0"/>
          <w:numId w:val="130"/>
        </w:numPr>
        <w:spacing w:after="0"/>
      </w:pPr>
      <w:r w:rsidRPr="009F2B99">
        <w:rPr>
          <w:rFonts w:cs="Times New Roman"/>
        </w:rPr>
        <w:t>Fémek korrózióvédelme.</w:t>
      </w:r>
    </w:p>
    <w:p w:rsidR="00C53E01" w:rsidRPr="002A1C54" w:rsidRDefault="00C53E01" w:rsidP="00C53E01">
      <w:pPr>
        <w:tabs>
          <w:tab w:val="left" w:pos="1418"/>
          <w:tab w:val="right" w:pos="9072"/>
        </w:tabs>
        <w:spacing w:after="0"/>
        <w:ind w:left="851"/>
      </w:pPr>
    </w:p>
    <w:p w:rsidR="00C53E01" w:rsidRDefault="00EE47B1" w:rsidP="00C53E01">
      <w:pPr>
        <w:pStyle w:val="Listaszerbekezds"/>
        <w:numPr>
          <w:ilvl w:val="2"/>
          <w:numId w:val="8"/>
        </w:numPr>
        <w:tabs>
          <w:tab w:val="left" w:pos="1701"/>
          <w:tab w:val="right" w:pos="9072"/>
        </w:tabs>
        <w:spacing w:after="0"/>
        <w:ind w:left="993" w:hanging="426"/>
        <w:rPr>
          <w:b/>
          <w:i/>
        </w:rPr>
      </w:pPr>
      <w:r w:rsidRPr="00EE47B1">
        <w:rPr>
          <w:b/>
          <w:i/>
        </w:rPr>
        <w:t>Tanulókísérletek</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9F2B99" w:rsidRDefault="009F2B99" w:rsidP="00EE47B1">
      <w:pPr>
        <w:tabs>
          <w:tab w:val="left" w:pos="1418"/>
          <w:tab w:val="right" w:pos="9072"/>
        </w:tabs>
        <w:spacing w:after="0"/>
        <w:ind w:left="851"/>
        <w:rPr>
          <w:rFonts w:cs="Times New Roman"/>
        </w:rPr>
      </w:pPr>
      <w:r>
        <w:rPr>
          <w:rFonts w:cs="Times New Roman"/>
        </w:rPr>
        <w:t>A tanulók szaktantermi foglalkozás keretében, megfelelően kialakított, előkészített tálcás eszközkészlettel végeznek tanuló kísérleteket</w:t>
      </w:r>
      <w:r w:rsidR="006C0670">
        <w:rPr>
          <w:rFonts w:cs="Times New Roman"/>
        </w:rPr>
        <w:t>:</w:t>
      </w:r>
    </w:p>
    <w:p w:rsidR="006C0670" w:rsidRDefault="00EE47B1" w:rsidP="00FF2CAD">
      <w:pPr>
        <w:pStyle w:val="Listaszerbekezds"/>
        <w:numPr>
          <w:ilvl w:val="0"/>
          <w:numId w:val="130"/>
        </w:numPr>
        <w:spacing w:after="0"/>
      </w:pPr>
      <w:r w:rsidRPr="00EE47B1">
        <w:rPr>
          <w:rFonts w:cs="Times New Roman"/>
        </w:rPr>
        <w:t>Halogéncsoport elemeivel és vegyületeivel.</w:t>
      </w:r>
      <w:r w:rsidR="006C0670" w:rsidRPr="006C0670">
        <w:t xml:space="preserve"> </w:t>
      </w:r>
    </w:p>
    <w:p w:rsidR="006C0670" w:rsidRPr="006C0670" w:rsidRDefault="00EE47B1" w:rsidP="00FF2CAD">
      <w:pPr>
        <w:pStyle w:val="Listaszerbekezds"/>
        <w:numPr>
          <w:ilvl w:val="0"/>
          <w:numId w:val="130"/>
        </w:numPr>
        <w:spacing w:after="0"/>
      </w:pPr>
      <w:r w:rsidRPr="006C0670">
        <w:rPr>
          <w:rFonts w:cs="Times New Roman"/>
        </w:rPr>
        <w:t>Oxigéncsoport elemeivel és vegyületeivel.</w:t>
      </w:r>
    </w:p>
    <w:p w:rsidR="006C0670" w:rsidRPr="006C0670" w:rsidRDefault="00EE47B1" w:rsidP="00FF2CAD">
      <w:pPr>
        <w:pStyle w:val="Listaszerbekezds"/>
        <w:numPr>
          <w:ilvl w:val="0"/>
          <w:numId w:val="130"/>
        </w:numPr>
        <w:spacing w:after="0"/>
      </w:pPr>
      <w:r w:rsidRPr="006C0670">
        <w:rPr>
          <w:rFonts w:cs="Times New Roman"/>
        </w:rPr>
        <w:t>Nitrogéncsoport elemeivel és vegyületeivel.</w:t>
      </w:r>
    </w:p>
    <w:p w:rsidR="006C0670" w:rsidRPr="006C0670" w:rsidRDefault="00EE47B1" w:rsidP="00FF2CAD">
      <w:pPr>
        <w:pStyle w:val="Listaszerbekezds"/>
        <w:numPr>
          <w:ilvl w:val="0"/>
          <w:numId w:val="130"/>
        </w:numPr>
        <w:spacing w:after="0"/>
      </w:pPr>
      <w:r w:rsidRPr="006C0670">
        <w:rPr>
          <w:rFonts w:cs="Times New Roman"/>
        </w:rPr>
        <w:t>A széncsoport elemeivel és vegyületeivel.</w:t>
      </w:r>
    </w:p>
    <w:p w:rsidR="006C0670" w:rsidRPr="006C0670" w:rsidRDefault="00EE47B1" w:rsidP="00FF2CAD">
      <w:pPr>
        <w:pStyle w:val="Listaszerbekezds"/>
        <w:numPr>
          <w:ilvl w:val="0"/>
          <w:numId w:val="130"/>
        </w:numPr>
        <w:spacing w:after="0"/>
      </w:pPr>
      <w:r w:rsidRPr="006C0670">
        <w:rPr>
          <w:rFonts w:cs="Times New Roman"/>
        </w:rPr>
        <w:t>Alkáliföldfémekkel.</w:t>
      </w:r>
    </w:p>
    <w:p w:rsidR="00C53E01" w:rsidRPr="006C0670" w:rsidRDefault="00EE47B1" w:rsidP="00FF2CAD">
      <w:pPr>
        <w:pStyle w:val="Listaszerbekezds"/>
        <w:numPr>
          <w:ilvl w:val="0"/>
          <w:numId w:val="130"/>
        </w:numPr>
        <w:spacing w:after="0"/>
      </w:pPr>
      <w:r w:rsidRPr="006C0670">
        <w:rPr>
          <w:rFonts w:cs="Times New Roman"/>
        </w:rPr>
        <w:t>Alumíniummal, vassal, rézzel, cinkkel, kálium-permanganáttal.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C0670" w:rsidP="00C53E01">
      <w:pPr>
        <w:spacing w:after="0"/>
        <w:ind w:left="426"/>
      </w:pPr>
      <w:r>
        <w:t>A tantárgyat kísérleti és demonstrációs jellege miatt demonstrációs teremben, szaktanteremben, kémiai előadóban célszerű tanítani</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6C0670" w:rsidP="00C53E01">
      <w:pPr>
        <w:spacing w:after="0"/>
        <w:ind w:left="426"/>
        <w:rPr>
          <w:i/>
        </w:rPr>
      </w:pPr>
      <w:r>
        <w:rPr>
          <w:i/>
        </w:rPr>
        <w:t>Tanulókísérletek, bemutató kísérletek tapasztalatainak feldolgozása. Önálló projektmunkák, házi feladatok.</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113C" w:rsidRPr="00FF113C" w:rsidTr="00A8238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87" w:name="_MON_1524250921"/>
            <w:bookmarkStart w:id="88" w:name="_MON_1523293145"/>
            <w:bookmarkEnd w:id="87"/>
            <w:bookmarkEnd w:id="88"/>
            <w:r w:rsidRPr="00FF113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A8238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demonstráció, kísérlet</w:t>
            </w: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A8238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kísérlet, modell, multimédiás eszközök</w:t>
            </w: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tanulókísérlet</w:t>
            </w: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82384" w:rsidRPr="00A82384" w:rsidTr="00A8238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bookmarkStart w:id="89" w:name="_MON_1524250177"/>
            <w:bookmarkEnd w:id="89"/>
            <w:r w:rsidRPr="00A8238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xml:space="preserve">Alkalmazandó eszközök és felszerelések </w:t>
            </w:r>
          </w:p>
        </w:tc>
      </w:tr>
      <w:tr w:rsidR="00A82384" w:rsidRPr="00A82384" w:rsidTr="00A8238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 feldolgozó tevékenységek</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Ismeretalkalmazási gyakorló tevékenységek, feladatok</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Komplex információk körében</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Csoportos munkaformák körében</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Vizsgálati tevékenységek körében</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E47B1" w:rsidP="00C53E01">
      <w:pPr>
        <w:pStyle w:val="Listaszerbekezds"/>
        <w:numPr>
          <w:ilvl w:val="0"/>
          <w:numId w:val="8"/>
        </w:numPr>
        <w:tabs>
          <w:tab w:val="right" w:pos="9072"/>
        </w:tabs>
        <w:spacing w:after="0"/>
        <w:rPr>
          <w:rFonts w:cs="Times New Roman"/>
          <w:b/>
        </w:rPr>
      </w:pPr>
      <w:r>
        <w:rPr>
          <w:b/>
        </w:rPr>
        <w:t>Szakmai fizika</w:t>
      </w:r>
      <w:r w:rsidR="00C53E01" w:rsidRPr="00644690">
        <w:rPr>
          <w:b/>
        </w:rPr>
        <w:t xml:space="preserve"> tantárgy</w:t>
      </w:r>
      <w:r w:rsidR="00C53E01" w:rsidRPr="00644690">
        <w:rPr>
          <w:b/>
        </w:rPr>
        <w:tab/>
      </w:r>
      <w:r>
        <w:rPr>
          <w:b/>
        </w:rPr>
        <w:t>90</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E47B1" w:rsidP="00C53E01">
      <w:pPr>
        <w:spacing w:after="0"/>
        <w:ind w:left="426"/>
      </w:pPr>
      <w:r w:rsidRPr="00EE47B1">
        <w:lastRenderedPageBreak/>
        <w:t xml:space="preserve">A szakmai fizika a műszaki életben, és különösen a vegyipari gyártásokban használatos gépek, berendezések működésének megértését, az erő, munka, teljesítmény, hőmennyiség, energiaátvitel gyakorlati megvalósításának megismerését támogató elméleti tantárgy. </w:t>
      </w:r>
      <w:r>
        <w:t xml:space="preserve">Alapot ad a hatóanyag vizsgálat műszeres analitikai feladatok megoldásához. </w:t>
      </w:r>
      <w:r w:rsidRPr="00EE47B1">
        <w:t>Célja az általános iskolában szerzett fizikai alapismeretek elmélyítése egyfajta műszaki, technológiai megközelítésben. A tantárgy tanulása során megismerik a fizikai folyamatokkal kapcsolatos számításokat, azok értékelését, a különböző fizikai mennyiségek nagyságrendjének becslését, és a számítási eredmények alkalmazását a műszaki folyamatok minősítésében.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6C0670" w:rsidRDefault="00EB28C8" w:rsidP="006C0670">
      <w:pPr>
        <w:spacing w:after="0"/>
        <w:ind w:left="426"/>
      </w:pPr>
      <w:r>
        <w:t>Fizika és szakmai elméleti és gyakorlati tantárgyak</w:t>
      </w:r>
      <w:r w:rsidR="006C0670">
        <w:t>. A tantárgy erősen alapozza a műszaki és irányítástechnikai ismeretek (vegyésztechnikus, vegyész szakmai elmélet modul) valamint a műszaki és irányítástechnikai gyakorlatok tantárgyakban feldolgozott tananyag megértését, elsajátítását.</w:t>
      </w:r>
    </w:p>
    <w:p w:rsidR="00C53E01" w:rsidRDefault="006C0670" w:rsidP="006C0670">
      <w:pPr>
        <w:spacing w:after="0"/>
        <w:ind w:left="426"/>
      </w:pPr>
      <w:r>
        <w:t>A tantárgy egyes témakörei a laboratóriumi gyakorlatok tantárgy feladatainak fizikai hátterét, összefüggéseit világítja meg</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F08B9" w:rsidP="00C53E01">
      <w:pPr>
        <w:pStyle w:val="Listaszerbekezds"/>
        <w:numPr>
          <w:ilvl w:val="2"/>
          <w:numId w:val="8"/>
        </w:numPr>
        <w:tabs>
          <w:tab w:val="left" w:pos="1701"/>
          <w:tab w:val="right" w:pos="9072"/>
        </w:tabs>
        <w:spacing w:after="0"/>
        <w:ind w:left="993" w:hanging="426"/>
        <w:rPr>
          <w:b/>
          <w:i/>
        </w:rPr>
      </w:pPr>
      <w:r w:rsidRPr="009F08B9">
        <w:rPr>
          <w:b/>
          <w:i/>
        </w:rPr>
        <w:t>Mennyiségek, mértékegységek, átváltásuk</w:t>
      </w:r>
      <w:r w:rsidR="00C53E01" w:rsidRPr="00644690">
        <w:rPr>
          <w:b/>
          <w:i/>
        </w:rPr>
        <w:tab/>
      </w:r>
      <w:r w:rsidR="006C0670">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6C0670" w:rsidRDefault="006C0670" w:rsidP="006C0670">
      <w:pPr>
        <w:spacing w:after="0"/>
        <w:ind w:left="851"/>
        <w:rPr>
          <w:rFonts w:cs="Times New Roman"/>
        </w:rPr>
      </w:pPr>
      <w:r>
        <w:rPr>
          <w:rFonts w:cs="Times New Roman"/>
        </w:rPr>
        <w:t>A tanulók összefoglalják és átismétlik az általános iskolában tanult SI alapfogalmakat, megismerik a műszaki életben még előforduló speciális, nem SI egységek közül azokat, amelyekkel az üzemi feladatok, gyakorlatok során találkozhatnak. Ilyen kiemelten a nyomás, munka, teljesítmény, hőmennyiség mértékegysége.</w:t>
      </w:r>
    </w:p>
    <w:p w:rsidR="006C0670" w:rsidRDefault="006C0670" w:rsidP="00FF2CAD">
      <w:pPr>
        <w:pStyle w:val="Listaszerbekezds"/>
        <w:numPr>
          <w:ilvl w:val="0"/>
          <w:numId w:val="132"/>
        </w:numPr>
        <w:spacing w:after="0"/>
      </w:pPr>
      <w:r>
        <w:t>Az SI mértékrendszer lényege, eredete, alapmennyiségei.</w:t>
      </w:r>
    </w:p>
    <w:p w:rsidR="006C0670" w:rsidRDefault="006C0670" w:rsidP="00FF2CAD">
      <w:pPr>
        <w:pStyle w:val="Listaszerbekezds"/>
        <w:numPr>
          <w:ilvl w:val="0"/>
          <w:numId w:val="132"/>
        </w:numPr>
        <w:spacing w:after="0"/>
      </w:pPr>
      <w:r>
        <w:t>A tömeg, hosszúság, idő, hőmérséklet és áramerősség egysége, nagyságrendje, decimális léptékei, prefixumok.</w:t>
      </w:r>
    </w:p>
    <w:p w:rsidR="006C0670" w:rsidRPr="006C0670" w:rsidRDefault="006C0670" w:rsidP="00FF2CAD">
      <w:pPr>
        <w:pStyle w:val="Listaszerbekezds"/>
        <w:numPr>
          <w:ilvl w:val="0"/>
          <w:numId w:val="132"/>
        </w:numPr>
        <w:spacing w:after="0"/>
      </w:pPr>
      <w:r>
        <w:t>Származtatott mennyiségek és ezek elnevezése (N, J, W, Pa stb.)</w:t>
      </w:r>
      <w:r w:rsidRPr="006C0670">
        <w:rPr>
          <w:rFonts w:cs="Times New Roman"/>
        </w:rPr>
        <w:t xml:space="preserve"> </w:t>
      </w:r>
      <w:r w:rsidR="000A79F8">
        <w:rPr>
          <w:rFonts w:cs="Times New Roman"/>
        </w:rPr>
        <w:t>.</w:t>
      </w:r>
    </w:p>
    <w:p w:rsidR="00C53E01" w:rsidRDefault="009F08B9" w:rsidP="00FF2CAD">
      <w:pPr>
        <w:pStyle w:val="Listaszerbekezds"/>
        <w:numPr>
          <w:ilvl w:val="0"/>
          <w:numId w:val="132"/>
        </w:numPr>
        <w:spacing w:after="0"/>
      </w:pPr>
      <w:proofErr w:type="spellStart"/>
      <w:r w:rsidRPr="006C0670">
        <w:rPr>
          <w:rFonts w:cs="Times New Roman"/>
        </w:rPr>
        <w:t>SI-n</w:t>
      </w:r>
      <w:proofErr w:type="spellEnd"/>
      <w:r w:rsidRPr="006C0670">
        <w:rPr>
          <w:rFonts w:cs="Times New Roman"/>
        </w:rPr>
        <w:t xml:space="preserve"> kívüli </w:t>
      </w:r>
      <w:proofErr w:type="gramStart"/>
      <w:r w:rsidRPr="006C0670">
        <w:rPr>
          <w:rFonts w:cs="Times New Roman"/>
        </w:rPr>
        <w:t>korlátlanul</w:t>
      </w:r>
      <w:proofErr w:type="gramEnd"/>
      <w:r w:rsidRPr="006C0670">
        <w:rPr>
          <w:rFonts w:cs="Times New Roman"/>
        </w:rPr>
        <w:t xml:space="preserve"> ill. korlátozottan használható mértékegységek</w:t>
      </w:r>
      <w:r w:rsidR="000A79F8">
        <w:rPr>
          <w:rFonts w:cs="Times New Roman"/>
        </w:rPr>
        <w:t>.</w:t>
      </w:r>
    </w:p>
    <w:p w:rsidR="00C53E01" w:rsidRPr="00644690" w:rsidRDefault="00C53E01" w:rsidP="00C53E01">
      <w:pPr>
        <w:tabs>
          <w:tab w:val="left" w:pos="1418"/>
          <w:tab w:val="right" w:pos="9072"/>
        </w:tabs>
        <w:spacing w:after="0"/>
        <w:ind w:left="851"/>
      </w:pPr>
    </w:p>
    <w:p w:rsidR="00C53E01" w:rsidRDefault="006C0670" w:rsidP="00C53E01">
      <w:pPr>
        <w:pStyle w:val="Listaszerbekezds"/>
        <w:numPr>
          <w:ilvl w:val="2"/>
          <w:numId w:val="8"/>
        </w:numPr>
        <w:tabs>
          <w:tab w:val="left" w:pos="1701"/>
          <w:tab w:val="right" w:pos="9072"/>
        </w:tabs>
        <w:spacing w:after="0"/>
        <w:ind w:left="993" w:hanging="426"/>
        <w:rPr>
          <w:b/>
          <w:i/>
        </w:rPr>
      </w:pPr>
      <w:r>
        <w:rPr>
          <w:b/>
          <w:i/>
        </w:rPr>
        <w:t>Erő, nyomaték, egyensúly</w:t>
      </w:r>
      <w:r w:rsidR="00C53E01" w:rsidRPr="00644690">
        <w:rPr>
          <w:b/>
          <w:i/>
        </w:rPr>
        <w:tab/>
      </w:r>
      <w:r w:rsidR="009F08B9">
        <w:rPr>
          <w:b/>
          <w:i/>
        </w:rPr>
        <w:t>1</w:t>
      </w:r>
      <w:r>
        <w:rPr>
          <w:b/>
          <w:i/>
        </w:rPr>
        <w:t>0</w:t>
      </w:r>
      <w:r w:rsidR="00C53E01">
        <w:rPr>
          <w:b/>
          <w:i/>
        </w:rPr>
        <w:t xml:space="preserve"> ó</w:t>
      </w:r>
      <w:r w:rsidR="00C53E01" w:rsidRPr="00644690">
        <w:rPr>
          <w:b/>
          <w:i/>
        </w:rPr>
        <w:t xml:space="preserve">ra/ </w:t>
      </w:r>
      <w:proofErr w:type="spellStart"/>
      <w:r w:rsidR="00C53E01" w:rsidRPr="00644690">
        <w:rPr>
          <w:b/>
          <w:i/>
        </w:rPr>
        <w:t>óra</w:t>
      </w:r>
      <w:proofErr w:type="spellEnd"/>
    </w:p>
    <w:p w:rsidR="006C0670" w:rsidRDefault="006C0670" w:rsidP="006C0670">
      <w:pPr>
        <w:spacing w:after="0"/>
        <w:ind w:left="851"/>
        <w:rPr>
          <w:rFonts w:cs="Times New Roman"/>
        </w:rPr>
      </w:pPr>
      <w:r>
        <w:rPr>
          <w:rFonts w:cs="Times New Roman"/>
        </w:rPr>
        <w:t>A tanulók alkalmazzák az erők és erőrendszerek, mint vektormennyiségek egyszerűbb számításait, az erőegyensúly és nyomatéki egyensúly jelentőségét a szerkezeti anyagok, gépek, készülékek terhelhetőségében.</w:t>
      </w:r>
    </w:p>
    <w:p w:rsidR="006C0670" w:rsidRDefault="006C0670" w:rsidP="00FF2CAD">
      <w:pPr>
        <w:pStyle w:val="Listaszerbekezds"/>
        <w:numPr>
          <w:ilvl w:val="0"/>
          <w:numId w:val="133"/>
        </w:numPr>
        <w:spacing w:after="0"/>
      </w:pPr>
      <w:r>
        <w:t>Az erő fogalma, vektorjellege, mértékegysége.</w:t>
      </w:r>
    </w:p>
    <w:p w:rsidR="006C0670" w:rsidRDefault="006C0670" w:rsidP="00FF2CAD">
      <w:pPr>
        <w:pStyle w:val="Listaszerbekezds"/>
        <w:numPr>
          <w:ilvl w:val="0"/>
          <w:numId w:val="133"/>
        </w:numPr>
        <w:spacing w:after="0"/>
      </w:pPr>
      <w:r>
        <w:t>Az erő és erőkar alkotta nyomaték fogalma, előfordulása, mértékegysége.</w:t>
      </w:r>
    </w:p>
    <w:p w:rsidR="006C0670" w:rsidRDefault="006C0670" w:rsidP="00FF2CAD">
      <w:pPr>
        <w:pStyle w:val="Listaszerbekezds"/>
        <w:numPr>
          <w:ilvl w:val="0"/>
          <w:numId w:val="133"/>
        </w:numPr>
        <w:spacing w:after="0"/>
      </w:pPr>
      <w:r>
        <w:t>Erőegyensúly számítása, eredő erő meghatározása.</w:t>
      </w:r>
    </w:p>
    <w:p w:rsidR="006C0670" w:rsidRPr="006C0670" w:rsidRDefault="006C0670" w:rsidP="00FF2CAD">
      <w:pPr>
        <w:pStyle w:val="Listaszerbekezds"/>
        <w:numPr>
          <w:ilvl w:val="0"/>
          <w:numId w:val="133"/>
        </w:numPr>
        <w:spacing w:after="0"/>
      </w:pPr>
      <w:r>
        <w:t>Nyomatéki egyensúly - gyakorlati alkalmazása (pl. biztonsági szelepek</w:t>
      </w:r>
      <w:r w:rsidR="000A79F8">
        <w:t>).</w:t>
      </w:r>
    </w:p>
    <w:p w:rsidR="00C53E01" w:rsidRPr="002A1C54" w:rsidRDefault="00C53E01" w:rsidP="00C53E01">
      <w:pPr>
        <w:tabs>
          <w:tab w:val="left" w:pos="1418"/>
          <w:tab w:val="right" w:pos="9072"/>
        </w:tabs>
        <w:spacing w:after="0"/>
        <w:ind w:left="851"/>
      </w:pPr>
    </w:p>
    <w:p w:rsidR="00C53E01" w:rsidRDefault="006C0670" w:rsidP="00C53E01">
      <w:pPr>
        <w:pStyle w:val="Listaszerbekezds"/>
        <w:numPr>
          <w:ilvl w:val="2"/>
          <w:numId w:val="8"/>
        </w:numPr>
        <w:tabs>
          <w:tab w:val="left" w:pos="1701"/>
          <w:tab w:val="right" w:pos="9072"/>
        </w:tabs>
        <w:spacing w:after="0"/>
        <w:ind w:left="993" w:hanging="426"/>
        <w:rPr>
          <w:b/>
          <w:i/>
        </w:rPr>
      </w:pPr>
      <w:r>
        <w:rPr>
          <w:b/>
          <w:i/>
        </w:rPr>
        <w:t>Munka, energia, teljesítmény, hatásfok</w:t>
      </w:r>
      <w:r w:rsidR="00C53E01" w:rsidRPr="00644690">
        <w:rPr>
          <w:b/>
          <w:i/>
        </w:rPr>
        <w:tab/>
      </w:r>
      <w:r w:rsidR="009F08B9">
        <w:rPr>
          <w:b/>
          <w:i/>
        </w:rPr>
        <w:t>1</w:t>
      </w:r>
      <w:r>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6C0670" w:rsidRDefault="006C0670" w:rsidP="006C0670">
      <w:pPr>
        <w:spacing w:after="0"/>
        <w:ind w:left="851"/>
        <w:rPr>
          <w:rFonts w:cs="Times New Roman"/>
        </w:rPr>
      </w:pPr>
      <w:r>
        <w:rPr>
          <w:rFonts w:cs="Times New Roman"/>
        </w:rPr>
        <w:t>A tanulók megismerik az energiaátvitel mechanikai módszereit, a munka és energia ekvivalenciáját, az időegység alatt végzett munka és a hatásfok fogalmát, műszaki jelentőségét.</w:t>
      </w:r>
    </w:p>
    <w:p w:rsidR="006C0670" w:rsidRDefault="006C0670" w:rsidP="00FF2CAD">
      <w:pPr>
        <w:pStyle w:val="Listaszerbekezds"/>
        <w:numPr>
          <w:ilvl w:val="0"/>
          <w:numId w:val="134"/>
        </w:numPr>
        <w:spacing w:after="0"/>
      </w:pPr>
      <w:r>
        <w:t>A munka fogalma, mértékegysége.</w:t>
      </w:r>
    </w:p>
    <w:p w:rsidR="006C0670" w:rsidRDefault="006C0670" w:rsidP="00FF2CAD">
      <w:pPr>
        <w:pStyle w:val="Listaszerbekezds"/>
        <w:numPr>
          <w:ilvl w:val="0"/>
          <w:numId w:val="134"/>
        </w:numPr>
        <w:spacing w:after="0"/>
      </w:pPr>
      <w:r>
        <w:t>Az energia fogalma, a mechanikai és a hőenergia kapcsolata.</w:t>
      </w:r>
    </w:p>
    <w:p w:rsidR="006C0670" w:rsidRDefault="006C0670" w:rsidP="00FF2CAD">
      <w:pPr>
        <w:pStyle w:val="Listaszerbekezds"/>
        <w:numPr>
          <w:ilvl w:val="0"/>
          <w:numId w:val="134"/>
        </w:numPr>
        <w:spacing w:after="0"/>
      </w:pPr>
      <w:r>
        <w:t>A teljesítmény fogalma, műszaki "fajtái": hasznos teljesítmény, összes teljesítmény, veszteség.</w:t>
      </w:r>
    </w:p>
    <w:p w:rsidR="006C0670" w:rsidRDefault="006C0670" w:rsidP="00FF2CAD">
      <w:pPr>
        <w:pStyle w:val="Listaszerbekezds"/>
        <w:numPr>
          <w:ilvl w:val="0"/>
          <w:numId w:val="134"/>
        </w:numPr>
        <w:spacing w:after="0"/>
      </w:pPr>
      <w:r>
        <w:t>A súrlódás, mint veszteségokozó műszaki jelenség.</w:t>
      </w:r>
    </w:p>
    <w:p w:rsidR="00C53E01" w:rsidRDefault="006C0670" w:rsidP="00FF2CAD">
      <w:pPr>
        <w:pStyle w:val="Listaszerbekezds"/>
        <w:numPr>
          <w:ilvl w:val="0"/>
          <w:numId w:val="134"/>
        </w:numPr>
        <w:spacing w:after="0"/>
      </w:pPr>
      <w:r>
        <w:lastRenderedPageBreak/>
        <w:t>A hatásfok fogalma, számításának és megadásának módja</w:t>
      </w:r>
      <w:r w:rsidR="000A79F8">
        <w:t>.</w:t>
      </w:r>
    </w:p>
    <w:p w:rsidR="00C53E01" w:rsidRPr="002A1C54" w:rsidRDefault="00C53E01" w:rsidP="00C53E01">
      <w:pPr>
        <w:tabs>
          <w:tab w:val="left" w:pos="1418"/>
          <w:tab w:val="right" w:pos="9072"/>
        </w:tabs>
        <w:spacing w:after="0"/>
        <w:ind w:left="851"/>
      </w:pPr>
    </w:p>
    <w:p w:rsidR="00C53E01" w:rsidRDefault="006C0670" w:rsidP="00C53E01">
      <w:pPr>
        <w:pStyle w:val="Listaszerbekezds"/>
        <w:numPr>
          <w:ilvl w:val="2"/>
          <w:numId w:val="8"/>
        </w:numPr>
        <w:tabs>
          <w:tab w:val="left" w:pos="1701"/>
          <w:tab w:val="right" w:pos="9072"/>
        </w:tabs>
        <w:spacing w:after="0"/>
        <w:ind w:left="993" w:hanging="426"/>
        <w:rPr>
          <w:b/>
          <w:i/>
        </w:rPr>
      </w:pPr>
      <w:r>
        <w:rPr>
          <w:b/>
          <w:i/>
        </w:rPr>
        <w:t>Egyenes vonalú, forgó és rezgő mozgások</w:t>
      </w:r>
      <w:r w:rsidR="00C53E01" w:rsidRPr="00644690">
        <w:rPr>
          <w:b/>
          <w:i/>
        </w:rPr>
        <w:tab/>
      </w:r>
      <w:r w:rsidR="009F08B9">
        <w:rPr>
          <w:b/>
          <w:i/>
        </w:rPr>
        <w:t>1</w:t>
      </w:r>
      <w:r>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6C0670" w:rsidRDefault="006C0670" w:rsidP="006C0670">
      <w:pPr>
        <w:spacing w:after="0"/>
        <w:ind w:left="851"/>
        <w:rPr>
          <w:rFonts w:cs="Times New Roman"/>
        </w:rPr>
      </w:pPr>
      <w:r>
        <w:rPr>
          <w:rFonts w:cs="Times New Roman"/>
        </w:rPr>
        <w:t>A tanulók megismerik a műszaki gyakorlatban előforduló legfontosabb mozgásformákat. Egyszerű számításokat végeznek a sebesség, gyorsulás, szögsebesség, fordulatszám témakörében.</w:t>
      </w:r>
    </w:p>
    <w:p w:rsidR="006C0670" w:rsidRDefault="006C0670" w:rsidP="00FF2CAD">
      <w:pPr>
        <w:pStyle w:val="Listaszerbekezds"/>
        <w:numPr>
          <w:ilvl w:val="0"/>
          <w:numId w:val="135"/>
        </w:numPr>
        <w:spacing w:after="0"/>
      </w:pPr>
      <w:r>
        <w:t>Egyenes vonalú, egyenletes mozgás jellemzői.</w:t>
      </w:r>
    </w:p>
    <w:p w:rsidR="006C0670" w:rsidRDefault="006C0670" w:rsidP="00FF2CAD">
      <w:pPr>
        <w:pStyle w:val="Listaszerbekezds"/>
        <w:numPr>
          <w:ilvl w:val="0"/>
          <w:numId w:val="135"/>
        </w:numPr>
        <w:spacing w:after="0"/>
      </w:pPr>
      <w:r>
        <w:t>Testek gyorsítása egyenes vonalú pályán.</w:t>
      </w:r>
    </w:p>
    <w:p w:rsidR="006C0670" w:rsidRDefault="006C0670" w:rsidP="00FF2CAD">
      <w:pPr>
        <w:pStyle w:val="Listaszerbekezds"/>
        <w:numPr>
          <w:ilvl w:val="0"/>
          <w:numId w:val="135"/>
        </w:numPr>
        <w:spacing w:after="0"/>
      </w:pPr>
      <w:r>
        <w:t>A súrlódás fékező hatása, csúszó- és gördülő ellenállás fogalma, értelmezése.</w:t>
      </w:r>
    </w:p>
    <w:p w:rsidR="006C0670" w:rsidRDefault="006C0670" w:rsidP="00FF2CAD">
      <w:pPr>
        <w:pStyle w:val="Listaszerbekezds"/>
        <w:numPr>
          <w:ilvl w:val="0"/>
          <w:numId w:val="135"/>
        </w:numPr>
        <w:spacing w:after="0"/>
      </w:pPr>
      <w:r>
        <w:t>Testek mozgása körpályán. A testre ható erők egyensúlya.</w:t>
      </w:r>
    </w:p>
    <w:p w:rsidR="006C0670" w:rsidRDefault="006C0670" w:rsidP="00FF2CAD">
      <w:pPr>
        <w:pStyle w:val="Listaszerbekezds"/>
        <w:numPr>
          <w:ilvl w:val="0"/>
          <w:numId w:val="135"/>
        </w:numPr>
        <w:spacing w:after="0"/>
      </w:pPr>
      <w:r>
        <w:t>A szögsebesség és a fordulatszám kapcsolata</w:t>
      </w:r>
      <w:r w:rsidR="000A79F8">
        <w:t>.</w:t>
      </w:r>
    </w:p>
    <w:p w:rsidR="006C0670" w:rsidRDefault="006C0670" w:rsidP="00FF2CAD">
      <w:pPr>
        <w:pStyle w:val="Listaszerbekezds"/>
        <w:numPr>
          <w:ilvl w:val="0"/>
          <w:numId w:val="135"/>
        </w:numPr>
        <w:spacing w:after="0"/>
      </w:pPr>
      <w:r>
        <w:t>A rezgőmozgás fogalma, a harmonikus rezgőmozgás.</w:t>
      </w:r>
    </w:p>
    <w:p w:rsidR="006C0670" w:rsidRPr="006C0670" w:rsidRDefault="006C0670" w:rsidP="00FF2CAD">
      <w:pPr>
        <w:pStyle w:val="Listaszerbekezds"/>
        <w:numPr>
          <w:ilvl w:val="0"/>
          <w:numId w:val="135"/>
        </w:numPr>
        <w:spacing w:after="0"/>
      </w:pPr>
      <w:r>
        <w:t>A rezgőmozgás matematikai tulajdonságai és jellemzői (amplitúdó, fázisszög stb.)</w:t>
      </w:r>
      <w:r w:rsidR="000A79F8">
        <w:t>.</w:t>
      </w:r>
    </w:p>
    <w:p w:rsidR="00C53E01" w:rsidRPr="002A1C54" w:rsidRDefault="00C53E01" w:rsidP="00C53E01">
      <w:pPr>
        <w:tabs>
          <w:tab w:val="left" w:pos="1418"/>
          <w:tab w:val="right" w:pos="9072"/>
        </w:tabs>
        <w:spacing w:after="0"/>
        <w:ind w:left="851"/>
      </w:pPr>
    </w:p>
    <w:p w:rsidR="00C53E01" w:rsidRPr="00644690" w:rsidRDefault="000A79F8" w:rsidP="00C53E01">
      <w:pPr>
        <w:pStyle w:val="Listaszerbekezds"/>
        <w:numPr>
          <w:ilvl w:val="2"/>
          <w:numId w:val="8"/>
        </w:numPr>
        <w:tabs>
          <w:tab w:val="left" w:pos="1701"/>
          <w:tab w:val="right" w:pos="9072"/>
        </w:tabs>
        <w:spacing w:after="0"/>
        <w:ind w:left="993" w:hanging="426"/>
        <w:rPr>
          <w:rFonts w:cs="Times New Roman"/>
          <w:b/>
          <w:i/>
        </w:rPr>
      </w:pPr>
      <w:proofErr w:type="gramStart"/>
      <w:r>
        <w:rPr>
          <w:b/>
          <w:i/>
        </w:rPr>
        <w:t>Teljesítmény-</w:t>
      </w:r>
      <w:r w:rsidR="006C0670" w:rsidRPr="00C963B8">
        <w:rPr>
          <w:b/>
          <w:i/>
        </w:rPr>
        <w:t>átvitel forgó</w:t>
      </w:r>
      <w:proofErr w:type="gramEnd"/>
      <w:r w:rsidR="006C0670" w:rsidRPr="00C963B8">
        <w:rPr>
          <w:b/>
          <w:i/>
        </w:rPr>
        <w:t xml:space="preserve"> rendszereknél, áttétel</w:t>
      </w:r>
      <w:r w:rsidR="00C53E01" w:rsidRPr="00644690">
        <w:rPr>
          <w:b/>
          <w:i/>
        </w:rPr>
        <w:tab/>
      </w:r>
      <w:r w:rsidR="009F08B9">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6C0670" w:rsidRDefault="006C0670" w:rsidP="006C0670">
      <w:pPr>
        <w:spacing w:after="0"/>
        <w:ind w:left="851"/>
        <w:rPr>
          <w:rFonts w:cs="Times New Roman"/>
        </w:rPr>
      </w:pPr>
      <w:r>
        <w:rPr>
          <w:rFonts w:cs="Times New Roman"/>
        </w:rPr>
        <w:t>A tanulók megismerik az ipari gyakorlatban előforduló forgó berendezések, motorok, hajtóművek működésének fizikai alapjait, a teljesítmény-átvitel célját és lehetséges változatait. Egyszerű számításokat végeznek a nyomaték, fordulatszám és áttétel összefüggéseinek megismerésére.</w:t>
      </w:r>
    </w:p>
    <w:p w:rsidR="006C0670" w:rsidRDefault="006C0670" w:rsidP="00FF2CAD">
      <w:pPr>
        <w:pStyle w:val="Listaszerbekezds"/>
        <w:numPr>
          <w:ilvl w:val="0"/>
          <w:numId w:val="136"/>
        </w:numPr>
        <w:spacing w:after="0"/>
      </w:pPr>
      <w:proofErr w:type="gramStart"/>
      <w:r>
        <w:t>Teljesítmény-átvitel forgó</w:t>
      </w:r>
      <w:proofErr w:type="gramEnd"/>
      <w:r>
        <w:t xml:space="preserve"> rendszereknél, az erőgép és munkagép fogalma, kapcsolatuk.</w:t>
      </w:r>
    </w:p>
    <w:p w:rsidR="006C0670" w:rsidRDefault="006C0670" w:rsidP="00FF2CAD">
      <w:pPr>
        <w:pStyle w:val="Listaszerbekezds"/>
        <w:numPr>
          <w:ilvl w:val="0"/>
          <w:numId w:val="136"/>
        </w:numPr>
        <w:spacing w:after="0"/>
      </w:pPr>
      <w:r>
        <w:t>A nyomaték és fordulatszám szorzatának állandósága, a "sebességváltás" nyomatékváltás elve.</w:t>
      </w:r>
    </w:p>
    <w:p w:rsidR="006C0670" w:rsidRDefault="006C0670" w:rsidP="00FF2CAD">
      <w:pPr>
        <w:pStyle w:val="Listaszerbekezds"/>
        <w:numPr>
          <w:ilvl w:val="0"/>
          <w:numId w:val="136"/>
        </w:numPr>
        <w:spacing w:after="0"/>
      </w:pPr>
      <w:r>
        <w:t>A mechanikai áttétel fogalma forgó rendszereknél.</w:t>
      </w:r>
    </w:p>
    <w:p w:rsidR="006C0670" w:rsidRDefault="006C0670" w:rsidP="00FF2CAD">
      <w:pPr>
        <w:pStyle w:val="Listaszerbekezds"/>
        <w:numPr>
          <w:ilvl w:val="0"/>
          <w:numId w:val="136"/>
        </w:numPr>
        <w:spacing w:after="0"/>
      </w:pPr>
      <w:r>
        <w:t>A forgattyús hajtóművek működése, a fordulatszám és löketszám kapcsolata, a forgattyú sugár és a lökethossz kapcsolata.</w:t>
      </w:r>
    </w:p>
    <w:p w:rsidR="00C53E01" w:rsidRDefault="006C0670" w:rsidP="00FF2CAD">
      <w:pPr>
        <w:pStyle w:val="Listaszerbekezds"/>
        <w:numPr>
          <w:ilvl w:val="0"/>
          <w:numId w:val="136"/>
        </w:numPr>
        <w:spacing w:after="0"/>
      </w:pPr>
      <w:r>
        <w:t>Forgattyús hajtóművek alkalmazása a műszaki gyakorlatban</w:t>
      </w:r>
    </w:p>
    <w:p w:rsidR="00C53E01" w:rsidRDefault="00C53E01" w:rsidP="00C53E01">
      <w:pPr>
        <w:tabs>
          <w:tab w:val="left" w:pos="1418"/>
          <w:tab w:val="right" w:pos="9072"/>
        </w:tabs>
        <w:spacing w:after="0"/>
        <w:ind w:left="851"/>
      </w:pPr>
    </w:p>
    <w:p w:rsidR="00C53E01" w:rsidRDefault="003F1662" w:rsidP="00C53E01">
      <w:pPr>
        <w:pStyle w:val="Listaszerbekezds"/>
        <w:numPr>
          <w:ilvl w:val="2"/>
          <w:numId w:val="8"/>
        </w:numPr>
        <w:tabs>
          <w:tab w:val="left" w:pos="1701"/>
          <w:tab w:val="right" w:pos="9072"/>
        </w:tabs>
        <w:spacing w:after="0"/>
        <w:ind w:left="993" w:hanging="426"/>
        <w:rPr>
          <w:b/>
          <w:i/>
        </w:rPr>
      </w:pPr>
      <w:r>
        <w:rPr>
          <w:b/>
          <w:i/>
        </w:rPr>
        <w:t>Folyadékok és gázok áramlási tulajdonságai</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3F1662" w:rsidRDefault="003F1662" w:rsidP="003F1662">
      <w:pPr>
        <w:spacing w:after="0"/>
        <w:ind w:left="851"/>
        <w:rPr>
          <w:rFonts w:cs="Times New Roman"/>
        </w:rPr>
      </w:pPr>
      <w:r>
        <w:rPr>
          <w:rFonts w:cs="Times New Roman"/>
        </w:rPr>
        <w:t>A tanulók megismerik a folyadékok és gázok szállíthatóságának alapfeltételeit, az áramlási energia gyakorlati jelentőségét és megjelenési formáit. Megismerik az áramlási kép - lamináris, turbulens - hatását a szállíthatóságra.</w:t>
      </w:r>
    </w:p>
    <w:p w:rsidR="003F1662" w:rsidRDefault="003F1662" w:rsidP="00FF2CAD">
      <w:pPr>
        <w:pStyle w:val="Listaszerbekezds"/>
        <w:numPr>
          <w:ilvl w:val="0"/>
          <w:numId w:val="137"/>
        </w:numPr>
        <w:spacing w:after="0"/>
      </w:pPr>
      <w:r>
        <w:t>A nyugvó folyadék fizikája, a hidrosztatika alaptörvénye.</w:t>
      </w:r>
    </w:p>
    <w:p w:rsidR="003F1662" w:rsidRDefault="003F1662" w:rsidP="00FF2CAD">
      <w:pPr>
        <w:pStyle w:val="Listaszerbekezds"/>
        <w:numPr>
          <w:ilvl w:val="0"/>
          <w:numId w:val="137"/>
        </w:numPr>
        <w:spacing w:after="0"/>
      </w:pPr>
      <w:r>
        <w:t>Folyadékok és gázok fizikai tulajdonságai, összenyomhatóság, áramlási sebesség.</w:t>
      </w:r>
    </w:p>
    <w:p w:rsidR="003F1662" w:rsidRDefault="003F1662" w:rsidP="00FF2CAD">
      <w:pPr>
        <w:pStyle w:val="Listaszerbekezds"/>
        <w:numPr>
          <w:ilvl w:val="0"/>
          <w:numId w:val="137"/>
        </w:numPr>
        <w:spacing w:after="0"/>
      </w:pPr>
      <w:r>
        <w:t>Az áramló folyadék energiája. A Bernoulli-törvény gyakorlati alkalmazása.</w:t>
      </w:r>
    </w:p>
    <w:p w:rsidR="003F1662" w:rsidRDefault="003F1662" w:rsidP="00FF2CAD">
      <w:pPr>
        <w:pStyle w:val="Listaszerbekezds"/>
        <w:numPr>
          <w:ilvl w:val="0"/>
          <w:numId w:val="137"/>
        </w:numPr>
        <w:spacing w:after="0"/>
      </w:pPr>
      <w:r>
        <w:t>Az áramlási kép jellemzése és hatása az áramlási sebességre.</w:t>
      </w:r>
    </w:p>
    <w:p w:rsidR="003F1662" w:rsidRDefault="003F1662" w:rsidP="009F08B9">
      <w:pPr>
        <w:tabs>
          <w:tab w:val="left" w:pos="1418"/>
          <w:tab w:val="right" w:pos="9072"/>
        </w:tabs>
        <w:spacing w:after="0"/>
        <w:ind w:left="851"/>
        <w:rPr>
          <w:rFonts w:cs="Times New Roman"/>
        </w:rPr>
      </w:pPr>
    </w:p>
    <w:p w:rsidR="00C53E01" w:rsidRDefault="00C53E01" w:rsidP="00C53E01">
      <w:pPr>
        <w:tabs>
          <w:tab w:val="left" w:pos="1418"/>
          <w:tab w:val="right" w:pos="9072"/>
        </w:tabs>
        <w:spacing w:after="0"/>
        <w:ind w:left="851"/>
        <w:rPr>
          <w:rFonts w:cs="Times New Roman"/>
        </w:rPr>
      </w:pPr>
    </w:p>
    <w:p w:rsidR="00C53E01" w:rsidRPr="00644690" w:rsidRDefault="00C53E01" w:rsidP="00C53E01">
      <w:pPr>
        <w:tabs>
          <w:tab w:val="left" w:pos="1418"/>
          <w:tab w:val="right" w:pos="9072"/>
        </w:tabs>
        <w:spacing w:after="0"/>
        <w:ind w:left="851"/>
      </w:pPr>
    </w:p>
    <w:p w:rsidR="00C53E01" w:rsidRDefault="003F1662" w:rsidP="00C53E01">
      <w:pPr>
        <w:pStyle w:val="Listaszerbekezds"/>
        <w:numPr>
          <w:ilvl w:val="2"/>
          <w:numId w:val="8"/>
        </w:numPr>
        <w:tabs>
          <w:tab w:val="left" w:pos="1701"/>
          <w:tab w:val="right" w:pos="9072"/>
        </w:tabs>
        <w:spacing w:after="0"/>
        <w:ind w:left="993" w:hanging="426"/>
        <w:rPr>
          <w:b/>
          <w:i/>
        </w:rPr>
      </w:pPr>
      <w:r w:rsidRPr="00C963B8">
        <w:rPr>
          <w:b/>
          <w:i/>
        </w:rPr>
        <w:t>Optikai ismeretek, fénytöré</w:t>
      </w:r>
      <w:r>
        <w:rPr>
          <w:b/>
          <w:i/>
        </w:rPr>
        <w:t>s, fénytani mérések elve</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3F1662" w:rsidRDefault="003F1662" w:rsidP="003F1662">
      <w:pPr>
        <w:spacing w:after="0"/>
        <w:ind w:left="851"/>
        <w:rPr>
          <w:rFonts w:cs="Times New Roman"/>
        </w:rPr>
      </w:pPr>
      <w:r>
        <w:rPr>
          <w:rFonts w:cs="Times New Roman"/>
        </w:rPr>
        <w:t>A témakör feldolgozása megalapozza a tanulók kémia laboratóriumi gyakorlatai során alkalmazott fénytani mérések (refraktométer, polarimetria stb.) fizikai háttér ismereteit.</w:t>
      </w:r>
    </w:p>
    <w:p w:rsidR="003F1662" w:rsidRDefault="003F1662" w:rsidP="00FF2CAD">
      <w:pPr>
        <w:pStyle w:val="Listaszerbekezds"/>
        <w:numPr>
          <w:ilvl w:val="0"/>
          <w:numId w:val="138"/>
        </w:numPr>
        <w:spacing w:after="0"/>
      </w:pPr>
      <w:r>
        <w:t>A fény fogalma, mértékegysége, elektromágneses hullám jellemzői.</w:t>
      </w:r>
    </w:p>
    <w:p w:rsidR="003F1662" w:rsidRDefault="003F1662" w:rsidP="00FF2CAD">
      <w:pPr>
        <w:pStyle w:val="Listaszerbekezds"/>
        <w:numPr>
          <w:ilvl w:val="0"/>
          <w:numId w:val="138"/>
        </w:numPr>
        <w:spacing w:after="0"/>
      </w:pPr>
      <w:r>
        <w:t>A fénytörés fogalma, mérésének lehetősége.</w:t>
      </w:r>
    </w:p>
    <w:p w:rsidR="003F1662" w:rsidRDefault="003F1662" w:rsidP="00FF2CAD">
      <w:pPr>
        <w:pStyle w:val="Listaszerbekezds"/>
        <w:numPr>
          <w:ilvl w:val="0"/>
          <w:numId w:val="138"/>
        </w:numPr>
        <w:spacing w:after="0"/>
      </w:pPr>
      <w:r>
        <w:t>A fény viselkedése különböző közegekben. Elnyelődés, szűrés, visszaverődés.</w:t>
      </w:r>
    </w:p>
    <w:p w:rsidR="003F1662" w:rsidRDefault="003F1662" w:rsidP="00FF2CAD">
      <w:pPr>
        <w:pStyle w:val="Listaszerbekezds"/>
        <w:numPr>
          <w:ilvl w:val="0"/>
          <w:numId w:val="138"/>
        </w:numPr>
        <w:spacing w:after="0"/>
      </w:pPr>
      <w:r>
        <w:lastRenderedPageBreak/>
        <w:t>A fény polarizációja, forgatóképesség.</w:t>
      </w:r>
    </w:p>
    <w:p w:rsidR="00C53E01" w:rsidRDefault="003F1662" w:rsidP="00FF2CAD">
      <w:pPr>
        <w:pStyle w:val="Listaszerbekezds"/>
        <w:numPr>
          <w:ilvl w:val="0"/>
          <w:numId w:val="138"/>
        </w:numPr>
        <w:spacing w:after="0"/>
      </w:pPr>
      <w:r>
        <w:t>Optikai eszközök és gyakorlati alkalmazásuk.</w:t>
      </w:r>
    </w:p>
    <w:p w:rsidR="00C53E01" w:rsidRPr="002A1C54" w:rsidRDefault="00C53E01" w:rsidP="00C53E01">
      <w:pPr>
        <w:tabs>
          <w:tab w:val="left" w:pos="1418"/>
          <w:tab w:val="right" w:pos="9072"/>
        </w:tabs>
        <w:spacing w:after="0"/>
        <w:ind w:left="851"/>
      </w:pPr>
    </w:p>
    <w:p w:rsidR="00C53E01" w:rsidRDefault="00C9162C" w:rsidP="00C53E01">
      <w:pPr>
        <w:pStyle w:val="Listaszerbekezds"/>
        <w:numPr>
          <w:ilvl w:val="2"/>
          <w:numId w:val="8"/>
        </w:numPr>
        <w:tabs>
          <w:tab w:val="left" w:pos="1701"/>
          <w:tab w:val="right" w:pos="9072"/>
        </w:tabs>
        <w:spacing w:after="0"/>
        <w:ind w:left="993" w:hanging="426"/>
        <w:rPr>
          <w:b/>
          <w:i/>
        </w:rPr>
      </w:pPr>
      <w:r w:rsidRPr="00C963B8">
        <w:rPr>
          <w:b/>
          <w:i/>
        </w:rPr>
        <w:t>Elektrotechnikai alapok, áramforrások</w:t>
      </w:r>
      <w:r w:rsidR="00C53E01" w:rsidRPr="00644690">
        <w:rPr>
          <w:b/>
          <w:i/>
        </w:rPr>
        <w:tab/>
      </w:r>
      <w:r>
        <w:rPr>
          <w:b/>
          <w:i/>
        </w:rPr>
        <w:t>8</w:t>
      </w:r>
      <w:r w:rsidR="00C53E01">
        <w:rPr>
          <w:b/>
          <w:i/>
        </w:rPr>
        <w:t xml:space="preserve"> ó</w:t>
      </w:r>
      <w:r w:rsidR="00C53E01" w:rsidRPr="00644690">
        <w:rPr>
          <w:b/>
          <w:i/>
        </w:rPr>
        <w:t xml:space="preserve">ra/ </w:t>
      </w:r>
      <w:proofErr w:type="spellStart"/>
      <w:r w:rsidR="00C53E01" w:rsidRPr="00644690">
        <w:rPr>
          <w:b/>
          <w:i/>
        </w:rPr>
        <w:t>óra</w:t>
      </w:r>
      <w:proofErr w:type="spellEnd"/>
    </w:p>
    <w:p w:rsidR="00C9162C" w:rsidRDefault="00C9162C" w:rsidP="00C9162C">
      <w:pPr>
        <w:spacing w:after="0"/>
        <w:ind w:left="851"/>
        <w:rPr>
          <w:rFonts w:cs="Times New Roman"/>
        </w:rPr>
      </w:pPr>
      <w:r>
        <w:rPr>
          <w:rFonts w:cs="Times New Roman"/>
        </w:rPr>
        <w:t>A tanulók megismerik az elektromosság alapvető fizikai jellemzőit, alkalmazásának jelentőségét a mindennapi és a műszaki életben. Megismerik az elektromos energia előállításának, tárolásának és továbbításának lehetséges módszereit és eszközeit.</w:t>
      </w:r>
    </w:p>
    <w:p w:rsidR="00C9162C" w:rsidRDefault="00C9162C" w:rsidP="00FF2CAD">
      <w:pPr>
        <w:pStyle w:val="Listaszerbekezds"/>
        <w:numPr>
          <w:ilvl w:val="0"/>
          <w:numId w:val="139"/>
        </w:numPr>
        <w:spacing w:after="0"/>
      </w:pPr>
      <w:r>
        <w:t>Az elektromos áram fogalma, keletkezése, terjedése. Az áramkör fogalma.</w:t>
      </w:r>
    </w:p>
    <w:p w:rsidR="00C9162C" w:rsidRDefault="00C9162C" w:rsidP="00FF2CAD">
      <w:pPr>
        <w:pStyle w:val="Listaszerbekezds"/>
        <w:numPr>
          <w:ilvl w:val="0"/>
          <w:numId w:val="139"/>
        </w:numPr>
        <w:spacing w:after="0"/>
      </w:pPr>
      <w:r>
        <w:t>Az elektromos áram előállítása és tárolása kémiai úton.</w:t>
      </w:r>
    </w:p>
    <w:p w:rsidR="00C9162C" w:rsidRDefault="00C9162C" w:rsidP="00FF2CAD">
      <w:pPr>
        <w:pStyle w:val="Listaszerbekezds"/>
        <w:numPr>
          <w:ilvl w:val="0"/>
          <w:numId w:val="139"/>
        </w:numPr>
        <w:spacing w:after="0"/>
      </w:pPr>
      <w:r>
        <w:t>Vezetők, félvezetők és szigetelők.</w:t>
      </w:r>
    </w:p>
    <w:p w:rsidR="00C53E01" w:rsidRDefault="00C9162C" w:rsidP="00FF2CAD">
      <w:pPr>
        <w:pStyle w:val="Listaszerbekezds"/>
        <w:numPr>
          <w:ilvl w:val="0"/>
          <w:numId w:val="139"/>
        </w:numPr>
        <w:spacing w:after="0"/>
      </w:pPr>
      <w:r>
        <w:t>Az elektromos műszertechnikában alkalmazott eszközök, aktív és passzív áramköri elemek.</w:t>
      </w:r>
    </w:p>
    <w:p w:rsidR="00C53E01" w:rsidRPr="002A1C54" w:rsidRDefault="00C53E01" w:rsidP="00C53E01">
      <w:pPr>
        <w:tabs>
          <w:tab w:val="left" w:pos="1418"/>
          <w:tab w:val="right" w:pos="9072"/>
        </w:tabs>
        <w:spacing w:after="0"/>
        <w:ind w:left="851"/>
      </w:pPr>
    </w:p>
    <w:p w:rsidR="00C53E01" w:rsidRDefault="00C9162C" w:rsidP="00C53E01">
      <w:pPr>
        <w:pStyle w:val="Listaszerbekezds"/>
        <w:numPr>
          <w:ilvl w:val="2"/>
          <w:numId w:val="8"/>
        </w:numPr>
        <w:tabs>
          <w:tab w:val="left" w:pos="1701"/>
          <w:tab w:val="right" w:pos="9072"/>
        </w:tabs>
        <w:spacing w:after="0"/>
        <w:ind w:left="993" w:hanging="426"/>
        <w:rPr>
          <w:b/>
          <w:i/>
        </w:rPr>
      </w:pPr>
      <w:r>
        <w:rPr>
          <w:b/>
          <w:i/>
        </w:rPr>
        <w:t>Feszültség, áramerősség, ellenállás</w:t>
      </w:r>
      <w:r w:rsidR="00C53E01" w:rsidRPr="00644690">
        <w:rPr>
          <w:b/>
          <w:i/>
        </w:rPr>
        <w:tab/>
      </w:r>
      <w:r>
        <w:rPr>
          <w:b/>
          <w:i/>
        </w:rPr>
        <w:t>8</w:t>
      </w:r>
      <w:r w:rsidR="00C53E01">
        <w:rPr>
          <w:b/>
          <w:i/>
        </w:rPr>
        <w:t xml:space="preserve"> ó</w:t>
      </w:r>
      <w:r w:rsidR="00C53E01" w:rsidRPr="00644690">
        <w:rPr>
          <w:b/>
          <w:i/>
        </w:rPr>
        <w:t xml:space="preserve">ra/ </w:t>
      </w:r>
      <w:proofErr w:type="spellStart"/>
      <w:r w:rsidR="00C53E01" w:rsidRPr="00644690">
        <w:rPr>
          <w:b/>
          <w:i/>
        </w:rPr>
        <w:t>óra</w:t>
      </w:r>
      <w:proofErr w:type="spellEnd"/>
    </w:p>
    <w:p w:rsidR="00C9162C" w:rsidRDefault="009F08B9" w:rsidP="00C9162C">
      <w:pPr>
        <w:spacing w:after="0"/>
        <w:ind w:left="851"/>
        <w:rPr>
          <w:rFonts w:cs="Times New Roman"/>
        </w:rPr>
      </w:pPr>
      <w:r w:rsidRPr="009F08B9">
        <w:rPr>
          <w:rFonts w:cs="Times New Roman"/>
        </w:rPr>
        <w:t xml:space="preserve">A </w:t>
      </w:r>
      <w:r w:rsidR="00C9162C">
        <w:rPr>
          <w:rFonts w:cs="Times New Roman"/>
        </w:rPr>
        <w:t>témakör szorosan kapcsolódik a Műszaki és irányítástechnikai gyakorlatok ismeretanyagához, az ott tárgyalt elektromos mérőeszközök, mérési adatgyűjtők működési elve megismerésének fizikai megalapozását szolgálja.</w:t>
      </w:r>
    </w:p>
    <w:p w:rsidR="00C9162C" w:rsidRDefault="00C9162C" w:rsidP="00FF2CAD">
      <w:pPr>
        <w:pStyle w:val="Listaszerbekezds"/>
        <w:numPr>
          <w:ilvl w:val="0"/>
          <w:numId w:val="140"/>
        </w:numPr>
        <w:spacing w:after="0"/>
      </w:pPr>
      <w:r>
        <w:t>A feszültség fogalma, mértékegysége, mérésének eszköze.</w:t>
      </w:r>
    </w:p>
    <w:p w:rsidR="00C9162C" w:rsidRDefault="00C9162C" w:rsidP="00FF2CAD">
      <w:pPr>
        <w:pStyle w:val="Listaszerbekezds"/>
        <w:numPr>
          <w:ilvl w:val="0"/>
          <w:numId w:val="140"/>
        </w:numPr>
        <w:spacing w:after="0"/>
      </w:pPr>
      <w:r>
        <w:t>Az elektromos áramkör felépítése, az áramerősség fogalma, mértékegysége.</w:t>
      </w:r>
    </w:p>
    <w:p w:rsidR="00C53E01" w:rsidRDefault="00C9162C" w:rsidP="00FF2CAD">
      <w:pPr>
        <w:pStyle w:val="Listaszerbekezds"/>
        <w:numPr>
          <w:ilvl w:val="0"/>
          <w:numId w:val="140"/>
        </w:numPr>
        <w:spacing w:after="0"/>
      </w:pPr>
      <w:r>
        <w:t>A feszültség és áramerősség kapcsolata, a terhelés (fogyasztó, ellenállás) fogalma, az áramkör jellemzőinek mérése</w:t>
      </w:r>
      <w:r w:rsidR="002235F0">
        <w:t>.</w:t>
      </w:r>
    </w:p>
    <w:p w:rsidR="00C53E01" w:rsidRPr="002A1C54" w:rsidRDefault="00C53E01" w:rsidP="00C53E01">
      <w:pPr>
        <w:tabs>
          <w:tab w:val="left" w:pos="1418"/>
          <w:tab w:val="right" w:pos="9072"/>
        </w:tabs>
        <w:spacing w:after="0"/>
        <w:ind w:left="851"/>
      </w:pPr>
    </w:p>
    <w:p w:rsidR="00C53E01" w:rsidRPr="00644690" w:rsidRDefault="00C9162C" w:rsidP="00C53E01">
      <w:pPr>
        <w:pStyle w:val="Listaszerbekezds"/>
        <w:numPr>
          <w:ilvl w:val="2"/>
          <w:numId w:val="8"/>
        </w:numPr>
        <w:tabs>
          <w:tab w:val="left" w:pos="1701"/>
          <w:tab w:val="right" w:pos="9072"/>
        </w:tabs>
        <w:spacing w:after="0"/>
        <w:ind w:left="993" w:hanging="426"/>
        <w:rPr>
          <w:rFonts w:cs="Times New Roman"/>
          <w:b/>
          <w:i/>
        </w:rPr>
      </w:pPr>
      <w:r>
        <w:rPr>
          <w:b/>
          <w:i/>
        </w:rPr>
        <w:t>Egyen- és váltóáramú hálózatok</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C9162C" w:rsidRDefault="00C53E01" w:rsidP="00C9162C">
      <w:pPr>
        <w:spacing w:after="0"/>
        <w:ind w:left="851"/>
        <w:rPr>
          <w:rFonts w:cs="Times New Roman"/>
        </w:rPr>
      </w:pPr>
      <w:r w:rsidRPr="00A80941">
        <w:rPr>
          <w:rFonts w:cs="Times New Roman"/>
        </w:rPr>
        <w:t xml:space="preserve">A </w:t>
      </w:r>
      <w:r w:rsidR="00C9162C">
        <w:rPr>
          <w:rFonts w:cs="Times New Roman"/>
        </w:rPr>
        <w:t>tanulók megismerik az egyen- és váltóáramú hálózatok kialakításának célját, típusait, az áramkörök mechanikus hatását, kapcsolatát a forgó teljesítmény átviteli rendszerekkel.</w:t>
      </w:r>
    </w:p>
    <w:p w:rsidR="00C9162C" w:rsidRDefault="00C9162C" w:rsidP="00FF2CAD">
      <w:pPr>
        <w:pStyle w:val="Listaszerbekezds"/>
        <w:numPr>
          <w:ilvl w:val="0"/>
          <w:numId w:val="141"/>
        </w:numPr>
        <w:spacing w:after="0"/>
      </w:pPr>
      <w:r>
        <w:t>Az egyenáramú áramkör alaptörvényei, ezek egyszerű számításai, alkalmazása.</w:t>
      </w:r>
    </w:p>
    <w:p w:rsidR="00C9162C" w:rsidRDefault="00C9162C" w:rsidP="00FF2CAD">
      <w:pPr>
        <w:pStyle w:val="Listaszerbekezds"/>
        <w:numPr>
          <w:ilvl w:val="0"/>
          <w:numId w:val="141"/>
        </w:numPr>
        <w:spacing w:after="0"/>
      </w:pPr>
      <w:r>
        <w:t>A váltakozó áram keletkezése, ipari előállítása, hálózati szabványai.</w:t>
      </w:r>
    </w:p>
    <w:p w:rsidR="00C9162C" w:rsidRDefault="00C9162C" w:rsidP="00FF2CAD">
      <w:pPr>
        <w:pStyle w:val="Listaszerbekezds"/>
        <w:numPr>
          <w:ilvl w:val="0"/>
          <w:numId w:val="141"/>
        </w:numPr>
        <w:spacing w:after="0"/>
      </w:pPr>
      <w:r>
        <w:t>Ipari villanymotorok működési elve, lehetséges kapcsolásuk, háromfázisú ipari energiarendszerek.</w:t>
      </w:r>
    </w:p>
    <w:p w:rsidR="00C9162C" w:rsidRDefault="00C9162C" w:rsidP="00FF2CAD">
      <w:pPr>
        <w:pStyle w:val="Listaszerbekezds"/>
        <w:numPr>
          <w:ilvl w:val="0"/>
          <w:numId w:val="141"/>
        </w:numPr>
        <w:spacing w:after="0"/>
      </w:pPr>
      <w:r>
        <w:t xml:space="preserve">A szinkron és </w:t>
      </w:r>
      <w:proofErr w:type="spellStart"/>
      <w:r>
        <w:t>asszinkron</w:t>
      </w:r>
      <w:proofErr w:type="spellEnd"/>
      <w:r>
        <w:t xml:space="preserve"> forgás fogalma, műszaki jelentősége.</w:t>
      </w:r>
    </w:p>
    <w:p w:rsidR="00C9162C" w:rsidRDefault="00C9162C" w:rsidP="00FF2CAD">
      <w:pPr>
        <w:pStyle w:val="Listaszerbekezds"/>
        <w:numPr>
          <w:ilvl w:val="0"/>
          <w:numId w:val="141"/>
        </w:numPr>
        <w:spacing w:after="0"/>
      </w:pPr>
      <w:r>
        <w:t>A villamos energiaátalakítás eszközei: transzformátorok.</w:t>
      </w:r>
    </w:p>
    <w:p w:rsidR="00C53E01" w:rsidRDefault="00C9162C" w:rsidP="00FF2CAD">
      <w:pPr>
        <w:pStyle w:val="Listaszerbekezds"/>
        <w:numPr>
          <w:ilvl w:val="0"/>
          <w:numId w:val="141"/>
        </w:numPr>
        <w:spacing w:after="0"/>
      </w:pPr>
      <w:r>
        <w:t>Egyszerű rezgőkörök</w:t>
      </w:r>
      <w:r w:rsidR="002235F0">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9162C" w:rsidP="00C53E01">
      <w:pPr>
        <w:spacing w:after="0"/>
        <w:ind w:left="426"/>
      </w:pPr>
      <w:r>
        <w:t>A tantárgyat kísérleti és demonstrációs jellege miatt demonstrációs teremben, szaktanteremben, fizikai előadóban célszerű tanítani. Igen hatékony lehet a Műszaki és irányítástechnikai gyakorlatok tantárgy tanítására kialakított mérőteremben (mérőszobában) való oktatás.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9162C" w:rsidP="00C53E01">
      <w:pPr>
        <w:spacing w:after="0"/>
        <w:ind w:left="426"/>
        <w:rPr>
          <w:i/>
        </w:rPr>
      </w:pPr>
      <w:r>
        <w:rPr>
          <w:i/>
        </w:rPr>
        <w:t>Az elsajátítás alapvető célja, hogy a tanulók felismerjék egy elméleti természettudományos terület gyakorlati alkalmazásának lehetőségeit, a természeti törvények érvényesülését a fizikai jelenségeken és törvényszerűségeken alapuló ipari eszközök, gépek, berendezések, műszerek működésében. Ezért nagyon nagy szerepe van a szemléltetésnek, a kooperatív és projekt alapú tanulási folyamatok alkalmazásának</w:t>
      </w:r>
      <w:r w:rsidR="002235F0">
        <w:rPr>
          <w:i/>
        </w:rPr>
        <w:t>.</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82384" w:rsidRPr="00A82384" w:rsidTr="00A8238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bookmarkStart w:id="90" w:name="_MON_1524251803"/>
            <w:bookmarkEnd w:id="90"/>
            <w:r w:rsidRPr="00A8238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xml:space="preserve">Alkalmazandó eszközök és felszerelések </w:t>
            </w:r>
          </w:p>
        </w:tc>
      </w:tr>
      <w:tr w:rsidR="00A82384" w:rsidRPr="00A82384" w:rsidTr="00A8238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Szaktantermi felszerelés</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Kísérleti eszközök, médiák</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Probléma felvető műszaki kérdések, mérési adatok, ábrák, rajzok, korábbi feladatok eredményei</w:t>
            </w:r>
          </w:p>
        </w:tc>
      </w:tr>
      <w:tr w:rsidR="00A82384" w:rsidRPr="00A82384" w:rsidTr="00A82384">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Önálló feladatkitűzés, kapcsolódó mérési adatsor feldolgozása</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proofErr w:type="spellStart"/>
            <w:r w:rsidRPr="00A82384">
              <w:rPr>
                <w:rFonts w:eastAsia="Times New Roman" w:cs="Times New Roman"/>
                <w:color w:val="000000"/>
                <w:sz w:val="20"/>
                <w:szCs w:val="20"/>
                <w:lang w:eastAsia="hu-HU"/>
              </w:rPr>
              <w:t>Folyamatszimulációs</w:t>
            </w:r>
            <w:proofErr w:type="spellEnd"/>
            <w:r w:rsidRPr="00A82384">
              <w:rPr>
                <w:rFonts w:eastAsia="Times New Roman" w:cs="Times New Roman"/>
                <w:color w:val="000000"/>
                <w:sz w:val="20"/>
                <w:szCs w:val="20"/>
                <w:lang w:eastAsia="hu-HU"/>
              </w:rPr>
              <w:t xml:space="preserve"> szoftverek</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6"/>
        <w:gridCol w:w="758"/>
        <w:gridCol w:w="796"/>
        <w:gridCol w:w="774"/>
        <w:gridCol w:w="2360"/>
      </w:tblGrid>
      <w:tr w:rsidR="00A82384" w:rsidRPr="00A82384" w:rsidTr="00A8238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bookmarkStart w:id="91" w:name="_MON_1524251871"/>
            <w:bookmarkEnd w:id="91"/>
            <w:r w:rsidRPr="00A8238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xml:space="preserve">Alkalmazandó eszközök és felszerelések </w:t>
            </w:r>
          </w:p>
        </w:tc>
      </w:tr>
      <w:tr w:rsidR="00A82384" w:rsidRPr="00A82384" w:rsidTr="00A8238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 feldolgozó tevékenységek</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Kiegészítő feladatbank, táblázatok, mérési adatforrások</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Ismeretalkalmazási gyakorló tevékenységek, feladatok</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Képi információk körében</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proofErr w:type="gramStart"/>
            <w:r w:rsidRPr="00A82384">
              <w:rPr>
                <w:rFonts w:eastAsia="Times New Roman" w:cs="Times New Roman"/>
                <w:color w:val="000000"/>
                <w:sz w:val="20"/>
                <w:szCs w:val="20"/>
                <w:lang w:eastAsia="hu-HU"/>
              </w:rPr>
              <w:t>rajz készítés</w:t>
            </w:r>
            <w:proofErr w:type="gramEnd"/>
            <w:r w:rsidRPr="00A82384">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Folyamatábrák, kapcsolási rajzok</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Komplex információk körében</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Csoportos munkaformák körében</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Gyakorlati munkavégzés körében</w:t>
            </w:r>
          </w:p>
        </w:tc>
      </w:tr>
      <w:tr w:rsidR="00A82384" w:rsidRPr="00A82384" w:rsidTr="00A82384">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kapcsolódó laboratóriumi és méréstechnikai gyakorlatok</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Üzemeltetési tevékenységek körében</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Vizsgálati tevékenységek körében</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4F4D55" w:rsidP="00C53E01">
      <w:pPr>
        <w:spacing w:after="480"/>
        <w:jc w:val="center"/>
        <w:rPr>
          <w:rFonts w:cs="Times New Roman"/>
          <w:b/>
          <w:sz w:val="36"/>
        </w:rPr>
      </w:pPr>
      <w:r>
        <w:rPr>
          <w:rFonts w:cs="Times New Roman"/>
          <w:b/>
          <w:sz w:val="36"/>
        </w:rPr>
        <w:t>11778-16</w:t>
      </w:r>
      <w:r w:rsidR="00C53E01" w:rsidRPr="00D52C63">
        <w:rPr>
          <w:rFonts w:cs="Times New Roman"/>
          <w:b/>
          <w:sz w:val="36"/>
        </w:rPr>
        <w:t xml:space="preserve"> azonosító számú</w:t>
      </w:r>
    </w:p>
    <w:p w:rsidR="00C53E01" w:rsidRPr="00D52C63" w:rsidRDefault="004F4D55" w:rsidP="00C53E01">
      <w:pPr>
        <w:jc w:val="center"/>
        <w:rPr>
          <w:rFonts w:cs="Times New Roman"/>
          <w:b/>
          <w:sz w:val="36"/>
        </w:rPr>
      </w:pPr>
      <w:r>
        <w:rPr>
          <w:rFonts w:cs="Times New Roman"/>
          <w:b/>
          <w:sz w:val="36"/>
        </w:rPr>
        <w:t>Laboratóriumi és munkavédelmi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A77F9">
        <w:rPr>
          <w:rFonts w:cs="Times New Roman"/>
        </w:rPr>
        <w:t>11778-16</w:t>
      </w:r>
      <w:r w:rsidRPr="00D52C63">
        <w:rPr>
          <w:rFonts w:cs="Times New Roman"/>
        </w:rPr>
        <w:t xml:space="preserve"> azonosító számú </w:t>
      </w:r>
      <w:r w:rsidR="00CA77F9">
        <w:rPr>
          <w:rFonts w:cs="Times New Roman"/>
        </w:rPr>
        <w:t>Laboratóriumi és munkavédelmi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A82384" w:rsidRPr="00A82384" w:rsidTr="00A8238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bookmarkStart w:id="92" w:name="_MON_1524257399"/>
            <w:bookmarkStart w:id="93" w:name="_MON_1524257410"/>
            <w:bookmarkStart w:id="94" w:name="_MON_1524257049"/>
            <w:bookmarkStart w:id="95" w:name="_MON_1524257259"/>
            <w:bookmarkStart w:id="96" w:name="_MON_1524257324"/>
            <w:bookmarkEnd w:id="92"/>
            <w:bookmarkEnd w:id="93"/>
            <w:bookmarkEnd w:id="94"/>
            <w:bookmarkEnd w:id="95"/>
            <w:bookmarkEnd w:id="96"/>
            <w:r w:rsidRPr="00A8238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Laboratóriumi gyakorlatok</w:t>
            </w:r>
          </w:p>
        </w:tc>
      </w:tr>
      <w:tr w:rsidR="00A82384" w:rsidRPr="00A82384" w:rsidTr="00A8238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FELADATOK</w:t>
            </w:r>
          </w:p>
        </w:tc>
      </w:tr>
      <w:tr w:rsidR="00A82384" w:rsidRPr="00A82384" w:rsidTr="00A8238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Használatra előkészíti a laboratóriumi eszközöket, műszereket, a recept szerinti reagenseket, oldatokat,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xml:space="preserve">Vizsgálatra előkészíti a mintát (aprítás, oldás, homogenizálás, </w:t>
            </w:r>
            <w:proofErr w:type="spellStart"/>
            <w:r w:rsidRPr="00A82384">
              <w:rPr>
                <w:rFonts w:eastAsia="Times New Roman" w:cs="Times New Roman"/>
                <w:color w:val="000000"/>
                <w:sz w:val="20"/>
                <w:szCs w:val="20"/>
                <w:lang w:eastAsia="hu-HU"/>
              </w:rPr>
              <w:t>törzsoldatkészítés</w:t>
            </w:r>
            <w:proofErr w:type="spellEnd"/>
            <w:r w:rsidRPr="00A82384">
              <w:rPr>
                <w:rFonts w:eastAsia="Times New Roman" w:cs="Times New Roman"/>
                <w:color w:val="000000"/>
                <w:sz w:val="20"/>
                <w:szCs w:val="20"/>
                <w:lang w:eastAsia="hu-HU"/>
              </w:rPr>
              <w:t xml:space="preserve"> stb.)</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Alapvető fizikai méréseket végez (tömeg, térfogat, hőmérséklet, sűrűség, olvadáspont, forráspont)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Előírt összetételű oldatokat és mérőoldatot készít, meghatározza a pontos koncentrációt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Előkészíti és összeszereli a feladathoz szükséges eszközöket,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Szervetlen ionok kimutatását végzi</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Preparátumokat állít elő laboratóriumban, elválasztási és tisztítási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Gravimetriás és térfogatos meghatározást, pH mérést, refraktometriás és fotometriás mérést végez</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Végrehatja a receptben előírt reakciókat, alapfolyamatokat, laboratóriumi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Szakmai számításokat végez a kiindulási anyagra, reagensekre, oldószerekre, végtermékre vonatkozóan egyéb segédanyagokra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Felismeri és azonosítja a veszélyt jelző szimbólumokat, biztonsági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Betartja és betartatja a munkavégzés tárgyi,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Biztonságtechnikai adatlap alapján felkészül a vegyi anyagok biztonságos használatára (P és H mondatok)</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Ellenőrzi a munkavégzéséhez szükséges feltételek meglétét (víz, gáz, elektromos áram stb.)</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Folyamatosan vezeti a dokumentációt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Munka során használja a szükséges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Szelektíven tárolja a keletkezett hulladék anyagokat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lastRenderedPageBreak/>
              <w:t>SZAKMAI ISMERETEK</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Szilárd, folyékony halmazállapotok jellemző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Szervetlen anyagok fizikai és kémiai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Halmazállapot-változások jellemző paraméterei</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Oldatkészítési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Oldószerek tulajdonságai, oldás folyamata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Olvadáspont, forráspont, törésmutató fogalma és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Tömeg-, térfogat, hőmérséklet és nyomásmérő eszközök, műszerek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proofErr w:type="spellStart"/>
            <w:r w:rsidRPr="00A82384">
              <w:rPr>
                <w:rFonts w:eastAsia="Times New Roman" w:cs="Times New Roman"/>
                <w:color w:val="000000"/>
                <w:sz w:val="20"/>
                <w:szCs w:val="20"/>
                <w:lang w:eastAsia="hu-HU"/>
              </w:rPr>
              <w:t>Sztöchiometriai</w:t>
            </w:r>
            <w:proofErr w:type="spellEnd"/>
            <w:r w:rsidRPr="00A82384">
              <w:rPr>
                <w:rFonts w:eastAsia="Times New Roman" w:cs="Times New Roman"/>
                <w:color w:val="000000"/>
                <w:sz w:val="20"/>
                <w:szCs w:val="20"/>
                <w:lang w:eastAsia="hu-HU"/>
              </w:rPr>
              <w:t xml:space="preserve"> számítások, adott reakcióegyenlet alapján</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Laboratóriumi eszközök használata, berendezések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xml:space="preserve">Gravimetriás és </w:t>
            </w:r>
            <w:proofErr w:type="spellStart"/>
            <w:r w:rsidRPr="00A82384">
              <w:rPr>
                <w:rFonts w:eastAsia="Times New Roman" w:cs="Times New Roman"/>
                <w:color w:val="000000"/>
                <w:sz w:val="20"/>
                <w:szCs w:val="20"/>
                <w:lang w:eastAsia="hu-HU"/>
              </w:rPr>
              <w:t>titrimetriás</w:t>
            </w:r>
            <w:proofErr w:type="spellEnd"/>
            <w:r w:rsidRPr="00A82384">
              <w:rPr>
                <w:rFonts w:eastAsia="Times New Roman" w:cs="Times New Roman"/>
                <w:color w:val="000000"/>
                <w:sz w:val="20"/>
                <w:szCs w:val="20"/>
                <w:lang w:eastAsia="hu-HU"/>
              </w:rPr>
              <w:t xml:space="preserve"> analitikai mérések elve, végrehajtása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Fénytani mérések elve (refraktometria, polarimetria, fotometria), műszerinek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proofErr w:type="spellStart"/>
            <w:r w:rsidRPr="00A82384">
              <w:rPr>
                <w:rFonts w:eastAsia="Times New Roman" w:cs="Times New Roman"/>
                <w:color w:val="000000"/>
                <w:sz w:val="20"/>
                <w:szCs w:val="20"/>
                <w:lang w:eastAsia="hu-HU"/>
              </w:rPr>
              <w:t>Elektroanalitikai</w:t>
            </w:r>
            <w:proofErr w:type="spellEnd"/>
            <w:r w:rsidRPr="00A82384">
              <w:rPr>
                <w:rFonts w:eastAsia="Times New Roman" w:cs="Times New Roman"/>
                <w:color w:val="000000"/>
                <w:sz w:val="20"/>
                <w:szCs w:val="20"/>
                <w:lang w:eastAsia="hu-HU"/>
              </w:rPr>
              <w:t xml:space="preserve"> (pH-mérő, </w:t>
            </w:r>
            <w:proofErr w:type="spellStart"/>
            <w:r w:rsidRPr="00A82384">
              <w:rPr>
                <w:rFonts w:eastAsia="Times New Roman" w:cs="Times New Roman"/>
                <w:color w:val="000000"/>
                <w:sz w:val="20"/>
                <w:szCs w:val="20"/>
                <w:lang w:eastAsia="hu-HU"/>
              </w:rPr>
              <w:t>konduktométer</w:t>
            </w:r>
            <w:proofErr w:type="spellEnd"/>
            <w:r w:rsidRPr="00A82384">
              <w:rPr>
                <w:rFonts w:eastAsia="Times New Roman" w:cs="Times New Roman"/>
                <w:color w:val="000000"/>
                <w:sz w:val="20"/>
                <w:szCs w:val="20"/>
                <w:lang w:eastAsia="hu-HU"/>
              </w:rPr>
              <w:t>) 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Idegen nyelvű szakmai kifejezések</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Mérési hibák típusai, csökkentése</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Veszélyt jelző szimbólumok, biztonsági szabályok</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A munkavédelem fogalomrendszere, szabályozása, munkahelyek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Foglalkoztatáshoz szükséges alkalmassági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Tűzvédelmi fogalmak, tűzveszélyes anyagok, tűzveszélyességi osztályba sorolás.</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SZAKMAI KÉSZSÉGEK</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Kémiai írásmód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Laboratórium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Vegyi anyagok biztonságos kezelése</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SZEMÉLYES KOMPETENCIÁK</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TÁRSAS KOMPETENCIÁK</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lastRenderedPageBreak/>
              <w:t>MÓDSZERKOMPETENCIÁK</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A 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A77F9" w:rsidP="00C53E01">
      <w:pPr>
        <w:pStyle w:val="Listaszerbekezds"/>
        <w:numPr>
          <w:ilvl w:val="0"/>
          <w:numId w:val="8"/>
        </w:numPr>
        <w:tabs>
          <w:tab w:val="right" w:pos="9072"/>
        </w:tabs>
        <w:spacing w:after="0"/>
        <w:rPr>
          <w:rFonts w:cs="Times New Roman"/>
          <w:b/>
        </w:rPr>
      </w:pPr>
      <w:r>
        <w:rPr>
          <w:b/>
        </w:rPr>
        <w:t>Laboratóriumi gyakorlatok</w:t>
      </w:r>
      <w:r w:rsidR="00C53E01" w:rsidRPr="00644690">
        <w:rPr>
          <w:b/>
        </w:rPr>
        <w:t xml:space="preserve"> tantárgy</w:t>
      </w:r>
      <w:r w:rsidR="00C53E01" w:rsidRPr="00644690">
        <w:rPr>
          <w:b/>
        </w:rPr>
        <w:tab/>
      </w:r>
      <w:r>
        <w:rPr>
          <w:b/>
        </w:rPr>
        <w:t>126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A77F9" w:rsidP="00C53E01">
      <w:pPr>
        <w:spacing w:after="0"/>
        <w:ind w:left="426"/>
      </w:pPr>
      <w:r>
        <w:t xml:space="preserve">A </w:t>
      </w:r>
      <w:r w:rsidRPr="000A2274">
        <w:rPr>
          <w:rFonts w:eastAsia="Calibri" w:cs="Times New Roman"/>
        </w:rPr>
        <w:t>laboratóriumi gyakorlat tantárgy taní</w:t>
      </w:r>
      <w:r>
        <w:t>tásának célja</w:t>
      </w:r>
      <w:r w:rsidRPr="000A2274">
        <w:rPr>
          <w:rFonts w:eastAsia="Calibri" w:cs="Times New Roman"/>
        </w:rPr>
        <w:t xml:space="preserve">, hogy a tanulók </w:t>
      </w:r>
      <w:r>
        <w:t>megismerjék</w:t>
      </w:r>
      <w:r w:rsidRPr="000A2274">
        <w:rPr>
          <w:rFonts w:eastAsia="Calibri" w:cs="Times New Roman"/>
        </w:rPr>
        <w:t xml:space="preserve"> a labor</w:t>
      </w:r>
      <w:r>
        <w:t>atóriumban használatos eszközöket, azok szakszerű használatát</w:t>
      </w:r>
      <w:r w:rsidRPr="000A2274">
        <w:rPr>
          <w:rFonts w:eastAsia="Calibri" w:cs="Times New Roman"/>
        </w:rPr>
        <w:t>. Megismerjék a vegyszerek biztonságos kezelését, tárolását. Tudjanak oldatot készíteni, fizikai jellemzőket mérni, mérő</w:t>
      </w:r>
      <w:r>
        <w:t>eszközökkel méréseket végezni. M</w:t>
      </w:r>
      <w:r w:rsidRPr="000A2274">
        <w:rPr>
          <w:rFonts w:eastAsia="Calibri" w:cs="Times New Roman"/>
        </w:rPr>
        <w:t>egismerjék a</w:t>
      </w:r>
      <w:r>
        <w:t>z alapvető</w:t>
      </w:r>
      <w:r w:rsidRPr="000A2274">
        <w:rPr>
          <w:rFonts w:eastAsia="Calibri" w:cs="Times New Roman"/>
        </w:rPr>
        <w:t xml:space="preserve"> laboratóriumi műveleteket és azokat alkalmazzák konkrét gyakorlati feladatok megoldása során. Képessé váljanak a mintavételezésre</w:t>
      </w:r>
      <w:r>
        <w:t>, valamint</w:t>
      </w:r>
      <w:r w:rsidRPr="000A2274">
        <w:rPr>
          <w:rFonts w:eastAsia="Calibri" w:cs="Times New Roman"/>
        </w:rPr>
        <w:t xml:space="preserve"> a kvalitatív és kvantitatív analitikai vizsgálatok elvégzésére</w:t>
      </w:r>
      <w:r>
        <w:rPr>
          <w:rFonts w:eastAsia="Calibri" w:cs="Times New Roma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A77F9" w:rsidRDefault="00CA77F9" w:rsidP="00CA77F9">
      <w:pPr>
        <w:spacing w:after="0"/>
        <w:ind w:left="426"/>
      </w:pPr>
      <w:r>
        <w:t xml:space="preserve"> Szakmai kémia, Műszaki és irányítási ismeretek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A77F9" w:rsidP="00C53E01">
      <w:pPr>
        <w:pStyle w:val="Listaszerbekezds"/>
        <w:numPr>
          <w:ilvl w:val="2"/>
          <w:numId w:val="8"/>
        </w:numPr>
        <w:tabs>
          <w:tab w:val="left" w:pos="1701"/>
          <w:tab w:val="right" w:pos="9072"/>
        </w:tabs>
        <w:spacing w:after="0"/>
        <w:ind w:left="993" w:hanging="426"/>
        <w:rPr>
          <w:b/>
          <w:i/>
        </w:rPr>
      </w:pPr>
      <w:r>
        <w:rPr>
          <w:b/>
          <w:i/>
        </w:rPr>
        <w:t>Bevezetés, munkavédelem</w:t>
      </w:r>
      <w:r w:rsidR="00C53E01" w:rsidRPr="00644690">
        <w:rPr>
          <w:b/>
          <w:i/>
        </w:rPr>
        <w:tab/>
      </w:r>
      <w:r>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CA77F9" w:rsidRDefault="00CA77F9" w:rsidP="00CA77F9">
      <w:pPr>
        <w:spacing w:after="0"/>
        <w:ind w:left="851"/>
        <w:rPr>
          <w:rFonts w:cs="Times New Roman"/>
        </w:rPr>
      </w:pPr>
      <w:r>
        <w:rPr>
          <w:rFonts w:cs="Times New Roman"/>
        </w:rPr>
        <w:t>A tanulók megismerik a laboratóriumi gyakorlati munka rendjét, a biztonságos munkavégzés szabályait.</w:t>
      </w:r>
    </w:p>
    <w:p w:rsidR="00CA77F9" w:rsidRDefault="00CA77F9" w:rsidP="00FF2CAD">
      <w:pPr>
        <w:pStyle w:val="Listaszerbekezds"/>
        <w:numPr>
          <w:ilvl w:val="0"/>
          <w:numId w:val="142"/>
        </w:numPr>
        <w:spacing w:after="0"/>
        <w:rPr>
          <w:rFonts w:cs="Times New Roman"/>
        </w:rPr>
      </w:pPr>
      <w:r w:rsidRPr="007F1515">
        <w:rPr>
          <w:rFonts w:eastAsia="Calibri" w:cs="Times New Roman"/>
        </w:rPr>
        <w:t>A laboratórium munkarendje</w:t>
      </w:r>
      <w:r>
        <w:rPr>
          <w:rFonts w:eastAsia="Calibri" w:cs="Times New Roman"/>
        </w:rPr>
        <w:t>.</w:t>
      </w:r>
    </w:p>
    <w:p w:rsidR="00CA77F9" w:rsidRDefault="00CA77F9" w:rsidP="00FF2CAD">
      <w:pPr>
        <w:pStyle w:val="Listaszerbekezds"/>
        <w:numPr>
          <w:ilvl w:val="0"/>
          <w:numId w:val="142"/>
        </w:numPr>
        <w:spacing w:after="0"/>
        <w:rPr>
          <w:rFonts w:cs="Times New Roman"/>
        </w:rPr>
      </w:pPr>
      <w:r w:rsidRPr="007F1515">
        <w:rPr>
          <w:rFonts w:eastAsia="Calibri" w:cs="Times New Roman"/>
        </w:rPr>
        <w:t>Munka és tűzvédelem a laboratóriumban.</w:t>
      </w:r>
    </w:p>
    <w:p w:rsidR="00CA77F9" w:rsidRDefault="00CA77F9" w:rsidP="00FF2CAD">
      <w:pPr>
        <w:pStyle w:val="Listaszerbekezds"/>
        <w:numPr>
          <w:ilvl w:val="0"/>
          <w:numId w:val="142"/>
        </w:numPr>
        <w:spacing w:after="0"/>
        <w:rPr>
          <w:rFonts w:cs="Times New Roman"/>
        </w:rPr>
      </w:pPr>
      <w:r w:rsidRPr="007F1515">
        <w:rPr>
          <w:rFonts w:eastAsia="Calibri" w:cs="Times New Roman"/>
        </w:rPr>
        <w:t>A laboratóriumban használt eszközök, vegyszerek kezelése tárolása</w:t>
      </w:r>
      <w:r>
        <w:rPr>
          <w:rFonts w:eastAsia="Calibri" w:cs="Times New Roman"/>
        </w:rPr>
        <w:t>.</w:t>
      </w:r>
    </w:p>
    <w:p w:rsidR="00CA77F9" w:rsidRDefault="00CA77F9" w:rsidP="00FF2CAD">
      <w:pPr>
        <w:pStyle w:val="Listaszerbekezds"/>
        <w:numPr>
          <w:ilvl w:val="0"/>
          <w:numId w:val="142"/>
        </w:numPr>
        <w:spacing w:after="0"/>
        <w:rPr>
          <w:rFonts w:cs="Times New Roman"/>
        </w:rPr>
      </w:pPr>
      <w:r>
        <w:rPr>
          <w:rFonts w:cs="Times New Roman"/>
        </w:rPr>
        <w:t>A laboratórium berendezése (munkaasztalok, székek, tárolók) használata, tisztán tartása.</w:t>
      </w:r>
    </w:p>
    <w:p w:rsidR="00CA77F9" w:rsidRDefault="00CA77F9" w:rsidP="00FF2CAD">
      <w:pPr>
        <w:pStyle w:val="Listaszerbekezds"/>
        <w:numPr>
          <w:ilvl w:val="0"/>
          <w:numId w:val="142"/>
        </w:numPr>
        <w:spacing w:after="0"/>
      </w:pPr>
      <w:r>
        <w:t>Eszközök használatának biztonsági szabályai.</w:t>
      </w:r>
    </w:p>
    <w:p w:rsidR="00CA77F9" w:rsidRDefault="00CA77F9" w:rsidP="00FF2CAD">
      <w:pPr>
        <w:pStyle w:val="Listaszerbekezds"/>
        <w:numPr>
          <w:ilvl w:val="0"/>
          <w:numId w:val="142"/>
        </w:numPr>
        <w:spacing w:after="0"/>
      </w:pPr>
      <w:r>
        <w:t>Egyéb laboratóriumi berendezések (vegyifülke, elszívó, vészzuhany stb.).</w:t>
      </w:r>
    </w:p>
    <w:p w:rsidR="00CA77F9" w:rsidRPr="00E55DD8" w:rsidRDefault="00CA77F9" w:rsidP="00FF2CAD">
      <w:pPr>
        <w:pStyle w:val="sorol"/>
        <w:numPr>
          <w:ilvl w:val="0"/>
          <w:numId w:val="142"/>
        </w:numPr>
        <w:spacing w:before="0" w:after="0"/>
        <w:rPr>
          <w:rFonts w:ascii="Times New Roman" w:hAnsi="Times New Roman"/>
        </w:rPr>
      </w:pPr>
      <w:r w:rsidRPr="00E55DD8">
        <w:rPr>
          <w:rFonts w:ascii="Times New Roman" w:hAnsi="Times New Roman"/>
        </w:rPr>
        <w:t>A keletkezett hulladék anyagok szelektív tárolása.</w:t>
      </w:r>
    </w:p>
    <w:p w:rsidR="00CA77F9" w:rsidRPr="00E55DD8" w:rsidRDefault="00CA77F9" w:rsidP="00FF2CAD">
      <w:pPr>
        <w:pStyle w:val="sorol"/>
        <w:numPr>
          <w:ilvl w:val="0"/>
          <w:numId w:val="142"/>
        </w:numPr>
        <w:spacing w:before="0" w:after="0"/>
        <w:rPr>
          <w:rFonts w:ascii="Times New Roman" w:hAnsi="Times New Roman"/>
        </w:rPr>
      </w:pPr>
      <w:r w:rsidRPr="00E55DD8">
        <w:rPr>
          <w:rFonts w:ascii="Times New Roman" w:hAnsi="Times New Roman"/>
        </w:rPr>
        <w:t>A szükséges védőfelszerelések kiválasztása és használata.</w:t>
      </w:r>
    </w:p>
    <w:p w:rsidR="00C53E01" w:rsidRPr="00644690" w:rsidRDefault="00C53E01" w:rsidP="00C53E01">
      <w:pPr>
        <w:tabs>
          <w:tab w:val="left" w:pos="1418"/>
          <w:tab w:val="right" w:pos="9072"/>
        </w:tabs>
        <w:spacing w:after="0"/>
        <w:ind w:left="851"/>
      </w:pPr>
    </w:p>
    <w:p w:rsidR="00C53E01" w:rsidRDefault="00CA77F9" w:rsidP="00C53E01">
      <w:pPr>
        <w:pStyle w:val="Listaszerbekezds"/>
        <w:numPr>
          <w:ilvl w:val="2"/>
          <w:numId w:val="8"/>
        </w:numPr>
        <w:tabs>
          <w:tab w:val="left" w:pos="1701"/>
          <w:tab w:val="right" w:pos="9072"/>
        </w:tabs>
        <w:spacing w:after="0"/>
        <w:ind w:left="993" w:hanging="426"/>
        <w:rPr>
          <w:b/>
          <w:i/>
        </w:rPr>
      </w:pPr>
      <w:r>
        <w:rPr>
          <w:b/>
          <w:i/>
        </w:rPr>
        <w:t>Eszközismeret, kiválasztás, előkészítés, összeszerelés</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CA77F9" w:rsidRDefault="00C53E01" w:rsidP="00CA77F9">
      <w:pPr>
        <w:spacing w:after="0"/>
        <w:ind w:left="851"/>
        <w:rPr>
          <w:rFonts w:cs="Times New Roman"/>
        </w:rPr>
      </w:pPr>
      <w:r w:rsidRPr="00A80941">
        <w:rPr>
          <w:rFonts w:cs="Times New Roman"/>
        </w:rPr>
        <w:t xml:space="preserve">A </w:t>
      </w:r>
      <w:r w:rsidR="00CA77F9">
        <w:rPr>
          <w:rFonts w:cs="Times New Roman"/>
        </w:rPr>
        <w:t>tanulók megismerik a laboratóriumban használt eszközöket, műszereket, kiegészítő berendezéseket. Gyakorolják az eszközök feladat szerinti kiválasztását, szakszerű összeszerelését, gáz-, víz- és elektromos hálózathoz való biztonságos csatlakoztatását.</w:t>
      </w:r>
    </w:p>
    <w:p w:rsidR="00CA77F9" w:rsidRDefault="00CA77F9" w:rsidP="00FF2CAD">
      <w:pPr>
        <w:pStyle w:val="Listaszerbekezds"/>
        <w:numPr>
          <w:ilvl w:val="0"/>
          <w:numId w:val="143"/>
        </w:numPr>
        <w:spacing w:after="0"/>
      </w:pPr>
      <w:r>
        <w:t>Üvegeszközök, fémeszközök, gumiból és műanyagból készült eszközök.</w:t>
      </w:r>
    </w:p>
    <w:p w:rsidR="00CA77F9" w:rsidRDefault="00CA77F9" w:rsidP="00FF2CAD">
      <w:pPr>
        <w:pStyle w:val="Listaszerbekezds"/>
        <w:numPr>
          <w:ilvl w:val="0"/>
          <w:numId w:val="143"/>
        </w:numPr>
        <w:spacing w:after="0"/>
      </w:pPr>
      <w:r>
        <w:t>Tartó, rögzítő és készülékszerelő eszközök.</w:t>
      </w:r>
    </w:p>
    <w:p w:rsidR="00CA77F9" w:rsidRDefault="00CA77F9" w:rsidP="00FF2CAD">
      <w:pPr>
        <w:pStyle w:val="Listaszerbekezds"/>
        <w:numPr>
          <w:ilvl w:val="0"/>
          <w:numId w:val="143"/>
        </w:numPr>
        <w:spacing w:after="0"/>
      </w:pPr>
      <w:r>
        <w:t>Mérőeszközök és műszerek.</w:t>
      </w:r>
    </w:p>
    <w:p w:rsidR="00CA77F9" w:rsidRDefault="00CA77F9" w:rsidP="00FF2CAD">
      <w:pPr>
        <w:pStyle w:val="Listaszerbekezds"/>
        <w:numPr>
          <w:ilvl w:val="0"/>
          <w:numId w:val="143"/>
        </w:numPr>
        <w:spacing w:after="0"/>
      </w:pPr>
      <w:r>
        <w:t>A fűtés és hűtés laboratóriumi eszközei, használatuk, karbantartásuk.</w:t>
      </w:r>
    </w:p>
    <w:p w:rsidR="00CA77F9" w:rsidRDefault="00CA77F9" w:rsidP="00FF2CAD">
      <w:pPr>
        <w:pStyle w:val="Listaszerbekezds"/>
        <w:numPr>
          <w:ilvl w:val="0"/>
          <w:numId w:val="143"/>
        </w:numPr>
        <w:spacing w:after="0"/>
      </w:pPr>
      <w:r>
        <w:t>Eszközök, készülékek, berendezések tisztítása.</w:t>
      </w:r>
    </w:p>
    <w:p w:rsidR="00CA77F9" w:rsidRDefault="00CA77F9" w:rsidP="00FF2CAD">
      <w:pPr>
        <w:pStyle w:val="Listaszerbekezds"/>
        <w:numPr>
          <w:ilvl w:val="0"/>
          <w:numId w:val="143"/>
        </w:numPr>
        <w:spacing w:after="0"/>
      </w:pPr>
      <w:r>
        <w:t>Hűtő-, fűtő és gázégő készülékek csatlakoztatása víz-, gáz és elektromos hálózathoz.</w:t>
      </w:r>
    </w:p>
    <w:p w:rsidR="00C53E01" w:rsidRPr="002A1C54" w:rsidRDefault="00C53E01" w:rsidP="00C53E01">
      <w:pPr>
        <w:tabs>
          <w:tab w:val="left" w:pos="1418"/>
          <w:tab w:val="right" w:pos="9072"/>
        </w:tabs>
        <w:spacing w:after="0"/>
        <w:ind w:left="851"/>
      </w:pPr>
    </w:p>
    <w:p w:rsidR="00C53E01" w:rsidRDefault="00CA77F9" w:rsidP="00C53E01">
      <w:pPr>
        <w:pStyle w:val="Listaszerbekezds"/>
        <w:numPr>
          <w:ilvl w:val="2"/>
          <w:numId w:val="8"/>
        </w:numPr>
        <w:tabs>
          <w:tab w:val="left" w:pos="1701"/>
          <w:tab w:val="right" w:pos="9072"/>
        </w:tabs>
        <w:spacing w:after="0"/>
        <w:ind w:left="993" w:hanging="426"/>
        <w:rPr>
          <w:b/>
          <w:i/>
        </w:rPr>
      </w:pPr>
      <w:r>
        <w:rPr>
          <w:b/>
          <w:i/>
        </w:rPr>
        <w:t>Fizikai mérések</w:t>
      </w:r>
      <w:r w:rsidR="00C53E01" w:rsidRPr="00644690">
        <w:rPr>
          <w:b/>
          <w:i/>
        </w:rPr>
        <w:tab/>
      </w:r>
      <w:r>
        <w:rPr>
          <w:b/>
          <w:i/>
        </w:rPr>
        <w:t>20</w:t>
      </w:r>
      <w:r w:rsidR="00C53E01">
        <w:rPr>
          <w:b/>
          <w:i/>
        </w:rPr>
        <w:t xml:space="preserve"> ó</w:t>
      </w:r>
      <w:r w:rsidR="00C53E01" w:rsidRPr="00644690">
        <w:rPr>
          <w:b/>
          <w:i/>
        </w:rPr>
        <w:t xml:space="preserve">ra/ </w:t>
      </w:r>
      <w:proofErr w:type="spellStart"/>
      <w:r w:rsidR="00C53E01" w:rsidRPr="00644690">
        <w:rPr>
          <w:b/>
          <w:i/>
        </w:rPr>
        <w:t>óra</w:t>
      </w:r>
      <w:proofErr w:type="spellEnd"/>
    </w:p>
    <w:p w:rsidR="00CA77F9" w:rsidRDefault="00C53E01" w:rsidP="00CA77F9">
      <w:pPr>
        <w:spacing w:after="0"/>
        <w:ind w:left="851"/>
        <w:rPr>
          <w:rFonts w:cs="Times New Roman"/>
        </w:rPr>
      </w:pPr>
      <w:r w:rsidRPr="00A80941">
        <w:rPr>
          <w:rFonts w:cs="Times New Roman"/>
        </w:rPr>
        <w:t xml:space="preserve">A </w:t>
      </w:r>
      <w:r w:rsidR="00CA77F9">
        <w:rPr>
          <w:rFonts w:cs="Times New Roman"/>
        </w:rPr>
        <w:t>tanulók gyakorlatban sajátítják el az alapvető fizikai mérések végrehajtásának módszereit, a mérési eredmények feldolgozását.</w:t>
      </w:r>
    </w:p>
    <w:p w:rsidR="00CA77F9" w:rsidRPr="00E55DD8" w:rsidRDefault="00CA77F9" w:rsidP="00FF2CAD">
      <w:pPr>
        <w:pStyle w:val="Listaszerbekezds"/>
        <w:numPr>
          <w:ilvl w:val="0"/>
          <w:numId w:val="145"/>
        </w:numPr>
        <w:spacing w:after="0"/>
        <w:rPr>
          <w:rFonts w:cs="Times New Roman"/>
        </w:rPr>
      </w:pPr>
      <w:r w:rsidRPr="00BE7E23">
        <w:t>Fizikai ala</w:t>
      </w:r>
      <w:r>
        <w:t>pmennyiségek és jellemzők fogalma, mérésük gyakorlati eszközei.</w:t>
      </w:r>
    </w:p>
    <w:p w:rsidR="00CA77F9" w:rsidRDefault="00CA77F9" w:rsidP="00FF2CAD">
      <w:pPr>
        <w:pStyle w:val="Listaszerbekezds"/>
        <w:numPr>
          <w:ilvl w:val="0"/>
          <w:numId w:val="144"/>
        </w:numPr>
        <w:spacing w:after="0"/>
        <w:rPr>
          <w:rFonts w:cs="Times New Roman"/>
        </w:rPr>
      </w:pPr>
      <w:r w:rsidRPr="00C331D8">
        <w:rPr>
          <w:rFonts w:cs="Times New Roman"/>
        </w:rPr>
        <w:t>Tömegmérés, mérési pontosság, mérési hiba</w:t>
      </w:r>
      <w:r>
        <w:rPr>
          <w:rFonts w:cs="Times New Roman"/>
        </w:rPr>
        <w:t>.</w:t>
      </w:r>
    </w:p>
    <w:p w:rsidR="00CA77F9" w:rsidRDefault="00CA77F9" w:rsidP="00FF2CAD">
      <w:pPr>
        <w:pStyle w:val="Listaszerbekezds"/>
        <w:numPr>
          <w:ilvl w:val="0"/>
          <w:numId w:val="144"/>
        </w:numPr>
        <w:spacing w:after="0"/>
        <w:rPr>
          <w:rFonts w:cs="Times New Roman"/>
        </w:rPr>
      </w:pPr>
      <w:r>
        <w:rPr>
          <w:rFonts w:cs="Times New Roman"/>
        </w:rPr>
        <w:t>A tömegmérés egyszerű és precíziós eszközei, mérlegek, mérleg típusok.</w:t>
      </w:r>
    </w:p>
    <w:p w:rsidR="00CA77F9" w:rsidRPr="00C331D8" w:rsidRDefault="00CA77F9" w:rsidP="00FF2CAD">
      <w:pPr>
        <w:pStyle w:val="Listaszerbekezds"/>
        <w:numPr>
          <w:ilvl w:val="0"/>
          <w:numId w:val="144"/>
        </w:numPr>
        <w:spacing w:after="0"/>
        <w:rPr>
          <w:rFonts w:cs="Times New Roman"/>
        </w:rPr>
      </w:pPr>
      <w:r>
        <w:rPr>
          <w:rFonts w:cs="Times New Roman"/>
        </w:rPr>
        <w:lastRenderedPageBreak/>
        <w:t>Tömegmérés gyorsmérleggel és analitikai mérleggel.</w:t>
      </w:r>
    </w:p>
    <w:p w:rsidR="00CA77F9" w:rsidRPr="00C331D8" w:rsidRDefault="00CA77F9" w:rsidP="00FF2CAD">
      <w:pPr>
        <w:pStyle w:val="Listaszerbekezds"/>
        <w:numPr>
          <w:ilvl w:val="0"/>
          <w:numId w:val="144"/>
        </w:numPr>
        <w:spacing w:after="0"/>
        <w:rPr>
          <w:rFonts w:cs="Times New Roman"/>
        </w:rPr>
      </w:pPr>
      <w:r w:rsidRPr="00C331D8">
        <w:rPr>
          <w:rFonts w:cs="Times New Roman"/>
        </w:rPr>
        <w:t>Térfogatmérés laboratóriumi eszközökkel</w:t>
      </w:r>
      <w:r>
        <w:rPr>
          <w:rFonts w:cs="Times New Roman"/>
        </w:rPr>
        <w:t>.</w:t>
      </w:r>
    </w:p>
    <w:p w:rsidR="00CA77F9" w:rsidRPr="00C331D8" w:rsidRDefault="00CA77F9" w:rsidP="00FF2CAD">
      <w:pPr>
        <w:pStyle w:val="Listaszerbekezds"/>
        <w:numPr>
          <w:ilvl w:val="0"/>
          <w:numId w:val="144"/>
        </w:numPr>
        <w:spacing w:after="0"/>
        <w:rPr>
          <w:rFonts w:cs="Times New Roman"/>
        </w:rPr>
      </w:pPr>
      <w:r w:rsidRPr="00C331D8">
        <w:rPr>
          <w:rFonts w:cs="Times New Roman"/>
        </w:rPr>
        <w:t>Sűrűségmérés, szilárd anyagok és folyadékok sűrűségének meghatározása</w:t>
      </w:r>
      <w:r>
        <w:rPr>
          <w:rFonts w:cs="Times New Roman"/>
        </w:rPr>
        <w:t>.</w:t>
      </w:r>
    </w:p>
    <w:p w:rsidR="00CA77F9" w:rsidRPr="00CA77F9" w:rsidRDefault="00CA77F9" w:rsidP="00FF2CAD">
      <w:pPr>
        <w:pStyle w:val="Listaszerbekezds"/>
        <w:numPr>
          <w:ilvl w:val="0"/>
          <w:numId w:val="144"/>
        </w:numPr>
        <w:spacing w:after="0"/>
      </w:pPr>
      <w:r w:rsidRPr="00C331D8">
        <w:rPr>
          <w:rFonts w:cs="Times New Roman"/>
        </w:rPr>
        <w:t>Hőmérsékletmérés</w:t>
      </w:r>
      <w:r>
        <w:rPr>
          <w:rFonts w:cs="Times New Roman"/>
        </w:rPr>
        <w:t>, melegedési és hűlési görbék felvétele.</w:t>
      </w:r>
    </w:p>
    <w:p w:rsidR="00C53E01" w:rsidRPr="00CA77F9" w:rsidRDefault="00CA77F9" w:rsidP="00FF2CAD">
      <w:pPr>
        <w:pStyle w:val="Listaszerbekezds"/>
        <w:numPr>
          <w:ilvl w:val="0"/>
          <w:numId w:val="144"/>
        </w:numPr>
        <w:spacing w:after="0"/>
      </w:pPr>
      <w:r w:rsidRPr="00CA77F9">
        <w:rPr>
          <w:rFonts w:cs="Times New Roman"/>
        </w:rPr>
        <w:t>Olvadáspont és forráspont mérése.</w:t>
      </w:r>
    </w:p>
    <w:p w:rsidR="00C53E01" w:rsidRPr="002A1C54" w:rsidRDefault="00C53E01" w:rsidP="00C53E01">
      <w:pPr>
        <w:tabs>
          <w:tab w:val="left" w:pos="1418"/>
          <w:tab w:val="right" w:pos="9072"/>
        </w:tabs>
        <w:spacing w:after="0"/>
        <w:ind w:left="851"/>
      </w:pPr>
    </w:p>
    <w:p w:rsidR="00C53E01" w:rsidRDefault="00CA77F9" w:rsidP="00C53E01">
      <w:pPr>
        <w:pStyle w:val="Listaszerbekezds"/>
        <w:numPr>
          <w:ilvl w:val="2"/>
          <w:numId w:val="8"/>
        </w:numPr>
        <w:tabs>
          <w:tab w:val="left" w:pos="1701"/>
          <w:tab w:val="right" w:pos="9072"/>
        </w:tabs>
        <w:spacing w:after="0"/>
        <w:ind w:left="993" w:hanging="426"/>
        <w:rPr>
          <w:b/>
          <w:i/>
        </w:rPr>
      </w:pPr>
      <w:proofErr w:type="spellStart"/>
      <w:r w:rsidRPr="00CA77F9">
        <w:rPr>
          <w:b/>
          <w:i/>
        </w:rPr>
        <w:t>Mintaelőkészítés</w:t>
      </w:r>
      <w:proofErr w:type="spellEnd"/>
      <w:r w:rsidRPr="00CA77F9">
        <w:rPr>
          <w:b/>
          <w:i/>
        </w:rPr>
        <w:t>, homogenizálás, oldás, oldatkészítés</w:t>
      </w:r>
      <w:r w:rsidR="00C53E01" w:rsidRPr="00644690">
        <w:rPr>
          <w:b/>
          <w:i/>
        </w:rPr>
        <w:tab/>
      </w:r>
      <w:r>
        <w:rPr>
          <w:b/>
          <w:i/>
        </w:rPr>
        <w:t>16</w:t>
      </w:r>
      <w:r w:rsidR="00C53E01">
        <w:rPr>
          <w:b/>
          <w:i/>
        </w:rPr>
        <w:t xml:space="preserve"> ó</w:t>
      </w:r>
      <w:r w:rsidR="00C53E01" w:rsidRPr="00644690">
        <w:rPr>
          <w:b/>
          <w:i/>
        </w:rPr>
        <w:t xml:space="preserve">ra/ </w:t>
      </w:r>
      <w:proofErr w:type="spellStart"/>
      <w:r w:rsidR="00C53E01" w:rsidRPr="00644690">
        <w:rPr>
          <w:b/>
          <w:i/>
        </w:rPr>
        <w:t>óra</w:t>
      </w:r>
      <w:proofErr w:type="spellEnd"/>
    </w:p>
    <w:p w:rsidR="00CA77F9" w:rsidRDefault="00C53E01" w:rsidP="00CA77F9">
      <w:pPr>
        <w:spacing w:after="0"/>
        <w:ind w:left="851"/>
        <w:rPr>
          <w:rFonts w:cs="Times New Roman"/>
        </w:rPr>
      </w:pPr>
      <w:r w:rsidRPr="00A80941">
        <w:rPr>
          <w:rFonts w:cs="Times New Roman"/>
        </w:rPr>
        <w:t xml:space="preserve">A </w:t>
      </w:r>
      <w:r w:rsidR="00CA77F9">
        <w:rPr>
          <w:rFonts w:cs="Times New Roman"/>
        </w:rPr>
        <w:t>tanulók megismerik a laboratóriumi vizsgálatokhoz szükséges előkészítő műveleteket. Gyakorolják a mintavételezést, a vizsgálati anyagok, oldatok elkészítését.</w:t>
      </w:r>
    </w:p>
    <w:p w:rsidR="00CA77F9" w:rsidRDefault="00CA77F9" w:rsidP="00FF2CAD">
      <w:pPr>
        <w:pStyle w:val="Listaszerbekezds"/>
        <w:numPr>
          <w:ilvl w:val="0"/>
          <w:numId w:val="144"/>
        </w:numPr>
        <w:spacing w:after="0"/>
        <w:rPr>
          <w:rFonts w:cs="Times New Roman"/>
        </w:rPr>
      </w:pPr>
      <w:r>
        <w:rPr>
          <w:rFonts w:cs="Times New Roman"/>
        </w:rPr>
        <w:t>V</w:t>
      </w:r>
      <w:r w:rsidRPr="00E55DD8">
        <w:rPr>
          <w:rFonts w:eastAsia="Calibri" w:cs="Times New Roman"/>
        </w:rPr>
        <w:t>egyipari anyagok mintavétele a minta előkészítése</w:t>
      </w:r>
      <w:r>
        <w:rPr>
          <w:rFonts w:eastAsia="Calibri" w:cs="Times New Roman"/>
        </w:rPr>
        <w:t>.</w:t>
      </w:r>
    </w:p>
    <w:p w:rsidR="00CA77F9" w:rsidRDefault="00CA77F9" w:rsidP="00FF2CAD">
      <w:pPr>
        <w:pStyle w:val="Listaszerbekezds"/>
        <w:numPr>
          <w:ilvl w:val="0"/>
          <w:numId w:val="144"/>
        </w:numPr>
        <w:spacing w:after="0"/>
        <w:rPr>
          <w:rFonts w:cs="Times New Roman"/>
        </w:rPr>
      </w:pPr>
      <w:r>
        <w:rPr>
          <w:rFonts w:cs="Times New Roman"/>
        </w:rPr>
        <w:t>K</w:t>
      </w:r>
      <w:r w:rsidRPr="00E55DD8">
        <w:rPr>
          <w:rFonts w:eastAsia="Calibri" w:cs="Times New Roman"/>
        </w:rPr>
        <w:t>örnyezeti elemek mintavétele a minta előkészítése</w:t>
      </w:r>
      <w:r>
        <w:rPr>
          <w:rFonts w:eastAsia="Calibri" w:cs="Times New Roman"/>
        </w:rPr>
        <w:t>.</w:t>
      </w:r>
    </w:p>
    <w:p w:rsidR="00CA77F9" w:rsidRDefault="00CA77F9" w:rsidP="00FF2CAD">
      <w:pPr>
        <w:pStyle w:val="Listaszerbekezds"/>
        <w:numPr>
          <w:ilvl w:val="0"/>
          <w:numId w:val="144"/>
        </w:numPr>
        <w:spacing w:after="0"/>
        <w:rPr>
          <w:rFonts w:cs="Times New Roman"/>
        </w:rPr>
      </w:pPr>
      <w:r>
        <w:rPr>
          <w:rFonts w:cs="Times New Roman"/>
        </w:rPr>
        <w:t>Az oldatkészítéssel kapcsolatos számítások gyakorlata.</w:t>
      </w:r>
    </w:p>
    <w:p w:rsidR="00CA77F9" w:rsidRDefault="00CA77F9" w:rsidP="00FF2CAD">
      <w:pPr>
        <w:pStyle w:val="Listaszerbekezds"/>
        <w:numPr>
          <w:ilvl w:val="0"/>
          <w:numId w:val="144"/>
        </w:numPr>
        <w:spacing w:after="0"/>
        <w:rPr>
          <w:rFonts w:cs="Times New Roman"/>
        </w:rPr>
      </w:pPr>
      <w:r w:rsidRPr="00E55DD8">
        <w:rPr>
          <w:rFonts w:cs="Times New Roman"/>
        </w:rPr>
        <w:t>Oldat készítése szilárd</w:t>
      </w:r>
      <w:r>
        <w:rPr>
          <w:rFonts w:cs="Times New Roman"/>
        </w:rPr>
        <w:t xml:space="preserve"> anyagból, kristályvizes sóból.</w:t>
      </w:r>
    </w:p>
    <w:p w:rsidR="00CA77F9" w:rsidRDefault="00CA77F9" w:rsidP="00FF2CAD">
      <w:pPr>
        <w:pStyle w:val="Listaszerbekezds"/>
        <w:numPr>
          <w:ilvl w:val="0"/>
          <w:numId w:val="144"/>
        </w:numPr>
        <w:spacing w:after="0"/>
        <w:rPr>
          <w:rFonts w:cs="Times New Roman"/>
        </w:rPr>
      </w:pPr>
      <w:r>
        <w:rPr>
          <w:rFonts w:cs="Times New Roman"/>
        </w:rPr>
        <w:t xml:space="preserve">Oldat készítése </w:t>
      </w:r>
      <w:r w:rsidRPr="00E55DD8">
        <w:rPr>
          <w:rFonts w:cs="Times New Roman"/>
        </w:rPr>
        <w:t>oldatokból hígítással, keveréssel, töményítéssel.</w:t>
      </w:r>
    </w:p>
    <w:p w:rsidR="00C53E01" w:rsidRPr="00CA77F9" w:rsidRDefault="00CA77F9" w:rsidP="00FF2CAD">
      <w:pPr>
        <w:pStyle w:val="Listaszerbekezds"/>
        <w:numPr>
          <w:ilvl w:val="0"/>
          <w:numId w:val="144"/>
        </w:numPr>
        <w:spacing w:after="0"/>
        <w:rPr>
          <w:rFonts w:cs="Times New Roman"/>
        </w:rPr>
      </w:pPr>
      <w:r w:rsidRPr="00E55DD8">
        <w:rPr>
          <w:rFonts w:cs="Times New Roman"/>
        </w:rPr>
        <w:t>A készített olda</w:t>
      </w:r>
      <w:r>
        <w:rPr>
          <w:rFonts w:cs="Times New Roman"/>
        </w:rPr>
        <w:t>tok fizikai jellemzőinek mérése.</w:t>
      </w:r>
    </w:p>
    <w:p w:rsidR="00C53E01" w:rsidRPr="002A1C54" w:rsidRDefault="00C53E01" w:rsidP="00C53E01">
      <w:pPr>
        <w:tabs>
          <w:tab w:val="left" w:pos="1418"/>
          <w:tab w:val="right" w:pos="9072"/>
        </w:tabs>
        <w:spacing w:after="0"/>
        <w:ind w:left="851"/>
      </w:pPr>
    </w:p>
    <w:p w:rsidR="00C53E01" w:rsidRPr="00644690" w:rsidRDefault="00CA77F9" w:rsidP="00C53E01">
      <w:pPr>
        <w:pStyle w:val="Listaszerbekezds"/>
        <w:numPr>
          <w:ilvl w:val="2"/>
          <w:numId w:val="8"/>
        </w:numPr>
        <w:tabs>
          <w:tab w:val="left" w:pos="1701"/>
          <w:tab w:val="right" w:pos="9072"/>
        </w:tabs>
        <w:spacing w:after="0"/>
        <w:ind w:left="993" w:hanging="426"/>
        <w:rPr>
          <w:rFonts w:cs="Times New Roman"/>
          <w:b/>
          <w:i/>
        </w:rPr>
      </w:pPr>
      <w:r>
        <w:rPr>
          <w:b/>
          <w:i/>
        </w:rPr>
        <w:t>Minőségi vizsgálatok</w:t>
      </w:r>
      <w:r w:rsidR="00C53E01" w:rsidRPr="00644690">
        <w:rPr>
          <w:b/>
          <w:i/>
        </w:rPr>
        <w:tab/>
      </w:r>
      <w:r>
        <w:rPr>
          <w:b/>
          <w:i/>
        </w:rPr>
        <w:t>22</w:t>
      </w:r>
      <w:r w:rsidR="00C53E01">
        <w:rPr>
          <w:b/>
          <w:i/>
        </w:rPr>
        <w:t xml:space="preserve"> ó</w:t>
      </w:r>
      <w:r w:rsidR="00C53E01" w:rsidRPr="00644690">
        <w:rPr>
          <w:b/>
          <w:i/>
        </w:rPr>
        <w:t xml:space="preserve">ra/ </w:t>
      </w:r>
      <w:proofErr w:type="spellStart"/>
      <w:r w:rsidR="00C53E01" w:rsidRPr="00644690">
        <w:rPr>
          <w:b/>
          <w:i/>
        </w:rPr>
        <w:t>óra</w:t>
      </w:r>
      <w:proofErr w:type="spellEnd"/>
    </w:p>
    <w:p w:rsidR="00CA77F9" w:rsidRDefault="00C53E01" w:rsidP="00CA77F9">
      <w:pPr>
        <w:spacing w:after="0"/>
        <w:ind w:left="851"/>
        <w:rPr>
          <w:rFonts w:cs="Times New Roman"/>
        </w:rPr>
      </w:pPr>
      <w:r w:rsidRPr="00A80941">
        <w:rPr>
          <w:rFonts w:cs="Times New Roman"/>
        </w:rPr>
        <w:t xml:space="preserve">A </w:t>
      </w:r>
      <w:r w:rsidR="00CA77F9">
        <w:rPr>
          <w:rFonts w:cs="Times New Roman"/>
        </w:rPr>
        <w:t xml:space="preserve">mintavételezéssel kapott vizsgálati anyagok kémiai összetételének meghatározása hagyományos, ún. </w:t>
      </w:r>
      <w:proofErr w:type="gramStart"/>
      <w:r w:rsidR="00CA77F9">
        <w:rPr>
          <w:rFonts w:cs="Times New Roman"/>
        </w:rPr>
        <w:t>kvalitatív</w:t>
      </w:r>
      <w:proofErr w:type="gramEnd"/>
      <w:r w:rsidR="00CA77F9">
        <w:rPr>
          <w:rFonts w:cs="Times New Roman"/>
        </w:rPr>
        <w:t xml:space="preserve"> vizsgálatok keretében.</w:t>
      </w:r>
    </w:p>
    <w:p w:rsidR="00CA77F9" w:rsidRDefault="00CA77F9" w:rsidP="00FF2CAD">
      <w:pPr>
        <w:pStyle w:val="Listaszerbekezds"/>
        <w:numPr>
          <w:ilvl w:val="0"/>
          <w:numId w:val="144"/>
        </w:numPr>
        <w:spacing w:after="0"/>
        <w:rPr>
          <w:rFonts w:cs="Times New Roman"/>
        </w:rPr>
      </w:pPr>
      <w:r w:rsidRPr="001A1030">
        <w:rPr>
          <w:rFonts w:cs="Times New Roman"/>
        </w:rPr>
        <w:t>Kvalitatív vizsgálatok</w:t>
      </w:r>
      <w:r>
        <w:t xml:space="preserve"> elve, gyakorlati megvalósítása</w:t>
      </w:r>
      <w:r w:rsidRPr="001A1030">
        <w:rPr>
          <w:rFonts w:cs="Times New Roman"/>
        </w:rPr>
        <w:t xml:space="preserve">. </w:t>
      </w:r>
    </w:p>
    <w:p w:rsidR="00CA77F9" w:rsidRDefault="00CA77F9" w:rsidP="00FF2CAD">
      <w:pPr>
        <w:pStyle w:val="Listaszerbekezds"/>
        <w:numPr>
          <w:ilvl w:val="0"/>
          <w:numId w:val="144"/>
        </w:numPr>
        <w:spacing w:after="0"/>
        <w:rPr>
          <w:rFonts w:cs="Times New Roman"/>
        </w:rPr>
      </w:pPr>
      <w:r w:rsidRPr="001A1030">
        <w:rPr>
          <w:rFonts w:cs="Times New Roman"/>
        </w:rPr>
        <w:t>Kationok osztályba sorolása, osztályreakciók.</w:t>
      </w:r>
    </w:p>
    <w:p w:rsidR="00CA77F9" w:rsidRDefault="00CA77F9" w:rsidP="00FF2CAD">
      <w:pPr>
        <w:pStyle w:val="Listaszerbekezds"/>
        <w:numPr>
          <w:ilvl w:val="0"/>
          <w:numId w:val="144"/>
        </w:numPr>
        <w:spacing w:after="0"/>
        <w:rPr>
          <w:rFonts w:cs="Times New Roman"/>
        </w:rPr>
      </w:pPr>
      <w:r w:rsidRPr="001A1030">
        <w:rPr>
          <w:rFonts w:cs="Times New Roman"/>
        </w:rPr>
        <w:t>Kationok szétválasztása.</w:t>
      </w:r>
    </w:p>
    <w:p w:rsidR="00CA77F9" w:rsidRDefault="00CA77F9" w:rsidP="00FF2CAD">
      <w:pPr>
        <w:pStyle w:val="Listaszerbekezds"/>
        <w:numPr>
          <w:ilvl w:val="0"/>
          <w:numId w:val="144"/>
        </w:numPr>
        <w:spacing w:after="0"/>
        <w:rPr>
          <w:rFonts w:cs="Times New Roman"/>
        </w:rPr>
      </w:pPr>
      <w:r w:rsidRPr="001A1030">
        <w:rPr>
          <w:rFonts w:cs="Times New Roman"/>
        </w:rPr>
        <w:t>Fontosabb kationok és anionok kimutatása jellemző reakcióikkal vagy lángfestéssel.</w:t>
      </w:r>
    </w:p>
    <w:p w:rsidR="00C53E01" w:rsidRPr="00CA77F9" w:rsidRDefault="00CA77F9" w:rsidP="00FF2CAD">
      <w:pPr>
        <w:pStyle w:val="Listaszerbekezds"/>
        <w:numPr>
          <w:ilvl w:val="0"/>
          <w:numId w:val="144"/>
        </w:numPr>
        <w:spacing w:after="0"/>
        <w:rPr>
          <w:rFonts w:cs="Times New Roman"/>
        </w:rPr>
      </w:pPr>
      <w:r>
        <w:rPr>
          <w:rFonts w:cs="Times New Roman"/>
        </w:rPr>
        <w:t>I</w:t>
      </w:r>
      <w:r w:rsidRPr="001A1030">
        <w:rPr>
          <w:rFonts w:cs="Times New Roman"/>
        </w:rPr>
        <w:t>smer</w:t>
      </w:r>
      <w:r>
        <w:rPr>
          <w:rFonts w:cs="Times New Roman"/>
        </w:rPr>
        <w:t>etlen porminták analízise.</w:t>
      </w:r>
    </w:p>
    <w:p w:rsidR="00C53E01" w:rsidRDefault="00C53E01" w:rsidP="00C53E01">
      <w:pPr>
        <w:tabs>
          <w:tab w:val="left" w:pos="1418"/>
          <w:tab w:val="right" w:pos="9072"/>
        </w:tabs>
        <w:spacing w:after="0"/>
        <w:ind w:left="851"/>
      </w:pPr>
    </w:p>
    <w:p w:rsidR="00C53E01" w:rsidRDefault="00CA77F9" w:rsidP="00C53E01">
      <w:pPr>
        <w:pStyle w:val="Listaszerbekezds"/>
        <w:numPr>
          <w:ilvl w:val="2"/>
          <w:numId w:val="8"/>
        </w:numPr>
        <w:tabs>
          <w:tab w:val="left" w:pos="1701"/>
          <w:tab w:val="right" w:pos="9072"/>
        </w:tabs>
        <w:spacing w:after="0"/>
        <w:ind w:left="993" w:hanging="426"/>
        <w:rPr>
          <w:b/>
          <w:i/>
        </w:rPr>
      </w:pPr>
      <w:r>
        <w:rPr>
          <w:b/>
          <w:i/>
        </w:rPr>
        <w:t>Preparátumok előállítása</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CA77F9" w:rsidRDefault="00C53E01" w:rsidP="00CA77F9">
      <w:pPr>
        <w:spacing w:after="0"/>
        <w:ind w:left="851"/>
        <w:rPr>
          <w:rFonts w:cs="Times New Roman"/>
        </w:rPr>
      </w:pPr>
      <w:r w:rsidRPr="00A80941">
        <w:rPr>
          <w:rFonts w:cs="Times New Roman"/>
        </w:rPr>
        <w:t xml:space="preserve">A </w:t>
      </w:r>
      <w:r w:rsidR="00CA77F9">
        <w:rPr>
          <w:rFonts w:cs="Times New Roman"/>
        </w:rPr>
        <w:t>tanulók gyakorlati munka keretében ismerik meg a szervetlen vegyi anyagok, preparátumok készítésének eszközeit, műveleteit és módszereit.</w:t>
      </w:r>
    </w:p>
    <w:p w:rsidR="00CA77F9" w:rsidRPr="00E55DD8" w:rsidRDefault="00CA77F9" w:rsidP="00CA77F9">
      <w:pPr>
        <w:spacing w:after="0"/>
        <w:ind w:left="851"/>
        <w:rPr>
          <w:rFonts w:cs="Times New Roman"/>
        </w:rPr>
      </w:pPr>
      <w:r>
        <w:rPr>
          <w:rFonts w:cs="Times New Roman"/>
        </w:rPr>
        <w:t>Laboratóriumi műveletek:</w:t>
      </w:r>
    </w:p>
    <w:p w:rsidR="00CA77F9" w:rsidRDefault="00CA77F9" w:rsidP="00FF2CAD">
      <w:pPr>
        <w:pStyle w:val="Listaszerbekezds"/>
        <w:numPr>
          <w:ilvl w:val="0"/>
          <w:numId w:val="144"/>
        </w:numPr>
        <w:spacing w:after="0"/>
        <w:rPr>
          <w:rFonts w:cs="Times New Roman"/>
        </w:rPr>
      </w:pPr>
      <w:r w:rsidRPr="00E55DD8">
        <w:rPr>
          <w:rFonts w:cs="Times New Roman"/>
        </w:rPr>
        <w:t>Szublimálás, kr</w:t>
      </w:r>
      <w:r>
        <w:rPr>
          <w:rFonts w:cs="Times New Roman"/>
        </w:rPr>
        <w:t>istályosítás, átkristályosítás.</w:t>
      </w:r>
    </w:p>
    <w:p w:rsidR="00CA77F9" w:rsidRDefault="00CA77F9" w:rsidP="00FF2CAD">
      <w:pPr>
        <w:pStyle w:val="Listaszerbekezds"/>
        <w:numPr>
          <w:ilvl w:val="0"/>
          <w:numId w:val="144"/>
        </w:numPr>
        <w:spacing w:after="0"/>
        <w:rPr>
          <w:rFonts w:cs="Times New Roman"/>
        </w:rPr>
      </w:pPr>
      <w:r>
        <w:rPr>
          <w:rFonts w:cs="Times New Roman"/>
        </w:rPr>
        <w:t xml:space="preserve">Derítés, szűrés, </w:t>
      </w:r>
      <w:proofErr w:type="spellStart"/>
      <w:r>
        <w:rPr>
          <w:rFonts w:cs="Times New Roman"/>
        </w:rPr>
        <w:t>dekantálás</w:t>
      </w:r>
      <w:proofErr w:type="spellEnd"/>
      <w:r>
        <w:rPr>
          <w:rFonts w:cs="Times New Roman"/>
        </w:rPr>
        <w:t>.</w:t>
      </w:r>
    </w:p>
    <w:p w:rsidR="00CA77F9" w:rsidRDefault="00CA77F9" w:rsidP="00FF2CAD">
      <w:pPr>
        <w:pStyle w:val="Listaszerbekezds"/>
        <w:numPr>
          <w:ilvl w:val="0"/>
          <w:numId w:val="144"/>
        </w:numPr>
        <w:spacing w:after="0"/>
        <w:rPr>
          <w:rFonts w:cs="Times New Roman"/>
        </w:rPr>
      </w:pPr>
      <w:r>
        <w:rPr>
          <w:rFonts w:cs="Times New Roman"/>
        </w:rPr>
        <w:t>Hűtés, melegítés, desztillálás.</w:t>
      </w:r>
    </w:p>
    <w:p w:rsidR="00CA77F9" w:rsidRPr="001A1030" w:rsidRDefault="00CA77F9" w:rsidP="00FF2CAD">
      <w:pPr>
        <w:pStyle w:val="Listaszerbekezds"/>
        <w:numPr>
          <w:ilvl w:val="0"/>
          <w:numId w:val="144"/>
        </w:numPr>
        <w:spacing w:after="0"/>
        <w:rPr>
          <w:rFonts w:cs="Times New Roman"/>
        </w:rPr>
      </w:pPr>
      <w:r>
        <w:rPr>
          <w:rFonts w:cs="Times New Roman"/>
        </w:rPr>
        <w:t>S</w:t>
      </w:r>
      <w:r w:rsidRPr="00E55DD8">
        <w:rPr>
          <w:rFonts w:cs="Times New Roman"/>
        </w:rPr>
        <w:t>zárítás, izzítás.</w:t>
      </w:r>
      <w:r w:rsidRPr="001A1030">
        <w:rPr>
          <w:rFonts w:cs="Times New Roman"/>
        </w:rPr>
        <w:t xml:space="preserve"> </w:t>
      </w:r>
    </w:p>
    <w:p w:rsidR="00CA77F9" w:rsidRPr="001A1030" w:rsidRDefault="00CA77F9" w:rsidP="00CA77F9">
      <w:pPr>
        <w:spacing w:after="0"/>
        <w:ind w:left="851"/>
        <w:rPr>
          <w:rFonts w:cs="Times New Roman"/>
        </w:rPr>
      </w:pPr>
      <w:r w:rsidRPr="001A1030">
        <w:rPr>
          <w:rFonts w:cs="Times New Roman"/>
        </w:rPr>
        <w:t>Szervetlen anyagok előállítása.</w:t>
      </w:r>
    </w:p>
    <w:p w:rsidR="00CA77F9" w:rsidRDefault="00CA77F9" w:rsidP="00FF2CAD">
      <w:pPr>
        <w:pStyle w:val="Listaszerbekezds"/>
        <w:numPr>
          <w:ilvl w:val="0"/>
          <w:numId w:val="144"/>
        </w:numPr>
        <w:spacing w:after="0"/>
        <w:rPr>
          <w:rFonts w:cs="Times New Roman"/>
        </w:rPr>
      </w:pPr>
      <w:r w:rsidRPr="00E55DD8">
        <w:rPr>
          <w:rFonts w:cs="Times New Roman"/>
        </w:rPr>
        <w:t>A preparátumokhoz szükséges anyagok jellemzőinek megismerése.</w:t>
      </w:r>
      <w:r w:rsidRPr="001A1030">
        <w:rPr>
          <w:rFonts w:cs="Times New Roman"/>
        </w:rPr>
        <w:t xml:space="preserve"> </w:t>
      </w:r>
    </w:p>
    <w:p w:rsidR="00CA77F9" w:rsidRDefault="00CA77F9" w:rsidP="00FF2CAD">
      <w:pPr>
        <w:pStyle w:val="Listaszerbekezds"/>
        <w:numPr>
          <w:ilvl w:val="0"/>
          <w:numId w:val="144"/>
        </w:numPr>
        <w:spacing w:after="0"/>
        <w:rPr>
          <w:rFonts w:cs="Times New Roman"/>
        </w:rPr>
      </w:pPr>
      <w:r w:rsidRPr="001A1030">
        <w:rPr>
          <w:rFonts w:cs="Times New Roman"/>
        </w:rPr>
        <w:t>A preparátum-készítéshez s</w:t>
      </w:r>
      <w:r>
        <w:rPr>
          <w:rFonts w:cs="Times New Roman"/>
        </w:rPr>
        <w:t>zükséges eszközök kiválasztása.</w:t>
      </w:r>
    </w:p>
    <w:p w:rsidR="00CA77F9" w:rsidRDefault="00CA77F9" w:rsidP="00FF2CAD">
      <w:pPr>
        <w:pStyle w:val="Listaszerbekezds"/>
        <w:numPr>
          <w:ilvl w:val="0"/>
          <w:numId w:val="144"/>
        </w:numPr>
        <w:spacing w:after="0"/>
        <w:rPr>
          <w:rFonts w:cs="Times New Roman"/>
        </w:rPr>
      </w:pPr>
      <w:r>
        <w:rPr>
          <w:rFonts w:cs="Times New Roman"/>
        </w:rPr>
        <w:t>K</w:t>
      </w:r>
      <w:r w:rsidRPr="001A1030">
        <w:rPr>
          <w:rFonts w:cs="Times New Roman"/>
        </w:rPr>
        <w:t>észülékek összeszerelése.</w:t>
      </w:r>
    </w:p>
    <w:p w:rsidR="00CA77F9" w:rsidRDefault="00CA77F9" w:rsidP="00FF2CAD">
      <w:pPr>
        <w:pStyle w:val="Listaszerbekezds"/>
        <w:numPr>
          <w:ilvl w:val="0"/>
          <w:numId w:val="144"/>
        </w:numPr>
        <w:spacing w:after="0"/>
        <w:rPr>
          <w:rFonts w:cs="Times New Roman"/>
        </w:rPr>
      </w:pPr>
      <w:r w:rsidRPr="001A1030">
        <w:rPr>
          <w:rFonts w:cs="Times New Roman"/>
        </w:rPr>
        <w:t>A kiindulási anyagok előkészítése.</w:t>
      </w:r>
    </w:p>
    <w:p w:rsidR="00C53E01" w:rsidRPr="00CA77F9" w:rsidRDefault="00CA77F9" w:rsidP="00FF2CAD">
      <w:pPr>
        <w:pStyle w:val="Listaszerbekezds"/>
        <w:numPr>
          <w:ilvl w:val="0"/>
          <w:numId w:val="144"/>
        </w:numPr>
        <w:spacing w:after="0"/>
        <w:rPr>
          <w:rFonts w:cs="Times New Roman"/>
        </w:rPr>
      </w:pPr>
      <w:r w:rsidRPr="001A1030">
        <w:rPr>
          <w:rFonts w:cs="Times New Roman"/>
        </w:rPr>
        <w:t>Mérési leírás alapján a preparátumok elkészítése.</w:t>
      </w:r>
    </w:p>
    <w:p w:rsidR="00C53E01" w:rsidRPr="00644690" w:rsidRDefault="00C53E01" w:rsidP="00C53E01">
      <w:pPr>
        <w:tabs>
          <w:tab w:val="left" w:pos="1418"/>
          <w:tab w:val="right" w:pos="9072"/>
        </w:tabs>
        <w:spacing w:after="0"/>
        <w:ind w:left="851"/>
      </w:pPr>
    </w:p>
    <w:p w:rsidR="00C53E01" w:rsidRDefault="00CA77F9" w:rsidP="00C53E01">
      <w:pPr>
        <w:pStyle w:val="Listaszerbekezds"/>
        <w:numPr>
          <w:ilvl w:val="2"/>
          <w:numId w:val="8"/>
        </w:numPr>
        <w:tabs>
          <w:tab w:val="left" w:pos="1701"/>
          <w:tab w:val="right" w:pos="9072"/>
        </w:tabs>
        <w:spacing w:after="0"/>
        <w:ind w:left="993" w:hanging="426"/>
        <w:rPr>
          <w:b/>
          <w:i/>
        </w:rPr>
      </w:pPr>
      <w:r>
        <w:rPr>
          <w:b/>
          <w:i/>
        </w:rPr>
        <w:t>Mennyiségi vizsgálatok</w:t>
      </w:r>
      <w:r w:rsidR="00C53E01" w:rsidRPr="00644690">
        <w:rPr>
          <w:b/>
          <w:i/>
        </w:rPr>
        <w:tab/>
      </w:r>
      <w:r>
        <w:rPr>
          <w:b/>
          <w:i/>
        </w:rPr>
        <w:t>2</w:t>
      </w:r>
      <w:r w:rsidR="00110818">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BF200B" w:rsidRDefault="00C53E01" w:rsidP="00BF200B">
      <w:pPr>
        <w:spacing w:after="0"/>
        <w:ind w:left="851"/>
        <w:rPr>
          <w:rFonts w:cs="Times New Roman"/>
        </w:rPr>
      </w:pPr>
      <w:r w:rsidRPr="00A80941">
        <w:rPr>
          <w:rFonts w:cs="Times New Roman"/>
        </w:rPr>
        <w:t xml:space="preserve">A </w:t>
      </w:r>
      <w:r w:rsidR="00BF200B">
        <w:rPr>
          <w:rFonts w:cs="Times New Roman"/>
        </w:rPr>
        <w:t>mintavételezéssel kapott vizsgálati anyagok kémiai összetételének mennyiségi meghatározása hagyományos, ún. kvantitatív vizsgálatok keretében. A tanulók gyakorlati munka keretében sajátítják el a különböző mennyiségi összetétel meghatározó módszereket, a kémiai komponensek vizsgálati szempontból történő szétválasztásának lehetőségeit.</w:t>
      </w:r>
    </w:p>
    <w:p w:rsidR="00BF200B" w:rsidRDefault="00BF200B" w:rsidP="00FF2CAD">
      <w:pPr>
        <w:pStyle w:val="Listaszerbekezds"/>
        <w:numPr>
          <w:ilvl w:val="0"/>
          <w:numId w:val="144"/>
        </w:numPr>
        <w:spacing w:after="0"/>
        <w:rPr>
          <w:rFonts w:cs="Times New Roman"/>
        </w:rPr>
      </w:pPr>
      <w:r>
        <w:rPr>
          <w:rFonts w:cs="Times New Roman"/>
        </w:rPr>
        <w:t>Kvantitatív</w:t>
      </w:r>
      <w:r w:rsidRPr="001A1030">
        <w:rPr>
          <w:rFonts w:cs="Times New Roman"/>
        </w:rPr>
        <w:t xml:space="preserve"> vizsgálatok</w:t>
      </w:r>
      <w:r>
        <w:t xml:space="preserve"> elve, gyakorlati megvalósítása</w:t>
      </w:r>
      <w:r>
        <w:rPr>
          <w:rFonts w:cs="Times New Roman"/>
        </w:rPr>
        <w:t>, módszerei.</w:t>
      </w:r>
    </w:p>
    <w:p w:rsidR="00BF200B" w:rsidRPr="00C02DEE" w:rsidRDefault="00BF200B" w:rsidP="00BF200B">
      <w:pPr>
        <w:spacing w:after="0"/>
        <w:ind w:left="851"/>
        <w:rPr>
          <w:rFonts w:cs="Times New Roman"/>
        </w:rPr>
      </w:pPr>
      <w:r w:rsidRPr="00C02DEE">
        <w:rPr>
          <w:rFonts w:cs="Times New Roman"/>
        </w:rPr>
        <w:t>Gravimetriás vizsgálatok: a lecsapatás művelete.</w:t>
      </w:r>
    </w:p>
    <w:p w:rsidR="00BF200B" w:rsidRPr="00C02DEE" w:rsidRDefault="00BF200B" w:rsidP="00FF2CAD">
      <w:pPr>
        <w:pStyle w:val="Listaszerbekezds"/>
        <w:numPr>
          <w:ilvl w:val="0"/>
          <w:numId w:val="144"/>
        </w:numPr>
        <w:spacing w:after="0"/>
        <w:rPr>
          <w:rFonts w:cs="Times New Roman"/>
        </w:rPr>
      </w:pPr>
      <w:r>
        <w:lastRenderedPageBreak/>
        <w:t>A csapadék szűrése és mosása: mérési alak és a csapadék alak fogalmai, a mérési alakba hozás művelete.</w:t>
      </w:r>
    </w:p>
    <w:p w:rsidR="00BF200B" w:rsidRPr="00C02DEE" w:rsidRDefault="00BF200B" w:rsidP="00FF2CAD">
      <w:pPr>
        <w:pStyle w:val="Listaszerbekezds"/>
        <w:numPr>
          <w:ilvl w:val="0"/>
          <w:numId w:val="144"/>
        </w:numPr>
        <w:spacing w:after="0"/>
        <w:rPr>
          <w:rFonts w:cs="Times New Roman"/>
        </w:rPr>
      </w:pPr>
      <w:r w:rsidRPr="00C02DEE">
        <w:rPr>
          <w:rFonts w:eastAsia="Calibri" w:cs="Times New Roman"/>
        </w:rPr>
        <w:t>a mérési eredmények alapján az anyag és összetételének megadása.</w:t>
      </w:r>
    </w:p>
    <w:p w:rsidR="00BF200B" w:rsidRDefault="00BF200B" w:rsidP="00BF200B">
      <w:pPr>
        <w:spacing w:after="0"/>
        <w:ind w:left="851"/>
        <w:rPr>
          <w:rFonts w:cs="Times New Roman"/>
        </w:rPr>
      </w:pPr>
      <w:r w:rsidRPr="00C02DEE">
        <w:rPr>
          <w:rFonts w:cs="Times New Roman"/>
        </w:rPr>
        <w:t>Térfogatos mérések (</w:t>
      </w:r>
      <w:proofErr w:type="spellStart"/>
      <w:r w:rsidRPr="00C02DEE">
        <w:rPr>
          <w:rFonts w:cs="Times New Roman"/>
        </w:rPr>
        <w:t>titrimetria</w:t>
      </w:r>
      <w:proofErr w:type="spellEnd"/>
      <w:r w:rsidRPr="00C02DEE">
        <w:rPr>
          <w:rFonts w:cs="Times New Roman"/>
        </w:rPr>
        <w:t>)</w:t>
      </w:r>
      <w:r w:rsidR="00110818">
        <w:rPr>
          <w:rFonts w:cs="Times New Roman"/>
        </w:rPr>
        <w:t>.</w:t>
      </w:r>
    </w:p>
    <w:p w:rsidR="00BF200B" w:rsidRPr="00C02DEE" w:rsidRDefault="00BF200B" w:rsidP="00FF2CAD">
      <w:pPr>
        <w:pStyle w:val="Listaszerbekezds"/>
        <w:numPr>
          <w:ilvl w:val="0"/>
          <w:numId w:val="146"/>
        </w:numPr>
        <w:spacing w:after="0"/>
        <w:rPr>
          <w:rFonts w:cs="Times New Roman"/>
        </w:rPr>
      </w:pPr>
      <w:proofErr w:type="gramStart"/>
      <w:r>
        <w:t>Sav-bázis titrálások</w:t>
      </w:r>
      <w:proofErr w:type="gramEnd"/>
      <w:r>
        <w:t xml:space="preserve">. </w:t>
      </w:r>
    </w:p>
    <w:p w:rsidR="00110818" w:rsidRDefault="00BF200B" w:rsidP="00FF2CAD">
      <w:pPr>
        <w:pStyle w:val="Listaszerbekezds"/>
        <w:numPr>
          <w:ilvl w:val="0"/>
          <w:numId w:val="146"/>
        </w:numPr>
        <w:spacing w:after="0"/>
        <w:rPr>
          <w:rFonts w:cs="Times New Roman"/>
        </w:rPr>
      </w:pPr>
      <w:proofErr w:type="spellStart"/>
      <w:r>
        <w:t>Komplexometriás</w:t>
      </w:r>
      <w:proofErr w:type="spellEnd"/>
      <w:r>
        <w:t xml:space="preserve">, csapadékos, </w:t>
      </w:r>
      <w:proofErr w:type="spellStart"/>
      <w:r>
        <w:t>permanganometriás</w:t>
      </w:r>
      <w:proofErr w:type="spellEnd"/>
      <w:r>
        <w:t xml:space="preserve"> és </w:t>
      </w:r>
      <w:proofErr w:type="spellStart"/>
      <w:r>
        <w:t>jodometriás</w:t>
      </w:r>
      <w:proofErr w:type="spellEnd"/>
      <w:r>
        <w:t xml:space="preserve"> titrálások.</w:t>
      </w:r>
      <w:r w:rsidRPr="00C02DEE">
        <w:rPr>
          <w:rFonts w:cs="Times New Roman"/>
        </w:rPr>
        <w:t xml:space="preserve"> </w:t>
      </w:r>
    </w:p>
    <w:p w:rsidR="00C53E01" w:rsidRPr="00110818" w:rsidRDefault="00BF200B" w:rsidP="00FF2CAD">
      <w:pPr>
        <w:pStyle w:val="Listaszerbekezds"/>
        <w:numPr>
          <w:ilvl w:val="0"/>
          <w:numId w:val="146"/>
        </w:numPr>
        <w:spacing w:after="0"/>
        <w:rPr>
          <w:rFonts w:cs="Times New Roman"/>
        </w:rPr>
      </w:pPr>
      <w:r>
        <w:t>Komplex vízanalitikai vizsgálatok</w:t>
      </w:r>
      <w:r w:rsidR="00110818">
        <w:t>.</w:t>
      </w:r>
    </w:p>
    <w:p w:rsidR="00C53E01" w:rsidRPr="002A1C54" w:rsidRDefault="00C53E01" w:rsidP="00C53E01">
      <w:pPr>
        <w:tabs>
          <w:tab w:val="left" w:pos="1418"/>
          <w:tab w:val="right" w:pos="9072"/>
        </w:tabs>
        <w:spacing w:after="0"/>
        <w:ind w:left="851"/>
      </w:pPr>
    </w:p>
    <w:p w:rsidR="00C53E01" w:rsidRDefault="00CA77F9" w:rsidP="00C53E01">
      <w:pPr>
        <w:pStyle w:val="Listaszerbekezds"/>
        <w:numPr>
          <w:ilvl w:val="2"/>
          <w:numId w:val="8"/>
        </w:numPr>
        <w:tabs>
          <w:tab w:val="left" w:pos="1701"/>
          <w:tab w:val="right" w:pos="9072"/>
        </w:tabs>
        <w:spacing w:after="0"/>
        <w:ind w:left="993" w:hanging="426"/>
        <w:rPr>
          <w:b/>
          <w:i/>
        </w:rPr>
      </w:pPr>
      <w:r w:rsidRPr="00CA77F9">
        <w:rPr>
          <w:b/>
          <w:i/>
        </w:rPr>
        <w:t>Egyszerű műszeres mérések (pH, fotometria)</w:t>
      </w:r>
      <w:r w:rsidR="00C53E01" w:rsidRPr="00644690">
        <w:rPr>
          <w:b/>
          <w:i/>
        </w:rPr>
        <w:tab/>
      </w:r>
      <w:r>
        <w:rPr>
          <w:b/>
          <w:i/>
        </w:rPr>
        <w:t>20</w:t>
      </w:r>
      <w:r w:rsidR="00C53E01">
        <w:rPr>
          <w:b/>
          <w:i/>
        </w:rPr>
        <w:t xml:space="preserve"> ó</w:t>
      </w:r>
      <w:r w:rsidR="00C53E01" w:rsidRPr="00644690">
        <w:rPr>
          <w:b/>
          <w:i/>
        </w:rPr>
        <w:t xml:space="preserve">ra/ </w:t>
      </w:r>
      <w:proofErr w:type="spellStart"/>
      <w:r w:rsidR="00C53E01" w:rsidRPr="00644690">
        <w:rPr>
          <w:b/>
          <w:i/>
        </w:rPr>
        <w:t>óra</w:t>
      </w:r>
      <w:proofErr w:type="spellEnd"/>
    </w:p>
    <w:p w:rsidR="00110818" w:rsidRDefault="00C53E01" w:rsidP="00110818">
      <w:pPr>
        <w:spacing w:after="0"/>
        <w:ind w:left="851"/>
        <w:rPr>
          <w:rFonts w:cs="Times New Roman"/>
        </w:rPr>
      </w:pPr>
      <w:r w:rsidRPr="00A80941">
        <w:rPr>
          <w:rFonts w:cs="Times New Roman"/>
        </w:rPr>
        <w:t xml:space="preserve">A </w:t>
      </w:r>
      <w:r w:rsidR="00110818">
        <w:rPr>
          <w:rFonts w:cs="Times New Roman"/>
        </w:rPr>
        <w:t>gyakorlatok feladata, hogy a tanulók megismerjék a vegyipari termékek és egyéb környezeti anyagok legegyszerűbb vizsgálati eszközeit, elsősorban a hordozható műszeres analitikai felszerelések használatát.</w:t>
      </w:r>
    </w:p>
    <w:p w:rsidR="00110818" w:rsidRPr="00C02DEE" w:rsidRDefault="00110818" w:rsidP="00FF2CAD">
      <w:pPr>
        <w:pStyle w:val="Listaszerbekezds"/>
        <w:numPr>
          <w:ilvl w:val="0"/>
          <w:numId w:val="144"/>
        </w:numPr>
        <w:spacing w:after="0"/>
        <w:rPr>
          <w:rFonts w:cs="Times New Roman"/>
        </w:rPr>
      </w:pPr>
      <w:r>
        <w:t>Fotometriás mérések látható tartományban</w:t>
      </w:r>
      <w:r>
        <w:rPr>
          <w:rFonts w:cs="Times New Roman"/>
        </w:rPr>
        <w:t>.</w:t>
      </w:r>
    </w:p>
    <w:p w:rsidR="00110818" w:rsidRPr="00C02DEE" w:rsidRDefault="00110818" w:rsidP="00FF2CAD">
      <w:pPr>
        <w:pStyle w:val="Listaszerbekezds"/>
        <w:numPr>
          <w:ilvl w:val="0"/>
          <w:numId w:val="144"/>
        </w:numPr>
        <w:spacing w:after="0"/>
        <w:rPr>
          <w:rFonts w:cs="Times New Roman"/>
        </w:rPr>
      </w:pPr>
      <w:r>
        <w:rPr>
          <w:rFonts w:cs="Times New Roman"/>
        </w:rPr>
        <w:t xml:space="preserve">Törésmutató mérése. Anyagi minőség ellenőrzése </w:t>
      </w:r>
      <w:r>
        <w:t>refraktometriás méréssel</w:t>
      </w:r>
    </w:p>
    <w:p w:rsidR="00110818" w:rsidRPr="00C02DEE" w:rsidRDefault="00110818" w:rsidP="00FF2CAD">
      <w:pPr>
        <w:pStyle w:val="Listaszerbekezds"/>
        <w:numPr>
          <w:ilvl w:val="0"/>
          <w:numId w:val="144"/>
        </w:numPr>
        <w:spacing w:after="0"/>
        <w:rPr>
          <w:rFonts w:cs="Times New Roman"/>
        </w:rPr>
      </w:pPr>
      <w:r>
        <w:t>pH-mérés, elektromos vezetés mérése.</w:t>
      </w:r>
    </w:p>
    <w:p w:rsidR="00C53E01" w:rsidRPr="00110818" w:rsidRDefault="00110818" w:rsidP="00FF2CAD">
      <w:pPr>
        <w:pStyle w:val="Listaszerbekezds"/>
        <w:numPr>
          <w:ilvl w:val="0"/>
          <w:numId w:val="144"/>
        </w:numPr>
        <w:spacing w:after="0"/>
        <w:rPr>
          <w:rFonts w:cs="Times New Roman"/>
        </w:rPr>
      </w:pPr>
      <w:r>
        <w:t>A vékonyréteg kromatográfia elve és eszközei.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10818" w:rsidP="00C53E01">
      <w:pPr>
        <w:spacing w:after="0"/>
        <w:ind w:left="426"/>
      </w:pPr>
      <w:r>
        <w:t>Megfelelően felszerelt kémiai laboratórium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110818" w:rsidP="00C53E01">
      <w:pPr>
        <w:spacing w:after="0"/>
        <w:ind w:left="426"/>
        <w:rPr>
          <w:i/>
        </w:rPr>
      </w:pPr>
      <w:r>
        <w:rPr>
          <w:i/>
        </w:rPr>
        <w:t>A gyakorlati tantárgyat kezdetben kis létszámú csoportos (3-4 tanuló) formában célszerű tanítani, majd a kellő tapasztalatok megszerzése után fokozatosan el kell érni az 1-2 fős, illetve személyenkénti önálló gyakorlatvégzést.  A tanulók a gyakorlati munka megkezdése előtt szóban vagy tesztlap kitöltésével számot adnak felkészültségükről. Szintén célszerű a feladatokat, kezelési vagy mérési utasításokat előre elkészített feladatlapokon kiadni. A feladatlapokon, munkahelyi dokumentációban a munka és környezetvédelmi szabályokat is rögzíteni kell, az alkalmazott egyéni védőeszközök felsorolásával.</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82384" w:rsidRPr="00A82384" w:rsidTr="00A8238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xml:space="preserve">Alkalmazandó eszközök és felszerelések </w:t>
            </w:r>
          </w:p>
        </w:tc>
      </w:tr>
      <w:tr w:rsidR="00A82384" w:rsidRPr="00A82384" w:rsidTr="00A8238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82384" w:rsidRPr="00A82384" w:rsidTr="00A8238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xml:space="preserve">Alkalmazandó eszközök és felszerelések </w:t>
            </w:r>
          </w:p>
        </w:tc>
      </w:tr>
      <w:tr w:rsidR="00A82384" w:rsidRPr="00A82384" w:rsidTr="00A8238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 feldolgozó tevékenységek</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Ismeretalkalmazási gyakorló tevékenységek, feladatok</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Komplex információk körében</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Csoportos munkaformák körében</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Gyakorlati munkavégzés körében</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Üzemeltetési tevékenységek körében</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lastRenderedPageBreak/>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Vizsgálati tevékenységek körében</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Szolgáltatási tevékenységek körében</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11. évfolyamot követő szakmai gyakorlat szakmai tartalma:</w:t>
      </w:r>
    </w:p>
    <w:p w:rsidR="00394197" w:rsidRPr="00394197" w:rsidRDefault="00394197" w:rsidP="00394197">
      <w:pPr>
        <w:spacing w:before="100" w:beforeAutospacing="1" w:after="100" w:afterAutospacing="1"/>
        <w:ind w:left="851"/>
        <w:rPr>
          <w:rFonts w:eastAsia="Times New Roman" w:cs="Times New Roman"/>
          <w:szCs w:val="24"/>
          <w:lang w:eastAsia="hu-HU"/>
        </w:rPr>
      </w:pPr>
      <w:r>
        <w:rPr>
          <w:rFonts w:cs="Times New Roman"/>
        </w:rPr>
        <w:t xml:space="preserve">Az </w:t>
      </w:r>
      <w:r>
        <w:rPr>
          <w:rFonts w:eastAsia="Times New Roman" w:cs="Times New Roman"/>
          <w:szCs w:val="24"/>
          <w:lang w:eastAsia="hu-HU"/>
        </w:rPr>
        <w:t>é</w:t>
      </w:r>
      <w:r w:rsidRPr="00394197">
        <w:rPr>
          <w:rFonts w:eastAsia="Times New Roman" w:cs="Times New Roman"/>
          <w:szCs w:val="24"/>
          <w:lang w:eastAsia="hu-HU"/>
        </w:rPr>
        <w:t>vközi gyakorlatok feladatainak és szakmai ismeretinek munkahelyi környezetben való gyakorlása. Az alább felsorolt feladatok közül ajánlott választani az adott gyakorlóhely adottságainak megfelelően laboratóriumi vagy üzemi területen:</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fizikai jellemzők vizsgálata,</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oldatkészítés,</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kémiai jellemzők vizsgálata,</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analitikai vizsgálatok,</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proofErr w:type="gramStart"/>
      <w:r w:rsidRPr="00394197">
        <w:rPr>
          <w:rFonts w:eastAsia="Times New Roman" w:cs="Times New Roman"/>
          <w:szCs w:val="24"/>
          <w:lang w:eastAsia="hu-HU"/>
        </w:rPr>
        <w:t>preparátum készítés</w:t>
      </w:r>
      <w:proofErr w:type="gramEnd"/>
      <w:r w:rsidRPr="00394197">
        <w:rPr>
          <w:rFonts w:eastAsia="Times New Roman" w:cs="Times New Roman"/>
          <w:szCs w:val="24"/>
          <w:lang w:eastAsia="hu-HU"/>
        </w:rPr>
        <w:t>,</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biológiai vizsgálatok,</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gyártási folyamat</w:t>
      </w:r>
      <w:r>
        <w:rPr>
          <w:rFonts w:eastAsia="Times New Roman" w:cs="Times New Roman"/>
          <w:szCs w:val="24"/>
          <w:lang w:eastAsia="hu-HU"/>
        </w:rPr>
        <w:t xml:space="preserve">okban való részvétel </w:t>
      </w:r>
      <w:r w:rsidRPr="00394197">
        <w:rPr>
          <w:rFonts w:eastAsia="Times New Roman" w:cs="Times New Roman"/>
          <w:szCs w:val="24"/>
          <w:lang w:eastAsia="hu-HU"/>
        </w:rPr>
        <w:t>tanüzemi, kísérleti üzemi vagy gyártó tevékenységet folytató üzemi körülmények között.</w:t>
      </w:r>
    </w:p>
    <w:p w:rsidR="00033C9C" w:rsidRDefault="00033C9C" w:rsidP="00033C9C">
      <w:pPr>
        <w:spacing w:after="0"/>
        <w:ind w:left="851"/>
      </w:pP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394197" w:rsidRPr="00394197" w:rsidRDefault="00394197" w:rsidP="00394197">
      <w:pPr>
        <w:spacing w:before="100" w:beforeAutospacing="1" w:after="100" w:afterAutospacing="1"/>
        <w:ind w:left="851"/>
        <w:rPr>
          <w:rFonts w:eastAsia="Times New Roman" w:cs="Times New Roman"/>
          <w:szCs w:val="24"/>
          <w:lang w:eastAsia="hu-HU"/>
        </w:rPr>
      </w:pPr>
      <w:r>
        <w:rPr>
          <w:rFonts w:cs="Times New Roman"/>
        </w:rPr>
        <w:t xml:space="preserve">Az </w:t>
      </w:r>
      <w:r>
        <w:rPr>
          <w:rFonts w:eastAsia="Times New Roman" w:cs="Times New Roman"/>
          <w:szCs w:val="24"/>
          <w:lang w:eastAsia="hu-HU"/>
        </w:rPr>
        <w:t>é</w:t>
      </w:r>
      <w:r w:rsidRPr="00394197">
        <w:rPr>
          <w:rFonts w:eastAsia="Times New Roman" w:cs="Times New Roman"/>
          <w:szCs w:val="24"/>
          <w:lang w:eastAsia="hu-HU"/>
        </w:rPr>
        <w:t>vközi gyakorlatok feladatainak és szakmai ismeretinek munkahelyi környezetben való gyakorlása. Az alább felsorolt feladatok közül ajánlott választani az adott gyakorlóhely adottságainak megfelelően laboratóriumi vagy üzemi területen:</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fizikai jellemzők vizsgálata,</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oldatkészítés,</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kémiai jellemzők vizsgálata,</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analitikai vizsgálatok,</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proofErr w:type="gramStart"/>
      <w:r w:rsidRPr="00394197">
        <w:rPr>
          <w:rFonts w:eastAsia="Times New Roman" w:cs="Times New Roman"/>
          <w:szCs w:val="24"/>
          <w:lang w:eastAsia="hu-HU"/>
        </w:rPr>
        <w:t>preparátum készítés</w:t>
      </w:r>
      <w:proofErr w:type="gramEnd"/>
      <w:r w:rsidRPr="00394197">
        <w:rPr>
          <w:rFonts w:eastAsia="Times New Roman" w:cs="Times New Roman"/>
          <w:szCs w:val="24"/>
          <w:lang w:eastAsia="hu-HU"/>
        </w:rPr>
        <w:t>,</w:t>
      </w:r>
    </w:p>
    <w:p w:rsid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biológiai vizsgálatok,</w:t>
      </w:r>
    </w:p>
    <w:p w:rsidR="00C53E01" w:rsidRPr="00741988" w:rsidRDefault="00394197" w:rsidP="00741988">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gyártási folyamat</w:t>
      </w:r>
      <w:r>
        <w:rPr>
          <w:rFonts w:eastAsia="Times New Roman" w:cs="Times New Roman"/>
          <w:szCs w:val="24"/>
          <w:lang w:eastAsia="hu-HU"/>
        </w:rPr>
        <w:t xml:space="preserve">okban való részvétel </w:t>
      </w:r>
      <w:r w:rsidRPr="00394197">
        <w:rPr>
          <w:rFonts w:eastAsia="Times New Roman" w:cs="Times New Roman"/>
          <w:szCs w:val="24"/>
          <w:lang w:eastAsia="hu-HU"/>
        </w:rPr>
        <w:t>tanüzemi, kísérleti üzemi vagy gyártó tevékenységet fo</w:t>
      </w:r>
      <w:r w:rsidR="00741988">
        <w:rPr>
          <w:rFonts w:eastAsia="Times New Roman" w:cs="Times New Roman"/>
          <w:szCs w:val="24"/>
          <w:lang w:eastAsia="hu-HU"/>
        </w:rPr>
        <w:t>lytató üzemi körülmények között</w:t>
      </w:r>
      <w:bookmarkStart w:id="97" w:name="_GoBack"/>
      <w:bookmarkEnd w:id="97"/>
    </w:p>
    <w:sectPr w:rsidR="00C53E01" w:rsidRPr="00741988"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633B" w:rsidRDefault="000E633B" w:rsidP="00B945BE">
      <w:pPr>
        <w:spacing w:after="0"/>
      </w:pPr>
      <w:r>
        <w:separator/>
      </w:r>
    </w:p>
  </w:endnote>
  <w:endnote w:type="continuationSeparator" w:id="0">
    <w:p w:rsidR="000E633B" w:rsidRDefault="000E633B"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4C1C" w:rsidRPr="00B862AB" w:rsidRDefault="00E34C1C">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633B" w:rsidRDefault="000E633B" w:rsidP="00B945BE">
      <w:pPr>
        <w:spacing w:after="0"/>
      </w:pPr>
      <w:r>
        <w:separator/>
      </w:r>
    </w:p>
  </w:footnote>
  <w:footnote w:type="continuationSeparator" w:id="0">
    <w:p w:rsidR="000E633B" w:rsidRDefault="000E633B"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4C1C" w:rsidRPr="00B862AB" w:rsidRDefault="00E34C1C"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F2DC8"/>
    <w:multiLevelType w:val="hybridMultilevel"/>
    <w:tmpl w:val="02C6D42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
    <w:nsid w:val="00B24934"/>
    <w:multiLevelType w:val="hybridMultilevel"/>
    <w:tmpl w:val="4DC0332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37721CC"/>
    <w:multiLevelType w:val="hybridMultilevel"/>
    <w:tmpl w:val="93EC479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03D41D95"/>
    <w:multiLevelType w:val="hybridMultilevel"/>
    <w:tmpl w:val="1C4A873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4CB11AA"/>
    <w:multiLevelType w:val="hybridMultilevel"/>
    <w:tmpl w:val="F340A08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057336B3"/>
    <w:multiLevelType w:val="hybridMultilevel"/>
    <w:tmpl w:val="3E78CBC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06290056"/>
    <w:multiLevelType w:val="hybridMultilevel"/>
    <w:tmpl w:val="2D2EC31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06580150"/>
    <w:multiLevelType w:val="hybridMultilevel"/>
    <w:tmpl w:val="6B62273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06C15CEC"/>
    <w:multiLevelType w:val="hybridMultilevel"/>
    <w:tmpl w:val="D04A3ED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089F5AF1"/>
    <w:multiLevelType w:val="hybridMultilevel"/>
    <w:tmpl w:val="4A7E31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0929175E"/>
    <w:multiLevelType w:val="hybridMultilevel"/>
    <w:tmpl w:val="67E0819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0C60657A"/>
    <w:multiLevelType w:val="hybridMultilevel"/>
    <w:tmpl w:val="9022096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0CA416A7"/>
    <w:multiLevelType w:val="hybridMultilevel"/>
    <w:tmpl w:val="6498A35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0D5D4E74"/>
    <w:multiLevelType w:val="hybridMultilevel"/>
    <w:tmpl w:val="0AFCBFA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5">
    <w:nsid w:val="0DBE578B"/>
    <w:multiLevelType w:val="hybridMultilevel"/>
    <w:tmpl w:val="5A0612E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0DEA0B2A"/>
    <w:multiLevelType w:val="hybridMultilevel"/>
    <w:tmpl w:val="1C06875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0ECC5537"/>
    <w:multiLevelType w:val="hybridMultilevel"/>
    <w:tmpl w:val="85964F3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0F304B7C"/>
    <w:multiLevelType w:val="hybridMultilevel"/>
    <w:tmpl w:val="354854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102B6982"/>
    <w:multiLevelType w:val="hybridMultilevel"/>
    <w:tmpl w:val="E344594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1084466A"/>
    <w:multiLevelType w:val="hybridMultilevel"/>
    <w:tmpl w:val="3C4A6E9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10FD7592"/>
    <w:multiLevelType w:val="hybridMultilevel"/>
    <w:tmpl w:val="4190AC5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nsid w:val="111327FD"/>
    <w:multiLevelType w:val="hybridMultilevel"/>
    <w:tmpl w:val="DA825D38"/>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115D523E"/>
    <w:multiLevelType w:val="hybridMultilevel"/>
    <w:tmpl w:val="47FE615E"/>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nsid w:val="130548AC"/>
    <w:multiLevelType w:val="hybridMultilevel"/>
    <w:tmpl w:val="80CEF1CA"/>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1381799D"/>
    <w:multiLevelType w:val="hybridMultilevel"/>
    <w:tmpl w:val="C2C6E2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6">
    <w:nsid w:val="167D5CFC"/>
    <w:multiLevelType w:val="hybridMultilevel"/>
    <w:tmpl w:val="463A752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16A56C7E"/>
    <w:multiLevelType w:val="hybridMultilevel"/>
    <w:tmpl w:val="EB082E68"/>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8">
    <w:nsid w:val="18371ABE"/>
    <w:multiLevelType w:val="hybridMultilevel"/>
    <w:tmpl w:val="E6EC70F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9">
    <w:nsid w:val="18CF6DC7"/>
    <w:multiLevelType w:val="hybridMultilevel"/>
    <w:tmpl w:val="6B40F16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nsid w:val="18DF5914"/>
    <w:multiLevelType w:val="hybridMultilevel"/>
    <w:tmpl w:val="51860B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1">
    <w:nsid w:val="18EB234A"/>
    <w:multiLevelType w:val="hybridMultilevel"/>
    <w:tmpl w:val="0ED44EE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nsid w:val="19C12445"/>
    <w:multiLevelType w:val="hybridMultilevel"/>
    <w:tmpl w:val="981262C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3">
    <w:nsid w:val="1A0C771F"/>
    <w:multiLevelType w:val="hybridMultilevel"/>
    <w:tmpl w:val="869E00F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nsid w:val="1EA26660"/>
    <w:multiLevelType w:val="hybridMultilevel"/>
    <w:tmpl w:val="751E717A"/>
    <w:lvl w:ilvl="0" w:tplc="040E0001">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35">
    <w:nsid w:val="224A2BE2"/>
    <w:multiLevelType w:val="hybridMultilevel"/>
    <w:tmpl w:val="5C5E019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6">
    <w:nsid w:val="23F4069A"/>
    <w:multiLevelType w:val="hybridMultilevel"/>
    <w:tmpl w:val="8B8C13F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7">
    <w:nsid w:val="25AF68FD"/>
    <w:multiLevelType w:val="hybridMultilevel"/>
    <w:tmpl w:val="E8DC07E4"/>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8">
    <w:nsid w:val="264C73ED"/>
    <w:multiLevelType w:val="hybridMultilevel"/>
    <w:tmpl w:val="62F8370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9">
    <w:nsid w:val="2785638E"/>
    <w:multiLevelType w:val="hybridMultilevel"/>
    <w:tmpl w:val="4B9E66A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0">
    <w:nsid w:val="2804524E"/>
    <w:multiLevelType w:val="hybridMultilevel"/>
    <w:tmpl w:val="D35C290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1">
    <w:nsid w:val="2807430A"/>
    <w:multiLevelType w:val="hybridMultilevel"/>
    <w:tmpl w:val="45C611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2">
    <w:nsid w:val="28410C7D"/>
    <w:multiLevelType w:val="hybridMultilevel"/>
    <w:tmpl w:val="7562B754"/>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3">
    <w:nsid w:val="29491DFB"/>
    <w:multiLevelType w:val="hybridMultilevel"/>
    <w:tmpl w:val="AB70609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4">
    <w:nsid w:val="2A327F60"/>
    <w:multiLevelType w:val="hybridMultilevel"/>
    <w:tmpl w:val="B022A58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5">
    <w:nsid w:val="2AF11698"/>
    <w:multiLevelType w:val="hybridMultilevel"/>
    <w:tmpl w:val="D3505D3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6">
    <w:nsid w:val="2C90474B"/>
    <w:multiLevelType w:val="hybridMultilevel"/>
    <w:tmpl w:val="A4943A9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7">
    <w:nsid w:val="2E2F70E9"/>
    <w:multiLevelType w:val="hybridMultilevel"/>
    <w:tmpl w:val="1F2C433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8">
    <w:nsid w:val="2EA40B62"/>
    <w:multiLevelType w:val="hybridMultilevel"/>
    <w:tmpl w:val="D10A28F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9">
    <w:nsid w:val="2EB1753F"/>
    <w:multiLevelType w:val="hybridMultilevel"/>
    <w:tmpl w:val="A7EE083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0">
    <w:nsid w:val="2F35352A"/>
    <w:multiLevelType w:val="hybridMultilevel"/>
    <w:tmpl w:val="80A0EEF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1">
    <w:nsid w:val="2F7D7E60"/>
    <w:multiLevelType w:val="hybridMultilevel"/>
    <w:tmpl w:val="1DCEA85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2">
    <w:nsid w:val="30DD53B2"/>
    <w:multiLevelType w:val="hybridMultilevel"/>
    <w:tmpl w:val="54A83C7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3">
    <w:nsid w:val="32DD13A4"/>
    <w:multiLevelType w:val="hybridMultilevel"/>
    <w:tmpl w:val="453A4E2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4">
    <w:nsid w:val="33CC604E"/>
    <w:multiLevelType w:val="hybridMultilevel"/>
    <w:tmpl w:val="95C8AD8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5">
    <w:nsid w:val="33F617C6"/>
    <w:multiLevelType w:val="hybridMultilevel"/>
    <w:tmpl w:val="FD8C8C4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6">
    <w:nsid w:val="35106EED"/>
    <w:multiLevelType w:val="hybridMultilevel"/>
    <w:tmpl w:val="A99AE2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7">
    <w:nsid w:val="356939EF"/>
    <w:multiLevelType w:val="hybridMultilevel"/>
    <w:tmpl w:val="AC9A23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8">
    <w:nsid w:val="35925E25"/>
    <w:multiLevelType w:val="hybridMultilevel"/>
    <w:tmpl w:val="19423BEE"/>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9">
    <w:nsid w:val="37294D64"/>
    <w:multiLevelType w:val="hybridMultilevel"/>
    <w:tmpl w:val="898E7AB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0">
    <w:nsid w:val="379C1F31"/>
    <w:multiLevelType w:val="hybridMultilevel"/>
    <w:tmpl w:val="BEBE065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1">
    <w:nsid w:val="37D239C3"/>
    <w:multiLevelType w:val="hybridMultilevel"/>
    <w:tmpl w:val="6638DC2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2">
    <w:nsid w:val="38A37271"/>
    <w:multiLevelType w:val="hybridMultilevel"/>
    <w:tmpl w:val="30A6C3E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3">
    <w:nsid w:val="3A2C6A78"/>
    <w:multiLevelType w:val="hybridMultilevel"/>
    <w:tmpl w:val="8AB248EC"/>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4">
    <w:nsid w:val="3C4142C8"/>
    <w:multiLevelType w:val="hybridMultilevel"/>
    <w:tmpl w:val="4ABA1E00"/>
    <w:lvl w:ilvl="0" w:tplc="E55A4FF2">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65">
    <w:nsid w:val="3DED7EDB"/>
    <w:multiLevelType w:val="hybridMultilevel"/>
    <w:tmpl w:val="EF843F5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6">
    <w:nsid w:val="40B77D33"/>
    <w:multiLevelType w:val="hybridMultilevel"/>
    <w:tmpl w:val="C08C369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7">
    <w:nsid w:val="41692C97"/>
    <w:multiLevelType w:val="hybridMultilevel"/>
    <w:tmpl w:val="B5CA9A0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8">
    <w:nsid w:val="425167AB"/>
    <w:multiLevelType w:val="hybridMultilevel"/>
    <w:tmpl w:val="C7DE22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9">
    <w:nsid w:val="430B42C7"/>
    <w:multiLevelType w:val="hybridMultilevel"/>
    <w:tmpl w:val="7F9046C0"/>
    <w:lvl w:ilvl="0" w:tplc="026E9E16">
      <w:start w:val="1"/>
      <w:numFmt w:val="bullet"/>
      <w:lvlText w:val="–"/>
      <w:lvlJc w:val="left"/>
      <w:pPr>
        <w:ind w:left="1571" w:hanging="360"/>
      </w:pPr>
      <w:rPr>
        <w:rFonts w:ascii="Times New Roman"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0">
    <w:nsid w:val="435D15BC"/>
    <w:multiLevelType w:val="hybridMultilevel"/>
    <w:tmpl w:val="E0D268A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1">
    <w:nsid w:val="436A768A"/>
    <w:multiLevelType w:val="hybridMultilevel"/>
    <w:tmpl w:val="9F400BDE"/>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2">
    <w:nsid w:val="437073A8"/>
    <w:multiLevelType w:val="hybridMultilevel"/>
    <w:tmpl w:val="7F8ED5F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3">
    <w:nsid w:val="44594CBE"/>
    <w:multiLevelType w:val="hybridMultilevel"/>
    <w:tmpl w:val="AB86D24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4">
    <w:nsid w:val="44692C9F"/>
    <w:multiLevelType w:val="hybridMultilevel"/>
    <w:tmpl w:val="0E68EAF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5">
    <w:nsid w:val="449C5018"/>
    <w:multiLevelType w:val="hybridMultilevel"/>
    <w:tmpl w:val="D4402A7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6">
    <w:nsid w:val="45063955"/>
    <w:multiLevelType w:val="hybridMultilevel"/>
    <w:tmpl w:val="829890F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7">
    <w:nsid w:val="455C2E4E"/>
    <w:multiLevelType w:val="hybridMultilevel"/>
    <w:tmpl w:val="5A1088D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8">
    <w:nsid w:val="46D756E7"/>
    <w:multiLevelType w:val="hybridMultilevel"/>
    <w:tmpl w:val="DCFC6C0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9">
    <w:nsid w:val="46D80C5E"/>
    <w:multiLevelType w:val="hybridMultilevel"/>
    <w:tmpl w:val="4996815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0">
    <w:nsid w:val="49503E77"/>
    <w:multiLevelType w:val="hybridMultilevel"/>
    <w:tmpl w:val="5368361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1">
    <w:nsid w:val="49BC0708"/>
    <w:multiLevelType w:val="hybridMultilevel"/>
    <w:tmpl w:val="AA620D58"/>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2">
    <w:nsid w:val="4A392F97"/>
    <w:multiLevelType w:val="hybridMultilevel"/>
    <w:tmpl w:val="F95CC74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83">
    <w:nsid w:val="4B611524"/>
    <w:multiLevelType w:val="hybridMultilevel"/>
    <w:tmpl w:val="5CD2496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4">
    <w:nsid w:val="4BB702E0"/>
    <w:multiLevelType w:val="hybridMultilevel"/>
    <w:tmpl w:val="D72EB898"/>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5">
    <w:nsid w:val="4BF12BBA"/>
    <w:multiLevelType w:val="hybridMultilevel"/>
    <w:tmpl w:val="62DC006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6">
    <w:nsid w:val="4C1D43DD"/>
    <w:multiLevelType w:val="hybridMultilevel"/>
    <w:tmpl w:val="857450D6"/>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7">
    <w:nsid w:val="4CDC5F36"/>
    <w:multiLevelType w:val="hybridMultilevel"/>
    <w:tmpl w:val="9EAE04F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8">
    <w:nsid w:val="51416B31"/>
    <w:multiLevelType w:val="hybridMultilevel"/>
    <w:tmpl w:val="2040844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9">
    <w:nsid w:val="532C0354"/>
    <w:multiLevelType w:val="hybridMultilevel"/>
    <w:tmpl w:val="C40A642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0">
    <w:nsid w:val="5330242E"/>
    <w:multiLevelType w:val="hybridMultilevel"/>
    <w:tmpl w:val="699E361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1">
    <w:nsid w:val="533903E4"/>
    <w:multiLevelType w:val="hybridMultilevel"/>
    <w:tmpl w:val="06B83E9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2">
    <w:nsid w:val="539B26D2"/>
    <w:multiLevelType w:val="hybridMultilevel"/>
    <w:tmpl w:val="A8740DD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3">
    <w:nsid w:val="53A1040E"/>
    <w:multiLevelType w:val="hybridMultilevel"/>
    <w:tmpl w:val="84F67B84"/>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4">
    <w:nsid w:val="54354845"/>
    <w:multiLevelType w:val="hybridMultilevel"/>
    <w:tmpl w:val="A326947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5">
    <w:nsid w:val="55196C6F"/>
    <w:multiLevelType w:val="hybridMultilevel"/>
    <w:tmpl w:val="3F0637A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96">
    <w:nsid w:val="551E2A1B"/>
    <w:multiLevelType w:val="hybridMultilevel"/>
    <w:tmpl w:val="EEAE4ED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7">
    <w:nsid w:val="558B1040"/>
    <w:multiLevelType w:val="hybridMultilevel"/>
    <w:tmpl w:val="48DEF2F4"/>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8">
    <w:nsid w:val="56177261"/>
    <w:multiLevelType w:val="hybridMultilevel"/>
    <w:tmpl w:val="93C0A9F0"/>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9">
    <w:nsid w:val="564B45C3"/>
    <w:multiLevelType w:val="hybridMultilevel"/>
    <w:tmpl w:val="F652542A"/>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0">
    <w:nsid w:val="564C633C"/>
    <w:multiLevelType w:val="hybridMultilevel"/>
    <w:tmpl w:val="95B4A72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1">
    <w:nsid w:val="56E13F18"/>
    <w:multiLevelType w:val="hybridMultilevel"/>
    <w:tmpl w:val="55A02EF6"/>
    <w:lvl w:ilvl="0" w:tplc="026E9E16">
      <w:start w:val="1"/>
      <w:numFmt w:val="bullet"/>
      <w:lvlText w:val="–"/>
      <w:lvlJc w:val="left"/>
      <w:pPr>
        <w:ind w:left="360" w:hanging="360"/>
      </w:pPr>
      <w:rPr>
        <w:rFonts w:ascii="Times New Roman" w:hAnsi="Times New Roman" w:cs="Times New Roman"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02">
    <w:nsid w:val="5A5411E8"/>
    <w:multiLevelType w:val="hybridMultilevel"/>
    <w:tmpl w:val="4118C97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3">
    <w:nsid w:val="5A801A79"/>
    <w:multiLevelType w:val="hybridMultilevel"/>
    <w:tmpl w:val="AC5E14B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4">
    <w:nsid w:val="5B0E690F"/>
    <w:multiLevelType w:val="hybridMultilevel"/>
    <w:tmpl w:val="69D0ACD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5">
    <w:nsid w:val="5B3837D0"/>
    <w:multiLevelType w:val="hybridMultilevel"/>
    <w:tmpl w:val="BA4EF6A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6">
    <w:nsid w:val="5B7022D1"/>
    <w:multiLevelType w:val="hybridMultilevel"/>
    <w:tmpl w:val="BC26A8C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7">
    <w:nsid w:val="5D683618"/>
    <w:multiLevelType w:val="hybridMultilevel"/>
    <w:tmpl w:val="975290D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8">
    <w:nsid w:val="5DEC722E"/>
    <w:multiLevelType w:val="hybridMultilevel"/>
    <w:tmpl w:val="5706FE2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9">
    <w:nsid w:val="5DEF6552"/>
    <w:multiLevelType w:val="hybridMultilevel"/>
    <w:tmpl w:val="9D0A034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10">
    <w:nsid w:val="5F1F73EB"/>
    <w:multiLevelType w:val="hybridMultilevel"/>
    <w:tmpl w:val="B7F8562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1">
    <w:nsid w:val="5FB30DD6"/>
    <w:multiLevelType w:val="hybridMultilevel"/>
    <w:tmpl w:val="DF623690"/>
    <w:lvl w:ilvl="0" w:tplc="E55A4FF2">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112">
    <w:nsid w:val="5FEC21FF"/>
    <w:multiLevelType w:val="hybridMultilevel"/>
    <w:tmpl w:val="D09CAED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3">
    <w:nsid w:val="6087578C"/>
    <w:multiLevelType w:val="hybridMultilevel"/>
    <w:tmpl w:val="9D5A102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4">
    <w:nsid w:val="60A60C5D"/>
    <w:multiLevelType w:val="hybridMultilevel"/>
    <w:tmpl w:val="02C0D8E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5">
    <w:nsid w:val="61612444"/>
    <w:multiLevelType w:val="hybridMultilevel"/>
    <w:tmpl w:val="E584BC5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6">
    <w:nsid w:val="61FC4E46"/>
    <w:multiLevelType w:val="hybridMultilevel"/>
    <w:tmpl w:val="381E3B06"/>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7">
    <w:nsid w:val="62412E1A"/>
    <w:multiLevelType w:val="hybridMultilevel"/>
    <w:tmpl w:val="989C42C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8">
    <w:nsid w:val="626218E4"/>
    <w:multiLevelType w:val="hybridMultilevel"/>
    <w:tmpl w:val="4338062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9">
    <w:nsid w:val="628F4932"/>
    <w:multiLevelType w:val="hybridMultilevel"/>
    <w:tmpl w:val="96AA81E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0">
    <w:nsid w:val="640E454A"/>
    <w:multiLevelType w:val="hybridMultilevel"/>
    <w:tmpl w:val="BE52DD0C"/>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1">
    <w:nsid w:val="64EC6CD8"/>
    <w:multiLevelType w:val="hybridMultilevel"/>
    <w:tmpl w:val="E4785CF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2">
    <w:nsid w:val="66A4696F"/>
    <w:multiLevelType w:val="hybridMultilevel"/>
    <w:tmpl w:val="6902D3C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3">
    <w:nsid w:val="66BC08DD"/>
    <w:multiLevelType w:val="hybridMultilevel"/>
    <w:tmpl w:val="7F14B4A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4">
    <w:nsid w:val="66E22BE2"/>
    <w:multiLevelType w:val="hybridMultilevel"/>
    <w:tmpl w:val="6008961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5">
    <w:nsid w:val="67487CAF"/>
    <w:multiLevelType w:val="hybridMultilevel"/>
    <w:tmpl w:val="2772CD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6">
    <w:nsid w:val="6998271D"/>
    <w:multiLevelType w:val="hybridMultilevel"/>
    <w:tmpl w:val="6BE4795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7">
    <w:nsid w:val="6A1C7026"/>
    <w:multiLevelType w:val="hybridMultilevel"/>
    <w:tmpl w:val="3FDEA07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8">
    <w:nsid w:val="6A1D3260"/>
    <w:multiLevelType w:val="hybridMultilevel"/>
    <w:tmpl w:val="9B86F77A"/>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29">
    <w:nsid w:val="6C6A5E75"/>
    <w:multiLevelType w:val="hybridMultilevel"/>
    <w:tmpl w:val="1354EB6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0">
    <w:nsid w:val="6CC802E1"/>
    <w:multiLevelType w:val="hybridMultilevel"/>
    <w:tmpl w:val="2E549E0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1">
    <w:nsid w:val="6CEE380D"/>
    <w:multiLevelType w:val="hybridMultilevel"/>
    <w:tmpl w:val="01B499CE"/>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2">
    <w:nsid w:val="6D9530DA"/>
    <w:multiLevelType w:val="hybridMultilevel"/>
    <w:tmpl w:val="F6F6ECA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3">
    <w:nsid w:val="725B4F64"/>
    <w:multiLevelType w:val="hybridMultilevel"/>
    <w:tmpl w:val="F4061F1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4">
    <w:nsid w:val="74621B92"/>
    <w:multiLevelType w:val="hybridMultilevel"/>
    <w:tmpl w:val="F04642B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5">
    <w:nsid w:val="74756B74"/>
    <w:multiLevelType w:val="hybridMultilevel"/>
    <w:tmpl w:val="0508861A"/>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6">
    <w:nsid w:val="74FA688E"/>
    <w:multiLevelType w:val="hybridMultilevel"/>
    <w:tmpl w:val="9744994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7">
    <w:nsid w:val="75226ABA"/>
    <w:multiLevelType w:val="hybridMultilevel"/>
    <w:tmpl w:val="AB3A675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8">
    <w:nsid w:val="75674F2B"/>
    <w:multiLevelType w:val="hybridMultilevel"/>
    <w:tmpl w:val="DE14588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9">
    <w:nsid w:val="758E1706"/>
    <w:multiLevelType w:val="hybridMultilevel"/>
    <w:tmpl w:val="D24C6ED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0">
    <w:nsid w:val="759F319C"/>
    <w:multiLevelType w:val="multilevel"/>
    <w:tmpl w:val="040E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1">
    <w:nsid w:val="76B26C03"/>
    <w:multiLevelType w:val="hybridMultilevel"/>
    <w:tmpl w:val="F400493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2">
    <w:nsid w:val="77152EC6"/>
    <w:multiLevelType w:val="hybridMultilevel"/>
    <w:tmpl w:val="29CAAE9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3">
    <w:nsid w:val="79A15C73"/>
    <w:multiLevelType w:val="hybridMultilevel"/>
    <w:tmpl w:val="BD864F4C"/>
    <w:lvl w:ilvl="0" w:tplc="986CDA16">
      <w:numFmt w:val="bullet"/>
      <w:lvlText w:val="–"/>
      <w:lvlJc w:val="left"/>
      <w:pPr>
        <w:ind w:left="1211" w:hanging="360"/>
      </w:pPr>
      <w:rPr>
        <w:rFonts w:ascii="Times New Roman" w:eastAsia="Times New Roman" w:hAnsi="Times New Roman" w:hint="default"/>
      </w:rPr>
    </w:lvl>
    <w:lvl w:ilvl="1" w:tplc="040E0003">
      <w:start w:val="1"/>
      <w:numFmt w:val="bullet"/>
      <w:lvlText w:val="o"/>
      <w:lvlJc w:val="left"/>
      <w:pPr>
        <w:ind w:left="797" w:hanging="360"/>
      </w:pPr>
      <w:rPr>
        <w:rFonts w:ascii="Courier New" w:hAnsi="Courier New" w:cs="Courier New" w:hint="default"/>
      </w:rPr>
    </w:lvl>
    <w:lvl w:ilvl="2" w:tplc="040E0005" w:tentative="1">
      <w:start w:val="1"/>
      <w:numFmt w:val="bullet"/>
      <w:lvlText w:val=""/>
      <w:lvlJc w:val="left"/>
      <w:pPr>
        <w:ind w:left="1517" w:hanging="360"/>
      </w:pPr>
      <w:rPr>
        <w:rFonts w:ascii="Wingdings" w:hAnsi="Wingdings" w:hint="default"/>
      </w:rPr>
    </w:lvl>
    <w:lvl w:ilvl="3" w:tplc="040E0001" w:tentative="1">
      <w:start w:val="1"/>
      <w:numFmt w:val="bullet"/>
      <w:lvlText w:val=""/>
      <w:lvlJc w:val="left"/>
      <w:pPr>
        <w:ind w:left="2237" w:hanging="360"/>
      </w:pPr>
      <w:rPr>
        <w:rFonts w:ascii="Symbol" w:hAnsi="Symbol" w:hint="default"/>
      </w:rPr>
    </w:lvl>
    <w:lvl w:ilvl="4" w:tplc="040E0003" w:tentative="1">
      <w:start w:val="1"/>
      <w:numFmt w:val="bullet"/>
      <w:lvlText w:val="o"/>
      <w:lvlJc w:val="left"/>
      <w:pPr>
        <w:ind w:left="2957" w:hanging="360"/>
      </w:pPr>
      <w:rPr>
        <w:rFonts w:ascii="Courier New" w:hAnsi="Courier New" w:cs="Courier New" w:hint="default"/>
      </w:rPr>
    </w:lvl>
    <w:lvl w:ilvl="5" w:tplc="040E0005" w:tentative="1">
      <w:start w:val="1"/>
      <w:numFmt w:val="bullet"/>
      <w:lvlText w:val=""/>
      <w:lvlJc w:val="left"/>
      <w:pPr>
        <w:ind w:left="3677" w:hanging="360"/>
      </w:pPr>
      <w:rPr>
        <w:rFonts w:ascii="Wingdings" w:hAnsi="Wingdings" w:hint="default"/>
      </w:rPr>
    </w:lvl>
    <w:lvl w:ilvl="6" w:tplc="040E0001" w:tentative="1">
      <w:start w:val="1"/>
      <w:numFmt w:val="bullet"/>
      <w:lvlText w:val=""/>
      <w:lvlJc w:val="left"/>
      <w:pPr>
        <w:ind w:left="4397" w:hanging="360"/>
      </w:pPr>
      <w:rPr>
        <w:rFonts w:ascii="Symbol" w:hAnsi="Symbol" w:hint="default"/>
      </w:rPr>
    </w:lvl>
    <w:lvl w:ilvl="7" w:tplc="040E0003" w:tentative="1">
      <w:start w:val="1"/>
      <w:numFmt w:val="bullet"/>
      <w:lvlText w:val="o"/>
      <w:lvlJc w:val="left"/>
      <w:pPr>
        <w:ind w:left="5117" w:hanging="360"/>
      </w:pPr>
      <w:rPr>
        <w:rFonts w:ascii="Courier New" w:hAnsi="Courier New" w:cs="Courier New" w:hint="default"/>
      </w:rPr>
    </w:lvl>
    <w:lvl w:ilvl="8" w:tplc="040E0005" w:tentative="1">
      <w:start w:val="1"/>
      <w:numFmt w:val="bullet"/>
      <w:lvlText w:val=""/>
      <w:lvlJc w:val="left"/>
      <w:pPr>
        <w:ind w:left="5837" w:hanging="360"/>
      </w:pPr>
      <w:rPr>
        <w:rFonts w:ascii="Wingdings" w:hAnsi="Wingdings" w:hint="default"/>
      </w:rPr>
    </w:lvl>
  </w:abstractNum>
  <w:abstractNum w:abstractNumId="144">
    <w:nsid w:val="7AC81B14"/>
    <w:multiLevelType w:val="hybridMultilevel"/>
    <w:tmpl w:val="0180E10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5">
    <w:nsid w:val="7AF37DFC"/>
    <w:multiLevelType w:val="hybridMultilevel"/>
    <w:tmpl w:val="22B03CA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6">
    <w:nsid w:val="7B040FE4"/>
    <w:multiLevelType w:val="hybridMultilevel"/>
    <w:tmpl w:val="6EBA443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7">
    <w:nsid w:val="7BBE7B12"/>
    <w:multiLevelType w:val="hybridMultilevel"/>
    <w:tmpl w:val="6B62003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8">
    <w:nsid w:val="7CC26B32"/>
    <w:multiLevelType w:val="hybridMultilevel"/>
    <w:tmpl w:val="9EA47EB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9">
    <w:nsid w:val="7D6136D8"/>
    <w:multiLevelType w:val="hybridMultilevel"/>
    <w:tmpl w:val="73608B2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0">
    <w:nsid w:val="7F275B1B"/>
    <w:multiLevelType w:val="hybridMultilevel"/>
    <w:tmpl w:val="CF2ED3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1">
    <w:nsid w:val="7F820086"/>
    <w:multiLevelType w:val="hybridMultilevel"/>
    <w:tmpl w:val="7974FE5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2"/>
  </w:num>
  <w:num w:numId="2">
    <w:abstractNumId w:val="148"/>
  </w:num>
  <w:num w:numId="3">
    <w:abstractNumId w:val="105"/>
  </w:num>
  <w:num w:numId="4">
    <w:abstractNumId w:val="31"/>
  </w:num>
  <w:num w:numId="5">
    <w:abstractNumId w:val="106"/>
  </w:num>
  <w:num w:numId="6">
    <w:abstractNumId w:val="121"/>
  </w:num>
  <w:num w:numId="7">
    <w:abstractNumId w:val="45"/>
  </w:num>
  <w:num w:numId="8">
    <w:abstractNumId w:val="140"/>
  </w:num>
  <w:num w:numId="9">
    <w:abstractNumId w:val="134"/>
  </w:num>
  <w:num w:numId="10">
    <w:abstractNumId w:val="60"/>
  </w:num>
  <w:num w:numId="11">
    <w:abstractNumId w:val="119"/>
  </w:num>
  <w:num w:numId="12">
    <w:abstractNumId w:val="14"/>
  </w:num>
  <w:num w:numId="13">
    <w:abstractNumId w:val="128"/>
  </w:num>
  <w:num w:numId="14">
    <w:abstractNumId w:val="109"/>
  </w:num>
  <w:num w:numId="15">
    <w:abstractNumId w:val="69"/>
  </w:num>
  <w:num w:numId="16">
    <w:abstractNumId w:val="39"/>
  </w:num>
  <w:num w:numId="17">
    <w:abstractNumId w:val="10"/>
  </w:num>
  <w:num w:numId="18">
    <w:abstractNumId w:val="85"/>
  </w:num>
  <w:num w:numId="19">
    <w:abstractNumId w:val="78"/>
  </w:num>
  <w:num w:numId="20">
    <w:abstractNumId w:val="112"/>
  </w:num>
  <w:num w:numId="21">
    <w:abstractNumId w:val="142"/>
  </w:num>
  <w:num w:numId="22">
    <w:abstractNumId w:val="95"/>
  </w:num>
  <w:num w:numId="23">
    <w:abstractNumId w:val="82"/>
  </w:num>
  <w:num w:numId="24">
    <w:abstractNumId w:val="143"/>
  </w:num>
  <w:num w:numId="25">
    <w:abstractNumId w:val="92"/>
  </w:num>
  <w:num w:numId="26">
    <w:abstractNumId w:val="103"/>
  </w:num>
  <w:num w:numId="27">
    <w:abstractNumId w:val="80"/>
  </w:num>
  <w:num w:numId="28">
    <w:abstractNumId w:val="83"/>
  </w:num>
  <w:num w:numId="29">
    <w:abstractNumId w:val="7"/>
  </w:num>
  <w:num w:numId="30">
    <w:abstractNumId w:val="113"/>
  </w:num>
  <w:num w:numId="31">
    <w:abstractNumId w:val="32"/>
  </w:num>
  <w:num w:numId="32">
    <w:abstractNumId w:val="75"/>
  </w:num>
  <w:num w:numId="33">
    <w:abstractNumId w:val="25"/>
  </w:num>
  <w:num w:numId="34">
    <w:abstractNumId w:val="57"/>
  </w:num>
  <w:num w:numId="35">
    <w:abstractNumId w:val="133"/>
  </w:num>
  <w:num w:numId="36">
    <w:abstractNumId w:val="68"/>
  </w:num>
  <w:num w:numId="37">
    <w:abstractNumId w:val="17"/>
  </w:num>
  <w:num w:numId="38">
    <w:abstractNumId w:val="52"/>
  </w:num>
  <w:num w:numId="39">
    <w:abstractNumId w:val="35"/>
  </w:num>
  <w:num w:numId="40">
    <w:abstractNumId w:val="117"/>
  </w:num>
  <w:num w:numId="41">
    <w:abstractNumId w:val="132"/>
  </w:num>
  <w:num w:numId="42">
    <w:abstractNumId w:val="139"/>
  </w:num>
  <w:num w:numId="43">
    <w:abstractNumId w:val="147"/>
  </w:num>
  <w:num w:numId="44">
    <w:abstractNumId w:val="41"/>
  </w:num>
  <w:num w:numId="45">
    <w:abstractNumId w:val="115"/>
  </w:num>
  <w:num w:numId="46">
    <w:abstractNumId w:val="144"/>
  </w:num>
  <w:num w:numId="47">
    <w:abstractNumId w:val="1"/>
  </w:num>
  <w:num w:numId="48">
    <w:abstractNumId w:val="29"/>
  </w:num>
  <w:num w:numId="49">
    <w:abstractNumId w:val="151"/>
  </w:num>
  <w:num w:numId="50">
    <w:abstractNumId w:val="124"/>
  </w:num>
  <w:num w:numId="51">
    <w:abstractNumId w:val="55"/>
  </w:num>
  <w:num w:numId="52">
    <w:abstractNumId w:val="137"/>
  </w:num>
  <w:num w:numId="53">
    <w:abstractNumId w:val="46"/>
  </w:num>
  <w:num w:numId="54">
    <w:abstractNumId w:val="100"/>
  </w:num>
  <w:num w:numId="55">
    <w:abstractNumId w:val="6"/>
  </w:num>
  <w:num w:numId="56">
    <w:abstractNumId w:val="149"/>
  </w:num>
  <w:num w:numId="57">
    <w:abstractNumId w:val="48"/>
  </w:num>
  <w:num w:numId="58">
    <w:abstractNumId w:val="26"/>
  </w:num>
  <w:num w:numId="59">
    <w:abstractNumId w:val="107"/>
  </w:num>
  <w:num w:numId="60">
    <w:abstractNumId w:val="76"/>
  </w:num>
  <w:num w:numId="61">
    <w:abstractNumId w:val="125"/>
  </w:num>
  <w:num w:numId="62">
    <w:abstractNumId w:val="30"/>
  </w:num>
  <w:num w:numId="63">
    <w:abstractNumId w:val="20"/>
  </w:num>
  <w:num w:numId="64">
    <w:abstractNumId w:val="129"/>
  </w:num>
  <w:num w:numId="65">
    <w:abstractNumId w:val="50"/>
  </w:num>
  <w:num w:numId="66">
    <w:abstractNumId w:val="49"/>
  </w:num>
  <w:num w:numId="67">
    <w:abstractNumId w:val="90"/>
  </w:num>
  <w:num w:numId="68">
    <w:abstractNumId w:val="79"/>
  </w:num>
  <w:num w:numId="69">
    <w:abstractNumId w:val="36"/>
  </w:num>
  <w:num w:numId="70">
    <w:abstractNumId w:val="118"/>
  </w:num>
  <w:num w:numId="71">
    <w:abstractNumId w:val="62"/>
  </w:num>
  <w:num w:numId="72">
    <w:abstractNumId w:val="40"/>
  </w:num>
  <w:num w:numId="73">
    <w:abstractNumId w:val="150"/>
  </w:num>
  <w:num w:numId="74">
    <w:abstractNumId w:val="146"/>
  </w:num>
  <w:num w:numId="75">
    <w:abstractNumId w:val="5"/>
  </w:num>
  <w:num w:numId="76">
    <w:abstractNumId w:val="51"/>
  </w:num>
  <w:num w:numId="77">
    <w:abstractNumId w:val="19"/>
  </w:num>
  <w:num w:numId="78">
    <w:abstractNumId w:val="96"/>
  </w:num>
  <w:num w:numId="79">
    <w:abstractNumId w:val="130"/>
  </w:num>
  <w:num w:numId="80">
    <w:abstractNumId w:val="18"/>
  </w:num>
  <w:num w:numId="81">
    <w:abstractNumId w:val="3"/>
  </w:num>
  <w:num w:numId="82">
    <w:abstractNumId w:val="77"/>
  </w:num>
  <w:num w:numId="83">
    <w:abstractNumId w:val="67"/>
  </w:num>
  <w:num w:numId="84">
    <w:abstractNumId w:val="138"/>
  </w:num>
  <w:num w:numId="85">
    <w:abstractNumId w:val="74"/>
  </w:num>
  <w:num w:numId="86">
    <w:abstractNumId w:val="89"/>
  </w:num>
  <w:num w:numId="87">
    <w:abstractNumId w:val="56"/>
  </w:num>
  <w:num w:numId="88">
    <w:abstractNumId w:val="73"/>
  </w:num>
  <w:num w:numId="89">
    <w:abstractNumId w:val="0"/>
  </w:num>
  <w:num w:numId="90">
    <w:abstractNumId w:val="72"/>
  </w:num>
  <w:num w:numId="91">
    <w:abstractNumId w:val="88"/>
  </w:num>
  <w:num w:numId="92">
    <w:abstractNumId w:val="104"/>
  </w:num>
  <w:num w:numId="93">
    <w:abstractNumId w:val="44"/>
  </w:num>
  <w:num w:numId="94">
    <w:abstractNumId w:val="145"/>
  </w:num>
  <w:num w:numId="95">
    <w:abstractNumId w:val="122"/>
  </w:num>
  <w:num w:numId="96">
    <w:abstractNumId w:val="126"/>
  </w:num>
  <w:num w:numId="97">
    <w:abstractNumId w:val="15"/>
  </w:num>
  <w:num w:numId="98">
    <w:abstractNumId w:val="110"/>
  </w:num>
  <w:num w:numId="99">
    <w:abstractNumId w:val="21"/>
  </w:num>
  <w:num w:numId="100">
    <w:abstractNumId w:val="16"/>
  </w:num>
  <w:num w:numId="101">
    <w:abstractNumId w:val="66"/>
  </w:num>
  <w:num w:numId="102">
    <w:abstractNumId w:val="47"/>
  </w:num>
  <w:num w:numId="103">
    <w:abstractNumId w:val="33"/>
  </w:num>
  <w:num w:numId="104">
    <w:abstractNumId w:val="53"/>
  </w:num>
  <w:num w:numId="105">
    <w:abstractNumId w:val="127"/>
  </w:num>
  <w:num w:numId="106">
    <w:abstractNumId w:val="43"/>
  </w:num>
  <w:num w:numId="107">
    <w:abstractNumId w:val="108"/>
  </w:num>
  <w:num w:numId="108">
    <w:abstractNumId w:val="114"/>
  </w:num>
  <w:num w:numId="109">
    <w:abstractNumId w:val="102"/>
  </w:num>
  <w:num w:numId="110">
    <w:abstractNumId w:val="9"/>
  </w:num>
  <w:num w:numId="111">
    <w:abstractNumId w:val="87"/>
  </w:num>
  <w:num w:numId="112">
    <w:abstractNumId w:val="59"/>
  </w:num>
  <w:num w:numId="113">
    <w:abstractNumId w:val="94"/>
  </w:num>
  <w:num w:numId="114">
    <w:abstractNumId w:val="61"/>
  </w:num>
  <w:num w:numId="115">
    <w:abstractNumId w:val="8"/>
  </w:num>
  <w:num w:numId="116">
    <w:abstractNumId w:val="70"/>
  </w:num>
  <w:num w:numId="117">
    <w:abstractNumId w:val="123"/>
  </w:num>
  <w:num w:numId="118">
    <w:abstractNumId w:val="136"/>
  </w:num>
  <w:num w:numId="119">
    <w:abstractNumId w:val="54"/>
  </w:num>
  <w:num w:numId="120">
    <w:abstractNumId w:val="28"/>
  </w:num>
  <w:num w:numId="121">
    <w:abstractNumId w:val="38"/>
  </w:num>
  <w:num w:numId="122">
    <w:abstractNumId w:val="13"/>
  </w:num>
  <w:num w:numId="123">
    <w:abstractNumId w:val="11"/>
  </w:num>
  <w:num w:numId="124">
    <w:abstractNumId w:val="141"/>
  </w:num>
  <w:num w:numId="125">
    <w:abstractNumId w:val="37"/>
  </w:num>
  <w:num w:numId="126">
    <w:abstractNumId w:val="135"/>
  </w:num>
  <w:num w:numId="127">
    <w:abstractNumId w:val="131"/>
  </w:num>
  <w:num w:numId="128">
    <w:abstractNumId w:val="91"/>
  </w:num>
  <w:num w:numId="129">
    <w:abstractNumId w:val="58"/>
  </w:num>
  <w:num w:numId="130">
    <w:abstractNumId w:val="84"/>
  </w:num>
  <w:num w:numId="131">
    <w:abstractNumId w:val="63"/>
  </w:num>
  <w:num w:numId="132">
    <w:abstractNumId w:val="81"/>
  </w:num>
  <w:num w:numId="133">
    <w:abstractNumId w:val="97"/>
  </w:num>
  <w:num w:numId="134">
    <w:abstractNumId w:val="24"/>
  </w:num>
  <w:num w:numId="135">
    <w:abstractNumId w:val="71"/>
  </w:num>
  <w:num w:numId="136">
    <w:abstractNumId w:val="27"/>
  </w:num>
  <w:num w:numId="137">
    <w:abstractNumId w:val="116"/>
  </w:num>
  <w:num w:numId="138">
    <w:abstractNumId w:val="86"/>
  </w:num>
  <w:num w:numId="139">
    <w:abstractNumId w:val="98"/>
  </w:num>
  <w:num w:numId="140">
    <w:abstractNumId w:val="99"/>
  </w:num>
  <w:num w:numId="141">
    <w:abstractNumId w:val="65"/>
  </w:num>
  <w:num w:numId="142">
    <w:abstractNumId w:val="22"/>
  </w:num>
  <w:num w:numId="143">
    <w:abstractNumId w:val="120"/>
  </w:num>
  <w:num w:numId="144">
    <w:abstractNumId w:val="23"/>
  </w:num>
  <w:num w:numId="145">
    <w:abstractNumId w:val="42"/>
  </w:num>
  <w:num w:numId="146">
    <w:abstractNumId w:val="93"/>
  </w:num>
  <w:num w:numId="147">
    <w:abstractNumId w:val="101"/>
  </w:num>
  <w:num w:numId="148">
    <w:abstractNumId w:val="34"/>
  </w:num>
  <w:num w:numId="149">
    <w:abstractNumId w:val="111"/>
  </w:num>
  <w:num w:numId="150">
    <w:abstractNumId w:val="64"/>
  </w:num>
  <w:num w:numId="151">
    <w:abstractNumId w:val="4"/>
  </w:num>
  <w:num w:numId="152">
    <w:abstractNumId w:val="12"/>
  </w:num>
  <w:numIdMacAtCleanup w:val="147"/>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5BE"/>
    <w:rsid w:val="000012E6"/>
    <w:rsid w:val="00002E7D"/>
    <w:rsid w:val="00007799"/>
    <w:rsid w:val="00014035"/>
    <w:rsid w:val="00015751"/>
    <w:rsid w:val="00016D98"/>
    <w:rsid w:val="00017691"/>
    <w:rsid w:val="000322E3"/>
    <w:rsid w:val="00033C9C"/>
    <w:rsid w:val="00034B69"/>
    <w:rsid w:val="000371F6"/>
    <w:rsid w:val="000402B0"/>
    <w:rsid w:val="00043B25"/>
    <w:rsid w:val="000518F4"/>
    <w:rsid w:val="00052C78"/>
    <w:rsid w:val="000608CC"/>
    <w:rsid w:val="00063593"/>
    <w:rsid w:val="00067D07"/>
    <w:rsid w:val="0007206A"/>
    <w:rsid w:val="00072BF3"/>
    <w:rsid w:val="00073CF0"/>
    <w:rsid w:val="00075C31"/>
    <w:rsid w:val="000772D7"/>
    <w:rsid w:val="00080ABD"/>
    <w:rsid w:val="000900C8"/>
    <w:rsid w:val="00095B83"/>
    <w:rsid w:val="000A21B7"/>
    <w:rsid w:val="000A2E27"/>
    <w:rsid w:val="000A79F8"/>
    <w:rsid w:val="000B222C"/>
    <w:rsid w:val="000B22A5"/>
    <w:rsid w:val="000B23E6"/>
    <w:rsid w:val="000B373C"/>
    <w:rsid w:val="000B4065"/>
    <w:rsid w:val="000B44B8"/>
    <w:rsid w:val="000B5E9D"/>
    <w:rsid w:val="000C2A52"/>
    <w:rsid w:val="000C2AC2"/>
    <w:rsid w:val="000C43A7"/>
    <w:rsid w:val="000C6859"/>
    <w:rsid w:val="000C7748"/>
    <w:rsid w:val="000D394F"/>
    <w:rsid w:val="000D7A5A"/>
    <w:rsid w:val="000E5B5C"/>
    <w:rsid w:val="000E633B"/>
    <w:rsid w:val="000F2264"/>
    <w:rsid w:val="000F44A2"/>
    <w:rsid w:val="00104AB9"/>
    <w:rsid w:val="001067EF"/>
    <w:rsid w:val="00110818"/>
    <w:rsid w:val="0011145C"/>
    <w:rsid w:val="00137577"/>
    <w:rsid w:val="00141AF9"/>
    <w:rsid w:val="001469A0"/>
    <w:rsid w:val="00154066"/>
    <w:rsid w:val="00154295"/>
    <w:rsid w:val="00160E0E"/>
    <w:rsid w:val="0016129F"/>
    <w:rsid w:val="00162977"/>
    <w:rsid w:val="001630A0"/>
    <w:rsid w:val="00173EF4"/>
    <w:rsid w:val="001879F2"/>
    <w:rsid w:val="0019126C"/>
    <w:rsid w:val="001A5EE4"/>
    <w:rsid w:val="001A7777"/>
    <w:rsid w:val="001B61A0"/>
    <w:rsid w:val="001B75A5"/>
    <w:rsid w:val="001C6AA8"/>
    <w:rsid w:val="001D10CF"/>
    <w:rsid w:val="001E2C3B"/>
    <w:rsid w:val="001E4140"/>
    <w:rsid w:val="001E7B1E"/>
    <w:rsid w:val="001F08AF"/>
    <w:rsid w:val="001F0E6B"/>
    <w:rsid w:val="001F1D62"/>
    <w:rsid w:val="001F2EC3"/>
    <w:rsid w:val="001F466C"/>
    <w:rsid w:val="0020227D"/>
    <w:rsid w:val="00204BC1"/>
    <w:rsid w:val="00210269"/>
    <w:rsid w:val="00216033"/>
    <w:rsid w:val="00220D27"/>
    <w:rsid w:val="002235F0"/>
    <w:rsid w:val="002268F5"/>
    <w:rsid w:val="00244218"/>
    <w:rsid w:val="00250B3B"/>
    <w:rsid w:val="00250FD5"/>
    <w:rsid w:val="0025345A"/>
    <w:rsid w:val="0025489A"/>
    <w:rsid w:val="00257182"/>
    <w:rsid w:val="002625A0"/>
    <w:rsid w:val="00262897"/>
    <w:rsid w:val="00266A2C"/>
    <w:rsid w:val="00270C95"/>
    <w:rsid w:val="00273FFC"/>
    <w:rsid w:val="00274432"/>
    <w:rsid w:val="002818F2"/>
    <w:rsid w:val="00283493"/>
    <w:rsid w:val="002877D8"/>
    <w:rsid w:val="00290AB1"/>
    <w:rsid w:val="002932ED"/>
    <w:rsid w:val="00294351"/>
    <w:rsid w:val="002B2604"/>
    <w:rsid w:val="002B2DDC"/>
    <w:rsid w:val="002C4E12"/>
    <w:rsid w:val="002C51E8"/>
    <w:rsid w:val="002D013A"/>
    <w:rsid w:val="002D029F"/>
    <w:rsid w:val="002D0CC8"/>
    <w:rsid w:val="002D31B5"/>
    <w:rsid w:val="002F1653"/>
    <w:rsid w:val="002F37E2"/>
    <w:rsid w:val="0030492D"/>
    <w:rsid w:val="003134BE"/>
    <w:rsid w:val="003159F8"/>
    <w:rsid w:val="00316975"/>
    <w:rsid w:val="00320239"/>
    <w:rsid w:val="0032460F"/>
    <w:rsid w:val="003325F4"/>
    <w:rsid w:val="0033316A"/>
    <w:rsid w:val="003468AB"/>
    <w:rsid w:val="0035688A"/>
    <w:rsid w:val="00366B64"/>
    <w:rsid w:val="003676F1"/>
    <w:rsid w:val="00367AB7"/>
    <w:rsid w:val="00371DE1"/>
    <w:rsid w:val="00381B6C"/>
    <w:rsid w:val="0038220A"/>
    <w:rsid w:val="00390F08"/>
    <w:rsid w:val="0039102A"/>
    <w:rsid w:val="00391719"/>
    <w:rsid w:val="00394197"/>
    <w:rsid w:val="00394448"/>
    <w:rsid w:val="003A20DA"/>
    <w:rsid w:val="003A4FD9"/>
    <w:rsid w:val="003A6BCB"/>
    <w:rsid w:val="003A6F3A"/>
    <w:rsid w:val="003A7273"/>
    <w:rsid w:val="003B5E4B"/>
    <w:rsid w:val="003E3EAB"/>
    <w:rsid w:val="003F1662"/>
    <w:rsid w:val="003F1EFD"/>
    <w:rsid w:val="003F228D"/>
    <w:rsid w:val="003F743B"/>
    <w:rsid w:val="00414B22"/>
    <w:rsid w:val="0041674C"/>
    <w:rsid w:val="00417939"/>
    <w:rsid w:val="00420CA2"/>
    <w:rsid w:val="00430699"/>
    <w:rsid w:val="00437470"/>
    <w:rsid w:val="00441881"/>
    <w:rsid w:val="0045474F"/>
    <w:rsid w:val="00456207"/>
    <w:rsid w:val="00467606"/>
    <w:rsid w:val="00473F3C"/>
    <w:rsid w:val="00475218"/>
    <w:rsid w:val="00477E3A"/>
    <w:rsid w:val="00481BE8"/>
    <w:rsid w:val="00483005"/>
    <w:rsid w:val="00486D21"/>
    <w:rsid w:val="0049127E"/>
    <w:rsid w:val="004A4055"/>
    <w:rsid w:val="004A683B"/>
    <w:rsid w:val="004D0A84"/>
    <w:rsid w:val="004D13C6"/>
    <w:rsid w:val="004D6B7E"/>
    <w:rsid w:val="004D708C"/>
    <w:rsid w:val="004D7685"/>
    <w:rsid w:val="004D76AB"/>
    <w:rsid w:val="004D7EEE"/>
    <w:rsid w:val="004E09B7"/>
    <w:rsid w:val="004E32A8"/>
    <w:rsid w:val="004F2391"/>
    <w:rsid w:val="004F4D55"/>
    <w:rsid w:val="004F6765"/>
    <w:rsid w:val="00505AD4"/>
    <w:rsid w:val="00511367"/>
    <w:rsid w:val="00520D0B"/>
    <w:rsid w:val="005216DE"/>
    <w:rsid w:val="0052386B"/>
    <w:rsid w:val="00524B52"/>
    <w:rsid w:val="00542024"/>
    <w:rsid w:val="00543CE0"/>
    <w:rsid w:val="00553CC5"/>
    <w:rsid w:val="00560B73"/>
    <w:rsid w:val="005646A9"/>
    <w:rsid w:val="00565574"/>
    <w:rsid w:val="005665CE"/>
    <w:rsid w:val="00570B07"/>
    <w:rsid w:val="00573CD8"/>
    <w:rsid w:val="0058311F"/>
    <w:rsid w:val="00590662"/>
    <w:rsid w:val="00592491"/>
    <w:rsid w:val="005961B3"/>
    <w:rsid w:val="005A33FF"/>
    <w:rsid w:val="005A3F3E"/>
    <w:rsid w:val="005A4311"/>
    <w:rsid w:val="005B18FC"/>
    <w:rsid w:val="005C6E3A"/>
    <w:rsid w:val="005D1194"/>
    <w:rsid w:val="005D2DE8"/>
    <w:rsid w:val="005D6DC7"/>
    <w:rsid w:val="005E2B4C"/>
    <w:rsid w:val="005F22E2"/>
    <w:rsid w:val="005F3722"/>
    <w:rsid w:val="00602463"/>
    <w:rsid w:val="006165B2"/>
    <w:rsid w:val="00616EF6"/>
    <w:rsid w:val="0062194F"/>
    <w:rsid w:val="00621992"/>
    <w:rsid w:val="00624DDC"/>
    <w:rsid w:val="00630474"/>
    <w:rsid w:val="00632337"/>
    <w:rsid w:val="0063322E"/>
    <w:rsid w:val="00634F0D"/>
    <w:rsid w:val="00637210"/>
    <w:rsid w:val="00641FA0"/>
    <w:rsid w:val="00645B4F"/>
    <w:rsid w:val="00646659"/>
    <w:rsid w:val="00650062"/>
    <w:rsid w:val="0065053C"/>
    <w:rsid w:val="00655E8D"/>
    <w:rsid w:val="00661E9D"/>
    <w:rsid w:val="006827F0"/>
    <w:rsid w:val="00696ED9"/>
    <w:rsid w:val="006A344C"/>
    <w:rsid w:val="006B6253"/>
    <w:rsid w:val="006B7597"/>
    <w:rsid w:val="006C0670"/>
    <w:rsid w:val="006C640A"/>
    <w:rsid w:val="006D11A9"/>
    <w:rsid w:val="006D17BF"/>
    <w:rsid w:val="006E53EE"/>
    <w:rsid w:val="006F0510"/>
    <w:rsid w:val="006F3CC7"/>
    <w:rsid w:val="00704A02"/>
    <w:rsid w:val="00713406"/>
    <w:rsid w:val="00717479"/>
    <w:rsid w:val="00717D60"/>
    <w:rsid w:val="007205F8"/>
    <w:rsid w:val="00723C36"/>
    <w:rsid w:val="007249F3"/>
    <w:rsid w:val="007308AA"/>
    <w:rsid w:val="00736093"/>
    <w:rsid w:val="00741600"/>
    <w:rsid w:val="00741988"/>
    <w:rsid w:val="00741EC3"/>
    <w:rsid w:val="00743D83"/>
    <w:rsid w:val="00752ECD"/>
    <w:rsid w:val="007728B8"/>
    <w:rsid w:val="007761DE"/>
    <w:rsid w:val="007762AE"/>
    <w:rsid w:val="00783D0C"/>
    <w:rsid w:val="00785A80"/>
    <w:rsid w:val="00785C77"/>
    <w:rsid w:val="0079269A"/>
    <w:rsid w:val="007945BA"/>
    <w:rsid w:val="007A01E6"/>
    <w:rsid w:val="007A10A2"/>
    <w:rsid w:val="007A23FF"/>
    <w:rsid w:val="007B0B6C"/>
    <w:rsid w:val="007B4BA5"/>
    <w:rsid w:val="007B5DC7"/>
    <w:rsid w:val="007B6FB9"/>
    <w:rsid w:val="007C2FAB"/>
    <w:rsid w:val="007C64B5"/>
    <w:rsid w:val="007D6131"/>
    <w:rsid w:val="007E482A"/>
    <w:rsid w:val="007F1FE7"/>
    <w:rsid w:val="007F615D"/>
    <w:rsid w:val="008020E6"/>
    <w:rsid w:val="00807FA9"/>
    <w:rsid w:val="00810EA6"/>
    <w:rsid w:val="00811551"/>
    <w:rsid w:val="00812082"/>
    <w:rsid w:val="00820131"/>
    <w:rsid w:val="00821E80"/>
    <w:rsid w:val="00826FF9"/>
    <w:rsid w:val="0083243A"/>
    <w:rsid w:val="00853A8C"/>
    <w:rsid w:val="00857874"/>
    <w:rsid w:val="0086212E"/>
    <w:rsid w:val="00876453"/>
    <w:rsid w:val="00882DB6"/>
    <w:rsid w:val="00890EC3"/>
    <w:rsid w:val="008958F3"/>
    <w:rsid w:val="008A17AB"/>
    <w:rsid w:val="008A216B"/>
    <w:rsid w:val="008A2BFB"/>
    <w:rsid w:val="008A7D99"/>
    <w:rsid w:val="008B01A2"/>
    <w:rsid w:val="008B5997"/>
    <w:rsid w:val="008B6582"/>
    <w:rsid w:val="008C0C43"/>
    <w:rsid w:val="008E3EDB"/>
    <w:rsid w:val="008F1A3A"/>
    <w:rsid w:val="008F4DB3"/>
    <w:rsid w:val="009013CA"/>
    <w:rsid w:val="009112E2"/>
    <w:rsid w:val="009312FA"/>
    <w:rsid w:val="00932A47"/>
    <w:rsid w:val="00932AD3"/>
    <w:rsid w:val="0094074E"/>
    <w:rsid w:val="00953C4B"/>
    <w:rsid w:val="00957351"/>
    <w:rsid w:val="0095750D"/>
    <w:rsid w:val="00962F62"/>
    <w:rsid w:val="0096446F"/>
    <w:rsid w:val="0097134C"/>
    <w:rsid w:val="00972407"/>
    <w:rsid w:val="009726F4"/>
    <w:rsid w:val="00975B2E"/>
    <w:rsid w:val="00990BB6"/>
    <w:rsid w:val="009944BB"/>
    <w:rsid w:val="00996FA5"/>
    <w:rsid w:val="0099712B"/>
    <w:rsid w:val="009B0A7A"/>
    <w:rsid w:val="009B1421"/>
    <w:rsid w:val="009B5096"/>
    <w:rsid w:val="009B6E6E"/>
    <w:rsid w:val="009C28EA"/>
    <w:rsid w:val="009D06D5"/>
    <w:rsid w:val="009D3708"/>
    <w:rsid w:val="009D5E67"/>
    <w:rsid w:val="009E36C6"/>
    <w:rsid w:val="009E472E"/>
    <w:rsid w:val="009E6A10"/>
    <w:rsid w:val="009E6F4B"/>
    <w:rsid w:val="009F08B9"/>
    <w:rsid w:val="009F2B99"/>
    <w:rsid w:val="00A05350"/>
    <w:rsid w:val="00A116F9"/>
    <w:rsid w:val="00A12FD7"/>
    <w:rsid w:val="00A17996"/>
    <w:rsid w:val="00A2108C"/>
    <w:rsid w:val="00A22382"/>
    <w:rsid w:val="00A24D4C"/>
    <w:rsid w:val="00A24DEC"/>
    <w:rsid w:val="00A339AE"/>
    <w:rsid w:val="00A36196"/>
    <w:rsid w:val="00A406FB"/>
    <w:rsid w:val="00A46162"/>
    <w:rsid w:val="00A46429"/>
    <w:rsid w:val="00A469FD"/>
    <w:rsid w:val="00A50A38"/>
    <w:rsid w:val="00A5148A"/>
    <w:rsid w:val="00A579BF"/>
    <w:rsid w:val="00A63890"/>
    <w:rsid w:val="00A6484E"/>
    <w:rsid w:val="00A65FF8"/>
    <w:rsid w:val="00A706F5"/>
    <w:rsid w:val="00A72969"/>
    <w:rsid w:val="00A73E9F"/>
    <w:rsid w:val="00A8080E"/>
    <w:rsid w:val="00A80941"/>
    <w:rsid w:val="00A815CB"/>
    <w:rsid w:val="00A82384"/>
    <w:rsid w:val="00A85B39"/>
    <w:rsid w:val="00A85EE3"/>
    <w:rsid w:val="00A8743F"/>
    <w:rsid w:val="00A9146A"/>
    <w:rsid w:val="00A91A1B"/>
    <w:rsid w:val="00A93794"/>
    <w:rsid w:val="00A96035"/>
    <w:rsid w:val="00A9676C"/>
    <w:rsid w:val="00AA0BF4"/>
    <w:rsid w:val="00AA3168"/>
    <w:rsid w:val="00AA794C"/>
    <w:rsid w:val="00AB4AB8"/>
    <w:rsid w:val="00AB4B64"/>
    <w:rsid w:val="00AB789B"/>
    <w:rsid w:val="00AC02F6"/>
    <w:rsid w:val="00AC3201"/>
    <w:rsid w:val="00AC3315"/>
    <w:rsid w:val="00AD563F"/>
    <w:rsid w:val="00AD5850"/>
    <w:rsid w:val="00AE44DC"/>
    <w:rsid w:val="00AE6E7F"/>
    <w:rsid w:val="00AF04B0"/>
    <w:rsid w:val="00AF0FE2"/>
    <w:rsid w:val="00B00C68"/>
    <w:rsid w:val="00B11896"/>
    <w:rsid w:val="00B1536F"/>
    <w:rsid w:val="00B26990"/>
    <w:rsid w:val="00B3044A"/>
    <w:rsid w:val="00B42E3E"/>
    <w:rsid w:val="00B467FB"/>
    <w:rsid w:val="00B51DF7"/>
    <w:rsid w:val="00B548A3"/>
    <w:rsid w:val="00B57B3C"/>
    <w:rsid w:val="00B60B19"/>
    <w:rsid w:val="00B7507F"/>
    <w:rsid w:val="00B75532"/>
    <w:rsid w:val="00B75CAE"/>
    <w:rsid w:val="00B862AB"/>
    <w:rsid w:val="00B87779"/>
    <w:rsid w:val="00B9012F"/>
    <w:rsid w:val="00B90F52"/>
    <w:rsid w:val="00B945BE"/>
    <w:rsid w:val="00B95B64"/>
    <w:rsid w:val="00BC4614"/>
    <w:rsid w:val="00BD0108"/>
    <w:rsid w:val="00BD36CC"/>
    <w:rsid w:val="00BE1CD5"/>
    <w:rsid w:val="00BF200B"/>
    <w:rsid w:val="00BF2F68"/>
    <w:rsid w:val="00BF3075"/>
    <w:rsid w:val="00BF4CC3"/>
    <w:rsid w:val="00C00CBE"/>
    <w:rsid w:val="00C0314C"/>
    <w:rsid w:val="00C124C0"/>
    <w:rsid w:val="00C20FF0"/>
    <w:rsid w:val="00C24A94"/>
    <w:rsid w:val="00C26F91"/>
    <w:rsid w:val="00C33836"/>
    <w:rsid w:val="00C35792"/>
    <w:rsid w:val="00C36CD5"/>
    <w:rsid w:val="00C528EB"/>
    <w:rsid w:val="00C53E01"/>
    <w:rsid w:val="00C5411D"/>
    <w:rsid w:val="00C553AD"/>
    <w:rsid w:val="00C56120"/>
    <w:rsid w:val="00C561E8"/>
    <w:rsid w:val="00C57B66"/>
    <w:rsid w:val="00C63398"/>
    <w:rsid w:val="00C64856"/>
    <w:rsid w:val="00C74212"/>
    <w:rsid w:val="00C75E67"/>
    <w:rsid w:val="00C84978"/>
    <w:rsid w:val="00C86B7B"/>
    <w:rsid w:val="00C9162C"/>
    <w:rsid w:val="00CA201B"/>
    <w:rsid w:val="00CA77F9"/>
    <w:rsid w:val="00CB163E"/>
    <w:rsid w:val="00CB484D"/>
    <w:rsid w:val="00CB5C51"/>
    <w:rsid w:val="00CC5312"/>
    <w:rsid w:val="00CC73F3"/>
    <w:rsid w:val="00CD2124"/>
    <w:rsid w:val="00CD37F8"/>
    <w:rsid w:val="00CE58EB"/>
    <w:rsid w:val="00CF2B89"/>
    <w:rsid w:val="00CF3832"/>
    <w:rsid w:val="00CF7852"/>
    <w:rsid w:val="00CF79D1"/>
    <w:rsid w:val="00D03F0C"/>
    <w:rsid w:val="00D10BF1"/>
    <w:rsid w:val="00D1431E"/>
    <w:rsid w:val="00D22413"/>
    <w:rsid w:val="00D25E9E"/>
    <w:rsid w:val="00D32D3A"/>
    <w:rsid w:val="00D4237C"/>
    <w:rsid w:val="00D47F69"/>
    <w:rsid w:val="00D52C63"/>
    <w:rsid w:val="00D6199C"/>
    <w:rsid w:val="00D63B5C"/>
    <w:rsid w:val="00D64661"/>
    <w:rsid w:val="00D6496E"/>
    <w:rsid w:val="00D65524"/>
    <w:rsid w:val="00D66555"/>
    <w:rsid w:val="00D679F2"/>
    <w:rsid w:val="00D71003"/>
    <w:rsid w:val="00D93B4D"/>
    <w:rsid w:val="00D950A1"/>
    <w:rsid w:val="00DA3990"/>
    <w:rsid w:val="00DA5EF7"/>
    <w:rsid w:val="00DB731D"/>
    <w:rsid w:val="00DB7A90"/>
    <w:rsid w:val="00DC5573"/>
    <w:rsid w:val="00DD65F6"/>
    <w:rsid w:val="00DE0092"/>
    <w:rsid w:val="00DE2D39"/>
    <w:rsid w:val="00DE6579"/>
    <w:rsid w:val="00DE7C5F"/>
    <w:rsid w:val="00DF4F3B"/>
    <w:rsid w:val="00E00F36"/>
    <w:rsid w:val="00E06392"/>
    <w:rsid w:val="00E1046E"/>
    <w:rsid w:val="00E203A0"/>
    <w:rsid w:val="00E24DB3"/>
    <w:rsid w:val="00E270DE"/>
    <w:rsid w:val="00E34C1C"/>
    <w:rsid w:val="00E41334"/>
    <w:rsid w:val="00E431FD"/>
    <w:rsid w:val="00E43F30"/>
    <w:rsid w:val="00E50FE4"/>
    <w:rsid w:val="00E61A74"/>
    <w:rsid w:val="00E61C8B"/>
    <w:rsid w:val="00E630F1"/>
    <w:rsid w:val="00E67CDD"/>
    <w:rsid w:val="00E70084"/>
    <w:rsid w:val="00E80DF2"/>
    <w:rsid w:val="00E91446"/>
    <w:rsid w:val="00E9163A"/>
    <w:rsid w:val="00E96240"/>
    <w:rsid w:val="00EA05C2"/>
    <w:rsid w:val="00EB05A7"/>
    <w:rsid w:val="00EB0C2D"/>
    <w:rsid w:val="00EB28C8"/>
    <w:rsid w:val="00EB3B10"/>
    <w:rsid w:val="00EB57CB"/>
    <w:rsid w:val="00EB6153"/>
    <w:rsid w:val="00EC28C8"/>
    <w:rsid w:val="00ED5D31"/>
    <w:rsid w:val="00EE003E"/>
    <w:rsid w:val="00EE359D"/>
    <w:rsid w:val="00EE47B1"/>
    <w:rsid w:val="00EF14FE"/>
    <w:rsid w:val="00EF1FD2"/>
    <w:rsid w:val="00F0277F"/>
    <w:rsid w:val="00F033DF"/>
    <w:rsid w:val="00F0782E"/>
    <w:rsid w:val="00F21176"/>
    <w:rsid w:val="00F22D2B"/>
    <w:rsid w:val="00F23AB5"/>
    <w:rsid w:val="00F24097"/>
    <w:rsid w:val="00F34D72"/>
    <w:rsid w:val="00F36780"/>
    <w:rsid w:val="00F41AF1"/>
    <w:rsid w:val="00F42E64"/>
    <w:rsid w:val="00F4363C"/>
    <w:rsid w:val="00F43D0E"/>
    <w:rsid w:val="00F506EF"/>
    <w:rsid w:val="00F51457"/>
    <w:rsid w:val="00F5157D"/>
    <w:rsid w:val="00F55F98"/>
    <w:rsid w:val="00F60229"/>
    <w:rsid w:val="00F61894"/>
    <w:rsid w:val="00F63886"/>
    <w:rsid w:val="00F676EF"/>
    <w:rsid w:val="00F805E8"/>
    <w:rsid w:val="00F8090A"/>
    <w:rsid w:val="00F81DA9"/>
    <w:rsid w:val="00F85B21"/>
    <w:rsid w:val="00F90905"/>
    <w:rsid w:val="00FB033E"/>
    <w:rsid w:val="00FB1B22"/>
    <w:rsid w:val="00FB273F"/>
    <w:rsid w:val="00FB2E00"/>
    <w:rsid w:val="00FB4E25"/>
    <w:rsid w:val="00FB4F72"/>
    <w:rsid w:val="00FB5939"/>
    <w:rsid w:val="00FB7247"/>
    <w:rsid w:val="00FC17B7"/>
    <w:rsid w:val="00FC2D36"/>
    <w:rsid w:val="00FC7AA5"/>
    <w:rsid w:val="00FD2804"/>
    <w:rsid w:val="00FD575C"/>
    <w:rsid w:val="00FD6408"/>
    <w:rsid w:val="00FE1F17"/>
    <w:rsid w:val="00FE5584"/>
    <w:rsid w:val="00FE5D0A"/>
    <w:rsid w:val="00FE7E6D"/>
    <w:rsid w:val="00FF113C"/>
    <w:rsid w:val="00FF2CAD"/>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Lbjegyzet-hivatkozs">
    <w:name w:val="footnote reference"/>
    <w:basedOn w:val="Bekezdsalapbettpusa"/>
    <w:uiPriority w:val="99"/>
    <w:semiHidden/>
    <w:rsid w:val="008A2BFB"/>
    <w:rPr>
      <w:vertAlign w:val="superscript"/>
    </w:rPr>
  </w:style>
  <w:style w:type="paragraph" w:customStyle="1" w:styleId="sorol">
    <w:name w:val="sorol"/>
    <w:basedOn w:val="Norml"/>
    <w:uiPriority w:val="99"/>
    <w:qFormat/>
    <w:rsid w:val="008A2BFB"/>
    <w:pPr>
      <w:spacing w:before="120"/>
      <w:ind w:left="567"/>
      <w:jc w:val="left"/>
    </w:pPr>
    <w:rPr>
      <w:rFonts w:ascii="Palatino Linotype" w:eastAsia="Times New Roman" w:hAnsi="Palatino Linotype" w:cs="Times New Roman"/>
      <w:szCs w:val="24"/>
    </w:rPr>
  </w:style>
  <w:style w:type="paragraph" w:styleId="Vltozat">
    <w:name w:val="Revision"/>
    <w:hidden/>
    <w:uiPriority w:val="99"/>
    <w:semiHidden/>
    <w:rsid w:val="007F615D"/>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Lbjegyzet-hivatkozs">
    <w:name w:val="footnote reference"/>
    <w:basedOn w:val="Bekezdsalapbettpusa"/>
    <w:uiPriority w:val="99"/>
    <w:semiHidden/>
    <w:rsid w:val="008A2BFB"/>
    <w:rPr>
      <w:vertAlign w:val="superscript"/>
    </w:rPr>
  </w:style>
  <w:style w:type="paragraph" w:customStyle="1" w:styleId="sorol">
    <w:name w:val="sorol"/>
    <w:basedOn w:val="Norml"/>
    <w:uiPriority w:val="99"/>
    <w:qFormat/>
    <w:rsid w:val="008A2BFB"/>
    <w:pPr>
      <w:spacing w:before="120"/>
      <w:ind w:left="567"/>
      <w:jc w:val="left"/>
    </w:pPr>
    <w:rPr>
      <w:rFonts w:ascii="Palatino Linotype" w:eastAsia="Times New Roman" w:hAnsi="Palatino Linotype" w:cs="Times New Roman"/>
      <w:szCs w:val="24"/>
    </w:rPr>
  </w:style>
  <w:style w:type="paragraph" w:styleId="Vltozat">
    <w:name w:val="Revision"/>
    <w:hidden/>
    <w:uiPriority w:val="99"/>
    <w:semiHidden/>
    <w:rsid w:val="007F615D"/>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95364">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5832187">
      <w:bodyDiv w:val="1"/>
      <w:marLeft w:val="0"/>
      <w:marRight w:val="0"/>
      <w:marTop w:val="0"/>
      <w:marBottom w:val="0"/>
      <w:divBdr>
        <w:top w:val="none" w:sz="0" w:space="0" w:color="auto"/>
        <w:left w:val="none" w:sz="0" w:space="0" w:color="auto"/>
        <w:bottom w:val="none" w:sz="0" w:space="0" w:color="auto"/>
        <w:right w:val="none" w:sz="0" w:space="0" w:color="auto"/>
      </w:divBdr>
    </w:div>
    <w:div w:id="155532316">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9923219">
      <w:bodyDiv w:val="1"/>
      <w:marLeft w:val="0"/>
      <w:marRight w:val="0"/>
      <w:marTop w:val="0"/>
      <w:marBottom w:val="0"/>
      <w:divBdr>
        <w:top w:val="none" w:sz="0" w:space="0" w:color="auto"/>
        <w:left w:val="none" w:sz="0" w:space="0" w:color="auto"/>
        <w:bottom w:val="none" w:sz="0" w:space="0" w:color="auto"/>
        <w:right w:val="none" w:sz="0" w:space="0" w:color="auto"/>
      </w:divBdr>
    </w:div>
    <w:div w:id="360519011">
      <w:bodyDiv w:val="1"/>
      <w:marLeft w:val="0"/>
      <w:marRight w:val="0"/>
      <w:marTop w:val="0"/>
      <w:marBottom w:val="0"/>
      <w:divBdr>
        <w:top w:val="none" w:sz="0" w:space="0" w:color="auto"/>
        <w:left w:val="none" w:sz="0" w:space="0" w:color="auto"/>
        <w:bottom w:val="none" w:sz="0" w:space="0" w:color="auto"/>
        <w:right w:val="none" w:sz="0" w:space="0" w:color="auto"/>
      </w:divBdr>
    </w:div>
    <w:div w:id="420375795">
      <w:bodyDiv w:val="1"/>
      <w:marLeft w:val="0"/>
      <w:marRight w:val="0"/>
      <w:marTop w:val="0"/>
      <w:marBottom w:val="0"/>
      <w:divBdr>
        <w:top w:val="none" w:sz="0" w:space="0" w:color="auto"/>
        <w:left w:val="none" w:sz="0" w:space="0" w:color="auto"/>
        <w:bottom w:val="none" w:sz="0" w:space="0" w:color="auto"/>
        <w:right w:val="none" w:sz="0" w:space="0" w:color="auto"/>
      </w:divBdr>
    </w:div>
    <w:div w:id="454983098">
      <w:bodyDiv w:val="1"/>
      <w:marLeft w:val="0"/>
      <w:marRight w:val="0"/>
      <w:marTop w:val="0"/>
      <w:marBottom w:val="0"/>
      <w:divBdr>
        <w:top w:val="none" w:sz="0" w:space="0" w:color="auto"/>
        <w:left w:val="none" w:sz="0" w:space="0" w:color="auto"/>
        <w:bottom w:val="none" w:sz="0" w:space="0" w:color="auto"/>
        <w:right w:val="none" w:sz="0" w:space="0" w:color="auto"/>
      </w:divBdr>
    </w:div>
    <w:div w:id="534659669">
      <w:bodyDiv w:val="1"/>
      <w:marLeft w:val="0"/>
      <w:marRight w:val="0"/>
      <w:marTop w:val="0"/>
      <w:marBottom w:val="0"/>
      <w:divBdr>
        <w:top w:val="none" w:sz="0" w:space="0" w:color="auto"/>
        <w:left w:val="none" w:sz="0" w:space="0" w:color="auto"/>
        <w:bottom w:val="none" w:sz="0" w:space="0" w:color="auto"/>
        <w:right w:val="none" w:sz="0" w:space="0" w:color="auto"/>
      </w:divBdr>
    </w:div>
    <w:div w:id="551304667">
      <w:bodyDiv w:val="1"/>
      <w:marLeft w:val="0"/>
      <w:marRight w:val="0"/>
      <w:marTop w:val="0"/>
      <w:marBottom w:val="0"/>
      <w:divBdr>
        <w:top w:val="none" w:sz="0" w:space="0" w:color="auto"/>
        <w:left w:val="none" w:sz="0" w:space="0" w:color="auto"/>
        <w:bottom w:val="none" w:sz="0" w:space="0" w:color="auto"/>
        <w:right w:val="none" w:sz="0" w:space="0" w:color="auto"/>
      </w:divBdr>
    </w:div>
    <w:div w:id="635338060">
      <w:bodyDiv w:val="1"/>
      <w:marLeft w:val="0"/>
      <w:marRight w:val="0"/>
      <w:marTop w:val="0"/>
      <w:marBottom w:val="0"/>
      <w:divBdr>
        <w:top w:val="none" w:sz="0" w:space="0" w:color="auto"/>
        <w:left w:val="none" w:sz="0" w:space="0" w:color="auto"/>
        <w:bottom w:val="none" w:sz="0" w:space="0" w:color="auto"/>
        <w:right w:val="none" w:sz="0" w:space="0" w:color="auto"/>
      </w:divBdr>
    </w:div>
    <w:div w:id="78828216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07303647">
      <w:bodyDiv w:val="1"/>
      <w:marLeft w:val="0"/>
      <w:marRight w:val="0"/>
      <w:marTop w:val="0"/>
      <w:marBottom w:val="0"/>
      <w:divBdr>
        <w:top w:val="none" w:sz="0" w:space="0" w:color="auto"/>
        <w:left w:val="none" w:sz="0" w:space="0" w:color="auto"/>
        <w:bottom w:val="none" w:sz="0" w:space="0" w:color="auto"/>
        <w:right w:val="none" w:sz="0" w:space="0" w:color="auto"/>
      </w:divBdr>
    </w:div>
    <w:div w:id="938490640">
      <w:bodyDiv w:val="1"/>
      <w:marLeft w:val="0"/>
      <w:marRight w:val="0"/>
      <w:marTop w:val="0"/>
      <w:marBottom w:val="0"/>
      <w:divBdr>
        <w:top w:val="none" w:sz="0" w:space="0" w:color="auto"/>
        <w:left w:val="none" w:sz="0" w:space="0" w:color="auto"/>
        <w:bottom w:val="none" w:sz="0" w:space="0" w:color="auto"/>
        <w:right w:val="none" w:sz="0" w:space="0" w:color="auto"/>
      </w:divBdr>
    </w:div>
    <w:div w:id="1192645266">
      <w:bodyDiv w:val="1"/>
      <w:marLeft w:val="0"/>
      <w:marRight w:val="0"/>
      <w:marTop w:val="0"/>
      <w:marBottom w:val="0"/>
      <w:divBdr>
        <w:top w:val="none" w:sz="0" w:space="0" w:color="auto"/>
        <w:left w:val="none" w:sz="0" w:space="0" w:color="auto"/>
        <w:bottom w:val="none" w:sz="0" w:space="0" w:color="auto"/>
        <w:right w:val="none" w:sz="0" w:space="0" w:color="auto"/>
      </w:divBdr>
    </w:div>
    <w:div w:id="1221289397">
      <w:bodyDiv w:val="1"/>
      <w:marLeft w:val="0"/>
      <w:marRight w:val="0"/>
      <w:marTop w:val="0"/>
      <w:marBottom w:val="0"/>
      <w:divBdr>
        <w:top w:val="none" w:sz="0" w:space="0" w:color="auto"/>
        <w:left w:val="none" w:sz="0" w:space="0" w:color="auto"/>
        <w:bottom w:val="none" w:sz="0" w:space="0" w:color="auto"/>
        <w:right w:val="none" w:sz="0" w:space="0" w:color="auto"/>
      </w:divBdr>
    </w:div>
    <w:div w:id="1254901886">
      <w:bodyDiv w:val="1"/>
      <w:marLeft w:val="0"/>
      <w:marRight w:val="0"/>
      <w:marTop w:val="0"/>
      <w:marBottom w:val="0"/>
      <w:divBdr>
        <w:top w:val="none" w:sz="0" w:space="0" w:color="auto"/>
        <w:left w:val="none" w:sz="0" w:space="0" w:color="auto"/>
        <w:bottom w:val="none" w:sz="0" w:space="0" w:color="auto"/>
        <w:right w:val="none" w:sz="0" w:space="0" w:color="auto"/>
      </w:divBdr>
    </w:div>
    <w:div w:id="137943062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0618852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23750207">
      <w:bodyDiv w:val="1"/>
      <w:marLeft w:val="0"/>
      <w:marRight w:val="0"/>
      <w:marTop w:val="0"/>
      <w:marBottom w:val="0"/>
      <w:divBdr>
        <w:top w:val="none" w:sz="0" w:space="0" w:color="auto"/>
        <w:left w:val="none" w:sz="0" w:space="0" w:color="auto"/>
        <w:bottom w:val="none" w:sz="0" w:space="0" w:color="auto"/>
        <w:right w:val="none" w:sz="0" w:space="0" w:color="auto"/>
      </w:divBdr>
    </w:div>
    <w:div w:id="1910922539">
      <w:bodyDiv w:val="1"/>
      <w:marLeft w:val="0"/>
      <w:marRight w:val="0"/>
      <w:marTop w:val="0"/>
      <w:marBottom w:val="0"/>
      <w:divBdr>
        <w:top w:val="none" w:sz="0" w:space="0" w:color="auto"/>
        <w:left w:val="none" w:sz="0" w:space="0" w:color="auto"/>
        <w:bottom w:val="none" w:sz="0" w:space="0" w:color="auto"/>
        <w:right w:val="none" w:sz="0" w:space="0" w:color="auto"/>
      </w:divBdr>
    </w:div>
    <w:div w:id="2020965144">
      <w:bodyDiv w:val="1"/>
      <w:marLeft w:val="0"/>
      <w:marRight w:val="0"/>
      <w:marTop w:val="0"/>
      <w:marBottom w:val="0"/>
      <w:divBdr>
        <w:top w:val="none" w:sz="0" w:space="0" w:color="auto"/>
        <w:left w:val="none" w:sz="0" w:space="0" w:color="auto"/>
        <w:bottom w:val="none" w:sz="0" w:space="0" w:color="auto"/>
        <w:right w:val="none" w:sz="0" w:space="0" w:color="auto"/>
      </w:divBdr>
    </w:div>
    <w:div w:id="2028864280">
      <w:bodyDiv w:val="1"/>
      <w:marLeft w:val="0"/>
      <w:marRight w:val="0"/>
      <w:marTop w:val="0"/>
      <w:marBottom w:val="0"/>
      <w:divBdr>
        <w:top w:val="none" w:sz="0" w:space="0" w:color="auto"/>
        <w:left w:val="none" w:sz="0" w:space="0" w:color="auto"/>
        <w:bottom w:val="none" w:sz="0" w:space="0" w:color="auto"/>
        <w:right w:val="none" w:sz="0" w:space="0" w:color="auto"/>
      </w:divBdr>
    </w:div>
    <w:div w:id="2081705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F8EAD8-AD64-4718-9B94-AE2A6D16E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143</Pages>
  <Words>32184</Words>
  <Characters>222072</Characters>
  <Application>Microsoft Office Word</Application>
  <DocSecurity>0</DocSecurity>
  <Lines>1850</Lines>
  <Paragraphs>507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253749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Száldobágyi Zsigmond Csongor</dc:creator>
  <cp:lastModifiedBy>Bányai Gyula</cp:lastModifiedBy>
  <cp:revision>7</cp:revision>
  <cp:lastPrinted>2016-06-06T10:21:00Z</cp:lastPrinted>
  <dcterms:created xsi:type="dcterms:W3CDTF">2016-07-27T12:22:00Z</dcterms:created>
  <dcterms:modified xsi:type="dcterms:W3CDTF">2016-08-19T12:55:00Z</dcterms:modified>
</cp:coreProperties>
</file>