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6AF" w:rsidRPr="008360CC" w:rsidRDefault="00C71AB6" w:rsidP="008360CC">
      <w:pPr>
        <w:jc w:val="center"/>
        <w:rPr>
          <w:b/>
          <w:caps/>
          <w:szCs w:val="24"/>
        </w:rPr>
      </w:pPr>
      <w:r>
        <w:rPr>
          <w:b/>
          <w:caps/>
          <w:szCs w:val="24"/>
        </w:rPr>
        <w:t>2.176</w:t>
      </w:r>
      <w:r w:rsidR="008360CC" w:rsidRPr="008360CC">
        <w:rPr>
          <w:b/>
          <w:caps/>
          <w:szCs w:val="24"/>
        </w:rPr>
        <w:t>.</w:t>
      </w:r>
    </w:p>
    <w:p w:rsidR="001726AF" w:rsidRPr="008360CC" w:rsidRDefault="001726AF" w:rsidP="008360CC">
      <w:pPr>
        <w:jc w:val="center"/>
        <w:rPr>
          <w:b/>
          <w:caps/>
          <w:spacing w:val="60"/>
          <w:szCs w:val="24"/>
        </w:rPr>
      </w:pPr>
      <w:r w:rsidRPr="008360CC">
        <w:rPr>
          <w:b/>
          <w:caps/>
          <w:spacing w:val="60"/>
          <w:szCs w:val="24"/>
        </w:rPr>
        <w:t>Szakképzési kerettanterv</w:t>
      </w:r>
    </w:p>
    <w:p w:rsidR="001726AF" w:rsidRPr="008360CC" w:rsidRDefault="001726AF" w:rsidP="008360CC">
      <w:pPr>
        <w:jc w:val="center"/>
        <w:rPr>
          <w:b/>
          <w:szCs w:val="24"/>
        </w:rPr>
      </w:pPr>
      <w:proofErr w:type="gramStart"/>
      <w:r w:rsidRPr="008360CC">
        <w:rPr>
          <w:b/>
          <w:szCs w:val="24"/>
        </w:rPr>
        <w:t>a</w:t>
      </w:r>
      <w:proofErr w:type="gramEnd"/>
      <w:r w:rsidRPr="008360CC">
        <w:rPr>
          <w:b/>
          <w:szCs w:val="24"/>
        </w:rPr>
        <w:t>(z)</w:t>
      </w:r>
    </w:p>
    <w:p w:rsidR="001726AF" w:rsidRPr="008360CC" w:rsidRDefault="001726AF" w:rsidP="008360CC">
      <w:pPr>
        <w:jc w:val="center"/>
        <w:rPr>
          <w:b/>
          <w:caps/>
          <w:szCs w:val="24"/>
        </w:rPr>
      </w:pPr>
      <w:r w:rsidRPr="008360CC">
        <w:rPr>
          <w:b/>
          <w:caps/>
          <w:szCs w:val="24"/>
        </w:rPr>
        <w:t xml:space="preserve">XXXII. Erdészet </w:t>
      </w:r>
      <w:proofErr w:type="gramStart"/>
      <w:r w:rsidRPr="008360CC">
        <w:rPr>
          <w:b/>
          <w:caps/>
          <w:szCs w:val="24"/>
        </w:rPr>
        <w:t>és</w:t>
      </w:r>
      <w:proofErr w:type="gramEnd"/>
      <w:r w:rsidRPr="008360CC">
        <w:rPr>
          <w:b/>
          <w:caps/>
          <w:szCs w:val="24"/>
        </w:rPr>
        <w:t xml:space="preserve"> vadgazdálkodás</w:t>
      </w:r>
    </w:p>
    <w:p w:rsidR="001726AF" w:rsidRPr="008360CC" w:rsidRDefault="001726AF" w:rsidP="008360CC">
      <w:pPr>
        <w:jc w:val="center"/>
        <w:rPr>
          <w:b/>
          <w:szCs w:val="24"/>
        </w:rPr>
      </w:pPr>
      <w:proofErr w:type="gramStart"/>
      <w:r w:rsidRPr="008360CC">
        <w:rPr>
          <w:b/>
          <w:szCs w:val="24"/>
        </w:rPr>
        <w:t>ágazathoz</w:t>
      </w:r>
      <w:proofErr w:type="gramEnd"/>
      <w:r w:rsidRPr="008360CC">
        <w:rPr>
          <w:b/>
          <w:szCs w:val="24"/>
        </w:rPr>
        <w:t xml:space="preserve"> tartozó</w:t>
      </w:r>
    </w:p>
    <w:p w:rsidR="001726AF" w:rsidRPr="008360CC" w:rsidRDefault="001726AF" w:rsidP="008360CC">
      <w:pPr>
        <w:jc w:val="center"/>
        <w:rPr>
          <w:b/>
          <w:szCs w:val="24"/>
        </w:rPr>
      </w:pPr>
      <w:r w:rsidRPr="008360CC">
        <w:rPr>
          <w:b/>
          <w:szCs w:val="24"/>
        </w:rPr>
        <w:t>54 625 01</w:t>
      </w:r>
    </w:p>
    <w:p w:rsidR="001726AF" w:rsidRPr="008360CC" w:rsidRDefault="001726AF" w:rsidP="008360CC">
      <w:pPr>
        <w:jc w:val="center"/>
        <w:rPr>
          <w:b/>
          <w:caps/>
          <w:szCs w:val="24"/>
        </w:rPr>
      </w:pPr>
      <w:r w:rsidRPr="008360CC">
        <w:rPr>
          <w:b/>
          <w:caps/>
          <w:szCs w:val="24"/>
        </w:rPr>
        <w:t>Vadgazdálkodási Technikus</w:t>
      </w:r>
    </w:p>
    <w:p w:rsidR="001726AF" w:rsidRPr="008360CC" w:rsidRDefault="001726AF" w:rsidP="008360CC">
      <w:pPr>
        <w:jc w:val="center"/>
        <w:rPr>
          <w:b/>
          <w:caps/>
          <w:szCs w:val="24"/>
        </w:rPr>
      </w:pPr>
      <w:r w:rsidRPr="008360CC">
        <w:rPr>
          <w:b/>
          <w:caps/>
          <w:szCs w:val="24"/>
        </w:rPr>
        <w:t>szakképesítéshez</w:t>
      </w:r>
    </w:p>
    <w:p w:rsidR="001726AF" w:rsidRPr="00477003" w:rsidRDefault="001726AF" w:rsidP="000B5E9D">
      <w:pPr>
        <w:spacing w:after="0"/>
      </w:pPr>
    </w:p>
    <w:p w:rsidR="001726AF" w:rsidRPr="00477003" w:rsidRDefault="001726AF" w:rsidP="000B5E9D">
      <w:pPr>
        <w:spacing w:after="0"/>
      </w:pPr>
    </w:p>
    <w:p w:rsidR="001726AF" w:rsidRPr="00477003" w:rsidRDefault="001726AF" w:rsidP="00F24097">
      <w:pPr>
        <w:spacing w:after="0"/>
        <w:rPr>
          <w:b/>
        </w:rPr>
      </w:pPr>
      <w:r w:rsidRPr="00477003">
        <w:rPr>
          <w:b/>
        </w:rPr>
        <w:t xml:space="preserve">I. </w:t>
      </w:r>
      <w:proofErr w:type="gramStart"/>
      <w:r w:rsidRPr="00477003">
        <w:rPr>
          <w:b/>
        </w:rPr>
        <w:t>A</w:t>
      </w:r>
      <w:proofErr w:type="gramEnd"/>
      <w:r w:rsidRPr="00477003">
        <w:rPr>
          <w:b/>
        </w:rPr>
        <w:t xml:space="preserve"> szakképzés jogi háttere</w:t>
      </w:r>
    </w:p>
    <w:p w:rsidR="008360CC" w:rsidRDefault="008360CC" w:rsidP="00F24097">
      <w:pPr>
        <w:spacing w:after="0"/>
      </w:pPr>
    </w:p>
    <w:p w:rsidR="001726AF" w:rsidRPr="00477003" w:rsidRDefault="001726AF" w:rsidP="00F24097">
      <w:pPr>
        <w:spacing w:after="0"/>
      </w:pPr>
      <w:r w:rsidRPr="00477003">
        <w:t>A szakképzési kerettanterv</w:t>
      </w:r>
    </w:p>
    <w:p w:rsidR="001726AF" w:rsidRPr="00477003" w:rsidRDefault="001726AF" w:rsidP="00F24097">
      <w:pPr>
        <w:pStyle w:val="Listaszerbekezds"/>
        <w:numPr>
          <w:ilvl w:val="0"/>
          <w:numId w:val="6"/>
        </w:numPr>
        <w:spacing w:after="0"/>
      </w:pPr>
      <w:r w:rsidRPr="00477003">
        <w:t>a nemzeti köznevelésről szóló 2011. évi CXC. törvény,</w:t>
      </w:r>
    </w:p>
    <w:p w:rsidR="001726AF" w:rsidRPr="00477003" w:rsidRDefault="001726AF" w:rsidP="00F24097">
      <w:pPr>
        <w:pStyle w:val="Listaszerbekezds"/>
        <w:numPr>
          <w:ilvl w:val="0"/>
          <w:numId w:val="6"/>
        </w:numPr>
        <w:spacing w:after="0"/>
      </w:pPr>
      <w:r w:rsidRPr="00477003">
        <w:t>a szakképzésről szóló 2011. évi CLXXXVII. törvény,</w:t>
      </w:r>
    </w:p>
    <w:p w:rsidR="001726AF" w:rsidRPr="00477003" w:rsidRDefault="001726AF" w:rsidP="00F24097">
      <w:pPr>
        <w:spacing w:after="0"/>
      </w:pPr>
    </w:p>
    <w:p w:rsidR="001726AF" w:rsidRPr="00477003" w:rsidRDefault="001726AF" w:rsidP="00F24097">
      <w:pPr>
        <w:spacing w:after="0"/>
      </w:pPr>
      <w:proofErr w:type="gramStart"/>
      <w:r w:rsidRPr="00477003">
        <w:t>valamint</w:t>
      </w:r>
      <w:proofErr w:type="gramEnd"/>
    </w:p>
    <w:p w:rsidR="001726AF" w:rsidRPr="00477003" w:rsidRDefault="001726AF" w:rsidP="00F24097">
      <w:pPr>
        <w:pStyle w:val="Listaszerbekezds"/>
        <w:numPr>
          <w:ilvl w:val="0"/>
          <w:numId w:val="6"/>
        </w:numPr>
        <w:spacing w:after="0"/>
      </w:pPr>
      <w:r w:rsidRPr="00477003">
        <w:t>az Országos Képzési Jegyzékről és az Országos Képzési Jegyzék módosításának eljárásrendjéről szóló 150/2012. (VII. 6.) Korm</w:t>
      </w:r>
      <w:r w:rsidR="008360CC">
        <w:t xml:space="preserve">. </w:t>
      </w:r>
      <w:r w:rsidRPr="00477003">
        <w:t>rendelet,</w:t>
      </w:r>
    </w:p>
    <w:p w:rsidR="001726AF" w:rsidRPr="00477003" w:rsidRDefault="001726AF" w:rsidP="00F24097">
      <w:pPr>
        <w:pStyle w:val="Listaszerbekezds"/>
        <w:numPr>
          <w:ilvl w:val="0"/>
          <w:numId w:val="6"/>
        </w:numPr>
        <w:spacing w:after="0"/>
      </w:pPr>
      <w:r w:rsidRPr="00477003">
        <w:t>az állam által elismert szakképesítések szakmai követelménymoduljairól szóló 217/2012. (VIII. 9.) Korm</w:t>
      </w:r>
      <w:r w:rsidR="008360CC">
        <w:t xml:space="preserve">. </w:t>
      </w:r>
      <w:r w:rsidRPr="00477003">
        <w:t>rendelet,</w:t>
      </w:r>
      <w:r w:rsidR="008360CC">
        <w:t xml:space="preserve"> és</w:t>
      </w:r>
    </w:p>
    <w:p w:rsidR="008360CC" w:rsidRDefault="001726AF" w:rsidP="003A309F">
      <w:pPr>
        <w:pStyle w:val="Listaszerbekezds"/>
        <w:numPr>
          <w:ilvl w:val="0"/>
          <w:numId w:val="6"/>
        </w:numPr>
        <w:spacing w:after="0"/>
      </w:pPr>
      <w:proofErr w:type="gramStart"/>
      <w:r w:rsidRPr="00477003">
        <w:t>a(</w:t>
      </w:r>
      <w:proofErr w:type="gramEnd"/>
      <w:r w:rsidRPr="00477003">
        <w:t>z) 54 625 01 számú, Vadgazdálkodási technikus megnevezésű szakképesítés szakmai és vizsgaköv</w:t>
      </w:r>
      <w:r w:rsidR="008360CC">
        <w:t>etelményeit tartalmazó rendelet</w:t>
      </w:r>
    </w:p>
    <w:p w:rsidR="001726AF" w:rsidRPr="00477003" w:rsidRDefault="001726AF" w:rsidP="008360CC">
      <w:pPr>
        <w:spacing w:after="0"/>
      </w:pPr>
      <w:proofErr w:type="gramStart"/>
      <w:r w:rsidRPr="00477003">
        <w:t>alapján</w:t>
      </w:r>
      <w:proofErr w:type="gramEnd"/>
      <w:r w:rsidRPr="00477003">
        <w:t xml:space="preserve"> készült.</w:t>
      </w:r>
    </w:p>
    <w:p w:rsidR="001726AF" w:rsidRPr="00477003" w:rsidRDefault="001726AF" w:rsidP="000B5E9D">
      <w:pPr>
        <w:spacing w:after="0"/>
      </w:pPr>
    </w:p>
    <w:p w:rsidR="001726AF" w:rsidRPr="00477003" w:rsidRDefault="001726AF" w:rsidP="000B5E9D">
      <w:pPr>
        <w:spacing w:after="0"/>
      </w:pPr>
    </w:p>
    <w:p w:rsidR="001726AF" w:rsidRPr="00477003" w:rsidRDefault="001726AF" w:rsidP="00C64856">
      <w:pPr>
        <w:spacing w:after="0"/>
        <w:rPr>
          <w:b/>
        </w:rPr>
      </w:pPr>
      <w:r w:rsidRPr="00477003">
        <w:rPr>
          <w:b/>
        </w:rPr>
        <w:t xml:space="preserve">II. </w:t>
      </w:r>
      <w:proofErr w:type="gramStart"/>
      <w:r w:rsidRPr="00477003">
        <w:rPr>
          <w:b/>
        </w:rPr>
        <w:t>A</w:t>
      </w:r>
      <w:proofErr w:type="gramEnd"/>
      <w:r w:rsidRPr="00477003">
        <w:rPr>
          <w:b/>
        </w:rPr>
        <w:t xml:space="preserve"> szakképesítés alapadatai</w:t>
      </w:r>
    </w:p>
    <w:p w:rsidR="001726AF" w:rsidRPr="00477003" w:rsidRDefault="001726AF" w:rsidP="00C64856">
      <w:pPr>
        <w:spacing w:after="0"/>
      </w:pPr>
    </w:p>
    <w:p w:rsidR="001726AF" w:rsidRPr="00477003" w:rsidRDefault="001726AF" w:rsidP="00C64856">
      <w:pPr>
        <w:spacing w:after="0"/>
      </w:pPr>
      <w:r w:rsidRPr="00477003">
        <w:t>A szakképesítés azonosító száma: 54 625 01</w:t>
      </w:r>
    </w:p>
    <w:p w:rsidR="001726AF" w:rsidRPr="00477003" w:rsidRDefault="001726AF" w:rsidP="00C64856">
      <w:pPr>
        <w:spacing w:after="0"/>
      </w:pPr>
      <w:r w:rsidRPr="00477003">
        <w:t>Szakképesítés megnevezése: Vadgazdálkodási technikus</w:t>
      </w:r>
    </w:p>
    <w:p w:rsidR="001726AF" w:rsidRPr="00477003" w:rsidRDefault="001726AF" w:rsidP="00C64856">
      <w:pPr>
        <w:spacing w:after="0"/>
      </w:pPr>
      <w:r w:rsidRPr="00477003">
        <w:t>A szakmacsoport száma és megnevezése: 20. Mezőgazdaság</w:t>
      </w:r>
    </w:p>
    <w:p w:rsidR="001726AF" w:rsidRPr="00477003" w:rsidRDefault="001726AF" w:rsidP="00C64856">
      <w:pPr>
        <w:spacing w:after="0"/>
      </w:pPr>
      <w:r w:rsidRPr="00477003">
        <w:t>Ágazati besorolás száma és megnevezése: XXXII. Erdészet és vadgazdálkodás</w:t>
      </w:r>
    </w:p>
    <w:p w:rsidR="001726AF" w:rsidRPr="00477003" w:rsidRDefault="001726AF" w:rsidP="00C64856">
      <w:pPr>
        <w:spacing w:after="0"/>
      </w:pPr>
      <w:r w:rsidRPr="00477003">
        <w:t>Iskolai rendszerű szakképzésben a szakképzési évfolyamok száma: 2 év</w:t>
      </w:r>
    </w:p>
    <w:p w:rsidR="001726AF" w:rsidRPr="00477003" w:rsidRDefault="001726AF" w:rsidP="00C64856">
      <w:pPr>
        <w:spacing w:after="0"/>
      </w:pPr>
      <w:r w:rsidRPr="00477003">
        <w:t>Elméleti képzési idő aránya: 60%</w:t>
      </w:r>
    </w:p>
    <w:p w:rsidR="001726AF" w:rsidRPr="00477003" w:rsidRDefault="001726AF" w:rsidP="00C64856">
      <w:pPr>
        <w:spacing w:after="0"/>
      </w:pPr>
      <w:r w:rsidRPr="00477003">
        <w:t>Gyakorlati képzési idő aránya: 40%</w:t>
      </w:r>
    </w:p>
    <w:p w:rsidR="001726AF" w:rsidRPr="00477003" w:rsidRDefault="001726AF" w:rsidP="00C64856">
      <w:pPr>
        <w:spacing w:after="0"/>
      </w:pPr>
      <w:r w:rsidRPr="00477003">
        <w:t>Az iskolai rendszerű képzésben az összefüggő szakmai gyakorlat időtartama:</w:t>
      </w:r>
    </w:p>
    <w:p w:rsidR="001726AF" w:rsidRPr="00477003" w:rsidRDefault="001726AF" w:rsidP="00381B6C">
      <w:pPr>
        <w:pStyle w:val="Listaszerbekezds"/>
        <w:numPr>
          <w:ilvl w:val="0"/>
          <w:numId w:val="7"/>
        </w:numPr>
        <w:spacing w:after="0"/>
      </w:pPr>
      <w:r w:rsidRPr="00477003">
        <w:t>5 évfolyamos képzés esetén:</w:t>
      </w:r>
      <w:r w:rsidR="005A2D46">
        <w:t xml:space="preserve"> </w:t>
      </w:r>
      <w:r w:rsidRPr="00477003">
        <w:t xml:space="preserve">a 10. évfolyamot követően 140 óra, a 11. évfolyamot követően 140 óra; </w:t>
      </w:r>
    </w:p>
    <w:p w:rsidR="001726AF" w:rsidRPr="00477003" w:rsidRDefault="001726AF" w:rsidP="00381B6C">
      <w:pPr>
        <w:pStyle w:val="Listaszerbekezds"/>
        <w:numPr>
          <w:ilvl w:val="0"/>
          <w:numId w:val="7"/>
        </w:numPr>
        <w:spacing w:after="0"/>
      </w:pPr>
      <w:r w:rsidRPr="00477003">
        <w:t>2 évfolyamos képzés esetén: az első szakképzési évfolyamot követően 160 óra</w:t>
      </w:r>
    </w:p>
    <w:p w:rsidR="001726AF" w:rsidRPr="00477003" w:rsidRDefault="001726AF" w:rsidP="000B5E9D">
      <w:pPr>
        <w:spacing w:after="0"/>
      </w:pPr>
    </w:p>
    <w:p w:rsidR="001726AF" w:rsidRPr="00477003" w:rsidRDefault="001726AF" w:rsidP="000B5E9D">
      <w:pPr>
        <w:spacing w:after="0"/>
      </w:pPr>
    </w:p>
    <w:p w:rsidR="001726AF" w:rsidRPr="00477003" w:rsidRDefault="001726AF" w:rsidP="00E96240">
      <w:pPr>
        <w:spacing w:after="0"/>
        <w:rPr>
          <w:b/>
        </w:rPr>
      </w:pPr>
      <w:r w:rsidRPr="00477003">
        <w:rPr>
          <w:b/>
        </w:rPr>
        <w:t xml:space="preserve">III. </w:t>
      </w:r>
      <w:proofErr w:type="gramStart"/>
      <w:r w:rsidRPr="00477003">
        <w:rPr>
          <w:b/>
        </w:rPr>
        <w:t>A</w:t>
      </w:r>
      <w:proofErr w:type="gramEnd"/>
      <w:r w:rsidRPr="00477003">
        <w:rPr>
          <w:b/>
        </w:rPr>
        <w:t xml:space="preserve"> szakképzésbe történő belépés feltételei</w:t>
      </w:r>
    </w:p>
    <w:p w:rsidR="001726AF" w:rsidRPr="00477003" w:rsidRDefault="001726AF" w:rsidP="00E96240">
      <w:pPr>
        <w:spacing w:after="0"/>
      </w:pPr>
    </w:p>
    <w:p w:rsidR="001726AF" w:rsidRPr="00477003" w:rsidRDefault="001726AF" w:rsidP="00E96240">
      <w:pPr>
        <w:spacing w:after="0"/>
      </w:pPr>
      <w:r w:rsidRPr="00477003">
        <w:t>Iskolai előképzettség: érettségi végzettség</w:t>
      </w:r>
    </w:p>
    <w:p w:rsidR="001726AF" w:rsidRPr="00477003" w:rsidRDefault="001726AF" w:rsidP="00E96240">
      <w:pPr>
        <w:spacing w:after="0"/>
      </w:pPr>
      <w:r w:rsidRPr="00477003">
        <w:t>Bemeneti kompetenciák: —</w:t>
      </w:r>
    </w:p>
    <w:p w:rsidR="001726AF" w:rsidRPr="00477003" w:rsidRDefault="001726AF" w:rsidP="00E96240">
      <w:pPr>
        <w:spacing w:after="0"/>
      </w:pPr>
      <w:r w:rsidRPr="00477003">
        <w:t>Szakmai előképzettség: —</w:t>
      </w:r>
    </w:p>
    <w:p w:rsidR="001726AF" w:rsidRPr="00477003" w:rsidRDefault="001726AF" w:rsidP="00E96240">
      <w:pPr>
        <w:spacing w:after="0"/>
      </w:pPr>
      <w:r w:rsidRPr="00477003">
        <w:t>Előírt gyakorlat: —</w:t>
      </w:r>
    </w:p>
    <w:p w:rsidR="001726AF" w:rsidRPr="00477003" w:rsidRDefault="001726AF" w:rsidP="00E96240">
      <w:pPr>
        <w:spacing w:after="0"/>
      </w:pPr>
      <w:r w:rsidRPr="00477003">
        <w:lastRenderedPageBreak/>
        <w:t>Egészségügyi alkalmassági követelmények: szükségesek</w:t>
      </w:r>
    </w:p>
    <w:p w:rsidR="001726AF" w:rsidRPr="00477003" w:rsidRDefault="001726AF" w:rsidP="00E96240">
      <w:pPr>
        <w:spacing w:after="0"/>
      </w:pPr>
      <w:r w:rsidRPr="00477003">
        <w:t>Pályaalkalmassági követelmények: nem szükségesek</w:t>
      </w:r>
    </w:p>
    <w:p w:rsidR="001726AF" w:rsidRPr="00477003" w:rsidRDefault="001726AF" w:rsidP="00E96240">
      <w:pPr>
        <w:spacing w:after="0"/>
      </w:pPr>
    </w:p>
    <w:p w:rsidR="001726AF" w:rsidRPr="00477003" w:rsidRDefault="001726AF" w:rsidP="00E96240">
      <w:pPr>
        <w:spacing w:after="0"/>
      </w:pPr>
    </w:p>
    <w:p w:rsidR="001726AF" w:rsidRPr="00477003" w:rsidRDefault="001726AF" w:rsidP="00E96240">
      <w:pPr>
        <w:spacing w:after="0"/>
        <w:rPr>
          <w:b/>
        </w:rPr>
      </w:pPr>
      <w:r w:rsidRPr="00477003">
        <w:rPr>
          <w:b/>
        </w:rPr>
        <w:t xml:space="preserve">IV. </w:t>
      </w:r>
      <w:proofErr w:type="gramStart"/>
      <w:r w:rsidRPr="00477003">
        <w:rPr>
          <w:b/>
        </w:rPr>
        <w:t>A</w:t>
      </w:r>
      <w:proofErr w:type="gramEnd"/>
      <w:r w:rsidRPr="00477003">
        <w:rPr>
          <w:b/>
        </w:rPr>
        <w:t xml:space="preserve"> szakképzés szervezésének feltételei</w:t>
      </w:r>
    </w:p>
    <w:p w:rsidR="001726AF" w:rsidRPr="00477003" w:rsidRDefault="001726AF" w:rsidP="00E96240">
      <w:pPr>
        <w:spacing w:after="0"/>
      </w:pPr>
    </w:p>
    <w:p w:rsidR="001726AF" w:rsidRPr="00477003" w:rsidRDefault="001726AF" w:rsidP="00E96240">
      <w:pPr>
        <w:spacing w:after="0"/>
        <w:rPr>
          <w:b/>
        </w:rPr>
      </w:pPr>
      <w:r w:rsidRPr="00477003">
        <w:rPr>
          <w:b/>
        </w:rPr>
        <w:t>Személyi feltételek</w:t>
      </w:r>
    </w:p>
    <w:p w:rsidR="001726AF" w:rsidRPr="00477003" w:rsidRDefault="001726AF" w:rsidP="00E96240">
      <w:pPr>
        <w:spacing w:after="0"/>
      </w:pPr>
      <w:r w:rsidRPr="00477003">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726AF" w:rsidRPr="00477003" w:rsidRDefault="001726AF" w:rsidP="00E96240">
      <w:pPr>
        <w:spacing w:after="0"/>
      </w:pPr>
      <w:r w:rsidRPr="00477003">
        <w:t>Ezen túl az alábbi tantárgyak oktatására az alábbi végzettséggel rendelkező szakember alkalmazható:</w:t>
      </w:r>
    </w:p>
    <w:p w:rsidR="001726AF" w:rsidRPr="00477003" w:rsidRDefault="001726AF" w:rsidP="00E96240">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312"/>
        <w:gridCol w:w="6900"/>
      </w:tblGrid>
      <w:tr w:rsidR="001726AF" w:rsidRPr="00F50122" w:rsidTr="00B70ACC">
        <w:trPr>
          <w:trHeight w:val="300"/>
          <w:jc w:val="center"/>
        </w:trPr>
        <w:tc>
          <w:tcPr>
            <w:tcW w:w="0" w:type="auto"/>
            <w:noWrap/>
            <w:vAlign w:val="center"/>
          </w:tcPr>
          <w:p w:rsidR="001726AF" w:rsidRPr="00477003" w:rsidRDefault="001726AF" w:rsidP="00B70ACC">
            <w:pPr>
              <w:spacing w:after="0"/>
              <w:jc w:val="center"/>
              <w:rPr>
                <w:b/>
                <w:bCs/>
                <w:color w:val="000000"/>
                <w:sz w:val="20"/>
                <w:szCs w:val="20"/>
                <w:lang w:val="de-DE" w:eastAsia="de-DE"/>
              </w:rPr>
            </w:pPr>
            <w:r w:rsidRPr="00477003">
              <w:rPr>
                <w:b/>
                <w:bCs/>
                <w:color w:val="000000"/>
                <w:sz w:val="20"/>
                <w:szCs w:val="20"/>
                <w:lang w:val="de-DE" w:eastAsia="de-DE"/>
              </w:rPr>
              <w:t>Tantárgy</w:t>
            </w:r>
          </w:p>
        </w:tc>
        <w:tc>
          <w:tcPr>
            <w:tcW w:w="0" w:type="auto"/>
            <w:noWrap/>
            <w:vAlign w:val="center"/>
          </w:tcPr>
          <w:p w:rsidR="001726AF" w:rsidRPr="00477003" w:rsidRDefault="001726AF" w:rsidP="00B70ACC">
            <w:pPr>
              <w:spacing w:after="0"/>
              <w:jc w:val="center"/>
              <w:rPr>
                <w:b/>
                <w:bCs/>
                <w:color w:val="000000"/>
                <w:sz w:val="20"/>
                <w:szCs w:val="20"/>
                <w:lang w:val="de-DE" w:eastAsia="de-DE"/>
              </w:rPr>
            </w:pPr>
            <w:r w:rsidRPr="00477003">
              <w:rPr>
                <w:b/>
                <w:bCs/>
                <w:color w:val="000000"/>
                <w:sz w:val="20"/>
                <w:szCs w:val="20"/>
                <w:lang w:val="de-DE" w:eastAsia="de-DE"/>
              </w:rPr>
              <w:t>Szakképesítés/Szakképzettség</w:t>
            </w:r>
          </w:p>
        </w:tc>
      </w:tr>
      <w:tr w:rsidR="001726AF" w:rsidRPr="00F50122" w:rsidTr="00B70ACC">
        <w:trPr>
          <w:trHeight w:val="300"/>
          <w:jc w:val="center"/>
        </w:trPr>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Természettudományos ismeretek</w:t>
            </w:r>
          </w:p>
        </w:tc>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erdőmérnök, erdőmérnök-tanár, környezetmérnök, környezetmérnök-tanár, kémia szakos (MA)tanár</w:t>
            </w:r>
          </w:p>
        </w:tc>
      </w:tr>
      <w:tr w:rsidR="001726AF" w:rsidRPr="00F50122" w:rsidTr="00B70ACC">
        <w:trPr>
          <w:trHeight w:val="300"/>
          <w:jc w:val="center"/>
        </w:trPr>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Ökológiai ismeretek</w:t>
            </w:r>
          </w:p>
        </w:tc>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erdőmérnök, erdőmérnök-tanár, környezetmérnök, környezetmérnök tanár, biológia szakos (MA)tanár</w:t>
            </w:r>
          </w:p>
        </w:tc>
      </w:tr>
      <w:tr w:rsidR="001726AF" w:rsidRPr="00F50122" w:rsidTr="00B70ACC">
        <w:trPr>
          <w:trHeight w:val="300"/>
          <w:jc w:val="center"/>
        </w:trPr>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Természet és tájföldrajz</w:t>
            </w:r>
          </w:p>
        </w:tc>
        <w:tc>
          <w:tcPr>
            <w:tcW w:w="0" w:type="auto"/>
            <w:noWrap/>
            <w:vAlign w:val="center"/>
          </w:tcPr>
          <w:p w:rsidR="001726AF" w:rsidRPr="00477003" w:rsidRDefault="001726AF" w:rsidP="00B70ACC">
            <w:pPr>
              <w:spacing w:after="0"/>
              <w:jc w:val="left"/>
              <w:rPr>
                <w:color w:val="000000"/>
                <w:sz w:val="20"/>
                <w:szCs w:val="20"/>
                <w:lang w:val="de-DE" w:eastAsia="de-DE"/>
              </w:rPr>
            </w:pPr>
            <w:r w:rsidRPr="00477003">
              <w:rPr>
                <w:color w:val="000000"/>
                <w:sz w:val="20"/>
                <w:szCs w:val="20"/>
                <w:lang w:val="de-DE" w:eastAsia="de-DE"/>
              </w:rPr>
              <w:t>erdőmérnök, erdőmérnök-tanár, környezetmérnök, környezetmérnök tanár, földrajz szakos (MA) tanár</w:t>
            </w:r>
          </w:p>
        </w:tc>
      </w:tr>
    </w:tbl>
    <w:p w:rsidR="001726AF" w:rsidRPr="00477003" w:rsidRDefault="001726AF" w:rsidP="000B5E9D">
      <w:pPr>
        <w:spacing w:after="0"/>
        <w:rPr>
          <w:lang w:val="de-DE"/>
        </w:rPr>
      </w:pPr>
    </w:p>
    <w:p w:rsidR="001726AF" w:rsidRPr="00477003" w:rsidRDefault="001726AF" w:rsidP="00A17996">
      <w:pPr>
        <w:spacing w:after="0"/>
        <w:jc w:val="center"/>
      </w:pPr>
    </w:p>
    <w:p w:rsidR="001726AF" w:rsidRPr="00477003" w:rsidRDefault="001726AF" w:rsidP="000B5E9D">
      <w:pPr>
        <w:spacing w:after="0"/>
      </w:pPr>
    </w:p>
    <w:p w:rsidR="001726AF" w:rsidRPr="00477003" w:rsidRDefault="001726AF" w:rsidP="00696ED9">
      <w:pPr>
        <w:spacing w:after="0"/>
        <w:rPr>
          <w:b/>
        </w:rPr>
      </w:pPr>
      <w:r w:rsidRPr="00477003">
        <w:rPr>
          <w:b/>
        </w:rPr>
        <w:t>Tárgyi feltételek</w:t>
      </w:r>
    </w:p>
    <w:p w:rsidR="001726AF" w:rsidRPr="00477003" w:rsidRDefault="001726AF" w:rsidP="00696ED9">
      <w:pPr>
        <w:spacing w:after="0"/>
      </w:pPr>
      <w:r w:rsidRPr="00477003">
        <w:t>A szakmai képzés lebonyolításához szükséges eszközök és felszerelések felsorolását a szakképesítés szakmai és vizsgakövetelménye (szvk) tartalmazza, melynek további részletei az alábbiak: Nincs.</w:t>
      </w:r>
    </w:p>
    <w:p w:rsidR="001726AF" w:rsidRPr="00477003" w:rsidRDefault="001726AF" w:rsidP="00696ED9">
      <w:pPr>
        <w:spacing w:after="0"/>
      </w:pPr>
    </w:p>
    <w:p w:rsidR="001726AF" w:rsidRPr="00477003" w:rsidRDefault="001726AF" w:rsidP="00696ED9">
      <w:pPr>
        <w:spacing w:after="0"/>
      </w:pPr>
      <w:r w:rsidRPr="00477003">
        <w:t>Ajánlás a szakmai képzés lebonyolításához szükséges további eszközökre és felszerelésekre: Nincs.</w:t>
      </w:r>
    </w:p>
    <w:p w:rsidR="001726AF" w:rsidRPr="00477003" w:rsidRDefault="001726AF" w:rsidP="000B5E9D">
      <w:pPr>
        <w:spacing w:after="0"/>
      </w:pPr>
    </w:p>
    <w:p w:rsidR="001726AF" w:rsidRPr="00477003" w:rsidRDefault="001726AF" w:rsidP="00FB273F">
      <w:pPr>
        <w:spacing w:after="0"/>
      </w:pPr>
    </w:p>
    <w:p w:rsidR="001726AF" w:rsidRPr="00477003" w:rsidRDefault="001726AF" w:rsidP="00FB273F">
      <w:pPr>
        <w:spacing w:after="0"/>
        <w:rPr>
          <w:b/>
        </w:rPr>
      </w:pPr>
      <w:r w:rsidRPr="00477003">
        <w:rPr>
          <w:b/>
        </w:rPr>
        <w:t xml:space="preserve">V. </w:t>
      </w:r>
      <w:proofErr w:type="gramStart"/>
      <w:r w:rsidRPr="00477003">
        <w:rPr>
          <w:b/>
        </w:rPr>
        <w:t>A</w:t>
      </w:r>
      <w:proofErr w:type="gramEnd"/>
      <w:r w:rsidRPr="00477003">
        <w:rPr>
          <w:b/>
        </w:rPr>
        <w:t xml:space="preserve"> szakképesítés óraterve nappali rendszerű oktatásra</w:t>
      </w:r>
    </w:p>
    <w:p w:rsidR="001726AF" w:rsidRPr="00477003" w:rsidRDefault="001726AF" w:rsidP="00FB273F">
      <w:pPr>
        <w:spacing w:after="0"/>
      </w:pPr>
    </w:p>
    <w:p w:rsidR="001726AF" w:rsidRPr="00477003" w:rsidRDefault="001726AF" w:rsidP="00FB273F">
      <w:pPr>
        <w:spacing w:after="0"/>
      </w:pPr>
      <w:r w:rsidRPr="00477003">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1726AF" w:rsidRPr="00477003" w:rsidRDefault="001726AF">
      <w:pPr>
        <w:spacing w:after="200" w:line="276" w:lineRule="auto"/>
        <w:jc w:val="left"/>
      </w:pPr>
      <w:r w:rsidRPr="00477003">
        <w:br w:type="page"/>
      </w:r>
    </w:p>
    <w:p w:rsidR="00397B65" w:rsidRDefault="00397B65" w:rsidP="00397B65">
      <w:pPr>
        <w:pStyle w:val="Listaszerbekezds"/>
        <w:spacing w:after="0"/>
      </w:pPr>
      <w:r>
        <w:lastRenderedPageBreak/>
        <w:t>Szakgimnáziumi képzés esetén a heti és éves szakmai óraszámok:</w:t>
      </w:r>
    </w:p>
    <w:p w:rsidR="00397B65" w:rsidRDefault="00397B65" w:rsidP="00397B65">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97B65" w:rsidTr="003A309F">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 xml:space="preserve">éves óraszám </w:t>
            </w:r>
          </w:p>
        </w:tc>
      </w:tr>
      <w:tr w:rsidR="00397B65" w:rsidTr="003A309F">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396 óra/év</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432 óra/év</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97B65" w:rsidRDefault="00397B65" w:rsidP="003A309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140 óra</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360 óra/év</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97B65" w:rsidRDefault="00397B65" w:rsidP="003A309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140 óra</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310 óra/év</w:t>
            </w:r>
          </w:p>
        </w:tc>
      </w:tr>
      <w:tr w:rsidR="00397B65" w:rsidTr="003A309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961 óra/év</w:t>
            </w:r>
          </w:p>
        </w:tc>
      </w:tr>
      <w:tr w:rsidR="00397B65" w:rsidTr="003A309F">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ind w:left="252"/>
              <w:rPr>
                <w:szCs w:val="24"/>
              </w:rPr>
            </w:pPr>
            <w:r>
              <w:t>2739 óra</w:t>
            </w:r>
          </w:p>
        </w:tc>
      </w:tr>
    </w:tbl>
    <w:p w:rsidR="00397B65" w:rsidRDefault="00397B65" w:rsidP="00397B65">
      <w:pPr>
        <w:spacing w:after="0"/>
        <w:ind w:left="360"/>
      </w:pPr>
    </w:p>
    <w:p w:rsidR="00397B65" w:rsidRDefault="00397B65" w:rsidP="00397B65">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397B65" w:rsidRDefault="00397B65" w:rsidP="00397B65">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97B65" w:rsidTr="003A309F">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7B65" w:rsidRDefault="00397B65" w:rsidP="003A309F">
            <w:pPr>
              <w:spacing w:after="0"/>
              <w:jc w:val="center"/>
              <w:rPr>
                <w:szCs w:val="24"/>
              </w:rPr>
            </w:pPr>
            <w:r>
              <w:t xml:space="preserve">éves óraszám </w:t>
            </w:r>
          </w:p>
        </w:tc>
      </w:tr>
      <w:tr w:rsidR="00397B65" w:rsidTr="003A309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1116 óra/év</w:t>
            </w:r>
          </w:p>
        </w:tc>
      </w:tr>
      <w:tr w:rsidR="00397B65" w:rsidTr="003A309F">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397B65" w:rsidRDefault="00397B65" w:rsidP="003A309F">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97B65" w:rsidRDefault="00397B65" w:rsidP="003A309F">
            <w:pPr>
              <w:spacing w:after="0"/>
              <w:rPr>
                <w:szCs w:val="24"/>
              </w:rPr>
            </w:pPr>
            <w:r>
              <w:t>160 óra</w:t>
            </w:r>
          </w:p>
        </w:tc>
      </w:tr>
      <w:tr w:rsidR="00397B65" w:rsidTr="003A309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961 óra/év</w:t>
            </w:r>
          </w:p>
        </w:tc>
      </w:tr>
      <w:tr w:rsidR="00397B65" w:rsidTr="003A309F">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7B65" w:rsidRDefault="00397B65" w:rsidP="003A309F">
            <w:pPr>
              <w:spacing w:after="0"/>
              <w:rPr>
                <w:szCs w:val="24"/>
              </w:rPr>
            </w:pPr>
            <w:r>
              <w:t>2237 óra</w:t>
            </w:r>
          </w:p>
        </w:tc>
      </w:tr>
    </w:tbl>
    <w:p w:rsidR="001726AF" w:rsidRPr="00477003" w:rsidRDefault="001726AF" w:rsidP="000B5E9D">
      <w:pPr>
        <w:spacing w:after="0"/>
      </w:pPr>
    </w:p>
    <w:p w:rsidR="001726AF" w:rsidRPr="00477003" w:rsidRDefault="001726AF" w:rsidP="000B5E9D">
      <w:pPr>
        <w:spacing w:after="0"/>
      </w:pPr>
      <w:r w:rsidRPr="00477003">
        <w:t xml:space="preserve">(A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w:t>
      </w:r>
      <w:proofErr w:type="gramStart"/>
      <w:r w:rsidRPr="00477003">
        <w:t>oszthatósága</w:t>
      </w:r>
      <w:proofErr w:type="gramEnd"/>
      <w:r w:rsidRPr="00477003">
        <w:t xml:space="preserve"> miatt keletkezik!)</w:t>
      </w:r>
    </w:p>
    <w:p w:rsidR="001726AF" w:rsidRPr="00477003" w:rsidRDefault="001726AF" w:rsidP="000B5E9D">
      <w:pPr>
        <w:spacing w:after="0"/>
        <w:sectPr w:rsidR="001726AF" w:rsidRPr="00477003">
          <w:footerReference w:type="default" r:id="rId8"/>
          <w:pgSz w:w="11906" w:h="16838"/>
          <w:pgMar w:top="1417" w:right="1417" w:bottom="1417" w:left="1417" w:header="708" w:footer="708" w:gutter="0"/>
          <w:cols w:space="708"/>
          <w:docGrid w:linePitch="360"/>
        </w:sectPr>
      </w:pPr>
    </w:p>
    <w:p w:rsidR="001726AF" w:rsidRPr="00477003" w:rsidRDefault="001726AF" w:rsidP="00CB484D">
      <w:pPr>
        <w:spacing w:after="0"/>
        <w:jc w:val="center"/>
      </w:pPr>
      <w:r w:rsidRPr="00477003">
        <w:lastRenderedPageBreak/>
        <w:t>1. számú táblázat</w:t>
      </w:r>
    </w:p>
    <w:p w:rsidR="001726AF" w:rsidRPr="00477003" w:rsidRDefault="001726AF" w:rsidP="00CB484D">
      <w:pPr>
        <w:spacing w:after="0"/>
        <w:jc w:val="center"/>
        <w:rPr>
          <w:b/>
        </w:rPr>
      </w:pPr>
      <w:r w:rsidRPr="00477003">
        <w:rPr>
          <w:b/>
        </w:rPr>
        <w:t>A szakmai követelménymodulokhoz rendelt tantárgyak heti óraszáma évfolyamonként</w:t>
      </w:r>
    </w:p>
    <w:p w:rsidR="001726AF" w:rsidRPr="00477003" w:rsidRDefault="001726AF"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2460"/>
        <w:gridCol w:w="342"/>
        <w:gridCol w:w="738"/>
        <w:gridCol w:w="540"/>
        <w:gridCol w:w="444"/>
        <w:gridCol w:w="636"/>
        <w:gridCol w:w="285"/>
        <w:gridCol w:w="613"/>
        <w:gridCol w:w="722"/>
        <w:gridCol w:w="342"/>
        <w:gridCol w:w="738"/>
        <w:gridCol w:w="622"/>
        <w:gridCol w:w="458"/>
        <w:gridCol w:w="565"/>
        <w:gridCol w:w="565"/>
        <w:gridCol w:w="490"/>
        <w:gridCol w:w="622"/>
        <w:gridCol w:w="458"/>
      </w:tblGrid>
      <w:tr w:rsidR="00397B65" w:rsidRPr="00F50122" w:rsidTr="00397B65">
        <w:trPr>
          <w:trHeight w:val="750"/>
          <w:jc w:val="center"/>
        </w:trPr>
        <w:tc>
          <w:tcPr>
            <w:tcW w:w="5160" w:type="dxa"/>
            <w:gridSpan w:val="2"/>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 </w:t>
            </w:r>
          </w:p>
        </w:tc>
        <w:tc>
          <w:tcPr>
            <w:tcW w:w="1080" w:type="dxa"/>
            <w:gridSpan w:val="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9.</w:t>
            </w:r>
          </w:p>
        </w:tc>
        <w:tc>
          <w:tcPr>
            <w:tcW w:w="1620" w:type="dxa"/>
            <w:gridSpan w:val="3"/>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10.</w:t>
            </w:r>
          </w:p>
        </w:tc>
        <w:tc>
          <w:tcPr>
            <w:tcW w:w="1620" w:type="dxa"/>
            <w:gridSpan w:val="3"/>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w:t>
            </w:r>
          </w:p>
        </w:tc>
        <w:tc>
          <w:tcPr>
            <w:tcW w:w="1080" w:type="dxa"/>
            <w:gridSpan w:val="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12.</w:t>
            </w:r>
          </w:p>
        </w:tc>
        <w:tc>
          <w:tcPr>
            <w:tcW w:w="1080" w:type="dxa"/>
            <w:gridSpan w:val="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5/13.</w:t>
            </w:r>
          </w:p>
        </w:tc>
        <w:tc>
          <w:tcPr>
            <w:tcW w:w="1620" w:type="dxa"/>
            <w:gridSpan w:val="3"/>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1/13.</w:t>
            </w:r>
          </w:p>
        </w:tc>
        <w:tc>
          <w:tcPr>
            <w:tcW w:w="1080" w:type="dxa"/>
            <w:gridSpan w:val="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2/14.</w:t>
            </w:r>
          </w:p>
        </w:tc>
      </w:tr>
      <w:tr w:rsidR="00397B65" w:rsidRPr="00F50122" w:rsidTr="00397B65">
        <w:trPr>
          <w:trHeight w:val="450"/>
          <w:jc w:val="center"/>
        </w:trPr>
        <w:tc>
          <w:tcPr>
            <w:tcW w:w="5160" w:type="dxa"/>
            <w:gridSpan w:val="2"/>
            <w:vMerge/>
            <w:vAlign w:val="center"/>
          </w:tcPr>
          <w:p w:rsidR="00397B65" w:rsidRPr="00477003" w:rsidRDefault="00397B65" w:rsidP="00BB56AA">
            <w:pPr>
              <w:spacing w:after="0"/>
              <w:jc w:val="left"/>
              <w:rPr>
                <w:color w:val="000000"/>
                <w:sz w:val="20"/>
                <w:szCs w:val="20"/>
                <w:lang w:eastAsia="hu-HU"/>
              </w:rPr>
            </w:pPr>
          </w:p>
        </w:tc>
        <w:tc>
          <w:tcPr>
            <w:tcW w:w="108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984"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636" w:type="dxa"/>
            <w:vMerge w:val="restart"/>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ögy</w:t>
            </w:r>
          </w:p>
        </w:tc>
        <w:tc>
          <w:tcPr>
            <w:tcW w:w="898"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722" w:type="dxa"/>
            <w:vMerge w:val="restart"/>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ögy</w:t>
            </w:r>
          </w:p>
        </w:tc>
        <w:tc>
          <w:tcPr>
            <w:tcW w:w="108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108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113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c>
          <w:tcPr>
            <w:tcW w:w="490" w:type="dxa"/>
            <w:vMerge w:val="restart"/>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ögy</w:t>
            </w:r>
          </w:p>
        </w:tc>
        <w:tc>
          <w:tcPr>
            <w:tcW w:w="1080" w:type="dxa"/>
            <w:gridSpan w:val="2"/>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heti óraszám</w:t>
            </w:r>
          </w:p>
        </w:tc>
      </w:tr>
      <w:tr w:rsidR="00397B65" w:rsidRPr="00F50122" w:rsidTr="00137A8B">
        <w:trPr>
          <w:trHeight w:val="375"/>
          <w:jc w:val="center"/>
        </w:trPr>
        <w:tc>
          <w:tcPr>
            <w:tcW w:w="5160" w:type="dxa"/>
            <w:gridSpan w:val="2"/>
            <w:vMerge/>
            <w:vAlign w:val="center"/>
          </w:tcPr>
          <w:p w:rsidR="00397B65" w:rsidRPr="00477003" w:rsidRDefault="00397B65" w:rsidP="00BB56AA">
            <w:pPr>
              <w:spacing w:after="0"/>
              <w:jc w:val="left"/>
              <w:rPr>
                <w:color w:val="000000"/>
                <w:sz w:val="20"/>
                <w:szCs w:val="20"/>
                <w:lang w:eastAsia="hu-HU"/>
              </w:rPr>
            </w:pPr>
          </w:p>
        </w:tc>
        <w:tc>
          <w:tcPr>
            <w:tcW w:w="342"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738"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540"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444"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636" w:type="dxa"/>
            <w:vMerge/>
            <w:vAlign w:val="center"/>
          </w:tcPr>
          <w:p w:rsidR="00397B65" w:rsidRPr="00477003" w:rsidRDefault="00397B65" w:rsidP="00BB56AA">
            <w:pPr>
              <w:spacing w:after="0"/>
              <w:jc w:val="left"/>
              <w:rPr>
                <w:color w:val="000000"/>
                <w:sz w:val="20"/>
                <w:szCs w:val="20"/>
                <w:lang w:eastAsia="hu-HU"/>
              </w:rPr>
            </w:pPr>
          </w:p>
        </w:tc>
        <w:tc>
          <w:tcPr>
            <w:tcW w:w="285"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613"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722" w:type="dxa"/>
            <w:vMerge/>
            <w:vAlign w:val="center"/>
          </w:tcPr>
          <w:p w:rsidR="00397B65" w:rsidRPr="00477003" w:rsidRDefault="00397B65" w:rsidP="00BB56AA">
            <w:pPr>
              <w:spacing w:after="0"/>
              <w:jc w:val="left"/>
              <w:rPr>
                <w:color w:val="000000"/>
                <w:sz w:val="20"/>
                <w:szCs w:val="20"/>
                <w:lang w:eastAsia="hu-HU"/>
              </w:rPr>
            </w:pPr>
          </w:p>
        </w:tc>
        <w:tc>
          <w:tcPr>
            <w:tcW w:w="342"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738"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622"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458"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565"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565"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c>
          <w:tcPr>
            <w:tcW w:w="490" w:type="dxa"/>
            <w:vMerge/>
            <w:vAlign w:val="center"/>
          </w:tcPr>
          <w:p w:rsidR="00397B65" w:rsidRPr="00477003" w:rsidRDefault="00397B65" w:rsidP="00BB56AA">
            <w:pPr>
              <w:spacing w:after="0"/>
              <w:jc w:val="left"/>
              <w:rPr>
                <w:color w:val="000000"/>
                <w:sz w:val="20"/>
                <w:szCs w:val="20"/>
                <w:lang w:eastAsia="hu-HU"/>
              </w:rPr>
            </w:pPr>
          </w:p>
        </w:tc>
        <w:tc>
          <w:tcPr>
            <w:tcW w:w="622" w:type="dxa"/>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e</w:t>
            </w:r>
          </w:p>
        </w:tc>
        <w:tc>
          <w:tcPr>
            <w:tcW w:w="458" w:type="dxa"/>
            <w:shd w:val="clear" w:color="000000" w:fill="F2F2F2"/>
            <w:noWrap/>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gy</w:t>
            </w:r>
          </w:p>
        </w:tc>
      </w:tr>
      <w:tr w:rsidR="00397B65" w:rsidRPr="00F50122" w:rsidTr="00137A8B">
        <w:trPr>
          <w:trHeight w:val="61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A fő szakképesítésre vonatkozóan:</w:t>
            </w:r>
          </w:p>
        </w:tc>
        <w:tc>
          <w:tcPr>
            <w:tcW w:w="2460" w:type="dxa"/>
            <w:vAlign w:val="center"/>
          </w:tcPr>
          <w:p w:rsidR="00397B65" w:rsidRPr="00477003" w:rsidRDefault="00397B65" w:rsidP="00BB56AA">
            <w:pPr>
              <w:spacing w:after="0"/>
              <w:jc w:val="left"/>
              <w:rPr>
                <w:color w:val="000000"/>
                <w:sz w:val="20"/>
                <w:szCs w:val="20"/>
                <w:lang w:eastAsia="hu-HU"/>
              </w:rPr>
            </w:pPr>
            <w:r w:rsidRPr="00477003">
              <w:rPr>
                <w:color w:val="000000"/>
                <w:sz w:val="20"/>
                <w:szCs w:val="20"/>
                <w:lang w:eastAsia="hu-HU"/>
              </w:rPr>
              <w:t>Összesen</w:t>
            </w:r>
          </w:p>
        </w:tc>
        <w:tc>
          <w:tcPr>
            <w:tcW w:w="342" w:type="dxa"/>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7</w:t>
            </w:r>
          </w:p>
        </w:tc>
        <w:tc>
          <w:tcPr>
            <w:tcW w:w="738" w:type="dxa"/>
            <w:shd w:val="clear" w:color="000000" w:fill="F2F2F2"/>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4</w:t>
            </w:r>
          </w:p>
        </w:tc>
        <w:tc>
          <w:tcPr>
            <w:tcW w:w="540" w:type="dxa"/>
            <w:noWrap/>
            <w:vAlign w:val="center"/>
          </w:tcPr>
          <w:p w:rsidR="00397B65" w:rsidRPr="00477003" w:rsidRDefault="002D3CF3" w:rsidP="00BB56AA">
            <w:pPr>
              <w:spacing w:after="0"/>
              <w:jc w:val="center"/>
              <w:rPr>
                <w:b/>
                <w:bCs/>
                <w:color w:val="000000"/>
                <w:sz w:val="20"/>
                <w:szCs w:val="20"/>
                <w:lang w:eastAsia="hu-HU"/>
              </w:rPr>
            </w:pPr>
            <w:r>
              <w:rPr>
                <w:b/>
                <w:bCs/>
                <w:color w:val="000000"/>
                <w:sz w:val="20"/>
                <w:szCs w:val="20"/>
                <w:lang w:eastAsia="hu-HU"/>
              </w:rPr>
              <w:t>8</w:t>
            </w:r>
          </w:p>
        </w:tc>
        <w:tc>
          <w:tcPr>
            <w:tcW w:w="444" w:type="dxa"/>
            <w:shd w:val="clear" w:color="000000" w:fill="F2F2F2"/>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4</w:t>
            </w:r>
          </w:p>
        </w:tc>
        <w:tc>
          <w:tcPr>
            <w:tcW w:w="636" w:type="dxa"/>
            <w:vMerge w:val="restart"/>
            <w:shd w:val="clear" w:color="000000" w:fill="F2F2F2"/>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140</w:t>
            </w:r>
          </w:p>
        </w:tc>
        <w:tc>
          <w:tcPr>
            <w:tcW w:w="285" w:type="dxa"/>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6</w:t>
            </w:r>
          </w:p>
        </w:tc>
        <w:tc>
          <w:tcPr>
            <w:tcW w:w="613" w:type="dxa"/>
            <w:shd w:val="clear" w:color="000000" w:fill="F2F2F2"/>
            <w:noWrap/>
            <w:vAlign w:val="center"/>
          </w:tcPr>
          <w:p w:rsidR="00397B65" w:rsidRPr="00477003" w:rsidRDefault="002D3CF3" w:rsidP="00BB56AA">
            <w:pPr>
              <w:spacing w:after="0"/>
              <w:jc w:val="center"/>
              <w:rPr>
                <w:b/>
                <w:bCs/>
                <w:color w:val="000000"/>
                <w:sz w:val="20"/>
                <w:szCs w:val="20"/>
                <w:lang w:eastAsia="hu-HU"/>
              </w:rPr>
            </w:pPr>
            <w:r>
              <w:rPr>
                <w:b/>
                <w:bCs/>
                <w:color w:val="000000"/>
                <w:sz w:val="20"/>
                <w:szCs w:val="20"/>
                <w:lang w:eastAsia="hu-HU"/>
              </w:rPr>
              <w:t>4</w:t>
            </w:r>
          </w:p>
        </w:tc>
        <w:tc>
          <w:tcPr>
            <w:tcW w:w="722" w:type="dxa"/>
            <w:vMerge w:val="restart"/>
            <w:shd w:val="clear" w:color="000000" w:fill="F2F2F2"/>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140</w:t>
            </w:r>
          </w:p>
        </w:tc>
        <w:tc>
          <w:tcPr>
            <w:tcW w:w="342" w:type="dxa"/>
            <w:noWrap/>
            <w:vAlign w:val="center"/>
          </w:tcPr>
          <w:p w:rsidR="00397B65" w:rsidRPr="00477003" w:rsidRDefault="00C103C4" w:rsidP="00BB56AA">
            <w:pPr>
              <w:spacing w:after="0"/>
              <w:jc w:val="center"/>
              <w:rPr>
                <w:b/>
                <w:bCs/>
                <w:color w:val="000000"/>
                <w:sz w:val="20"/>
                <w:szCs w:val="20"/>
                <w:lang w:eastAsia="hu-HU"/>
              </w:rPr>
            </w:pPr>
            <w:r>
              <w:rPr>
                <w:b/>
                <w:bCs/>
                <w:color w:val="000000"/>
                <w:sz w:val="20"/>
                <w:szCs w:val="20"/>
                <w:lang w:eastAsia="hu-HU"/>
              </w:rPr>
              <w:t>6</w:t>
            </w:r>
          </w:p>
        </w:tc>
        <w:tc>
          <w:tcPr>
            <w:tcW w:w="738" w:type="dxa"/>
            <w:shd w:val="clear" w:color="000000" w:fill="F2F2F2"/>
            <w:noWrap/>
            <w:vAlign w:val="center"/>
          </w:tcPr>
          <w:p w:rsidR="00397B65" w:rsidRPr="00477003" w:rsidRDefault="002D3CF3" w:rsidP="00BB56AA">
            <w:pPr>
              <w:spacing w:after="0"/>
              <w:jc w:val="center"/>
              <w:rPr>
                <w:b/>
                <w:bCs/>
                <w:color w:val="000000"/>
                <w:sz w:val="20"/>
                <w:szCs w:val="20"/>
                <w:lang w:eastAsia="hu-HU"/>
              </w:rPr>
            </w:pPr>
            <w:r>
              <w:rPr>
                <w:b/>
                <w:bCs/>
                <w:color w:val="000000"/>
                <w:sz w:val="20"/>
                <w:szCs w:val="20"/>
                <w:lang w:eastAsia="hu-HU"/>
              </w:rPr>
              <w:t>4</w:t>
            </w:r>
          </w:p>
        </w:tc>
        <w:tc>
          <w:tcPr>
            <w:tcW w:w="622" w:type="dxa"/>
            <w:noWrap/>
            <w:vAlign w:val="center"/>
          </w:tcPr>
          <w:p w:rsidR="00397B65" w:rsidRPr="00477003" w:rsidRDefault="0011795C" w:rsidP="004732DA">
            <w:pPr>
              <w:spacing w:after="0"/>
              <w:jc w:val="center"/>
              <w:rPr>
                <w:b/>
                <w:bCs/>
                <w:color w:val="000000"/>
                <w:sz w:val="20"/>
                <w:szCs w:val="20"/>
                <w:lang w:eastAsia="hu-HU"/>
              </w:rPr>
            </w:pPr>
            <w:r>
              <w:rPr>
                <w:b/>
                <w:bCs/>
                <w:color w:val="000000"/>
                <w:sz w:val="20"/>
                <w:szCs w:val="20"/>
                <w:lang w:eastAsia="hu-HU"/>
              </w:rPr>
              <w:t>20</w:t>
            </w:r>
          </w:p>
        </w:tc>
        <w:tc>
          <w:tcPr>
            <w:tcW w:w="458" w:type="dxa"/>
            <w:shd w:val="clear" w:color="000000" w:fill="F2F2F2"/>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11</w:t>
            </w:r>
          </w:p>
        </w:tc>
        <w:tc>
          <w:tcPr>
            <w:tcW w:w="565" w:type="dxa"/>
            <w:noWrap/>
            <w:vAlign w:val="center"/>
          </w:tcPr>
          <w:p w:rsidR="00397B65" w:rsidRPr="00477003" w:rsidRDefault="00137A8B" w:rsidP="00BB56AA">
            <w:pPr>
              <w:spacing w:after="0"/>
              <w:jc w:val="center"/>
              <w:rPr>
                <w:b/>
                <w:bCs/>
                <w:color w:val="000000"/>
                <w:sz w:val="20"/>
                <w:szCs w:val="20"/>
                <w:lang w:eastAsia="hu-HU"/>
              </w:rPr>
            </w:pPr>
            <w:r>
              <w:rPr>
                <w:b/>
                <w:bCs/>
                <w:color w:val="000000"/>
                <w:sz w:val="20"/>
                <w:szCs w:val="20"/>
                <w:lang w:eastAsia="hu-HU"/>
              </w:rPr>
              <w:t>20</w:t>
            </w:r>
          </w:p>
        </w:tc>
        <w:tc>
          <w:tcPr>
            <w:tcW w:w="565" w:type="dxa"/>
            <w:shd w:val="clear" w:color="000000" w:fill="F2F2F2"/>
            <w:noWrap/>
            <w:vAlign w:val="center"/>
          </w:tcPr>
          <w:p w:rsidR="00397B65" w:rsidRPr="00477003" w:rsidRDefault="00137A8B" w:rsidP="00BB56AA">
            <w:pPr>
              <w:spacing w:after="0"/>
              <w:jc w:val="center"/>
              <w:rPr>
                <w:b/>
                <w:bCs/>
                <w:color w:val="000000"/>
                <w:sz w:val="20"/>
                <w:szCs w:val="20"/>
                <w:lang w:eastAsia="hu-HU"/>
              </w:rPr>
            </w:pPr>
            <w:r>
              <w:rPr>
                <w:b/>
                <w:bCs/>
                <w:color w:val="000000"/>
                <w:sz w:val="20"/>
                <w:szCs w:val="20"/>
                <w:lang w:eastAsia="hu-HU"/>
              </w:rPr>
              <w:t>11</w:t>
            </w:r>
          </w:p>
        </w:tc>
        <w:tc>
          <w:tcPr>
            <w:tcW w:w="490" w:type="dxa"/>
            <w:vMerge w:val="restart"/>
            <w:shd w:val="clear" w:color="000000" w:fill="F2F2F2"/>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160</w:t>
            </w:r>
          </w:p>
        </w:tc>
        <w:tc>
          <w:tcPr>
            <w:tcW w:w="622" w:type="dxa"/>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20</w:t>
            </w:r>
          </w:p>
        </w:tc>
        <w:tc>
          <w:tcPr>
            <w:tcW w:w="458" w:type="dxa"/>
            <w:shd w:val="clear" w:color="000000" w:fill="F2F2F2"/>
            <w:noWrap/>
            <w:vAlign w:val="center"/>
          </w:tcPr>
          <w:p w:rsidR="00397B65" w:rsidRPr="00477003" w:rsidRDefault="0011795C" w:rsidP="00BB56AA">
            <w:pPr>
              <w:spacing w:after="0"/>
              <w:jc w:val="center"/>
              <w:rPr>
                <w:b/>
                <w:bCs/>
                <w:color w:val="000000"/>
                <w:sz w:val="20"/>
                <w:szCs w:val="20"/>
                <w:lang w:eastAsia="hu-HU"/>
              </w:rPr>
            </w:pPr>
            <w:r>
              <w:rPr>
                <w:b/>
                <w:bCs/>
                <w:color w:val="000000"/>
                <w:sz w:val="20"/>
                <w:szCs w:val="20"/>
                <w:lang w:eastAsia="hu-HU"/>
              </w:rPr>
              <w:t>11</w:t>
            </w:r>
          </w:p>
        </w:tc>
      </w:tr>
      <w:tr w:rsidR="00397B65" w:rsidRPr="00F50122" w:rsidTr="00397B65">
        <w:trPr>
          <w:trHeight w:val="61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color w:val="000000"/>
                <w:sz w:val="20"/>
                <w:szCs w:val="20"/>
                <w:lang w:eastAsia="hu-HU"/>
              </w:rPr>
            </w:pPr>
            <w:r w:rsidRPr="00477003">
              <w:rPr>
                <w:color w:val="000000"/>
                <w:sz w:val="20"/>
                <w:szCs w:val="20"/>
                <w:lang w:eastAsia="hu-HU"/>
              </w:rPr>
              <w:t>Összesen</w:t>
            </w:r>
          </w:p>
        </w:tc>
        <w:tc>
          <w:tcPr>
            <w:tcW w:w="1080" w:type="dxa"/>
            <w:gridSpan w:val="2"/>
            <w:noWrap/>
            <w:vAlign w:val="center"/>
          </w:tcPr>
          <w:p w:rsidR="00397B65" w:rsidRPr="00477003" w:rsidRDefault="00137A8B" w:rsidP="00BB56AA">
            <w:pPr>
              <w:spacing w:after="0"/>
              <w:jc w:val="center"/>
              <w:rPr>
                <w:b/>
                <w:bCs/>
                <w:color w:val="000000"/>
                <w:sz w:val="20"/>
                <w:szCs w:val="20"/>
                <w:lang w:eastAsia="hu-HU"/>
              </w:rPr>
            </w:pPr>
            <w:r>
              <w:rPr>
                <w:b/>
                <w:bCs/>
                <w:color w:val="000000"/>
                <w:sz w:val="20"/>
                <w:szCs w:val="20"/>
                <w:lang w:eastAsia="hu-HU"/>
              </w:rPr>
              <w:t>11</w:t>
            </w:r>
          </w:p>
        </w:tc>
        <w:tc>
          <w:tcPr>
            <w:tcW w:w="984" w:type="dxa"/>
            <w:gridSpan w:val="2"/>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12</w:t>
            </w:r>
          </w:p>
        </w:tc>
        <w:tc>
          <w:tcPr>
            <w:tcW w:w="636" w:type="dxa"/>
            <w:vMerge/>
            <w:vAlign w:val="center"/>
          </w:tcPr>
          <w:p w:rsidR="00397B65" w:rsidRPr="00477003" w:rsidRDefault="00397B65" w:rsidP="00BB56AA">
            <w:pPr>
              <w:spacing w:after="0"/>
              <w:jc w:val="left"/>
              <w:rPr>
                <w:b/>
                <w:bCs/>
                <w:color w:val="000000"/>
                <w:sz w:val="20"/>
                <w:szCs w:val="20"/>
                <w:lang w:eastAsia="hu-HU"/>
              </w:rPr>
            </w:pPr>
          </w:p>
        </w:tc>
        <w:tc>
          <w:tcPr>
            <w:tcW w:w="898" w:type="dxa"/>
            <w:gridSpan w:val="2"/>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10</w:t>
            </w:r>
          </w:p>
        </w:tc>
        <w:tc>
          <w:tcPr>
            <w:tcW w:w="722" w:type="dxa"/>
            <w:vMerge/>
            <w:vAlign w:val="center"/>
          </w:tcPr>
          <w:p w:rsidR="00397B65" w:rsidRPr="00477003" w:rsidRDefault="00397B65" w:rsidP="00BB56AA">
            <w:pPr>
              <w:spacing w:after="0"/>
              <w:jc w:val="left"/>
              <w:rPr>
                <w:b/>
                <w:bCs/>
                <w:color w:val="000000"/>
                <w:sz w:val="20"/>
                <w:szCs w:val="20"/>
                <w:lang w:eastAsia="hu-HU"/>
              </w:rPr>
            </w:pPr>
          </w:p>
        </w:tc>
        <w:tc>
          <w:tcPr>
            <w:tcW w:w="1080" w:type="dxa"/>
            <w:gridSpan w:val="2"/>
            <w:noWrap/>
            <w:vAlign w:val="center"/>
          </w:tcPr>
          <w:p w:rsidR="00397B65" w:rsidRPr="00477003" w:rsidRDefault="00C103C4" w:rsidP="00BB56AA">
            <w:pPr>
              <w:spacing w:after="0"/>
              <w:jc w:val="center"/>
              <w:rPr>
                <w:b/>
                <w:bCs/>
                <w:color w:val="000000"/>
                <w:sz w:val="20"/>
                <w:szCs w:val="20"/>
                <w:lang w:eastAsia="hu-HU"/>
              </w:rPr>
            </w:pPr>
            <w:r>
              <w:rPr>
                <w:b/>
                <w:bCs/>
                <w:color w:val="000000"/>
                <w:sz w:val="20"/>
                <w:szCs w:val="20"/>
                <w:lang w:eastAsia="hu-HU"/>
              </w:rPr>
              <w:t>10</w:t>
            </w:r>
          </w:p>
        </w:tc>
        <w:tc>
          <w:tcPr>
            <w:tcW w:w="1080" w:type="dxa"/>
            <w:gridSpan w:val="2"/>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31</w:t>
            </w:r>
          </w:p>
        </w:tc>
        <w:tc>
          <w:tcPr>
            <w:tcW w:w="1130" w:type="dxa"/>
            <w:gridSpan w:val="2"/>
            <w:noWrap/>
            <w:vAlign w:val="center"/>
          </w:tcPr>
          <w:p w:rsidR="00397B65" w:rsidRPr="00477003" w:rsidRDefault="00641D27" w:rsidP="00BB56AA">
            <w:pPr>
              <w:spacing w:after="0"/>
              <w:jc w:val="center"/>
              <w:rPr>
                <w:b/>
                <w:bCs/>
                <w:color w:val="000000"/>
                <w:sz w:val="20"/>
                <w:szCs w:val="20"/>
                <w:lang w:eastAsia="hu-HU"/>
              </w:rPr>
            </w:pPr>
            <w:r>
              <w:rPr>
                <w:b/>
                <w:bCs/>
                <w:color w:val="000000"/>
                <w:sz w:val="20"/>
                <w:szCs w:val="20"/>
                <w:lang w:eastAsia="hu-HU"/>
              </w:rPr>
              <w:t>31</w:t>
            </w:r>
          </w:p>
        </w:tc>
        <w:tc>
          <w:tcPr>
            <w:tcW w:w="490" w:type="dxa"/>
            <w:vMerge/>
            <w:vAlign w:val="center"/>
          </w:tcPr>
          <w:p w:rsidR="00397B65" w:rsidRPr="00477003" w:rsidRDefault="00397B65" w:rsidP="00BB56AA">
            <w:pPr>
              <w:spacing w:after="0"/>
              <w:jc w:val="left"/>
              <w:rPr>
                <w:b/>
                <w:bCs/>
                <w:color w:val="000000"/>
                <w:sz w:val="20"/>
                <w:szCs w:val="20"/>
                <w:lang w:eastAsia="hu-HU"/>
              </w:rPr>
            </w:pPr>
          </w:p>
        </w:tc>
        <w:tc>
          <w:tcPr>
            <w:tcW w:w="1080" w:type="dxa"/>
            <w:gridSpan w:val="2"/>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31</w:t>
            </w:r>
          </w:p>
        </w:tc>
      </w:tr>
      <w:tr w:rsidR="00397B65" w:rsidRPr="00F50122" w:rsidTr="00137A8B">
        <w:trPr>
          <w:trHeight w:val="600"/>
          <w:jc w:val="center"/>
        </w:trPr>
        <w:tc>
          <w:tcPr>
            <w:tcW w:w="2700" w:type="dxa"/>
            <w:shd w:val="clear" w:color="000000" w:fill="FFC000"/>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11499-12</w:t>
            </w:r>
            <w:r w:rsidRPr="00477003">
              <w:rPr>
                <w:color w:val="000000"/>
                <w:sz w:val="20"/>
                <w:szCs w:val="20"/>
                <w:lang w:eastAsia="hu-HU"/>
              </w:rPr>
              <w:br/>
              <w:t>Foglalkoztatás II.</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Foglalkoztatás II.</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0,5</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0,5</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915"/>
          <w:jc w:val="center"/>
        </w:trPr>
        <w:tc>
          <w:tcPr>
            <w:tcW w:w="2700" w:type="dxa"/>
            <w:shd w:val="clear" w:color="000000" w:fill="FFC000"/>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11498-12</w:t>
            </w:r>
            <w:r w:rsidRPr="00477003">
              <w:rPr>
                <w:color w:val="000000"/>
                <w:sz w:val="20"/>
                <w:szCs w:val="20"/>
                <w:lang w:eastAsia="hu-HU"/>
              </w:rPr>
              <w:br/>
              <w:t>Foglalkoztatás I. (érettségire épülő képzések esetén)</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Foglalkoztatás I.</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restart"/>
            <w:vAlign w:val="center"/>
          </w:tcPr>
          <w:p w:rsidR="009C758F" w:rsidRPr="005A2D46" w:rsidRDefault="009C758F" w:rsidP="009C758F">
            <w:pPr>
              <w:pStyle w:val="np"/>
              <w:spacing w:before="60"/>
              <w:jc w:val="center"/>
              <w:rPr>
                <w:rFonts w:eastAsia="Calibri"/>
                <w:color w:val="000000"/>
                <w:sz w:val="20"/>
                <w:szCs w:val="20"/>
              </w:rPr>
            </w:pPr>
            <w:r w:rsidRPr="00E90E14">
              <w:rPr>
                <w:rFonts w:eastAsia="Calibri"/>
                <w:color w:val="000000"/>
                <w:sz w:val="20"/>
                <w:szCs w:val="20"/>
              </w:rPr>
              <w:t>11624-16</w:t>
            </w:r>
          </w:p>
          <w:p w:rsidR="00397B65" w:rsidRPr="00477003" w:rsidRDefault="009C758F" w:rsidP="009C758F">
            <w:pPr>
              <w:spacing w:after="0"/>
              <w:jc w:val="center"/>
              <w:rPr>
                <w:color w:val="000000"/>
                <w:sz w:val="20"/>
                <w:szCs w:val="20"/>
                <w:lang w:eastAsia="hu-HU"/>
              </w:rPr>
            </w:pPr>
            <w:r w:rsidRPr="00477003">
              <w:rPr>
                <w:color w:val="000000"/>
                <w:sz w:val="20"/>
                <w:szCs w:val="20"/>
                <w:lang w:eastAsia="hu-HU"/>
              </w:rPr>
              <w:t xml:space="preserve"> </w:t>
            </w:r>
            <w:r w:rsidR="00397B65" w:rsidRPr="00477003">
              <w:rPr>
                <w:color w:val="000000"/>
                <w:sz w:val="20"/>
                <w:szCs w:val="20"/>
                <w:lang w:eastAsia="hu-HU"/>
              </w:rPr>
              <w:t>Természetvédelmi alapok</w:t>
            </w: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Mezőgazdasági és erdészeti ismeretek</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2</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444"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r w:rsidR="00641D27">
              <w:rPr>
                <w:b/>
                <w:bCs/>
                <w:color w:val="000000"/>
                <w:sz w:val="20"/>
                <w:szCs w:val="20"/>
                <w:lang w:eastAsia="hu-HU"/>
              </w:rPr>
              <w:t>2</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Természettudományos ismeretek</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2</w:t>
            </w:r>
          </w:p>
        </w:tc>
        <w:tc>
          <w:tcPr>
            <w:tcW w:w="444"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Természet és tájföldrajz</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1</w:t>
            </w:r>
          </w:p>
        </w:tc>
        <w:tc>
          <w:tcPr>
            <w:tcW w:w="444"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Természetvédelmi ismeretek</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444"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2</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2</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137A8B" w:rsidRDefault="00397B65" w:rsidP="00BB56AA">
            <w:pPr>
              <w:spacing w:after="0"/>
              <w:jc w:val="left"/>
              <w:rPr>
                <w:b/>
                <w:bCs/>
                <w:color w:val="000000"/>
                <w:sz w:val="20"/>
                <w:szCs w:val="20"/>
                <w:lang w:eastAsia="hu-HU"/>
              </w:rPr>
            </w:pPr>
            <w:r w:rsidRPr="00137A8B">
              <w:rPr>
                <w:b/>
                <w:bCs/>
                <w:color w:val="000000"/>
                <w:sz w:val="20"/>
                <w:szCs w:val="20"/>
                <w:lang w:eastAsia="hu-HU"/>
              </w:rPr>
              <w:t>Természetvédelmi alapok gyakorlat</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E70E94" w:rsidP="00BB56AA">
            <w:pPr>
              <w:spacing w:after="0"/>
              <w:jc w:val="center"/>
              <w:rPr>
                <w:b/>
                <w:bCs/>
                <w:color w:val="000000"/>
                <w:sz w:val="20"/>
                <w:szCs w:val="20"/>
                <w:lang w:eastAsia="hu-HU"/>
              </w:rPr>
            </w:pPr>
            <w:r w:rsidRPr="00137A8B">
              <w:rPr>
                <w:b/>
                <w:bCs/>
                <w:color w:val="000000"/>
                <w:sz w:val="20"/>
                <w:szCs w:val="20"/>
                <w:lang w:eastAsia="hu-HU"/>
              </w:rPr>
              <w:t>1</w:t>
            </w:r>
          </w:p>
        </w:tc>
        <w:tc>
          <w:tcPr>
            <w:tcW w:w="540"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444" w:type="dxa"/>
            <w:noWrap/>
            <w:vAlign w:val="center"/>
          </w:tcPr>
          <w:p w:rsidR="00397B65" w:rsidRPr="00137A8B" w:rsidRDefault="00E70E94" w:rsidP="00BB56AA">
            <w:pPr>
              <w:spacing w:after="0"/>
              <w:jc w:val="center"/>
              <w:rPr>
                <w:b/>
                <w:bCs/>
                <w:color w:val="000000"/>
                <w:sz w:val="20"/>
                <w:szCs w:val="20"/>
                <w:lang w:eastAsia="hu-HU"/>
              </w:rPr>
            </w:pPr>
            <w:r w:rsidRPr="00137A8B">
              <w:rPr>
                <w:b/>
                <w:bCs/>
                <w:color w:val="000000"/>
                <w:sz w:val="20"/>
                <w:szCs w:val="20"/>
                <w:lang w:eastAsia="hu-HU"/>
              </w:rPr>
              <w:t>1</w:t>
            </w:r>
          </w:p>
        </w:tc>
        <w:tc>
          <w:tcPr>
            <w:tcW w:w="636"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285"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613"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1</w:t>
            </w:r>
          </w:p>
        </w:tc>
        <w:tc>
          <w:tcPr>
            <w:tcW w:w="72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342"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 </w:t>
            </w:r>
          </w:p>
        </w:tc>
        <w:tc>
          <w:tcPr>
            <w:tcW w:w="738" w:type="dxa"/>
            <w:noWrap/>
            <w:vAlign w:val="center"/>
          </w:tcPr>
          <w:p w:rsidR="00397B65" w:rsidRPr="00137A8B" w:rsidRDefault="00397B65" w:rsidP="00BB56AA">
            <w:pPr>
              <w:spacing w:after="0"/>
              <w:jc w:val="center"/>
              <w:rPr>
                <w:b/>
                <w:bCs/>
                <w:color w:val="000000"/>
                <w:sz w:val="20"/>
                <w:szCs w:val="20"/>
                <w:lang w:eastAsia="hu-HU"/>
              </w:rPr>
            </w:pPr>
            <w:r w:rsidRPr="00137A8B">
              <w:rPr>
                <w:b/>
                <w:bCs/>
                <w:color w:val="000000"/>
                <w:sz w:val="20"/>
                <w:szCs w:val="20"/>
                <w:lang w:eastAsia="hu-HU"/>
              </w:rPr>
              <w:t>1</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11607-16 Vadászati állattan</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Állattan</w:t>
            </w:r>
          </w:p>
        </w:tc>
        <w:tc>
          <w:tcPr>
            <w:tcW w:w="342" w:type="dxa"/>
            <w:noWrap/>
            <w:vAlign w:val="center"/>
          </w:tcPr>
          <w:p w:rsidR="00397B65" w:rsidRPr="00477003" w:rsidRDefault="00CA1CDE" w:rsidP="00BB56AA">
            <w:pPr>
              <w:spacing w:after="0"/>
              <w:jc w:val="center"/>
              <w:rPr>
                <w:b/>
                <w:bCs/>
                <w:color w:val="000000"/>
                <w:sz w:val="20"/>
                <w:szCs w:val="20"/>
                <w:lang w:eastAsia="hu-HU"/>
              </w:rPr>
            </w:pPr>
            <w:r>
              <w:rPr>
                <w:b/>
                <w:bCs/>
                <w:color w:val="000000"/>
                <w:sz w:val="20"/>
                <w:szCs w:val="20"/>
                <w:lang w:eastAsia="hu-HU"/>
              </w:rPr>
              <w:t>3</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CA1CDE" w:rsidP="00BB56AA">
            <w:pPr>
              <w:spacing w:after="0"/>
              <w:jc w:val="center"/>
              <w:rPr>
                <w:b/>
                <w:bCs/>
                <w:color w:val="000000"/>
                <w:sz w:val="20"/>
                <w:szCs w:val="20"/>
                <w:lang w:eastAsia="hu-HU"/>
              </w:rPr>
            </w:pPr>
            <w:r>
              <w:rPr>
                <w:b/>
                <w:bCs/>
                <w:color w:val="000000"/>
                <w:sz w:val="20"/>
                <w:szCs w:val="20"/>
                <w:lang w:eastAsia="hu-HU"/>
              </w:rPr>
              <w:t>4</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Vadegészségtan</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Kinológia</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Vadászati </w:t>
            </w:r>
            <w:proofErr w:type="gramStart"/>
            <w:r w:rsidRPr="00477003">
              <w:rPr>
                <w:b/>
                <w:bCs/>
                <w:color w:val="000000"/>
                <w:sz w:val="20"/>
                <w:szCs w:val="20"/>
                <w:lang w:eastAsia="hu-HU"/>
              </w:rPr>
              <w:t>állattan  gyakorlat</w:t>
            </w:r>
            <w:proofErr w:type="gramEnd"/>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CA1CDE" w:rsidP="00BB56AA">
            <w:pPr>
              <w:spacing w:after="0"/>
              <w:jc w:val="center"/>
              <w:rPr>
                <w:b/>
                <w:bCs/>
                <w:color w:val="000000"/>
                <w:sz w:val="20"/>
                <w:szCs w:val="20"/>
                <w:lang w:eastAsia="hu-HU"/>
              </w:rPr>
            </w:pPr>
            <w:r>
              <w:rPr>
                <w:b/>
                <w:bCs/>
                <w:color w:val="000000"/>
                <w:sz w:val="20"/>
                <w:szCs w:val="20"/>
                <w:lang w:eastAsia="hu-HU"/>
              </w:rPr>
              <w:t>2</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p>
        </w:tc>
        <w:tc>
          <w:tcPr>
            <w:tcW w:w="458" w:type="dxa"/>
            <w:noWrap/>
            <w:vAlign w:val="center"/>
          </w:tcPr>
          <w:p w:rsidR="00397B65" w:rsidRPr="00477003" w:rsidRDefault="005A5CD2" w:rsidP="00BB56AA">
            <w:pPr>
              <w:spacing w:after="0"/>
              <w:jc w:val="center"/>
              <w:rPr>
                <w:b/>
                <w:bCs/>
                <w:color w:val="000000"/>
                <w:sz w:val="20"/>
                <w:szCs w:val="20"/>
                <w:lang w:eastAsia="hu-HU"/>
              </w:rPr>
            </w:pPr>
            <w:r>
              <w:rPr>
                <w:b/>
                <w:bCs/>
                <w:color w:val="000000"/>
                <w:sz w:val="20"/>
                <w:szCs w:val="20"/>
                <w:lang w:eastAsia="hu-HU"/>
              </w:rPr>
              <w:t>1</w:t>
            </w:r>
            <w:r w:rsidR="00397B65"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1 </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lastRenderedPageBreak/>
              <w:t>11609-16  Vadtenyésztés</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Apróvadtenyésztés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Nagyvadtenyésztés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Vadtenyésztés gyakorlat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0,5</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1C18E0" w:rsidP="00BB56AA">
            <w:pPr>
              <w:spacing w:after="0"/>
              <w:jc w:val="center"/>
              <w:rPr>
                <w:b/>
                <w:bCs/>
                <w:color w:val="000000"/>
                <w:sz w:val="20"/>
                <w:szCs w:val="20"/>
                <w:lang w:eastAsia="hu-HU"/>
              </w:rPr>
            </w:pPr>
            <w:r>
              <w:rPr>
                <w:b/>
                <w:bCs/>
                <w:color w:val="000000"/>
                <w:sz w:val="20"/>
                <w:szCs w:val="20"/>
                <w:lang w:eastAsia="hu-HU"/>
              </w:rPr>
              <w:t>1</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11608-16 Vadgazdálkodás, vadtakarmányozás</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Vadgazdálkodás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Vadtakarmányozás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76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Vadgazdálkodás, vadtakarmányozás gyakorlat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11604-16  Állományhasznosítás – vadászat</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Vadászat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Vadászati jog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Állományhasznosítás-vadászat gyakorlat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2</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2</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11605-16 Élőhely fejlesztés és gazdálkodás</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Növénytan</w:t>
            </w:r>
          </w:p>
        </w:tc>
        <w:tc>
          <w:tcPr>
            <w:tcW w:w="342" w:type="dxa"/>
            <w:noWrap/>
            <w:vAlign w:val="center"/>
          </w:tcPr>
          <w:p w:rsidR="00397B65" w:rsidRPr="00477003" w:rsidRDefault="00F2789B" w:rsidP="00BB56AA">
            <w:pPr>
              <w:spacing w:after="0"/>
              <w:jc w:val="center"/>
              <w:rPr>
                <w:b/>
                <w:bCs/>
                <w:color w:val="000000"/>
                <w:sz w:val="20"/>
                <w:szCs w:val="20"/>
                <w:lang w:eastAsia="hu-HU"/>
              </w:rPr>
            </w:pPr>
            <w:r>
              <w:rPr>
                <w:b/>
                <w:bCs/>
                <w:color w:val="000000"/>
                <w:sz w:val="20"/>
                <w:szCs w:val="20"/>
                <w:lang w:eastAsia="hu-HU"/>
              </w:rPr>
              <w:t>2</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3</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Talajtan</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1</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D50189" w:rsidP="00BB56AA">
            <w:pPr>
              <w:spacing w:after="0"/>
              <w:jc w:val="center"/>
              <w:rPr>
                <w:b/>
                <w:bCs/>
                <w:color w:val="000000"/>
                <w:sz w:val="20"/>
                <w:szCs w:val="20"/>
                <w:lang w:eastAsia="hu-HU"/>
              </w:rPr>
            </w:pPr>
            <w:r>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Élőhelyfejlesztés</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Élőhely fejlesztési és gazdálkodási gyakorlat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A861BB" w:rsidP="00BB56AA">
            <w:pPr>
              <w:spacing w:after="0"/>
              <w:jc w:val="center"/>
              <w:rPr>
                <w:b/>
                <w:bCs/>
                <w:color w:val="000000"/>
                <w:sz w:val="20"/>
                <w:szCs w:val="20"/>
                <w:lang w:eastAsia="hu-HU"/>
              </w:rPr>
            </w:pPr>
            <w:r>
              <w:rPr>
                <w:b/>
                <w:bCs/>
                <w:color w:val="000000"/>
                <w:sz w:val="20"/>
                <w:szCs w:val="20"/>
                <w:lang w:eastAsia="hu-HU"/>
              </w:rPr>
              <w:t>1</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5</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br/>
              <w:t>11606-16 Műszaki és járművezetési ismeretek</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Géptan</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Fegyver-lőszer ismeret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C103C4" w:rsidP="00BB56AA">
            <w:pPr>
              <w:spacing w:after="0"/>
              <w:jc w:val="center"/>
              <w:rPr>
                <w:b/>
                <w:bCs/>
                <w:color w:val="000000"/>
                <w:sz w:val="20"/>
                <w:szCs w:val="20"/>
                <w:lang w:eastAsia="hu-HU"/>
              </w:rPr>
            </w:pPr>
            <w:r>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C103C4" w:rsidP="00BB56AA">
            <w:pPr>
              <w:spacing w:after="0"/>
              <w:jc w:val="center"/>
              <w:rPr>
                <w:b/>
                <w:bCs/>
                <w:color w:val="000000"/>
                <w:sz w:val="20"/>
                <w:szCs w:val="20"/>
                <w:lang w:eastAsia="hu-HU"/>
              </w:rPr>
            </w:pPr>
            <w:r>
              <w:rPr>
                <w:b/>
                <w:bCs/>
                <w:color w:val="000000"/>
                <w:sz w:val="20"/>
                <w:szCs w:val="20"/>
                <w:lang w:eastAsia="hu-HU"/>
              </w:rPr>
              <w:t>2</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Közlekedési ismeret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1,5</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Géptan gyakorlat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1</w:t>
            </w:r>
          </w:p>
        </w:tc>
      </w:tr>
      <w:tr w:rsidR="00397B65" w:rsidRPr="00F50122" w:rsidTr="00137A8B">
        <w:trPr>
          <w:trHeight w:val="255"/>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Fegyver-lőszer gyakorlat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1C18E0" w:rsidP="00BB56AA">
            <w:pPr>
              <w:spacing w:after="0"/>
              <w:jc w:val="center"/>
              <w:rPr>
                <w:b/>
                <w:bCs/>
                <w:color w:val="000000"/>
                <w:sz w:val="20"/>
                <w:szCs w:val="20"/>
                <w:lang w:eastAsia="hu-HU"/>
              </w:rPr>
            </w:pPr>
            <w:r>
              <w:rPr>
                <w:b/>
                <w:bCs/>
                <w:color w:val="000000"/>
                <w:sz w:val="20"/>
                <w:szCs w:val="20"/>
                <w:lang w:eastAsia="hu-HU"/>
              </w:rPr>
              <w:t>1</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4732DA" w:rsidP="00BB56AA">
            <w:pPr>
              <w:spacing w:after="0"/>
              <w:jc w:val="center"/>
              <w:rPr>
                <w:b/>
                <w:bCs/>
                <w:color w:val="000000"/>
                <w:sz w:val="20"/>
                <w:szCs w:val="20"/>
                <w:lang w:eastAsia="hu-HU"/>
              </w:rPr>
            </w:pPr>
            <w:r>
              <w:rPr>
                <w:b/>
                <w:bCs/>
                <w:color w:val="000000"/>
                <w:sz w:val="20"/>
                <w:szCs w:val="20"/>
                <w:lang w:eastAsia="hu-HU"/>
              </w:rPr>
              <w:t>1</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Járművezetési ismeret gyakorlat</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255"/>
          <w:jc w:val="center"/>
        </w:trPr>
        <w:tc>
          <w:tcPr>
            <w:tcW w:w="2700" w:type="dxa"/>
            <w:vMerge w:val="restart"/>
            <w:vAlign w:val="center"/>
          </w:tcPr>
          <w:p w:rsidR="00397B65" w:rsidRPr="00477003" w:rsidRDefault="00397B65" w:rsidP="00BB56AA">
            <w:pPr>
              <w:spacing w:after="0"/>
              <w:jc w:val="center"/>
              <w:rPr>
                <w:color w:val="000000"/>
                <w:sz w:val="20"/>
                <w:szCs w:val="20"/>
                <w:lang w:eastAsia="hu-HU"/>
              </w:rPr>
            </w:pPr>
            <w:r w:rsidRPr="00477003">
              <w:rPr>
                <w:color w:val="000000"/>
                <w:sz w:val="20"/>
                <w:szCs w:val="20"/>
                <w:lang w:eastAsia="hu-HU"/>
              </w:rPr>
              <w:t>10980-12  Gallyazás, darabolás</w:t>
            </w: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Gallyazás, darabolás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B36C45" w:rsidP="00BB56AA">
            <w:pPr>
              <w:spacing w:after="0"/>
              <w:jc w:val="center"/>
              <w:rPr>
                <w:b/>
                <w:bCs/>
                <w:color w:val="000000"/>
                <w:sz w:val="20"/>
                <w:szCs w:val="20"/>
                <w:lang w:eastAsia="hu-HU"/>
              </w:rPr>
            </w:pPr>
            <w:r>
              <w:rPr>
                <w:b/>
                <w:bCs/>
                <w:color w:val="000000"/>
                <w:sz w:val="20"/>
                <w:szCs w:val="20"/>
                <w:lang w:eastAsia="hu-HU"/>
              </w:rPr>
              <w:t>3</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B36C45" w:rsidP="00BB56AA">
            <w:pPr>
              <w:spacing w:after="0"/>
              <w:jc w:val="center"/>
              <w:rPr>
                <w:b/>
                <w:bCs/>
                <w:color w:val="000000"/>
                <w:sz w:val="20"/>
                <w:szCs w:val="20"/>
                <w:lang w:eastAsia="hu-HU"/>
              </w:rPr>
            </w:pPr>
            <w:r>
              <w:rPr>
                <w:b/>
                <w:bCs/>
                <w:color w:val="000000"/>
                <w:sz w:val="20"/>
                <w:szCs w:val="20"/>
                <w:lang w:eastAsia="hu-HU"/>
              </w:rPr>
              <w:t>3</w:t>
            </w:r>
          </w:p>
        </w:tc>
        <w:tc>
          <w:tcPr>
            <w:tcW w:w="45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r>
      <w:tr w:rsidR="00397B65" w:rsidRPr="00F50122" w:rsidTr="00137A8B">
        <w:trPr>
          <w:trHeight w:val="510"/>
          <w:jc w:val="center"/>
        </w:trPr>
        <w:tc>
          <w:tcPr>
            <w:tcW w:w="2700" w:type="dxa"/>
            <w:vMerge/>
            <w:vAlign w:val="center"/>
          </w:tcPr>
          <w:p w:rsidR="00397B65" w:rsidRPr="00477003" w:rsidRDefault="00397B65" w:rsidP="00BB56AA">
            <w:pPr>
              <w:spacing w:after="0"/>
              <w:jc w:val="left"/>
              <w:rPr>
                <w:color w:val="000000"/>
                <w:sz w:val="20"/>
                <w:szCs w:val="20"/>
                <w:lang w:eastAsia="hu-HU"/>
              </w:rPr>
            </w:pPr>
          </w:p>
        </w:tc>
        <w:tc>
          <w:tcPr>
            <w:tcW w:w="2460" w:type="dxa"/>
            <w:vAlign w:val="center"/>
          </w:tcPr>
          <w:p w:rsidR="00397B65" w:rsidRPr="00477003" w:rsidRDefault="00397B65" w:rsidP="00BB56AA">
            <w:pPr>
              <w:spacing w:after="0"/>
              <w:jc w:val="left"/>
              <w:rPr>
                <w:b/>
                <w:bCs/>
                <w:color w:val="000000"/>
                <w:sz w:val="20"/>
                <w:szCs w:val="20"/>
                <w:lang w:eastAsia="hu-HU"/>
              </w:rPr>
            </w:pPr>
            <w:r w:rsidRPr="00477003">
              <w:rPr>
                <w:b/>
                <w:bCs/>
                <w:color w:val="000000"/>
                <w:sz w:val="20"/>
                <w:szCs w:val="20"/>
                <w:lang w:eastAsia="hu-HU"/>
              </w:rPr>
              <w:t xml:space="preserve">Gallyazás, </w:t>
            </w:r>
            <w:proofErr w:type="gramStart"/>
            <w:r w:rsidRPr="00477003">
              <w:rPr>
                <w:b/>
                <w:bCs/>
                <w:color w:val="000000"/>
                <w:sz w:val="20"/>
                <w:szCs w:val="20"/>
                <w:lang w:eastAsia="hu-HU"/>
              </w:rPr>
              <w:t>darabolás  gyakorlat</w:t>
            </w:r>
            <w:proofErr w:type="gramEnd"/>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4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44"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36"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28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13"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34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738"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B36C45" w:rsidP="00BB56AA">
            <w:pPr>
              <w:spacing w:after="0"/>
              <w:jc w:val="center"/>
              <w:rPr>
                <w:b/>
                <w:bCs/>
                <w:color w:val="000000"/>
                <w:sz w:val="20"/>
                <w:szCs w:val="20"/>
                <w:lang w:eastAsia="hu-HU"/>
              </w:rPr>
            </w:pPr>
            <w:r>
              <w:rPr>
                <w:b/>
                <w:bCs/>
                <w:color w:val="000000"/>
                <w:sz w:val="20"/>
                <w:szCs w:val="20"/>
                <w:lang w:eastAsia="hu-HU"/>
              </w:rPr>
              <w:t>3</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565"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90"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622" w:type="dxa"/>
            <w:noWrap/>
            <w:vAlign w:val="center"/>
          </w:tcPr>
          <w:p w:rsidR="00397B65" w:rsidRPr="00477003" w:rsidRDefault="00397B65" w:rsidP="00BB56AA">
            <w:pPr>
              <w:spacing w:after="0"/>
              <w:jc w:val="center"/>
              <w:rPr>
                <w:b/>
                <w:bCs/>
                <w:color w:val="000000"/>
                <w:sz w:val="20"/>
                <w:szCs w:val="20"/>
                <w:lang w:eastAsia="hu-HU"/>
              </w:rPr>
            </w:pPr>
            <w:r w:rsidRPr="00477003">
              <w:rPr>
                <w:b/>
                <w:bCs/>
                <w:color w:val="000000"/>
                <w:sz w:val="20"/>
                <w:szCs w:val="20"/>
                <w:lang w:eastAsia="hu-HU"/>
              </w:rPr>
              <w:t> </w:t>
            </w:r>
          </w:p>
        </w:tc>
        <w:tc>
          <w:tcPr>
            <w:tcW w:w="458" w:type="dxa"/>
            <w:noWrap/>
            <w:vAlign w:val="center"/>
          </w:tcPr>
          <w:p w:rsidR="00397B65" w:rsidRPr="00477003" w:rsidRDefault="00B36C45" w:rsidP="00BB56AA">
            <w:pPr>
              <w:spacing w:after="0"/>
              <w:jc w:val="center"/>
              <w:rPr>
                <w:b/>
                <w:bCs/>
                <w:color w:val="000000"/>
                <w:sz w:val="20"/>
                <w:szCs w:val="20"/>
                <w:lang w:eastAsia="hu-HU"/>
              </w:rPr>
            </w:pPr>
            <w:r>
              <w:rPr>
                <w:b/>
                <w:bCs/>
                <w:color w:val="000000"/>
                <w:sz w:val="20"/>
                <w:szCs w:val="20"/>
                <w:lang w:eastAsia="hu-HU"/>
              </w:rPr>
              <w:t>3</w:t>
            </w:r>
          </w:p>
        </w:tc>
      </w:tr>
    </w:tbl>
    <w:p w:rsidR="001726AF" w:rsidRPr="00477003" w:rsidRDefault="001726AF" w:rsidP="000B5E9D">
      <w:pPr>
        <w:spacing w:after="0"/>
      </w:pPr>
    </w:p>
    <w:p w:rsidR="001726AF" w:rsidRPr="00477003" w:rsidRDefault="001726AF" w:rsidP="00CB484D">
      <w:pPr>
        <w:spacing w:after="0"/>
      </w:pPr>
      <w:r w:rsidRPr="00477003">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1726AF" w:rsidRPr="00477003" w:rsidRDefault="001726AF" w:rsidP="00CB484D">
      <w:pPr>
        <w:spacing w:after="0"/>
      </w:pPr>
      <w:r w:rsidRPr="00477003">
        <w:t>Az időkeret fennmaradó részének (szabadsáv) szakmai tartalmáról a szakképző iskola szakmai programjában kell rendelkezni.</w:t>
      </w:r>
    </w:p>
    <w:p w:rsidR="001726AF" w:rsidRPr="00477003" w:rsidRDefault="001726AF" w:rsidP="00CB484D">
      <w:pPr>
        <w:spacing w:after="0"/>
      </w:pPr>
    </w:p>
    <w:p w:rsidR="001726AF" w:rsidRPr="00477003" w:rsidRDefault="001726AF" w:rsidP="00CB484D">
      <w:pPr>
        <w:spacing w:after="0"/>
      </w:pPr>
      <w:r w:rsidRPr="00477003">
        <w:t>A szakmai és vizsgakövetelményben a szakképesítésre meghatározott elmélet/gyakorlat arányának a teljes képzési idő során kell teljesülnie.</w:t>
      </w:r>
    </w:p>
    <w:p w:rsidR="001726AF" w:rsidRPr="00477003" w:rsidRDefault="001726AF">
      <w:pPr>
        <w:spacing w:after="200" w:line="276" w:lineRule="auto"/>
        <w:jc w:val="left"/>
      </w:pPr>
      <w:r w:rsidRPr="00477003">
        <w:br w:type="page"/>
      </w:r>
    </w:p>
    <w:p w:rsidR="001726AF" w:rsidRPr="00477003" w:rsidRDefault="001726AF" w:rsidP="00CB484D">
      <w:pPr>
        <w:spacing w:after="0"/>
        <w:jc w:val="center"/>
      </w:pPr>
      <w:r w:rsidRPr="00477003">
        <w:lastRenderedPageBreak/>
        <w:t>2. számú táblázat</w:t>
      </w:r>
    </w:p>
    <w:p w:rsidR="001726AF" w:rsidRPr="00477003" w:rsidRDefault="001726AF" w:rsidP="00CB484D">
      <w:pPr>
        <w:spacing w:after="0"/>
        <w:jc w:val="center"/>
        <w:rPr>
          <w:b/>
        </w:rPr>
      </w:pPr>
      <w:r w:rsidRPr="00477003">
        <w:rPr>
          <w:b/>
        </w:rPr>
        <w:t>A szakmai követelménymodulokhoz rendelt tantárgyak és témakörök óraszáma évfolyamonként</w:t>
      </w:r>
    </w:p>
    <w:p w:rsidR="001726AF" w:rsidRPr="00477003" w:rsidRDefault="001726AF" w:rsidP="00DD65F6">
      <w:pPr>
        <w:spacing w:after="0"/>
        <w:jc w:val="left"/>
      </w:pPr>
    </w:p>
    <w:tbl>
      <w:tblPr>
        <w:tblW w:w="14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40"/>
        <w:gridCol w:w="1880"/>
        <w:gridCol w:w="500"/>
        <w:gridCol w:w="500"/>
        <w:gridCol w:w="500"/>
        <w:gridCol w:w="500"/>
        <w:gridCol w:w="500"/>
        <w:gridCol w:w="500"/>
        <w:gridCol w:w="500"/>
        <w:gridCol w:w="500"/>
        <w:gridCol w:w="596"/>
        <w:gridCol w:w="410"/>
        <w:gridCol w:w="682"/>
        <w:gridCol w:w="677"/>
        <w:gridCol w:w="682"/>
        <w:gridCol w:w="500"/>
        <w:gridCol w:w="500"/>
        <w:gridCol w:w="682"/>
        <w:gridCol w:w="500"/>
        <w:gridCol w:w="500"/>
        <w:gridCol w:w="500"/>
        <w:gridCol w:w="500"/>
        <w:gridCol w:w="500"/>
        <w:gridCol w:w="682"/>
      </w:tblGrid>
      <w:tr w:rsidR="00397B65" w:rsidRPr="00F50122" w:rsidTr="00397B65">
        <w:trPr>
          <w:trHeight w:val="990"/>
          <w:jc w:val="center"/>
        </w:trPr>
        <w:tc>
          <w:tcPr>
            <w:tcW w:w="2820" w:type="dxa"/>
            <w:gridSpan w:val="2"/>
            <w:vMerge w:val="restart"/>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1000" w:type="dxa"/>
            <w:gridSpan w:val="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c>
          <w:tcPr>
            <w:tcW w:w="1500" w:type="dxa"/>
            <w:gridSpan w:val="3"/>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1500" w:type="dxa"/>
            <w:gridSpan w:val="3"/>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1000" w:type="dxa"/>
            <w:gridSpan w:val="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82"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Szakgimnáziumi képzés összes óraszáma</w:t>
            </w:r>
          </w:p>
        </w:tc>
        <w:tc>
          <w:tcPr>
            <w:tcW w:w="677"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Érettségi vizsga keretében megszerezhető szakképe-sítéshez kapcsolódó óraszám</w:t>
            </w:r>
          </w:p>
        </w:tc>
        <w:tc>
          <w:tcPr>
            <w:tcW w:w="682"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Fő szakképesítéshez kapcsolódó összes óraszám</w:t>
            </w:r>
          </w:p>
        </w:tc>
        <w:tc>
          <w:tcPr>
            <w:tcW w:w="1000" w:type="dxa"/>
            <w:gridSpan w:val="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5/13.</w:t>
            </w:r>
          </w:p>
        </w:tc>
        <w:tc>
          <w:tcPr>
            <w:tcW w:w="682"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A szakképzés összes óraszáma</w:t>
            </w:r>
          </w:p>
        </w:tc>
        <w:tc>
          <w:tcPr>
            <w:tcW w:w="1500" w:type="dxa"/>
            <w:gridSpan w:val="3"/>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1/13.</w:t>
            </w:r>
          </w:p>
        </w:tc>
        <w:tc>
          <w:tcPr>
            <w:tcW w:w="1000" w:type="dxa"/>
            <w:gridSpan w:val="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2/14.</w:t>
            </w:r>
          </w:p>
        </w:tc>
        <w:tc>
          <w:tcPr>
            <w:tcW w:w="682" w:type="dxa"/>
            <w:vMerge w:val="restart"/>
            <w:textDirection w:val="btLr"/>
            <w:vAlign w:val="center"/>
          </w:tcPr>
          <w:p w:rsidR="00397B65" w:rsidRPr="00477003" w:rsidRDefault="00397B65" w:rsidP="00BB56AA">
            <w:pPr>
              <w:spacing w:after="0"/>
              <w:jc w:val="center"/>
              <w:rPr>
                <w:color w:val="000000"/>
                <w:sz w:val="16"/>
                <w:szCs w:val="16"/>
                <w:lang w:eastAsia="hu-HU"/>
              </w:rPr>
            </w:pPr>
            <w:r w:rsidRPr="00477003">
              <w:rPr>
                <w:color w:val="000000"/>
                <w:sz w:val="16"/>
                <w:szCs w:val="16"/>
                <w:lang w:eastAsia="hu-HU"/>
              </w:rPr>
              <w:t>A szakképzés összes óraszáma</w:t>
            </w:r>
          </w:p>
        </w:tc>
      </w:tr>
      <w:tr w:rsidR="00397B65" w:rsidRPr="00F50122" w:rsidTr="00397B65">
        <w:trPr>
          <w:trHeight w:val="990"/>
          <w:jc w:val="center"/>
        </w:trPr>
        <w:tc>
          <w:tcPr>
            <w:tcW w:w="2820" w:type="dxa"/>
            <w:gridSpan w:val="2"/>
            <w:vMerge/>
            <w:vAlign w:val="center"/>
          </w:tcPr>
          <w:p w:rsidR="00397B65" w:rsidRPr="00477003" w:rsidRDefault="00397B65" w:rsidP="00BB56AA">
            <w:pPr>
              <w:spacing w:after="0"/>
              <w:jc w:val="left"/>
              <w:rPr>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ögy</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ögy</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682" w:type="dxa"/>
            <w:vMerge/>
            <w:vAlign w:val="center"/>
          </w:tcPr>
          <w:p w:rsidR="00397B65" w:rsidRPr="00477003" w:rsidRDefault="00397B65" w:rsidP="00BB56AA">
            <w:pPr>
              <w:spacing w:after="0"/>
              <w:jc w:val="left"/>
              <w:rPr>
                <w:color w:val="000000"/>
                <w:sz w:val="16"/>
                <w:szCs w:val="16"/>
                <w:lang w:eastAsia="hu-HU"/>
              </w:rPr>
            </w:pPr>
          </w:p>
        </w:tc>
        <w:tc>
          <w:tcPr>
            <w:tcW w:w="677" w:type="dxa"/>
            <w:vMerge/>
            <w:vAlign w:val="center"/>
          </w:tcPr>
          <w:p w:rsidR="00397B65" w:rsidRPr="00477003" w:rsidRDefault="00397B65" w:rsidP="00BB56AA">
            <w:pPr>
              <w:spacing w:after="0"/>
              <w:jc w:val="left"/>
              <w:rPr>
                <w:color w:val="000000"/>
                <w:sz w:val="16"/>
                <w:szCs w:val="16"/>
                <w:lang w:eastAsia="hu-HU"/>
              </w:rPr>
            </w:pPr>
          </w:p>
        </w:tc>
        <w:tc>
          <w:tcPr>
            <w:tcW w:w="682" w:type="dxa"/>
            <w:vMerge/>
            <w:vAlign w:val="center"/>
          </w:tcPr>
          <w:p w:rsidR="00397B65" w:rsidRPr="00477003" w:rsidRDefault="00397B65" w:rsidP="00BB56AA">
            <w:pPr>
              <w:spacing w:after="0"/>
              <w:jc w:val="left"/>
              <w:rPr>
                <w:color w:val="000000"/>
                <w:sz w:val="16"/>
                <w:szCs w:val="16"/>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682" w:type="dxa"/>
            <w:vMerge/>
            <w:vAlign w:val="center"/>
          </w:tcPr>
          <w:p w:rsidR="00397B65" w:rsidRPr="00477003" w:rsidRDefault="00397B65" w:rsidP="00BB56AA">
            <w:pPr>
              <w:spacing w:after="0"/>
              <w:jc w:val="left"/>
              <w:rPr>
                <w:color w:val="000000"/>
                <w:sz w:val="16"/>
                <w:szCs w:val="16"/>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ögy</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e</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gy</w:t>
            </w:r>
          </w:p>
        </w:tc>
        <w:tc>
          <w:tcPr>
            <w:tcW w:w="682" w:type="dxa"/>
            <w:vMerge/>
            <w:vAlign w:val="center"/>
          </w:tcPr>
          <w:p w:rsidR="00397B65" w:rsidRPr="00477003" w:rsidRDefault="00397B65" w:rsidP="00BB56AA">
            <w:pPr>
              <w:spacing w:after="0"/>
              <w:jc w:val="left"/>
              <w:rPr>
                <w:color w:val="000000"/>
                <w:sz w:val="16"/>
                <w:szCs w:val="16"/>
                <w:lang w:eastAsia="hu-HU"/>
              </w:rPr>
            </w:pPr>
          </w:p>
        </w:tc>
      </w:tr>
      <w:tr w:rsidR="00397B65" w:rsidRPr="00F50122" w:rsidTr="00397B65">
        <w:trPr>
          <w:trHeight w:val="240"/>
          <w:jc w:val="center"/>
        </w:trPr>
        <w:tc>
          <w:tcPr>
            <w:tcW w:w="940" w:type="dxa"/>
            <w:vMerge w:val="restart"/>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A fő szakképe-sítésre vonatkozó:</w:t>
            </w: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Összesen</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252</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288</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44</w:t>
            </w:r>
          </w:p>
        </w:tc>
        <w:tc>
          <w:tcPr>
            <w:tcW w:w="500" w:type="dxa"/>
            <w:vMerge w:val="restart"/>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140</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216</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144</w:t>
            </w:r>
          </w:p>
        </w:tc>
        <w:tc>
          <w:tcPr>
            <w:tcW w:w="500" w:type="dxa"/>
            <w:vMerge w:val="restart"/>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140</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186</w:t>
            </w:r>
          </w:p>
        </w:tc>
        <w:tc>
          <w:tcPr>
            <w:tcW w:w="404"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124</w:t>
            </w:r>
          </w:p>
        </w:tc>
        <w:tc>
          <w:tcPr>
            <w:tcW w:w="682" w:type="dxa"/>
            <w:vMerge w:val="restart"/>
            <w:vAlign w:val="center"/>
          </w:tcPr>
          <w:p w:rsidR="00397B65" w:rsidRPr="00477003" w:rsidRDefault="00604A77" w:rsidP="00BB56AA">
            <w:pPr>
              <w:spacing w:after="0"/>
              <w:jc w:val="center"/>
              <w:rPr>
                <w:b/>
                <w:bCs/>
                <w:color w:val="000000"/>
                <w:sz w:val="18"/>
                <w:szCs w:val="18"/>
                <w:lang w:eastAsia="hu-HU"/>
              </w:rPr>
            </w:pPr>
            <w:r>
              <w:rPr>
                <w:b/>
                <w:bCs/>
                <w:color w:val="000000"/>
                <w:sz w:val="18"/>
                <w:szCs w:val="18"/>
                <w:lang w:eastAsia="hu-HU"/>
              </w:rPr>
              <w:t>1778</w:t>
            </w:r>
          </w:p>
        </w:tc>
        <w:tc>
          <w:tcPr>
            <w:tcW w:w="677" w:type="dxa"/>
            <w:vMerge w:val="restart"/>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453</w:t>
            </w:r>
          </w:p>
        </w:tc>
        <w:tc>
          <w:tcPr>
            <w:tcW w:w="682" w:type="dxa"/>
            <w:vMerge w:val="restart"/>
            <w:vAlign w:val="center"/>
          </w:tcPr>
          <w:p w:rsidR="00397B65" w:rsidRPr="00477003" w:rsidRDefault="00604A77" w:rsidP="00604A77">
            <w:pPr>
              <w:spacing w:after="0"/>
              <w:jc w:val="center"/>
              <w:rPr>
                <w:b/>
                <w:bCs/>
                <w:color w:val="000000"/>
                <w:sz w:val="18"/>
                <w:szCs w:val="18"/>
                <w:lang w:eastAsia="hu-HU"/>
              </w:rPr>
            </w:pPr>
            <w:r>
              <w:rPr>
                <w:b/>
                <w:bCs/>
                <w:color w:val="000000"/>
                <w:sz w:val="18"/>
                <w:szCs w:val="18"/>
                <w:lang w:eastAsia="hu-HU"/>
              </w:rPr>
              <w:t>2286</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620</w:t>
            </w:r>
          </w:p>
        </w:tc>
        <w:tc>
          <w:tcPr>
            <w:tcW w:w="500" w:type="dxa"/>
            <w:shd w:val="clear" w:color="000000" w:fill="F2F2F2"/>
            <w:noWrap/>
            <w:vAlign w:val="center"/>
          </w:tcPr>
          <w:p w:rsidR="00397B65" w:rsidRPr="00477003" w:rsidRDefault="0011795C" w:rsidP="0011795C">
            <w:pPr>
              <w:spacing w:after="0"/>
              <w:rPr>
                <w:b/>
                <w:bCs/>
                <w:color w:val="000000"/>
                <w:sz w:val="18"/>
                <w:szCs w:val="18"/>
                <w:lang w:eastAsia="hu-HU"/>
              </w:rPr>
            </w:pPr>
            <w:r>
              <w:rPr>
                <w:b/>
                <w:bCs/>
                <w:color w:val="000000"/>
                <w:sz w:val="18"/>
                <w:szCs w:val="18"/>
                <w:lang w:eastAsia="hu-HU"/>
              </w:rPr>
              <w:t>341</w:t>
            </w:r>
          </w:p>
        </w:tc>
        <w:tc>
          <w:tcPr>
            <w:tcW w:w="682" w:type="dxa"/>
            <w:vMerge w:val="restart"/>
            <w:vAlign w:val="center"/>
          </w:tcPr>
          <w:p w:rsidR="00397B65" w:rsidRPr="00477003" w:rsidRDefault="00604A77" w:rsidP="00BB56AA">
            <w:pPr>
              <w:spacing w:after="0"/>
              <w:jc w:val="center"/>
              <w:rPr>
                <w:b/>
                <w:bCs/>
                <w:color w:val="000000"/>
                <w:sz w:val="18"/>
                <w:szCs w:val="18"/>
                <w:lang w:eastAsia="hu-HU"/>
              </w:rPr>
            </w:pPr>
            <w:r>
              <w:rPr>
                <w:b/>
                <w:bCs/>
                <w:color w:val="000000"/>
                <w:sz w:val="18"/>
                <w:szCs w:val="18"/>
                <w:lang w:eastAsia="hu-HU"/>
              </w:rPr>
              <w:t>2739</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720</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396</w:t>
            </w:r>
          </w:p>
        </w:tc>
        <w:tc>
          <w:tcPr>
            <w:tcW w:w="500" w:type="dxa"/>
            <w:vMerge w:val="restart"/>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160</w:t>
            </w:r>
          </w:p>
        </w:tc>
        <w:tc>
          <w:tcPr>
            <w:tcW w:w="500"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620</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341</w:t>
            </w:r>
          </w:p>
        </w:tc>
        <w:tc>
          <w:tcPr>
            <w:tcW w:w="682" w:type="dxa"/>
            <w:vMerge w:val="restart"/>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2237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Összesen</w:t>
            </w: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396</w:t>
            </w: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432</w:t>
            </w:r>
          </w:p>
        </w:tc>
        <w:tc>
          <w:tcPr>
            <w:tcW w:w="500"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360</w:t>
            </w:r>
          </w:p>
        </w:tc>
        <w:tc>
          <w:tcPr>
            <w:tcW w:w="500"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310</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961</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1116</w:t>
            </w:r>
          </w:p>
        </w:tc>
        <w:tc>
          <w:tcPr>
            <w:tcW w:w="500"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961</w:t>
            </w:r>
          </w:p>
        </w:tc>
        <w:tc>
          <w:tcPr>
            <w:tcW w:w="682" w:type="dxa"/>
            <w:vMerge/>
            <w:vAlign w:val="center"/>
          </w:tcPr>
          <w:p w:rsidR="00397B65" w:rsidRPr="00477003" w:rsidRDefault="00397B65" w:rsidP="00BB56AA">
            <w:pPr>
              <w:spacing w:after="0"/>
              <w:jc w:val="left"/>
              <w:rPr>
                <w:b/>
                <w:bCs/>
                <w:color w:val="000000"/>
                <w:sz w:val="18"/>
                <w:szCs w:val="18"/>
                <w:lang w:eastAsia="hu-HU"/>
              </w:rPr>
            </w:pP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Elméleti óraszámok </w:t>
            </w:r>
            <w:r w:rsidRPr="00477003">
              <w:rPr>
                <w:color w:val="000000"/>
                <w:sz w:val="18"/>
                <w:szCs w:val="18"/>
                <w:lang w:eastAsia="hu-HU"/>
              </w:rPr>
              <w:br/>
              <w:t>(arány ögy-vel)</w:t>
            </w:r>
          </w:p>
        </w:tc>
        <w:tc>
          <w:tcPr>
            <w:tcW w:w="5000" w:type="dxa"/>
            <w:gridSpan w:val="10"/>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öt é</w:t>
            </w:r>
            <w:r w:rsidR="00604A77">
              <w:rPr>
                <w:color w:val="000000"/>
                <w:sz w:val="18"/>
                <w:szCs w:val="18"/>
                <w:lang w:eastAsia="hu-HU"/>
              </w:rPr>
              <w:t>vfolyamos képzés egészében: 1562</w:t>
            </w:r>
            <w:r w:rsidR="001477D5">
              <w:rPr>
                <w:color w:val="000000"/>
                <w:sz w:val="18"/>
                <w:szCs w:val="18"/>
                <w:lang w:eastAsia="hu-HU"/>
              </w:rPr>
              <w:t xml:space="preserve"> óra (57,1</w:t>
            </w:r>
            <w:r w:rsidRPr="00477003">
              <w:rPr>
                <w:color w:val="000000"/>
                <w:sz w:val="18"/>
                <w:szCs w:val="18"/>
                <w:lang w:eastAsia="hu-HU"/>
              </w:rPr>
              <w:t>%)</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vMerge w:val="restart"/>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2500" w:type="dxa"/>
            <w:gridSpan w:val="5"/>
            <w:noWrap/>
            <w:vAlign w:val="center"/>
          </w:tcPr>
          <w:p w:rsidR="00397B65" w:rsidRPr="00477003" w:rsidRDefault="00604A77" w:rsidP="00BB56AA">
            <w:pPr>
              <w:spacing w:after="0"/>
              <w:jc w:val="center"/>
              <w:rPr>
                <w:color w:val="000000"/>
                <w:sz w:val="18"/>
                <w:szCs w:val="18"/>
                <w:lang w:eastAsia="hu-HU"/>
              </w:rPr>
            </w:pPr>
            <w:r>
              <w:rPr>
                <w:color w:val="000000"/>
                <w:sz w:val="18"/>
                <w:szCs w:val="18"/>
                <w:lang w:eastAsia="hu-HU"/>
              </w:rPr>
              <w:t>1340 óra (59,9</w:t>
            </w:r>
            <w:r w:rsidR="00397B65" w:rsidRPr="00477003">
              <w:rPr>
                <w:color w:val="000000"/>
                <w:sz w:val="18"/>
                <w:szCs w:val="18"/>
                <w:lang w:eastAsia="hu-HU"/>
              </w:rPr>
              <w:t>%)</w:t>
            </w:r>
          </w:p>
        </w:tc>
        <w:tc>
          <w:tcPr>
            <w:tcW w:w="682" w:type="dxa"/>
            <w:vMerge/>
            <w:vAlign w:val="center"/>
          </w:tcPr>
          <w:p w:rsidR="00397B65" w:rsidRPr="00477003" w:rsidRDefault="00397B65" w:rsidP="00BB56AA">
            <w:pPr>
              <w:spacing w:after="0"/>
              <w:jc w:val="left"/>
              <w:rPr>
                <w:b/>
                <w:bCs/>
                <w:color w:val="000000"/>
                <w:sz w:val="18"/>
                <w:szCs w:val="18"/>
                <w:lang w:eastAsia="hu-HU"/>
              </w:rPr>
            </w:pP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Gyakorlati óraszámok </w:t>
            </w:r>
            <w:r w:rsidRPr="00477003">
              <w:rPr>
                <w:color w:val="000000"/>
                <w:sz w:val="18"/>
                <w:szCs w:val="18"/>
                <w:lang w:eastAsia="hu-HU"/>
              </w:rPr>
              <w:br/>
              <w:t>(arány ögy-vel)</w:t>
            </w:r>
          </w:p>
        </w:tc>
        <w:tc>
          <w:tcPr>
            <w:tcW w:w="5000" w:type="dxa"/>
            <w:gridSpan w:val="10"/>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xml:space="preserve">öt </w:t>
            </w:r>
            <w:r w:rsidR="00604A77">
              <w:rPr>
                <w:color w:val="000000"/>
                <w:sz w:val="18"/>
                <w:szCs w:val="18"/>
                <w:lang w:eastAsia="hu-HU"/>
              </w:rPr>
              <w:t>évfolyamos képzés egészében: 1177</w:t>
            </w:r>
            <w:r w:rsidR="001477D5">
              <w:rPr>
                <w:color w:val="000000"/>
                <w:sz w:val="18"/>
                <w:szCs w:val="18"/>
                <w:lang w:eastAsia="hu-HU"/>
              </w:rPr>
              <w:t xml:space="preserve"> óra (42,9</w:t>
            </w:r>
            <w:r w:rsidRPr="00477003">
              <w:rPr>
                <w:color w:val="000000"/>
                <w:sz w:val="18"/>
                <w:szCs w:val="18"/>
                <w:lang w:eastAsia="hu-HU"/>
              </w:rPr>
              <w:t>%)</w:t>
            </w: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1000" w:type="dxa"/>
            <w:gridSpan w:val="2"/>
            <w:vMerge/>
            <w:vAlign w:val="center"/>
          </w:tcPr>
          <w:p w:rsidR="00397B65" w:rsidRPr="00477003" w:rsidRDefault="00397B65" w:rsidP="00BB56AA">
            <w:pPr>
              <w:spacing w:after="0"/>
              <w:jc w:val="left"/>
              <w:rPr>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2500" w:type="dxa"/>
            <w:gridSpan w:val="5"/>
            <w:noWrap/>
            <w:vAlign w:val="center"/>
          </w:tcPr>
          <w:p w:rsidR="00397B65" w:rsidRPr="00477003" w:rsidRDefault="00604A77" w:rsidP="00BB56AA">
            <w:pPr>
              <w:spacing w:after="0"/>
              <w:jc w:val="center"/>
              <w:rPr>
                <w:color w:val="000000"/>
                <w:sz w:val="18"/>
                <w:szCs w:val="18"/>
                <w:lang w:eastAsia="hu-HU"/>
              </w:rPr>
            </w:pPr>
            <w:r>
              <w:rPr>
                <w:color w:val="000000"/>
                <w:sz w:val="18"/>
                <w:szCs w:val="18"/>
                <w:lang w:eastAsia="hu-HU"/>
              </w:rPr>
              <w:t>897 óra (40</w:t>
            </w:r>
            <w:r w:rsidR="00397B65" w:rsidRPr="00477003">
              <w:rPr>
                <w:color w:val="000000"/>
                <w:sz w:val="18"/>
                <w:szCs w:val="18"/>
                <w:lang w:eastAsia="hu-HU"/>
              </w:rPr>
              <w:t>,</w:t>
            </w:r>
            <w:r>
              <w:rPr>
                <w:color w:val="000000"/>
                <w:sz w:val="18"/>
                <w:szCs w:val="18"/>
                <w:lang w:eastAsia="hu-HU"/>
              </w:rPr>
              <w:t>1</w:t>
            </w:r>
            <w:r w:rsidR="00397B65" w:rsidRPr="00477003">
              <w:rPr>
                <w:color w:val="000000"/>
                <w:sz w:val="18"/>
                <w:szCs w:val="18"/>
                <w:lang w:eastAsia="hu-HU"/>
              </w:rPr>
              <w:t>%)</w:t>
            </w:r>
          </w:p>
        </w:tc>
        <w:tc>
          <w:tcPr>
            <w:tcW w:w="682" w:type="dxa"/>
            <w:vMerge/>
            <w:vAlign w:val="center"/>
          </w:tcPr>
          <w:p w:rsidR="00397B65" w:rsidRPr="00477003" w:rsidRDefault="00397B65" w:rsidP="00BB56AA">
            <w:pPr>
              <w:spacing w:after="0"/>
              <w:jc w:val="left"/>
              <w:rPr>
                <w:b/>
                <w:bCs/>
                <w:color w:val="000000"/>
                <w:sz w:val="18"/>
                <w:szCs w:val="18"/>
                <w:lang w:eastAsia="hu-HU"/>
              </w:rPr>
            </w:pPr>
          </w:p>
        </w:tc>
      </w:tr>
      <w:tr w:rsidR="00397B65" w:rsidRPr="00F50122" w:rsidTr="00397B65">
        <w:trPr>
          <w:trHeight w:val="240"/>
          <w:jc w:val="center"/>
        </w:trPr>
        <w:tc>
          <w:tcPr>
            <w:tcW w:w="940" w:type="dxa"/>
            <w:vMerge w:val="restart"/>
            <w:shd w:val="clear" w:color="000000" w:fill="FFC000"/>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11499-12</w:t>
            </w:r>
            <w:r w:rsidRPr="00477003">
              <w:rPr>
                <w:color w:val="000000"/>
                <w:sz w:val="18"/>
                <w:szCs w:val="18"/>
                <w:lang w:eastAsia="hu-HU"/>
              </w:rPr>
              <w:br/>
              <w:t>Foglalkoztatás II.</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Foglalkoztatás II.</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15</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15</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Munkajogi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Munkaviszony létesítése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Álláskeresés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Munkanélküliség</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3</w:t>
            </w:r>
          </w:p>
        </w:tc>
      </w:tr>
      <w:tr w:rsidR="00397B65" w:rsidRPr="00F50122" w:rsidTr="00397B65">
        <w:trPr>
          <w:trHeight w:val="240"/>
          <w:jc w:val="center"/>
        </w:trPr>
        <w:tc>
          <w:tcPr>
            <w:tcW w:w="940" w:type="dxa"/>
            <w:vMerge w:val="restart"/>
            <w:shd w:val="clear" w:color="000000" w:fill="FFC000"/>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11498-12</w:t>
            </w:r>
            <w:r w:rsidRPr="00477003">
              <w:rPr>
                <w:color w:val="000000"/>
                <w:sz w:val="18"/>
                <w:szCs w:val="18"/>
                <w:lang w:eastAsia="hu-HU"/>
              </w:rPr>
              <w:br/>
              <w:t>Foglalkoztatás I. (érettségire épülő képzések esetén)</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Foglalkoztatás I.</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A309F" w:rsidP="00BB56AA">
            <w:pPr>
              <w:spacing w:after="0"/>
              <w:jc w:val="center"/>
              <w:rPr>
                <w:b/>
                <w:bCs/>
                <w:color w:val="000000"/>
                <w:sz w:val="18"/>
                <w:szCs w:val="18"/>
                <w:lang w:eastAsia="hu-HU"/>
              </w:rPr>
            </w:pPr>
            <w:r>
              <w:rPr>
                <w:b/>
                <w:bCs/>
                <w:color w:val="000000"/>
                <w:sz w:val="18"/>
                <w:szCs w:val="18"/>
                <w:lang w:eastAsia="hu-HU"/>
              </w:rPr>
              <w:t>62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Nyelvtani rendszerezés 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Nyelvtani rendszerezés 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Nyelvi készségfejlesztés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Munkavállalói szókincs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22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A309F" w:rsidP="00BB56AA">
            <w:pPr>
              <w:spacing w:after="0"/>
              <w:jc w:val="center"/>
              <w:rPr>
                <w:color w:val="000000"/>
                <w:sz w:val="18"/>
                <w:szCs w:val="18"/>
                <w:lang w:eastAsia="hu-HU"/>
              </w:rPr>
            </w:pPr>
            <w:r>
              <w:rPr>
                <w:color w:val="000000"/>
                <w:sz w:val="18"/>
                <w:szCs w:val="18"/>
                <w:lang w:eastAsia="hu-HU"/>
              </w:rPr>
              <w:t>22</w:t>
            </w:r>
          </w:p>
        </w:tc>
      </w:tr>
      <w:tr w:rsidR="00397B65" w:rsidRPr="00F50122" w:rsidTr="00397B65">
        <w:trPr>
          <w:trHeight w:val="480"/>
          <w:jc w:val="center"/>
        </w:trPr>
        <w:tc>
          <w:tcPr>
            <w:tcW w:w="940" w:type="dxa"/>
            <w:vMerge w:val="restart"/>
            <w:textDirection w:val="btLr"/>
            <w:vAlign w:val="center"/>
          </w:tcPr>
          <w:p w:rsidR="00397B65" w:rsidRPr="00477003" w:rsidRDefault="009C758F" w:rsidP="00BB56AA">
            <w:pPr>
              <w:spacing w:after="0"/>
              <w:jc w:val="center"/>
              <w:rPr>
                <w:color w:val="000000"/>
                <w:sz w:val="18"/>
                <w:szCs w:val="18"/>
                <w:lang w:eastAsia="hu-HU"/>
              </w:rPr>
            </w:pPr>
            <w:r>
              <w:rPr>
                <w:color w:val="000000"/>
                <w:sz w:val="18"/>
                <w:szCs w:val="18"/>
                <w:lang w:eastAsia="hu-HU"/>
              </w:rPr>
              <w:t xml:space="preserve">11624-16 </w:t>
            </w:r>
            <w:r w:rsidR="00397B65" w:rsidRPr="00477003">
              <w:rPr>
                <w:color w:val="000000"/>
                <w:sz w:val="18"/>
                <w:szCs w:val="18"/>
                <w:lang w:eastAsia="hu-HU"/>
              </w:rPr>
              <w:t>Természetvédelmi alapok</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Mezőgazdasági és erdészeti ismeretek</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noWrap/>
            <w:vAlign w:val="center"/>
          </w:tcPr>
          <w:p w:rsidR="00397B65" w:rsidRPr="00477003" w:rsidRDefault="00641D27" w:rsidP="00BB56AA">
            <w:pPr>
              <w:spacing w:after="0"/>
              <w:jc w:val="center"/>
              <w:rPr>
                <w:b/>
                <w:bCs/>
                <w:color w:val="000000"/>
                <w:sz w:val="18"/>
                <w:szCs w:val="18"/>
                <w:lang w:eastAsia="hu-HU"/>
              </w:rPr>
            </w:pPr>
            <w:r>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641D27" w:rsidP="00BB56AA">
            <w:pPr>
              <w:spacing w:after="0"/>
              <w:jc w:val="center"/>
              <w:rPr>
                <w:b/>
                <w:bCs/>
                <w:color w:val="000000"/>
                <w:sz w:val="18"/>
                <w:szCs w:val="18"/>
                <w:lang w:eastAsia="hu-HU"/>
              </w:rPr>
            </w:pPr>
            <w:r>
              <w:rPr>
                <w:b/>
                <w:bCs/>
                <w:color w:val="000000"/>
                <w:sz w:val="18"/>
                <w:szCs w:val="18"/>
                <w:lang w:eastAsia="hu-HU"/>
              </w:rPr>
              <w:t>72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Mezőgazdasági alaismeretek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641D27" w:rsidP="00BB56AA">
            <w:pPr>
              <w:spacing w:after="0"/>
              <w:jc w:val="center"/>
              <w:rPr>
                <w:color w:val="000000"/>
                <w:sz w:val="18"/>
                <w:szCs w:val="18"/>
                <w:lang w:eastAsia="hu-HU"/>
              </w:rPr>
            </w:pPr>
            <w:r>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641D27" w:rsidP="00BB56AA">
            <w:pPr>
              <w:spacing w:after="0"/>
              <w:jc w:val="center"/>
              <w:rPr>
                <w:color w:val="000000"/>
                <w:sz w:val="18"/>
                <w:szCs w:val="18"/>
                <w:lang w:eastAsia="hu-HU"/>
              </w:rPr>
            </w:pPr>
            <w:r>
              <w:rPr>
                <w:color w:val="000000"/>
                <w:sz w:val="18"/>
                <w:szCs w:val="18"/>
                <w:lang w:eastAsia="hu-HU"/>
              </w:rPr>
              <w:t>36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Erdészeti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641D27" w:rsidP="00BB56AA">
            <w:pPr>
              <w:spacing w:after="0"/>
              <w:jc w:val="center"/>
              <w:rPr>
                <w:color w:val="000000"/>
                <w:sz w:val="18"/>
                <w:szCs w:val="18"/>
                <w:lang w:eastAsia="hu-HU"/>
              </w:rPr>
            </w:pPr>
            <w:r>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641D27" w:rsidP="00BB56AA">
            <w:pPr>
              <w:spacing w:after="0"/>
              <w:jc w:val="center"/>
              <w:rPr>
                <w:color w:val="000000"/>
                <w:sz w:val="18"/>
                <w:szCs w:val="18"/>
                <w:lang w:eastAsia="hu-HU"/>
              </w:rPr>
            </w:pPr>
            <w:r>
              <w:rPr>
                <w:color w:val="000000"/>
                <w:sz w:val="18"/>
                <w:szCs w:val="18"/>
                <w:lang w:eastAsia="hu-HU"/>
              </w:rPr>
              <w:t>36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Természettudományos ismeretek</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Az anyag szerkezete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Anyagi rendszerek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Reakciók reakciótípusok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Az alapvető csoportok elemei, vegyületei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Természet és tájföldrajz</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légkör és időjárás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vízek szerepe a természeti környezetben</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kéreg anyagai jellemzői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Természetvédelmi ismeretek</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134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134</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134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Természetvédelem alapjai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természetvédelem szervezeti háttere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Növénytani értékek védelme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Állattani értékek védelme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Ökoturisztikai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Igazgatási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Természetvédelmi alapok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139</w:t>
            </w:r>
          </w:p>
        </w:tc>
        <w:tc>
          <w:tcPr>
            <w:tcW w:w="677" w:type="dxa"/>
            <w:vMerge w:val="restart"/>
            <w:noWrap/>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139</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294921" w:rsidP="00BB56AA">
            <w:pPr>
              <w:spacing w:after="0"/>
              <w:jc w:val="center"/>
              <w:rPr>
                <w:b/>
                <w:bCs/>
                <w:color w:val="000000"/>
                <w:sz w:val="18"/>
                <w:szCs w:val="18"/>
                <w:lang w:eastAsia="hu-HU"/>
              </w:rPr>
            </w:pPr>
            <w:r>
              <w:rPr>
                <w:b/>
                <w:bCs/>
                <w:color w:val="000000"/>
                <w:sz w:val="18"/>
                <w:szCs w:val="18"/>
                <w:lang w:eastAsia="hu-HU"/>
              </w:rPr>
              <w:t>139</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Mezőgazdasági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Erdészeti alapismeretek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Kémiai mérések számítások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Tájföldrajzi 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Ökológiai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Felismerési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294921">
            <w:pPr>
              <w:spacing w:after="0"/>
              <w:rPr>
                <w:color w:val="000000"/>
                <w:sz w:val="18"/>
                <w:szCs w:val="18"/>
                <w:lang w:eastAsia="hu-HU"/>
              </w:rPr>
            </w:pPr>
            <w:r>
              <w:rPr>
                <w:color w:val="000000"/>
                <w:sz w:val="18"/>
                <w:szCs w:val="18"/>
                <w:lang w:eastAsia="hu-HU"/>
              </w:rPr>
              <w:t xml:space="preserve">     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Természetvédelmi kezelések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294921" w:rsidP="00BB56AA">
            <w:pPr>
              <w:spacing w:after="0"/>
              <w:jc w:val="center"/>
              <w:rPr>
                <w:color w:val="000000"/>
                <w:sz w:val="18"/>
                <w:szCs w:val="18"/>
                <w:lang w:eastAsia="hu-HU"/>
              </w:rPr>
            </w:pPr>
            <w:r>
              <w:rPr>
                <w:color w:val="000000"/>
                <w:sz w:val="18"/>
                <w:szCs w:val="18"/>
                <w:lang w:eastAsia="hu-HU"/>
              </w:rPr>
              <w:t>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Ökoturisztikai és igazgatási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11607-16 Vadászati állattan</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Állattan</w:t>
            </w:r>
          </w:p>
        </w:tc>
        <w:tc>
          <w:tcPr>
            <w:tcW w:w="500" w:type="dxa"/>
            <w:noWrap/>
            <w:vAlign w:val="center"/>
          </w:tcPr>
          <w:p w:rsidR="00397B65" w:rsidRPr="00477003" w:rsidRDefault="00C03085" w:rsidP="00BB56AA">
            <w:pPr>
              <w:spacing w:after="0"/>
              <w:jc w:val="center"/>
              <w:rPr>
                <w:b/>
                <w:bCs/>
                <w:color w:val="000000"/>
                <w:sz w:val="18"/>
                <w:szCs w:val="18"/>
                <w:lang w:eastAsia="hu-HU"/>
              </w:rPr>
            </w:pPr>
            <w:r>
              <w:rPr>
                <w:b/>
                <w:bCs/>
                <w:color w:val="000000"/>
                <w:sz w:val="18"/>
                <w:szCs w:val="18"/>
                <w:lang w:eastAsia="hu-HU"/>
              </w:rPr>
              <w:t>108</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C03085" w:rsidP="00BB56AA">
            <w:pPr>
              <w:spacing w:after="0"/>
              <w:jc w:val="center"/>
              <w:rPr>
                <w:b/>
                <w:bCs/>
                <w:color w:val="000000"/>
                <w:sz w:val="18"/>
                <w:szCs w:val="18"/>
                <w:lang w:eastAsia="hu-HU"/>
              </w:rPr>
            </w:pPr>
            <w:r>
              <w:rPr>
                <w:b/>
                <w:bCs/>
                <w:color w:val="000000"/>
                <w:sz w:val="18"/>
                <w:szCs w:val="18"/>
                <w:lang w:eastAsia="hu-HU"/>
              </w:rPr>
              <w:t>144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C03085" w:rsidP="00BB56AA">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C03085" w:rsidP="00C03085">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w:t>
            </w:r>
            <w:r w:rsidR="00C03085">
              <w:rPr>
                <w:b/>
                <w:bCs/>
                <w:color w:val="000000"/>
                <w:sz w:val="18"/>
                <w:szCs w:val="18"/>
                <w:lang w:eastAsia="hu-HU"/>
              </w:rPr>
              <w:t>44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C03085" w:rsidP="00BB56AA">
            <w:pPr>
              <w:spacing w:after="0"/>
              <w:jc w:val="center"/>
              <w:rPr>
                <w:b/>
                <w:bCs/>
                <w:color w:val="000000"/>
                <w:sz w:val="18"/>
                <w:szCs w:val="18"/>
                <w:lang w:eastAsia="hu-HU"/>
              </w:rPr>
            </w:pPr>
            <w:r>
              <w:rPr>
                <w:b/>
                <w:bCs/>
                <w:color w:val="000000"/>
                <w:sz w:val="18"/>
                <w:szCs w:val="18"/>
                <w:lang w:eastAsia="hu-HU"/>
              </w:rPr>
              <w:t>144</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Az állattan (zoológia) története, felosztása, alkalmazott állattan</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96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Állatélettani, anatómiai alapfogalmak, az állati test szerveződése, összetétele, anyagai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Madarak, emlősök alaktana, anatómiája, élettana, jellemzői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Állatrendszertani módszerek, kategóriák</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Madarak osztálya (Aves)</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Az állatok viselkedéstana, viselkedésökológiája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Vadbiológiai kutatások módszerei, szervezete, eredményei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C03085">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Emlősök osztálya (Mammalia)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C03085">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C03085" w:rsidP="00BB56AA">
            <w:pPr>
              <w:spacing w:after="0"/>
              <w:jc w:val="center"/>
              <w:rPr>
                <w:color w:val="000000"/>
                <w:sz w:val="18"/>
                <w:szCs w:val="18"/>
                <w:lang w:eastAsia="hu-HU"/>
              </w:rPr>
            </w:pPr>
            <w:r>
              <w:rPr>
                <w:color w:val="000000"/>
                <w:sz w:val="18"/>
                <w:szCs w:val="18"/>
                <w:lang w:eastAsia="hu-HU"/>
              </w:rPr>
              <w:t>50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Vadegészségtan</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Általános alapfogalmak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Vírusok által okozott fertőző betegségek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Baktériumok által okozott megbetegedések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Élősködők által okozott vadbetegségek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Takarmányozási eredetű vadbetegségek, mérgezések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Fejlődési rendellenességek, daganatok, szervi betegségek, sérülések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Húsvizsgálatok, élelmiszerhigiénia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vadgazdasági technikus állategészségügyi kötelességei, teendői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Vadászkutyák betegségei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Kinológia</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kialakulása, fejlődéstörténete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biológiája, tulajdonságai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Vadászatra alkalmas kutyafajták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tenyésztése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vadászkutyák tanítása, nevelése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kutyatartás szabályai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Vadászati </w:t>
            </w:r>
            <w:proofErr w:type="gramStart"/>
            <w:r w:rsidRPr="00477003">
              <w:rPr>
                <w:b/>
                <w:bCs/>
                <w:color w:val="000000"/>
                <w:sz w:val="18"/>
                <w:szCs w:val="18"/>
                <w:lang w:eastAsia="hu-HU"/>
              </w:rPr>
              <w:t>állattan  gyakorlat</w:t>
            </w:r>
            <w:proofErr w:type="gramEnd"/>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72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108</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108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11795C" w:rsidP="00BB56AA">
            <w:pPr>
              <w:spacing w:after="0"/>
              <w:jc w:val="center"/>
              <w:rPr>
                <w:b/>
                <w:bCs/>
                <w:color w:val="000000"/>
                <w:sz w:val="18"/>
                <w:szCs w:val="18"/>
                <w:lang w:eastAsia="hu-HU"/>
              </w:rPr>
            </w:pPr>
            <w:r>
              <w:rPr>
                <w:b/>
                <w:bCs/>
                <w:color w:val="000000"/>
                <w:sz w:val="18"/>
                <w:szCs w:val="18"/>
                <w:lang w:eastAsia="hu-HU"/>
              </w:rPr>
              <w:t>139</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Állattan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11795C" w:rsidP="00BB56AA">
            <w:pPr>
              <w:spacing w:after="0"/>
              <w:jc w:val="center"/>
              <w:rPr>
                <w:color w:val="000000"/>
                <w:sz w:val="18"/>
                <w:szCs w:val="18"/>
                <w:lang w:eastAsia="hu-HU"/>
              </w:rPr>
            </w:pPr>
            <w:r>
              <w:rPr>
                <w:color w:val="000000"/>
                <w:sz w:val="18"/>
                <w:szCs w:val="18"/>
                <w:lang w:eastAsia="hu-HU"/>
              </w:rPr>
              <w:t>72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11795C" w:rsidP="00BB56AA">
            <w:pPr>
              <w:spacing w:after="0"/>
              <w:jc w:val="center"/>
              <w:rPr>
                <w:color w:val="000000"/>
                <w:sz w:val="18"/>
                <w:szCs w:val="18"/>
                <w:lang w:eastAsia="hu-HU"/>
              </w:rPr>
            </w:pPr>
            <w:r>
              <w:rPr>
                <w:color w:val="000000"/>
                <w:sz w:val="18"/>
                <w:szCs w:val="18"/>
                <w:lang w:eastAsia="hu-HU"/>
              </w:rPr>
              <w:t>108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11795C" w:rsidP="00BB56AA">
            <w:pPr>
              <w:spacing w:after="0"/>
              <w:jc w:val="center"/>
              <w:rPr>
                <w:color w:val="000000"/>
                <w:sz w:val="18"/>
                <w:szCs w:val="18"/>
                <w:lang w:eastAsia="hu-HU"/>
              </w:rPr>
            </w:pPr>
            <w:r>
              <w:rPr>
                <w:color w:val="000000"/>
                <w:sz w:val="18"/>
                <w:szCs w:val="18"/>
                <w:lang w:eastAsia="hu-HU"/>
              </w:rPr>
              <w:t>108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Pr>
                <w:color w:val="000000"/>
                <w:sz w:val="18"/>
                <w:szCs w:val="18"/>
                <w:lang w:eastAsia="hu-HU"/>
              </w:rPr>
              <w:t>72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Vadegészségtani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Kinológiai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11609-16  Vadtenyésztés</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Apróvadtenyésztés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72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Mesterséges fácántenyésztés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Fogolytenyésztés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vadréce tenyésztése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Mezei nyúl tenyésztése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Vadvédelem, vadmentés mesterséges tenyésztéssel</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120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Apróvad tenyésztelepek működésének állategészségügyi, higiéniai, állatvédelmi, munkavédelmi szabályai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Apróvadtenyésztelepek nyilvántartásai és bizonylatai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Nagyvadtenyésztés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 Nagyvadfajok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vaddisznó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Gímszarvas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Dám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Muflon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Több nagyvadfaj együttes zárttéri tartása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Állatkertek, vadaskertek, vadasparkok, rezervátumok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120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Nagyvad tenyésztelepek működésének állategészségügyi, higiéniai, állatvédelmi, munkavédelmi szabályai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Nagyvadtenyésztelepek nyilvántartásai és bizonylatai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Vadtenyésztés gyakorlat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1C18E0"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1C18E0" w:rsidP="00BB56AA">
            <w:pPr>
              <w:spacing w:after="0"/>
              <w:jc w:val="center"/>
              <w:rPr>
                <w:b/>
                <w:bCs/>
                <w:color w:val="000000"/>
                <w:sz w:val="18"/>
                <w:szCs w:val="18"/>
                <w:lang w:eastAsia="hu-HU"/>
              </w:rPr>
            </w:pPr>
            <w:r>
              <w:rPr>
                <w:b/>
                <w:bCs/>
                <w:color w:val="000000"/>
                <w:sz w:val="18"/>
                <w:szCs w:val="18"/>
                <w:lang w:eastAsia="hu-HU"/>
              </w:rPr>
              <w:t>49</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1C18E0" w:rsidP="00BB56AA">
            <w:pPr>
              <w:spacing w:after="0"/>
              <w:jc w:val="center"/>
              <w:rPr>
                <w:b/>
                <w:bCs/>
                <w:color w:val="000000"/>
                <w:sz w:val="18"/>
                <w:szCs w:val="18"/>
                <w:lang w:eastAsia="hu-HU"/>
              </w:rPr>
            </w:pPr>
            <w:r>
              <w:rPr>
                <w:b/>
                <w:bCs/>
                <w:color w:val="000000"/>
                <w:sz w:val="18"/>
                <w:szCs w:val="18"/>
                <w:lang w:eastAsia="hu-HU"/>
              </w:rPr>
              <w:t>49</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BA1D2B"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BA1D2B" w:rsidP="00BB56AA">
            <w:pPr>
              <w:spacing w:after="0"/>
              <w:jc w:val="center"/>
              <w:rPr>
                <w:b/>
                <w:bCs/>
                <w:color w:val="000000"/>
                <w:sz w:val="18"/>
                <w:szCs w:val="18"/>
                <w:lang w:eastAsia="hu-HU"/>
              </w:rPr>
            </w:pPr>
            <w:r>
              <w:rPr>
                <w:b/>
                <w:bCs/>
                <w:color w:val="000000"/>
                <w:sz w:val="18"/>
                <w:szCs w:val="18"/>
                <w:lang w:eastAsia="hu-HU"/>
              </w:rPr>
              <w:t>80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p>
        </w:tc>
        <w:tc>
          <w:tcPr>
            <w:tcW w:w="682" w:type="dxa"/>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67</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Apróvadtenyésztés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1C18E0"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1C18E0" w:rsidP="00BB56AA">
            <w:pPr>
              <w:spacing w:after="0"/>
              <w:jc w:val="center"/>
              <w:rPr>
                <w:color w:val="000000"/>
                <w:sz w:val="18"/>
                <w:szCs w:val="18"/>
                <w:lang w:eastAsia="hu-HU"/>
              </w:rPr>
            </w:pPr>
            <w:r>
              <w:rPr>
                <w:color w:val="000000"/>
                <w:sz w:val="18"/>
                <w:szCs w:val="18"/>
                <w:lang w:eastAsia="hu-HU"/>
              </w:rPr>
              <w:t>49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BA1D2B" w:rsidP="00BB56AA">
            <w:pPr>
              <w:spacing w:after="0"/>
              <w:jc w:val="center"/>
              <w:rPr>
                <w:color w:val="000000"/>
                <w:sz w:val="18"/>
                <w:szCs w:val="18"/>
                <w:lang w:eastAsia="hu-HU"/>
              </w:rPr>
            </w:pPr>
            <w:r>
              <w:rPr>
                <w:color w:val="000000"/>
                <w:sz w:val="18"/>
                <w:szCs w:val="18"/>
                <w:lang w:eastAsia="hu-HU"/>
              </w:rPr>
              <w:t>49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Nagyvadtenyésztés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BA1D2B"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BA1D2B" w:rsidP="00BB56AA">
            <w:pPr>
              <w:spacing w:after="0"/>
              <w:jc w:val="center"/>
              <w:rPr>
                <w:color w:val="000000"/>
                <w:sz w:val="18"/>
                <w:szCs w:val="18"/>
                <w:lang w:eastAsia="hu-HU"/>
              </w:rPr>
            </w:pPr>
            <w:r>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31</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11608-16 Vadgazdálkodás, vadtakarmányozás</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Vadgazdálkodás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98</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98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98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103</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 A vadgazdálkodás feltételei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A vadgazdálkodás helye, a vadászterület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vadállomány szabályozása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vadászterület felszerelése, berendezései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Vadkár, vadkárelhárítás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Természetvédelem és vadgazdálkodás</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vadgazdálkodás tervezése, bizonylatai, munkaszervezése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Vadfajok állományainak gazdálkodása, korbecslése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27</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A vadgazdálkodás munka-, tűz- és környezetvédelemi előírásai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Vadtakarmányozás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Bevezetés. Takarmányozási alapfogalmak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Takarmányok összetétele, anyagai</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29</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Takarmányok emésztése, hasznosulása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Takarmányok táplálóértéke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Vadonélő állatok táplálóanyag, takarmány és ivóvíz szükséglete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Takarmányok csoportosítása, ismertetése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9</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Takarmányok tartósítása, tárolása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 takarmányozása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w:t>
            </w:r>
          </w:p>
        </w:tc>
      </w:tr>
      <w:tr w:rsidR="00397B65" w:rsidRPr="00F50122" w:rsidTr="00397B65">
        <w:trPr>
          <w:trHeight w:val="120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takarmányozás, takarmánykészítés munkavédelmi előírásai. A takarmányozás munkaszervezése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Vadgazdálkodás, vadtakarmányozás gyakorlat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98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103</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Vadgazdálkodás gyakorlat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67</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476DC0">
            <w:pPr>
              <w:spacing w:after="0"/>
              <w:rPr>
                <w:color w:val="000000"/>
                <w:sz w:val="18"/>
                <w:szCs w:val="18"/>
                <w:lang w:eastAsia="hu-HU"/>
              </w:rPr>
            </w:pP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Vadtakarmányozás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11604-16  Állományhasznosítás – vadászat</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Vadászat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Élővad befogás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Vadászati módok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 vadász felszerelése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Trófeák kikészítése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Trófeák mérése és bírálata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Vadászati jog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 Jogi alapfogalmak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r>
      <w:tr w:rsidR="00397B65" w:rsidRPr="00F50122" w:rsidTr="00397B65">
        <w:trPr>
          <w:trHeight w:val="72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A vadászat, vadgazdálkodás törvényi szabályozása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Vadászati etika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Tulajdonjog. Kötelmi jog</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Üzleti terv készítése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Bizonylatok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Vezetési 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Állományhasznosítás-vadászat gyakorlat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62</w:t>
            </w:r>
          </w:p>
        </w:tc>
        <w:tc>
          <w:tcPr>
            <w:tcW w:w="682" w:type="dxa"/>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62</w:t>
            </w:r>
          </w:p>
        </w:tc>
        <w:tc>
          <w:tcPr>
            <w:tcW w:w="682" w:type="dxa"/>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62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Vadászat gyakorlatok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47</w:t>
            </w:r>
          </w:p>
        </w:tc>
        <w:tc>
          <w:tcPr>
            <w:tcW w:w="682" w:type="dxa"/>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47</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47</w:t>
            </w:r>
          </w:p>
        </w:tc>
        <w:tc>
          <w:tcPr>
            <w:tcW w:w="682" w:type="dxa"/>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47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Vadászati </w:t>
            </w:r>
            <w:proofErr w:type="gramStart"/>
            <w:r w:rsidRPr="00477003">
              <w:rPr>
                <w:color w:val="000000"/>
                <w:sz w:val="18"/>
                <w:szCs w:val="18"/>
                <w:lang w:eastAsia="hu-HU"/>
              </w:rPr>
              <w:t>jog gyakorlatok</w:t>
            </w:r>
            <w:proofErr w:type="gramEnd"/>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11605-16 Élőhely fejlesztés és gazdálkodás</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Növénytan</w:t>
            </w:r>
          </w:p>
        </w:tc>
        <w:tc>
          <w:tcPr>
            <w:tcW w:w="500" w:type="dxa"/>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A861BB" w:rsidP="00A861BB">
            <w:pPr>
              <w:spacing w:after="0"/>
              <w:rPr>
                <w:b/>
                <w:bCs/>
                <w:color w:val="000000"/>
                <w:sz w:val="18"/>
                <w:szCs w:val="18"/>
                <w:lang w:eastAsia="hu-HU"/>
              </w:rPr>
            </w:pPr>
            <w:r>
              <w:rPr>
                <w:b/>
                <w:bCs/>
                <w:color w:val="000000"/>
                <w:sz w:val="18"/>
                <w:szCs w:val="18"/>
                <w:lang w:eastAsia="hu-HU"/>
              </w:rPr>
              <w:t xml:space="preserve">   144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144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108</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108</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Bevezetés, növénytani alapfogalmak</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Fenyőfajok</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Állományalkotó lombos fafajok</w:t>
            </w:r>
          </w:p>
        </w:tc>
        <w:tc>
          <w:tcPr>
            <w:tcW w:w="500" w:type="dxa"/>
            <w:noWrap/>
            <w:vAlign w:val="center"/>
          </w:tcPr>
          <w:p w:rsidR="00397B65" w:rsidRPr="00477003" w:rsidRDefault="00397B65" w:rsidP="00A861BB">
            <w:pPr>
              <w:spacing w:after="0"/>
              <w:jc w:val="center"/>
              <w:rPr>
                <w:color w:val="000000"/>
                <w:sz w:val="18"/>
                <w:szCs w:val="18"/>
                <w:lang w:eastAsia="hu-HU"/>
              </w:rPr>
            </w:pPr>
            <w:r w:rsidRPr="00477003">
              <w:rPr>
                <w:color w:val="000000"/>
                <w:sz w:val="18"/>
                <w:szCs w:val="18"/>
                <w:lang w:eastAsia="hu-HU"/>
              </w:rPr>
              <w:t>2</w:t>
            </w:r>
            <w:r w:rsidR="00A861BB">
              <w:rPr>
                <w:color w:val="000000"/>
                <w:sz w:val="18"/>
                <w:szCs w:val="18"/>
                <w:lang w:eastAsia="hu-HU"/>
              </w:rPr>
              <w:t>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Fontosabb lombos kísérő fafajok</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18</w:t>
            </w:r>
            <w:r w:rsidR="00397B65"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42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42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Cserjék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A861BB">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Társulástani alapfogalmak, erdőtársulás-csoportok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24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Talajtan</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500"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9C59F5" w:rsidP="00BB56AA">
            <w:pPr>
              <w:spacing w:after="0"/>
              <w:jc w:val="center"/>
              <w:rPr>
                <w:b/>
                <w:bCs/>
                <w:color w:val="000000"/>
                <w:sz w:val="18"/>
                <w:szCs w:val="18"/>
                <w:lang w:eastAsia="hu-HU"/>
              </w:rPr>
            </w:pPr>
            <w:r>
              <w:rPr>
                <w:b/>
                <w:bCs/>
                <w:color w:val="000000"/>
                <w:sz w:val="18"/>
                <w:szCs w:val="18"/>
                <w:lang w:eastAsia="hu-HU"/>
              </w:rPr>
              <w:t>36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Meteorológia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A talajok képződése és a talajok tulajdonságai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A talajok osztályozása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Talaj károsodások és azok megelőzése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c>
          <w:tcPr>
            <w:tcW w:w="500"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9C59F5" w:rsidP="00BB56AA">
            <w:pPr>
              <w:spacing w:after="0"/>
              <w:jc w:val="center"/>
              <w:rPr>
                <w:color w:val="000000"/>
                <w:sz w:val="18"/>
                <w:szCs w:val="18"/>
                <w:lang w:eastAsia="hu-HU"/>
              </w:rPr>
            </w:pPr>
            <w:r>
              <w:rPr>
                <w:color w:val="000000"/>
                <w:sz w:val="18"/>
                <w:szCs w:val="18"/>
                <w:lang w:eastAsia="hu-HU"/>
              </w:rPr>
              <w:t>9</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Élőhelyfejlesztés</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Vadfajok élőhely </w:t>
            </w:r>
            <w:r w:rsidRPr="00477003">
              <w:rPr>
                <w:color w:val="000000"/>
                <w:sz w:val="18"/>
                <w:szCs w:val="18"/>
                <w:lang w:eastAsia="hu-HU"/>
              </w:rPr>
              <w:lastRenderedPageBreak/>
              <w:t>igénye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lastRenderedPageBreak/>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Pr>
                <w:color w:val="000000"/>
                <w:sz w:val="18"/>
                <w:szCs w:val="18"/>
                <w:lang w:eastAsia="hu-HU"/>
              </w:rPr>
              <w:t>15</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Mezei és erdei élőhelyek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Pr>
                <w:color w:val="000000"/>
                <w:sz w:val="18"/>
                <w:szCs w:val="18"/>
                <w:lang w:eastAsia="hu-HU"/>
              </w:rPr>
              <w:t>21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Vizes élőhelyek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Vadvédelem. Vadra veszélyes technológiák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Élőhely fejlesztési és gazdálkodási gyakorlat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157</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157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A861BB" w:rsidP="00BB56AA">
            <w:pPr>
              <w:spacing w:after="0"/>
              <w:jc w:val="center"/>
              <w:rPr>
                <w:b/>
                <w:bCs/>
                <w:color w:val="000000"/>
                <w:sz w:val="18"/>
                <w:szCs w:val="18"/>
                <w:lang w:eastAsia="hu-HU"/>
              </w:rPr>
            </w:pPr>
            <w:r>
              <w:rPr>
                <w:b/>
                <w:bCs/>
                <w:color w:val="000000"/>
                <w:sz w:val="18"/>
                <w:szCs w:val="18"/>
                <w:lang w:eastAsia="hu-HU"/>
              </w:rPr>
              <w:t>188</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144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8570D3" w:rsidP="00BB56AA">
            <w:pPr>
              <w:spacing w:after="0"/>
              <w:jc w:val="center"/>
              <w:rPr>
                <w:b/>
                <w:bCs/>
                <w:color w:val="000000"/>
                <w:sz w:val="18"/>
                <w:szCs w:val="18"/>
                <w:lang w:eastAsia="hu-HU"/>
              </w:rPr>
            </w:pPr>
            <w:r>
              <w:rPr>
                <w:b/>
                <w:bCs/>
                <w:color w:val="000000"/>
                <w:sz w:val="18"/>
                <w:szCs w:val="18"/>
                <w:lang w:eastAsia="hu-HU"/>
              </w:rPr>
              <w:t>211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Növénytani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36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90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A861BB" w:rsidP="00BB56AA">
            <w:pPr>
              <w:spacing w:after="0"/>
              <w:jc w:val="center"/>
              <w:rPr>
                <w:color w:val="000000"/>
                <w:sz w:val="18"/>
                <w:szCs w:val="18"/>
                <w:lang w:eastAsia="hu-HU"/>
              </w:rPr>
            </w:pPr>
            <w:r>
              <w:rPr>
                <w:color w:val="000000"/>
                <w:sz w:val="18"/>
                <w:szCs w:val="18"/>
                <w:lang w:eastAsia="hu-HU"/>
              </w:rPr>
              <w:t>90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72</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Talajtani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Élőhelyfejlesztési gyako</w:t>
            </w:r>
            <w:r w:rsidR="0011795C">
              <w:rPr>
                <w:color w:val="000000"/>
                <w:sz w:val="18"/>
                <w:szCs w:val="18"/>
                <w:lang w:eastAsia="hu-HU"/>
              </w:rPr>
              <w:t>r</w:t>
            </w:r>
            <w:r w:rsidRPr="00477003">
              <w:rPr>
                <w:color w:val="000000"/>
                <w:sz w:val="18"/>
                <w:szCs w:val="18"/>
                <w:lang w:eastAsia="hu-HU"/>
              </w:rPr>
              <w:t>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8570D3" w:rsidP="00BB56AA">
            <w:pPr>
              <w:spacing w:after="0"/>
              <w:jc w:val="center"/>
              <w:rPr>
                <w:color w:val="000000"/>
                <w:sz w:val="18"/>
                <w:szCs w:val="18"/>
                <w:lang w:eastAsia="hu-HU"/>
              </w:rPr>
            </w:pPr>
            <w:r>
              <w:rPr>
                <w:color w:val="000000"/>
                <w:sz w:val="18"/>
                <w:szCs w:val="18"/>
                <w:lang w:eastAsia="hu-HU"/>
              </w:rPr>
              <w:t>62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4732DA"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8570D3" w:rsidP="00BB56AA">
            <w:pPr>
              <w:spacing w:after="0"/>
              <w:jc w:val="center"/>
              <w:rPr>
                <w:color w:val="000000"/>
                <w:sz w:val="18"/>
                <w:szCs w:val="18"/>
                <w:lang w:eastAsia="hu-HU"/>
              </w:rPr>
            </w:pPr>
            <w:r>
              <w:rPr>
                <w:color w:val="000000"/>
                <w:sz w:val="18"/>
                <w:szCs w:val="18"/>
                <w:lang w:eastAsia="hu-HU"/>
              </w:rPr>
              <w:t>67</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br/>
              <w:t>11606-16 Műszaki és járművezetési ismeretek</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Géptan</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47</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101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47</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83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Anyagismeret, Gépelemek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18</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Motorok, Erőgépek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Motorfűrész szerkezetének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Vadgazdálkodásban használatos gépek ismeret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Fegyver-lőszer ismeret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0</w:t>
            </w:r>
          </w:p>
        </w:tc>
        <w:tc>
          <w:tcPr>
            <w:tcW w:w="500"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62</w:t>
            </w:r>
          </w:p>
        </w:tc>
        <w:tc>
          <w:tcPr>
            <w:tcW w:w="500"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B02EE3" w:rsidP="00BB56AA">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397B65" w:rsidRPr="00477003" w:rsidRDefault="00B02EE3" w:rsidP="00BB56AA">
            <w:pPr>
              <w:spacing w:after="0"/>
              <w:jc w:val="center"/>
              <w:rPr>
                <w:b/>
                <w:bCs/>
                <w:color w:val="000000"/>
                <w:sz w:val="18"/>
                <w:szCs w:val="18"/>
                <w:lang w:eastAsia="hu-HU"/>
              </w:rPr>
            </w:pPr>
            <w:r>
              <w:rPr>
                <w:b/>
                <w:bCs/>
                <w:color w:val="000000"/>
                <w:sz w:val="18"/>
                <w:szCs w:val="18"/>
                <w:lang w:eastAsia="hu-HU"/>
              </w:rPr>
              <w:t>0</w:t>
            </w:r>
          </w:p>
        </w:tc>
        <w:tc>
          <w:tcPr>
            <w:tcW w:w="682" w:type="dxa"/>
            <w:noWrap/>
            <w:vAlign w:val="center"/>
          </w:tcPr>
          <w:p w:rsidR="00397B65" w:rsidRPr="00477003" w:rsidRDefault="00107077" w:rsidP="00BB56AA">
            <w:pPr>
              <w:spacing w:after="0"/>
              <w:jc w:val="center"/>
              <w:rPr>
                <w:b/>
                <w:bCs/>
                <w:color w:val="000000"/>
                <w:sz w:val="18"/>
                <w:szCs w:val="18"/>
                <w:lang w:eastAsia="hu-HU"/>
              </w:rPr>
            </w:pPr>
            <w:r>
              <w:rPr>
                <w:b/>
                <w:bCs/>
                <w:color w:val="000000"/>
                <w:sz w:val="18"/>
                <w:szCs w:val="18"/>
                <w:lang w:eastAsia="hu-HU"/>
              </w:rPr>
              <w:t>98</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Fegyverek csoportosítása, kialakulása</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107077">
              <w:rPr>
                <w:color w:val="000000"/>
                <w:sz w:val="18"/>
                <w:szCs w:val="18"/>
                <w:lang w:eastAsia="hu-HU"/>
              </w:rPr>
              <w:t>8</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8</w:t>
            </w:r>
          </w:p>
        </w:tc>
        <w:tc>
          <w:tcPr>
            <w:tcW w:w="500"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11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11</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Sörétes és golyós és vegyes csövű vadászfegyverek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r w:rsidR="00107077">
              <w:rPr>
                <w:color w:val="000000"/>
                <w:sz w:val="18"/>
                <w:szCs w:val="18"/>
                <w:lang w:eastAsia="hu-HU"/>
              </w:rPr>
              <w:t>23</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23</w:t>
            </w:r>
          </w:p>
        </w:tc>
        <w:tc>
          <w:tcPr>
            <w:tcW w:w="500" w:type="dxa"/>
            <w:noWrap/>
            <w:vAlign w:val="center"/>
          </w:tcPr>
          <w:p w:rsidR="00397B65" w:rsidRPr="00477003" w:rsidRDefault="00107077" w:rsidP="00D17FF9">
            <w:pPr>
              <w:spacing w:after="0"/>
              <w:jc w:val="center"/>
              <w:rPr>
                <w:color w:val="000000"/>
                <w:sz w:val="18"/>
                <w:szCs w:val="18"/>
                <w:lang w:eastAsia="hu-HU"/>
              </w:rPr>
            </w:pPr>
            <w:r>
              <w:rPr>
                <w:color w:val="000000"/>
                <w:sz w:val="18"/>
                <w:szCs w:val="18"/>
                <w:lang w:eastAsia="hu-HU"/>
              </w:rPr>
              <w:t>25</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11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107077" w:rsidP="00107077">
            <w:pPr>
              <w:spacing w:after="0"/>
              <w:rPr>
                <w:color w:val="000000"/>
                <w:sz w:val="18"/>
                <w:szCs w:val="18"/>
                <w:lang w:eastAsia="hu-HU"/>
              </w:rPr>
            </w:pPr>
            <w:r>
              <w:rPr>
                <w:color w:val="000000"/>
                <w:sz w:val="18"/>
                <w:szCs w:val="18"/>
                <w:lang w:eastAsia="hu-HU"/>
              </w:rPr>
              <w:t xml:space="preserve">    36</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Lőszer és ballisztikai 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30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B02EE3" w:rsidP="00BB56AA">
            <w:pPr>
              <w:spacing w:after="0"/>
              <w:jc w:val="center"/>
              <w:rPr>
                <w:color w:val="000000"/>
                <w:sz w:val="18"/>
                <w:szCs w:val="18"/>
                <w:lang w:eastAsia="hu-HU"/>
              </w:rPr>
            </w:pPr>
            <w:r>
              <w:rPr>
                <w:color w:val="000000"/>
                <w:sz w:val="18"/>
                <w:szCs w:val="18"/>
                <w:lang w:eastAsia="hu-HU"/>
              </w:rPr>
              <w:t>3</w:t>
            </w:r>
            <w:r w:rsidR="00397B65" w:rsidRPr="00477003">
              <w:rPr>
                <w:color w:val="000000"/>
                <w:sz w:val="18"/>
                <w:szCs w:val="18"/>
                <w:lang w:eastAsia="hu-HU"/>
              </w:rPr>
              <w:t>0</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Lövészsportok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107077" w:rsidP="00BB56AA">
            <w:pPr>
              <w:spacing w:after="0"/>
              <w:jc w:val="center"/>
              <w:rPr>
                <w:color w:val="000000"/>
                <w:sz w:val="18"/>
                <w:szCs w:val="18"/>
                <w:lang w:eastAsia="hu-HU"/>
              </w:rPr>
            </w:pPr>
            <w:r>
              <w:rPr>
                <w:color w:val="000000"/>
                <w:sz w:val="18"/>
                <w:szCs w:val="18"/>
                <w:lang w:eastAsia="hu-HU"/>
              </w:rPr>
              <w:t>21</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B02EE3" w:rsidP="00BB56AA">
            <w:pPr>
              <w:spacing w:after="0"/>
              <w:jc w:val="center"/>
              <w:rPr>
                <w:color w:val="000000"/>
                <w:sz w:val="18"/>
                <w:szCs w:val="18"/>
                <w:lang w:eastAsia="hu-HU"/>
              </w:rPr>
            </w:pPr>
            <w:r>
              <w:rPr>
                <w:color w:val="000000"/>
                <w:sz w:val="18"/>
                <w:szCs w:val="18"/>
                <w:lang w:eastAsia="hu-HU"/>
              </w:rPr>
              <w:t>2</w:t>
            </w:r>
            <w:r w:rsidR="00397B65" w:rsidRPr="00477003">
              <w:rPr>
                <w:color w:val="000000"/>
                <w:sz w:val="18"/>
                <w:szCs w:val="18"/>
                <w:lang w:eastAsia="hu-HU"/>
              </w:rPr>
              <w:t>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Közlekedési ismeret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54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Közlekedési ismeretek</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54</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Géptan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36</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67</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Anyagismeret, Gépelemek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12</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Motorok, Erőgépek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24</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Motorfűrész szerkezetének ismerete</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Vadgazdálkodásban használatos gépek ismeret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21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Fegyver-lőszer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1C18E0">
            <w:pPr>
              <w:spacing w:after="0"/>
              <w:rPr>
                <w:b/>
                <w:bCs/>
                <w:color w:val="000000"/>
                <w:sz w:val="18"/>
                <w:szCs w:val="18"/>
                <w:lang w:eastAsia="hu-HU"/>
              </w:rPr>
            </w:pPr>
          </w:p>
        </w:tc>
        <w:tc>
          <w:tcPr>
            <w:tcW w:w="682" w:type="dxa"/>
            <w:noWrap/>
            <w:vAlign w:val="center"/>
          </w:tcPr>
          <w:p w:rsidR="00397B65" w:rsidRPr="00477003" w:rsidRDefault="00397B65" w:rsidP="00BB56AA">
            <w:pPr>
              <w:spacing w:after="0"/>
              <w:jc w:val="center"/>
              <w:rPr>
                <w:b/>
                <w:bCs/>
                <w:color w:val="000000"/>
                <w:sz w:val="18"/>
                <w:szCs w:val="18"/>
                <w:lang w:eastAsia="hu-HU"/>
              </w:rPr>
            </w:pP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996A04"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31</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996A04">
            <w:pPr>
              <w:spacing w:after="0"/>
              <w:rPr>
                <w:b/>
                <w:bCs/>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996A04" w:rsidP="00BB56AA">
            <w:pPr>
              <w:spacing w:after="0"/>
              <w:jc w:val="center"/>
              <w:rPr>
                <w:b/>
                <w:bCs/>
                <w:color w:val="000000"/>
                <w:sz w:val="18"/>
                <w:szCs w:val="18"/>
                <w:lang w:eastAsia="hu-HU"/>
              </w:rPr>
            </w:pPr>
            <w:r>
              <w:rPr>
                <w:b/>
                <w:bCs/>
                <w:color w:val="000000"/>
                <w:sz w:val="18"/>
                <w:szCs w:val="18"/>
                <w:lang w:eastAsia="hu-HU"/>
              </w:rPr>
              <w:t>31</w:t>
            </w:r>
          </w:p>
        </w:tc>
        <w:tc>
          <w:tcPr>
            <w:tcW w:w="682" w:type="dxa"/>
            <w:noWrap/>
            <w:vAlign w:val="center"/>
          </w:tcPr>
          <w:p w:rsidR="00397B65" w:rsidRPr="00477003" w:rsidRDefault="00996A04" w:rsidP="00BB56AA">
            <w:pPr>
              <w:spacing w:after="0"/>
              <w:jc w:val="center"/>
              <w:rPr>
                <w:b/>
                <w:bCs/>
                <w:color w:val="000000"/>
                <w:sz w:val="18"/>
                <w:szCs w:val="18"/>
                <w:lang w:eastAsia="hu-HU"/>
              </w:rPr>
            </w:pPr>
            <w:r>
              <w:rPr>
                <w:b/>
                <w:bCs/>
                <w:color w:val="000000"/>
                <w:sz w:val="18"/>
                <w:szCs w:val="18"/>
                <w:lang w:eastAsia="hu-HU"/>
              </w:rPr>
              <w:t>31</w:t>
            </w:r>
          </w:p>
        </w:tc>
      </w:tr>
      <w:tr w:rsidR="00397B65" w:rsidRPr="00F50122" w:rsidTr="00397B65">
        <w:trPr>
          <w:trHeight w:val="24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 xml:space="preserve"> Fegyver-lőszer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p>
        </w:tc>
        <w:tc>
          <w:tcPr>
            <w:tcW w:w="682" w:type="dxa"/>
            <w:noWrap/>
            <w:vAlign w:val="center"/>
          </w:tcPr>
          <w:p w:rsidR="00397B65" w:rsidRPr="00477003" w:rsidRDefault="00397B65" w:rsidP="00BB56AA">
            <w:pPr>
              <w:spacing w:after="0"/>
              <w:jc w:val="center"/>
              <w:rPr>
                <w:color w:val="000000"/>
                <w:sz w:val="18"/>
                <w:szCs w:val="18"/>
                <w:lang w:eastAsia="hu-HU"/>
              </w:rPr>
            </w:pP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996A04"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31</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996A04" w:rsidP="00BB56AA">
            <w:pPr>
              <w:spacing w:after="0"/>
              <w:jc w:val="center"/>
              <w:rPr>
                <w:color w:val="000000"/>
                <w:sz w:val="18"/>
                <w:szCs w:val="18"/>
                <w:lang w:eastAsia="hu-HU"/>
              </w:rPr>
            </w:pPr>
            <w:r>
              <w:rPr>
                <w:color w:val="000000"/>
                <w:sz w:val="18"/>
                <w:szCs w:val="18"/>
                <w:lang w:eastAsia="hu-HU"/>
              </w:rPr>
              <w:t>31</w:t>
            </w:r>
          </w:p>
        </w:tc>
        <w:tc>
          <w:tcPr>
            <w:tcW w:w="682" w:type="dxa"/>
            <w:noWrap/>
            <w:vAlign w:val="center"/>
          </w:tcPr>
          <w:p w:rsidR="00397B65" w:rsidRPr="00477003" w:rsidRDefault="00996A04" w:rsidP="00BB56AA">
            <w:pPr>
              <w:spacing w:after="0"/>
              <w:jc w:val="center"/>
              <w:rPr>
                <w:color w:val="000000"/>
                <w:sz w:val="18"/>
                <w:szCs w:val="18"/>
                <w:lang w:eastAsia="hu-HU"/>
              </w:rPr>
            </w:pPr>
            <w:r>
              <w:rPr>
                <w:color w:val="000000"/>
                <w:sz w:val="18"/>
                <w:szCs w:val="18"/>
                <w:lang w:eastAsia="hu-HU"/>
              </w:rPr>
              <w:t>31</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Járművezetési ismeret gyakorlat</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color w:val="000000"/>
                <w:sz w:val="18"/>
                <w:szCs w:val="18"/>
                <w:lang w:eastAsia="hu-HU"/>
              </w:rPr>
            </w:pPr>
            <w:r w:rsidRPr="00477003">
              <w:rPr>
                <w:color w:val="000000"/>
                <w:sz w:val="18"/>
                <w:szCs w:val="18"/>
                <w:lang w:eastAsia="hu-HU"/>
              </w:rPr>
              <w:t>Járművezetési ismeret gyakorlat</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BB56AA">
            <w:pPr>
              <w:spacing w:after="0"/>
              <w:jc w:val="left"/>
              <w:rPr>
                <w:b/>
                <w:bCs/>
                <w:color w:val="000000"/>
                <w:sz w:val="18"/>
                <w:szCs w:val="18"/>
                <w:lang w:eastAsia="hu-HU"/>
              </w:rPr>
            </w:pPr>
          </w:p>
        </w:tc>
        <w:tc>
          <w:tcPr>
            <w:tcW w:w="682" w:type="dxa"/>
            <w:vMerge/>
            <w:vAlign w:val="center"/>
          </w:tcPr>
          <w:p w:rsidR="00397B65" w:rsidRPr="00477003" w:rsidRDefault="00397B65" w:rsidP="00BB56AA">
            <w:pPr>
              <w:spacing w:after="0"/>
              <w:jc w:val="left"/>
              <w:rPr>
                <w:b/>
                <w:bCs/>
                <w:color w:val="000000"/>
                <w:sz w:val="18"/>
                <w:szCs w:val="18"/>
                <w:lang w:eastAsia="hu-HU"/>
              </w:rPr>
            </w:pP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0</w:t>
            </w:r>
          </w:p>
        </w:tc>
      </w:tr>
      <w:tr w:rsidR="00397B65" w:rsidRPr="00F50122" w:rsidTr="00397B65">
        <w:trPr>
          <w:trHeight w:val="240"/>
          <w:jc w:val="center"/>
        </w:trPr>
        <w:tc>
          <w:tcPr>
            <w:tcW w:w="940" w:type="dxa"/>
            <w:vMerge w:val="restart"/>
            <w:textDirection w:val="btLr"/>
            <w:vAlign w:val="center"/>
          </w:tcPr>
          <w:p w:rsidR="00397B65" w:rsidRPr="00477003" w:rsidRDefault="00397B65" w:rsidP="00BB56AA">
            <w:pPr>
              <w:spacing w:after="0"/>
              <w:jc w:val="center"/>
              <w:rPr>
                <w:color w:val="000000"/>
                <w:sz w:val="18"/>
                <w:szCs w:val="18"/>
                <w:lang w:eastAsia="hu-HU"/>
              </w:rPr>
            </w:pPr>
            <w:r w:rsidRPr="00477003">
              <w:rPr>
                <w:color w:val="000000"/>
                <w:sz w:val="18"/>
                <w:szCs w:val="18"/>
                <w:lang w:eastAsia="hu-HU"/>
              </w:rPr>
              <w:t>10980-12  Gallyazás, darabolás</w:t>
            </w: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Gallyazás, darabolás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Gallyazás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Darabolás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Felkészítés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Készletezés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10</w:t>
            </w:r>
          </w:p>
        </w:tc>
      </w:tr>
      <w:tr w:rsidR="00F2789B" w:rsidRPr="00F50122" w:rsidTr="00397B65">
        <w:trPr>
          <w:trHeight w:val="48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Motorfűrész és motoros adapter ismeret</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Default="00F2789B" w:rsidP="00F2789B">
            <w:pPr>
              <w:spacing w:after="0"/>
              <w:jc w:val="center"/>
              <w:rPr>
                <w:color w:val="000000"/>
                <w:sz w:val="18"/>
                <w:szCs w:val="18"/>
                <w:lang w:eastAsia="hu-HU"/>
              </w:rPr>
            </w:pPr>
          </w:p>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Default="00F2789B" w:rsidP="00F2789B">
            <w:pPr>
              <w:spacing w:after="0"/>
              <w:jc w:val="center"/>
              <w:rPr>
                <w:color w:val="000000"/>
                <w:sz w:val="18"/>
                <w:szCs w:val="18"/>
                <w:lang w:eastAsia="hu-HU"/>
              </w:rPr>
            </w:pPr>
          </w:p>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Default="00F2789B" w:rsidP="00F2789B">
            <w:pPr>
              <w:spacing w:after="0"/>
              <w:jc w:val="center"/>
              <w:rPr>
                <w:color w:val="000000"/>
                <w:sz w:val="18"/>
                <w:szCs w:val="18"/>
                <w:lang w:eastAsia="hu-HU"/>
              </w:rPr>
            </w:pPr>
          </w:p>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Default="00F2789B" w:rsidP="00F2789B">
            <w:pPr>
              <w:spacing w:after="0"/>
              <w:jc w:val="center"/>
              <w:rPr>
                <w:color w:val="000000"/>
                <w:sz w:val="18"/>
                <w:szCs w:val="18"/>
                <w:lang w:eastAsia="hu-HU"/>
              </w:rPr>
            </w:pPr>
          </w:p>
          <w:p w:rsidR="00F2789B" w:rsidRPr="00477003" w:rsidRDefault="00F2789B" w:rsidP="00F2789B">
            <w:pPr>
              <w:spacing w:after="0"/>
              <w:jc w:val="center"/>
              <w:rPr>
                <w:color w:val="000000"/>
                <w:sz w:val="18"/>
                <w:szCs w:val="18"/>
                <w:lang w:eastAsia="hu-HU"/>
              </w:rPr>
            </w:pPr>
            <w:r>
              <w:rPr>
                <w:color w:val="000000"/>
                <w:sz w:val="18"/>
                <w:szCs w:val="18"/>
                <w:lang w:eastAsia="hu-HU"/>
              </w:rPr>
              <w:t>20</w:t>
            </w:r>
          </w:p>
        </w:tc>
      </w:tr>
      <w:tr w:rsidR="00F2789B" w:rsidRPr="00F50122" w:rsidTr="00397B65">
        <w:trPr>
          <w:trHeight w:val="240"/>
          <w:jc w:val="center"/>
        </w:trPr>
        <w:tc>
          <w:tcPr>
            <w:tcW w:w="940" w:type="dxa"/>
            <w:vMerge/>
            <w:vAlign w:val="center"/>
          </w:tcPr>
          <w:p w:rsidR="00F2789B" w:rsidRPr="00477003" w:rsidRDefault="00F2789B" w:rsidP="00F2789B">
            <w:pPr>
              <w:spacing w:after="0"/>
              <w:jc w:val="left"/>
              <w:rPr>
                <w:color w:val="000000"/>
                <w:sz w:val="18"/>
                <w:szCs w:val="18"/>
                <w:lang w:eastAsia="hu-HU"/>
              </w:rPr>
            </w:pPr>
          </w:p>
        </w:tc>
        <w:tc>
          <w:tcPr>
            <w:tcW w:w="1880" w:type="dxa"/>
            <w:vAlign w:val="center"/>
          </w:tcPr>
          <w:p w:rsidR="00F2789B" w:rsidRPr="00477003" w:rsidRDefault="00F2789B" w:rsidP="00F2789B">
            <w:pPr>
              <w:spacing w:after="0"/>
              <w:jc w:val="left"/>
              <w:rPr>
                <w:color w:val="000000"/>
                <w:sz w:val="18"/>
                <w:szCs w:val="18"/>
                <w:lang w:eastAsia="hu-HU"/>
              </w:rPr>
            </w:pPr>
            <w:r w:rsidRPr="00477003">
              <w:rPr>
                <w:color w:val="000000"/>
                <w:sz w:val="18"/>
                <w:szCs w:val="18"/>
                <w:lang w:eastAsia="hu-HU"/>
              </w:rPr>
              <w:t>Motorfűrész-karbantartás</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F2789B" w:rsidRPr="00477003" w:rsidRDefault="00F2789B" w:rsidP="00F2789B">
            <w:pPr>
              <w:spacing w:after="0"/>
              <w:jc w:val="left"/>
              <w:rPr>
                <w:b/>
                <w:bCs/>
                <w:color w:val="000000"/>
                <w:sz w:val="18"/>
                <w:szCs w:val="18"/>
                <w:lang w:eastAsia="hu-HU"/>
              </w:rPr>
            </w:pPr>
          </w:p>
        </w:tc>
        <w:tc>
          <w:tcPr>
            <w:tcW w:w="682" w:type="dxa"/>
            <w:vMerge/>
            <w:vAlign w:val="center"/>
          </w:tcPr>
          <w:p w:rsidR="00F2789B" w:rsidRPr="00477003" w:rsidRDefault="00F2789B" w:rsidP="00F2789B">
            <w:pPr>
              <w:spacing w:after="0"/>
              <w:jc w:val="left"/>
              <w:rPr>
                <w:b/>
                <w:bCs/>
                <w:color w:val="000000"/>
                <w:sz w:val="18"/>
                <w:szCs w:val="18"/>
                <w:lang w:eastAsia="hu-HU"/>
              </w:rPr>
            </w:pP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w:t>
            </w:r>
            <w:r w:rsidRPr="00477003">
              <w:rPr>
                <w:color w:val="000000"/>
                <w:sz w:val="18"/>
                <w:szCs w:val="18"/>
                <w:lang w:eastAsia="hu-HU"/>
              </w:rPr>
              <w:t>3</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w:t>
            </w:r>
            <w:r w:rsidRPr="00477003">
              <w:rPr>
                <w:color w:val="000000"/>
                <w:sz w:val="18"/>
                <w:szCs w:val="18"/>
                <w:lang w:eastAsia="hu-HU"/>
              </w:rPr>
              <w:t>3</w:t>
            </w:r>
          </w:p>
        </w:tc>
        <w:tc>
          <w:tcPr>
            <w:tcW w:w="500" w:type="dxa"/>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w:t>
            </w:r>
            <w:r w:rsidRPr="00477003">
              <w:rPr>
                <w:color w:val="000000"/>
                <w:sz w:val="18"/>
                <w:szCs w:val="18"/>
                <w:lang w:eastAsia="hu-HU"/>
              </w:rPr>
              <w:t>3</w:t>
            </w:r>
          </w:p>
        </w:tc>
        <w:tc>
          <w:tcPr>
            <w:tcW w:w="500" w:type="dxa"/>
            <w:shd w:val="clear" w:color="000000" w:fill="F2F2F2"/>
            <w:noWrap/>
            <w:vAlign w:val="center"/>
          </w:tcPr>
          <w:p w:rsidR="00F2789B" w:rsidRPr="00477003" w:rsidRDefault="00F2789B" w:rsidP="00F2789B">
            <w:pPr>
              <w:spacing w:after="0"/>
              <w:jc w:val="center"/>
              <w:rPr>
                <w:color w:val="000000"/>
                <w:sz w:val="18"/>
                <w:szCs w:val="18"/>
                <w:lang w:eastAsia="hu-HU"/>
              </w:rPr>
            </w:pPr>
            <w:r w:rsidRPr="00477003">
              <w:rPr>
                <w:color w:val="000000"/>
                <w:sz w:val="18"/>
                <w:szCs w:val="18"/>
                <w:lang w:eastAsia="hu-HU"/>
              </w:rPr>
              <w:t>0</w:t>
            </w:r>
          </w:p>
        </w:tc>
        <w:tc>
          <w:tcPr>
            <w:tcW w:w="682" w:type="dxa"/>
            <w:noWrap/>
            <w:vAlign w:val="center"/>
          </w:tcPr>
          <w:p w:rsidR="00F2789B" w:rsidRPr="00477003" w:rsidRDefault="00F2789B" w:rsidP="00F2789B">
            <w:pPr>
              <w:spacing w:after="0"/>
              <w:jc w:val="center"/>
              <w:rPr>
                <w:color w:val="000000"/>
                <w:sz w:val="18"/>
                <w:szCs w:val="18"/>
                <w:lang w:eastAsia="hu-HU"/>
              </w:rPr>
            </w:pPr>
            <w:r>
              <w:rPr>
                <w:color w:val="000000"/>
                <w:sz w:val="18"/>
                <w:szCs w:val="18"/>
                <w:lang w:eastAsia="hu-HU"/>
              </w:rPr>
              <w:t>1</w:t>
            </w:r>
            <w:r w:rsidRPr="00477003">
              <w:rPr>
                <w:color w:val="000000"/>
                <w:sz w:val="18"/>
                <w:szCs w:val="18"/>
                <w:lang w:eastAsia="hu-HU"/>
              </w:rPr>
              <w:t>3</w:t>
            </w:r>
          </w:p>
        </w:tc>
      </w:tr>
      <w:tr w:rsidR="00397B65" w:rsidRPr="00F50122" w:rsidTr="00397B65">
        <w:trPr>
          <w:trHeight w:val="480"/>
          <w:jc w:val="center"/>
        </w:trPr>
        <w:tc>
          <w:tcPr>
            <w:tcW w:w="940" w:type="dxa"/>
            <w:vMerge/>
            <w:vAlign w:val="center"/>
          </w:tcPr>
          <w:p w:rsidR="00397B65" w:rsidRPr="00477003" w:rsidRDefault="00397B65" w:rsidP="00BB56AA">
            <w:pPr>
              <w:spacing w:after="0"/>
              <w:jc w:val="left"/>
              <w:rPr>
                <w:color w:val="000000"/>
                <w:sz w:val="18"/>
                <w:szCs w:val="18"/>
                <w:lang w:eastAsia="hu-HU"/>
              </w:rPr>
            </w:pPr>
          </w:p>
        </w:tc>
        <w:tc>
          <w:tcPr>
            <w:tcW w:w="1880" w:type="dxa"/>
            <w:vAlign w:val="center"/>
          </w:tcPr>
          <w:p w:rsidR="00397B65" w:rsidRPr="00477003" w:rsidRDefault="00397B65" w:rsidP="00BB56AA">
            <w:pPr>
              <w:spacing w:after="0"/>
              <w:jc w:val="left"/>
              <w:rPr>
                <w:b/>
                <w:bCs/>
                <w:color w:val="000000"/>
                <w:sz w:val="18"/>
                <w:szCs w:val="18"/>
                <w:lang w:eastAsia="hu-HU"/>
              </w:rPr>
            </w:pPr>
            <w:r w:rsidRPr="00477003">
              <w:rPr>
                <w:b/>
                <w:bCs/>
                <w:color w:val="000000"/>
                <w:sz w:val="18"/>
                <w:szCs w:val="18"/>
                <w:lang w:eastAsia="hu-HU"/>
              </w:rPr>
              <w:t xml:space="preserve">Gallyazás, </w:t>
            </w:r>
            <w:proofErr w:type="gramStart"/>
            <w:r w:rsidRPr="00477003">
              <w:rPr>
                <w:b/>
                <w:bCs/>
                <w:color w:val="000000"/>
                <w:sz w:val="18"/>
                <w:szCs w:val="18"/>
                <w:lang w:eastAsia="hu-HU"/>
              </w:rPr>
              <w:t>darabolás  gyakorlat</w:t>
            </w:r>
            <w:proofErr w:type="gramEnd"/>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96"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404"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77"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682" w:type="dxa"/>
            <w:vMerge w:val="restart"/>
            <w:noWrap/>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F2789B" w:rsidP="00F2789B">
            <w:pPr>
              <w:spacing w:after="0"/>
              <w:rPr>
                <w:b/>
                <w:bCs/>
                <w:color w:val="000000"/>
                <w:sz w:val="18"/>
                <w:szCs w:val="18"/>
                <w:lang w:eastAsia="hu-HU"/>
              </w:rPr>
            </w:pPr>
            <w:r>
              <w:rPr>
                <w:b/>
                <w:bCs/>
                <w:color w:val="000000"/>
                <w:sz w:val="18"/>
                <w:szCs w:val="18"/>
                <w:lang w:eastAsia="hu-HU"/>
              </w:rPr>
              <w:t>93</w:t>
            </w:r>
          </w:p>
        </w:tc>
        <w:tc>
          <w:tcPr>
            <w:tcW w:w="682"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 </w:t>
            </w:r>
          </w:p>
        </w:tc>
        <w:tc>
          <w:tcPr>
            <w:tcW w:w="500" w:type="dxa"/>
            <w:noWrap/>
            <w:vAlign w:val="center"/>
          </w:tcPr>
          <w:p w:rsidR="00397B65" w:rsidRPr="00477003" w:rsidRDefault="00397B65" w:rsidP="00BB56AA">
            <w:pPr>
              <w:spacing w:after="0"/>
              <w:jc w:val="center"/>
              <w:rPr>
                <w:b/>
                <w:bCs/>
                <w:color w:val="000000"/>
                <w:sz w:val="18"/>
                <w:szCs w:val="18"/>
                <w:lang w:eastAsia="hu-HU"/>
              </w:rPr>
            </w:pPr>
            <w:r w:rsidRPr="00477003">
              <w:rPr>
                <w:b/>
                <w:bCs/>
                <w:color w:val="000000"/>
                <w:sz w:val="18"/>
                <w:szCs w:val="18"/>
                <w:lang w:eastAsia="hu-HU"/>
              </w:rPr>
              <w:t>0</w:t>
            </w:r>
          </w:p>
        </w:tc>
        <w:tc>
          <w:tcPr>
            <w:tcW w:w="500" w:type="dxa"/>
            <w:shd w:val="clear" w:color="000000" w:fill="F2F2F2"/>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c>
          <w:tcPr>
            <w:tcW w:w="682" w:type="dxa"/>
            <w:noWrap/>
            <w:vAlign w:val="center"/>
          </w:tcPr>
          <w:p w:rsidR="00397B65" w:rsidRPr="00477003" w:rsidRDefault="00F2789B" w:rsidP="00BB56AA">
            <w:pPr>
              <w:spacing w:after="0"/>
              <w:jc w:val="center"/>
              <w:rPr>
                <w:b/>
                <w:bCs/>
                <w:color w:val="000000"/>
                <w:sz w:val="18"/>
                <w:szCs w:val="18"/>
                <w:lang w:eastAsia="hu-HU"/>
              </w:rPr>
            </w:pPr>
            <w:r>
              <w:rPr>
                <w:b/>
                <w:bCs/>
                <w:color w:val="000000"/>
                <w:sz w:val="18"/>
                <w:szCs w:val="18"/>
                <w:lang w:eastAsia="hu-HU"/>
              </w:rPr>
              <w:t>93</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Gallyazás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F2789B">
            <w:pPr>
              <w:spacing w:after="0"/>
              <w:rPr>
                <w:color w:val="000000"/>
                <w:sz w:val="18"/>
                <w:szCs w:val="18"/>
                <w:lang w:eastAsia="hu-HU"/>
              </w:rPr>
            </w:pPr>
            <w:r>
              <w:rPr>
                <w:color w:val="000000"/>
                <w:sz w:val="18"/>
                <w:szCs w:val="18"/>
                <w:lang w:eastAsia="hu-HU"/>
              </w:rPr>
              <w:t xml:space="preserve">    20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Darabolás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F2789B">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Felkészítés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137A8B">
            <w:pPr>
              <w:spacing w:after="0"/>
              <w:rPr>
                <w:color w:val="000000"/>
                <w:sz w:val="18"/>
                <w:szCs w:val="18"/>
                <w:lang w:eastAsia="hu-HU"/>
              </w:rPr>
            </w:pPr>
            <w:r>
              <w:rPr>
                <w:color w:val="000000"/>
                <w:sz w:val="18"/>
                <w:szCs w:val="18"/>
                <w:lang w:eastAsia="hu-HU"/>
              </w:rPr>
              <w:t xml:space="preserve">  10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Készletezés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137A8B" w:rsidP="00F2789B">
            <w:pPr>
              <w:spacing w:after="0"/>
              <w:jc w:val="center"/>
              <w:rPr>
                <w:color w:val="000000"/>
                <w:sz w:val="18"/>
                <w:szCs w:val="18"/>
                <w:lang w:eastAsia="hu-HU"/>
              </w:rPr>
            </w:pPr>
            <w:r>
              <w:rPr>
                <w:color w:val="000000"/>
                <w:sz w:val="18"/>
                <w:szCs w:val="18"/>
                <w:lang w:eastAsia="hu-HU"/>
              </w:rPr>
              <w:t>1</w:t>
            </w:r>
            <w:r w:rsidR="00F2789B">
              <w:rPr>
                <w:color w:val="000000"/>
                <w:sz w:val="18"/>
                <w:szCs w:val="18"/>
                <w:lang w:eastAsia="hu-HU"/>
              </w:rPr>
              <w:t>0</w:t>
            </w:r>
          </w:p>
        </w:tc>
        <w:tc>
          <w:tcPr>
            <w:tcW w:w="682" w:type="dxa"/>
            <w:noWrap/>
            <w:vAlign w:val="center"/>
          </w:tcPr>
          <w:p w:rsidR="00397B65" w:rsidRPr="00477003" w:rsidRDefault="00137A8B" w:rsidP="00636F03">
            <w:pPr>
              <w:spacing w:after="0"/>
              <w:jc w:val="center"/>
              <w:rPr>
                <w:color w:val="000000"/>
                <w:sz w:val="18"/>
                <w:szCs w:val="18"/>
                <w:lang w:eastAsia="hu-HU"/>
              </w:rPr>
            </w:pPr>
            <w:r>
              <w:rPr>
                <w:color w:val="000000"/>
                <w:sz w:val="18"/>
                <w:szCs w:val="18"/>
                <w:lang w:eastAsia="hu-HU"/>
              </w:rPr>
              <w:t>1</w:t>
            </w:r>
            <w:r w:rsidR="00F2789B">
              <w:rPr>
                <w:color w:val="000000"/>
                <w:sz w:val="18"/>
                <w:szCs w:val="18"/>
                <w:lang w:eastAsia="hu-HU"/>
              </w:rPr>
              <w:t>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10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10</w:t>
            </w:r>
          </w:p>
        </w:tc>
      </w:tr>
      <w:tr w:rsidR="00397B65" w:rsidRPr="00F50122" w:rsidTr="00397B65">
        <w:trPr>
          <w:trHeight w:val="48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Motorfűrész és motoros adapter ismeret</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r w:rsidR="00397B65" w:rsidRPr="00F50122" w:rsidTr="00397B65">
        <w:trPr>
          <w:trHeight w:val="240"/>
          <w:jc w:val="center"/>
        </w:trPr>
        <w:tc>
          <w:tcPr>
            <w:tcW w:w="940" w:type="dxa"/>
            <w:vMerge/>
            <w:vAlign w:val="center"/>
          </w:tcPr>
          <w:p w:rsidR="00397B65" w:rsidRPr="00477003" w:rsidRDefault="00397B65" w:rsidP="00636F03">
            <w:pPr>
              <w:spacing w:after="0"/>
              <w:jc w:val="left"/>
              <w:rPr>
                <w:color w:val="000000"/>
                <w:sz w:val="18"/>
                <w:szCs w:val="18"/>
                <w:lang w:eastAsia="hu-HU"/>
              </w:rPr>
            </w:pPr>
          </w:p>
        </w:tc>
        <w:tc>
          <w:tcPr>
            <w:tcW w:w="1880" w:type="dxa"/>
            <w:vAlign w:val="center"/>
          </w:tcPr>
          <w:p w:rsidR="00397B65" w:rsidRPr="00477003" w:rsidRDefault="00397B65" w:rsidP="00636F03">
            <w:pPr>
              <w:spacing w:after="0"/>
              <w:jc w:val="left"/>
              <w:rPr>
                <w:color w:val="000000"/>
                <w:sz w:val="18"/>
                <w:szCs w:val="18"/>
                <w:lang w:eastAsia="hu-HU"/>
              </w:rPr>
            </w:pPr>
            <w:r w:rsidRPr="00477003">
              <w:rPr>
                <w:color w:val="000000"/>
                <w:sz w:val="18"/>
                <w:szCs w:val="18"/>
                <w:lang w:eastAsia="hu-HU"/>
              </w:rPr>
              <w:t>Motorfűrész-karbantartás</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96"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404"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682"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677" w:type="dxa"/>
            <w:vMerge/>
            <w:vAlign w:val="center"/>
          </w:tcPr>
          <w:p w:rsidR="00397B65" w:rsidRPr="00477003" w:rsidRDefault="00397B65" w:rsidP="00636F03">
            <w:pPr>
              <w:spacing w:after="0"/>
              <w:jc w:val="left"/>
              <w:rPr>
                <w:b/>
                <w:bCs/>
                <w:color w:val="000000"/>
                <w:sz w:val="18"/>
                <w:szCs w:val="18"/>
                <w:lang w:eastAsia="hu-HU"/>
              </w:rPr>
            </w:pPr>
          </w:p>
        </w:tc>
        <w:tc>
          <w:tcPr>
            <w:tcW w:w="682" w:type="dxa"/>
            <w:vMerge/>
            <w:vAlign w:val="center"/>
          </w:tcPr>
          <w:p w:rsidR="00397B65" w:rsidRPr="00477003" w:rsidRDefault="00397B65" w:rsidP="00636F03">
            <w:pPr>
              <w:spacing w:after="0"/>
              <w:jc w:val="left"/>
              <w:rPr>
                <w:b/>
                <w:bCs/>
                <w:color w:val="000000"/>
                <w:sz w:val="18"/>
                <w:szCs w:val="18"/>
                <w:lang w:eastAsia="hu-HU"/>
              </w:rPr>
            </w:pP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13</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13</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 </w:t>
            </w:r>
          </w:p>
        </w:tc>
        <w:tc>
          <w:tcPr>
            <w:tcW w:w="500" w:type="dxa"/>
            <w:noWrap/>
            <w:vAlign w:val="center"/>
          </w:tcPr>
          <w:p w:rsidR="00397B65" w:rsidRPr="00477003" w:rsidRDefault="00397B65" w:rsidP="00636F03">
            <w:pPr>
              <w:spacing w:after="0"/>
              <w:jc w:val="center"/>
              <w:rPr>
                <w:color w:val="000000"/>
                <w:sz w:val="18"/>
                <w:szCs w:val="18"/>
                <w:lang w:eastAsia="hu-HU"/>
              </w:rPr>
            </w:pPr>
            <w:r w:rsidRPr="00477003">
              <w:rPr>
                <w:color w:val="000000"/>
                <w:sz w:val="18"/>
                <w:szCs w:val="18"/>
                <w:lang w:eastAsia="hu-HU"/>
              </w:rPr>
              <w:t>0</w:t>
            </w:r>
          </w:p>
        </w:tc>
        <w:tc>
          <w:tcPr>
            <w:tcW w:w="500" w:type="dxa"/>
            <w:shd w:val="clear" w:color="000000" w:fill="F2F2F2"/>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c>
          <w:tcPr>
            <w:tcW w:w="682" w:type="dxa"/>
            <w:noWrap/>
            <w:vAlign w:val="center"/>
          </w:tcPr>
          <w:p w:rsidR="00397B65" w:rsidRPr="00477003" w:rsidRDefault="00F2789B" w:rsidP="00636F03">
            <w:pPr>
              <w:spacing w:after="0"/>
              <w:jc w:val="center"/>
              <w:rPr>
                <w:color w:val="000000"/>
                <w:sz w:val="18"/>
                <w:szCs w:val="18"/>
                <w:lang w:eastAsia="hu-HU"/>
              </w:rPr>
            </w:pPr>
            <w:r>
              <w:rPr>
                <w:color w:val="000000"/>
                <w:sz w:val="18"/>
                <w:szCs w:val="18"/>
                <w:lang w:eastAsia="hu-HU"/>
              </w:rPr>
              <w:t>20</w:t>
            </w:r>
          </w:p>
        </w:tc>
      </w:tr>
    </w:tbl>
    <w:p w:rsidR="001726AF" w:rsidRPr="00477003" w:rsidRDefault="001726AF" w:rsidP="00DD65F6">
      <w:pPr>
        <w:spacing w:after="0"/>
        <w:jc w:val="left"/>
      </w:pPr>
    </w:p>
    <w:p w:rsidR="001726AF" w:rsidRPr="00477003" w:rsidRDefault="001726AF" w:rsidP="00DD65F6">
      <w:pPr>
        <w:spacing w:after="0"/>
        <w:jc w:val="left"/>
      </w:pPr>
    </w:p>
    <w:p w:rsidR="001726AF" w:rsidRPr="00477003" w:rsidRDefault="001726AF" w:rsidP="00DD65F6">
      <w:pPr>
        <w:spacing w:after="0"/>
        <w:jc w:val="left"/>
      </w:pPr>
      <w:bookmarkStart w:id="0" w:name="_MON_1524321480"/>
      <w:bookmarkEnd w:id="0"/>
    </w:p>
    <w:p w:rsidR="001726AF" w:rsidRPr="00477003" w:rsidRDefault="001726AF" w:rsidP="00CB484D">
      <w:pPr>
        <w:spacing w:after="0"/>
      </w:pPr>
      <w:r w:rsidRPr="00477003">
        <w:lastRenderedPageBreak/>
        <w:t>Jelmagyarázat: e/elmélet; gy/gyakorlat; ögy/összefüggő szakmai gyakorlat</w:t>
      </w:r>
    </w:p>
    <w:p w:rsidR="001726AF" w:rsidRPr="00477003" w:rsidRDefault="001726AF" w:rsidP="00CB484D">
      <w:pPr>
        <w:spacing w:after="0"/>
      </w:pPr>
    </w:p>
    <w:p w:rsidR="001726AF" w:rsidRPr="00477003" w:rsidRDefault="001726AF" w:rsidP="00CB484D">
      <w:pPr>
        <w:spacing w:after="0"/>
      </w:pPr>
      <w:r w:rsidRPr="00477003">
        <w:t>A szakképzésről szóló 2011. évi CLXXXVII. törvény 8.§ (5) bekezdésének megfelelően a táblázatban a nappali rendszerű oktatásra meghatározott tanulói éves kötelező szakmai elméleti és gyakorlati óraszám legalább 90%-a felosztásra került.</w:t>
      </w:r>
    </w:p>
    <w:p w:rsidR="001726AF" w:rsidRPr="00477003" w:rsidRDefault="001726AF" w:rsidP="00CB484D">
      <w:pPr>
        <w:spacing w:after="0"/>
      </w:pPr>
      <w:r w:rsidRPr="00477003">
        <w:t>A szakmai és vizsgakövetelményben a szakképesítésre meghatározott elmélet/gyakorlat arányának a teljes képzési idő során kell teljesülnie.</w:t>
      </w:r>
    </w:p>
    <w:p w:rsidR="001726AF" w:rsidRPr="00477003" w:rsidRDefault="001726AF" w:rsidP="00CB484D">
      <w:pPr>
        <w:spacing w:after="0"/>
      </w:pPr>
      <w:r w:rsidRPr="00477003">
        <w:t>A tantárgyakra meghatározott időkeret kötelező érvényű, a témakörökre kialakított óraszám pedig ajánlás.</w:t>
      </w:r>
    </w:p>
    <w:p w:rsidR="001726AF" w:rsidRPr="00477003" w:rsidRDefault="001726AF" w:rsidP="000A21B7">
      <w:pPr>
        <w:spacing w:after="0"/>
        <w:sectPr w:rsidR="001726AF" w:rsidRPr="00477003" w:rsidSect="00CB484D">
          <w:pgSz w:w="16838" w:h="11906" w:orient="landscape"/>
          <w:pgMar w:top="1417" w:right="1417" w:bottom="1417" w:left="1417" w:header="708" w:footer="708" w:gutter="0"/>
          <w:cols w:space="708"/>
          <w:docGrid w:linePitch="360"/>
        </w:sectPr>
      </w:pP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11499-12 azonosító számú</w:t>
      </w:r>
    </w:p>
    <w:p w:rsidR="001726AF" w:rsidRPr="00477003" w:rsidRDefault="001726AF" w:rsidP="00C53E01">
      <w:pPr>
        <w:jc w:val="center"/>
        <w:rPr>
          <w:b/>
          <w:sz w:val="36"/>
        </w:rPr>
      </w:pPr>
      <w:r w:rsidRPr="00477003">
        <w:rPr>
          <w:b/>
          <w:sz w:val="36"/>
        </w:rPr>
        <w:t>Foglalkoztatás II.</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726AF" w:rsidRPr="00F50122" w:rsidTr="008F528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Foglalkoztatás II.</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FELADATOK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SZAKMAI ISMERETEK</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SZAKMAI KÉSZSÉGEK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SZEMÉLYES 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TÁRSAS 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MÓDSZERKOMPETENCIÁK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bl>
    <w:p w:rsidR="001726AF" w:rsidRPr="00477003" w:rsidRDefault="001726AF" w:rsidP="00C53E01">
      <w:pPr>
        <w:jc w:val="center"/>
      </w:pPr>
    </w:p>
    <w:p w:rsidR="001726AF" w:rsidRPr="00477003" w:rsidRDefault="001726AF" w:rsidP="00C53E01">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477003">
        <w:br w:type="page"/>
      </w:r>
    </w:p>
    <w:p w:rsidR="001726AF" w:rsidRPr="00477003" w:rsidRDefault="001726AF" w:rsidP="00C53E01">
      <w:pPr>
        <w:spacing w:after="0"/>
      </w:pPr>
    </w:p>
    <w:p w:rsidR="001726AF" w:rsidRPr="00477003" w:rsidRDefault="003A309F" w:rsidP="00C53E01">
      <w:pPr>
        <w:pStyle w:val="Listaszerbekezds"/>
        <w:numPr>
          <w:ilvl w:val="0"/>
          <w:numId w:val="8"/>
        </w:numPr>
        <w:tabs>
          <w:tab w:val="right" w:pos="9072"/>
        </w:tabs>
        <w:spacing w:after="0"/>
        <w:rPr>
          <w:b/>
        </w:rPr>
      </w:pPr>
      <w:r>
        <w:rPr>
          <w:b/>
        </w:rPr>
        <w:t xml:space="preserve"> Foglalkoztatás II. tantárgy</w:t>
      </w:r>
      <w:r>
        <w:rPr>
          <w:b/>
        </w:rPr>
        <w:tab/>
        <w:t>15 óra/15</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tanuló általános felkészítése az álláskeresés módszereire, technikáira, valamint a munkavállaláshoz, munkaviszony létesítéséhez szükséges alapismeretek elsajátítására.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Munkajogi alapismeretek</w:t>
      </w:r>
      <w:r w:rsidRPr="00477003">
        <w:rPr>
          <w:b/>
          <w:i/>
        </w:rPr>
        <w:tab/>
        <w:t>4 óra/4 óra</w:t>
      </w:r>
    </w:p>
    <w:p w:rsidR="001726AF" w:rsidRPr="00477003" w:rsidRDefault="001726AF" w:rsidP="00C53E01">
      <w:pPr>
        <w:spacing w:after="0"/>
        <w:ind w:left="851"/>
      </w:pPr>
      <w:r w:rsidRPr="00477003">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1726AF" w:rsidRPr="00477003" w:rsidRDefault="001726AF" w:rsidP="00C53E01">
      <w:pPr>
        <w:spacing w:after="0"/>
        <w:ind w:left="851"/>
      </w:pPr>
      <w:r w:rsidRPr="00477003">
        <w:t>Munkajogi alapok: felek a munkajogviszonyban, munkaviszony létesítése, munkakör, munkaszerződés módosítása, megszűnése, megszüntetése, felmondás, végkielégítés, pihenőidők, szabadság.</w:t>
      </w:r>
    </w:p>
    <w:p w:rsidR="001726AF" w:rsidRPr="00477003" w:rsidRDefault="001726AF" w:rsidP="00C53E01">
      <w:pPr>
        <w:spacing w:after="0"/>
        <w:ind w:left="851"/>
      </w:pPr>
      <w:r w:rsidRPr="00477003">
        <w:t>Foglalkoztatási formák: munkaviszony, megbízási jogviszony, vállalkozási jogviszony, közalkalmazotti jogviszony, közszolgálati jogviszony.</w:t>
      </w:r>
    </w:p>
    <w:p w:rsidR="001726AF" w:rsidRPr="00477003" w:rsidRDefault="001726AF" w:rsidP="00C53E01">
      <w:pPr>
        <w:spacing w:after="0"/>
        <w:ind w:left="851"/>
      </w:pPr>
      <w:r w:rsidRPr="00477003">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Munkaviszony létesítése</w:t>
      </w:r>
      <w:r w:rsidRPr="00477003">
        <w:rPr>
          <w:b/>
          <w:i/>
        </w:rPr>
        <w:tab/>
        <w:t>4 óra/4 óra</w:t>
      </w:r>
    </w:p>
    <w:p w:rsidR="001726AF" w:rsidRPr="00477003" w:rsidRDefault="001726AF" w:rsidP="00C53E01">
      <w:pPr>
        <w:spacing w:after="0"/>
        <w:ind w:left="851"/>
      </w:pPr>
      <w:r w:rsidRPr="00477003">
        <w:t>Munkaviszony létrejötte, fajtái: munkaszerződés, teljes- és részmunkaidő, határozott és határozatlan munkaviszony, minimálbér és garantált bérminimum, képviselet szabályai, elállás szabályai, próbaidő.</w:t>
      </w:r>
    </w:p>
    <w:p w:rsidR="001726AF" w:rsidRPr="00477003" w:rsidRDefault="001726AF" w:rsidP="00C53E01">
      <w:pPr>
        <w:spacing w:after="0"/>
        <w:ind w:left="851"/>
      </w:pPr>
      <w:r w:rsidRPr="00477003">
        <w:t>Munkavállaláshoz szükséges iratok, munkaviszony megszűnésekor a munkáltató által kiadandó dokumentumok.</w:t>
      </w:r>
    </w:p>
    <w:p w:rsidR="001726AF" w:rsidRPr="00477003" w:rsidRDefault="001726AF" w:rsidP="00C53E01">
      <w:pPr>
        <w:spacing w:after="0"/>
        <w:ind w:left="851"/>
      </w:pPr>
      <w:r w:rsidRPr="00477003">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Álláskeresés</w:t>
      </w:r>
      <w:r w:rsidRPr="00477003">
        <w:rPr>
          <w:b/>
          <w:i/>
        </w:rPr>
        <w:tab/>
        <w:t>4 óra/4 óra</w:t>
      </w:r>
    </w:p>
    <w:p w:rsidR="001726AF" w:rsidRPr="00477003" w:rsidRDefault="001726AF" w:rsidP="00C53E01">
      <w:pPr>
        <w:spacing w:after="0"/>
        <w:ind w:left="851"/>
      </w:pPr>
      <w:r w:rsidRPr="00477003">
        <w:t>Karrierlehetőségek feltérképezése: önismeret, reális célkitűzések, helyi munkaerőpiac ismerete, mobilitás szerepe, képzések szerepe, foglalkoztatási támogatások ismerete.</w:t>
      </w:r>
    </w:p>
    <w:p w:rsidR="001726AF" w:rsidRPr="00477003" w:rsidRDefault="001726AF" w:rsidP="00C53E01">
      <w:pPr>
        <w:spacing w:after="0"/>
        <w:ind w:left="851"/>
      </w:pPr>
      <w:r w:rsidRPr="00477003">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1726AF" w:rsidRPr="00477003" w:rsidRDefault="001726AF" w:rsidP="00C53E01">
      <w:pPr>
        <w:spacing w:after="0"/>
        <w:ind w:left="851"/>
      </w:pPr>
      <w:r w:rsidRPr="00477003">
        <w:t xml:space="preserve">Álláskeresési módszerek: újsághirdetés, internetes álláskereső oldalak, személyes kapcsolatok, kapcsolati hálózat fontossága, EURES (Európai Foglalkoztatási </w:t>
      </w:r>
      <w:r w:rsidRPr="00477003">
        <w:lastRenderedPageBreak/>
        <w:t>Szolgálat az Európai Unióban történő álláskeresésben), munkaügyi szervezet segítségével történő álláskeresés, cégek adatbázisába történő jelentkezés, közösségi portálok szerepe.</w:t>
      </w:r>
    </w:p>
    <w:p w:rsidR="001726AF" w:rsidRPr="00477003" w:rsidRDefault="001726AF" w:rsidP="00C53E01">
      <w:pPr>
        <w:spacing w:after="0"/>
        <w:ind w:left="851"/>
      </w:pPr>
      <w:r w:rsidRPr="00477003">
        <w:t xml:space="preserve">Munkaerőpiaci technikák alkalmazása: Foglalkozási Információs Tanácsadó (FIT), Foglalkoztatási Információs Pontok (FIP), Nemzeti Pályaorientációs Portál (NPP). </w:t>
      </w:r>
    </w:p>
    <w:p w:rsidR="001726AF" w:rsidRPr="00477003" w:rsidRDefault="001726AF" w:rsidP="00C53E01">
      <w:pPr>
        <w:spacing w:after="0"/>
        <w:ind w:left="851"/>
      </w:pPr>
      <w:r w:rsidRPr="00477003">
        <w:t>Állásinterjú: felkészülés, megjelenés, szereplés az állásinterjún, testbeszéd szerepe.</w:t>
      </w:r>
    </w:p>
    <w:p w:rsidR="001726AF" w:rsidRPr="00477003" w:rsidRDefault="001726AF" w:rsidP="00C53E01">
      <w:pPr>
        <w:tabs>
          <w:tab w:val="left" w:pos="1418"/>
          <w:tab w:val="right" w:pos="9072"/>
        </w:tabs>
        <w:spacing w:after="0"/>
        <w:ind w:left="851"/>
      </w:pPr>
    </w:p>
    <w:p w:rsidR="001726AF" w:rsidRPr="00477003" w:rsidRDefault="003A309F" w:rsidP="00C53E01">
      <w:pPr>
        <w:pStyle w:val="Listaszerbekezds"/>
        <w:numPr>
          <w:ilvl w:val="2"/>
          <w:numId w:val="8"/>
        </w:numPr>
        <w:tabs>
          <w:tab w:val="left" w:pos="1701"/>
          <w:tab w:val="right" w:pos="9072"/>
        </w:tabs>
        <w:spacing w:after="0"/>
        <w:ind w:left="993" w:hanging="426"/>
        <w:rPr>
          <w:b/>
          <w:i/>
        </w:rPr>
      </w:pPr>
      <w:r>
        <w:rPr>
          <w:b/>
          <w:i/>
        </w:rPr>
        <w:t>Munkanélküliség</w:t>
      </w:r>
      <w:r>
        <w:rPr>
          <w:b/>
          <w:i/>
        </w:rPr>
        <w:tab/>
        <w:t>3 óra/3</w:t>
      </w:r>
      <w:r w:rsidR="001726AF" w:rsidRPr="00477003">
        <w:rPr>
          <w:b/>
          <w:i/>
        </w:rPr>
        <w:t xml:space="preserve"> óra</w:t>
      </w:r>
    </w:p>
    <w:p w:rsidR="001726AF" w:rsidRPr="00477003" w:rsidRDefault="001726AF" w:rsidP="00C53E01">
      <w:pPr>
        <w:spacing w:after="0"/>
        <w:ind w:left="851"/>
      </w:pPr>
      <w:r w:rsidRPr="00477003">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726AF" w:rsidRPr="00477003" w:rsidRDefault="001726AF" w:rsidP="00C53E01">
      <w:pPr>
        <w:spacing w:after="0"/>
        <w:ind w:left="851"/>
      </w:pPr>
      <w:r w:rsidRPr="00477003">
        <w:t xml:space="preserve">Álláskeresési ellátások („passzív eszközök”): álláskeresési járadék és nyugdíj előtti álláskeresési segély. Utazási költségtérítés. </w:t>
      </w:r>
    </w:p>
    <w:p w:rsidR="001726AF" w:rsidRPr="00477003" w:rsidRDefault="001726AF" w:rsidP="00C53E01">
      <w:pPr>
        <w:spacing w:after="0"/>
        <w:ind w:left="851"/>
      </w:pPr>
      <w:r w:rsidRPr="00477003">
        <w:t xml:space="preserve">Foglalkoztatást helyettesítő támogatás. </w:t>
      </w:r>
    </w:p>
    <w:p w:rsidR="001726AF" w:rsidRPr="00477003" w:rsidRDefault="001726AF" w:rsidP="00C53E01">
      <w:pPr>
        <w:spacing w:after="0"/>
        <w:ind w:left="851"/>
      </w:pPr>
      <w:r w:rsidRPr="00477003">
        <w:t>Közfoglalkoztatás: közfoglalkoztatás célja, közfoglalkozatás célcsoportja, közfoglalkozatás főbb szabályai</w:t>
      </w:r>
    </w:p>
    <w:p w:rsidR="001726AF" w:rsidRPr="00477003" w:rsidRDefault="001726AF" w:rsidP="00C53E01">
      <w:pPr>
        <w:spacing w:after="0"/>
        <w:ind w:left="851"/>
      </w:pPr>
      <w:r w:rsidRPr="00477003">
        <w:t xml:space="preserve">Munkaügyi szervezet: Nemzeti Foglalkoztatási Szervezet (NFSZ) felépítése, Nemzeti Munkaügyi Hivatal, munkaügyi központ, kirendeltség feladatai. </w:t>
      </w:r>
    </w:p>
    <w:p w:rsidR="001726AF" w:rsidRPr="00477003" w:rsidRDefault="001726AF" w:rsidP="00C53E01">
      <w:pPr>
        <w:spacing w:after="0"/>
        <w:ind w:left="851"/>
      </w:pPr>
      <w:r w:rsidRPr="00477003">
        <w:t>Az álláskeresők részére nyújtott támogatások („aktív eszközök”): önfoglalkoztatás támogatása, foglalkoztatást elősegítő támogatások (képzések, béralapú támogatások, mobilitási támogatások).</w:t>
      </w:r>
    </w:p>
    <w:p w:rsidR="001726AF" w:rsidRPr="00477003" w:rsidRDefault="001726AF" w:rsidP="00C53E01">
      <w:pPr>
        <w:spacing w:after="0"/>
        <w:ind w:left="851"/>
      </w:pPr>
      <w:r w:rsidRPr="00477003">
        <w:t>Vállalkozások létrehozása és működtetése: társas vállalkozási formák, egyéni vállalkozás, mezőgazdasági őstermelő, nyilvántartásba vétel, működés, vállalkozás megszűnésének, megszüntetésének szabályai.</w:t>
      </w:r>
    </w:p>
    <w:p w:rsidR="001726AF" w:rsidRPr="00477003" w:rsidRDefault="001726AF" w:rsidP="00C53E01">
      <w:pPr>
        <w:spacing w:after="0"/>
        <w:ind w:left="851"/>
      </w:pPr>
      <w:r w:rsidRPr="00477003">
        <w:t>A munkaerőpiac sajátosságai, NFSZ szolgáltatásai: pályaválasztási tanácsadás, munka- és pályatanácsadás, álláskeresési tanácsadás, álláskereső klub, pszichológiai tanácsadás.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8F52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xml:space="preserve">Alkalmazandó eszközök és felszerelések </w:t>
            </w:r>
          </w:p>
        </w:tc>
      </w:tr>
      <w:tr w:rsidR="001726AF" w:rsidRPr="00F50122" w:rsidTr="008F52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bl>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lastRenderedPageBreak/>
        <w:t>A tantárgy elsajátítása során alkalmazható tanulói tevékenységformák (ajánlás)</w:t>
      </w:r>
    </w:p>
    <w:p w:rsidR="001726AF" w:rsidRPr="00477003" w:rsidRDefault="001726AF"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8F52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xml:space="preserve">Alkalmazandó eszközök és felszerelések </w:t>
            </w:r>
          </w:p>
        </w:tc>
      </w:tr>
      <w:tr w:rsidR="001726AF" w:rsidRPr="00F50122" w:rsidTr="008F52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 feldolgozó tevékenységek</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Ismeretalkalmazási gyakorló tevékenységek, feladatok</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bl>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11498-12 azonosító számú</w:t>
      </w:r>
    </w:p>
    <w:p w:rsidR="001726AF" w:rsidRPr="00477003" w:rsidRDefault="001726AF" w:rsidP="00C53E01">
      <w:pPr>
        <w:jc w:val="center"/>
        <w:rPr>
          <w:b/>
          <w:sz w:val="36"/>
        </w:rPr>
      </w:pPr>
      <w:r w:rsidRPr="00477003">
        <w:rPr>
          <w:b/>
          <w:sz w:val="36"/>
        </w:rPr>
        <w:t xml:space="preserve">Foglalkoztatás I. </w:t>
      </w:r>
    </w:p>
    <w:p w:rsidR="001726AF" w:rsidRPr="00477003" w:rsidRDefault="001726AF" w:rsidP="00C53E01">
      <w:pPr>
        <w:jc w:val="center"/>
        <w:rPr>
          <w:b/>
          <w:sz w:val="36"/>
        </w:rPr>
      </w:pPr>
      <w:r w:rsidRPr="00477003">
        <w:rPr>
          <w:b/>
          <w:sz w:val="36"/>
        </w:rPr>
        <w:t>(érettségire épülő képzések esetén)</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726AF" w:rsidRPr="00F50122" w:rsidTr="008F528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Foglalkoztatás I.</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FELADATOK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SZAKMAI ISMERETEK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ind w:left="286"/>
              <w:jc w:val="left"/>
              <w:rPr>
                <w:color w:val="000000"/>
                <w:sz w:val="20"/>
                <w:szCs w:val="20"/>
                <w:lang w:eastAsia="hu-HU"/>
              </w:rPr>
            </w:pPr>
            <w:r w:rsidRPr="00477003">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SZAKMAI KÉSZSÉGEK</w:t>
            </w:r>
          </w:p>
        </w:tc>
      </w:tr>
      <w:tr w:rsidR="001726AF" w:rsidRPr="00F50122" w:rsidTr="008F528C">
        <w:trPr>
          <w:trHeight w:val="510"/>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76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SZEMÉLYES 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TÁRSAS 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MÓDSZERKOMPETENCIÁK</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r w:rsidR="001726AF" w:rsidRPr="00F50122" w:rsidTr="008F528C">
        <w:trPr>
          <w:trHeight w:val="255"/>
          <w:jc w:val="center"/>
        </w:trPr>
        <w:tc>
          <w:tcPr>
            <w:tcW w:w="398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r>
    </w:tbl>
    <w:p w:rsidR="001726AF" w:rsidRPr="00477003" w:rsidRDefault="001726AF" w:rsidP="00C53E01"/>
    <w:p w:rsidR="001726AF" w:rsidRPr="00477003" w:rsidRDefault="001726AF" w:rsidP="00C53E01">
      <w:r w:rsidRPr="00477003">
        <w:br w:type="page"/>
      </w:r>
    </w:p>
    <w:p w:rsidR="001726AF" w:rsidRPr="00477003" w:rsidRDefault="001726AF" w:rsidP="00C53E01">
      <w:pPr>
        <w:spacing w:after="0"/>
      </w:pPr>
    </w:p>
    <w:p w:rsidR="001726AF" w:rsidRPr="00477003" w:rsidRDefault="003A309F" w:rsidP="00C53E01">
      <w:pPr>
        <w:pStyle w:val="Listaszerbekezds"/>
        <w:numPr>
          <w:ilvl w:val="0"/>
          <w:numId w:val="8"/>
        </w:numPr>
        <w:tabs>
          <w:tab w:val="right" w:pos="9072"/>
        </w:tabs>
        <w:spacing w:after="0"/>
        <w:rPr>
          <w:b/>
        </w:rPr>
      </w:pPr>
      <w:r>
        <w:rPr>
          <w:b/>
        </w:rPr>
        <w:t>Foglalkoztatás I. tantárgy</w:t>
      </w:r>
      <w:r>
        <w:rPr>
          <w:b/>
        </w:rPr>
        <w:tab/>
        <w:t>62</w:t>
      </w:r>
      <w:r w:rsidR="001726AF" w:rsidRPr="00477003">
        <w:rPr>
          <w:b/>
        </w:rPr>
        <w:t xml:space="preserve"> óra/6</w:t>
      </w:r>
      <w:r>
        <w:rPr>
          <w:b/>
        </w:rPr>
        <w:t>2</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tantárgy tanításának célja, hogy a diákok alkalmasak legyenek egy idegen nyelvű állásinterjún eredményesen és hatékonyan részt venni.</w:t>
      </w:r>
    </w:p>
    <w:p w:rsidR="001726AF" w:rsidRPr="00477003" w:rsidRDefault="001726AF" w:rsidP="00C53E01">
      <w:pPr>
        <w:spacing w:after="0"/>
        <w:ind w:left="426"/>
      </w:pPr>
      <w:r w:rsidRPr="00477003">
        <w:t>Ehhez kapcsolódóan tudjanak idegen nyelven személyes és szakmai vonatkozást is beleértve bemutatkozni, a munkavállaláshoz kapcsolódóan pedig egy egyszerű formanyomtatványt kitölteni.</w:t>
      </w:r>
    </w:p>
    <w:p w:rsidR="001726AF" w:rsidRPr="00477003" w:rsidRDefault="001726AF" w:rsidP="00C53E01">
      <w:pPr>
        <w:spacing w:after="0"/>
        <w:ind w:left="426"/>
      </w:pPr>
      <w:r w:rsidRPr="00477003">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Idegen nyelvek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Nyelvtani rendszerezés 1</w:t>
      </w:r>
      <w:r w:rsidRPr="00477003">
        <w:rPr>
          <w:b/>
          <w:i/>
        </w:rPr>
        <w:tab/>
        <w:t>8 óra/8 óra</w:t>
      </w:r>
    </w:p>
    <w:p w:rsidR="001726AF" w:rsidRPr="00477003" w:rsidRDefault="001726AF" w:rsidP="00C53E01">
      <w:pPr>
        <w:spacing w:after="0"/>
        <w:ind w:left="851"/>
      </w:pPr>
      <w:r w:rsidRPr="00477003">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1726AF" w:rsidRPr="00477003" w:rsidRDefault="001726AF" w:rsidP="00C53E01">
      <w:pPr>
        <w:spacing w:after="0"/>
        <w:ind w:left="851"/>
      </w:pPr>
      <w:r w:rsidRPr="00477003">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Nyelvtani rendszerezés 2</w:t>
      </w:r>
      <w:r w:rsidRPr="00477003">
        <w:rPr>
          <w:b/>
          <w:i/>
        </w:rPr>
        <w:tab/>
        <w:t>8 óra/8 óra</w:t>
      </w:r>
    </w:p>
    <w:p w:rsidR="001726AF" w:rsidRPr="00477003" w:rsidRDefault="001726AF" w:rsidP="00C53E01">
      <w:pPr>
        <w:spacing w:after="0"/>
        <w:ind w:left="851"/>
      </w:pPr>
      <w:r w:rsidRPr="00477003">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77003">
        <w:lastRenderedPageBreak/>
        <w:t>válik arra, hogy az állásinterjún elhangozott kérdésekre relevánsan tudjon felelni, illetve képes legyen tájékozódni a munkakörülményekről és lehetőségekről.</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Nyelvi készségfejlesztés</w:t>
      </w:r>
      <w:r w:rsidRPr="00477003">
        <w:rPr>
          <w:b/>
          <w:i/>
        </w:rPr>
        <w:tab/>
        <w:t>24 óra/24 óra</w:t>
      </w:r>
    </w:p>
    <w:p w:rsidR="001726AF" w:rsidRPr="00477003" w:rsidRDefault="001726AF" w:rsidP="00C53E01">
      <w:pPr>
        <w:spacing w:after="0"/>
        <w:ind w:left="851"/>
      </w:pPr>
      <w:r w:rsidRPr="00477003">
        <w:t>(Az induktív nyelvtanulási képesség és az idegen nyelvi asszociatív memória fejlesztése fonetikai készségfejlesztéssel kiegészítve)</w:t>
      </w:r>
    </w:p>
    <w:p w:rsidR="001726AF" w:rsidRPr="00477003" w:rsidRDefault="001726AF" w:rsidP="00C53E01">
      <w:pPr>
        <w:spacing w:after="0"/>
        <w:ind w:left="851"/>
      </w:pPr>
    </w:p>
    <w:p w:rsidR="001726AF" w:rsidRPr="00477003" w:rsidRDefault="001726AF" w:rsidP="00C53E01">
      <w:pPr>
        <w:spacing w:after="0"/>
        <w:ind w:left="851"/>
      </w:pPr>
      <w:r w:rsidRPr="00477003">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726AF" w:rsidRPr="00477003" w:rsidRDefault="001726AF" w:rsidP="00C53E01">
      <w:pPr>
        <w:spacing w:after="0"/>
        <w:ind w:left="851"/>
      </w:pPr>
      <w:r w:rsidRPr="00477003">
        <w:t>Az elsajátítandó témakörök:</w:t>
      </w:r>
    </w:p>
    <w:p w:rsidR="001726AF" w:rsidRPr="00477003" w:rsidRDefault="001726AF" w:rsidP="00C53E01">
      <w:pPr>
        <w:spacing w:after="0"/>
        <w:ind w:left="851"/>
      </w:pPr>
      <w:r w:rsidRPr="00477003">
        <w:t>-</w:t>
      </w:r>
      <w:r w:rsidRPr="00477003">
        <w:tab/>
        <w:t>személyes bemutatkozás</w:t>
      </w:r>
    </w:p>
    <w:p w:rsidR="001726AF" w:rsidRPr="00477003" w:rsidRDefault="001726AF" w:rsidP="00C53E01">
      <w:pPr>
        <w:spacing w:after="0"/>
        <w:ind w:left="851"/>
      </w:pPr>
      <w:r w:rsidRPr="00477003">
        <w:t>-</w:t>
      </w:r>
      <w:r w:rsidRPr="00477003">
        <w:tab/>
        <w:t>a munka világa</w:t>
      </w:r>
    </w:p>
    <w:p w:rsidR="001726AF" w:rsidRPr="00477003" w:rsidRDefault="001726AF" w:rsidP="00C53E01">
      <w:pPr>
        <w:spacing w:after="0"/>
        <w:ind w:left="851"/>
      </w:pPr>
      <w:r w:rsidRPr="00477003">
        <w:t>-</w:t>
      </w:r>
      <w:r w:rsidRPr="00477003">
        <w:tab/>
        <w:t>napi tevékenységek, aktivitás</w:t>
      </w:r>
    </w:p>
    <w:p w:rsidR="001726AF" w:rsidRPr="00477003" w:rsidRDefault="001726AF" w:rsidP="00C53E01">
      <w:pPr>
        <w:spacing w:after="0"/>
        <w:ind w:left="851"/>
      </w:pPr>
      <w:r w:rsidRPr="00477003">
        <w:t>-</w:t>
      </w:r>
      <w:r w:rsidRPr="00477003">
        <w:tab/>
        <w:t>lakás, ház</w:t>
      </w:r>
    </w:p>
    <w:p w:rsidR="001726AF" w:rsidRPr="00477003" w:rsidRDefault="001726AF" w:rsidP="00C53E01">
      <w:pPr>
        <w:spacing w:after="0"/>
        <w:ind w:left="851"/>
      </w:pPr>
      <w:r w:rsidRPr="00477003">
        <w:t>-</w:t>
      </w:r>
      <w:r w:rsidRPr="00477003">
        <w:tab/>
        <w:t xml:space="preserve">utazás, </w:t>
      </w:r>
    </w:p>
    <w:p w:rsidR="001726AF" w:rsidRPr="00477003" w:rsidRDefault="001726AF" w:rsidP="00C53E01">
      <w:pPr>
        <w:spacing w:after="0"/>
        <w:ind w:left="851"/>
      </w:pPr>
      <w:r w:rsidRPr="00477003">
        <w:t>-</w:t>
      </w:r>
      <w:r w:rsidRPr="00477003">
        <w:tab/>
        <w:t xml:space="preserve">étkezés  </w:t>
      </w:r>
    </w:p>
    <w:p w:rsidR="001726AF" w:rsidRPr="00477003" w:rsidRDefault="001726AF" w:rsidP="00C53E01">
      <w:pPr>
        <w:spacing w:after="0"/>
        <w:ind w:left="851"/>
      </w:pPr>
      <w:r w:rsidRPr="00477003">
        <w:t>Ezen a témakörön keresztül valósul meg a fonetikai dekódolási képességfejlesztés is, amely során a célnyelv legfontosabb fonetikai szabályaival ismerkedik meg a nyelvtanuló.</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Munkavállalói szókin</w:t>
      </w:r>
      <w:r w:rsidR="003A309F">
        <w:rPr>
          <w:b/>
          <w:i/>
        </w:rPr>
        <w:t>cs</w:t>
      </w:r>
      <w:r w:rsidR="003A309F">
        <w:rPr>
          <w:b/>
          <w:i/>
        </w:rPr>
        <w:tab/>
        <w:t>22</w:t>
      </w:r>
      <w:r w:rsidRPr="00477003">
        <w:rPr>
          <w:b/>
          <w:i/>
        </w:rPr>
        <w:t xml:space="preserve"> óra/2</w:t>
      </w:r>
      <w:r w:rsidR="003A309F">
        <w:rPr>
          <w:b/>
          <w:i/>
        </w:rPr>
        <w:t>2</w:t>
      </w:r>
      <w:r w:rsidRPr="00477003">
        <w:rPr>
          <w:b/>
          <w:i/>
        </w:rPr>
        <w:t xml:space="preserve"> óra</w:t>
      </w:r>
    </w:p>
    <w:p w:rsidR="001726AF" w:rsidRPr="00477003" w:rsidRDefault="001726AF" w:rsidP="00C53E01">
      <w:pPr>
        <w:spacing w:after="0"/>
        <w:ind w:left="851"/>
      </w:pPr>
      <w:r w:rsidRPr="00477003">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Az órák kb. 50%-</w:t>
      </w:r>
      <w:proofErr w:type="gramStart"/>
      <w:r w:rsidRPr="00477003">
        <w:t>a</w:t>
      </w:r>
      <w:proofErr w:type="gramEnd"/>
      <w:r w:rsidRPr="00477003">
        <w:t xml:space="preserve"> egyszerű tanteremben történjen, egy másik fele pedig számítógépes tanterem, hiszen az oktatás egy jelentős részben digitális tananyag által támogatott formában zajlik.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lastRenderedPageBreak/>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A tananyag kb. fele digitális tartalmú oktatási anyag, így speciálisak mind a módszerek, mind pedig a tanulói tevékenységformák.</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8F52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xml:space="preserve">Alkalmazandó eszközök és felszerelések </w:t>
            </w:r>
          </w:p>
        </w:tc>
      </w:tr>
      <w:tr w:rsidR="001726AF" w:rsidRPr="00F50122" w:rsidTr="008F52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bl>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p w:rsidR="001726AF" w:rsidRPr="00477003" w:rsidRDefault="001726AF"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8F52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xml:space="preserve">Alkalmazandó eszközök és felszerelések </w:t>
            </w:r>
          </w:p>
        </w:tc>
      </w:tr>
      <w:tr w:rsidR="001726AF" w:rsidRPr="00F50122" w:rsidTr="008F52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 feldolgozó tevékenységek</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Ismeretalkalmazási gyakorló tevékenységek, feladatok</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Komplex információk körében</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Csoportos munkaformák körében</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r w:rsidR="001726AF" w:rsidRPr="00F50122" w:rsidTr="008F528C">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726AF" w:rsidRPr="00477003" w:rsidRDefault="001726AF" w:rsidP="008F528C">
            <w:pPr>
              <w:spacing w:after="0"/>
              <w:jc w:val="center"/>
              <w:rPr>
                <w:color w:val="000000"/>
                <w:sz w:val="20"/>
                <w:szCs w:val="20"/>
                <w:lang w:eastAsia="hu-HU"/>
              </w:rPr>
            </w:pPr>
            <w:r w:rsidRPr="00477003">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726AF" w:rsidRPr="00477003" w:rsidRDefault="001726AF" w:rsidP="008F528C">
            <w:pPr>
              <w:spacing w:after="0"/>
              <w:jc w:val="left"/>
              <w:rPr>
                <w:color w:val="000000"/>
                <w:sz w:val="20"/>
                <w:szCs w:val="20"/>
                <w:lang w:eastAsia="hu-HU"/>
              </w:rPr>
            </w:pPr>
            <w:r w:rsidRPr="00477003">
              <w:rPr>
                <w:color w:val="000000"/>
                <w:sz w:val="20"/>
                <w:szCs w:val="20"/>
                <w:lang w:eastAsia="hu-HU"/>
              </w:rPr>
              <w:t> </w:t>
            </w:r>
          </w:p>
        </w:tc>
      </w:tr>
    </w:tbl>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E90E14">
        <w:rPr>
          <w:b/>
          <w:bCs/>
          <w:sz w:val="36"/>
        </w:rPr>
        <w:t>11607-16</w:t>
      </w:r>
      <w:r w:rsidRPr="00E90E14">
        <w:rPr>
          <w:b/>
          <w:sz w:val="36"/>
        </w:rPr>
        <w:t xml:space="preserve"> azonosító</w:t>
      </w:r>
      <w:r w:rsidRPr="00477003">
        <w:rPr>
          <w:b/>
          <w:sz w:val="36"/>
        </w:rPr>
        <w:t xml:space="preserve"> számú</w:t>
      </w:r>
    </w:p>
    <w:p w:rsidR="001726AF" w:rsidRPr="00477003" w:rsidRDefault="00F11FFF" w:rsidP="00C53E01">
      <w:pPr>
        <w:jc w:val="center"/>
        <w:rPr>
          <w:b/>
          <w:sz w:val="36"/>
        </w:rPr>
      </w:pPr>
      <w:r>
        <w:rPr>
          <w:b/>
          <w:sz w:val="36"/>
        </w:rPr>
        <w:t>Vadászati állattan</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 xml:space="preserve">A </w:t>
      </w:r>
      <w:r w:rsidRPr="00F11FFF">
        <w:rPr>
          <w:bCs/>
        </w:rPr>
        <w:t>11607-16</w:t>
      </w:r>
      <w:r w:rsidRPr="00F11FFF">
        <w:t xml:space="preserve"> azonosító számú Vadászati állattan</w:t>
      </w:r>
      <w:r w:rsidRPr="00477003">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gridCol w:w="700"/>
      </w:tblGrid>
      <w:tr w:rsidR="001726AF" w:rsidRPr="00F50122" w:rsidTr="00D77044">
        <w:trPr>
          <w:trHeight w:val="1755"/>
          <w:jc w:val="center"/>
        </w:trPr>
        <w:tc>
          <w:tcPr>
            <w:tcW w:w="398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Állattan</w:t>
            </w:r>
          </w:p>
        </w:tc>
        <w:tc>
          <w:tcPr>
            <w:tcW w:w="700" w:type="dxa"/>
            <w:textDirection w:val="btLr"/>
            <w:vAlign w:val="bottom"/>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Vadegészségtan</w:t>
            </w:r>
          </w:p>
        </w:tc>
        <w:tc>
          <w:tcPr>
            <w:tcW w:w="700" w:type="dxa"/>
            <w:textDirection w:val="btLr"/>
            <w:vAlign w:val="bottom"/>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Kinológia</w:t>
            </w:r>
          </w:p>
        </w:tc>
        <w:tc>
          <w:tcPr>
            <w:tcW w:w="700" w:type="dxa"/>
            <w:textDirection w:val="btLr"/>
            <w:vAlign w:val="bottom"/>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Vadászati állattan gyakorlat</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Munkája során alkalmazza az állatokkal kapcsolatos ismereteket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Megkülönbözteti a vadon élő állatokat élőhelyük, életmódjuk és jelentőségük alapján</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Felismeri a vadászható és védett állatfajokat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Ismeri és alkalmazza a legújabb vadbiológiai kutatások eredményeit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Együttműködik a természetvédelemmel a védett állatfajok tekintetében</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Felismeri a beteg állatot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Közreműködik a beteg, sérült állat kezelésében, ellátásában</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Közreműködik az elhullott állat boncolásánál</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Betartja a betegségek megelőzésére vonatkozó előírásokat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Elvégzi a szükséges fertőtlenítéseket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Betartja és betartatja az állathigiéniai előírásokat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Zsigereléskor elvégzi az elsődleges vadhúsvizsgálatot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Alkalmazza a karanténozás szabályait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Figyelemmel kíséri a vadállomány egészségi állapotát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76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Tudja a vadgazdálkodási technikus kötelességét, teendőit fertőző vadbetegségek megjelenése esetén</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Kapcsolatot tart az állategészségügyi hatóságokkal</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Gyakorolja a kutyatartás, tenyésztés körülményeit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Elvégzi a vadászterületek jellegének megfelelő kutyafajták alapidomítását, bevadászását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Felkészíti a kutyát a kiállításokra, különböző vadászati vizsgákra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Az állattan (zoológia) története, tagozódása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Az állattani tudományos kutatások módszerei, eredményei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Állatélettani, anatómiai alapfogalmak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Az állati test szerveződése, összetétele, anyagai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lastRenderedPageBreak/>
              <w:t>Az állati szervezet működése, az állatok viselkedése</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Állatrendszertani módszerek, kategóriák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Madarak, emlősök jellemzői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Vadászható és védett madár és emlősfajok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Vadászati idények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Trófeák fejlődési szakaszai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xml:space="preserve">Állategészségügyi alapfogalmak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Betegségek jellemzői, megelőzés, védekezés, lehetséges kezelés módozatai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Állathigiénia, karanténozás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Vadhúsvizsgálat</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 vadbetegségek közegészségügyi, gazdasági következményei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Vadászkutyák eredete, biológiája, tulajdonságai</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A kutyák testfelépítése</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Vadászatra alkalmas kutyafajták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xml:space="preserve">Kutyatartás - tenyésztés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Vadászkutyák alapidomítása, bevadászása, munkavizsgája, használata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Törzskönyvezés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Állatvédelemmel kapcsolatos jogszabályok</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xml:space="preserve">Ebvásárlás, ebkiválasztás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Munkavédelem, balesetvédelem</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en-US" w:eastAsia="de-DE"/>
              </w:rPr>
            </w:pPr>
            <w:r w:rsidRPr="00477003">
              <w:rPr>
                <w:color w:val="000000"/>
                <w:sz w:val="20"/>
                <w:szCs w:val="20"/>
                <w:lang w:val="en-US" w:eastAsia="de-DE"/>
              </w:rPr>
              <w:t>Szakmai szöveg megértése (hallott, olvasott, idegen nyelvű is)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Szakmai nyelvi beszédkészség (idegen nyelvű is)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prezentáció)</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510"/>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Vadmegfigyelés, fertőtlenítés, kutyatartás-vezetés eszközeinek használata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Önállóság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Pontosság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Megbízhatóság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Segítőkészség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Közérthetőség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300"/>
          <w:jc w:val="center"/>
        </w:trPr>
        <w:tc>
          <w:tcPr>
            <w:tcW w:w="6780" w:type="dxa"/>
            <w:gridSpan w:val="5"/>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Áttekintő képesség</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Ismeretek helyénvaló alkalmazása</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77044">
        <w:trPr>
          <w:trHeight w:val="255"/>
          <w:jc w:val="center"/>
        </w:trPr>
        <w:tc>
          <w:tcPr>
            <w:tcW w:w="39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Módszeres munkavégzés</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CA1CDE" w:rsidP="00C53E01">
      <w:pPr>
        <w:pStyle w:val="Listaszerbekezds"/>
        <w:numPr>
          <w:ilvl w:val="0"/>
          <w:numId w:val="8"/>
        </w:numPr>
        <w:tabs>
          <w:tab w:val="right" w:pos="9072"/>
        </w:tabs>
        <w:spacing w:after="0"/>
        <w:rPr>
          <w:b/>
        </w:rPr>
      </w:pPr>
      <w:r>
        <w:rPr>
          <w:b/>
        </w:rPr>
        <w:t>Állattan tantárgy</w:t>
      </w:r>
      <w:r>
        <w:rPr>
          <w:b/>
        </w:rPr>
        <w:tab/>
        <w:t>144 óra/144</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EB29A5">
      <w:pPr>
        <w:spacing w:after="0"/>
        <w:ind w:left="426"/>
        <w:rPr>
          <w:szCs w:val="24"/>
        </w:rPr>
      </w:pPr>
      <w:r w:rsidRPr="00477003">
        <w:rPr>
          <w:szCs w:val="24"/>
        </w:rPr>
        <w:t>Az állattan tan</w:t>
      </w:r>
      <w:r w:rsidRPr="00477003">
        <w:rPr>
          <w:szCs w:val="24"/>
        </w:rPr>
        <w:sym w:font="Times New Roman" w:char="00ED"/>
      </w:r>
      <w:r w:rsidRPr="00477003">
        <w:rPr>
          <w:szCs w:val="24"/>
        </w:rPr>
        <w:t>tásának célja, hogy olyan szakembereket képezzünk, akik az erdei és mezei élőhelyen élő állatokat, azok életét és ezen életközösségekben betöltött szerepét ismerik.</w:t>
      </w:r>
    </w:p>
    <w:p w:rsidR="001726AF" w:rsidRPr="00477003" w:rsidRDefault="001726AF" w:rsidP="00EB29A5">
      <w:pPr>
        <w:spacing w:after="0"/>
        <w:ind w:left="426"/>
        <w:rPr>
          <w:szCs w:val="24"/>
        </w:rPr>
      </w:pPr>
      <w:r w:rsidRPr="00477003">
        <w:rPr>
          <w:szCs w:val="24"/>
        </w:rPr>
        <w:t>A vadgazdálkodás tárgya és terméke is egyben a vad, ugyanakkor védendő érték, nemzeti kincs, amelynek megóvása, fenntartása, ésszerű keretek között történő hasznosítása, gazdasági, tudományos és kulturális érdek.</w:t>
      </w:r>
    </w:p>
    <w:p w:rsidR="001726AF" w:rsidRPr="00477003" w:rsidRDefault="001726AF" w:rsidP="00EB29A5">
      <w:pPr>
        <w:spacing w:after="0"/>
        <w:ind w:left="426"/>
        <w:rPr>
          <w:szCs w:val="24"/>
        </w:rPr>
      </w:pPr>
      <w:r w:rsidRPr="00477003">
        <w:rPr>
          <w:szCs w:val="24"/>
        </w:rPr>
        <w:t>A vadászati állattan tantárgy tanításának célja a vadászható és védett vadfajok rendszertanának, morfológiájának, élettanának etológiájának megismertetése, tanulmányozása az ágazati alkalmazás érdekében.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w:t>
      </w:r>
      <w:proofErr w:type="gramStart"/>
      <w:r w:rsidRPr="00477003">
        <w:t>,Vadegészségtan</w:t>
      </w:r>
      <w:proofErr w:type="gramEnd"/>
      <w:r w:rsidRPr="00477003">
        <w:t>, Kinológia, Vadtenyésztés, Vadgazdálkodás, vadtakarmányozás, Állományhasznosítás-vadászat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szCs w:val="20"/>
          <w:lang w:eastAsia="hu-HU"/>
        </w:rPr>
        <w:t xml:space="preserve">Az állattan (zoológia) története, felosztása, alkalmazott állattan </w:t>
      </w:r>
      <w:r w:rsidRPr="00477003">
        <w:rPr>
          <w:b/>
          <w:i/>
        </w:rPr>
        <w:tab/>
        <w:t>3 óra/3 óra</w:t>
      </w:r>
    </w:p>
    <w:p w:rsidR="001726AF" w:rsidRPr="00477003" w:rsidRDefault="001726AF" w:rsidP="00FE61F4">
      <w:pPr>
        <w:spacing w:after="0"/>
      </w:pPr>
      <w:r w:rsidRPr="00477003">
        <w:t>Az állattan fogalma, kialakulása, nemzetközi és hazai fejlődéstörténete.</w:t>
      </w:r>
    </w:p>
    <w:p w:rsidR="001726AF" w:rsidRPr="00477003" w:rsidRDefault="001726AF" w:rsidP="00FE61F4">
      <w:pPr>
        <w:spacing w:after="0"/>
      </w:pPr>
      <w:r w:rsidRPr="00477003">
        <w:t xml:space="preserve">Az állattan ágai: </w:t>
      </w:r>
    </w:p>
    <w:p w:rsidR="001726AF" w:rsidRPr="00477003" w:rsidRDefault="001726AF" w:rsidP="00FE61F4">
      <w:pPr>
        <w:spacing w:after="0"/>
      </w:pPr>
      <w:r w:rsidRPr="00477003">
        <w:t xml:space="preserve">   - alaktan (morfológia), sejttan, szövettan, bonctan,</w:t>
      </w:r>
    </w:p>
    <w:p w:rsidR="001726AF" w:rsidRPr="00477003" w:rsidRDefault="001726AF" w:rsidP="00FE61F4">
      <w:pPr>
        <w:spacing w:after="0"/>
      </w:pPr>
      <w:r w:rsidRPr="00477003">
        <w:t xml:space="preserve">   - állatélettan (fiziológia),</w:t>
      </w:r>
    </w:p>
    <w:p w:rsidR="001726AF" w:rsidRPr="00477003" w:rsidRDefault="001726AF" w:rsidP="00FE61F4">
      <w:pPr>
        <w:spacing w:after="0"/>
      </w:pPr>
      <w:r w:rsidRPr="00477003">
        <w:t xml:space="preserve">   - állatelterjedéstan (zoogeográfia),</w:t>
      </w:r>
    </w:p>
    <w:p w:rsidR="001726AF" w:rsidRPr="00477003" w:rsidRDefault="001726AF" w:rsidP="00FE61F4">
      <w:pPr>
        <w:spacing w:after="0"/>
      </w:pPr>
      <w:r w:rsidRPr="00477003">
        <w:t xml:space="preserve">   - állatkörnyezettan (ökológia),</w:t>
      </w:r>
    </w:p>
    <w:p w:rsidR="001726AF" w:rsidRPr="00477003" w:rsidRDefault="001726AF" w:rsidP="00FE61F4">
      <w:pPr>
        <w:spacing w:after="0"/>
      </w:pPr>
      <w:r w:rsidRPr="00477003">
        <w:t xml:space="preserve">   - törzsfejlődéstan (filogenia),</w:t>
      </w:r>
    </w:p>
    <w:p w:rsidR="001726AF" w:rsidRPr="00477003" w:rsidRDefault="001726AF" w:rsidP="00FE61F4">
      <w:pPr>
        <w:spacing w:after="0"/>
      </w:pPr>
      <w:r w:rsidRPr="00477003">
        <w:t xml:space="preserve">   - állatrendszertan (zooszisztematika)</w:t>
      </w:r>
    </w:p>
    <w:p w:rsidR="001726AF" w:rsidRPr="00477003" w:rsidRDefault="001726AF" w:rsidP="00FE61F4">
      <w:pPr>
        <w:spacing w:after="0"/>
      </w:pPr>
      <w:r w:rsidRPr="00477003">
        <w:t xml:space="preserve">   - alkalmazott állattan (zoológika, praktika).</w:t>
      </w:r>
    </w:p>
    <w:p w:rsidR="001726AF" w:rsidRPr="00477003" w:rsidRDefault="001726AF" w:rsidP="00FE61F4">
      <w:pPr>
        <w:spacing w:after="0"/>
      </w:pPr>
      <w:r w:rsidRPr="00477003">
        <w:t xml:space="preserve">A vadászati </w:t>
      </w:r>
      <w:proofErr w:type="gramStart"/>
      <w:r w:rsidRPr="00477003">
        <w:t>állattan</w:t>
      </w:r>
      <w:proofErr w:type="gramEnd"/>
      <w:r w:rsidRPr="00477003">
        <w:t xml:space="preserve"> mint alkalmazott állattan célja, jelentősége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Állatélettani, anatómiai alapfogalmak, az állati test szerveződése, összetétele, anyagai</w:t>
      </w:r>
      <w:r w:rsidRPr="00477003">
        <w:rPr>
          <w:b/>
          <w:i/>
        </w:rPr>
        <w:tab/>
        <w:t>6 óra/6 óra</w:t>
      </w:r>
    </w:p>
    <w:p w:rsidR="001726AF" w:rsidRPr="00477003" w:rsidRDefault="001726AF" w:rsidP="00313D47">
      <w:pPr>
        <w:spacing w:after="0"/>
        <w:ind w:left="284" w:firstLine="709"/>
      </w:pPr>
      <w:r w:rsidRPr="00477003">
        <w:t xml:space="preserve">Állatélettani, anatómiai alapfogalmak, </w:t>
      </w:r>
    </w:p>
    <w:p w:rsidR="001726AF" w:rsidRPr="00477003" w:rsidRDefault="001726AF" w:rsidP="00ED10C3">
      <w:pPr>
        <w:spacing w:after="0"/>
        <w:ind w:left="851"/>
      </w:pPr>
      <w:r w:rsidRPr="00477003">
        <w:t>Az állati test vegyi összetétele:</w:t>
      </w:r>
    </w:p>
    <w:p w:rsidR="001726AF" w:rsidRPr="00477003" w:rsidRDefault="001726AF" w:rsidP="00ED10C3">
      <w:pPr>
        <w:spacing w:after="0"/>
        <w:ind w:left="851"/>
      </w:pPr>
      <w:r w:rsidRPr="00477003">
        <w:t xml:space="preserve">   - szervetlen vegyületek, elemi anyagok (vázalkotók, szervalkotók, nyomokban hatók),</w:t>
      </w:r>
    </w:p>
    <w:p w:rsidR="001726AF" w:rsidRPr="00477003" w:rsidRDefault="001726AF" w:rsidP="00ED10C3">
      <w:pPr>
        <w:spacing w:after="0"/>
        <w:ind w:left="851"/>
      </w:pPr>
      <w:r w:rsidRPr="00477003">
        <w:t xml:space="preserve">   - szerves vegyületek (testfelépítők, energiatermelők, tartalék anyagok, biokatalizátorok,</w:t>
      </w:r>
    </w:p>
    <w:p w:rsidR="001726AF" w:rsidRPr="00477003" w:rsidRDefault="001726AF" w:rsidP="00ED10C3">
      <w:pPr>
        <w:spacing w:after="0"/>
        <w:ind w:left="851"/>
      </w:pPr>
      <w:proofErr w:type="gramStart"/>
      <w:r w:rsidRPr="00477003">
        <w:t>vitaminok</w:t>
      </w:r>
      <w:proofErr w:type="gramEnd"/>
      <w:r w:rsidRPr="00477003">
        <w:t>, enzimek, hormonok stb.).</w:t>
      </w:r>
    </w:p>
    <w:p w:rsidR="001726AF" w:rsidRPr="00477003" w:rsidRDefault="001726AF" w:rsidP="00ED10C3">
      <w:pPr>
        <w:spacing w:after="0"/>
        <w:ind w:left="851"/>
      </w:pPr>
      <w:r w:rsidRPr="00477003">
        <w:t>Az állati test szerveződése: sejtek, szövetek, szervek, szervrendszerek, szervezet, további szerveződési szintek (életközösség, bioszféra).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szCs w:val="20"/>
          <w:lang w:eastAsia="hu-HU"/>
        </w:rPr>
        <w:t>Madarak, emlősök alaktana, anatómiája, élettana, jellemzői</w:t>
      </w:r>
      <w:r w:rsidRPr="00477003">
        <w:rPr>
          <w:b/>
          <w:i/>
        </w:rPr>
        <w:tab/>
        <w:t>16 óra/16 óra</w:t>
      </w:r>
    </w:p>
    <w:p w:rsidR="001726AF" w:rsidRPr="00477003" w:rsidRDefault="001726AF" w:rsidP="00E05B34">
      <w:pPr>
        <w:tabs>
          <w:tab w:val="left" w:pos="1418"/>
          <w:tab w:val="right" w:pos="9072"/>
        </w:tabs>
        <w:spacing w:after="0"/>
        <w:ind w:left="851"/>
      </w:pPr>
      <w:r w:rsidRPr="00477003">
        <w:t>Madarak külső alaktana: küllemi sajátosságok, kültakaró és függelékei.</w:t>
      </w:r>
    </w:p>
    <w:p w:rsidR="001726AF" w:rsidRPr="00477003" w:rsidRDefault="001726AF" w:rsidP="00C53E01">
      <w:pPr>
        <w:tabs>
          <w:tab w:val="left" w:pos="1418"/>
          <w:tab w:val="right" w:pos="9072"/>
        </w:tabs>
        <w:spacing w:after="0"/>
        <w:ind w:left="851"/>
      </w:pPr>
      <w:r w:rsidRPr="00477003">
        <w:t>Madarak belső alaktana, anatómiája: váz, a mozgás aktív és passzív szervei, táplálkozás szervei, vérkeringés szervei, légzőszervek, kiválsztószervek, érzékszervek, szaporítószervek, idegrendszer</w:t>
      </w:r>
      <w:proofErr w:type="gramStart"/>
      <w:r w:rsidRPr="00477003">
        <w:t>,hormonális</w:t>
      </w:r>
      <w:proofErr w:type="gramEnd"/>
      <w:r w:rsidRPr="00477003">
        <w:t xml:space="preserve"> rendszer</w:t>
      </w:r>
    </w:p>
    <w:p w:rsidR="001726AF" w:rsidRPr="00477003" w:rsidRDefault="001726AF" w:rsidP="00DE4A1B">
      <w:pPr>
        <w:tabs>
          <w:tab w:val="left" w:pos="1418"/>
          <w:tab w:val="right" w:pos="9072"/>
        </w:tabs>
        <w:spacing w:after="0"/>
        <w:ind w:left="851"/>
      </w:pPr>
      <w:r w:rsidRPr="00477003">
        <w:t>A madártest működése, életfunkciói.</w:t>
      </w:r>
    </w:p>
    <w:p w:rsidR="001726AF" w:rsidRPr="00477003" w:rsidRDefault="001726AF" w:rsidP="00DE4A1B">
      <w:pPr>
        <w:tabs>
          <w:tab w:val="left" w:pos="1418"/>
          <w:tab w:val="right" w:pos="9072"/>
        </w:tabs>
        <w:spacing w:after="0"/>
        <w:ind w:left="851"/>
      </w:pPr>
      <w:r w:rsidRPr="00477003">
        <w:lastRenderedPageBreak/>
        <w:t>A madarak anyagcseréje, táplálkozásbiológiája, szaporodása, szaporodásbiológiája.</w:t>
      </w:r>
    </w:p>
    <w:p w:rsidR="001726AF" w:rsidRPr="00477003" w:rsidRDefault="001726AF" w:rsidP="00FA4038">
      <w:pPr>
        <w:tabs>
          <w:tab w:val="left" w:pos="1418"/>
          <w:tab w:val="right" w:pos="9072"/>
        </w:tabs>
        <w:spacing w:after="0"/>
        <w:ind w:left="851"/>
      </w:pPr>
      <w:r w:rsidRPr="00477003">
        <w:t>Emlősök külső alaktana: küllemi sajátosságok, kültakaró és függelékei.</w:t>
      </w:r>
    </w:p>
    <w:p w:rsidR="001726AF" w:rsidRPr="00477003" w:rsidRDefault="001726AF" w:rsidP="00FA4038">
      <w:pPr>
        <w:tabs>
          <w:tab w:val="left" w:pos="1418"/>
          <w:tab w:val="right" w:pos="9072"/>
        </w:tabs>
        <w:spacing w:after="0"/>
        <w:ind w:left="851"/>
      </w:pPr>
      <w:r w:rsidRPr="00477003">
        <w:t>Emlősök belső alaktana, anatómiája: váz, a mozgás aktív és passzív szervei, vérkeringési szervek, táplálkozás szervei, légzőszervek, kiválasztószervek, érzékszervek, szaporítószervek, idegrendszer</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Állatrend</w:t>
      </w:r>
      <w:r w:rsidR="00C03085">
        <w:rPr>
          <w:b/>
          <w:i/>
        </w:rPr>
        <w:t>szertani módszerek, kategóriák</w:t>
      </w:r>
      <w:r w:rsidR="00C03085">
        <w:rPr>
          <w:b/>
          <w:i/>
        </w:rPr>
        <w:tab/>
        <w:t>3 óra/3</w:t>
      </w:r>
      <w:r w:rsidRPr="00477003">
        <w:rPr>
          <w:b/>
          <w:i/>
        </w:rPr>
        <w:t xml:space="preserve"> óra</w:t>
      </w:r>
    </w:p>
    <w:p w:rsidR="001726AF" w:rsidRPr="00477003" w:rsidRDefault="001726AF" w:rsidP="00DE4A1B">
      <w:pPr>
        <w:tabs>
          <w:tab w:val="left" w:pos="1418"/>
          <w:tab w:val="right" w:pos="9072"/>
        </w:tabs>
        <w:spacing w:after="0"/>
        <w:ind w:left="851"/>
      </w:pPr>
      <w:r w:rsidRPr="00477003">
        <w:t>Rendszertan, rendszertani kategóriák.</w:t>
      </w:r>
    </w:p>
    <w:p w:rsidR="001726AF" w:rsidRPr="00477003" w:rsidRDefault="001726AF" w:rsidP="00DE4A1B">
      <w:pPr>
        <w:tabs>
          <w:tab w:val="left" w:pos="1418"/>
          <w:tab w:val="right" w:pos="9072"/>
        </w:tabs>
        <w:spacing w:after="0"/>
        <w:ind w:left="851"/>
      </w:pPr>
      <w:r w:rsidRPr="00477003">
        <w:t xml:space="preserve">A </w:t>
      </w:r>
      <w:proofErr w:type="gramStart"/>
      <w:r w:rsidRPr="00477003">
        <w:t>faj</w:t>
      </w:r>
      <w:proofErr w:type="gramEnd"/>
      <w:r w:rsidRPr="00477003">
        <w:t xml:space="preserve"> mint alapvető rendszertani kategória fogalma.</w:t>
      </w:r>
    </w:p>
    <w:p w:rsidR="001726AF" w:rsidRPr="00477003" w:rsidRDefault="001726AF" w:rsidP="00C53E01">
      <w:pPr>
        <w:tabs>
          <w:tab w:val="left" w:pos="1418"/>
          <w:tab w:val="right" w:pos="9072"/>
        </w:tabs>
        <w:spacing w:after="0"/>
        <w:ind w:left="851"/>
      </w:pPr>
      <w:r w:rsidRPr="00477003">
        <w:t>Az állatok rendszere,</w:t>
      </w:r>
    </w:p>
    <w:p w:rsidR="001726AF" w:rsidRPr="00477003" w:rsidRDefault="00C03085" w:rsidP="00C53E01">
      <w:pPr>
        <w:pStyle w:val="Listaszerbekezds"/>
        <w:numPr>
          <w:ilvl w:val="2"/>
          <w:numId w:val="8"/>
        </w:numPr>
        <w:tabs>
          <w:tab w:val="left" w:pos="1701"/>
          <w:tab w:val="right" w:pos="9072"/>
        </w:tabs>
        <w:spacing w:after="0"/>
        <w:ind w:left="993" w:hanging="426"/>
        <w:rPr>
          <w:b/>
          <w:i/>
        </w:rPr>
      </w:pPr>
      <w:r>
        <w:rPr>
          <w:b/>
          <w:i/>
        </w:rPr>
        <w:t>Madarak osztálya (Aves)</w:t>
      </w:r>
      <w:r>
        <w:rPr>
          <w:b/>
          <w:i/>
        </w:rPr>
        <w:tab/>
        <w:t>50 óra/50</w:t>
      </w:r>
      <w:r w:rsidR="001726AF" w:rsidRPr="00477003">
        <w:rPr>
          <w:b/>
          <w:i/>
        </w:rPr>
        <w:t xml:space="preserve"> óra</w:t>
      </w:r>
    </w:p>
    <w:p w:rsidR="001726AF" w:rsidRPr="00477003" w:rsidRDefault="001726AF" w:rsidP="007A130B">
      <w:pPr>
        <w:tabs>
          <w:tab w:val="left" w:pos="1418"/>
          <w:tab w:val="right" w:pos="9072"/>
        </w:tabs>
        <w:spacing w:after="0"/>
        <w:ind w:left="851"/>
      </w:pPr>
      <w:r w:rsidRPr="00477003">
        <w:t>Madarak jellemzői, vadászható és védett madárfajok, vadászati idényeik</w:t>
      </w:r>
    </w:p>
    <w:p w:rsidR="001726AF" w:rsidRPr="00477003" w:rsidRDefault="001726AF" w:rsidP="007A130B">
      <w:pPr>
        <w:tabs>
          <w:tab w:val="left" w:pos="1418"/>
          <w:tab w:val="right" w:pos="9072"/>
        </w:tabs>
        <w:spacing w:after="0"/>
        <w:ind w:left="851"/>
      </w:pPr>
      <w:r w:rsidRPr="00477003">
        <w:t>Verébalkatúak (Passeriformes)</w:t>
      </w:r>
    </w:p>
    <w:p w:rsidR="001726AF" w:rsidRPr="00477003" w:rsidRDefault="001726AF" w:rsidP="007A130B">
      <w:pPr>
        <w:tabs>
          <w:tab w:val="left" w:pos="1418"/>
          <w:tab w:val="right" w:pos="9072"/>
        </w:tabs>
        <w:spacing w:after="0"/>
        <w:ind w:left="851"/>
      </w:pPr>
      <w:r w:rsidRPr="00477003">
        <w:t>- Varjúfélék (Corvidae)</w:t>
      </w:r>
    </w:p>
    <w:p w:rsidR="001726AF" w:rsidRPr="00477003" w:rsidRDefault="001726AF" w:rsidP="007A130B">
      <w:pPr>
        <w:tabs>
          <w:tab w:val="left" w:pos="1418"/>
          <w:tab w:val="right" w:pos="9072"/>
        </w:tabs>
        <w:spacing w:after="0"/>
        <w:ind w:left="851"/>
      </w:pPr>
      <w:r w:rsidRPr="00477003">
        <w:t>- Seregélyfélék (Sturnidae)</w:t>
      </w:r>
    </w:p>
    <w:p w:rsidR="001726AF" w:rsidRPr="00477003" w:rsidRDefault="001726AF" w:rsidP="007A130B">
      <w:pPr>
        <w:tabs>
          <w:tab w:val="left" w:pos="1418"/>
          <w:tab w:val="right" w:pos="9072"/>
        </w:tabs>
        <w:spacing w:after="0"/>
        <w:ind w:left="851"/>
      </w:pPr>
      <w:r w:rsidRPr="00477003">
        <w:t>- Verébfélék (Passeridae)</w:t>
      </w:r>
    </w:p>
    <w:p w:rsidR="001726AF" w:rsidRPr="00477003" w:rsidRDefault="001726AF" w:rsidP="007A130B">
      <w:pPr>
        <w:tabs>
          <w:tab w:val="left" w:pos="1418"/>
          <w:tab w:val="right" w:pos="9072"/>
        </w:tabs>
        <w:spacing w:after="0"/>
        <w:ind w:left="851"/>
      </w:pPr>
      <w:r w:rsidRPr="00477003">
        <w:t>Harkályalkatúak (Piciformes)</w:t>
      </w:r>
    </w:p>
    <w:p w:rsidR="001726AF" w:rsidRPr="00477003" w:rsidRDefault="001726AF" w:rsidP="007A130B">
      <w:pPr>
        <w:tabs>
          <w:tab w:val="left" w:pos="1418"/>
          <w:tab w:val="right" w:pos="9072"/>
        </w:tabs>
        <w:spacing w:after="0"/>
        <w:ind w:left="851"/>
      </w:pPr>
      <w:r w:rsidRPr="00477003">
        <w:t>- Harkályfélék (Picidae)</w:t>
      </w:r>
    </w:p>
    <w:p w:rsidR="001726AF" w:rsidRPr="00477003" w:rsidRDefault="001726AF" w:rsidP="007A130B">
      <w:pPr>
        <w:tabs>
          <w:tab w:val="left" w:pos="1418"/>
          <w:tab w:val="right" w:pos="9072"/>
        </w:tabs>
        <w:spacing w:after="0"/>
        <w:ind w:left="851"/>
      </w:pPr>
      <w:r w:rsidRPr="00477003">
        <w:t>Szalakótaalkatúak (Coraciformes)</w:t>
      </w:r>
    </w:p>
    <w:p w:rsidR="001726AF" w:rsidRPr="00477003" w:rsidRDefault="001726AF" w:rsidP="007A130B">
      <w:pPr>
        <w:tabs>
          <w:tab w:val="left" w:pos="1418"/>
          <w:tab w:val="right" w:pos="9072"/>
        </w:tabs>
        <w:spacing w:after="0"/>
        <w:ind w:left="851"/>
      </w:pPr>
      <w:r w:rsidRPr="00477003">
        <w:t>- Szalakótafélék (Coraciformes)</w:t>
      </w:r>
    </w:p>
    <w:p w:rsidR="001726AF" w:rsidRPr="00477003" w:rsidRDefault="001726AF" w:rsidP="007A130B">
      <w:pPr>
        <w:tabs>
          <w:tab w:val="left" w:pos="1418"/>
          <w:tab w:val="right" w:pos="9072"/>
        </w:tabs>
        <w:spacing w:after="0"/>
        <w:ind w:left="851"/>
      </w:pPr>
      <w:r w:rsidRPr="00477003">
        <w:t>- Gyurgyalagfélék (Meropidae)</w:t>
      </w:r>
    </w:p>
    <w:p w:rsidR="001726AF" w:rsidRPr="00477003" w:rsidRDefault="001726AF" w:rsidP="007A130B">
      <w:pPr>
        <w:tabs>
          <w:tab w:val="left" w:pos="1418"/>
          <w:tab w:val="right" w:pos="9072"/>
        </w:tabs>
        <w:spacing w:after="0"/>
        <w:ind w:left="851"/>
      </w:pPr>
      <w:r w:rsidRPr="00477003">
        <w:t>- Jégmadárfélék (Alcadinidae)</w:t>
      </w:r>
    </w:p>
    <w:p w:rsidR="001726AF" w:rsidRPr="00477003" w:rsidRDefault="001726AF" w:rsidP="007A130B">
      <w:pPr>
        <w:tabs>
          <w:tab w:val="left" w:pos="1418"/>
          <w:tab w:val="right" w:pos="9072"/>
        </w:tabs>
        <w:spacing w:after="0"/>
        <w:ind w:left="851"/>
      </w:pPr>
      <w:r w:rsidRPr="00477003">
        <w:t>- Bankafélék (Upupidae)</w:t>
      </w:r>
    </w:p>
    <w:p w:rsidR="001726AF" w:rsidRPr="00477003" w:rsidRDefault="001726AF" w:rsidP="007A130B">
      <w:pPr>
        <w:tabs>
          <w:tab w:val="left" w:pos="1418"/>
          <w:tab w:val="right" w:pos="9072"/>
        </w:tabs>
        <w:spacing w:after="0"/>
        <w:ind w:left="851"/>
      </w:pPr>
      <w:r w:rsidRPr="00477003">
        <w:t>Bagolyalkatúak (Strigiformes)</w:t>
      </w:r>
    </w:p>
    <w:p w:rsidR="001726AF" w:rsidRPr="00477003" w:rsidRDefault="001726AF" w:rsidP="007A130B">
      <w:pPr>
        <w:tabs>
          <w:tab w:val="left" w:pos="1418"/>
          <w:tab w:val="right" w:pos="9072"/>
        </w:tabs>
        <w:spacing w:after="0"/>
        <w:ind w:left="851"/>
      </w:pPr>
      <w:r w:rsidRPr="00477003">
        <w:t>Kakukkalkatúak (Cuculiformes)</w:t>
      </w:r>
    </w:p>
    <w:p w:rsidR="001726AF" w:rsidRPr="00477003" w:rsidRDefault="001726AF" w:rsidP="007A130B">
      <w:pPr>
        <w:tabs>
          <w:tab w:val="left" w:pos="1418"/>
          <w:tab w:val="right" w:pos="9072"/>
        </w:tabs>
        <w:spacing w:after="0"/>
        <w:ind w:left="851"/>
      </w:pPr>
      <w:r w:rsidRPr="00477003">
        <w:t>Sólyomalkatúak (Falconiformes)</w:t>
      </w:r>
    </w:p>
    <w:p w:rsidR="001726AF" w:rsidRPr="00477003" w:rsidRDefault="001726AF" w:rsidP="007A130B">
      <w:pPr>
        <w:tabs>
          <w:tab w:val="left" w:pos="1418"/>
          <w:tab w:val="right" w:pos="9072"/>
        </w:tabs>
        <w:spacing w:after="0"/>
        <w:ind w:left="851"/>
      </w:pPr>
      <w:r w:rsidRPr="00477003">
        <w:t>- Sólyomfélék (Falconidae)</w:t>
      </w:r>
    </w:p>
    <w:p w:rsidR="001726AF" w:rsidRPr="00477003" w:rsidRDefault="001726AF" w:rsidP="007A130B">
      <w:pPr>
        <w:tabs>
          <w:tab w:val="left" w:pos="1418"/>
          <w:tab w:val="right" w:pos="9072"/>
        </w:tabs>
        <w:spacing w:after="0"/>
        <w:ind w:left="851"/>
      </w:pPr>
      <w:r w:rsidRPr="00477003">
        <w:t>- Vágómadárfélék (Accipitridae)</w:t>
      </w:r>
    </w:p>
    <w:p w:rsidR="001726AF" w:rsidRPr="00477003" w:rsidRDefault="001726AF" w:rsidP="007A130B">
      <w:pPr>
        <w:tabs>
          <w:tab w:val="left" w:pos="1418"/>
          <w:tab w:val="right" w:pos="9072"/>
        </w:tabs>
        <w:spacing w:after="0"/>
        <w:ind w:left="851"/>
      </w:pPr>
      <w:r w:rsidRPr="00477003">
        <w:t>Gólyalkatúak (Ciconiformes)</w:t>
      </w:r>
    </w:p>
    <w:p w:rsidR="001726AF" w:rsidRPr="00477003" w:rsidRDefault="001726AF" w:rsidP="007A130B">
      <w:pPr>
        <w:tabs>
          <w:tab w:val="left" w:pos="1418"/>
          <w:tab w:val="right" w:pos="9072"/>
        </w:tabs>
        <w:spacing w:after="0"/>
        <w:ind w:left="851"/>
      </w:pPr>
      <w:r w:rsidRPr="00477003">
        <w:t>- Gémfélék (Ardeidae)</w:t>
      </w:r>
    </w:p>
    <w:p w:rsidR="001726AF" w:rsidRPr="00477003" w:rsidRDefault="001726AF" w:rsidP="007A130B">
      <w:pPr>
        <w:tabs>
          <w:tab w:val="left" w:pos="1418"/>
          <w:tab w:val="right" w:pos="9072"/>
        </w:tabs>
        <w:spacing w:after="0"/>
        <w:ind w:left="851"/>
      </w:pPr>
      <w:r w:rsidRPr="00477003">
        <w:t>- Gólyafélék (Ciconidae)</w:t>
      </w:r>
    </w:p>
    <w:p w:rsidR="001726AF" w:rsidRPr="00477003" w:rsidRDefault="001726AF" w:rsidP="007A130B">
      <w:pPr>
        <w:tabs>
          <w:tab w:val="left" w:pos="1418"/>
          <w:tab w:val="right" w:pos="9072"/>
        </w:tabs>
        <w:spacing w:after="0"/>
        <w:ind w:left="851"/>
      </w:pPr>
      <w:r w:rsidRPr="00477003">
        <w:t>Gödényalkatúak (Pelecaniformes)</w:t>
      </w:r>
    </w:p>
    <w:p w:rsidR="001726AF" w:rsidRPr="00477003" w:rsidRDefault="001726AF" w:rsidP="007A130B">
      <w:pPr>
        <w:tabs>
          <w:tab w:val="left" w:pos="1418"/>
          <w:tab w:val="right" w:pos="9072"/>
        </w:tabs>
        <w:spacing w:after="0"/>
        <w:ind w:left="851"/>
      </w:pPr>
      <w:r w:rsidRPr="00477003">
        <w:t>- Kárókatona-félék (Phalacroccoracidae)</w:t>
      </w:r>
    </w:p>
    <w:p w:rsidR="001726AF" w:rsidRPr="00477003" w:rsidRDefault="001726AF" w:rsidP="007A130B">
      <w:pPr>
        <w:tabs>
          <w:tab w:val="left" w:pos="1418"/>
          <w:tab w:val="right" w:pos="9072"/>
        </w:tabs>
        <w:spacing w:after="0"/>
        <w:ind w:left="851"/>
      </w:pPr>
      <w:r w:rsidRPr="00477003">
        <w:t>- Gödényfélék (Pelecanidae)</w:t>
      </w:r>
    </w:p>
    <w:p w:rsidR="001726AF" w:rsidRPr="00477003" w:rsidRDefault="001726AF" w:rsidP="007A130B">
      <w:pPr>
        <w:tabs>
          <w:tab w:val="left" w:pos="1418"/>
          <w:tab w:val="right" w:pos="9072"/>
        </w:tabs>
        <w:spacing w:after="0"/>
        <w:ind w:left="851"/>
      </w:pPr>
      <w:r w:rsidRPr="00477003">
        <w:t>Lúdalkatúak (Anseriformes)</w:t>
      </w:r>
    </w:p>
    <w:p w:rsidR="001726AF" w:rsidRPr="00477003" w:rsidRDefault="001726AF" w:rsidP="007A130B">
      <w:pPr>
        <w:tabs>
          <w:tab w:val="left" w:pos="1418"/>
          <w:tab w:val="right" w:pos="9072"/>
        </w:tabs>
        <w:spacing w:after="0"/>
        <w:ind w:left="851"/>
      </w:pPr>
      <w:r w:rsidRPr="00477003">
        <w:t>- Récefélék (Anatidae)</w:t>
      </w:r>
    </w:p>
    <w:p w:rsidR="001726AF" w:rsidRPr="00477003" w:rsidRDefault="001726AF" w:rsidP="007A130B">
      <w:pPr>
        <w:tabs>
          <w:tab w:val="left" w:pos="1418"/>
          <w:tab w:val="right" w:pos="9072"/>
        </w:tabs>
        <w:spacing w:after="0"/>
        <w:ind w:left="851"/>
      </w:pPr>
      <w:r w:rsidRPr="00477003">
        <w:t>Búváralkatúak (Podicipidiformes)</w:t>
      </w:r>
    </w:p>
    <w:p w:rsidR="001726AF" w:rsidRPr="00477003" w:rsidRDefault="001726AF" w:rsidP="007A130B">
      <w:pPr>
        <w:tabs>
          <w:tab w:val="left" w:pos="1418"/>
          <w:tab w:val="right" w:pos="9072"/>
        </w:tabs>
        <w:spacing w:after="0"/>
        <w:ind w:left="851"/>
      </w:pPr>
      <w:r w:rsidRPr="00477003">
        <w:t>- Vöcsökfélék (Podicipidae)</w:t>
      </w:r>
    </w:p>
    <w:p w:rsidR="001726AF" w:rsidRPr="00477003" w:rsidRDefault="001726AF" w:rsidP="007A130B">
      <w:pPr>
        <w:tabs>
          <w:tab w:val="left" w:pos="1418"/>
          <w:tab w:val="right" w:pos="9072"/>
        </w:tabs>
        <w:spacing w:after="0"/>
        <w:ind w:left="851"/>
      </w:pPr>
      <w:r w:rsidRPr="00477003">
        <w:t>Galambalkatúak (Columbiformes)</w:t>
      </w:r>
    </w:p>
    <w:p w:rsidR="001726AF" w:rsidRPr="00477003" w:rsidRDefault="001726AF" w:rsidP="007A130B">
      <w:pPr>
        <w:tabs>
          <w:tab w:val="left" w:pos="1418"/>
          <w:tab w:val="right" w:pos="9072"/>
        </w:tabs>
        <w:spacing w:after="0"/>
        <w:ind w:left="851"/>
      </w:pPr>
      <w:r w:rsidRPr="00477003">
        <w:t>Alkaalkatúak (Lariformes)</w:t>
      </w:r>
    </w:p>
    <w:p w:rsidR="001726AF" w:rsidRPr="00477003" w:rsidRDefault="001726AF" w:rsidP="007A130B">
      <w:pPr>
        <w:tabs>
          <w:tab w:val="left" w:pos="1418"/>
          <w:tab w:val="right" w:pos="9072"/>
        </w:tabs>
        <w:spacing w:after="0"/>
        <w:ind w:left="851"/>
      </w:pPr>
      <w:r w:rsidRPr="00477003">
        <w:t>Lilealkatúak (Charadriformes)</w:t>
      </w:r>
    </w:p>
    <w:p w:rsidR="001726AF" w:rsidRPr="00477003" w:rsidRDefault="001726AF" w:rsidP="007A130B">
      <w:pPr>
        <w:tabs>
          <w:tab w:val="left" w:pos="1418"/>
          <w:tab w:val="right" w:pos="9072"/>
        </w:tabs>
        <w:spacing w:after="0"/>
        <w:ind w:left="851"/>
      </w:pPr>
      <w:r w:rsidRPr="00477003">
        <w:t>- Szalonkafélék (Scolopacidae)</w:t>
      </w:r>
    </w:p>
    <w:p w:rsidR="001726AF" w:rsidRPr="00477003" w:rsidRDefault="001726AF" w:rsidP="007A130B">
      <w:pPr>
        <w:tabs>
          <w:tab w:val="left" w:pos="1418"/>
          <w:tab w:val="right" w:pos="9072"/>
        </w:tabs>
        <w:spacing w:after="0"/>
        <w:ind w:left="851"/>
      </w:pPr>
      <w:r w:rsidRPr="00477003">
        <w:t>Darualkatúak (Gruiformes)</w:t>
      </w:r>
    </w:p>
    <w:p w:rsidR="001726AF" w:rsidRPr="00477003" w:rsidRDefault="001726AF" w:rsidP="007A130B">
      <w:pPr>
        <w:tabs>
          <w:tab w:val="left" w:pos="1418"/>
          <w:tab w:val="right" w:pos="9072"/>
        </w:tabs>
        <w:spacing w:after="0"/>
        <w:ind w:left="851"/>
      </w:pPr>
      <w:r w:rsidRPr="00477003">
        <w:t>- Darufélék (Gruidae)</w:t>
      </w:r>
    </w:p>
    <w:p w:rsidR="001726AF" w:rsidRPr="00477003" w:rsidRDefault="001726AF" w:rsidP="007A130B">
      <w:pPr>
        <w:tabs>
          <w:tab w:val="left" w:pos="1418"/>
          <w:tab w:val="right" w:pos="9072"/>
        </w:tabs>
        <w:spacing w:after="0"/>
        <w:ind w:left="851"/>
      </w:pPr>
      <w:r w:rsidRPr="00477003">
        <w:t>- Guvatfélék (Rallidae)</w:t>
      </w:r>
    </w:p>
    <w:p w:rsidR="001726AF" w:rsidRPr="00477003" w:rsidRDefault="001726AF" w:rsidP="007A130B">
      <w:pPr>
        <w:tabs>
          <w:tab w:val="left" w:pos="1418"/>
          <w:tab w:val="right" w:pos="9072"/>
        </w:tabs>
        <w:spacing w:after="0"/>
        <w:ind w:left="851"/>
      </w:pPr>
      <w:r w:rsidRPr="00477003">
        <w:t>- Túzokfélék (Otididae)</w:t>
      </w:r>
    </w:p>
    <w:p w:rsidR="001726AF" w:rsidRPr="00477003" w:rsidRDefault="001726AF" w:rsidP="007A130B">
      <w:pPr>
        <w:tabs>
          <w:tab w:val="left" w:pos="1418"/>
          <w:tab w:val="right" w:pos="9072"/>
        </w:tabs>
        <w:spacing w:after="0"/>
        <w:ind w:left="851"/>
      </w:pPr>
      <w:r w:rsidRPr="00477003">
        <w:t>Sirályalkatúak (Lariformes)</w:t>
      </w:r>
    </w:p>
    <w:p w:rsidR="001726AF" w:rsidRPr="00477003" w:rsidRDefault="001726AF" w:rsidP="007A130B">
      <w:pPr>
        <w:tabs>
          <w:tab w:val="left" w:pos="1418"/>
          <w:tab w:val="right" w:pos="9072"/>
        </w:tabs>
        <w:spacing w:after="0"/>
        <w:ind w:left="851"/>
      </w:pPr>
      <w:r w:rsidRPr="00477003">
        <w:t>Tyúkalkatúak (Galliformes)</w:t>
      </w:r>
    </w:p>
    <w:p w:rsidR="001726AF" w:rsidRPr="00477003" w:rsidRDefault="001726AF" w:rsidP="007A130B">
      <w:pPr>
        <w:tabs>
          <w:tab w:val="left" w:pos="1418"/>
          <w:tab w:val="right" w:pos="9072"/>
        </w:tabs>
        <w:spacing w:after="0"/>
        <w:ind w:left="851"/>
      </w:pPr>
      <w:r w:rsidRPr="00477003">
        <w:t>- Fajdfélék (Tetraonidae)</w:t>
      </w:r>
    </w:p>
    <w:p w:rsidR="001726AF" w:rsidRPr="00477003" w:rsidRDefault="001726AF" w:rsidP="00C226E7">
      <w:pPr>
        <w:tabs>
          <w:tab w:val="left" w:pos="1418"/>
          <w:tab w:val="right" w:pos="9072"/>
        </w:tabs>
        <w:spacing w:after="0"/>
        <w:ind w:left="851"/>
      </w:pPr>
      <w:r w:rsidRPr="00477003">
        <w:t>- Fácánfélék (Phasianidae)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Az állatok viselkedéstana, viselkedésökológiája</w:t>
      </w:r>
      <w:r w:rsidRPr="00477003">
        <w:rPr>
          <w:b/>
          <w:i/>
        </w:rPr>
        <w:tab/>
        <w:t>12 óra/12 óra</w:t>
      </w:r>
    </w:p>
    <w:p w:rsidR="001726AF" w:rsidRPr="00477003" w:rsidRDefault="001726AF" w:rsidP="00CA002F">
      <w:pPr>
        <w:tabs>
          <w:tab w:val="left" w:pos="1418"/>
          <w:tab w:val="right" w:pos="9072"/>
        </w:tabs>
        <w:spacing w:after="0"/>
        <w:ind w:left="851"/>
      </w:pPr>
      <w:r w:rsidRPr="00477003">
        <w:t xml:space="preserve">Ingerek, környezet, válaszreakciók. </w:t>
      </w:r>
    </w:p>
    <w:p w:rsidR="001726AF" w:rsidRPr="00477003" w:rsidRDefault="001726AF" w:rsidP="00CA002F">
      <w:pPr>
        <w:tabs>
          <w:tab w:val="left" w:pos="1418"/>
          <w:tab w:val="right" w:pos="9072"/>
        </w:tabs>
        <w:spacing w:after="0"/>
        <w:ind w:left="851"/>
      </w:pPr>
      <w:r w:rsidRPr="00477003">
        <w:t xml:space="preserve">Madarak, emlősök egyedi és társas viselkedése, a csoportos élet jellemzői, előnyei, hátrányai </w:t>
      </w:r>
    </w:p>
    <w:p w:rsidR="001726AF" w:rsidRPr="00477003" w:rsidRDefault="001726AF" w:rsidP="00C53E01">
      <w:pPr>
        <w:tabs>
          <w:tab w:val="left" w:pos="1418"/>
          <w:tab w:val="right" w:pos="9072"/>
        </w:tabs>
        <w:spacing w:after="0"/>
        <w:ind w:left="851"/>
      </w:pPr>
      <w:r w:rsidRPr="00477003">
        <w:t>Viselkedési formák: táplálkozás, szaporodás, fészkelés, ivadékgondozás, vándorlás, vetélkedés, védekezés, támadás, tanulás, tájékozódás, territorialitás</w:t>
      </w:r>
    </w:p>
    <w:p w:rsidR="001726AF" w:rsidRPr="00477003" w:rsidRDefault="00C03085" w:rsidP="00C53E01">
      <w:pPr>
        <w:pStyle w:val="Listaszerbekezds"/>
        <w:numPr>
          <w:ilvl w:val="2"/>
          <w:numId w:val="8"/>
        </w:numPr>
        <w:tabs>
          <w:tab w:val="left" w:pos="1701"/>
          <w:tab w:val="right" w:pos="9072"/>
        </w:tabs>
        <w:spacing w:after="0"/>
        <w:ind w:left="993" w:hanging="426"/>
        <w:rPr>
          <w:b/>
          <w:i/>
        </w:rPr>
      </w:pPr>
      <w:r>
        <w:rPr>
          <w:b/>
          <w:i/>
        </w:rPr>
        <w:t>Emlősök osztálya (Mammalia</w:t>
      </w:r>
      <w:r>
        <w:rPr>
          <w:b/>
          <w:i/>
        </w:rPr>
        <w:tab/>
        <w:t>50 óra/50</w:t>
      </w:r>
      <w:r w:rsidR="001726AF" w:rsidRPr="00477003">
        <w:rPr>
          <w:b/>
          <w:i/>
        </w:rPr>
        <w:t xml:space="preserve"> óra</w:t>
      </w:r>
    </w:p>
    <w:p w:rsidR="001726AF" w:rsidRPr="00477003" w:rsidRDefault="001726AF" w:rsidP="002D7D5B">
      <w:pPr>
        <w:tabs>
          <w:tab w:val="left" w:pos="1418"/>
          <w:tab w:val="right" w:pos="9072"/>
        </w:tabs>
        <w:spacing w:after="0"/>
        <w:ind w:left="851"/>
      </w:pPr>
      <w:r w:rsidRPr="00477003">
        <w:t>Emlősök jellemzői, vadászható és védett emlősfajok, trófeáik fejlődése, vadászati idényeik</w:t>
      </w:r>
    </w:p>
    <w:p w:rsidR="001726AF" w:rsidRPr="00477003" w:rsidRDefault="001726AF" w:rsidP="002D7D5B">
      <w:pPr>
        <w:tabs>
          <w:tab w:val="left" w:pos="1418"/>
          <w:tab w:val="right" w:pos="9072"/>
        </w:tabs>
        <w:spacing w:after="0"/>
        <w:ind w:left="851"/>
      </w:pPr>
      <w:r w:rsidRPr="00477003">
        <w:t>Patások (Ungulata)</w:t>
      </w:r>
    </w:p>
    <w:p w:rsidR="001726AF" w:rsidRPr="00477003" w:rsidRDefault="001726AF" w:rsidP="002D7D5B">
      <w:pPr>
        <w:tabs>
          <w:tab w:val="left" w:pos="1418"/>
          <w:tab w:val="right" w:pos="9072"/>
        </w:tabs>
        <w:spacing w:after="0"/>
        <w:ind w:left="851"/>
      </w:pPr>
      <w:r w:rsidRPr="00477003">
        <w:t>- Párosujjúak (Artiodactyla)</w:t>
      </w:r>
    </w:p>
    <w:p w:rsidR="001726AF" w:rsidRPr="00477003" w:rsidRDefault="001726AF" w:rsidP="002D7D5B">
      <w:pPr>
        <w:tabs>
          <w:tab w:val="left" w:pos="1418"/>
          <w:tab w:val="right" w:pos="9072"/>
        </w:tabs>
        <w:spacing w:after="0"/>
        <w:ind w:left="851"/>
      </w:pPr>
      <w:r w:rsidRPr="00477003">
        <w:tab/>
        <w:t>- Nemkérődzők (Non-Ruminantia)</w:t>
      </w:r>
    </w:p>
    <w:p w:rsidR="001726AF" w:rsidRPr="00477003" w:rsidRDefault="001726AF" w:rsidP="002D7D5B">
      <w:pPr>
        <w:tabs>
          <w:tab w:val="left" w:pos="1418"/>
          <w:tab w:val="right" w:pos="9072"/>
        </w:tabs>
        <w:spacing w:after="0"/>
        <w:ind w:left="851"/>
      </w:pPr>
      <w:r w:rsidRPr="00477003">
        <w:tab/>
        <w:t xml:space="preserve">  - Disznófélék (Suidae)</w:t>
      </w:r>
    </w:p>
    <w:p w:rsidR="001726AF" w:rsidRPr="00477003" w:rsidRDefault="001726AF" w:rsidP="002D7D5B">
      <w:pPr>
        <w:tabs>
          <w:tab w:val="left" w:pos="1418"/>
          <w:tab w:val="right" w:pos="9072"/>
        </w:tabs>
        <w:spacing w:after="0"/>
        <w:ind w:left="851"/>
      </w:pPr>
      <w:r w:rsidRPr="00477003">
        <w:tab/>
        <w:t xml:space="preserve">     - Vaddisznó (Sus s. scrofa)</w:t>
      </w:r>
    </w:p>
    <w:p w:rsidR="001726AF" w:rsidRPr="00477003" w:rsidRDefault="001726AF" w:rsidP="002D7D5B">
      <w:pPr>
        <w:tabs>
          <w:tab w:val="left" w:pos="1418"/>
          <w:tab w:val="right" w:pos="9072"/>
        </w:tabs>
        <w:spacing w:after="0"/>
        <w:ind w:left="851"/>
      </w:pPr>
      <w:r w:rsidRPr="00477003">
        <w:tab/>
        <w:t>- Kérődzők (Ruminantia)</w:t>
      </w:r>
    </w:p>
    <w:p w:rsidR="001726AF" w:rsidRPr="00477003" w:rsidRDefault="001726AF" w:rsidP="002D7D5B">
      <w:pPr>
        <w:tabs>
          <w:tab w:val="left" w:pos="1418"/>
          <w:tab w:val="right" w:pos="9072"/>
        </w:tabs>
        <w:spacing w:after="0"/>
        <w:ind w:left="851"/>
      </w:pPr>
      <w:r w:rsidRPr="00477003">
        <w:tab/>
        <w:t xml:space="preserve">  - Szarvasfélék (Cervidae)</w:t>
      </w:r>
    </w:p>
    <w:p w:rsidR="001726AF" w:rsidRPr="00477003" w:rsidRDefault="001726AF" w:rsidP="002D7D5B">
      <w:pPr>
        <w:tabs>
          <w:tab w:val="left" w:pos="1418"/>
          <w:tab w:val="right" w:pos="9072"/>
        </w:tabs>
        <w:spacing w:after="0"/>
        <w:ind w:left="851"/>
      </w:pPr>
      <w:r w:rsidRPr="00477003">
        <w:tab/>
        <w:t xml:space="preserve">     - Gímszarvas (Cervus elaphus hippelaphus)</w:t>
      </w:r>
    </w:p>
    <w:p w:rsidR="001726AF" w:rsidRPr="00477003" w:rsidRDefault="001726AF" w:rsidP="002D7D5B">
      <w:pPr>
        <w:tabs>
          <w:tab w:val="left" w:pos="1418"/>
          <w:tab w:val="right" w:pos="9072"/>
        </w:tabs>
        <w:spacing w:after="0"/>
        <w:ind w:left="851"/>
      </w:pPr>
      <w:r w:rsidRPr="00477003">
        <w:tab/>
        <w:t xml:space="preserve">     - Dámvad (Dama d. dama)</w:t>
      </w:r>
    </w:p>
    <w:p w:rsidR="001726AF" w:rsidRPr="00477003" w:rsidRDefault="001726AF" w:rsidP="002D7D5B">
      <w:pPr>
        <w:tabs>
          <w:tab w:val="left" w:pos="1418"/>
          <w:tab w:val="right" w:pos="9072"/>
        </w:tabs>
        <w:spacing w:after="0"/>
        <w:ind w:left="851"/>
      </w:pPr>
      <w:r w:rsidRPr="00477003">
        <w:tab/>
        <w:t xml:space="preserve">     - Őz (Capreolus c. capreolus)</w:t>
      </w:r>
    </w:p>
    <w:p w:rsidR="001726AF" w:rsidRPr="00477003" w:rsidRDefault="001726AF" w:rsidP="002D7D5B">
      <w:pPr>
        <w:tabs>
          <w:tab w:val="left" w:pos="1418"/>
          <w:tab w:val="right" w:pos="9072"/>
        </w:tabs>
        <w:spacing w:after="0"/>
        <w:ind w:left="851"/>
      </w:pPr>
      <w:r w:rsidRPr="00477003">
        <w:tab/>
        <w:t xml:space="preserve">     - Szikaszarvas (Cervus nippon)</w:t>
      </w:r>
    </w:p>
    <w:p w:rsidR="001726AF" w:rsidRPr="00477003" w:rsidRDefault="001726AF" w:rsidP="002D7D5B">
      <w:pPr>
        <w:tabs>
          <w:tab w:val="left" w:pos="1418"/>
          <w:tab w:val="right" w:pos="9072"/>
        </w:tabs>
        <w:spacing w:after="0"/>
        <w:ind w:left="851"/>
      </w:pPr>
      <w:r w:rsidRPr="00477003">
        <w:tab/>
        <w:t xml:space="preserve">  - Szarvasmarhafélék (Bovidae)</w:t>
      </w:r>
    </w:p>
    <w:p w:rsidR="001726AF" w:rsidRPr="00477003" w:rsidRDefault="001726AF" w:rsidP="002D7D5B">
      <w:pPr>
        <w:tabs>
          <w:tab w:val="left" w:pos="1418"/>
          <w:tab w:val="right" w:pos="9072"/>
        </w:tabs>
        <w:spacing w:after="0"/>
        <w:ind w:left="851"/>
      </w:pPr>
      <w:r w:rsidRPr="00477003">
        <w:tab/>
        <w:t xml:space="preserve">     - Muflon (Ovis m. musimon)</w:t>
      </w:r>
    </w:p>
    <w:p w:rsidR="001726AF" w:rsidRPr="00477003" w:rsidRDefault="001726AF" w:rsidP="002D7D5B">
      <w:pPr>
        <w:tabs>
          <w:tab w:val="left" w:pos="1418"/>
          <w:tab w:val="right" w:pos="9072"/>
        </w:tabs>
        <w:spacing w:after="0"/>
        <w:ind w:left="851"/>
      </w:pPr>
      <w:r w:rsidRPr="00477003">
        <w:tab/>
        <w:t xml:space="preserve">     - Zerge (Rupicapra rupicapra)</w:t>
      </w:r>
    </w:p>
    <w:p w:rsidR="001726AF" w:rsidRPr="00477003" w:rsidRDefault="001726AF" w:rsidP="002D7D5B">
      <w:pPr>
        <w:tabs>
          <w:tab w:val="left" w:pos="1418"/>
          <w:tab w:val="right" w:pos="9072"/>
        </w:tabs>
        <w:spacing w:after="0"/>
        <w:ind w:left="851"/>
      </w:pPr>
    </w:p>
    <w:p w:rsidR="001726AF" w:rsidRPr="00477003" w:rsidRDefault="001726AF" w:rsidP="002D7D5B">
      <w:pPr>
        <w:tabs>
          <w:tab w:val="left" w:pos="1418"/>
          <w:tab w:val="right" w:pos="9072"/>
        </w:tabs>
        <w:spacing w:after="0"/>
        <w:ind w:left="851"/>
      </w:pPr>
      <w:r w:rsidRPr="00477003">
        <w:t>Ragadozók (Carnivora)</w:t>
      </w:r>
    </w:p>
    <w:p w:rsidR="001726AF" w:rsidRPr="00477003" w:rsidRDefault="001726AF" w:rsidP="002D7D5B">
      <w:pPr>
        <w:tabs>
          <w:tab w:val="left" w:pos="1418"/>
          <w:tab w:val="right" w:pos="9072"/>
        </w:tabs>
        <w:spacing w:after="0"/>
        <w:ind w:left="851"/>
      </w:pPr>
      <w:r w:rsidRPr="00477003">
        <w:t>- Kutyafélék (Canidae)</w:t>
      </w:r>
    </w:p>
    <w:p w:rsidR="001726AF" w:rsidRPr="00477003" w:rsidRDefault="001726AF" w:rsidP="002D7D5B">
      <w:pPr>
        <w:tabs>
          <w:tab w:val="left" w:pos="1418"/>
          <w:tab w:val="right" w:pos="9072"/>
        </w:tabs>
        <w:spacing w:after="0"/>
        <w:ind w:left="851"/>
      </w:pPr>
      <w:r w:rsidRPr="00477003">
        <w:tab/>
        <w:t>- Közönséges farkas (Canis lupus)</w:t>
      </w:r>
    </w:p>
    <w:p w:rsidR="001726AF" w:rsidRPr="00477003" w:rsidRDefault="001726AF" w:rsidP="002D7D5B">
      <w:pPr>
        <w:tabs>
          <w:tab w:val="left" w:pos="1418"/>
          <w:tab w:val="right" w:pos="9072"/>
        </w:tabs>
        <w:spacing w:after="0"/>
        <w:ind w:left="851"/>
      </w:pPr>
      <w:r w:rsidRPr="00477003">
        <w:tab/>
        <w:t>- Róka (Vulpes vulpes)</w:t>
      </w:r>
    </w:p>
    <w:p w:rsidR="001726AF" w:rsidRPr="00477003" w:rsidRDefault="001726AF" w:rsidP="002D7D5B">
      <w:pPr>
        <w:tabs>
          <w:tab w:val="left" w:pos="1418"/>
          <w:tab w:val="right" w:pos="9072"/>
        </w:tabs>
        <w:spacing w:after="0"/>
        <w:ind w:left="851"/>
      </w:pPr>
      <w:r w:rsidRPr="00477003">
        <w:tab/>
        <w:t>- Aranysakál (Canis aureus)</w:t>
      </w:r>
    </w:p>
    <w:p w:rsidR="001726AF" w:rsidRPr="00477003" w:rsidRDefault="001726AF" w:rsidP="002D7D5B">
      <w:pPr>
        <w:tabs>
          <w:tab w:val="left" w:pos="1418"/>
          <w:tab w:val="right" w:pos="9072"/>
        </w:tabs>
        <w:spacing w:after="0"/>
        <w:ind w:left="851"/>
      </w:pPr>
      <w:r w:rsidRPr="00477003">
        <w:tab/>
        <w:t>- Nyestkutya (Nyctereutes procynoides)</w:t>
      </w:r>
    </w:p>
    <w:p w:rsidR="001726AF" w:rsidRPr="00477003" w:rsidRDefault="001726AF" w:rsidP="002D7D5B">
      <w:pPr>
        <w:tabs>
          <w:tab w:val="left" w:pos="1418"/>
          <w:tab w:val="right" w:pos="9072"/>
        </w:tabs>
        <w:spacing w:after="0"/>
        <w:ind w:left="851"/>
      </w:pPr>
      <w:r w:rsidRPr="00477003">
        <w:t>- Macskafélék (Felidae)</w:t>
      </w:r>
    </w:p>
    <w:p w:rsidR="001726AF" w:rsidRPr="00477003" w:rsidRDefault="001726AF" w:rsidP="002D7D5B">
      <w:pPr>
        <w:tabs>
          <w:tab w:val="left" w:pos="1418"/>
          <w:tab w:val="right" w:pos="9072"/>
        </w:tabs>
        <w:spacing w:after="0"/>
        <w:ind w:left="851"/>
      </w:pPr>
      <w:r w:rsidRPr="00477003">
        <w:tab/>
        <w:t>- Vadmacska (Felis s. silvestris)</w:t>
      </w:r>
    </w:p>
    <w:p w:rsidR="001726AF" w:rsidRPr="00477003" w:rsidRDefault="001726AF" w:rsidP="002D7D5B">
      <w:pPr>
        <w:tabs>
          <w:tab w:val="left" w:pos="1418"/>
          <w:tab w:val="right" w:pos="9072"/>
        </w:tabs>
        <w:spacing w:after="0"/>
        <w:ind w:left="851"/>
      </w:pPr>
      <w:r w:rsidRPr="00477003">
        <w:tab/>
        <w:t>- Hiúz (Lynx lynx)</w:t>
      </w:r>
    </w:p>
    <w:p w:rsidR="001726AF" w:rsidRPr="00477003" w:rsidRDefault="001726AF" w:rsidP="002D7D5B">
      <w:pPr>
        <w:tabs>
          <w:tab w:val="left" w:pos="1418"/>
          <w:tab w:val="right" w:pos="9072"/>
        </w:tabs>
        <w:spacing w:after="0"/>
        <w:ind w:left="851"/>
      </w:pPr>
      <w:r w:rsidRPr="00477003">
        <w:t xml:space="preserve">- Mosómedvefélék </w:t>
      </w:r>
      <w:proofErr w:type="gramStart"/>
      <w:r w:rsidRPr="00477003">
        <w:t>( Procinoedae</w:t>
      </w:r>
      <w:proofErr w:type="gramEnd"/>
      <w:r w:rsidRPr="00477003">
        <w:t>)</w:t>
      </w:r>
    </w:p>
    <w:p w:rsidR="001726AF" w:rsidRPr="00477003" w:rsidRDefault="001726AF" w:rsidP="002D7D5B">
      <w:pPr>
        <w:tabs>
          <w:tab w:val="left" w:pos="1418"/>
          <w:tab w:val="right" w:pos="9072"/>
        </w:tabs>
        <w:spacing w:after="0"/>
        <w:ind w:left="851"/>
      </w:pPr>
      <w:r w:rsidRPr="00477003">
        <w:tab/>
        <w:t>- Mosómedve (Procyon lotor)</w:t>
      </w:r>
    </w:p>
    <w:p w:rsidR="001726AF" w:rsidRPr="00477003" w:rsidRDefault="001726AF" w:rsidP="002D7D5B">
      <w:pPr>
        <w:tabs>
          <w:tab w:val="left" w:pos="1418"/>
          <w:tab w:val="right" w:pos="9072"/>
        </w:tabs>
        <w:spacing w:after="0"/>
        <w:ind w:left="851"/>
      </w:pPr>
      <w:r w:rsidRPr="00477003">
        <w:t>- Medvefélék (Ursidae)</w:t>
      </w:r>
    </w:p>
    <w:p w:rsidR="001726AF" w:rsidRPr="00477003" w:rsidRDefault="001726AF" w:rsidP="002D7D5B">
      <w:pPr>
        <w:tabs>
          <w:tab w:val="left" w:pos="1418"/>
          <w:tab w:val="right" w:pos="9072"/>
        </w:tabs>
        <w:spacing w:after="0"/>
        <w:ind w:left="851"/>
      </w:pPr>
      <w:r w:rsidRPr="00477003">
        <w:tab/>
        <w:t>- Barna medve (Ursus arctos)</w:t>
      </w:r>
    </w:p>
    <w:p w:rsidR="001726AF" w:rsidRPr="00477003" w:rsidRDefault="001726AF" w:rsidP="002D7D5B">
      <w:pPr>
        <w:tabs>
          <w:tab w:val="left" w:pos="1418"/>
          <w:tab w:val="right" w:pos="9072"/>
        </w:tabs>
        <w:spacing w:after="0"/>
        <w:ind w:left="851"/>
      </w:pPr>
      <w:r w:rsidRPr="00477003">
        <w:t>- Menyétfélék (Mustellidae)</w:t>
      </w:r>
    </w:p>
    <w:p w:rsidR="001726AF" w:rsidRPr="00477003" w:rsidRDefault="001726AF" w:rsidP="002D7D5B">
      <w:pPr>
        <w:tabs>
          <w:tab w:val="left" w:pos="1418"/>
          <w:tab w:val="right" w:pos="9072"/>
        </w:tabs>
        <w:spacing w:after="0"/>
        <w:ind w:left="851"/>
      </w:pPr>
      <w:r w:rsidRPr="00477003">
        <w:tab/>
        <w:t>- Menyétalkatúak (Mustellinae)</w:t>
      </w:r>
    </w:p>
    <w:p w:rsidR="001726AF" w:rsidRPr="00477003" w:rsidRDefault="001726AF" w:rsidP="002D7D5B">
      <w:pPr>
        <w:tabs>
          <w:tab w:val="left" w:pos="1418"/>
          <w:tab w:val="right" w:pos="9072"/>
        </w:tabs>
        <w:spacing w:after="0"/>
        <w:ind w:left="851"/>
      </w:pPr>
      <w:r w:rsidRPr="00477003">
        <w:tab/>
        <w:t xml:space="preserve">  - Menyét (Mustella nivalis)</w:t>
      </w:r>
    </w:p>
    <w:p w:rsidR="001726AF" w:rsidRPr="00477003" w:rsidRDefault="001726AF" w:rsidP="002D7D5B">
      <w:pPr>
        <w:tabs>
          <w:tab w:val="left" w:pos="1418"/>
          <w:tab w:val="right" w:pos="9072"/>
        </w:tabs>
        <w:spacing w:after="0"/>
        <w:ind w:left="851"/>
      </w:pPr>
      <w:r w:rsidRPr="00477003">
        <w:tab/>
        <w:t xml:space="preserve">  - Hermelin (Mustella erminea aestiva)</w:t>
      </w:r>
    </w:p>
    <w:p w:rsidR="001726AF" w:rsidRPr="00477003" w:rsidRDefault="001726AF" w:rsidP="002D7D5B">
      <w:pPr>
        <w:tabs>
          <w:tab w:val="left" w:pos="1418"/>
          <w:tab w:val="right" w:pos="9072"/>
        </w:tabs>
        <w:spacing w:after="0"/>
        <w:ind w:left="851"/>
      </w:pPr>
      <w:r w:rsidRPr="00477003">
        <w:tab/>
        <w:t xml:space="preserve">  - Görény (Mustella p. putoris)</w:t>
      </w:r>
    </w:p>
    <w:p w:rsidR="001726AF" w:rsidRPr="00477003" w:rsidRDefault="001726AF" w:rsidP="002D7D5B">
      <w:pPr>
        <w:tabs>
          <w:tab w:val="left" w:pos="1418"/>
          <w:tab w:val="right" w:pos="9072"/>
        </w:tabs>
        <w:spacing w:after="0"/>
        <w:ind w:left="851"/>
      </w:pPr>
      <w:r w:rsidRPr="00477003">
        <w:tab/>
        <w:t xml:space="preserve">  - Vadászgörény (Mustella p. furo)</w:t>
      </w:r>
    </w:p>
    <w:p w:rsidR="001726AF" w:rsidRPr="00477003" w:rsidRDefault="001726AF" w:rsidP="002D7D5B">
      <w:pPr>
        <w:tabs>
          <w:tab w:val="left" w:pos="1418"/>
          <w:tab w:val="right" w:pos="9072"/>
        </w:tabs>
        <w:spacing w:after="0"/>
        <w:ind w:left="851"/>
      </w:pPr>
      <w:r w:rsidRPr="00477003">
        <w:tab/>
        <w:t xml:space="preserve">  - Mezei görény (Mustella eversmanni)</w:t>
      </w:r>
    </w:p>
    <w:p w:rsidR="001726AF" w:rsidRPr="00477003" w:rsidRDefault="001726AF" w:rsidP="002D7D5B">
      <w:pPr>
        <w:tabs>
          <w:tab w:val="left" w:pos="1418"/>
          <w:tab w:val="right" w:pos="9072"/>
        </w:tabs>
        <w:spacing w:after="0"/>
        <w:ind w:left="851"/>
      </w:pPr>
      <w:r w:rsidRPr="00477003">
        <w:tab/>
        <w:t xml:space="preserve">  - Nyest (martes foina)</w:t>
      </w:r>
    </w:p>
    <w:p w:rsidR="001726AF" w:rsidRPr="00477003" w:rsidRDefault="001726AF" w:rsidP="002D7D5B">
      <w:pPr>
        <w:tabs>
          <w:tab w:val="left" w:pos="1418"/>
          <w:tab w:val="right" w:pos="9072"/>
        </w:tabs>
        <w:spacing w:after="0"/>
        <w:ind w:left="851"/>
      </w:pPr>
      <w:r w:rsidRPr="00477003">
        <w:tab/>
        <w:t xml:space="preserve">  - Nyuszt (Martes martes)</w:t>
      </w:r>
    </w:p>
    <w:p w:rsidR="001726AF" w:rsidRPr="00477003" w:rsidRDefault="001726AF" w:rsidP="002D7D5B">
      <w:pPr>
        <w:tabs>
          <w:tab w:val="left" w:pos="1418"/>
          <w:tab w:val="right" w:pos="9072"/>
        </w:tabs>
        <w:spacing w:after="0"/>
        <w:ind w:left="851"/>
      </w:pPr>
      <w:r w:rsidRPr="00477003">
        <w:tab/>
        <w:t>- Borzalakúak (Melinae)</w:t>
      </w:r>
    </w:p>
    <w:p w:rsidR="001726AF" w:rsidRPr="00477003" w:rsidRDefault="001726AF" w:rsidP="002D7D5B">
      <w:pPr>
        <w:tabs>
          <w:tab w:val="left" w:pos="1418"/>
          <w:tab w:val="right" w:pos="9072"/>
        </w:tabs>
        <w:spacing w:after="0"/>
        <w:ind w:left="851"/>
      </w:pPr>
      <w:r w:rsidRPr="00477003">
        <w:tab/>
        <w:t xml:space="preserve">  - Borz (Meles m. meles)</w:t>
      </w:r>
    </w:p>
    <w:p w:rsidR="001726AF" w:rsidRPr="00477003" w:rsidRDefault="001726AF" w:rsidP="002D7D5B">
      <w:pPr>
        <w:tabs>
          <w:tab w:val="left" w:pos="1418"/>
          <w:tab w:val="right" w:pos="9072"/>
        </w:tabs>
        <w:spacing w:after="0"/>
        <w:ind w:left="851"/>
      </w:pPr>
      <w:r w:rsidRPr="00477003">
        <w:tab/>
        <w:t>- Vidraalakúak (Lutrinae)</w:t>
      </w:r>
    </w:p>
    <w:p w:rsidR="001726AF" w:rsidRPr="00477003" w:rsidRDefault="001726AF" w:rsidP="002D7D5B">
      <w:pPr>
        <w:tabs>
          <w:tab w:val="left" w:pos="1418"/>
          <w:tab w:val="right" w:pos="9072"/>
        </w:tabs>
        <w:spacing w:after="0"/>
        <w:ind w:left="851"/>
      </w:pPr>
      <w:r w:rsidRPr="00477003">
        <w:lastRenderedPageBreak/>
        <w:tab/>
        <w:t xml:space="preserve">  - Vidra (Lutra L. lutra)</w:t>
      </w:r>
    </w:p>
    <w:p w:rsidR="001726AF" w:rsidRPr="00477003" w:rsidRDefault="001726AF" w:rsidP="002D7D5B">
      <w:pPr>
        <w:tabs>
          <w:tab w:val="left" w:pos="1418"/>
          <w:tab w:val="right" w:pos="9072"/>
        </w:tabs>
        <w:spacing w:after="0"/>
        <w:ind w:left="851"/>
      </w:pPr>
      <w:r w:rsidRPr="00477003">
        <w:t>- Nyúlalkatúak (Lagomorpha)</w:t>
      </w:r>
    </w:p>
    <w:p w:rsidR="001726AF" w:rsidRPr="00477003" w:rsidRDefault="001726AF" w:rsidP="002D7D5B">
      <w:pPr>
        <w:tabs>
          <w:tab w:val="left" w:pos="1418"/>
          <w:tab w:val="right" w:pos="9072"/>
        </w:tabs>
        <w:spacing w:after="0"/>
        <w:ind w:left="851"/>
      </w:pPr>
      <w:r w:rsidRPr="00477003">
        <w:tab/>
        <w:t>- Nyúlfélék (Leporidae)</w:t>
      </w:r>
    </w:p>
    <w:p w:rsidR="001726AF" w:rsidRPr="00477003" w:rsidRDefault="001726AF" w:rsidP="002D7D5B">
      <w:pPr>
        <w:tabs>
          <w:tab w:val="left" w:pos="1418"/>
          <w:tab w:val="right" w:pos="9072"/>
        </w:tabs>
        <w:spacing w:after="0"/>
        <w:ind w:left="851"/>
      </w:pPr>
      <w:r w:rsidRPr="00477003">
        <w:tab/>
        <w:t xml:space="preserve">  - Mezei nyúl </w:t>
      </w:r>
      <w:proofErr w:type="gramStart"/>
      <w:r w:rsidRPr="00477003">
        <w:t>( Lepus</w:t>
      </w:r>
      <w:proofErr w:type="gramEnd"/>
      <w:r w:rsidRPr="00477003">
        <w:t xml:space="preserve"> europaeus)</w:t>
      </w:r>
    </w:p>
    <w:p w:rsidR="001726AF" w:rsidRPr="00477003" w:rsidRDefault="001726AF" w:rsidP="002D7D5B">
      <w:pPr>
        <w:tabs>
          <w:tab w:val="left" w:pos="1418"/>
          <w:tab w:val="right" w:pos="9072"/>
        </w:tabs>
        <w:spacing w:after="0"/>
        <w:ind w:left="851"/>
      </w:pPr>
      <w:r w:rsidRPr="00477003">
        <w:tab/>
        <w:t xml:space="preserve">  - Üregi nyúl (Oryctolagus cuniculus)</w:t>
      </w:r>
    </w:p>
    <w:p w:rsidR="001726AF" w:rsidRPr="00477003" w:rsidRDefault="001726AF" w:rsidP="002D7D5B">
      <w:pPr>
        <w:tabs>
          <w:tab w:val="left" w:pos="1418"/>
          <w:tab w:val="right" w:pos="9072"/>
        </w:tabs>
        <w:spacing w:after="0"/>
        <w:ind w:left="851"/>
      </w:pPr>
      <w:r w:rsidRPr="00477003">
        <w:t>- Rágcsálók (Rodentia)</w:t>
      </w:r>
    </w:p>
    <w:p w:rsidR="001726AF" w:rsidRPr="00477003" w:rsidRDefault="001726AF" w:rsidP="002D7D5B">
      <w:pPr>
        <w:tabs>
          <w:tab w:val="left" w:pos="1418"/>
          <w:tab w:val="right" w:pos="9072"/>
        </w:tabs>
        <w:spacing w:after="0"/>
        <w:ind w:left="851"/>
      </w:pPr>
      <w:r w:rsidRPr="00477003">
        <w:tab/>
        <w:t>- Egérfélék (Muridae)</w:t>
      </w:r>
    </w:p>
    <w:p w:rsidR="001726AF" w:rsidRPr="00477003" w:rsidRDefault="001726AF" w:rsidP="002D7D5B">
      <w:pPr>
        <w:tabs>
          <w:tab w:val="left" w:pos="1418"/>
          <w:tab w:val="right" w:pos="9072"/>
        </w:tabs>
        <w:spacing w:after="0"/>
        <w:ind w:left="851"/>
      </w:pPr>
      <w:r w:rsidRPr="00477003">
        <w:tab/>
        <w:t xml:space="preserve">  - Pocokalakúak (Microtinae)</w:t>
      </w:r>
    </w:p>
    <w:p w:rsidR="001726AF" w:rsidRPr="00477003" w:rsidRDefault="001726AF" w:rsidP="002D7D5B">
      <w:pPr>
        <w:tabs>
          <w:tab w:val="left" w:pos="1418"/>
          <w:tab w:val="right" w:pos="9072"/>
        </w:tabs>
        <w:spacing w:after="0"/>
        <w:ind w:left="851"/>
      </w:pPr>
      <w:r w:rsidRPr="00477003">
        <w:tab/>
        <w:t xml:space="preserve">     - Pézsmapocok (Ondathra zibetica)</w:t>
      </w:r>
    </w:p>
    <w:p w:rsidR="001726AF" w:rsidRPr="00477003" w:rsidRDefault="001726AF" w:rsidP="00C53E01">
      <w:pPr>
        <w:tabs>
          <w:tab w:val="left" w:pos="1418"/>
          <w:tab w:val="right" w:pos="9072"/>
        </w:tabs>
        <w:spacing w:after="0"/>
        <w:ind w:left="851"/>
      </w:pPr>
      <w:r w:rsidRPr="00477003">
        <w:t>- Rovarevők (Insectivora).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Vadbiológiai kutatások módszerei, szervezete, eredményei</w:t>
      </w:r>
      <w:r w:rsidRPr="00477003">
        <w:rPr>
          <w:b/>
          <w:i/>
        </w:rPr>
        <w:tab/>
        <w:t>4 óra/4 óra</w:t>
      </w:r>
    </w:p>
    <w:p w:rsidR="001726AF" w:rsidRPr="00477003" w:rsidRDefault="001726AF" w:rsidP="002D7D5B">
      <w:pPr>
        <w:spacing w:after="0"/>
      </w:pPr>
      <w:r w:rsidRPr="00477003">
        <w:t>Vadbiológiai kutatások célja, feladata, intézményrendszere. Kutatási területek, eszközrendszer, módszerek.</w:t>
      </w:r>
    </w:p>
    <w:p w:rsidR="001726AF" w:rsidRPr="00477003" w:rsidRDefault="001726AF" w:rsidP="002D7D5B">
      <w:pPr>
        <w:spacing w:after="0"/>
      </w:pPr>
      <w:r w:rsidRPr="00477003">
        <w:t>A vadbiológia helyzete, legújabb eredményei, vadgazdasági vonatkozások</w:t>
      </w:r>
    </w:p>
    <w:p w:rsidR="001726AF" w:rsidRPr="00477003" w:rsidRDefault="001726AF" w:rsidP="00D77044">
      <w:pPr>
        <w:spacing w:after="0"/>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rPr>
          <w:i/>
        </w:rPr>
      </w:pPr>
      <w:r w:rsidRPr="00477003">
        <w:rPr>
          <w:i/>
        </w:rPr>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24050C">
      <w:pPr>
        <w:spacing w:after="0"/>
        <w:ind w:left="426"/>
        <w:rPr>
          <w:i/>
        </w:rPr>
      </w:pPr>
      <w:r w:rsidRPr="00477003">
        <w:rPr>
          <w:i/>
        </w:rPr>
        <w:t>A tantárgy jellegéből adódik, hogy nagy hangsúlyt kell fektetni a szemléltetésre: preparátumokra, makettekre, diaképekre és filmekre.</w:t>
      </w:r>
    </w:p>
    <w:p w:rsidR="001726AF" w:rsidRPr="00477003" w:rsidRDefault="001726AF" w:rsidP="0024050C">
      <w:pPr>
        <w:spacing w:after="0"/>
        <w:ind w:left="426"/>
        <w:rPr>
          <w:i/>
        </w:rPr>
      </w:pPr>
      <w:r w:rsidRPr="00477003">
        <w:rPr>
          <w:i/>
        </w:rPr>
        <w:t>Az anatómiai jellegű ismeretanyag megtanítását a makettek, preparátumok bemutatásával ajánlott kezdeni, majd a rendszerezéshez képeket, filmet használhatunk. Kisebb rendszertani egységek (családok, nemzetségek) és a fajok jellemzőinek megtanítására preparátumok, diaképek és filmek felhasználása indokolt. A tanulók aktív részvételét kiselőadásokkal, önálló adatgyűjtéssel lehet biztosítani Az etológia és viselkedésökológia önálló megfigyelésekre, filmrészletek elemzésére támaszkodjon.</w:t>
      </w:r>
    </w:p>
    <w:p w:rsidR="001726AF" w:rsidRPr="00477003" w:rsidRDefault="001726AF" w:rsidP="0086344E">
      <w:pPr>
        <w:spacing w:after="0"/>
        <w:ind w:left="426"/>
        <w:rPr>
          <w:i/>
        </w:rPr>
      </w:pPr>
      <w:r w:rsidRPr="00477003">
        <w:rPr>
          <w:i/>
        </w:rPr>
        <w:t>Igyekezzünk kialakítani és alkalmazni, egy a tudomány által elfogadható tárgyalási sémát: - magyar és latin név, - rendszertani besorolás, -elterjedés, -élőhely, -küllemi, biológiai jellemzés, -vadgazdasági természetvédelmi érték, jelentőség, vadászat (vadászható fajok esetén).</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77044">
        <w:trPr>
          <w:trHeight w:val="600"/>
          <w:jc w:val="center"/>
        </w:trPr>
        <w:tc>
          <w:tcPr>
            <w:tcW w:w="96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255"/>
          <w:jc w:val="center"/>
        </w:trPr>
        <w:tc>
          <w:tcPr>
            <w:tcW w:w="960" w:type="dxa"/>
            <w:vMerge/>
            <w:vAlign w:val="center"/>
          </w:tcPr>
          <w:p w:rsidR="001726AF" w:rsidRPr="00477003" w:rsidRDefault="001726AF" w:rsidP="00D77044">
            <w:pPr>
              <w:spacing w:after="0"/>
              <w:jc w:val="left"/>
              <w:rPr>
                <w:color w:val="000000"/>
                <w:sz w:val="20"/>
                <w:szCs w:val="20"/>
                <w:lang w:val="de-DE" w:eastAsia="de-DE"/>
              </w:rPr>
            </w:pPr>
          </w:p>
        </w:tc>
        <w:tc>
          <w:tcPr>
            <w:tcW w:w="2220" w:type="dxa"/>
            <w:vMerge/>
            <w:vAlign w:val="center"/>
          </w:tcPr>
          <w:p w:rsidR="001726AF" w:rsidRPr="00477003" w:rsidRDefault="001726AF" w:rsidP="00D77044">
            <w:pPr>
              <w:spacing w:after="0"/>
              <w:jc w:val="left"/>
              <w:rPr>
                <w:color w:val="000000"/>
                <w:sz w:val="20"/>
                <w:szCs w:val="20"/>
                <w:lang w:val="de-DE" w:eastAsia="de-DE"/>
              </w:rPr>
            </w:pP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77044">
        <w:trPr>
          <w:trHeight w:val="255"/>
          <w:jc w:val="center"/>
        </w:trPr>
        <w:tc>
          <w:tcPr>
            <w:tcW w:w="104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510"/>
          <w:jc w:val="center"/>
        </w:trPr>
        <w:tc>
          <w:tcPr>
            <w:tcW w:w="1040" w:type="dxa"/>
            <w:vMerge/>
            <w:vAlign w:val="center"/>
          </w:tcPr>
          <w:p w:rsidR="001726AF" w:rsidRPr="00477003" w:rsidRDefault="001726AF" w:rsidP="00D77044">
            <w:pPr>
              <w:spacing w:after="0"/>
              <w:jc w:val="left"/>
              <w:rPr>
                <w:color w:val="000000"/>
                <w:sz w:val="20"/>
                <w:szCs w:val="20"/>
                <w:lang w:val="de-DE" w:eastAsia="de-DE"/>
              </w:rPr>
            </w:pPr>
          </w:p>
        </w:tc>
        <w:tc>
          <w:tcPr>
            <w:tcW w:w="2800" w:type="dxa"/>
            <w:vMerge/>
            <w:vAlign w:val="center"/>
          </w:tcPr>
          <w:p w:rsidR="001726AF" w:rsidRPr="00477003" w:rsidRDefault="001726AF" w:rsidP="00D77044">
            <w:pPr>
              <w:spacing w:after="0"/>
              <w:jc w:val="left"/>
              <w:rPr>
                <w:color w:val="000000"/>
                <w:sz w:val="20"/>
                <w:szCs w:val="20"/>
                <w:lang w:val="de-DE" w:eastAsia="de-DE"/>
              </w:rPr>
            </w:pP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lastRenderedPageBreak/>
        <w:t>Vadegészségtan tantárgy</w:t>
      </w:r>
      <w:r w:rsidRPr="00477003">
        <w:rPr>
          <w:b/>
        </w:rPr>
        <w:tab/>
        <w:t>62 óra/62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66206E">
      <w:pPr>
        <w:spacing w:after="0"/>
        <w:ind w:left="426"/>
      </w:pPr>
      <w:r w:rsidRPr="00477003">
        <w:t>A vadegészségtan tantárgy tanításának célja a vadgazdálkodási technikus szakképzésben, olyan komplex ismeretanyag közvetítése, mely lehetővé teszi a gyakorlati szakember számára az eligazodást és válaszadást a vadegészségügyi, állategészségügyi kérdésekben.</w:t>
      </w:r>
    </w:p>
    <w:p w:rsidR="001726AF" w:rsidRPr="00477003" w:rsidRDefault="001726AF" w:rsidP="0066206E">
      <w:pPr>
        <w:spacing w:after="0"/>
        <w:ind w:left="426"/>
      </w:pPr>
      <w:proofErr w:type="gramStart"/>
      <w:r w:rsidRPr="00477003">
        <w:t>A  vadgazdálkodási</w:t>
      </w:r>
      <w:proofErr w:type="gramEnd"/>
      <w:r w:rsidRPr="00477003">
        <w:t xml:space="preserve"> szakember ismerje:</w:t>
      </w:r>
    </w:p>
    <w:p w:rsidR="001726AF" w:rsidRPr="00477003" w:rsidRDefault="001726AF" w:rsidP="0066206E">
      <w:pPr>
        <w:spacing w:after="0"/>
        <w:ind w:left="426"/>
      </w:pPr>
      <w:r w:rsidRPr="00477003">
        <w:t>- a legfontosabb vadbetegségek keletkezésének feltételeit, kórokát, folyamatát,</w:t>
      </w:r>
    </w:p>
    <w:p w:rsidR="001726AF" w:rsidRPr="00477003" w:rsidRDefault="001726AF" w:rsidP="0066206E">
      <w:pPr>
        <w:spacing w:after="0"/>
        <w:ind w:left="426"/>
      </w:pPr>
      <w:r w:rsidRPr="00477003">
        <w:t>- a betegség kórfejlődését, tüneteit, végkifejletét, következményeit, hatását,</w:t>
      </w:r>
    </w:p>
    <w:p w:rsidR="001726AF" w:rsidRPr="00477003" w:rsidRDefault="001726AF" w:rsidP="0066206E">
      <w:pPr>
        <w:spacing w:after="0"/>
        <w:ind w:left="426"/>
      </w:pPr>
      <w:r w:rsidRPr="00477003">
        <w:t>- a megelőzés, védekezés lehetséges módozatait,</w:t>
      </w:r>
    </w:p>
    <w:p w:rsidR="001726AF" w:rsidRPr="00477003" w:rsidRDefault="001726AF" w:rsidP="0066206E">
      <w:pPr>
        <w:spacing w:after="0"/>
        <w:ind w:left="426"/>
      </w:pPr>
      <w:r w:rsidRPr="00477003">
        <w:t>- a lehetséges kezelés technológiáját,</w:t>
      </w:r>
    </w:p>
    <w:p w:rsidR="001726AF" w:rsidRPr="00477003" w:rsidRDefault="001726AF" w:rsidP="0066206E">
      <w:pPr>
        <w:spacing w:after="0"/>
        <w:ind w:left="426"/>
      </w:pPr>
      <w:r w:rsidRPr="00477003">
        <w:t>- a vadbetegség közegészségügyi vonzatát,</w:t>
      </w:r>
    </w:p>
    <w:p w:rsidR="001726AF" w:rsidRPr="00477003" w:rsidRDefault="001726AF" w:rsidP="0066206E">
      <w:pPr>
        <w:spacing w:after="0"/>
        <w:ind w:left="426"/>
      </w:pPr>
      <w:r w:rsidRPr="00477003">
        <w:t>- a vadgazdálkodási technikus kötelességét, teendőit járványos vadbetegségek fellépése, megjelenése esetén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Kinológia, Vadtenyésztés, Vadgazdálkodás, vadtakarmányozás, Állományhasznosítás-vadászat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Általános alapfogalmak </w:t>
      </w:r>
      <w:r w:rsidRPr="00477003">
        <w:rPr>
          <w:b/>
          <w:i/>
        </w:rPr>
        <w:tab/>
        <w:t>4 óra/4 óra</w:t>
      </w:r>
    </w:p>
    <w:p w:rsidR="001726AF" w:rsidRPr="00477003" w:rsidRDefault="001726AF" w:rsidP="00C53E01">
      <w:pPr>
        <w:tabs>
          <w:tab w:val="left" w:pos="1418"/>
          <w:tab w:val="right" w:pos="9072"/>
        </w:tabs>
        <w:spacing w:after="0"/>
        <w:ind w:left="851"/>
      </w:pPr>
      <w:r w:rsidRPr="00477003">
        <w:t>A tantárgy fogalma, célja, jelentősége,</w:t>
      </w:r>
    </w:p>
    <w:p w:rsidR="001726AF" w:rsidRPr="00477003" w:rsidRDefault="001726AF" w:rsidP="00553785">
      <w:pPr>
        <w:tabs>
          <w:tab w:val="left" w:pos="1418"/>
          <w:tab w:val="right" w:pos="9072"/>
        </w:tabs>
        <w:spacing w:after="0"/>
        <w:ind w:left="851"/>
      </w:pPr>
      <w:r w:rsidRPr="00477003">
        <w:t>Egészség, betegség fogalma.</w:t>
      </w:r>
    </w:p>
    <w:p w:rsidR="001726AF" w:rsidRPr="00477003" w:rsidRDefault="001726AF" w:rsidP="00553785">
      <w:pPr>
        <w:tabs>
          <w:tab w:val="left" w:pos="1418"/>
          <w:tab w:val="right" w:pos="9072"/>
        </w:tabs>
        <w:spacing w:after="0"/>
        <w:ind w:left="851"/>
      </w:pPr>
      <w:r w:rsidRPr="00477003">
        <w:t>A betegség keletkezése, a betegséget kiváltó tényezők.</w:t>
      </w:r>
    </w:p>
    <w:p w:rsidR="001726AF" w:rsidRPr="00477003" w:rsidRDefault="001726AF" w:rsidP="00553785">
      <w:pPr>
        <w:tabs>
          <w:tab w:val="left" w:pos="1418"/>
          <w:tab w:val="right" w:pos="9072"/>
        </w:tabs>
        <w:spacing w:after="0"/>
        <w:ind w:left="851"/>
      </w:pPr>
      <w:r w:rsidRPr="00477003">
        <w:t>A betegség megnyilvánulásának szubjektív és objektív formái, tünetei.</w:t>
      </w:r>
    </w:p>
    <w:p w:rsidR="001726AF" w:rsidRPr="00477003" w:rsidRDefault="001726AF" w:rsidP="00553785">
      <w:pPr>
        <w:tabs>
          <w:tab w:val="left" w:pos="1418"/>
          <w:tab w:val="right" w:pos="9072"/>
        </w:tabs>
        <w:spacing w:after="0"/>
        <w:ind w:left="851"/>
      </w:pPr>
      <w:r w:rsidRPr="00477003">
        <w:t>Kórlefolyás (heveny, idült, szövődményes), kimenetel, végkifejlet (elhullás, gyógyulás), immunitás, hajlam.</w:t>
      </w:r>
    </w:p>
    <w:p w:rsidR="001726AF" w:rsidRPr="00477003" w:rsidRDefault="001726AF" w:rsidP="00553785">
      <w:pPr>
        <w:tabs>
          <w:tab w:val="left" w:pos="1418"/>
          <w:tab w:val="right" w:pos="9072"/>
        </w:tabs>
        <w:spacing w:after="0"/>
        <w:ind w:left="851"/>
      </w:pPr>
      <w:r w:rsidRPr="00477003">
        <w:t xml:space="preserve">Betegségek kezelése, gyógyítás, megelőzés, védekezés, gazdasági következmények. </w:t>
      </w:r>
    </w:p>
    <w:p w:rsidR="001726AF" w:rsidRPr="00477003" w:rsidRDefault="001726AF" w:rsidP="00553785">
      <w:pPr>
        <w:tabs>
          <w:tab w:val="left" w:pos="1418"/>
          <w:tab w:val="right" w:pos="9072"/>
        </w:tabs>
        <w:spacing w:after="0"/>
        <w:ind w:left="851"/>
      </w:pPr>
      <w:r w:rsidRPr="00477003">
        <w:t xml:space="preserve">Közegészségügyi, járványügyi vonatkozások. </w:t>
      </w:r>
    </w:p>
    <w:p w:rsidR="001726AF" w:rsidRPr="00477003" w:rsidRDefault="001726AF" w:rsidP="00553785">
      <w:pPr>
        <w:tabs>
          <w:tab w:val="left" w:pos="1418"/>
          <w:tab w:val="right" w:pos="9072"/>
        </w:tabs>
        <w:spacing w:after="0"/>
        <w:ind w:left="851"/>
      </w:pPr>
      <w:r w:rsidRPr="00477003">
        <w:t>Az állategészségügy, vadegészségügy szervezete, irányítása, intézményi rendszere</w:t>
      </w:r>
    </w:p>
    <w:p w:rsidR="001726AF" w:rsidRPr="00477003" w:rsidRDefault="001726AF" w:rsidP="00553785">
      <w:pPr>
        <w:tabs>
          <w:tab w:val="left" w:pos="1418"/>
          <w:tab w:val="right" w:pos="9072"/>
        </w:tabs>
        <w:spacing w:after="0"/>
        <w:ind w:left="851"/>
      </w:pPr>
      <w:r w:rsidRPr="00477003">
        <w:t>Fertőző betegségek fogalma, jelentősége, kórokozó, fertőzés, terjedés, védekezés, megelőzés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Vírusok által okozott fertőző betegségek</w:t>
      </w:r>
      <w:r w:rsidRPr="00477003">
        <w:rPr>
          <w:b/>
          <w:i/>
        </w:rPr>
        <w:tab/>
        <w:t>12 óra/12 óra</w:t>
      </w:r>
    </w:p>
    <w:p w:rsidR="001726AF" w:rsidRPr="00477003" w:rsidRDefault="001726AF" w:rsidP="00F905E0">
      <w:pPr>
        <w:tabs>
          <w:tab w:val="left" w:pos="1418"/>
          <w:tab w:val="right" w:pos="9072"/>
        </w:tabs>
        <w:spacing w:after="0"/>
        <w:ind w:left="851"/>
      </w:pPr>
      <w:r w:rsidRPr="00477003">
        <w:t>Vírusok jellemzői</w:t>
      </w:r>
    </w:p>
    <w:p w:rsidR="001726AF" w:rsidRPr="00477003" w:rsidRDefault="001726AF" w:rsidP="00F905E0">
      <w:pPr>
        <w:tabs>
          <w:tab w:val="left" w:pos="1418"/>
          <w:tab w:val="right" w:pos="9072"/>
        </w:tabs>
        <w:spacing w:after="0"/>
        <w:ind w:left="851"/>
      </w:pPr>
      <w:r w:rsidRPr="00477003">
        <w:t xml:space="preserve">Veszettség, </w:t>
      </w:r>
    </w:p>
    <w:p w:rsidR="001726AF" w:rsidRPr="00477003" w:rsidRDefault="001726AF" w:rsidP="00F905E0">
      <w:pPr>
        <w:tabs>
          <w:tab w:val="left" w:pos="1418"/>
          <w:tab w:val="right" w:pos="9072"/>
        </w:tabs>
        <w:spacing w:after="0"/>
        <w:ind w:left="851"/>
      </w:pPr>
      <w:r w:rsidRPr="00477003">
        <w:t xml:space="preserve">Ragadós száj- és körömfájás, </w:t>
      </w:r>
    </w:p>
    <w:p w:rsidR="001726AF" w:rsidRPr="00477003" w:rsidRDefault="001726AF" w:rsidP="00F905E0">
      <w:pPr>
        <w:tabs>
          <w:tab w:val="left" w:pos="1418"/>
          <w:tab w:val="right" w:pos="9072"/>
        </w:tabs>
        <w:spacing w:after="0"/>
        <w:ind w:left="851"/>
      </w:pPr>
      <w:r w:rsidRPr="00477003">
        <w:t>Sertéspestis,</w:t>
      </w:r>
    </w:p>
    <w:p w:rsidR="001726AF" w:rsidRPr="00477003" w:rsidRDefault="001726AF" w:rsidP="00F905E0">
      <w:pPr>
        <w:tabs>
          <w:tab w:val="left" w:pos="1418"/>
          <w:tab w:val="right" w:pos="9072"/>
        </w:tabs>
        <w:spacing w:after="0"/>
        <w:ind w:left="851"/>
      </w:pPr>
      <w:r w:rsidRPr="00477003">
        <w:t xml:space="preserve">Afrikai sertéspestis, </w:t>
      </w:r>
    </w:p>
    <w:p w:rsidR="001726AF" w:rsidRPr="00477003" w:rsidRDefault="001726AF" w:rsidP="00F905E0">
      <w:pPr>
        <w:tabs>
          <w:tab w:val="left" w:pos="1418"/>
          <w:tab w:val="right" w:pos="9072"/>
        </w:tabs>
        <w:spacing w:after="0"/>
        <w:ind w:left="851"/>
      </w:pPr>
      <w:r w:rsidRPr="00477003">
        <w:t xml:space="preserve">Myxomatózis, </w:t>
      </w:r>
    </w:p>
    <w:p w:rsidR="001726AF" w:rsidRPr="00477003" w:rsidRDefault="001726AF" w:rsidP="00F905E0">
      <w:pPr>
        <w:tabs>
          <w:tab w:val="left" w:pos="1418"/>
          <w:tab w:val="right" w:pos="9072"/>
        </w:tabs>
        <w:spacing w:after="0"/>
        <w:ind w:left="851"/>
      </w:pPr>
      <w:r w:rsidRPr="00477003">
        <w:t xml:space="preserve">Vírusos hasmenés (Mucosal disease, virusdiarrhoea), </w:t>
      </w:r>
    </w:p>
    <w:p w:rsidR="001726AF" w:rsidRPr="00477003" w:rsidRDefault="001726AF" w:rsidP="00F905E0">
      <w:pPr>
        <w:tabs>
          <w:tab w:val="left" w:pos="1418"/>
          <w:tab w:val="right" w:pos="9072"/>
        </w:tabs>
        <w:spacing w:after="0"/>
        <w:ind w:left="851"/>
      </w:pPr>
      <w:r w:rsidRPr="00477003">
        <w:t xml:space="preserve">Aujeszky-féle betegség, </w:t>
      </w:r>
    </w:p>
    <w:p w:rsidR="001726AF" w:rsidRPr="00477003" w:rsidRDefault="001726AF" w:rsidP="00F905E0">
      <w:pPr>
        <w:tabs>
          <w:tab w:val="left" w:pos="1418"/>
          <w:tab w:val="right" w:pos="9072"/>
        </w:tabs>
        <w:spacing w:after="0"/>
        <w:ind w:left="851"/>
      </w:pPr>
      <w:r w:rsidRPr="00477003">
        <w:t xml:space="preserve">Szarvas és muflon keretbénulása, </w:t>
      </w:r>
    </w:p>
    <w:p w:rsidR="001726AF" w:rsidRPr="00477003" w:rsidRDefault="001726AF" w:rsidP="00F905E0">
      <w:pPr>
        <w:tabs>
          <w:tab w:val="left" w:pos="1418"/>
          <w:tab w:val="right" w:pos="9072"/>
        </w:tabs>
        <w:spacing w:after="0"/>
        <w:ind w:left="851"/>
      </w:pPr>
      <w:r w:rsidRPr="00477003">
        <w:t xml:space="preserve">Mezei nyulak vérzéses májdisztrófiája, </w:t>
      </w:r>
    </w:p>
    <w:p w:rsidR="001726AF" w:rsidRPr="00477003" w:rsidRDefault="001726AF" w:rsidP="00F905E0">
      <w:pPr>
        <w:tabs>
          <w:tab w:val="left" w:pos="1418"/>
          <w:tab w:val="right" w:pos="9072"/>
        </w:tabs>
        <w:spacing w:after="0"/>
        <w:ind w:left="851"/>
      </w:pPr>
      <w:r w:rsidRPr="00477003">
        <w:t xml:space="preserve">Baromfipestis, </w:t>
      </w:r>
    </w:p>
    <w:p w:rsidR="001726AF" w:rsidRPr="00477003" w:rsidRDefault="001726AF" w:rsidP="00F905E0">
      <w:pPr>
        <w:tabs>
          <w:tab w:val="left" w:pos="1418"/>
          <w:tab w:val="right" w:pos="9072"/>
        </w:tabs>
        <w:spacing w:after="0"/>
        <w:ind w:left="851"/>
      </w:pPr>
      <w:r w:rsidRPr="00477003">
        <w:t xml:space="preserve">Madárhimlő, </w:t>
      </w:r>
    </w:p>
    <w:p w:rsidR="001726AF" w:rsidRPr="00477003" w:rsidRDefault="001726AF" w:rsidP="00F905E0">
      <w:pPr>
        <w:tabs>
          <w:tab w:val="left" w:pos="1418"/>
          <w:tab w:val="right" w:pos="9072"/>
        </w:tabs>
        <w:spacing w:after="0"/>
        <w:ind w:left="851"/>
      </w:pPr>
      <w:r w:rsidRPr="00477003">
        <w:t xml:space="preserve">Csibék fertőző agyvelő és gerincvelő gyulladása, </w:t>
      </w:r>
    </w:p>
    <w:p w:rsidR="001726AF" w:rsidRPr="00477003" w:rsidRDefault="001726AF" w:rsidP="00F905E0">
      <w:pPr>
        <w:tabs>
          <w:tab w:val="left" w:pos="1418"/>
          <w:tab w:val="right" w:pos="9072"/>
        </w:tabs>
        <w:spacing w:after="0"/>
        <w:ind w:left="851"/>
      </w:pPr>
      <w:r w:rsidRPr="00477003">
        <w:t xml:space="preserve">Fertőző gége- és </w:t>
      </w:r>
      <w:proofErr w:type="gramStart"/>
      <w:r w:rsidRPr="00477003">
        <w:t>légcső gyulladás</w:t>
      </w:r>
      <w:proofErr w:type="gramEnd"/>
      <w:r w:rsidRPr="00477003">
        <w:t>,</w:t>
      </w:r>
    </w:p>
    <w:p w:rsidR="001726AF" w:rsidRPr="00477003" w:rsidRDefault="001726AF" w:rsidP="00F905E0">
      <w:pPr>
        <w:tabs>
          <w:tab w:val="left" w:pos="1418"/>
          <w:tab w:val="right" w:pos="9072"/>
        </w:tabs>
        <w:spacing w:after="0"/>
        <w:ind w:left="851"/>
      </w:pPr>
      <w:r w:rsidRPr="00477003">
        <w:t>Marek-féle betegség,</w:t>
      </w:r>
    </w:p>
    <w:p w:rsidR="001726AF" w:rsidRPr="00477003" w:rsidRDefault="001726AF" w:rsidP="00F905E0">
      <w:pPr>
        <w:tabs>
          <w:tab w:val="left" w:pos="1418"/>
          <w:tab w:val="right" w:pos="9072"/>
        </w:tabs>
        <w:spacing w:after="0"/>
        <w:ind w:left="851"/>
      </w:pPr>
      <w:r w:rsidRPr="00477003">
        <w:lastRenderedPageBreak/>
        <w:t>Fácánok márványlép betegsége,</w:t>
      </w:r>
    </w:p>
    <w:p w:rsidR="001726AF" w:rsidRPr="00477003" w:rsidRDefault="001726AF" w:rsidP="00C53E01">
      <w:pPr>
        <w:tabs>
          <w:tab w:val="left" w:pos="1418"/>
          <w:tab w:val="right" w:pos="9072"/>
        </w:tabs>
        <w:spacing w:after="0"/>
        <w:ind w:left="851"/>
      </w:pPr>
      <w:r w:rsidRPr="00477003">
        <w:t>Kacsák vírusos májgyulladása.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Baktériumok által okozott megbetegedések</w:t>
      </w:r>
      <w:r w:rsidRPr="00477003">
        <w:rPr>
          <w:b/>
          <w:i/>
        </w:rPr>
        <w:tab/>
        <w:t>14 óra/14 óra</w:t>
      </w:r>
    </w:p>
    <w:p w:rsidR="001726AF" w:rsidRPr="00477003" w:rsidRDefault="001726AF" w:rsidP="00C53E01">
      <w:pPr>
        <w:spacing w:after="0"/>
        <w:ind w:left="851"/>
      </w:pPr>
      <w:r w:rsidRPr="00477003">
        <w:t>Baktériumok jellemzői</w:t>
      </w:r>
    </w:p>
    <w:p w:rsidR="001726AF" w:rsidRPr="00477003" w:rsidRDefault="001726AF" w:rsidP="00F905E0">
      <w:pPr>
        <w:spacing w:after="0"/>
        <w:ind w:left="851"/>
      </w:pPr>
      <w:r w:rsidRPr="00477003">
        <w:t>Gümőkor,</w:t>
      </w:r>
    </w:p>
    <w:p w:rsidR="001726AF" w:rsidRPr="00477003" w:rsidRDefault="001726AF" w:rsidP="00F905E0">
      <w:pPr>
        <w:spacing w:after="0"/>
        <w:ind w:left="851"/>
      </w:pPr>
      <w:r w:rsidRPr="00477003">
        <w:t>Paratuberculósis (álgümőkóros bélgyulladás, Johne-féle betegség),</w:t>
      </w:r>
    </w:p>
    <w:p w:rsidR="001726AF" w:rsidRPr="00477003" w:rsidRDefault="001726AF" w:rsidP="00F905E0">
      <w:pPr>
        <w:spacing w:after="0"/>
        <w:ind w:left="851"/>
      </w:pPr>
      <w:r w:rsidRPr="00477003">
        <w:t>Tularaemia,</w:t>
      </w:r>
    </w:p>
    <w:p w:rsidR="001726AF" w:rsidRPr="00477003" w:rsidRDefault="001726AF" w:rsidP="00F905E0">
      <w:pPr>
        <w:spacing w:after="0"/>
        <w:ind w:left="851"/>
      </w:pPr>
      <w:r w:rsidRPr="00477003">
        <w:t>Pasteurellózisok,</w:t>
      </w:r>
    </w:p>
    <w:p w:rsidR="001726AF" w:rsidRPr="00477003" w:rsidRDefault="001726AF" w:rsidP="00F905E0">
      <w:pPr>
        <w:spacing w:after="0"/>
        <w:ind w:left="851"/>
      </w:pPr>
      <w:r w:rsidRPr="00477003">
        <w:t>Szalmonellózisok,</w:t>
      </w:r>
    </w:p>
    <w:p w:rsidR="001726AF" w:rsidRPr="00477003" w:rsidRDefault="001726AF" w:rsidP="00F905E0">
      <w:pPr>
        <w:spacing w:after="0"/>
        <w:ind w:left="851"/>
      </w:pPr>
      <w:r w:rsidRPr="00477003">
        <w:t>Baromfitifisz,</w:t>
      </w:r>
    </w:p>
    <w:p w:rsidR="001726AF" w:rsidRPr="00477003" w:rsidRDefault="001726AF" w:rsidP="00F905E0">
      <w:pPr>
        <w:spacing w:after="0"/>
        <w:ind w:left="851"/>
      </w:pPr>
      <w:r w:rsidRPr="00477003">
        <w:t>Brucellózis,</w:t>
      </w:r>
    </w:p>
    <w:p w:rsidR="001726AF" w:rsidRPr="00477003" w:rsidRDefault="001726AF" w:rsidP="00F905E0">
      <w:pPr>
        <w:spacing w:after="0"/>
        <w:ind w:left="851"/>
      </w:pPr>
      <w:r w:rsidRPr="00477003">
        <w:t>Sertésorbánc,</w:t>
      </w:r>
    </w:p>
    <w:p w:rsidR="001726AF" w:rsidRPr="00477003" w:rsidRDefault="001726AF" w:rsidP="00F905E0">
      <w:pPr>
        <w:spacing w:after="0"/>
        <w:ind w:left="851"/>
      </w:pPr>
      <w:r w:rsidRPr="00477003">
        <w:t>Liszterózis,</w:t>
      </w:r>
    </w:p>
    <w:p w:rsidR="001726AF" w:rsidRPr="00477003" w:rsidRDefault="001726AF" w:rsidP="00F905E0">
      <w:pPr>
        <w:spacing w:after="0"/>
        <w:ind w:left="851"/>
      </w:pPr>
      <w:r w:rsidRPr="00477003">
        <w:t>Pyobacillósis,</w:t>
      </w:r>
    </w:p>
    <w:p w:rsidR="001726AF" w:rsidRPr="00477003" w:rsidRDefault="001726AF" w:rsidP="00F905E0">
      <w:pPr>
        <w:spacing w:after="0"/>
        <w:ind w:left="851"/>
      </w:pPr>
      <w:r w:rsidRPr="00477003">
        <w:t>Nekrobacillósis,</w:t>
      </w:r>
    </w:p>
    <w:p w:rsidR="001726AF" w:rsidRPr="00477003" w:rsidRDefault="001726AF" w:rsidP="00F905E0">
      <w:pPr>
        <w:spacing w:after="0"/>
        <w:ind w:left="851"/>
      </w:pPr>
      <w:r w:rsidRPr="00477003">
        <w:t xml:space="preserve">Sugárgomba betegség, </w:t>
      </w:r>
    </w:p>
    <w:p w:rsidR="001726AF" w:rsidRPr="00477003" w:rsidRDefault="001726AF" w:rsidP="00F905E0">
      <w:pPr>
        <w:spacing w:after="0"/>
        <w:ind w:left="851"/>
      </w:pPr>
      <w:r w:rsidRPr="00477003">
        <w:t>Lépfene,</w:t>
      </w:r>
    </w:p>
    <w:p w:rsidR="001726AF" w:rsidRPr="00477003" w:rsidRDefault="001726AF" w:rsidP="00F905E0">
      <w:pPr>
        <w:spacing w:after="0"/>
        <w:ind w:left="851"/>
      </w:pPr>
      <w:r w:rsidRPr="00477003">
        <w:t>Tetanusz,</w:t>
      </w:r>
    </w:p>
    <w:p w:rsidR="001726AF" w:rsidRPr="00477003" w:rsidRDefault="001726AF" w:rsidP="00F905E0">
      <w:pPr>
        <w:spacing w:after="0"/>
        <w:ind w:left="851"/>
      </w:pPr>
      <w:r w:rsidRPr="00477003">
        <w:t>Botulizmus,</w:t>
      </w:r>
    </w:p>
    <w:p w:rsidR="001726AF" w:rsidRPr="00477003" w:rsidRDefault="001726AF" w:rsidP="00F905E0">
      <w:pPr>
        <w:spacing w:after="0"/>
        <w:ind w:left="851"/>
      </w:pPr>
      <w:r w:rsidRPr="00477003">
        <w:t>Excherichia coli okozta betegségek.</w:t>
      </w:r>
    </w:p>
    <w:p w:rsidR="001726AF" w:rsidRPr="00477003" w:rsidRDefault="001726AF" w:rsidP="00F905E0">
      <w:pPr>
        <w:spacing w:after="0"/>
        <w:ind w:left="851"/>
      </w:pPr>
    </w:p>
    <w:p w:rsidR="001726AF" w:rsidRPr="00477003" w:rsidRDefault="001726AF" w:rsidP="00F905E0">
      <w:pPr>
        <w:spacing w:after="0"/>
        <w:ind w:left="851"/>
      </w:pPr>
      <w:r w:rsidRPr="00477003">
        <w:t>Spirocheták által okozott betegségek</w:t>
      </w:r>
    </w:p>
    <w:p w:rsidR="001726AF" w:rsidRPr="00477003" w:rsidRDefault="001726AF" w:rsidP="00F905E0">
      <w:pPr>
        <w:spacing w:after="0"/>
        <w:ind w:left="851"/>
      </w:pPr>
      <w:r w:rsidRPr="00477003">
        <w:t>Leptospirózis,</w:t>
      </w:r>
    </w:p>
    <w:p w:rsidR="001726AF" w:rsidRPr="00477003" w:rsidRDefault="001726AF" w:rsidP="00F905E0">
      <w:pPr>
        <w:spacing w:after="0"/>
        <w:ind w:left="851"/>
      </w:pPr>
      <w:r w:rsidRPr="00477003">
        <w:t>Nyulak spirochetózisa (Nyúlszifilisz).</w:t>
      </w:r>
    </w:p>
    <w:p w:rsidR="001726AF" w:rsidRPr="00477003" w:rsidRDefault="001726AF" w:rsidP="00F905E0">
      <w:pPr>
        <w:spacing w:after="0"/>
        <w:ind w:left="851"/>
      </w:pPr>
    </w:p>
    <w:p w:rsidR="001726AF" w:rsidRPr="00477003" w:rsidRDefault="001726AF" w:rsidP="00F905E0">
      <w:pPr>
        <w:spacing w:after="0"/>
        <w:ind w:left="851"/>
        <w:rPr>
          <w:u w:val="single"/>
        </w:rPr>
      </w:pPr>
      <w:r w:rsidRPr="00477003">
        <w:rPr>
          <w:u w:val="single"/>
        </w:rPr>
        <w:t>Gombák által okozott vadbetegségek</w:t>
      </w:r>
    </w:p>
    <w:p w:rsidR="001726AF" w:rsidRPr="00477003" w:rsidRDefault="001726AF" w:rsidP="00F905E0">
      <w:pPr>
        <w:spacing w:after="0"/>
        <w:ind w:left="851"/>
      </w:pPr>
      <w:r w:rsidRPr="00477003">
        <w:t>Penészgombák által előidézett betegségek, (Emlősök és madarak aszpergillózisa, Tüdőpenész)</w:t>
      </w:r>
    </w:p>
    <w:p w:rsidR="001726AF" w:rsidRPr="00477003" w:rsidRDefault="001726AF" w:rsidP="00F905E0">
      <w:pPr>
        <w:spacing w:after="0"/>
        <w:ind w:left="851"/>
      </w:pPr>
      <w:r w:rsidRPr="00477003">
        <w:t>Fonalas gombák által előidézett megbetegedések,</w:t>
      </w:r>
    </w:p>
    <w:p w:rsidR="001726AF" w:rsidRPr="00477003" w:rsidRDefault="001726AF" w:rsidP="00F905E0">
      <w:pPr>
        <w:spacing w:after="0"/>
        <w:ind w:left="851"/>
      </w:pPr>
      <w:r w:rsidRPr="00477003">
        <w:t>Tarlósömör.</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Élősködők által okozott vadbetegségek</w:t>
      </w:r>
      <w:r w:rsidRPr="00477003">
        <w:rPr>
          <w:b/>
          <w:i/>
        </w:rPr>
        <w:tab/>
        <w:t>14 óra/14 óra</w:t>
      </w:r>
    </w:p>
    <w:p w:rsidR="001726AF" w:rsidRPr="00477003" w:rsidRDefault="001726AF" w:rsidP="00C53E01">
      <w:pPr>
        <w:spacing w:after="0"/>
        <w:ind w:left="851"/>
      </w:pPr>
      <w:r w:rsidRPr="00477003">
        <w:t>Élősködők jellemzői</w:t>
      </w:r>
    </w:p>
    <w:p w:rsidR="001726AF" w:rsidRPr="00477003" w:rsidRDefault="001726AF" w:rsidP="00386305">
      <w:pPr>
        <w:spacing w:after="0"/>
        <w:ind w:left="851"/>
        <w:rPr>
          <w:u w:val="single"/>
        </w:rPr>
      </w:pPr>
      <w:r w:rsidRPr="00477003">
        <w:rPr>
          <w:u w:val="single"/>
        </w:rPr>
        <w:t>Egysejtű élősködők (Protozoa)</w:t>
      </w:r>
    </w:p>
    <w:p w:rsidR="001726AF" w:rsidRPr="00477003" w:rsidRDefault="001726AF" w:rsidP="00386305">
      <w:pPr>
        <w:spacing w:after="0"/>
        <w:ind w:left="851"/>
      </w:pPr>
      <w:r w:rsidRPr="00477003">
        <w:t>Ostoros véglények okozta parazitózisok (Fácánok bél-trichomonadózisa, Fertőző vakbél- és májgyulladás),</w:t>
      </w:r>
    </w:p>
    <w:p w:rsidR="001726AF" w:rsidRPr="00477003" w:rsidRDefault="001726AF" w:rsidP="00AB339C">
      <w:pPr>
        <w:spacing w:after="0"/>
        <w:ind w:left="851"/>
      </w:pPr>
      <w:r w:rsidRPr="00477003">
        <w:t>Spórás véglények által okozott parazitózisok (Kokcidiózisok, Szarkosporidiózisok, Toxoplazmózis).</w:t>
      </w:r>
    </w:p>
    <w:p w:rsidR="001726AF" w:rsidRPr="00477003" w:rsidRDefault="001726AF" w:rsidP="00AB339C">
      <w:pPr>
        <w:spacing w:after="0"/>
        <w:ind w:left="851"/>
      </w:pPr>
    </w:p>
    <w:p w:rsidR="001726AF" w:rsidRPr="00477003" w:rsidRDefault="001726AF" w:rsidP="00386305">
      <w:pPr>
        <w:spacing w:after="0"/>
        <w:ind w:left="851"/>
        <w:rPr>
          <w:u w:val="single"/>
        </w:rPr>
      </w:pPr>
      <w:r w:rsidRPr="00477003">
        <w:rPr>
          <w:u w:val="single"/>
        </w:rPr>
        <w:t>Férgek (Helminthes)</w:t>
      </w:r>
    </w:p>
    <w:p w:rsidR="001726AF" w:rsidRPr="00477003" w:rsidRDefault="001726AF" w:rsidP="00386305">
      <w:pPr>
        <w:spacing w:after="0"/>
        <w:ind w:left="851"/>
      </w:pPr>
      <w:r w:rsidRPr="00477003">
        <w:t>Mételyek okozta betegségek (Lándzsásmétely-fertőzöttség, Májmételykór, Nagy májmétely),</w:t>
      </w:r>
    </w:p>
    <w:p w:rsidR="001726AF" w:rsidRPr="00477003" w:rsidRDefault="001726AF" w:rsidP="00386305">
      <w:pPr>
        <w:spacing w:after="0"/>
        <w:ind w:left="851"/>
      </w:pPr>
      <w:r w:rsidRPr="00477003">
        <w:t xml:space="preserve">Galandférgek (Cestoda) okozta betegségek (Az ember széles galandférgével való </w:t>
      </w:r>
      <w:proofErr w:type="gramStart"/>
      <w:r w:rsidRPr="00477003">
        <w:t>fertőzöttség  -</w:t>
      </w:r>
      <w:proofErr w:type="gramEnd"/>
      <w:r w:rsidRPr="00477003">
        <w:t xml:space="preserve"> Diphyllobothriosis - vadon élő kérődzők, madarak, nyulak, húsevők galandférgessége, vadászkutyák galandférgessége).</w:t>
      </w:r>
    </w:p>
    <w:p w:rsidR="001726AF" w:rsidRPr="00477003" w:rsidRDefault="001726AF" w:rsidP="00386305">
      <w:pPr>
        <w:spacing w:after="0"/>
        <w:ind w:left="851"/>
      </w:pPr>
      <w:r w:rsidRPr="00477003">
        <w:t>Fonálférgek (Nematoda) okozta parazitózisok (Chaberciózis</w:t>
      </w:r>
      <w:proofErr w:type="gramStart"/>
      <w:r w:rsidRPr="00477003">
        <w:t>, ,</w:t>
      </w:r>
      <w:proofErr w:type="gramEnd"/>
      <w:r w:rsidRPr="00477003">
        <w:t xml:space="preserve"> Légcsőférgesség v. Syngamósis, Gyomor-bélférgesség, vadon élő kérődzők diktiokaulózisa, Vaddisznó tüdőférgessége Spirocerkózis, vadon élő madarak tetramerózisa, akuaridózisa, filariidózis, Trichinellózis, Trichocefalidózis, vadon élő húsevők diktofimózisa, madarak hisztrichózisa, Hajszálférgesség v. Capillariidosis).</w:t>
      </w:r>
    </w:p>
    <w:p w:rsidR="001726AF" w:rsidRPr="00477003" w:rsidRDefault="001726AF" w:rsidP="00386305">
      <w:pPr>
        <w:spacing w:after="0"/>
        <w:ind w:left="851"/>
      </w:pPr>
      <w:r w:rsidRPr="00477003">
        <w:lastRenderedPageBreak/>
        <w:t>Orsóférgesség</w:t>
      </w:r>
    </w:p>
    <w:p w:rsidR="001726AF" w:rsidRPr="00477003" w:rsidRDefault="001726AF" w:rsidP="00386305">
      <w:pPr>
        <w:spacing w:after="0"/>
        <w:ind w:left="851"/>
      </w:pPr>
      <w:r w:rsidRPr="00477003">
        <w:t>Buzogányfejű férgek (Acanthocephala) okozta parazitózis (vadon élő madarak és a vaddisznó buzogányfejű-férgessége).</w:t>
      </w:r>
    </w:p>
    <w:p w:rsidR="001726AF" w:rsidRPr="00477003" w:rsidRDefault="001726AF" w:rsidP="00386305">
      <w:pPr>
        <w:spacing w:after="0"/>
        <w:ind w:left="851"/>
      </w:pPr>
    </w:p>
    <w:p w:rsidR="001726AF" w:rsidRPr="00477003" w:rsidRDefault="001726AF" w:rsidP="00386305">
      <w:pPr>
        <w:spacing w:after="0"/>
        <w:ind w:left="851"/>
        <w:rPr>
          <w:u w:val="single"/>
        </w:rPr>
      </w:pPr>
      <w:r w:rsidRPr="00477003">
        <w:rPr>
          <w:u w:val="single"/>
        </w:rPr>
        <w:t>Ízeltlábúak (Arthropoda)</w:t>
      </w:r>
    </w:p>
    <w:p w:rsidR="001726AF" w:rsidRPr="00477003" w:rsidRDefault="001726AF" w:rsidP="00386305">
      <w:pPr>
        <w:spacing w:after="0"/>
        <w:ind w:left="851"/>
      </w:pPr>
      <w:r w:rsidRPr="00477003">
        <w:t>Szőr- és tolltetvek, valódi vagy vérszívó tetvek (Amoplura), Kékszárnyúak (diptera) um. Bögölyfélék, Szúnyogok, Szarvaslégy, vadon élő kérődzők bagócslárva-betegségei.</w:t>
      </w:r>
    </w:p>
    <w:p w:rsidR="001726AF" w:rsidRPr="00477003" w:rsidRDefault="001726AF" w:rsidP="00386305">
      <w:pPr>
        <w:spacing w:after="0"/>
        <w:ind w:left="851"/>
      </w:pPr>
      <w:r w:rsidRPr="00477003">
        <w:t>Egyéb nem vérszívó legyek jelentősége (házilégy, hús- és hullalegyek).</w:t>
      </w:r>
    </w:p>
    <w:p w:rsidR="001726AF" w:rsidRPr="00477003" w:rsidRDefault="001726AF" w:rsidP="00386305">
      <w:pPr>
        <w:spacing w:after="0"/>
        <w:ind w:left="851"/>
      </w:pPr>
      <w:r w:rsidRPr="00477003">
        <w:t>Bolhák (Simphomaptera) okozta parazitózisok.</w:t>
      </w:r>
    </w:p>
    <w:p w:rsidR="001726AF" w:rsidRPr="00477003" w:rsidRDefault="001726AF" w:rsidP="00AB339C">
      <w:pPr>
        <w:spacing w:after="0"/>
        <w:ind w:left="851"/>
      </w:pPr>
      <w:r w:rsidRPr="00477003">
        <w:t>Atkák (Acerina) okozta parazitózisok (Rühösség, Kullancsok - Ixidides - okozta betegségek).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Takarmányozási eredetű vadbetegségek, mérgezések</w:t>
      </w:r>
      <w:r w:rsidRPr="00477003">
        <w:rPr>
          <w:b/>
          <w:i/>
        </w:rPr>
        <w:tab/>
        <w:t>6 óra/6 óra</w:t>
      </w:r>
    </w:p>
    <w:p w:rsidR="001726AF" w:rsidRPr="00477003" w:rsidRDefault="001726AF" w:rsidP="00AB339C">
      <w:pPr>
        <w:tabs>
          <w:tab w:val="left" w:pos="1418"/>
          <w:tab w:val="right" w:pos="9072"/>
        </w:tabs>
        <w:spacing w:after="0"/>
        <w:ind w:left="851"/>
        <w:rPr>
          <w:u w:val="single"/>
        </w:rPr>
      </w:pPr>
      <w:r w:rsidRPr="00477003">
        <w:rPr>
          <w:u w:val="single"/>
        </w:rPr>
        <w:t>Takarmányozás során adódó betegségek</w:t>
      </w:r>
    </w:p>
    <w:p w:rsidR="001726AF" w:rsidRPr="00477003" w:rsidRDefault="001726AF" w:rsidP="00AB339C">
      <w:pPr>
        <w:tabs>
          <w:tab w:val="left" w:pos="1418"/>
          <w:tab w:val="right" w:pos="9072"/>
        </w:tabs>
        <w:spacing w:after="0"/>
        <w:ind w:left="851"/>
      </w:pPr>
      <w:r w:rsidRPr="00477003">
        <w:t>Tejsavmérgezés, Kannibalizmus, Köszvény, Konyhasómérgezés, Hiánybetegségek (vitaminózisok), Mikotoxikózisok.</w:t>
      </w:r>
    </w:p>
    <w:p w:rsidR="001726AF" w:rsidRPr="00477003" w:rsidRDefault="001726AF" w:rsidP="00AB339C">
      <w:pPr>
        <w:tabs>
          <w:tab w:val="left" w:pos="1418"/>
          <w:tab w:val="right" w:pos="9072"/>
        </w:tabs>
        <w:spacing w:after="0"/>
        <w:ind w:left="851"/>
        <w:rPr>
          <w:u w:val="single"/>
        </w:rPr>
      </w:pPr>
      <w:r w:rsidRPr="00477003">
        <w:rPr>
          <w:u w:val="single"/>
        </w:rPr>
        <w:t>Mérgezések</w:t>
      </w:r>
    </w:p>
    <w:p w:rsidR="001726AF" w:rsidRPr="00477003" w:rsidRDefault="001726AF" w:rsidP="00C53E01">
      <w:pPr>
        <w:tabs>
          <w:tab w:val="left" w:pos="1418"/>
          <w:tab w:val="right" w:pos="9072"/>
        </w:tabs>
        <w:spacing w:after="0"/>
        <w:ind w:left="851"/>
      </w:pPr>
      <w:r w:rsidRPr="00477003">
        <w:t>Alkaloidák, növényvédőszerek, rágcsálóirtószerek, szőrmés szárnyas kártevők gyérítésére használt szerek, műtrágyák által okozott mérgezések.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Fejlődési rendellenességek, daganatok, szervi betegségek, sérülések</w:t>
      </w:r>
      <w:r w:rsidRPr="00477003">
        <w:rPr>
          <w:b/>
          <w:i/>
        </w:rPr>
        <w:tab/>
        <w:t>4 óra/4 óra</w:t>
      </w:r>
    </w:p>
    <w:p w:rsidR="001726AF" w:rsidRPr="00477003" w:rsidRDefault="001726AF" w:rsidP="00AB339C">
      <w:pPr>
        <w:tabs>
          <w:tab w:val="left" w:pos="1418"/>
          <w:tab w:val="right" w:pos="9072"/>
        </w:tabs>
        <w:spacing w:after="0"/>
        <w:ind w:left="851"/>
      </w:pPr>
      <w:r w:rsidRPr="00477003">
        <w:t xml:space="preserve">Daganatok, fejlődési rendellenességek, torzképződmények, egyéb rendellenességek, sérülések. </w:t>
      </w:r>
    </w:p>
    <w:p w:rsidR="001726AF" w:rsidRPr="00477003" w:rsidRDefault="001726AF" w:rsidP="00C53E01">
      <w:pPr>
        <w:tabs>
          <w:tab w:val="left" w:pos="1418"/>
          <w:tab w:val="right" w:pos="9072"/>
        </w:tabs>
        <w:spacing w:after="0"/>
        <w:ind w:left="851"/>
      </w:pPr>
      <w:r w:rsidRPr="00477003">
        <w:t>Emésztő, légző, kiválasztó, mozgás és ivarszervek betegségei, elváltozások.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Húsvizsgálatok, élelmiszerhigiénia</w:t>
      </w:r>
      <w:r w:rsidRPr="00477003">
        <w:rPr>
          <w:b/>
          <w:i/>
        </w:rPr>
        <w:tab/>
        <w:t>3 óra/3 óra</w:t>
      </w:r>
    </w:p>
    <w:p w:rsidR="001726AF" w:rsidRPr="00477003" w:rsidRDefault="001726AF" w:rsidP="001B5067">
      <w:pPr>
        <w:tabs>
          <w:tab w:val="left" w:pos="1418"/>
          <w:tab w:val="right" w:pos="9072"/>
        </w:tabs>
        <w:spacing w:after="0"/>
        <w:ind w:left="851"/>
      </w:pPr>
      <w:r w:rsidRPr="00477003">
        <w:t xml:space="preserve">A lőtt vad kezelése, vizsgálata, átmeneti tárolás, leadás, átvétel, vadszállítás, hűtőtárolás, a fogyasztás állategészségügyi vizsgálati szabályai, teendői, </w:t>
      </w:r>
    </w:p>
    <w:p w:rsidR="001726AF" w:rsidRPr="00477003" w:rsidRDefault="001726AF" w:rsidP="00C53E01">
      <w:pPr>
        <w:tabs>
          <w:tab w:val="left" w:pos="1418"/>
          <w:tab w:val="right" w:pos="9072"/>
        </w:tabs>
        <w:spacing w:after="0"/>
        <w:ind w:left="851"/>
      </w:pPr>
      <w:r w:rsidRPr="00477003">
        <w:t>Befogott élővad kezelésének szállításának állategészségügyi. vadegészségügyi előírásai</w:t>
      </w:r>
    </w:p>
    <w:p w:rsidR="001726AF" w:rsidRPr="00477003" w:rsidRDefault="001726AF" w:rsidP="00C53E01">
      <w:pPr>
        <w:tabs>
          <w:tab w:val="left" w:pos="1418"/>
          <w:tab w:val="right" w:pos="9072"/>
        </w:tabs>
        <w:spacing w:after="0"/>
        <w:ind w:left="851"/>
      </w:pPr>
      <w:r w:rsidRPr="00477003">
        <w:t>Karanténozás szabályai.</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vadgazdasági technikus állategészségügyi kötelességei, teenői</w:t>
      </w:r>
      <w:r w:rsidRPr="00477003">
        <w:rPr>
          <w:b/>
          <w:i/>
        </w:rPr>
        <w:tab/>
        <w:t>3 óra/3 óra</w:t>
      </w:r>
    </w:p>
    <w:p w:rsidR="001726AF" w:rsidRPr="00477003" w:rsidRDefault="001726AF" w:rsidP="001B5067">
      <w:pPr>
        <w:tabs>
          <w:tab w:val="left" w:pos="1418"/>
          <w:tab w:val="right" w:pos="9072"/>
        </w:tabs>
        <w:spacing w:after="0"/>
        <w:ind w:left="851"/>
      </w:pPr>
      <w:r w:rsidRPr="00477003">
        <w:t>A vonatkozó jogszabályok, rendelkezések előírásai.</w:t>
      </w:r>
    </w:p>
    <w:p w:rsidR="001726AF" w:rsidRPr="00477003" w:rsidRDefault="001726AF" w:rsidP="00C53E01">
      <w:pPr>
        <w:tabs>
          <w:tab w:val="left" w:pos="1418"/>
          <w:tab w:val="right" w:pos="9072"/>
        </w:tabs>
        <w:spacing w:after="0"/>
        <w:ind w:left="851"/>
      </w:pPr>
      <w:r w:rsidRPr="00477003">
        <w:t>Észlelési, jelentési, megelőzési, védekezési kezelési feladatok, teendők a vadgazdálkodásban</w:t>
      </w:r>
    </w:p>
    <w:p w:rsidR="001726AF" w:rsidRPr="00477003" w:rsidRDefault="001726AF" w:rsidP="0028386B">
      <w:pPr>
        <w:tabs>
          <w:tab w:val="left" w:pos="1418"/>
          <w:tab w:val="right" w:pos="9072"/>
        </w:tabs>
        <w:spacing w:after="0"/>
        <w:ind w:left="851"/>
      </w:pPr>
      <w:r w:rsidRPr="00477003">
        <w:t>Vadászati higiénia, állat- és emberegészségügyi vonatkozások, munkavédelmi szabályok.</w:t>
      </w:r>
    </w:p>
    <w:p w:rsidR="001726AF" w:rsidRPr="00477003" w:rsidRDefault="001726AF" w:rsidP="0028386B">
      <w:pPr>
        <w:tabs>
          <w:tab w:val="left" w:pos="1418"/>
          <w:tab w:val="right" w:pos="9072"/>
        </w:tabs>
        <w:spacing w:after="0"/>
        <w:ind w:left="851"/>
      </w:pPr>
      <w:r w:rsidRPr="00477003">
        <w:t>Feldolgozás, bontás, zsigerelés, preparálás munkavédelme.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Vadászkutyák betegségei</w:t>
      </w:r>
      <w:r w:rsidRPr="00477003">
        <w:rPr>
          <w:b/>
          <w:i/>
        </w:rPr>
        <w:tab/>
        <w:t>2 óra/2 óra</w:t>
      </w:r>
    </w:p>
    <w:p w:rsidR="001726AF" w:rsidRPr="00477003" w:rsidRDefault="001726AF" w:rsidP="00C53E01">
      <w:pPr>
        <w:tabs>
          <w:tab w:val="left" w:pos="1418"/>
          <w:tab w:val="right" w:pos="9072"/>
        </w:tabs>
        <w:spacing w:after="0"/>
        <w:ind w:left="851"/>
      </w:pPr>
      <w:r w:rsidRPr="00477003">
        <w:t>Fertőző betegségek, parazitózisok, sebek és sérülések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b/>
        <w:t xml:space="preserve">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 tankórterem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lastRenderedPageBreak/>
        <w:t xml:space="preserve">Az ismeretközlés és elsajátítás folyamatának </w:t>
      </w:r>
      <w:proofErr w:type="gramStart"/>
      <w:r w:rsidRPr="00477003">
        <w:rPr>
          <w:i/>
        </w:rPr>
        <w:t>jellegzetessége  szükségessé</w:t>
      </w:r>
      <w:proofErr w:type="gramEnd"/>
      <w:r w:rsidRPr="00477003">
        <w:rPr>
          <w:i/>
        </w:rPr>
        <w:t xml:space="preserve"> teszi a szemléltetés és szemléletesség didaktikai alapelvek messzemenő alkalmazását. Ajánlatos tehát mindazon oktatástechnikai eszközök, módszerek, célirányos és változatos alkalmazása, amelyek elérhetők és rendelkezésre állnak.</w:t>
      </w:r>
    </w:p>
    <w:p w:rsidR="001726AF" w:rsidRPr="00477003" w:rsidRDefault="001726AF" w:rsidP="00C46C07">
      <w:pPr>
        <w:spacing w:after="0"/>
        <w:ind w:left="426"/>
        <w:rPr>
          <w:i/>
        </w:rPr>
      </w:pPr>
      <w:r w:rsidRPr="00477003">
        <w:rPr>
          <w:i/>
        </w:rPr>
        <w:t>Az eredményesség érdekében fontos a nyelvezet, a szakkifejezések használatának alkalmazás szintjén történő rögzítése, illetve az általános állategészségügyi alapfogalmak kellő mértékű elsajátítása.</w:t>
      </w:r>
    </w:p>
    <w:p w:rsidR="001726AF" w:rsidRPr="00477003" w:rsidRDefault="001726AF" w:rsidP="00C46C07">
      <w:pPr>
        <w:spacing w:after="0"/>
        <w:ind w:left="426"/>
        <w:rPr>
          <w:i/>
        </w:rPr>
      </w:pPr>
      <w:r w:rsidRPr="00477003">
        <w:rPr>
          <w:i/>
        </w:rPr>
        <w:t>Az egyes betegségek tanítása során jól érthető áttekinthető elrendezésből kell kiindulni. célszerű a megbetegítő tényezők szerint csoportosítani. A mennél átfogóbb ismeretközvetítésre való törekvés szándéka mellett a fontosabb, vadgazdasági, emberegészségügyi jelentőségű betegségekre koncentráljunk.</w:t>
      </w:r>
    </w:p>
    <w:p w:rsidR="001726AF" w:rsidRPr="00477003" w:rsidRDefault="001726AF" w:rsidP="00C46C07">
      <w:pPr>
        <w:spacing w:after="0"/>
        <w:ind w:left="426"/>
        <w:rPr>
          <w:i/>
        </w:rPr>
      </w:pPr>
      <w:r w:rsidRPr="00477003">
        <w:rPr>
          <w:i/>
        </w:rPr>
        <w:t>Az egyes betegségek tárgyalásánál célravezető az azonos feldolgozási sorrend alkalmazása:</w:t>
      </w:r>
    </w:p>
    <w:p w:rsidR="001726AF" w:rsidRPr="00477003" w:rsidRDefault="001726AF" w:rsidP="00C46C07">
      <w:pPr>
        <w:spacing w:after="0"/>
        <w:ind w:left="426"/>
        <w:rPr>
          <w:i/>
        </w:rPr>
      </w:pPr>
      <w:r w:rsidRPr="00477003">
        <w:rPr>
          <w:i/>
        </w:rPr>
        <w:t>- a betegség általános jellemzése,</w:t>
      </w:r>
    </w:p>
    <w:p w:rsidR="001726AF" w:rsidRPr="00477003" w:rsidRDefault="001726AF" w:rsidP="00C46C07">
      <w:pPr>
        <w:spacing w:after="0"/>
        <w:ind w:left="426"/>
        <w:rPr>
          <w:i/>
        </w:rPr>
      </w:pPr>
      <w:r w:rsidRPr="00477003">
        <w:rPr>
          <w:i/>
        </w:rPr>
        <w:t>- kórok, kórokozó,</w:t>
      </w:r>
    </w:p>
    <w:p w:rsidR="001726AF" w:rsidRPr="00477003" w:rsidRDefault="001726AF" w:rsidP="00AF7562">
      <w:pPr>
        <w:spacing w:after="0"/>
        <w:ind w:left="426"/>
        <w:rPr>
          <w:i/>
        </w:rPr>
      </w:pPr>
      <w:r w:rsidRPr="00477003">
        <w:rPr>
          <w:i/>
        </w:rPr>
        <w:t>- kórfejlődés,</w:t>
      </w:r>
    </w:p>
    <w:p w:rsidR="001726AF" w:rsidRPr="00477003" w:rsidRDefault="001726AF" w:rsidP="00C46C07">
      <w:pPr>
        <w:spacing w:after="0"/>
        <w:ind w:left="426"/>
        <w:rPr>
          <w:i/>
        </w:rPr>
      </w:pPr>
      <w:r w:rsidRPr="00477003">
        <w:rPr>
          <w:i/>
        </w:rPr>
        <w:t>- tünetek, kórbonctan,</w:t>
      </w:r>
    </w:p>
    <w:p w:rsidR="001726AF" w:rsidRPr="00477003" w:rsidRDefault="001726AF" w:rsidP="00C46C07">
      <w:pPr>
        <w:spacing w:after="0"/>
        <w:ind w:left="426"/>
        <w:rPr>
          <w:i/>
        </w:rPr>
      </w:pPr>
      <w:r w:rsidRPr="00477003">
        <w:rPr>
          <w:i/>
        </w:rPr>
        <w:t>- megelőzés, védekezés, kezelés,</w:t>
      </w:r>
    </w:p>
    <w:p w:rsidR="001726AF" w:rsidRPr="00477003" w:rsidRDefault="001726AF" w:rsidP="00C46C07">
      <w:pPr>
        <w:spacing w:after="0"/>
        <w:ind w:left="426"/>
        <w:rPr>
          <w:i/>
        </w:rPr>
      </w:pPr>
      <w:r w:rsidRPr="00477003">
        <w:rPr>
          <w:i/>
        </w:rPr>
        <w:t>- jelentőség, közegészségügyi hatás.</w:t>
      </w:r>
    </w:p>
    <w:p w:rsidR="001726AF" w:rsidRPr="00477003" w:rsidRDefault="001726AF" w:rsidP="00C46C07">
      <w:pPr>
        <w:spacing w:after="0"/>
        <w:ind w:left="426"/>
        <w:rPr>
          <w:i/>
        </w:rPr>
      </w:pPr>
      <w:r w:rsidRPr="00477003">
        <w:rPr>
          <w:i/>
        </w:rPr>
        <w:t xml:space="preserve">Különös gondot fordítsunk azokra az előírásokra, </w:t>
      </w:r>
      <w:proofErr w:type="gramStart"/>
      <w:r w:rsidRPr="00477003">
        <w:rPr>
          <w:i/>
        </w:rPr>
        <w:t>szabályokra</w:t>
      </w:r>
      <w:proofErr w:type="gramEnd"/>
      <w:r w:rsidRPr="00477003">
        <w:rPr>
          <w:i/>
        </w:rPr>
        <w:t xml:space="preserve"> amelyek ismerete a vadgazdálkodási technikus számára nélkülözhetetlenek a vadgazdálkodás teremléstechnológiájában </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77044">
        <w:trPr>
          <w:trHeight w:val="600"/>
          <w:jc w:val="center"/>
        </w:trPr>
        <w:tc>
          <w:tcPr>
            <w:tcW w:w="96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255"/>
          <w:jc w:val="center"/>
        </w:trPr>
        <w:tc>
          <w:tcPr>
            <w:tcW w:w="960" w:type="dxa"/>
            <w:vMerge/>
            <w:vAlign w:val="center"/>
          </w:tcPr>
          <w:p w:rsidR="001726AF" w:rsidRPr="00477003" w:rsidRDefault="001726AF" w:rsidP="00D77044">
            <w:pPr>
              <w:spacing w:after="0"/>
              <w:jc w:val="left"/>
              <w:rPr>
                <w:color w:val="000000"/>
                <w:sz w:val="20"/>
                <w:szCs w:val="20"/>
                <w:lang w:val="de-DE" w:eastAsia="de-DE"/>
              </w:rPr>
            </w:pPr>
          </w:p>
        </w:tc>
        <w:tc>
          <w:tcPr>
            <w:tcW w:w="2220" w:type="dxa"/>
            <w:vMerge/>
            <w:vAlign w:val="center"/>
          </w:tcPr>
          <w:p w:rsidR="001726AF" w:rsidRPr="00477003" w:rsidRDefault="001726AF" w:rsidP="00D77044">
            <w:pPr>
              <w:spacing w:after="0"/>
              <w:jc w:val="left"/>
              <w:rPr>
                <w:color w:val="000000"/>
                <w:sz w:val="20"/>
                <w:szCs w:val="20"/>
                <w:lang w:val="de-DE" w:eastAsia="de-DE"/>
              </w:rPr>
            </w:pP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pPr>
        <w:spacing w:after="200" w:line="276" w:lineRule="auto"/>
        <w:jc w:val="left"/>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p w:rsidR="001726AF" w:rsidRPr="00477003" w:rsidRDefault="001726AF" w:rsidP="00D77044">
      <w:pPr>
        <w:pStyle w:val="Listaszerbekezds"/>
        <w:spacing w:after="0"/>
        <w:ind w:left="1072"/>
        <w:rPr>
          <w:b/>
        </w:rPr>
      </w:pPr>
    </w:p>
    <w:tbl>
      <w:tblPr>
        <w:tblW w:w="8500" w:type="dxa"/>
        <w:tblInd w:w="40" w:type="dxa"/>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77044">
        <w:trPr>
          <w:trHeight w:val="255"/>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510"/>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lastRenderedPageBreak/>
              <w:t>1.2.</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1.3.</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1.5.</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1.7.</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2.4.</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4.2.</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4.3.</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4.5.</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5.1.</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5.2.</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5.5.</w:t>
            </w:r>
          </w:p>
        </w:tc>
        <w:tc>
          <w:tcPr>
            <w:tcW w:w="280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Kynológia tantárgy</w:t>
      </w:r>
      <w:r w:rsidRPr="00477003">
        <w:rPr>
          <w:b/>
        </w:rPr>
        <w:tab/>
        <w:t>31 óra/31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A34D11">
      <w:pPr>
        <w:spacing w:after="0"/>
        <w:ind w:left="426"/>
      </w:pPr>
      <w:r w:rsidRPr="00477003">
        <w:t>Az ember ősi létfenntartó tevékenysége, a vadászat és gyűjtögetés során alakult ki, az a na-gyon szoros, meghatározó kapcsolat, amely ma is jellemző a vadász és vadászkutya viszo-nyára. A vadászkutya segítő társ, barát és eszköz egyben. Nélkülözhetetlen tényező ma is a korszerű vadgazdálkodásban.</w:t>
      </w:r>
    </w:p>
    <w:p w:rsidR="001726AF" w:rsidRPr="00477003" w:rsidRDefault="001726AF" w:rsidP="00A34D11">
      <w:pPr>
        <w:spacing w:after="0"/>
        <w:ind w:left="426"/>
      </w:pPr>
      <w:r w:rsidRPr="00477003">
        <w:t>A kynológia tantárgy tanításának célja a szakképzésben a vadászkutya tenyésztés, tartás, tanítás, használat technikájának megismertetése, a hagyományok ápolása.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Vadegészségtan, Vadtakarmányozás, Állományhasznosítás-vadászat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kialakulása, fejlődéstörténete</w:t>
      </w:r>
      <w:r w:rsidRPr="00477003">
        <w:rPr>
          <w:b/>
          <w:i/>
        </w:rPr>
        <w:tab/>
        <w:t>2 óra/2 óra</w:t>
      </w:r>
    </w:p>
    <w:p w:rsidR="001726AF" w:rsidRPr="00477003" w:rsidRDefault="001726AF" w:rsidP="00C53E01">
      <w:pPr>
        <w:spacing w:after="0"/>
        <w:ind w:left="851"/>
      </w:pPr>
      <w:r w:rsidRPr="00477003">
        <w:t>A tantárgy fogalma, célja, jelentősége</w:t>
      </w:r>
    </w:p>
    <w:p w:rsidR="001726AF" w:rsidRPr="00477003" w:rsidRDefault="001726AF" w:rsidP="00517EA8">
      <w:pPr>
        <w:spacing w:after="0"/>
        <w:ind w:left="851"/>
      </w:pPr>
      <w:r w:rsidRPr="00477003">
        <w:t xml:space="preserve">A kutya rendszertani helye, elterjedése, fejlődéstörténete </w:t>
      </w:r>
    </w:p>
    <w:p w:rsidR="001726AF" w:rsidRPr="00477003" w:rsidRDefault="001726AF" w:rsidP="00517EA8">
      <w:pPr>
        <w:spacing w:after="0"/>
        <w:ind w:left="851"/>
      </w:pPr>
      <w:r w:rsidRPr="00477003">
        <w:t xml:space="preserve">A kutya domesztikációja </w:t>
      </w:r>
      <w:proofErr w:type="gramStart"/>
      <w:r w:rsidRPr="00477003">
        <w:t>( vadászó</w:t>
      </w:r>
      <w:proofErr w:type="gramEnd"/>
      <w:r w:rsidRPr="00477003">
        <w:t>, őrző-védő kutya,  pásztoreb).</w:t>
      </w:r>
    </w:p>
    <w:p w:rsidR="001726AF" w:rsidRPr="00477003" w:rsidRDefault="001726AF" w:rsidP="00517EA8">
      <w:pPr>
        <w:spacing w:after="0"/>
        <w:ind w:left="851"/>
      </w:pPr>
      <w:r w:rsidRPr="00477003">
        <w:t>Vadászkutyák kialakulása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biológiája, tulajdonságai</w:t>
      </w:r>
      <w:r w:rsidRPr="00477003">
        <w:rPr>
          <w:b/>
          <w:i/>
        </w:rPr>
        <w:tab/>
        <w:t>3 óra/3 óra</w:t>
      </w:r>
    </w:p>
    <w:p w:rsidR="001726AF" w:rsidRPr="00477003" w:rsidRDefault="001726AF" w:rsidP="00517EA8">
      <w:pPr>
        <w:tabs>
          <w:tab w:val="left" w:pos="1418"/>
          <w:tab w:val="right" w:pos="9072"/>
        </w:tabs>
        <w:spacing w:after="0"/>
        <w:ind w:left="851"/>
      </w:pPr>
      <w:r w:rsidRPr="00477003">
        <w:t>A vadászkutyák, testfelépítése, viselkedése, értékmérő tulajdonságai.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Vadászatra alkalmas kutyafajták</w:t>
      </w:r>
      <w:r w:rsidRPr="00477003">
        <w:rPr>
          <w:b/>
          <w:i/>
        </w:rPr>
        <w:tab/>
        <w:t>10 óra/10 óra</w:t>
      </w:r>
    </w:p>
    <w:p w:rsidR="001726AF" w:rsidRPr="00477003" w:rsidRDefault="001726AF" w:rsidP="002A4270">
      <w:pPr>
        <w:tabs>
          <w:tab w:val="left" w:pos="1418"/>
          <w:tab w:val="right" w:pos="9072"/>
        </w:tabs>
        <w:spacing w:after="0"/>
        <w:ind w:left="851"/>
        <w:rPr>
          <w:u w:val="single"/>
        </w:rPr>
      </w:pPr>
      <w:r w:rsidRPr="00477003">
        <w:rPr>
          <w:u w:val="single"/>
        </w:rPr>
        <w:t>Ősi típusú vadászebek</w:t>
      </w:r>
    </w:p>
    <w:p w:rsidR="001726AF" w:rsidRPr="00477003" w:rsidRDefault="001726AF" w:rsidP="002A4270">
      <w:pPr>
        <w:tabs>
          <w:tab w:val="left" w:pos="1418"/>
          <w:tab w:val="right" w:pos="9072"/>
        </w:tabs>
        <w:spacing w:after="0"/>
        <w:ind w:left="851"/>
      </w:pPr>
      <w:r w:rsidRPr="00477003">
        <w:t xml:space="preserve"> -Agarak: Magyar agár </w:t>
      </w:r>
    </w:p>
    <w:p w:rsidR="001726AF" w:rsidRPr="00477003" w:rsidRDefault="001726AF" w:rsidP="002A4270">
      <w:pPr>
        <w:tabs>
          <w:tab w:val="left" w:pos="1418"/>
          <w:tab w:val="right" w:pos="9072"/>
        </w:tabs>
        <w:spacing w:after="0"/>
        <w:ind w:left="851"/>
      </w:pPr>
      <w:r w:rsidRPr="00477003">
        <w:t xml:space="preserve">  -Kopók:</w:t>
      </w:r>
      <w:r w:rsidRPr="00477003">
        <w:tab/>
        <w:t>Erdélyi kopó, Felvidéki (szlovák) kopó, Osztrák kopó, Tacskókopó, Rókakopó (foxhound), Beagle</w:t>
      </w:r>
    </w:p>
    <w:p w:rsidR="001726AF" w:rsidRPr="00477003" w:rsidRDefault="001726AF" w:rsidP="002A4270">
      <w:pPr>
        <w:tabs>
          <w:tab w:val="left" w:pos="1418"/>
          <w:tab w:val="right" w:pos="9072"/>
        </w:tabs>
        <w:spacing w:after="0"/>
      </w:pPr>
    </w:p>
    <w:p w:rsidR="001726AF" w:rsidRPr="00477003" w:rsidRDefault="001726AF" w:rsidP="002A4270">
      <w:pPr>
        <w:tabs>
          <w:tab w:val="left" w:pos="1418"/>
          <w:tab w:val="right" w:pos="9072"/>
        </w:tabs>
        <w:spacing w:after="0"/>
        <w:ind w:left="851"/>
        <w:rPr>
          <w:u w:val="single"/>
        </w:rPr>
      </w:pPr>
      <w:r w:rsidRPr="00477003">
        <w:rPr>
          <w:u w:val="single"/>
        </w:rPr>
        <w:t>A jelenkor vadászkutyái</w:t>
      </w:r>
    </w:p>
    <w:p w:rsidR="001726AF" w:rsidRPr="00477003" w:rsidRDefault="001726AF" w:rsidP="002A4270">
      <w:pPr>
        <w:tabs>
          <w:tab w:val="left" w:pos="1418"/>
          <w:tab w:val="right" w:pos="9072"/>
        </w:tabs>
        <w:spacing w:after="0"/>
        <w:ind w:left="851"/>
      </w:pPr>
      <w:r w:rsidRPr="00477003">
        <w:t>-Vizslák: Angol vizslák (Pointer, Szetterek,), Német vizslák (Griffon) Rö-</w:t>
      </w:r>
    </w:p>
    <w:p w:rsidR="001726AF" w:rsidRPr="00477003" w:rsidRDefault="001726AF" w:rsidP="002A4270">
      <w:pPr>
        <w:tabs>
          <w:tab w:val="left" w:pos="1418"/>
          <w:tab w:val="right" w:pos="9072"/>
        </w:tabs>
        <w:spacing w:after="0"/>
        <w:ind w:left="851"/>
      </w:pPr>
      <w:r w:rsidRPr="00477003">
        <w:t>vidszőrű-, Szálkásszőrű-, Drótszőrű-, Hosszűszőrű német vizslák, Nagy és</w:t>
      </w:r>
    </w:p>
    <w:p w:rsidR="001726AF" w:rsidRPr="00477003" w:rsidRDefault="001726AF" w:rsidP="002A4270">
      <w:pPr>
        <w:tabs>
          <w:tab w:val="left" w:pos="1418"/>
          <w:tab w:val="right" w:pos="9072"/>
        </w:tabs>
        <w:spacing w:after="0"/>
        <w:ind w:left="851"/>
      </w:pPr>
      <w:r w:rsidRPr="00477003">
        <w:t xml:space="preserve">Kis münsterlandi vizsla, Német fürjészeb, Weimári vizsla,), </w:t>
      </w:r>
    </w:p>
    <w:p w:rsidR="001726AF" w:rsidRPr="00477003" w:rsidRDefault="001726AF" w:rsidP="002A4270">
      <w:pPr>
        <w:tabs>
          <w:tab w:val="left" w:pos="1418"/>
          <w:tab w:val="right" w:pos="9072"/>
        </w:tabs>
        <w:spacing w:after="0"/>
        <w:ind w:left="851"/>
      </w:pPr>
      <w:r w:rsidRPr="00477003">
        <w:t xml:space="preserve">Cseh vizsla (cesky fousek), Magyar vizslák (Rövidszőrű magyar vizsla, </w:t>
      </w:r>
    </w:p>
    <w:p w:rsidR="001726AF" w:rsidRPr="00477003" w:rsidRDefault="001726AF" w:rsidP="002A4270">
      <w:pPr>
        <w:tabs>
          <w:tab w:val="left" w:pos="1418"/>
          <w:tab w:val="right" w:pos="9072"/>
        </w:tabs>
        <w:spacing w:after="0"/>
        <w:ind w:left="851"/>
      </w:pPr>
      <w:r w:rsidRPr="00477003">
        <w:t>Drótszőrű magyar vizsla).</w:t>
      </w:r>
    </w:p>
    <w:p w:rsidR="001726AF" w:rsidRPr="00477003" w:rsidRDefault="001726AF" w:rsidP="002A4270">
      <w:pPr>
        <w:tabs>
          <w:tab w:val="left" w:pos="1418"/>
          <w:tab w:val="right" w:pos="9072"/>
        </w:tabs>
        <w:spacing w:after="0"/>
        <w:ind w:left="851"/>
      </w:pPr>
      <w:r w:rsidRPr="00477003">
        <w:t>-Retrieverek: (Labrador retriever, Golden retriever)</w:t>
      </w:r>
    </w:p>
    <w:p w:rsidR="001726AF" w:rsidRPr="00477003" w:rsidRDefault="001726AF" w:rsidP="00061A3A">
      <w:pPr>
        <w:tabs>
          <w:tab w:val="left" w:pos="1418"/>
          <w:tab w:val="right" w:pos="9072"/>
        </w:tabs>
        <w:spacing w:after="0"/>
        <w:ind w:left="851"/>
      </w:pPr>
      <w:r w:rsidRPr="00477003">
        <w:t>-Kajtatóebek: Spanielek (Cocker spaniel, Springer spaniel).</w:t>
      </w:r>
    </w:p>
    <w:p w:rsidR="001726AF" w:rsidRPr="00477003" w:rsidRDefault="001726AF" w:rsidP="002A4270">
      <w:pPr>
        <w:tabs>
          <w:tab w:val="left" w:pos="1418"/>
          <w:tab w:val="right" w:pos="9072"/>
        </w:tabs>
        <w:spacing w:after="0"/>
        <w:ind w:left="851"/>
      </w:pPr>
      <w:r w:rsidRPr="00477003">
        <w:t>-Kotorékebek: Tacskók (Rövidszőrű tacskó, Hosszúszőrű tacskó, Szálkásszőrű tacskó, Tacskókopó, Kaninchen)</w:t>
      </w:r>
    </w:p>
    <w:p w:rsidR="001726AF" w:rsidRPr="00477003" w:rsidRDefault="001726AF" w:rsidP="002A4270">
      <w:pPr>
        <w:tabs>
          <w:tab w:val="left" w:pos="1418"/>
          <w:tab w:val="right" w:pos="9072"/>
        </w:tabs>
        <w:spacing w:after="0"/>
        <w:ind w:left="851"/>
      </w:pPr>
      <w:r w:rsidRPr="00477003">
        <w:t>Terrierek (Simaszőrű foxterrier, Drótszőrű foxterrier, Jagdterrier, Welsh-</w:t>
      </w:r>
    </w:p>
    <w:p w:rsidR="001726AF" w:rsidRPr="00477003" w:rsidRDefault="001726AF" w:rsidP="00061A3A">
      <w:pPr>
        <w:tabs>
          <w:tab w:val="left" w:pos="1418"/>
          <w:tab w:val="right" w:pos="9072"/>
        </w:tabs>
        <w:spacing w:after="0"/>
        <w:ind w:left="851"/>
      </w:pPr>
      <w:proofErr w:type="gramStart"/>
      <w:r w:rsidRPr="00477003">
        <w:t>terrier</w:t>
      </w:r>
      <w:proofErr w:type="gramEnd"/>
      <w:r w:rsidRPr="00477003">
        <w:t>, Airedale terrier, Ír terrier, Skót terrier, Jack russel terrier).</w:t>
      </w:r>
    </w:p>
    <w:p w:rsidR="001726AF" w:rsidRPr="00477003" w:rsidRDefault="001726AF" w:rsidP="002A4270">
      <w:pPr>
        <w:tabs>
          <w:tab w:val="left" w:pos="1418"/>
          <w:tab w:val="right" w:pos="9072"/>
        </w:tabs>
        <w:spacing w:after="0"/>
        <w:ind w:left="851"/>
      </w:pPr>
      <w:r w:rsidRPr="00477003">
        <w:t>-Vérebek: Hannoveri véreb, Bajor véreb, Angol véreb (bloodhound).</w:t>
      </w:r>
    </w:p>
    <w:p w:rsidR="001726AF" w:rsidRPr="00477003" w:rsidRDefault="001726AF" w:rsidP="002A4270">
      <w:pPr>
        <w:tabs>
          <w:tab w:val="left" w:pos="1418"/>
          <w:tab w:val="right" w:pos="9072"/>
        </w:tabs>
        <w:spacing w:after="0"/>
        <w:ind w:left="851"/>
      </w:pPr>
    </w:p>
    <w:p w:rsidR="001726AF" w:rsidRPr="00477003" w:rsidRDefault="001726AF" w:rsidP="00C53E01">
      <w:pPr>
        <w:tabs>
          <w:tab w:val="left" w:pos="1418"/>
          <w:tab w:val="right" w:pos="9072"/>
        </w:tabs>
        <w:spacing w:after="0"/>
        <w:ind w:left="851"/>
      </w:pPr>
      <w:r w:rsidRPr="00477003">
        <w:t>-Disznós kutyák: Keverékek.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tenyésztése</w:t>
      </w:r>
      <w:r w:rsidRPr="00477003">
        <w:rPr>
          <w:b/>
          <w:i/>
        </w:rPr>
        <w:tab/>
        <w:t>3 óra/3 óra</w:t>
      </w:r>
    </w:p>
    <w:p w:rsidR="001726AF" w:rsidRPr="00477003" w:rsidRDefault="001726AF" w:rsidP="009F0627">
      <w:pPr>
        <w:spacing w:after="0"/>
        <w:ind w:left="851"/>
      </w:pPr>
      <w:r w:rsidRPr="00477003">
        <w:t>Vásárlás, fajtakiválasztás, ivar és tenyészérettség</w:t>
      </w:r>
    </w:p>
    <w:p w:rsidR="001726AF" w:rsidRPr="00477003" w:rsidRDefault="001726AF" w:rsidP="009F0627">
      <w:pPr>
        <w:spacing w:after="0"/>
        <w:ind w:left="851"/>
      </w:pPr>
      <w:r w:rsidRPr="00477003">
        <w:t xml:space="preserve">Ivarzás, pároztatás, vemhesség, kölykezés. </w:t>
      </w:r>
    </w:p>
    <w:p w:rsidR="001726AF" w:rsidRPr="00477003" w:rsidRDefault="001726AF" w:rsidP="009F0627">
      <w:pPr>
        <w:spacing w:after="0"/>
        <w:ind w:left="851"/>
      </w:pPr>
      <w:r w:rsidRPr="00477003">
        <w:t>Az alom megítélése, kezelése.</w:t>
      </w:r>
    </w:p>
    <w:p w:rsidR="001726AF" w:rsidRPr="00477003" w:rsidRDefault="001726AF" w:rsidP="009F0627">
      <w:pPr>
        <w:spacing w:after="0"/>
        <w:ind w:left="851"/>
      </w:pPr>
      <w:r w:rsidRPr="00477003">
        <w:t>Szoptatás, elválasztás, dajkaság.</w:t>
      </w:r>
    </w:p>
    <w:p w:rsidR="001726AF" w:rsidRPr="00477003" w:rsidRDefault="001726AF" w:rsidP="009F0627">
      <w:pPr>
        <w:spacing w:after="0"/>
        <w:ind w:left="851"/>
      </w:pPr>
      <w:r w:rsidRPr="00477003">
        <w:t>Tenyészet, törzskönyv, törzskönyvezés, bírálat, kiállítások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tartása</w:t>
      </w:r>
      <w:r w:rsidRPr="00477003">
        <w:rPr>
          <w:b/>
          <w:i/>
        </w:rPr>
        <w:tab/>
        <w:t>3 óra/3 óra</w:t>
      </w:r>
    </w:p>
    <w:p w:rsidR="001726AF" w:rsidRPr="00477003" w:rsidRDefault="001726AF" w:rsidP="009F0627">
      <w:pPr>
        <w:tabs>
          <w:tab w:val="left" w:pos="1418"/>
          <w:tab w:val="right" w:pos="9072"/>
        </w:tabs>
        <w:spacing w:after="0"/>
        <w:ind w:left="851"/>
      </w:pPr>
      <w:r w:rsidRPr="00477003">
        <w:t>Vadászkutyák elhelyezése.</w:t>
      </w:r>
    </w:p>
    <w:p w:rsidR="001726AF" w:rsidRPr="00477003" w:rsidRDefault="001726AF" w:rsidP="009F0627">
      <w:pPr>
        <w:tabs>
          <w:tab w:val="left" w:pos="1418"/>
          <w:tab w:val="right" w:pos="9072"/>
        </w:tabs>
        <w:spacing w:after="0"/>
        <w:ind w:left="851"/>
      </w:pPr>
      <w:r w:rsidRPr="00477003">
        <w:t>A kennel kialakítása, létesítése (feltételek).</w:t>
      </w:r>
    </w:p>
    <w:p w:rsidR="001726AF" w:rsidRPr="00477003" w:rsidRDefault="001726AF" w:rsidP="00927FDC">
      <w:pPr>
        <w:tabs>
          <w:tab w:val="left" w:pos="1418"/>
          <w:tab w:val="right" w:pos="9072"/>
        </w:tabs>
        <w:spacing w:after="0"/>
        <w:ind w:left="851"/>
      </w:pPr>
      <w:r w:rsidRPr="00477003">
        <w:t>Kölyökkutya felnevelése</w:t>
      </w:r>
    </w:p>
    <w:p w:rsidR="001726AF" w:rsidRPr="00477003" w:rsidRDefault="001726AF" w:rsidP="00C53E01">
      <w:pPr>
        <w:tabs>
          <w:tab w:val="left" w:pos="1418"/>
          <w:tab w:val="right" w:pos="9072"/>
        </w:tabs>
        <w:spacing w:after="0"/>
        <w:ind w:left="851"/>
      </w:pPr>
      <w:r w:rsidRPr="00477003">
        <w:t xml:space="preserve">Vadászkutyák takarmányozása, gondozása, </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vadászkutyák tanítása, nevelése</w:t>
      </w:r>
      <w:r w:rsidRPr="00477003">
        <w:rPr>
          <w:b/>
          <w:i/>
        </w:rPr>
        <w:tab/>
        <w:t>7 óra/7 óra</w:t>
      </w:r>
    </w:p>
    <w:p w:rsidR="001726AF" w:rsidRPr="00477003" w:rsidRDefault="001726AF" w:rsidP="00A04B8B">
      <w:pPr>
        <w:tabs>
          <w:tab w:val="left" w:pos="1418"/>
          <w:tab w:val="right" w:pos="9072"/>
        </w:tabs>
        <w:spacing w:after="0"/>
        <w:ind w:left="851"/>
      </w:pPr>
      <w:r w:rsidRPr="00477003">
        <w:t>Alapelvek, módszerek, eszközök.</w:t>
      </w:r>
    </w:p>
    <w:p w:rsidR="001726AF" w:rsidRPr="00477003" w:rsidRDefault="001726AF" w:rsidP="00A04B8B">
      <w:pPr>
        <w:tabs>
          <w:tab w:val="left" w:pos="1418"/>
          <w:tab w:val="right" w:pos="9072"/>
        </w:tabs>
        <w:spacing w:after="0"/>
        <w:ind w:left="851"/>
      </w:pPr>
      <w:r w:rsidRPr="00477003">
        <w:lastRenderedPageBreak/>
        <w:t>Alapidomítás (névismeret, helyhez szoktatás, ültetés, fektetés, szobatisztaság, pórázhoz szoktatás, hívásra bejövés, lábnál követés, helyben maradás, keresés, ugatás parancsra).</w:t>
      </w:r>
    </w:p>
    <w:p w:rsidR="001726AF" w:rsidRPr="00477003" w:rsidRDefault="001726AF" w:rsidP="00A04B8B">
      <w:pPr>
        <w:tabs>
          <w:tab w:val="left" w:pos="1418"/>
          <w:tab w:val="right" w:pos="9072"/>
        </w:tabs>
        <w:spacing w:after="0"/>
        <w:ind w:left="851"/>
      </w:pPr>
      <w:r w:rsidRPr="00477003">
        <w:t>Bevadászás (vizslák, kajtatóebek, kotorékebek, vérebek, disznós kutyák bevadászása).</w:t>
      </w:r>
    </w:p>
    <w:p w:rsidR="001726AF" w:rsidRPr="00477003" w:rsidRDefault="001726AF" w:rsidP="00C53E01">
      <w:pPr>
        <w:tabs>
          <w:tab w:val="left" w:pos="1418"/>
          <w:tab w:val="right" w:pos="9072"/>
        </w:tabs>
        <w:spacing w:after="0"/>
        <w:ind w:left="851"/>
      </w:pPr>
      <w:r w:rsidRPr="00477003">
        <w:t>Munkavizsga-követelmények, vizsgáztatás, versenyek (kotorékverseny, véreb verseny stb.).</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kutyatartás szabályai</w:t>
      </w:r>
      <w:r w:rsidRPr="00477003">
        <w:rPr>
          <w:b/>
          <w:i/>
        </w:rPr>
        <w:tab/>
        <w:t>3 óra/3 óra</w:t>
      </w:r>
    </w:p>
    <w:p w:rsidR="001726AF" w:rsidRPr="00477003" w:rsidRDefault="001726AF" w:rsidP="00C53E01">
      <w:pPr>
        <w:spacing w:after="0"/>
        <w:ind w:left="851"/>
      </w:pPr>
      <w:r w:rsidRPr="00477003">
        <w:t>Az állatok tartásáról szóló jogszabályok aktuális, kutyatartással kapcsolatos rendeletei</w:t>
      </w:r>
    </w:p>
    <w:p w:rsidR="001726AF" w:rsidRPr="00477003" w:rsidRDefault="001726AF" w:rsidP="00C53E01">
      <w:pPr>
        <w:spacing w:after="0"/>
        <w:ind w:left="851"/>
      </w:pPr>
      <w:r w:rsidRPr="00477003">
        <w:t>Kutyák felügyelete, az ebtulajdonos kötelezettségei, kutyák vezetése közterületen, tömegközlekedési eszközökön, szankciók</w:t>
      </w:r>
    </w:p>
    <w:p w:rsidR="001726AF" w:rsidRPr="00477003" w:rsidRDefault="001726AF" w:rsidP="00C53E01">
      <w:pPr>
        <w:spacing w:after="0"/>
        <w:ind w:left="851"/>
      </w:pPr>
      <w:r w:rsidRPr="00477003">
        <w:t>Az állatokkal, kutyákkal való bánásmód munkavédelmi-, balesetvédelmi szabályai</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1D21B1">
      <w:pPr>
        <w:spacing w:after="0"/>
        <w:ind w:left="426"/>
        <w:rPr>
          <w:i/>
        </w:rPr>
      </w:pPr>
      <w:r w:rsidRPr="00477003">
        <w:rPr>
          <w:i/>
        </w:rPr>
        <w:t>A kynológia jól motiválható, szemléltethető szaktantárgy.</w:t>
      </w:r>
    </w:p>
    <w:p w:rsidR="001726AF" w:rsidRPr="00477003" w:rsidRDefault="001726AF" w:rsidP="001D21B1">
      <w:pPr>
        <w:spacing w:after="0"/>
        <w:ind w:left="426"/>
        <w:rPr>
          <w:i/>
        </w:rPr>
      </w:pPr>
      <w:r w:rsidRPr="00477003">
        <w:rPr>
          <w:i/>
        </w:rPr>
        <w:t>A tanítás során tegyünk meg mindent az aktualitás, érthetőség, egyszerűség, változatosság, figyelemfelkeltés, szemléletesség didaktikai alapelvek, módszerek érvényesülése, érdekében.</w:t>
      </w:r>
    </w:p>
    <w:p w:rsidR="001726AF" w:rsidRPr="00477003" w:rsidRDefault="001726AF" w:rsidP="001D21B1">
      <w:pPr>
        <w:spacing w:after="0"/>
        <w:ind w:left="426"/>
        <w:rPr>
          <w:i/>
        </w:rPr>
      </w:pPr>
      <w:r w:rsidRPr="00477003">
        <w:rPr>
          <w:i/>
        </w:rPr>
        <w:t>Az egyes témák feldolgozásánál emeljük ki a lényeget, fontosat. Helyezzünk hangsúlyt azokra a részletekre, amelyeket a célul kitűzött jártasságok és készségek kialakítása érdekében nélkülözhetetlennek tartunk</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77044">
        <w:trPr>
          <w:trHeight w:val="600"/>
          <w:jc w:val="center"/>
        </w:trPr>
        <w:tc>
          <w:tcPr>
            <w:tcW w:w="96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255"/>
          <w:jc w:val="center"/>
        </w:trPr>
        <w:tc>
          <w:tcPr>
            <w:tcW w:w="960" w:type="dxa"/>
            <w:vMerge/>
            <w:vAlign w:val="center"/>
          </w:tcPr>
          <w:p w:rsidR="001726AF" w:rsidRPr="00477003" w:rsidRDefault="001726AF" w:rsidP="00D77044">
            <w:pPr>
              <w:spacing w:after="0"/>
              <w:jc w:val="left"/>
              <w:rPr>
                <w:color w:val="000000"/>
                <w:sz w:val="20"/>
                <w:szCs w:val="20"/>
                <w:lang w:val="de-DE" w:eastAsia="de-DE"/>
              </w:rPr>
            </w:pPr>
          </w:p>
        </w:tc>
        <w:tc>
          <w:tcPr>
            <w:tcW w:w="2220" w:type="dxa"/>
            <w:vMerge/>
            <w:vAlign w:val="center"/>
          </w:tcPr>
          <w:p w:rsidR="001726AF" w:rsidRPr="00477003" w:rsidRDefault="001726AF" w:rsidP="00D77044">
            <w:pPr>
              <w:spacing w:after="0"/>
              <w:jc w:val="left"/>
              <w:rPr>
                <w:color w:val="000000"/>
                <w:sz w:val="20"/>
                <w:szCs w:val="20"/>
                <w:lang w:val="de-DE" w:eastAsia="de-DE"/>
              </w:rPr>
            </w:pP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Sorszám</w:t>
            </w:r>
          </w:p>
        </w:tc>
        <w:tc>
          <w:tcPr>
            <w:tcW w:w="3015"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Tanulói tevékenységforma</w:t>
            </w:r>
          </w:p>
        </w:tc>
        <w:tc>
          <w:tcPr>
            <w:tcW w:w="806" w:type="dxa"/>
            <w:gridSpan w:val="3"/>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Tanulói tevékenység szervezési kerete (differenciálási módok)</w:t>
            </w:r>
          </w:p>
        </w:tc>
        <w:tc>
          <w:tcPr>
            <w:tcW w:w="254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 xml:space="preserve">Alkalmazandó eszközök és felszerelések </w:t>
            </w: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3015"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egyéni</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csoport-bontás</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osztály-keret</w:t>
            </w:r>
          </w:p>
        </w:tc>
        <w:tc>
          <w:tcPr>
            <w:tcW w:w="2546" w:type="dxa"/>
          </w:tcPr>
          <w:p w:rsidR="001726AF" w:rsidRPr="00F50122" w:rsidRDefault="001726AF" w:rsidP="00D77044">
            <w:pPr>
              <w:autoSpaceDE w:val="0"/>
              <w:autoSpaceDN w:val="0"/>
              <w:adjustRightInd w:val="0"/>
              <w:spacing w:after="0"/>
              <w:jc w:val="center"/>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Információ feldolgozó tevékenységek</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Olvasott szöveg önálló feldolgozása</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Olvasott szöveg feladattal vezetett feldolgozása</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1.3.</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Olvasott szöveg feldolgozása jegyzeteléssel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1.4.</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Hallott szöveg feldolgozása jegyzeteléssel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1.5.</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Hallott szöveg feladattal vezetett feldolgozása</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1.6.</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Információk önálló rendszerezése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1.7.</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Információk feladattal vezetett rendszerezése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Ismeretalkalmazási gyakorló tevékenységek, feladatok</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Írásos elemzések készítése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Leírás készítése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2.3.</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Válaszolás írásban mondatszintű kérdésekre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2.4.</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Tesztfeladat megoldása</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2.5.</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Szöveges előadás egyéni felkészüléssel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2.6.</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Tapasztalatok utólagos ismertetése szóban</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3.</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Képi információk körében</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3.1.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rajz értelmezése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3.2.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rajz készítése leírásból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Komplex információk körében</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Esetleírás készítése</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Elemzés készítése tapasztalatokról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4.3.</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Jegyzetkészítés eseményről kérdéssor alapján</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4.5.</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Utólagos szóbeli beszámoló</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shd w:val="solid" w:color="C0C0C0" w:fill="auto"/>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w:t>
            </w:r>
          </w:p>
        </w:tc>
        <w:tc>
          <w:tcPr>
            <w:tcW w:w="3015"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Csoportos munkaformák körében</w:t>
            </w: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807"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c>
          <w:tcPr>
            <w:tcW w:w="2546" w:type="dxa"/>
            <w:shd w:val="solid" w:color="C0C0C0" w:fill="auto"/>
          </w:tcPr>
          <w:p w:rsidR="001726AF" w:rsidRPr="00F50122" w:rsidRDefault="001726AF" w:rsidP="00D77044">
            <w:pPr>
              <w:autoSpaceDE w:val="0"/>
              <w:autoSpaceDN w:val="0"/>
              <w:adjustRightInd w:val="0"/>
              <w:spacing w:after="0"/>
              <w:jc w:val="lef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5.1.</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Feladattal vezetett kiscsoportos szövegfeldolgozás</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492"/>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5.2.</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Információk rendszerezése mozaikfeladattal</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5.4.</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Csoportos helyzetgyakorlat</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r w:rsidR="001726AF" w:rsidRPr="00F50122" w:rsidTr="00D77044">
        <w:trPr>
          <w:trHeight w:val="245"/>
          <w:jc w:val="center"/>
        </w:trPr>
        <w:tc>
          <w:tcPr>
            <w:tcW w:w="1111"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5.5.</w:t>
            </w:r>
          </w:p>
        </w:tc>
        <w:tc>
          <w:tcPr>
            <w:tcW w:w="3015" w:type="dxa"/>
          </w:tcPr>
          <w:p w:rsidR="001726AF" w:rsidRPr="00F50122" w:rsidRDefault="001726AF" w:rsidP="00D77044">
            <w:pPr>
              <w:autoSpaceDE w:val="0"/>
              <w:autoSpaceDN w:val="0"/>
              <w:adjustRightInd w:val="0"/>
              <w:spacing w:after="0"/>
              <w:jc w:val="left"/>
              <w:rPr>
                <w:color w:val="000000"/>
                <w:sz w:val="20"/>
                <w:szCs w:val="20"/>
                <w:lang w:val="de-DE"/>
              </w:rPr>
            </w:pPr>
            <w:r w:rsidRPr="00F50122">
              <w:rPr>
                <w:color w:val="000000"/>
                <w:sz w:val="20"/>
                <w:szCs w:val="20"/>
                <w:lang w:val="de-DE"/>
              </w:rPr>
              <w:t>Csoportos versenyjáték</w:t>
            </w: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806" w:type="dxa"/>
          </w:tcPr>
          <w:p w:rsidR="001726AF" w:rsidRPr="00F50122" w:rsidRDefault="001726AF" w:rsidP="00D77044">
            <w:pPr>
              <w:autoSpaceDE w:val="0"/>
              <w:autoSpaceDN w:val="0"/>
              <w:adjustRightInd w:val="0"/>
              <w:spacing w:after="0"/>
              <w:jc w:val="center"/>
              <w:rPr>
                <w:color w:val="000000"/>
                <w:sz w:val="20"/>
                <w:szCs w:val="20"/>
                <w:lang w:val="de-DE"/>
              </w:rPr>
            </w:pPr>
            <w:r w:rsidRPr="00F50122">
              <w:rPr>
                <w:color w:val="000000"/>
                <w:sz w:val="20"/>
                <w:szCs w:val="20"/>
                <w:lang w:val="de-DE"/>
              </w:rPr>
              <w:t>x</w:t>
            </w:r>
          </w:p>
        </w:tc>
        <w:tc>
          <w:tcPr>
            <w:tcW w:w="807" w:type="dxa"/>
          </w:tcPr>
          <w:p w:rsidR="001726AF" w:rsidRPr="00F50122" w:rsidRDefault="001726AF" w:rsidP="00D77044">
            <w:pPr>
              <w:autoSpaceDE w:val="0"/>
              <w:autoSpaceDN w:val="0"/>
              <w:adjustRightInd w:val="0"/>
              <w:spacing w:after="0"/>
              <w:jc w:val="center"/>
              <w:rPr>
                <w:color w:val="000000"/>
                <w:sz w:val="20"/>
                <w:szCs w:val="20"/>
                <w:lang w:val="de-DE"/>
              </w:rPr>
            </w:pPr>
          </w:p>
        </w:tc>
        <w:tc>
          <w:tcPr>
            <w:tcW w:w="2546" w:type="dxa"/>
          </w:tcPr>
          <w:p w:rsidR="001726AF" w:rsidRPr="00F50122" w:rsidRDefault="001726AF" w:rsidP="00D77044">
            <w:pPr>
              <w:autoSpaceDE w:val="0"/>
              <w:autoSpaceDN w:val="0"/>
              <w:adjustRightInd w:val="0"/>
              <w:spacing w:after="0"/>
              <w:jc w:val="right"/>
              <w:rPr>
                <w:color w:val="000000"/>
                <w:sz w:val="20"/>
                <w:szCs w:val="20"/>
                <w:lang w:val="de-DE"/>
              </w:rPr>
            </w:pP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 xml:space="preserve">Vadászati </w:t>
      </w:r>
      <w:proofErr w:type="gramStart"/>
      <w:r w:rsidR="0011795C">
        <w:rPr>
          <w:b/>
        </w:rPr>
        <w:t>állattan  gyakorlat</w:t>
      </w:r>
      <w:proofErr w:type="gramEnd"/>
      <w:r w:rsidR="0011795C">
        <w:rPr>
          <w:b/>
        </w:rPr>
        <w:t xml:space="preserve"> tantárgy</w:t>
      </w:r>
      <w:r w:rsidR="0011795C">
        <w:rPr>
          <w:b/>
        </w:rPr>
        <w:tab/>
        <w:t>139</w:t>
      </w:r>
      <w:r w:rsidRPr="00477003">
        <w:rPr>
          <w:b/>
        </w:rPr>
        <w:t xml:space="preserve"> óra/103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gyakorlati szakmai program célja azon jártasságok és készségek kialakítása, amelyek lehetővé teszik a szakmai feladatok végrehajtását az adott munkakör által meghatározott szinten.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Vadgazdálkodás, vadtakarmányozás, Állományhasznosítás-vadászat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1795C" w:rsidP="00C53E01">
      <w:pPr>
        <w:pStyle w:val="Listaszerbekezds"/>
        <w:numPr>
          <w:ilvl w:val="2"/>
          <w:numId w:val="8"/>
        </w:numPr>
        <w:tabs>
          <w:tab w:val="left" w:pos="1701"/>
          <w:tab w:val="right" w:pos="9072"/>
        </w:tabs>
        <w:spacing w:after="0"/>
        <w:ind w:left="993" w:hanging="426"/>
        <w:rPr>
          <w:b/>
          <w:i/>
        </w:rPr>
      </w:pPr>
      <w:r>
        <w:rPr>
          <w:b/>
          <w:i/>
        </w:rPr>
        <w:t>Állattan gyakorlat</w:t>
      </w:r>
      <w:r>
        <w:rPr>
          <w:b/>
          <w:i/>
        </w:rPr>
        <w:tab/>
        <w:t>108</w:t>
      </w:r>
      <w:r w:rsidR="001726AF" w:rsidRPr="00477003">
        <w:rPr>
          <w:b/>
          <w:i/>
        </w:rPr>
        <w:t xml:space="preserve"> óra/72 óra</w:t>
      </w:r>
    </w:p>
    <w:p w:rsidR="001726AF" w:rsidRPr="00477003" w:rsidRDefault="001726AF" w:rsidP="002C4959">
      <w:pPr>
        <w:tabs>
          <w:tab w:val="left" w:pos="1418"/>
          <w:tab w:val="right" w:pos="9072"/>
        </w:tabs>
        <w:spacing w:after="0"/>
        <w:ind w:left="851"/>
      </w:pPr>
      <w:r w:rsidRPr="00477003">
        <w:t>Anatómiai, élettani gyakorlatok (boncolás)</w:t>
      </w:r>
    </w:p>
    <w:p w:rsidR="001726AF" w:rsidRPr="00477003" w:rsidRDefault="001726AF" w:rsidP="002C4959">
      <w:pPr>
        <w:tabs>
          <w:tab w:val="left" w:pos="1418"/>
          <w:tab w:val="right" w:pos="9072"/>
        </w:tabs>
        <w:spacing w:after="0"/>
        <w:ind w:left="851"/>
      </w:pPr>
      <w:r w:rsidRPr="00477003">
        <w:t>Felismerési gyakorlatok (madarak, emlősök)</w:t>
      </w:r>
    </w:p>
    <w:p w:rsidR="001726AF" w:rsidRPr="00477003" w:rsidRDefault="001726AF" w:rsidP="002C4959">
      <w:pPr>
        <w:tabs>
          <w:tab w:val="left" w:pos="1418"/>
          <w:tab w:val="right" w:pos="9072"/>
        </w:tabs>
        <w:spacing w:after="0"/>
        <w:ind w:left="851"/>
      </w:pPr>
      <w:r w:rsidRPr="00477003">
        <w:t>Etológiai, viselkedésökológiai gyakorlatok</w:t>
      </w:r>
    </w:p>
    <w:p w:rsidR="001726AF" w:rsidRPr="00477003" w:rsidRDefault="001726AF" w:rsidP="00C53E01">
      <w:pPr>
        <w:tabs>
          <w:tab w:val="left" w:pos="1418"/>
          <w:tab w:val="right" w:pos="9072"/>
        </w:tabs>
        <w:spacing w:after="0"/>
        <w:ind w:left="851"/>
      </w:pPr>
      <w:r w:rsidRPr="00477003">
        <w:t>Preparálási gyakorlatok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Vadegészségtani gyakorlat</w:t>
      </w:r>
      <w:r w:rsidRPr="00477003">
        <w:rPr>
          <w:b/>
          <w:i/>
        </w:rPr>
        <w:tab/>
        <w:t>16 óra/16 óra</w:t>
      </w:r>
    </w:p>
    <w:p w:rsidR="001726AF" w:rsidRPr="00477003" w:rsidRDefault="001726AF" w:rsidP="002C4959">
      <w:pPr>
        <w:tabs>
          <w:tab w:val="left" w:pos="1418"/>
          <w:tab w:val="right" w:pos="9072"/>
        </w:tabs>
        <w:spacing w:after="0"/>
        <w:ind w:left="851"/>
      </w:pPr>
      <w:r w:rsidRPr="00477003">
        <w:t>Fertőző vadbetegségek.</w:t>
      </w:r>
    </w:p>
    <w:p w:rsidR="001726AF" w:rsidRPr="00477003" w:rsidRDefault="001726AF" w:rsidP="002C4959">
      <w:pPr>
        <w:tabs>
          <w:tab w:val="left" w:pos="1418"/>
          <w:tab w:val="right" w:pos="9072"/>
        </w:tabs>
        <w:spacing w:after="0"/>
        <w:ind w:left="851"/>
      </w:pPr>
      <w:r w:rsidRPr="00477003">
        <w:t>Parazitózisok.</w:t>
      </w:r>
    </w:p>
    <w:p w:rsidR="001726AF" w:rsidRPr="00477003" w:rsidRDefault="001726AF" w:rsidP="002C4959">
      <w:pPr>
        <w:tabs>
          <w:tab w:val="left" w:pos="1418"/>
          <w:tab w:val="right" w:pos="9072"/>
        </w:tabs>
        <w:spacing w:after="0"/>
        <w:ind w:left="851"/>
      </w:pPr>
      <w:r w:rsidRPr="00477003">
        <w:t>Táplálkozási, takarmányozási eredetű vadbetegségek.</w:t>
      </w:r>
    </w:p>
    <w:p w:rsidR="001726AF" w:rsidRPr="00477003" w:rsidRDefault="001726AF" w:rsidP="00C53E01">
      <w:pPr>
        <w:tabs>
          <w:tab w:val="left" w:pos="1418"/>
          <w:tab w:val="right" w:pos="9072"/>
        </w:tabs>
        <w:spacing w:after="0"/>
        <w:ind w:left="851"/>
      </w:pPr>
      <w:r w:rsidRPr="00477003">
        <w:t xml:space="preserve">Állategészségügy, állathigiénia, állatkórház, elhullott </w:t>
      </w:r>
      <w:proofErr w:type="gramStart"/>
      <w:r w:rsidRPr="00477003">
        <w:t>és  lőtt</w:t>
      </w:r>
      <w:proofErr w:type="gramEnd"/>
      <w:r w:rsidRPr="00477003">
        <w:t xml:space="preserve"> vad állategészségügyi vizsgálata.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Kinológiai gyakorlatok</w:t>
      </w:r>
      <w:r w:rsidRPr="00477003">
        <w:rPr>
          <w:b/>
          <w:i/>
        </w:rPr>
        <w:tab/>
        <w:t>15 óra/15 óra</w:t>
      </w:r>
    </w:p>
    <w:p w:rsidR="001726AF" w:rsidRPr="00477003" w:rsidRDefault="001726AF" w:rsidP="002E176F">
      <w:pPr>
        <w:tabs>
          <w:tab w:val="left" w:pos="1418"/>
          <w:tab w:val="right" w:pos="9072"/>
        </w:tabs>
        <w:spacing w:after="0"/>
        <w:ind w:left="851"/>
      </w:pPr>
      <w:r w:rsidRPr="00477003">
        <w:t>Vadászkutya fajtaismereti, tartástechnológiai gyakorlat.</w:t>
      </w:r>
    </w:p>
    <w:p w:rsidR="001726AF" w:rsidRPr="00477003" w:rsidRDefault="001726AF" w:rsidP="00C53E01">
      <w:pPr>
        <w:tabs>
          <w:tab w:val="left" w:pos="1418"/>
          <w:tab w:val="right" w:pos="9072"/>
        </w:tabs>
        <w:spacing w:after="0"/>
        <w:ind w:left="851"/>
      </w:pPr>
      <w:r w:rsidRPr="00477003">
        <w:t>Vadászkutyák tanítása, bevadászása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Az állattani gyakorlatok helyszínei a gyűjtemények (tanterem, szaktanterem, szertár) és a terepi lehetőségek (tanerdő, vadásztársasági területek, vadaskertek, vadasparkok, nemzeti parkok, állatkertek).</w:t>
      </w:r>
    </w:p>
    <w:p w:rsidR="001726AF" w:rsidRPr="00477003" w:rsidRDefault="001726AF" w:rsidP="00C53E01">
      <w:pPr>
        <w:spacing w:after="0"/>
        <w:ind w:left="426"/>
      </w:pPr>
      <w:r w:rsidRPr="00477003">
        <w:t>A vadegészségtani gyakorlatok helyszínei a tantermek, szaktantermek, demonstrációs termek, laboratóriumok, állatkórházak, vadfeldolgozók, vadtenyésztelepek, boncolók, terepi körülmények</w:t>
      </w:r>
    </w:p>
    <w:p w:rsidR="001726AF" w:rsidRPr="00477003" w:rsidRDefault="001726AF" w:rsidP="00C53E01">
      <w:pPr>
        <w:spacing w:after="0"/>
        <w:ind w:left="426"/>
      </w:pPr>
      <w:r w:rsidRPr="00477003">
        <w:t>A kinológiai gyakorlatok helyszínei a tantermek, szaktantermek, erdészetek, vadásztársaságok, állatkórházak, állatmenhelyek, kutyakiképző (rendőrségi is) központok, kiállítások, vizsgák-versenyek helyszínei.</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A gyakorlati képzés alapelvei: tudományosság, korszerűség, szemléletesség, elmélet és gyakorlat kapcsolata, rendszeresség, ismeretek tartós elsajátítása. Meghatározó tényezők: a készségek kialakításának lélektani útja, életkori sajátosságok, a gyakorlati tanítási egységek tartalma, tárgyi feltételek, természeti tényezők (pl. időjárás), valamint a gyakorlatvezető személyisége.</w:t>
      </w:r>
    </w:p>
    <w:p w:rsidR="001726AF" w:rsidRPr="00477003" w:rsidRDefault="001726AF" w:rsidP="00AF0A2E">
      <w:pPr>
        <w:spacing w:after="0"/>
        <w:ind w:left="426"/>
        <w:rPr>
          <w:i/>
        </w:rPr>
      </w:pPr>
      <w:r w:rsidRPr="00477003">
        <w:rPr>
          <w:i/>
        </w:rPr>
        <w:t>Valamennyi gyakorlaton tartsuk, tartassuk meg a biztonságos munkavégzés követelményeit.</w:t>
      </w:r>
    </w:p>
    <w:p w:rsidR="001726AF" w:rsidRPr="00477003" w:rsidRDefault="001726AF" w:rsidP="00AF0A2E">
      <w:pPr>
        <w:spacing w:after="0"/>
        <w:ind w:left="426"/>
        <w:rPr>
          <w:i/>
        </w:rPr>
      </w:pPr>
      <w:r w:rsidRPr="00477003">
        <w:rPr>
          <w:i/>
        </w:rPr>
        <w:t xml:space="preserve">Valamennyi gyakorlathoz ajánlott a tanulók naplóvezetése. Az állattan, kinológia gyakorlatokon a faj és fajtafelismerés gyakorlása legyen fontos. A felismerési készséget jól fejleszti a preparátumok készítése. A fajismeret fejlesztését természetes környezetben </w:t>
      </w:r>
      <w:r w:rsidRPr="00477003">
        <w:rPr>
          <w:i/>
        </w:rPr>
        <w:lastRenderedPageBreak/>
        <w:t>végezzük. Rossz időjárás esetén, alkalmazzuk a gyűjteményeken, vetített képeken való gyakorlást.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77044">
        <w:trPr>
          <w:trHeight w:val="600"/>
          <w:jc w:val="center"/>
        </w:trPr>
        <w:tc>
          <w:tcPr>
            <w:tcW w:w="96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255"/>
          <w:jc w:val="center"/>
        </w:trPr>
        <w:tc>
          <w:tcPr>
            <w:tcW w:w="960" w:type="dxa"/>
            <w:vMerge/>
            <w:vAlign w:val="center"/>
          </w:tcPr>
          <w:p w:rsidR="001726AF" w:rsidRPr="00477003" w:rsidRDefault="001726AF" w:rsidP="00D77044">
            <w:pPr>
              <w:spacing w:after="0"/>
              <w:jc w:val="left"/>
              <w:rPr>
                <w:color w:val="000000"/>
                <w:sz w:val="20"/>
                <w:szCs w:val="20"/>
                <w:lang w:val="de-DE" w:eastAsia="de-DE"/>
              </w:rPr>
            </w:pPr>
          </w:p>
        </w:tc>
        <w:tc>
          <w:tcPr>
            <w:tcW w:w="2220" w:type="dxa"/>
            <w:vMerge/>
            <w:vAlign w:val="center"/>
          </w:tcPr>
          <w:p w:rsidR="001726AF" w:rsidRPr="00477003" w:rsidRDefault="001726AF" w:rsidP="00D77044">
            <w:pPr>
              <w:spacing w:after="0"/>
              <w:jc w:val="left"/>
              <w:rPr>
                <w:color w:val="000000"/>
                <w:sz w:val="20"/>
                <w:szCs w:val="20"/>
                <w:lang w:val="de-DE" w:eastAsia="de-DE"/>
              </w:rPr>
            </w:pP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szerepjáték</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77044">
        <w:trPr>
          <w:trHeight w:val="255"/>
          <w:jc w:val="center"/>
        </w:trPr>
        <w:tc>
          <w:tcPr>
            <w:tcW w:w="104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77044">
        <w:trPr>
          <w:trHeight w:val="510"/>
          <w:jc w:val="center"/>
        </w:trPr>
        <w:tc>
          <w:tcPr>
            <w:tcW w:w="1040" w:type="dxa"/>
            <w:vMerge/>
            <w:vAlign w:val="center"/>
          </w:tcPr>
          <w:p w:rsidR="001726AF" w:rsidRPr="00477003" w:rsidRDefault="001726AF" w:rsidP="00D77044">
            <w:pPr>
              <w:spacing w:after="0"/>
              <w:jc w:val="left"/>
              <w:rPr>
                <w:color w:val="000000"/>
                <w:sz w:val="20"/>
                <w:szCs w:val="20"/>
                <w:lang w:val="de-DE" w:eastAsia="de-DE"/>
              </w:rPr>
            </w:pPr>
          </w:p>
        </w:tc>
        <w:tc>
          <w:tcPr>
            <w:tcW w:w="2800" w:type="dxa"/>
            <w:vMerge/>
            <w:vAlign w:val="center"/>
          </w:tcPr>
          <w:p w:rsidR="001726AF" w:rsidRPr="00477003" w:rsidRDefault="001726AF" w:rsidP="00D77044">
            <w:pPr>
              <w:spacing w:after="0"/>
              <w:jc w:val="left"/>
              <w:rPr>
                <w:color w:val="000000"/>
                <w:sz w:val="20"/>
                <w:szCs w:val="20"/>
                <w:lang w:val="de-DE" w:eastAsia="de-DE"/>
              </w:rPr>
            </w:pP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77044">
            <w:pPr>
              <w:spacing w:after="0"/>
              <w:jc w:val="left"/>
              <w:rPr>
                <w:color w:val="000000"/>
                <w:sz w:val="20"/>
                <w:szCs w:val="20"/>
                <w:lang w:val="de-DE" w:eastAsia="de-DE"/>
              </w:rPr>
            </w:pP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lastRenderedPageBreak/>
              <w:t>3.5.</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77044">
        <w:trPr>
          <w:trHeight w:val="510"/>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77044">
        <w:trPr>
          <w:trHeight w:val="255"/>
          <w:jc w:val="center"/>
        </w:trPr>
        <w:tc>
          <w:tcPr>
            <w:tcW w:w="1040" w:type="dxa"/>
            <w:shd w:val="clear" w:color="000000" w:fill="D8D8D8"/>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D77044">
        <w:trPr>
          <w:trHeight w:val="255"/>
          <w:jc w:val="center"/>
        </w:trPr>
        <w:tc>
          <w:tcPr>
            <w:tcW w:w="104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7704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7704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7704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E90E14">
        <w:rPr>
          <w:b/>
          <w:bCs/>
          <w:sz w:val="36"/>
        </w:rPr>
        <w:t>11609</w:t>
      </w:r>
      <w:r w:rsidRPr="00E90E14">
        <w:rPr>
          <w:b/>
          <w:sz w:val="36"/>
        </w:rPr>
        <w:t>-</w:t>
      </w:r>
      <w:r w:rsidRPr="00477003">
        <w:rPr>
          <w:b/>
          <w:sz w:val="36"/>
        </w:rPr>
        <w:t>16 azonosító számú</w:t>
      </w:r>
    </w:p>
    <w:p w:rsidR="001726AF" w:rsidRPr="00477003" w:rsidRDefault="001726AF" w:rsidP="00C53E01">
      <w:pPr>
        <w:jc w:val="center"/>
        <w:rPr>
          <w:b/>
          <w:sz w:val="36"/>
        </w:rPr>
      </w:pPr>
      <w:r w:rsidRPr="00477003">
        <w:rPr>
          <w:b/>
          <w:sz w:val="36"/>
        </w:rPr>
        <w:t>Vadtenyésztés</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 xml:space="preserve">A </w:t>
      </w:r>
      <w:r w:rsidRPr="00F11FFF">
        <w:rPr>
          <w:bCs/>
        </w:rPr>
        <w:t>11609</w:t>
      </w:r>
      <w:r w:rsidRPr="00F11FFF">
        <w:t>-16 azonosító számú Vadtenyésztés</w:t>
      </w:r>
      <w:r w:rsidRPr="00477003">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1726AF" w:rsidRPr="00F50122" w:rsidTr="00BD0DC4">
        <w:trPr>
          <w:trHeight w:val="1755"/>
          <w:jc w:val="center"/>
        </w:trPr>
        <w:tc>
          <w:tcPr>
            <w:tcW w:w="3980" w:type="dxa"/>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Apróvadtenyésztés</w:t>
            </w:r>
          </w:p>
        </w:tc>
        <w:tc>
          <w:tcPr>
            <w:tcW w:w="700" w:type="dxa"/>
            <w:textDirection w:val="btLr"/>
            <w:vAlign w:val="bottom"/>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Nagyvadtenyésztés</w:t>
            </w:r>
          </w:p>
        </w:tc>
        <w:tc>
          <w:tcPr>
            <w:tcW w:w="700" w:type="dxa"/>
            <w:textDirection w:val="btLr"/>
            <w:vAlign w:val="bottom"/>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Vadtenyésztés gyakorlat</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Apróvadtenyésztő telepet gondoz,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76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Gondoskodik a tenyésztelepek és vadaskertek épületeinek, berendezéseinek üzemeltetéséről és karbantartásáról</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Volierek építését és karbantartását  végzi, irányítja</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Keltetést és csibe nevelést végez,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76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Alkalmazza a vadfajnak és a tenyésztéstechnológiának a megfelelő takarmányozást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 xml:space="preserve">Gondoskodik a tenyésztelepek szőrmés és szárnyas ragadozók elleni védelméről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Utónevelést  végez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Mezei nyúl tenyésztést végez</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Védett vadfajok mentését, tenyésztését, kibocsátását elvégzi, irányítja</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Zárttéri nagyvadtartást, tenyésztést  végez és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Törzsállományt tart fenn, gondoz</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Tenyésztési technológiát tart be,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Állategészségügyi feladatokban segítséget nyújt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Hasznosítást szervez, értékesítésben vesz részt.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Vadgondozást végez</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Állatkerti és vadasparki tartást végez, irányít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Betartja és betartatja a munka-, tűzvédelmi, és állatvédelmi előírásokat</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Munkaszervezést végez</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 xml:space="preserve">Vezeti a vadtenyésztés bizonylatait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Mesterséges fácántenyésztés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Utónevelés vadászterületen</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Fogolytenyésztés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Vadkacsa 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Mezei nyúl tenyésztése</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Túzokmentés, 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Vaddisznó zárttéri tenyésztése</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Gímszarvastenyésztés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Dámtenyésztés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Muflontenyésztés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Vadaskertek, vadasparkok</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Vadgondozás zárttéri vadtartás során</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lastRenderedPageBreak/>
              <w:t>Munkavédelem, balesetvédelem</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Munkaszervezés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Vadtenyésztés bizonylatai</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en-US" w:eastAsia="de-DE"/>
              </w:rPr>
            </w:pPr>
            <w:r w:rsidRPr="00477003">
              <w:rPr>
                <w:color w:val="000000"/>
                <w:sz w:val="20"/>
                <w:szCs w:val="20"/>
                <w:lang w:val="en-US" w:eastAsia="de-DE"/>
              </w:rPr>
              <w:t>Szakmai szöveg megértése (hallott, olvasott, idegen nyelvű is)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Szakmai nyelvezetű íráskészség, számolási készség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prezentáció)</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510"/>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Vadtenyésztés, keltetés, fertőtlenítés eszközeinek használata</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Szervezőkészség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Önállóság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Kézügyesség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Megbízhatóság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Segítőkészség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Irányítási készség</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300"/>
          <w:jc w:val="center"/>
        </w:trPr>
        <w:tc>
          <w:tcPr>
            <w:tcW w:w="6080" w:type="dxa"/>
            <w:gridSpan w:val="4"/>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Logikus gondolkodás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Ismeretek helyénvaló alkalmazása</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D0DC4">
        <w:trPr>
          <w:trHeight w:val="255"/>
          <w:jc w:val="center"/>
        </w:trPr>
        <w:tc>
          <w:tcPr>
            <w:tcW w:w="3980" w:type="dxa"/>
            <w:vAlign w:val="center"/>
          </w:tcPr>
          <w:p w:rsidR="001726AF" w:rsidRPr="00477003" w:rsidRDefault="001726AF" w:rsidP="00BD0DC4">
            <w:pPr>
              <w:spacing w:after="0"/>
              <w:jc w:val="left"/>
              <w:rPr>
                <w:color w:val="000000"/>
                <w:sz w:val="20"/>
                <w:szCs w:val="20"/>
                <w:lang w:val="de-DE" w:eastAsia="de-DE"/>
              </w:rPr>
            </w:pPr>
            <w:r w:rsidRPr="00477003">
              <w:rPr>
                <w:color w:val="000000"/>
                <w:sz w:val="20"/>
                <w:szCs w:val="20"/>
                <w:lang w:val="de-DE" w:eastAsia="de-DE"/>
              </w:rPr>
              <w:t>Módszeres munkavégzés</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D0DC4">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Apróvadtenyésztés tantárgy</w:t>
      </w:r>
      <w:r w:rsidRPr="00477003">
        <w:rPr>
          <w:b/>
        </w:rPr>
        <w:tab/>
        <w:t>67 óra/72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tantárgy tanítási programjának célja olyan ismeretanyag közlése, átadása, amely lehetővé teszi a vadgazdálkodási technikus számára a mesterséges apróvadtenyésztés technológiájának megismerését, elsajátítását, magas színvonalú és eredményes gyakorlati alkalmazását. Középvezetőként képes lesz apróvadtenyésztelep irányítására.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Vadegészségtan, Vadgazdálkodás, vadtakarmányozás, Élőhelyfejlesztés,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w:t>
      </w:r>
      <w:r w:rsidRPr="00477003">
        <w:rPr>
          <w:b/>
          <w:i/>
        </w:rPr>
        <w:tab/>
        <w:t>2 óra/2 óra</w:t>
      </w:r>
    </w:p>
    <w:p w:rsidR="001726AF" w:rsidRPr="00477003" w:rsidRDefault="001726AF" w:rsidP="00C53E01">
      <w:pPr>
        <w:spacing w:after="0"/>
        <w:ind w:left="851"/>
      </w:pPr>
      <w:r w:rsidRPr="00477003">
        <w:t>A vadtenyésztés, apróvadtenyésztés célja, jelentősége, története, hazai helyzete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Mesterséges Fácántenyésztés</w:t>
      </w:r>
      <w:r w:rsidRPr="00477003">
        <w:rPr>
          <w:b/>
          <w:i/>
        </w:rPr>
        <w:tab/>
        <w:t>28 óra/28 óra</w:t>
      </w:r>
    </w:p>
    <w:p w:rsidR="001726AF" w:rsidRPr="00477003" w:rsidRDefault="001726AF" w:rsidP="00C53E01">
      <w:pPr>
        <w:tabs>
          <w:tab w:val="left" w:pos="1418"/>
          <w:tab w:val="right" w:pos="9072"/>
        </w:tabs>
        <w:spacing w:after="0"/>
        <w:ind w:left="851"/>
      </w:pPr>
      <w:r w:rsidRPr="00477003">
        <w:t>Szárnyasvad tenyésztelepek létesítésének szempontjai</w:t>
      </w:r>
    </w:p>
    <w:p w:rsidR="001726AF" w:rsidRPr="00477003" w:rsidRDefault="001726AF" w:rsidP="00C53E01">
      <w:pPr>
        <w:tabs>
          <w:tab w:val="left" w:pos="1418"/>
          <w:tab w:val="right" w:pos="9072"/>
        </w:tabs>
        <w:spacing w:after="0"/>
        <w:ind w:left="851"/>
      </w:pPr>
      <w:r w:rsidRPr="00477003">
        <w:t>A fácán tenyészanyag biztosításámak általános szempontjai</w:t>
      </w:r>
    </w:p>
    <w:p w:rsidR="001726AF" w:rsidRPr="00477003" w:rsidRDefault="001726AF" w:rsidP="00C53E01">
      <w:pPr>
        <w:tabs>
          <w:tab w:val="left" w:pos="1418"/>
          <w:tab w:val="right" w:pos="9072"/>
        </w:tabs>
        <w:spacing w:after="0"/>
        <w:ind w:left="851"/>
      </w:pPr>
      <w:r w:rsidRPr="00477003">
        <w:t>A fácán félvad tenyésztése. Nevelés kotlóssal és szaporítás a fácános kertben</w:t>
      </w:r>
    </w:p>
    <w:p w:rsidR="001726AF" w:rsidRPr="00477003" w:rsidRDefault="001726AF" w:rsidP="00C53E01">
      <w:pPr>
        <w:tabs>
          <w:tab w:val="left" w:pos="1418"/>
          <w:tab w:val="right" w:pos="9072"/>
        </w:tabs>
        <w:spacing w:after="0"/>
        <w:ind w:left="851"/>
      </w:pPr>
      <w:r w:rsidRPr="00477003">
        <w:t>A fácán félintenzív tenyésztése</w:t>
      </w:r>
    </w:p>
    <w:p w:rsidR="001726AF" w:rsidRPr="00477003" w:rsidRDefault="001726AF" w:rsidP="00C53E01">
      <w:pPr>
        <w:tabs>
          <w:tab w:val="left" w:pos="1418"/>
          <w:tab w:val="right" w:pos="9072"/>
        </w:tabs>
        <w:spacing w:after="0"/>
        <w:ind w:left="851"/>
      </w:pPr>
      <w:r w:rsidRPr="00477003">
        <w:t>Intenzív fácántenyésztés:</w:t>
      </w:r>
    </w:p>
    <w:p w:rsidR="001726AF" w:rsidRPr="00477003" w:rsidRDefault="001726AF" w:rsidP="00C53E01">
      <w:pPr>
        <w:tabs>
          <w:tab w:val="left" w:pos="1418"/>
          <w:tab w:val="right" w:pos="9072"/>
        </w:tabs>
        <w:spacing w:after="0"/>
        <w:ind w:left="851"/>
      </w:pPr>
      <w:r w:rsidRPr="00477003">
        <w:tab/>
        <w:t>- Fácán törzsanyag kialakítása, tárolása, gondozása</w:t>
      </w:r>
    </w:p>
    <w:p w:rsidR="001726AF" w:rsidRPr="00477003" w:rsidRDefault="001726AF" w:rsidP="00C53E01">
      <w:pPr>
        <w:tabs>
          <w:tab w:val="left" w:pos="1418"/>
          <w:tab w:val="right" w:pos="9072"/>
        </w:tabs>
        <w:spacing w:after="0"/>
        <w:ind w:left="851"/>
      </w:pPr>
      <w:r w:rsidRPr="00477003">
        <w:tab/>
        <w:t>- Törzsesítés, Tojástermelés</w:t>
      </w:r>
    </w:p>
    <w:p w:rsidR="001726AF" w:rsidRPr="00477003" w:rsidRDefault="001726AF" w:rsidP="00C53E01">
      <w:pPr>
        <w:tabs>
          <w:tab w:val="left" w:pos="1418"/>
          <w:tab w:val="right" w:pos="9072"/>
        </w:tabs>
        <w:spacing w:after="0"/>
        <w:ind w:left="851"/>
      </w:pPr>
      <w:r w:rsidRPr="00477003">
        <w:tab/>
        <w:t>- A tojások kezelése (Tojások gyűjtése, válogatása, fertőtlenítése, tárolása, előmelegítése)</w:t>
      </w:r>
    </w:p>
    <w:p w:rsidR="001726AF" w:rsidRPr="00477003" w:rsidRDefault="001726AF" w:rsidP="00C53E01">
      <w:pPr>
        <w:tabs>
          <w:tab w:val="left" w:pos="1418"/>
          <w:tab w:val="right" w:pos="9072"/>
        </w:tabs>
        <w:spacing w:after="0"/>
        <w:ind w:left="851"/>
      </w:pPr>
      <w:r w:rsidRPr="00477003">
        <w:tab/>
        <w:t>- A fácán keltetése</w:t>
      </w:r>
    </w:p>
    <w:p w:rsidR="001726AF" w:rsidRPr="00477003" w:rsidRDefault="001726AF" w:rsidP="00C53E01">
      <w:pPr>
        <w:tabs>
          <w:tab w:val="left" w:pos="1418"/>
          <w:tab w:val="right" w:pos="9072"/>
        </w:tabs>
        <w:spacing w:after="0"/>
        <w:ind w:left="851"/>
      </w:pPr>
      <w:r w:rsidRPr="00477003">
        <w:tab/>
        <w:t>- A nevelőház kialakítása</w:t>
      </w:r>
    </w:p>
    <w:p w:rsidR="001726AF" w:rsidRPr="00477003" w:rsidRDefault="001726AF" w:rsidP="00C53E01">
      <w:pPr>
        <w:tabs>
          <w:tab w:val="left" w:pos="1418"/>
          <w:tab w:val="right" w:pos="9072"/>
        </w:tabs>
        <w:spacing w:after="0"/>
        <w:ind w:left="851"/>
      </w:pPr>
      <w:r w:rsidRPr="00477003">
        <w:tab/>
        <w:t>- A fácán előnevelése</w:t>
      </w:r>
    </w:p>
    <w:p w:rsidR="001726AF" w:rsidRPr="00477003" w:rsidRDefault="001726AF" w:rsidP="00C53E01">
      <w:pPr>
        <w:tabs>
          <w:tab w:val="left" w:pos="1418"/>
          <w:tab w:val="right" w:pos="9072"/>
        </w:tabs>
        <w:spacing w:after="0"/>
        <w:ind w:left="851"/>
      </w:pPr>
      <w:r w:rsidRPr="00477003">
        <w:tab/>
        <w:t>- A fácán középnevelése</w:t>
      </w:r>
    </w:p>
    <w:p w:rsidR="001726AF" w:rsidRPr="00477003" w:rsidRDefault="001726AF" w:rsidP="00C53E01">
      <w:pPr>
        <w:tabs>
          <w:tab w:val="left" w:pos="1418"/>
          <w:tab w:val="right" w:pos="9072"/>
        </w:tabs>
        <w:spacing w:after="0"/>
        <w:ind w:left="851"/>
      </w:pPr>
      <w:r w:rsidRPr="00477003">
        <w:tab/>
        <w:t>- A fácán utónevelése</w:t>
      </w:r>
    </w:p>
    <w:p w:rsidR="001726AF" w:rsidRPr="00477003" w:rsidRDefault="001726AF" w:rsidP="00C53E01">
      <w:pPr>
        <w:tabs>
          <w:tab w:val="left" w:pos="1418"/>
          <w:tab w:val="right" w:pos="9072"/>
        </w:tabs>
        <w:spacing w:after="0"/>
        <w:ind w:left="851"/>
      </w:pPr>
      <w:r w:rsidRPr="00477003">
        <w:tab/>
        <w:t>- A fácán hasznosítása, vadászerdő kialakítása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Fogolytenyésztés</w:t>
      </w:r>
      <w:r w:rsidRPr="00477003">
        <w:rPr>
          <w:b/>
          <w:i/>
        </w:rPr>
        <w:tab/>
        <w:t>6 óra/6 óra</w:t>
      </w:r>
    </w:p>
    <w:p w:rsidR="001726AF" w:rsidRPr="00477003" w:rsidRDefault="001726AF" w:rsidP="00C53E01">
      <w:pPr>
        <w:tabs>
          <w:tab w:val="left" w:pos="1418"/>
          <w:tab w:val="right" w:pos="9072"/>
        </w:tabs>
        <w:spacing w:after="0"/>
        <w:ind w:left="851"/>
      </w:pPr>
      <w:proofErr w:type="gramStart"/>
      <w:r w:rsidRPr="00477003">
        <w:t>Fogoly  tenyészanyag</w:t>
      </w:r>
      <w:proofErr w:type="gramEnd"/>
      <w:r w:rsidRPr="00477003">
        <w:t xml:space="preserve"> kiválasztása, párosítása, gondozása</w:t>
      </w:r>
    </w:p>
    <w:p w:rsidR="001726AF" w:rsidRPr="00477003" w:rsidRDefault="001726AF" w:rsidP="00C53E01">
      <w:pPr>
        <w:tabs>
          <w:tab w:val="left" w:pos="1418"/>
          <w:tab w:val="right" w:pos="9072"/>
        </w:tabs>
        <w:spacing w:after="0"/>
        <w:ind w:left="851"/>
      </w:pPr>
      <w:r w:rsidRPr="00477003">
        <w:t>Fogoly intenzív nevelése. Előnevelés</w:t>
      </w:r>
    </w:p>
    <w:p w:rsidR="001726AF" w:rsidRPr="00477003" w:rsidRDefault="001726AF" w:rsidP="00C53E01">
      <w:pPr>
        <w:tabs>
          <w:tab w:val="left" w:pos="1418"/>
          <w:tab w:val="right" w:pos="9072"/>
        </w:tabs>
        <w:spacing w:after="0"/>
        <w:ind w:left="851"/>
      </w:pPr>
      <w:r w:rsidRPr="00477003">
        <w:t xml:space="preserve">Középnevelés, kibocsátás </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vadréce tenyésztése</w:t>
      </w:r>
      <w:r w:rsidRPr="00477003">
        <w:rPr>
          <w:b/>
          <w:i/>
        </w:rPr>
        <w:tab/>
        <w:t>11 óra/14 óra</w:t>
      </w:r>
    </w:p>
    <w:p w:rsidR="001726AF" w:rsidRPr="00477003" w:rsidRDefault="001726AF" w:rsidP="00C53E01">
      <w:pPr>
        <w:spacing w:after="0"/>
        <w:ind w:left="851"/>
      </w:pPr>
      <w:r w:rsidRPr="00477003">
        <w:t xml:space="preserve">A vadkacsa félvad rendszerű tenyésztése. </w:t>
      </w:r>
    </w:p>
    <w:p w:rsidR="001726AF" w:rsidRPr="00477003" w:rsidRDefault="001726AF" w:rsidP="00C53E01">
      <w:pPr>
        <w:spacing w:after="0"/>
        <w:ind w:left="851"/>
      </w:pPr>
      <w:r w:rsidRPr="00477003">
        <w:t>Csalogató etetéses vadkacsatenyésztés.</w:t>
      </w:r>
    </w:p>
    <w:p w:rsidR="001726AF" w:rsidRPr="00477003" w:rsidRDefault="001726AF" w:rsidP="00C53E01">
      <w:pPr>
        <w:spacing w:after="0"/>
        <w:ind w:left="851"/>
      </w:pPr>
      <w:r w:rsidRPr="00477003">
        <w:t>Intenzív vadkacsatenyésztés.</w:t>
      </w:r>
    </w:p>
    <w:p w:rsidR="001726AF" w:rsidRPr="00477003" w:rsidRDefault="001726AF" w:rsidP="00C53E01">
      <w:pPr>
        <w:spacing w:after="0"/>
        <w:ind w:left="851"/>
      </w:pPr>
      <w:r w:rsidRPr="00477003">
        <w:t>A vadkacsa nevelése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Mezei nyúl tenyésztése</w:t>
      </w:r>
      <w:r w:rsidRPr="00477003">
        <w:rPr>
          <w:b/>
          <w:i/>
        </w:rPr>
        <w:tab/>
        <w:t>4 óra/5 óra</w:t>
      </w:r>
    </w:p>
    <w:p w:rsidR="001726AF" w:rsidRPr="00477003" w:rsidRDefault="001726AF" w:rsidP="00C53E01">
      <w:pPr>
        <w:tabs>
          <w:tab w:val="left" w:pos="1418"/>
          <w:tab w:val="right" w:pos="9072"/>
        </w:tabs>
        <w:spacing w:after="0"/>
        <w:ind w:left="851"/>
      </w:pPr>
      <w:r w:rsidRPr="00477003">
        <w:t>A mezei nyúl mesterséges tenyésztésének célja, jelentősége, helyzete</w:t>
      </w:r>
    </w:p>
    <w:p w:rsidR="001726AF" w:rsidRPr="00477003" w:rsidRDefault="001726AF" w:rsidP="00C53E01">
      <w:pPr>
        <w:tabs>
          <w:tab w:val="left" w:pos="1418"/>
          <w:tab w:val="right" w:pos="9072"/>
        </w:tabs>
        <w:spacing w:after="0"/>
        <w:ind w:left="851"/>
      </w:pPr>
      <w:r w:rsidRPr="00477003">
        <w:t>A mezei nyúl ketreces tenyésztése</w:t>
      </w:r>
    </w:p>
    <w:p w:rsidR="001726AF" w:rsidRPr="00477003" w:rsidRDefault="001726AF" w:rsidP="00C53E01">
      <w:pPr>
        <w:tabs>
          <w:tab w:val="left" w:pos="1418"/>
          <w:tab w:val="right" w:pos="9072"/>
        </w:tabs>
        <w:spacing w:after="0"/>
        <w:ind w:left="851"/>
      </w:pPr>
      <w:r w:rsidRPr="00477003">
        <w:t>A mezei nyúl félvad tenyésztése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Vadvédelem, vadmentés mesterséges tenyésztéssel</w:t>
      </w:r>
      <w:r w:rsidRPr="00477003">
        <w:rPr>
          <w:b/>
          <w:i/>
        </w:rPr>
        <w:tab/>
        <w:t>4 óra/4 óra</w:t>
      </w:r>
    </w:p>
    <w:p w:rsidR="001726AF" w:rsidRPr="00477003" w:rsidRDefault="001726AF" w:rsidP="00C53E01">
      <w:pPr>
        <w:spacing w:after="0"/>
        <w:ind w:left="851"/>
      </w:pPr>
      <w:r w:rsidRPr="00477003">
        <w:lastRenderedPageBreak/>
        <w:t>Túzokmentés, tenyészés</w:t>
      </w:r>
    </w:p>
    <w:p w:rsidR="001726AF" w:rsidRPr="00477003" w:rsidRDefault="001726AF" w:rsidP="00C53E01">
      <w:pPr>
        <w:spacing w:after="0"/>
        <w:ind w:left="851"/>
      </w:pPr>
      <w:r w:rsidRPr="00477003">
        <w:tab/>
        <w:t>-Fészekmentés, tojásgyűjtés</w:t>
      </w:r>
    </w:p>
    <w:p w:rsidR="001726AF" w:rsidRPr="00477003" w:rsidRDefault="001726AF" w:rsidP="00C53E01">
      <w:pPr>
        <w:spacing w:after="0"/>
        <w:ind w:left="851"/>
      </w:pPr>
      <w:r w:rsidRPr="00477003">
        <w:tab/>
        <w:t>-Keltetés-nevelés, takarmányozás</w:t>
      </w:r>
    </w:p>
    <w:p w:rsidR="001726AF" w:rsidRPr="00477003" w:rsidRDefault="001726AF" w:rsidP="00C53E01">
      <w:pPr>
        <w:spacing w:after="0"/>
        <w:ind w:left="851"/>
      </w:pPr>
      <w:r w:rsidRPr="00477003">
        <w:tab/>
        <w:t>-Kibocsátás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Apróvad tenyésztelepek működésének állategészségügyi, higiéniai, állatvédelmi, munkavédelmi szabályai</w:t>
      </w:r>
      <w:r w:rsidRPr="00477003">
        <w:rPr>
          <w:b/>
          <w:i/>
        </w:rPr>
        <w:tab/>
        <w:t>6 óra/6 óra</w:t>
      </w:r>
    </w:p>
    <w:p w:rsidR="001726AF" w:rsidRPr="00477003" w:rsidRDefault="001726AF" w:rsidP="00C53E01">
      <w:pPr>
        <w:spacing w:after="0"/>
        <w:ind w:left="851"/>
      </w:pPr>
      <w:r w:rsidRPr="00477003">
        <w:t>A telep működésének higiéniai, állategészségügyi szabályai</w:t>
      </w:r>
    </w:p>
    <w:p w:rsidR="001726AF" w:rsidRPr="00477003" w:rsidRDefault="001726AF" w:rsidP="00C53E01">
      <w:pPr>
        <w:spacing w:after="0"/>
        <w:ind w:left="851"/>
      </w:pPr>
      <w:r w:rsidRPr="00477003">
        <w:t xml:space="preserve">Az állatvédelmi szabályok </w:t>
      </w:r>
      <w:proofErr w:type="gramStart"/>
      <w:r w:rsidRPr="00477003">
        <w:t>apróvad tenyésztésre</w:t>
      </w:r>
      <w:proofErr w:type="gramEnd"/>
      <w:r w:rsidRPr="00477003">
        <w:t>, apróvaddal történő bánásmódra vonatkozó rendeletei</w:t>
      </w:r>
    </w:p>
    <w:p w:rsidR="001726AF" w:rsidRPr="00477003" w:rsidRDefault="001726AF" w:rsidP="00C53E01">
      <w:pPr>
        <w:spacing w:after="0"/>
        <w:ind w:left="851"/>
      </w:pPr>
      <w:r w:rsidRPr="00477003">
        <w:t>Apróvaddal történő bánásmód munkavédelmi, ember-egészségügyi szabályai</w:t>
      </w:r>
    </w:p>
    <w:p w:rsidR="001726AF" w:rsidRPr="00477003" w:rsidRDefault="001726AF" w:rsidP="00C53E01">
      <w:pPr>
        <w:spacing w:after="0"/>
        <w:ind w:left="851"/>
      </w:pPr>
      <w:r w:rsidRPr="00477003">
        <w:t>Apróvadtenyésztelep munkaszervezése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Apróvadtenyésztelepek nyilvántartásai és bizonylatai</w:t>
      </w:r>
      <w:r w:rsidRPr="00477003">
        <w:rPr>
          <w:b/>
          <w:i/>
        </w:rPr>
        <w:tab/>
        <w:t>6 óra/7 óra</w:t>
      </w:r>
    </w:p>
    <w:p w:rsidR="001726AF" w:rsidRPr="00477003" w:rsidRDefault="001726AF" w:rsidP="00C53E01">
      <w:pPr>
        <w:spacing w:after="0"/>
        <w:ind w:left="851"/>
      </w:pPr>
      <w:r w:rsidRPr="00477003">
        <w:t>Állattenyésztés (apróvadtenyésztés), keltetés, nevelés, takarmányozás nyilvántartásai, bizonylatai.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781240">
      <w:pPr>
        <w:spacing w:after="0"/>
        <w:ind w:left="426"/>
        <w:rPr>
          <w:i/>
        </w:rPr>
      </w:pPr>
      <w:r w:rsidRPr="00477003">
        <w:rPr>
          <w:i/>
        </w:rPr>
        <w:t>A tanítás során fel kell tárnunk az összefüggéseket, meg kell értetnünk a mesterséges apróvadtenyésztés fontosságát, szerepét a korszerű vadgazdálkodásban. Részletezni kell a gazdasági, gazdaságossági vonatkozásokat. Figyelemmel kell lennünk a korszerű új technológiákra, vadgazdasági, vadbiológiai tudományos kutatás eredményeire. Hangsúlyoznunk kell a mesterséges vadtenyésztési technológiák vadvédelemmel, veszélyeztetett fajok mentésével kapcsolatos szerepét, jelentőségét.</w:t>
      </w:r>
    </w:p>
    <w:p w:rsidR="001726AF" w:rsidRPr="00477003" w:rsidRDefault="001726AF" w:rsidP="00C53E01">
      <w:pPr>
        <w:spacing w:after="0"/>
        <w:ind w:left="426"/>
        <w:rPr>
          <w:i/>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557F72">
        <w:trPr>
          <w:trHeight w:val="600"/>
          <w:jc w:val="center"/>
        </w:trPr>
        <w:tc>
          <w:tcPr>
            <w:tcW w:w="96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255"/>
          <w:jc w:val="center"/>
        </w:trPr>
        <w:tc>
          <w:tcPr>
            <w:tcW w:w="960" w:type="dxa"/>
            <w:vMerge/>
            <w:vAlign w:val="center"/>
          </w:tcPr>
          <w:p w:rsidR="001726AF" w:rsidRPr="00477003" w:rsidRDefault="001726AF" w:rsidP="00557F72">
            <w:pPr>
              <w:spacing w:after="0"/>
              <w:jc w:val="left"/>
              <w:rPr>
                <w:color w:val="000000"/>
                <w:sz w:val="20"/>
                <w:szCs w:val="20"/>
                <w:lang w:val="de-DE" w:eastAsia="de-DE"/>
              </w:rPr>
            </w:pPr>
          </w:p>
        </w:tc>
        <w:tc>
          <w:tcPr>
            <w:tcW w:w="2220" w:type="dxa"/>
            <w:vMerge/>
            <w:vAlign w:val="center"/>
          </w:tcPr>
          <w:p w:rsidR="001726AF" w:rsidRPr="00477003" w:rsidRDefault="001726AF" w:rsidP="00557F72">
            <w:pPr>
              <w:spacing w:after="0"/>
              <w:jc w:val="left"/>
              <w:rPr>
                <w:color w:val="000000"/>
                <w:sz w:val="20"/>
                <w:szCs w:val="20"/>
                <w:lang w:val="de-DE" w:eastAsia="de-DE"/>
              </w:rPr>
            </w:pP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557F72">
        <w:trPr>
          <w:trHeight w:val="255"/>
          <w:jc w:val="center"/>
        </w:trPr>
        <w:tc>
          <w:tcPr>
            <w:tcW w:w="104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510"/>
          <w:jc w:val="center"/>
        </w:trPr>
        <w:tc>
          <w:tcPr>
            <w:tcW w:w="1040" w:type="dxa"/>
            <w:vMerge/>
            <w:vAlign w:val="center"/>
          </w:tcPr>
          <w:p w:rsidR="001726AF" w:rsidRPr="00477003" w:rsidRDefault="001726AF" w:rsidP="00557F72">
            <w:pPr>
              <w:spacing w:after="0"/>
              <w:jc w:val="left"/>
              <w:rPr>
                <w:color w:val="000000"/>
                <w:sz w:val="20"/>
                <w:szCs w:val="20"/>
                <w:lang w:val="de-DE" w:eastAsia="de-DE"/>
              </w:rPr>
            </w:pPr>
          </w:p>
        </w:tc>
        <w:tc>
          <w:tcPr>
            <w:tcW w:w="2800" w:type="dxa"/>
            <w:vMerge/>
            <w:vAlign w:val="center"/>
          </w:tcPr>
          <w:p w:rsidR="001726AF" w:rsidRPr="00477003" w:rsidRDefault="001726AF" w:rsidP="00557F72">
            <w:pPr>
              <w:spacing w:after="0"/>
              <w:jc w:val="left"/>
              <w:rPr>
                <w:color w:val="000000"/>
                <w:sz w:val="20"/>
                <w:szCs w:val="20"/>
                <w:lang w:val="de-DE" w:eastAsia="de-DE"/>
              </w:rPr>
            </w:pP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Nagyvadtenyésztés tantárgy</w:t>
      </w:r>
      <w:r w:rsidRPr="00477003">
        <w:rPr>
          <w:b/>
        </w:rPr>
        <w:tab/>
        <w:t>31 óra/31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lastRenderedPageBreak/>
        <w:t>A tantárgy tanításának célja</w:t>
      </w:r>
    </w:p>
    <w:p w:rsidR="001726AF" w:rsidRPr="00477003" w:rsidRDefault="001726AF" w:rsidP="00C53E01">
      <w:pPr>
        <w:spacing w:after="0"/>
        <w:ind w:left="426"/>
      </w:pPr>
      <w:r w:rsidRPr="00477003">
        <w:t>A tantárgy tanítási programjának célja olyan ismeretanyag közlése, átadása, amely lehetővé teszi a vadgazdálkodási technikus számára a mesterséges nagyvadtenyésztés technológiájának megismerését, elsajátítását, magas színvonalú és eredményes gyakorlati alkalmazását. Középvezetőként képes lesz nagyvadtenyésztelep irányítására.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Vadegészségtan, Vadgazdálkodás, vadtakarmányozás, Élőhelyfejlesztés,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 Nagyvadfajok zárttéri tartása</w:t>
      </w:r>
      <w:r w:rsidRPr="00477003">
        <w:rPr>
          <w:b/>
          <w:i/>
        </w:rPr>
        <w:tab/>
        <w:t>4 óra/4 óra</w:t>
      </w:r>
    </w:p>
    <w:p w:rsidR="001726AF" w:rsidRPr="00477003" w:rsidRDefault="001726AF" w:rsidP="00C53E01">
      <w:pPr>
        <w:tabs>
          <w:tab w:val="left" w:pos="1418"/>
          <w:tab w:val="right" w:pos="9072"/>
        </w:tabs>
        <w:spacing w:after="0"/>
        <w:ind w:left="851"/>
      </w:pPr>
      <w:r w:rsidRPr="00477003">
        <w:t>Vadaskertek kialakulásának története</w:t>
      </w:r>
    </w:p>
    <w:p w:rsidR="001726AF" w:rsidRPr="00477003" w:rsidRDefault="001726AF" w:rsidP="00C53E01">
      <w:pPr>
        <w:tabs>
          <w:tab w:val="left" w:pos="1418"/>
          <w:tab w:val="right" w:pos="9072"/>
        </w:tabs>
        <w:spacing w:after="0"/>
        <w:ind w:left="851"/>
      </w:pPr>
      <w:r w:rsidRPr="00477003">
        <w:t>Vadaskertek jelentősége. Vadaskertek létesítésének jogszabályi háttere.</w:t>
      </w:r>
    </w:p>
    <w:p w:rsidR="001726AF" w:rsidRPr="00477003" w:rsidRDefault="001726AF" w:rsidP="00C53E01">
      <w:pPr>
        <w:tabs>
          <w:tab w:val="left" w:pos="1418"/>
          <w:tab w:val="right" w:pos="9072"/>
        </w:tabs>
        <w:spacing w:after="0"/>
        <w:ind w:left="851"/>
      </w:pPr>
      <w:r w:rsidRPr="00477003">
        <w:t>Nagyvad tartását szolgáló létesítmények osztályozása</w:t>
      </w:r>
    </w:p>
    <w:p w:rsidR="001726AF" w:rsidRPr="00477003" w:rsidRDefault="001726AF" w:rsidP="00C53E01">
      <w:pPr>
        <w:tabs>
          <w:tab w:val="left" w:pos="1418"/>
          <w:tab w:val="right" w:pos="9072"/>
        </w:tabs>
        <w:spacing w:after="0"/>
        <w:ind w:left="851"/>
      </w:pPr>
      <w:r w:rsidRPr="00477003">
        <w:t>Zárttéri vadgazdálkodás etikája</w:t>
      </w:r>
    </w:p>
    <w:p w:rsidR="001726AF" w:rsidRPr="00477003" w:rsidRDefault="001726AF" w:rsidP="00C53E01">
      <w:pPr>
        <w:tabs>
          <w:tab w:val="left" w:pos="1418"/>
          <w:tab w:val="right" w:pos="9072"/>
        </w:tabs>
        <w:spacing w:after="0"/>
        <w:ind w:left="851"/>
      </w:pPr>
      <w:r w:rsidRPr="00477003">
        <w:t>Vadaskertek berendezései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vaddisznó zárttéri tartása</w:t>
      </w:r>
      <w:r w:rsidRPr="00477003">
        <w:rPr>
          <w:b/>
          <w:i/>
        </w:rPr>
        <w:tab/>
        <w:t>7 óra/7 óra</w:t>
      </w:r>
    </w:p>
    <w:p w:rsidR="001726AF" w:rsidRPr="00477003" w:rsidRDefault="001726AF" w:rsidP="00C53E01">
      <w:pPr>
        <w:spacing w:after="0"/>
        <w:ind w:left="851"/>
      </w:pPr>
      <w:r w:rsidRPr="00477003">
        <w:t>A vaddisznó tartástechnológiája</w:t>
      </w:r>
    </w:p>
    <w:p w:rsidR="001726AF" w:rsidRPr="00477003" w:rsidRDefault="001726AF" w:rsidP="00C53E01">
      <w:pPr>
        <w:spacing w:after="0"/>
        <w:ind w:left="851"/>
      </w:pPr>
      <w:r w:rsidRPr="00477003">
        <w:t>A vaddisznó takarmányozása zárt tartásnál.</w:t>
      </w:r>
    </w:p>
    <w:p w:rsidR="001726AF" w:rsidRPr="00477003" w:rsidRDefault="001726AF" w:rsidP="00C53E01">
      <w:pPr>
        <w:spacing w:after="0"/>
        <w:ind w:left="851"/>
      </w:pPr>
      <w:r w:rsidRPr="00477003">
        <w:t>A vaddisznóállomány kezelése és hasznosítása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Gímszarvas zárttéri tartása</w:t>
      </w:r>
      <w:r w:rsidRPr="00477003">
        <w:rPr>
          <w:b/>
          <w:i/>
        </w:rPr>
        <w:tab/>
        <w:t>5 óra/5 óra</w:t>
      </w:r>
    </w:p>
    <w:p w:rsidR="001726AF" w:rsidRPr="00477003" w:rsidRDefault="001726AF" w:rsidP="00C53E01">
      <w:pPr>
        <w:spacing w:after="0"/>
        <w:ind w:left="851"/>
      </w:pPr>
      <w:r w:rsidRPr="00477003">
        <w:t>Gímes vadaskertek</w:t>
      </w:r>
    </w:p>
    <w:p w:rsidR="001726AF" w:rsidRPr="00477003" w:rsidRDefault="001726AF" w:rsidP="00C53E01">
      <w:pPr>
        <w:spacing w:after="0"/>
        <w:ind w:left="851"/>
      </w:pPr>
      <w:r w:rsidRPr="00477003">
        <w:t>Gímszarvas farmok jelentősége, tartástechnológiája</w:t>
      </w:r>
    </w:p>
    <w:p w:rsidR="001726AF" w:rsidRPr="00477003" w:rsidRDefault="001726AF" w:rsidP="00C53E01">
      <w:pPr>
        <w:spacing w:after="0"/>
        <w:ind w:left="851"/>
      </w:pPr>
      <w:r w:rsidRPr="00477003">
        <w:t>Gímszarvas takarmányozása farmi tartásnál</w:t>
      </w:r>
    </w:p>
    <w:p w:rsidR="001726AF" w:rsidRPr="00477003" w:rsidRDefault="001726AF" w:rsidP="00C53E01">
      <w:pPr>
        <w:spacing w:after="0"/>
        <w:ind w:left="851"/>
      </w:pPr>
      <w:r w:rsidRPr="00477003">
        <w:t>Gímszarvas tenyésztése farmokon</w:t>
      </w:r>
    </w:p>
    <w:p w:rsidR="001726AF" w:rsidRPr="00477003" w:rsidRDefault="001726AF" w:rsidP="00C53E01">
      <w:pPr>
        <w:spacing w:after="0"/>
        <w:ind w:left="851"/>
      </w:pPr>
      <w:r w:rsidRPr="00477003">
        <w:t>Gímszarvas hasznosítása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Dám zárttéri tartása</w:t>
      </w:r>
      <w:r w:rsidRPr="00477003">
        <w:rPr>
          <w:b/>
          <w:i/>
        </w:rPr>
        <w:tab/>
        <w:t>3 óra/3 óra</w:t>
      </w:r>
    </w:p>
    <w:p w:rsidR="001726AF" w:rsidRPr="00477003" w:rsidRDefault="001726AF" w:rsidP="00C53E01">
      <w:pPr>
        <w:tabs>
          <w:tab w:val="left" w:pos="1418"/>
          <w:tab w:val="right" w:pos="9072"/>
        </w:tabs>
        <w:spacing w:after="0"/>
        <w:ind w:left="851"/>
      </w:pPr>
      <w:r w:rsidRPr="00477003">
        <w:t>Dám zárttéri tartása</w:t>
      </w:r>
    </w:p>
    <w:p w:rsidR="001726AF" w:rsidRPr="00477003" w:rsidRDefault="001726AF" w:rsidP="00C53E01">
      <w:pPr>
        <w:tabs>
          <w:tab w:val="left" w:pos="1418"/>
          <w:tab w:val="right" w:pos="9072"/>
        </w:tabs>
        <w:spacing w:after="0"/>
        <w:ind w:left="851"/>
      </w:pPr>
      <w:r w:rsidRPr="00477003">
        <w:t xml:space="preserve">Dám </w:t>
      </w:r>
      <w:proofErr w:type="gramStart"/>
      <w:r w:rsidRPr="00477003">
        <w:t>takarmányozása   zárttéri</w:t>
      </w:r>
      <w:proofErr w:type="gramEnd"/>
      <w:r w:rsidRPr="00477003">
        <w:t xml:space="preserve"> tartásnál</w:t>
      </w:r>
    </w:p>
    <w:p w:rsidR="001726AF" w:rsidRPr="00477003" w:rsidRDefault="001726AF" w:rsidP="00C53E01">
      <w:pPr>
        <w:tabs>
          <w:tab w:val="left" w:pos="1418"/>
          <w:tab w:val="right" w:pos="9072"/>
        </w:tabs>
        <w:spacing w:after="0"/>
        <w:ind w:left="851"/>
      </w:pPr>
      <w:r w:rsidRPr="00477003">
        <w:t>Dám hasznosítása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Muflon zárttéri tartása</w:t>
      </w:r>
      <w:r w:rsidRPr="00477003">
        <w:rPr>
          <w:b/>
          <w:i/>
        </w:rPr>
        <w:tab/>
        <w:t>3 óra/3 óra</w:t>
      </w:r>
    </w:p>
    <w:p w:rsidR="001726AF" w:rsidRPr="00477003" w:rsidRDefault="001726AF" w:rsidP="00D156EE">
      <w:pPr>
        <w:tabs>
          <w:tab w:val="left" w:pos="1418"/>
          <w:tab w:val="right" w:pos="9072"/>
        </w:tabs>
        <w:spacing w:after="0"/>
        <w:ind w:left="851"/>
      </w:pPr>
      <w:r w:rsidRPr="00477003">
        <w:t>Muflon zárttéri tartása</w:t>
      </w:r>
    </w:p>
    <w:p w:rsidR="001726AF" w:rsidRPr="00477003" w:rsidRDefault="001726AF" w:rsidP="00D156EE">
      <w:pPr>
        <w:tabs>
          <w:tab w:val="left" w:pos="1418"/>
          <w:tab w:val="right" w:pos="9072"/>
        </w:tabs>
        <w:spacing w:after="0"/>
        <w:ind w:left="851"/>
      </w:pPr>
      <w:r w:rsidRPr="00477003">
        <w:t xml:space="preserve">Muflon takarmányozása   </w:t>
      </w:r>
    </w:p>
    <w:p w:rsidR="001726AF" w:rsidRPr="00477003" w:rsidRDefault="001726AF" w:rsidP="00C53E01">
      <w:pPr>
        <w:tabs>
          <w:tab w:val="left" w:pos="1418"/>
          <w:tab w:val="right" w:pos="9072"/>
        </w:tabs>
        <w:spacing w:after="0"/>
        <w:ind w:left="851"/>
      </w:pPr>
      <w:r w:rsidRPr="00477003">
        <w:t>Muflon hasznosítása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Több nagyvadfaj együttes zárttéri tartása</w:t>
      </w:r>
      <w:r w:rsidRPr="00477003">
        <w:rPr>
          <w:b/>
          <w:i/>
        </w:rPr>
        <w:tab/>
        <w:t>2 óra/2 óra</w:t>
      </w:r>
    </w:p>
    <w:p w:rsidR="001726AF" w:rsidRPr="00477003" w:rsidRDefault="001726AF" w:rsidP="00C53E01">
      <w:pPr>
        <w:tabs>
          <w:tab w:val="left" w:pos="1418"/>
          <w:tab w:val="right" w:pos="9072"/>
        </w:tabs>
        <w:spacing w:after="0"/>
        <w:ind w:left="851"/>
      </w:pPr>
      <w:r w:rsidRPr="00477003">
        <w:t>Több nagyvadfaj együttes zárttéri tartása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Állatkertek, vadaskertek, vadasparkok, rezervátumok</w:t>
      </w:r>
      <w:r w:rsidRPr="00477003">
        <w:rPr>
          <w:b/>
          <w:i/>
        </w:rPr>
        <w:tab/>
        <w:t>2 óra/2 óra</w:t>
      </w:r>
    </w:p>
    <w:p w:rsidR="001726AF" w:rsidRPr="00477003" w:rsidRDefault="001726AF" w:rsidP="00C53E01">
      <w:pPr>
        <w:spacing w:after="0"/>
        <w:ind w:left="851"/>
      </w:pPr>
      <w:r w:rsidRPr="00477003">
        <w:t>Állatkerti tartás technológiája</w:t>
      </w:r>
    </w:p>
    <w:p w:rsidR="001726AF" w:rsidRPr="00477003" w:rsidRDefault="001726AF" w:rsidP="00C53E01">
      <w:pPr>
        <w:spacing w:after="0"/>
        <w:ind w:left="851"/>
      </w:pPr>
      <w:r w:rsidRPr="00477003">
        <w:t>Vadaskertek, vadasparkok, rezervátumok tartástechnológiái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Nagyvad tenyésztelepek működésének állategészségügyi, higiéniai, állatvédelmi, munkavédelmi szabályai</w:t>
      </w:r>
      <w:r w:rsidRPr="00477003">
        <w:rPr>
          <w:b/>
          <w:i/>
        </w:rPr>
        <w:tab/>
        <w:t>3 óra/3 óra</w:t>
      </w:r>
    </w:p>
    <w:p w:rsidR="001726AF" w:rsidRPr="00477003" w:rsidRDefault="001726AF" w:rsidP="00D156EE">
      <w:pPr>
        <w:tabs>
          <w:tab w:val="left" w:pos="1418"/>
          <w:tab w:val="right" w:pos="9072"/>
        </w:tabs>
        <w:spacing w:after="0"/>
        <w:ind w:left="851"/>
      </w:pPr>
      <w:r w:rsidRPr="00477003">
        <w:t>A telep működésének higiéniai, állategészségügyi szabályai</w:t>
      </w:r>
    </w:p>
    <w:p w:rsidR="001726AF" w:rsidRPr="00477003" w:rsidRDefault="001726AF" w:rsidP="00D156EE">
      <w:pPr>
        <w:tabs>
          <w:tab w:val="left" w:pos="1418"/>
          <w:tab w:val="right" w:pos="9072"/>
        </w:tabs>
        <w:spacing w:after="0"/>
        <w:ind w:left="851"/>
      </w:pPr>
      <w:r w:rsidRPr="00477003">
        <w:t xml:space="preserve">Az állatvédelmi szabályok </w:t>
      </w:r>
      <w:proofErr w:type="gramStart"/>
      <w:r w:rsidRPr="00477003">
        <w:t>nagyvad tenyésztésre</w:t>
      </w:r>
      <w:proofErr w:type="gramEnd"/>
      <w:r w:rsidRPr="00477003">
        <w:t>, nagyvaddal történő bánásmódra vonatkozó rendeletei</w:t>
      </w:r>
    </w:p>
    <w:p w:rsidR="001726AF" w:rsidRPr="00477003" w:rsidRDefault="001726AF" w:rsidP="00D156EE">
      <w:pPr>
        <w:tabs>
          <w:tab w:val="left" w:pos="1418"/>
          <w:tab w:val="right" w:pos="9072"/>
        </w:tabs>
        <w:spacing w:after="0"/>
        <w:ind w:left="851"/>
      </w:pPr>
      <w:r w:rsidRPr="00477003">
        <w:lastRenderedPageBreak/>
        <w:t>Nagyvaddal történő bánásmód munkavédelmi, ember-egészségügyi szabályai</w:t>
      </w:r>
    </w:p>
    <w:p w:rsidR="001726AF" w:rsidRPr="00477003" w:rsidRDefault="001726AF" w:rsidP="00C53E01">
      <w:pPr>
        <w:tabs>
          <w:tab w:val="left" w:pos="1418"/>
          <w:tab w:val="right" w:pos="9072"/>
        </w:tabs>
        <w:spacing w:after="0"/>
        <w:ind w:left="851"/>
      </w:pPr>
      <w:r w:rsidRPr="00477003">
        <w:t>Nagyvad tenyésztelep munkaszervezése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Nagyvadtenyésztelepek nyilvántartásai és bizonylatai</w:t>
      </w:r>
      <w:r w:rsidRPr="00477003">
        <w:rPr>
          <w:b/>
          <w:i/>
        </w:rPr>
        <w:tab/>
        <w:t>2 óra/2 óra</w:t>
      </w:r>
    </w:p>
    <w:p w:rsidR="001726AF" w:rsidRPr="00477003" w:rsidRDefault="001726AF" w:rsidP="00C53E01">
      <w:pPr>
        <w:tabs>
          <w:tab w:val="left" w:pos="1418"/>
          <w:tab w:val="right" w:pos="9072"/>
        </w:tabs>
        <w:spacing w:after="0"/>
        <w:ind w:left="851"/>
      </w:pPr>
      <w:r w:rsidRPr="00477003">
        <w:t>Állattenyésztés (nagyvadtenyésztés), takarmányozás nyilvántartásai, bizonylatai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b/>
        <w:t xml:space="preserve">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A tanítás során fel kell tárnunk az összefüggéseket, meg kell értetnünk a zárttéri nagyvadtenyésztés fontosságát, szerepét a korszerű vadgazdálkodásban. Részletezni kell a gazdasági, gazdaságossági vonatkozásokat. Figyelemmel kell lennünk a korszerű, új technológiákra, vadgazdasági, vadbiológiai tudományos kutatás eredményeire.</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557F72">
        <w:trPr>
          <w:trHeight w:val="600"/>
          <w:jc w:val="center"/>
        </w:trPr>
        <w:tc>
          <w:tcPr>
            <w:tcW w:w="96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255"/>
          <w:jc w:val="center"/>
        </w:trPr>
        <w:tc>
          <w:tcPr>
            <w:tcW w:w="960" w:type="dxa"/>
            <w:vMerge/>
            <w:vAlign w:val="center"/>
          </w:tcPr>
          <w:p w:rsidR="001726AF" w:rsidRPr="00477003" w:rsidRDefault="001726AF" w:rsidP="00557F72">
            <w:pPr>
              <w:spacing w:after="0"/>
              <w:jc w:val="left"/>
              <w:rPr>
                <w:color w:val="000000"/>
                <w:sz w:val="20"/>
                <w:szCs w:val="20"/>
                <w:lang w:val="de-DE" w:eastAsia="de-DE"/>
              </w:rPr>
            </w:pPr>
          </w:p>
        </w:tc>
        <w:tc>
          <w:tcPr>
            <w:tcW w:w="2220" w:type="dxa"/>
            <w:vMerge/>
            <w:vAlign w:val="center"/>
          </w:tcPr>
          <w:p w:rsidR="001726AF" w:rsidRPr="00477003" w:rsidRDefault="001726AF" w:rsidP="00557F72">
            <w:pPr>
              <w:spacing w:after="0"/>
              <w:jc w:val="left"/>
              <w:rPr>
                <w:color w:val="000000"/>
                <w:sz w:val="20"/>
                <w:szCs w:val="20"/>
                <w:lang w:val="de-DE" w:eastAsia="de-DE"/>
              </w:rPr>
            </w:pP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tblInd w:w="45" w:type="dxa"/>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557F72">
        <w:trPr>
          <w:trHeight w:val="255"/>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510"/>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1.2.</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1.3.</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lastRenderedPageBreak/>
              <w:t>1.5.</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2.4.</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3.2.</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4.2.</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557F72">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5.1.</w:t>
            </w:r>
          </w:p>
        </w:tc>
        <w:tc>
          <w:tcPr>
            <w:tcW w:w="280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w:t>
      </w:r>
      <w:r w:rsidR="004732DA">
        <w:rPr>
          <w:b/>
        </w:rPr>
        <w:t>tenyésztés gyakorlat tantárgy</w:t>
      </w:r>
      <w:r w:rsidR="004732DA">
        <w:rPr>
          <w:b/>
        </w:rPr>
        <w:tab/>
        <w:t>80óra/67</w:t>
      </w:r>
      <w:r w:rsidRPr="00477003">
        <w:rPr>
          <w:b/>
        </w:rPr>
        <w:t>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vadtenyésztés gyakorlat célja azon jártasságok és készségek kialakítása a vadgazdálkodási technikus számára, amelyek lehetővé teszik a termelési, üzemeltetési, ellenőrzési, vezetési, kutatási feladatok végrehajtását az adott munkakör által meghatározott szinten.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Vadegészségtan, Vadgazdálkodás, vadtakarmányozás, Élőhelyfejlesztés,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BA1D2B" w:rsidP="00C53E01">
      <w:pPr>
        <w:pStyle w:val="Listaszerbekezds"/>
        <w:numPr>
          <w:ilvl w:val="2"/>
          <w:numId w:val="8"/>
        </w:numPr>
        <w:tabs>
          <w:tab w:val="left" w:pos="1701"/>
          <w:tab w:val="right" w:pos="9072"/>
        </w:tabs>
        <w:spacing w:after="0"/>
        <w:ind w:left="993" w:hanging="426"/>
        <w:rPr>
          <w:b/>
          <w:i/>
        </w:rPr>
      </w:pPr>
      <w:r>
        <w:rPr>
          <w:b/>
          <w:i/>
        </w:rPr>
        <w:t>Apróvadtenyésztés gyakorlat</w:t>
      </w:r>
      <w:r>
        <w:rPr>
          <w:b/>
          <w:i/>
        </w:rPr>
        <w:tab/>
        <w:t>49</w:t>
      </w:r>
      <w:r w:rsidR="001726AF" w:rsidRPr="00477003">
        <w:rPr>
          <w:b/>
          <w:i/>
        </w:rPr>
        <w:t xml:space="preserve"> óra/36 óra</w:t>
      </w:r>
    </w:p>
    <w:p w:rsidR="001726AF" w:rsidRPr="00477003" w:rsidRDefault="001726AF" w:rsidP="000D70A3">
      <w:pPr>
        <w:tabs>
          <w:tab w:val="left" w:pos="1418"/>
          <w:tab w:val="right" w:pos="9072"/>
        </w:tabs>
        <w:spacing w:after="0"/>
        <w:ind w:left="851"/>
      </w:pPr>
      <w:r w:rsidRPr="00477003">
        <w:t>A fácán zárttéri tenyésztéstechnológiája.</w:t>
      </w:r>
    </w:p>
    <w:p w:rsidR="001726AF" w:rsidRPr="00477003" w:rsidRDefault="001726AF" w:rsidP="000D70A3">
      <w:pPr>
        <w:tabs>
          <w:tab w:val="left" w:pos="1418"/>
          <w:tab w:val="right" w:pos="9072"/>
        </w:tabs>
        <w:spacing w:after="0"/>
        <w:ind w:left="851"/>
      </w:pPr>
      <w:r w:rsidRPr="00477003">
        <w:t>A fogoly zárttéri tenyésztéstechnológiája.</w:t>
      </w:r>
    </w:p>
    <w:p w:rsidR="001726AF" w:rsidRPr="00477003" w:rsidRDefault="001726AF" w:rsidP="000D70A3">
      <w:pPr>
        <w:tabs>
          <w:tab w:val="left" w:pos="1418"/>
          <w:tab w:val="right" w:pos="9072"/>
        </w:tabs>
        <w:spacing w:after="0"/>
        <w:ind w:left="851"/>
      </w:pPr>
      <w:r w:rsidRPr="00477003">
        <w:t>A vadréce zárttéri tenyésztéstechnológiája.</w:t>
      </w:r>
    </w:p>
    <w:p w:rsidR="001726AF" w:rsidRPr="00477003" w:rsidRDefault="001726AF" w:rsidP="000D70A3">
      <w:pPr>
        <w:tabs>
          <w:tab w:val="left" w:pos="1418"/>
          <w:tab w:val="right" w:pos="9072"/>
        </w:tabs>
        <w:spacing w:after="0"/>
        <w:ind w:left="851"/>
      </w:pPr>
      <w:r w:rsidRPr="00477003">
        <w:t>A mezei nyúl mesterséges tenyésztése.</w:t>
      </w:r>
    </w:p>
    <w:p w:rsidR="001726AF" w:rsidRPr="00477003" w:rsidRDefault="001726AF" w:rsidP="00C53E01">
      <w:pPr>
        <w:tabs>
          <w:tab w:val="left" w:pos="1418"/>
          <w:tab w:val="right" w:pos="9072"/>
        </w:tabs>
        <w:spacing w:after="0"/>
        <w:ind w:left="851"/>
      </w:pPr>
      <w:r w:rsidRPr="00477003">
        <w:t>Vadvédelem, vadmentés mesterséges tenyésztéssel</w:t>
      </w:r>
    </w:p>
    <w:p w:rsidR="001726AF" w:rsidRPr="00477003" w:rsidRDefault="001726AF" w:rsidP="00C53E01">
      <w:pPr>
        <w:tabs>
          <w:tab w:val="left" w:pos="1418"/>
          <w:tab w:val="right" w:pos="9072"/>
        </w:tabs>
        <w:spacing w:after="0"/>
        <w:ind w:left="851"/>
      </w:pPr>
      <w:r w:rsidRPr="00477003">
        <w:t>Apróvadtenyésztelepek nyilvántartásai, bizonylatai.</w:t>
      </w:r>
    </w:p>
    <w:p w:rsidR="001726AF" w:rsidRPr="00477003" w:rsidRDefault="00BA1D2B" w:rsidP="00C53E01">
      <w:pPr>
        <w:pStyle w:val="Listaszerbekezds"/>
        <w:numPr>
          <w:ilvl w:val="2"/>
          <w:numId w:val="8"/>
        </w:numPr>
        <w:tabs>
          <w:tab w:val="left" w:pos="1701"/>
          <w:tab w:val="right" w:pos="9072"/>
        </w:tabs>
        <w:spacing w:after="0"/>
        <w:ind w:left="993" w:hanging="426"/>
        <w:rPr>
          <w:b/>
          <w:i/>
        </w:rPr>
      </w:pPr>
      <w:r>
        <w:rPr>
          <w:b/>
          <w:i/>
        </w:rPr>
        <w:lastRenderedPageBreak/>
        <w:t>Nagyvadtenyésztés gyakorlat</w:t>
      </w:r>
      <w:r>
        <w:rPr>
          <w:b/>
          <w:i/>
        </w:rPr>
        <w:tab/>
        <w:t>31 óra/31</w:t>
      </w:r>
      <w:r w:rsidR="001726AF" w:rsidRPr="00477003">
        <w:rPr>
          <w:b/>
          <w:i/>
        </w:rPr>
        <w:t xml:space="preserve"> óra</w:t>
      </w:r>
    </w:p>
    <w:p w:rsidR="001726AF" w:rsidRPr="00477003" w:rsidRDefault="001726AF" w:rsidP="000D70A3">
      <w:pPr>
        <w:tabs>
          <w:tab w:val="left" w:pos="1418"/>
          <w:tab w:val="right" w:pos="9072"/>
        </w:tabs>
        <w:spacing w:after="0"/>
        <w:ind w:left="851"/>
      </w:pPr>
      <w:r w:rsidRPr="00477003">
        <w:t>Nagyvad mesterséges, zárttéri tenyésztése (gím, dám, muflon, vaddisznó).</w:t>
      </w:r>
    </w:p>
    <w:p w:rsidR="001726AF" w:rsidRPr="00477003" w:rsidRDefault="001726AF" w:rsidP="00C53E01">
      <w:pPr>
        <w:tabs>
          <w:tab w:val="left" w:pos="1418"/>
          <w:tab w:val="right" w:pos="9072"/>
        </w:tabs>
        <w:spacing w:after="0"/>
        <w:ind w:left="851"/>
      </w:pPr>
      <w:r w:rsidRPr="00477003">
        <w:t>Állatkertek, vadasparkok, vadaskertek, vadrezervátumok.</w:t>
      </w:r>
    </w:p>
    <w:p w:rsidR="001726AF" w:rsidRPr="00477003" w:rsidRDefault="001726AF" w:rsidP="00C53E01">
      <w:pPr>
        <w:tabs>
          <w:tab w:val="left" w:pos="1418"/>
          <w:tab w:val="right" w:pos="9072"/>
        </w:tabs>
        <w:spacing w:after="0"/>
        <w:ind w:left="851"/>
      </w:pPr>
      <w:r w:rsidRPr="00477003">
        <w:t>Nagyvadtenyésztelepek nyilvántartásai, bizonylatai</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922796">
      <w:pPr>
        <w:spacing w:after="0"/>
        <w:ind w:left="426"/>
        <w:rPr>
          <w:i/>
        </w:rPr>
      </w:pPr>
      <w:r w:rsidRPr="00477003">
        <w:rPr>
          <w:i/>
        </w:rPr>
        <w:t>Valamennyi gyakorlaton tartsuk, tartassuk meg a biztonságos munkavégzés követelményeit. Gyakorlati tanítási egységek javasolt felépítése: az elméleti ismeretek felújítása, bemutatás, gyakorlás, ellenőrzés, értékelés, befejezés (eszközök karbantartása, szerszámok anyagok elrakása, takarítás, elvonulás). A gyakorlatok helyszínei vadasparkok, vadrezervátumok, állatkertek, zárttéri mesterséges apró- és nagyvadtenyésztő telepek, oktatási-nevelési intézmények tantenyésztelepei.</w:t>
      </w:r>
    </w:p>
    <w:p w:rsidR="001726AF" w:rsidRPr="00477003" w:rsidRDefault="001726AF" w:rsidP="00922796">
      <w:pPr>
        <w:spacing w:after="0"/>
        <w:ind w:left="426"/>
        <w:rPr>
          <w:i/>
        </w:rPr>
      </w:pPr>
      <w:proofErr w:type="gramStart"/>
      <w:r w:rsidRPr="00477003">
        <w:rPr>
          <w:i/>
        </w:rPr>
        <w:t>A  gyakorlatokhoz</w:t>
      </w:r>
      <w:proofErr w:type="gramEnd"/>
      <w:r w:rsidRPr="00477003">
        <w:rPr>
          <w:i/>
        </w:rPr>
        <w:t xml:space="preserve"> ajánlott a tanulók naplóvezetése.</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557F72">
        <w:trPr>
          <w:trHeight w:val="600"/>
          <w:jc w:val="center"/>
        </w:trPr>
        <w:tc>
          <w:tcPr>
            <w:tcW w:w="96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255"/>
          <w:jc w:val="center"/>
        </w:trPr>
        <w:tc>
          <w:tcPr>
            <w:tcW w:w="960" w:type="dxa"/>
            <w:vMerge/>
            <w:vAlign w:val="center"/>
          </w:tcPr>
          <w:p w:rsidR="001726AF" w:rsidRPr="00477003" w:rsidRDefault="001726AF" w:rsidP="00557F72">
            <w:pPr>
              <w:spacing w:after="0"/>
              <w:jc w:val="left"/>
              <w:rPr>
                <w:color w:val="000000"/>
                <w:sz w:val="20"/>
                <w:szCs w:val="20"/>
                <w:lang w:val="de-DE" w:eastAsia="de-DE"/>
              </w:rPr>
            </w:pPr>
          </w:p>
        </w:tc>
        <w:tc>
          <w:tcPr>
            <w:tcW w:w="2220" w:type="dxa"/>
            <w:vMerge/>
            <w:vAlign w:val="center"/>
          </w:tcPr>
          <w:p w:rsidR="001726AF" w:rsidRPr="00477003" w:rsidRDefault="001726AF" w:rsidP="00557F72">
            <w:pPr>
              <w:spacing w:after="0"/>
              <w:jc w:val="left"/>
              <w:rPr>
                <w:color w:val="000000"/>
                <w:sz w:val="20"/>
                <w:szCs w:val="20"/>
                <w:lang w:val="de-DE" w:eastAsia="de-DE"/>
              </w:rPr>
            </w:pP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557F72">
        <w:trPr>
          <w:trHeight w:val="255"/>
          <w:jc w:val="center"/>
        </w:trPr>
        <w:tc>
          <w:tcPr>
            <w:tcW w:w="104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557F72">
        <w:trPr>
          <w:trHeight w:val="510"/>
          <w:jc w:val="center"/>
        </w:trPr>
        <w:tc>
          <w:tcPr>
            <w:tcW w:w="1040" w:type="dxa"/>
            <w:vMerge/>
            <w:vAlign w:val="center"/>
          </w:tcPr>
          <w:p w:rsidR="001726AF" w:rsidRPr="00477003" w:rsidRDefault="001726AF" w:rsidP="00557F72">
            <w:pPr>
              <w:spacing w:after="0"/>
              <w:jc w:val="left"/>
              <w:rPr>
                <w:color w:val="000000"/>
                <w:sz w:val="20"/>
                <w:szCs w:val="20"/>
                <w:lang w:val="de-DE" w:eastAsia="de-DE"/>
              </w:rPr>
            </w:pPr>
          </w:p>
        </w:tc>
        <w:tc>
          <w:tcPr>
            <w:tcW w:w="2800" w:type="dxa"/>
            <w:vMerge/>
            <w:vAlign w:val="center"/>
          </w:tcPr>
          <w:p w:rsidR="001726AF" w:rsidRPr="00477003" w:rsidRDefault="001726AF" w:rsidP="00557F72">
            <w:pPr>
              <w:spacing w:after="0"/>
              <w:jc w:val="left"/>
              <w:rPr>
                <w:color w:val="000000"/>
                <w:sz w:val="20"/>
                <w:szCs w:val="20"/>
                <w:lang w:val="de-DE" w:eastAsia="de-DE"/>
              </w:rPr>
            </w:pP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557F72">
            <w:pPr>
              <w:spacing w:after="0"/>
              <w:jc w:val="left"/>
              <w:rPr>
                <w:color w:val="000000"/>
                <w:sz w:val="20"/>
                <w:szCs w:val="20"/>
                <w:lang w:val="de-DE" w:eastAsia="de-DE"/>
              </w:rPr>
            </w:pP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lastRenderedPageBreak/>
              <w:t>1.7.</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255"/>
          <w:jc w:val="center"/>
        </w:trPr>
        <w:tc>
          <w:tcPr>
            <w:tcW w:w="1040" w:type="dxa"/>
            <w:shd w:val="clear" w:color="000000" w:fill="D8D8D8"/>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557F72">
        <w:trPr>
          <w:trHeight w:val="255"/>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557F72">
        <w:trPr>
          <w:trHeight w:val="510"/>
          <w:jc w:val="center"/>
        </w:trPr>
        <w:tc>
          <w:tcPr>
            <w:tcW w:w="104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557F72">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557F72">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557F72">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0"/>
        <w:ind w:left="426"/>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E90E14">
        <w:rPr>
          <w:b/>
          <w:bCs/>
          <w:sz w:val="36"/>
        </w:rPr>
        <w:t>11608-16</w:t>
      </w:r>
      <w:r w:rsidRPr="00E90E14">
        <w:rPr>
          <w:b/>
          <w:sz w:val="36"/>
        </w:rPr>
        <w:t xml:space="preserve"> azonosító</w:t>
      </w:r>
      <w:r w:rsidRPr="00477003">
        <w:rPr>
          <w:b/>
          <w:sz w:val="36"/>
        </w:rPr>
        <w:t xml:space="preserve"> számú</w:t>
      </w:r>
    </w:p>
    <w:p w:rsidR="001726AF" w:rsidRPr="00477003" w:rsidRDefault="001726AF" w:rsidP="00C53E01">
      <w:pPr>
        <w:jc w:val="center"/>
        <w:rPr>
          <w:b/>
          <w:sz w:val="36"/>
        </w:rPr>
      </w:pPr>
      <w:r w:rsidRPr="00477003">
        <w:rPr>
          <w:b/>
          <w:sz w:val="36"/>
        </w:rPr>
        <w:t>Vadgazdálkodás, vadtakarmányozás</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F11FFF">
        <w:lastRenderedPageBreak/>
        <w:t xml:space="preserve">A </w:t>
      </w:r>
      <w:r w:rsidRPr="00F11FFF">
        <w:rPr>
          <w:bCs/>
        </w:rPr>
        <w:t xml:space="preserve">11608-16 </w:t>
      </w:r>
      <w:r w:rsidRPr="00F11FFF">
        <w:t>azonosító számú Vadgazdálkodás, vadtakarmányozás</w:t>
      </w:r>
      <w:r w:rsidRPr="00477003">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1726AF" w:rsidRPr="00F50122" w:rsidTr="00213C91">
        <w:trPr>
          <w:trHeight w:val="1755"/>
          <w:jc w:val="center"/>
        </w:trPr>
        <w:tc>
          <w:tcPr>
            <w:tcW w:w="3980" w:type="dxa"/>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Vadgazdálkodás</w:t>
            </w:r>
          </w:p>
        </w:tc>
        <w:tc>
          <w:tcPr>
            <w:tcW w:w="700" w:type="dxa"/>
            <w:textDirection w:val="btLr"/>
            <w:vAlign w:val="bottom"/>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Vadtakarmányozás</w:t>
            </w:r>
          </w:p>
        </w:tc>
        <w:tc>
          <w:tcPr>
            <w:tcW w:w="700" w:type="dxa"/>
            <w:textDirection w:val="btLr"/>
            <w:vAlign w:val="bottom"/>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Vadgazdálkodás, vadtakarmányozás gyakorlat</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Vadgazdálkodási berendezéseket épít, kezel és karbantart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Cserkelő utakat, lőnyiladékokat jelöl ki, készít és karbantart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Villanypásztort épít, ellenőriz, működtet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Vadállomány gazdálkodási-szabályozási tervet készít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Elvégzi a vadállomány mennyiségi és minőségi szabályozását (selejtezését)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Ivararány szabályozást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Vadlétszám-becslést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Vadgazdálkodási terveket készít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Vadvédelmi szolgálatot lát el</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 xml:space="preserve">Szükség esetén megszervezi a vad mentését és gondoskodik a végrehajtásról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76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Gondoskodik a vad takarmányozásáról (takarmányozást tervez, takarmányt előkészít, kihelyez, etet)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Takarmánytárolást, tartósítást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Természetes takarmányokat hasznosít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Vadeltartóképességet számol</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Vadkárelhárítást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Vadriasztó szereket alkalmaz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en-US" w:eastAsia="de-DE"/>
              </w:rPr>
            </w:pPr>
            <w:r w:rsidRPr="00477003">
              <w:rPr>
                <w:color w:val="000000"/>
                <w:sz w:val="20"/>
                <w:szCs w:val="20"/>
                <w:lang w:val="en-US" w:eastAsia="de-DE"/>
              </w:rPr>
              <w:t>Felismeri és jelenti a vadkárt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Apasztja a kártékony vad állományát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Együttműködik a gazdálkodókkal és a hatóságokkal</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Gépi munkák előtt – szükség szerint – vadmentesítést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Munkaszervezést végez</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Vezeti a vadgazdálkodás bizonylatait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Betartja a munkavédelmi, tűzvédelmi és környezetvédelmi előírásokat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Törvények, jogszabályok és azok alkalmazása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Területismeret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Vadgazdálkodási berendezések</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Állománydinamika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Vadállomány becslés módszerei</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Állományszabályozás, selejtezés szempontjai</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Ivararány szabályozás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lastRenderedPageBreak/>
              <w:t>Korbecslés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Vadeltartóképesség mérése és számítása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Vadtakarmányozás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Takarmány készítés, tartósítás, tárolás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Vadkárelhárítás módjai</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Vadkárbecslés és számítás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Vadvédelem</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Munka-, tűz- és környezetvédelem</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Munkaszervezés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 bizonylatai</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en-US" w:eastAsia="de-DE"/>
              </w:rPr>
            </w:pPr>
            <w:r w:rsidRPr="00477003">
              <w:rPr>
                <w:color w:val="000000"/>
                <w:sz w:val="20"/>
                <w:szCs w:val="20"/>
                <w:lang w:val="en-US" w:eastAsia="de-DE"/>
              </w:rPr>
              <w:t>Szakmai szöveg megértése (hallott, olvasott, idegen nyelvű is)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Szakmai írási, számolási készség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510"/>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prezentáció)</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Vadgazdálkodás eszközeinek használata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Szervezőkészség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Önállóság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Kézügyesség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Felelősségtudat</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Motiválhatóság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Irányítási készség</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300"/>
          <w:jc w:val="center"/>
        </w:trPr>
        <w:tc>
          <w:tcPr>
            <w:tcW w:w="6080" w:type="dxa"/>
            <w:gridSpan w:val="4"/>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Új ötletek, megoldások kipróbálása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Ismeretek helyénvaló alkalmazása</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213C91">
        <w:trPr>
          <w:trHeight w:val="255"/>
          <w:jc w:val="center"/>
        </w:trPr>
        <w:tc>
          <w:tcPr>
            <w:tcW w:w="3980" w:type="dxa"/>
            <w:vAlign w:val="center"/>
          </w:tcPr>
          <w:p w:rsidR="001726AF" w:rsidRPr="00477003" w:rsidRDefault="001726AF" w:rsidP="00213C91">
            <w:pPr>
              <w:spacing w:after="0"/>
              <w:jc w:val="left"/>
              <w:rPr>
                <w:color w:val="000000"/>
                <w:sz w:val="20"/>
                <w:szCs w:val="20"/>
                <w:lang w:val="de-DE" w:eastAsia="de-DE"/>
              </w:rPr>
            </w:pPr>
            <w:r w:rsidRPr="00477003">
              <w:rPr>
                <w:color w:val="000000"/>
                <w:sz w:val="20"/>
                <w:szCs w:val="20"/>
                <w:lang w:val="de-DE" w:eastAsia="de-DE"/>
              </w:rPr>
              <w:t>Módszeres munkavégzés</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213C91">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pStyle w:val="Listaszerbekezds"/>
        <w:numPr>
          <w:ilvl w:val="0"/>
          <w:numId w:val="8"/>
        </w:numPr>
        <w:tabs>
          <w:tab w:val="right" w:pos="9072"/>
        </w:tabs>
        <w:spacing w:after="0"/>
        <w:rPr>
          <w:b/>
        </w:rPr>
      </w:pPr>
      <w:r w:rsidRPr="00477003">
        <w:rPr>
          <w:b/>
        </w:rPr>
        <w:lastRenderedPageBreak/>
        <w:t>Vadgazdálkodás tantárgy</w:t>
      </w:r>
      <w:r w:rsidRPr="00477003">
        <w:rPr>
          <w:b/>
        </w:rPr>
        <w:tab/>
        <w:t>98 óra/103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 xml:space="preserve">A vadgazdálkodás sajátos termelési tevékenység, mezőgazdasági ágazat, amelynek önálló technológiája, technikája van. Tárgya - egyben terméke - a vad, amelynek élőhelye a szabad természet, illetőleg más mezőgazdasági ágazatok által művelt terület (szántóföldi növénytermesztés, erdőgazdálkodás, rét- legelő művelés). </w:t>
      </w:r>
    </w:p>
    <w:p w:rsidR="001726AF" w:rsidRPr="00477003" w:rsidRDefault="001726AF" w:rsidP="003F7115">
      <w:pPr>
        <w:spacing w:after="0"/>
        <w:ind w:left="426"/>
      </w:pPr>
      <w:r w:rsidRPr="00477003">
        <w:t>A tantárgy tanításának célja, hogy a tanulók elsajátítsák azokat az ismereteket, amelyek birtokában szakszerűen vesz részt a vadgazdálkodás sokrétű feladatainak megoldásában és középvezetőként képes lesz átlátni és irányítani gazdálkodási feladatokat.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Matematika, Vadtakarmányozás, Vadtenyésztés, Vadegészségtan, Vadászati állattan, Kinológia,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 A vadgazdálkodás feltételei</w:t>
      </w:r>
      <w:r w:rsidRPr="00477003">
        <w:rPr>
          <w:b/>
          <w:i/>
        </w:rPr>
        <w:tab/>
        <w:t>5 óra/6 óra</w:t>
      </w:r>
    </w:p>
    <w:p w:rsidR="001726AF" w:rsidRPr="00477003" w:rsidRDefault="001726AF" w:rsidP="00741F95">
      <w:pPr>
        <w:tabs>
          <w:tab w:val="left" w:pos="1418"/>
          <w:tab w:val="right" w:pos="9072"/>
        </w:tabs>
        <w:spacing w:after="0"/>
        <w:ind w:left="851"/>
      </w:pPr>
      <w:r w:rsidRPr="00477003">
        <w:t>A tantárgy fogalma, tárgya, célja, rendeltetése, szükséges felszerelések.</w:t>
      </w:r>
    </w:p>
    <w:p w:rsidR="001726AF" w:rsidRPr="00477003" w:rsidRDefault="001726AF" w:rsidP="00C53E01">
      <w:pPr>
        <w:tabs>
          <w:tab w:val="left" w:pos="1418"/>
          <w:tab w:val="right" w:pos="9072"/>
        </w:tabs>
        <w:spacing w:after="0"/>
        <w:ind w:left="851"/>
      </w:pPr>
      <w:r w:rsidRPr="00477003">
        <w:t>A vadgazdálkodás fogalma, fejlődéstörténete.</w:t>
      </w:r>
    </w:p>
    <w:p w:rsidR="001726AF" w:rsidRPr="00477003" w:rsidRDefault="001726AF" w:rsidP="00C53E01">
      <w:pPr>
        <w:tabs>
          <w:tab w:val="left" w:pos="1418"/>
          <w:tab w:val="right" w:pos="9072"/>
        </w:tabs>
        <w:spacing w:after="0"/>
        <w:ind w:left="851"/>
      </w:pPr>
      <w:r w:rsidRPr="00477003">
        <w:t>A vadgazdálkodás ökológiai feltételei</w:t>
      </w:r>
    </w:p>
    <w:p w:rsidR="001726AF" w:rsidRPr="00477003" w:rsidRDefault="001726AF" w:rsidP="00C53E01">
      <w:pPr>
        <w:tabs>
          <w:tab w:val="left" w:pos="1418"/>
          <w:tab w:val="right" w:pos="9072"/>
        </w:tabs>
        <w:spacing w:after="0"/>
        <w:ind w:left="851"/>
      </w:pPr>
      <w:r w:rsidRPr="00477003">
        <w:t>A vadgazdálkodás társadalmi, politikai feltételei. Törvények, jogszabályok.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vadgazdálkodás helye, a vadászterület</w:t>
      </w:r>
      <w:r w:rsidRPr="00477003">
        <w:rPr>
          <w:b/>
          <w:i/>
        </w:rPr>
        <w:tab/>
        <w:t>5 óra/6 óra</w:t>
      </w:r>
    </w:p>
    <w:p w:rsidR="001726AF" w:rsidRPr="00477003" w:rsidRDefault="001726AF" w:rsidP="00FC6F19">
      <w:pPr>
        <w:tabs>
          <w:tab w:val="left" w:pos="1418"/>
          <w:tab w:val="right" w:pos="9072"/>
        </w:tabs>
        <w:spacing w:after="0"/>
        <w:ind w:left="851"/>
      </w:pPr>
      <w:r w:rsidRPr="00477003">
        <w:t xml:space="preserve">A vadászterület fogalma </w:t>
      </w:r>
    </w:p>
    <w:p w:rsidR="001726AF" w:rsidRPr="00477003" w:rsidRDefault="001726AF" w:rsidP="00FC6F19">
      <w:pPr>
        <w:tabs>
          <w:tab w:val="left" w:pos="1418"/>
          <w:tab w:val="right" w:pos="9072"/>
        </w:tabs>
        <w:spacing w:after="0"/>
        <w:ind w:left="851"/>
      </w:pPr>
      <w:r w:rsidRPr="00477003">
        <w:t>A vadászterületek típusai, felosztásuk.</w:t>
      </w:r>
    </w:p>
    <w:p w:rsidR="001726AF" w:rsidRPr="00477003" w:rsidRDefault="001726AF" w:rsidP="00C53E01">
      <w:pPr>
        <w:tabs>
          <w:tab w:val="left" w:pos="1418"/>
          <w:tab w:val="right" w:pos="9072"/>
        </w:tabs>
        <w:spacing w:after="0"/>
        <w:ind w:left="851"/>
      </w:pPr>
      <w:r w:rsidRPr="00477003">
        <w:t>Vadgazdálkodási térképek.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vadállomány szabályozása</w:t>
      </w:r>
      <w:r w:rsidRPr="00477003">
        <w:rPr>
          <w:b/>
          <w:i/>
        </w:rPr>
        <w:tab/>
        <w:t>26 óra/27 óra</w:t>
      </w:r>
    </w:p>
    <w:p w:rsidR="001726AF" w:rsidRPr="00477003" w:rsidRDefault="001726AF" w:rsidP="00C53E01">
      <w:pPr>
        <w:tabs>
          <w:tab w:val="left" w:pos="1418"/>
          <w:tab w:val="right" w:pos="9072"/>
        </w:tabs>
        <w:spacing w:after="0"/>
        <w:ind w:left="851"/>
      </w:pPr>
      <w:r w:rsidRPr="00477003">
        <w:t>A vadpopulációk dinamikája</w:t>
      </w:r>
    </w:p>
    <w:p w:rsidR="001726AF" w:rsidRPr="00477003" w:rsidRDefault="001726AF" w:rsidP="00C53E01">
      <w:pPr>
        <w:tabs>
          <w:tab w:val="left" w:pos="1418"/>
          <w:tab w:val="right" w:pos="9072"/>
        </w:tabs>
        <w:spacing w:after="0"/>
        <w:ind w:left="851"/>
      </w:pPr>
      <w:r w:rsidRPr="00477003">
        <w:t>A vadállomány létszámának, sűrűségének becslése</w:t>
      </w:r>
    </w:p>
    <w:p w:rsidR="001726AF" w:rsidRPr="00477003" w:rsidRDefault="001726AF" w:rsidP="00C53E01">
      <w:pPr>
        <w:tabs>
          <w:tab w:val="left" w:pos="1418"/>
          <w:tab w:val="right" w:pos="9072"/>
        </w:tabs>
        <w:spacing w:after="0"/>
        <w:ind w:left="851"/>
      </w:pPr>
      <w:r w:rsidRPr="00477003">
        <w:t>A szaporulat és halandóság meghatározása</w:t>
      </w:r>
    </w:p>
    <w:p w:rsidR="001726AF" w:rsidRPr="00477003" w:rsidRDefault="001726AF" w:rsidP="00C53E01">
      <w:pPr>
        <w:tabs>
          <w:tab w:val="left" w:pos="1418"/>
          <w:tab w:val="right" w:pos="9072"/>
        </w:tabs>
        <w:spacing w:after="0"/>
        <w:ind w:left="851"/>
      </w:pPr>
      <w:r w:rsidRPr="00477003">
        <w:t>A be és kivándorlás meghatározása</w:t>
      </w:r>
    </w:p>
    <w:p w:rsidR="001726AF" w:rsidRPr="00477003" w:rsidRDefault="001726AF" w:rsidP="00C53E01">
      <w:pPr>
        <w:tabs>
          <w:tab w:val="left" w:pos="1418"/>
          <w:tab w:val="right" w:pos="9072"/>
        </w:tabs>
        <w:spacing w:after="0"/>
        <w:ind w:left="851"/>
      </w:pPr>
      <w:r w:rsidRPr="00477003">
        <w:t>Vadfajok ivarának meghatározása. Ivararány jelentősége az állományszabályozásban</w:t>
      </w:r>
    </w:p>
    <w:p w:rsidR="001726AF" w:rsidRPr="00477003" w:rsidRDefault="001726AF" w:rsidP="00C53E01">
      <w:pPr>
        <w:tabs>
          <w:tab w:val="left" w:pos="1418"/>
          <w:tab w:val="right" w:pos="9072"/>
        </w:tabs>
        <w:spacing w:after="0"/>
        <w:ind w:left="851"/>
      </w:pPr>
      <w:r w:rsidRPr="00477003">
        <w:t>A korszerkezet és kormegoszlás szabályozása</w:t>
      </w:r>
    </w:p>
    <w:p w:rsidR="001726AF" w:rsidRPr="00477003" w:rsidRDefault="001726AF" w:rsidP="00C53E01">
      <w:pPr>
        <w:tabs>
          <w:tab w:val="left" w:pos="1418"/>
          <w:tab w:val="right" w:pos="9072"/>
        </w:tabs>
        <w:spacing w:after="0"/>
        <w:ind w:left="851"/>
      </w:pPr>
      <w:r w:rsidRPr="00477003">
        <w:t>Trófeagazdálkodás, selejtezés</w:t>
      </w:r>
    </w:p>
    <w:p w:rsidR="001726AF" w:rsidRPr="00477003" w:rsidRDefault="001726AF" w:rsidP="00C53E01">
      <w:pPr>
        <w:tabs>
          <w:tab w:val="left" w:pos="1418"/>
          <w:tab w:val="right" w:pos="9072"/>
        </w:tabs>
        <w:spacing w:after="0"/>
        <w:ind w:left="851"/>
      </w:pPr>
      <w:r w:rsidRPr="00477003">
        <w:t>Vadeltartóképesség és az eltartható vadlétszám. Vadeltartóképesség számítása.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vadászterület felszerelése, berendezései</w:t>
      </w:r>
      <w:r w:rsidRPr="00477003">
        <w:rPr>
          <w:b/>
          <w:i/>
        </w:rPr>
        <w:tab/>
        <w:t>11 óra/13 óra</w:t>
      </w:r>
    </w:p>
    <w:p w:rsidR="001726AF" w:rsidRPr="00477003" w:rsidRDefault="001726AF" w:rsidP="00C53E01">
      <w:pPr>
        <w:spacing w:after="0"/>
        <w:ind w:left="851"/>
      </w:pPr>
      <w:r w:rsidRPr="00477003">
        <w:t>Apró és nagyvadas vadászterületek berendezései:</w:t>
      </w:r>
    </w:p>
    <w:p w:rsidR="001726AF" w:rsidRPr="00477003" w:rsidRDefault="001726AF" w:rsidP="00C53E01">
      <w:pPr>
        <w:spacing w:after="0"/>
        <w:ind w:left="851"/>
      </w:pPr>
      <w:r w:rsidRPr="00477003">
        <w:t>Takarmánygazdálkodás, vadtakarmányozás eszközei, berendezései (etetők, itatók, sózók, dagonyák)</w:t>
      </w:r>
    </w:p>
    <w:p w:rsidR="001726AF" w:rsidRPr="00477003" w:rsidRDefault="001726AF" w:rsidP="00C53E01">
      <w:pPr>
        <w:spacing w:after="0"/>
        <w:ind w:left="851"/>
      </w:pPr>
      <w:r w:rsidRPr="00477003">
        <w:t>Vadászati eszközök berendezések: cserkelő utak, szórók, leshelyek, lesek</w:t>
      </w:r>
      <w:proofErr w:type="gramStart"/>
      <w:r w:rsidRPr="00477003">
        <w:t>,  terítékhelyek</w:t>
      </w:r>
      <w:proofErr w:type="gramEnd"/>
    </w:p>
    <w:p w:rsidR="001726AF" w:rsidRPr="00477003" w:rsidRDefault="001726AF" w:rsidP="005A1205">
      <w:pPr>
        <w:spacing w:after="0"/>
        <w:ind w:left="851"/>
      </w:pPr>
      <w:r w:rsidRPr="00477003">
        <w:t xml:space="preserve">Vadászati szolgáltatás eszközei, berendezései (vadászház, </w:t>
      </w:r>
      <w:proofErr w:type="gramStart"/>
      <w:r w:rsidRPr="00477003">
        <w:t>vadász szállás</w:t>
      </w:r>
      <w:proofErr w:type="gramEnd"/>
      <w:r w:rsidRPr="00477003">
        <w:t>, vadász pihenők).</w:t>
      </w:r>
    </w:p>
    <w:p w:rsidR="001726AF" w:rsidRPr="00477003" w:rsidRDefault="001726AF" w:rsidP="005A1205">
      <w:pPr>
        <w:spacing w:after="0"/>
        <w:ind w:left="851"/>
      </w:pPr>
      <w:r w:rsidRPr="00477003">
        <w:t>Vendéglátás, -fogadás létesítményei.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Vadkár, vadkárelhárítás</w:t>
      </w:r>
      <w:r w:rsidRPr="00477003">
        <w:rPr>
          <w:b/>
          <w:i/>
        </w:rPr>
        <w:tab/>
        <w:t>6 óra/6 óra</w:t>
      </w:r>
    </w:p>
    <w:p w:rsidR="001726AF" w:rsidRPr="00477003" w:rsidRDefault="001726AF" w:rsidP="005A1205">
      <w:pPr>
        <w:tabs>
          <w:tab w:val="left" w:pos="1418"/>
          <w:tab w:val="right" w:pos="9072"/>
        </w:tabs>
        <w:spacing w:after="0"/>
        <w:ind w:left="851"/>
      </w:pPr>
      <w:r w:rsidRPr="00477003">
        <w:t>A vadkár, vadfajok károkozása</w:t>
      </w:r>
    </w:p>
    <w:p w:rsidR="001726AF" w:rsidRPr="00477003" w:rsidRDefault="001726AF" w:rsidP="005A1205">
      <w:pPr>
        <w:tabs>
          <w:tab w:val="left" w:pos="1418"/>
          <w:tab w:val="right" w:pos="9072"/>
        </w:tabs>
        <w:spacing w:after="0"/>
        <w:ind w:left="851"/>
      </w:pPr>
      <w:r w:rsidRPr="00477003">
        <w:t>A vadkárelhárítás módjai</w:t>
      </w:r>
    </w:p>
    <w:p w:rsidR="001726AF" w:rsidRPr="00477003" w:rsidRDefault="001726AF" w:rsidP="005A1205">
      <w:pPr>
        <w:tabs>
          <w:tab w:val="left" w:pos="1418"/>
          <w:tab w:val="right" w:pos="9072"/>
        </w:tabs>
        <w:spacing w:after="0"/>
        <w:ind w:left="851"/>
      </w:pPr>
      <w:r w:rsidRPr="00477003">
        <w:lastRenderedPageBreak/>
        <w:t>Biológiai vadkárelhárítás</w:t>
      </w:r>
    </w:p>
    <w:p w:rsidR="001726AF" w:rsidRPr="00477003" w:rsidRDefault="001726AF" w:rsidP="005A1205">
      <w:pPr>
        <w:tabs>
          <w:tab w:val="left" w:pos="1418"/>
          <w:tab w:val="right" w:pos="9072"/>
        </w:tabs>
        <w:spacing w:after="0"/>
        <w:ind w:left="851"/>
      </w:pPr>
      <w:r w:rsidRPr="00477003">
        <w:t>Mechanikai vadkárelhárítás</w:t>
      </w:r>
    </w:p>
    <w:p w:rsidR="001726AF" w:rsidRPr="00477003" w:rsidRDefault="001726AF" w:rsidP="005A1205">
      <w:pPr>
        <w:tabs>
          <w:tab w:val="left" w:pos="1418"/>
          <w:tab w:val="right" w:pos="9072"/>
        </w:tabs>
        <w:spacing w:after="0"/>
        <w:ind w:left="851"/>
      </w:pPr>
      <w:r w:rsidRPr="00477003">
        <w:t>Vegyszeres vadkárelhárítás</w:t>
      </w:r>
    </w:p>
    <w:p w:rsidR="001726AF" w:rsidRPr="00477003" w:rsidRDefault="001726AF" w:rsidP="005A1205">
      <w:pPr>
        <w:tabs>
          <w:tab w:val="left" w:pos="1418"/>
          <w:tab w:val="right" w:pos="9072"/>
        </w:tabs>
        <w:spacing w:after="0"/>
        <w:ind w:left="851"/>
      </w:pPr>
      <w:r w:rsidRPr="00477003">
        <w:t>A vadkár becslése</w:t>
      </w:r>
    </w:p>
    <w:p w:rsidR="001726AF" w:rsidRPr="00477003" w:rsidRDefault="001726AF" w:rsidP="00C53E01">
      <w:pPr>
        <w:tabs>
          <w:tab w:val="left" w:pos="1418"/>
          <w:tab w:val="right" w:pos="9072"/>
        </w:tabs>
        <w:spacing w:after="0"/>
        <w:ind w:left="851"/>
      </w:pPr>
      <w:r w:rsidRPr="00477003">
        <w:t>A vadkár megelőzése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Természetvédelem és vadgazdálkodás</w:t>
      </w:r>
      <w:r w:rsidRPr="00477003">
        <w:rPr>
          <w:b/>
          <w:i/>
        </w:rPr>
        <w:tab/>
        <w:t>8 óra/8 óra</w:t>
      </w:r>
    </w:p>
    <w:p w:rsidR="001726AF" w:rsidRPr="00477003" w:rsidRDefault="001726AF" w:rsidP="004E0046">
      <w:pPr>
        <w:spacing w:after="0"/>
        <w:ind w:left="851"/>
      </w:pPr>
      <w:r w:rsidRPr="00477003">
        <w:t>A természetvédelem és a vadgazdálkodás kapcsolata</w:t>
      </w:r>
    </w:p>
    <w:p w:rsidR="001726AF" w:rsidRPr="00477003" w:rsidRDefault="001726AF" w:rsidP="004E0046">
      <w:pPr>
        <w:spacing w:after="0"/>
        <w:ind w:left="851"/>
      </w:pPr>
      <w:r w:rsidRPr="00477003">
        <w:t>A természetvédelem és a vadgazdálkodás érdekazonosságai</w:t>
      </w:r>
    </w:p>
    <w:p w:rsidR="001726AF" w:rsidRPr="00477003" w:rsidRDefault="001726AF" w:rsidP="004E0046">
      <w:pPr>
        <w:spacing w:after="0"/>
        <w:ind w:left="851"/>
      </w:pPr>
      <w:r w:rsidRPr="00477003">
        <w:t xml:space="preserve">A betelepülő fajok visszaszorítása </w:t>
      </w:r>
    </w:p>
    <w:p w:rsidR="001726AF" w:rsidRPr="00477003" w:rsidRDefault="001726AF" w:rsidP="004E0046">
      <w:pPr>
        <w:spacing w:after="0"/>
        <w:ind w:left="851"/>
      </w:pPr>
      <w:r w:rsidRPr="00477003">
        <w:t>A vadvédelem</w:t>
      </w:r>
    </w:p>
    <w:p w:rsidR="001726AF" w:rsidRPr="00477003" w:rsidRDefault="001726AF" w:rsidP="004E0046">
      <w:pPr>
        <w:spacing w:after="0"/>
        <w:ind w:left="851"/>
      </w:pPr>
      <w:r w:rsidRPr="00477003">
        <w:t>Vadászati idény, tilalmi idők</w:t>
      </w:r>
    </w:p>
    <w:p w:rsidR="001726AF" w:rsidRPr="00477003" w:rsidRDefault="001726AF" w:rsidP="004E0046">
      <w:pPr>
        <w:spacing w:after="0"/>
        <w:ind w:left="851"/>
      </w:pPr>
      <w:r w:rsidRPr="00477003">
        <w:t>A kártékony vad apasztása</w:t>
      </w:r>
    </w:p>
    <w:p w:rsidR="001726AF" w:rsidRPr="00477003" w:rsidRDefault="001726AF" w:rsidP="004E0046">
      <w:pPr>
        <w:spacing w:after="0"/>
        <w:ind w:left="851"/>
      </w:pPr>
      <w:r w:rsidRPr="00477003">
        <w:t>A vad védelméről szóló nemzetközi egyezmények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vadgazdálkodás tervezése, bizonylatai, munkaszervezése</w:t>
      </w:r>
      <w:r w:rsidRPr="00477003">
        <w:rPr>
          <w:b/>
          <w:i/>
        </w:rPr>
        <w:tab/>
        <w:t>6 óra/6 óra</w:t>
      </w:r>
    </w:p>
    <w:p w:rsidR="001726AF" w:rsidRPr="00477003" w:rsidRDefault="001726AF" w:rsidP="00C53E01">
      <w:pPr>
        <w:spacing w:after="0"/>
        <w:ind w:left="851"/>
      </w:pPr>
      <w:r w:rsidRPr="00477003">
        <w:t>Vadgazdálkodási tervek: tájegységi, üzemterv, éves terv, jelentés.</w:t>
      </w:r>
    </w:p>
    <w:p w:rsidR="001726AF" w:rsidRPr="00477003" w:rsidRDefault="001726AF" w:rsidP="00C53E01">
      <w:pPr>
        <w:spacing w:after="0"/>
        <w:ind w:left="851"/>
      </w:pPr>
      <w:r w:rsidRPr="00477003">
        <w:t>Vadgazdálkodás bizonylatai: nyilvántartások, jegyzőkönyvek (vadkárbecslés), szolgálati napló, vadgazdálkodási adattár.</w:t>
      </w:r>
    </w:p>
    <w:p w:rsidR="001726AF" w:rsidRPr="00477003" w:rsidRDefault="001726AF" w:rsidP="00C53E01">
      <w:pPr>
        <w:spacing w:after="0"/>
        <w:ind w:left="851"/>
      </w:pPr>
      <w:r w:rsidRPr="00477003">
        <w:t>Vadgazdálkodás munkaszervezése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Vadfajok állományainak gazdálkodása, korbecslése</w:t>
      </w:r>
      <w:r w:rsidRPr="00477003">
        <w:rPr>
          <w:b/>
          <w:i/>
        </w:rPr>
        <w:tab/>
        <w:t>27 óra/27 óra</w:t>
      </w:r>
    </w:p>
    <w:p w:rsidR="001726AF" w:rsidRPr="00477003" w:rsidRDefault="001726AF" w:rsidP="00DA7CB9">
      <w:pPr>
        <w:tabs>
          <w:tab w:val="left" w:pos="1418"/>
          <w:tab w:val="right" w:pos="9072"/>
        </w:tabs>
        <w:spacing w:after="0"/>
        <w:ind w:left="851"/>
      </w:pPr>
      <w:r w:rsidRPr="00477003">
        <w:t>A mezei nyúl állománygazdálkodási feladatai, korbecslése</w:t>
      </w:r>
    </w:p>
    <w:p w:rsidR="001726AF" w:rsidRPr="00477003" w:rsidRDefault="001726AF" w:rsidP="00DA7CB9">
      <w:pPr>
        <w:tabs>
          <w:tab w:val="left" w:pos="1418"/>
          <w:tab w:val="right" w:pos="9072"/>
        </w:tabs>
        <w:spacing w:after="0"/>
        <w:ind w:left="851"/>
      </w:pPr>
      <w:r w:rsidRPr="00477003">
        <w:t>A fácán állománygazdálkodási feladatai, korbecslése</w:t>
      </w:r>
    </w:p>
    <w:p w:rsidR="001726AF" w:rsidRPr="00477003" w:rsidRDefault="001726AF" w:rsidP="00DA7CB9">
      <w:pPr>
        <w:tabs>
          <w:tab w:val="left" w:pos="1418"/>
          <w:tab w:val="right" w:pos="9072"/>
        </w:tabs>
        <w:spacing w:after="0"/>
        <w:ind w:left="851"/>
      </w:pPr>
      <w:r w:rsidRPr="00477003">
        <w:t>A fogoly állománygazdálkodási feladatai, korbecslése</w:t>
      </w:r>
    </w:p>
    <w:p w:rsidR="001726AF" w:rsidRPr="00477003" w:rsidRDefault="001726AF" w:rsidP="00DA7CB9">
      <w:pPr>
        <w:tabs>
          <w:tab w:val="left" w:pos="1418"/>
          <w:tab w:val="right" w:pos="9072"/>
        </w:tabs>
        <w:spacing w:after="0"/>
        <w:ind w:left="851"/>
      </w:pPr>
      <w:r w:rsidRPr="00477003">
        <w:t>Vízivad állománygazdálkodási feladatai, korbecslése</w:t>
      </w:r>
    </w:p>
    <w:p w:rsidR="001726AF" w:rsidRPr="00477003" w:rsidRDefault="001726AF" w:rsidP="00DA7CB9">
      <w:pPr>
        <w:tabs>
          <w:tab w:val="left" w:pos="1418"/>
          <w:tab w:val="right" w:pos="9072"/>
        </w:tabs>
        <w:spacing w:after="0"/>
        <w:ind w:left="851"/>
      </w:pPr>
      <w:r w:rsidRPr="00477003">
        <w:t>Ragadozók állománygazdálkodási feladatai, korbecslése</w:t>
      </w:r>
    </w:p>
    <w:p w:rsidR="001726AF" w:rsidRPr="00477003" w:rsidRDefault="001726AF" w:rsidP="00DA7CB9">
      <w:pPr>
        <w:tabs>
          <w:tab w:val="left" w:pos="1418"/>
          <w:tab w:val="right" w:pos="9072"/>
        </w:tabs>
        <w:spacing w:after="0"/>
        <w:ind w:left="851"/>
      </w:pPr>
      <w:r w:rsidRPr="00477003">
        <w:t>A gímszarvas állománygazdálkodási feladatai, minőségi szabályozása (selejtezése), korbecslése</w:t>
      </w:r>
    </w:p>
    <w:p w:rsidR="001726AF" w:rsidRPr="00477003" w:rsidRDefault="001726AF" w:rsidP="00DA7CB9">
      <w:pPr>
        <w:tabs>
          <w:tab w:val="left" w:pos="1418"/>
          <w:tab w:val="right" w:pos="9072"/>
        </w:tabs>
        <w:spacing w:after="0"/>
        <w:ind w:left="851"/>
      </w:pPr>
      <w:r w:rsidRPr="00477003">
        <w:t>A dám állománygazdálkodási feladatai, minőségi szabályozása (selejtezése), korbecslése</w:t>
      </w:r>
    </w:p>
    <w:p w:rsidR="001726AF" w:rsidRPr="00477003" w:rsidRDefault="001726AF" w:rsidP="00DA7CB9">
      <w:pPr>
        <w:tabs>
          <w:tab w:val="left" w:pos="1418"/>
          <w:tab w:val="right" w:pos="9072"/>
        </w:tabs>
        <w:spacing w:after="0"/>
        <w:ind w:left="851"/>
      </w:pPr>
      <w:r w:rsidRPr="00477003">
        <w:t>Az őzállománygazdálkodási feladatai, minőségi szabályozása (selejtezése), korbecslése</w:t>
      </w:r>
    </w:p>
    <w:p w:rsidR="001726AF" w:rsidRPr="00477003" w:rsidRDefault="001726AF" w:rsidP="00DA7CB9">
      <w:pPr>
        <w:tabs>
          <w:tab w:val="left" w:pos="1418"/>
          <w:tab w:val="right" w:pos="9072"/>
        </w:tabs>
        <w:spacing w:after="0"/>
        <w:ind w:left="851"/>
      </w:pPr>
      <w:r w:rsidRPr="00477003">
        <w:t>A muflon állománygazdálkodási feladatai, minőségi szabályozása (selejtezése), korbecslése</w:t>
      </w:r>
    </w:p>
    <w:p w:rsidR="001726AF" w:rsidRPr="00477003" w:rsidRDefault="001726AF" w:rsidP="00C53E01">
      <w:pPr>
        <w:tabs>
          <w:tab w:val="left" w:pos="1418"/>
          <w:tab w:val="right" w:pos="9072"/>
        </w:tabs>
        <w:spacing w:after="0"/>
        <w:ind w:left="851"/>
      </w:pPr>
      <w:r w:rsidRPr="00477003">
        <w:t>A vaddisznó állománygazdálkodási feladatai, minőségi szabályozása (selejtezése), korbecslése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vadgazdálkodás munka-, tűz- és környezetvédelemi </w:t>
      </w:r>
      <w:proofErr w:type="gramStart"/>
      <w:r w:rsidRPr="00477003">
        <w:rPr>
          <w:b/>
          <w:i/>
        </w:rPr>
        <w:t xml:space="preserve">előírásai  </w:t>
      </w:r>
      <w:r w:rsidRPr="00477003">
        <w:rPr>
          <w:b/>
          <w:i/>
        </w:rPr>
        <w:tab/>
        <w:t>4</w:t>
      </w:r>
      <w:proofErr w:type="gramEnd"/>
      <w:r w:rsidRPr="00477003">
        <w:rPr>
          <w:b/>
          <w:i/>
        </w:rPr>
        <w:t xml:space="preserve"> óra/4 óra</w:t>
      </w:r>
    </w:p>
    <w:p w:rsidR="001726AF" w:rsidRPr="00477003" w:rsidRDefault="001726AF" w:rsidP="00C53E01">
      <w:pPr>
        <w:spacing w:after="0"/>
        <w:ind w:left="851"/>
      </w:pPr>
      <w:r w:rsidRPr="00477003">
        <w:t>A vadgazdálkodás munka és környezetvédelmi előírásai</w:t>
      </w:r>
    </w:p>
    <w:p w:rsidR="001726AF" w:rsidRPr="00477003" w:rsidRDefault="001726AF" w:rsidP="00C53E01">
      <w:pPr>
        <w:spacing w:after="0"/>
        <w:ind w:left="851"/>
      </w:pPr>
      <w:r w:rsidRPr="00477003">
        <w:t>A tűz elleni védekezés szabályai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b/>
        <w:t xml:space="preserve">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Az elméleti képzés alapvetően tantermi keretek között történik lehetőleg minél több és változatosabb szemléltető anyag biztosítása mellett.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6F4E2E">
      <w:pPr>
        <w:spacing w:after="0"/>
        <w:ind w:left="426"/>
        <w:rPr>
          <w:i/>
          <w:iCs/>
        </w:rPr>
      </w:pPr>
      <w:r w:rsidRPr="00477003">
        <w:rPr>
          <w:i/>
        </w:rPr>
        <w:lastRenderedPageBreak/>
        <w:t xml:space="preserve">Módszereinket a didaktikai feladatok függvényében szelektáljuk, és lehetőség szerint változatosan alkalmazzuk. A feldolgozott ismeretanyagot a gyakorlatból vett példákkal erősítsük, rögzítsük. </w:t>
      </w:r>
      <w:r w:rsidRPr="00477003">
        <w:rPr>
          <w:bCs/>
          <w:i/>
        </w:rPr>
        <w:t>Javasolható a képzés során a kiscsoportos f</w:t>
      </w:r>
      <w:r w:rsidRPr="00477003">
        <w:rPr>
          <w:i/>
          <w:iCs/>
        </w:rPr>
        <w:t>oglalkozás megszervezése, különösen az állományszabályozás, a selejtezés témakörében, ahol kisebb feladatok kitűzésével lehet az ismereteket elmélyíteni.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303E8">
        <w:trPr>
          <w:trHeight w:val="600"/>
          <w:jc w:val="center"/>
        </w:trPr>
        <w:tc>
          <w:tcPr>
            <w:tcW w:w="96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303E8">
        <w:trPr>
          <w:trHeight w:val="255"/>
          <w:jc w:val="center"/>
        </w:trPr>
        <w:tc>
          <w:tcPr>
            <w:tcW w:w="960" w:type="dxa"/>
            <w:vMerge/>
            <w:vAlign w:val="center"/>
          </w:tcPr>
          <w:p w:rsidR="001726AF" w:rsidRPr="00477003" w:rsidRDefault="001726AF" w:rsidP="00C303E8">
            <w:pPr>
              <w:spacing w:after="0"/>
              <w:jc w:val="left"/>
              <w:rPr>
                <w:color w:val="000000"/>
                <w:sz w:val="20"/>
                <w:szCs w:val="20"/>
                <w:lang w:val="de-DE" w:eastAsia="de-DE"/>
              </w:rPr>
            </w:pPr>
          </w:p>
        </w:tc>
        <w:tc>
          <w:tcPr>
            <w:tcW w:w="2220" w:type="dxa"/>
            <w:vMerge/>
            <w:vAlign w:val="center"/>
          </w:tcPr>
          <w:p w:rsidR="001726AF" w:rsidRPr="00477003" w:rsidRDefault="001726AF" w:rsidP="00C303E8">
            <w:pPr>
              <w:spacing w:after="0"/>
              <w:jc w:val="left"/>
              <w:rPr>
                <w:color w:val="000000"/>
                <w:sz w:val="20"/>
                <w:szCs w:val="20"/>
                <w:lang w:val="de-DE" w:eastAsia="de-DE"/>
              </w:rPr>
            </w:pP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303E8">
            <w:pPr>
              <w:spacing w:after="0"/>
              <w:jc w:val="left"/>
              <w:rPr>
                <w:color w:val="000000"/>
                <w:sz w:val="20"/>
                <w:szCs w:val="20"/>
                <w:lang w:val="de-DE" w:eastAsia="de-DE"/>
              </w:rPr>
            </w:pP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C303E8">
        <w:trPr>
          <w:trHeight w:val="255"/>
          <w:jc w:val="center"/>
        </w:trPr>
        <w:tc>
          <w:tcPr>
            <w:tcW w:w="104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303E8">
        <w:trPr>
          <w:trHeight w:val="510"/>
          <w:jc w:val="center"/>
        </w:trPr>
        <w:tc>
          <w:tcPr>
            <w:tcW w:w="1040" w:type="dxa"/>
            <w:vMerge/>
            <w:vAlign w:val="center"/>
          </w:tcPr>
          <w:p w:rsidR="001726AF" w:rsidRPr="00477003" w:rsidRDefault="001726AF" w:rsidP="00C303E8">
            <w:pPr>
              <w:spacing w:after="0"/>
              <w:jc w:val="left"/>
              <w:rPr>
                <w:color w:val="000000"/>
                <w:sz w:val="20"/>
                <w:szCs w:val="20"/>
                <w:lang w:val="de-DE" w:eastAsia="de-DE"/>
              </w:rPr>
            </w:pPr>
          </w:p>
        </w:tc>
        <w:tc>
          <w:tcPr>
            <w:tcW w:w="2800" w:type="dxa"/>
            <w:vMerge/>
            <w:vAlign w:val="center"/>
          </w:tcPr>
          <w:p w:rsidR="001726AF" w:rsidRPr="00477003" w:rsidRDefault="001726AF" w:rsidP="00C303E8">
            <w:pPr>
              <w:spacing w:after="0"/>
              <w:jc w:val="left"/>
              <w:rPr>
                <w:color w:val="000000"/>
                <w:sz w:val="20"/>
                <w:szCs w:val="20"/>
                <w:lang w:val="de-DE" w:eastAsia="de-DE"/>
              </w:rPr>
            </w:pP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303E8">
            <w:pPr>
              <w:spacing w:after="0"/>
              <w:jc w:val="left"/>
              <w:rPr>
                <w:color w:val="000000"/>
                <w:sz w:val="20"/>
                <w:szCs w:val="20"/>
                <w:lang w:val="de-DE" w:eastAsia="de-DE"/>
              </w:rPr>
            </w:pP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lastRenderedPageBreak/>
              <w:t>2.6.</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303E8">
        <w:trPr>
          <w:trHeight w:val="510"/>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104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303E8">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Vadtakarmányozás tantárgy</w:t>
      </w:r>
      <w:r w:rsidRPr="00477003">
        <w:rPr>
          <w:b/>
        </w:rPr>
        <w:tab/>
        <w:t>62 óra/67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Vadtakarmányozás tantárgy tanításának célja: A vadtakarmányozás, takarmánygazdálkodás technológiájának, megismertetése. Takarmányozással tartható fenn az élőhelyi feltételeknek (vadeltartóképesség,) és gazdasági céloknak egyaránt megfelelő vadállomány.</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Növénytan, Vadgazdálkodás, Vadegészségtan, Vadtenyésztés, Mezőgazdasági és erdészeti alapismeretek,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 Takarmányozási alapfogalmak</w:t>
      </w:r>
      <w:r w:rsidRPr="00477003">
        <w:rPr>
          <w:b/>
          <w:i/>
        </w:rPr>
        <w:tab/>
        <w:t>2 óra/3 óra</w:t>
      </w:r>
    </w:p>
    <w:p w:rsidR="001726AF" w:rsidRPr="00477003" w:rsidRDefault="001726AF" w:rsidP="00625574">
      <w:pPr>
        <w:tabs>
          <w:tab w:val="left" w:pos="1418"/>
          <w:tab w:val="right" w:pos="9072"/>
        </w:tabs>
        <w:spacing w:after="0"/>
        <w:ind w:left="851"/>
      </w:pPr>
      <w:r w:rsidRPr="00477003">
        <w:t>A tantárgy célja, jelentősége</w:t>
      </w:r>
    </w:p>
    <w:p w:rsidR="001726AF" w:rsidRPr="00477003" w:rsidRDefault="001726AF" w:rsidP="00625574">
      <w:pPr>
        <w:tabs>
          <w:tab w:val="left" w:pos="1418"/>
          <w:tab w:val="right" w:pos="9072"/>
        </w:tabs>
        <w:spacing w:after="0"/>
        <w:ind w:left="851"/>
      </w:pPr>
      <w:r w:rsidRPr="00477003">
        <w:t>Az állati test anyagai, összetétele.</w:t>
      </w:r>
    </w:p>
    <w:p w:rsidR="001726AF" w:rsidRPr="00477003" w:rsidRDefault="001726AF" w:rsidP="00D8257C">
      <w:pPr>
        <w:tabs>
          <w:tab w:val="left" w:pos="1418"/>
          <w:tab w:val="right" w:pos="9072"/>
        </w:tabs>
        <w:spacing w:after="0"/>
        <w:ind w:left="851"/>
      </w:pPr>
      <w:r w:rsidRPr="00477003">
        <w:t>Anyagcsere, anyag és energiaforgalom.</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összetétele, anyagai</w:t>
      </w:r>
      <w:r w:rsidRPr="00477003">
        <w:rPr>
          <w:b/>
          <w:i/>
        </w:rPr>
        <w:tab/>
        <w:t>29 óra/33 óra</w:t>
      </w:r>
    </w:p>
    <w:p w:rsidR="001726AF" w:rsidRPr="00477003" w:rsidRDefault="001726AF" w:rsidP="00D8257C">
      <w:pPr>
        <w:tabs>
          <w:tab w:val="left" w:pos="1418"/>
          <w:tab w:val="right" w:pos="9072"/>
        </w:tabs>
        <w:spacing w:after="0"/>
        <w:ind w:left="851"/>
      </w:pPr>
      <w:r w:rsidRPr="00477003">
        <w:t>Takarmány vizsgálatok, analízis.</w:t>
      </w:r>
    </w:p>
    <w:p w:rsidR="001726AF" w:rsidRPr="00477003" w:rsidRDefault="001726AF" w:rsidP="00D8257C">
      <w:pPr>
        <w:tabs>
          <w:tab w:val="left" w:pos="1418"/>
          <w:tab w:val="right" w:pos="9072"/>
        </w:tabs>
        <w:spacing w:after="0"/>
        <w:ind w:left="851"/>
      </w:pPr>
      <w:r w:rsidRPr="00477003">
        <w:t>A takarmányok víz és szárazanyag tartalma.</w:t>
      </w:r>
    </w:p>
    <w:p w:rsidR="001726AF" w:rsidRPr="00477003" w:rsidRDefault="001726AF" w:rsidP="00D8257C">
      <w:pPr>
        <w:tabs>
          <w:tab w:val="left" w:pos="1418"/>
          <w:tab w:val="right" w:pos="9072"/>
        </w:tabs>
        <w:spacing w:after="0"/>
        <w:ind w:left="851"/>
      </w:pPr>
      <w:r w:rsidRPr="00477003">
        <w:t>Takarmányok szervesanyagai:</w:t>
      </w:r>
    </w:p>
    <w:p w:rsidR="001726AF" w:rsidRPr="00477003" w:rsidRDefault="001726AF" w:rsidP="00D8257C">
      <w:pPr>
        <w:tabs>
          <w:tab w:val="left" w:pos="1418"/>
          <w:tab w:val="right" w:pos="9072"/>
        </w:tabs>
        <w:spacing w:after="0"/>
        <w:ind w:left="851"/>
      </w:pPr>
      <w:r w:rsidRPr="00477003">
        <w:t>- "N" tartalmú szerves anyagok:</w:t>
      </w:r>
    </w:p>
    <w:p w:rsidR="001726AF" w:rsidRPr="00477003" w:rsidRDefault="001726AF" w:rsidP="00D8257C">
      <w:pPr>
        <w:tabs>
          <w:tab w:val="left" w:pos="1418"/>
          <w:tab w:val="right" w:pos="9072"/>
        </w:tabs>
        <w:spacing w:after="0"/>
        <w:ind w:left="851"/>
      </w:pPr>
      <w:r w:rsidRPr="00477003">
        <w:tab/>
        <w:t>- amidok (aminosavak, savamidok),</w:t>
      </w:r>
    </w:p>
    <w:p w:rsidR="001726AF" w:rsidRPr="00477003" w:rsidRDefault="001726AF" w:rsidP="00D8257C">
      <w:pPr>
        <w:tabs>
          <w:tab w:val="left" w:pos="1418"/>
          <w:tab w:val="right" w:pos="9072"/>
        </w:tabs>
        <w:spacing w:after="0"/>
        <w:ind w:left="851"/>
      </w:pPr>
      <w:r w:rsidRPr="00477003">
        <w:lastRenderedPageBreak/>
        <w:tab/>
        <w:t>- fehérjék (egyszerű és összetett fehérjék, nyersfehérje stb.)</w:t>
      </w:r>
    </w:p>
    <w:p w:rsidR="001726AF" w:rsidRPr="00477003" w:rsidRDefault="001726AF" w:rsidP="00D8257C">
      <w:pPr>
        <w:tabs>
          <w:tab w:val="left" w:pos="1418"/>
          <w:tab w:val="right" w:pos="9072"/>
        </w:tabs>
        <w:spacing w:after="0"/>
        <w:ind w:left="851"/>
      </w:pPr>
      <w:r w:rsidRPr="00477003">
        <w:t xml:space="preserve">- "N" </w:t>
      </w:r>
      <w:proofErr w:type="gramStart"/>
      <w:r w:rsidRPr="00477003">
        <w:t>mentes</w:t>
      </w:r>
      <w:proofErr w:type="gramEnd"/>
      <w:r w:rsidRPr="00477003">
        <w:t xml:space="preserve"> szerves anyagok:</w:t>
      </w:r>
    </w:p>
    <w:p w:rsidR="001726AF" w:rsidRPr="00477003" w:rsidRDefault="001726AF" w:rsidP="00D8257C">
      <w:pPr>
        <w:tabs>
          <w:tab w:val="left" w:pos="1418"/>
          <w:tab w:val="right" w:pos="9072"/>
        </w:tabs>
        <w:spacing w:after="0"/>
        <w:ind w:left="851"/>
      </w:pPr>
      <w:r w:rsidRPr="00477003">
        <w:tab/>
        <w:t>- zsírok (zsírnemű anyagok és valódi zsírok),</w:t>
      </w:r>
    </w:p>
    <w:p w:rsidR="001726AF" w:rsidRPr="00477003" w:rsidRDefault="001726AF" w:rsidP="00D8257C">
      <w:pPr>
        <w:tabs>
          <w:tab w:val="left" w:pos="1418"/>
          <w:tab w:val="right" w:pos="9072"/>
        </w:tabs>
        <w:spacing w:after="0"/>
        <w:ind w:left="851"/>
      </w:pPr>
      <w:r w:rsidRPr="00477003">
        <w:tab/>
        <w:t xml:space="preserve">- "N" </w:t>
      </w:r>
      <w:proofErr w:type="gramStart"/>
      <w:r w:rsidRPr="00477003">
        <w:t>mentes</w:t>
      </w:r>
      <w:proofErr w:type="gramEnd"/>
      <w:r w:rsidRPr="00477003">
        <w:t xml:space="preserve"> kivonható anyagok (szénhidrátok, szerves savak, nyálka és pektin anya-</w:t>
      </w:r>
    </w:p>
    <w:p w:rsidR="001726AF" w:rsidRPr="00477003" w:rsidRDefault="001726AF" w:rsidP="00D8257C">
      <w:pPr>
        <w:tabs>
          <w:tab w:val="left" w:pos="1418"/>
          <w:tab w:val="right" w:pos="9072"/>
        </w:tabs>
        <w:spacing w:after="0"/>
        <w:ind w:left="851"/>
      </w:pPr>
      <w:r w:rsidRPr="00477003">
        <w:tab/>
        <w:t xml:space="preserve">  gok stb.)</w:t>
      </w:r>
    </w:p>
    <w:p w:rsidR="001726AF" w:rsidRPr="00477003" w:rsidRDefault="001726AF" w:rsidP="00D8257C">
      <w:pPr>
        <w:tabs>
          <w:tab w:val="left" w:pos="1418"/>
          <w:tab w:val="right" w:pos="9072"/>
        </w:tabs>
        <w:spacing w:after="0"/>
        <w:ind w:left="851"/>
      </w:pPr>
      <w:r w:rsidRPr="00477003">
        <w:t>- Járulékos anyagok (vitaminok, enzimek, hormonok, alkaloidák, stb.)</w:t>
      </w:r>
    </w:p>
    <w:p w:rsidR="001726AF" w:rsidRPr="00477003" w:rsidRDefault="001726AF" w:rsidP="00D8257C">
      <w:pPr>
        <w:tabs>
          <w:tab w:val="left" w:pos="1418"/>
          <w:tab w:val="right" w:pos="9072"/>
        </w:tabs>
        <w:spacing w:after="0"/>
        <w:ind w:left="851"/>
      </w:pPr>
    </w:p>
    <w:p w:rsidR="001726AF" w:rsidRPr="00477003" w:rsidRDefault="001726AF" w:rsidP="00D8257C">
      <w:pPr>
        <w:tabs>
          <w:tab w:val="left" w:pos="1418"/>
          <w:tab w:val="right" w:pos="9072"/>
        </w:tabs>
        <w:spacing w:after="0"/>
        <w:ind w:left="851"/>
      </w:pPr>
      <w:r w:rsidRPr="00477003">
        <w:t>Takarmányok szervetlen anyagai (ásványi anyagok):</w:t>
      </w:r>
    </w:p>
    <w:p w:rsidR="001726AF" w:rsidRPr="00477003" w:rsidRDefault="001726AF" w:rsidP="00D8257C">
      <w:pPr>
        <w:tabs>
          <w:tab w:val="left" w:pos="1418"/>
          <w:tab w:val="right" w:pos="9072"/>
        </w:tabs>
        <w:spacing w:after="0"/>
        <w:ind w:left="851"/>
      </w:pPr>
      <w:r w:rsidRPr="00477003">
        <w:t xml:space="preserve">- Szervalkotó ásványi anyagok (Ca, Mg, P, </w:t>
      </w:r>
      <w:proofErr w:type="gramStart"/>
      <w:r w:rsidRPr="00477003">
        <w:t>Na</w:t>
      </w:r>
      <w:proofErr w:type="gramEnd"/>
      <w:r w:rsidRPr="00477003">
        <w:t>, K, S, Cl, Fe)</w:t>
      </w:r>
    </w:p>
    <w:p w:rsidR="001726AF" w:rsidRPr="00477003" w:rsidRDefault="001726AF" w:rsidP="00D8257C">
      <w:pPr>
        <w:tabs>
          <w:tab w:val="left" w:pos="1418"/>
          <w:tab w:val="right" w:pos="9072"/>
        </w:tabs>
        <w:spacing w:after="0"/>
        <w:ind w:left="851"/>
      </w:pPr>
      <w:r w:rsidRPr="00477003">
        <w:t xml:space="preserve">- Nyomokban ható ásványi anyagok (Cu, Si, F, J, Zn, Co, </w:t>
      </w:r>
      <w:proofErr w:type="gramStart"/>
      <w:r w:rsidRPr="00477003">
        <w:t>Ni</w:t>
      </w:r>
      <w:proofErr w:type="gramEnd"/>
      <w:r w:rsidRPr="00477003">
        <w:t>)</w:t>
      </w:r>
    </w:p>
    <w:p w:rsidR="001726AF" w:rsidRPr="00477003" w:rsidRDefault="001726AF" w:rsidP="00C53E01">
      <w:pPr>
        <w:tabs>
          <w:tab w:val="left" w:pos="1418"/>
          <w:tab w:val="right" w:pos="9072"/>
        </w:tabs>
        <w:spacing w:after="0"/>
        <w:ind w:left="851"/>
      </w:pPr>
      <w:r w:rsidRPr="00477003">
        <w:t>- Egyéb ásványi anyagok (B, Mo, As, Se, Al, Br, Ti, V)</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emésztése, hasznosulása</w:t>
      </w:r>
      <w:r w:rsidRPr="00477003">
        <w:rPr>
          <w:b/>
          <w:i/>
        </w:rPr>
        <w:tab/>
        <w:t>2 óra/2 óra</w:t>
      </w:r>
    </w:p>
    <w:p w:rsidR="001726AF" w:rsidRPr="00477003" w:rsidRDefault="001726AF" w:rsidP="00D8257C">
      <w:pPr>
        <w:tabs>
          <w:tab w:val="left" w:pos="1418"/>
          <w:tab w:val="right" w:pos="9072"/>
        </w:tabs>
        <w:spacing w:after="0"/>
        <w:ind w:left="851"/>
      </w:pPr>
      <w:r w:rsidRPr="00477003">
        <w:t xml:space="preserve">Takarmányok, emészthetősége. </w:t>
      </w:r>
    </w:p>
    <w:p w:rsidR="001726AF" w:rsidRPr="00477003" w:rsidRDefault="001726AF" w:rsidP="00C53E01">
      <w:pPr>
        <w:tabs>
          <w:tab w:val="left" w:pos="1418"/>
          <w:tab w:val="right" w:pos="9072"/>
        </w:tabs>
        <w:spacing w:after="0"/>
        <w:ind w:left="851"/>
      </w:pPr>
      <w:r w:rsidRPr="00477003">
        <w:t>A hasznosulást, emészthetőséget meghatározó tényezők.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táplálóértéke</w:t>
      </w:r>
      <w:r w:rsidRPr="00477003">
        <w:rPr>
          <w:b/>
          <w:i/>
        </w:rPr>
        <w:tab/>
        <w:t>4 óra/4 óra</w:t>
      </w:r>
    </w:p>
    <w:p w:rsidR="001726AF" w:rsidRPr="00477003" w:rsidRDefault="001726AF" w:rsidP="00D8257C">
      <w:pPr>
        <w:spacing w:after="0"/>
        <w:ind w:left="851"/>
      </w:pPr>
      <w:r w:rsidRPr="00477003">
        <w:t>Táplálóérték fogalma, mérése (szárazanyag, keményítőérték, emészthető nyersfehérje, nyersrost, Ca, P, carotin stb.).</w:t>
      </w:r>
    </w:p>
    <w:p w:rsidR="001726AF" w:rsidRPr="00477003" w:rsidRDefault="001726AF" w:rsidP="00D8257C">
      <w:pPr>
        <w:spacing w:after="0"/>
        <w:ind w:left="851"/>
      </w:pPr>
      <w:r w:rsidRPr="00477003">
        <w:t>Takarmány beltartalmi táblázatok.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Vadonélő állatok táplálóanyag, takarmány és ivóvíz </w:t>
      </w:r>
      <w:proofErr w:type="gramStart"/>
      <w:r w:rsidRPr="00477003">
        <w:rPr>
          <w:b/>
          <w:i/>
        </w:rPr>
        <w:t xml:space="preserve">szükséglete  </w:t>
      </w:r>
      <w:r w:rsidRPr="00477003">
        <w:rPr>
          <w:b/>
          <w:i/>
        </w:rPr>
        <w:tab/>
        <w:t>3</w:t>
      </w:r>
      <w:proofErr w:type="gramEnd"/>
      <w:r w:rsidRPr="00477003">
        <w:rPr>
          <w:b/>
          <w:i/>
        </w:rPr>
        <w:t xml:space="preserve"> óra/3 óra</w:t>
      </w:r>
    </w:p>
    <w:p w:rsidR="001726AF" w:rsidRPr="00477003" w:rsidRDefault="001726AF" w:rsidP="00FB5C8B">
      <w:pPr>
        <w:tabs>
          <w:tab w:val="left" w:pos="1418"/>
          <w:tab w:val="right" w:pos="9072"/>
        </w:tabs>
        <w:spacing w:after="0"/>
        <w:ind w:left="851"/>
      </w:pPr>
      <w:r w:rsidRPr="00477003">
        <w:t>A különböző vadfajok táplálóanyag szükséglete.</w:t>
      </w:r>
    </w:p>
    <w:p w:rsidR="001726AF" w:rsidRPr="00477003" w:rsidRDefault="001726AF" w:rsidP="00FB5C8B">
      <w:pPr>
        <w:tabs>
          <w:tab w:val="left" w:pos="1418"/>
          <w:tab w:val="right" w:pos="9072"/>
        </w:tabs>
        <w:spacing w:after="0"/>
        <w:ind w:left="851"/>
      </w:pPr>
      <w:r w:rsidRPr="00477003">
        <w:t>Életfenntartó és termelő táplálóanyag szükséglet.</w:t>
      </w:r>
    </w:p>
    <w:p w:rsidR="001726AF" w:rsidRPr="00477003" w:rsidRDefault="001726AF" w:rsidP="00FB5C8B">
      <w:pPr>
        <w:tabs>
          <w:tab w:val="left" w:pos="1418"/>
          <w:tab w:val="right" w:pos="9072"/>
        </w:tabs>
        <w:spacing w:after="0"/>
        <w:ind w:left="851"/>
      </w:pPr>
      <w:r w:rsidRPr="00477003">
        <w:t>Szarvasegység táplálóanyag szükséglete.</w:t>
      </w:r>
    </w:p>
    <w:p w:rsidR="001726AF" w:rsidRPr="00477003" w:rsidRDefault="001726AF" w:rsidP="00FB5C8B">
      <w:pPr>
        <w:tabs>
          <w:tab w:val="left" w:pos="1418"/>
          <w:tab w:val="right" w:pos="9072"/>
        </w:tabs>
        <w:spacing w:after="0"/>
        <w:ind w:left="851"/>
      </w:pPr>
      <w:r w:rsidRPr="00477003">
        <w:t>Agancsfejlesztés, tojástermelés táplálóanyag szükséglete.</w:t>
      </w:r>
    </w:p>
    <w:p w:rsidR="001726AF" w:rsidRPr="00477003" w:rsidRDefault="001726AF" w:rsidP="00FB5C8B">
      <w:pPr>
        <w:tabs>
          <w:tab w:val="left" w:pos="1418"/>
          <w:tab w:val="right" w:pos="9072"/>
        </w:tabs>
        <w:spacing w:after="0"/>
        <w:ind w:left="851"/>
      </w:pPr>
      <w:r w:rsidRPr="00477003">
        <w:t>Vadonélő állatok vízigénye.</w:t>
      </w:r>
    </w:p>
    <w:p w:rsidR="001726AF" w:rsidRPr="00477003" w:rsidRDefault="001726AF" w:rsidP="00C53E01">
      <w:pPr>
        <w:tabs>
          <w:tab w:val="left" w:pos="1418"/>
          <w:tab w:val="right" w:pos="9072"/>
        </w:tabs>
        <w:spacing w:after="0"/>
        <w:ind w:left="851"/>
      </w:pPr>
      <w:r w:rsidRPr="00477003">
        <w:t>Ivóvízzel szemben támasztott minőségi követelmények.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csoportosítása, ismertetése</w:t>
      </w:r>
      <w:r w:rsidRPr="00477003">
        <w:rPr>
          <w:b/>
          <w:i/>
        </w:rPr>
        <w:tab/>
        <w:t>9 óra/9 óra</w:t>
      </w:r>
    </w:p>
    <w:p w:rsidR="001726AF" w:rsidRPr="00477003" w:rsidRDefault="001726AF" w:rsidP="00FB5C8B">
      <w:pPr>
        <w:tabs>
          <w:tab w:val="left" w:pos="1418"/>
          <w:tab w:val="right" w:pos="9072"/>
        </w:tabs>
        <w:spacing w:after="0"/>
        <w:ind w:left="851"/>
      </w:pPr>
      <w:r w:rsidRPr="00477003">
        <w:t xml:space="preserve">Természetes takarmányok </w:t>
      </w:r>
    </w:p>
    <w:p w:rsidR="001726AF" w:rsidRPr="00477003" w:rsidRDefault="001726AF" w:rsidP="00FB5C8B">
      <w:pPr>
        <w:tabs>
          <w:tab w:val="left" w:pos="1418"/>
          <w:tab w:val="right" w:pos="9072"/>
        </w:tabs>
        <w:spacing w:after="0"/>
        <w:ind w:left="851"/>
      </w:pPr>
      <w:r w:rsidRPr="00477003">
        <w:t>Mesterséges eredetű takarmányok:</w:t>
      </w:r>
    </w:p>
    <w:p w:rsidR="001726AF" w:rsidRPr="00477003" w:rsidRDefault="001726AF" w:rsidP="00FB5C8B">
      <w:pPr>
        <w:tabs>
          <w:tab w:val="left" w:pos="1418"/>
          <w:tab w:val="right" w:pos="9072"/>
        </w:tabs>
        <w:spacing w:after="0"/>
        <w:ind w:left="851"/>
      </w:pPr>
      <w:r w:rsidRPr="00477003">
        <w:t>Szálas, szemes, lédús vadtakarmányok.</w:t>
      </w:r>
    </w:p>
    <w:p w:rsidR="001726AF" w:rsidRPr="00477003" w:rsidRDefault="001726AF" w:rsidP="00FB5C8B">
      <w:pPr>
        <w:tabs>
          <w:tab w:val="left" w:pos="1418"/>
          <w:tab w:val="right" w:pos="9072"/>
        </w:tabs>
        <w:spacing w:after="0"/>
        <w:ind w:left="851"/>
      </w:pPr>
      <w:r w:rsidRPr="00477003">
        <w:t>Nyalósó.</w:t>
      </w:r>
    </w:p>
    <w:p w:rsidR="001726AF" w:rsidRPr="00477003" w:rsidRDefault="001726AF" w:rsidP="00C53E01">
      <w:pPr>
        <w:tabs>
          <w:tab w:val="left" w:pos="1418"/>
          <w:tab w:val="right" w:pos="9072"/>
        </w:tabs>
        <w:spacing w:after="0"/>
        <w:ind w:left="851"/>
      </w:pPr>
      <w:r w:rsidRPr="00477003">
        <w:t>Takarmány kiegészítők, premixek, antibiotikumok, antioxidánsok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Takarmányok tartósítása, tárolása</w:t>
      </w:r>
      <w:r w:rsidRPr="00477003">
        <w:rPr>
          <w:b/>
          <w:i/>
        </w:rPr>
        <w:tab/>
        <w:t>5 óra/5 óra</w:t>
      </w:r>
    </w:p>
    <w:p w:rsidR="001726AF" w:rsidRPr="00477003" w:rsidRDefault="001726AF" w:rsidP="00C53E01">
      <w:pPr>
        <w:spacing w:after="0"/>
        <w:ind w:left="851"/>
      </w:pPr>
      <w:r w:rsidRPr="00477003">
        <w:t>Takarmányok tartósítása szárítással</w:t>
      </w:r>
    </w:p>
    <w:p w:rsidR="001726AF" w:rsidRPr="00477003" w:rsidRDefault="001726AF" w:rsidP="00C53E01">
      <w:pPr>
        <w:spacing w:after="0"/>
        <w:ind w:left="851"/>
      </w:pPr>
      <w:r w:rsidRPr="00477003">
        <w:t>Takarmányok tartósítása erjesztéssel</w:t>
      </w:r>
    </w:p>
    <w:p w:rsidR="001726AF" w:rsidRPr="00477003" w:rsidRDefault="001726AF" w:rsidP="00C53E01">
      <w:pPr>
        <w:spacing w:after="0"/>
        <w:ind w:left="851"/>
      </w:pPr>
      <w:r w:rsidRPr="00477003">
        <w:t>Szemes takarmányok tartósítása, tárolása</w:t>
      </w:r>
    </w:p>
    <w:p w:rsidR="001726AF" w:rsidRPr="00477003" w:rsidRDefault="001726AF" w:rsidP="00C53E01">
      <w:pPr>
        <w:spacing w:after="0"/>
        <w:ind w:left="851"/>
      </w:pPr>
      <w:r w:rsidRPr="00477003">
        <w:t>Gyökér- és gumós takarmányok tárolása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 takarmányozása</w:t>
      </w:r>
      <w:r w:rsidRPr="00477003">
        <w:rPr>
          <w:b/>
          <w:i/>
        </w:rPr>
        <w:tab/>
        <w:t>5 óra/5 óra</w:t>
      </w:r>
    </w:p>
    <w:p w:rsidR="001726AF" w:rsidRPr="00477003" w:rsidRDefault="001726AF" w:rsidP="00C53E01">
      <w:pPr>
        <w:spacing w:after="0"/>
        <w:ind w:left="851"/>
      </w:pPr>
      <w:r w:rsidRPr="00477003">
        <w:t>Apróvad takarmányozása (fácán, fogoly, mezei nyúl)</w:t>
      </w:r>
    </w:p>
    <w:p w:rsidR="001726AF" w:rsidRPr="00477003" w:rsidRDefault="001726AF" w:rsidP="00C53E01">
      <w:pPr>
        <w:spacing w:after="0"/>
        <w:ind w:left="851"/>
      </w:pPr>
      <w:r w:rsidRPr="00477003">
        <w:t>Nagyvad takarmányozása (gím, dám, őz, vaddisznó, muflon)</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takarmányozás, takarmánykészítés munkavédelmi előírásai. A takarmányozás munkaszervezése.</w:t>
      </w:r>
      <w:r w:rsidRPr="00477003">
        <w:rPr>
          <w:b/>
          <w:i/>
        </w:rPr>
        <w:tab/>
        <w:t>3 óra/3 óra</w:t>
      </w:r>
    </w:p>
    <w:p w:rsidR="001726AF" w:rsidRPr="00477003" w:rsidRDefault="001726AF" w:rsidP="00C53E01">
      <w:pPr>
        <w:spacing w:after="0"/>
        <w:ind w:left="851"/>
      </w:pPr>
      <w:r w:rsidRPr="00477003">
        <w:t>A takarmánykészítés munkavédelmi előírásai</w:t>
      </w:r>
    </w:p>
    <w:p w:rsidR="001726AF" w:rsidRPr="00477003" w:rsidRDefault="001726AF" w:rsidP="00C53E01">
      <w:pPr>
        <w:spacing w:after="0"/>
        <w:ind w:left="851"/>
      </w:pPr>
      <w:r w:rsidRPr="00477003">
        <w:t>A takarmány kiosztásának munkavédelmi előírásai</w:t>
      </w:r>
    </w:p>
    <w:p w:rsidR="001726AF" w:rsidRPr="00477003" w:rsidRDefault="001726AF" w:rsidP="00C53E01">
      <w:pPr>
        <w:spacing w:after="0"/>
        <w:ind w:left="851"/>
      </w:pPr>
      <w:r w:rsidRPr="00477003">
        <w:t>Takarmányozás munkaszervezése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b/>
        <w:t xml:space="preserve"> óra/ óra</w:t>
      </w:r>
    </w:p>
    <w:p w:rsidR="001726AF" w:rsidRPr="00477003" w:rsidRDefault="001726AF" w:rsidP="00C53E01">
      <w:pPr>
        <w:spacing w:after="0"/>
        <w:ind w:left="851"/>
      </w:pPr>
      <w:r w:rsidRPr="00477003">
        <w:lastRenderedPageBreak/>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024F43">
      <w:pPr>
        <w:spacing w:after="0"/>
        <w:ind w:left="426"/>
        <w:rPr>
          <w:i/>
        </w:rPr>
      </w:pPr>
      <w:r w:rsidRPr="00477003">
        <w:rPr>
          <w:i/>
        </w:rPr>
        <w:t>A vadtakarmányozás fontos részterülete a vadgazdálkodási technológiának.</w:t>
      </w:r>
    </w:p>
    <w:p w:rsidR="001726AF" w:rsidRPr="00477003" w:rsidRDefault="001726AF" w:rsidP="00024F43">
      <w:pPr>
        <w:spacing w:after="0"/>
        <w:ind w:left="426"/>
        <w:rPr>
          <w:i/>
        </w:rPr>
      </w:pPr>
      <w:r w:rsidRPr="00477003">
        <w:rPr>
          <w:i/>
        </w:rPr>
        <w:t>A tanítás során fontos annak a ténynek kiemelése, tudatosítása, hogy a korszerű vadgazdálkodásban a kívánt produkció csak színvonalas, tudományos igényű, egész éves vadtakarmányozás alkalmazásával biztosítható. Törekedjünk a szemléletes ismeretközlésre, sokat szemléltessünk.</w:t>
      </w:r>
    </w:p>
    <w:p w:rsidR="001726AF" w:rsidRPr="00477003" w:rsidRDefault="001726AF" w:rsidP="00024F43">
      <w:pPr>
        <w:spacing w:after="0"/>
        <w:ind w:left="426"/>
        <w:rPr>
          <w:i/>
        </w:rPr>
      </w:pPr>
      <w:r w:rsidRPr="00477003">
        <w:rPr>
          <w:i/>
        </w:rPr>
        <w:t>Tartsunk kapcsolatot a gyakorlattal, az elméleti ismeretanyagba építsük be a gyakorlati tapasztalatokat.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303E8">
        <w:trPr>
          <w:trHeight w:val="600"/>
          <w:jc w:val="center"/>
        </w:trPr>
        <w:tc>
          <w:tcPr>
            <w:tcW w:w="96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303E8">
        <w:trPr>
          <w:trHeight w:val="255"/>
          <w:jc w:val="center"/>
        </w:trPr>
        <w:tc>
          <w:tcPr>
            <w:tcW w:w="960" w:type="dxa"/>
            <w:vMerge/>
            <w:vAlign w:val="center"/>
          </w:tcPr>
          <w:p w:rsidR="001726AF" w:rsidRPr="00477003" w:rsidRDefault="001726AF" w:rsidP="00C303E8">
            <w:pPr>
              <w:spacing w:after="0"/>
              <w:jc w:val="left"/>
              <w:rPr>
                <w:color w:val="000000"/>
                <w:sz w:val="20"/>
                <w:szCs w:val="20"/>
                <w:lang w:val="de-DE" w:eastAsia="de-DE"/>
              </w:rPr>
            </w:pPr>
          </w:p>
        </w:tc>
        <w:tc>
          <w:tcPr>
            <w:tcW w:w="2220" w:type="dxa"/>
            <w:vMerge/>
            <w:vAlign w:val="center"/>
          </w:tcPr>
          <w:p w:rsidR="001726AF" w:rsidRPr="00477003" w:rsidRDefault="001726AF" w:rsidP="00C303E8">
            <w:pPr>
              <w:spacing w:after="0"/>
              <w:jc w:val="left"/>
              <w:rPr>
                <w:color w:val="000000"/>
                <w:sz w:val="20"/>
                <w:szCs w:val="20"/>
                <w:lang w:val="de-DE" w:eastAsia="de-DE"/>
              </w:rPr>
            </w:pP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303E8">
            <w:pPr>
              <w:spacing w:after="0"/>
              <w:jc w:val="left"/>
              <w:rPr>
                <w:color w:val="000000"/>
                <w:sz w:val="20"/>
                <w:szCs w:val="20"/>
                <w:lang w:val="de-DE" w:eastAsia="de-DE"/>
              </w:rPr>
            </w:pP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jc w:val="center"/>
        </w:trPr>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303E8">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tblInd w:w="40" w:type="dxa"/>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C303E8">
        <w:trPr>
          <w:trHeight w:val="255"/>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303E8">
        <w:trPr>
          <w:trHeight w:val="510"/>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1.2.</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1.3.</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1.5.</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xml:space="preserve">Információk önálló </w:t>
            </w:r>
            <w:r w:rsidRPr="00477003">
              <w:rPr>
                <w:color w:val="000000"/>
                <w:sz w:val="20"/>
                <w:szCs w:val="20"/>
                <w:lang w:val="de-DE" w:eastAsia="de-DE"/>
              </w:rPr>
              <w:lastRenderedPageBreak/>
              <w:t>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lastRenderedPageBreak/>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lastRenderedPageBreak/>
              <w:t>1.7.</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2.4.</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2.6.</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3.2.</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3.4.</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4.2.</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4.3.</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4.4</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303E8">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303E8">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5.1.</w:t>
            </w:r>
          </w:p>
        </w:tc>
        <w:tc>
          <w:tcPr>
            <w:tcW w:w="280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C303E8">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C303E8">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303E8">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Vadgazdálkodás, vadtakarmányozás gyakorlat tantárgy</w:t>
      </w:r>
      <w:r w:rsidRPr="00477003">
        <w:rPr>
          <w:b/>
        </w:rPr>
        <w:tab/>
        <w:t>98 óra/103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 xml:space="preserve">A tantárgy tanításának célja, hogy a tanulók az elméleti ismeretek </w:t>
      </w:r>
      <w:proofErr w:type="gramStart"/>
      <w:r w:rsidRPr="00477003">
        <w:t>birtokában</w:t>
      </w:r>
      <w:proofErr w:type="gramEnd"/>
      <w:r w:rsidRPr="00477003">
        <w:t xml:space="preserve"> a gyakorlatban is kialakítsák azokat a jártasságokat és készségeket, amelyek segítségével szakszerűen részt vesznek a vadgazdálkodás, vadtakarmányozás sokrétű feladatainak megoldásában </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Matematika, Állattan, Növénytan, Vadegészségtan, Vadtenyésztés, Mezőgazdasági és erdészeti alapismeretek,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Vadgazdálkodás gyakorlat</w:t>
      </w:r>
      <w:r w:rsidRPr="00477003">
        <w:rPr>
          <w:b/>
          <w:i/>
        </w:rPr>
        <w:tab/>
        <w:t>67 óra/72 óra</w:t>
      </w:r>
    </w:p>
    <w:p w:rsidR="001726AF" w:rsidRPr="00477003" w:rsidRDefault="001726AF" w:rsidP="00254304">
      <w:pPr>
        <w:tabs>
          <w:tab w:val="left" w:pos="1418"/>
          <w:tab w:val="right" w:pos="9072"/>
        </w:tabs>
        <w:spacing w:after="0"/>
        <w:ind w:left="851"/>
      </w:pPr>
      <w:r w:rsidRPr="00477003">
        <w:t>Vadeltartóképesség, meghatározó tényezői, mérése, (számítások).</w:t>
      </w:r>
    </w:p>
    <w:p w:rsidR="001726AF" w:rsidRPr="00477003" w:rsidRDefault="001726AF" w:rsidP="00254304">
      <w:pPr>
        <w:tabs>
          <w:tab w:val="left" w:pos="1418"/>
          <w:tab w:val="right" w:pos="9072"/>
        </w:tabs>
        <w:spacing w:after="0"/>
        <w:ind w:left="851"/>
      </w:pPr>
      <w:r w:rsidRPr="00477003">
        <w:lastRenderedPageBreak/>
        <w:t>Állománybecslés, vadszámlálás, korbecslés, ivarmeghatározás, ivararány, korosztályviszonyok meghatározása</w:t>
      </w:r>
    </w:p>
    <w:p w:rsidR="001726AF" w:rsidRPr="00477003" w:rsidRDefault="001726AF" w:rsidP="00254304">
      <w:pPr>
        <w:tabs>
          <w:tab w:val="left" w:pos="1418"/>
          <w:tab w:val="right" w:pos="9072"/>
        </w:tabs>
        <w:spacing w:after="0"/>
        <w:ind w:left="851"/>
      </w:pPr>
      <w:r w:rsidRPr="00477003">
        <w:t>Vadvédelmi gyakorlat (vadállományt károsító tényezők, védekezési módok).</w:t>
      </w:r>
    </w:p>
    <w:p w:rsidR="001726AF" w:rsidRPr="00477003" w:rsidRDefault="001726AF" w:rsidP="00254304">
      <w:pPr>
        <w:tabs>
          <w:tab w:val="left" w:pos="1418"/>
          <w:tab w:val="right" w:pos="9072"/>
        </w:tabs>
        <w:spacing w:after="0"/>
        <w:ind w:left="851"/>
      </w:pPr>
      <w:r w:rsidRPr="00477003">
        <w:t>Vadkárelhárítási, megelőzési gyakorlat (megelőzési védekezési eljárások, módszerek).</w:t>
      </w:r>
    </w:p>
    <w:p w:rsidR="001726AF" w:rsidRPr="00477003" w:rsidRDefault="001726AF" w:rsidP="00254304">
      <w:pPr>
        <w:tabs>
          <w:tab w:val="left" w:pos="1418"/>
          <w:tab w:val="right" w:pos="9072"/>
        </w:tabs>
        <w:spacing w:after="0"/>
        <w:ind w:left="851"/>
      </w:pPr>
      <w:r w:rsidRPr="00477003">
        <w:t>Kárfelvétel, kárbecslés (a vadkár megjelenési formái: mezei, erdei, mennyiségi, minőségi vadkár, az egyes vadfajok kártétele).</w:t>
      </w:r>
    </w:p>
    <w:p w:rsidR="001726AF" w:rsidRPr="00477003" w:rsidRDefault="001726AF" w:rsidP="00C53E01">
      <w:pPr>
        <w:tabs>
          <w:tab w:val="left" w:pos="1418"/>
          <w:tab w:val="right" w:pos="9072"/>
        </w:tabs>
        <w:spacing w:after="0"/>
        <w:ind w:left="851"/>
      </w:pPr>
      <w:r w:rsidRPr="00477003">
        <w:t>Állományszabályozás (selejtezés szempontjai)</w:t>
      </w:r>
    </w:p>
    <w:p w:rsidR="001726AF" w:rsidRPr="00477003" w:rsidRDefault="001726AF" w:rsidP="00C53E01">
      <w:pPr>
        <w:tabs>
          <w:tab w:val="left" w:pos="1418"/>
          <w:tab w:val="right" w:pos="9072"/>
        </w:tabs>
        <w:spacing w:after="0"/>
        <w:ind w:left="851"/>
      </w:pPr>
      <w:r w:rsidRPr="00477003">
        <w:t>Vadászterületek felszerelésének, berendezéseinek készítése, elhelyezés a vadászterületen (a vadászatot, vadgazdálkodást közvetlenül és közvetve szolgáló berendezések)</w:t>
      </w:r>
    </w:p>
    <w:p w:rsidR="001726AF" w:rsidRPr="00477003" w:rsidRDefault="001726AF" w:rsidP="00C53E01">
      <w:pPr>
        <w:tabs>
          <w:tab w:val="left" w:pos="1418"/>
          <w:tab w:val="right" w:pos="9072"/>
        </w:tabs>
        <w:spacing w:after="0"/>
        <w:ind w:left="851"/>
      </w:pPr>
      <w:r w:rsidRPr="00477003">
        <w:t>Vadgazdálkodási tervek, térképek készítése</w:t>
      </w:r>
    </w:p>
    <w:p w:rsidR="001726AF" w:rsidRPr="00477003" w:rsidRDefault="001726AF" w:rsidP="00C53E01">
      <w:pPr>
        <w:tabs>
          <w:tab w:val="left" w:pos="1418"/>
          <w:tab w:val="right" w:pos="9072"/>
        </w:tabs>
        <w:spacing w:after="0"/>
        <w:ind w:left="851"/>
      </w:pPr>
      <w:r w:rsidRPr="00477003">
        <w:t>Vadgazdálkodás bizonylatai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Vadtakarmányozás gyakorlat</w:t>
      </w:r>
      <w:r w:rsidRPr="00477003">
        <w:rPr>
          <w:b/>
          <w:i/>
        </w:rPr>
        <w:tab/>
        <w:t>31 óra/31 óra</w:t>
      </w:r>
    </w:p>
    <w:p w:rsidR="001726AF" w:rsidRPr="00477003" w:rsidRDefault="001726AF" w:rsidP="00C53E01">
      <w:pPr>
        <w:tabs>
          <w:tab w:val="left" w:pos="1418"/>
          <w:tab w:val="right" w:pos="9072"/>
        </w:tabs>
        <w:spacing w:after="0"/>
        <w:ind w:left="851"/>
      </w:pPr>
      <w:r w:rsidRPr="00477003">
        <w:t>Takarmányismeret (takarmánytípusok), takarmány vizsgálati módok, takarmányok és ivóvíz minőségének megállapítása</w:t>
      </w:r>
    </w:p>
    <w:p w:rsidR="001726AF" w:rsidRPr="00477003" w:rsidRDefault="001726AF" w:rsidP="00C53E01">
      <w:pPr>
        <w:tabs>
          <w:tab w:val="left" w:pos="1418"/>
          <w:tab w:val="right" w:pos="9072"/>
        </w:tabs>
        <w:spacing w:after="0"/>
        <w:ind w:left="851"/>
      </w:pPr>
      <w:r w:rsidRPr="00477003">
        <w:t>Takarmány- és ivóvízszükséglet megállapítása, számítása (vadfaj, kor- és ivar szerint)</w:t>
      </w:r>
    </w:p>
    <w:p w:rsidR="001726AF" w:rsidRPr="00477003" w:rsidRDefault="001726AF" w:rsidP="00C53E01">
      <w:pPr>
        <w:tabs>
          <w:tab w:val="left" w:pos="1418"/>
          <w:tab w:val="right" w:pos="9072"/>
        </w:tabs>
        <w:spacing w:after="0"/>
        <w:ind w:left="851"/>
      </w:pPr>
      <w:r w:rsidRPr="00477003">
        <w:t>Takarmányok tartósítása (erjesztés, szárítás), tárolása (szálas, lédús, szemes)</w:t>
      </w:r>
    </w:p>
    <w:p w:rsidR="001726AF" w:rsidRPr="00477003" w:rsidRDefault="001726AF" w:rsidP="00C53E01">
      <w:pPr>
        <w:tabs>
          <w:tab w:val="left" w:pos="1418"/>
          <w:tab w:val="right" w:pos="9072"/>
        </w:tabs>
        <w:spacing w:after="0"/>
        <w:ind w:left="851"/>
      </w:pPr>
      <w:r w:rsidRPr="00477003">
        <w:t>Takarmánytípusok felismerése</w:t>
      </w:r>
    </w:p>
    <w:p w:rsidR="001726AF" w:rsidRPr="00477003" w:rsidRDefault="001726AF" w:rsidP="00C53E01">
      <w:pPr>
        <w:tabs>
          <w:tab w:val="left" w:pos="1418"/>
          <w:tab w:val="right" w:pos="9072"/>
        </w:tabs>
        <w:spacing w:after="0"/>
        <w:ind w:left="851"/>
      </w:pPr>
      <w:r w:rsidRPr="00477003">
        <w:t>Apró és nagyvad takarmányozása. Etetők itatók feltöltése, karbantartása, a vadászterületen és a zárttéri tenyésztésben.</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rPr>
          <w:i/>
        </w:rPr>
        <w:t>A gyakorlati képzés alapvetően terepi körülmények között, vadászterületen, erdőben, vagy zárttéri tenyésztelepen (vadtakarmányozás) történik.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BD577D">
      <w:pPr>
        <w:spacing w:after="0"/>
        <w:ind w:left="426"/>
        <w:rPr>
          <w:bCs/>
          <w:i/>
        </w:rPr>
      </w:pPr>
      <w:r w:rsidRPr="00477003">
        <w:rPr>
          <w:i/>
          <w:iCs/>
        </w:rPr>
        <w:t xml:space="preserve">Célszerű naposi szolgálat szervezésével néhány tanuló intenzív részvételével kiegészíteni a tantárgyi gyakorlatokat. </w:t>
      </w:r>
      <w:r w:rsidRPr="00477003">
        <w:rPr>
          <w:bCs/>
          <w:i/>
        </w:rPr>
        <w:t>A tanulók meghatározott rendben váltják egymást. A gyakorlatokon ajánlott a tanulók naplóvezetése.</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020F4">
        <w:trPr>
          <w:trHeight w:val="600"/>
          <w:jc w:val="center"/>
        </w:trPr>
        <w:tc>
          <w:tcPr>
            <w:tcW w:w="96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020F4">
        <w:trPr>
          <w:trHeight w:val="255"/>
          <w:jc w:val="center"/>
        </w:trPr>
        <w:tc>
          <w:tcPr>
            <w:tcW w:w="960" w:type="dxa"/>
            <w:vMerge/>
            <w:vAlign w:val="center"/>
          </w:tcPr>
          <w:p w:rsidR="001726AF" w:rsidRPr="00477003" w:rsidRDefault="001726AF" w:rsidP="00C020F4">
            <w:pPr>
              <w:spacing w:after="0"/>
              <w:jc w:val="left"/>
              <w:rPr>
                <w:color w:val="000000"/>
                <w:sz w:val="20"/>
                <w:szCs w:val="20"/>
                <w:lang w:val="de-DE" w:eastAsia="de-DE"/>
              </w:rPr>
            </w:pPr>
          </w:p>
        </w:tc>
        <w:tc>
          <w:tcPr>
            <w:tcW w:w="2220" w:type="dxa"/>
            <w:vMerge/>
            <w:vAlign w:val="center"/>
          </w:tcPr>
          <w:p w:rsidR="001726AF" w:rsidRPr="00477003" w:rsidRDefault="001726AF" w:rsidP="00C020F4">
            <w:pPr>
              <w:spacing w:after="0"/>
              <w:jc w:val="left"/>
              <w:rPr>
                <w:color w:val="000000"/>
                <w:sz w:val="20"/>
                <w:szCs w:val="20"/>
                <w:lang w:val="de-DE" w:eastAsia="de-DE"/>
              </w:rPr>
            </w:pP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020F4">
            <w:pPr>
              <w:spacing w:after="0"/>
              <w:jc w:val="left"/>
              <w:rPr>
                <w:color w:val="000000"/>
                <w:sz w:val="20"/>
                <w:szCs w:val="20"/>
                <w:lang w:val="de-DE" w:eastAsia="de-DE"/>
              </w:rPr>
            </w:pP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020F4">
      <w:pPr>
        <w:spacing w:after="0"/>
      </w:pPr>
    </w:p>
    <w:p w:rsidR="001726AF" w:rsidRPr="00477003" w:rsidRDefault="001726AF" w:rsidP="00C53E01">
      <w:pPr>
        <w:pStyle w:val="Listaszerbekezds"/>
        <w:numPr>
          <w:ilvl w:val="2"/>
          <w:numId w:val="8"/>
        </w:numPr>
        <w:spacing w:after="0"/>
        <w:rPr>
          <w:b/>
        </w:rPr>
      </w:pPr>
      <w:r w:rsidRPr="00477003">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C020F4">
        <w:trPr>
          <w:trHeight w:val="255"/>
          <w:jc w:val="center"/>
        </w:trPr>
        <w:tc>
          <w:tcPr>
            <w:tcW w:w="104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020F4">
        <w:trPr>
          <w:trHeight w:val="510"/>
          <w:jc w:val="center"/>
        </w:trPr>
        <w:tc>
          <w:tcPr>
            <w:tcW w:w="1040" w:type="dxa"/>
            <w:vMerge/>
            <w:vAlign w:val="center"/>
          </w:tcPr>
          <w:p w:rsidR="001726AF" w:rsidRPr="00477003" w:rsidRDefault="001726AF" w:rsidP="00C020F4">
            <w:pPr>
              <w:spacing w:after="0"/>
              <w:jc w:val="left"/>
              <w:rPr>
                <w:color w:val="000000"/>
                <w:sz w:val="20"/>
                <w:szCs w:val="20"/>
                <w:lang w:val="de-DE" w:eastAsia="de-DE"/>
              </w:rPr>
            </w:pPr>
          </w:p>
        </w:tc>
        <w:tc>
          <w:tcPr>
            <w:tcW w:w="2800" w:type="dxa"/>
            <w:vMerge/>
            <w:vAlign w:val="center"/>
          </w:tcPr>
          <w:p w:rsidR="001726AF" w:rsidRPr="00477003" w:rsidRDefault="001726AF" w:rsidP="00C020F4">
            <w:pPr>
              <w:spacing w:after="0"/>
              <w:jc w:val="left"/>
              <w:rPr>
                <w:color w:val="000000"/>
                <w:sz w:val="20"/>
                <w:szCs w:val="20"/>
                <w:lang w:val="de-DE" w:eastAsia="de-DE"/>
              </w:rPr>
            </w:pP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020F4">
            <w:pPr>
              <w:spacing w:after="0"/>
              <w:jc w:val="left"/>
              <w:rPr>
                <w:color w:val="000000"/>
                <w:sz w:val="20"/>
                <w:szCs w:val="20"/>
                <w:lang w:val="de-DE" w:eastAsia="de-DE"/>
              </w:rPr>
            </w:pP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shd w:val="clear" w:color="000000" w:fill="D8D8D8"/>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510"/>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020F4">
        <w:trPr>
          <w:trHeight w:val="255"/>
          <w:jc w:val="center"/>
        </w:trPr>
        <w:tc>
          <w:tcPr>
            <w:tcW w:w="104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lastRenderedPageBreak/>
              <w:t>5.4.</w:t>
            </w:r>
          </w:p>
        </w:tc>
        <w:tc>
          <w:tcPr>
            <w:tcW w:w="280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020F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020F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020F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E90E14">
        <w:rPr>
          <w:b/>
          <w:sz w:val="36"/>
        </w:rPr>
        <w:t>11604-16 azonosító</w:t>
      </w:r>
      <w:r w:rsidRPr="00477003">
        <w:rPr>
          <w:b/>
          <w:sz w:val="36"/>
        </w:rPr>
        <w:t xml:space="preserve"> számú</w:t>
      </w:r>
    </w:p>
    <w:p w:rsidR="001726AF" w:rsidRPr="00477003" w:rsidRDefault="001726AF" w:rsidP="00C53E01">
      <w:pPr>
        <w:jc w:val="center"/>
        <w:rPr>
          <w:b/>
          <w:sz w:val="36"/>
        </w:rPr>
      </w:pPr>
      <w:r w:rsidRPr="00477003">
        <w:rPr>
          <w:b/>
          <w:sz w:val="36"/>
        </w:rPr>
        <w:t>Állományhasznosítás – vadászat</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F11FFF">
        <w:lastRenderedPageBreak/>
        <w:t>A 11604-16 azonosító számú Állományhasznosítás – vadászat</w:t>
      </w:r>
      <w:r w:rsidRPr="00477003">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tblGrid>
      <w:tr w:rsidR="001726AF" w:rsidRPr="00F50122" w:rsidTr="00B95CF9">
        <w:trPr>
          <w:trHeight w:val="1755"/>
          <w:jc w:val="center"/>
        </w:trPr>
        <w:tc>
          <w:tcPr>
            <w:tcW w:w="398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Vadászat</w:t>
            </w:r>
          </w:p>
        </w:tc>
        <w:tc>
          <w:tcPr>
            <w:tcW w:w="700" w:type="dxa"/>
            <w:textDirection w:val="btLr"/>
            <w:vAlign w:val="bottom"/>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Vadászati jog</w:t>
            </w:r>
          </w:p>
        </w:tc>
        <w:tc>
          <w:tcPr>
            <w:tcW w:w="700" w:type="dxa"/>
            <w:textDirection w:val="btLr"/>
            <w:vAlign w:val="bottom"/>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Állományhasznosítás-vadászat gyakorlat</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Betartja a vadászat írott és íratlan szabályait, hagyományait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Egyéni vadászatokat szervez, vezet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Társas vadászatokat szervez, vezet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Vadászatokat szervez, vezet hagyományőrző eszközökkel (íj, ragadozó madár, agarászat)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Bérvadásztatásban vesz részt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Vadkárelhárító vadászaton vesz részt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Kártékony vad apasztásában vesz részt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Balesetvédelmi oktatást szervez és tart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Biztonságosan  kezeli a vadászfegyvereket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Hajtástérképet készít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 lőhetőségét szakszerűen elbírálja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Lőtt vadat kezel</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Sebzett vadat utánkeres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Vadászkutyát vezet, használ</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Bőgőkürtöket, csalsípokat kezel</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Trófeát szakszerűen kikészít, bírálatra előkészít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Trófeát bírál</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A lőtt vad egyéni azonosító jelét kezeli</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Terítéket készít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Ápolja a vadászhagyományokat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Teríték naplót vezet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Élővad befogást szervez és irányít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Vezeti a vadászat dokumentumait, bizonylatait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Betartja és betartatja a kézilőfegyverekről szóló kormányrendeletet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Betartja és betartatja a mezőgazdasági Biztonsági Szabályzatot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Betartja a munkavédelmi, tűzvédelmi és környezetvédelmi előírásokat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Vadászati jogi ismeretek</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Törvények, jogszabályok ismerete és alkalmazása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Vadászterület ismerete</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Kártékony vad apasztása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Élővadbefogás-csapdázás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Vadászatszervezés, vadásztatás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Vadászati módok</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Terítékkészítés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lastRenderedPageBreak/>
              <w:t>Lőtt vad kezelése, tárolása, szállítása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Vadászíjászat, solymászat, agarászat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Viselkedés, fegyverkezelés vadászaton</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Vadászfegyverek használata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Térképészeti ismeretek</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Helyszínrögzítés technikái</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Trófea kikészítés és bírálat</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Vadászhagyományok, szokások ismerete</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Munka-, tűz- és környezetvédelem</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510"/>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Egészségügyi kockázatok ismerete (Pl. kullancs)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 dokumentumai, bizonylatai</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Beszédkészség - idegen nyelvű is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Elemi írási, számolási készség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76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térképkészítő)</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Vadászat, vadbefogás eszközeinek használata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Szervezőkészség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Önállóság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Döntésképesség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Térbeli tájékozódás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Udvariasság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Fogalmazó készség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300"/>
          <w:jc w:val="center"/>
        </w:trPr>
        <w:tc>
          <w:tcPr>
            <w:tcW w:w="6080" w:type="dxa"/>
            <w:gridSpan w:val="4"/>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Gyakorlatias feladatértelmezés</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Ismeretek helyénvaló alkalmazása</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B95CF9">
        <w:trPr>
          <w:trHeight w:val="255"/>
          <w:jc w:val="center"/>
        </w:trPr>
        <w:tc>
          <w:tcPr>
            <w:tcW w:w="39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Körültekintés, elővigyázatosság</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Vadászat tantárgy</w:t>
      </w:r>
      <w:r w:rsidRPr="00477003">
        <w:rPr>
          <w:b/>
        </w:rPr>
        <w:tab/>
        <w:t>62 óra/62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5E1568">
      <w:pPr>
        <w:spacing w:after="0"/>
        <w:ind w:left="426"/>
      </w:pPr>
      <w:r w:rsidRPr="00477003">
        <w:t>Adjon a szakképesítés megszerzéséhez olyan naprakész szakmai ismereteket, amelyek elsajátítása után kellő mélységű elméleti tudás birtokában képes ellátni azokat a hivatásos vadász számára előírt feladatokat, amelyek a munkáját hatékonnyá és gazdaságossá teszi. Nyújtson széleskörű ismereteket a biztonságos fegyverhasználat, a körültekintő vadászat feltételeinek biztosításához.</w:t>
      </w:r>
    </w:p>
    <w:p w:rsidR="001726AF" w:rsidRPr="00477003" w:rsidRDefault="001726AF" w:rsidP="005E1568">
      <w:pPr>
        <w:spacing w:after="0"/>
        <w:ind w:left="426"/>
      </w:pPr>
      <w:r w:rsidRPr="00477003">
        <w:t>Tegye alkalmassá a kísérő vadász feladatainak határozott és szakszerű ellátására.</w:t>
      </w:r>
    </w:p>
    <w:p w:rsidR="001726AF" w:rsidRPr="00477003" w:rsidRDefault="001726AF" w:rsidP="005E1568">
      <w:pPr>
        <w:spacing w:after="0"/>
        <w:ind w:left="426"/>
      </w:pPr>
      <w:r w:rsidRPr="00477003">
        <w:t>Legyen kellő ismeret birtokában a vadállomány hasznosításának valamennyi kérdésében.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Vadgazdálkodás, Vadászati állattan, Vadegészségtan, Kinológia, Fegyver-lőszer ismeret, Vadászati jog,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Élővad befogás </w:t>
      </w:r>
      <w:r w:rsidRPr="00477003">
        <w:rPr>
          <w:b/>
          <w:i/>
        </w:rPr>
        <w:tab/>
        <w:t>12 óra/12 óra</w:t>
      </w:r>
    </w:p>
    <w:p w:rsidR="001726AF" w:rsidRPr="00477003" w:rsidRDefault="001726AF" w:rsidP="00EA11FF">
      <w:pPr>
        <w:tabs>
          <w:tab w:val="left" w:pos="1418"/>
          <w:tab w:val="right" w:pos="9072"/>
        </w:tabs>
        <w:spacing w:after="0"/>
        <w:ind w:left="851"/>
      </w:pPr>
      <w:r w:rsidRPr="00477003">
        <w:t>A vadbefogás célja</w:t>
      </w:r>
    </w:p>
    <w:p w:rsidR="001726AF" w:rsidRPr="00477003" w:rsidRDefault="001726AF" w:rsidP="00EA11FF">
      <w:pPr>
        <w:tabs>
          <w:tab w:val="left" w:pos="1418"/>
          <w:tab w:val="right" w:pos="9072"/>
        </w:tabs>
        <w:spacing w:after="0"/>
        <w:ind w:left="851"/>
      </w:pPr>
      <w:r w:rsidRPr="00477003">
        <w:t>Apró- és nagyvad befogása:</w:t>
      </w:r>
    </w:p>
    <w:p w:rsidR="001726AF" w:rsidRPr="00477003" w:rsidRDefault="001726AF" w:rsidP="00EA11FF">
      <w:pPr>
        <w:tabs>
          <w:tab w:val="left" w:pos="1418"/>
          <w:tab w:val="right" w:pos="9072"/>
        </w:tabs>
        <w:spacing w:after="0"/>
        <w:ind w:left="851"/>
      </w:pPr>
      <w:r w:rsidRPr="00477003">
        <w:t>-Csapdák, hálós befogók</w:t>
      </w:r>
    </w:p>
    <w:p w:rsidR="001726AF" w:rsidRPr="00477003" w:rsidRDefault="001726AF" w:rsidP="00EA11FF">
      <w:pPr>
        <w:tabs>
          <w:tab w:val="left" w:pos="1418"/>
          <w:tab w:val="right" w:pos="9072"/>
        </w:tabs>
        <w:spacing w:after="0"/>
        <w:ind w:left="851"/>
      </w:pPr>
      <w:r w:rsidRPr="00477003">
        <w:t>-Csapdázás módszerei</w:t>
      </w:r>
    </w:p>
    <w:p w:rsidR="001726AF" w:rsidRPr="00477003" w:rsidRDefault="001726AF" w:rsidP="00EA11FF">
      <w:pPr>
        <w:tabs>
          <w:tab w:val="left" w:pos="1418"/>
          <w:tab w:val="right" w:pos="9072"/>
        </w:tabs>
        <w:spacing w:after="0"/>
        <w:ind w:left="851"/>
      </w:pPr>
      <w:r w:rsidRPr="00477003">
        <w:t>-Befogóudvarok</w:t>
      </w:r>
    </w:p>
    <w:p w:rsidR="001726AF" w:rsidRPr="00477003" w:rsidRDefault="001726AF" w:rsidP="00EA11FF">
      <w:pPr>
        <w:tabs>
          <w:tab w:val="left" w:pos="1418"/>
          <w:tab w:val="right" w:pos="9072"/>
        </w:tabs>
        <w:spacing w:after="0"/>
        <w:ind w:left="851"/>
      </w:pPr>
      <w:r w:rsidRPr="00477003">
        <w:t>-Gyógyszeres, preparált takarmánnyal történő befogás</w:t>
      </w:r>
    </w:p>
    <w:p w:rsidR="001726AF" w:rsidRPr="00477003" w:rsidRDefault="001726AF" w:rsidP="00EA11FF">
      <w:pPr>
        <w:tabs>
          <w:tab w:val="left" w:pos="1418"/>
          <w:tab w:val="right" w:pos="9072"/>
        </w:tabs>
        <w:spacing w:after="0"/>
        <w:ind w:left="851"/>
      </w:pPr>
      <w:r w:rsidRPr="00477003">
        <w:t>-Kábító lövedékek</w:t>
      </w:r>
    </w:p>
    <w:p w:rsidR="001726AF" w:rsidRPr="00477003" w:rsidRDefault="001726AF" w:rsidP="00EA11FF">
      <w:pPr>
        <w:tabs>
          <w:tab w:val="left" w:pos="1418"/>
          <w:tab w:val="right" w:pos="9072"/>
        </w:tabs>
        <w:spacing w:after="0"/>
        <w:ind w:left="851"/>
      </w:pPr>
      <w:r w:rsidRPr="00477003">
        <w:t>- Mozgásképtelenné tevő gyógyszerek</w:t>
      </w:r>
    </w:p>
    <w:p w:rsidR="001726AF" w:rsidRPr="00477003" w:rsidRDefault="001726AF" w:rsidP="00C53E01">
      <w:pPr>
        <w:tabs>
          <w:tab w:val="left" w:pos="1418"/>
          <w:tab w:val="right" w:pos="9072"/>
        </w:tabs>
        <w:spacing w:after="0"/>
        <w:ind w:left="851"/>
      </w:pPr>
      <w:r w:rsidRPr="00477003">
        <w:t>A befogott állatok kezelése, tárolása, szállítása</w:t>
      </w:r>
    </w:p>
    <w:p w:rsidR="001726AF" w:rsidRPr="00477003" w:rsidRDefault="001726AF" w:rsidP="00C53E01">
      <w:pPr>
        <w:tabs>
          <w:tab w:val="left" w:pos="1418"/>
          <w:tab w:val="right" w:pos="9072"/>
        </w:tabs>
        <w:spacing w:after="0"/>
        <w:ind w:left="851"/>
      </w:pPr>
      <w:r w:rsidRPr="00477003">
        <w:t xml:space="preserve">Vadbefogás tervezése, előkészítése, munkaszervezése, vadegészségügyi, </w:t>
      </w:r>
      <w:proofErr w:type="gramStart"/>
      <w:r w:rsidRPr="00477003">
        <w:t>emberegészségügyi(</w:t>
      </w:r>
      <w:proofErr w:type="gramEnd"/>
      <w:r w:rsidRPr="00477003">
        <w:t>pl kullancs) vonatkozások, állatvédelem, munkavédelem, a vadászterület ismerete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Vadászati módok</w:t>
      </w:r>
      <w:r w:rsidRPr="00477003">
        <w:rPr>
          <w:b/>
          <w:i/>
        </w:rPr>
        <w:tab/>
        <w:t>22 óra/22 óra</w:t>
      </w:r>
    </w:p>
    <w:p w:rsidR="001726AF" w:rsidRPr="00477003" w:rsidRDefault="001726AF" w:rsidP="00EA11FF">
      <w:pPr>
        <w:tabs>
          <w:tab w:val="left" w:pos="1418"/>
          <w:tab w:val="right" w:pos="9072"/>
        </w:tabs>
        <w:spacing w:after="0"/>
        <w:ind w:left="851"/>
      </w:pPr>
      <w:r w:rsidRPr="00477003">
        <w:t>A vadászat fogalma, vadászati rendszerek</w:t>
      </w:r>
    </w:p>
    <w:p w:rsidR="001726AF" w:rsidRPr="00477003" w:rsidRDefault="001726AF" w:rsidP="00EA11FF">
      <w:pPr>
        <w:tabs>
          <w:tab w:val="left" w:pos="1418"/>
          <w:tab w:val="right" w:pos="9072"/>
        </w:tabs>
        <w:spacing w:after="0"/>
        <w:ind w:left="851"/>
      </w:pPr>
      <w:r w:rsidRPr="00477003">
        <w:t>Egyéni vadászati módok</w:t>
      </w:r>
      <w:proofErr w:type="gramStart"/>
      <w:r w:rsidRPr="00477003">
        <w:t>:les</w:t>
      </w:r>
      <w:proofErr w:type="gramEnd"/>
      <w:r w:rsidRPr="00477003">
        <w:t>, cserkelés, csalhívás, barkácsolás, csapázás, vízivad vadászata,  kotorékozás, uhuzás, pézsmapatkány vadászata, ragadozók vadászata, solymászat, agarászat, íjászat</w:t>
      </w:r>
    </w:p>
    <w:p w:rsidR="001726AF" w:rsidRPr="00477003" w:rsidRDefault="001726AF" w:rsidP="00EA11FF">
      <w:pPr>
        <w:tabs>
          <w:tab w:val="left" w:pos="1418"/>
          <w:tab w:val="right" w:pos="9072"/>
        </w:tabs>
        <w:spacing w:after="0"/>
        <w:ind w:left="851"/>
      </w:pPr>
      <w:r w:rsidRPr="00477003">
        <w:t>Egyéni vadászatok szervezése, levezetése, kísérés</w:t>
      </w:r>
    </w:p>
    <w:p w:rsidR="001726AF" w:rsidRPr="00477003" w:rsidRDefault="001726AF" w:rsidP="00EA11FF">
      <w:pPr>
        <w:tabs>
          <w:tab w:val="left" w:pos="1418"/>
          <w:tab w:val="right" w:pos="9072"/>
        </w:tabs>
        <w:spacing w:after="0"/>
        <w:ind w:left="851"/>
      </w:pPr>
      <w:r w:rsidRPr="00477003">
        <w:t>Társas nagyvad vadászati módok: vaddisznóhajtás, terelés. Vadászati térképek</w:t>
      </w:r>
    </w:p>
    <w:p w:rsidR="001726AF" w:rsidRPr="00477003" w:rsidRDefault="001726AF" w:rsidP="00EA11FF">
      <w:pPr>
        <w:tabs>
          <w:tab w:val="left" w:pos="1418"/>
          <w:tab w:val="right" w:pos="9072"/>
        </w:tabs>
        <w:spacing w:after="0"/>
        <w:ind w:left="851"/>
      </w:pPr>
      <w:r w:rsidRPr="00477003">
        <w:t>Társas apróvad vadászatok: mezei nyúl, fácán, egyéb apróvadas társasvadászatok</w:t>
      </w:r>
    </w:p>
    <w:p w:rsidR="001726AF" w:rsidRPr="00477003" w:rsidRDefault="001726AF" w:rsidP="00EA11FF">
      <w:pPr>
        <w:tabs>
          <w:tab w:val="left" w:pos="1418"/>
          <w:tab w:val="right" w:pos="9072"/>
        </w:tabs>
        <w:spacing w:after="0"/>
        <w:ind w:left="851"/>
      </w:pPr>
      <w:r w:rsidRPr="00477003">
        <w:t>Társas vadászatok szervezése, előkészítése, levezetése. A társas vadászatok tisztségviselői</w:t>
      </w:r>
    </w:p>
    <w:p w:rsidR="001726AF" w:rsidRPr="00477003" w:rsidRDefault="001726AF" w:rsidP="00EA11FF">
      <w:pPr>
        <w:tabs>
          <w:tab w:val="left" w:pos="1418"/>
          <w:tab w:val="right" w:pos="9072"/>
        </w:tabs>
        <w:spacing w:after="0"/>
        <w:ind w:left="851"/>
      </w:pPr>
      <w:r w:rsidRPr="00477003">
        <w:t>Terítékkészítés szabályai, hagyományai</w:t>
      </w:r>
    </w:p>
    <w:p w:rsidR="001726AF" w:rsidRPr="00477003" w:rsidRDefault="001726AF" w:rsidP="00EA11FF">
      <w:pPr>
        <w:tabs>
          <w:tab w:val="left" w:pos="1418"/>
          <w:tab w:val="right" w:pos="9072"/>
        </w:tabs>
        <w:spacing w:after="0"/>
        <w:ind w:left="851"/>
      </w:pPr>
      <w:r w:rsidRPr="00477003">
        <w:t xml:space="preserve">Sebzett </w:t>
      </w:r>
      <w:proofErr w:type="gramStart"/>
      <w:r w:rsidRPr="00477003">
        <w:t>vad  jelzései</w:t>
      </w:r>
      <w:proofErr w:type="gramEnd"/>
      <w:r w:rsidRPr="00477003">
        <w:t>, utánkeresése. Vadászebek alkalmazása.</w:t>
      </w:r>
    </w:p>
    <w:p w:rsidR="001726AF" w:rsidRPr="00477003" w:rsidRDefault="001726AF" w:rsidP="00EA11FF">
      <w:pPr>
        <w:tabs>
          <w:tab w:val="left" w:pos="1418"/>
          <w:tab w:val="right" w:pos="9072"/>
        </w:tabs>
        <w:spacing w:after="0"/>
        <w:ind w:left="851"/>
      </w:pPr>
      <w:r w:rsidRPr="00477003">
        <w:t>Lőtt vad kezelése, tárolása</w:t>
      </w:r>
    </w:p>
    <w:p w:rsidR="001726AF" w:rsidRPr="00477003" w:rsidRDefault="001726AF" w:rsidP="00C53E01">
      <w:pPr>
        <w:tabs>
          <w:tab w:val="left" w:pos="1418"/>
          <w:tab w:val="right" w:pos="9072"/>
        </w:tabs>
        <w:spacing w:after="0"/>
        <w:ind w:left="851"/>
      </w:pPr>
      <w:r w:rsidRPr="00477003">
        <w:t xml:space="preserve">A vadászat biztonsági, balesetvédelmi, vadegészségügyi, </w:t>
      </w:r>
      <w:proofErr w:type="gramStart"/>
      <w:r w:rsidRPr="00477003">
        <w:t>emberegészségügyi(</w:t>
      </w:r>
      <w:proofErr w:type="gramEnd"/>
      <w:r w:rsidRPr="00477003">
        <w:t xml:space="preserve">pl. kullancs),munkavédelmi, állatvédelmi  előírásai. A vadászterület ismerete. </w:t>
      </w:r>
    </w:p>
    <w:p w:rsidR="001726AF" w:rsidRPr="00477003" w:rsidRDefault="001726AF" w:rsidP="00C53E01">
      <w:pPr>
        <w:tabs>
          <w:tab w:val="left" w:pos="1418"/>
          <w:tab w:val="right" w:pos="9072"/>
        </w:tabs>
        <w:spacing w:after="0"/>
        <w:ind w:left="851"/>
      </w:pPr>
      <w:r w:rsidRPr="00477003">
        <w:t>Vadászati szolgáltatás, vendéglátás, fogadás.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 felszerelése</w:t>
      </w:r>
      <w:r w:rsidRPr="00477003">
        <w:rPr>
          <w:b/>
          <w:i/>
        </w:rPr>
        <w:tab/>
        <w:t>6 óra/</w:t>
      </w:r>
      <w:proofErr w:type="gramStart"/>
      <w:r w:rsidRPr="00477003">
        <w:rPr>
          <w:b/>
          <w:i/>
        </w:rPr>
        <w:t>6  óra</w:t>
      </w:r>
      <w:proofErr w:type="gramEnd"/>
    </w:p>
    <w:p w:rsidR="001726AF" w:rsidRPr="00477003" w:rsidRDefault="001726AF" w:rsidP="008E7E5D">
      <w:pPr>
        <w:tabs>
          <w:tab w:val="left" w:pos="1418"/>
          <w:tab w:val="right" w:pos="9072"/>
        </w:tabs>
        <w:spacing w:after="0"/>
        <w:ind w:left="851"/>
      </w:pPr>
      <w:r w:rsidRPr="00477003">
        <w:lastRenderedPageBreak/>
        <w:t>Optikai eszközök</w:t>
      </w:r>
    </w:p>
    <w:p w:rsidR="001726AF" w:rsidRPr="00477003" w:rsidRDefault="001726AF" w:rsidP="008E7E5D">
      <w:pPr>
        <w:tabs>
          <w:tab w:val="left" w:pos="1418"/>
          <w:tab w:val="right" w:pos="9072"/>
        </w:tabs>
        <w:spacing w:after="0"/>
        <w:ind w:left="851"/>
      </w:pPr>
      <w:r w:rsidRPr="00477003">
        <w:t>A vadászat módjától független eszközök</w:t>
      </w:r>
    </w:p>
    <w:p w:rsidR="001726AF" w:rsidRPr="00477003" w:rsidRDefault="001726AF" w:rsidP="008E7E5D">
      <w:pPr>
        <w:tabs>
          <w:tab w:val="left" w:pos="1418"/>
          <w:tab w:val="right" w:pos="9072"/>
        </w:tabs>
        <w:spacing w:after="0"/>
        <w:ind w:left="851"/>
      </w:pPr>
      <w:r w:rsidRPr="00477003">
        <w:t>(kés fűrész hátizsák, sebkötöző, azonosító jel, kötél stb.)</w:t>
      </w:r>
    </w:p>
    <w:p w:rsidR="001726AF" w:rsidRPr="00477003" w:rsidRDefault="001726AF" w:rsidP="008E7E5D">
      <w:pPr>
        <w:tabs>
          <w:tab w:val="left" w:pos="1418"/>
          <w:tab w:val="right" w:pos="9072"/>
        </w:tabs>
        <w:spacing w:after="0"/>
        <w:ind w:left="851"/>
      </w:pPr>
      <w:r w:rsidRPr="00477003">
        <w:t>A vadászat módjától függő eszközök</w:t>
      </w:r>
    </w:p>
    <w:p w:rsidR="001726AF" w:rsidRPr="00477003" w:rsidRDefault="001726AF" w:rsidP="008E7E5D">
      <w:pPr>
        <w:tabs>
          <w:tab w:val="left" w:pos="1418"/>
          <w:tab w:val="right" w:pos="9072"/>
        </w:tabs>
        <w:spacing w:after="0"/>
        <w:ind w:left="851"/>
      </w:pPr>
      <w:r w:rsidRPr="00477003">
        <w:t>(lámpák, csalsípok, ülőkék, lőbot, stb.)</w:t>
      </w:r>
    </w:p>
    <w:p w:rsidR="001726AF" w:rsidRPr="00477003" w:rsidRDefault="001726AF" w:rsidP="008E7E5D">
      <w:pPr>
        <w:tabs>
          <w:tab w:val="left" w:pos="1418"/>
          <w:tab w:val="right" w:pos="9072"/>
        </w:tabs>
        <w:spacing w:after="0"/>
        <w:ind w:left="851"/>
      </w:pPr>
      <w:r w:rsidRPr="00477003">
        <w:t>Egyéb vadászati eszközök</w:t>
      </w:r>
    </w:p>
    <w:p w:rsidR="001726AF" w:rsidRPr="00477003" w:rsidRDefault="001726AF" w:rsidP="00C53E01">
      <w:pPr>
        <w:tabs>
          <w:tab w:val="left" w:pos="1418"/>
          <w:tab w:val="right" w:pos="9072"/>
        </w:tabs>
        <w:spacing w:after="0"/>
        <w:ind w:left="851"/>
      </w:pPr>
      <w:r w:rsidRPr="00477003">
        <w:t>Ruházat</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Trófeák kikészítése</w:t>
      </w:r>
      <w:r w:rsidRPr="00477003">
        <w:rPr>
          <w:b/>
          <w:i/>
        </w:rPr>
        <w:tab/>
        <w:t>8 óra/8 óra</w:t>
      </w:r>
    </w:p>
    <w:p w:rsidR="001726AF" w:rsidRPr="00477003" w:rsidRDefault="001726AF" w:rsidP="00C53E01">
      <w:pPr>
        <w:spacing w:after="0"/>
        <w:ind w:left="851"/>
      </w:pPr>
      <w:r w:rsidRPr="00477003">
        <w:t>A trófeagyűjtés története, vadásztrófea fogalma, fajtái.</w:t>
      </w:r>
    </w:p>
    <w:p w:rsidR="001726AF" w:rsidRPr="00477003" w:rsidRDefault="001726AF" w:rsidP="00C53E01">
      <w:pPr>
        <w:spacing w:after="0"/>
        <w:ind w:left="851"/>
      </w:pPr>
      <w:r w:rsidRPr="00477003">
        <w:t>Trófeák kikészítése:</w:t>
      </w:r>
    </w:p>
    <w:p w:rsidR="001726AF" w:rsidRPr="00477003" w:rsidRDefault="001726AF" w:rsidP="008F71FA">
      <w:pPr>
        <w:spacing w:after="0"/>
        <w:ind w:left="851"/>
      </w:pPr>
      <w:r w:rsidRPr="00477003">
        <w:t>-Agancs, szarv, vadkanagyar trófeák kikészítése (leválasztás, nyúzás, húsolás, vértelenítés, áztatás, kifőzés, zsírtalanítás, fehérítés, patinázás, tisztítás, színezés, polírozás, fényezés), montírozása.</w:t>
      </w:r>
    </w:p>
    <w:p w:rsidR="001726AF" w:rsidRPr="00477003" w:rsidRDefault="001726AF" w:rsidP="008F71FA">
      <w:pPr>
        <w:spacing w:after="0"/>
        <w:ind w:left="851"/>
      </w:pPr>
      <w:r w:rsidRPr="00477003">
        <w:t>Vadbőrök tartósítása, preparálása (fejtés, sózás, húsolás, áztatás, cserzés, formázás, montírozás, kezelés).</w:t>
      </w:r>
    </w:p>
    <w:p w:rsidR="001726AF" w:rsidRPr="00477003" w:rsidRDefault="001726AF" w:rsidP="008F71FA">
      <w:pPr>
        <w:spacing w:after="0"/>
        <w:ind w:left="851"/>
      </w:pPr>
      <w:r w:rsidRPr="00477003">
        <w:t>Csontok, koponyák preparálása, szőrmésés szárnyasvad preparátumok, egyéb trófeák kikészítése.</w:t>
      </w:r>
    </w:p>
    <w:p w:rsidR="001726AF" w:rsidRPr="00477003" w:rsidRDefault="001726AF" w:rsidP="008F71FA">
      <w:pPr>
        <w:spacing w:after="0"/>
        <w:ind w:left="851"/>
      </w:pPr>
      <w:r w:rsidRPr="00477003">
        <w:t>Csont, agancs, szaru, vadbőr feldolgozása.</w:t>
      </w:r>
    </w:p>
    <w:p w:rsidR="001726AF" w:rsidRPr="00477003" w:rsidRDefault="001726AF" w:rsidP="008F71FA">
      <w:pPr>
        <w:spacing w:after="0"/>
        <w:ind w:left="851"/>
      </w:pPr>
      <w:r w:rsidRPr="00477003">
        <w:t>Trófeák bemutatása, karbantartása, szállítása</w:t>
      </w:r>
    </w:p>
    <w:p w:rsidR="001726AF" w:rsidRPr="00477003" w:rsidRDefault="001726AF" w:rsidP="008F71FA">
      <w:pPr>
        <w:spacing w:after="0"/>
        <w:ind w:left="851"/>
      </w:pPr>
      <w:r w:rsidRPr="00477003">
        <w:t>Trófeakikészítés balesetvédelme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Trófeák mérése és bírálata</w:t>
      </w:r>
      <w:r w:rsidRPr="00477003">
        <w:rPr>
          <w:b/>
          <w:i/>
        </w:rPr>
        <w:tab/>
        <w:t>14 óra/14 óra</w:t>
      </w:r>
    </w:p>
    <w:p w:rsidR="001726AF" w:rsidRPr="00477003" w:rsidRDefault="001726AF" w:rsidP="00C53E01">
      <w:pPr>
        <w:spacing w:after="0"/>
        <w:ind w:left="851"/>
      </w:pPr>
      <w:r w:rsidRPr="00477003">
        <w:t>A trófeabírálat nemzetközi és hazai története</w:t>
      </w:r>
    </w:p>
    <w:p w:rsidR="001726AF" w:rsidRPr="00477003" w:rsidRDefault="001726AF" w:rsidP="00C53E01">
      <w:pPr>
        <w:spacing w:after="0"/>
        <w:ind w:left="851"/>
      </w:pPr>
      <w:r w:rsidRPr="00477003">
        <w:t>Gímszarvas trófea bírálata. Gím korbecslése trófea alapján</w:t>
      </w:r>
    </w:p>
    <w:p w:rsidR="001726AF" w:rsidRPr="00477003" w:rsidRDefault="001726AF" w:rsidP="00C53E01">
      <w:pPr>
        <w:spacing w:after="0"/>
        <w:ind w:left="851"/>
      </w:pPr>
      <w:r w:rsidRPr="00477003">
        <w:t>Dámszarvas trófea bírálata. Dám korbecslése trófea alapján</w:t>
      </w:r>
    </w:p>
    <w:p w:rsidR="001726AF" w:rsidRPr="00477003" w:rsidRDefault="001726AF" w:rsidP="00C53E01">
      <w:pPr>
        <w:spacing w:after="0"/>
        <w:ind w:left="851"/>
      </w:pPr>
      <w:r w:rsidRPr="00477003">
        <w:t>Őztrófea bírálata. Őz korbecslése trófea alapján</w:t>
      </w:r>
    </w:p>
    <w:p w:rsidR="001726AF" w:rsidRPr="00477003" w:rsidRDefault="001726AF" w:rsidP="00C53E01">
      <w:pPr>
        <w:spacing w:after="0"/>
        <w:ind w:left="851"/>
      </w:pPr>
      <w:r w:rsidRPr="00477003">
        <w:t>Muflontrófea bírálata. Muflon korbecslése trófea alapján</w:t>
      </w:r>
    </w:p>
    <w:p w:rsidR="001726AF" w:rsidRPr="00477003" w:rsidRDefault="001726AF" w:rsidP="00C53E01">
      <w:pPr>
        <w:spacing w:after="0"/>
        <w:ind w:left="851"/>
      </w:pPr>
      <w:r w:rsidRPr="00477003">
        <w:t>Vadkanagyar bírálata. Vaddisznó korbecslése trófea alapján</w:t>
      </w:r>
    </w:p>
    <w:p w:rsidR="001726AF" w:rsidRPr="00477003" w:rsidRDefault="001726AF" w:rsidP="00C53E01">
      <w:pPr>
        <w:spacing w:after="0"/>
        <w:ind w:left="851"/>
      </w:pPr>
      <w:r w:rsidRPr="00477003">
        <w:t>Koponyák és vadbőrök bírálata</w:t>
      </w:r>
    </w:p>
    <w:p w:rsidR="001726AF" w:rsidRPr="00477003" w:rsidRDefault="001726AF" w:rsidP="00C53E01">
      <w:pPr>
        <w:spacing w:after="0"/>
        <w:ind w:left="851"/>
      </w:pPr>
      <w:r w:rsidRPr="00477003">
        <w:t>A trófeagazdálkodás jelentősége</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543CC1">
      <w:pPr>
        <w:spacing w:after="0"/>
        <w:ind w:left="426"/>
      </w:pPr>
      <w:r w:rsidRPr="00477003">
        <w:t>Az elméleti képzés iskolarendszerben tantermi körülmények között történik. Javasolható azonban vadászházban, vadászterületen megszervezett tanóra is, különösen, ha ott a szemléltető anyag koncentráltabban áll rendelkezésre, illetve kisebb területen bemutatható és gyakorolható a vadbefogás és a társas vadászati módok térbeli rendjének kialakítása.</w:t>
      </w:r>
    </w:p>
    <w:p w:rsidR="001726AF" w:rsidRPr="00477003" w:rsidRDefault="001726AF" w:rsidP="00543CC1">
      <w:pPr>
        <w:spacing w:after="0"/>
        <w:ind w:left="426"/>
      </w:pPr>
      <w:r w:rsidRPr="00477003">
        <w:t xml:space="preserve">A képzéshez gazdag szemléltető anyag beszerzésére kell törekedni. A tananyag számos eleme </w:t>
      </w:r>
      <w:proofErr w:type="gramStart"/>
      <w:r w:rsidRPr="00477003">
        <w:t>nem  sajátítható</w:t>
      </w:r>
      <w:proofErr w:type="gramEnd"/>
      <w:r w:rsidRPr="00477003">
        <w:t xml:space="preserve"> el kellő mélységben ezek nélkül.</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bCs/>
          <w:i/>
        </w:rPr>
        <w:t>A képzéshez gazdag szemléltető anyag beszerzésére kell törekedni. A tananyag számos eleme nem is sajátítható el kellő mélységben ezek nélkül. A feldolgozott ismeretanyagot a gyakorlatból vett példákkal erősítsük, rögzítsük. Javasolható a képzés során a kiscsoportos f</w:t>
      </w:r>
      <w:r w:rsidRPr="00477003">
        <w:rPr>
          <w:bCs/>
          <w:i/>
          <w:iCs/>
        </w:rPr>
        <w:t>oglalkozás megszervezése, különösen a vadbefogás, vadászati módok témakörében, ahol kisebb feladatok kitűzésével lehet az ismereteket elmélyíteni.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B95CF9">
        <w:trPr>
          <w:trHeight w:val="600"/>
          <w:jc w:val="center"/>
        </w:trPr>
        <w:tc>
          <w:tcPr>
            <w:tcW w:w="96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255"/>
          <w:jc w:val="center"/>
        </w:trPr>
        <w:tc>
          <w:tcPr>
            <w:tcW w:w="960" w:type="dxa"/>
            <w:vMerge/>
            <w:vAlign w:val="center"/>
          </w:tcPr>
          <w:p w:rsidR="001726AF" w:rsidRPr="00477003" w:rsidRDefault="001726AF" w:rsidP="00B95CF9">
            <w:pPr>
              <w:spacing w:after="0"/>
              <w:jc w:val="left"/>
              <w:rPr>
                <w:color w:val="000000"/>
                <w:sz w:val="20"/>
                <w:szCs w:val="20"/>
                <w:lang w:val="de-DE" w:eastAsia="de-DE"/>
              </w:rPr>
            </w:pPr>
          </w:p>
        </w:tc>
        <w:tc>
          <w:tcPr>
            <w:tcW w:w="2220" w:type="dxa"/>
            <w:vMerge/>
            <w:vAlign w:val="center"/>
          </w:tcPr>
          <w:p w:rsidR="001726AF" w:rsidRPr="00477003" w:rsidRDefault="001726AF" w:rsidP="00B95CF9">
            <w:pPr>
              <w:spacing w:after="0"/>
              <w:jc w:val="left"/>
              <w:rPr>
                <w:color w:val="000000"/>
                <w:sz w:val="20"/>
                <w:szCs w:val="20"/>
                <w:lang w:val="de-DE" w:eastAsia="de-DE"/>
              </w:rPr>
            </w:pP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B95CF9">
        <w:trPr>
          <w:trHeight w:val="255"/>
          <w:jc w:val="center"/>
        </w:trPr>
        <w:tc>
          <w:tcPr>
            <w:tcW w:w="104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510"/>
          <w:jc w:val="center"/>
        </w:trPr>
        <w:tc>
          <w:tcPr>
            <w:tcW w:w="1040" w:type="dxa"/>
            <w:vMerge/>
            <w:vAlign w:val="center"/>
          </w:tcPr>
          <w:p w:rsidR="001726AF" w:rsidRPr="00477003" w:rsidRDefault="001726AF" w:rsidP="00B95CF9">
            <w:pPr>
              <w:spacing w:after="0"/>
              <w:jc w:val="left"/>
              <w:rPr>
                <w:color w:val="000000"/>
                <w:sz w:val="20"/>
                <w:szCs w:val="20"/>
                <w:lang w:val="de-DE" w:eastAsia="de-DE"/>
              </w:rPr>
            </w:pPr>
          </w:p>
        </w:tc>
        <w:tc>
          <w:tcPr>
            <w:tcW w:w="2800" w:type="dxa"/>
            <w:vMerge/>
            <w:vAlign w:val="center"/>
          </w:tcPr>
          <w:p w:rsidR="001726AF" w:rsidRPr="00477003" w:rsidRDefault="001726AF" w:rsidP="00B95CF9">
            <w:pPr>
              <w:spacing w:after="0"/>
              <w:jc w:val="left"/>
              <w:rPr>
                <w:color w:val="000000"/>
                <w:sz w:val="20"/>
                <w:szCs w:val="20"/>
                <w:lang w:val="de-DE" w:eastAsia="de-DE"/>
              </w:rPr>
            </w:pP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lastRenderedPageBreak/>
              <w:t>3.2.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Vadászati jog tantárgy</w:t>
      </w:r>
      <w:r w:rsidRPr="00477003">
        <w:rPr>
          <w:b/>
        </w:rPr>
        <w:tab/>
        <w:t>62 óra/62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 xml:space="preserve">A vadászati jog tantárgy tanítási programjának célja a vadászat vadgazdálkodás </w:t>
      </w:r>
      <w:proofErr w:type="gramStart"/>
      <w:r w:rsidRPr="00477003">
        <w:t>magyar  és</w:t>
      </w:r>
      <w:proofErr w:type="gramEnd"/>
      <w:r w:rsidRPr="00477003">
        <w:t xml:space="preserve"> EU jogi rendjének, mint az adott szak-területtel kapcsolatos speciális jogágazatnak megismerése, a gyakorlati alkalmazás érdekében.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Vadgazdálkodás, vadtakarmányozás, Vadászat, Vadtenyésztés, Állattan, Kinológia, Vadegészségtan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Bevezetés. Jogi alapfogalmak</w:t>
      </w:r>
      <w:r w:rsidRPr="00477003">
        <w:rPr>
          <w:b/>
          <w:i/>
        </w:rPr>
        <w:tab/>
        <w:t>8 óra/8 óra</w:t>
      </w:r>
    </w:p>
    <w:p w:rsidR="001726AF" w:rsidRPr="00477003" w:rsidRDefault="001726AF" w:rsidP="00C53E01">
      <w:pPr>
        <w:tabs>
          <w:tab w:val="left" w:pos="1418"/>
          <w:tab w:val="right" w:pos="9072"/>
        </w:tabs>
        <w:spacing w:after="0"/>
        <w:ind w:left="851"/>
      </w:pPr>
      <w:r w:rsidRPr="00477003">
        <w:t>A tantárgy fogalma, tartalma, célja</w:t>
      </w:r>
    </w:p>
    <w:p w:rsidR="001726AF" w:rsidRPr="00477003" w:rsidRDefault="001726AF" w:rsidP="00C53E01">
      <w:pPr>
        <w:tabs>
          <w:tab w:val="left" w:pos="1418"/>
          <w:tab w:val="right" w:pos="9072"/>
        </w:tabs>
        <w:spacing w:after="0"/>
        <w:ind w:left="851"/>
      </w:pPr>
      <w:r w:rsidRPr="00477003">
        <w:t>A vadászati jog hazai és nemzetközi fejlődéstörténete, helyzete</w:t>
      </w:r>
    </w:p>
    <w:p w:rsidR="001726AF" w:rsidRPr="00477003" w:rsidRDefault="001726AF" w:rsidP="00C53E01">
      <w:pPr>
        <w:tabs>
          <w:tab w:val="left" w:pos="1418"/>
          <w:tab w:val="right" w:pos="9072"/>
        </w:tabs>
        <w:spacing w:after="0"/>
        <w:ind w:left="851"/>
      </w:pPr>
      <w:r w:rsidRPr="00477003">
        <w:t>Az állam és a jog fogalma. A jogszabály és a jogalkotás. A jogszabály fogalma, hatálya, fajtái, jelölése</w:t>
      </w:r>
    </w:p>
    <w:p w:rsidR="001726AF" w:rsidRPr="00477003" w:rsidRDefault="001726AF" w:rsidP="00C53E01">
      <w:pPr>
        <w:tabs>
          <w:tab w:val="left" w:pos="1418"/>
          <w:tab w:val="right" w:pos="9072"/>
        </w:tabs>
        <w:spacing w:after="0"/>
        <w:ind w:left="851"/>
      </w:pPr>
      <w:r w:rsidRPr="00477003">
        <w:t>A jogrendszer fogalma, elemei. Jogi normák és jogforrások, szokásjog, joghézag. A jogforrás hierarchiája.</w:t>
      </w:r>
    </w:p>
    <w:p w:rsidR="001726AF" w:rsidRPr="00477003" w:rsidRDefault="001726AF" w:rsidP="00C53E01">
      <w:pPr>
        <w:tabs>
          <w:tab w:val="left" w:pos="1418"/>
          <w:tab w:val="right" w:pos="9072"/>
        </w:tabs>
        <w:spacing w:after="0"/>
        <w:ind w:left="851"/>
      </w:pPr>
      <w:r w:rsidRPr="00477003">
        <w:t xml:space="preserve">A jogérvényesülés és jogalkalmazás </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vadászat, vadgazdálkodás törvényi szabályozása</w:t>
      </w:r>
      <w:r w:rsidRPr="00477003">
        <w:rPr>
          <w:b/>
          <w:i/>
        </w:rPr>
        <w:tab/>
        <w:t>20 óra/20 óra</w:t>
      </w:r>
    </w:p>
    <w:p w:rsidR="001726AF" w:rsidRPr="00477003" w:rsidRDefault="001726AF" w:rsidP="00C53E01">
      <w:pPr>
        <w:tabs>
          <w:tab w:val="left" w:pos="1418"/>
          <w:tab w:val="right" w:pos="9072"/>
        </w:tabs>
        <w:spacing w:after="0"/>
        <w:ind w:left="851"/>
      </w:pPr>
      <w:r w:rsidRPr="00477003">
        <w:t>A hatályban levő vadászati, vadgazdálkodási törvény tárgya. A vadászati jog gyakorlásának, hasznosításának feltételei, formái.</w:t>
      </w:r>
    </w:p>
    <w:p w:rsidR="001726AF" w:rsidRPr="00477003" w:rsidRDefault="001726AF" w:rsidP="00C53E01">
      <w:pPr>
        <w:tabs>
          <w:tab w:val="left" w:pos="1418"/>
          <w:tab w:val="right" w:pos="9072"/>
        </w:tabs>
        <w:spacing w:after="0"/>
        <w:ind w:left="851"/>
      </w:pPr>
      <w:r w:rsidRPr="00477003">
        <w:t>A vadászterület kialakítására vonatkozó szabályok</w:t>
      </w:r>
    </w:p>
    <w:p w:rsidR="001726AF" w:rsidRPr="00477003" w:rsidRDefault="001726AF" w:rsidP="00C53E01">
      <w:pPr>
        <w:tabs>
          <w:tab w:val="left" w:pos="1418"/>
          <w:tab w:val="right" w:pos="9072"/>
        </w:tabs>
        <w:spacing w:after="0"/>
        <w:ind w:left="851"/>
      </w:pPr>
      <w:r w:rsidRPr="00477003">
        <w:t>Vadvédelem, élőhelyvédelem, állatvédelem</w:t>
      </w:r>
    </w:p>
    <w:p w:rsidR="001726AF" w:rsidRPr="00477003" w:rsidRDefault="001726AF" w:rsidP="00C53E01">
      <w:pPr>
        <w:tabs>
          <w:tab w:val="left" w:pos="1418"/>
          <w:tab w:val="right" w:pos="9072"/>
        </w:tabs>
        <w:spacing w:after="0"/>
        <w:ind w:left="851"/>
      </w:pPr>
      <w:r w:rsidRPr="00477003">
        <w:lastRenderedPageBreak/>
        <w:t>A hivatásos vadász, fővadász alkalmazásának jogi szabályozása. A hivatásos vadász felszerelése.</w:t>
      </w:r>
    </w:p>
    <w:p w:rsidR="001726AF" w:rsidRPr="00477003" w:rsidRDefault="001726AF" w:rsidP="00C53E01">
      <w:pPr>
        <w:tabs>
          <w:tab w:val="left" w:pos="1418"/>
          <w:tab w:val="right" w:pos="9072"/>
        </w:tabs>
        <w:spacing w:after="0"/>
        <w:ind w:left="851"/>
      </w:pPr>
      <w:r w:rsidRPr="00477003">
        <w:t>A vadászat, vadbefogás rendje, szabályozása.</w:t>
      </w:r>
    </w:p>
    <w:p w:rsidR="001726AF" w:rsidRPr="00477003" w:rsidRDefault="001726AF" w:rsidP="00C53E01">
      <w:pPr>
        <w:tabs>
          <w:tab w:val="left" w:pos="1418"/>
          <w:tab w:val="right" w:pos="9072"/>
        </w:tabs>
        <w:spacing w:after="0"/>
        <w:ind w:left="851"/>
      </w:pPr>
      <w:r w:rsidRPr="00477003">
        <w:t>Trófeabírálat, vadkár szabályozása</w:t>
      </w:r>
    </w:p>
    <w:p w:rsidR="001726AF" w:rsidRPr="00477003" w:rsidRDefault="001726AF" w:rsidP="00CE79F7">
      <w:pPr>
        <w:tabs>
          <w:tab w:val="left" w:pos="1418"/>
          <w:tab w:val="right" w:pos="9072"/>
        </w:tabs>
        <w:spacing w:after="0"/>
        <w:ind w:left="851"/>
      </w:pPr>
      <w:r w:rsidRPr="00477003">
        <w:t>Lőfegyverekkel és lőszerekkel kapcsolatos jogszabályok. Lőterek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Vadászati etika.</w:t>
      </w:r>
      <w:r w:rsidRPr="00477003">
        <w:rPr>
          <w:b/>
          <w:i/>
        </w:rPr>
        <w:tab/>
        <w:t>10 óra/10 óra</w:t>
      </w:r>
    </w:p>
    <w:p w:rsidR="001726AF" w:rsidRPr="00477003" w:rsidRDefault="001726AF" w:rsidP="00C53E01">
      <w:pPr>
        <w:tabs>
          <w:tab w:val="left" w:pos="1418"/>
          <w:tab w:val="right" w:pos="9072"/>
        </w:tabs>
        <w:spacing w:after="0"/>
        <w:ind w:left="851"/>
      </w:pPr>
      <w:r w:rsidRPr="00477003">
        <w:t xml:space="preserve">Az etika fogalma, jelentősége </w:t>
      </w:r>
    </w:p>
    <w:p w:rsidR="001726AF" w:rsidRPr="00477003" w:rsidRDefault="001726AF" w:rsidP="00C53E01">
      <w:pPr>
        <w:tabs>
          <w:tab w:val="left" w:pos="1418"/>
          <w:tab w:val="right" w:pos="9072"/>
        </w:tabs>
        <w:spacing w:after="0"/>
        <w:ind w:left="851"/>
      </w:pPr>
      <w:r w:rsidRPr="00477003">
        <w:t xml:space="preserve">A vadászat általános és speciális viselkedési szabályai </w:t>
      </w:r>
    </w:p>
    <w:p w:rsidR="001726AF" w:rsidRPr="00477003" w:rsidRDefault="001726AF" w:rsidP="00C53E01">
      <w:pPr>
        <w:tabs>
          <w:tab w:val="left" w:pos="1418"/>
          <w:tab w:val="right" w:pos="9072"/>
        </w:tabs>
        <w:spacing w:after="0"/>
        <w:ind w:left="851"/>
      </w:pPr>
      <w:r w:rsidRPr="00477003">
        <w:t>Vadászati szokások, hagyományok</w:t>
      </w:r>
    </w:p>
    <w:p w:rsidR="001726AF" w:rsidRPr="00477003" w:rsidRDefault="001726AF" w:rsidP="00C53E01">
      <w:pPr>
        <w:tabs>
          <w:tab w:val="left" w:pos="1418"/>
          <w:tab w:val="right" w:pos="9072"/>
        </w:tabs>
        <w:spacing w:after="0"/>
        <w:ind w:left="851"/>
      </w:pPr>
      <w:r w:rsidRPr="00477003">
        <w:t>Vadászias viselkedés a közéletben</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Tulajdonjog. Kötelmi jog</w:t>
      </w:r>
      <w:r w:rsidRPr="00477003">
        <w:rPr>
          <w:b/>
          <w:i/>
        </w:rPr>
        <w:tab/>
        <w:t>6 óra/6 óra</w:t>
      </w:r>
    </w:p>
    <w:p w:rsidR="001726AF" w:rsidRPr="00477003" w:rsidRDefault="001726AF" w:rsidP="00C53E01">
      <w:pPr>
        <w:tabs>
          <w:tab w:val="left" w:pos="1418"/>
          <w:tab w:val="right" w:pos="9072"/>
        </w:tabs>
        <w:spacing w:after="0"/>
        <w:ind w:left="851"/>
      </w:pPr>
      <w:r w:rsidRPr="00477003">
        <w:t>Szerződés és biztosítékai, alaki-tartalmi kellékei. Szerződés érvénytelensége</w:t>
      </w:r>
    </w:p>
    <w:p w:rsidR="001726AF" w:rsidRPr="00477003" w:rsidRDefault="001726AF" w:rsidP="00C53E01">
      <w:pPr>
        <w:tabs>
          <w:tab w:val="left" w:pos="1418"/>
          <w:tab w:val="right" w:pos="9072"/>
        </w:tabs>
        <w:spacing w:after="0"/>
        <w:ind w:left="851"/>
      </w:pPr>
      <w:r w:rsidRPr="00477003">
        <w:t>Szerződésszegés</w:t>
      </w:r>
    </w:p>
    <w:p w:rsidR="001726AF" w:rsidRPr="00477003" w:rsidRDefault="001726AF" w:rsidP="00C53E01">
      <w:pPr>
        <w:tabs>
          <w:tab w:val="left" w:pos="1418"/>
          <w:tab w:val="right" w:pos="9072"/>
        </w:tabs>
        <w:spacing w:after="0"/>
        <w:ind w:left="851"/>
      </w:pPr>
      <w:r w:rsidRPr="00477003">
        <w:t xml:space="preserve">Szerződések típusai típusai </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Üzleti terv készítése</w:t>
      </w:r>
      <w:r w:rsidRPr="00477003">
        <w:rPr>
          <w:b/>
          <w:i/>
        </w:rPr>
        <w:tab/>
        <w:t>6 óra/6 óra</w:t>
      </w:r>
    </w:p>
    <w:p w:rsidR="001726AF" w:rsidRPr="00477003" w:rsidRDefault="001726AF" w:rsidP="00C53E01">
      <w:pPr>
        <w:tabs>
          <w:tab w:val="left" w:pos="1418"/>
          <w:tab w:val="right" w:pos="9072"/>
        </w:tabs>
        <w:spacing w:after="0"/>
        <w:ind w:left="851"/>
      </w:pPr>
      <w:r w:rsidRPr="00477003">
        <w:t>Az üzleti terv készítésének céljai, felépítése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Bizonylatok</w:t>
      </w:r>
      <w:r w:rsidRPr="00477003">
        <w:rPr>
          <w:b/>
          <w:i/>
        </w:rPr>
        <w:tab/>
        <w:t>6 óra/6 óra</w:t>
      </w:r>
    </w:p>
    <w:p w:rsidR="001726AF" w:rsidRPr="00477003" w:rsidRDefault="001726AF" w:rsidP="00C53E01">
      <w:pPr>
        <w:tabs>
          <w:tab w:val="left" w:pos="1418"/>
          <w:tab w:val="right" w:pos="9072"/>
        </w:tabs>
        <w:spacing w:after="0"/>
        <w:ind w:left="851"/>
      </w:pPr>
      <w:r w:rsidRPr="00477003">
        <w:t>A bizonylat fogalma, tartalmi, formai követelményei. Bizonylatok megőrzése</w:t>
      </w:r>
    </w:p>
    <w:p w:rsidR="001726AF" w:rsidRPr="00477003" w:rsidRDefault="001726AF" w:rsidP="00C53E01">
      <w:pPr>
        <w:tabs>
          <w:tab w:val="left" w:pos="1418"/>
          <w:tab w:val="right" w:pos="9072"/>
        </w:tabs>
        <w:spacing w:after="0"/>
        <w:ind w:left="851"/>
      </w:pPr>
      <w:r w:rsidRPr="00477003">
        <w:t>Gazdasági tevékenységek főbb bizonylatai</w:t>
      </w:r>
    </w:p>
    <w:p w:rsidR="001726AF" w:rsidRPr="00477003" w:rsidRDefault="001726AF" w:rsidP="00C53E01">
      <w:pPr>
        <w:tabs>
          <w:tab w:val="left" w:pos="1418"/>
          <w:tab w:val="right" w:pos="9072"/>
        </w:tabs>
        <w:spacing w:after="0"/>
        <w:ind w:left="851"/>
      </w:pPr>
      <w:r w:rsidRPr="00477003">
        <w:t>Állattenyésztés, növénytermesztés bizonylatai</w:t>
      </w:r>
    </w:p>
    <w:p w:rsidR="001726AF" w:rsidRPr="00477003" w:rsidRDefault="001726AF" w:rsidP="00C53E01">
      <w:pPr>
        <w:tabs>
          <w:tab w:val="left" w:pos="1418"/>
          <w:tab w:val="right" w:pos="9072"/>
        </w:tabs>
        <w:spacing w:after="0"/>
        <w:ind w:left="851"/>
      </w:pPr>
      <w:r w:rsidRPr="00477003">
        <w:t>Vadászat, trófeabírálat bizonylatai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bCs/>
          <w:i/>
        </w:rPr>
        <w:t>Vezetési ismeretek</w:t>
      </w:r>
      <w:r w:rsidRPr="00477003">
        <w:rPr>
          <w:b/>
          <w:i/>
        </w:rPr>
        <w:tab/>
        <w:t>6 óra/6 óra</w:t>
      </w:r>
    </w:p>
    <w:p w:rsidR="001726AF" w:rsidRPr="00477003" w:rsidRDefault="001726AF" w:rsidP="00C53E01">
      <w:pPr>
        <w:tabs>
          <w:tab w:val="left" w:pos="1418"/>
          <w:tab w:val="right" w:pos="9072"/>
        </w:tabs>
        <w:spacing w:after="0"/>
        <w:ind w:left="851"/>
      </w:pPr>
      <w:r w:rsidRPr="00477003">
        <w:t>A vezetési folyamat elemei. A vezetés funkciói</w:t>
      </w:r>
    </w:p>
    <w:p w:rsidR="001726AF" w:rsidRPr="00477003" w:rsidRDefault="001726AF" w:rsidP="00C53E01">
      <w:pPr>
        <w:tabs>
          <w:tab w:val="left" w:pos="1418"/>
          <w:tab w:val="right" w:pos="9072"/>
        </w:tabs>
        <w:spacing w:after="0"/>
        <w:ind w:left="851"/>
      </w:pPr>
      <w:r w:rsidRPr="00477003">
        <w:t xml:space="preserve">Vezetési stílusok és módszerek </w:t>
      </w:r>
    </w:p>
    <w:p w:rsidR="001726AF" w:rsidRPr="00477003" w:rsidRDefault="001726AF" w:rsidP="00C53E01">
      <w:pPr>
        <w:tabs>
          <w:tab w:val="left" w:pos="1418"/>
          <w:tab w:val="right" w:pos="9072"/>
        </w:tabs>
        <w:spacing w:after="0"/>
        <w:ind w:left="851"/>
      </w:pPr>
      <w:r w:rsidRPr="00477003">
        <w:t>A vezetőkkel szemben támasztott követelmények</w:t>
      </w:r>
    </w:p>
    <w:p w:rsidR="001726AF" w:rsidRPr="00477003" w:rsidRDefault="001726AF" w:rsidP="00C53E01">
      <w:pPr>
        <w:tabs>
          <w:tab w:val="left" w:pos="1418"/>
          <w:tab w:val="right" w:pos="9072"/>
        </w:tabs>
        <w:spacing w:after="0"/>
        <w:ind w:left="851"/>
      </w:pPr>
      <w:r w:rsidRPr="00477003">
        <w:t>A vezetés emberi tényezői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EF4275">
      <w:pPr>
        <w:spacing w:after="0"/>
        <w:ind w:left="426"/>
        <w:rPr>
          <w:i/>
        </w:rPr>
      </w:pPr>
      <w:r w:rsidRPr="00477003">
        <w:rPr>
          <w:i/>
        </w:rPr>
        <w:t>A vadgazdasági technikus képzésben e tantárgy tanítása során figyelemmel kell a tényszerűségekre. Fel kell készítenünk tanulóinkat arra, hogy szakágazati munkaterületükön (vadgazdálkodás, vadászat), tökéletesen ismerjék az alapvető jogforrásokat, szabályokat. Jellegénél fogva a tananyag nagyon tárgyszerű, száraz, ezért a jogi ismeretekben nem jártas tanulóknak nehézséget okozhat. Ennek csökkentésére javasolható a gyakorlatokból vett példák és illusztrációk alkalmazása, valamint a gyakran visszatérő ismétlés.</w:t>
      </w:r>
    </w:p>
    <w:p w:rsidR="001726AF" w:rsidRPr="00477003" w:rsidRDefault="001726AF" w:rsidP="00C53E01">
      <w:pPr>
        <w:spacing w:after="0"/>
        <w:ind w:left="426"/>
        <w:rPr>
          <w:i/>
        </w:rPr>
      </w:pPr>
      <w:r w:rsidRPr="00477003">
        <w:rPr>
          <w:i/>
        </w:rPr>
        <w:t>Nagyon hasznos a tanulók önálló munkája, akár gyakorlatokon, akár elméleti órákon kiselőadás formájában, üzleti terv vagy szakdolgozati téma kidolgozásával. Ugyancsak jó motiváció lehet, ha a tanulók a tanár vezetésével rendszeresen tájékozódnak a napi jogi életben.</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B95CF9">
        <w:trPr>
          <w:trHeight w:val="600"/>
          <w:jc w:val="center"/>
        </w:trPr>
        <w:tc>
          <w:tcPr>
            <w:tcW w:w="96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lastRenderedPageBreak/>
              <w:t>Sorszám</w:t>
            </w:r>
          </w:p>
        </w:tc>
        <w:tc>
          <w:tcPr>
            <w:tcW w:w="222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255"/>
          <w:jc w:val="center"/>
        </w:trPr>
        <w:tc>
          <w:tcPr>
            <w:tcW w:w="960" w:type="dxa"/>
            <w:vMerge/>
            <w:vAlign w:val="center"/>
          </w:tcPr>
          <w:p w:rsidR="001726AF" w:rsidRPr="00477003" w:rsidRDefault="001726AF" w:rsidP="00B95CF9">
            <w:pPr>
              <w:spacing w:after="0"/>
              <w:jc w:val="left"/>
              <w:rPr>
                <w:color w:val="000000"/>
                <w:sz w:val="20"/>
                <w:szCs w:val="20"/>
                <w:lang w:val="de-DE" w:eastAsia="de-DE"/>
              </w:rPr>
            </w:pPr>
          </w:p>
        </w:tc>
        <w:tc>
          <w:tcPr>
            <w:tcW w:w="2220" w:type="dxa"/>
            <w:vMerge/>
            <w:vAlign w:val="center"/>
          </w:tcPr>
          <w:p w:rsidR="001726AF" w:rsidRPr="00477003" w:rsidRDefault="001726AF" w:rsidP="00B95CF9">
            <w:pPr>
              <w:spacing w:after="0"/>
              <w:jc w:val="left"/>
              <w:rPr>
                <w:color w:val="000000"/>
                <w:sz w:val="20"/>
                <w:szCs w:val="20"/>
                <w:lang w:val="de-DE" w:eastAsia="de-DE"/>
              </w:rPr>
            </w:pP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B95CF9">
        <w:trPr>
          <w:trHeight w:val="255"/>
          <w:jc w:val="center"/>
        </w:trPr>
        <w:tc>
          <w:tcPr>
            <w:tcW w:w="104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510"/>
          <w:jc w:val="center"/>
        </w:trPr>
        <w:tc>
          <w:tcPr>
            <w:tcW w:w="1040" w:type="dxa"/>
            <w:vMerge/>
            <w:vAlign w:val="center"/>
          </w:tcPr>
          <w:p w:rsidR="001726AF" w:rsidRPr="00477003" w:rsidRDefault="001726AF" w:rsidP="00B95CF9">
            <w:pPr>
              <w:spacing w:after="0"/>
              <w:jc w:val="left"/>
              <w:rPr>
                <w:color w:val="000000"/>
                <w:sz w:val="20"/>
                <w:szCs w:val="20"/>
                <w:lang w:val="de-DE" w:eastAsia="de-DE"/>
              </w:rPr>
            </w:pPr>
          </w:p>
        </w:tc>
        <w:tc>
          <w:tcPr>
            <w:tcW w:w="2800" w:type="dxa"/>
            <w:vMerge/>
            <w:vAlign w:val="center"/>
          </w:tcPr>
          <w:p w:rsidR="001726AF" w:rsidRPr="00477003" w:rsidRDefault="001726AF" w:rsidP="00B95CF9">
            <w:pPr>
              <w:spacing w:after="0"/>
              <w:jc w:val="left"/>
              <w:rPr>
                <w:color w:val="000000"/>
                <w:sz w:val="20"/>
                <w:szCs w:val="20"/>
                <w:lang w:val="de-DE" w:eastAsia="de-DE"/>
              </w:rPr>
            </w:pP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lastRenderedPageBreak/>
              <w:t>4.2.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Állományhasznosítá</w:t>
      </w:r>
      <w:r w:rsidR="004732DA">
        <w:rPr>
          <w:b/>
        </w:rPr>
        <w:t>s-vadászat gyakorlat tantárgy</w:t>
      </w:r>
      <w:r w:rsidR="004732DA">
        <w:rPr>
          <w:b/>
        </w:rPr>
        <w:tab/>
        <w:t>62 óra/62</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gyakorlati oktatás alapvető célja, hogy az elméletre alapozott gyakorlati ismeretekben megfelelően jártas, vadászattal, jogi ismeretekkel kapcsolatos, középfokú végzettséget igénylő tevékenység ellátására alkalmas - szakembereket képezzen. Olyan munkakultúrával rendelkező dolgozók, középvezetők képzése a cél, akik magas kooperációs készséggel, felelősségérzettel és kreativitással sikeresen oldják meg a vadászattal, jogi ismeretekkel kapcsolatos rájuk háruló gyakorlati feladatokat.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Vadgazdálkodás, vadtakarmányozás, Vadászati állattan, Vadegészségtan, Kinológia, Fegyver-lőszer ismeret,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4732DA" w:rsidP="00C53E01">
      <w:pPr>
        <w:pStyle w:val="Listaszerbekezds"/>
        <w:numPr>
          <w:ilvl w:val="2"/>
          <w:numId w:val="8"/>
        </w:numPr>
        <w:tabs>
          <w:tab w:val="left" w:pos="1701"/>
          <w:tab w:val="right" w:pos="9072"/>
        </w:tabs>
        <w:spacing w:after="0"/>
        <w:ind w:left="993" w:hanging="426"/>
        <w:rPr>
          <w:b/>
          <w:i/>
        </w:rPr>
      </w:pPr>
      <w:r>
        <w:rPr>
          <w:b/>
          <w:i/>
        </w:rPr>
        <w:t>Vadászat gyakorlatok</w:t>
      </w:r>
      <w:r>
        <w:rPr>
          <w:b/>
          <w:i/>
        </w:rPr>
        <w:tab/>
        <w:t>47 óra/47</w:t>
      </w:r>
      <w:r w:rsidR="001726AF" w:rsidRPr="00477003">
        <w:rPr>
          <w:b/>
          <w:i/>
        </w:rPr>
        <w:t xml:space="preserve"> óra</w:t>
      </w:r>
    </w:p>
    <w:p w:rsidR="001726AF" w:rsidRPr="00477003" w:rsidRDefault="001726AF" w:rsidP="00C53E01">
      <w:pPr>
        <w:spacing w:after="0"/>
        <w:ind w:left="851"/>
      </w:pPr>
      <w:r w:rsidRPr="00477003">
        <w:t>Vadbefogás gyakorlat (apró és nagyvad)</w:t>
      </w:r>
    </w:p>
    <w:p w:rsidR="001726AF" w:rsidRPr="00477003" w:rsidRDefault="001726AF" w:rsidP="00C53E01">
      <w:pPr>
        <w:spacing w:after="0"/>
        <w:ind w:left="851"/>
      </w:pPr>
      <w:r w:rsidRPr="00477003">
        <w:t>Vadászat gyakorlat: egyéni vadászat, társas apróvad és nagyvad vadászat</w:t>
      </w:r>
    </w:p>
    <w:p w:rsidR="001726AF" w:rsidRPr="00477003" w:rsidRDefault="001726AF" w:rsidP="00C53E01">
      <w:pPr>
        <w:spacing w:after="0"/>
        <w:ind w:left="851"/>
      </w:pPr>
      <w:r w:rsidRPr="00477003">
        <w:t>Vadászati (hajtástérképek) értelmezése, készítése</w:t>
      </w:r>
    </w:p>
    <w:p w:rsidR="001726AF" w:rsidRPr="00477003" w:rsidRDefault="001726AF" w:rsidP="00C53E01">
      <w:pPr>
        <w:spacing w:after="0"/>
        <w:ind w:left="851"/>
      </w:pPr>
      <w:r w:rsidRPr="00477003">
        <w:t>Vadász felszerelések, eszközök</w:t>
      </w:r>
    </w:p>
    <w:p w:rsidR="001726AF" w:rsidRPr="00477003" w:rsidRDefault="001726AF" w:rsidP="00C53E01">
      <w:pPr>
        <w:spacing w:after="0"/>
        <w:ind w:left="851"/>
      </w:pPr>
      <w:r w:rsidRPr="00477003">
        <w:t>Vadászati vendéglátás, fogadás</w:t>
      </w:r>
    </w:p>
    <w:p w:rsidR="001726AF" w:rsidRPr="00477003" w:rsidRDefault="001726AF" w:rsidP="00C53E01">
      <w:pPr>
        <w:spacing w:after="0"/>
        <w:ind w:left="851"/>
      </w:pPr>
      <w:r w:rsidRPr="00477003">
        <w:t>Trófeák kikészítése (agancs, szarv, vadkanagyar, koponyák, vadbőrök)</w:t>
      </w:r>
    </w:p>
    <w:p w:rsidR="001726AF" w:rsidRPr="00477003" w:rsidRDefault="001726AF" w:rsidP="00C53E01">
      <w:pPr>
        <w:spacing w:after="0"/>
        <w:ind w:left="851"/>
      </w:pPr>
      <w:r w:rsidRPr="00477003">
        <w:t>Trófeák bírálata (agancs, szarv, koponyák, vadbőrök)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Vadászati </w:t>
      </w:r>
      <w:proofErr w:type="gramStart"/>
      <w:r w:rsidRPr="00477003">
        <w:rPr>
          <w:b/>
          <w:i/>
        </w:rPr>
        <w:t>jog gyakorlatok</w:t>
      </w:r>
      <w:proofErr w:type="gramEnd"/>
      <w:r w:rsidRPr="00477003">
        <w:rPr>
          <w:b/>
          <w:i/>
        </w:rPr>
        <w:tab/>
        <w:t>15 óra/15 óra</w:t>
      </w:r>
    </w:p>
    <w:p w:rsidR="001726AF" w:rsidRPr="00477003" w:rsidRDefault="001726AF" w:rsidP="00C53E01">
      <w:pPr>
        <w:spacing w:after="0"/>
        <w:ind w:left="851"/>
      </w:pPr>
      <w:r w:rsidRPr="00477003">
        <w:t>Szerződések készítése (adásvételi, bérleti)</w:t>
      </w:r>
    </w:p>
    <w:p w:rsidR="001726AF" w:rsidRPr="00477003" w:rsidRDefault="001726AF" w:rsidP="00C53E01">
      <w:pPr>
        <w:spacing w:after="0"/>
        <w:ind w:left="851"/>
      </w:pPr>
      <w:r w:rsidRPr="00477003">
        <w:t>Bizonylatok kitöltése (állattenyésztés, növénytermesztés, vadászat, trófeabírálat, szállítólevél, menetlevél)</w:t>
      </w:r>
    </w:p>
    <w:p w:rsidR="001726AF" w:rsidRPr="00477003" w:rsidRDefault="001726AF" w:rsidP="00C53E01">
      <w:pPr>
        <w:spacing w:after="0"/>
        <w:ind w:left="851"/>
      </w:pPr>
      <w:r w:rsidRPr="00477003">
        <w:t>Üzleti terv készítése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3C4891">
      <w:pPr>
        <w:spacing w:after="0"/>
        <w:ind w:left="426"/>
        <w:rPr>
          <w:bCs/>
          <w:i/>
        </w:rPr>
      </w:pPr>
      <w:r w:rsidRPr="00477003">
        <w:rPr>
          <w:bCs/>
          <w:i/>
        </w:rPr>
        <w:lastRenderedPageBreak/>
        <w:t xml:space="preserve">A vadászat gyakorlati helyszíne alapvetően a vadászterület, az erdő. A vadászati </w:t>
      </w:r>
      <w:proofErr w:type="gramStart"/>
      <w:r w:rsidRPr="00477003">
        <w:rPr>
          <w:bCs/>
          <w:i/>
        </w:rPr>
        <w:t>jog gyakorlatok</w:t>
      </w:r>
      <w:proofErr w:type="gramEnd"/>
      <w:r w:rsidRPr="00477003">
        <w:rPr>
          <w:bCs/>
          <w:i/>
        </w:rPr>
        <w:t xml:space="preserve"> esetében megfelelnek a tantermi, szaktantermi körülmények.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F24BF5">
      <w:pPr>
        <w:spacing w:after="0"/>
        <w:ind w:left="426"/>
        <w:rPr>
          <w:bCs/>
          <w:i/>
        </w:rPr>
      </w:pPr>
      <w:r w:rsidRPr="00477003">
        <w:rPr>
          <w:i/>
          <w:iCs/>
        </w:rPr>
        <w:t xml:space="preserve">Nagyon fontos a tanulók részvétele minél több vadbefogáson, vadászaton, a lehetőségekhez mérten. Célszerű naposi szolgálat szervezésével néhány tanuló intenzív részvételével kiegészíteni a tantárgyi gyakorlatokat. </w:t>
      </w:r>
      <w:r w:rsidRPr="00477003">
        <w:rPr>
          <w:bCs/>
          <w:i/>
        </w:rPr>
        <w:t>A tanulók meghatározott rendben váltják egymást. Nagyon fontos a tanulók önálló munkája.  A gyakorlatokon ajánlott a tanulók naplóvezetése.</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B95CF9">
        <w:trPr>
          <w:trHeight w:val="600"/>
          <w:jc w:val="center"/>
        </w:trPr>
        <w:tc>
          <w:tcPr>
            <w:tcW w:w="96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255"/>
          <w:jc w:val="center"/>
        </w:trPr>
        <w:tc>
          <w:tcPr>
            <w:tcW w:w="960" w:type="dxa"/>
            <w:vMerge/>
            <w:vAlign w:val="center"/>
          </w:tcPr>
          <w:p w:rsidR="001726AF" w:rsidRPr="00477003" w:rsidRDefault="001726AF" w:rsidP="00B95CF9">
            <w:pPr>
              <w:spacing w:after="0"/>
              <w:jc w:val="left"/>
              <w:rPr>
                <w:color w:val="000000"/>
                <w:sz w:val="20"/>
                <w:szCs w:val="20"/>
                <w:lang w:val="de-DE" w:eastAsia="de-DE"/>
              </w:rPr>
            </w:pPr>
          </w:p>
        </w:tc>
        <w:tc>
          <w:tcPr>
            <w:tcW w:w="2220" w:type="dxa"/>
            <w:vMerge/>
            <w:vAlign w:val="center"/>
          </w:tcPr>
          <w:p w:rsidR="001726AF" w:rsidRPr="00477003" w:rsidRDefault="001726AF" w:rsidP="00B95CF9">
            <w:pPr>
              <w:spacing w:after="0"/>
              <w:jc w:val="left"/>
              <w:rPr>
                <w:color w:val="000000"/>
                <w:sz w:val="20"/>
                <w:szCs w:val="20"/>
                <w:lang w:val="de-DE" w:eastAsia="de-DE"/>
              </w:rPr>
            </w:pP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szerepjáték</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B95CF9">
        <w:trPr>
          <w:trHeight w:val="255"/>
          <w:jc w:val="center"/>
        </w:trPr>
        <w:tc>
          <w:tcPr>
            <w:tcW w:w="104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B95CF9">
        <w:trPr>
          <w:trHeight w:val="510"/>
          <w:jc w:val="center"/>
        </w:trPr>
        <w:tc>
          <w:tcPr>
            <w:tcW w:w="1040" w:type="dxa"/>
            <w:vMerge/>
            <w:vAlign w:val="center"/>
          </w:tcPr>
          <w:p w:rsidR="001726AF" w:rsidRPr="00477003" w:rsidRDefault="001726AF" w:rsidP="00B95CF9">
            <w:pPr>
              <w:spacing w:after="0"/>
              <w:jc w:val="left"/>
              <w:rPr>
                <w:color w:val="000000"/>
                <w:sz w:val="20"/>
                <w:szCs w:val="20"/>
                <w:lang w:val="de-DE" w:eastAsia="de-DE"/>
              </w:rPr>
            </w:pPr>
          </w:p>
        </w:tc>
        <w:tc>
          <w:tcPr>
            <w:tcW w:w="2800" w:type="dxa"/>
            <w:vMerge/>
            <w:vAlign w:val="center"/>
          </w:tcPr>
          <w:p w:rsidR="001726AF" w:rsidRPr="00477003" w:rsidRDefault="001726AF" w:rsidP="00B95CF9">
            <w:pPr>
              <w:spacing w:after="0"/>
              <w:jc w:val="left"/>
              <w:rPr>
                <w:color w:val="000000"/>
                <w:sz w:val="20"/>
                <w:szCs w:val="20"/>
                <w:lang w:val="de-DE" w:eastAsia="de-DE"/>
              </w:rPr>
            </w:pP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B95CF9">
            <w:pPr>
              <w:spacing w:after="0"/>
              <w:jc w:val="left"/>
              <w:rPr>
                <w:color w:val="000000"/>
                <w:sz w:val="20"/>
                <w:szCs w:val="20"/>
                <w:lang w:val="de-DE" w:eastAsia="de-DE"/>
              </w:rPr>
            </w:pP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lastRenderedPageBreak/>
              <w:t>2.1.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shd w:val="clear" w:color="000000" w:fill="D8D8D8"/>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510"/>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B95CF9">
        <w:trPr>
          <w:trHeight w:val="255"/>
          <w:jc w:val="center"/>
        </w:trPr>
        <w:tc>
          <w:tcPr>
            <w:tcW w:w="104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B95CF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B95CF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B95CF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11605-16 azonosító számú</w:t>
      </w:r>
    </w:p>
    <w:p w:rsidR="001726AF" w:rsidRPr="00477003" w:rsidRDefault="001726AF" w:rsidP="00C53E01">
      <w:pPr>
        <w:jc w:val="center"/>
        <w:rPr>
          <w:b/>
          <w:sz w:val="36"/>
        </w:rPr>
      </w:pPr>
      <w:r w:rsidRPr="00477003">
        <w:rPr>
          <w:b/>
          <w:sz w:val="36"/>
        </w:rPr>
        <w:t>Élőhely fejlesztés és gazdálkodás</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11605-16 azonosító számú Élőhely fejlesztés és gazdálkodás megnevezésű szakmai követelménymodulhoz tartozó tantárgyak és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80"/>
        <w:gridCol w:w="700"/>
        <w:gridCol w:w="700"/>
        <w:gridCol w:w="700"/>
        <w:gridCol w:w="1258"/>
        <w:gridCol w:w="283"/>
        <w:gridCol w:w="559"/>
      </w:tblGrid>
      <w:tr w:rsidR="001726AF" w:rsidRPr="00F50122" w:rsidTr="00F50122">
        <w:trPr>
          <w:trHeight w:val="1755"/>
        </w:trPr>
        <w:tc>
          <w:tcPr>
            <w:tcW w:w="3980" w:type="dxa"/>
          </w:tcPr>
          <w:p w:rsidR="001726AF" w:rsidRPr="00F50122" w:rsidRDefault="001726AF" w:rsidP="00F50122">
            <w:pPr>
              <w:jc w:val="center"/>
            </w:pPr>
            <w:r w:rsidRPr="00F50122">
              <w:rPr>
                <w:sz w:val="22"/>
              </w:rPr>
              <w:t> </w:t>
            </w:r>
          </w:p>
        </w:tc>
        <w:tc>
          <w:tcPr>
            <w:tcW w:w="700" w:type="dxa"/>
            <w:textDirection w:val="btLr"/>
          </w:tcPr>
          <w:p w:rsidR="001726AF" w:rsidRPr="00F50122" w:rsidRDefault="001726AF" w:rsidP="00F50122">
            <w:pPr>
              <w:jc w:val="center"/>
            </w:pPr>
            <w:r w:rsidRPr="00F50122">
              <w:rPr>
                <w:sz w:val="22"/>
              </w:rPr>
              <w:t>Növénytan</w:t>
            </w:r>
          </w:p>
        </w:tc>
        <w:tc>
          <w:tcPr>
            <w:tcW w:w="700" w:type="dxa"/>
            <w:textDirection w:val="btLr"/>
          </w:tcPr>
          <w:p w:rsidR="001726AF" w:rsidRPr="00F50122" w:rsidRDefault="001726AF" w:rsidP="00F50122">
            <w:pPr>
              <w:jc w:val="center"/>
            </w:pPr>
            <w:r w:rsidRPr="00F50122">
              <w:rPr>
                <w:sz w:val="22"/>
              </w:rPr>
              <w:t>Talajtan</w:t>
            </w:r>
          </w:p>
        </w:tc>
        <w:tc>
          <w:tcPr>
            <w:tcW w:w="700" w:type="dxa"/>
            <w:textDirection w:val="btLr"/>
          </w:tcPr>
          <w:p w:rsidR="001726AF" w:rsidRPr="00F50122" w:rsidRDefault="001726AF" w:rsidP="00F50122">
            <w:pPr>
              <w:jc w:val="center"/>
            </w:pPr>
            <w:r w:rsidRPr="00F50122">
              <w:rPr>
                <w:sz w:val="22"/>
              </w:rPr>
              <w:t>Élőhelyfejlesztés</w:t>
            </w:r>
          </w:p>
        </w:tc>
        <w:tc>
          <w:tcPr>
            <w:tcW w:w="1258" w:type="dxa"/>
            <w:textDirection w:val="btLr"/>
          </w:tcPr>
          <w:p w:rsidR="001726AF" w:rsidRPr="00F50122" w:rsidRDefault="001726AF" w:rsidP="00F50122">
            <w:pPr>
              <w:jc w:val="center"/>
            </w:pPr>
            <w:r w:rsidRPr="00F50122">
              <w:rPr>
                <w:sz w:val="22"/>
              </w:rPr>
              <w:t xml:space="preserve">Élőhely fejlesztési és gazdálkodási gyakorlat </w:t>
            </w:r>
          </w:p>
        </w:tc>
        <w:tc>
          <w:tcPr>
            <w:tcW w:w="283" w:type="dxa"/>
            <w:textDirection w:val="btLr"/>
          </w:tcPr>
          <w:p w:rsidR="001726AF" w:rsidRPr="00F50122" w:rsidRDefault="001726AF" w:rsidP="00F50122">
            <w:pPr>
              <w:jc w:val="center"/>
            </w:pPr>
            <w:r w:rsidRPr="00F50122">
              <w:rPr>
                <w:sz w:val="22"/>
              </w:rPr>
              <w:t>Tantárgy5</w:t>
            </w:r>
          </w:p>
        </w:tc>
        <w:tc>
          <w:tcPr>
            <w:tcW w:w="559" w:type="dxa"/>
            <w:textDirection w:val="btLr"/>
          </w:tcPr>
          <w:p w:rsidR="001726AF" w:rsidRPr="00F50122" w:rsidRDefault="001726AF" w:rsidP="00F50122">
            <w:pPr>
              <w:jc w:val="center"/>
            </w:pPr>
            <w:r w:rsidRPr="00F50122">
              <w:rPr>
                <w:sz w:val="22"/>
              </w:rPr>
              <w:t>Tantárgy6</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FELADATOK</w:t>
            </w:r>
          </w:p>
        </w:tc>
      </w:tr>
      <w:tr w:rsidR="001726AF" w:rsidRPr="00F50122" w:rsidTr="00F50122">
        <w:trPr>
          <w:trHeight w:val="255"/>
        </w:trPr>
        <w:tc>
          <w:tcPr>
            <w:tcW w:w="3980" w:type="dxa"/>
          </w:tcPr>
          <w:p w:rsidR="001726AF" w:rsidRPr="00F50122" w:rsidRDefault="001726AF" w:rsidP="00F50122">
            <w:pPr>
              <w:jc w:val="center"/>
            </w:pPr>
            <w:r w:rsidRPr="00F50122">
              <w:rPr>
                <w:sz w:val="22"/>
              </w:rPr>
              <w:t>Ökológiai és természetvédelmi ismeretek felhasználásával apróvadas és nagyvadas élőhelyeket kezel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p w:rsidR="001726AF" w:rsidRPr="00F50122" w:rsidRDefault="001726AF" w:rsidP="009E3A28"/>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Meteorológiai méréseket végez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x </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Erdősávokat kezel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Vadbúvókat alakít ki</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Rétet, legelőt kezel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Rágási ligeteket létesít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Vadgazdasági fásításokat (csendereseket, védősűrűket) létesít, üzemeltet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Erdészetileg és mezőgazdaságilag fontos fafajokat, állományokat azonosít be</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Értékeli az erdőállományokat és a szántóföldi növénykultúrákat vadgazdálkodási szempontok szerint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Meghatározza a talajok fizikai-kémiai tulajdonságait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Talajszelvény vizsgálatot végez, meghatározza a talajtípust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Klimatikus és termőhelyi tényezőknek megfelelően választja ki a termeszteni vagy erdősíteni kívánt fás-, és lágyszárú növényfajokat</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Erdőművelési munkában vesz részt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Erdőhasználati munkában vesz részt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Erdei melléktermékeket gyűjt</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Figyelemmel kíséri a védett növény- és állatfajok állományait </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Végrehajtja a természetvédelem és vadgazdálkodás kapcsolatából eredő feladatokat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Vadföldeket létesít és művel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Forrásokat, természetes vízfolyásokat </w:t>
            </w:r>
            <w:r w:rsidRPr="00F50122">
              <w:rPr>
                <w:sz w:val="22"/>
              </w:rPr>
              <w:lastRenderedPageBreak/>
              <w:t>karbantart</w:t>
            </w:r>
          </w:p>
        </w:tc>
        <w:tc>
          <w:tcPr>
            <w:tcW w:w="700" w:type="dxa"/>
            <w:noWrap/>
          </w:tcPr>
          <w:p w:rsidR="001726AF" w:rsidRPr="00F50122" w:rsidRDefault="001726AF" w:rsidP="00F50122">
            <w:pPr>
              <w:jc w:val="center"/>
            </w:pPr>
            <w:r w:rsidRPr="00F50122">
              <w:rPr>
                <w:sz w:val="22"/>
              </w:rPr>
              <w:lastRenderedPageBreak/>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lastRenderedPageBreak/>
              <w:t>Szükség esetén itatókat létesít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Dagonyákat létesít és karbantart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Takarmánynövényeket termeszt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Mezőgazdasági ismeretek felhasználásával talajművelést végez</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Növénytermesztést folytat vadtakarmányozás céljából</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Az élőhely védelme érdekében megelőző, megszüntető intézkedéseket tesz környezeti és antropogén hatások ellen</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SZAKMAI ISMERETEK</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Élőhelyi, ökológiai ismeretek </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Élőhely fejlesztés lehetőségei</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Környezeti tényezők</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Meteorológiai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Erdészeti ismeretek</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Csenderesek, mezővédő erdősávok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Mezőgazdasági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Növénytermesztési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Növénytani ismeretek</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Termőhely ismerettani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Vadföldgazdálkodás</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Rét és-, legelőgazdálkodás</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Területismeret</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Munkavédelmi, tűzvédelmi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Munkaszervezési ismeretek</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SZAKMAI KÉSZSÉGEK</w:t>
            </w:r>
          </w:p>
        </w:tc>
      </w:tr>
      <w:tr w:rsidR="001726AF" w:rsidRPr="00F50122" w:rsidTr="00F50122">
        <w:trPr>
          <w:trHeight w:val="510"/>
        </w:trPr>
        <w:tc>
          <w:tcPr>
            <w:tcW w:w="3980" w:type="dxa"/>
          </w:tcPr>
          <w:p w:rsidR="001726AF" w:rsidRPr="00F50122" w:rsidRDefault="001726AF" w:rsidP="00F50122">
            <w:pPr>
              <w:jc w:val="center"/>
            </w:pPr>
            <w:r w:rsidRPr="00F50122">
              <w:rPr>
                <w:sz w:val="22"/>
              </w:rPr>
              <w:t>Szakmai szöveg megértése (hallott, olvasott, idegen nyelvű is)</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510"/>
        </w:trPr>
        <w:tc>
          <w:tcPr>
            <w:tcW w:w="3980" w:type="dxa"/>
          </w:tcPr>
          <w:p w:rsidR="001726AF" w:rsidRPr="00F50122" w:rsidRDefault="001726AF" w:rsidP="00F50122">
            <w:pPr>
              <w:jc w:val="center"/>
            </w:pPr>
            <w:r w:rsidRPr="00F50122">
              <w:rPr>
                <w:sz w:val="22"/>
              </w:rPr>
              <w:t>Elemi szintű számítógép használat (szövegszerkesztő, táblázatkezelő, prezentáció)</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510"/>
        </w:trPr>
        <w:tc>
          <w:tcPr>
            <w:tcW w:w="3980" w:type="dxa"/>
          </w:tcPr>
          <w:p w:rsidR="001726AF" w:rsidRPr="00F50122" w:rsidRDefault="001726AF" w:rsidP="00F50122">
            <w:pPr>
              <w:jc w:val="center"/>
            </w:pPr>
            <w:r w:rsidRPr="00F50122">
              <w:rPr>
                <w:sz w:val="22"/>
              </w:rPr>
              <w:t>Meteorológiai és talajvizsgálati eszközök használata</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510"/>
        </w:trPr>
        <w:tc>
          <w:tcPr>
            <w:tcW w:w="3980" w:type="dxa"/>
          </w:tcPr>
          <w:p w:rsidR="001726AF" w:rsidRPr="00F50122" w:rsidRDefault="001726AF" w:rsidP="00F50122">
            <w:pPr>
              <w:jc w:val="center"/>
            </w:pPr>
            <w:r w:rsidRPr="00F50122">
              <w:rPr>
                <w:sz w:val="22"/>
              </w:rPr>
              <w:t>Erdőgazdasági és mezőgazdasági munkálatokhoz szükséges eszközök használata</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SZEMÉLYES KOMPETENCIÁK</w:t>
            </w:r>
          </w:p>
        </w:tc>
      </w:tr>
      <w:tr w:rsidR="001726AF" w:rsidRPr="00F50122" w:rsidTr="00F50122">
        <w:trPr>
          <w:trHeight w:val="255"/>
        </w:trPr>
        <w:tc>
          <w:tcPr>
            <w:tcW w:w="3980" w:type="dxa"/>
          </w:tcPr>
          <w:p w:rsidR="001726AF" w:rsidRPr="00F50122" w:rsidRDefault="001726AF" w:rsidP="00F50122">
            <w:pPr>
              <w:jc w:val="center"/>
            </w:pPr>
            <w:r w:rsidRPr="00F50122">
              <w:rPr>
                <w:sz w:val="22"/>
              </w:rPr>
              <w:lastRenderedPageBreak/>
              <w:t>Önállóság</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 xml:space="preserve">Kézügyesség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Térbeli tájékozódás</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TÁRSAS KOMPETENCIÁK</w:t>
            </w:r>
          </w:p>
        </w:tc>
      </w:tr>
      <w:tr w:rsidR="001726AF" w:rsidRPr="00F50122" w:rsidTr="00F50122">
        <w:trPr>
          <w:trHeight w:val="255"/>
        </w:trPr>
        <w:tc>
          <w:tcPr>
            <w:tcW w:w="3980" w:type="dxa"/>
          </w:tcPr>
          <w:p w:rsidR="001726AF" w:rsidRPr="00F50122" w:rsidRDefault="001726AF" w:rsidP="00F50122">
            <w:pPr>
              <w:jc w:val="center"/>
            </w:pPr>
            <w:r w:rsidRPr="00F50122">
              <w:rPr>
                <w:sz w:val="22"/>
              </w:rPr>
              <w:t>Határozottság</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Segítőkészség</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Motiválhatóság</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300"/>
        </w:trPr>
        <w:tc>
          <w:tcPr>
            <w:tcW w:w="8180" w:type="dxa"/>
            <w:gridSpan w:val="7"/>
            <w:noWrap/>
          </w:tcPr>
          <w:p w:rsidR="001726AF" w:rsidRPr="00F50122" w:rsidRDefault="001726AF" w:rsidP="00F50122">
            <w:pPr>
              <w:jc w:val="center"/>
            </w:pPr>
            <w:r w:rsidRPr="00F50122">
              <w:rPr>
                <w:sz w:val="22"/>
              </w:rPr>
              <w:t>MÓDSZERKOMPETENCIÁK</w:t>
            </w:r>
          </w:p>
        </w:tc>
      </w:tr>
      <w:tr w:rsidR="001726AF" w:rsidRPr="00F50122" w:rsidTr="00F50122">
        <w:trPr>
          <w:trHeight w:val="255"/>
        </w:trPr>
        <w:tc>
          <w:tcPr>
            <w:tcW w:w="3980" w:type="dxa"/>
          </w:tcPr>
          <w:p w:rsidR="001726AF" w:rsidRPr="00F50122" w:rsidRDefault="001726AF" w:rsidP="00F50122">
            <w:pPr>
              <w:jc w:val="center"/>
            </w:pPr>
            <w:r w:rsidRPr="00F50122">
              <w:rPr>
                <w:sz w:val="22"/>
              </w:rPr>
              <w:t>Logikus gondolkodás</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Ismeretek helyénvaló alkalmazása</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x </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r w:rsidR="001726AF" w:rsidRPr="00F50122" w:rsidTr="00F50122">
        <w:trPr>
          <w:trHeight w:val="255"/>
        </w:trPr>
        <w:tc>
          <w:tcPr>
            <w:tcW w:w="3980" w:type="dxa"/>
          </w:tcPr>
          <w:p w:rsidR="001726AF" w:rsidRPr="00F50122" w:rsidRDefault="001726AF" w:rsidP="00F50122">
            <w:pPr>
              <w:jc w:val="center"/>
            </w:pPr>
            <w:r w:rsidRPr="00F50122">
              <w:rPr>
                <w:sz w:val="22"/>
              </w:rPr>
              <w:t>Módszeres munkavégzés</w:t>
            </w:r>
          </w:p>
        </w:tc>
        <w:tc>
          <w:tcPr>
            <w:tcW w:w="700" w:type="dxa"/>
            <w:noWrap/>
          </w:tcPr>
          <w:p w:rsidR="001726AF" w:rsidRPr="00F50122" w:rsidRDefault="001726AF" w:rsidP="00F50122">
            <w:pPr>
              <w:jc w:val="center"/>
            </w:pPr>
            <w:r w:rsidRPr="00F50122">
              <w:rPr>
                <w:sz w:val="22"/>
              </w:rPr>
              <w:t> x</w:t>
            </w:r>
          </w:p>
        </w:tc>
        <w:tc>
          <w:tcPr>
            <w:tcW w:w="700" w:type="dxa"/>
            <w:noWrap/>
          </w:tcPr>
          <w:p w:rsidR="001726AF" w:rsidRPr="00F50122" w:rsidRDefault="001726AF" w:rsidP="00F50122">
            <w:pPr>
              <w:jc w:val="center"/>
            </w:pPr>
            <w:r w:rsidRPr="00F50122">
              <w:rPr>
                <w:sz w:val="22"/>
              </w:rPr>
              <w:t>x </w:t>
            </w:r>
          </w:p>
        </w:tc>
        <w:tc>
          <w:tcPr>
            <w:tcW w:w="700" w:type="dxa"/>
            <w:noWrap/>
          </w:tcPr>
          <w:p w:rsidR="001726AF" w:rsidRPr="00F50122" w:rsidRDefault="001726AF" w:rsidP="00F50122">
            <w:pPr>
              <w:jc w:val="center"/>
            </w:pPr>
            <w:r w:rsidRPr="00F50122">
              <w:rPr>
                <w:sz w:val="22"/>
              </w:rPr>
              <w:t> x</w:t>
            </w:r>
          </w:p>
        </w:tc>
        <w:tc>
          <w:tcPr>
            <w:tcW w:w="1258" w:type="dxa"/>
            <w:noWrap/>
          </w:tcPr>
          <w:p w:rsidR="001726AF" w:rsidRPr="00F50122" w:rsidRDefault="001726AF" w:rsidP="00F50122">
            <w:pPr>
              <w:jc w:val="center"/>
            </w:pPr>
            <w:r w:rsidRPr="00F50122">
              <w:rPr>
                <w:sz w:val="22"/>
              </w:rPr>
              <w:t> x</w:t>
            </w:r>
          </w:p>
        </w:tc>
        <w:tc>
          <w:tcPr>
            <w:tcW w:w="283" w:type="dxa"/>
            <w:noWrap/>
          </w:tcPr>
          <w:p w:rsidR="001726AF" w:rsidRPr="00F50122" w:rsidRDefault="001726AF" w:rsidP="00F50122">
            <w:pPr>
              <w:jc w:val="center"/>
            </w:pPr>
            <w:r w:rsidRPr="00F50122">
              <w:rPr>
                <w:sz w:val="22"/>
              </w:rPr>
              <w:t> </w:t>
            </w:r>
          </w:p>
        </w:tc>
        <w:tc>
          <w:tcPr>
            <w:tcW w:w="559" w:type="dxa"/>
            <w:noWrap/>
          </w:tcPr>
          <w:p w:rsidR="001726AF" w:rsidRPr="00F50122" w:rsidRDefault="001726AF" w:rsidP="00F50122">
            <w:pPr>
              <w:jc w:val="center"/>
            </w:pPr>
            <w:r w:rsidRPr="00F50122">
              <w:rPr>
                <w:sz w:val="22"/>
              </w:rPr>
              <w:t> </w:t>
            </w:r>
          </w:p>
        </w:tc>
      </w:tr>
    </w:tbl>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F2789B" w:rsidP="00C53E01">
      <w:pPr>
        <w:pStyle w:val="Listaszerbekezds"/>
        <w:numPr>
          <w:ilvl w:val="0"/>
          <w:numId w:val="8"/>
        </w:numPr>
        <w:tabs>
          <w:tab w:val="right" w:pos="9072"/>
        </w:tabs>
        <w:spacing w:after="0"/>
        <w:rPr>
          <w:b/>
        </w:rPr>
      </w:pPr>
      <w:r>
        <w:rPr>
          <w:b/>
        </w:rPr>
        <w:t>Növénytan tantárgy</w:t>
      </w:r>
      <w:r>
        <w:rPr>
          <w:b/>
        </w:rPr>
        <w:tab/>
        <w:t>144 óra/144</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8E028F">
      <w:pPr>
        <w:spacing w:after="0"/>
        <w:ind w:left="426"/>
      </w:pPr>
      <w:r w:rsidRPr="00477003">
        <w:t>A Növénytan tantárgy tanításának célja, az erdei növényvilág megismerése, a fás</w:t>
      </w:r>
    </w:p>
    <w:p w:rsidR="001726AF" w:rsidRPr="00477003" w:rsidRDefault="001726AF" w:rsidP="008E028F">
      <w:pPr>
        <w:spacing w:after="0"/>
        <w:ind w:left="426"/>
      </w:pPr>
      <w:proofErr w:type="gramStart"/>
      <w:r w:rsidRPr="00477003">
        <w:t>növények</w:t>
      </w:r>
      <w:proofErr w:type="gramEnd"/>
      <w:r w:rsidRPr="00477003">
        <w:t xml:space="preserve"> termőhelyi igényének, jelentőségének társulás képességének elsajátítása,</w:t>
      </w:r>
    </w:p>
    <w:p w:rsidR="001726AF" w:rsidRPr="00477003" w:rsidRDefault="001726AF" w:rsidP="008E028F">
      <w:pPr>
        <w:spacing w:after="0"/>
        <w:ind w:left="426"/>
      </w:pPr>
      <w:proofErr w:type="gramStart"/>
      <w:r w:rsidRPr="00477003">
        <w:t>hogy</w:t>
      </w:r>
      <w:proofErr w:type="gramEnd"/>
      <w:r w:rsidRPr="00477003">
        <w:t xml:space="preserve"> alapját képezze az erdőben végzett munka szakszerű elvégzésének. Adjon </w:t>
      </w:r>
      <w:proofErr w:type="gramStart"/>
      <w:r w:rsidRPr="00477003">
        <w:t>a</w:t>
      </w:r>
      <w:proofErr w:type="gramEnd"/>
    </w:p>
    <w:p w:rsidR="001726AF" w:rsidRPr="00477003" w:rsidRDefault="001726AF" w:rsidP="008E028F">
      <w:pPr>
        <w:spacing w:after="0"/>
        <w:ind w:left="426"/>
      </w:pPr>
      <w:proofErr w:type="gramStart"/>
      <w:r w:rsidRPr="00477003">
        <w:t>tantárgy</w:t>
      </w:r>
      <w:proofErr w:type="gramEnd"/>
      <w:r w:rsidRPr="00477003">
        <w:t xml:space="preserve"> alapot az erdő és a növényvilág szeretetéhez, a természeti értékek</w:t>
      </w:r>
    </w:p>
    <w:p w:rsidR="001726AF" w:rsidRPr="00477003" w:rsidRDefault="001726AF" w:rsidP="008E028F">
      <w:pPr>
        <w:spacing w:after="0"/>
        <w:ind w:left="426"/>
      </w:pPr>
      <w:proofErr w:type="gramStart"/>
      <w:r w:rsidRPr="00477003">
        <w:t>tiszteletéhez</w:t>
      </w:r>
      <w:proofErr w:type="gramEnd"/>
      <w:r w:rsidRPr="00477003">
        <w:t>. Biztosítsa az alapokat a szakszerű munkavégzéshez, a tartamos</w:t>
      </w:r>
    </w:p>
    <w:p w:rsidR="001726AF" w:rsidRPr="00477003" w:rsidRDefault="001726AF" w:rsidP="008E028F">
      <w:pPr>
        <w:spacing w:after="0"/>
        <w:ind w:left="426"/>
      </w:pPr>
      <w:proofErr w:type="gramStart"/>
      <w:r w:rsidRPr="00477003">
        <w:t>gazdálkodáshoz</w:t>
      </w:r>
      <w:proofErr w:type="gramEnd"/>
      <w:r w:rsidRPr="00477003">
        <w: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8E028F">
      <w:pPr>
        <w:spacing w:after="0"/>
        <w:ind w:left="426"/>
      </w:pPr>
      <w:r w:rsidRPr="00477003">
        <w:t>Biológia (sejttan, szövettan, élettan, rendszertan); Földrajz (Magyarország földrajzi</w:t>
      </w:r>
    </w:p>
    <w:p w:rsidR="001726AF" w:rsidRPr="00477003" w:rsidRDefault="001726AF" w:rsidP="008E028F">
      <w:pPr>
        <w:spacing w:after="0"/>
        <w:ind w:left="426"/>
      </w:pPr>
      <w:proofErr w:type="gramStart"/>
      <w:r w:rsidRPr="00477003">
        <w:t>tájai</w:t>
      </w:r>
      <w:proofErr w:type="gramEnd"/>
      <w:r w:rsidRPr="00477003">
        <w:t>); Erdészeti és vadgazdálkodási gyakorlat (felismerés); Talajtan,</w:t>
      </w:r>
    </w:p>
    <w:p w:rsidR="001726AF" w:rsidRPr="00477003" w:rsidRDefault="001726AF" w:rsidP="008E028F">
      <w:pPr>
        <w:spacing w:after="0"/>
        <w:ind w:left="426"/>
      </w:pPr>
      <w:r w:rsidRPr="00477003">
        <w:t>Vadgazdálkodás, Vadtakarmányozás; fafajok ismerete, termőhelyi igénye;</w:t>
      </w:r>
    </w:p>
    <w:p w:rsidR="001726AF" w:rsidRPr="00477003" w:rsidRDefault="001726AF" w:rsidP="008E028F">
      <w:pPr>
        <w:spacing w:after="0"/>
        <w:ind w:left="426"/>
      </w:pPr>
      <w:proofErr w:type="gramStart"/>
      <w:r w:rsidRPr="00477003">
        <w:t>fafajok</w:t>
      </w:r>
      <w:proofErr w:type="gramEnd"/>
      <w:r w:rsidRPr="00477003">
        <w:t xml:space="preserve"> jelentősége, tulajdonságai, fahibái, felhasználása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Bevez</w:t>
      </w:r>
      <w:r w:rsidR="00F2789B">
        <w:rPr>
          <w:b/>
          <w:i/>
        </w:rPr>
        <w:t>etés, nö</w:t>
      </w:r>
      <w:r w:rsidR="00A861BB">
        <w:rPr>
          <w:b/>
          <w:i/>
        </w:rPr>
        <w:t>vénytani alapfogalmak.</w:t>
      </w:r>
      <w:r w:rsidR="00A861BB">
        <w:rPr>
          <w:b/>
          <w:i/>
        </w:rPr>
        <w:tab/>
        <w:t>10 óra/</w:t>
      </w:r>
      <w:proofErr w:type="gramStart"/>
      <w:r w:rsidR="00A861BB">
        <w:rPr>
          <w:b/>
          <w:i/>
        </w:rPr>
        <w:t>4</w:t>
      </w:r>
      <w:r w:rsidRPr="00477003">
        <w:rPr>
          <w:b/>
          <w:i/>
        </w:rPr>
        <w:t xml:space="preserve">  óra</w:t>
      </w:r>
      <w:proofErr w:type="gramEnd"/>
    </w:p>
    <w:p w:rsidR="001726AF" w:rsidRPr="00477003" w:rsidRDefault="001726AF" w:rsidP="003B388C">
      <w:pPr>
        <w:tabs>
          <w:tab w:val="left" w:pos="1418"/>
          <w:tab w:val="right" w:pos="9072"/>
        </w:tabs>
        <w:spacing w:after="0"/>
        <w:ind w:left="851"/>
      </w:pPr>
    </w:p>
    <w:p w:rsidR="001726AF" w:rsidRPr="00477003" w:rsidRDefault="001726AF" w:rsidP="003B388C">
      <w:pPr>
        <w:tabs>
          <w:tab w:val="left" w:pos="1418"/>
          <w:tab w:val="right" w:pos="9072"/>
        </w:tabs>
        <w:spacing w:after="0"/>
        <w:ind w:left="851"/>
      </w:pPr>
      <w:r w:rsidRPr="00477003">
        <w:t xml:space="preserve">A gyökér, a szár, a levél (fogalma, feladata, típusai, módosulásai). </w:t>
      </w:r>
    </w:p>
    <w:p w:rsidR="001726AF" w:rsidRPr="00477003" w:rsidRDefault="001726AF" w:rsidP="003B388C">
      <w:pPr>
        <w:tabs>
          <w:tab w:val="left" w:pos="1418"/>
          <w:tab w:val="right" w:pos="9072"/>
        </w:tabs>
        <w:spacing w:after="0"/>
        <w:ind w:left="851"/>
      </w:pPr>
      <w:r w:rsidRPr="00477003">
        <w:t>A virág, virágzat (fogalma, részei).</w:t>
      </w:r>
    </w:p>
    <w:p w:rsidR="001726AF" w:rsidRPr="00477003" w:rsidRDefault="001726AF" w:rsidP="003B388C">
      <w:pPr>
        <w:tabs>
          <w:tab w:val="left" w:pos="1418"/>
          <w:tab w:val="right" w:pos="9072"/>
        </w:tabs>
        <w:spacing w:after="0"/>
        <w:ind w:left="851"/>
      </w:pPr>
      <w:r w:rsidRPr="00477003">
        <w:t xml:space="preserve"> A termés. A sejt részei (sejtfal, színtest, sejtplazma) </w:t>
      </w:r>
    </w:p>
    <w:p w:rsidR="001726AF" w:rsidRPr="00477003" w:rsidRDefault="001726AF" w:rsidP="003B388C">
      <w:pPr>
        <w:tabs>
          <w:tab w:val="left" w:pos="1418"/>
          <w:tab w:val="right" w:pos="9072"/>
        </w:tabs>
        <w:spacing w:after="0"/>
        <w:ind w:left="851"/>
      </w:pPr>
      <w:r w:rsidRPr="00477003">
        <w:t xml:space="preserve">A növényi szövetek: osztódó szövetek, kambium, állandósult szövetek (bőrszövet, szállítószövet, különböző alapszövetek). </w:t>
      </w:r>
    </w:p>
    <w:p w:rsidR="001726AF" w:rsidRPr="00477003" w:rsidRDefault="001726AF" w:rsidP="003B388C">
      <w:pPr>
        <w:tabs>
          <w:tab w:val="left" w:pos="1418"/>
          <w:tab w:val="right" w:pos="9072"/>
        </w:tabs>
        <w:spacing w:after="0"/>
        <w:ind w:left="851"/>
      </w:pPr>
      <w:r w:rsidRPr="00477003">
        <w:t>A növényi szervek működése (gyökér, szár, levél, virág, termés)</w:t>
      </w:r>
    </w:p>
    <w:p w:rsidR="001726AF" w:rsidRPr="00477003" w:rsidRDefault="001726AF" w:rsidP="00C53E01">
      <w:pPr>
        <w:tabs>
          <w:tab w:val="left" w:pos="1418"/>
          <w:tab w:val="right" w:pos="9072"/>
        </w:tabs>
        <w:spacing w:after="0"/>
        <w:ind w:left="851"/>
      </w:pPr>
      <w:r w:rsidRPr="00477003">
        <w:t>A fa részei, feladatuk. Kéreg, háncs, szíjács, geszt, bél.</w:t>
      </w:r>
    </w:p>
    <w:p w:rsidR="001726AF" w:rsidRPr="00477003" w:rsidRDefault="001726AF" w:rsidP="00C53E01">
      <w:pPr>
        <w:tabs>
          <w:tab w:val="left" w:pos="1418"/>
          <w:tab w:val="right" w:pos="9072"/>
        </w:tabs>
        <w:spacing w:after="0"/>
        <w:ind w:left="851"/>
      </w:pPr>
    </w:p>
    <w:p w:rsidR="001726AF" w:rsidRPr="00477003" w:rsidRDefault="00A861BB" w:rsidP="00C53E01">
      <w:pPr>
        <w:pStyle w:val="Listaszerbekezds"/>
        <w:numPr>
          <w:ilvl w:val="2"/>
          <w:numId w:val="8"/>
        </w:numPr>
        <w:tabs>
          <w:tab w:val="left" w:pos="1701"/>
          <w:tab w:val="right" w:pos="9072"/>
        </w:tabs>
        <w:spacing w:after="0"/>
        <w:ind w:left="993" w:hanging="426"/>
        <w:rPr>
          <w:b/>
          <w:i/>
        </w:rPr>
      </w:pPr>
      <w:r>
        <w:rPr>
          <w:b/>
          <w:i/>
        </w:rPr>
        <w:t>Fenyőfajok</w:t>
      </w:r>
      <w:r>
        <w:rPr>
          <w:b/>
          <w:i/>
        </w:rPr>
        <w:tab/>
        <w:t>18 óra/12</w:t>
      </w:r>
      <w:r w:rsidR="001726AF" w:rsidRPr="00477003">
        <w:rPr>
          <w:b/>
          <w:i/>
        </w:rPr>
        <w:t xml:space="preserve"> óra</w:t>
      </w:r>
    </w:p>
    <w:p w:rsidR="001726AF" w:rsidRPr="00477003" w:rsidRDefault="001726AF" w:rsidP="00DB3801">
      <w:pPr>
        <w:tabs>
          <w:tab w:val="left" w:pos="1418"/>
          <w:tab w:val="right" w:pos="9072"/>
        </w:tabs>
        <w:spacing w:after="0"/>
        <w:ind w:left="851"/>
      </w:pPr>
      <w:r w:rsidRPr="00477003">
        <w:t>Célállományt alkotó fenyők megismerése, rendszerezése</w:t>
      </w:r>
    </w:p>
    <w:p w:rsidR="001726AF" w:rsidRPr="00477003" w:rsidRDefault="001726AF" w:rsidP="00DB3801">
      <w:pPr>
        <w:tabs>
          <w:tab w:val="left" w:pos="1418"/>
          <w:tab w:val="right" w:pos="9072"/>
        </w:tabs>
        <w:spacing w:after="0"/>
        <w:ind w:left="851"/>
      </w:pPr>
      <w:r w:rsidRPr="00477003">
        <w:t>Nyitvatermők általános jellemzése</w:t>
      </w:r>
    </w:p>
    <w:p w:rsidR="001726AF" w:rsidRPr="00477003" w:rsidRDefault="001726AF" w:rsidP="00DB3801">
      <w:pPr>
        <w:tabs>
          <w:tab w:val="left" w:pos="1418"/>
          <w:tab w:val="right" w:pos="9072"/>
        </w:tabs>
        <w:spacing w:after="0"/>
        <w:ind w:left="851"/>
      </w:pPr>
      <w:r w:rsidRPr="00477003">
        <w:t>Jelentőségük, elterjedésük, Magyarországi előfordulásuk, termőhelyi igényük, morfológiájuk, fája, felhasználása</w:t>
      </w:r>
    </w:p>
    <w:p w:rsidR="001726AF" w:rsidRPr="00477003" w:rsidRDefault="001726AF" w:rsidP="00DB3801">
      <w:pPr>
        <w:tabs>
          <w:tab w:val="left" w:pos="1418"/>
          <w:tab w:val="right" w:pos="9072"/>
        </w:tabs>
        <w:spacing w:after="0"/>
        <w:ind w:left="851"/>
      </w:pPr>
      <w:r w:rsidRPr="00477003">
        <w:t>Egyéb fenyőfajok megismerése</w:t>
      </w:r>
    </w:p>
    <w:p w:rsidR="001726AF" w:rsidRPr="00477003" w:rsidRDefault="001726AF" w:rsidP="00DB3801">
      <w:pPr>
        <w:tabs>
          <w:tab w:val="left" w:pos="1418"/>
          <w:tab w:val="right" w:pos="9072"/>
        </w:tabs>
        <w:spacing w:after="0"/>
        <w:ind w:left="851"/>
      </w:pPr>
      <w:r w:rsidRPr="00477003">
        <w:t>Jelentőségük, elterjedésük, Magyarországi előfordulásuk, termőhelyi igényük, morfológiájuk, fája, felhasználása</w:t>
      </w:r>
    </w:p>
    <w:p w:rsidR="001726AF" w:rsidRPr="00477003" w:rsidRDefault="001726AF" w:rsidP="00DB3801">
      <w:pPr>
        <w:tabs>
          <w:tab w:val="left" w:pos="1418"/>
          <w:tab w:val="right" w:pos="9072"/>
        </w:tabs>
        <w:spacing w:after="0"/>
        <w:ind w:left="851"/>
      </w:pPr>
      <w:r w:rsidRPr="00477003">
        <w:t>Jelentőségük, elterjedésük, Magyarországi előfordulásuk, termőhelyi igényük, morfológiájuk, fája, felhasználása</w:t>
      </w:r>
    </w:p>
    <w:p w:rsidR="001726AF" w:rsidRPr="00477003" w:rsidRDefault="001726AF" w:rsidP="00DB3801">
      <w:pPr>
        <w:tabs>
          <w:tab w:val="left" w:pos="1418"/>
          <w:tab w:val="right" w:pos="9072"/>
        </w:tabs>
        <w:spacing w:after="0"/>
        <w:ind w:left="851"/>
      </w:pPr>
      <w:r w:rsidRPr="00477003">
        <w:t>A Magyarországon előforduló keleti tuja, nyugati tuja, közönséges boróka, virginiai boróka jellemzői, felismerése</w:t>
      </w:r>
    </w:p>
    <w:p w:rsidR="001726AF" w:rsidRPr="00477003" w:rsidRDefault="001726AF" w:rsidP="00C53E01">
      <w:pPr>
        <w:tabs>
          <w:tab w:val="left" w:pos="1418"/>
          <w:tab w:val="right" w:pos="9072"/>
        </w:tabs>
        <w:spacing w:after="0"/>
        <w:ind w:left="851"/>
      </w:pPr>
    </w:p>
    <w:p w:rsidR="001726AF" w:rsidRPr="00477003" w:rsidRDefault="00A861BB" w:rsidP="00C53E01">
      <w:pPr>
        <w:pStyle w:val="Listaszerbekezds"/>
        <w:numPr>
          <w:ilvl w:val="2"/>
          <w:numId w:val="8"/>
        </w:numPr>
        <w:tabs>
          <w:tab w:val="left" w:pos="1701"/>
          <w:tab w:val="right" w:pos="9072"/>
        </w:tabs>
        <w:spacing w:after="0"/>
        <w:ind w:left="993" w:hanging="426"/>
        <w:rPr>
          <w:b/>
          <w:i/>
        </w:rPr>
      </w:pPr>
      <w:r>
        <w:rPr>
          <w:b/>
          <w:i/>
        </w:rPr>
        <w:t>Állományalkotó lombos fafajok</w:t>
      </w:r>
      <w:r>
        <w:rPr>
          <w:b/>
          <w:i/>
        </w:rPr>
        <w:tab/>
        <w:t>26</w:t>
      </w:r>
      <w:r w:rsidR="001726AF" w:rsidRPr="00477003">
        <w:rPr>
          <w:b/>
          <w:i/>
        </w:rPr>
        <w:t xml:space="preserve"> óra/20 óra</w:t>
      </w:r>
    </w:p>
    <w:p w:rsidR="001726AF" w:rsidRPr="00477003" w:rsidRDefault="001726AF" w:rsidP="00DB3801">
      <w:pPr>
        <w:tabs>
          <w:tab w:val="left" w:pos="1418"/>
          <w:tab w:val="right" w:pos="9072"/>
        </w:tabs>
        <w:spacing w:after="0"/>
        <w:ind w:left="851"/>
      </w:pPr>
      <w:r w:rsidRPr="00477003">
        <w:t>Tölgyek, Bükk, akác, Nyárak, Füzek</w:t>
      </w:r>
    </w:p>
    <w:p w:rsidR="001726AF" w:rsidRPr="00477003" w:rsidRDefault="001726AF" w:rsidP="00DB3801">
      <w:pPr>
        <w:tabs>
          <w:tab w:val="left" w:pos="1418"/>
          <w:tab w:val="right" w:pos="9072"/>
        </w:tabs>
        <w:spacing w:after="0"/>
        <w:ind w:left="851"/>
      </w:pPr>
      <w:r w:rsidRPr="00477003">
        <w:t>Lombos fák jellemzői, tölgyek általános jellemzői, termőhelyi igényük, fájuk, felhasználásuk</w:t>
      </w:r>
    </w:p>
    <w:p w:rsidR="001726AF" w:rsidRPr="00477003" w:rsidRDefault="001726AF" w:rsidP="003D1A55">
      <w:pPr>
        <w:tabs>
          <w:tab w:val="left" w:pos="1418"/>
          <w:tab w:val="right" w:pos="9072"/>
        </w:tabs>
        <w:spacing w:after="0"/>
        <w:ind w:left="851"/>
      </w:pPr>
      <w:r w:rsidRPr="00477003">
        <w:t>Kocsányos tölgy jellemzői, Jelentősége, elterjedése, Magyarországi előfordulása, termőhelyi igénye, morfológiája, fája, felhasználása</w:t>
      </w:r>
    </w:p>
    <w:p w:rsidR="001726AF" w:rsidRPr="00477003" w:rsidRDefault="001726AF" w:rsidP="00DB3801">
      <w:pPr>
        <w:tabs>
          <w:tab w:val="left" w:pos="1418"/>
          <w:tab w:val="right" w:pos="9072"/>
        </w:tabs>
        <w:spacing w:after="0"/>
        <w:ind w:left="851"/>
      </w:pPr>
      <w:r w:rsidRPr="00477003">
        <w:t>Jelentőségük, elterjedésük, Magyarországi előfordulásuk, termőhelyi igényük, morfológiájuk, fájuk, felhasználásuk</w:t>
      </w:r>
    </w:p>
    <w:p w:rsidR="001726AF" w:rsidRPr="00477003" w:rsidRDefault="001726AF" w:rsidP="00DB3801">
      <w:pPr>
        <w:tabs>
          <w:tab w:val="left" w:pos="1418"/>
          <w:tab w:val="right" w:pos="9072"/>
        </w:tabs>
        <w:spacing w:after="0"/>
        <w:ind w:left="851"/>
      </w:pPr>
      <w:r w:rsidRPr="00477003">
        <w:lastRenderedPageBreak/>
        <w:t xml:space="preserve">Egyéb, célállományokat alkotó fafajok jellemzése, </w:t>
      </w:r>
    </w:p>
    <w:p w:rsidR="001726AF" w:rsidRPr="00477003" w:rsidRDefault="001726AF" w:rsidP="00DB3801">
      <w:pPr>
        <w:tabs>
          <w:tab w:val="left" w:pos="1418"/>
          <w:tab w:val="right" w:pos="9072"/>
        </w:tabs>
        <w:spacing w:after="0"/>
        <w:ind w:left="851"/>
      </w:pPr>
      <w:r w:rsidRPr="00477003">
        <w:t>Bükk, fehér akác, nyárak jellemzői, Jelentőségük, elterjedésük, Magyarországi előfordulásuk, termőhelyi igényük, morfológiájuk, fájuk, felhasználásuk</w:t>
      </w:r>
    </w:p>
    <w:p w:rsidR="001726AF" w:rsidRPr="00477003" w:rsidRDefault="001726AF" w:rsidP="00DB3801">
      <w:pPr>
        <w:tabs>
          <w:tab w:val="left" w:pos="1418"/>
          <w:tab w:val="right" w:pos="9072"/>
        </w:tabs>
        <w:spacing w:after="0"/>
        <w:ind w:left="851"/>
      </w:pPr>
      <w:r w:rsidRPr="00477003">
        <w:t xml:space="preserve">Nyárak. </w:t>
      </w:r>
    </w:p>
    <w:p w:rsidR="001726AF" w:rsidRPr="00477003" w:rsidRDefault="001726AF" w:rsidP="00DB3801">
      <w:pPr>
        <w:tabs>
          <w:tab w:val="left" w:pos="1418"/>
          <w:tab w:val="right" w:pos="9072"/>
        </w:tabs>
        <w:spacing w:after="0"/>
        <w:ind w:left="851"/>
      </w:pPr>
      <w:r w:rsidRPr="00477003">
        <w:t>Egyéb nyárak.</w:t>
      </w:r>
    </w:p>
    <w:p w:rsidR="001726AF" w:rsidRPr="00477003" w:rsidRDefault="001726AF" w:rsidP="00DB3801">
      <w:pPr>
        <w:tabs>
          <w:tab w:val="left" w:pos="1418"/>
          <w:tab w:val="right" w:pos="9072"/>
        </w:tabs>
        <w:spacing w:after="0"/>
        <w:ind w:left="851"/>
      </w:pPr>
      <w:r w:rsidRPr="00477003">
        <w:t>Fekete nyár jellemzői</w:t>
      </w:r>
    </w:p>
    <w:p w:rsidR="001726AF" w:rsidRPr="00477003" w:rsidRDefault="001726AF" w:rsidP="00DB3801">
      <w:pPr>
        <w:tabs>
          <w:tab w:val="left" w:pos="1418"/>
          <w:tab w:val="right" w:pos="9072"/>
        </w:tabs>
        <w:spacing w:after="0"/>
        <w:ind w:left="851"/>
      </w:pPr>
      <w:r w:rsidRPr="00477003">
        <w:t>Nemes nyárak közös tulajdonságai - klónok</w:t>
      </w:r>
    </w:p>
    <w:p w:rsidR="001726AF" w:rsidRPr="00477003" w:rsidRDefault="001726AF" w:rsidP="003D1A55">
      <w:pPr>
        <w:tabs>
          <w:tab w:val="left" w:pos="1418"/>
          <w:tab w:val="right" w:pos="9072"/>
        </w:tabs>
        <w:spacing w:after="0"/>
        <w:ind w:left="851"/>
      </w:pPr>
      <w:r w:rsidRPr="00477003">
        <w:t>Jelentőségük, elterjedésük, Magyarországi előfordulásuk, termőhelyi igényük, morfológiájuk, fájuk, felhasználásuk</w:t>
      </w:r>
    </w:p>
    <w:p w:rsidR="001726AF" w:rsidRPr="00477003" w:rsidRDefault="001726AF" w:rsidP="00DB3801">
      <w:pPr>
        <w:tabs>
          <w:tab w:val="left" w:pos="1418"/>
          <w:tab w:val="right" w:pos="9072"/>
        </w:tabs>
        <w:spacing w:after="0"/>
        <w:ind w:left="851"/>
      </w:pPr>
      <w:r w:rsidRPr="00477003">
        <w:t>Ismerjék felhasználási területüket, termőhely igényüket</w:t>
      </w:r>
    </w:p>
    <w:p w:rsidR="001726AF" w:rsidRPr="00477003" w:rsidRDefault="001726AF" w:rsidP="003D1A55">
      <w:pPr>
        <w:tabs>
          <w:tab w:val="left" w:pos="1418"/>
          <w:tab w:val="right" w:pos="9072"/>
        </w:tabs>
        <w:spacing w:after="0"/>
        <w:ind w:left="851"/>
      </w:pPr>
      <w:r w:rsidRPr="00477003">
        <w:t>Egyéb, kisebb jelentőségű nemes nyárak. Elterjedésükt, jelentőségük, felhasználásuk.</w:t>
      </w:r>
    </w:p>
    <w:p w:rsidR="001726AF" w:rsidRPr="00477003" w:rsidRDefault="001726AF" w:rsidP="003D1A55">
      <w:pPr>
        <w:tabs>
          <w:tab w:val="left" w:pos="1418"/>
          <w:tab w:val="right" w:pos="9072"/>
        </w:tabs>
        <w:spacing w:after="0"/>
        <w:ind w:left="851"/>
      </w:pPr>
      <w:r w:rsidRPr="00477003">
        <w:t>Füzek általános jellemzői jelentőségük, termőhelyi igényük, szaporodásuk,</w:t>
      </w:r>
    </w:p>
    <w:p w:rsidR="001726AF" w:rsidRPr="00477003" w:rsidRDefault="001726AF" w:rsidP="00C53E01">
      <w:pPr>
        <w:tabs>
          <w:tab w:val="left" w:pos="1418"/>
          <w:tab w:val="right" w:pos="9072"/>
        </w:tabs>
        <w:spacing w:after="0"/>
        <w:ind w:left="851"/>
      </w:pPr>
      <w:r w:rsidRPr="00477003">
        <w:t>Egyéb fűzfajok megismerése. Csigolyafűz, kosárkötőfűz jelentősége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Fo</w:t>
      </w:r>
      <w:r w:rsidR="00A861BB">
        <w:rPr>
          <w:b/>
          <w:i/>
        </w:rPr>
        <w:t>ntosabb lombos kísérő fafajok</w:t>
      </w:r>
      <w:r w:rsidR="00A861BB">
        <w:rPr>
          <w:b/>
          <w:i/>
        </w:rPr>
        <w:tab/>
        <w:t>42</w:t>
      </w:r>
      <w:r w:rsidRPr="00477003">
        <w:rPr>
          <w:b/>
          <w:i/>
        </w:rPr>
        <w:t xml:space="preserve"> óra/36 óra</w:t>
      </w:r>
    </w:p>
    <w:p w:rsidR="001726AF" w:rsidRPr="00477003" w:rsidRDefault="001726AF" w:rsidP="003D1A55">
      <w:pPr>
        <w:tabs>
          <w:tab w:val="left" w:pos="1418"/>
          <w:tab w:val="right" w:pos="9072"/>
        </w:tabs>
        <w:spacing w:after="0"/>
        <w:ind w:left="851"/>
      </w:pPr>
      <w:r w:rsidRPr="00477003">
        <w:t>Kísérő fafajok szerepe, jelentősége.</w:t>
      </w:r>
    </w:p>
    <w:p w:rsidR="001726AF" w:rsidRPr="00477003" w:rsidRDefault="001726AF" w:rsidP="003D1A55">
      <w:pPr>
        <w:tabs>
          <w:tab w:val="left" w:pos="1418"/>
          <w:tab w:val="right" w:pos="9072"/>
        </w:tabs>
        <w:spacing w:after="0"/>
        <w:ind w:left="851"/>
      </w:pPr>
      <w:proofErr w:type="gramStart"/>
      <w:r w:rsidRPr="00477003">
        <w:t>Gyertyán :</w:t>
      </w:r>
      <w:proofErr w:type="gramEnd"/>
      <w:r w:rsidRPr="00477003">
        <w:t xml:space="preserve"> Jelentősége, elterjedése, Magyarországi előfordulása, termőhelyi igénye, morfológiája, fája, felhasználása</w:t>
      </w:r>
    </w:p>
    <w:p w:rsidR="001726AF" w:rsidRPr="00477003" w:rsidRDefault="001726AF" w:rsidP="003D1A55">
      <w:pPr>
        <w:tabs>
          <w:tab w:val="left" w:pos="1418"/>
          <w:tab w:val="right" w:pos="9072"/>
        </w:tabs>
        <w:spacing w:after="0"/>
        <w:ind w:left="851"/>
      </w:pPr>
      <w:r w:rsidRPr="00477003">
        <w:t>Juharok általános jellemzői</w:t>
      </w:r>
    </w:p>
    <w:p w:rsidR="001726AF" w:rsidRPr="00477003" w:rsidRDefault="001726AF" w:rsidP="003D1A55">
      <w:pPr>
        <w:tabs>
          <w:tab w:val="left" w:pos="1418"/>
          <w:tab w:val="right" w:pos="9072"/>
        </w:tabs>
        <w:spacing w:after="0"/>
        <w:ind w:left="851"/>
      </w:pPr>
      <w:r w:rsidRPr="00477003">
        <w:t>Hegyi, mezei, és korai juhar Jelentőségük, elterjedésük,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Egyéb, kisebb jelentőségő juharok jellemzése, felismerése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Hársak általános jellemzői</w:t>
      </w:r>
    </w:p>
    <w:p w:rsidR="001726AF" w:rsidRPr="00477003" w:rsidRDefault="001726AF" w:rsidP="003D1A55">
      <w:pPr>
        <w:tabs>
          <w:tab w:val="left" w:pos="1418"/>
          <w:tab w:val="right" w:pos="9072"/>
        </w:tabs>
        <w:spacing w:after="0"/>
        <w:ind w:left="851"/>
      </w:pPr>
      <w:r w:rsidRPr="00477003">
        <w:t>Szilek általános jellemzői</w:t>
      </w:r>
    </w:p>
    <w:p w:rsidR="001726AF" w:rsidRPr="00477003" w:rsidRDefault="001726AF" w:rsidP="003D1A55">
      <w:pPr>
        <w:tabs>
          <w:tab w:val="left" w:pos="1418"/>
          <w:tab w:val="right" w:pos="9072"/>
        </w:tabs>
        <w:spacing w:after="0"/>
        <w:ind w:left="851"/>
      </w:pPr>
      <w:r w:rsidRPr="00477003">
        <w:t>Hegyi, mezei és vénic szil jellemzői,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Kőrisek általános jellemzői, magas kőris, magyar kőris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Egyéb kőrisek jelentősége</w:t>
      </w:r>
    </w:p>
    <w:p w:rsidR="001726AF" w:rsidRPr="00477003" w:rsidRDefault="001726AF" w:rsidP="003D1A55">
      <w:pPr>
        <w:tabs>
          <w:tab w:val="left" w:pos="1418"/>
          <w:tab w:val="right" w:pos="9072"/>
        </w:tabs>
        <w:spacing w:after="0"/>
        <w:ind w:left="851"/>
      </w:pPr>
      <w:r w:rsidRPr="00477003">
        <w:t>Virágos kőris, amerikai kőris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 xml:space="preserve">Szelídgesztenye, madárcseresznye jellemzői Magyarországi előfordulásuk, termőhelyi igényük, morfológiájuk, fájuk, felhasználásuk </w:t>
      </w:r>
    </w:p>
    <w:p w:rsidR="001726AF" w:rsidRPr="00477003" w:rsidRDefault="001726AF" w:rsidP="003D1A55">
      <w:pPr>
        <w:tabs>
          <w:tab w:val="left" w:pos="1418"/>
          <w:tab w:val="right" w:pos="9072"/>
        </w:tabs>
        <w:spacing w:after="0"/>
        <w:ind w:left="851"/>
      </w:pPr>
      <w:r w:rsidRPr="00477003">
        <w:t>Mézgás éger, bibircses nyír jellemzői,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Egyéb berkenyék, vadkörte, vadalma jellemzői, felismerésük képről</w:t>
      </w:r>
    </w:p>
    <w:p w:rsidR="001726AF" w:rsidRPr="00477003" w:rsidRDefault="001726AF" w:rsidP="003D1A55">
      <w:pPr>
        <w:tabs>
          <w:tab w:val="left" w:pos="1418"/>
          <w:tab w:val="right" w:pos="9072"/>
        </w:tabs>
        <w:spacing w:after="0"/>
        <w:ind w:left="851"/>
      </w:pPr>
      <w:r w:rsidRPr="00477003">
        <w:t>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Diók, lepényfa, platán jellemzői, Magyarországi előfordulásuk, termőhelyi igényük, morfológiájuk, fájuk, felhasználásuk</w:t>
      </w:r>
    </w:p>
    <w:p w:rsidR="001726AF" w:rsidRPr="00477003" w:rsidRDefault="001726AF" w:rsidP="003D1A55">
      <w:pPr>
        <w:tabs>
          <w:tab w:val="left" w:pos="1418"/>
          <w:tab w:val="right" w:pos="9072"/>
        </w:tabs>
        <w:spacing w:after="0"/>
        <w:ind w:left="851"/>
      </w:pPr>
      <w:r w:rsidRPr="00477003">
        <w:t>Egyéb erdészeti és vadgazdálkodási jelentőségű fafajok, felismerése, jellemzői, Magyarországi előfordulásuk, termőhelyi igényük, morfológiájuk, fájuk, felhasználásuk</w:t>
      </w:r>
    </w:p>
    <w:p w:rsidR="001726AF" w:rsidRPr="00477003" w:rsidRDefault="001726AF" w:rsidP="00C53E01">
      <w:pPr>
        <w:tabs>
          <w:tab w:val="left" w:pos="1418"/>
          <w:tab w:val="right" w:pos="9072"/>
        </w:tabs>
        <w:spacing w:after="0"/>
        <w:ind w:left="851"/>
      </w:pPr>
    </w:p>
    <w:p w:rsidR="001726AF" w:rsidRPr="00477003" w:rsidRDefault="00A861BB" w:rsidP="00C53E01">
      <w:pPr>
        <w:pStyle w:val="Listaszerbekezds"/>
        <w:numPr>
          <w:ilvl w:val="2"/>
          <w:numId w:val="8"/>
        </w:numPr>
        <w:tabs>
          <w:tab w:val="left" w:pos="1701"/>
          <w:tab w:val="right" w:pos="9072"/>
        </w:tabs>
        <w:spacing w:after="0"/>
        <w:ind w:left="993" w:hanging="426"/>
        <w:rPr>
          <w:b/>
          <w:i/>
        </w:rPr>
      </w:pPr>
      <w:r>
        <w:rPr>
          <w:b/>
          <w:i/>
        </w:rPr>
        <w:t>Cserjék</w:t>
      </w:r>
      <w:r>
        <w:rPr>
          <w:b/>
          <w:i/>
        </w:rPr>
        <w:tab/>
        <w:t>24</w:t>
      </w:r>
      <w:r w:rsidR="001726AF" w:rsidRPr="00477003">
        <w:rPr>
          <w:b/>
          <w:i/>
        </w:rPr>
        <w:t xml:space="preserve"> óra/18 óra</w:t>
      </w:r>
    </w:p>
    <w:p w:rsidR="001726AF" w:rsidRPr="00477003" w:rsidRDefault="001726AF" w:rsidP="0076603F">
      <w:pPr>
        <w:tabs>
          <w:tab w:val="left" w:pos="1418"/>
          <w:tab w:val="right" w:pos="9072"/>
        </w:tabs>
        <w:spacing w:after="0"/>
        <w:ind w:left="851"/>
      </w:pPr>
      <w:r w:rsidRPr="00477003">
        <w:t>Cserjék általános jellemzői</w:t>
      </w:r>
    </w:p>
    <w:p w:rsidR="001726AF" w:rsidRPr="00477003" w:rsidRDefault="001726AF" w:rsidP="0076603F">
      <w:pPr>
        <w:tabs>
          <w:tab w:val="left" w:pos="1418"/>
          <w:tab w:val="right" w:pos="9072"/>
        </w:tabs>
        <w:spacing w:after="0"/>
        <w:ind w:left="851"/>
      </w:pPr>
      <w:r w:rsidRPr="00477003">
        <w:t>Főbb erdészeti és vadgazdálkodási szempontból jelentős cserjék megismerése.</w:t>
      </w:r>
    </w:p>
    <w:p w:rsidR="001726AF" w:rsidRPr="00477003" w:rsidRDefault="001726AF" w:rsidP="0076603F">
      <w:pPr>
        <w:tabs>
          <w:tab w:val="left" w:pos="1418"/>
          <w:tab w:val="right" w:pos="9072"/>
        </w:tabs>
        <w:spacing w:after="0"/>
        <w:ind w:left="851"/>
      </w:pPr>
      <w:r w:rsidRPr="00477003">
        <w:t>További cserjefajok jellemzőinek megismerése.</w:t>
      </w:r>
    </w:p>
    <w:p w:rsidR="001726AF" w:rsidRPr="00477003" w:rsidRDefault="001726AF" w:rsidP="0076603F">
      <w:pPr>
        <w:tabs>
          <w:tab w:val="left" w:pos="1418"/>
          <w:tab w:val="right" w:pos="9072"/>
        </w:tabs>
        <w:spacing w:after="0"/>
        <w:ind w:left="851"/>
      </w:pPr>
      <w:r w:rsidRPr="00477003">
        <w:t>Meggyfélék.</w:t>
      </w:r>
    </w:p>
    <w:p w:rsidR="001726AF" w:rsidRPr="00477003" w:rsidRDefault="001726AF" w:rsidP="0076603F">
      <w:pPr>
        <w:tabs>
          <w:tab w:val="left" w:pos="1418"/>
          <w:tab w:val="right" w:pos="9072"/>
        </w:tabs>
        <w:spacing w:after="0"/>
        <w:ind w:left="851"/>
      </w:pPr>
      <w:r w:rsidRPr="00477003">
        <w:lastRenderedPageBreak/>
        <w:t>Kecskerágók</w:t>
      </w:r>
    </w:p>
    <w:p w:rsidR="001726AF" w:rsidRPr="00477003" w:rsidRDefault="001726AF" w:rsidP="0076603F">
      <w:pPr>
        <w:tabs>
          <w:tab w:val="left" w:pos="1418"/>
          <w:tab w:val="right" w:pos="9072"/>
        </w:tabs>
        <w:spacing w:after="0"/>
        <w:ind w:left="851"/>
      </w:pPr>
      <w:r w:rsidRPr="00477003">
        <w:t>Somok</w:t>
      </w:r>
    </w:p>
    <w:p w:rsidR="001726AF" w:rsidRPr="00477003" w:rsidRDefault="001726AF" w:rsidP="0076603F">
      <w:pPr>
        <w:tabs>
          <w:tab w:val="left" w:pos="1418"/>
          <w:tab w:val="right" w:pos="9072"/>
        </w:tabs>
        <w:spacing w:after="0"/>
        <w:ind w:left="851"/>
      </w:pPr>
      <w:r w:rsidRPr="00477003">
        <w:t>További cserjefajok jellemzőinek megismerése.</w:t>
      </w:r>
    </w:p>
    <w:p w:rsidR="001726AF" w:rsidRPr="00477003" w:rsidRDefault="001726AF" w:rsidP="0076603F">
      <w:pPr>
        <w:tabs>
          <w:tab w:val="left" w:pos="1418"/>
          <w:tab w:val="right" w:pos="9072"/>
        </w:tabs>
        <w:spacing w:after="0"/>
        <w:ind w:left="851"/>
      </w:pPr>
      <w:r w:rsidRPr="00477003">
        <w:t>További cserjefajok jellemzőinek megismerése.</w:t>
      </w:r>
    </w:p>
    <w:p w:rsidR="001726AF" w:rsidRPr="00477003" w:rsidRDefault="001726AF" w:rsidP="00C53E01">
      <w:pPr>
        <w:tabs>
          <w:tab w:val="left" w:pos="1418"/>
          <w:tab w:val="right" w:pos="9072"/>
        </w:tabs>
        <w:spacing w:after="0"/>
        <w:ind w:left="851"/>
      </w:pPr>
      <w:r w:rsidRPr="00477003">
        <w:t>Egyék, kisebb jelentőségű cserjék jellemzése, felismerése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Társulástani alapfog</w:t>
      </w:r>
      <w:r w:rsidR="00A861BB">
        <w:rPr>
          <w:b/>
          <w:i/>
        </w:rPr>
        <w:t>almak, erdőtársulás-csoportok</w:t>
      </w:r>
      <w:r w:rsidR="00A861BB">
        <w:rPr>
          <w:b/>
          <w:i/>
        </w:rPr>
        <w:tab/>
        <w:t>24</w:t>
      </w:r>
      <w:r w:rsidRPr="00477003">
        <w:rPr>
          <w:b/>
          <w:i/>
        </w:rPr>
        <w:t xml:space="preserve"> óra/18 óra</w:t>
      </w:r>
    </w:p>
    <w:p w:rsidR="001726AF" w:rsidRPr="00477003" w:rsidRDefault="001726AF" w:rsidP="0076603F">
      <w:pPr>
        <w:tabs>
          <w:tab w:val="left" w:pos="1418"/>
          <w:tab w:val="right" w:pos="9072"/>
        </w:tabs>
        <w:spacing w:after="0"/>
        <w:ind w:left="851"/>
      </w:pPr>
      <w:r w:rsidRPr="00477003">
        <w:t>Társulástani alapfogalmak</w:t>
      </w:r>
    </w:p>
    <w:p w:rsidR="001726AF" w:rsidRPr="00477003" w:rsidRDefault="001726AF" w:rsidP="0076603F">
      <w:pPr>
        <w:tabs>
          <w:tab w:val="left" w:pos="1418"/>
          <w:tab w:val="right" w:pos="9072"/>
        </w:tabs>
        <w:spacing w:after="0"/>
        <w:ind w:left="851"/>
      </w:pPr>
      <w:r w:rsidRPr="00477003">
        <w:t>A társulások térbeli és időbeli szerkezete</w:t>
      </w:r>
    </w:p>
    <w:p w:rsidR="001726AF" w:rsidRPr="00477003" w:rsidRDefault="001726AF" w:rsidP="0076603F">
      <w:pPr>
        <w:tabs>
          <w:tab w:val="left" w:pos="1418"/>
          <w:tab w:val="right" w:pos="9072"/>
        </w:tabs>
        <w:spacing w:after="0"/>
        <w:ind w:left="851"/>
      </w:pPr>
      <w:r w:rsidRPr="00477003">
        <w:t>A zonáció és a szukcesszió</w:t>
      </w:r>
    </w:p>
    <w:p w:rsidR="001726AF" w:rsidRPr="00477003" w:rsidRDefault="001726AF" w:rsidP="0076603F">
      <w:pPr>
        <w:tabs>
          <w:tab w:val="left" w:pos="1418"/>
          <w:tab w:val="right" w:pos="9072"/>
        </w:tabs>
        <w:spacing w:after="0"/>
        <w:ind w:left="851"/>
      </w:pPr>
      <w:r w:rsidRPr="00477003">
        <w:t>Magyarország növényföldrajza</w:t>
      </w:r>
    </w:p>
    <w:p w:rsidR="001726AF" w:rsidRPr="00477003" w:rsidRDefault="001726AF" w:rsidP="0076603F">
      <w:pPr>
        <w:tabs>
          <w:tab w:val="left" w:pos="1418"/>
          <w:tab w:val="right" w:pos="9072"/>
        </w:tabs>
        <w:spacing w:after="0"/>
        <w:ind w:left="851"/>
      </w:pPr>
      <w:r w:rsidRPr="00477003">
        <w:t>Klímazonális erdők</w:t>
      </w:r>
    </w:p>
    <w:p w:rsidR="001726AF" w:rsidRPr="00477003" w:rsidRDefault="001726AF" w:rsidP="0076603F">
      <w:pPr>
        <w:tabs>
          <w:tab w:val="left" w:pos="1418"/>
          <w:tab w:val="right" w:pos="9072"/>
        </w:tabs>
        <w:spacing w:after="0"/>
        <w:ind w:left="851"/>
      </w:pPr>
      <w:r w:rsidRPr="00477003">
        <w:t>Mészkerülő erdők</w:t>
      </w:r>
    </w:p>
    <w:p w:rsidR="001726AF" w:rsidRPr="00477003" w:rsidRDefault="001726AF" w:rsidP="0076603F">
      <w:pPr>
        <w:tabs>
          <w:tab w:val="left" w:pos="1418"/>
          <w:tab w:val="right" w:pos="9072"/>
        </w:tabs>
        <w:spacing w:after="0"/>
        <w:ind w:left="851"/>
      </w:pPr>
      <w:r w:rsidRPr="00477003">
        <w:t>Mészkedvelő erdők</w:t>
      </w:r>
    </w:p>
    <w:p w:rsidR="001726AF" w:rsidRPr="00477003" w:rsidRDefault="001726AF" w:rsidP="0076603F">
      <w:pPr>
        <w:tabs>
          <w:tab w:val="left" w:pos="1418"/>
          <w:tab w:val="right" w:pos="9072"/>
        </w:tabs>
        <w:spacing w:after="0"/>
        <w:ind w:left="851"/>
      </w:pPr>
      <w:r w:rsidRPr="00477003">
        <w:t>Erdősztyepp-erdők</w:t>
      </w:r>
    </w:p>
    <w:p w:rsidR="001726AF" w:rsidRPr="00477003" w:rsidRDefault="001726AF" w:rsidP="0076603F">
      <w:pPr>
        <w:tabs>
          <w:tab w:val="left" w:pos="1418"/>
          <w:tab w:val="right" w:pos="9072"/>
        </w:tabs>
        <w:spacing w:after="0"/>
        <w:ind w:left="851"/>
      </w:pPr>
      <w:r w:rsidRPr="00477003">
        <w:t>Nem természetszerű erdők</w:t>
      </w:r>
    </w:p>
    <w:p w:rsidR="001726AF" w:rsidRPr="00477003" w:rsidRDefault="001726AF" w:rsidP="0076603F">
      <w:pPr>
        <w:tabs>
          <w:tab w:val="left" w:pos="1418"/>
          <w:tab w:val="right" w:pos="9072"/>
        </w:tabs>
        <w:spacing w:after="0"/>
        <w:ind w:left="851"/>
      </w:pPr>
      <w:r w:rsidRPr="00477003">
        <w:t>Erdőtípus, típusjelző növények</w:t>
      </w:r>
    </w:p>
    <w:p w:rsidR="001726AF" w:rsidRPr="00477003" w:rsidRDefault="001726AF" w:rsidP="0076603F">
      <w:pPr>
        <w:tabs>
          <w:tab w:val="left" w:pos="1418"/>
          <w:tab w:val="right" w:pos="9072"/>
        </w:tabs>
        <w:spacing w:after="0"/>
        <w:ind w:left="851"/>
      </w:pPr>
      <w:r w:rsidRPr="00477003">
        <w:t>Savanyú – bázikus talajok típusjelző növényei</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76603F">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471D77">
      <w:pPr>
        <w:spacing w:after="0"/>
        <w:ind w:left="426"/>
        <w:rPr>
          <w:i/>
        </w:rPr>
      </w:pPr>
      <w:r w:rsidRPr="00477003">
        <w:rPr>
          <w:i/>
        </w:rPr>
        <w:t>A tantárgyat szoros együttműködésben kell szervezni a vadgazdálkodási</w:t>
      </w:r>
    </w:p>
    <w:p w:rsidR="001726AF" w:rsidRPr="00477003" w:rsidRDefault="001726AF" w:rsidP="00471D77">
      <w:pPr>
        <w:spacing w:after="0"/>
        <w:ind w:left="426"/>
        <w:rPr>
          <w:i/>
        </w:rPr>
      </w:pPr>
      <w:proofErr w:type="gramStart"/>
      <w:r w:rsidRPr="00477003">
        <w:rPr>
          <w:i/>
        </w:rPr>
        <w:t>gyakorlat</w:t>
      </w:r>
      <w:proofErr w:type="gramEnd"/>
      <w:r w:rsidRPr="00477003">
        <w:rPr>
          <w:i/>
        </w:rPr>
        <w:t xml:space="preserve"> növénytani témakörével, hogy az elméletben elsajátított ismereteket a gyakorlati</w:t>
      </w:r>
    </w:p>
    <w:p w:rsidR="001726AF" w:rsidRPr="00477003" w:rsidRDefault="001726AF" w:rsidP="00471D77">
      <w:pPr>
        <w:spacing w:after="0"/>
        <w:ind w:left="426"/>
        <w:rPr>
          <w:i/>
        </w:rPr>
      </w:pPr>
      <w:proofErr w:type="gramStart"/>
      <w:r w:rsidRPr="00477003">
        <w:rPr>
          <w:i/>
        </w:rPr>
        <w:t>felismeréssel</w:t>
      </w:r>
      <w:proofErr w:type="gramEnd"/>
      <w:r w:rsidRPr="00477003">
        <w:rPr>
          <w:i/>
        </w:rPr>
        <w:t xml:space="preserve"> és termőhelyismerettel erősítsük meg. A terepi viszonyok között végzett</w:t>
      </w:r>
    </w:p>
    <w:p w:rsidR="001726AF" w:rsidRPr="00477003" w:rsidRDefault="001726AF" w:rsidP="00471D77">
      <w:pPr>
        <w:spacing w:after="0"/>
        <w:ind w:left="426"/>
        <w:rPr>
          <w:i/>
        </w:rPr>
      </w:pPr>
      <w:proofErr w:type="gramStart"/>
      <w:r w:rsidRPr="00477003">
        <w:rPr>
          <w:i/>
        </w:rPr>
        <w:t>megfigyelésekkel</w:t>
      </w:r>
      <w:proofErr w:type="gramEnd"/>
      <w:r w:rsidRPr="00477003">
        <w:rPr>
          <w:i/>
        </w:rPr>
        <w:t xml:space="preserve"> növelhetjük a tanulók önállóságát, aktivitását.</w:t>
      </w:r>
    </w:p>
    <w:p w:rsidR="001726AF" w:rsidRPr="00477003" w:rsidRDefault="001726AF" w:rsidP="00471D77">
      <w:pPr>
        <w:spacing w:after="0"/>
        <w:ind w:left="426"/>
        <w:rPr>
          <w:i/>
        </w:rPr>
      </w:pPr>
      <w:r w:rsidRPr="00477003">
        <w:rPr>
          <w:i/>
        </w:rPr>
        <w:t>A tantárgy jellegéből adódik, hogy nagy hangsúlyt kell fektetni a szemléltetésre:</w:t>
      </w:r>
    </w:p>
    <w:p w:rsidR="001726AF" w:rsidRPr="00477003" w:rsidRDefault="001726AF" w:rsidP="00471D77">
      <w:pPr>
        <w:spacing w:after="0"/>
        <w:ind w:left="426"/>
        <w:rPr>
          <w:i/>
        </w:rPr>
      </w:pPr>
      <w:proofErr w:type="gramStart"/>
      <w:r w:rsidRPr="00477003">
        <w:rPr>
          <w:i/>
        </w:rPr>
        <w:t>preparátumokra</w:t>
      </w:r>
      <w:proofErr w:type="gramEnd"/>
      <w:r w:rsidRPr="00477003">
        <w:rPr>
          <w:i/>
        </w:rPr>
        <w:t>, makettekre, diaképekre és filmekre.</w:t>
      </w:r>
    </w:p>
    <w:p w:rsidR="001726AF" w:rsidRPr="00477003" w:rsidRDefault="001726AF" w:rsidP="00471D77">
      <w:pPr>
        <w:spacing w:after="0"/>
        <w:ind w:left="426"/>
        <w:rPr>
          <w:i/>
        </w:rPr>
      </w:pPr>
      <w:r w:rsidRPr="00477003">
        <w:rPr>
          <w:i/>
        </w:rPr>
        <w:t xml:space="preserve">Az morfológiai jellegű ismeretanyag megtanítását a rajzok, vetített anyagok, majd </w:t>
      </w:r>
      <w:proofErr w:type="gramStart"/>
      <w:r w:rsidRPr="00477003">
        <w:rPr>
          <w:i/>
        </w:rPr>
        <w:t>a</w:t>
      </w:r>
      <w:proofErr w:type="gramEnd"/>
    </w:p>
    <w:p w:rsidR="001726AF" w:rsidRPr="00477003" w:rsidRDefault="001726AF" w:rsidP="00471D77">
      <w:pPr>
        <w:spacing w:after="0"/>
        <w:ind w:left="426"/>
        <w:rPr>
          <w:i/>
        </w:rPr>
      </w:pPr>
      <w:proofErr w:type="gramStart"/>
      <w:r w:rsidRPr="00477003">
        <w:rPr>
          <w:i/>
        </w:rPr>
        <w:t>gyűjteményi</w:t>
      </w:r>
      <w:proofErr w:type="gramEnd"/>
      <w:r w:rsidRPr="00477003">
        <w:rPr>
          <w:i/>
        </w:rPr>
        <w:t xml:space="preserve"> preparátumok bemutatásával ajánlott kezdeni. A rendszerezéshez vetített</w:t>
      </w:r>
    </w:p>
    <w:p w:rsidR="001726AF" w:rsidRPr="00477003" w:rsidRDefault="001726AF" w:rsidP="00471D77">
      <w:pPr>
        <w:spacing w:after="0"/>
        <w:ind w:left="426"/>
        <w:rPr>
          <w:i/>
        </w:rPr>
      </w:pPr>
      <w:proofErr w:type="gramStart"/>
      <w:r w:rsidRPr="00477003">
        <w:rPr>
          <w:i/>
        </w:rPr>
        <w:t>képeket</w:t>
      </w:r>
      <w:proofErr w:type="gramEnd"/>
      <w:r w:rsidRPr="00477003">
        <w:rPr>
          <w:i/>
        </w:rPr>
        <w:t xml:space="preserve"> használhatunk. Kisebb rendszertani egységek (családok, nemzetségek) és a fajok</w:t>
      </w:r>
    </w:p>
    <w:p w:rsidR="001726AF" w:rsidRPr="00477003" w:rsidRDefault="001726AF" w:rsidP="00471D77">
      <w:pPr>
        <w:spacing w:after="0"/>
        <w:ind w:left="426"/>
        <w:rPr>
          <w:i/>
        </w:rPr>
      </w:pPr>
      <w:proofErr w:type="gramStart"/>
      <w:r w:rsidRPr="00477003">
        <w:rPr>
          <w:i/>
        </w:rPr>
        <w:t>jellemzőinek</w:t>
      </w:r>
      <w:proofErr w:type="gramEnd"/>
      <w:r w:rsidRPr="00477003">
        <w:rPr>
          <w:i/>
        </w:rPr>
        <w:t xml:space="preserve"> megtanítására a preparátumok, és képek felhasználása egyaránt alkalmas.</w:t>
      </w:r>
    </w:p>
    <w:p w:rsidR="001726AF" w:rsidRPr="00477003" w:rsidRDefault="001726AF" w:rsidP="00471D77">
      <w:pPr>
        <w:spacing w:after="0"/>
        <w:ind w:left="426"/>
        <w:rPr>
          <w:i/>
        </w:rPr>
      </w:pPr>
    </w:p>
    <w:p w:rsidR="001726AF" w:rsidRPr="00477003" w:rsidRDefault="001726AF" w:rsidP="00471D77">
      <w:pPr>
        <w:spacing w:after="0"/>
        <w:ind w:left="426"/>
        <w:rPr>
          <w:i/>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E32CF1">
        <w:trPr>
          <w:trHeight w:val="600"/>
          <w:jc w:val="center"/>
        </w:trPr>
        <w:tc>
          <w:tcPr>
            <w:tcW w:w="96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255"/>
          <w:jc w:val="center"/>
        </w:trPr>
        <w:tc>
          <w:tcPr>
            <w:tcW w:w="960" w:type="dxa"/>
            <w:vMerge/>
            <w:vAlign w:val="center"/>
          </w:tcPr>
          <w:p w:rsidR="001726AF" w:rsidRPr="00477003" w:rsidRDefault="001726AF" w:rsidP="00E32CF1">
            <w:pPr>
              <w:spacing w:after="0"/>
              <w:jc w:val="left"/>
              <w:rPr>
                <w:color w:val="000000"/>
                <w:sz w:val="20"/>
                <w:szCs w:val="20"/>
                <w:lang w:val="de-DE" w:eastAsia="de-DE"/>
              </w:rPr>
            </w:pPr>
          </w:p>
        </w:tc>
        <w:tc>
          <w:tcPr>
            <w:tcW w:w="2220" w:type="dxa"/>
            <w:vMerge/>
            <w:vAlign w:val="center"/>
          </w:tcPr>
          <w:p w:rsidR="001726AF" w:rsidRPr="00477003" w:rsidRDefault="001726AF" w:rsidP="00E32CF1">
            <w:pPr>
              <w:spacing w:after="0"/>
              <w:jc w:val="left"/>
              <w:rPr>
                <w:color w:val="000000"/>
                <w:sz w:val="20"/>
                <w:szCs w:val="20"/>
                <w:lang w:val="de-DE" w:eastAsia="de-DE"/>
              </w:rPr>
            </w:pP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lastRenderedPageBreak/>
              <w:t>7.</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E32CF1">
        <w:trPr>
          <w:trHeight w:val="255"/>
          <w:jc w:val="center"/>
        </w:trPr>
        <w:tc>
          <w:tcPr>
            <w:tcW w:w="104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510"/>
          <w:jc w:val="center"/>
        </w:trPr>
        <w:tc>
          <w:tcPr>
            <w:tcW w:w="1040" w:type="dxa"/>
            <w:vMerge/>
            <w:vAlign w:val="center"/>
          </w:tcPr>
          <w:p w:rsidR="001726AF" w:rsidRPr="00477003" w:rsidRDefault="001726AF" w:rsidP="00E32CF1">
            <w:pPr>
              <w:spacing w:after="0"/>
              <w:jc w:val="left"/>
              <w:rPr>
                <w:color w:val="000000"/>
                <w:sz w:val="20"/>
                <w:szCs w:val="20"/>
                <w:lang w:val="de-DE" w:eastAsia="de-DE"/>
              </w:rPr>
            </w:pPr>
          </w:p>
        </w:tc>
        <w:tc>
          <w:tcPr>
            <w:tcW w:w="2800" w:type="dxa"/>
            <w:vMerge/>
            <w:vAlign w:val="center"/>
          </w:tcPr>
          <w:p w:rsidR="001726AF" w:rsidRPr="00477003" w:rsidRDefault="001726AF" w:rsidP="00E32CF1">
            <w:pPr>
              <w:spacing w:after="0"/>
              <w:jc w:val="left"/>
              <w:rPr>
                <w:color w:val="000000"/>
                <w:sz w:val="20"/>
                <w:szCs w:val="20"/>
                <w:lang w:val="de-DE" w:eastAsia="de-DE"/>
              </w:rPr>
            </w:pP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D50189" w:rsidP="00C53E01">
      <w:pPr>
        <w:pStyle w:val="Listaszerbekezds"/>
        <w:numPr>
          <w:ilvl w:val="0"/>
          <w:numId w:val="8"/>
        </w:numPr>
        <w:tabs>
          <w:tab w:val="right" w:pos="9072"/>
        </w:tabs>
        <w:spacing w:after="0"/>
        <w:rPr>
          <w:b/>
        </w:rPr>
      </w:pPr>
      <w:r>
        <w:rPr>
          <w:b/>
        </w:rPr>
        <w:t>Talajtan tantárgy</w:t>
      </w:r>
      <w:r>
        <w:rPr>
          <w:b/>
        </w:rPr>
        <w:tab/>
        <w:t>36 óra/36</w:t>
      </w:r>
      <w:r w:rsidR="001726AF"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6C367A">
      <w:pPr>
        <w:spacing w:after="0"/>
        <w:ind w:left="426"/>
      </w:pPr>
      <w:r w:rsidRPr="00477003">
        <w:t>A tantárgyi program elvégzése készítse fel a tanulókat egy adott terület</w:t>
      </w:r>
    </w:p>
    <w:p w:rsidR="001726AF" w:rsidRPr="00477003" w:rsidRDefault="001726AF" w:rsidP="006C367A">
      <w:pPr>
        <w:spacing w:after="0"/>
        <w:ind w:left="426"/>
      </w:pPr>
      <w:proofErr w:type="gramStart"/>
      <w:r w:rsidRPr="00477003">
        <w:t>termőhelyi</w:t>
      </w:r>
      <w:proofErr w:type="gramEnd"/>
      <w:r w:rsidRPr="00477003">
        <w:t xml:space="preserve"> viszonyainak, ezen belül a klimatikus, a domborzati,</w:t>
      </w:r>
    </w:p>
    <w:p w:rsidR="001726AF" w:rsidRPr="00477003" w:rsidRDefault="001726AF" w:rsidP="006C367A">
      <w:pPr>
        <w:spacing w:after="0"/>
        <w:ind w:left="426"/>
      </w:pPr>
      <w:proofErr w:type="gramStart"/>
      <w:r w:rsidRPr="00477003">
        <w:t>talajtani</w:t>
      </w:r>
      <w:proofErr w:type="gramEnd"/>
      <w:r w:rsidRPr="00477003">
        <w:t xml:space="preserve"> és hidrológiai jellemzők helyszíni vizsgálatokkal történő megállapításra,</w:t>
      </w:r>
    </w:p>
    <w:p w:rsidR="001726AF" w:rsidRPr="00477003" w:rsidRDefault="001726AF" w:rsidP="006C367A">
      <w:pPr>
        <w:spacing w:after="0"/>
        <w:ind w:left="426"/>
      </w:pPr>
      <w:r w:rsidRPr="00477003">
        <w:t xml:space="preserve">valamint </w:t>
      </w:r>
      <w:proofErr w:type="gramStart"/>
      <w:r w:rsidRPr="00477003">
        <w:t>ezen</w:t>
      </w:r>
      <w:proofErr w:type="gramEnd"/>
      <w:r w:rsidRPr="00477003">
        <w:t xml:space="preserve"> tényezők összhatásának értékelésére.</w:t>
      </w:r>
    </w:p>
    <w:p w:rsidR="001726AF" w:rsidRPr="00477003" w:rsidRDefault="001726AF" w:rsidP="006C367A">
      <w:pPr>
        <w:spacing w:after="0"/>
        <w:ind w:left="426"/>
      </w:pPr>
      <w:r w:rsidRPr="00477003">
        <w:t xml:space="preserve">A végzett tanulók legyenek képesek az előbbi adatok ismeretében </w:t>
      </w:r>
      <w:proofErr w:type="gramStart"/>
      <w:r w:rsidRPr="00477003">
        <w:t>a</w:t>
      </w:r>
      <w:proofErr w:type="gramEnd"/>
    </w:p>
    <w:p w:rsidR="001726AF" w:rsidRPr="00477003" w:rsidRDefault="001726AF" w:rsidP="006C367A">
      <w:pPr>
        <w:spacing w:after="0"/>
        <w:ind w:left="426"/>
      </w:pPr>
      <w:r w:rsidRPr="00477003">
        <w:t>termőhelytípus, altípus és változat meghatározására.</w:t>
      </w:r>
    </w:p>
    <w:p w:rsidR="001726AF" w:rsidRPr="00477003" w:rsidRDefault="001726AF" w:rsidP="006C367A">
      <w:pPr>
        <w:spacing w:after="0"/>
        <w:ind w:left="426"/>
      </w:pPr>
      <w:r w:rsidRPr="00477003">
        <w:t>A termőhelytípus alapján tudják kiválasztani az optimális kúlturát, növényfajt, társulást.</w:t>
      </w:r>
    </w:p>
    <w:p w:rsidR="001726AF" w:rsidRPr="00477003" w:rsidRDefault="001726AF" w:rsidP="006C367A">
      <w:pPr>
        <w:spacing w:after="0"/>
        <w:ind w:left="426"/>
      </w:pPr>
      <w:r w:rsidRPr="00477003">
        <w:t>Megítélhessék talaj-előkészítési, talajjavítási, tápanyag-utánpótlási és öntözési</w:t>
      </w:r>
    </w:p>
    <w:p w:rsidR="001726AF" w:rsidRPr="00477003" w:rsidRDefault="001726AF" w:rsidP="006C367A">
      <w:pPr>
        <w:spacing w:after="0"/>
        <w:ind w:left="426"/>
      </w:pPr>
      <w:proofErr w:type="gramStart"/>
      <w:r w:rsidRPr="00477003">
        <w:t>eljárások</w:t>
      </w:r>
      <w:proofErr w:type="gramEnd"/>
      <w:r w:rsidRPr="00477003">
        <w:t xml:space="preserve"> szükségességét, azok várható ökológiai és ökonómiai hatásait, ki tudják</w:t>
      </w:r>
    </w:p>
    <w:p w:rsidR="001726AF" w:rsidRPr="00477003" w:rsidRDefault="001726AF" w:rsidP="006C367A">
      <w:pPr>
        <w:spacing w:after="0"/>
        <w:ind w:left="426"/>
      </w:pPr>
      <w:proofErr w:type="gramStart"/>
      <w:r w:rsidRPr="00477003">
        <w:t>választani</w:t>
      </w:r>
      <w:proofErr w:type="gramEnd"/>
      <w:r w:rsidRPr="00477003">
        <w:t xml:space="preserve"> ezen eljárásoknak az adott helyzetben alkalmazható alternatíváit.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6C367A">
      <w:pPr>
        <w:spacing w:after="0"/>
        <w:ind w:left="426"/>
      </w:pPr>
      <w:r w:rsidRPr="00477003">
        <w:t>Fizika (meteorológia, talajok fizikai tulajdonságai), kémia (meteorológia, talajok</w:t>
      </w:r>
    </w:p>
    <w:p w:rsidR="001726AF" w:rsidRPr="00477003" w:rsidRDefault="001726AF" w:rsidP="006C367A">
      <w:pPr>
        <w:spacing w:after="0"/>
        <w:ind w:left="426"/>
      </w:pPr>
      <w:proofErr w:type="gramStart"/>
      <w:r w:rsidRPr="00477003">
        <w:t>kémiai</w:t>
      </w:r>
      <w:proofErr w:type="gramEnd"/>
      <w:r w:rsidRPr="00477003">
        <w:t xml:space="preserve"> tulajdonságai), Erdészeti és vadgazdálkodási gyakorlat élőhelyismeret,</w:t>
      </w:r>
    </w:p>
    <w:p w:rsidR="001726AF" w:rsidRPr="00477003" w:rsidRDefault="001726AF" w:rsidP="006C367A">
      <w:pPr>
        <w:spacing w:after="0"/>
        <w:ind w:left="426"/>
      </w:pPr>
      <w:proofErr w:type="gramStart"/>
      <w:r w:rsidRPr="00477003">
        <w:t>felismerés</w:t>
      </w:r>
      <w:proofErr w:type="gramEnd"/>
      <w:r w:rsidRPr="00477003">
        <w:t>, növénytan , növények termőhelyi igénye, vadászat,</w:t>
      </w:r>
    </w:p>
    <w:p w:rsidR="001726AF" w:rsidRPr="00477003" w:rsidRDefault="001726AF" w:rsidP="006C367A">
      <w:pPr>
        <w:spacing w:after="0"/>
        <w:ind w:left="426"/>
      </w:pPr>
      <w:r w:rsidRPr="00477003">
        <w:t>vadgazdálkodástan, az erdőben élő állatok élőhelyigénye.</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D50189" w:rsidP="00C53E01">
      <w:pPr>
        <w:pStyle w:val="Listaszerbekezds"/>
        <w:numPr>
          <w:ilvl w:val="2"/>
          <w:numId w:val="8"/>
        </w:numPr>
        <w:tabs>
          <w:tab w:val="left" w:pos="1701"/>
          <w:tab w:val="right" w:pos="9072"/>
        </w:tabs>
        <w:spacing w:after="0"/>
        <w:ind w:left="993" w:hanging="426"/>
        <w:rPr>
          <w:b/>
          <w:i/>
        </w:rPr>
      </w:pPr>
      <w:r>
        <w:rPr>
          <w:b/>
          <w:i/>
        </w:rPr>
        <w:t xml:space="preserve">Meteorológia </w:t>
      </w:r>
      <w:r>
        <w:rPr>
          <w:b/>
          <w:i/>
        </w:rPr>
        <w:tab/>
        <w:t>10 óra/10</w:t>
      </w:r>
      <w:r w:rsidR="001726AF" w:rsidRPr="00477003">
        <w:rPr>
          <w:b/>
          <w:i/>
        </w:rPr>
        <w:t xml:space="preserve"> óra</w:t>
      </w:r>
    </w:p>
    <w:p w:rsidR="001726AF" w:rsidRPr="00477003" w:rsidRDefault="001726AF" w:rsidP="00E17CF9">
      <w:pPr>
        <w:tabs>
          <w:tab w:val="left" w:pos="1418"/>
          <w:tab w:val="right" w:pos="9072"/>
        </w:tabs>
        <w:spacing w:after="0"/>
        <w:ind w:left="851"/>
      </w:pPr>
      <w:r w:rsidRPr="00477003">
        <w:t>Meteorológiai alapfogalmak</w:t>
      </w:r>
    </w:p>
    <w:p w:rsidR="001726AF" w:rsidRPr="00477003" w:rsidRDefault="001726AF" w:rsidP="00E17CF9">
      <w:pPr>
        <w:tabs>
          <w:tab w:val="left" w:pos="1418"/>
          <w:tab w:val="right" w:pos="9072"/>
        </w:tabs>
        <w:spacing w:after="0"/>
        <w:ind w:left="851"/>
      </w:pPr>
      <w:r w:rsidRPr="00477003">
        <w:t>Az időjárás elemei</w:t>
      </w:r>
    </w:p>
    <w:p w:rsidR="001726AF" w:rsidRPr="00477003" w:rsidRDefault="001726AF" w:rsidP="00E17CF9">
      <w:pPr>
        <w:tabs>
          <w:tab w:val="left" w:pos="1418"/>
          <w:tab w:val="right" w:pos="9072"/>
        </w:tabs>
        <w:spacing w:after="0"/>
        <w:ind w:left="851"/>
      </w:pPr>
      <w:r w:rsidRPr="00477003">
        <w:t>Éghajlattípusok, Magyarország éghajlata</w:t>
      </w:r>
    </w:p>
    <w:p w:rsidR="001726AF" w:rsidRPr="00477003" w:rsidRDefault="001726AF" w:rsidP="00C53E01">
      <w:pPr>
        <w:tabs>
          <w:tab w:val="left" w:pos="1418"/>
          <w:tab w:val="right" w:pos="9072"/>
        </w:tabs>
        <w:spacing w:after="0"/>
        <w:ind w:left="851"/>
      </w:pPr>
      <w:r w:rsidRPr="00477003">
        <w:t>Az erdő éghajlata, az erdészeti klímaosztályozás</w:t>
      </w:r>
    </w:p>
    <w:p w:rsidR="001726AF" w:rsidRPr="00477003" w:rsidRDefault="001726AF" w:rsidP="00C53E01">
      <w:pPr>
        <w:tabs>
          <w:tab w:val="left" w:pos="1418"/>
          <w:tab w:val="right" w:pos="9072"/>
        </w:tabs>
        <w:spacing w:after="0"/>
        <w:ind w:left="851"/>
      </w:pPr>
    </w:p>
    <w:p w:rsidR="001726AF" w:rsidRPr="00477003" w:rsidRDefault="001726AF" w:rsidP="00E17CF9">
      <w:pPr>
        <w:tabs>
          <w:tab w:val="left" w:pos="1701"/>
          <w:tab w:val="right" w:pos="9072"/>
        </w:tabs>
        <w:spacing w:after="0"/>
        <w:rPr>
          <w:b/>
          <w:i/>
        </w:rPr>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talajok képződése és a talajok </w:t>
      </w:r>
      <w:proofErr w:type="gramStart"/>
      <w:r w:rsidRPr="00477003">
        <w:rPr>
          <w:b/>
          <w:i/>
        </w:rPr>
        <w:t xml:space="preserve">tulajdonságai       </w:t>
      </w:r>
      <w:r w:rsidRPr="00477003">
        <w:rPr>
          <w:b/>
          <w:i/>
        </w:rPr>
        <w:tab/>
      </w:r>
      <w:r w:rsidR="00D50189">
        <w:rPr>
          <w:b/>
          <w:i/>
        </w:rPr>
        <w:t>7</w:t>
      </w:r>
      <w:proofErr w:type="gramEnd"/>
      <w:r w:rsidR="00D50189">
        <w:rPr>
          <w:b/>
          <w:i/>
        </w:rPr>
        <w:t xml:space="preserve"> óra/7</w:t>
      </w:r>
      <w:r w:rsidRPr="00477003">
        <w:rPr>
          <w:b/>
          <w:i/>
        </w:rPr>
        <w:t xml:space="preserve"> óra</w:t>
      </w:r>
    </w:p>
    <w:p w:rsidR="001726AF" w:rsidRPr="00477003" w:rsidRDefault="001726AF" w:rsidP="00E17CF9">
      <w:pPr>
        <w:spacing w:after="0"/>
        <w:ind w:left="851"/>
      </w:pPr>
    </w:p>
    <w:p w:rsidR="001726AF" w:rsidRPr="00477003" w:rsidRDefault="001726AF" w:rsidP="00E17CF9">
      <w:pPr>
        <w:spacing w:after="0"/>
        <w:ind w:left="851"/>
      </w:pPr>
      <w:r w:rsidRPr="00477003">
        <w:t>A talajképződés</w:t>
      </w:r>
    </w:p>
    <w:p w:rsidR="001726AF" w:rsidRPr="00477003" w:rsidRDefault="001726AF" w:rsidP="00E17CF9">
      <w:pPr>
        <w:spacing w:after="0"/>
        <w:ind w:left="851"/>
      </w:pPr>
      <w:r w:rsidRPr="00477003">
        <w:t>A talajok fizikai és kémiai tulajdonságai</w:t>
      </w:r>
    </w:p>
    <w:p w:rsidR="001726AF" w:rsidRPr="00477003" w:rsidRDefault="001726AF" w:rsidP="00E17CF9">
      <w:pPr>
        <w:spacing w:after="0"/>
        <w:ind w:left="851"/>
      </w:pPr>
      <w:r w:rsidRPr="00477003">
        <w:t>A talajok levegő- hő- és vízgazdálkodása</w:t>
      </w:r>
    </w:p>
    <w:p w:rsidR="001726AF" w:rsidRPr="00477003" w:rsidRDefault="001726AF" w:rsidP="00E17CF9">
      <w:pPr>
        <w:spacing w:after="0"/>
        <w:ind w:left="851"/>
      </w:pPr>
      <w:r w:rsidRPr="00477003">
        <w:t>A talajok élőlényei</w:t>
      </w:r>
    </w:p>
    <w:p w:rsidR="001726AF" w:rsidRPr="00477003" w:rsidRDefault="001726AF" w:rsidP="00E17CF9">
      <w:pPr>
        <w:spacing w:after="0"/>
        <w:ind w:left="851"/>
      </w:pPr>
      <w:r w:rsidRPr="00477003">
        <w:t>A talajok szervesanyag-tartalma, a humuszképződés</w:t>
      </w:r>
    </w:p>
    <w:p w:rsidR="001726AF" w:rsidRPr="00477003" w:rsidRDefault="001726AF" w:rsidP="00E17CF9">
      <w:pPr>
        <w:spacing w:after="0"/>
        <w:ind w:left="851"/>
      </w:pPr>
      <w:r w:rsidRPr="00477003">
        <w:t>A talajok tápanya-gazdálkodása</w:t>
      </w:r>
    </w:p>
    <w:p w:rsidR="001726AF" w:rsidRPr="00477003" w:rsidRDefault="001726AF" w:rsidP="00C53E01">
      <w:pPr>
        <w:tabs>
          <w:tab w:val="left" w:pos="1418"/>
          <w:tab w:val="right" w:pos="9072"/>
        </w:tabs>
        <w:spacing w:after="0"/>
        <w:ind w:left="851"/>
      </w:pPr>
    </w:p>
    <w:p w:rsidR="001726AF" w:rsidRPr="00477003" w:rsidRDefault="00D50189" w:rsidP="00C53E01">
      <w:pPr>
        <w:pStyle w:val="Listaszerbekezds"/>
        <w:numPr>
          <w:ilvl w:val="2"/>
          <w:numId w:val="8"/>
        </w:numPr>
        <w:tabs>
          <w:tab w:val="left" w:pos="1701"/>
          <w:tab w:val="right" w:pos="9072"/>
        </w:tabs>
        <w:spacing w:after="0"/>
        <w:ind w:left="993" w:hanging="426"/>
        <w:rPr>
          <w:b/>
          <w:i/>
        </w:rPr>
      </w:pPr>
      <w:r>
        <w:rPr>
          <w:b/>
          <w:i/>
        </w:rPr>
        <w:t>A talajok osztályozása</w:t>
      </w:r>
      <w:r>
        <w:rPr>
          <w:b/>
          <w:i/>
        </w:rPr>
        <w:tab/>
        <w:t>10 óra/10</w:t>
      </w:r>
      <w:r w:rsidR="001726AF" w:rsidRPr="00477003">
        <w:rPr>
          <w:b/>
          <w:i/>
        </w:rPr>
        <w:t xml:space="preserve"> óra</w:t>
      </w:r>
    </w:p>
    <w:p w:rsidR="001726AF" w:rsidRPr="00477003" w:rsidRDefault="001726AF" w:rsidP="00E17CF9">
      <w:pPr>
        <w:tabs>
          <w:tab w:val="left" w:pos="1418"/>
          <w:tab w:val="right" w:pos="9072"/>
        </w:tabs>
        <w:spacing w:after="0"/>
        <w:ind w:left="851"/>
      </w:pPr>
      <w:r w:rsidRPr="00477003">
        <w:t>A talajtípusok genetikai kialakulása</w:t>
      </w:r>
    </w:p>
    <w:p w:rsidR="001726AF" w:rsidRPr="00477003" w:rsidRDefault="001726AF" w:rsidP="00E17CF9">
      <w:pPr>
        <w:tabs>
          <w:tab w:val="left" w:pos="1418"/>
          <w:tab w:val="right" w:pos="9072"/>
        </w:tabs>
        <w:spacing w:after="0"/>
        <w:ind w:left="851"/>
      </w:pPr>
      <w:r w:rsidRPr="00477003">
        <w:t>A romtalajok</w:t>
      </w:r>
    </w:p>
    <w:p w:rsidR="001726AF" w:rsidRPr="00477003" w:rsidRDefault="001726AF" w:rsidP="00E17CF9">
      <w:pPr>
        <w:tabs>
          <w:tab w:val="left" w:pos="1418"/>
          <w:tab w:val="right" w:pos="9072"/>
        </w:tabs>
        <w:spacing w:after="0"/>
        <w:ind w:left="851"/>
      </w:pPr>
      <w:r w:rsidRPr="00477003">
        <w:t>A klímahatásra kialakult talajok</w:t>
      </w:r>
    </w:p>
    <w:p w:rsidR="001726AF" w:rsidRPr="00477003" w:rsidRDefault="001726AF" w:rsidP="00C53E01">
      <w:pPr>
        <w:tabs>
          <w:tab w:val="left" w:pos="1418"/>
          <w:tab w:val="right" w:pos="9072"/>
        </w:tabs>
        <w:spacing w:after="0"/>
        <w:ind w:left="851"/>
      </w:pPr>
      <w:r w:rsidRPr="00477003">
        <w:t>A vízhatásra kialakult talajok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lastRenderedPageBreak/>
        <w:t>Talaj k</w:t>
      </w:r>
      <w:r w:rsidR="00D50189">
        <w:rPr>
          <w:b/>
          <w:i/>
        </w:rPr>
        <w:t>árosodások és azok megelőzése</w:t>
      </w:r>
      <w:r w:rsidR="00D50189">
        <w:rPr>
          <w:b/>
          <w:i/>
        </w:rPr>
        <w:tab/>
        <w:t>9 óra/9</w:t>
      </w:r>
      <w:r w:rsidRPr="00477003">
        <w:rPr>
          <w:b/>
          <w:i/>
        </w:rPr>
        <w:t>óra</w:t>
      </w:r>
    </w:p>
    <w:p w:rsidR="001726AF" w:rsidRPr="00477003" w:rsidRDefault="001726AF" w:rsidP="00E17CF9">
      <w:pPr>
        <w:tabs>
          <w:tab w:val="left" w:pos="1418"/>
          <w:tab w:val="right" w:pos="9072"/>
        </w:tabs>
        <w:spacing w:after="0"/>
        <w:ind w:left="851"/>
      </w:pPr>
      <w:r w:rsidRPr="00477003">
        <w:t>Talajkárosodások,</w:t>
      </w:r>
    </w:p>
    <w:p w:rsidR="001726AF" w:rsidRPr="00477003" w:rsidRDefault="001726AF" w:rsidP="00E17CF9">
      <w:pPr>
        <w:tabs>
          <w:tab w:val="left" w:pos="1418"/>
          <w:tab w:val="right" w:pos="9072"/>
        </w:tabs>
        <w:spacing w:after="0"/>
        <w:ind w:left="851"/>
      </w:pPr>
      <w:r w:rsidRPr="00477003">
        <w:t>Erózió</w:t>
      </w:r>
    </w:p>
    <w:p w:rsidR="001726AF" w:rsidRPr="00477003" w:rsidRDefault="001726AF" w:rsidP="00E17CF9">
      <w:pPr>
        <w:tabs>
          <w:tab w:val="left" w:pos="1418"/>
          <w:tab w:val="right" w:pos="9072"/>
        </w:tabs>
        <w:spacing w:after="0"/>
        <w:ind w:left="851"/>
      </w:pPr>
      <w:r w:rsidRPr="00477003">
        <w:t>Defláció</w:t>
      </w:r>
    </w:p>
    <w:p w:rsidR="001726AF" w:rsidRPr="00477003" w:rsidRDefault="001726AF" w:rsidP="00E17CF9">
      <w:pPr>
        <w:tabs>
          <w:tab w:val="left" w:pos="1418"/>
          <w:tab w:val="right" w:pos="9072"/>
        </w:tabs>
        <w:spacing w:after="0"/>
        <w:ind w:left="851"/>
      </w:pPr>
      <w:r w:rsidRPr="00477003">
        <w:t>A mezőgazdaság, erdőgazdálkodás, ipar hatása a talajokra.</w:t>
      </w:r>
    </w:p>
    <w:p w:rsidR="001726AF" w:rsidRPr="00477003" w:rsidRDefault="001726AF" w:rsidP="00E17CF9">
      <w:pPr>
        <w:tabs>
          <w:tab w:val="left" w:pos="1418"/>
          <w:tab w:val="right" w:pos="9072"/>
        </w:tabs>
        <w:spacing w:after="0"/>
        <w:ind w:left="851"/>
      </w:pPr>
      <w:r w:rsidRPr="00477003">
        <w:t>Magyarország talajtérképe</w:t>
      </w:r>
    </w:p>
    <w:p w:rsidR="001726AF" w:rsidRPr="00477003" w:rsidRDefault="001726AF" w:rsidP="00C53E01">
      <w:pPr>
        <w:tabs>
          <w:tab w:val="left" w:pos="1418"/>
          <w:tab w:val="right" w:pos="9072"/>
        </w:tabs>
        <w:spacing w:after="0"/>
        <w:ind w:left="851"/>
      </w:pPr>
      <w:r w:rsidRPr="00477003">
        <w:t>Talajtípusok tanulmányozása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586A95">
      <w:pPr>
        <w:spacing w:after="0"/>
        <w:ind w:left="426"/>
        <w:rPr>
          <w:i/>
        </w:rPr>
      </w:pPr>
      <w:r w:rsidRPr="00477003">
        <w:rPr>
          <w:i/>
        </w:rPr>
        <w:t>A Tantárgy általánostól eltérő módszerei között meg kell említeni a szemléltetés</w:t>
      </w:r>
    </w:p>
    <w:p w:rsidR="001726AF" w:rsidRPr="00477003" w:rsidRDefault="001726AF" w:rsidP="00586A95">
      <w:pPr>
        <w:spacing w:after="0"/>
        <w:ind w:left="426"/>
        <w:rPr>
          <w:i/>
        </w:rPr>
      </w:pPr>
      <w:proofErr w:type="gramStart"/>
      <w:r w:rsidRPr="00477003">
        <w:rPr>
          <w:i/>
        </w:rPr>
        <w:t>fontosságát</w:t>
      </w:r>
      <w:proofErr w:type="gramEnd"/>
      <w:r w:rsidRPr="00477003">
        <w:rPr>
          <w:i/>
        </w:rPr>
        <w:t xml:space="preserve">. A meteorológiai mérőeszközök többsége tanteremben is bemutatható, </w:t>
      </w:r>
      <w:proofErr w:type="gramStart"/>
      <w:r w:rsidRPr="00477003">
        <w:rPr>
          <w:i/>
        </w:rPr>
        <w:t>a</w:t>
      </w:r>
      <w:proofErr w:type="gramEnd"/>
    </w:p>
    <w:p w:rsidR="001726AF" w:rsidRPr="00477003" w:rsidRDefault="001726AF" w:rsidP="00586A95">
      <w:pPr>
        <w:spacing w:after="0"/>
        <w:ind w:left="426"/>
        <w:rPr>
          <w:i/>
        </w:rPr>
      </w:pPr>
      <w:proofErr w:type="gramStart"/>
      <w:r w:rsidRPr="00477003">
        <w:rPr>
          <w:i/>
        </w:rPr>
        <w:t>talajtani</w:t>
      </w:r>
      <w:proofErr w:type="gramEnd"/>
      <w:r w:rsidRPr="00477003">
        <w:rPr>
          <w:i/>
        </w:rPr>
        <w:t xml:space="preserve"> szemléltetés talajmonolitokkal, vagy vetített képekkel javasolható. A szemléltetés</w:t>
      </w:r>
    </w:p>
    <w:p w:rsidR="001726AF" w:rsidRPr="00477003" w:rsidRDefault="001726AF" w:rsidP="00586A95">
      <w:pPr>
        <w:spacing w:after="0"/>
        <w:ind w:left="426"/>
        <w:rPr>
          <w:i/>
        </w:rPr>
      </w:pPr>
      <w:proofErr w:type="gramStart"/>
      <w:r w:rsidRPr="00477003">
        <w:rPr>
          <w:i/>
        </w:rPr>
        <w:t>nagymértékben</w:t>
      </w:r>
      <w:proofErr w:type="gramEnd"/>
      <w:r w:rsidRPr="00477003">
        <w:rPr>
          <w:i/>
        </w:rPr>
        <w:t xml:space="preserve"> fokozza a tanulói aktivitást és a megértés folyamatát. Fontos </w:t>
      </w:r>
      <w:proofErr w:type="gramStart"/>
      <w:r w:rsidRPr="00477003">
        <w:rPr>
          <w:i/>
        </w:rPr>
        <w:t>a</w:t>
      </w:r>
      <w:proofErr w:type="gramEnd"/>
    </w:p>
    <w:p w:rsidR="001726AF" w:rsidRPr="00477003" w:rsidRDefault="001726AF" w:rsidP="00586A95">
      <w:pPr>
        <w:spacing w:after="0"/>
        <w:ind w:left="426"/>
        <w:rPr>
          <w:i/>
        </w:rPr>
      </w:pPr>
      <w:proofErr w:type="gramStart"/>
      <w:r w:rsidRPr="00477003">
        <w:rPr>
          <w:i/>
        </w:rPr>
        <w:t>gyakorlatokra</w:t>
      </w:r>
      <w:proofErr w:type="gramEnd"/>
      <w:r w:rsidRPr="00477003">
        <w:rPr>
          <w:i/>
        </w:rPr>
        <w:t xml:space="preserve"> való koncentráció.</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E32CF1">
        <w:trPr>
          <w:trHeight w:val="600"/>
          <w:jc w:val="center"/>
        </w:trPr>
        <w:tc>
          <w:tcPr>
            <w:tcW w:w="96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255"/>
          <w:jc w:val="center"/>
        </w:trPr>
        <w:tc>
          <w:tcPr>
            <w:tcW w:w="960" w:type="dxa"/>
            <w:vMerge/>
            <w:vAlign w:val="center"/>
          </w:tcPr>
          <w:p w:rsidR="001726AF" w:rsidRPr="00477003" w:rsidRDefault="001726AF" w:rsidP="00E32CF1">
            <w:pPr>
              <w:spacing w:after="0"/>
              <w:jc w:val="left"/>
              <w:rPr>
                <w:color w:val="000000"/>
                <w:sz w:val="20"/>
                <w:szCs w:val="20"/>
                <w:lang w:val="de-DE" w:eastAsia="de-DE"/>
              </w:rPr>
            </w:pPr>
          </w:p>
        </w:tc>
        <w:tc>
          <w:tcPr>
            <w:tcW w:w="2220" w:type="dxa"/>
            <w:vMerge/>
            <w:vAlign w:val="center"/>
          </w:tcPr>
          <w:p w:rsidR="001726AF" w:rsidRPr="00477003" w:rsidRDefault="001726AF" w:rsidP="00E32CF1">
            <w:pPr>
              <w:spacing w:after="0"/>
              <w:jc w:val="left"/>
              <w:rPr>
                <w:color w:val="000000"/>
                <w:sz w:val="20"/>
                <w:szCs w:val="20"/>
                <w:lang w:val="de-DE" w:eastAsia="de-DE"/>
              </w:rPr>
            </w:pP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spacing w:after="0"/>
        <w:ind w:left="568"/>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E32CF1">
        <w:trPr>
          <w:trHeight w:val="255"/>
          <w:jc w:val="center"/>
        </w:trPr>
        <w:tc>
          <w:tcPr>
            <w:tcW w:w="104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510"/>
          <w:jc w:val="center"/>
        </w:trPr>
        <w:tc>
          <w:tcPr>
            <w:tcW w:w="1040" w:type="dxa"/>
            <w:vMerge/>
            <w:vAlign w:val="center"/>
          </w:tcPr>
          <w:p w:rsidR="001726AF" w:rsidRPr="00477003" w:rsidRDefault="001726AF" w:rsidP="00E32CF1">
            <w:pPr>
              <w:spacing w:after="0"/>
              <w:jc w:val="left"/>
              <w:rPr>
                <w:color w:val="000000"/>
                <w:sz w:val="20"/>
                <w:szCs w:val="20"/>
                <w:lang w:val="de-DE" w:eastAsia="de-DE"/>
              </w:rPr>
            </w:pPr>
          </w:p>
        </w:tc>
        <w:tc>
          <w:tcPr>
            <w:tcW w:w="2800" w:type="dxa"/>
            <w:vMerge/>
            <w:vAlign w:val="center"/>
          </w:tcPr>
          <w:p w:rsidR="001726AF" w:rsidRPr="00477003" w:rsidRDefault="001726AF" w:rsidP="00E32CF1">
            <w:pPr>
              <w:spacing w:after="0"/>
              <w:jc w:val="left"/>
              <w:rPr>
                <w:color w:val="000000"/>
                <w:sz w:val="20"/>
                <w:szCs w:val="20"/>
                <w:lang w:val="de-DE" w:eastAsia="de-DE"/>
              </w:rPr>
            </w:pP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lastRenderedPageBreak/>
              <w:t>1.4.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Élőhelyfejlesztés tantárgy</w:t>
      </w:r>
      <w:r w:rsidRPr="00477003">
        <w:rPr>
          <w:b/>
        </w:rPr>
        <w:tab/>
        <w:t>62 óra/67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2E268D">
      <w:pPr>
        <w:spacing w:after="0"/>
        <w:ind w:left="426"/>
      </w:pPr>
      <w:r w:rsidRPr="00477003">
        <w:t>A tantárgy tanításának célja, hogy a tanulók elsajátítsák azokat az ismereteket,</w:t>
      </w:r>
    </w:p>
    <w:p w:rsidR="001726AF" w:rsidRPr="00477003" w:rsidRDefault="001726AF" w:rsidP="002E268D">
      <w:pPr>
        <w:spacing w:after="0"/>
        <w:ind w:left="426"/>
      </w:pPr>
      <w:proofErr w:type="gramStart"/>
      <w:r w:rsidRPr="00477003">
        <w:t>amelyek</w:t>
      </w:r>
      <w:proofErr w:type="gramEnd"/>
      <w:r w:rsidRPr="00477003">
        <w:t xml:space="preserve"> birtokában szakszerűen vesz részt a vadgazdálkodás sokrétű</w:t>
      </w:r>
    </w:p>
    <w:p w:rsidR="001726AF" w:rsidRPr="00477003" w:rsidRDefault="001726AF" w:rsidP="002E268D">
      <w:pPr>
        <w:spacing w:after="0"/>
        <w:ind w:left="426"/>
      </w:pPr>
      <w:proofErr w:type="gramStart"/>
      <w:r w:rsidRPr="00477003">
        <w:t>feladatainak</w:t>
      </w:r>
      <w:proofErr w:type="gramEnd"/>
      <w:r w:rsidRPr="00477003">
        <w:t xml:space="preserve"> megoldásában és középvezetőként képes lesz átlátni és irányítani</w:t>
      </w:r>
    </w:p>
    <w:p w:rsidR="001726AF" w:rsidRPr="00477003" w:rsidRDefault="001726AF" w:rsidP="002E268D">
      <w:pPr>
        <w:spacing w:after="0"/>
        <w:ind w:left="426"/>
      </w:pPr>
      <w:proofErr w:type="gramStart"/>
      <w:r w:rsidRPr="00477003">
        <w:t>gazdálkodási</w:t>
      </w:r>
      <w:proofErr w:type="gramEnd"/>
      <w:r w:rsidRPr="00477003">
        <w:t xml:space="preserve"> feladatokat.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Biológia, Állattan, Növénytan, Vadgazdálkodás</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t>Vadfajok élőhelyigénye</w:t>
      </w:r>
      <w:r w:rsidRPr="00477003">
        <w:rPr>
          <w:b/>
          <w:i/>
        </w:rPr>
        <w:tab/>
        <w:t>13 óra/15 óra</w:t>
      </w:r>
    </w:p>
    <w:p w:rsidR="001726AF" w:rsidRPr="00477003" w:rsidRDefault="001726AF" w:rsidP="002E268D">
      <w:pPr>
        <w:tabs>
          <w:tab w:val="left" w:pos="1418"/>
          <w:tab w:val="right" w:pos="9072"/>
        </w:tabs>
        <w:spacing w:after="0"/>
        <w:ind w:left="851"/>
      </w:pPr>
      <w:r w:rsidRPr="00477003">
        <w:t xml:space="preserve"> Az apróvadállomány és az élőhely kapcsolata.</w:t>
      </w:r>
    </w:p>
    <w:p w:rsidR="001726AF" w:rsidRPr="00477003" w:rsidRDefault="001726AF" w:rsidP="002E268D">
      <w:pPr>
        <w:tabs>
          <w:tab w:val="left" w:pos="1418"/>
          <w:tab w:val="right" w:pos="9072"/>
        </w:tabs>
        <w:spacing w:after="0"/>
        <w:ind w:left="851"/>
      </w:pPr>
      <w:r w:rsidRPr="00477003">
        <w:lastRenderedPageBreak/>
        <w:t>A mezei vadfajok élőhely- és táplálékigénye. Territórium</w:t>
      </w:r>
      <w:proofErr w:type="gramStart"/>
      <w:r w:rsidRPr="00477003">
        <w:t>,otthonterület</w:t>
      </w:r>
      <w:proofErr w:type="gramEnd"/>
      <w:r w:rsidRPr="00477003">
        <w:t>.</w:t>
      </w:r>
    </w:p>
    <w:p w:rsidR="001726AF" w:rsidRPr="00477003" w:rsidRDefault="001726AF" w:rsidP="002E268D">
      <w:pPr>
        <w:tabs>
          <w:tab w:val="left" w:pos="1418"/>
          <w:tab w:val="right" w:pos="9072"/>
        </w:tabs>
        <w:spacing w:after="0"/>
        <w:ind w:left="851"/>
      </w:pPr>
      <w:r w:rsidRPr="00477003">
        <w:t>A mezei nyúl élőhely és táplálékigénye.</w:t>
      </w:r>
    </w:p>
    <w:p w:rsidR="001726AF" w:rsidRPr="00477003" w:rsidRDefault="001726AF" w:rsidP="002E268D">
      <w:pPr>
        <w:tabs>
          <w:tab w:val="left" w:pos="1418"/>
          <w:tab w:val="right" w:pos="9072"/>
        </w:tabs>
        <w:spacing w:after="0"/>
        <w:ind w:left="851"/>
      </w:pPr>
      <w:r w:rsidRPr="00477003">
        <w:t>A fácán és a fogoly élőhely és táplálékigénye.</w:t>
      </w:r>
    </w:p>
    <w:p w:rsidR="001726AF" w:rsidRPr="00477003" w:rsidRDefault="001726AF" w:rsidP="00C53E01">
      <w:pPr>
        <w:tabs>
          <w:tab w:val="left" w:pos="1418"/>
          <w:tab w:val="right" w:pos="9072"/>
        </w:tabs>
        <w:spacing w:after="0"/>
        <w:ind w:left="851"/>
      </w:pPr>
      <w:r w:rsidRPr="00477003">
        <w:t>A mezei őzállomány élőhelyének jellegzetességei.</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Mezei és erdei élőhelyek </w:t>
      </w:r>
      <w:r w:rsidRPr="00477003">
        <w:rPr>
          <w:b/>
          <w:i/>
        </w:rPr>
        <w:tab/>
        <w:t>18 óra/21 óra</w:t>
      </w:r>
    </w:p>
    <w:p w:rsidR="001726AF" w:rsidRPr="00477003" w:rsidRDefault="001726AF" w:rsidP="00CB0D53">
      <w:pPr>
        <w:tabs>
          <w:tab w:val="left" w:pos="1418"/>
          <w:tab w:val="right" w:pos="9072"/>
        </w:tabs>
        <w:spacing w:after="0"/>
        <w:ind w:left="851"/>
      </w:pPr>
      <w:r w:rsidRPr="00477003">
        <w:t>A mezei élőhelyek jellegzetességei. Szegélyhatás, sarokhatás.</w:t>
      </w:r>
    </w:p>
    <w:p w:rsidR="001726AF" w:rsidRPr="00477003" w:rsidRDefault="001726AF" w:rsidP="00CB0D53">
      <w:pPr>
        <w:tabs>
          <w:tab w:val="left" w:pos="1418"/>
          <w:tab w:val="right" w:pos="9072"/>
        </w:tabs>
        <w:spacing w:after="0"/>
        <w:ind w:left="851"/>
      </w:pPr>
      <w:r w:rsidRPr="00477003">
        <w:t>A határvegetációk élőhelyfejlesztési lehetőségei.</w:t>
      </w:r>
    </w:p>
    <w:p w:rsidR="001726AF" w:rsidRPr="00477003" w:rsidRDefault="001726AF" w:rsidP="00CB0D53">
      <w:pPr>
        <w:tabs>
          <w:tab w:val="left" w:pos="1418"/>
          <w:tab w:val="right" w:pos="9072"/>
        </w:tabs>
        <w:spacing w:after="0"/>
        <w:ind w:left="851"/>
      </w:pPr>
      <w:r w:rsidRPr="00477003">
        <w:t>Az állományszegélyek élőhely-fejlesztésének lehetőségei.</w:t>
      </w:r>
    </w:p>
    <w:p w:rsidR="001726AF" w:rsidRPr="00477003" w:rsidRDefault="001726AF" w:rsidP="00CB0D53">
      <w:pPr>
        <w:tabs>
          <w:tab w:val="left" w:pos="1418"/>
          <w:tab w:val="right" w:pos="9072"/>
        </w:tabs>
        <w:spacing w:after="0"/>
        <w:ind w:left="851"/>
      </w:pPr>
      <w:r w:rsidRPr="00477003">
        <w:t>Az ugaroltatás és a parlagon hagyott területek élőhelyi jelentősége.</w:t>
      </w:r>
    </w:p>
    <w:p w:rsidR="001726AF" w:rsidRPr="00477003" w:rsidRDefault="001726AF" w:rsidP="00CB0D53">
      <w:pPr>
        <w:tabs>
          <w:tab w:val="left" w:pos="1418"/>
          <w:tab w:val="right" w:pos="9072"/>
        </w:tabs>
        <w:spacing w:after="0"/>
        <w:ind w:left="851"/>
      </w:pPr>
      <w:r w:rsidRPr="00477003">
        <w:t>Füves élőhelyek védelme, fejlesztése, rét, legelőgazdálkodás.</w:t>
      </w:r>
    </w:p>
    <w:p w:rsidR="001726AF" w:rsidRPr="00477003" w:rsidRDefault="001726AF" w:rsidP="00CB0D53">
      <w:pPr>
        <w:tabs>
          <w:tab w:val="left" w:pos="1418"/>
          <w:tab w:val="right" w:pos="9072"/>
        </w:tabs>
        <w:spacing w:after="0"/>
        <w:ind w:left="851"/>
      </w:pPr>
      <w:r w:rsidRPr="00477003">
        <w:t>Fás vegetációk kialakítása.</w:t>
      </w:r>
    </w:p>
    <w:p w:rsidR="001726AF" w:rsidRPr="00477003" w:rsidRDefault="001726AF" w:rsidP="00CB0D53">
      <w:pPr>
        <w:tabs>
          <w:tab w:val="left" w:pos="1418"/>
          <w:tab w:val="right" w:pos="9072"/>
        </w:tabs>
        <w:spacing w:after="0"/>
        <w:ind w:left="851"/>
      </w:pPr>
      <w:r w:rsidRPr="00477003">
        <w:t xml:space="preserve">A telepítés során alkalmazható fa- és cserjefajok. </w:t>
      </w:r>
    </w:p>
    <w:p w:rsidR="001726AF" w:rsidRPr="00477003" w:rsidRDefault="001726AF" w:rsidP="00CB0D53">
      <w:pPr>
        <w:tabs>
          <w:tab w:val="left" w:pos="1418"/>
          <w:tab w:val="right" w:pos="9072"/>
        </w:tabs>
        <w:spacing w:after="0"/>
        <w:ind w:left="851"/>
      </w:pPr>
      <w:r w:rsidRPr="00477003">
        <w:t>A telepítés módja, a kívánatos szerkezet.</w:t>
      </w:r>
    </w:p>
    <w:p w:rsidR="001726AF" w:rsidRPr="00477003" w:rsidRDefault="001726AF" w:rsidP="00CB0D53">
      <w:pPr>
        <w:tabs>
          <w:tab w:val="left" w:pos="1418"/>
          <w:tab w:val="right" w:pos="9072"/>
        </w:tabs>
        <w:spacing w:after="0"/>
        <w:ind w:left="851"/>
      </w:pPr>
      <w:r w:rsidRPr="00477003">
        <w:t>A fás vegetáció jelenlétének egyéb előnyei, apróvadas vadászerdő kialakítása.</w:t>
      </w:r>
    </w:p>
    <w:p w:rsidR="001726AF" w:rsidRPr="00477003" w:rsidRDefault="001726AF" w:rsidP="00C53E01">
      <w:pPr>
        <w:tabs>
          <w:tab w:val="left" w:pos="1418"/>
          <w:tab w:val="right" w:pos="9072"/>
        </w:tabs>
        <w:spacing w:after="0"/>
        <w:ind w:left="851"/>
      </w:pPr>
      <w:r w:rsidRPr="00477003">
        <w:t>Az erdei élőhelyek javításának lehetőségei.</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t>Vizes élőhelyek</w:t>
      </w:r>
      <w:r w:rsidRPr="00477003">
        <w:rPr>
          <w:b/>
          <w:i/>
        </w:rPr>
        <w:tab/>
        <w:t>13 óra/13 óra</w:t>
      </w:r>
    </w:p>
    <w:p w:rsidR="001726AF" w:rsidRPr="00477003" w:rsidRDefault="001726AF" w:rsidP="00CB0D53">
      <w:pPr>
        <w:tabs>
          <w:tab w:val="left" w:pos="1418"/>
          <w:tab w:val="right" w:pos="9072"/>
        </w:tabs>
        <w:spacing w:after="0"/>
        <w:ind w:left="851"/>
      </w:pPr>
      <w:r w:rsidRPr="00477003">
        <w:t xml:space="preserve">Vízi élőhelyek fejlesztése. </w:t>
      </w:r>
    </w:p>
    <w:p w:rsidR="001726AF" w:rsidRPr="00477003" w:rsidRDefault="001726AF" w:rsidP="00CB0D53">
      <w:pPr>
        <w:tabs>
          <w:tab w:val="left" w:pos="1418"/>
          <w:tab w:val="right" w:pos="9072"/>
        </w:tabs>
        <w:spacing w:after="0"/>
        <w:ind w:left="851"/>
      </w:pPr>
      <w:r w:rsidRPr="00477003">
        <w:t>Vízi vadfajok táplálkozása és a vízi élőhely.</w:t>
      </w:r>
    </w:p>
    <w:p w:rsidR="001726AF" w:rsidRPr="00477003" w:rsidRDefault="001726AF" w:rsidP="00CB0D53">
      <w:pPr>
        <w:tabs>
          <w:tab w:val="left" w:pos="1418"/>
          <w:tab w:val="right" w:pos="9072"/>
        </w:tabs>
        <w:spacing w:after="0"/>
        <w:ind w:left="851"/>
      </w:pPr>
      <w:r w:rsidRPr="00477003">
        <w:t>A vízi élőhelyek átalakítása.</w:t>
      </w:r>
    </w:p>
    <w:p w:rsidR="001726AF" w:rsidRPr="00477003" w:rsidRDefault="001726AF" w:rsidP="00CB0D53">
      <w:pPr>
        <w:tabs>
          <w:tab w:val="left" w:pos="1418"/>
          <w:tab w:val="right" w:pos="9072"/>
        </w:tabs>
        <w:spacing w:after="0"/>
        <w:ind w:left="851"/>
      </w:pPr>
      <w:r w:rsidRPr="00477003">
        <w:t xml:space="preserve">Az emberi tevékenység hatása a vízivad állományra. </w:t>
      </w:r>
    </w:p>
    <w:p w:rsidR="001726AF" w:rsidRPr="00477003" w:rsidRDefault="001726AF" w:rsidP="00CB0D53">
      <w:pPr>
        <w:tabs>
          <w:tab w:val="left" w:pos="1418"/>
          <w:tab w:val="right" w:pos="9072"/>
        </w:tabs>
        <w:spacing w:after="0"/>
        <w:ind w:left="851"/>
      </w:pPr>
      <w:r w:rsidRPr="00477003">
        <w:t>A természetes vizes élőhelyek védelme.</w:t>
      </w:r>
    </w:p>
    <w:p w:rsidR="001726AF" w:rsidRPr="00477003" w:rsidRDefault="001726AF" w:rsidP="00CB0D53">
      <w:pPr>
        <w:tabs>
          <w:tab w:val="left" w:pos="1418"/>
          <w:tab w:val="right" w:pos="9072"/>
        </w:tabs>
        <w:spacing w:after="0"/>
        <w:ind w:left="851"/>
      </w:pPr>
      <w:r w:rsidRPr="00477003">
        <w:t xml:space="preserve"> Ramsari, Bonni, Berni, Rioi Egyezmény.</w:t>
      </w:r>
    </w:p>
    <w:p w:rsidR="001726AF" w:rsidRPr="00477003" w:rsidRDefault="001726AF" w:rsidP="00CB0D53">
      <w:pPr>
        <w:tabs>
          <w:tab w:val="left" w:pos="1418"/>
          <w:tab w:val="right" w:pos="9072"/>
        </w:tabs>
        <w:spacing w:after="0"/>
        <w:ind w:left="851"/>
      </w:pPr>
      <w:proofErr w:type="gramStart"/>
      <w:r w:rsidRPr="00477003">
        <w:t>Élőhely-gazdálkodás tervezés</w:t>
      </w:r>
      <w:proofErr w:type="gramEnd"/>
      <w:r w:rsidRPr="00477003">
        <w:t>.</w:t>
      </w:r>
    </w:p>
    <w:p w:rsidR="001726AF" w:rsidRPr="00477003" w:rsidRDefault="001726AF" w:rsidP="00CB0D53">
      <w:pPr>
        <w:tabs>
          <w:tab w:val="left" w:pos="1418"/>
          <w:tab w:val="right" w:pos="9072"/>
        </w:tabs>
        <w:spacing w:after="0"/>
        <w:ind w:left="851"/>
      </w:pPr>
      <w:proofErr w:type="gramStart"/>
      <w:r w:rsidRPr="00477003">
        <w:t>Folyók ,</w:t>
      </w:r>
      <w:proofErr w:type="gramEnd"/>
      <w:r w:rsidRPr="00477003">
        <w:t xml:space="preserve"> csatornák és töltéseik.</w:t>
      </w:r>
    </w:p>
    <w:p w:rsidR="001726AF" w:rsidRPr="00477003" w:rsidRDefault="001726AF" w:rsidP="00CB0D53">
      <w:pPr>
        <w:tabs>
          <w:tab w:val="left" w:pos="1418"/>
          <w:tab w:val="right" w:pos="9072"/>
        </w:tabs>
        <w:spacing w:after="0"/>
        <w:ind w:left="851"/>
      </w:pPr>
      <w:r w:rsidRPr="00477003">
        <w:t>Tavak, halastavak átalakítása, tavak létesítésének általános szabályai.</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Vadvédelem. Vadra veszélyes technológiák</w:t>
      </w:r>
      <w:r w:rsidRPr="00477003">
        <w:rPr>
          <w:b/>
          <w:i/>
        </w:rPr>
        <w:tab/>
        <w:t>18 óra/18 óra</w:t>
      </w:r>
    </w:p>
    <w:p w:rsidR="001726AF" w:rsidRPr="00477003" w:rsidRDefault="001726AF" w:rsidP="00CB0D53">
      <w:pPr>
        <w:tabs>
          <w:tab w:val="left" w:pos="1418"/>
          <w:tab w:val="right" w:pos="9072"/>
        </w:tabs>
        <w:spacing w:after="0"/>
        <w:ind w:left="851"/>
      </w:pPr>
      <w:r w:rsidRPr="00477003">
        <w:t xml:space="preserve">Vadvédelem. </w:t>
      </w:r>
    </w:p>
    <w:p w:rsidR="001726AF" w:rsidRPr="00477003" w:rsidRDefault="001726AF" w:rsidP="00CB0D53">
      <w:pPr>
        <w:tabs>
          <w:tab w:val="left" w:pos="1418"/>
          <w:tab w:val="right" w:pos="9072"/>
        </w:tabs>
        <w:spacing w:after="0"/>
        <w:ind w:left="851"/>
      </w:pPr>
      <w:r w:rsidRPr="00477003">
        <w:t>Vadra veszélyes technológiai szakaszok - lucernatermesztés.</w:t>
      </w:r>
    </w:p>
    <w:p w:rsidR="001726AF" w:rsidRPr="00477003" w:rsidRDefault="001726AF" w:rsidP="00CB0D53">
      <w:pPr>
        <w:tabs>
          <w:tab w:val="left" w:pos="1418"/>
          <w:tab w:val="right" w:pos="9072"/>
        </w:tabs>
        <w:spacing w:after="0"/>
        <w:ind w:left="851"/>
      </w:pPr>
      <w:r w:rsidRPr="00477003">
        <w:t>Vadra veszélyes technológiai szakaszok - gabonafélék termesztésében.</w:t>
      </w:r>
    </w:p>
    <w:p w:rsidR="001726AF" w:rsidRPr="00477003" w:rsidRDefault="001726AF" w:rsidP="00CB0D53">
      <w:pPr>
        <w:tabs>
          <w:tab w:val="left" w:pos="1418"/>
          <w:tab w:val="right" w:pos="9072"/>
        </w:tabs>
        <w:spacing w:after="0"/>
        <w:ind w:left="851"/>
      </w:pPr>
      <w:r w:rsidRPr="00477003">
        <w:t>Vadra veszélyes technológiai szakaszok - kukorica és kapás kultúrák term.</w:t>
      </w:r>
    </w:p>
    <w:p w:rsidR="001726AF" w:rsidRPr="00477003" w:rsidRDefault="001726AF" w:rsidP="00CB0D53">
      <w:pPr>
        <w:tabs>
          <w:tab w:val="left" w:pos="1418"/>
          <w:tab w:val="right" w:pos="9072"/>
        </w:tabs>
        <w:spacing w:after="0"/>
        <w:ind w:left="851"/>
      </w:pPr>
      <w:r w:rsidRPr="00477003">
        <w:t>Növényvédőszerek és vadvédelem. Szerek csoportosítása.</w:t>
      </w:r>
    </w:p>
    <w:p w:rsidR="001726AF" w:rsidRPr="00477003" w:rsidRDefault="001726AF" w:rsidP="00CB0D53">
      <w:pPr>
        <w:tabs>
          <w:tab w:val="left" w:pos="1418"/>
          <w:tab w:val="right" w:pos="9072"/>
        </w:tabs>
        <w:spacing w:after="0"/>
        <w:ind w:left="851"/>
      </w:pPr>
      <w:r w:rsidRPr="00477003">
        <w:t>Csávázószerek, gyomírtók, rovar- és rágcsálóírtó szerek.</w:t>
      </w:r>
    </w:p>
    <w:p w:rsidR="001726AF" w:rsidRPr="00477003" w:rsidRDefault="001726AF" w:rsidP="00CB0D53">
      <w:pPr>
        <w:tabs>
          <w:tab w:val="left" w:pos="1418"/>
          <w:tab w:val="right" w:pos="9072"/>
        </w:tabs>
        <w:spacing w:after="0"/>
        <w:ind w:left="851"/>
      </w:pPr>
      <w:r w:rsidRPr="00477003">
        <w:t>Mezőgazdasági területen előforduló vadmérgezések.</w:t>
      </w:r>
    </w:p>
    <w:p w:rsidR="001726AF" w:rsidRPr="00477003" w:rsidRDefault="001726AF" w:rsidP="00CB0D53">
      <w:pPr>
        <w:tabs>
          <w:tab w:val="left" w:pos="1418"/>
          <w:tab w:val="right" w:pos="9072"/>
        </w:tabs>
        <w:spacing w:after="0"/>
        <w:ind w:left="851"/>
      </w:pPr>
      <w:r w:rsidRPr="00477003">
        <w:t xml:space="preserve"> A vadriasztás módjai.</w:t>
      </w:r>
    </w:p>
    <w:p w:rsidR="001726AF" w:rsidRPr="00477003" w:rsidRDefault="001726AF" w:rsidP="00CB0D53">
      <w:pPr>
        <w:tabs>
          <w:tab w:val="left" w:pos="1418"/>
          <w:tab w:val="right" w:pos="9072"/>
        </w:tabs>
        <w:spacing w:after="0"/>
        <w:ind w:left="851"/>
      </w:pPr>
      <w:r w:rsidRPr="00477003">
        <w:t>Vadvédelem - vadászati idények, tilalmi idők, kártékony vad apasztása.</w:t>
      </w:r>
    </w:p>
    <w:p w:rsidR="001726AF" w:rsidRPr="00477003" w:rsidRDefault="001726AF" w:rsidP="00CB0D53">
      <w:pPr>
        <w:tabs>
          <w:tab w:val="left" w:pos="1418"/>
          <w:tab w:val="right" w:pos="9072"/>
        </w:tabs>
        <w:spacing w:after="0"/>
        <w:ind w:left="851"/>
      </w:pPr>
      <w:r w:rsidRPr="00477003">
        <w:t>Magyarországi élőhelyfejlesztési programok.</w:t>
      </w:r>
    </w:p>
    <w:p w:rsidR="001726AF" w:rsidRPr="00477003" w:rsidRDefault="001726AF" w:rsidP="00CB0D53">
      <w:pPr>
        <w:tabs>
          <w:tab w:val="left" w:pos="1418"/>
          <w:tab w:val="right" w:pos="9072"/>
        </w:tabs>
        <w:spacing w:after="0"/>
        <w:ind w:left="851"/>
      </w:pPr>
      <w:r w:rsidRPr="00477003">
        <w:t>Lajta project, Magyar fogolyvédelmi Program, Moson project.</w:t>
      </w:r>
    </w:p>
    <w:p w:rsidR="001726AF" w:rsidRPr="00477003" w:rsidRDefault="001726AF" w:rsidP="00C53E01">
      <w:pPr>
        <w:tabs>
          <w:tab w:val="left" w:pos="1418"/>
          <w:tab w:val="right" w:pos="9072"/>
        </w:tabs>
        <w:spacing w:after="0"/>
        <w:ind w:left="851"/>
      </w:pPr>
      <w:r w:rsidRPr="00477003">
        <w:t>Városi vadgazdálkodás, városokban megjelenő fajok.</w:t>
      </w: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225BF2">
      <w:pPr>
        <w:spacing w:after="0"/>
        <w:ind w:left="426"/>
        <w:rPr>
          <w:i/>
        </w:rPr>
      </w:pPr>
      <w:r w:rsidRPr="00477003">
        <w:rPr>
          <w:i/>
        </w:rPr>
        <w:t>A Tantárgy általánostól eltérő módszerei között meg kell említeni a szemléltetés</w:t>
      </w:r>
    </w:p>
    <w:p w:rsidR="001726AF" w:rsidRPr="00477003" w:rsidRDefault="001726AF" w:rsidP="00225BF2">
      <w:pPr>
        <w:spacing w:after="0"/>
        <w:ind w:left="426"/>
        <w:rPr>
          <w:i/>
        </w:rPr>
      </w:pPr>
      <w:proofErr w:type="gramStart"/>
      <w:r w:rsidRPr="00477003">
        <w:rPr>
          <w:i/>
        </w:rPr>
        <w:t>fontosságát</w:t>
      </w:r>
      <w:proofErr w:type="gramEnd"/>
      <w:r w:rsidRPr="00477003">
        <w:rPr>
          <w:i/>
        </w:rPr>
        <w:t>. A szemléltetés nagymértékben fokozza a tanulói aktivitást és a megértés folyamatát.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E32CF1">
        <w:trPr>
          <w:trHeight w:val="600"/>
          <w:jc w:val="center"/>
        </w:trPr>
        <w:tc>
          <w:tcPr>
            <w:tcW w:w="96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lastRenderedPageBreak/>
              <w:t>Sorszám</w:t>
            </w:r>
          </w:p>
        </w:tc>
        <w:tc>
          <w:tcPr>
            <w:tcW w:w="222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255"/>
          <w:jc w:val="center"/>
        </w:trPr>
        <w:tc>
          <w:tcPr>
            <w:tcW w:w="960" w:type="dxa"/>
            <w:vMerge/>
            <w:vAlign w:val="center"/>
          </w:tcPr>
          <w:p w:rsidR="001726AF" w:rsidRPr="00477003" w:rsidRDefault="001726AF" w:rsidP="00E32CF1">
            <w:pPr>
              <w:spacing w:after="0"/>
              <w:jc w:val="left"/>
              <w:rPr>
                <w:color w:val="000000"/>
                <w:sz w:val="20"/>
                <w:szCs w:val="20"/>
                <w:lang w:val="de-DE" w:eastAsia="de-DE"/>
              </w:rPr>
            </w:pPr>
          </w:p>
        </w:tc>
        <w:tc>
          <w:tcPr>
            <w:tcW w:w="2220" w:type="dxa"/>
            <w:vMerge/>
            <w:vAlign w:val="center"/>
          </w:tcPr>
          <w:p w:rsidR="001726AF" w:rsidRPr="00477003" w:rsidRDefault="001726AF" w:rsidP="00E32CF1">
            <w:pPr>
              <w:spacing w:after="0"/>
              <w:jc w:val="left"/>
              <w:rPr>
                <w:color w:val="000000"/>
                <w:sz w:val="20"/>
                <w:szCs w:val="20"/>
                <w:lang w:val="de-DE" w:eastAsia="de-DE"/>
              </w:rPr>
            </w:pP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digitális alapú feladatmegoldás</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E32CF1">
        <w:trPr>
          <w:trHeight w:val="255"/>
          <w:jc w:val="center"/>
        </w:trPr>
        <w:tc>
          <w:tcPr>
            <w:tcW w:w="104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E32CF1">
        <w:trPr>
          <w:trHeight w:val="510"/>
          <w:jc w:val="center"/>
        </w:trPr>
        <w:tc>
          <w:tcPr>
            <w:tcW w:w="1040" w:type="dxa"/>
            <w:vMerge/>
            <w:vAlign w:val="center"/>
          </w:tcPr>
          <w:p w:rsidR="001726AF" w:rsidRPr="00477003" w:rsidRDefault="001726AF" w:rsidP="00E32CF1">
            <w:pPr>
              <w:spacing w:after="0"/>
              <w:jc w:val="left"/>
              <w:rPr>
                <w:color w:val="000000"/>
                <w:sz w:val="20"/>
                <w:szCs w:val="20"/>
                <w:lang w:val="de-DE" w:eastAsia="de-DE"/>
              </w:rPr>
            </w:pPr>
          </w:p>
        </w:tc>
        <w:tc>
          <w:tcPr>
            <w:tcW w:w="2800" w:type="dxa"/>
            <w:vMerge/>
            <w:vAlign w:val="center"/>
          </w:tcPr>
          <w:p w:rsidR="001726AF" w:rsidRPr="00477003" w:rsidRDefault="001726AF" w:rsidP="00E32CF1">
            <w:pPr>
              <w:spacing w:after="0"/>
              <w:jc w:val="left"/>
              <w:rPr>
                <w:color w:val="000000"/>
                <w:sz w:val="20"/>
                <w:szCs w:val="20"/>
                <w:lang w:val="de-DE" w:eastAsia="de-DE"/>
              </w:rPr>
            </w:pP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E32CF1">
            <w:pPr>
              <w:spacing w:after="0"/>
              <w:jc w:val="left"/>
              <w:rPr>
                <w:color w:val="000000"/>
                <w:sz w:val="20"/>
                <w:szCs w:val="20"/>
                <w:lang w:val="de-DE" w:eastAsia="de-DE"/>
              </w:rPr>
            </w:pP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lastRenderedPageBreak/>
              <w:t>3.3.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shd w:val="clear" w:color="000000" w:fill="D8D8D8"/>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510"/>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E32CF1">
        <w:trPr>
          <w:trHeight w:val="255"/>
          <w:jc w:val="center"/>
        </w:trPr>
        <w:tc>
          <w:tcPr>
            <w:tcW w:w="104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E32CF1">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E32CF1">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E32CF1">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t xml:space="preserve">Élőhely fejlesztési és gazdálkodási </w:t>
      </w:r>
      <w:proofErr w:type="gramStart"/>
      <w:r w:rsidRPr="00477003">
        <w:t xml:space="preserve">gyakorlat </w:t>
      </w:r>
      <w:r w:rsidR="00A861BB">
        <w:rPr>
          <w:b/>
        </w:rPr>
        <w:t xml:space="preserve"> tantárgy</w:t>
      </w:r>
      <w:proofErr w:type="gramEnd"/>
      <w:r w:rsidR="00A861BB">
        <w:rPr>
          <w:b/>
        </w:rPr>
        <w:tab/>
        <w:t>188</w:t>
      </w:r>
      <w:r w:rsidR="008570D3">
        <w:rPr>
          <w:b/>
        </w:rPr>
        <w:t xml:space="preserve"> óra/211</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6A099C">
      <w:pPr>
        <w:spacing w:after="0"/>
        <w:ind w:left="426"/>
      </w:pPr>
      <w:r w:rsidRPr="00477003">
        <w:t xml:space="preserve"> A gyakorlati oktatás alapvető célja, hogy az elméletre alapozott gyakorlati</w:t>
      </w:r>
    </w:p>
    <w:p w:rsidR="001726AF" w:rsidRPr="00477003" w:rsidRDefault="001726AF" w:rsidP="006A099C">
      <w:pPr>
        <w:spacing w:after="0"/>
        <w:ind w:left="426"/>
      </w:pPr>
      <w:proofErr w:type="gramStart"/>
      <w:r w:rsidRPr="00477003">
        <w:t>ismeretekben</w:t>
      </w:r>
      <w:proofErr w:type="gramEnd"/>
      <w:r w:rsidRPr="00477003">
        <w:t xml:space="preserve"> megfelelően jártas, az erdőgazdálkodással kapcsolatos minden</w:t>
      </w:r>
    </w:p>
    <w:p w:rsidR="001726AF" w:rsidRPr="00477003" w:rsidRDefault="001726AF" w:rsidP="006A099C">
      <w:pPr>
        <w:spacing w:after="0"/>
        <w:ind w:left="426"/>
      </w:pPr>
      <w:proofErr w:type="gramStart"/>
      <w:r w:rsidRPr="00477003">
        <w:t>középfokú</w:t>
      </w:r>
      <w:proofErr w:type="gramEnd"/>
      <w:r w:rsidRPr="00477003">
        <w:t xml:space="preserve"> végzettséget igénylő tevékenység ellátására alkalmas -</w:t>
      </w:r>
    </w:p>
    <w:p w:rsidR="001726AF" w:rsidRPr="00477003" w:rsidRDefault="001726AF" w:rsidP="006A099C">
      <w:pPr>
        <w:spacing w:after="0"/>
        <w:ind w:left="426"/>
      </w:pPr>
      <w:proofErr w:type="gramStart"/>
      <w:r w:rsidRPr="00477003">
        <w:t>szakembereket</w:t>
      </w:r>
      <w:proofErr w:type="gramEnd"/>
      <w:r w:rsidRPr="00477003">
        <w:t xml:space="preserve"> képezzen. Olyan munkakultúrával rendelkező dolgozók,</w:t>
      </w:r>
    </w:p>
    <w:p w:rsidR="001726AF" w:rsidRPr="00477003" w:rsidRDefault="001726AF" w:rsidP="006A099C">
      <w:pPr>
        <w:spacing w:after="0"/>
        <w:ind w:left="426"/>
      </w:pPr>
      <w:proofErr w:type="gramStart"/>
      <w:r w:rsidRPr="00477003">
        <w:t>középvezetők</w:t>
      </w:r>
      <w:proofErr w:type="gramEnd"/>
      <w:r w:rsidRPr="00477003">
        <w:t xml:space="preserve"> képzése a cél, akik magas kooperációs készséggel,</w:t>
      </w:r>
    </w:p>
    <w:p w:rsidR="001726AF" w:rsidRPr="00477003" w:rsidRDefault="001726AF" w:rsidP="006A099C">
      <w:pPr>
        <w:spacing w:after="0"/>
        <w:ind w:left="426"/>
      </w:pPr>
      <w:proofErr w:type="gramStart"/>
      <w:r w:rsidRPr="00477003">
        <w:t>felelősségérzettel</w:t>
      </w:r>
      <w:proofErr w:type="gramEnd"/>
      <w:r w:rsidRPr="00477003">
        <w:t xml:space="preserve"> és kreativitással sikeresen oldják meg az erdő- és</w:t>
      </w:r>
    </w:p>
    <w:p w:rsidR="001726AF" w:rsidRPr="00477003" w:rsidRDefault="001726AF" w:rsidP="006A099C">
      <w:pPr>
        <w:spacing w:after="0"/>
        <w:ind w:left="426"/>
      </w:pPr>
      <w:proofErr w:type="gramStart"/>
      <w:r w:rsidRPr="00477003">
        <w:t>vadgazdálkodással</w:t>
      </w:r>
      <w:proofErr w:type="gramEnd"/>
      <w:r w:rsidRPr="00477003">
        <w:t xml:space="preserve"> kapcsolatos rájuk háruló gyakorlati feladatokat.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6A099C">
      <w:pPr>
        <w:spacing w:after="0"/>
        <w:ind w:left="426"/>
      </w:pPr>
      <w:r w:rsidRPr="00477003">
        <w:t xml:space="preserve"> Az élőhely fejlesztési és </w:t>
      </w:r>
      <w:proofErr w:type="gramStart"/>
      <w:r w:rsidRPr="00477003">
        <w:t>gazdálkodási  modul</w:t>
      </w:r>
      <w:proofErr w:type="gramEnd"/>
      <w:r w:rsidRPr="00477003">
        <w:t xml:space="preserve"> valamennyi elméleti</w:t>
      </w:r>
    </w:p>
    <w:p w:rsidR="001726AF" w:rsidRPr="00477003" w:rsidRDefault="001726AF" w:rsidP="006A099C">
      <w:pPr>
        <w:spacing w:after="0"/>
        <w:ind w:left="426"/>
      </w:pPr>
      <w:proofErr w:type="gramStart"/>
      <w:r w:rsidRPr="00477003">
        <w:t>tantárgya</w:t>
      </w:r>
      <w:proofErr w:type="gramEnd"/>
      <w:r w:rsidRPr="00477003">
        <w:t>, valamint az ezt követő szakképzés elméleti és gyakorlati tantárgyai</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A861BB" w:rsidP="00C53E01">
      <w:pPr>
        <w:pStyle w:val="Listaszerbekezds"/>
        <w:numPr>
          <w:ilvl w:val="2"/>
          <w:numId w:val="8"/>
        </w:numPr>
        <w:tabs>
          <w:tab w:val="left" w:pos="1701"/>
          <w:tab w:val="right" w:pos="9072"/>
        </w:tabs>
        <w:spacing w:after="0"/>
        <w:ind w:left="993" w:hanging="426"/>
        <w:rPr>
          <w:b/>
          <w:i/>
        </w:rPr>
      </w:pPr>
      <w:r>
        <w:rPr>
          <w:b/>
          <w:i/>
        </w:rPr>
        <w:t>Növénytani gyakorlat</w:t>
      </w:r>
      <w:r>
        <w:rPr>
          <w:b/>
          <w:i/>
        </w:rPr>
        <w:tab/>
        <w:t>90</w:t>
      </w:r>
      <w:r w:rsidR="008570D3">
        <w:rPr>
          <w:b/>
          <w:i/>
        </w:rPr>
        <w:t xml:space="preserve"> óra/108</w:t>
      </w:r>
      <w:r w:rsidR="001726AF" w:rsidRPr="00477003">
        <w:rPr>
          <w:b/>
          <w:i/>
        </w:rPr>
        <w:t xml:space="preserve"> óra</w:t>
      </w:r>
    </w:p>
    <w:p w:rsidR="001726AF" w:rsidRPr="00477003" w:rsidRDefault="001726AF" w:rsidP="006A099C">
      <w:pPr>
        <w:tabs>
          <w:tab w:val="left" w:pos="1418"/>
          <w:tab w:val="right" w:pos="9072"/>
        </w:tabs>
        <w:spacing w:after="0"/>
        <w:ind w:left="851"/>
      </w:pPr>
      <w:r w:rsidRPr="00477003">
        <w:t>Morfológiai gyakorlat</w:t>
      </w:r>
    </w:p>
    <w:p w:rsidR="001726AF" w:rsidRPr="00477003" w:rsidRDefault="001726AF" w:rsidP="006A099C">
      <w:pPr>
        <w:tabs>
          <w:tab w:val="left" w:pos="1418"/>
          <w:tab w:val="right" w:pos="9072"/>
        </w:tabs>
        <w:spacing w:after="0"/>
        <w:ind w:left="851"/>
      </w:pPr>
      <w:r w:rsidRPr="00477003">
        <w:t>Felismerés</w:t>
      </w:r>
    </w:p>
    <w:p w:rsidR="001726AF" w:rsidRPr="00477003" w:rsidRDefault="001726AF" w:rsidP="006A099C">
      <w:pPr>
        <w:tabs>
          <w:tab w:val="left" w:pos="1418"/>
          <w:tab w:val="right" w:pos="9072"/>
        </w:tabs>
        <w:spacing w:after="0"/>
        <w:ind w:left="851"/>
      </w:pPr>
      <w:r w:rsidRPr="00477003">
        <w:t>Termőhely vizsgálat, termőhely értékelés</w:t>
      </w:r>
    </w:p>
    <w:p w:rsidR="001726AF" w:rsidRPr="00477003" w:rsidRDefault="001726AF" w:rsidP="006A099C">
      <w:pPr>
        <w:tabs>
          <w:tab w:val="left" w:pos="1418"/>
          <w:tab w:val="right" w:pos="9072"/>
        </w:tabs>
        <w:spacing w:after="0"/>
        <w:ind w:left="851"/>
      </w:pPr>
      <w:r w:rsidRPr="00477003">
        <w:t>Társuláscsoportok vizsgálata, meghatározása</w:t>
      </w:r>
    </w:p>
    <w:p w:rsidR="001726AF" w:rsidRPr="00477003" w:rsidRDefault="001726AF" w:rsidP="00C53E01">
      <w:pPr>
        <w:tabs>
          <w:tab w:val="left" w:pos="1418"/>
          <w:tab w:val="right" w:pos="9072"/>
        </w:tabs>
        <w:spacing w:after="0"/>
        <w:ind w:left="851"/>
      </w:pPr>
      <w:proofErr w:type="gramStart"/>
      <w:r w:rsidRPr="00477003">
        <w:t>Gyűjtemény készítés</w:t>
      </w:r>
      <w:proofErr w:type="gramEnd"/>
      <w:r w:rsidRPr="00477003">
        <w:t>, preparálás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Talajtani gyakorlat</w:t>
      </w:r>
      <w:r w:rsidRPr="00477003">
        <w:rPr>
          <w:b/>
          <w:i/>
        </w:rPr>
        <w:tab/>
        <w:t>36 óra/36 óra</w:t>
      </w:r>
    </w:p>
    <w:p w:rsidR="001726AF" w:rsidRPr="00477003" w:rsidRDefault="001726AF" w:rsidP="006A099C">
      <w:pPr>
        <w:tabs>
          <w:tab w:val="left" w:pos="1418"/>
          <w:tab w:val="right" w:pos="9072"/>
        </w:tabs>
        <w:spacing w:after="0"/>
        <w:ind w:left="851"/>
      </w:pPr>
      <w:r w:rsidRPr="00477003">
        <w:t>Meteorológiai mérések, klíma meghatározás</w:t>
      </w:r>
    </w:p>
    <w:p w:rsidR="001726AF" w:rsidRPr="00477003" w:rsidRDefault="001726AF" w:rsidP="006A099C">
      <w:pPr>
        <w:tabs>
          <w:tab w:val="left" w:pos="1418"/>
          <w:tab w:val="right" w:pos="9072"/>
        </w:tabs>
        <w:spacing w:after="0"/>
        <w:ind w:left="851"/>
      </w:pPr>
      <w:r w:rsidRPr="00477003">
        <w:t>A talajok fizikai kémiai tulajdonságai</w:t>
      </w:r>
    </w:p>
    <w:p w:rsidR="001726AF" w:rsidRPr="00477003" w:rsidRDefault="001726AF" w:rsidP="006A099C">
      <w:pPr>
        <w:tabs>
          <w:tab w:val="left" w:pos="1418"/>
          <w:tab w:val="right" w:pos="9072"/>
        </w:tabs>
        <w:spacing w:after="0"/>
        <w:ind w:left="851"/>
      </w:pPr>
      <w:r w:rsidRPr="00477003">
        <w:t>Talajszelvény vizsgálat, talajtípus meghatározás</w:t>
      </w:r>
    </w:p>
    <w:p w:rsidR="001726AF" w:rsidRPr="00477003" w:rsidRDefault="001726AF" w:rsidP="00C53E01">
      <w:pPr>
        <w:tabs>
          <w:tab w:val="left" w:pos="1418"/>
          <w:tab w:val="right" w:pos="9072"/>
        </w:tabs>
        <w:spacing w:after="0"/>
        <w:ind w:left="851"/>
      </w:pPr>
      <w:r w:rsidRPr="00477003">
        <w:t>Termőhelytípus meghatározá</w:t>
      </w:r>
    </w:p>
    <w:p w:rsidR="001726AF" w:rsidRPr="00477003" w:rsidRDefault="001726AF" w:rsidP="00C53E01">
      <w:pPr>
        <w:tabs>
          <w:tab w:val="left" w:pos="1418"/>
          <w:tab w:val="right" w:pos="9072"/>
        </w:tabs>
        <w:spacing w:after="0"/>
        <w:ind w:left="851"/>
      </w:pPr>
    </w:p>
    <w:p w:rsidR="001726AF" w:rsidRPr="00477003" w:rsidRDefault="008570D3" w:rsidP="00C53E01">
      <w:pPr>
        <w:pStyle w:val="Listaszerbekezds"/>
        <w:numPr>
          <w:ilvl w:val="2"/>
          <w:numId w:val="8"/>
        </w:numPr>
        <w:tabs>
          <w:tab w:val="left" w:pos="1701"/>
          <w:tab w:val="right" w:pos="9072"/>
        </w:tabs>
        <w:spacing w:after="0"/>
        <w:ind w:left="993" w:hanging="426"/>
        <w:rPr>
          <w:b/>
          <w:i/>
        </w:rPr>
      </w:pPr>
      <w:r>
        <w:rPr>
          <w:b/>
          <w:i/>
        </w:rPr>
        <w:t>Élőhelyfejlesztési gyakolat</w:t>
      </w:r>
      <w:r>
        <w:rPr>
          <w:b/>
          <w:i/>
        </w:rPr>
        <w:tab/>
        <w:t>62 óra/67</w:t>
      </w:r>
      <w:r w:rsidR="001726AF" w:rsidRPr="00477003">
        <w:rPr>
          <w:b/>
          <w:i/>
        </w:rPr>
        <w:t xml:space="preserve"> óra</w:t>
      </w:r>
    </w:p>
    <w:p w:rsidR="001726AF" w:rsidRPr="00477003" w:rsidRDefault="001726AF" w:rsidP="006A099C">
      <w:pPr>
        <w:tabs>
          <w:tab w:val="left" w:pos="1418"/>
          <w:tab w:val="right" w:pos="9072"/>
        </w:tabs>
        <w:spacing w:after="0"/>
        <w:ind w:left="851"/>
      </w:pPr>
      <w:r w:rsidRPr="00477003">
        <w:t>Vadfajok élőhely igényének feltérképezése gyakorló területen</w:t>
      </w:r>
    </w:p>
    <w:p w:rsidR="001726AF" w:rsidRPr="00477003" w:rsidRDefault="001726AF" w:rsidP="006A099C">
      <w:pPr>
        <w:tabs>
          <w:tab w:val="left" w:pos="1418"/>
          <w:tab w:val="right" w:pos="9072"/>
        </w:tabs>
        <w:spacing w:after="0"/>
        <w:ind w:left="851"/>
      </w:pPr>
      <w:r w:rsidRPr="00477003">
        <w:t>Mezei és erdei élőhelyek vizsgálata</w:t>
      </w:r>
    </w:p>
    <w:p w:rsidR="001726AF" w:rsidRPr="00477003" w:rsidRDefault="001726AF" w:rsidP="006A099C">
      <w:pPr>
        <w:tabs>
          <w:tab w:val="left" w:pos="1418"/>
          <w:tab w:val="right" w:pos="9072"/>
        </w:tabs>
        <w:spacing w:after="0"/>
        <w:ind w:left="851"/>
      </w:pPr>
      <w:proofErr w:type="gramStart"/>
      <w:r w:rsidRPr="00477003">
        <w:t>Élőhelyfejlesztésre  alkalmazható</w:t>
      </w:r>
      <w:proofErr w:type="gramEnd"/>
      <w:r w:rsidRPr="00477003">
        <w:t xml:space="preserve"> fa- és cserjefajok ültetése, ápolása. </w:t>
      </w:r>
    </w:p>
    <w:p w:rsidR="001726AF" w:rsidRPr="00477003" w:rsidRDefault="001726AF" w:rsidP="006A099C">
      <w:pPr>
        <w:tabs>
          <w:tab w:val="left" w:pos="1418"/>
          <w:tab w:val="right" w:pos="9072"/>
        </w:tabs>
        <w:spacing w:after="0"/>
        <w:ind w:left="851"/>
      </w:pPr>
      <w:r w:rsidRPr="00477003">
        <w:lastRenderedPageBreak/>
        <w:t>Vizes élőhelyek vizsgálata</w:t>
      </w:r>
      <w:r w:rsidRPr="00477003">
        <w:tab/>
      </w:r>
    </w:p>
    <w:p w:rsidR="001726AF" w:rsidRPr="00477003" w:rsidRDefault="001726AF" w:rsidP="006A099C">
      <w:pPr>
        <w:tabs>
          <w:tab w:val="left" w:pos="1418"/>
          <w:tab w:val="right" w:pos="9072"/>
        </w:tabs>
        <w:spacing w:after="0"/>
        <w:ind w:left="851"/>
      </w:pPr>
      <w:r w:rsidRPr="00477003">
        <w:t xml:space="preserve">Vadvédelmi </w:t>
      </w:r>
      <w:proofErr w:type="gramStart"/>
      <w:r w:rsidRPr="00477003">
        <w:t>gyakorlat különböző</w:t>
      </w:r>
      <w:proofErr w:type="gramEnd"/>
      <w:r w:rsidRPr="00477003">
        <w:t xml:space="preserve"> kultúrákban (lucernatermesztésben,gabonafélék termesztésében, kukorica és kapás kultúrák termesztésében.</w:t>
      </w:r>
    </w:p>
    <w:p w:rsidR="001726AF" w:rsidRPr="00477003" w:rsidRDefault="001726AF" w:rsidP="006A099C">
      <w:pPr>
        <w:tabs>
          <w:tab w:val="left" w:pos="1418"/>
          <w:tab w:val="right" w:pos="9072"/>
        </w:tabs>
        <w:spacing w:after="0"/>
        <w:ind w:left="851"/>
      </w:pPr>
      <w:r w:rsidRPr="00477003">
        <w:t>A vadriasztás módjai.</w:t>
      </w:r>
    </w:p>
    <w:p w:rsidR="001726AF" w:rsidRPr="00477003" w:rsidRDefault="001726AF" w:rsidP="006A099C">
      <w:pPr>
        <w:tabs>
          <w:tab w:val="left" w:pos="1418"/>
          <w:tab w:val="right" w:pos="9072"/>
        </w:tabs>
        <w:spacing w:after="0"/>
        <w:ind w:left="851"/>
      </w:pPr>
      <w:r w:rsidRPr="00477003">
        <w:t>Kártékony vad apasztása.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gyakorlati képzés alapvetően terepi körülmények között, vadászterületen, erdőben, mezőgazdasági területen történik.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p>
    <w:p w:rsidR="001726AF" w:rsidRPr="00477003" w:rsidRDefault="001726AF" w:rsidP="00C53E01">
      <w:pPr>
        <w:spacing w:after="0"/>
        <w:ind w:left="426"/>
      </w:pPr>
    </w:p>
    <w:p w:rsidR="001726AF" w:rsidRPr="00477003" w:rsidRDefault="001726AF" w:rsidP="000E69A3">
      <w:pPr>
        <w:pStyle w:val="Listaszerbekezds"/>
        <w:numPr>
          <w:ilvl w:val="2"/>
          <w:numId w:val="8"/>
        </w:numPr>
        <w:spacing w:after="0"/>
        <w:jc w:val="left"/>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0E69A3">
        <w:trPr>
          <w:trHeight w:val="600"/>
          <w:jc w:val="center"/>
        </w:trPr>
        <w:tc>
          <w:tcPr>
            <w:tcW w:w="96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0E69A3">
        <w:trPr>
          <w:trHeight w:val="255"/>
          <w:jc w:val="center"/>
        </w:trPr>
        <w:tc>
          <w:tcPr>
            <w:tcW w:w="960" w:type="dxa"/>
            <w:vMerge/>
            <w:vAlign w:val="center"/>
          </w:tcPr>
          <w:p w:rsidR="001726AF" w:rsidRPr="00477003" w:rsidRDefault="001726AF" w:rsidP="000E69A3">
            <w:pPr>
              <w:spacing w:after="0"/>
              <w:jc w:val="left"/>
              <w:rPr>
                <w:color w:val="000000"/>
                <w:sz w:val="20"/>
                <w:szCs w:val="20"/>
                <w:lang w:val="de-DE" w:eastAsia="de-DE"/>
              </w:rPr>
            </w:pPr>
          </w:p>
        </w:tc>
        <w:tc>
          <w:tcPr>
            <w:tcW w:w="2220" w:type="dxa"/>
            <w:vMerge/>
            <w:vAlign w:val="center"/>
          </w:tcPr>
          <w:p w:rsidR="001726AF" w:rsidRPr="00477003" w:rsidRDefault="001726AF" w:rsidP="000E69A3">
            <w:pPr>
              <w:spacing w:after="0"/>
              <w:jc w:val="left"/>
              <w:rPr>
                <w:color w:val="000000"/>
                <w:sz w:val="20"/>
                <w:szCs w:val="20"/>
                <w:lang w:val="de-DE" w:eastAsia="de-DE"/>
              </w:rPr>
            </w:pP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0E69A3">
            <w:pPr>
              <w:spacing w:after="0"/>
              <w:jc w:val="left"/>
              <w:rPr>
                <w:color w:val="000000"/>
                <w:sz w:val="20"/>
                <w:szCs w:val="20"/>
                <w:lang w:val="de-DE" w:eastAsia="de-DE"/>
              </w:rPr>
            </w:pP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vita</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0E69A3">
        <w:trPr>
          <w:trHeight w:val="255"/>
          <w:jc w:val="center"/>
        </w:trPr>
        <w:tc>
          <w:tcPr>
            <w:tcW w:w="104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0E69A3">
        <w:trPr>
          <w:trHeight w:val="510"/>
          <w:jc w:val="center"/>
        </w:trPr>
        <w:tc>
          <w:tcPr>
            <w:tcW w:w="1040" w:type="dxa"/>
            <w:vMerge/>
            <w:vAlign w:val="center"/>
          </w:tcPr>
          <w:p w:rsidR="001726AF" w:rsidRPr="00477003" w:rsidRDefault="001726AF" w:rsidP="000E69A3">
            <w:pPr>
              <w:spacing w:after="0"/>
              <w:jc w:val="left"/>
              <w:rPr>
                <w:color w:val="000000"/>
                <w:sz w:val="20"/>
                <w:szCs w:val="20"/>
                <w:lang w:val="de-DE" w:eastAsia="de-DE"/>
              </w:rPr>
            </w:pPr>
          </w:p>
        </w:tc>
        <w:tc>
          <w:tcPr>
            <w:tcW w:w="2800" w:type="dxa"/>
            <w:vMerge/>
            <w:vAlign w:val="center"/>
          </w:tcPr>
          <w:p w:rsidR="001726AF" w:rsidRPr="00477003" w:rsidRDefault="001726AF" w:rsidP="000E69A3">
            <w:pPr>
              <w:spacing w:after="0"/>
              <w:jc w:val="left"/>
              <w:rPr>
                <w:color w:val="000000"/>
                <w:sz w:val="20"/>
                <w:szCs w:val="20"/>
                <w:lang w:val="de-DE" w:eastAsia="de-DE"/>
              </w:rPr>
            </w:pP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0E69A3">
            <w:pPr>
              <w:spacing w:after="0"/>
              <w:jc w:val="left"/>
              <w:rPr>
                <w:color w:val="000000"/>
                <w:sz w:val="20"/>
                <w:szCs w:val="20"/>
                <w:lang w:val="de-DE" w:eastAsia="de-DE"/>
              </w:rPr>
            </w:pP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lastRenderedPageBreak/>
              <w:t>2.1.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6.3.</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255"/>
          <w:jc w:val="center"/>
        </w:trPr>
        <w:tc>
          <w:tcPr>
            <w:tcW w:w="1040" w:type="dxa"/>
            <w:shd w:val="clear" w:color="000000" w:fill="D8D8D8"/>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7.1.</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0E69A3">
        <w:trPr>
          <w:trHeight w:val="510"/>
          <w:jc w:val="center"/>
        </w:trPr>
        <w:tc>
          <w:tcPr>
            <w:tcW w:w="104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0E69A3">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0E69A3">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0E69A3">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11606-16 azonosító számú</w:t>
      </w:r>
    </w:p>
    <w:p w:rsidR="001726AF" w:rsidRPr="00477003" w:rsidRDefault="001726AF" w:rsidP="00C53E01">
      <w:pPr>
        <w:jc w:val="center"/>
        <w:rPr>
          <w:b/>
          <w:sz w:val="36"/>
        </w:rPr>
      </w:pPr>
      <w:r w:rsidRPr="00477003">
        <w:rPr>
          <w:b/>
          <w:sz w:val="36"/>
        </w:rPr>
        <w:t>Műs</w:t>
      </w:r>
      <w:r w:rsidR="00F11FFF">
        <w:rPr>
          <w:b/>
          <w:sz w:val="36"/>
        </w:rPr>
        <w:t>zaki és járművezetési ismeretek</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11606-16 azonosító számú Műs</w:t>
      </w:r>
      <w:r w:rsidR="00F11FFF">
        <w:t>zaki és járművezetési ismeretek</w:t>
      </w:r>
      <w:r w:rsidRPr="00477003">
        <w:t xml:space="preserve"> 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gridCol w:w="700"/>
        <w:gridCol w:w="700"/>
        <w:gridCol w:w="700"/>
      </w:tblGrid>
      <w:tr w:rsidR="001726AF" w:rsidRPr="00F50122" w:rsidTr="003137D2">
        <w:trPr>
          <w:trHeight w:val="1755"/>
          <w:jc w:val="center"/>
        </w:trPr>
        <w:tc>
          <w:tcPr>
            <w:tcW w:w="3980" w:type="dxa"/>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Géptan</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Fegyver-lőszer ismeret</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Közlekedési ismeretek</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xml:space="preserve">Géptan gyakorlat </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Fegyver-lőszer gyakorlat</w:t>
            </w:r>
          </w:p>
        </w:tc>
        <w:tc>
          <w:tcPr>
            <w:tcW w:w="700" w:type="dxa"/>
            <w:textDirection w:val="btLr"/>
            <w:vAlign w:val="bottom"/>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Járművezetési ismeret gyakorlat</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Erőgépekkel, munkagépekkel  munkát végez</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Erőgépek, munkagépek napi karbantartását végzi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 xml:space="preserve">Motorfűrészt, motoros kézieszközöket használ és tart karban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Elvégzi a sörétes vadászfegyverek karbantartását, tárolását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Sörétes fegyvert használ</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Elvégzi a golyós vadászfegyver karbantartását, tárolását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Golyós vadászfegyvert használ</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Szükség szerint elvégzi a vadászfegyver belövését, az optikai eszköz beállítását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Tisztítja és ellenőrzi az optikai eszközöket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Lőszert tárol</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Villanypásztort tart karban és üzemeltet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Terepjárót használ és tart karban</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Biztosítja a vadászati berendezések és géppark üzemképességét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Kézieszközökkel munkát végez</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Biztosítja a napi munkához szükséges kézieszközök használhatóságát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Biztosítja a hűtőkamra előírás szerinti működését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Ellenőrzi az automata szórók működését, állapotát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102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Ellenőrzi és karbantartja a vadtenyészttelepek berendezéseit (fűtőberendezés, szellőzőberendezés, takarmányozás, keltetők, etetők, itatók)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Ellenőrzi és karbntartja a vadász lövészsport  gépeit, eszközeit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Betartja és betartatja a kézilőfegyverekről szóló kormányrendeletet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Betartja és betartatja a mezőgazdasági Biztonsági Szabályzatot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Betartja a munkavédelmi szabályokat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Betartja a közlekedési szabályokat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Anyagismeret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Gépelemek ismerete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lastRenderedPageBreak/>
              <w:t>Motorok, erőátviteli berendezések ismerete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Erőgépek ismerete és használata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Munkagépek ismerete és használata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Szállítás, anyagmozgatás gépei, gépi eszközei, berendezései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Motorfűrész szerkezetének ismerete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Motorfűrész működésének ismerete és üzemeltetése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A motorfűrészes vágásformák alkalmazása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Gallyazás-darabolás végrehajtása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A motoros fűkasza használata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Motoros tisztító gépek, kézi eszközök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Kézi eszközök (fejszék, fűrészek)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en-US" w:eastAsia="de-DE"/>
              </w:rPr>
            </w:pPr>
            <w:r w:rsidRPr="00477003">
              <w:rPr>
                <w:color w:val="000000"/>
                <w:sz w:val="20"/>
                <w:szCs w:val="20"/>
                <w:lang w:val="en-US" w:eastAsia="de-DE"/>
              </w:rPr>
              <w:t>A sörétes fegyver ismerete, használata, tárolása</w:t>
            </w:r>
          </w:p>
        </w:tc>
        <w:tc>
          <w:tcPr>
            <w:tcW w:w="700" w:type="dxa"/>
            <w:noWrap/>
            <w:vAlign w:val="center"/>
          </w:tcPr>
          <w:p w:rsidR="001726AF" w:rsidRPr="00477003" w:rsidRDefault="001726AF" w:rsidP="003137D2">
            <w:pPr>
              <w:spacing w:after="0"/>
              <w:jc w:val="center"/>
              <w:rPr>
                <w:color w:val="000000"/>
                <w:sz w:val="20"/>
                <w:szCs w:val="20"/>
                <w:lang w:val="en-US" w:eastAsia="de-DE"/>
              </w:rPr>
            </w:pPr>
            <w:r w:rsidRPr="00477003">
              <w:rPr>
                <w:color w:val="000000"/>
                <w:sz w:val="20"/>
                <w:szCs w:val="20"/>
                <w:lang w:val="en-US"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en-US" w:eastAsia="de-DE"/>
              </w:rPr>
            </w:pPr>
            <w:r w:rsidRPr="00477003">
              <w:rPr>
                <w:color w:val="000000"/>
                <w:sz w:val="20"/>
                <w:szCs w:val="20"/>
                <w:lang w:val="en-US" w:eastAsia="de-DE"/>
              </w:rPr>
              <w:t>A golyós vadászfegyver ismerete, használata, tárolása</w:t>
            </w:r>
          </w:p>
        </w:tc>
        <w:tc>
          <w:tcPr>
            <w:tcW w:w="700" w:type="dxa"/>
            <w:noWrap/>
            <w:vAlign w:val="center"/>
          </w:tcPr>
          <w:p w:rsidR="001726AF" w:rsidRPr="00477003" w:rsidRDefault="001726AF" w:rsidP="003137D2">
            <w:pPr>
              <w:spacing w:after="0"/>
              <w:jc w:val="center"/>
              <w:rPr>
                <w:color w:val="000000"/>
                <w:sz w:val="20"/>
                <w:szCs w:val="20"/>
                <w:lang w:val="en-US" w:eastAsia="de-DE"/>
              </w:rPr>
            </w:pPr>
            <w:r w:rsidRPr="00477003">
              <w:rPr>
                <w:color w:val="000000"/>
                <w:sz w:val="20"/>
                <w:szCs w:val="20"/>
                <w:lang w:val="en-US"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Lőszerek tárolása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Optika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Mesterséges vadtenyésztés gépei, gépi eszközei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Vadtakarmányozás gépei, gépi eszközei, berendezései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Hűtés, tárolás gépei, berendezései, gépi eszközei</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Vadász lövészsport  gépei, eszközei, és karbantartásuk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Kézilőfegyverekről szóló kormányrendelet</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Mezőgazdasági biztonsági szabályzat, egészségügyi kockázatok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Munka-, tűz- és környezetvédelem</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Járművezetési ismeretek</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Kézügyesség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Gépek eszközök fegyverek használata</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Olvasott szakmai szöveg megértése</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510"/>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Elemi szintű számítógép használat (szövegszerkesztő, táblázatkezelő, prezentáció)</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Erős fizikum</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Önfegyelem</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Pecizitás</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Határozottság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Kezdeményezőkészség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Irányitási készség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300"/>
          <w:jc w:val="center"/>
        </w:trPr>
        <w:tc>
          <w:tcPr>
            <w:tcW w:w="8180" w:type="dxa"/>
            <w:gridSpan w:val="7"/>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Gyakorlatias feladatértelmezés</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Módszeres munkavégzés</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3137D2">
        <w:trPr>
          <w:trHeight w:val="255"/>
          <w:jc w:val="center"/>
        </w:trPr>
        <w:tc>
          <w:tcPr>
            <w:tcW w:w="3980" w:type="dxa"/>
            <w:vAlign w:val="center"/>
          </w:tcPr>
          <w:p w:rsidR="001726AF" w:rsidRPr="00477003" w:rsidRDefault="001726AF" w:rsidP="003137D2">
            <w:pPr>
              <w:spacing w:after="0"/>
              <w:jc w:val="left"/>
              <w:rPr>
                <w:color w:val="000000"/>
                <w:sz w:val="20"/>
                <w:szCs w:val="20"/>
                <w:lang w:val="de-DE" w:eastAsia="de-DE"/>
              </w:rPr>
            </w:pPr>
            <w:r w:rsidRPr="00477003">
              <w:rPr>
                <w:color w:val="000000"/>
                <w:sz w:val="20"/>
                <w:szCs w:val="20"/>
                <w:lang w:val="de-DE" w:eastAsia="de-DE"/>
              </w:rPr>
              <w:t>Körültekintés elővigyázatosság</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3137D2">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Géptan tantárgy</w:t>
      </w:r>
      <w:r w:rsidRPr="00477003">
        <w:rPr>
          <w:b/>
        </w:rPr>
        <w:tab/>
        <w:t>101 óra/83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0559F2">
      <w:pPr>
        <w:spacing w:after="0"/>
        <w:ind w:left="426"/>
      </w:pPr>
      <w:r w:rsidRPr="00477003">
        <w:t xml:space="preserve">Az általános műszaki alapokra épülően nyújtson ismereteket erdőgazdálkodás, </w:t>
      </w:r>
      <w:proofErr w:type="gramStart"/>
      <w:r w:rsidRPr="00477003">
        <w:t>a</w:t>
      </w:r>
      <w:proofErr w:type="gramEnd"/>
    </w:p>
    <w:p w:rsidR="001726AF" w:rsidRPr="00477003" w:rsidRDefault="001726AF" w:rsidP="000559F2">
      <w:pPr>
        <w:spacing w:after="0"/>
        <w:ind w:left="426"/>
      </w:pPr>
      <w:proofErr w:type="gramStart"/>
      <w:r w:rsidRPr="00477003">
        <w:t>vadgazdálkodás</w:t>
      </w:r>
      <w:proofErr w:type="gramEnd"/>
      <w:r w:rsidRPr="00477003">
        <w:t xml:space="preserve"> területén használatos erőgépek és speciális eszközök műszaki</w:t>
      </w:r>
    </w:p>
    <w:p w:rsidR="001726AF" w:rsidRPr="00477003" w:rsidRDefault="001726AF" w:rsidP="000559F2">
      <w:pPr>
        <w:spacing w:after="0"/>
        <w:ind w:left="426"/>
      </w:pPr>
      <w:proofErr w:type="gramStart"/>
      <w:r w:rsidRPr="00477003">
        <w:t>szerkezetéről</w:t>
      </w:r>
      <w:proofErr w:type="gramEnd"/>
      <w:r w:rsidRPr="00477003">
        <w:t>, működésének elvéről. Váljanak alkalmassá a tanulók az</w:t>
      </w:r>
    </w:p>
    <w:p w:rsidR="001726AF" w:rsidRPr="00477003" w:rsidRDefault="001726AF" w:rsidP="000559F2">
      <w:pPr>
        <w:spacing w:after="0"/>
        <w:ind w:left="426"/>
      </w:pPr>
      <w:proofErr w:type="gramStart"/>
      <w:r w:rsidRPr="00477003">
        <w:t>erdőgazdasági</w:t>
      </w:r>
      <w:proofErr w:type="gramEnd"/>
      <w:r w:rsidRPr="00477003">
        <w:t xml:space="preserve"> munkákban alkalmazott gépi eszközökkel történő</w:t>
      </w:r>
    </w:p>
    <w:p w:rsidR="001726AF" w:rsidRPr="00477003" w:rsidRDefault="001726AF" w:rsidP="000559F2">
      <w:pPr>
        <w:spacing w:after="0"/>
        <w:ind w:left="426"/>
      </w:pPr>
      <w:proofErr w:type="gramStart"/>
      <w:r w:rsidRPr="00477003">
        <w:t>munkavégzésre</w:t>
      </w:r>
      <w:proofErr w:type="gramEnd"/>
      <w:r w:rsidRPr="00477003">
        <w:t>. Sajátítsák el a biztonságos munkavégzés előírásait és a gépek</w:t>
      </w:r>
    </w:p>
    <w:p w:rsidR="001726AF" w:rsidRPr="00477003" w:rsidRDefault="001726AF" w:rsidP="000559F2">
      <w:pPr>
        <w:spacing w:after="0"/>
        <w:ind w:left="426"/>
      </w:pPr>
      <w:proofErr w:type="gramStart"/>
      <w:r w:rsidRPr="00477003">
        <w:t>karbantartására</w:t>
      </w:r>
      <w:proofErr w:type="gramEnd"/>
      <w:r w:rsidRPr="00477003">
        <w:t xml:space="preserve"> vonatkozó legfontosabb ismereteket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 xml:space="preserve"> Kémia (anyagok szerkezete), Fizika (mechanika, statika) Gallyazás-darabolás</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Anyagismeret, Gépelemek ismerete</w:t>
      </w:r>
      <w:r w:rsidRPr="00477003">
        <w:rPr>
          <w:b/>
          <w:i/>
        </w:rPr>
        <w:tab/>
        <w:t>18 óra/12 óra</w:t>
      </w:r>
    </w:p>
    <w:p w:rsidR="001726AF" w:rsidRPr="00477003" w:rsidRDefault="001726AF" w:rsidP="00624182">
      <w:pPr>
        <w:tabs>
          <w:tab w:val="left" w:pos="1418"/>
          <w:tab w:val="right" w:pos="9072"/>
        </w:tabs>
        <w:spacing w:after="0"/>
        <w:ind w:left="851"/>
      </w:pPr>
      <w:r w:rsidRPr="00477003">
        <w:t xml:space="preserve">Műszaki életben használt anyagok csoportosítása, az eredeti tulajdonság, </w:t>
      </w:r>
      <w:proofErr w:type="gramStart"/>
      <w:r w:rsidRPr="00477003">
        <w:t>a</w:t>
      </w:r>
      <w:proofErr w:type="gramEnd"/>
    </w:p>
    <w:p w:rsidR="001726AF" w:rsidRPr="00477003" w:rsidRDefault="001726AF" w:rsidP="00624182">
      <w:pPr>
        <w:tabs>
          <w:tab w:val="left" w:pos="1418"/>
          <w:tab w:val="right" w:pos="9072"/>
        </w:tabs>
        <w:spacing w:after="0"/>
        <w:ind w:left="851"/>
      </w:pPr>
      <w:proofErr w:type="gramStart"/>
      <w:r w:rsidRPr="00477003">
        <w:t>feldolgozás</w:t>
      </w:r>
      <w:proofErr w:type="gramEnd"/>
      <w:r w:rsidRPr="00477003">
        <w:t xml:space="preserve"> és a felhasználás kapcsolata.</w:t>
      </w:r>
    </w:p>
    <w:p w:rsidR="001726AF" w:rsidRPr="00477003" w:rsidRDefault="001726AF" w:rsidP="00624182">
      <w:pPr>
        <w:tabs>
          <w:tab w:val="left" w:pos="1418"/>
          <w:tab w:val="right" w:pos="9072"/>
        </w:tabs>
        <w:spacing w:after="0"/>
        <w:ind w:left="851"/>
      </w:pPr>
      <w:r w:rsidRPr="00477003">
        <w:t>Fémes anyagok csoportosítása, szerkezete: színfémek és ötvözetek.</w:t>
      </w:r>
    </w:p>
    <w:p w:rsidR="001726AF" w:rsidRPr="00477003" w:rsidRDefault="001726AF" w:rsidP="00624182">
      <w:pPr>
        <w:tabs>
          <w:tab w:val="left" w:pos="1418"/>
          <w:tab w:val="right" w:pos="9072"/>
        </w:tabs>
        <w:spacing w:after="0"/>
        <w:ind w:left="851"/>
      </w:pPr>
      <w:r w:rsidRPr="00477003">
        <w:t>Ötvöző és szennyező anyagok fogalma, hatása a fémek tulajdonságaira.</w:t>
      </w:r>
    </w:p>
    <w:p w:rsidR="001726AF" w:rsidRPr="00477003" w:rsidRDefault="001726AF" w:rsidP="00624182">
      <w:pPr>
        <w:tabs>
          <w:tab w:val="left" w:pos="1418"/>
          <w:tab w:val="right" w:pos="9072"/>
        </w:tabs>
        <w:spacing w:after="0"/>
        <w:ind w:left="851"/>
      </w:pPr>
      <w:r w:rsidRPr="00477003">
        <w:t>A legfontosabb vas-, réz- és alumínium ötvözetek csoportosítása, jellemző</w:t>
      </w:r>
    </w:p>
    <w:p w:rsidR="001726AF" w:rsidRPr="00477003" w:rsidRDefault="001726AF" w:rsidP="00624182">
      <w:pPr>
        <w:tabs>
          <w:tab w:val="left" w:pos="1418"/>
          <w:tab w:val="right" w:pos="9072"/>
        </w:tabs>
        <w:spacing w:after="0"/>
        <w:ind w:left="851"/>
      </w:pPr>
      <w:proofErr w:type="gramStart"/>
      <w:r w:rsidRPr="00477003">
        <w:t>tulajdonságaik</w:t>
      </w:r>
      <w:proofErr w:type="gramEnd"/>
      <w:r w:rsidRPr="00477003">
        <w:t xml:space="preserve"> és felhasználásuk.</w:t>
      </w:r>
    </w:p>
    <w:p w:rsidR="001726AF" w:rsidRPr="00477003" w:rsidRDefault="001726AF" w:rsidP="00624182">
      <w:pPr>
        <w:tabs>
          <w:tab w:val="left" w:pos="1418"/>
          <w:tab w:val="right" w:pos="9072"/>
        </w:tabs>
        <w:spacing w:after="0"/>
        <w:ind w:left="851"/>
      </w:pPr>
      <w:r w:rsidRPr="00477003">
        <w:t>Acél tulajdonságai megváltoztatása hőkezelési eljárásokkal</w:t>
      </w:r>
    </w:p>
    <w:p w:rsidR="001726AF" w:rsidRPr="00477003" w:rsidRDefault="001726AF" w:rsidP="00624182">
      <w:pPr>
        <w:tabs>
          <w:tab w:val="left" w:pos="1418"/>
          <w:tab w:val="right" w:pos="9072"/>
        </w:tabs>
        <w:spacing w:after="0"/>
        <w:ind w:left="851"/>
      </w:pPr>
      <w:r w:rsidRPr="00477003">
        <w:t>Műanyagok jelentősége, alkalmazási területei, csoportosítása, megmunkálása.</w:t>
      </w:r>
    </w:p>
    <w:p w:rsidR="001726AF" w:rsidRPr="00477003" w:rsidRDefault="001726AF" w:rsidP="00624182">
      <w:pPr>
        <w:tabs>
          <w:tab w:val="left" w:pos="1418"/>
          <w:tab w:val="right" w:pos="9072"/>
        </w:tabs>
        <w:spacing w:after="0"/>
        <w:ind w:left="851"/>
      </w:pPr>
      <w:r w:rsidRPr="00477003">
        <w:t>Műanyagok felhasználásának környezetvédelmi hatásai.</w:t>
      </w:r>
    </w:p>
    <w:p w:rsidR="001726AF" w:rsidRPr="00477003" w:rsidRDefault="001726AF" w:rsidP="00624182">
      <w:pPr>
        <w:tabs>
          <w:tab w:val="left" w:pos="1418"/>
          <w:tab w:val="right" w:pos="9072"/>
        </w:tabs>
        <w:spacing w:after="0"/>
        <w:ind w:left="851"/>
      </w:pPr>
      <w:r w:rsidRPr="00477003">
        <w:t xml:space="preserve">Légnemű, folyékony és szilárd szigetelőanyagok jellemzői, alkalmazásuk </w:t>
      </w:r>
      <w:proofErr w:type="gramStart"/>
      <w:r w:rsidRPr="00477003">
        <w:t>a</w:t>
      </w:r>
      <w:proofErr w:type="gramEnd"/>
    </w:p>
    <w:p w:rsidR="001726AF" w:rsidRPr="00477003" w:rsidRDefault="001726AF" w:rsidP="00624182">
      <w:pPr>
        <w:tabs>
          <w:tab w:val="left" w:pos="1418"/>
          <w:tab w:val="right" w:pos="9072"/>
        </w:tabs>
        <w:spacing w:after="0"/>
        <w:ind w:left="851"/>
      </w:pPr>
      <w:proofErr w:type="gramStart"/>
      <w:r w:rsidRPr="00477003">
        <w:t>gyakorlatban</w:t>
      </w:r>
      <w:proofErr w:type="gramEnd"/>
      <w:r w:rsidRPr="00477003">
        <w:t>.</w:t>
      </w:r>
    </w:p>
    <w:p w:rsidR="001726AF" w:rsidRPr="00477003" w:rsidRDefault="001726AF" w:rsidP="00624182">
      <w:pPr>
        <w:tabs>
          <w:tab w:val="left" w:pos="1418"/>
          <w:tab w:val="right" w:pos="9072"/>
        </w:tabs>
        <w:spacing w:after="0"/>
        <w:ind w:left="851"/>
      </w:pPr>
      <w:r w:rsidRPr="00477003">
        <w:t>Tüzelőanyagok előállítása, fajtái és jellemző tulajdonságai</w:t>
      </w:r>
    </w:p>
    <w:p w:rsidR="001726AF" w:rsidRPr="00477003" w:rsidRDefault="001726AF" w:rsidP="00624182">
      <w:pPr>
        <w:tabs>
          <w:tab w:val="left" w:pos="1418"/>
          <w:tab w:val="right" w:pos="9072"/>
        </w:tabs>
        <w:spacing w:after="0"/>
        <w:ind w:left="851"/>
      </w:pPr>
      <w:r w:rsidRPr="00477003">
        <w:t>Motor-, hidraulika- és hajtóműolajok előállítása, fajtái és jellemző</w:t>
      </w:r>
    </w:p>
    <w:p w:rsidR="001726AF" w:rsidRPr="00477003" w:rsidRDefault="001726AF" w:rsidP="00624182">
      <w:pPr>
        <w:tabs>
          <w:tab w:val="left" w:pos="1418"/>
          <w:tab w:val="right" w:pos="9072"/>
        </w:tabs>
        <w:spacing w:after="0"/>
        <w:ind w:left="851"/>
      </w:pPr>
      <w:proofErr w:type="gramStart"/>
      <w:r w:rsidRPr="00477003">
        <w:t>tulajdonságaik</w:t>
      </w:r>
      <w:proofErr w:type="gramEnd"/>
      <w:r w:rsidRPr="00477003">
        <w:t>.Kenőzsírok, paszták.</w:t>
      </w:r>
    </w:p>
    <w:p w:rsidR="001726AF" w:rsidRPr="00477003" w:rsidRDefault="001726AF" w:rsidP="00624182">
      <w:pPr>
        <w:tabs>
          <w:tab w:val="left" w:pos="1418"/>
          <w:tab w:val="right" w:pos="9072"/>
        </w:tabs>
        <w:spacing w:after="0"/>
        <w:ind w:left="851"/>
      </w:pPr>
      <w:r w:rsidRPr="00477003">
        <w:t>Korrózió fogalma, fajtái, megjelenési formái, korróziós károk jelentősége.</w:t>
      </w:r>
    </w:p>
    <w:p w:rsidR="001726AF" w:rsidRPr="00477003" w:rsidRDefault="001726AF" w:rsidP="00624182">
      <w:pPr>
        <w:tabs>
          <w:tab w:val="left" w:pos="1418"/>
          <w:tab w:val="right" w:pos="9072"/>
        </w:tabs>
        <w:spacing w:after="0"/>
        <w:ind w:left="851"/>
      </w:pPr>
      <w:r w:rsidRPr="00477003">
        <w:t>Mérési alapfogalmak, mérés eszközei, mérőeszközök csoportosítása.</w:t>
      </w:r>
    </w:p>
    <w:p w:rsidR="001726AF" w:rsidRPr="00477003" w:rsidRDefault="001726AF" w:rsidP="00624182">
      <w:pPr>
        <w:tabs>
          <w:tab w:val="left" w:pos="1418"/>
          <w:tab w:val="right" w:pos="9072"/>
        </w:tabs>
        <w:spacing w:after="0"/>
        <w:ind w:left="851"/>
      </w:pPr>
      <w:r w:rsidRPr="00477003">
        <w:t>Mechanikai alapfogalmak.</w:t>
      </w:r>
    </w:p>
    <w:p w:rsidR="001726AF" w:rsidRPr="00477003" w:rsidRDefault="001726AF" w:rsidP="00624182">
      <w:pPr>
        <w:tabs>
          <w:tab w:val="left" w:pos="1418"/>
          <w:tab w:val="right" w:pos="9072"/>
        </w:tabs>
        <w:spacing w:after="0"/>
        <w:ind w:left="851"/>
      </w:pPr>
      <w:r w:rsidRPr="00477003">
        <w:t>Gépelemek fogalma, csoportosítása (oldható, nem oldható).</w:t>
      </w:r>
    </w:p>
    <w:p w:rsidR="001726AF" w:rsidRPr="00477003" w:rsidRDefault="001726AF" w:rsidP="00624182">
      <w:pPr>
        <w:tabs>
          <w:tab w:val="left" w:pos="1418"/>
          <w:tab w:val="right" w:pos="9072"/>
        </w:tabs>
        <w:spacing w:after="0"/>
        <w:ind w:left="851"/>
      </w:pPr>
      <w:r w:rsidRPr="00477003">
        <w:t>Szegecsek, szegecskötések feladata, típusai.</w:t>
      </w:r>
    </w:p>
    <w:p w:rsidR="001726AF" w:rsidRPr="00477003" w:rsidRDefault="001726AF" w:rsidP="00624182">
      <w:pPr>
        <w:tabs>
          <w:tab w:val="left" w:pos="1418"/>
          <w:tab w:val="right" w:pos="9072"/>
        </w:tabs>
        <w:spacing w:after="0"/>
        <w:ind w:left="851"/>
      </w:pPr>
      <w:r w:rsidRPr="00477003">
        <w:t>Csavarkötések, csavarmenet származtatása: menetprofilok, menettípusok,</w:t>
      </w:r>
    </w:p>
    <w:p w:rsidR="001726AF" w:rsidRPr="00477003" w:rsidRDefault="001726AF" w:rsidP="00624182">
      <w:pPr>
        <w:tabs>
          <w:tab w:val="left" w:pos="1418"/>
          <w:tab w:val="right" w:pos="9072"/>
        </w:tabs>
        <w:spacing w:after="0"/>
        <w:ind w:left="851"/>
      </w:pPr>
      <w:r w:rsidRPr="00477003">
        <w:t>Hegesztett</w:t>
      </w:r>
      <w:proofErr w:type="gramStart"/>
      <w:r w:rsidRPr="00477003">
        <w:t>,Forrasztott</w:t>
      </w:r>
      <w:proofErr w:type="gramEnd"/>
      <w:r w:rsidRPr="00477003">
        <w:t xml:space="preserve"> kötések kötések jellemzői, technológiái, </w:t>
      </w:r>
    </w:p>
    <w:p w:rsidR="001726AF" w:rsidRPr="00477003" w:rsidRDefault="001726AF" w:rsidP="00624182">
      <w:pPr>
        <w:tabs>
          <w:tab w:val="left" w:pos="1418"/>
          <w:tab w:val="right" w:pos="9072"/>
        </w:tabs>
        <w:spacing w:after="0"/>
        <w:ind w:left="851"/>
      </w:pPr>
      <w:r w:rsidRPr="00477003">
        <w:t>Ragasztott kötések alkalmazási területei, technológiái, kötések kialakítása</w:t>
      </w:r>
    </w:p>
    <w:p w:rsidR="001726AF" w:rsidRPr="00477003" w:rsidRDefault="001726AF" w:rsidP="00624182">
      <w:pPr>
        <w:tabs>
          <w:tab w:val="left" w:pos="1418"/>
          <w:tab w:val="right" w:pos="9072"/>
        </w:tabs>
        <w:spacing w:after="0"/>
        <w:ind w:left="851"/>
      </w:pPr>
      <w:r w:rsidRPr="00477003">
        <w:t>Csapszegek, szegkötések fajtái, alkalmazása, anyagai, biztosítási módok.</w:t>
      </w:r>
    </w:p>
    <w:p w:rsidR="001726AF" w:rsidRPr="00477003" w:rsidRDefault="001726AF" w:rsidP="00624182">
      <w:pPr>
        <w:tabs>
          <w:tab w:val="left" w:pos="1418"/>
          <w:tab w:val="right" w:pos="9072"/>
        </w:tabs>
        <w:spacing w:after="0"/>
        <w:ind w:left="851"/>
      </w:pPr>
      <w:r w:rsidRPr="00477003">
        <w:t>Csapágyak osztályozása, csoportosítása, feladata, alkalmazása.</w:t>
      </w:r>
    </w:p>
    <w:p w:rsidR="001726AF" w:rsidRPr="00477003" w:rsidRDefault="001726AF" w:rsidP="00624182">
      <w:pPr>
        <w:tabs>
          <w:tab w:val="left" w:pos="1418"/>
          <w:tab w:val="right" w:pos="9072"/>
        </w:tabs>
        <w:spacing w:after="0"/>
        <w:ind w:left="851"/>
      </w:pPr>
      <w:r w:rsidRPr="00477003">
        <w:t>Rugók fajtái, anyagai.</w:t>
      </w:r>
    </w:p>
    <w:p w:rsidR="001726AF" w:rsidRPr="00477003" w:rsidRDefault="001726AF" w:rsidP="00624182">
      <w:pPr>
        <w:tabs>
          <w:tab w:val="left" w:pos="1418"/>
          <w:tab w:val="right" w:pos="9072"/>
        </w:tabs>
        <w:spacing w:after="0"/>
        <w:ind w:left="851"/>
      </w:pPr>
      <w:proofErr w:type="gramStart"/>
      <w:r w:rsidRPr="00477003">
        <w:t>Ékszíj hajtás</w:t>
      </w:r>
      <w:proofErr w:type="gramEnd"/>
      <w:r w:rsidRPr="00477003">
        <w:t>,Lánchajtások, Fogaskerék hajtások kialakítása, jellemzői a hajtóművek kialakítása, kezelése,</w:t>
      </w:r>
    </w:p>
    <w:p w:rsidR="001726AF" w:rsidRPr="00477003" w:rsidRDefault="001726AF" w:rsidP="00C53E01">
      <w:pPr>
        <w:tabs>
          <w:tab w:val="left" w:pos="1418"/>
          <w:tab w:val="right" w:pos="9072"/>
        </w:tabs>
        <w:spacing w:after="0"/>
        <w:ind w:left="851"/>
      </w:pPr>
      <w:proofErr w:type="gramStart"/>
      <w:r w:rsidRPr="00477003">
        <w:t>beállítása</w:t>
      </w:r>
      <w:proofErr w:type="gramEnd"/>
      <w:r w:rsidRPr="00477003">
        <w:t>, karbantartása.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Motorok, Erőgépek ismerete</w:t>
      </w:r>
      <w:r w:rsidRPr="00477003">
        <w:rPr>
          <w:b/>
          <w:i/>
        </w:rPr>
        <w:tab/>
        <w:t>36 óra/24 óra</w:t>
      </w:r>
    </w:p>
    <w:p w:rsidR="001726AF" w:rsidRPr="00477003" w:rsidRDefault="001726AF" w:rsidP="008D1A53">
      <w:pPr>
        <w:tabs>
          <w:tab w:val="left" w:pos="1418"/>
          <w:tab w:val="right" w:pos="9072"/>
        </w:tabs>
        <w:spacing w:after="0"/>
        <w:ind w:left="851"/>
      </w:pPr>
      <w:r w:rsidRPr="00477003">
        <w:t xml:space="preserve">Motorok szerkezeti felépítése </w:t>
      </w:r>
    </w:p>
    <w:p w:rsidR="001726AF" w:rsidRPr="00477003" w:rsidRDefault="001726AF" w:rsidP="008D1A53">
      <w:pPr>
        <w:tabs>
          <w:tab w:val="left" w:pos="1418"/>
          <w:tab w:val="right" w:pos="9072"/>
        </w:tabs>
        <w:spacing w:after="0"/>
        <w:ind w:left="851"/>
      </w:pPr>
      <w:r w:rsidRPr="00477003">
        <w:t xml:space="preserve">Motorok működése </w:t>
      </w:r>
    </w:p>
    <w:p w:rsidR="001726AF" w:rsidRPr="00477003" w:rsidRDefault="001726AF" w:rsidP="008D1A53">
      <w:pPr>
        <w:tabs>
          <w:tab w:val="left" w:pos="1418"/>
          <w:tab w:val="right" w:pos="9072"/>
        </w:tabs>
        <w:spacing w:after="0"/>
        <w:ind w:left="851"/>
      </w:pPr>
      <w:r w:rsidRPr="00477003">
        <w:t>Motorok tüzelőanyag-ellátása</w:t>
      </w:r>
    </w:p>
    <w:p w:rsidR="001726AF" w:rsidRPr="00477003" w:rsidRDefault="001726AF" w:rsidP="008D1A53">
      <w:pPr>
        <w:tabs>
          <w:tab w:val="left" w:pos="1418"/>
          <w:tab w:val="right" w:pos="9072"/>
        </w:tabs>
        <w:spacing w:after="0"/>
        <w:ind w:left="851"/>
      </w:pPr>
      <w:r w:rsidRPr="00477003">
        <w:lastRenderedPageBreak/>
        <w:t xml:space="preserve">Erőgépek teljesítmény-átviteli rendszerei </w:t>
      </w:r>
    </w:p>
    <w:p w:rsidR="001726AF" w:rsidRPr="00477003" w:rsidRDefault="001726AF" w:rsidP="008D1A53">
      <w:pPr>
        <w:tabs>
          <w:tab w:val="left" w:pos="1418"/>
          <w:tab w:val="right" w:pos="9072"/>
        </w:tabs>
        <w:spacing w:after="0"/>
        <w:ind w:left="851"/>
      </w:pPr>
      <w:r w:rsidRPr="00477003">
        <w:t>Erőgépek kerekes járószerkezete és kormányzása</w:t>
      </w:r>
    </w:p>
    <w:p w:rsidR="001726AF" w:rsidRPr="00477003" w:rsidRDefault="001726AF" w:rsidP="008D1A53">
      <w:pPr>
        <w:tabs>
          <w:tab w:val="left" w:pos="1418"/>
          <w:tab w:val="right" w:pos="9072"/>
        </w:tabs>
        <w:spacing w:after="0"/>
        <w:ind w:left="851"/>
      </w:pPr>
      <w:r w:rsidRPr="00477003">
        <w:t>Erőgépek hidraulika rendszere, vonó-, és függesztő-szerkezete</w:t>
      </w:r>
    </w:p>
    <w:p w:rsidR="001726AF" w:rsidRPr="00477003" w:rsidRDefault="001726AF" w:rsidP="008D1A53">
      <w:pPr>
        <w:tabs>
          <w:tab w:val="left" w:pos="1418"/>
          <w:tab w:val="right" w:pos="9072"/>
        </w:tabs>
        <w:spacing w:after="0"/>
        <w:ind w:left="851"/>
      </w:pPr>
      <w:r w:rsidRPr="00477003">
        <w:t xml:space="preserve">Erőgépek alváza és felépítménye </w:t>
      </w:r>
    </w:p>
    <w:p w:rsidR="001726AF" w:rsidRPr="00477003" w:rsidRDefault="001726AF" w:rsidP="008D1A53">
      <w:pPr>
        <w:tabs>
          <w:tab w:val="left" w:pos="1418"/>
          <w:tab w:val="right" w:pos="9072"/>
        </w:tabs>
        <w:spacing w:after="0"/>
        <w:ind w:left="851"/>
      </w:pPr>
      <w:r w:rsidRPr="00477003">
        <w:t xml:space="preserve">Erőgépek fékezése </w:t>
      </w:r>
    </w:p>
    <w:p w:rsidR="001726AF" w:rsidRPr="00477003" w:rsidRDefault="001726AF" w:rsidP="008D1A53">
      <w:pPr>
        <w:tabs>
          <w:tab w:val="left" w:pos="1418"/>
          <w:tab w:val="right" w:pos="9072"/>
        </w:tabs>
        <w:spacing w:after="0"/>
        <w:ind w:left="851"/>
      </w:pPr>
      <w:r w:rsidRPr="00477003">
        <w:t xml:space="preserve">Erőgépek elektromos berendezése </w:t>
      </w:r>
    </w:p>
    <w:p w:rsidR="001726AF" w:rsidRPr="00477003" w:rsidRDefault="001726AF" w:rsidP="008D1A53">
      <w:pPr>
        <w:tabs>
          <w:tab w:val="left" w:pos="1418"/>
          <w:tab w:val="right" w:pos="9072"/>
        </w:tabs>
        <w:spacing w:after="0"/>
        <w:ind w:left="851"/>
      </w:pPr>
      <w:r w:rsidRPr="00477003">
        <w:t xml:space="preserve">Erőgépek karbantartása </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Motorfűrész szerkezetének ismerete</w:t>
      </w:r>
      <w:r w:rsidRPr="00477003">
        <w:rPr>
          <w:b/>
          <w:i/>
        </w:rPr>
        <w:tab/>
        <w:t>16 óra/16 óra</w:t>
      </w:r>
    </w:p>
    <w:p w:rsidR="001726AF" w:rsidRPr="00477003" w:rsidRDefault="001726AF" w:rsidP="00317CA6">
      <w:pPr>
        <w:tabs>
          <w:tab w:val="left" w:pos="1418"/>
          <w:tab w:val="right" w:pos="9072"/>
        </w:tabs>
        <w:spacing w:after="0"/>
        <w:ind w:left="851"/>
      </w:pPr>
      <w:r w:rsidRPr="00477003">
        <w:t>Motorfűrész szerkezetének ismerete</w:t>
      </w:r>
    </w:p>
    <w:p w:rsidR="001726AF" w:rsidRPr="00477003" w:rsidRDefault="001726AF" w:rsidP="00317CA6">
      <w:pPr>
        <w:tabs>
          <w:tab w:val="left" w:pos="1418"/>
          <w:tab w:val="right" w:pos="9072"/>
        </w:tabs>
        <w:spacing w:after="0"/>
        <w:ind w:left="851"/>
      </w:pPr>
      <w:r w:rsidRPr="00477003">
        <w:t>Motorfűrész működésének ismerete és üzemeltetése, karbantartása</w:t>
      </w:r>
    </w:p>
    <w:p w:rsidR="001726AF" w:rsidRPr="00477003" w:rsidRDefault="001726AF" w:rsidP="00317CA6">
      <w:pPr>
        <w:tabs>
          <w:tab w:val="left" w:pos="1418"/>
          <w:tab w:val="right" w:pos="9072"/>
        </w:tabs>
        <w:spacing w:after="0"/>
        <w:ind w:left="851"/>
      </w:pPr>
      <w:r w:rsidRPr="00477003">
        <w:t>A motoros fűkasza felépítése, karbantartása</w:t>
      </w:r>
    </w:p>
    <w:p w:rsidR="001726AF" w:rsidRPr="00477003" w:rsidRDefault="001726AF" w:rsidP="00C53E01">
      <w:pPr>
        <w:tabs>
          <w:tab w:val="left" w:pos="1418"/>
          <w:tab w:val="right" w:pos="9072"/>
        </w:tabs>
        <w:spacing w:after="0"/>
        <w:ind w:left="851"/>
      </w:pPr>
      <w:r w:rsidRPr="00477003">
        <w:t>Egyéb motoros gépek felépítése, karbantartása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Vadgazdálkodásban használatos gépek ismeret</w:t>
      </w:r>
      <w:r w:rsidRPr="00477003">
        <w:rPr>
          <w:b/>
          <w:i/>
        </w:rPr>
        <w:tab/>
        <w:t>31 óra/31 óra</w:t>
      </w:r>
    </w:p>
    <w:p w:rsidR="001726AF" w:rsidRPr="00477003" w:rsidRDefault="001726AF" w:rsidP="00274639">
      <w:pPr>
        <w:tabs>
          <w:tab w:val="left" w:pos="1418"/>
          <w:tab w:val="right" w:pos="9072"/>
        </w:tabs>
        <w:spacing w:after="0"/>
        <w:ind w:left="851"/>
      </w:pPr>
      <w:r w:rsidRPr="00477003">
        <w:t>Mesterséges vadtenyésztés termelési folyamata.</w:t>
      </w:r>
    </w:p>
    <w:p w:rsidR="001726AF" w:rsidRPr="00477003" w:rsidRDefault="001726AF" w:rsidP="00274639">
      <w:pPr>
        <w:tabs>
          <w:tab w:val="left" w:pos="1418"/>
          <w:tab w:val="right" w:pos="9072"/>
        </w:tabs>
        <w:spacing w:after="0"/>
        <w:ind w:left="851"/>
      </w:pPr>
      <w:r w:rsidRPr="00477003">
        <w:t>A zárttéri szárnyas apróvadtenyésztés gépei, gépi eszközei.</w:t>
      </w:r>
    </w:p>
    <w:p w:rsidR="001726AF" w:rsidRPr="00477003" w:rsidRDefault="001726AF" w:rsidP="00274639">
      <w:pPr>
        <w:tabs>
          <w:tab w:val="left" w:pos="1418"/>
          <w:tab w:val="right" w:pos="9072"/>
        </w:tabs>
        <w:spacing w:after="0"/>
        <w:ind w:left="851"/>
      </w:pPr>
      <w:r w:rsidRPr="00477003">
        <w:t>A keltetés eszközei berendezései.</w:t>
      </w:r>
    </w:p>
    <w:p w:rsidR="001726AF" w:rsidRPr="00477003" w:rsidRDefault="001726AF" w:rsidP="00274639">
      <w:pPr>
        <w:tabs>
          <w:tab w:val="left" w:pos="1418"/>
          <w:tab w:val="right" w:pos="9072"/>
        </w:tabs>
        <w:spacing w:after="0"/>
        <w:ind w:left="851"/>
      </w:pPr>
      <w:r w:rsidRPr="00477003">
        <w:t>A zárttéri nagyvadtenyésztés gépei, gépi eszközei.</w:t>
      </w:r>
    </w:p>
    <w:p w:rsidR="001726AF" w:rsidRPr="00477003" w:rsidRDefault="001726AF" w:rsidP="00274639">
      <w:pPr>
        <w:tabs>
          <w:tab w:val="left" w:pos="1418"/>
          <w:tab w:val="right" w:pos="9072"/>
        </w:tabs>
        <w:spacing w:after="0"/>
        <w:ind w:left="851"/>
      </w:pPr>
      <w:r w:rsidRPr="00477003">
        <w:t>A zárttéri szárnyas apróvadtenyésztés gépei, gépi eszközei.</w:t>
      </w:r>
    </w:p>
    <w:p w:rsidR="001726AF" w:rsidRPr="00477003" w:rsidRDefault="001726AF" w:rsidP="00274639">
      <w:pPr>
        <w:tabs>
          <w:tab w:val="left" w:pos="1418"/>
          <w:tab w:val="right" w:pos="9072"/>
        </w:tabs>
        <w:spacing w:after="0"/>
        <w:ind w:left="851"/>
      </w:pPr>
      <w:r w:rsidRPr="00477003">
        <w:t>A keltetés eszközei berendezései.</w:t>
      </w:r>
    </w:p>
    <w:p w:rsidR="001726AF" w:rsidRPr="00477003" w:rsidRDefault="001726AF" w:rsidP="00274639">
      <w:pPr>
        <w:tabs>
          <w:tab w:val="left" w:pos="1418"/>
          <w:tab w:val="right" w:pos="9072"/>
        </w:tabs>
        <w:spacing w:after="0"/>
        <w:ind w:left="851"/>
      </w:pPr>
      <w:r w:rsidRPr="00477003">
        <w:t>A zárttéri nagyvadtenyésztés gépei, gépi eszközei.</w:t>
      </w:r>
    </w:p>
    <w:p w:rsidR="001726AF" w:rsidRPr="00477003" w:rsidRDefault="001726AF" w:rsidP="00274639">
      <w:pPr>
        <w:tabs>
          <w:tab w:val="left" w:pos="1418"/>
          <w:tab w:val="right" w:pos="9072"/>
        </w:tabs>
        <w:spacing w:after="0"/>
        <w:ind w:left="851"/>
      </w:pPr>
      <w:r w:rsidRPr="00477003">
        <w:t>A vadtakarmányozás gépei, gépi eszközei, berendezései.</w:t>
      </w:r>
    </w:p>
    <w:p w:rsidR="001726AF" w:rsidRPr="00477003" w:rsidRDefault="001726AF" w:rsidP="00274639">
      <w:pPr>
        <w:tabs>
          <w:tab w:val="left" w:pos="1418"/>
          <w:tab w:val="right" w:pos="9072"/>
        </w:tabs>
        <w:spacing w:after="0"/>
        <w:ind w:left="851"/>
      </w:pPr>
      <w:r w:rsidRPr="00477003">
        <w:t>A kaszálógépek.</w:t>
      </w:r>
    </w:p>
    <w:p w:rsidR="001726AF" w:rsidRPr="00477003" w:rsidRDefault="001726AF" w:rsidP="00274639">
      <w:pPr>
        <w:tabs>
          <w:tab w:val="left" w:pos="1418"/>
          <w:tab w:val="right" w:pos="9072"/>
        </w:tabs>
        <w:spacing w:after="0"/>
        <w:ind w:left="851"/>
      </w:pPr>
      <w:r w:rsidRPr="00477003">
        <w:t>A rendkezelő gépek</w:t>
      </w:r>
    </w:p>
    <w:p w:rsidR="001726AF" w:rsidRPr="00477003" w:rsidRDefault="001726AF" w:rsidP="00274639">
      <w:pPr>
        <w:tabs>
          <w:tab w:val="left" w:pos="1418"/>
          <w:tab w:val="right" w:pos="9072"/>
        </w:tabs>
        <w:spacing w:after="0"/>
        <w:ind w:left="851"/>
      </w:pPr>
      <w:r w:rsidRPr="00477003">
        <w:t>A rendfelszedő, szecskázva betakarító gépek.</w:t>
      </w:r>
    </w:p>
    <w:p w:rsidR="001726AF" w:rsidRPr="00477003" w:rsidRDefault="001726AF" w:rsidP="00274639">
      <w:pPr>
        <w:tabs>
          <w:tab w:val="left" w:pos="1418"/>
          <w:tab w:val="right" w:pos="9072"/>
        </w:tabs>
        <w:spacing w:after="0"/>
        <w:ind w:left="851"/>
      </w:pPr>
      <w:r w:rsidRPr="00477003">
        <w:t>Bálázó gépek.</w:t>
      </w:r>
    </w:p>
    <w:p w:rsidR="001726AF" w:rsidRPr="00477003" w:rsidRDefault="001726AF" w:rsidP="00274639">
      <w:pPr>
        <w:tabs>
          <w:tab w:val="left" w:pos="1418"/>
          <w:tab w:val="right" w:pos="9072"/>
        </w:tabs>
        <w:spacing w:after="0"/>
        <w:ind w:left="851"/>
      </w:pPr>
      <w:r w:rsidRPr="00477003">
        <w:t>A vadtakarmány tartósítás, tárolás gépei, gépi eszközei.</w:t>
      </w:r>
    </w:p>
    <w:p w:rsidR="001726AF" w:rsidRPr="00477003" w:rsidRDefault="001726AF" w:rsidP="00274639">
      <w:pPr>
        <w:tabs>
          <w:tab w:val="left" w:pos="1418"/>
          <w:tab w:val="right" w:pos="9072"/>
        </w:tabs>
        <w:spacing w:after="0"/>
        <w:ind w:left="851"/>
      </w:pPr>
      <w:r w:rsidRPr="00477003">
        <w:t>A takarmány-előkészítés gépei, berendezései.</w:t>
      </w:r>
    </w:p>
    <w:p w:rsidR="001726AF" w:rsidRPr="00477003" w:rsidRDefault="001726AF" w:rsidP="00274639">
      <w:pPr>
        <w:tabs>
          <w:tab w:val="left" w:pos="1418"/>
          <w:tab w:val="right" w:pos="9072"/>
        </w:tabs>
        <w:spacing w:after="0"/>
        <w:ind w:left="851"/>
      </w:pPr>
      <w:r w:rsidRPr="00477003">
        <w:t xml:space="preserve">Etetés, itatás gépei a vadászterületen. </w:t>
      </w:r>
    </w:p>
    <w:p w:rsidR="001726AF" w:rsidRPr="00477003" w:rsidRDefault="001726AF" w:rsidP="00274639">
      <w:pPr>
        <w:tabs>
          <w:tab w:val="left" w:pos="1418"/>
          <w:tab w:val="right" w:pos="9072"/>
        </w:tabs>
        <w:spacing w:after="0"/>
        <w:ind w:left="851"/>
      </w:pPr>
      <w:r w:rsidRPr="00477003">
        <w:t>Vízkivételi gépek, szivattyúk.</w:t>
      </w:r>
    </w:p>
    <w:p w:rsidR="001726AF" w:rsidRPr="00477003" w:rsidRDefault="001726AF" w:rsidP="00274639">
      <w:pPr>
        <w:tabs>
          <w:tab w:val="left" w:pos="1418"/>
          <w:tab w:val="right" w:pos="9072"/>
        </w:tabs>
        <w:spacing w:after="0"/>
        <w:ind w:left="851"/>
      </w:pPr>
      <w:r w:rsidRPr="00477003">
        <w:t>Az anyagmozgatás gépei, gépi eszközei, berendezései</w:t>
      </w:r>
    </w:p>
    <w:p w:rsidR="001726AF" w:rsidRPr="00477003" w:rsidRDefault="001726AF" w:rsidP="00274639">
      <w:pPr>
        <w:tabs>
          <w:tab w:val="left" w:pos="1418"/>
          <w:tab w:val="right" w:pos="9072"/>
        </w:tabs>
        <w:spacing w:after="0"/>
        <w:ind w:left="851"/>
      </w:pPr>
      <w:r w:rsidRPr="00477003">
        <w:t>Terepjáró személygépkocsik, csörlők.</w:t>
      </w:r>
    </w:p>
    <w:p w:rsidR="001726AF" w:rsidRPr="00477003" w:rsidRDefault="001726AF" w:rsidP="00274639">
      <w:pPr>
        <w:tabs>
          <w:tab w:val="left" w:pos="1418"/>
          <w:tab w:val="right" w:pos="9072"/>
        </w:tabs>
        <w:spacing w:after="0"/>
        <w:ind w:left="851"/>
      </w:pPr>
      <w:r w:rsidRPr="00477003">
        <w:t>A szakaszos üzemű rakodógépek</w:t>
      </w:r>
    </w:p>
    <w:p w:rsidR="001726AF" w:rsidRPr="00477003" w:rsidRDefault="001726AF" w:rsidP="00274639">
      <w:pPr>
        <w:tabs>
          <w:tab w:val="left" w:pos="1418"/>
          <w:tab w:val="right" w:pos="9072"/>
        </w:tabs>
        <w:spacing w:after="0"/>
        <w:ind w:left="851"/>
      </w:pPr>
      <w:r w:rsidRPr="00477003">
        <w:t>Az előfeldolgozás és tárolás berendezései és gépei a vadászterületen.</w:t>
      </w:r>
    </w:p>
    <w:p w:rsidR="001726AF" w:rsidRPr="00477003" w:rsidRDefault="001726AF" w:rsidP="00274639">
      <w:pPr>
        <w:tabs>
          <w:tab w:val="left" w:pos="1418"/>
          <w:tab w:val="right" w:pos="9072"/>
        </w:tabs>
        <w:spacing w:after="0"/>
        <w:ind w:left="851"/>
      </w:pPr>
      <w:r w:rsidRPr="00477003">
        <w:t>A nagyvadfeldolgozás műveletei, gépei, berendezései.</w:t>
      </w:r>
    </w:p>
    <w:p w:rsidR="001726AF" w:rsidRPr="00477003" w:rsidRDefault="001726AF" w:rsidP="00274639">
      <w:pPr>
        <w:tabs>
          <w:tab w:val="left" w:pos="1418"/>
          <w:tab w:val="right" w:pos="9072"/>
        </w:tabs>
        <w:spacing w:after="0"/>
        <w:ind w:left="851"/>
      </w:pPr>
      <w:r w:rsidRPr="00477003">
        <w:t>Az apróvadfeldolgozás műveletei, gépei, berendezései</w:t>
      </w:r>
    </w:p>
    <w:p w:rsidR="001726AF" w:rsidRPr="00477003" w:rsidRDefault="001726AF" w:rsidP="00274639">
      <w:pPr>
        <w:tabs>
          <w:tab w:val="left" w:pos="1418"/>
          <w:tab w:val="right" w:pos="9072"/>
        </w:tabs>
        <w:spacing w:after="0"/>
        <w:ind w:left="851"/>
      </w:pPr>
      <w:r w:rsidRPr="00477003">
        <w:t>A trófeapreparálás, vadbőr kikészítés gépei és eszközei.</w:t>
      </w:r>
    </w:p>
    <w:p w:rsidR="001726AF" w:rsidRPr="00477003" w:rsidRDefault="001726AF" w:rsidP="00274639">
      <w:pPr>
        <w:tabs>
          <w:tab w:val="left" w:pos="1418"/>
          <w:tab w:val="right" w:pos="9072"/>
        </w:tabs>
        <w:spacing w:after="0"/>
        <w:ind w:left="851"/>
      </w:pPr>
      <w:r w:rsidRPr="00477003">
        <w:t>A hűtés gépei, berendezései, gépi eszközei</w:t>
      </w:r>
    </w:p>
    <w:p w:rsidR="001726AF" w:rsidRPr="00477003" w:rsidRDefault="001726AF" w:rsidP="00274639">
      <w:pPr>
        <w:tabs>
          <w:tab w:val="left" w:pos="1418"/>
          <w:tab w:val="right" w:pos="9072"/>
        </w:tabs>
        <w:spacing w:after="0"/>
        <w:ind w:left="851"/>
      </w:pPr>
      <w:r w:rsidRPr="00477003">
        <w:t>A vadászlőterek felszerelése, berendezései, gépi eszközei.</w:t>
      </w:r>
    </w:p>
    <w:p w:rsidR="001726AF" w:rsidRPr="00477003" w:rsidRDefault="001726AF" w:rsidP="00274639">
      <w:pPr>
        <w:tabs>
          <w:tab w:val="left" w:pos="1418"/>
          <w:tab w:val="right" w:pos="9072"/>
        </w:tabs>
        <w:spacing w:after="0"/>
        <w:ind w:left="851"/>
      </w:pPr>
      <w:r w:rsidRPr="00477003">
        <w:t>A vadászlőterek felszerelése, berendezései, gépi eszközei</w:t>
      </w:r>
    </w:p>
    <w:p w:rsidR="001726AF" w:rsidRPr="00477003" w:rsidRDefault="001726AF" w:rsidP="00274639">
      <w:pPr>
        <w:tabs>
          <w:tab w:val="left" w:pos="1418"/>
          <w:tab w:val="right" w:pos="9072"/>
        </w:tabs>
        <w:spacing w:after="0"/>
        <w:ind w:left="851"/>
      </w:pPr>
      <w:r w:rsidRPr="00477003">
        <w:t>A vadászfegyverek karbantartása, javítása.</w:t>
      </w:r>
    </w:p>
    <w:p w:rsidR="001726AF" w:rsidRPr="00477003" w:rsidRDefault="001726AF" w:rsidP="00274639">
      <w:pPr>
        <w:tabs>
          <w:tab w:val="left" w:pos="1418"/>
          <w:tab w:val="right" w:pos="9072"/>
        </w:tabs>
        <w:spacing w:after="0"/>
        <w:ind w:left="851"/>
      </w:pPr>
      <w:r w:rsidRPr="00477003">
        <w:t>A vadászfegyver javító műhely biztonsági követelményei, szabályai.</w:t>
      </w:r>
    </w:p>
    <w:p w:rsidR="001726AF" w:rsidRPr="00477003" w:rsidRDefault="001726AF" w:rsidP="00274639">
      <w:pPr>
        <w:tabs>
          <w:tab w:val="left" w:pos="1418"/>
          <w:tab w:val="right" w:pos="9072"/>
        </w:tabs>
        <w:spacing w:after="0"/>
        <w:ind w:left="851"/>
      </w:pPr>
      <w:r w:rsidRPr="00477003">
        <w:t>Gépek, gépi eszközök szakszerű ápolása, tárolása.</w:t>
      </w:r>
    </w:p>
    <w:p w:rsidR="001726AF" w:rsidRPr="00477003" w:rsidRDefault="001726AF" w:rsidP="00274639">
      <w:pPr>
        <w:tabs>
          <w:tab w:val="left" w:pos="1418"/>
          <w:tab w:val="right" w:pos="9072"/>
        </w:tabs>
        <w:spacing w:after="0"/>
        <w:ind w:left="851"/>
      </w:pPr>
      <w:r w:rsidRPr="00477003">
        <w:t>Alapvető munka- és balesetvédelmi rendszabályok</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8D1A53">
      <w:pPr>
        <w:spacing w:after="0"/>
        <w:ind w:left="426"/>
      </w:pPr>
    </w:p>
    <w:p w:rsidR="001726AF" w:rsidRPr="00477003" w:rsidRDefault="001726AF" w:rsidP="008D1A53">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4A4A24">
      <w:pPr>
        <w:spacing w:after="0"/>
        <w:ind w:left="426"/>
        <w:rPr>
          <w:i/>
        </w:rPr>
      </w:pPr>
      <w:r w:rsidRPr="00477003">
        <w:rPr>
          <w:i/>
        </w:rPr>
        <w:t>A Tantárgy általánostól eltérő módszerei között meg kell említeni a szemléltetés</w:t>
      </w:r>
    </w:p>
    <w:p w:rsidR="001726AF" w:rsidRPr="00477003" w:rsidRDefault="001726AF" w:rsidP="004A4A24">
      <w:pPr>
        <w:spacing w:after="0"/>
        <w:ind w:left="426"/>
        <w:rPr>
          <w:i/>
        </w:rPr>
      </w:pPr>
      <w:proofErr w:type="gramStart"/>
      <w:r w:rsidRPr="00477003">
        <w:rPr>
          <w:i/>
        </w:rPr>
        <w:t>fontosságát</w:t>
      </w:r>
      <w:proofErr w:type="gramEnd"/>
      <w:r w:rsidRPr="00477003">
        <w:rPr>
          <w:i/>
        </w:rPr>
        <w:t>.. A szemléltetés nagymértékben fokozza a tanulói aktivitást és a megértés folyamatát. Fontos a gyakorlatokra való koncentráció</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55774">
        <w:trPr>
          <w:trHeight w:val="600"/>
          <w:jc w:val="center"/>
        </w:trPr>
        <w:tc>
          <w:tcPr>
            <w:tcW w:w="96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255"/>
          <w:jc w:val="center"/>
        </w:trPr>
        <w:tc>
          <w:tcPr>
            <w:tcW w:w="960" w:type="dxa"/>
            <w:vMerge/>
            <w:vAlign w:val="center"/>
          </w:tcPr>
          <w:p w:rsidR="001726AF" w:rsidRPr="00477003" w:rsidRDefault="001726AF" w:rsidP="00D55774">
            <w:pPr>
              <w:spacing w:after="0"/>
              <w:jc w:val="left"/>
              <w:rPr>
                <w:color w:val="000000"/>
                <w:sz w:val="20"/>
                <w:szCs w:val="20"/>
                <w:lang w:val="de-DE" w:eastAsia="de-DE"/>
              </w:rPr>
            </w:pPr>
          </w:p>
        </w:tc>
        <w:tc>
          <w:tcPr>
            <w:tcW w:w="2220" w:type="dxa"/>
            <w:vMerge/>
            <w:vAlign w:val="center"/>
          </w:tcPr>
          <w:p w:rsidR="001726AF" w:rsidRPr="00477003" w:rsidRDefault="001726AF" w:rsidP="00D55774">
            <w:pPr>
              <w:spacing w:after="0"/>
              <w:jc w:val="left"/>
              <w:rPr>
                <w:color w:val="000000"/>
                <w:sz w:val="20"/>
                <w:szCs w:val="20"/>
                <w:lang w:val="de-DE" w:eastAsia="de-DE"/>
              </w:rPr>
            </w:pP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magyarázat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szemléltetés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szimuláció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55774">
        <w:trPr>
          <w:trHeight w:val="255"/>
          <w:jc w:val="center"/>
        </w:trPr>
        <w:tc>
          <w:tcPr>
            <w:tcW w:w="104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510"/>
          <w:jc w:val="center"/>
        </w:trPr>
        <w:tc>
          <w:tcPr>
            <w:tcW w:w="1040" w:type="dxa"/>
            <w:vMerge/>
            <w:vAlign w:val="center"/>
          </w:tcPr>
          <w:p w:rsidR="001726AF" w:rsidRPr="00477003" w:rsidRDefault="001726AF" w:rsidP="00D55774">
            <w:pPr>
              <w:spacing w:after="0"/>
              <w:jc w:val="left"/>
              <w:rPr>
                <w:color w:val="000000"/>
                <w:sz w:val="20"/>
                <w:szCs w:val="20"/>
                <w:lang w:val="de-DE" w:eastAsia="de-DE"/>
              </w:rPr>
            </w:pPr>
          </w:p>
        </w:tc>
        <w:tc>
          <w:tcPr>
            <w:tcW w:w="2800" w:type="dxa"/>
            <w:vMerge/>
            <w:vAlign w:val="center"/>
          </w:tcPr>
          <w:p w:rsidR="001726AF" w:rsidRPr="00477003" w:rsidRDefault="001726AF" w:rsidP="00D55774">
            <w:pPr>
              <w:spacing w:after="0"/>
              <w:jc w:val="left"/>
              <w:rPr>
                <w:color w:val="000000"/>
                <w:sz w:val="20"/>
                <w:szCs w:val="20"/>
                <w:lang w:val="de-DE" w:eastAsia="de-DE"/>
              </w:rPr>
            </w:pP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lastRenderedPageBreak/>
              <w:t>2.7.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Fegyver-l</w:t>
      </w:r>
      <w:r w:rsidR="00C103C4">
        <w:rPr>
          <w:b/>
        </w:rPr>
        <w:t>őszer ismeret tantárgy</w:t>
      </w:r>
      <w:r w:rsidR="00C103C4">
        <w:rPr>
          <w:b/>
        </w:rPr>
        <w:tab/>
        <w:t>62 óra/98</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4A4A24">
      <w:pPr>
        <w:spacing w:after="0"/>
        <w:ind w:left="426"/>
      </w:pPr>
      <w:r w:rsidRPr="00477003">
        <w:t>Adjon a szakképesítés megszerzéséhez olyan naprakész szakmai ismereteket,</w:t>
      </w:r>
    </w:p>
    <w:p w:rsidR="001726AF" w:rsidRPr="00477003" w:rsidRDefault="001726AF" w:rsidP="004A4A24">
      <w:pPr>
        <w:spacing w:after="0"/>
        <w:ind w:left="426"/>
      </w:pPr>
      <w:proofErr w:type="gramStart"/>
      <w:r w:rsidRPr="00477003">
        <w:t>amelyek</w:t>
      </w:r>
      <w:proofErr w:type="gramEnd"/>
      <w:r w:rsidRPr="00477003">
        <w:t xml:space="preserve"> elsajátítása után kellő mélységű elméleti tudás birtokában képes ellátni</w:t>
      </w:r>
    </w:p>
    <w:p w:rsidR="001726AF" w:rsidRPr="00477003" w:rsidRDefault="001726AF" w:rsidP="004A4A24">
      <w:pPr>
        <w:spacing w:after="0"/>
        <w:ind w:left="426"/>
      </w:pPr>
      <w:proofErr w:type="gramStart"/>
      <w:r w:rsidRPr="00477003">
        <w:t>azokat</w:t>
      </w:r>
      <w:proofErr w:type="gramEnd"/>
      <w:r w:rsidRPr="00477003">
        <w:t xml:space="preserve"> a hivatásos vadász számára előírt feladatokat, amelyek a munkáját</w:t>
      </w:r>
    </w:p>
    <w:p w:rsidR="001726AF" w:rsidRPr="00477003" w:rsidRDefault="001726AF" w:rsidP="004A4A24">
      <w:pPr>
        <w:spacing w:after="0"/>
        <w:ind w:left="426"/>
      </w:pPr>
      <w:proofErr w:type="gramStart"/>
      <w:r w:rsidRPr="00477003">
        <w:t>hatékonnyá</w:t>
      </w:r>
      <w:proofErr w:type="gramEnd"/>
      <w:r w:rsidRPr="00477003">
        <w:t xml:space="preserve"> és gazdaságossá teszi. Nyújtson széleskörű ismereteket </w:t>
      </w:r>
      <w:proofErr w:type="gramStart"/>
      <w:r w:rsidRPr="00477003">
        <w:t>a</w:t>
      </w:r>
      <w:proofErr w:type="gramEnd"/>
    </w:p>
    <w:p w:rsidR="001726AF" w:rsidRPr="00477003" w:rsidRDefault="001726AF" w:rsidP="004A4A24">
      <w:pPr>
        <w:spacing w:after="0"/>
        <w:ind w:left="426"/>
      </w:pPr>
      <w:proofErr w:type="gramStart"/>
      <w:r w:rsidRPr="00477003">
        <w:t>biztonságos</w:t>
      </w:r>
      <w:proofErr w:type="gramEnd"/>
      <w:r w:rsidRPr="00477003">
        <w:t xml:space="preserve"> fegyverhasználat, a körültekintő vadászat feltételeinek</w:t>
      </w:r>
    </w:p>
    <w:p w:rsidR="001726AF" w:rsidRPr="00477003" w:rsidRDefault="001726AF" w:rsidP="004A4A24">
      <w:pPr>
        <w:spacing w:after="0"/>
        <w:ind w:left="426"/>
      </w:pPr>
      <w:proofErr w:type="gramStart"/>
      <w:r w:rsidRPr="00477003">
        <w:t>biztosításához</w:t>
      </w:r>
      <w:proofErr w:type="gramEnd"/>
      <w:r w:rsidRPr="00477003">
        <w: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Kémia (anyagok szerkezete), Fizika (me</w:t>
      </w:r>
      <w:r w:rsidR="00BA643C">
        <w:t>chanika, statika) Vadászat, Va</w:t>
      </w:r>
      <w:r w:rsidRPr="00477003">
        <w:t>szatijog</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Fegyverek csopo</w:t>
      </w:r>
      <w:r w:rsidR="00107077">
        <w:rPr>
          <w:b/>
          <w:i/>
        </w:rPr>
        <w:t>rtosítása, kialakulása.</w:t>
      </w:r>
      <w:r w:rsidR="00107077">
        <w:rPr>
          <w:b/>
          <w:i/>
        </w:rPr>
        <w:tab/>
        <w:t>8 óra/11</w:t>
      </w:r>
      <w:r w:rsidRPr="00477003">
        <w:rPr>
          <w:b/>
          <w:i/>
        </w:rPr>
        <w:t xml:space="preserve"> óra</w:t>
      </w:r>
    </w:p>
    <w:p w:rsidR="001726AF" w:rsidRPr="00477003" w:rsidRDefault="001726AF" w:rsidP="00077969">
      <w:pPr>
        <w:tabs>
          <w:tab w:val="left" w:pos="1418"/>
          <w:tab w:val="right" w:pos="9072"/>
        </w:tabs>
        <w:spacing w:after="0"/>
        <w:ind w:left="851"/>
      </w:pPr>
      <w:r w:rsidRPr="00477003">
        <w:t>A tantárgy tanulmányozásához nélkülözhetetlen SI mértékegységek.</w:t>
      </w:r>
    </w:p>
    <w:p w:rsidR="001726AF" w:rsidRPr="00477003" w:rsidRDefault="001726AF" w:rsidP="00077969">
      <w:pPr>
        <w:tabs>
          <w:tab w:val="left" w:pos="1418"/>
          <w:tab w:val="right" w:pos="9072"/>
        </w:tabs>
        <w:spacing w:after="0"/>
        <w:ind w:left="851"/>
      </w:pPr>
      <w:r w:rsidRPr="00477003">
        <w:t xml:space="preserve">Fontosabb technikatörténeti események. </w:t>
      </w:r>
    </w:p>
    <w:p w:rsidR="001726AF" w:rsidRPr="00477003" w:rsidRDefault="001726AF" w:rsidP="00077969">
      <w:pPr>
        <w:tabs>
          <w:tab w:val="left" w:pos="1418"/>
          <w:tab w:val="right" w:pos="9072"/>
        </w:tabs>
        <w:spacing w:after="0"/>
        <w:ind w:left="851"/>
      </w:pPr>
      <w:r w:rsidRPr="00477003">
        <w:t>Vadászfegyverek, elkülönülése.</w:t>
      </w:r>
    </w:p>
    <w:p w:rsidR="001726AF" w:rsidRPr="00477003" w:rsidRDefault="001726AF" w:rsidP="00077969">
      <w:pPr>
        <w:tabs>
          <w:tab w:val="left" w:pos="1418"/>
          <w:tab w:val="right" w:pos="9072"/>
        </w:tabs>
        <w:spacing w:after="0"/>
        <w:ind w:left="851"/>
      </w:pPr>
      <w:r w:rsidRPr="00477003">
        <w:t xml:space="preserve">Tűzfegyverek fogalma, fejlődéstörténete </w:t>
      </w:r>
      <w:proofErr w:type="gramStart"/>
      <w:r w:rsidRPr="00477003">
        <w:t>( szakállas</w:t>
      </w:r>
      <w:proofErr w:type="gramEnd"/>
      <w:r w:rsidRPr="00477003">
        <w:t>, kanócos, keréklakatos, csappantyús, hátul- és elöltöltős, kézi- szál- és marokfegyverek stb. ).</w:t>
      </w:r>
    </w:p>
    <w:p w:rsidR="001726AF" w:rsidRPr="00477003" w:rsidRDefault="001726AF" w:rsidP="00077969">
      <w:pPr>
        <w:tabs>
          <w:tab w:val="left" w:pos="1418"/>
          <w:tab w:val="right" w:pos="9072"/>
        </w:tabs>
        <w:spacing w:after="0"/>
        <w:ind w:left="851"/>
      </w:pPr>
      <w:r w:rsidRPr="00477003">
        <w:t xml:space="preserve">A vad </w:t>
      </w:r>
      <w:proofErr w:type="gramStart"/>
      <w:r w:rsidRPr="00477003">
        <w:t>elejtése  céljából</w:t>
      </w:r>
      <w:proofErr w:type="gramEnd"/>
      <w:r w:rsidRPr="00477003">
        <w:t xml:space="preserve"> használt ősi vadászfegyverek. Szúró, vágó, hasító eszközök, távolra ható fegyverek (íj, számszeríj, fúvócső, kováspuska, </w:t>
      </w:r>
      <w:proofErr w:type="gramStart"/>
      <w:r w:rsidRPr="00477003">
        <w:t>stb. ).</w:t>
      </w:r>
      <w:proofErr w:type="gramEnd"/>
    </w:p>
    <w:p w:rsidR="001726AF" w:rsidRPr="00477003" w:rsidRDefault="001726AF" w:rsidP="00C53E01">
      <w:pPr>
        <w:tabs>
          <w:tab w:val="left" w:pos="1418"/>
          <w:tab w:val="right" w:pos="9072"/>
        </w:tabs>
        <w:spacing w:after="0"/>
        <w:ind w:left="851"/>
      </w:pPr>
      <w:r w:rsidRPr="00477003">
        <w:t>Vadászíjász sport kialakulása, felszerelés, beállítás, belövés, célzás, lőgyakorlat, biztonságtechnika, vadászati módok</w:t>
      </w:r>
    </w:p>
    <w:p w:rsidR="001726AF" w:rsidRPr="00477003" w:rsidRDefault="001726AF" w:rsidP="00C53E01">
      <w:pPr>
        <w:tabs>
          <w:tab w:val="left" w:pos="1418"/>
          <w:tab w:val="right" w:pos="9072"/>
        </w:tabs>
        <w:spacing w:after="0"/>
        <w:ind w:left="851"/>
      </w:pPr>
      <w:r w:rsidRPr="00477003">
        <w:t>.</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Sörétes és golyós és vegyes csövű va</w:t>
      </w:r>
      <w:r w:rsidR="00107077">
        <w:rPr>
          <w:b/>
          <w:i/>
        </w:rPr>
        <w:t>dászfegyverek</w:t>
      </w:r>
      <w:r w:rsidR="00107077">
        <w:rPr>
          <w:b/>
          <w:i/>
        </w:rPr>
        <w:tab/>
        <w:t>23 óra/36</w:t>
      </w:r>
      <w:r w:rsidRPr="00477003">
        <w:rPr>
          <w:b/>
          <w:i/>
        </w:rPr>
        <w:t xml:space="preserve"> óra</w:t>
      </w:r>
    </w:p>
    <w:p w:rsidR="001726AF" w:rsidRPr="00477003" w:rsidRDefault="001726AF" w:rsidP="00077969">
      <w:pPr>
        <w:tabs>
          <w:tab w:val="left" w:pos="1418"/>
          <w:tab w:val="right" w:pos="9072"/>
        </w:tabs>
        <w:spacing w:after="0"/>
        <w:ind w:left="851"/>
      </w:pPr>
    </w:p>
    <w:p w:rsidR="001726AF" w:rsidRPr="00477003" w:rsidRDefault="001726AF" w:rsidP="00077969">
      <w:pPr>
        <w:tabs>
          <w:tab w:val="left" w:pos="1418"/>
          <w:tab w:val="right" w:pos="9072"/>
        </w:tabs>
        <w:spacing w:after="0"/>
        <w:ind w:left="851"/>
      </w:pPr>
      <w:r w:rsidRPr="00477003">
        <w:t>Sörétes vadászpuskák működési elve, szerkezete, felosztása, fő részei.</w:t>
      </w:r>
    </w:p>
    <w:p w:rsidR="001726AF" w:rsidRPr="00477003" w:rsidRDefault="001726AF" w:rsidP="00077969">
      <w:pPr>
        <w:tabs>
          <w:tab w:val="left" w:pos="1418"/>
          <w:tab w:val="right" w:pos="9072"/>
        </w:tabs>
        <w:spacing w:after="0"/>
        <w:ind w:left="851"/>
      </w:pPr>
      <w:r w:rsidRPr="00477003">
        <w:lastRenderedPageBreak/>
        <w:t>Sörétes fegyvercső fogalma, feladata, részei, jellemzői (csőszilárdság, kaliber, anyag, szűkítés, csőhossz, stb.), gyártástechnológiája, vizsgálata.</w:t>
      </w:r>
    </w:p>
    <w:p w:rsidR="001726AF" w:rsidRPr="00477003" w:rsidRDefault="001726AF" w:rsidP="00077969">
      <w:pPr>
        <w:tabs>
          <w:tab w:val="left" w:pos="1418"/>
          <w:tab w:val="right" w:pos="9072"/>
        </w:tabs>
        <w:spacing w:after="0"/>
        <w:ind w:left="851"/>
      </w:pPr>
      <w:r w:rsidRPr="00477003">
        <w:t xml:space="preserve">Csőkötések, csőelrendezés, merev és billenő csövű fegyverek, csőzár szerkezetek. Szerelt zárttest </w:t>
      </w:r>
      <w:proofErr w:type="gramStart"/>
      <w:r w:rsidRPr="00477003">
        <w:t>( bascoule</w:t>
      </w:r>
      <w:proofErr w:type="gramEnd"/>
      <w:r w:rsidRPr="00477003">
        <w:t xml:space="preserve"> ). </w:t>
      </w:r>
    </w:p>
    <w:p w:rsidR="001726AF" w:rsidRPr="00477003" w:rsidRDefault="001726AF" w:rsidP="00077969">
      <w:pPr>
        <w:tabs>
          <w:tab w:val="left" w:pos="1418"/>
          <w:tab w:val="right" w:pos="9072"/>
        </w:tabs>
        <w:spacing w:after="0"/>
        <w:ind w:left="851"/>
      </w:pPr>
      <w:r w:rsidRPr="00477003">
        <w:t>Elsütő szerkezet, -külső és belső kakasos lakatszerkezetek.</w:t>
      </w:r>
    </w:p>
    <w:p w:rsidR="001726AF" w:rsidRPr="00477003" w:rsidRDefault="001726AF" w:rsidP="00077969">
      <w:pPr>
        <w:tabs>
          <w:tab w:val="left" w:pos="1418"/>
          <w:tab w:val="right" w:pos="9072"/>
        </w:tabs>
        <w:spacing w:after="0"/>
        <w:ind w:left="851"/>
      </w:pPr>
      <w:r w:rsidRPr="00477003">
        <w:t>Szerelt billentyűskengyel és tartozékai, szerelt mellsőtest, foglalat, agyazás.</w:t>
      </w:r>
    </w:p>
    <w:p w:rsidR="001726AF" w:rsidRPr="00477003" w:rsidRDefault="001726AF" w:rsidP="00077969">
      <w:pPr>
        <w:tabs>
          <w:tab w:val="left" w:pos="1418"/>
          <w:tab w:val="right" w:pos="9072"/>
        </w:tabs>
        <w:spacing w:after="0"/>
        <w:ind w:left="851"/>
      </w:pPr>
      <w:r w:rsidRPr="00477003">
        <w:t>Sörétes fegyverek korrózióvédelme, dekorációs, biztonsági és kényelmi elemei, részei.</w:t>
      </w:r>
    </w:p>
    <w:p w:rsidR="001726AF" w:rsidRPr="00477003" w:rsidRDefault="001726AF" w:rsidP="00077969">
      <w:pPr>
        <w:tabs>
          <w:tab w:val="left" w:pos="1418"/>
          <w:tab w:val="right" w:pos="9072"/>
        </w:tabs>
        <w:spacing w:after="0"/>
        <w:ind w:left="851"/>
      </w:pPr>
      <w:r w:rsidRPr="00477003">
        <w:t>Golyós vadászpuskák működési elve, szerkezete, felosztása, fő részei.</w:t>
      </w:r>
    </w:p>
    <w:p w:rsidR="001726AF" w:rsidRPr="00477003" w:rsidRDefault="001726AF" w:rsidP="00077969">
      <w:pPr>
        <w:tabs>
          <w:tab w:val="left" w:pos="1418"/>
          <w:tab w:val="right" w:pos="9072"/>
        </w:tabs>
        <w:spacing w:after="0"/>
        <w:ind w:left="851"/>
      </w:pPr>
      <w:r w:rsidRPr="00477003">
        <w:t>Golyós fegyvercső feladata, részei, jellemzői (kaliber, csőszilárdság, csőhossz, huzagolás), típusai, vizsgálata.</w:t>
      </w:r>
    </w:p>
    <w:p w:rsidR="001726AF" w:rsidRPr="00477003" w:rsidRDefault="001726AF" w:rsidP="00077969">
      <w:pPr>
        <w:tabs>
          <w:tab w:val="left" w:pos="1418"/>
          <w:tab w:val="right" w:pos="9072"/>
        </w:tabs>
        <w:spacing w:after="0"/>
        <w:ind w:left="851"/>
      </w:pPr>
      <w:r w:rsidRPr="00477003">
        <w:t>Tok, zár, tár, szerkezetek, foglalat, agyazás, biztosító, elsütő, célzó berende</w:t>
      </w:r>
    </w:p>
    <w:p w:rsidR="001726AF" w:rsidRPr="00477003" w:rsidRDefault="001726AF" w:rsidP="00077969">
      <w:pPr>
        <w:tabs>
          <w:tab w:val="left" w:pos="1418"/>
          <w:tab w:val="right" w:pos="9072"/>
        </w:tabs>
        <w:spacing w:after="0"/>
        <w:ind w:left="851"/>
      </w:pPr>
      <w:r w:rsidRPr="00477003">
        <w:t>Forgó-toló hengerzár feladata, részei, működése (töltés - lövés - ürítés). Egyéb zártípusok</w:t>
      </w:r>
      <w:proofErr w:type="gramStart"/>
      <w:r w:rsidRPr="00477003">
        <w:t>.Billentyűskengyel</w:t>
      </w:r>
      <w:proofErr w:type="gramEnd"/>
      <w:r w:rsidRPr="00477003">
        <w:t xml:space="preserve"> és tartozékai (biztosító, gyorsító, elsütőemelő, stb.).</w:t>
      </w:r>
    </w:p>
    <w:p w:rsidR="001726AF" w:rsidRPr="00477003" w:rsidRDefault="001726AF" w:rsidP="00077969">
      <w:pPr>
        <w:tabs>
          <w:tab w:val="left" w:pos="1418"/>
          <w:tab w:val="right" w:pos="9072"/>
        </w:tabs>
        <w:spacing w:after="0"/>
        <w:ind w:left="851"/>
      </w:pPr>
      <w:r w:rsidRPr="00477003">
        <w:t>Foglalat, agyazás, agyfa méretezése, típusai.</w:t>
      </w:r>
    </w:p>
    <w:p w:rsidR="001726AF" w:rsidRPr="00477003" w:rsidRDefault="001726AF" w:rsidP="00077969">
      <w:pPr>
        <w:tabs>
          <w:tab w:val="left" w:pos="1418"/>
          <w:tab w:val="right" w:pos="9072"/>
        </w:tabs>
        <w:spacing w:after="0"/>
        <w:ind w:left="851"/>
      </w:pPr>
      <w:r w:rsidRPr="00477003">
        <w:t>Célzóberendezések, nyílt és zárt irányzék.</w:t>
      </w:r>
    </w:p>
    <w:p w:rsidR="001726AF" w:rsidRPr="00477003" w:rsidRDefault="001726AF" w:rsidP="00077969">
      <w:pPr>
        <w:tabs>
          <w:tab w:val="left" w:pos="1418"/>
          <w:tab w:val="right" w:pos="9072"/>
        </w:tabs>
        <w:spacing w:after="0"/>
        <w:ind w:left="851"/>
      </w:pPr>
      <w:r w:rsidRPr="00477003">
        <w:t>Kombináltcsövű vadászfegyverek szerkezeti felépítése, működése, típusai.</w:t>
      </w:r>
    </w:p>
    <w:p w:rsidR="001726AF" w:rsidRPr="00477003" w:rsidRDefault="001726AF" w:rsidP="00077969">
      <w:pPr>
        <w:tabs>
          <w:tab w:val="left" w:pos="1418"/>
          <w:tab w:val="right" w:pos="9072"/>
        </w:tabs>
        <w:spacing w:after="0"/>
        <w:ind w:left="851"/>
      </w:pPr>
      <w:r w:rsidRPr="00477003">
        <w:t xml:space="preserve">Ismétlő és öntöltő </w:t>
      </w:r>
      <w:proofErr w:type="gramStart"/>
      <w:r w:rsidRPr="00477003">
        <w:t>( automata</w:t>
      </w:r>
      <w:proofErr w:type="gramEnd"/>
      <w:r w:rsidRPr="00477003">
        <w:t xml:space="preserve"> ) golyós és sörétes vadászfegyverek szerkezete, működése.</w:t>
      </w:r>
    </w:p>
    <w:p w:rsidR="001726AF" w:rsidRPr="00477003" w:rsidRDefault="001726AF" w:rsidP="00C53E01">
      <w:pPr>
        <w:tabs>
          <w:tab w:val="left" w:pos="1418"/>
          <w:tab w:val="right" w:pos="9072"/>
        </w:tabs>
        <w:spacing w:after="0"/>
        <w:ind w:left="851"/>
      </w:pPr>
      <w:r w:rsidRPr="00477003">
        <w:t>Engedélyezett és tiltott vadászfegyverek, elejtő eszközök.</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Lőszer és </w:t>
      </w:r>
      <w:r w:rsidR="00107077">
        <w:rPr>
          <w:b/>
          <w:i/>
        </w:rPr>
        <w:t>ballisztikai ismeretek</w:t>
      </w:r>
      <w:r w:rsidR="00107077">
        <w:rPr>
          <w:b/>
          <w:i/>
        </w:rPr>
        <w:tab/>
        <w:t>20 óra/30</w:t>
      </w:r>
      <w:r w:rsidRPr="00477003">
        <w:rPr>
          <w:b/>
          <w:i/>
        </w:rPr>
        <w:t xml:space="preserve"> óra</w:t>
      </w:r>
    </w:p>
    <w:p w:rsidR="001726AF" w:rsidRPr="00477003" w:rsidRDefault="001726AF" w:rsidP="00077969">
      <w:pPr>
        <w:tabs>
          <w:tab w:val="left" w:pos="1418"/>
          <w:tab w:val="right" w:pos="9072"/>
        </w:tabs>
        <w:spacing w:after="0"/>
        <w:ind w:left="851"/>
      </w:pPr>
      <w:r w:rsidRPr="00477003">
        <w:t>Lőszer fogalma, vadászlőszerek.</w:t>
      </w:r>
    </w:p>
    <w:p w:rsidR="001726AF" w:rsidRPr="00477003" w:rsidRDefault="001726AF" w:rsidP="00077969">
      <w:pPr>
        <w:tabs>
          <w:tab w:val="left" w:pos="1418"/>
          <w:tab w:val="right" w:pos="9072"/>
        </w:tabs>
        <w:spacing w:after="0"/>
        <w:ind w:left="851"/>
      </w:pPr>
      <w:r w:rsidRPr="00477003">
        <w:t>Sörétes vadászlőszerek szerkezete, részei, jelölése. Hazai forgalmazásban megtalálható sörétes lőszertípusok, fajták.</w:t>
      </w:r>
    </w:p>
    <w:p w:rsidR="001726AF" w:rsidRPr="00477003" w:rsidRDefault="001726AF" w:rsidP="00077969">
      <w:pPr>
        <w:tabs>
          <w:tab w:val="left" w:pos="1418"/>
          <w:tab w:val="right" w:pos="9072"/>
        </w:tabs>
        <w:spacing w:after="0"/>
        <w:ind w:left="851"/>
      </w:pPr>
      <w:r w:rsidRPr="00477003">
        <w:t>Golyós vadászlőszerek szerkezete, részei, jelölése. Hazai forgalmazásban megtalálható golyós vadászlőszer-típusok, fajták.</w:t>
      </w:r>
    </w:p>
    <w:p w:rsidR="001726AF" w:rsidRPr="00477003" w:rsidRDefault="001726AF" w:rsidP="00077969">
      <w:pPr>
        <w:tabs>
          <w:tab w:val="left" w:pos="1418"/>
          <w:tab w:val="right" w:pos="9072"/>
        </w:tabs>
        <w:spacing w:after="0"/>
        <w:ind w:left="851"/>
      </w:pPr>
      <w:r w:rsidRPr="00477003">
        <w:t>Lőszergyártás, bevizsgálás, házi lőszerkészítés.</w:t>
      </w:r>
    </w:p>
    <w:p w:rsidR="001726AF" w:rsidRPr="00477003" w:rsidRDefault="001726AF" w:rsidP="00077969">
      <w:pPr>
        <w:tabs>
          <w:tab w:val="left" w:pos="1418"/>
          <w:tab w:val="right" w:pos="9072"/>
        </w:tabs>
        <w:spacing w:after="0"/>
        <w:ind w:left="851"/>
      </w:pPr>
      <w:r w:rsidRPr="00477003">
        <w:t>Ballisztika fogalma, felosztása.</w:t>
      </w:r>
    </w:p>
    <w:p w:rsidR="001726AF" w:rsidRPr="00477003" w:rsidRDefault="001726AF" w:rsidP="00077969">
      <w:pPr>
        <w:tabs>
          <w:tab w:val="left" w:pos="1418"/>
          <w:tab w:val="right" w:pos="9072"/>
        </w:tabs>
        <w:spacing w:after="0"/>
        <w:ind w:left="851"/>
      </w:pPr>
      <w:r w:rsidRPr="00477003">
        <w:t>Belballisztika</w:t>
      </w:r>
    </w:p>
    <w:p w:rsidR="001726AF" w:rsidRPr="00477003" w:rsidRDefault="001726AF" w:rsidP="00077969">
      <w:pPr>
        <w:tabs>
          <w:tab w:val="left" w:pos="1418"/>
          <w:tab w:val="right" w:pos="9072"/>
        </w:tabs>
        <w:spacing w:after="0"/>
        <w:ind w:left="851"/>
      </w:pPr>
      <w:r w:rsidRPr="00477003">
        <w:t>Lövedék mozgatása a fegyvercsőben, töltényűrtől a csőtorkolatig. Pályaszakaszok, jellemzők, pályamódosító tényezők.</w:t>
      </w:r>
    </w:p>
    <w:p w:rsidR="001726AF" w:rsidRPr="00477003" w:rsidRDefault="001726AF" w:rsidP="00077969">
      <w:pPr>
        <w:tabs>
          <w:tab w:val="left" w:pos="1418"/>
          <w:tab w:val="right" w:pos="9072"/>
        </w:tabs>
        <w:spacing w:after="0"/>
        <w:ind w:left="851"/>
      </w:pPr>
      <w:r w:rsidRPr="00477003">
        <w:t>Külballisztika</w:t>
      </w:r>
    </w:p>
    <w:p w:rsidR="001726AF" w:rsidRPr="00477003" w:rsidRDefault="001726AF" w:rsidP="00077969">
      <w:pPr>
        <w:tabs>
          <w:tab w:val="left" w:pos="1418"/>
          <w:tab w:val="right" w:pos="9072"/>
        </w:tabs>
        <w:spacing w:after="0"/>
        <w:ind w:left="851"/>
      </w:pPr>
      <w:r w:rsidRPr="00477003">
        <w:t>Lövedék mozgatása a csőtorkolattól a becsapódási pontig. Pályaszakaszok, jellemzők, módosítási tényezők. Lőtávolság, hatótávolság, opt. céltávolság, veszélyzóna, torkolati, becsapódási energia, torkolati sebesség, stb.</w:t>
      </w:r>
    </w:p>
    <w:p w:rsidR="001726AF" w:rsidRPr="00477003" w:rsidRDefault="001726AF" w:rsidP="00077969">
      <w:pPr>
        <w:tabs>
          <w:tab w:val="left" w:pos="1418"/>
          <w:tab w:val="right" w:pos="9072"/>
        </w:tabs>
        <w:spacing w:after="0"/>
        <w:ind w:left="851"/>
      </w:pPr>
      <w:r w:rsidRPr="00477003">
        <w:t>Célballisztika</w:t>
      </w:r>
    </w:p>
    <w:p w:rsidR="001726AF" w:rsidRPr="00477003" w:rsidRDefault="001726AF" w:rsidP="00077969">
      <w:pPr>
        <w:tabs>
          <w:tab w:val="left" w:pos="1418"/>
          <w:tab w:val="right" w:pos="9072"/>
        </w:tabs>
        <w:spacing w:after="0"/>
        <w:ind w:left="851"/>
      </w:pPr>
      <w:r w:rsidRPr="00477003">
        <w:t xml:space="preserve">A lövedék mozgatása a becsapódási ponttól a “0” - energia állapotig. Pályaszakaszok, jellemzők, meghatározó tényezők. Becsapódási energia, formaérték, keresztmetszeti terhelés, ölő, romboló hatás, stb. </w:t>
      </w:r>
    </w:p>
    <w:p w:rsidR="001726AF" w:rsidRPr="00477003" w:rsidRDefault="001726AF" w:rsidP="00077969">
      <w:pPr>
        <w:tabs>
          <w:tab w:val="left" w:pos="1418"/>
          <w:tab w:val="right" w:pos="9072"/>
        </w:tabs>
        <w:spacing w:after="0"/>
        <w:ind w:left="851"/>
      </w:pPr>
      <w:r w:rsidRPr="00477003">
        <w:t>Célzás, célzási módok, célzást befolyásoló tényezők, célzási hibák.</w:t>
      </w:r>
    </w:p>
    <w:p w:rsidR="001726AF" w:rsidRPr="00477003" w:rsidRDefault="001726AF" w:rsidP="00077969">
      <w:pPr>
        <w:tabs>
          <w:tab w:val="left" w:pos="1418"/>
          <w:tab w:val="right" w:pos="9072"/>
        </w:tabs>
        <w:spacing w:after="0"/>
        <w:ind w:left="851"/>
      </w:pPr>
      <w:r w:rsidRPr="00477003">
        <w:t>Vadászfegyverek belövése, szóráskép, találati teljesítmény meghatározás, ellenőrzés. Ballisztikai állomás, ballisztikai vizsgálatok, kutatás.</w:t>
      </w:r>
    </w:p>
    <w:p w:rsidR="001726AF" w:rsidRPr="00477003" w:rsidRDefault="001726AF" w:rsidP="00077969">
      <w:pPr>
        <w:tabs>
          <w:tab w:val="left" w:pos="1418"/>
          <w:tab w:val="right" w:pos="9072"/>
        </w:tabs>
        <w:spacing w:after="0"/>
        <w:ind w:left="851"/>
      </w:pPr>
      <w:r w:rsidRPr="00477003">
        <w:t>Vadászfegyverek, lőszerek tárolásának, használatának, karbantartásának, javításának szabályai.</w:t>
      </w:r>
    </w:p>
    <w:p w:rsidR="001726AF" w:rsidRPr="00477003" w:rsidRDefault="001726AF" w:rsidP="00077969">
      <w:pPr>
        <w:tabs>
          <w:tab w:val="left" w:pos="1418"/>
          <w:tab w:val="right" w:pos="9072"/>
        </w:tabs>
        <w:spacing w:after="0"/>
        <w:ind w:left="851"/>
      </w:pPr>
      <w:r w:rsidRPr="00477003">
        <w:t>Hazai forgalmazásban fellelhető ismertebb gyártmánytípusok.</w:t>
      </w:r>
    </w:p>
    <w:p w:rsidR="001726AF" w:rsidRPr="00477003" w:rsidRDefault="001726AF" w:rsidP="00077969">
      <w:pPr>
        <w:tabs>
          <w:tab w:val="left" w:pos="1418"/>
          <w:tab w:val="right" w:pos="9072"/>
        </w:tabs>
        <w:spacing w:after="0"/>
        <w:ind w:left="851"/>
      </w:pPr>
      <w:r w:rsidRPr="00477003">
        <w:t>Fegyvertartás engedélyezése, kereskedelmi forgalmazás.</w:t>
      </w:r>
    </w:p>
    <w:p w:rsidR="001726AF" w:rsidRPr="00477003" w:rsidRDefault="001726AF" w:rsidP="00077969">
      <w:pPr>
        <w:tabs>
          <w:tab w:val="left" w:pos="1418"/>
          <w:tab w:val="right" w:pos="9072"/>
        </w:tabs>
        <w:spacing w:after="0"/>
        <w:ind w:left="851"/>
      </w:pPr>
      <w:r w:rsidRPr="00477003">
        <w:t>Biztonsági és kényelmi berendezések, fegyvertartozékok (biztosító, gyorsító, hangtompító, lökéscsillapítók, csőszájfék, fegyvertok, hordszíj, stb.).</w:t>
      </w:r>
    </w:p>
    <w:p w:rsidR="001726AF" w:rsidRPr="00477003" w:rsidRDefault="001726AF" w:rsidP="00077969">
      <w:pPr>
        <w:tabs>
          <w:tab w:val="left" w:pos="1418"/>
          <w:tab w:val="right" w:pos="9072"/>
        </w:tabs>
        <w:spacing w:after="0"/>
        <w:ind w:left="851"/>
      </w:pPr>
      <w:r w:rsidRPr="00477003">
        <w:lastRenderedPageBreak/>
        <w:t>Optikai segédeszközök (kereső és céltávcsövek, optikai célzóberendezések, fegyverlámpa stb.).</w:t>
      </w:r>
    </w:p>
    <w:p w:rsidR="001726AF" w:rsidRPr="00477003" w:rsidRDefault="001726AF" w:rsidP="00077969">
      <w:pPr>
        <w:tabs>
          <w:tab w:val="left" w:pos="1418"/>
          <w:tab w:val="right" w:pos="9072"/>
        </w:tabs>
        <w:spacing w:after="0"/>
        <w:ind w:left="851"/>
      </w:pPr>
      <w:r w:rsidRPr="00477003">
        <w:t>Kereső és céltávcsövek feladata, típusai, szerkezete, fő részei, jellemzői (pl. fényerő, nagyítás, tubus, lencserendszer, szürkületi érték, kilépő pupilla, stb.).</w:t>
      </w:r>
    </w:p>
    <w:p w:rsidR="001726AF" w:rsidRPr="00477003" w:rsidRDefault="001726AF" w:rsidP="00077969">
      <w:pPr>
        <w:tabs>
          <w:tab w:val="left" w:pos="1418"/>
          <w:tab w:val="right" w:pos="9072"/>
        </w:tabs>
        <w:spacing w:after="0"/>
        <w:ind w:left="851"/>
      </w:pPr>
      <w:r w:rsidRPr="00477003">
        <w:t>Marok lőfegyverek, gáz és riasztó fegyverek feladata, rendeltetése, szerkezete, működése.</w:t>
      </w:r>
    </w:p>
    <w:p w:rsidR="001726AF" w:rsidRPr="00477003" w:rsidRDefault="001726AF" w:rsidP="00077969">
      <w:pPr>
        <w:tabs>
          <w:tab w:val="left" w:pos="1418"/>
          <w:tab w:val="right" w:pos="9072"/>
        </w:tabs>
        <w:spacing w:after="0"/>
        <w:ind w:left="851"/>
      </w:pPr>
      <w:r w:rsidRPr="00477003">
        <w:t xml:space="preserve">Töltés ürítés, lövés (használat), tárolás, fegyverhordás szabályai. </w:t>
      </w:r>
    </w:p>
    <w:p w:rsidR="001726AF" w:rsidRPr="00477003" w:rsidRDefault="001726AF" w:rsidP="00C53E01">
      <w:pPr>
        <w:tabs>
          <w:tab w:val="left" w:pos="1418"/>
          <w:tab w:val="right" w:pos="9072"/>
        </w:tabs>
        <w:spacing w:after="0"/>
        <w:ind w:left="851"/>
      </w:pPr>
      <w:r w:rsidRPr="00477003">
        <w:t>Szerelés karbantartás, biztonságtechnika.</w:t>
      </w:r>
    </w:p>
    <w:p w:rsidR="001726AF" w:rsidRPr="00477003" w:rsidRDefault="00107077" w:rsidP="00C53E01">
      <w:pPr>
        <w:pStyle w:val="Listaszerbekezds"/>
        <w:numPr>
          <w:ilvl w:val="2"/>
          <w:numId w:val="8"/>
        </w:numPr>
        <w:tabs>
          <w:tab w:val="left" w:pos="1701"/>
          <w:tab w:val="right" w:pos="9072"/>
        </w:tabs>
        <w:spacing w:after="0"/>
        <w:ind w:left="993" w:hanging="426"/>
        <w:rPr>
          <w:b/>
          <w:i/>
        </w:rPr>
      </w:pPr>
      <w:r>
        <w:rPr>
          <w:b/>
          <w:i/>
        </w:rPr>
        <w:t>Lövészsportok</w:t>
      </w:r>
      <w:r>
        <w:rPr>
          <w:b/>
          <w:i/>
        </w:rPr>
        <w:tab/>
        <w:t>11 óra/21</w:t>
      </w:r>
      <w:r w:rsidR="001726AF" w:rsidRPr="00477003">
        <w:rPr>
          <w:b/>
          <w:i/>
        </w:rPr>
        <w:t xml:space="preserve"> óra</w:t>
      </w:r>
    </w:p>
    <w:p w:rsidR="001726AF" w:rsidRPr="00477003" w:rsidRDefault="001726AF" w:rsidP="00077969">
      <w:pPr>
        <w:tabs>
          <w:tab w:val="left" w:pos="1418"/>
          <w:tab w:val="right" w:pos="9072"/>
        </w:tabs>
        <w:spacing w:after="0"/>
        <w:ind w:left="851"/>
      </w:pPr>
      <w:r w:rsidRPr="00477003">
        <w:t>Vadász-, lövészsportok kialakulása, célja és jelentősége, rendje és rendszere.</w:t>
      </w:r>
    </w:p>
    <w:p w:rsidR="001726AF" w:rsidRPr="00477003" w:rsidRDefault="001726AF" w:rsidP="00077969">
      <w:pPr>
        <w:tabs>
          <w:tab w:val="left" w:pos="1418"/>
          <w:tab w:val="right" w:pos="9072"/>
        </w:tabs>
        <w:spacing w:after="0"/>
        <w:ind w:left="851"/>
      </w:pPr>
      <w:r w:rsidRPr="00477003">
        <w:t xml:space="preserve">Futóvad, állóvad, skket, trap toronykakas és korongvadászat lövészetek eszközei, szabályzata. </w:t>
      </w:r>
    </w:p>
    <w:p w:rsidR="001726AF" w:rsidRPr="00477003" w:rsidRDefault="001726AF" w:rsidP="00C53E01">
      <w:pPr>
        <w:tabs>
          <w:tab w:val="left" w:pos="1418"/>
          <w:tab w:val="right" w:pos="9072"/>
        </w:tabs>
        <w:spacing w:after="0"/>
        <w:ind w:left="851"/>
      </w:pPr>
      <w:r w:rsidRPr="00477003">
        <w:t>Vadász-, és szolgálati önvédelmi fegyverekkel kapcsolatos balesetek, sérülések. Munkavédelmi, baleset-megelőzési előírások és szabályok, elsősegély.</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tantárgy elméleti képzés, amelynek fő helyszíne a tanterem, szaktanterem.</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077969">
      <w:pPr>
        <w:spacing w:after="0"/>
        <w:ind w:left="426"/>
        <w:rPr>
          <w:i/>
        </w:rPr>
      </w:pPr>
      <w:r w:rsidRPr="00477003">
        <w:rPr>
          <w:i/>
        </w:rPr>
        <w:t>Tantárgy általánostól eltérő módszerei között meg kell említeni a szemléltetés</w:t>
      </w:r>
    </w:p>
    <w:p w:rsidR="001726AF" w:rsidRPr="00477003" w:rsidRDefault="001726AF" w:rsidP="00077969">
      <w:pPr>
        <w:spacing w:after="0"/>
        <w:ind w:left="426"/>
        <w:rPr>
          <w:i/>
        </w:rPr>
      </w:pPr>
      <w:proofErr w:type="gramStart"/>
      <w:r w:rsidRPr="00477003">
        <w:rPr>
          <w:i/>
        </w:rPr>
        <w:t>fontosságát</w:t>
      </w:r>
      <w:proofErr w:type="gramEnd"/>
      <w:r w:rsidRPr="00477003">
        <w:rPr>
          <w:i/>
        </w:rPr>
        <w:t>.. A szemléltetés nagymértékben fokozza a tanulói aktivitást és a megértés folyamatát. Fontos a gyakorlatokra való koncentráció</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D55774">
      <w:pPr>
        <w:pStyle w:val="Listaszerbekezds"/>
        <w:spacing w:after="0"/>
        <w:ind w:left="1072"/>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55774">
        <w:trPr>
          <w:trHeight w:val="600"/>
          <w:jc w:val="center"/>
        </w:trPr>
        <w:tc>
          <w:tcPr>
            <w:tcW w:w="96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255"/>
          <w:jc w:val="center"/>
        </w:trPr>
        <w:tc>
          <w:tcPr>
            <w:tcW w:w="960" w:type="dxa"/>
            <w:vMerge/>
            <w:vAlign w:val="center"/>
          </w:tcPr>
          <w:p w:rsidR="001726AF" w:rsidRPr="00477003" w:rsidRDefault="001726AF" w:rsidP="00D55774">
            <w:pPr>
              <w:spacing w:after="0"/>
              <w:jc w:val="left"/>
              <w:rPr>
                <w:color w:val="000000"/>
                <w:sz w:val="20"/>
                <w:szCs w:val="20"/>
                <w:lang w:val="de-DE" w:eastAsia="de-DE"/>
              </w:rPr>
            </w:pPr>
          </w:p>
        </w:tc>
        <w:tc>
          <w:tcPr>
            <w:tcW w:w="2220" w:type="dxa"/>
            <w:vMerge/>
            <w:vAlign w:val="center"/>
          </w:tcPr>
          <w:p w:rsidR="001726AF" w:rsidRPr="00477003" w:rsidRDefault="001726AF" w:rsidP="00D55774">
            <w:pPr>
              <w:spacing w:after="0"/>
              <w:jc w:val="left"/>
              <w:rPr>
                <w:color w:val="000000"/>
                <w:sz w:val="20"/>
                <w:szCs w:val="20"/>
                <w:lang w:val="de-DE" w:eastAsia="de-DE"/>
              </w:rPr>
            </w:pP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78"/>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magyarázat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xml:space="preserve">szimuláció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557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1.2.</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lastRenderedPageBreak/>
              <w:t>1.3.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1.5.</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2.6.</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2.7.</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3.2.</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3.4.</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3.5.</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4..4.</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4.5.</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5.1.</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5.2.</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5.3.</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5.4.</w:t>
            </w:r>
          </w:p>
        </w:tc>
        <w:tc>
          <w:tcPr>
            <w:tcW w:w="280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Közlekedési ismeretek tantárgy</w:t>
      </w:r>
      <w:r w:rsidRPr="00477003">
        <w:rPr>
          <w:b/>
        </w:rPr>
        <w:tab/>
        <w:t>54 óra/54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621A3C">
      <w:pPr>
        <w:spacing w:after="0"/>
        <w:ind w:left="426"/>
      </w:pPr>
      <w:r w:rsidRPr="00477003">
        <w:t>A Közlekedési ismeretek tantárgy tanításának célja, hogy a közlekedésben való részvétel műszaki és jogi előírásainak alkalmazására felkészítse a tanulót.</w:t>
      </w:r>
    </w:p>
    <w:p w:rsidR="001726AF" w:rsidRPr="00477003" w:rsidRDefault="001726AF" w:rsidP="00621A3C">
      <w:pPr>
        <w:spacing w:after="0"/>
        <w:ind w:left="426"/>
      </w:pPr>
      <w:r w:rsidRPr="00477003">
        <w:lastRenderedPageBreak/>
        <w:t xml:space="preserve"> Megfelelő alapot adjon a mezőgazdaságban alkalmazott műszaki erőforrások kezelésére forgalomban való részvételére</w:t>
      </w:r>
    </w:p>
    <w:p w:rsidR="001726AF" w:rsidRPr="00477003" w:rsidRDefault="001726AF" w:rsidP="00621A3C">
      <w:pPr>
        <w:spacing w:after="0"/>
        <w:ind w:left="426"/>
      </w:pPr>
      <w:r w:rsidRPr="00477003">
        <w:t xml:space="preserve"> Rendszerezze és közvetítse az alapozó és kapcsolódó szakmai tantárgyak ismeretanyagát, a tanult törvényszerűségek, összefüggések felhasználását.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Fizika, Géptan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Közlekedési ismeretek</w:t>
      </w:r>
      <w:r w:rsidRPr="00477003">
        <w:rPr>
          <w:b/>
          <w:i/>
        </w:rPr>
        <w:tab/>
        <w:t>54 óra/54 óra</w:t>
      </w:r>
    </w:p>
    <w:p w:rsidR="001726AF" w:rsidRPr="00477003" w:rsidRDefault="001726AF" w:rsidP="00C53E01">
      <w:pPr>
        <w:spacing w:after="0"/>
        <w:ind w:left="851"/>
      </w:pPr>
      <w:r w:rsidRPr="00477003">
        <w:t>A szakhatóság által kiadott a mezőgazdasági vontatóvezetői jogosultság megszerzésére vonatkozó érvényben lévő tantervek szerint.</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4F31B6">
      <w:r w:rsidRPr="00477003">
        <w:t>Tantermi oktatás esetén az osztály létszámának megfelelő tanterem, fali tablók, multimédiás oktatástechnológiai eszköz vagy video lejátszó és televíziókészülék vagy számítógéppel és projektorral (kivetítő berendezés)</w:t>
      </w:r>
      <w:proofErr w:type="gramStart"/>
      <w:r w:rsidRPr="00477003">
        <w:t>..</w:t>
      </w:r>
      <w:proofErr w:type="gramEnd"/>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33022">
      <w:pPr>
        <w:spacing w:after="0"/>
        <w:ind w:left="426"/>
        <w:rPr>
          <w:i/>
        </w:rPr>
      </w:pPr>
      <w:r w:rsidRPr="00477003">
        <w:rPr>
          <w:i/>
        </w:rPr>
        <w:t>Az elméleti tantárgyak eredményes oktatásához nélkülözhetetlen a változatos módszerekkel</w:t>
      </w:r>
    </w:p>
    <w:p w:rsidR="001726AF" w:rsidRPr="00477003" w:rsidRDefault="001726AF" w:rsidP="00C33022">
      <w:pPr>
        <w:spacing w:after="0"/>
        <w:ind w:left="426"/>
        <w:rPr>
          <w:i/>
        </w:rPr>
      </w:pPr>
      <w:proofErr w:type="gramStart"/>
      <w:r w:rsidRPr="00477003">
        <w:rPr>
          <w:i/>
        </w:rPr>
        <w:t>végzett</w:t>
      </w:r>
      <w:proofErr w:type="gramEnd"/>
      <w:r w:rsidRPr="00477003">
        <w:rPr>
          <w:i/>
        </w:rPr>
        <w:t xml:space="preserve"> szemléltetés. A videoprogramok, falitábla-sorozatok, írásvetítő fólia készletek mellett javasoljuk egyéb eszközök: modellek, makettek, metszetek, valós szerkezetek, számítógépes animációk stb. felhasználását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55774">
        <w:trPr>
          <w:trHeight w:val="600"/>
          <w:jc w:val="center"/>
        </w:trPr>
        <w:tc>
          <w:tcPr>
            <w:tcW w:w="96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255"/>
          <w:jc w:val="center"/>
        </w:trPr>
        <w:tc>
          <w:tcPr>
            <w:tcW w:w="960" w:type="dxa"/>
            <w:vMerge/>
            <w:vAlign w:val="center"/>
          </w:tcPr>
          <w:p w:rsidR="001726AF" w:rsidRPr="00477003" w:rsidRDefault="001726AF" w:rsidP="00D55774">
            <w:pPr>
              <w:spacing w:after="0"/>
              <w:jc w:val="left"/>
              <w:rPr>
                <w:color w:val="000000"/>
                <w:sz w:val="20"/>
                <w:szCs w:val="20"/>
                <w:lang w:val="de-DE" w:eastAsia="de-DE"/>
              </w:rPr>
            </w:pPr>
          </w:p>
        </w:tc>
        <w:tc>
          <w:tcPr>
            <w:tcW w:w="2220" w:type="dxa"/>
            <w:vMerge/>
            <w:vAlign w:val="center"/>
          </w:tcPr>
          <w:p w:rsidR="001726AF" w:rsidRPr="00477003" w:rsidRDefault="001726AF" w:rsidP="00D55774">
            <w:pPr>
              <w:spacing w:after="0"/>
              <w:jc w:val="left"/>
              <w:rPr>
                <w:color w:val="000000"/>
                <w:sz w:val="20"/>
                <w:szCs w:val="20"/>
                <w:lang w:val="de-DE" w:eastAsia="de-DE"/>
              </w:rPr>
            </w:pP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55774">
        <w:trPr>
          <w:trHeight w:val="255"/>
          <w:jc w:val="center"/>
        </w:trPr>
        <w:tc>
          <w:tcPr>
            <w:tcW w:w="104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510"/>
          <w:jc w:val="center"/>
        </w:trPr>
        <w:tc>
          <w:tcPr>
            <w:tcW w:w="1040" w:type="dxa"/>
            <w:vMerge/>
            <w:vAlign w:val="center"/>
          </w:tcPr>
          <w:p w:rsidR="001726AF" w:rsidRPr="00477003" w:rsidRDefault="001726AF" w:rsidP="00D55774">
            <w:pPr>
              <w:spacing w:after="0"/>
              <w:jc w:val="left"/>
              <w:rPr>
                <w:color w:val="000000"/>
                <w:sz w:val="20"/>
                <w:szCs w:val="20"/>
                <w:lang w:val="de-DE" w:eastAsia="de-DE"/>
              </w:rPr>
            </w:pPr>
          </w:p>
        </w:tc>
        <w:tc>
          <w:tcPr>
            <w:tcW w:w="2800" w:type="dxa"/>
            <w:vMerge/>
            <w:vAlign w:val="center"/>
          </w:tcPr>
          <w:p w:rsidR="001726AF" w:rsidRPr="00477003" w:rsidRDefault="001726AF" w:rsidP="00D55774">
            <w:pPr>
              <w:spacing w:after="0"/>
              <w:jc w:val="left"/>
              <w:rPr>
                <w:color w:val="000000"/>
                <w:sz w:val="20"/>
                <w:szCs w:val="20"/>
                <w:lang w:val="de-DE" w:eastAsia="de-DE"/>
              </w:rPr>
            </w:pP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lastRenderedPageBreak/>
              <w:t>1.2.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Géptan gyakorlat tantárgy</w:t>
      </w:r>
      <w:r w:rsidRPr="00477003">
        <w:rPr>
          <w:b/>
        </w:rPr>
        <w:tab/>
        <w:t>67 óra/67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953FAA">
      <w:pPr>
        <w:spacing w:after="0"/>
        <w:ind w:left="426"/>
      </w:pPr>
      <w:r w:rsidRPr="00477003">
        <w:t xml:space="preserve"> A Géptan gyakorlat tantárgy szervesen kapcsolódik </w:t>
      </w:r>
      <w:proofErr w:type="gramStart"/>
      <w:r w:rsidRPr="00477003">
        <w:t>a</w:t>
      </w:r>
      <w:proofErr w:type="gramEnd"/>
      <w:r w:rsidRPr="00477003">
        <w:t xml:space="preserve"> az elméleti órán tanult tananyagokhoz. Az ott tanult anyagok </w:t>
      </w:r>
      <w:proofErr w:type="gramStart"/>
      <w:r w:rsidRPr="00477003">
        <w:t>bemutatás ,</w:t>
      </w:r>
      <w:proofErr w:type="gramEnd"/>
      <w:r w:rsidRPr="00477003">
        <w:t xml:space="preserve"> gyakorlása szemléltetése, elmélyítése az elsődleges szempont </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 xml:space="preserve"> Géptan </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Anyagismeret, Gépelemek ismerete</w:t>
      </w:r>
      <w:r w:rsidRPr="00477003">
        <w:rPr>
          <w:b/>
          <w:i/>
        </w:rPr>
        <w:tab/>
        <w:t>12 óra/12 óra</w:t>
      </w:r>
    </w:p>
    <w:p w:rsidR="001726AF" w:rsidRPr="00477003" w:rsidRDefault="001726AF" w:rsidP="00953FAA">
      <w:pPr>
        <w:tabs>
          <w:tab w:val="left" w:pos="1418"/>
          <w:tab w:val="right" w:pos="9072"/>
        </w:tabs>
        <w:spacing w:after="0"/>
        <w:ind w:left="851"/>
      </w:pPr>
      <w:r w:rsidRPr="00477003">
        <w:t xml:space="preserve">Műszaki életben használt anyagok csoportosítása, az eredeti tulajdonság, </w:t>
      </w:r>
      <w:proofErr w:type="gramStart"/>
      <w:r w:rsidRPr="00477003">
        <w:t>a</w:t>
      </w:r>
      <w:proofErr w:type="gramEnd"/>
    </w:p>
    <w:p w:rsidR="001726AF" w:rsidRPr="00477003" w:rsidRDefault="001726AF" w:rsidP="00953FAA">
      <w:pPr>
        <w:tabs>
          <w:tab w:val="left" w:pos="1418"/>
          <w:tab w:val="right" w:pos="9072"/>
        </w:tabs>
        <w:spacing w:after="0"/>
        <w:ind w:left="851"/>
      </w:pPr>
      <w:proofErr w:type="gramStart"/>
      <w:r w:rsidRPr="00477003">
        <w:t>feldolgozás</w:t>
      </w:r>
      <w:proofErr w:type="gramEnd"/>
      <w:r w:rsidRPr="00477003">
        <w:t xml:space="preserve"> és a felhasználás kapcsolata.</w:t>
      </w:r>
    </w:p>
    <w:p w:rsidR="001726AF" w:rsidRPr="00477003" w:rsidRDefault="001726AF" w:rsidP="00953FAA">
      <w:pPr>
        <w:tabs>
          <w:tab w:val="left" w:pos="1418"/>
          <w:tab w:val="right" w:pos="9072"/>
        </w:tabs>
        <w:spacing w:after="0"/>
        <w:ind w:left="851"/>
      </w:pPr>
      <w:r w:rsidRPr="00477003">
        <w:t>Fémes anyagok csoportosítása, szerkezete: színfémek és ötvözetek.</w:t>
      </w:r>
    </w:p>
    <w:p w:rsidR="001726AF" w:rsidRPr="00477003" w:rsidRDefault="001726AF" w:rsidP="00953FAA">
      <w:pPr>
        <w:tabs>
          <w:tab w:val="left" w:pos="1418"/>
          <w:tab w:val="right" w:pos="9072"/>
        </w:tabs>
        <w:spacing w:after="0"/>
        <w:ind w:left="851"/>
      </w:pPr>
      <w:r w:rsidRPr="00477003">
        <w:t>Ötvöző és szennyező anyagok fogalma, hatása a fémek tulajdonságaira.</w:t>
      </w:r>
    </w:p>
    <w:p w:rsidR="001726AF" w:rsidRPr="00477003" w:rsidRDefault="001726AF" w:rsidP="00953FAA">
      <w:pPr>
        <w:tabs>
          <w:tab w:val="left" w:pos="1418"/>
          <w:tab w:val="right" w:pos="9072"/>
        </w:tabs>
        <w:spacing w:after="0"/>
        <w:ind w:left="851"/>
      </w:pPr>
      <w:r w:rsidRPr="00477003">
        <w:t>A legfontosabb vas-, réz- és alumínium ötvözetek csoportosítása, jellemző</w:t>
      </w:r>
    </w:p>
    <w:p w:rsidR="001726AF" w:rsidRPr="00477003" w:rsidRDefault="001726AF" w:rsidP="00953FAA">
      <w:pPr>
        <w:tabs>
          <w:tab w:val="left" w:pos="1418"/>
          <w:tab w:val="right" w:pos="9072"/>
        </w:tabs>
        <w:spacing w:after="0"/>
        <w:ind w:left="851"/>
      </w:pPr>
      <w:proofErr w:type="gramStart"/>
      <w:r w:rsidRPr="00477003">
        <w:t>tulajdonságaik</w:t>
      </w:r>
      <w:proofErr w:type="gramEnd"/>
      <w:r w:rsidRPr="00477003">
        <w:t xml:space="preserve"> és felhasználásuk.</w:t>
      </w:r>
    </w:p>
    <w:p w:rsidR="001726AF" w:rsidRPr="00477003" w:rsidRDefault="001726AF" w:rsidP="00953FAA">
      <w:pPr>
        <w:tabs>
          <w:tab w:val="left" w:pos="1418"/>
          <w:tab w:val="right" w:pos="9072"/>
        </w:tabs>
        <w:spacing w:after="0"/>
        <w:ind w:left="851"/>
      </w:pPr>
      <w:r w:rsidRPr="00477003">
        <w:t>Acél tulajdonságai megváltoztatása hőkezelési eljárásokkal</w:t>
      </w:r>
    </w:p>
    <w:p w:rsidR="001726AF" w:rsidRPr="00477003" w:rsidRDefault="001726AF" w:rsidP="00953FAA">
      <w:pPr>
        <w:tabs>
          <w:tab w:val="left" w:pos="1418"/>
          <w:tab w:val="right" w:pos="9072"/>
        </w:tabs>
        <w:spacing w:after="0"/>
        <w:ind w:left="851"/>
      </w:pPr>
      <w:r w:rsidRPr="00477003">
        <w:t>Műanyagok jelentősége, alkalmazási területei, csoportosítása, megmunkálása.</w:t>
      </w:r>
    </w:p>
    <w:p w:rsidR="001726AF" w:rsidRPr="00477003" w:rsidRDefault="001726AF" w:rsidP="00953FAA">
      <w:pPr>
        <w:tabs>
          <w:tab w:val="left" w:pos="1418"/>
          <w:tab w:val="right" w:pos="9072"/>
        </w:tabs>
        <w:spacing w:after="0"/>
        <w:ind w:left="851"/>
      </w:pPr>
      <w:r w:rsidRPr="00477003">
        <w:t>Műanyagok felhasználásának környezetvédelmi hatásai.</w:t>
      </w:r>
    </w:p>
    <w:p w:rsidR="001726AF" w:rsidRPr="00477003" w:rsidRDefault="001726AF" w:rsidP="00953FAA">
      <w:pPr>
        <w:tabs>
          <w:tab w:val="left" w:pos="1418"/>
          <w:tab w:val="right" w:pos="9072"/>
        </w:tabs>
        <w:spacing w:after="0"/>
        <w:ind w:left="851"/>
      </w:pPr>
      <w:r w:rsidRPr="00477003">
        <w:t xml:space="preserve">Légnemű, folyékony és szilárd szigetelőanyagok jellemzői, alkalmazásuk </w:t>
      </w:r>
      <w:proofErr w:type="gramStart"/>
      <w:r w:rsidRPr="00477003">
        <w:t>a</w:t>
      </w:r>
      <w:proofErr w:type="gramEnd"/>
    </w:p>
    <w:p w:rsidR="001726AF" w:rsidRPr="00477003" w:rsidRDefault="001726AF" w:rsidP="00953FAA">
      <w:pPr>
        <w:tabs>
          <w:tab w:val="left" w:pos="1418"/>
          <w:tab w:val="right" w:pos="9072"/>
        </w:tabs>
        <w:spacing w:after="0"/>
        <w:ind w:left="851"/>
      </w:pPr>
      <w:proofErr w:type="gramStart"/>
      <w:r w:rsidRPr="00477003">
        <w:t>gyakorlatban</w:t>
      </w:r>
      <w:proofErr w:type="gramEnd"/>
      <w:r w:rsidRPr="00477003">
        <w:t>.</w:t>
      </w:r>
    </w:p>
    <w:p w:rsidR="001726AF" w:rsidRPr="00477003" w:rsidRDefault="001726AF" w:rsidP="00953FAA">
      <w:pPr>
        <w:tabs>
          <w:tab w:val="left" w:pos="1418"/>
          <w:tab w:val="right" w:pos="9072"/>
        </w:tabs>
        <w:spacing w:after="0"/>
        <w:ind w:left="851"/>
      </w:pPr>
      <w:r w:rsidRPr="00477003">
        <w:lastRenderedPageBreak/>
        <w:t>Tüzelőanyagok előállítása, fajtái és jellemző tulajdonságai</w:t>
      </w:r>
    </w:p>
    <w:p w:rsidR="001726AF" w:rsidRPr="00477003" w:rsidRDefault="001726AF" w:rsidP="00953FAA">
      <w:pPr>
        <w:tabs>
          <w:tab w:val="left" w:pos="1418"/>
          <w:tab w:val="right" w:pos="9072"/>
        </w:tabs>
        <w:spacing w:after="0"/>
        <w:ind w:left="851"/>
      </w:pPr>
      <w:r w:rsidRPr="00477003">
        <w:t>Motor-, hidraulika- és hajtóműolajok előállítása, fajtái és jellemző</w:t>
      </w:r>
    </w:p>
    <w:p w:rsidR="001726AF" w:rsidRPr="00477003" w:rsidRDefault="001726AF" w:rsidP="00953FAA">
      <w:pPr>
        <w:tabs>
          <w:tab w:val="left" w:pos="1418"/>
          <w:tab w:val="right" w:pos="9072"/>
        </w:tabs>
        <w:spacing w:after="0"/>
        <w:ind w:left="851"/>
      </w:pPr>
      <w:proofErr w:type="gramStart"/>
      <w:r w:rsidRPr="00477003">
        <w:t>tulajdonságaik</w:t>
      </w:r>
      <w:proofErr w:type="gramEnd"/>
      <w:r w:rsidRPr="00477003">
        <w:t>.Kenőzsírok, paszták.</w:t>
      </w:r>
    </w:p>
    <w:p w:rsidR="001726AF" w:rsidRPr="00477003" w:rsidRDefault="001726AF" w:rsidP="00953FAA">
      <w:pPr>
        <w:tabs>
          <w:tab w:val="left" w:pos="1418"/>
          <w:tab w:val="right" w:pos="9072"/>
        </w:tabs>
        <w:spacing w:after="0"/>
        <w:ind w:left="851"/>
      </w:pPr>
      <w:r w:rsidRPr="00477003">
        <w:t>Korrózió fogalma, fajtái, megjelenési formái, korróziós károk jelentősége.</w:t>
      </w:r>
    </w:p>
    <w:p w:rsidR="001726AF" w:rsidRPr="00477003" w:rsidRDefault="001726AF" w:rsidP="00953FAA">
      <w:pPr>
        <w:tabs>
          <w:tab w:val="left" w:pos="1418"/>
          <w:tab w:val="right" w:pos="9072"/>
        </w:tabs>
        <w:spacing w:after="0"/>
        <w:ind w:left="851"/>
      </w:pPr>
      <w:r w:rsidRPr="00477003">
        <w:t>Mérési alapfogalmak, mérés eszközei, mérőeszközök csoportosítása.</w:t>
      </w:r>
    </w:p>
    <w:p w:rsidR="001726AF" w:rsidRPr="00477003" w:rsidRDefault="001726AF" w:rsidP="00953FAA">
      <w:pPr>
        <w:tabs>
          <w:tab w:val="left" w:pos="1418"/>
          <w:tab w:val="right" w:pos="9072"/>
        </w:tabs>
        <w:spacing w:after="0"/>
        <w:ind w:left="851"/>
      </w:pPr>
      <w:r w:rsidRPr="00477003">
        <w:t>Mechanikai alapfogalmak.</w:t>
      </w:r>
    </w:p>
    <w:p w:rsidR="001726AF" w:rsidRPr="00477003" w:rsidRDefault="001726AF" w:rsidP="00953FAA">
      <w:pPr>
        <w:tabs>
          <w:tab w:val="left" w:pos="1418"/>
          <w:tab w:val="right" w:pos="9072"/>
        </w:tabs>
        <w:spacing w:after="0"/>
        <w:ind w:left="851"/>
      </w:pPr>
      <w:r w:rsidRPr="00477003">
        <w:t>Gépelemek fogalma, csoportosítása (oldható, nem oldható).</w:t>
      </w:r>
    </w:p>
    <w:p w:rsidR="001726AF" w:rsidRPr="00477003" w:rsidRDefault="001726AF" w:rsidP="00953FAA">
      <w:pPr>
        <w:tabs>
          <w:tab w:val="left" w:pos="1418"/>
          <w:tab w:val="right" w:pos="9072"/>
        </w:tabs>
        <w:spacing w:after="0"/>
        <w:ind w:left="851"/>
      </w:pPr>
      <w:r w:rsidRPr="00477003">
        <w:t>Szegecsek, szegecskötések feladata, típusai.</w:t>
      </w:r>
    </w:p>
    <w:p w:rsidR="001726AF" w:rsidRPr="00477003" w:rsidRDefault="001726AF" w:rsidP="00953FAA">
      <w:pPr>
        <w:tabs>
          <w:tab w:val="left" w:pos="1418"/>
          <w:tab w:val="right" w:pos="9072"/>
        </w:tabs>
        <w:spacing w:after="0"/>
        <w:ind w:left="851"/>
      </w:pPr>
      <w:r w:rsidRPr="00477003">
        <w:t>Csavarkötések, csavarmenet származtatása: menetprofilok, menettípusok,</w:t>
      </w:r>
    </w:p>
    <w:p w:rsidR="001726AF" w:rsidRPr="00477003" w:rsidRDefault="001726AF" w:rsidP="00953FAA">
      <w:pPr>
        <w:tabs>
          <w:tab w:val="left" w:pos="1418"/>
          <w:tab w:val="right" w:pos="9072"/>
        </w:tabs>
        <w:spacing w:after="0"/>
        <w:ind w:left="851"/>
      </w:pPr>
      <w:r w:rsidRPr="00477003">
        <w:t>Hegesztett</w:t>
      </w:r>
      <w:proofErr w:type="gramStart"/>
      <w:r w:rsidRPr="00477003">
        <w:t>,Forrasztott</w:t>
      </w:r>
      <w:proofErr w:type="gramEnd"/>
      <w:r w:rsidRPr="00477003">
        <w:t xml:space="preserve"> kötések kötések jellemzői, technológiái, </w:t>
      </w:r>
    </w:p>
    <w:p w:rsidR="001726AF" w:rsidRPr="00477003" w:rsidRDefault="001726AF" w:rsidP="00953FAA">
      <w:pPr>
        <w:tabs>
          <w:tab w:val="left" w:pos="1418"/>
          <w:tab w:val="right" w:pos="9072"/>
        </w:tabs>
        <w:spacing w:after="0"/>
        <w:ind w:left="851"/>
      </w:pPr>
      <w:r w:rsidRPr="00477003">
        <w:t>Ragasztott kötések alkalmazási területei, technológiái, kötések kialakítása</w:t>
      </w:r>
    </w:p>
    <w:p w:rsidR="001726AF" w:rsidRPr="00477003" w:rsidRDefault="001726AF" w:rsidP="00953FAA">
      <w:pPr>
        <w:tabs>
          <w:tab w:val="left" w:pos="1418"/>
          <w:tab w:val="right" w:pos="9072"/>
        </w:tabs>
        <w:spacing w:after="0"/>
        <w:ind w:left="851"/>
      </w:pPr>
      <w:r w:rsidRPr="00477003">
        <w:t>Csapszegek, szegkötések fajtái, alkalmazása, anyagai, biztosítási módok.</w:t>
      </w:r>
    </w:p>
    <w:p w:rsidR="001726AF" w:rsidRPr="00477003" w:rsidRDefault="001726AF" w:rsidP="00953FAA">
      <w:pPr>
        <w:tabs>
          <w:tab w:val="left" w:pos="1418"/>
          <w:tab w:val="right" w:pos="9072"/>
        </w:tabs>
        <w:spacing w:after="0"/>
        <w:ind w:left="851"/>
      </w:pPr>
      <w:r w:rsidRPr="00477003">
        <w:t>Csapágyak osztályozása, csoportosítása, feladata, alkalmazása.</w:t>
      </w:r>
    </w:p>
    <w:p w:rsidR="001726AF" w:rsidRPr="00477003" w:rsidRDefault="001726AF" w:rsidP="00953FAA">
      <w:pPr>
        <w:tabs>
          <w:tab w:val="left" w:pos="1418"/>
          <w:tab w:val="right" w:pos="9072"/>
        </w:tabs>
        <w:spacing w:after="0"/>
        <w:ind w:left="851"/>
      </w:pPr>
      <w:r w:rsidRPr="00477003">
        <w:t>Rugók fajtái, anyagai.</w:t>
      </w:r>
    </w:p>
    <w:p w:rsidR="001726AF" w:rsidRPr="00477003" w:rsidRDefault="001726AF" w:rsidP="00953FAA">
      <w:pPr>
        <w:tabs>
          <w:tab w:val="left" w:pos="1418"/>
          <w:tab w:val="right" w:pos="9072"/>
        </w:tabs>
        <w:spacing w:after="0"/>
        <w:ind w:left="851"/>
      </w:pPr>
      <w:proofErr w:type="gramStart"/>
      <w:r w:rsidRPr="00477003">
        <w:t>Ékszíj hajtás</w:t>
      </w:r>
      <w:proofErr w:type="gramEnd"/>
      <w:r w:rsidRPr="00477003">
        <w:t>,Lánchajtások, Fogaskerék hajtások kialakítása, jellemzői a hajtóművek kialakítása, kezelése,</w:t>
      </w:r>
    </w:p>
    <w:p w:rsidR="001726AF" w:rsidRPr="00477003" w:rsidRDefault="001726AF" w:rsidP="00C53E01">
      <w:pPr>
        <w:tabs>
          <w:tab w:val="left" w:pos="1418"/>
          <w:tab w:val="right" w:pos="9072"/>
        </w:tabs>
        <w:spacing w:after="0"/>
        <w:ind w:left="851"/>
      </w:pPr>
      <w:proofErr w:type="gramStart"/>
      <w:r w:rsidRPr="00477003">
        <w:t>beállítása</w:t>
      </w:r>
      <w:proofErr w:type="gramEnd"/>
      <w:r w:rsidRPr="00477003">
        <w:t>, karbantartása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Motorok, Erőgépek ismerete</w:t>
      </w:r>
      <w:r w:rsidRPr="00477003">
        <w:rPr>
          <w:b/>
          <w:i/>
        </w:rPr>
        <w:tab/>
        <w:t>24 óra/24 óra</w:t>
      </w:r>
    </w:p>
    <w:p w:rsidR="001726AF" w:rsidRPr="00477003" w:rsidRDefault="001726AF" w:rsidP="00953FAA">
      <w:pPr>
        <w:tabs>
          <w:tab w:val="left" w:pos="1418"/>
          <w:tab w:val="right" w:pos="9072"/>
        </w:tabs>
        <w:spacing w:after="0"/>
        <w:ind w:left="851"/>
      </w:pPr>
      <w:r w:rsidRPr="00477003">
        <w:t xml:space="preserve">Motorok szerkezeti felépítése </w:t>
      </w:r>
    </w:p>
    <w:p w:rsidR="001726AF" w:rsidRPr="00477003" w:rsidRDefault="001726AF" w:rsidP="00953FAA">
      <w:pPr>
        <w:tabs>
          <w:tab w:val="left" w:pos="1418"/>
          <w:tab w:val="right" w:pos="9072"/>
        </w:tabs>
        <w:spacing w:after="0"/>
        <w:ind w:left="851"/>
      </w:pPr>
      <w:r w:rsidRPr="00477003">
        <w:t xml:space="preserve">Motorok működése </w:t>
      </w:r>
    </w:p>
    <w:p w:rsidR="001726AF" w:rsidRPr="00477003" w:rsidRDefault="001726AF" w:rsidP="00953FAA">
      <w:pPr>
        <w:tabs>
          <w:tab w:val="left" w:pos="1418"/>
          <w:tab w:val="right" w:pos="9072"/>
        </w:tabs>
        <w:spacing w:after="0"/>
        <w:ind w:left="851"/>
      </w:pPr>
      <w:r w:rsidRPr="00477003">
        <w:t>Motorok tüzelőanyag-ellátása</w:t>
      </w:r>
    </w:p>
    <w:p w:rsidR="001726AF" w:rsidRPr="00477003" w:rsidRDefault="001726AF" w:rsidP="00953FAA">
      <w:pPr>
        <w:tabs>
          <w:tab w:val="left" w:pos="1418"/>
          <w:tab w:val="right" w:pos="9072"/>
        </w:tabs>
        <w:spacing w:after="0"/>
        <w:ind w:left="851"/>
      </w:pPr>
      <w:r w:rsidRPr="00477003">
        <w:t xml:space="preserve">Erőgépek teljesítmény-átviteli rendszerei </w:t>
      </w:r>
    </w:p>
    <w:p w:rsidR="001726AF" w:rsidRPr="00477003" w:rsidRDefault="001726AF" w:rsidP="00953FAA">
      <w:pPr>
        <w:tabs>
          <w:tab w:val="left" w:pos="1418"/>
          <w:tab w:val="right" w:pos="9072"/>
        </w:tabs>
        <w:spacing w:after="0"/>
        <w:ind w:left="851"/>
      </w:pPr>
      <w:r w:rsidRPr="00477003">
        <w:t xml:space="preserve">Erőgépek kerekes járószerkezete és kormányzása </w:t>
      </w:r>
    </w:p>
    <w:p w:rsidR="001726AF" w:rsidRPr="00477003" w:rsidRDefault="001726AF" w:rsidP="00953FAA">
      <w:pPr>
        <w:tabs>
          <w:tab w:val="left" w:pos="1418"/>
          <w:tab w:val="right" w:pos="9072"/>
        </w:tabs>
        <w:spacing w:after="0"/>
        <w:ind w:left="851"/>
      </w:pPr>
      <w:r w:rsidRPr="00477003">
        <w:t>Erőgépek hidraulika rendszere, vonó-, és függesztő-szerkezete</w:t>
      </w:r>
    </w:p>
    <w:p w:rsidR="001726AF" w:rsidRPr="00477003" w:rsidRDefault="001726AF" w:rsidP="00953FAA">
      <w:pPr>
        <w:tabs>
          <w:tab w:val="left" w:pos="1418"/>
          <w:tab w:val="right" w:pos="9072"/>
        </w:tabs>
        <w:spacing w:after="0"/>
        <w:ind w:left="851"/>
      </w:pPr>
      <w:r w:rsidRPr="00477003">
        <w:t xml:space="preserve">Erőgépek alváza és felépítménye </w:t>
      </w:r>
    </w:p>
    <w:p w:rsidR="001726AF" w:rsidRPr="00477003" w:rsidRDefault="001726AF" w:rsidP="00953FAA">
      <w:pPr>
        <w:tabs>
          <w:tab w:val="left" w:pos="1418"/>
          <w:tab w:val="right" w:pos="9072"/>
        </w:tabs>
        <w:spacing w:after="0"/>
        <w:ind w:left="851"/>
      </w:pPr>
      <w:r w:rsidRPr="00477003">
        <w:t xml:space="preserve">Erőgépek fékezése </w:t>
      </w:r>
    </w:p>
    <w:p w:rsidR="001726AF" w:rsidRPr="00477003" w:rsidRDefault="001726AF" w:rsidP="00953FAA">
      <w:pPr>
        <w:tabs>
          <w:tab w:val="left" w:pos="1418"/>
          <w:tab w:val="right" w:pos="9072"/>
        </w:tabs>
        <w:spacing w:after="0"/>
        <w:ind w:left="851"/>
      </w:pPr>
      <w:r w:rsidRPr="00477003">
        <w:t xml:space="preserve">Erőgépek elektromos berendezése </w:t>
      </w:r>
    </w:p>
    <w:p w:rsidR="001726AF" w:rsidRPr="00477003" w:rsidRDefault="001726AF" w:rsidP="00C53E01">
      <w:pPr>
        <w:tabs>
          <w:tab w:val="left" w:pos="1418"/>
          <w:tab w:val="right" w:pos="9072"/>
        </w:tabs>
        <w:spacing w:after="0"/>
        <w:ind w:left="851"/>
      </w:pPr>
      <w:r w:rsidRPr="00477003">
        <w:t>Erőgépek karbantartása</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Motorfűrész szerkezetének ismerete</w:t>
      </w:r>
      <w:r w:rsidRPr="00477003">
        <w:rPr>
          <w:b/>
          <w:i/>
        </w:rPr>
        <w:tab/>
        <w:t>10 óra/10 óra</w:t>
      </w:r>
    </w:p>
    <w:p w:rsidR="001726AF" w:rsidRPr="00477003" w:rsidRDefault="001726AF" w:rsidP="00AE307A">
      <w:pPr>
        <w:tabs>
          <w:tab w:val="left" w:pos="1418"/>
          <w:tab w:val="right" w:pos="9072"/>
        </w:tabs>
        <w:spacing w:after="0"/>
        <w:ind w:left="851"/>
      </w:pPr>
      <w:r w:rsidRPr="00477003">
        <w:t>Motorfűrész szerkezetének ismerete</w:t>
      </w:r>
    </w:p>
    <w:p w:rsidR="001726AF" w:rsidRPr="00477003" w:rsidRDefault="001726AF" w:rsidP="00AE307A">
      <w:pPr>
        <w:tabs>
          <w:tab w:val="left" w:pos="1418"/>
          <w:tab w:val="right" w:pos="9072"/>
        </w:tabs>
        <w:spacing w:after="0"/>
        <w:ind w:left="851"/>
      </w:pPr>
      <w:r w:rsidRPr="00477003">
        <w:t>Motorfűrész működésének ismerete és üzemeltetése, karbantartása</w:t>
      </w:r>
    </w:p>
    <w:p w:rsidR="001726AF" w:rsidRPr="00477003" w:rsidRDefault="001726AF" w:rsidP="00AE307A">
      <w:pPr>
        <w:tabs>
          <w:tab w:val="left" w:pos="1418"/>
          <w:tab w:val="right" w:pos="9072"/>
        </w:tabs>
        <w:spacing w:after="0"/>
        <w:ind w:left="851"/>
      </w:pPr>
      <w:r w:rsidRPr="00477003">
        <w:t>A motoros fűkasza felépítése, karbantartása</w:t>
      </w:r>
    </w:p>
    <w:p w:rsidR="001726AF" w:rsidRPr="00477003" w:rsidRDefault="001726AF" w:rsidP="00C53E01">
      <w:pPr>
        <w:tabs>
          <w:tab w:val="left" w:pos="1418"/>
          <w:tab w:val="right" w:pos="9072"/>
        </w:tabs>
        <w:spacing w:after="0"/>
        <w:ind w:left="851"/>
      </w:pPr>
      <w:r w:rsidRPr="00477003">
        <w:t>Egyéb motoros gépek felépítése, karbantartása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Vadgazdálkodásban használatos gépek ismeret</w:t>
      </w:r>
      <w:r w:rsidRPr="00477003">
        <w:rPr>
          <w:b/>
          <w:i/>
        </w:rPr>
        <w:tab/>
        <w:t>21 óra/21 óra</w:t>
      </w:r>
    </w:p>
    <w:p w:rsidR="001726AF" w:rsidRPr="00477003" w:rsidRDefault="001726AF" w:rsidP="00AE307A">
      <w:pPr>
        <w:tabs>
          <w:tab w:val="left" w:pos="1418"/>
          <w:tab w:val="right" w:pos="9072"/>
        </w:tabs>
        <w:spacing w:after="0"/>
        <w:ind w:left="851"/>
      </w:pPr>
      <w:r w:rsidRPr="00477003">
        <w:t>A zárttéri szárnyas apróvadtenyésztés gépei, gépi eszközei.</w:t>
      </w:r>
    </w:p>
    <w:p w:rsidR="001726AF" w:rsidRPr="00477003" w:rsidRDefault="001726AF" w:rsidP="00AE307A">
      <w:pPr>
        <w:tabs>
          <w:tab w:val="left" w:pos="1418"/>
          <w:tab w:val="right" w:pos="9072"/>
        </w:tabs>
        <w:spacing w:after="0"/>
        <w:ind w:left="851"/>
      </w:pPr>
      <w:r w:rsidRPr="00477003">
        <w:t>A keltetés eszközei berendezései.</w:t>
      </w:r>
    </w:p>
    <w:p w:rsidR="001726AF" w:rsidRPr="00477003" w:rsidRDefault="001726AF" w:rsidP="00AE307A">
      <w:pPr>
        <w:tabs>
          <w:tab w:val="left" w:pos="1418"/>
          <w:tab w:val="right" w:pos="9072"/>
        </w:tabs>
        <w:spacing w:after="0"/>
        <w:ind w:left="851"/>
      </w:pPr>
      <w:r w:rsidRPr="00477003">
        <w:t>A zárttéri nagyvadtenyésztés gépei, gépi eszközei.</w:t>
      </w:r>
    </w:p>
    <w:p w:rsidR="001726AF" w:rsidRPr="00477003" w:rsidRDefault="001726AF" w:rsidP="00AE307A">
      <w:pPr>
        <w:tabs>
          <w:tab w:val="left" w:pos="1418"/>
          <w:tab w:val="right" w:pos="9072"/>
        </w:tabs>
        <w:spacing w:after="0"/>
        <w:ind w:left="851"/>
      </w:pPr>
      <w:r w:rsidRPr="00477003">
        <w:t>A zárttéri szárnyas apróvadtenyésztés gépei, gépi eszközei.</w:t>
      </w:r>
    </w:p>
    <w:p w:rsidR="001726AF" w:rsidRPr="00477003" w:rsidRDefault="001726AF" w:rsidP="00AE307A">
      <w:pPr>
        <w:tabs>
          <w:tab w:val="left" w:pos="1418"/>
          <w:tab w:val="right" w:pos="9072"/>
        </w:tabs>
        <w:spacing w:after="0"/>
        <w:ind w:left="851"/>
      </w:pPr>
      <w:r w:rsidRPr="00477003">
        <w:t>A keltetés eszközei berendezései.</w:t>
      </w:r>
    </w:p>
    <w:p w:rsidR="001726AF" w:rsidRPr="00477003" w:rsidRDefault="001726AF" w:rsidP="00AE307A">
      <w:pPr>
        <w:tabs>
          <w:tab w:val="left" w:pos="1418"/>
          <w:tab w:val="right" w:pos="9072"/>
        </w:tabs>
        <w:spacing w:after="0"/>
        <w:ind w:left="851"/>
      </w:pPr>
      <w:r w:rsidRPr="00477003">
        <w:t>A zárttéri nagyvadtenyésztés gépei, gépi eszközei.</w:t>
      </w:r>
    </w:p>
    <w:p w:rsidR="001726AF" w:rsidRPr="00477003" w:rsidRDefault="001726AF" w:rsidP="00AE307A">
      <w:pPr>
        <w:tabs>
          <w:tab w:val="left" w:pos="1418"/>
          <w:tab w:val="right" w:pos="9072"/>
        </w:tabs>
        <w:spacing w:after="0"/>
        <w:ind w:left="851"/>
      </w:pPr>
      <w:r w:rsidRPr="00477003">
        <w:t>A vadtakarmányozás gépei, gépi eszközei, berendezései.</w:t>
      </w:r>
    </w:p>
    <w:p w:rsidR="001726AF" w:rsidRPr="00477003" w:rsidRDefault="001726AF" w:rsidP="00AE307A">
      <w:pPr>
        <w:tabs>
          <w:tab w:val="left" w:pos="1418"/>
          <w:tab w:val="right" w:pos="9072"/>
        </w:tabs>
        <w:spacing w:after="0"/>
        <w:ind w:left="851"/>
      </w:pPr>
      <w:r w:rsidRPr="00477003">
        <w:t xml:space="preserve">A kaszálógépek. A rendkezelő gépek </w:t>
      </w:r>
      <w:proofErr w:type="gramStart"/>
      <w:r w:rsidRPr="00477003">
        <w:t>A</w:t>
      </w:r>
      <w:proofErr w:type="gramEnd"/>
      <w:r w:rsidRPr="00477003">
        <w:t xml:space="preserve"> rendfelszedő, szecskázva betakarító gépek.</w:t>
      </w:r>
    </w:p>
    <w:p w:rsidR="001726AF" w:rsidRPr="00477003" w:rsidRDefault="001726AF" w:rsidP="00AE307A">
      <w:pPr>
        <w:tabs>
          <w:tab w:val="left" w:pos="1418"/>
          <w:tab w:val="right" w:pos="9072"/>
        </w:tabs>
        <w:spacing w:after="0"/>
        <w:ind w:left="851"/>
      </w:pPr>
      <w:r w:rsidRPr="00477003">
        <w:t>Bálázó gépek.</w:t>
      </w:r>
    </w:p>
    <w:p w:rsidR="001726AF" w:rsidRPr="00477003" w:rsidRDefault="001726AF" w:rsidP="00AE307A">
      <w:pPr>
        <w:tabs>
          <w:tab w:val="left" w:pos="1418"/>
          <w:tab w:val="right" w:pos="9072"/>
        </w:tabs>
        <w:spacing w:after="0"/>
        <w:ind w:left="851"/>
      </w:pPr>
      <w:r w:rsidRPr="00477003">
        <w:t>A vadtakarmány tartósítás, tárolás gépei, gépi eszközei.</w:t>
      </w:r>
    </w:p>
    <w:p w:rsidR="001726AF" w:rsidRPr="00477003" w:rsidRDefault="001726AF" w:rsidP="00AE307A">
      <w:pPr>
        <w:tabs>
          <w:tab w:val="left" w:pos="1418"/>
          <w:tab w:val="right" w:pos="9072"/>
        </w:tabs>
        <w:spacing w:after="0"/>
        <w:ind w:left="851"/>
      </w:pPr>
      <w:r w:rsidRPr="00477003">
        <w:t>A takarmány-előkészítés gépei, berendezései.</w:t>
      </w:r>
    </w:p>
    <w:p w:rsidR="001726AF" w:rsidRPr="00477003" w:rsidRDefault="001726AF" w:rsidP="00AE307A">
      <w:pPr>
        <w:tabs>
          <w:tab w:val="left" w:pos="1418"/>
          <w:tab w:val="right" w:pos="9072"/>
        </w:tabs>
        <w:spacing w:after="0"/>
        <w:ind w:left="851"/>
      </w:pPr>
      <w:r w:rsidRPr="00477003">
        <w:t xml:space="preserve">Etetés, itatás gépei a vadászterületen. </w:t>
      </w:r>
    </w:p>
    <w:p w:rsidR="001726AF" w:rsidRPr="00477003" w:rsidRDefault="001726AF" w:rsidP="00AE307A">
      <w:pPr>
        <w:tabs>
          <w:tab w:val="left" w:pos="1418"/>
          <w:tab w:val="right" w:pos="9072"/>
        </w:tabs>
        <w:spacing w:after="0"/>
        <w:ind w:left="851"/>
      </w:pPr>
      <w:r w:rsidRPr="00477003">
        <w:t>Vízkivételi gépek, szivattyúk.</w:t>
      </w:r>
    </w:p>
    <w:p w:rsidR="001726AF" w:rsidRPr="00477003" w:rsidRDefault="001726AF" w:rsidP="00AE307A">
      <w:pPr>
        <w:tabs>
          <w:tab w:val="left" w:pos="1418"/>
          <w:tab w:val="right" w:pos="9072"/>
        </w:tabs>
        <w:spacing w:after="0"/>
        <w:ind w:left="851"/>
      </w:pPr>
      <w:r w:rsidRPr="00477003">
        <w:t>Az anyagmozgatás gépei, gépi eszközei, berendezései</w:t>
      </w:r>
    </w:p>
    <w:p w:rsidR="001726AF" w:rsidRPr="00477003" w:rsidRDefault="001726AF" w:rsidP="00AE307A">
      <w:pPr>
        <w:tabs>
          <w:tab w:val="left" w:pos="1418"/>
          <w:tab w:val="right" w:pos="9072"/>
        </w:tabs>
        <w:spacing w:after="0"/>
        <w:ind w:left="851"/>
      </w:pPr>
      <w:r w:rsidRPr="00477003">
        <w:t>Terepjáró személygépkocsik, csörlők.</w:t>
      </w:r>
    </w:p>
    <w:p w:rsidR="001726AF" w:rsidRPr="00477003" w:rsidRDefault="001726AF" w:rsidP="00AE307A">
      <w:pPr>
        <w:tabs>
          <w:tab w:val="left" w:pos="1418"/>
          <w:tab w:val="right" w:pos="9072"/>
        </w:tabs>
        <w:spacing w:after="0"/>
        <w:ind w:left="851"/>
      </w:pPr>
      <w:r w:rsidRPr="00477003">
        <w:lastRenderedPageBreak/>
        <w:t>A szakaszos üzemű rakodógépek</w:t>
      </w:r>
    </w:p>
    <w:p w:rsidR="001726AF" w:rsidRPr="00477003" w:rsidRDefault="001726AF" w:rsidP="00AE307A">
      <w:pPr>
        <w:tabs>
          <w:tab w:val="left" w:pos="1418"/>
          <w:tab w:val="right" w:pos="9072"/>
        </w:tabs>
        <w:spacing w:after="0"/>
        <w:ind w:left="851"/>
      </w:pPr>
      <w:r w:rsidRPr="00477003">
        <w:t>Az előfeldolgozás és tárolás berendezései és gépei a vadászterületen.</w:t>
      </w:r>
    </w:p>
    <w:p w:rsidR="001726AF" w:rsidRPr="00477003" w:rsidRDefault="001726AF" w:rsidP="00AE307A">
      <w:pPr>
        <w:tabs>
          <w:tab w:val="left" w:pos="1418"/>
          <w:tab w:val="right" w:pos="9072"/>
        </w:tabs>
        <w:spacing w:after="0"/>
        <w:ind w:left="851"/>
      </w:pPr>
      <w:r w:rsidRPr="00477003">
        <w:t>A nagyvadfeldolgozás műveletei, gépei, berendezései.</w:t>
      </w:r>
    </w:p>
    <w:p w:rsidR="001726AF" w:rsidRPr="00477003" w:rsidRDefault="001726AF" w:rsidP="00AE307A">
      <w:pPr>
        <w:tabs>
          <w:tab w:val="left" w:pos="1418"/>
          <w:tab w:val="right" w:pos="9072"/>
        </w:tabs>
        <w:spacing w:after="0"/>
        <w:ind w:left="851"/>
      </w:pPr>
      <w:r w:rsidRPr="00477003">
        <w:t>Az apróvadfeldolgozás műveletei, gépei, berendezései</w:t>
      </w:r>
    </w:p>
    <w:p w:rsidR="001726AF" w:rsidRPr="00477003" w:rsidRDefault="001726AF" w:rsidP="00AE307A">
      <w:pPr>
        <w:tabs>
          <w:tab w:val="left" w:pos="1418"/>
          <w:tab w:val="right" w:pos="9072"/>
        </w:tabs>
        <w:spacing w:after="0"/>
        <w:ind w:left="851"/>
      </w:pPr>
      <w:r w:rsidRPr="00477003">
        <w:t>A trófeapreparálás, vadbőr kikészítés gépei és eszközei.</w:t>
      </w:r>
    </w:p>
    <w:p w:rsidR="001726AF" w:rsidRPr="00477003" w:rsidRDefault="001726AF" w:rsidP="00AE307A">
      <w:pPr>
        <w:tabs>
          <w:tab w:val="left" w:pos="1418"/>
          <w:tab w:val="right" w:pos="9072"/>
        </w:tabs>
        <w:spacing w:after="0"/>
        <w:ind w:left="851"/>
      </w:pPr>
      <w:r w:rsidRPr="00477003">
        <w:t>A hűtés gépei, berendezései, gépi eszközei</w:t>
      </w:r>
    </w:p>
    <w:p w:rsidR="001726AF" w:rsidRPr="00477003" w:rsidRDefault="001726AF" w:rsidP="00AE307A">
      <w:pPr>
        <w:tabs>
          <w:tab w:val="left" w:pos="1418"/>
          <w:tab w:val="right" w:pos="9072"/>
        </w:tabs>
        <w:spacing w:after="0"/>
        <w:ind w:left="851"/>
      </w:pPr>
      <w:r w:rsidRPr="00477003">
        <w:t>A vadászlőterek felszerelése, berendezései, gépi eszközei.</w:t>
      </w:r>
    </w:p>
    <w:p w:rsidR="001726AF" w:rsidRPr="00477003" w:rsidRDefault="001726AF" w:rsidP="00AE307A">
      <w:pPr>
        <w:tabs>
          <w:tab w:val="left" w:pos="1418"/>
          <w:tab w:val="right" w:pos="9072"/>
        </w:tabs>
        <w:spacing w:after="0"/>
        <w:ind w:left="851"/>
      </w:pPr>
      <w:r w:rsidRPr="00477003">
        <w:t>A vadászlőterek felszerelése, berendezései, gépi eszközei</w:t>
      </w:r>
    </w:p>
    <w:p w:rsidR="001726AF" w:rsidRPr="00477003" w:rsidRDefault="001726AF" w:rsidP="00AE307A">
      <w:pPr>
        <w:tabs>
          <w:tab w:val="left" w:pos="1418"/>
          <w:tab w:val="right" w:pos="9072"/>
        </w:tabs>
        <w:spacing w:after="0"/>
        <w:ind w:left="851"/>
      </w:pPr>
      <w:r w:rsidRPr="00477003">
        <w:t>A vadászfegyverek karbantartása, javítása.</w:t>
      </w:r>
    </w:p>
    <w:p w:rsidR="001726AF" w:rsidRPr="00477003" w:rsidRDefault="001726AF" w:rsidP="00AE307A">
      <w:pPr>
        <w:tabs>
          <w:tab w:val="left" w:pos="1418"/>
          <w:tab w:val="right" w:pos="9072"/>
        </w:tabs>
        <w:spacing w:after="0"/>
        <w:ind w:left="851"/>
      </w:pPr>
      <w:r w:rsidRPr="00477003">
        <w:t>A vadászfegyver javító műhely biztonsági követelményei, szabályai.</w:t>
      </w:r>
    </w:p>
    <w:p w:rsidR="001726AF" w:rsidRPr="00477003" w:rsidRDefault="001726AF" w:rsidP="00AE307A">
      <w:pPr>
        <w:tabs>
          <w:tab w:val="left" w:pos="1418"/>
          <w:tab w:val="right" w:pos="9072"/>
        </w:tabs>
        <w:spacing w:after="0"/>
        <w:ind w:left="851"/>
      </w:pPr>
      <w:r w:rsidRPr="00477003">
        <w:t>Gépek, gépi eszközök szakszerű ápolása, tárolása.</w:t>
      </w:r>
    </w:p>
    <w:p w:rsidR="001726AF" w:rsidRPr="00477003" w:rsidRDefault="001726AF" w:rsidP="00C53E01">
      <w:pPr>
        <w:tabs>
          <w:tab w:val="left" w:pos="1418"/>
          <w:tab w:val="right" w:pos="9072"/>
        </w:tabs>
        <w:spacing w:after="0"/>
        <w:ind w:left="851"/>
      </w:pPr>
      <w:r w:rsidRPr="00477003">
        <w:t>Alapvető munka- és balesetvédelmi rendszabályok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722DCC">
      <w:pPr>
        <w:spacing w:after="0"/>
        <w:ind w:left="426"/>
      </w:pPr>
      <w:r w:rsidRPr="00477003">
        <w:t>A géptan gyakorlatnak helyszínei a tan-, üzemi műhelyek, apróvadtenyésztő telepek, lőterek.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953FAA">
      <w:pPr>
        <w:spacing w:after="0"/>
        <w:ind w:left="426"/>
        <w:rPr>
          <w:i/>
        </w:rPr>
      </w:pPr>
      <w:r w:rsidRPr="00477003">
        <w:rPr>
          <w:i/>
        </w:rPr>
        <w:t xml:space="preserve">A tantárgy jól motiválható, oktatható, mélységében szemléltethető, szemléletes a fiatalok eredendő műszaki érzékére alapozható szakmai tantárgy. </w:t>
      </w:r>
    </w:p>
    <w:p w:rsidR="001726AF" w:rsidRPr="00477003" w:rsidRDefault="001726AF" w:rsidP="00953FAA">
      <w:pPr>
        <w:spacing w:after="0"/>
        <w:ind w:left="426"/>
        <w:rPr>
          <w:i/>
        </w:rPr>
      </w:pPr>
      <w:r w:rsidRPr="00477003">
        <w:rPr>
          <w:i/>
        </w:rPr>
        <w:t>A tantárgyak tanító pedagógus személyiségétől, szakmai képzettségétől, pedagógiai rátermettségétől függ, hogy mennyire és hogyan él a természetadta lehetőségekkel.</w:t>
      </w:r>
    </w:p>
    <w:p w:rsidR="001726AF" w:rsidRPr="00477003" w:rsidRDefault="001726AF" w:rsidP="00953FAA">
      <w:pPr>
        <w:spacing w:after="0"/>
        <w:ind w:left="426"/>
        <w:rPr>
          <w:i/>
        </w:rPr>
      </w:pPr>
      <w:r w:rsidRPr="00477003">
        <w:rPr>
          <w:i/>
        </w:rPr>
        <w:t xml:space="preserve"> A legfontosabb, hogy folyamatos felkészüléssel és önképzéssel lépést tudjunk tartani a műszaki fejlődés ütemével.</w:t>
      </w:r>
    </w:p>
    <w:p w:rsidR="001726AF" w:rsidRPr="00477003" w:rsidRDefault="001726AF" w:rsidP="00722DCC">
      <w:pPr>
        <w:spacing w:after="0"/>
        <w:ind w:left="426"/>
        <w:rPr>
          <w:i/>
        </w:rPr>
      </w:pPr>
      <w:r w:rsidRPr="00477003">
        <w:rPr>
          <w:i/>
        </w:rPr>
        <w:t xml:space="preserve"> A tantárgyi program megvalósítása során legyünk mindig készek az új befogadására, beépítésére, a szakmai gyakorlat által támasztott követelmények kielégítésére. Lehetőség szerint mindig a lényegre, a szükségszerűre koncentráljunk és mellőzzük a lényegtelent.</w:t>
      </w:r>
    </w:p>
    <w:p w:rsidR="001726AF" w:rsidRPr="00477003" w:rsidRDefault="001726AF" w:rsidP="00953FAA">
      <w:pPr>
        <w:spacing w:after="0"/>
        <w:ind w:left="426"/>
        <w:rPr>
          <w:i/>
        </w:rPr>
      </w:pPr>
      <w:r w:rsidRPr="00477003">
        <w:rPr>
          <w:i/>
        </w:rPr>
        <w:t xml:space="preserve">Az erőgépek téma tárgyalásánál koncentráljunk a vadgazdálkodásban jelentős és használatos erőgép típusokra, valamint az egyéb kiegészítő jogosítványok </w:t>
      </w:r>
    </w:p>
    <w:p w:rsidR="001726AF" w:rsidRPr="00477003" w:rsidRDefault="001726AF" w:rsidP="00953FAA">
      <w:pPr>
        <w:spacing w:after="0"/>
        <w:ind w:left="426"/>
        <w:rPr>
          <w:i/>
        </w:rPr>
      </w:pPr>
      <w:r w:rsidRPr="00477003">
        <w:rPr>
          <w:i/>
        </w:rPr>
        <w:t xml:space="preserve">(vontatóvezető, gépjárművezető) követelményrendszerére. </w:t>
      </w:r>
    </w:p>
    <w:p w:rsidR="001726AF" w:rsidRPr="00477003" w:rsidRDefault="001726AF" w:rsidP="00953FAA">
      <w:pPr>
        <w:spacing w:after="0"/>
        <w:ind w:left="426"/>
        <w:rPr>
          <w:i/>
        </w:rPr>
      </w:pPr>
      <w:r w:rsidRPr="00477003">
        <w:rPr>
          <w:i/>
        </w:rPr>
        <w:t>A munkagépek tanításánál mindig a technológiai folyamatból, szakaszokból, műveltekből (felosztás, csoportosítás) induljunk ki és a legfontosabb munkagépekre, munkagép csoportokra súlyozzunk (talajművelő, növényápoló, növényvédő, szálas-, szemes-, gyök</w:t>
      </w:r>
      <w:proofErr w:type="gramStart"/>
      <w:r w:rsidRPr="00477003">
        <w:rPr>
          <w:i/>
        </w:rPr>
        <w:t>.gumós-</w:t>
      </w:r>
      <w:proofErr w:type="gramEnd"/>
      <w:r w:rsidRPr="00477003">
        <w:rPr>
          <w:i/>
        </w:rPr>
        <w:t>, takarmánynövényeket betakarító gépek, vadfeldolgozó, élő és lőtt vadszállító eszközök, motoros kézi fűrészgépek, hűtőgépek, lőtéri berendezések stb.).</w:t>
      </w:r>
    </w:p>
    <w:p w:rsidR="001726AF" w:rsidRPr="00477003" w:rsidRDefault="001726AF" w:rsidP="00953FAA">
      <w:pPr>
        <w:spacing w:after="0"/>
        <w:ind w:left="426"/>
        <w:rPr>
          <w:i/>
        </w:rPr>
      </w:pPr>
      <w:r w:rsidRPr="00477003">
        <w:rPr>
          <w:i/>
        </w:rPr>
        <w:t>Hangsúlyozzuk az ápolás, gépkarbantartás, tárolás, gazdaságos géphasználat, munkaszervezés, üzemeltetés fontosságát a termelés eredményességének vonatkozásában.</w:t>
      </w:r>
    </w:p>
    <w:p w:rsidR="001726AF" w:rsidRPr="00477003" w:rsidRDefault="001726AF" w:rsidP="00953FAA">
      <w:pPr>
        <w:spacing w:after="0"/>
        <w:ind w:left="426"/>
        <w:rPr>
          <w:i/>
        </w:rPr>
      </w:pPr>
      <w:r w:rsidRPr="00477003">
        <w:rPr>
          <w:i/>
        </w:rPr>
        <w:t>Az egyes gépek, berendezések, eszközök tárgyalásnál alakítsunk ki egy célszerű logikus, a tudományosság elvárásainak is megfelelő tárgyalási sorrendet: megnevezés, funkció, működési elv, szerkezeti felépítés, típusok, beállítás, ellenőrzés, karbantartás, balesetvédelem.</w:t>
      </w:r>
    </w:p>
    <w:p w:rsidR="001726AF" w:rsidRPr="00477003" w:rsidRDefault="001726AF" w:rsidP="00953FAA">
      <w:pPr>
        <w:spacing w:after="0"/>
        <w:ind w:left="426"/>
        <w:rPr>
          <w:i/>
        </w:rPr>
      </w:pPr>
      <w:r w:rsidRPr="00477003">
        <w:rPr>
          <w:i/>
        </w:rPr>
        <w:t>A munkavédelmi, biztonságtechnikai fejezetek feldolgozásánál vegyük figyelembe a kapcsolódó szaktárgyak (munkavédelem, szakmai gyakorlatok) tananyagát.</w:t>
      </w:r>
    </w:p>
    <w:p w:rsidR="001726AF" w:rsidRPr="00477003" w:rsidRDefault="001726AF" w:rsidP="00722DCC">
      <w:pPr>
        <w:spacing w:after="0"/>
        <w:ind w:left="426"/>
        <w:rPr>
          <w:i/>
        </w:rPr>
      </w:pPr>
      <w:r w:rsidRPr="00477003">
        <w:rPr>
          <w:i/>
        </w:rPr>
        <w:t>Követeljük meg tanulóinktól a folyamatos felkészülést, rendszeres, pontos tanulmányi mun-kát, füzet (napló) vezetést.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557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projekt</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960" w:type="dxa"/>
            <w:tcBorders>
              <w:top w:val="nil"/>
              <w:left w:val="single" w:sz="4" w:space="0" w:color="auto"/>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222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960" w:type="dxa"/>
            <w:tcBorders>
              <w:top w:val="nil"/>
              <w:left w:val="nil"/>
              <w:bottom w:val="single" w:sz="4" w:space="0" w:color="auto"/>
              <w:right w:val="single" w:sz="4" w:space="0" w:color="auto"/>
            </w:tcBorders>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55774">
        <w:trPr>
          <w:trHeight w:val="255"/>
          <w:jc w:val="center"/>
        </w:trPr>
        <w:tc>
          <w:tcPr>
            <w:tcW w:w="104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55774">
        <w:trPr>
          <w:trHeight w:val="510"/>
          <w:jc w:val="center"/>
        </w:trPr>
        <w:tc>
          <w:tcPr>
            <w:tcW w:w="1040" w:type="dxa"/>
            <w:vMerge/>
            <w:vAlign w:val="center"/>
          </w:tcPr>
          <w:p w:rsidR="001726AF" w:rsidRPr="00477003" w:rsidRDefault="001726AF" w:rsidP="00D55774">
            <w:pPr>
              <w:spacing w:after="0"/>
              <w:jc w:val="left"/>
              <w:rPr>
                <w:color w:val="000000"/>
                <w:sz w:val="20"/>
                <w:szCs w:val="20"/>
                <w:lang w:val="de-DE" w:eastAsia="de-DE"/>
              </w:rPr>
            </w:pPr>
          </w:p>
        </w:tc>
        <w:tc>
          <w:tcPr>
            <w:tcW w:w="2800" w:type="dxa"/>
            <w:vMerge/>
            <w:vAlign w:val="center"/>
          </w:tcPr>
          <w:p w:rsidR="001726AF" w:rsidRPr="00477003" w:rsidRDefault="001726AF" w:rsidP="00D55774">
            <w:pPr>
              <w:spacing w:after="0"/>
              <w:jc w:val="left"/>
              <w:rPr>
                <w:color w:val="000000"/>
                <w:sz w:val="20"/>
                <w:szCs w:val="20"/>
                <w:lang w:val="de-DE" w:eastAsia="de-DE"/>
              </w:rPr>
            </w:pP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55774">
            <w:pPr>
              <w:spacing w:after="0"/>
              <w:jc w:val="left"/>
              <w:rPr>
                <w:color w:val="000000"/>
                <w:sz w:val="20"/>
                <w:szCs w:val="20"/>
                <w:lang w:val="de-DE" w:eastAsia="de-DE"/>
              </w:rPr>
            </w:pP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lastRenderedPageBreak/>
              <w:t>5.1.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7.1.</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7.3.</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7.4.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8.5.</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8.6.</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55774">
        <w:trPr>
          <w:trHeight w:val="255"/>
          <w:jc w:val="center"/>
        </w:trPr>
        <w:tc>
          <w:tcPr>
            <w:tcW w:w="1040" w:type="dxa"/>
            <w:shd w:val="clear" w:color="000000" w:fill="D8D8D8"/>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shd w:val="clear" w:color="000000" w:fill="D8D8D8"/>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D55774">
        <w:trPr>
          <w:trHeight w:val="510"/>
          <w:jc w:val="center"/>
        </w:trPr>
        <w:tc>
          <w:tcPr>
            <w:tcW w:w="104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9.4.</w:t>
            </w:r>
          </w:p>
        </w:tc>
        <w:tc>
          <w:tcPr>
            <w:tcW w:w="280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55774">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55774">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55774">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Fegyver-lős</w:t>
      </w:r>
      <w:r w:rsidR="00996A04">
        <w:rPr>
          <w:b/>
        </w:rPr>
        <w:t>zer gyakorlat tantárgy</w:t>
      </w:r>
      <w:r w:rsidR="00996A04">
        <w:rPr>
          <w:b/>
        </w:rPr>
        <w:tab/>
        <w:t>31 óra/31</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F91">
      <w:pPr>
        <w:spacing w:after="0"/>
        <w:ind w:left="426"/>
      </w:pPr>
      <w:r w:rsidRPr="00477003">
        <w:t xml:space="preserve">A vadgazdálkodás technológiájában az állományhasznosítás sajátos módja a vadászat. </w:t>
      </w:r>
    </w:p>
    <w:p w:rsidR="001726AF" w:rsidRPr="00477003" w:rsidRDefault="001726AF" w:rsidP="00C53F91">
      <w:pPr>
        <w:spacing w:after="0"/>
        <w:ind w:left="426"/>
      </w:pPr>
      <w:r w:rsidRPr="00477003">
        <w:t>A vadászat a vad birtokbavétele (elejtése, elfogása) valamely erre a célra alkalmas és a hatóság által engedélyezett eszközzel.</w:t>
      </w:r>
    </w:p>
    <w:p w:rsidR="001726AF" w:rsidRPr="00477003" w:rsidRDefault="001726AF" w:rsidP="00C53F91">
      <w:pPr>
        <w:spacing w:after="0"/>
        <w:ind w:left="426"/>
      </w:pPr>
      <w:r w:rsidRPr="00477003">
        <w:t>Vadászfegyver a vad birtokbavétele céljából engedélyezett elejtő eszköz, amelynek ismerete, szakszerű használata döntő mértékben meghatározza a vadászat,</w:t>
      </w:r>
    </w:p>
    <w:p w:rsidR="001726AF" w:rsidRPr="00477003" w:rsidRDefault="001726AF" w:rsidP="00C53F91">
      <w:pPr>
        <w:spacing w:after="0"/>
        <w:ind w:left="426"/>
      </w:pPr>
      <w:proofErr w:type="gramStart"/>
      <w:r w:rsidRPr="00477003">
        <w:t>vadgazdálkodás</w:t>
      </w:r>
      <w:proofErr w:type="gramEnd"/>
      <w:r w:rsidRPr="00477003">
        <w:t xml:space="preserve"> eredményességét, gazdaságosságát, jövedelmezőségét.</w:t>
      </w:r>
    </w:p>
    <w:p w:rsidR="001726AF" w:rsidRPr="00477003" w:rsidRDefault="001726AF" w:rsidP="00C53F91">
      <w:pPr>
        <w:spacing w:after="0"/>
        <w:ind w:left="426"/>
      </w:pPr>
      <w:r w:rsidRPr="00477003">
        <w:t>A vadgazdálkodási technikus, hivatásos vadász számára tehát a vadászfegyver nélkülözhetetlen termelőeszköz.</w:t>
      </w:r>
    </w:p>
    <w:p w:rsidR="001726AF" w:rsidRPr="00477003" w:rsidRDefault="001726AF" w:rsidP="00C53F91">
      <w:pPr>
        <w:spacing w:after="0"/>
        <w:ind w:left="426"/>
      </w:pPr>
      <w:r w:rsidRPr="00477003">
        <w:t xml:space="preserve"> A fegyver-lőszer ismeret tantárgy tanításának célja e fontos termelőeszköz fajtáinak, szerkezetének, működésének, használatának, </w:t>
      </w:r>
    </w:p>
    <w:p w:rsidR="001726AF" w:rsidRPr="00477003" w:rsidRDefault="001726AF" w:rsidP="00C53F91">
      <w:pPr>
        <w:spacing w:after="0"/>
        <w:ind w:left="426"/>
      </w:pPr>
      <w:proofErr w:type="gramStart"/>
      <w:r w:rsidRPr="00477003">
        <w:t>biztonságtechnikájának</w:t>
      </w:r>
      <w:proofErr w:type="gramEnd"/>
      <w:r w:rsidRPr="00477003">
        <w:t xml:space="preserve"> megismertetése a szakemberrel.</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Fizika, géptan, Fegyver-lőszer ismeret, Vadászati jog</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rPr>
        <w:t xml:space="preserve"> Fegyver-lőszer gyakorlat</w:t>
      </w:r>
      <w:r w:rsidR="00996A04">
        <w:rPr>
          <w:b/>
          <w:i/>
        </w:rPr>
        <w:tab/>
        <w:t>31 óra/31</w:t>
      </w:r>
      <w:r w:rsidRPr="00477003">
        <w:rPr>
          <w:b/>
          <w:i/>
        </w:rPr>
        <w:t xml:space="preserve"> óra</w:t>
      </w:r>
    </w:p>
    <w:p w:rsidR="001726AF" w:rsidRPr="00477003" w:rsidRDefault="001726AF" w:rsidP="005A2745">
      <w:pPr>
        <w:tabs>
          <w:tab w:val="left" w:pos="1418"/>
          <w:tab w:val="right" w:pos="9072"/>
        </w:tabs>
        <w:spacing w:after="0"/>
        <w:ind w:left="851"/>
      </w:pPr>
      <w:r w:rsidRPr="00477003">
        <w:lastRenderedPageBreak/>
        <w:t>Fegyver szerkezettani gyakorlat (sörétes és golyós vadászfegyverek, fegyvertartozékok, marok lőfegyverek szerkezete).</w:t>
      </w:r>
    </w:p>
    <w:p w:rsidR="001726AF" w:rsidRPr="00477003" w:rsidRDefault="001726AF" w:rsidP="005A2745">
      <w:pPr>
        <w:tabs>
          <w:tab w:val="left" w:pos="1418"/>
          <w:tab w:val="right" w:pos="9072"/>
        </w:tabs>
        <w:spacing w:after="0"/>
        <w:ind w:left="851"/>
      </w:pPr>
      <w:r w:rsidRPr="00477003">
        <w:t>Lőszertani gyakorlat (lőszerismeret, gyártástechnológia, üzemlátogatás, házi lőszerkészítés).</w:t>
      </w:r>
    </w:p>
    <w:p w:rsidR="001726AF" w:rsidRPr="00477003" w:rsidRDefault="001726AF" w:rsidP="005A2745">
      <w:pPr>
        <w:tabs>
          <w:tab w:val="left" w:pos="1418"/>
          <w:tab w:val="right" w:pos="9072"/>
        </w:tabs>
        <w:spacing w:after="0"/>
        <w:ind w:left="851"/>
      </w:pPr>
      <w:r w:rsidRPr="00477003">
        <w:t>Vadászfegyverek készletezése, tárolása, hordása, karbantartása, hibaelhárítása, javítása.</w:t>
      </w:r>
    </w:p>
    <w:p w:rsidR="001726AF" w:rsidRPr="00477003" w:rsidRDefault="001726AF" w:rsidP="005A2745">
      <w:pPr>
        <w:tabs>
          <w:tab w:val="left" w:pos="1418"/>
          <w:tab w:val="right" w:pos="9072"/>
        </w:tabs>
        <w:spacing w:after="0"/>
        <w:ind w:left="851"/>
      </w:pPr>
      <w:r w:rsidRPr="00477003">
        <w:t>Vadászfegyverek belövése, szóráskép ellenőrzés (ellenőrző ballisztikai vizsgálatok, üzemlátogatás).</w:t>
      </w:r>
    </w:p>
    <w:p w:rsidR="001726AF" w:rsidRPr="00477003" w:rsidRDefault="001726AF" w:rsidP="005A2745">
      <w:pPr>
        <w:tabs>
          <w:tab w:val="left" w:pos="1418"/>
          <w:tab w:val="right" w:pos="9072"/>
        </w:tabs>
        <w:spacing w:after="0"/>
        <w:ind w:left="851"/>
      </w:pPr>
      <w:r w:rsidRPr="00477003">
        <w:t>Lőgyakorlat lőtéren golyós vadászfegyverrel, önvédelmi marok lőfegyverrel.</w:t>
      </w:r>
    </w:p>
    <w:p w:rsidR="001726AF" w:rsidRPr="00477003" w:rsidRDefault="001726AF" w:rsidP="00C53E01">
      <w:pPr>
        <w:tabs>
          <w:tab w:val="left" w:pos="1418"/>
          <w:tab w:val="right" w:pos="9072"/>
        </w:tabs>
        <w:spacing w:after="0"/>
        <w:ind w:left="851"/>
      </w:pPr>
      <w:r w:rsidRPr="00477003">
        <w:t>Lőgyakorlat lőtéren sörétes vadászfegyverrel.</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A fegyver-lőszer ismeret gyakorlatnak helyszínei a tan-, üzemi műhelyek, lőterek.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461559">
      <w:pPr>
        <w:spacing w:after="0"/>
        <w:ind w:left="426"/>
        <w:rPr>
          <w:i/>
        </w:rPr>
      </w:pPr>
      <w:r w:rsidRPr="00477003">
        <w:rPr>
          <w:i/>
        </w:rPr>
        <w:t xml:space="preserve">A tantárgy jól motiválható, oktatható, mélységében szemléltethető, szemléletes a fiatalok eredendő műszaki érzékére alapozható szakmai tantárgy. </w:t>
      </w:r>
    </w:p>
    <w:p w:rsidR="001726AF" w:rsidRPr="00477003" w:rsidRDefault="001726AF" w:rsidP="00461559">
      <w:pPr>
        <w:spacing w:after="0"/>
        <w:ind w:left="426"/>
        <w:rPr>
          <w:i/>
        </w:rPr>
      </w:pPr>
      <w:r w:rsidRPr="00477003">
        <w:rPr>
          <w:i/>
        </w:rPr>
        <w:t>A tantárgyak tanító pedagógus személyiségétől, szakmai képzettségétől, pedagógiai rátermettségétől függ, hogy mennyire és hogyan él a természet adta lehetőségekkel.</w:t>
      </w:r>
    </w:p>
    <w:p w:rsidR="001726AF" w:rsidRPr="00477003" w:rsidRDefault="001726AF" w:rsidP="00461559">
      <w:pPr>
        <w:spacing w:after="0"/>
        <w:ind w:left="426"/>
        <w:rPr>
          <w:i/>
        </w:rPr>
      </w:pPr>
      <w:r w:rsidRPr="00477003">
        <w:rPr>
          <w:i/>
        </w:rPr>
        <w:t xml:space="preserve"> A legfontosabb, hogy folyamatos felkészüléssel és önképzéssel lépést tudjunk tartani a műszaki fejlődés ütemével.</w:t>
      </w:r>
    </w:p>
    <w:p w:rsidR="001726AF" w:rsidRPr="00477003" w:rsidRDefault="001726AF" w:rsidP="00461559">
      <w:pPr>
        <w:spacing w:after="0"/>
        <w:ind w:left="426"/>
        <w:rPr>
          <w:i/>
        </w:rPr>
      </w:pPr>
      <w:r w:rsidRPr="00477003">
        <w:rPr>
          <w:i/>
        </w:rPr>
        <w:t xml:space="preserve"> A tantárgyi program megvalósítása során legyünk mindig készek az új befogadására, beépítésére, a szakmai gyakorlat által támasztott követelmények kielégítésére. Lehetőség szerint mindig a lényegre, a szükségszerűre koncentráljunk és mellőzzük a lényegtelent.</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C068A">
        <w:trPr>
          <w:trHeight w:val="600"/>
          <w:jc w:val="center"/>
        </w:trPr>
        <w:tc>
          <w:tcPr>
            <w:tcW w:w="96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255"/>
          <w:jc w:val="center"/>
        </w:trPr>
        <w:tc>
          <w:tcPr>
            <w:tcW w:w="960" w:type="dxa"/>
            <w:vMerge/>
            <w:vAlign w:val="center"/>
          </w:tcPr>
          <w:p w:rsidR="001726AF" w:rsidRPr="00477003" w:rsidRDefault="001726AF" w:rsidP="00DC068A">
            <w:pPr>
              <w:spacing w:after="0"/>
              <w:jc w:val="left"/>
              <w:rPr>
                <w:color w:val="000000"/>
                <w:sz w:val="20"/>
                <w:szCs w:val="20"/>
                <w:lang w:val="de-DE" w:eastAsia="de-DE"/>
              </w:rPr>
            </w:pPr>
          </w:p>
        </w:tc>
        <w:tc>
          <w:tcPr>
            <w:tcW w:w="2220" w:type="dxa"/>
            <w:vMerge/>
            <w:vAlign w:val="center"/>
          </w:tcPr>
          <w:p w:rsidR="001726AF" w:rsidRPr="00477003" w:rsidRDefault="001726AF" w:rsidP="00DC068A">
            <w:pPr>
              <w:spacing w:after="0"/>
              <w:jc w:val="left"/>
              <w:rPr>
                <w:color w:val="000000"/>
                <w:sz w:val="20"/>
                <w:szCs w:val="20"/>
                <w:lang w:val="de-DE" w:eastAsia="de-DE"/>
              </w:rPr>
            </w:pP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C068A">
        <w:trPr>
          <w:trHeight w:val="255"/>
          <w:jc w:val="center"/>
        </w:trPr>
        <w:tc>
          <w:tcPr>
            <w:tcW w:w="104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510"/>
          <w:jc w:val="center"/>
        </w:trPr>
        <w:tc>
          <w:tcPr>
            <w:tcW w:w="1040" w:type="dxa"/>
            <w:vMerge/>
            <w:vAlign w:val="center"/>
          </w:tcPr>
          <w:p w:rsidR="001726AF" w:rsidRPr="00477003" w:rsidRDefault="001726AF" w:rsidP="00DC068A">
            <w:pPr>
              <w:spacing w:after="0"/>
              <w:jc w:val="left"/>
              <w:rPr>
                <w:color w:val="000000"/>
                <w:sz w:val="20"/>
                <w:szCs w:val="20"/>
                <w:lang w:val="de-DE" w:eastAsia="de-DE"/>
              </w:rPr>
            </w:pPr>
          </w:p>
        </w:tc>
        <w:tc>
          <w:tcPr>
            <w:tcW w:w="2800" w:type="dxa"/>
            <w:vMerge/>
            <w:vAlign w:val="center"/>
          </w:tcPr>
          <w:p w:rsidR="001726AF" w:rsidRPr="00477003" w:rsidRDefault="001726AF" w:rsidP="00DC068A">
            <w:pPr>
              <w:spacing w:after="0"/>
              <w:jc w:val="left"/>
              <w:rPr>
                <w:color w:val="000000"/>
                <w:sz w:val="20"/>
                <w:szCs w:val="20"/>
                <w:lang w:val="de-DE" w:eastAsia="de-DE"/>
              </w:rPr>
            </w:pP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lastRenderedPageBreak/>
              <w:t>1.4.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Járművezetési ismeret gyakorlat tantárgy</w:t>
      </w:r>
      <w:r w:rsidRPr="00477003">
        <w:rPr>
          <w:b/>
        </w:rPr>
        <w:tab/>
        <w:t>25 óra/25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4F31B6">
      <w:pPr>
        <w:spacing w:after="0"/>
        <w:ind w:left="426"/>
      </w:pPr>
      <w:r w:rsidRPr="00477003">
        <w:t xml:space="preserve">A járművezetési ismeret gyakorlat célja, hogy a résztvevő tanulókat olyan járművezetőkké képezni, akik képesek önállóan, biztonságosan, kulturáltan, </w:t>
      </w:r>
    </w:p>
    <w:p w:rsidR="001726AF" w:rsidRPr="00477003" w:rsidRDefault="001726AF" w:rsidP="004F31B6">
      <w:pPr>
        <w:spacing w:after="0"/>
        <w:ind w:left="426"/>
      </w:pPr>
      <w:proofErr w:type="gramStart"/>
      <w:r w:rsidRPr="00477003">
        <w:lastRenderedPageBreak/>
        <w:t>a</w:t>
      </w:r>
      <w:proofErr w:type="gramEnd"/>
      <w:r w:rsidRPr="00477003">
        <w:t xml:space="preserve"> szabályokat betartva, a környezetet kímélve közlekedni, és a megszerzett vezetői engedély birtokában járművezetőként szerzett tapasztalataikat felhasználva továbbfejlődni.</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Közlekedési ismeret, géptan, fizika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rPr>
        <w:t>Járművezetési ismeret gyakorlat</w:t>
      </w:r>
      <w:r w:rsidRPr="00477003">
        <w:rPr>
          <w:b/>
          <w:i/>
        </w:rPr>
        <w:tab/>
        <w:t>25 óra/25 óra</w:t>
      </w:r>
    </w:p>
    <w:p w:rsidR="001726AF" w:rsidRPr="00477003" w:rsidRDefault="001726AF" w:rsidP="00C53E01">
      <w:pPr>
        <w:spacing w:after="0"/>
        <w:ind w:left="851"/>
      </w:pPr>
      <w:r w:rsidRPr="00477003">
        <w:t xml:space="preserve"> A szakhatóság által kiadott a mezőgazdasági vontatóvezetői jogosultság megszerzésére vonatkozó érvényben lévő tantervek szerint.</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r w:rsidRPr="00477003">
        <w:t xml:space="preserve">Tanműhely, rutinpálya, </w:t>
      </w:r>
      <w:proofErr w:type="gramStart"/>
      <w:r w:rsidRPr="00477003">
        <w:t>A</w:t>
      </w:r>
      <w:proofErr w:type="gramEnd"/>
      <w:r w:rsidRPr="00477003">
        <w:t xml:space="preserve"> képzés feltételeinek megfelelő gyakorló tér.</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33022">
      <w:pPr>
        <w:spacing w:after="0"/>
        <w:ind w:left="426"/>
        <w:rPr>
          <w:i/>
        </w:rPr>
      </w:pPr>
      <w:r w:rsidRPr="00477003">
        <w:rPr>
          <w:i/>
        </w:rPr>
        <w:t>Az alapoktatás során a tanulók a jármű biztonsági ellenőrzését, a jármű</w:t>
      </w:r>
    </w:p>
    <w:p w:rsidR="001726AF" w:rsidRPr="00477003" w:rsidRDefault="001726AF" w:rsidP="00C33022">
      <w:pPr>
        <w:spacing w:after="0"/>
        <w:ind w:left="426"/>
        <w:rPr>
          <w:i/>
        </w:rPr>
      </w:pPr>
      <w:proofErr w:type="gramStart"/>
      <w:r w:rsidRPr="00477003">
        <w:rPr>
          <w:i/>
        </w:rPr>
        <w:t>feletti</w:t>
      </w:r>
      <w:proofErr w:type="gramEnd"/>
      <w:r w:rsidRPr="00477003">
        <w:rPr>
          <w:i/>
        </w:rPr>
        <w:t xml:space="preserve"> uralmat , a mezőgazdasági vontató technikai kezelésének alapvető fogásait, és a járműszerelvény vezetésének mechanizmusát</w:t>
      </w:r>
    </w:p>
    <w:p w:rsidR="001726AF" w:rsidRPr="00477003" w:rsidRDefault="001726AF" w:rsidP="00C33022">
      <w:pPr>
        <w:spacing w:after="0"/>
        <w:ind w:left="426"/>
        <w:rPr>
          <w:i/>
        </w:rPr>
      </w:pPr>
      <w:proofErr w:type="gramStart"/>
      <w:r w:rsidRPr="00477003">
        <w:rPr>
          <w:i/>
        </w:rPr>
        <w:t>sajátítják</w:t>
      </w:r>
      <w:proofErr w:type="gramEnd"/>
      <w:r w:rsidRPr="00477003">
        <w:rPr>
          <w:i/>
        </w:rPr>
        <w:t xml:space="preserve"> el. A mezőgazdasági vontató főbb részeinek bemutatásához és a biztonsági ellenőrzés elvégzéséhez a </w:t>
      </w:r>
      <w:proofErr w:type="gramStart"/>
      <w:r w:rsidRPr="00477003">
        <w:rPr>
          <w:i/>
        </w:rPr>
        <w:t>jármű kezelési</w:t>
      </w:r>
      <w:proofErr w:type="gramEnd"/>
      <w:r w:rsidRPr="00477003">
        <w:rPr>
          <w:i/>
        </w:rPr>
        <w:t xml:space="preserve"> útmutatójában meghatározottakat alapul kell venni.</w:t>
      </w:r>
    </w:p>
    <w:p w:rsidR="001726AF" w:rsidRPr="00477003" w:rsidRDefault="001726AF" w:rsidP="00C33022">
      <w:pPr>
        <w:spacing w:after="0"/>
        <w:ind w:left="426"/>
        <w:rPr>
          <w:i/>
        </w:rPr>
      </w:pPr>
    </w:p>
    <w:p w:rsidR="001726AF" w:rsidRPr="00477003" w:rsidRDefault="001726AF" w:rsidP="00C33022">
      <w:pPr>
        <w:spacing w:after="0"/>
        <w:ind w:left="426"/>
        <w:rPr>
          <w:i/>
        </w:rPr>
      </w:pPr>
      <w:r w:rsidRPr="00477003">
        <w:rPr>
          <w:i/>
        </w:rPr>
        <w:t xml:space="preserve">A </w:t>
      </w:r>
      <w:r w:rsidRPr="00477003">
        <w:rPr>
          <w:b/>
        </w:rPr>
        <w:t xml:space="preserve">Járművezetési ismeret gyakorlat egyéni oktatáson alapszik a szakhatóság által kiadott a mezőgazdasági vontatóvezetői jogosultság megszerzésére vonatkozó érvényben lévő tantervek szerint. Ezért az éves tanrendbe nem építhető bele. Az oktatást  </w:t>
      </w:r>
      <w:proofErr w:type="gramStart"/>
      <w:r w:rsidRPr="00477003">
        <w:rPr>
          <w:b/>
        </w:rPr>
        <w:t>a</w:t>
      </w:r>
      <w:proofErr w:type="gramEnd"/>
      <w:r w:rsidRPr="00477003">
        <w:rPr>
          <w:b/>
        </w:rPr>
        <w:t xml:space="preserve"> összefüggő nyári gyakorlatok terhére a tanévsorán kell oktatni.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C068A">
        <w:trPr>
          <w:trHeight w:val="600"/>
          <w:jc w:val="center"/>
        </w:trPr>
        <w:tc>
          <w:tcPr>
            <w:tcW w:w="96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255"/>
          <w:jc w:val="center"/>
        </w:trPr>
        <w:tc>
          <w:tcPr>
            <w:tcW w:w="960" w:type="dxa"/>
            <w:vMerge/>
            <w:vAlign w:val="center"/>
          </w:tcPr>
          <w:p w:rsidR="001726AF" w:rsidRPr="00477003" w:rsidRDefault="001726AF" w:rsidP="00DC068A">
            <w:pPr>
              <w:spacing w:after="0"/>
              <w:jc w:val="left"/>
              <w:rPr>
                <w:color w:val="000000"/>
                <w:sz w:val="20"/>
                <w:szCs w:val="20"/>
                <w:lang w:val="de-DE" w:eastAsia="de-DE"/>
              </w:rPr>
            </w:pPr>
          </w:p>
        </w:tc>
        <w:tc>
          <w:tcPr>
            <w:tcW w:w="2220" w:type="dxa"/>
            <w:vMerge/>
            <w:vAlign w:val="center"/>
          </w:tcPr>
          <w:p w:rsidR="001726AF" w:rsidRPr="00477003" w:rsidRDefault="001726AF" w:rsidP="00DC068A">
            <w:pPr>
              <w:spacing w:after="0"/>
              <w:jc w:val="left"/>
              <w:rPr>
                <w:color w:val="000000"/>
                <w:sz w:val="20"/>
                <w:szCs w:val="20"/>
                <w:lang w:val="de-DE" w:eastAsia="de-DE"/>
              </w:rPr>
            </w:pP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gyakorlás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C068A">
        <w:trPr>
          <w:trHeight w:val="255"/>
          <w:jc w:val="center"/>
        </w:trPr>
        <w:tc>
          <w:tcPr>
            <w:tcW w:w="104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510"/>
          <w:jc w:val="center"/>
        </w:trPr>
        <w:tc>
          <w:tcPr>
            <w:tcW w:w="1040" w:type="dxa"/>
            <w:vMerge/>
            <w:vAlign w:val="center"/>
          </w:tcPr>
          <w:p w:rsidR="001726AF" w:rsidRPr="00477003" w:rsidRDefault="001726AF" w:rsidP="00DC068A">
            <w:pPr>
              <w:spacing w:after="0"/>
              <w:jc w:val="left"/>
              <w:rPr>
                <w:color w:val="000000"/>
                <w:sz w:val="20"/>
                <w:szCs w:val="20"/>
                <w:lang w:val="de-DE" w:eastAsia="de-DE"/>
              </w:rPr>
            </w:pPr>
          </w:p>
        </w:tc>
        <w:tc>
          <w:tcPr>
            <w:tcW w:w="2800" w:type="dxa"/>
            <w:vMerge/>
            <w:vAlign w:val="center"/>
          </w:tcPr>
          <w:p w:rsidR="001726AF" w:rsidRPr="00477003" w:rsidRDefault="001726AF" w:rsidP="00DC068A">
            <w:pPr>
              <w:spacing w:after="0"/>
              <w:jc w:val="left"/>
              <w:rPr>
                <w:color w:val="000000"/>
                <w:sz w:val="20"/>
                <w:szCs w:val="20"/>
                <w:lang w:val="de-DE" w:eastAsia="de-DE"/>
              </w:rPr>
            </w:pP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lastRenderedPageBreak/>
              <w:t>1.1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200" w:line="276" w:lineRule="auto"/>
        <w:jc w:val="left"/>
      </w:pPr>
      <w:r w:rsidRPr="00477003">
        <w:br w:type="page"/>
      </w: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1726AF" w:rsidP="00C53E01">
      <w:pPr>
        <w:spacing w:after="480"/>
        <w:jc w:val="center"/>
        <w:rPr>
          <w:b/>
          <w:sz w:val="36"/>
        </w:rPr>
      </w:pPr>
      <w:r w:rsidRPr="00477003">
        <w:rPr>
          <w:b/>
          <w:sz w:val="36"/>
        </w:rPr>
        <w:t>10980-12 azonosító számú</w:t>
      </w:r>
    </w:p>
    <w:p w:rsidR="001726AF" w:rsidRPr="00477003" w:rsidRDefault="001726AF" w:rsidP="00C53E01">
      <w:pPr>
        <w:jc w:val="center"/>
        <w:rPr>
          <w:b/>
          <w:sz w:val="36"/>
        </w:rPr>
      </w:pPr>
      <w:r w:rsidRPr="00477003">
        <w:rPr>
          <w:b/>
          <w:sz w:val="36"/>
        </w:rPr>
        <w:t>Gallyazás, darabolás</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A 10980-12 azono</w:t>
      </w:r>
      <w:r w:rsidR="00F11FFF">
        <w:t>sító számú Gallyazás, darabolás</w:t>
      </w:r>
      <w:r w:rsidRPr="00477003">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660"/>
        <w:gridCol w:w="860"/>
        <w:gridCol w:w="860"/>
      </w:tblGrid>
      <w:tr w:rsidR="001726AF" w:rsidRPr="00F50122" w:rsidTr="00DC068A">
        <w:trPr>
          <w:trHeight w:val="1755"/>
          <w:jc w:val="center"/>
        </w:trPr>
        <w:tc>
          <w:tcPr>
            <w:tcW w:w="382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80" w:type="dxa"/>
            <w:textDirection w:val="btLr"/>
            <w:vAlign w:val="bottom"/>
          </w:tcPr>
          <w:p w:rsidR="001726AF" w:rsidRPr="00477003" w:rsidRDefault="001726AF" w:rsidP="00DC068A">
            <w:pPr>
              <w:spacing w:after="240"/>
              <w:jc w:val="center"/>
              <w:rPr>
                <w:color w:val="000000"/>
                <w:sz w:val="20"/>
                <w:szCs w:val="20"/>
                <w:lang w:val="de-DE" w:eastAsia="de-DE"/>
              </w:rPr>
            </w:pPr>
            <w:r w:rsidRPr="00477003">
              <w:rPr>
                <w:color w:val="000000"/>
                <w:sz w:val="20"/>
                <w:szCs w:val="20"/>
                <w:lang w:val="de-DE" w:eastAsia="de-DE"/>
              </w:rPr>
              <w:br/>
              <w:t xml:space="preserve">Gallyazás, darabolás </w:t>
            </w:r>
          </w:p>
        </w:tc>
        <w:tc>
          <w:tcPr>
            <w:tcW w:w="780" w:type="dxa"/>
            <w:textDirection w:val="btLr"/>
            <w:vAlign w:val="bottom"/>
          </w:tcPr>
          <w:p w:rsidR="001726AF" w:rsidRPr="00477003" w:rsidRDefault="001726AF" w:rsidP="00DC068A">
            <w:pPr>
              <w:spacing w:after="240"/>
              <w:jc w:val="center"/>
              <w:rPr>
                <w:color w:val="000000"/>
                <w:sz w:val="20"/>
                <w:szCs w:val="20"/>
                <w:lang w:val="de-DE" w:eastAsia="de-DE"/>
              </w:rPr>
            </w:pPr>
            <w:r w:rsidRPr="00477003">
              <w:rPr>
                <w:color w:val="000000"/>
                <w:sz w:val="20"/>
                <w:szCs w:val="20"/>
                <w:lang w:val="de-DE" w:eastAsia="de-DE"/>
              </w:rPr>
              <w:br/>
              <w:t>Gallyazás, darabolás  gyakorlat</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Elvégzi a gallyazást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Elődarabolást, darabolást végez</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Végrehajtja a felkészítés műveleteit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Sarangba, máglyába készletez</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Közreműködik a belső anyagmozgatásban</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Kezeli a motorfűrészeket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Karbantartja a motorfűrészeket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Adaptereket és egyéb motoros berendezéseket, fűkaszákat kezel</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Figyelemmel kíséri a szerszámok és a motorfűrészek használhatóságát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Napi és időszakos karbantartást végez</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Használja a motorfűrészes és adapteres munkához szükséges védőfelszereléseket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Alkalmazza és betartja az EBSZ gallyazásra és darabolásra vonatkozó előírásait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Alkalmazza az EBSZ felkészítésre és készletezésre vonatkozó előírásait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en-US" w:eastAsia="de-DE"/>
              </w:rPr>
            </w:pPr>
            <w:r w:rsidRPr="00477003">
              <w:rPr>
                <w:color w:val="000000"/>
                <w:sz w:val="20"/>
                <w:szCs w:val="20"/>
                <w:lang w:val="en-US" w:eastAsia="de-DE"/>
              </w:rPr>
              <w:t>A gallyazás, darabolás munkarendje, módjai</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510"/>
          <w:jc w:val="center"/>
        </w:trPr>
        <w:tc>
          <w:tcPr>
            <w:tcW w:w="3820" w:type="dxa"/>
            <w:vAlign w:val="center"/>
          </w:tcPr>
          <w:p w:rsidR="001726AF" w:rsidRPr="00477003" w:rsidRDefault="001726AF" w:rsidP="00DC068A">
            <w:pPr>
              <w:spacing w:after="0"/>
              <w:jc w:val="left"/>
              <w:rPr>
                <w:color w:val="000000"/>
                <w:sz w:val="20"/>
                <w:szCs w:val="20"/>
                <w:lang w:val="en-US" w:eastAsia="de-DE"/>
              </w:rPr>
            </w:pPr>
            <w:r w:rsidRPr="00477003">
              <w:rPr>
                <w:color w:val="000000"/>
                <w:sz w:val="20"/>
                <w:szCs w:val="20"/>
                <w:lang w:val="en-US" w:eastAsia="de-DE"/>
              </w:rPr>
              <w:t>A motorfűrészek és motoros adapterek működése</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Felkészítési módok</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Készletezési módok</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Belső anyagmozgatással kapcsolatos teendők</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DC068A">
        <w:trPr>
          <w:trHeight w:val="76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Erdőhasználati kézi szerszámok (fejszék, fakitermelési segédeszközök, felkészítő eszközök, jelölő eszközök, stb.) használata</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 és adaptereinek használata</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Önállóság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Megbízhatóság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Felelősségtudat</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Irányítókészség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Segítőkészség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300"/>
          <w:jc w:val="center"/>
        </w:trPr>
        <w:tc>
          <w:tcPr>
            <w:tcW w:w="5380" w:type="dxa"/>
            <w:gridSpan w:val="3"/>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lastRenderedPageBreak/>
              <w:t>Áttekintőképesség</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A környezet tisztántartása</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DC068A">
        <w:trPr>
          <w:trHeight w:val="255"/>
          <w:jc w:val="center"/>
        </w:trPr>
        <w:tc>
          <w:tcPr>
            <w:tcW w:w="38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Problémamegoldás, hibaelhárítás</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80" w:type="dxa"/>
            <w:noWrap/>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bCs/>
          <w:szCs w:val="24"/>
          <w:lang w:eastAsia="hu-HU"/>
        </w:rPr>
        <w:t>Gallyazás, darabolás</w:t>
      </w:r>
      <w:r w:rsidR="00F2789B">
        <w:rPr>
          <w:b/>
        </w:rPr>
        <w:t xml:space="preserve"> tantárgy</w:t>
      </w:r>
      <w:r w:rsidR="00F2789B">
        <w:rPr>
          <w:b/>
        </w:rPr>
        <w:tab/>
        <w:t>93 óra/93</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Géptan, növénytan</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Gallyazás</w:t>
      </w:r>
      <w:r>
        <w:rPr>
          <w:b/>
          <w:i/>
        </w:rPr>
        <w:tab/>
        <w:t>20 óra/20</w:t>
      </w:r>
      <w:r w:rsidR="001726AF" w:rsidRPr="00477003">
        <w:rPr>
          <w:b/>
          <w:i/>
        </w:rPr>
        <w:t xml:space="preserve"> óra</w:t>
      </w:r>
    </w:p>
    <w:p w:rsidR="001726AF" w:rsidRPr="00477003" w:rsidRDefault="001726AF" w:rsidP="00CE1E1F">
      <w:pPr>
        <w:tabs>
          <w:tab w:val="left" w:pos="1418"/>
          <w:tab w:val="right" w:pos="9072"/>
        </w:tabs>
        <w:spacing w:after="0"/>
        <w:ind w:left="851"/>
      </w:pPr>
      <w:r w:rsidRPr="00477003">
        <w:t>A gallyazás munkarendje, módjai</w:t>
      </w:r>
    </w:p>
    <w:p w:rsidR="001726AF" w:rsidRPr="00477003" w:rsidRDefault="001726AF" w:rsidP="00C53E01">
      <w:pPr>
        <w:tabs>
          <w:tab w:val="left" w:pos="1418"/>
          <w:tab w:val="right" w:pos="9072"/>
        </w:tabs>
        <w:spacing w:after="0"/>
        <w:ind w:left="851"/>
      </w:pPr>
      <w:r w:rsidRPr="00477003">
        <w:t>A gallyazásra vonatkozó EBSZ előírások ismerete</w:t>
      </w: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Darabolás</w:t>
      </w:r>
      <w:r>
        <w:rPr>
          <w:b/>
          <w:i/>
        </w:rPr>
        <w:tab/>
        <w:t>20 óra/20</w:t>
      </w:r>
      <w:r w:rsidR="001726AF" w:rsidRPr="00477003">
        <w:rPr>
          <w:b/>
          <w:i/>
        </w:rPr>
        <w:t xml:space="preserve"> óra</w:t>
      </w:r>
    </w:p>
    <w:p w:rsidR="001726AF" w:rsidRPr="00477003" w:rsidRDefault="001726AF" w:rsidP="00CE1E1F">
      <w:pPr>
        <w:tabs>
          <w:tab w:val="left" w:pos="1418"/>
          <w:tab w:val="right" w:pos="9072"/>
        </w:tabs>
        <w:spacing w:after="0"/>
        <w:ind w:left="851"/>
      </w:pPr>
      <w:r w:rsidRPr="00477003">
        <w:t>A darabolás munkarendje, módjai</w:t>
      </w:r>
    </w:p>
    <w:p w:rsidR="001726AF" w:rsidRPr="00477003" w:rsidRDefault="001726AF" w:rsidP="00C53E01">
      <w:pPr>
        <w:tabs>
          <w:tab w:val="left" w:pos="1418"/>
          <w:tab w:val="right" w:pos="9072"/>
        </w:tabs>
        <w:spacing w:after="0"/>
        <w:ind w:left="851"/>
      </w:pPr>
      <w:r w:rsidRPr="00477003">
        <w:t>A darabolásra vonatkozó EBSZ előírások ismerete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Felkészítés</w:t>
      </w:r>
      <w:r w:rsidRPr="00477003">
        <w:rPr>
          <w:b/>
          <w:i/>
        </w:rPr>
        <w:tab/>
      </w:r>
      <w:r w:rsidR="00F2789B">
        <w:rPr>
          <w:b/>
          <w:i/>
        </w:rPr>
        <w:t>10 óra/10</w:t>
      </w:r>
      <w:r w:rsidRPr="00477003">
        <w:rPr>
          <w:b/>
          <w:i/>
        </w:rPr>
        <w:t xml:space="preserve"> óra</w:t>
      </w:r>
    </w:p>
    <w:p w:rsidR="001726AF" w:rsidRPr="00477003" w:rsidRDefault="001726AF" w:rsidP="00CE1E1F">
      <w:pPr>
        <w:tabs>
          <w:tab w:val="left" w:pos="1418"/>
          <w:tab w:val="right" w:pos="9072"/>
        </w:tabs>
        <w:spacing w:after="0"/>
        <w:ind w:left="851"/>
      </w:pPr>
      <w:r w:rsidRPr="00477003">
        <w:t>Felkészítési módok</w:t>
      </w:r>
    </w:p>
    <w:p w:rsidR="001726AF" w:rsidRPr="00477003" w:rsidRDefault="001726AF" w:rsidP="00C53E01">
      <w:pPr>
        <w:tabs>
          <w:tab w:val="left" w:pos="1418"/>
          <w:tab w:val="right" w:pos="9072"/>
        </w:tabs>
        <w:spacing w:after="0"/>
        <w:ind w:left="851"/>
      </w:pPr>
      <w:r w:rsidRPr="00477003">
        <w:t>A felkészítésre vonatkozó EBSZ előírások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Készletezés</w:t>
      </w:r>
      <w:r w:rsidRPr="00477003">
        <w:rPr>
          <w:b/>
          <w:i/>
        </w:rPr>
        <w:tab/>
      </w:r>
      <w:r w:rsidR="00F2789B">
        <w:rPr>
          <w:b/>
          <w:i/>
        </w:rPr>
        <w:t>10 óra/10</w:t>
      </w:r>
      <w:r w:rsidRPr="00477003">
        <w:rPr>
          <w:b/>
          <w:i/>
        </w:rPr>
        <w:t xml:space="preserve"> óra</w:t>
      </w:r>
    </w:p>
    <w:p w:rsidR="001726AF" w:rsidRPr="00477003" w:rsidRDefault="001726AF" w:rsidP="00CE1E1F">
      <w:pPr>
        <w:tabs>
          <w:tab w:val="left" w:pos="1418"/>
          <w:tab w:val="right" w:pos="9072"/>
        </w:tabs>
        <w:spacing w:after="0"/>
        <w:ind w:left="851"/>
      </w:pPr>
      <w:r w:rsidRPr="00477003">
        <w:t>Készletezési módok</w:t>
      </w:r>
    </w:p>
    <w:p w:rsidR="001726AF" w:rsidRPr="00477003" w:rsidRDefault="001726AF" w:rsidP="00CE1E1F">
      <w:pPr>
        <w:tabs>
          <w:tab w:val="left" w:pos="1418"/>
          <w:tab w:val="right" w:pos="9072"/>
        </w:tabs>
        <w:spacing w:after="0"/>
        <w:ind w:left="851"/>
      </w:pPr>
      <w:r w:rsidRPr="00477003">
        <w:t>Belső anyagmozgatással kapcsolatos teendők</w:t>
      </w:r>
    </w:p>
    <w:p w:rsidR="001726AF" w:rsidRPr="00477003" w:rsidRDefault="001726AF" w:rsidP="00C53E01">
      <w:pPr>
        <w:tabs>
          <w:tab w:val="left" w:pos="1418"/>
          <w:tab w:val="right" w:pos="9072"/>
        </w:tabs>
        <w:spacing w:after="0"/>
        <w:ind w:left="851"/>
      </w:pPr>
      <w:r w:rsidRPr="00477003">
        <w:t>A készletezésre és a belső anyagmozgatásra vonatkozó EBSZ előírások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w:t>
      </w:r>
      <w:r w:rsidR="00F2789B">
        <w:rPr>
          <w:b/>
          <w:i/>
        </w:rPr>
        <w:t>ész és motoros adapter ismeret</w:t>
      </w:r>
      <w:r w:rsidR="00F2789B">
        <w:rPr>
          <w:b/>
          <w:i/>
        </w:rPr>
        <w:tab/>
        <w:t>20 óra/20</w:t>
      </w:r>
      <w:r w:rsidRPr="00477003">
        <w:rPr>
          <w:b/>
          <w:i/>
        </w:rPr>
        <w:t xml:space="preserve"> óra</w:t>
      </w:r>
    </w:p>
    <w:p w:rsidR="001726AF" w:rsidRPr="00477003" w:rsidRDefault="001726AF" w:rsidP="00325FB1">
      <w:pPr>
        <w:tabs>
          <w:tab w:val="left" w:pos="1418"/>
          <w:tab w:val="right" w:pos="9072"/>
        </w:tabs>
        <w:spacing w:after="0"/>
        <w:ind w:left="851"/>
      </w:pPr>
      <w:r w:rsidRPr="00477003">
        <w:t>A motorfűrészek működésének ismerete</w:t>
      </w:r>
    </w:p>
    <w:p w:rsidR="001726AF" w:rsidRPr="00477003" w:rsidRDefault="001726AF" w:rsidP="00C53E01">
      <w:pPr>
        <w:tabs>
          <w:tab w:val="left" w:pos="1418"/>
          <w:tab w:val="right" w:pos="9072"/>
        </w:tabs>
        <w:spacing w:after="0"/>
        <w:ind w:left="851"/>
      </w:pPr>
      <w:r w:rsidRPr="00477003">
        <w:t>A motoros adapterek működésének ismerete</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Motorfűrész-karbantartás</w:t>
      </w:r>
      <w:r w:rsidRPr="00477003">
        <w:rPr>
          <w:b/>
          <w:i/>
        </w:rPr>
        <w:tab/>
      </w:r>
      <w:r w:rsidR="00F2789B">
        <w:rPr>
          <w:b/>
          <w:i/>
        </w:rPr>
        <w:t>1</w:t>
      </w:r>
      <w:r w:rsidRPr="00477003">
        <w:rPr>
          <w:b/>
          <w:i/>
        </w:rPr>
        <w:t>3 óra/</w:t>
      </w:r>
      <w:r w:rsidR="00F2789B">
        <w:rPr>
          <w:b/>
          <w:i/>
        </w:rPr>
        <w:t>1</w:t>
      </w:r>
      <w:r w:rsidRPr="00477003">
        <w:rPr>
          <w:b/>
          <w:i/>
        </w:rPr>
        <w:t>3 óra</w:t>
      </w:r>
    </w:p>
    <w:p w:rsidR="001726AF" w:rsidRPr="00477003" w:rsidRDefault="001726AF" w:rsidP="00325FB1">
      <w:pPr>
        <w:tabs>
          <w:tab w:val="left" w:pos="1418"/>
          <w:tab w:val="right" w:pos="9072"/>
        </w:tabs>
        <w:spacing w:after="0"/>
        <w:ind w:left="851"/>
      </w:pPr>
      <w:r w:rsidRPr="00477003">
        <w:t>Napi és időszakos karbantartások szükségessége</w:t>
      </w:r>
    </w:p>
    <w:p w:rsidR="001726AF" w:rsidRPr="00477003" w:rsidRDefault="001726AF" w:rsidP="00C53E01">
      <w:pPr>
        <w:tabs>
          <w:tab w:val="left" w:pos="1418"/>
          <w:tab w:val="right" w:pos="9072"/>
        </w:tabs>
        <w:spacing w:after="0"/>
        <w:ind w:left="851"/>
      </w:pPr>
      <w:r w:rsidRPr="00477003">
        <w:t>Karbantartási feladatok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proofErr w:type="gramStart"/>
      <w:r w:rsidRPr="00477003">
        <w:rPr>
          <w:szCs w:val="24"/>
        </w:rPr>
        <w:t>szaktanterem</w:t>
      </w:r>
      <w:proofErr w:type="gramEnd"/>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325FB1">
      <w:pPr>
        <w:spacing w:after="0"/>
        <w:ind w:left="426"/>
        <w:rPr>
          <w:i/>
        </w:rPr>
      </w:pPr>
      <w:r w:rsidRPr="00477003">
        <w:rPr>
          <w:i/>
        </w:rPr>
        <w:t>Tantárgy általánostól eltérő módszerei között meg kell említeni a szemléltetés</w:t>
      </w:r>
    </w:p>
    <w:p w:rsidR="001726AF" w:rsidRPr="00477003" w:rsidRDefault="001726AF" w:rsidP="00325FB1">
      <w:pPr>
        <w:spacing w:after="0"/>
        <w:ind w:left="426"/>
        <w:rPr>
          <w:i/>
        </w:rPr>
      </w:pPr>
      <w:proofErr w:type="gramStart"/>
      <w:r w:rsidRPr="00477003">
        <w:rPr>
          <w:i/>
        </w:rPr>
        <w:t>fontosságát</w:t>
      </w:r>
      <w:proofErr w:type="gramEnd"/>
      <w:r w:rsidRPr="00477003">
        <w:rPr>
          <w:i/>
        </w:rPr>
        <w:t>.. A szemléltetés nagymértékben fokozza a tanulói aktivitást és a megértés folyamatát. Fontos a gyakorlatokra való koncentráció.</w:t>
      </w:r>
    </w:p>
    <w:p w:rsidR="001726AF" w:rsidRPr="00477003" w:rsidRDefault="001726AF" w:rsidP="00C53E01">
      <w:pPr>
        <w:spacing w:after="0"/>
        <w:ind w:left="426"/>
        <w:rPr>
          <w:i/>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DC068A">
      <w:pPr>
        <w:pStyle w:val="Listaszerbekezds"/>
        <w:spacing w:after="0"/>
        <w:ind w:left="1072"/>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C068A">
        <w:trPr>
          <w:trHeight w:val="600"/>
          <w:jc w:val="center"/>
        </w:trPr>
        <w:tc>
          <w:tcPr>
            <w:tcW w:w="96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255"/>
          <w:jc w:val="center"/>
        </w:trPr>
        <w:tc>
          <w:tcPr>
            <w:tcW w:w="960" w:type="dxa"/>
            <w:vMerge/>
            <w:vAlign w:val="center"/>
          </w:tcPr>
          <w:p w:rsidR="001726AF" w:rsidRPr="00477003" w:rsidRDefault="001726AF" w:rsidP="00DC068A">
            <w:pPr>
              <w:spacing w:after="0"/>
              <w:jc w:val="left"/>
              <w:rPr>
                <w:color w:val="000000"/>
                <w:sz w:val="20"/>
                <w:szCs w:val="20"/>
                <w:lang w:val="de-DE" w:eastAsia="de-DE"/>
              </w:rPr>
            </w:pPr>
          </w:p>
        </w:tc>
        <w:tc>
          <w:tcPr>
            <w:tcW w:w="2220" w:type="dxa"/>
            <w:vMerge/>
            <w:vAlign w:val="center"/>
          </w:tcPr>
          <w:p w:rsidR="001726AF" w:rsidRPr="00477003" w:rsidRDefault="001726AF" w:rsidP="00DC068A">
            <w:pPr>
              <w:spacing w:after="0"/>
              <w:jc w:val="left"/>
              <w:rPr>
                <w:color w:val="000000"/>
                <w:sz w:val="20"/>
                <w:szCs w:val="20"/>
                <w:lang w:val="de-DE" w:eastAsia="de-DE"/>
              </w:rPr>
            </w:pP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726AF" w:rsidRPr="00F50122" w:rsidTr="00DC068A">
        <w:trPr>
          <w:trHeight w:val="255"/>
          <w:jc w:val="center"/>
        </w:trPr>
        <w:tc>
          <w:tcPr>
            <w:tcW w:w="104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510"/>
          <w:jc w:val="center"/>
        </w:trPr>
        <w:tc>
          <w:tcPr>
            <w:tcW w:w="1040" w:type="dxa"/>
            <w:vMerge/>
            <w:vAlign w:val="center"/>
          </w:tcPr>
          <w:p w:rsidR="001726AF" w:rsidRPr="00477003" w:rsidRDefault="001726AF" w:rsidP="00DC068A">
            <w:pPr>
              <w:spacing w:after="0"/>
              <w:jc w:val="left"/>
              <w:rPr>
                <w:color w:val="000000"/>
                <w:sz w:val="20"/>
                <w:szCs w:val="20"/>
                <w:lang w:val="de-DE" w:eastAsia="de-DE"/>
              </w:rPr>
            </w:pPr>
          </w:p>
        </w:tc>
        <w:tc>
          <w:tcPr>
            <w:tcW w:w="2800" w:type="dxa"/>
            <w:vMerge/>
            <w:vAlign w:val="center"/>
          </w:tcPr>
          <w:p w:rsidR="001726AF" w:rsidRPr="00477003" w:rsidRDefault="001726AF" w:rsidP="00DC068A">
            <w:pPr>
              <w:spacing w:after="0"/>
              <w:jc w:val="left"/>
              <w:rPr>
                <w:color w:val="000000"/>
                <w:sz w:val="20"/>
                <w:szCs w:val="20"/>
                <w:lang w:val="de-DE" w:eastAsia="de-DE"/>
              </w:rPr>
            </w:pP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510"/>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shd w:val="clear" w:color="000000" w:fill="D8D8D8"/>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DC068A">
        <w:trPr>
          <w:trHeight w:val="255"/>
          <w:jc w:val="center"/>
        </w:trPr>
        <w:tc>
          <w:tcPr>
            <w:tcW w:w="104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DC068A">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bCs/>
          <w:szCs w:val="24"/>
          <w:lang w:eastAsia="hu-HU"/>
        </w:rPr>
        <w:t>Gallyazás, darabolás gyakorlat</w:t>
      </w:r>
      <w:r w:rsidR="00F2789B">
        <w:rPr>
          <w:b/>
        </w:rPr>
        <w:t xml:space="preserve"> tantárgy</w:t>
      </w:r>
      <w:r w:rsidR="00F2789B">
        <w:rPr>
          <w:b/>
        </w:rPr>
        <w:tab/>
        <w:t>93 óra/93</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 xml:space="preserve">A fakitermelés négy műveletének az elsajátítása. A biztonságos munkavégzés szabályainak a megkövetelése. A motorfűrészek és motoros adapterek használata és a </w:t>
      </w:r>
      <w:r w:rsidRPr="00477003">
        <w:lastRenderedPageBreak/>
        <w:t>meghibásodások okainak felismerése, valamint a hibaelhárítás és karbantartás feladatainak a végrehajtása.</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Gallyazás, darabolás</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Gallyazás</w:t>
      </w:r>
      <w:r>
        <w:rPr>
          <w:b/>
          <w:i/>
        </w:rPr>
        <w:tab/>
        <w:t>20</w:t>
      </w:r>
      <w:r w:rsidR="00137A8B">
        <w:rPr>
          <w:b/>
          <w:i/>
        </w:rPr>
        <w:t xml:space="preserve"> óra/</w:t>
      </w:r>
      <w:r>
        <w:rPr>
          <w:b/>
          <w:i/>
        </w:rPr>
        <w:t>20</w:t>
      </w:r>
      <w:r w:rsidR="001726AF" w:rsidRPr="00477003">
        <w:rPr>
          <w:b/>
          <w:i/>
        </w:rPr>
        <w:t xml:space="preserve"> óra</w:t>
      </w:r>
    </w:p>
    <w:p w:rsidR="001726AF" w:rsidRPr="00477003" w:rsidRDefault="001726AF" w:rsidP="008D55E3">
      <w:pPr>
        <w:tabs>
          <w:tab w:val="left" w:pos="1418"/>
          <w:tab w:val="right" w:pos="9072"/>
        </w:tabs>
        <w:spacing w:after="0"/>
        <w:ind w:left="851"/>
      </w:pPr>
      <w:r w:rsidRPr="00477003">
        <w:t>A gallyazás elvégzése</w:t>
      </w:r>
    </w:p>
    <w:p w:rsidR="001726AF" w:rsidRPr="00477003" w:rsidRDefault="001726AF" w:rsidP="008D55E3">
      <w:pPr>
        <w:tabs>
          <w:tab w:val="left" w:pos="1418"/>
          <w:tab w:val="right" w:pos="9072"/>
        </w:tabs>
        <w:spacing w:after="0"/>
        <w:ind w:left="851"/>
      </w:pPr>
      <w:r w:rsidRPr="00477003">
        <w:t>A motorfűrészes alapvágásformák biztonságos alkalmazása</w:t>
      </w:r>
    </w:p>
    <w:p w:rsidR="001726AF" w:rsidRPr="00477003" w:rsidRDefault="001726AF" w:rsidP="00C53E01">
      <w:pPr>
        <w:tabs>
          <w:tab w:val="left" w:pos="1418"/>
          <w:tab w:val="right" w:pos="9072"/>
        </w:tabs>
        <w:spacing w:after="0"/>
        <w:ind w:left="851"/>
      </w:pPr>
      <w:r w:rsidRPr="00477003">
        <w:t>Az EBSZ előírások betartása</w:t>
      </w:r>
    </w:p>
    <w:p w:rsidR="001726AF" w:rsidRPr="00477003" w:rsidRDefault="001726AF" w:rsidP="00C53E01">
      <w:pPr>
        <w:tabs>
          <w:tab w:val="left" w:pos="1418"/>
          <w:tab w:val="right" w:pos="9072"/>
        </w:tabs>
        <w:spacing w:after="0"/>
        <w:ind w:left="851"/>
      </w:pP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Darabolás</w:t>
      </w:r>
      <w:r>
        <w:rPr>
          <w:b/>
          <w:i/>
        </w:rPr>
        <w:tab/>
        <w:t>20 óra/20</w:t>
      </w:r>
      <w:r w:rsidR="001726AF" w:rsidRPr="00477003">
        <w:rPr>
          <w:b/>
          <w:i/>
        </w:rPr>
        <w:t xml:space="preserve"> óra</w:t>
      </w:r>
    </w:p>
    <w:p w:rsidR="001726AF" w:rsidRPr="00477003" w:rsidRDefault="001726AF" w:rsidP="008D55E3">
      <w:pPr>
        <w:tabs>
          <w:tab w:val="left" w:pos="1418"/>
          <w:tab w:val="right" w:pos="9072"/>
        </w:tabs>
        <w:spacing w:after="0"/>
        <w:ind w:left="851"/>
      </w:pPr>
      <w:r w:rsidRPr="00477003">
        <w:t>A darabolás és az elődarabolás elvégzése</w:t>
      </w:r>
    </w:p>
    <w:p w:rsidR="001726AF" w:rsidRPr="00477003" w:rsidRDefault="001726AF" w:rsidP="008D55E3">
      <w:pPr>
        <w:tabs>
          <w:tab w:val="left" w:pos="1418"/>
          <w:tab w:val="right" w:pos="9072"/>
        </w:tabs>
        <w:spacing w:after="0"/>
        <w:ind w:left="851"/>
      </w:pPr>
      <w:r w:rsidRPr="00477003">
        <w:t>A motorfűrészes alapvágások biztonságos alkalmazása</w:t>
      </w:r>
    </w:p>
    <w:p w:rsidR="001726AF" w:rsidRPr="00477003" w:rsidRDefault="001726AF" w:rsidP="00C53E01">
      <w:pPr>
        <w:tabs>
          <w:tab w:val="left" w:pos="1418"/>
          <w:tab w:val="right" w:pos="9072"/>
        </w:tabs>
        <w:spacing w:after="0"/>
        <w:ind w:left="851"/>
      </w:pPr>
      <w:r w:rsidRPr="00477003">
        <w:t>Az EBSZ előírások betartása</w:t>
      </w:r>
    </w:p>
    <w:p w:rsidR="001726AF" w:rsidRPr="00477003" w:rsidRDefault="001726AF" w:rsidP="00C53E01">
      <w:pPr>
        <w:tabs>
          <w:tab w:val="left" w:pos="1418"/>
          <w:tab w:val="right" w:pos="9072"/>
        </w:tabs>
        <w:spacing w:after="0"/>
        <w:ind w:left="851"/>
      </w:pP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Felkészítés</w:t>
      </w:r>
      <w:r>
        <w:rPr>
          <w:b/>
          <w:i/>
        </w:rPr>
        <w:tab/>
        <w:t>10</w:t>
      </w:r>
      <w:r w:rsidR="001726AF" w:rsidRPr="00477003">
        <w:rPr>
          <w:b/>
          <w:i/>
        </w:rPr>
        <w:t xml:space="preserve"> óra/</w:t>
      </w:r>
      <w:r>
        <w:rPr>
          <w:b/>
          <w:i/>
        </w:rPr>
        <w:t>10</w:t>
      </w:r>
      <w:r w:rsidR="001726AF" w:rsidRPr="00477003">
        <w:rPr>
          <w:b/>
          <w:i/>
        </w:rPr>
        <w:t xml:space="preserve"> óra</w:t>
      </w:r>
    </w:p>
    <w:p w:rsidR="001726AF" w:rsidRPr="00477003" w:rsidRDefault="001726AF" w:rsidP="008D55E3">
      <w:pPr>
        <w:tabs>
          <w:tab w:val="left" w:pos="1418"/>
          <w:tab w:val="right" w:pos="9072"/>
        </w:tabs>
        <w:spacing w:after="0"/>
        <w:ind w:left="851"/>
      </w:pPr>
      <w:r w:rsidRPr="00477003">
        <w:t>A felkészítés műveleteinek végrehajtása</w:t>
      </w:r>
    </w:p>
    <w:p w:rsidR="001726AF" w:rsidRPr="00477003" w:rsidRDefault="001726AF" w:rsidP="00C53E01">
      <w:pPr>
        <w:tabs>
          <w:tab w:val="left" w:pos="1418"/>
          <w:tab w:val="right" w:pos="9072"/>
        </w:tabs>
        <w:spacing w:after="0"/>
        <w:ind w:left="851"/>
      </w:pPr>
      <w:r w:rsidRPr="00477003">
        <w:t>Az EBSZ előírások betartása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Kés</w:t>
      </w:r>
      <w:r w:rsidR="00F2789B">
        <w:rPr>
          <w:b/>
          <w:i/>
        </w:rPr>
        <w:t>zletezés</w:t>
      </w:r>
      <w:r w:rsidR="00F2789B">
        <w:rPr>
          <w:b/>
          <w:i/>
        </w:rPr>
        <w:tab/>
        <w:t>10 óra/10</w:t>
      </w:r>
      <w:r w:rsidRPr="00477003">
        <w:rPr>
          <w:b/>
          <w:i/>
        </w:rPr>
        <w:t xml:space="preserve"> óra</w:t>
      </w:r>
    </w:p>
    <w:p w:rsidR="001726AF" w:rsidRPr="00477003" w:rsidRDefault="001726AF" w:rsidP="008D55E3">
      <w:pPr>
        <w:tabs>
          <w:tab w:val="left" w:pos="1418"/>
          <w:tab w:val="right" w:pos="9072"/>
        </w:tabs>
        <w:spacing w:after="0"/>
        <w:ind w:left="851"/>
      </w:pPr>
      <w:r w:rsidRPr="00477003">
        <w:t>A készletezés műveleteinek az elvégzése</w:t>
      </w:r>
    </w:p>
    <w:p w:rsidR="001726AF" w:rsidRPr="00477003" w:rsidRDefault="001726AF" w:rsidP="008D55E3">
      <w:pPr>
        <w:tabs>
          <w:tab w:val="left" w:pos="1418"/>
          <w:tab w:val="right" w:pos="9072"/>
        </w:tabs>
        <w:spacing w:after="0"/>
        <w:ind w:left="851"/>
      </w:pPr>
      <w:r w:rsidRPr="00477003">
        <w:t>Sarang készítés</w:t>
      </w:r>
    </w:p>
    <w:p w:rsidR="001726AF" w:rsidRPr="00477003" w:rsidRDefault="001726AF" w:rsidP="008D55E3">
      <w:pPr>
        <w:tabs>
          <w:tab w:val="left" w:pos="1418"/>
          <w:tab w:val="right" w:pos="9072"/>
        </w:tabs>
        <w:spacing w:after="0"/>
        <w:ind w:left="851"/>
      </w:pPr>
      <w:r w:rsidRPr="00477003">
        <w:t>Máglyába rakás</w:t>
      </w:r>
    </w:p>
    <w:p w:rsidR="001726AF" w:rsidRPr="00477003" w:rsidRDefault="001726AF" w:rsidP="008D55E3">
      <w:pPr>
        <w:tabs>
          <w:tab w:val="left" w:pos="1418"/>
          <w:tab w:val="right" w:pos="9072"/>
        </w:tabs>
        <w:spacing w:after="0"/>
        <w:ind w:left="851"/>
      </w:pPr>
      <w:r w:rsidRPr="00477003">
        <w:t>Belső anyagmozgatásban való közreműködés</w:t>
      </w:r>
    </w:p>
    <w:p w:rsidR="001726AF" w:rsidRPr="00477003" w:rsidRDefault="001726AF" w:rsidP="00C53E01">
      <w:pPr>
        <w:tabs>
          <w:tab w:val="left" w:pos="1418"/>
          <w:tab w:val="right" w:pos="9072"/>
        </w:tabs>
        <w:spacing w:after="0"/>
        <w:ind w:left="851"/>
      </w:pPr>
      <w:r w:rsidRPr="00477003">
        <w:t>Az EBSZ előírások betartása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Motorfűré</w:t>
      </w:r>
      <w:r w:rsidR="00F2789B">
        <w:rPr>
          <w:b/>
          <w:i/>
        </w:rPr>
        <w:t>sz és motoros adapter ismeret</w:t>
      </w:r>
      <w:r w:rsidR="00F2789B">
        <w:rPr>
          <w:b/>
          <w:i/>
        </w:rPr>
        <w:tab/>
        <w:t>20 óra/20</w:t>
      </w:r>
      <w:r w:rsidRPr="00477003">
        <w:rPr>
          <w:b/>
          <w:i/>
        </w:rPr>
        <w:t xml:space="preserve"> óra</w:t>
      </w:r>
    </w:p>
    <w:p w:rsidR="001726AF" w:rsidRPr="00477003" w:rsidRDefault="001726AF" w:rsidP="008D55E3">
      <w:pPr>
        <w:tabs>
          <w:tab w:val="left" w:pos="1418"/>
          <w:tab w:val="right" w:pos="9072"/>
        </w:tabs>
        <w:spacing w:after="0"/>
        <w:ind w:left="851"/>
      </w:pPr>
      <w:r w:rsidRPr="00477003">
        <w:t>Motorfűrészek kezelése</w:t>
      </w:r>
    </w:p>
    <w:p w:rsidR="001726AF" w:rsidRPr="00477003" w:rsidRDefault="001726AF" w:rsidP="008D55E3">
      <w:pPr>
        <w:tabs>
          <w:tab w:val="left" w:pos="1418"/>
          <w:tab w:val="right" w:pos="9072"/>
        </w:tabs>
        <w:spacing w:after="0"/>
        <w:ind w:left="851"/>
      </w:pPr>
      <w:r w:rsidRPr="00477003">
        <w:t>Adapterek, egyéb motoros berendezések, fűkaszák kezelése</w:t>
      </w:r>
    </w:p>
    <w:p w:rsidR="001726AF" w:rsidRPr="00477003" w:rsidRDefault="001726AF" w:rsidP="00C53E01">
      <w:pPr>
        <w:tabs>
          <w:tab w:val="left" w:pos="1418"/>
          <w:tab w:val="right" w:pos="9072"/>
        </w:tabs>
        <w:spacing w:after="0"/>
        <w:ind w:left="851"/>
      </w:pPr>
      <w:r w:rsidRPr="00477003">
        <w:t>A kezelés során a védőfelszerelések alkalmazása</w:t>
      </w:r>
    </w:p>
    <w:p w:rsidR="001726AF" w:rsidRPr="00477003" w:rsidRDefault="001726AF" w:rsidP="00C53E01">
      <w:pPr>
        <w:tabs>
          <w:tab w:val="left" w:pos="1418"/>
          <w:tab w:val="right" w:pos="9072"/>
        </w:tabs>
        <w:spacing w:after="0"/>
        <w:ind w:left="851"/>
      </w:pPr>
    </w:p>
    <w:p w:rsidR="001726AF" w:rsidRPr="00477003" w:rsidRDefault="00F2789B" w:rsidP="00C53E01">
      <w:pPr>
        <w:pStyle w:val="Listaszerbekezds"/>
        <w:numPr>
          <w:ilvl w:val="2"/>
          <w:numId w:val="8"/>
        </w:numPr>
        <w:tabs>
          <w:tab w:val="left" w:pos="1701"/>
          <w:tab w:val="right" w:pos="9072"/>
        </w:tabs>
        <w:spacing w:after="0"/>
        <w:ind w:left="993" w:hanging="426"/>
        <w:rPr>
          <w:b/>
          <w:i/>
        </w:rPr>
      </w:pPr>
      <w:r>
        <w:rPr>
          <w:b/>
          <w:i/>
        </w:rPr>
        <w:t>Motorfűrész-karbantartás</w:t>
      </w:r>
      <w:r>
        <w:rPr>
          <w:b/>
          <w:i/>
        </w:rPr>
        <w:tab/>
        <w:t>13</w:t>
      </w:r>
      <w:r w:rsidR="00137A8B">
        <w:rPr>
          <w:b/>
          <w:i/>
        </w:rPr>
        <w:t xml:space="preserve"> </w:t>
      </w:r>
      <w:r>
        <w:rPr>
          <w:b/>
          <w:i/>
        </w:rPr>
        <w:t>óra/13</w:t>
      </w:r>
      <w:r w:rsidR="001726AF" w:rsidRPr="00477003">
        <w:rPr>
          <w:b/>
          <w:i/>
        </w:rPr>
        <w:t xml:space="preserve"> óra</w:t>
      </w:r>
    </w:p>
    <w:p w:rsidR="001726AF" w:rsidRPr="00477003" w:rsidRDefault="001726AF" w:rsidP="00C53E01">
      <w:pPr>
        <w:spacing w:after="0"/>
        <w:ind w:left="851"/>
      </w:pPr>
      <w:r w:rsidRPr="00477003">
        <w:t>Motorfűrészek karbantartása</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rPr>
          <w:i/>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p w:rsidR="001726AF" w:rsidRPr="00477003" w:rsidRDefault="001726AF" w:rsidP="00DC068A">
      <w:pPr>
        <w:pStyle w:val="Listaszerbekezds"/>
        <w:spacing w:after="0"/>
        <w:ind w:left="1072"/>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DC068A">
        <w:trPr>
          <w:trHeight w:val="600"/>
          <w:jc w:val="center"/>
        </w:trPr>
        <w:tc>
          <w:tcPr>
            <w:tcW w:w="96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DC068A">
        <w:trPr>
          <w:trHeight w:val="255"/>
          <w:jc w:val="center"/>
        </w:trPr>
        <w:tc>
          <w:tcPr>
            <w:tcW w:w="960" w:type="dxa"/>
            <w:vMerge/>
            <w:vAlign w:val="center"/>
          </w:tcPr>
          <w:p w:rsidR="001726AF" w:rsidRPr="00477003" w:rsidRDefault="001726AF" w:rsidP="00DC068A">
            <w:pPr>
              <w:spacing w:after="0"/>
              <w:jc w:val="left"/>
              <w:rPr>
                <w:color w:val="000000"/>
                <w:sz w:val="20"/>
                <w:szCs w:val="20"/>
                <w:lang w:val="de-DE" w:eastAsia="de-DE"/>
              </w:rPr>
            </w:pPr>
          </w:p>
        </w:tc>
        <w:tc>
          <w:tcPr>
            <w:tcW w:w="2220" w:type="dxa"/>
            <w:vMerge/>
            <w:vAlign w:val="center"/>
          </w:tcPr>
          <w:p w:rsidR="001726AF" w:rsidRPr="00477003" w:rsidRDefault="001726AF" w:rsidP="00DC068A">
            <w:pPr>
              <w:spacing w:after="0"/>
              <w:jc w:val="left"/>
              <w:rPr>
                <w:color w:val="000000"/>
                <w:sz w:val="20"/>
                <w:szCs w:val="20"/>
                <w:lang w:val="de-DE" w:eastAsia="de-DE"/>
              </w:rPr>
            </w:pP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DC068A">
            <w:pPr>
              <w:spacing w:after="0"/>
              <w:jc w:val="left"/>
              <w:rPr>
                <w:color w:val="000000"/>
                <w:sz w:val="20"/>
                <w:szCs w:val="20"/>
                <w:lang w:val="de-DE" w:eastAsia="de-DE"/>
              </w:rPr>
            </w:pP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lastRenderedPageBreak/>
              <w:t>1.</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r w:rsidR="001726AF" w:rsidRPr="00F50122" w:rsidTr="00DC068A">
        <w:trPr>
          <w:trHeight w:val="1275"/>
          <w:jc w:val="center"/>
        </w:trPr>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Egyéb: végrehajtás</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DC068A">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DC068A">
            <w:pPr>
              <w:spacing w:after="0"/>
              <w:jc w:val="left"/>
              <w:rPr>
                <w:color w:val="000000"/>
                <w:sz w:val="20"/>
                <w:szCs w:val="20"/>
                <w:lang w:val="de-DE" w:eastAsia="de-DE"/>
              </w:rPr>
            </w:pPr>
            <w:r w:rsidRPr="00477003">
              <w:rPr>
                <w:color w:val="000000"/>
                <w:sz w:val="20"/>
                <w:szCs w:val="20"/>
                <w:lang w:val="de-DE" w:eastAsia="de-DE"/>
              </w:rPr>
              <w:t>Motorfűrészek, nyeles tisztítófűrészek, fűkaszák Védőeszközök, egyéni védőfelszerelések, fűkaszák, védőruha</w:t>
            </w:r>
          </w:p>
        </w:tc>
      </w:tr>
    </w:tbl>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AB6750">
        <w:trPr>
          <w:trHeight w:val="255"/>
          <w:jc w:val="center"/>
        </w:trPr>
        <w:tc>
          <w:tcPr>
            <w:tcW w:w="104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AB6750">
        <w:trPr>
          <w:trHeight w:val="510"/>
          <w:jc w:val="center"/>
        </w:trPr>
        <w:tc>
          <w:tcPr>
            <w:tcW w:w="1040" w:type="dxa"/>
            <w:vMerge/>
            <w:vAlign w:val="center"/>
          </w:tcPr>
          <w:p w:rsidR="001726AF" w:rsidRPr="00477003" w:rsidRDefault="001726AF" w:rsidP="00AB6750">
            <w:pPr>
              <w:spacing w:after="0"/>
              <w:jc w:val="left"/>
              <w:rPr>
                <w:color w:val="000000"/>
                <w:sz w:val="20"/>
                <w:szCs w:val="20"/>
                <w:lang w:val="de-DE" w:eastAsia="de-DE"/>
              </w:rPr>
            </w:pPr>
          </w:p>
        </w:tc>
        <w:tc>
          <w:tcPr>
            <w:tcW w:w="2800" w:type="dxa"/>
            <w:vMerge/>
            <w:vAlign w:val="center"/>
          </w:tcPr>
          <w:p w:rsidR="001726AF" w:rsidRPr="00477003" w:rsidRDefault="001726AF" w:rsidP="00AB6750">
            <w:pPr>
              <w:spacing w:after="0"/>
              <w:jc w:val="left"/>
              <w:rPr>
                <w:color w:val="000000"/>
                <w:sz w:val="20"/>
                <w:szCs w:val="20"/>
                <w:lang w:val="de-DE" w:eastAsia="de-DE"/>
              </w:rPr>
            </w:pP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AB6750">
            <w:pPr>
              <w:spacing w:after="0"/>
              <w:jc w:val="left"/>
              <w:rPr>
                <w:color w:val="000000"/>
                <w:sz w:val="20"/>
                <w:szCs w:val="20"/>
                <w:lang w:val="de-DE" w:eastAsia="de-DE"/>
              </w:rPr>
            </w:pPr>
          </w:p>
        </w:tc>
      </w:tr>
      <w:tr w:rsidR="001726AF" w:rsidRPr="00F50122" w:rsidTr="00AB6750">
        <w:trPr>
          <w:trHeight w:val="255"/>
          <w:jc w:val="center"/>
        </w:trPr>
        <w:tc>
          <w:tcPr>
            <w:tcW w:w="1040" w:type="dxa"/>
            <w:shd w:val="clear" w:color="000000" w:fill="D8D8D8"/>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AB6750">
        <w:trPr>
          <w:trHeight w:val="255"/>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1040" w:type="dxa"/>
            <w:shd w:val="clear" w:color="000000" w:fill="D8D8D8"/>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1040" w:type="dxa"/>
            <w:shd w:val="clear" w:color="000000" w:fill="D8D8D8"/>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104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AB6750">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E90E14">
      <w:pPr>
        <w:spacing w:after="0"/>
        <w:ind w:left="426"/>
      </w:pPr>
      <w:r w:rsidRPr="00477003">
        <w:t>A nemzeti köznevelésről szóló 2011. évi CXC. törvény. 54. § (2) a) pontja szerinti értékeléssel.</w:t>
      </w:r>
    </w:p>
    <w:p w:rsidR="001726AF" w:rsidRPr="00477003" w:rsidRDefault="001726AF" w:rsidP="00C53E01">
      <w:pPr>
        <w:spacing w:after="200" w:line="276" w:lineRule="auto"/>
        <w:jc w:val="left"/>
      </w:pPr>
    </w:p>
    <w:p w:rsidR="001726AF" w:rsidRPr="00477003" w:rsidRDefault="001726AF" w:rsidP="00C53E01"/>
    <w:p w:rsidR="001726AF" w:rsidRPr="00477003" w:rsidRDefault="001726AF" w:rsidP="00C53E01">
      <w:pPr>
        <w:spacing w:before="2880"/>
        <w:jc w:val="center"/>
        <w:rPr>
          <w:b/>
          <w:sz w:val="36"/>
        </w:rPr>
      </w:pPr>
      <w:r w:rsidRPr="00477003">
        <w:rPr>
          <w:b/>
          <w:sz w:val="36"/>
        </w:rPr>
        <w:t>A</w:t>
      </w:r>
    </w:p>
    <w:p w:rsidR="001726AF" w:rsidRPr="00477003" w:rsidRDefault="005A2D46" w:rsidP="00C53E01">
      <w:pPr>
        <w:spacing w:after="480"/>
        <w:jc w:val="center"/>
        <w:rPr>
          <w:b/>
          <w:sz w:val="36"/>
        </w:rPr>
      </w:pPr>
      <w:r>
        <w:rPr>
          <w:b/>
          <w:sz w:val="36"/>
        </w:rPr>
        <w:t>11624</w:t>
      </w:r>
      <w:r w:rsidR="001726AF" w:rsidRPr="00477003">
        <w:rPr>
          <w:b/>
          <w:sz w:val="36"/>
        </w:rPr>
        <w:t>-16 azonosító számú</w:t>
      </w:r>
    </w:p>
    <w:p w:rsidR="001726AF" w:rsidRPr="00477003" w:rsidRDefault="001726AF" w:rsidP="00C53E01">
      <w:pPr>
        <w:jc w:val="center"/>
        <w:rPr>
          <w:b/>
          <w:sz w:val="36"/>
        </w:rPr>
      </w:pPr>
      <w:r w:rsidRPr="00477003">
        <w:rPr>
          <w:b/>
          <w:sz w:val="36"/>
        </w:rPr>
        <w:t>Természetvédelmi alapok</w:t>
      </w:r>
    </w:p>
    <w:p w:rsidR="001726AF" w:rsidRPr="00477003" w:rsidRDefault="001726AF" w:rsidP="00C53E01">
      <w:pPr>
        <w:jc w:val="center"/>
        <w:rPr>
          <w:b/>
          <w:sz w:val="36"/>
        </w:rPr>
      </w:pPr>
      <w:proofErr w:type="gramStart"/>
      <w:r w:rsidRPr="00477003">
        <w:rPr>
          <w:b/>
          <w:sz w:val="36"/>
        </w:rPr>
        <w:t>megnevezésű</w:t>
      </w:r>
      <w:proofErr w:type="gramEnd"/>
    </w:p>
    <w:p w:rsidR="001726AF" w:rsidRPr="00477003" w:rsidRDefault="001726AF" w:rsidP="00C53E01">
      <w:pPr>
        <w:spacing w:before="480" w:after="480"/>
        <w:jc w:val="center"/>
        <w:rPr>
          <w:b/>
          <w:sz w:val="36"/>
        </w:rPr>
      </w:pPr>
      <w:proofErr w:type="gramStart"/>
      <w:r w:rsidRPr="00477003">
        <w:rPr>
          <w:b/>
          <w:sz w:val="36"/>
        </w:rPr>
        <w:t>szakmai</w:t>
      </w:r>
      <w:proofErr w:type="gramEnd"/>
      <w:r w:rsidRPr="00477003">
        <w:rPr>
          <w:b/>
          <w:sz w:val="36"/>
        </w:rPr>
        <w:t xml:space="preserve"> követelménymodul</w:t>
      </w:r>
    </w:p>
    <w:p w:rsidR="001726AF" w:rsidRPr="00477003" w:rsidRDefault="001726AF" w:rsidP="00C53E01">
      <w:pPr>
        <w:jc w:val="center"/>
        <w:rPr>
          <w:b/>
          <w:sz w:val="36"/>
        </w:rPr>
      </w:pPr>
      <w:proofErr w:type="gramStart"/>
      <w:r w:rsidRPr="00477003">
        <w:rPr>
          <w:b/>
          <w:sz w:val="36"/>
        </w:rPr>
        <w:t>tantárgyai</w:t>
      </w:r>
      <w:proofErr w:type="gramEnd"/>
      <w:r w:rsidRPr="00477003">
        <w:rPr>
          <w:b/>
          <w:sz w:val="36"/>
        </w:rPr>
        <w:t>, témakörei</w:t>
      </w:r>
    </w:p>
    <w:p w:rsidR="001726AF" w:rsidRPr="00477003" w:rsidRDefault="001726AF" w:rsidP="00C53E01">
      <w:pPr>
        <w:spacing w:after="200" w:line="276" w:lineRule="auto"/>
        <w:jc w:val="left"/>
      </w:pPr>
      <w:r w:rsidRPr="00477003">
        <w:br w:type="page"/>
      </w:r>
    </w:p>
    <w:p w:rsidR="001726AF" w:rsidRPr="00477003" w:rsidRDefault="001726AF" w:rsidP="00C53E01">
      <w:r w:rsidRPr="00477003">
        <w:lastRenderedPageBreak/>
        <w:t xml:space="preserve">A </w:t>
      </w:r>
      <w:r w:rsidR="005A2D46">
        <w:t>11624</w:t>
      </w:r>
      <w:r w:rsidRPr="00477003">
        <w:t>-16 azonosító számú Természetvédelmi alapok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980"/>
        <w:gridCol w:w="700"/>
        <w:gridCol w:w="700"/>
        <w:gridCol w:w="700"/>
        <w:gridCol w:w="700"/>
        <w:gridCol w:w="700"/>
      </w:tblGrid>
      <w:tr w:rsidR="001726AF" w:rsidRPr="00F50122" w:rsidTr="00AB6750">
        <w:trPr>
          <w:trHeight w:val="1755"/>
          <w:jc w:val="center"/>
        </w:trPr>
        <w:tc>
          <w:tcPr>
            <w:tcW w:w="398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Mezőgazdasági és erdészeti ismeretek</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Természettudományos ismeretek</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Természet és tájföldrajz</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Természeti értékek védelme</w:t>
            </w:r>
          </w:p>
        </w:tc>
        <w:tc>
          <w:tcPr>
            <w:tcW w:w="700" w:type="dxa"/>
            <w:textDirection w:val="btLr"/>
            <w:vAlign w:val="bottom"/>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Természetvédelmi alapok gyakorlat</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FELADATOK</w:t>
            </w:r>
          </w:p>
        </w:tc>
      </w:tr>
      <w:tr w:rsidR="001726AF" w:rsidRPr="00F50122" w:rsidTr="00AB6750">
        <w:trPr>
          <w:trHeight w:val="300"/>
          <w:jc w:val="center"/>
        </w:trPr>
        <w:tc>
          <w:tcPr>
            <w:tcW w:w="398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300"/>
          <w:jc w:val="center"/>
        </w:trPr>
        <w:tc>
          <w:tcPr>
            <w:tcW w:w="398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300"/>
          <w:jc w:val="center"/>
        </w:trPr>
        <w:tc>
          <w:tcPr>
            <w:tcW w:w="398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fizikai, kémiai, meteorológiai jellemzőket mér, dokumentál</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biológiai jellemzőket mér, dokumentál, bioindikációt alkalmaz</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biológiai jellemzőket mér, dokumentál</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ökológiai vizsgálatokban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vízminőséget vizsgál</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vízminőségi feladatokban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természetvédelmi értékek nyilvántartása</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munkavégzést felügyel természetvédelmi területen</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tűzvédelmi feladatok ellátásában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animátori feladatok ellátásában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mezőgazdasági tevékenységekben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erdészeti tevékenységekben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park, gyepfenntartásban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ökoturisztikai feladatok végrehajtásában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információs anyagok, pályázatok készítésében vesz részt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környezetvédelmi-, erdészeti-, vízügyi szakhatóságokkal együttműködik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hatósági, őrszolgálati tevékenységet segít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védetté nyilvánítási eljárásban közreműködik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SZAKMAI ISMERETEK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élettelen környezeti tényezők mérése, ismerete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fizikai, kémiai ismeretek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hidrológiai, talajtani, meteorológiai ismeretek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tájföldrajzi, geomorfológiai, kőzettani ismeretek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zoo-, és fitocönózisok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populációs kölcsönhatások ismerete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biológia, kémiai indikáció</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természetvédelmi kategóriák, értékek ismerete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terület és talajművelés, növényvédelem</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félintenzív, intenzív gazdálkodás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erdőgazdálkodási alapismeretek</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lastRenderedPageBreak/>
              <w:t>természetvédelmi, aktív és passzív tevékenységek ismerete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hatósági feladatok a természetvédelemben</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ökoturisztika területei és módszerei</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gépek, gépelemek, gépüzemeltetés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térbeli tájékozódás, területismeret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510"/>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alkalmazott informatikai adatrögzítés, feldolgozás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SZAKMAI KÉSZSÉGEK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szakmai szöveg megértése</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szakmai nyelvi beszédkészség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elemi szintű számítógéphasználat</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kéziszerszámok használata</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SZEMÉLYES KOMPETENCIÁK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elhivatottság, elkötelezettség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pontosság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térbeli tájékozódás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TÁRSAS KOMPETENCIÁK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kapcsolatteremtő képesség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kommunikációs rugalmasság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konfliktusmegoldó képesség</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300"/>
          <w:jc w:val="center"/>
        </w:trPr>
        <w:tc>
          <w:tcPr>
            <w:tcW w:w="7480" w:type="dxa"/>
            <w:gridSpan w:val="6"/>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MÓDSZERKOMPETENCIÁK</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logikus gondolkodás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értékelés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r w:rsidR="001726AF" w:rsidRPr="00F50122" w:rsidTr="00AB6750">
        <w:trPr>
          <w:trHeight w:val="255"/>
          <w:jc w:val="center"/>
        </w:trPr>
        <w:tc>
          <w:tcPr>
            <w:tcW w:w="39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gyakorlatias feladatértelmezés</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700" w:type="dxa"/>
            <w:noWrap/>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r>
    </w:tbl>
    <w:p w:rsidR="001726AF" w:rsidRPr="00477003" w:rsidRDefault="001726AF" w:rsidP="00C53E01"/>
    <w:p w:rsidR="001726AF" w:rsidRPr="00477003" w:rsidRDefault="001726AF" w:rsidP="00C53E01">
      <w:pPr>
        <w:jc w:val="center"/>
      </w:pPr>
    </w:p>
    <w:p w:rsidR="001726AF" w:rsidRPr="00477003" w:rsidRDefault="001726AF" w:rsidP="00C53E01">
      <w:r w:rsidRPr="00477003">
        <w:br w:type="page"/>
      </w: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Mezőgazdasági és erdész</w:t>
      </w:r>
      <w:r w:rsidR="00641D27">
        <w:rPr>
          <w:b/>
        </w:rPr>
        <w:t xml:space="preserve">eti </w:t>
      </w:r>
      <w:proofErr w:type="gramStart"/>
      <w:r w:rsidR="00641D27">
        <w:rPr>
          <w:b/>
        </w:rPr>
        <w:t>ismeretek  tantárgy</w:t>
      </w:r>
      <w:proofErr w:type="gramEnd"/>
      <w:r w:rsidR="00641D27">
        <w:rPr>
          <w:b/>
        </w:rPr>
        <w:tab/>
        <w:t>72 óra/72</w:t>
      </w:r>
      <w:r w:rsidRPr="00477003">
        <w:rPr>
          <w:b/>
        </w:rPr>
        <w:t xml:space="preserve">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 xml:space="preserve">A </w:t>
      </w:r>
      <w:r w:rsidRPr="00477003">
        <w:rPr>
          <w:i/>
        </w:rPr>
        <w:t>Mezőgazdasági- és erdészeti ismeretek</w:t>
      </w:r>
      <w:r w:rsidRPr="00477003">
        <w:t xml:space="preserve"> tantárgy tanításának célja a tanulók agrárgazdálkodáshoz kapcsolódó ismereteinek megalapozása és elmélyítése. A tantárgy adjon tájékozottságot </w:t>
      </w:r>
      <w:r w:rsidRPr="00477003">
        <w:rPr>
          <w:i/>
        </w:rPr>
        <w:t>a magyar mező- és erdőgazdálkodás jellemzőiről</w:t>
      </w:r>
      <w:r w:rsidRPr="00477003">
        <w:t>, a gazdálkodás környezeti feltételeiről, módszereiről és céljairól. Formálja a tanulók ökológikus gondolkodás- és szemléletmódját. Jelenítse meg az ember szerepét a gazdálkodási folyamatban, nyújtson ismereteket a termőföldről, állatállományról és az erdőterületről, valamint az arra gyakorolt emberi hatásokról</w:t>
      </w: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 xml:space="preserve">A természettudományos tantárgyak közül a biológia ismeretanyagával, a modulon belül szakmai ismeretek közül a </w:t>
      </w:r>
      <w:r w:rsidRPr="00477003">
        <w:rPr>
          <w:i/>
        </w:rPr>
        <w:t>Természetvédelmi ismeretek</w:t>
      </w:r>
      <w:r w:rsidRPr="00477003">
        <w:t xml:space="preserve"> és a </w:t>
      </w:r>
      <w:r w:rsidRPr="00477003">
        <w:rPr>
          <w:i/>
        </w:rPr>
        <w:t>Természettudományos ismeretek, a Természet és tájföldrajz, és a Természetvédelmi alapok gyakorlat</w:t>
      </w:r>
      <w:r w:rsidRPr="00477003">
        <w:t xml:space="preserve"> tantárgyak szakmai ismereteivel koherens információk</w:t>
      </w: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Mező</w:t>
      </w:r>
      <w:r w:rsidR="00641D27">
        <w:rPr>
          <w:b/>
          <w:i/>
        </w:rPr>
        <w:t>gazdasági alapismeretek</w:t>
      </w:r>
      <w:r w:rsidR="00641D27">
        <w:rPr>
          <w:b/>
          <w:i/>
        </w:rPr>
        <w:tab/>
        <w:t>36 óra/36</w:t>
      </w:r>
      <w:r w:rsidRPr="00477003">
        <w:rPr>
          <w:b/>
          <w:i/>
        </w:rPr>
        <w:t xml:space="preserve"> óra</w:t>
      </w:r>
    </w:p>
    <w:p w:rsidR="001726AF" w:rsidRPr="00477003" w:rsidRDefault="001726AF" w:rsidP="00027D7F">
      <w:pPr>
        <w:pStyle w:val="Listaszerbekezds"/>
        <w:numPr>
          <w:ilvl w:val="0"/>
          <w:numId w:val="8"/>
        </w:numPr>
        <w:tabs>
          <w:tab w:val="left" w:pos="1418"/>
          <w:tab w:val="right" w:pos="9072"/>
        </w:tabs>
        <w:spacing w:after="0"/>
      </w:pPr>
      <w:r w:rsidRPr="00477003">
        <w:t xml:space="preserve">A mezőgazdasági termelés jelentősége, főbb ágazatai. A mezőgazdasági termelés története. A magyar mezőgazdaság fejlődési lehetőségei. EU és </w:t>
      </w:r>
      <w:proofErr w:type="gramStart"/>
      <w:r w:rsidRPr="00477003">
        <w:t>világ fejlesztési</w:t>
      </w:r>
      <w:proofErr w:type="gramEnd"/>
      <w:r w:rsidRPr="00477003">
        <w:t xml:space="preserve"> tendenciák. A mezőgazdasági termelés fő ágazatai. A mezőgazdasági termelés főbb ökológiai tényezői. A mezőgazdasági termelés környezete. Agrometeorológia és talajtan. Talajjavítás és talajvédelem. Növényi eredetű nyersanyagok előállítási folyamata. Talajművelés. Tápanyag-utánpótlás. Szaporítás, növényápolás, betakarítás. Mezőgazdasági gépek. Mezőgazdasági vállalkozás gazdálkodásának alapfogalmai. A gazdálkodás feltételei. A mezőgazdasági vállalkozások pénzügyi menedzselése. </w:t>
      </w:r>
      <w:proofErr w:type="gramStart"/>
      <w:r w:rsidRPr="00477003">
        <w:t>Dísznövény termesztés</w:t>
      </w:r>
      <w:proofErr w:type="gramEnd"/>
      <w:r w:rsidRPr="00477003">
        <w:t xml:space="preserve">. Szőlő-, </w:t>
      </w:r>
      <w:proofErr w:type="gramStart"/>
      <w:r w:rsidRPr="00477003">
        <w:t>gyümölcs termesztés</w:t>
      </w:r>
      <w:proofErr w:type="gramEnd"/>
      <w:r w:rsidRPr="00477003">
        <w:t>. Zöldség termesztés, Háziállatok szaporítása, nevelése (szarvasmarha, sertés, baromfi). Általános takarmányozási ismeretek.</w:t>
      </w:r>
    </w:p>
    <w:p w:rsidR="001726AF" w:rsidRPr="00477003" w:rsidRDefault="001726AF" w:rsidP="00C53E01">
      <w:pPr>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E</w:t>
      </w:r>
      <w:r w:rsidR="00641D27">
        <w:rPr>
          <w:b/>
          <w:i/>
        </w:rPr>
        <w:t xml:space="preserve">rdészeti alapismeretek </w:t>
      </w:r>
      <w:r w:rsidR="00641D27">
        <w:rPr>
          <w:b/>
          <w:i/>
        </w:rPr>
        <w:tab/>
        <w:t>36 óra/36</w:t>
      </w:r>
      <w:r w:rsidRPr="00477003">
        <w:rPr>
          <w:b/>
          <w:i/>
        </w:rPr>
        <w:t xml:space="preserve"> óra</w:t>
      </w:r>
    </w:p>
    <w:p w:rsidR="001726AF" w:rsidRPr="00477003" w:rsidRDefault="001726AF" w:rsidP="00027D7F">
      <w:pPr>
        <w:spacing w:after="0"/>
        <w:ind w:left="851"/>
      </w:pPr>
      <w:r w:rsidRPr="00477003">
        <w:t>Erdészet és erdőgazdálkodás. Erdészettörténet. Az erdőgazdálkodás szervezete és jogi háttere. Erdőgazdálkodás alapjai.</w:t>
      </w:r>
    </w:p>
    <w:p w:rsidR="001726AF" w:rsidRPr="00477003" w:rsidRDefault="001726AF" w:rsidP="00027D7F">
      <w:pPr>
        <w:spacing w:after="0"/>
        <w:ind w:left="851"/>
      </w:pPr>
      <w:r w:rsidRPr="00477003">
        <w:t xml:space="preserve"> Szakterületek, fogalmak. Termőhely ismerettani alapok. Állományalkotó fafajok. Erdészeti célállományok. </w:t>
      </w:r>
    </w:p>
    <w:p w:rsidR="001726AF" w:rsidRPr="00477003" w:rsidRDefault="001726AF" w:rsidP="00027D7F">
      <w:pPr>
        <w:spacing w:after="0"/>
        <w:ind w:left="851"/>
      </w:pPr>
      <w:r w:rsidRPr="00477003">
        <w:t>Az erdőgazdálkodás folyamata, erdőfelújítás, erdőtelepítés, erdőnevelés, erdőhasználat, erdőbecslés.</w:t>
      </w:r>
    </w:p>
    <w:p w:rsidR="001726AF" w:rsidRPr="00477003" w:rsidRDefault="001726AF" w:rsidP="00027D7F">
      <w:pPr>
        <w:spacing w:after="0"/>
        <w:ind w:left="851"/>
      </w:pPr>
      <w:r w:rsidRPr="00477003">
        <w:t xml:space="preserve"> Dendrometriai alapismeretek. Az erdőtervezés folyamata, az erdőérték számítás. A természetközeli erdőgazdálkodás jellemzői, a közjóléti erdőgazdálkodás.</w:t>
      </w:r>
    </w:p>
    <w:p w:rsidR="001726AF" w:rsidRPr="00477003" w:rsidRDefault="001726AF" w:rsidP="00027D7F">
      <w:pPr>
        <w:spacing w:after="0"/>
        <w:ind w:left="851"/>
      </w:pPr>
      <w:r w:rsidRPr="00477003">
        <w:t xml:space="preserve"> Az erdővédelem. Vadászati, vadgazdálkodási alapismeretek.</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027D7F">
      <w:pPr>
        <w:spacing w:after="0"/>
        <w:ind w:left="426"/>
      </w:pPr>
      <w:proofErr w:type="gramStart"/>
      <w:r w:rsidRPr="00477003">
        <w:t>szaktanterem</w:t>
      </w:r>
      <w:proofErr w:type="gramEnd"/>
    </w:p>
    <w:p w:rsidR="001726AF" w:rsidRPr="00477003" w:rsidRDefault="001726AF" w:rsidP="00027D7F">
      <w:pPr>
        <w:spacing w:after="0"/>
        <w:ind w:left="426"/>
      </w:pPr>
      <w:proofErr w:type="gramStart"/>
      <w:r w:rsidRPr="00477003">
        <w:t>hagyományos</w:t>
      </w:r>
      <w:proofErr w:type="gramEnd"/>
      <w:r w:rsidRPr="00477003">
        <w:t xml:space="preserve"> tanterem</w:t>
      </w:r>
    </w:p>
    <w:p w:rsidR="001726AF" w:rsidRPr="00477003" w:rsidRDefault="001726AF" w:rsidP="00027D7F">
      <w:pPr>
        <w:spacing w:after="0"/>
        <w:ind w:left="426"/>
      </w:pPr>
      <w:proofErr w:type="gramStart"/>
      <w:r w:rsidRPr="00477003">
        <w:t>laboratórium</w:t>
      </w:r>
      <w:proofErr w:type="gramEnd"/>
    </w:p>
    <w:p w:rsidR="001726AF" w:rsidRPr="00477003" w:rsidRDefault="001726AF" w:rsidP="00027D7F">
      <w:pPr>
        <w:spacing w:after="0"/>
        <w:ind w:left="426"/>
      </w:pPr>
      <w:proofErr w:type="gramStart"/>
      <w:r w:rsidRPr="00477003">
        <w:t>tanerdő</w:t>
      </w:r>
      <w:proofErr w:type="gramEnd"/>
    </w:p>
    <w:p w:rsidR="001726AF" w:rsidRPr="00477003" w:rsidRDefault="001726AF" w:rsidP="00027D7F">
      <w:pPr>
        <w:spacing w:after="0"/>
        <w:ind w:left="426"/>
      </w:pPr>
      <w:proofErr w:type="gramStart"/>
      <w:r w:rsidRPr="00477003">
        <w:t>terepi</w:t>
      </w:r>
      <w:proofErr w:type="gramEnd"/>
      <w:r w:rsidRPr="00477003">
        <w:t xml:space="preserve"> helyszínek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AB6750">
        <w:trPr>
          <w:trHeight w:val="600"/>
          <w:jc w:val="center"/>
        </w:trPr>
        <w:tc>
          <w:tcPr>
            <w:tcW w:w="96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AB6750">
        <w:trPr>
          <w:trHeight w:val="255"/>
          <w:jc w:val="center"/>
        </w:trPr>
        <w:tc>
          <w:tcPr>
            <w:tcW w:w="960" w:type="dxa"/>
            <w:vMerge/>
            <w:vAlign w:val="center"/>
          </w:tcPr>
          <w:p w:rsidR="001726AF" w:rsidRPr="00477003" w:rsidRDefault="001726AF" w:rsidP="00AB6750">
            <w:pPr>
              <w:spacing w:after="0"/>
              <w:jc w:val="left"/>
              <w:rPr>
                <w:color w:val="000000"/>
                <w:sz w:val="20"/>
                <w:szCs w:val="20"/>
                <w:lang w:val="de-DE" w:eastAsia="de-DE"/>
              </w:rPr>
            </w:pPr>
          </w:p>
        </w:tc>
        <w:tc>
          <w:tcPr>
            <w:tcW w:w="2220" w:type="dxa"/>
            <w:vMerge/>
            <w:vAlign w:val="center"/>
          </w:tcPr>
          <w:p w:rsidR="001726AF" w:rsidRPr="00477003" w:rsidRDefault="001726AF" w:rsidP="00AB6750">
            <w:pPr>
              <w:spacing w:after="0"/>
              <w:jc w:val="left"/>
              <w:rPr>
                <w:color w:val="000000"/>
                <w:sz w:val="20"/>
                <w:szCs w:val="20"/>
                <w:lang w:val="de-DE" w:eastAsia="de-DE"/>
              </w:rPr>
            </w:pP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AB6750">
            <w:pPr>
              <w:spacing w:after="0"/>
              <w:jc w:val="left"/>
              <w:rPr>
                <w:color w:val="000000"/>
                <w:sz w:val="20"/>
                <w:szCs w:val="20"/>
                <w:lang w:val="de-DE" w:eastAsia="de-DE"/>
              </w:rPr>
            </w:pP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szemléltetés, bemutatás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szerepjáték</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AB6750">
        <w:trPr>
          <w:trHeight w:val="255"/>
          <w:jc w:val="center"/>
        </w:trPr>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AB6750">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AB6750">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AB6750">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bookmarkStart w:id="9" w:name="_MON_1524231102"/>
    <w:bookmarkEnd w:id="9"/>
    <w:p w:rsidR="001726AF" w:rsidRPr="00477003" w:rsidRDefault="00E90E14" w:rsidP="00C53E01">
      <w:pPr>
        <w:spacing w:after="0"/>
        <w:ind w:left="426"/>
      </w:pPr>
      <w:r w:rsidRPr="00477003">
        <w:object w:dxaOrig="10620" w:dyaOrig="22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849.75pt" o:ole="">
            <v:imagedata r:id="rId9" o:title=""/>
          </v:shape>
          <o:OLEObject Type="Embed" ProgID="Excel.Sheet.12" ShapeID="_x0000_i1025" DrawAspect="Content" ObjectID="_1533121383" r:id="rId10"/>
        </w:object>
      </w: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 xml:space="preserve">Természettudományos </w:t>
      </w:r>
      <w:proofErr w:type="gramStart"/>
      <w:r w:rsidRPr="00477003">
        <w:rPr>
          <w:b/>
        </w:rPr>
        <w:t>ismeretek  tantárgy</w:t>
      </w:r>
      <w:proofErr w:type="gramEnd"/>
      <w:r w:rsidRPr="00477003">
        <w:rPr>
          <w:b/>
        </w:rPr>
        <w:tab/>
        <w:t>72 óra/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t>A Természettudományos ismeretek tantárgy tanításának célja a tanulók a természetvédelemhez az erdészet és vadgazdálkodáshoz kapcsolódó természettudományos – elsődlegesen kémiai, fizikai ismereteinek megalapozása és elmélyítése. A tantárgy adjon tájékozottságot a természetben, az ökológiai környezetben megfigyelhető természettudományos jelenségek elméleti hátteréről. Tegye őket képessé a folyamatok hátterében álló kémiai, fizikai törvényszerűségek megértésére, felismerésére, az ökológiai rendszerek ok-okozati összefüggéseinek értelmezésére. Formálja a tanulók természettudományos, gondolkodás- és szemléletmódját. Jelenítse meg az ember szerepét az egyes élettelen környezeti tényezők változásában, nyújtson ismereteket a természeti környezet állapotáról és az arra gyakorolt emberi hatásokról</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A természettudományos tantárgyak közül a biológia ismeretanyagával, a modulon belül szakmai ismeretek közül a Természetvédelmi ismeretek, a Mezőgazdasági és erdészeti ismeretek és a Természet és tájföldrajz tantárgyak szakmai ismereteivel koherens információk.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Az anyag és szerkezete </w:t>
      </w:r>
      <w:r w:rsidRPr="00477003">
        <w:rPr>
          <w:b/>
          <w:i/>
        </w:rPr>
        <w:tab/>
        <w:t>18 óra/0 óra</w:t>
      </w:r>
    </w:p>
    <w:p w:rsidR="001726AF" w:rsidRPr="00477003" w:rsidRDefault="001726AF" w:rsidP="00027D7F">
      <w:pPr>
        <w:pStyle w:val="Listaszerbekezds"/>
        <w:tabs>
          <w:tab w:val="left" w:pos="1418"/>
          <w:tab w:val="right" w:pos="9072"/>
        </w:tabs>
        <w:spacing w:after="0"/>
        <w:ind w:left="0"/>
      </w:pPr>
      <w:r w:rsidRPr="00477003">
        <w:t xml:space="preserve">A kémia, mint természettudomány szerepe a környezet megfigyelésében, vizsgálatában. A kémiai mérések célja, módszerei, kivitelezhetősége, mérési hiba, a mérésreprodukálhatóság. Az atomok és belső szerkezetük. A rendszám, a tömegszám fogalma, az izotópok és gyakorlati jelentőségük. A periódusos rendszer és az anyagmennyiség összefüggése. Az elemek tulajdonságainak és szerkezetük összefüggései. A z atomok közötti kötések és a kémiai képlet értelmezése. A kémiai kötések kialakulása. Az elektron negativitás szerepe az elsődleges kötések és másodlagos kölcsönhatások kialakulásában. Az ionos kötés és az ionrács (ásványok szerkezete) </w:t>
      </w:r>
      <w:proofErr w:type="gramStart"/>
      <w:r w:rsidRPr="00477003">
        <w:t>A</w:t>
      </w:r>
      <w:proofErr w:type="gramEnd"/>
      <w:r w:rsidRPr="00477003">
        <w:t xml:space="preserve"> fémes kötés és a fémrács (az elektromos-, és hővezetés, olvadáspont). A kovalens kötés és atomrács. A kötési energia. A molekulák képződése. Kötő és nem kötő elektronpárok. A molekulákat jellemző összegképlet és szerkezeti képlet. A másodrendű kötések. A hidrogénkötés szerepe. Az oldódás és az anyagszerkezet összefüggése. A molekulatömeg és a részecskék közötti kölcsönhatás.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Anyagi rendszerek </w:t>
      </w:r>
      <w:r w:rsidRPr="00477003">
        <w:rPr>
          <w:b/>
          <w:i/>
        </w:rPr>
        <w:tab/>
        <w:t>18 óra/0 óra</w:t>
      </w:r>
    </w:p>
    <w:p w:rsidR="001726AF" w:rsidRPr="00477003" w:rsidRDefault="001726AF" w:rsidP="00027D7F">
      <w:pPr>
        <w:pStyle w:val="Listaszerbekezds"/>
        <w:numPr>
          <w:ilvl w:val="0"/>
          <w:numId w:val="8"/>
        </w:numPr>
        <w:spacing w:after="0"/>
      </w:pPr>
      <w:r w:rsidRPr="00477003">
        <w:t>A nyílt és zárt anyagi rendszerek. Kémiai értelemben tiszta anyagok, egy-, két-, és többkomponensű keverékek. A homogén és heterogén rendszerek. Halmazállapotok, az anyagok tulajdonságainak és a halmazállapot-változásainak értelmezése. Az endoterm és exoterm változások. A gázok és gázelegyek, a gázelegyek jellegzetes tulajdonságai (abszolút-, relatív sűrűség, diffúzió). A folyadékok, oldatok, oldódás, oldhatóság, oldódási sebesség. Az oldatok összetételének megadása (tömegszázalék, térfogatszázalék). Adott töménységű oldat készítése. Az ozmózis jelensége.</w:t>
      </w:r>
    </w:p>
    <w:p w:rsidR="001726AF" w:rsidRPr="00477003" w:rsidRDefault="001726AF" w:rsidP="00C53E01">
      <w:pPr>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Reakciók, reakciótípusok </w:t>
      </w:r>
      <w:r w:rsidRPr="00477003">
        <w:rPr>
          <w:b/>
          <w:i/>
        </w:rPr>
        <w:tab/>
        <w:t>18 óra/0 óra</w:t>
      </w:r>
    </w:p>
    <w:p w:rsidR="001726AF" w:rsidRPr="00477003" w:rsidRDefault="001726AF" w:rsidP="00027D7F">
      <w:pPr>
        <w:spacing w:after="0"/>
        <w:ind w:left="851"/>
      </w:pPr>
      <w:r w:rsidRPr="00477003">
        <w:t xml:space="preserve"> A kémiai reakciók feltételei, aktiválási energia, aktiválási komplex. A kémiai egyenlet, felírásának szabályai, a megmaradási törvények. A sztöchiometria. A reakciók energiaviszonyai. A képződéshő, reakcióhő, Hess-tétele, a reakciósebesség. A reakciósebesség környezeti változói. A sav-bázis reakciók. A savak, bázisok fogalma, a sav-bázis párok, kölcsönösség, viszonylagosság. A savak-bázisok erőssége, a lúgok, savmaradék ionok. A pH és az egyensúlyi oxóniumion, illetve hidroxidion koncentráció összefüggése. A pH változása hígításkor, töményítéskor. A sav-bázis indikátorok működése. A sók, sóoldatok. Az oxidáció és redukció fogalma, az oxidálószer és a redukálószer fogalmának értelmezése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Az alapvető csoportok elemei és vegyületei </w:t>
      </w:r>
      <w:r w:rsidRPr="00477003">
        <w:rPr>
          <w:b/>
          <w:i/>
        </w:rPr>
        <w:tab/>
        <w:t>18 óra/00 óra</w:t>
      </w:r>
    </w:p>
    <w:p w:rsidR="001726AF" w:rsidRPr="00477003" w:rsidRDefault="001726AF" w:rsidP="00027D7F">
      <w:pPr>
        <w:spacing w:after="0"/>
        <w:ind w:left="851"/>
      </w:pPr>
      <w:r w:rsidRPr="00477003">
        <w:t xml:space="preserve"> Az oxigéncsoport és elemeinek vegyületei. Az oxigén elektronszerkezete, oxidációs száma, jellemző reakciói. Az ózon jellemzői, pozitív és negatív környezeti élettani hatásának magyarázata. A víz kémiai, fizikai jellegzetességei. Oldószer-, redoxi-, és sav-bázis funkciói. A kén és a kénvegyületek jellegzetes tulajdonságai a környezetben keletkező kénvegyületek </w:t>
      </w:r>
      <w:bookmarkStart w:id="10" w:name="_GoBack"/>
      <w:bookmarkEnd w:id="10"/>
      <w:r w:rsidRPr="00477003">
        <w:t>természetvédelmi hatása. A nitrogén szerkezet jelentősége a légkörben. A nitrogén oxidjai és azok környezeti, természeti hatása. A szén oxidjai, a szénsav és sói. A széndioxid és a szénmonoxid élettani hatásának kémiai oka.</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027D7F">
      <w:pPr>
        <w:spacing w:after="0"/>
        <w:ind w:left="426"/>
      </w:pPr>
      <w:proofErr w:type="gramStart"/>
      <w:r w:rsidRPr="00477003">
        <w:t>szaktanterem</w:t>
      </w:r>
      <w:proofErr w:type="gramEnd"/>
    </w:p>
    <w:p w:rsidR="001726AF" w:rsidRPr="00477003" w:rsidRDefault="001726AF" w:rsidP="00027D7F">
      <w:pPr>
        <w:spacing w:after="0"/>
        <w:ind w:left="426"/>
      </w:pPr>
      <w:proofErr w:type="gramStart"/>
      <w:r w:rsidRPr="00477003">
        <w:t>hagyományos</w:t>
      </w:r>
      <w:proofErr w:type="gramEnd"/>
      <w:r w:rsidRPr="00477003">
        <w:t xml:space="preserve"> tanterem</w:t>
      </w:r>
    </w:p>
    <w:p w:rsidR="001726AF" w:rsidRPr="00477003" w:rsidRDefault="001726AF" w:rsidP="00027D7F">
      <w:pPr>
        <w:spacing w:after="0"/>
        <w:ind w:left="426"/>
      </w:pPr>
      <w:proofErr w:type="gramStart"/>
      <w:r w:rsidRPr="00477003">
        <w:t>laboratórium</w:t>
      </w:r>
      <w:proofErr w:type="gramEnd"/>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C53E01">
      <w:pPr>
        <w:spacing w:after="0"/>
        <w:ind w:left="426"/>
        <w:rPr>
          <w:i/>
        </w:rPr>
      </w:pPr>
      <w:r w:rsidRPr="00477003">
        <w:rPr>
          <w:i/>
        </w:rPr>
        <w:t xml:space="preserve"> 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bookmarkStart w:id="11" w:name="_MON_1524231989"/>
    <w:bookmarkEnd w:id="11"/>
    <w:p w:rsidR="001726AF" w:rsidRPr="00477003" w:rsidRDefault="00F11FFF" w:rsidP="00C53E01">
      <w:pPr>
        <w:spacing w:after="0"/>
        <w:ind w:left="426"/>
      </w:pPr>
      <w:r w:rsidRPr="00477003">
        <w:object w:dxaOrig="9081" w:dyaOrig="3542">
          <v:shape id="_x0000_i1026" type="#_x0000_t75" style="width:403.5pt;height:162.75pt" o:ole="">
            <v:imagedata r:id="rId11" o:title=""/>
          </v:shape>
          <o:OLEObject Type="Embed" ProgID="Excel.Sheet.12" ShapeID="_x0000_i1026" DrawAspect="Content" ObjectID="_1533121384" r:id="rId12"/>
        </w:object>
      </w:r>
    </w:p>
    <w:p w:rsidR="00F11FFF" w:rsidRPr="00F11FFF" w:rsidRDefault="00F11FFF" w:rsidP="00F11FFF">
      <w:pPr>
        <w:spacing w:after="0"/>
        <w:rPr>
          <w:b/>
        </w:rPr>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C9339D">
        <w:trPr>
          <w:trHeight w:val="255"/>
          <w:jc w:val="center"/>
        </w:trPr>
        <w:tc>
          <w:tcPr>
            <w:tcW w:w="104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9339D">
        <w:trPr>
          <w:trHeight w:val="510"/>
          <w:jc w:val="center"/>
        </w:trPr>
        <w:tc>
          <w:tcPr>
            <w:tcW w:w="1040" w:type="dxa"/>
            <w:vMerge/>
            <w:vAlign w:val="center"/>
          </w:tcPr>
          <w:p w:rsidR="001726AF" w:rsidRPr="00477003" w:rsidRDefault="001726AF" w:rsidP="00C9339D">
            <w:pPr>
              <w:spacing w:after="0"/>
              <w:jc w:val="left"/>
              <w:rPr>
                <w:color w:val="000000"/>
                <w:sz w:val="20"/>
                <w:szCs w:val="20"/>
                <w:lang w:val="de-DE" w:eastAsia="de-DE"/>
              </w:rPr>
            </w:pPr>
          </w:p>
        </w:tc>
        <w:tc>
          <w:tcPr>
            <w:tcW w:w="2800" w:type="dxa"/>
            <w:vMerge/>
            <w:vAlign w:val="center"/>
          </w:tcPr>
          <w:p w:rsidR="001726AF" w:rsidRPr="00477003" w:rsidRDefault="001726AF" w:rsidP="00C9339D">
            <w:pPr>
              <w:spacing w:after="0"/>
              <w:jc w:val="left"/>
              <w:rPr>
                <w:color w:val="000000"/>
                <w:sz w:val="20"/>
                <w:szCs w:val="20"/>
                <w:lang w:val="de-DE" w:eastAsia="de-DE"/>
              </w:rPr>
            </w:pP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9339D">
            <w:pPr>
              <w:spacing w:after="0"/>
              <w:jc w:val="left"/>
              <w:rPr>
                <w:color w:val="000000"/>
                <w:sz w:val="20"/>
                <w:szCs w:val="20"/>
                <w:lang w:val="de-DE" w:eastAsia="de-DE"/>
              </w:rPr>
            </w:pP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lastRenderedPageBreak/>
              <w:t>3.7.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rendszerrajz kiegészítés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3.8.</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Árutermelő szakmai munkatevékenység</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Technológiai minták elemzése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Szolgáltatási napló vezetése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9339D">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lastRenderedPageBreak/>
        <w:t>Természet és tájföldrajz tantárgy</w:t>
      </w:r>
      <w:r w:rsidRPr="00477003">
        <w:rPr>
          <w:b/>
        </w:rPr>
        <w:tab/>
        <w:t>36 óra/0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C53E01">
      <w:pPr>
        <w:spacing w:after="0"/>
        <w:ind w:left="426"/>
      </w:pPr>
      <w:r w:rsidRPr="00477003">
        <w:rPr>
          <w:szCs w:val="24"/>
        </w:rPr>
        <w:t xml:space="preserve">A </w:t>
      </w:r>
      <w:r w:rsidRPr="00477003">
        <w:rPr>
          <w:i/>
          <w:szCs w:val="24"/>
        </w:rPr>
        <w:t>Természet- és tájföldrajzi ismeretek</w:t>
      </w:r>
      <w:r w:rsidRPr="00477003">
        <w:rPr>
          <w:szCs w:val="24"/>
        </w:rPr>
        <w:t xml:space="preserve"> tantárgy tanításának célja a tanulók a természetvédelemhez kapcsolódó természet- és tájföldrajzi ismereteinek megalapozása és elmélyítése. A tantárgy adjon tájékozottságot a Magyarország természetföldrajzi jellemzőiről az egyes tájegységekre jellemző alapvető felszínformákról, az azokat kialakító és formáló folyamatok szerepéről. Formálja a tanulók ökológikus gondolkodás- és szemléletmódját. Jelenítse meg az ember szerepét az egyes élettelen környezeti tényezők változásában, nyújtson ismereteket a táj állapotáról és az arra gyakorolt emberi hatásokról</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DC59E4">
      <w:pPr>
        <w:pStyle w:val="Listaszerbekezds"/>
        <w:spacing w:after="0"/>
        <w:ind w:left="0"/>
      </w:pPr>
      <w:r w:rsidRPr="00477003">
        <w:rPr>
          <w:szCs w:val="24"/>
        </w:rPr>
        <w:t xml:space="preserve">A természettudományos tantárgyak közül a biológia ismeretanyagával, a modulon belül szakmai ismeretek közül a </w:t>
      </w:r>
      <w:r w:rsidRPr="00477003">
        <w:rPr>
          <w:i/>
          <w:szCs w:val="24"/>
        </w:rPr>
        <w:t>Természetvédelmi ismeretek</w:t>
      </w:r>
      <w:r w:rsidRPr="00477003">
        <w:rPr>
          <w:szCs w:val="24"/>
        </w:rPr>
        <w:t xml:space="preserve"> és a </w:t>
      </w:r>
      <w:r w:rsidRPr="00477003">
        <w:rPr>
          <w:i/>
          <w:szCs w:val="24"/>
        </w:rPr>
        <w:t>Természettudományos ismeretek</w:t>
      </w:r>
      <w:r w:rsidRPr="00477003">
        <w:rPr>
          <w:szCs w:val="24"/>
        </w:rPr>
        <w:t xml:space="preserve"> tantárgy szakmai ismereteivel koherens információk.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légkör és időjárás </w:t>
      </w:r>
      <w:r w:rsidRPr="00477003">
        <w:rPr>
          <w:b/>
          <w:i/>
        </w:rPr>
        <w:tab/>
        <w:t>18 óra/0 óra</w:t>
      </w:r>
    </w:p>
    <w:p w:rsidR="001726AF" w:rsidRPr="00477003" w:rsidRDefault="001726AF" w:rsidP="00C53E01">
      <w:pPr>
        <w:spacing w:after="0"/>
        <w:ind w:left="851"/>
      </w:pPr>
      <w:r w:rsidRPr="00477003">
        <w:t>A légkör szerkezete. A troposzféra felépítése és fizikai jellemzői. Az éghajlatot befolyásoló tényezők. A levegő felmelegedésének folyamata, törvényszerűségei. Az időjárási elemek. A felhő és csapadékképződés feltételei, folyamata, típusai. A légnyomás és a szél. Szélrendszerek, helyi szelek, ciklonok, anticiklonok és időjárásra gyakorolt hatásuk. Az időjárási elemek és a légszennyezés.</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A vízek szerepe a természeti környezetben</w:t>
      </w:r>
      <w:r w:rsidRPr="00477003">
        <w:rPr>
          <w:b/>
          <w:i/>
        </w:rPr>
        <w:tab/>
        <w:t>12 óra/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kéreg anyagai és jellemzőik </w:t>
      </w:r>
      <w:r w:rsidRPr="00477003">
        <w:rPr>
          <w:b/>
          <w:i/>
        </w:rPr>
        <w:tab/>
        <w:t>6 óra/0 óra</w:t>
      </w:r>
    </w:p>
    <w:p w:rsidR="001726AF" w:rsidRPr="00477003" w:rsidRDefault="001726AF" w:rsidP="00C53E01">
      <w:pPr>
        <w:tabs>
          <w:tab w:val="left" w:pos="1418"/>
          <w:tab w:val="right" w:pos="9072"/>
        </w:tabs>
        <w:spacing w:after="0"/>
        <w:ind w:left="851"/>
      </w:pPr>
      <w:r w:rsidRPr="00477003">
        <w:t>A kőzetburok Felépítése és a geológiai erők hatása. A kéreg nagy felszínformái. Felszínformáló külső tényezők szerepe a táj kialakulásában. A kőzetek csoportosítása, az egyes kőzetcsoportokhoz tartozó leggyakoribb kőzettípusok jellemzése</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DC59E4">
      <w:pPr>
        <w:pStyle w:val="Nincstrkz"/>
        <w:jc w:val="both"/>
        <w:rPr>
          <w:rFonts w:ascii="Times New Roman" w:hAnsi="Times New Roman"/>
          <w:sz w:val="24"/>
          <w:szCs w:val="24"/>
        </w:rPr>
      </w:pPr>
      <w:proofErr w:type="gramStart"/>
      <w:r w:rsidRPr="00477003">
        <w:rPr>
          <w:rFonts w:ascii="Times New Roman" w:hAnsi="Times New Roman"/>
          <w:sz w:val="24"/>
          <w:szCs w:val="24"/>
        </w:rPr>
        <w:t>szaktanterem</w:t>
      </w:r>
      <w:proofErr w:type="gramEnd"/>
    </w:p>
    <w:p w:rsidR="001726AF" w:rsidRPr="00477003" w:rsidRDefault="001726AF" w:rsidP="00DC59E4">
      <w:pPr>
        <w:pStyle w:val="Nincstrkz"/>
        <w:jc w:val="both"/>
        <w:rPr>
          <w:rFonts w:ascii="Times New Roman" w:hAnsi="Times New Roman"/>
          <w:sz w:val="24"/>
          <w:szCs w:val="24"/>
        </w:rPr>
      </w:pPr>
      <w:proofErr w:type="gramStart"/>
      <w:r w:rsidRPr="00477003">
        <w:rPr>
          <w:rFonts w:ascii="Times New Roman" w:hAnsi="Times New Roman"/>
          <w:sz w:val="24"/>
          <w:szCs w:val="24"/>
        </w:rPr>
        <w:t>hagyományos</w:t>
      </w:r>
      <w:proofErr w:type="gramEnd"/>
      <w:r w:rsidRPr="00477003">
        <w:rPr>
          <w:rFonts w:ascii="Times New Roman" w:hAnsi="Times New Roman"/>
          <w:sz w:val="24"/>
          <w:szCs w:val="24"/>
        </w:rPr>
        <w:t xml:space="preserve"> tanterem</w:t>
      </w:r>
    </w:p>
    <w:p w:rsidR="001726AF" w:rsidRPr="00477003" w:rsidRDefault="001726AF" w:rsidP="00DC59E4">
      <w:pPr>
        <w:spacing w:after="0"/>
      </w:pPr>
      <w:proofErr w:type="gramStart"/>
      <w:r w:rsidRPr="00477003">
        <w:rPr>
          <w:szCs w:val="24"/>
        </w:rPr>
        <w:t>laboratórium</w:t>
      </w:r>
      <w:proofErr w:type="gramEnd"/>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DC59E4">
      <w:pPr>
        <w:spacing w:after="0"/>
        <w:ind w:left="426"/>
        <w:rPr>
          <w:i/>
        </w:rPr>
      </w:pPr>
      <w:r w:rsidRPr="00477003">
        <w:rPr>
          <w:i/>
        </w:rPr>
        <w:t>A tantárgy tanítása során kiemelt hangsúlyt kell, hogy kapjanak a termőhelyi viszonyok feltárását célzó sajátos elméleti és gyakorlati módszerek és ezek megismerését elősegítő tanítási technikák.</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9339D">
        <w:trPr>
          <w:trHeight w:val="600"/>
          <w:jc w:val="center"/>
        </w:trPr>
        <w:tc>
          <w:tcPr>
            <w:tcW w:w="96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lastRenderedPageBreak/>
              <w:t>Sorszám</w:t>
            </w:r>
          </w:p>
        </w:tc>
        <w:tc>
          <w:tcPr>
            <w:tcW w:w="222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9339D">
        <w:trPr>
          <w:trHeight w:val="255"/>
          <w:jc w:val="center"/>
        </w:trPr>
        <w:tc>
          <w:tcPr>
            <w:tcW w:w="960" w:type="dxa"/>
            <w:vMerge/>
            <w:vAlign w:val="center"/>
          </w:tcPr>
          <w:p w:rsidR="001726AF" w:rsidRPr="00477003" w:rsidRDefault="001726AF" w:rsidP="00C9339D">
            <w:pPr>
              <w:spacing w:after="0"/>
              <w:jc w:val="left"/>
              <w:rPr>
                <w:color w:val="000000"/>
                <w:sz w:val="20"/>
                <w:szCs w:val="20"/>
                <w:lang w:val="de-DE" w:eastAsia="de-DE"/>
              </w:rPr>
            </w:pPr>
          </w:p>
        </w:tc>
        <w:tc>
          <w:tcPr>
            <w:tcW w:w="2220" w:type="dxa"/>
            <w:vMerge/>
            <w:vAlign w:val="center"/>
          </w:tcPr>
          <w:p w:rsidR="001726AF" w:rsidRPr="00477003" w:rsidRDefault="001726AF" w:rsidP="00C9339D">
            <w:pPr>
              <w:spacing w:after="0"/>
              <w:jc w:val="left"/>
              <w:rPr>
                <w:color w:val="000000"/>
                <w:sz w:val="20"/>
                <w:szCs w:val="20"/>
                <w:lang w:val="de-DE" w:eastAsia="de-DE"/>
              </w:rPr>
            </w:pP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9339D">
            <w:pPr>
              <w:spacing w:after="0"/>
              <w:jc w:val="left"/>
              <w:rPr>
                <w:color w:val="000000"/>
                <w:sz w:val="20"/>
                <w:szCs w:val="20"/>
                <w:lang w:val="de-DE" w:eastAsia="de-DE"/>
              </w:rPr>
            </w:pP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kísérlet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9339D">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C9339D">
        <w:trPr>
          <w:trHeight w:val="255"/>
          <w:jc w:val="center"/>
        </w:trPr>
        <w:tc>
          <w:tcPr>
            <w:tcW w:w="104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9339D">
        <w:trPr>
          <w:trHeight w:val="510"/>
          <w:jc w:val="center"/>
        </w:trPr>
        <w:tc>
          <w:tcPr>
            <w:tcW w:w="1040" w:type="dxa"/>
            <w:vMerge/>
            <w:vAlign w:val="center"/>
          </w:tcPr>
          <w:p w:rsidR="001726AF" w:rsidRPr="00477003" w:rsidRDefault="001726AF" w:rsidP="00C9339D">
            <w:pPr>
              <w:spacing w:after="0"/>
              <w:jc w:val="left"/>
              <w:rPr>
                <w:color w:val="000000"/>
                <w:sz w:val="20"/>
                <w:szCs w:val="20"/>
                <w:lang w:val="de-DE" w:eastAsia="de-DE"/>
              </w:rPr>
            </w:pPr>
          </w:p>
        </w:tc>
        <w:tc>
          <w:tcPr>
            <w:tcW w:w="2800" w:type="dxa"/>
            <w:vMerge/>
            <w:vAlign w:val="center"/>
          </w:tcPr>
          <w:p w:rsidR="001726AF" w:rsidRPr="00477003" w:rsidRDefault="001726AF" w:rsidP="00C9339D">
            <w:pPr>
              <w:spacing w:after="0"/>
              <w:jc w:val="left"/>
              <w:rPr>
                <w:color w:val="000000"/>
                <w:sz w:val="20"/>
                <w:szCs w:val="20"/>
                <w:lang w:val="de-DE" w:eastAsia="de-DE"/>
              </w:rPr>
            </w:pP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9339D">
            <w:pPr>
              <w:spacing w:after="0"/>
              <w:jc w:val="left"/>
              <w:rPr>
                <w:color w:val="000000"/>
                <w:sz w:val="20"/>
                <w:szCs w:val="20"/>
                <w:lang w:val="de-DE" w:eastAsia="de-DE"/>
              </w:rPr>
            </w:pP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lastRenderedPageBreak/>
              <w:t>3.4.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3.7.</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rendszerrajz kiegészítés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3.8.</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Technológiai minták elemzése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255"/>
          <w:jc w:val="center"/>
        </w:trPr>
        <w:tc>
          <w:tcPr>
            <w:tcW w:w="1040" w:type="dxa"/>
            <w:shd w:val="clear" w:color="000000" w:fill="D8D8D8"/>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shd w:val="clear" w:color="000000" w:fill="D8D8D8"/>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C9339D">
        <w:trPr>
          <w:trHeight w:val="255"/>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9.1.</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Szolgáltatási napló vezetése</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9.2.</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9339D">
        <w:trPr>
          <w:trHeight w:val="510"/>
          <w:jc w:val="center"/>
        </w:trPr>
        <w:tc>
          <w:tcPr>
            <w:tcW w:w="104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9.3.</w:t>
            </w:r>
          </w:p>
        </w:tc>
        <w:tc>
          <w:tcPr>
            <w:tcW w:w="280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9339D">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 xml:space="preserve">Természetvédelmi </w:t>
      </w:r>
      <w:proofErr w:type="gramStart"/>
      <w:r w:rsidRPr="00477003">
        <w:rPr>
          <w:b/>
        </w:rPr>
        <w:t>ismeretek  tantárgy</w:t>
      </w:r>
      <w:proofErr w:type="gramEnd"/>
      <w:r w:rsidRPr="00477003">
        <w:rPr>
          <w:b/>
        </w:rPr>
        <w:tab/>
        <w:t>134 óra/0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8231BB">
      <w:r w:rsidRPr="00477003">
        <w:lastRenderedPageBreak/>
        <w:t>A Természetvédelmi ismeretek tantárgy tanításának célja a tanulók a természetvédelem iránti fogékonyságának szakmai megalapozása az aktív, cselekvő természetvédelem, természetmegőrzés lehetőségeinek megismertetése. Alkosson fogalmat a természetvédelem szükségszerűségéről, intézményi hátteréről, feladatairól, hatásköréről. Formálja a tanulók gondolkodásmódját az egyes természeti értékek védelmének felelősségi körében. Jelenítse meg az ember szerepét a természeti értékek védelmében. Alapozza meg a tanulók az ökoturisztikai vendéglátás megtervezéséhez, kivitelezéséhez és gazdasági tevékenységéhez szükséges ismeretek megalapozása és elmélyítése. A tantárgy adjon tájékozottságot a Magyarország ökoturisztikai jellemzőiről és az ezekben rejlő lehetőségekről. Jelenítse meg ökoturisztika szerepét a természetvédelem</w:t>
      </w:r>
      <w:proofErr w:type="gramStart"/>
      <w:r w:rsidRPr="00477003">
        <w:t>,a</w:t>
      </w:r>
      <w:proofErr w:type="gramEnd"/>
      <w:r w:rsidRPr="00477003">
        <w:t xml:space="preserve"> gazdálkodás és a turisztika kapcsolatában. Nyújtson ismereteket az alapvető igazgatási, ügyviteli és gazdálkodási feladatokról.</w:t>
      </w:r>
    </w:p>
    <w:p w:rsidR="001726AF" w:rsidRPr="00477003" w:rsidRDefault="001726AF" w:rsidP="00C53E01">
      <w:pPr>
        <w:spacing w:after="0"/>
        <w:ind w:left="426"/>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A természettudományos tantárgyak közül a biológia ismeretanyagával, a modulon belül szakmai ismeretek közül a Természet- és tájföldrajz, a Természettudományos ismeretek és a Mezőgazdasági és erdészeti ismeretek tantárgyak szakmai ismereteivel koherens információk</w:t>
      </w:r>
    </w:p>
    <w:p w:rsidR="001726AF" w:rsidRPr="00477003" w:rsidRDefault="001726AF" w:rsidP="00C53E01">
      <w:pPr>
        <w:pStyle w:val="Listaszerbekezds"/>
        <w:numPr>
          <w:ilvl w:val="1"/>
          <w:numId w:val="8"/>
        </w:numPr>
        <w:spacing w:after="0"/>
        <w:rPr>
          <w:b/>
        </w:rPr>
      </w:pPr>
      <w:r w:rsidRPr="00477003">
        <w:rPr>
          <w:b/>
        </w:rPr>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Természetvédelem alapjai </w:t>
      </w:r>
      <w:r w:rsidRPr="00477003">
        <w:rPr>
          <w:b/>
          <w:i/>
        </w:rPr>
        <w:tab/>
        <w:t>12 óra/0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A természetvédelem szervezeti háttere </w:t>
      </w:r>
      <w:r w:rsidRPr="00477003">
        <w:rPr>
          <w:b/>
          <w:i/>
        </w:rPr>
        <w:tab/>
        <w:t>18 óra/0 óra</w:t>
      </w:r>
    </w:p>
    <w:p w:rsidR="001726AF" w:rsidRPr="00477003" w:rsidRDefault="001726AF" w:rsidP="00C53E01">
      <w:pPr>
        <w:spacing w:after="0"/>
        <w:ind w:left="851"/>
      </w:pPr>
      <w:r w:rsidRPr="00477003">
        <w:t>A természetvédelem szervezeti hátterének kialakulása, a hazai és nemzetközi fejlődés. A természetvédelem nagy jelentőségű nemzetközi egyezményei. A hazai természetvédelem jogi helyzete. Természetvédelmi területek, tájvédelmi körzetek, nemzeti parkok. A Natura 2000 területek. Földtani, tájképi és víztani, kultúrtörténeti értékek védelme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Növénytani értékek védelme </w:t>
      </w:r>
      <w:r w:rsidRPr="00477003">
        <w:rPr>
          <w:b/>
          <w:i/>
        </w:rPr>
        <w:tab/>
        <w:t>22 óra/0 óra</w:t>
      </w:r>
    </w:p>
    <w:p w:rsidR="001726AF" w:rsidRPr="00477003" w:rsidRDefault="001726AF" w:rsidP="008231BB">
      <w:pPr>
        <w:pStyle w:val="Listaszerbekezds"/>
        <w:tabs>
          <w:tab w:val="left" w:pos="1418"/>
          <w:tab w:val="right" w:pos="9072"/>
        </w:tabs>
        <w:spacing w:after="0"/>
        <w:ind w:left="0"/>
      </w:pPr>
      <w:r w:rsidRPr="00477003">
        <w:t>A növényfajok védelmének okai. A legfontosabb hazai moha, haraszt, nyitvatermő, zárvatermő fajok jellemző alaktani, élőhelyi, és populációbiológiai jellemzői. A legjellemzőbb klímazonális erdő és gyeptársulások. A fontosabb hazai elsődlegesen víz- és kőzethatás alatt álló fás és gyeptársulások. A homoki és tavi szukcesszió folyamata</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Állattani értékek védelme </w:t>
      </w:r>
      <w:r w:rsidRPr="00477003">
        <w:rPr>
          <w:b/>
          <w:i/>
        </w:rPr>
        <w:tab/>
        <w:t>20 óra/0 óra</w:t>
      </w:r>
    </w:p>
    <w:p w:rsidR="001726AF" w:rsidRPr="00477003" w:rsidRDefault="001726AF" w:rsidP="00C53E01">
      <w:pPr>
        <w:tabs>
          <w:tab w:val="left" w:pos="1418"/>
          <w:tab w:val="right" w:pos="9072"/>
        </w:tabs>
        <w:spacing w:after="0"/>
        <w:ind w:left="851"/>
      </w:pPr>
      <w:r w:rsidRPr="00477003">
        <w:t>Az állatfajok védelmének okai. A legfontosabb védett hazai gerinctelen és gerinces állatfajok jellegzetes alaktani, élőhelyi és populációbiológiai jellemzői. A legjellemzőbb hazai állattársulások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Ökoturisztikai alapismeretek </w:t>
      </w:r>
      <w:r w:rsidRPr="00477003">
        <w:rPr>
          <w:b/>
          <w:i/>
        </w:rPr>
        <w:tab/>
        <w:t>36 óra/0 óra</w:t>
      </w:r>
    </w:p>
    <w:p w:rsidR="001726AF" w:rsidRPr="00477003" w:rsidRDefault="001726AF" w:rsidP="00C53E01">
      <w:pPr>
        <w:spacing w:after="0"/>
        <w:ind w:left="851"/>
      </w:pPr>
      <w:r w:rsidRPr="00477003">
        <w:t xml:space="preserve">Az ökoturisztika látogató- és családbarát jellegének háttere. Az ökoturizmus célterületeihez kapcsolódó bemutatóhelyek típusai. Az ökoturizmus látogatói. Versenyképesség az ökoturizmus területén. Érték és elégedettség. Az élmény szerepe a turisztikai attrakciókban, a környezeti szemléletformálásban. Az interpretáció alapelvei és eszközei. Infrastruktúra szerepe, infrastrukturális igények. A hazai természetvédelmi bemutatóhelyek. Természeti területek látogatása. A természeti területek látogatásának motivációi, tevékenységek, szolgáltatások. A látogatók bemutatással és szolgáltatással kapcsolatos preferenciái. Látogatóbarát fejlesztések ökoturisztikai bemutatóhelyeken. Élmény- és szolgáltatásfejlesztés, élményszerűséget javító eszközök. Az információs hálózat. A tanösvény, tematikus </w:t>
      </w:r>
      <w:r w:rsidRPr="00477003">
        <w:lastRenderedPageBreak/>
        <w:t>bemutatóhelyek. Kommunikáció, a hatékony kommunikációs eszközök használata. Nyomtatott kiadványok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Igazgatási alapismeretek </w:t>
      </w:r>
      <w:r w:rsidRPr="00477003">
        <w:rPr>
          <w:b/>
          <w:i/>
        </w:rPr>
        <w:tab/>
        <w:t>26 óra/0 óra</w:t>
      </w:r>
    </w:p>
    <w:p w:rsidR="001726AF" w:rsidRPr="00477003" w:rsidRDefault="001726AF" w:rsidP="00C53E01">
      <w:pPr>
        <w:spacing w:after="0"/>
        <w:ind w:left="851"/>
      </w:pPr>
      <w:r w:rsidRPr="00477003">
        <w:t>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8231BB">
      <w:pPr>
        <w:spacing w:after="0"/>
        <w:ind w:left="426"/>
      </w:pPr>
      <w:proofErr w:type="gramStart"/>
      <w:r w:rsidRPr="00477003">
        <w:t>szaktanterem</w:t>
      </w:r>
      <w:proofErr w:type="gramEnd"/>
    </w:p>
    <w:p w:rsidR="001726AF" w:rsidRPr="00477003" w:rsidRDefault="001726AF" w:rsidP="008231BB">
      <w:pPr>
        <w:spacing w:after="0"/>
        <w:ind w:left="426"/>
      </w:pPr>
      <w:proofErr w:type="gramStart"/>
      <w:r w:rsidRPr="00477003">
        <w:t>hagyományos</w:t>
      </w:r>
      <w:proofErr w:type="gramEnd"/>
      <w:r w:rsidRPr="00477003">
        <w:t xml:space="preserve"> tanterem laboratórium</w:t>
      </w:r>
    </w:p>
    <w:p w:rsidR="001726AF" w:rsidRPr="00477003" w:rsidRDefault="001726AF" w:rsidP="008231BB">
      <w:pPr>
        <w:spacing w:after="0"/>
        <w:ind w:left="426"/>
      </w:pPr>
      <w:proofErr w:type="gramStart"/>
      <w:r w:rsidRPr="00477003">
        <w:t>terepi</w:t>
      </w:r>
      <w:proofErr w:type="gramEnd"/>
      <w:r w:rsidRPr="00477003">
        <w:t xml:space="preserve"> gyakorlat</w:t>
      </w:r>
    </w:p>
    <w:p w:rsidR="001726AF" w:rsidRPr="00477003" w:rsidRDefault="001726AF" w:rsidP="008231BB">
      <w:pPr>
        <w:spacing w:after="0"/>
        <w:ind w:left="426"/>
      </w:pPr>
      <w:proofErr w:type="gramStart"/>
      <w:r w:rsidRPr="00477003">
        <w:t>erdőterület</w:t>
      </w:r>
      <w:proofErr w:type="gramEnd"/>
    </w:p>
    <w:p w:rsidR="001726AF" w:rsidRPr="00477003" w:rsidRDefault="001726AF" w:rsidP="008231BB">
      <w:pPr>
        <w:spacing w:after="0"/>
        <w:ind w:left="426"/>
      </w:pPr>
      <w:proofErr w:type="gramStart"/>
      <w:r w:rsidRPr="00477003">
        <w:t>rét</w:t>
      </w:r>
      <w:proofErr w:type="gramEnd"/>
      <w:r w:rsidRPr="00477003">
        <w:t>, vízpart, mezőgazdasági terület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8231BB">
      <w:pPr>
        <w:rPr>
          <w:i/>
        </w:rPr>
      </w:pPr>
      <w:r w:rsidRPr="00477003">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C752E9">
        <w:trPr>
          <w:trHeight w:val="600"/>
          <w:jc w:val="center"/>
        </w:trPr>
        <w:tc>
          <w:tcPr>
            <w:tcW w:w="96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752E9">
        <w:trPr>
          <w:trHeight w:val="255"/>
          <w:jc w:val="center"/>
        </w:trPr>
        <w:tc>
          <w:tcPr>
            <w:tcW w:w="960" w:type="dxa"/>
            <w:vMerge/>
            <w:vAlign w:val="center"/>
          </w:tcPr>
          <w:p w:rsidR="001726AF" w:rsidRPr="00477003" w:rsidRDefault="001726AF" w:rsidP="00C9339D">
            <w:pPr>
              <w:spacing w:after="0"/>
              <w:jc w:val="left"/>
              <w:rPr>
                <w:color w:val="000000"/>
                <w:sz w:val="20"/>
                <w:szCs w:val="20"/>
                <w:lang w:val="de-DE" w:eastAsia="de-DE"/>
              </w:rPr>
            </w:pPr>
          </w:p>
        </w:tc>
        <w:tc>
          <w:tcPr>
            <w:tcW w:w="2220" w:type="dxa"/>
            <w:vMerge/>
            <w:vAlign w:val="center"/>
          </w:tcPr>
          <w:p w:rsidR="001726AF" w:rsidRPr="00477003" w:rsidRDefault="001726AF" w:rsidP="00C9339D">
            <w:pPr>
              <w:spacing w:after="0"/>
              <w:jc w:val="left"/>
              <w:rPr>
                <w:color w:val="000000"/>
                <w:sz w:val="20"/>
                <w:szCs w:val="20"/>
                <w:lang w:val="de-DE" w:eastAsia="de-DE"/>
              </w:rPr>
            </w:pP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C9339D">
            <w:pPr>
              <w:spacing w:after="0"/>
              <w:jc w:val="left"/>
              <w:rPr>
                <w:color w:val="000000"/>
                <w:sz w:val="20"/>
                <w:szCs w:val="20"/>
                <w:lang w:val="de-DE" w:eastAsia="de-DE"/>
              </w:rPr>
            </w:pP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elbeszélés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szerepjáték</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C9339D">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9339D">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9339D">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C752E9">
        <w:trPr>
          <w:trHeight w:val="255"/>
          <w:jc w:val="center"/>
        </w:trPr>
        <w:tc>
          <w:tcPr>
            <w:tcW w:w="1040" w:type="dxa"/>
            <w:vMerge w:val="restart"/>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Tanulói tevékenység szervezési kerete (differenciálási módok)</w:t>
            </w:r>
          </w:p>
        </w:tc>
        <w:tc>
          <w:tcPr>
            <w:tcW w:w="2380" w:type="dxa"/>
            <w:vMerge w:val="restart"/>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C752E9">
        <w:trPr>
          <w:trHeight w:val="510"/>
          <w:jc w:val="center"/>
        </w:trPr>
        <w:tc>
          <w:tcPr>
            <w:tcW w:w="1040" w:type="dxa"/>
            <w:vMerge/>
            <w:vAlign w:val="center"/>
          </w:tcPr>
          <w:p w:rsidR="001726AF" w:rsidRPr="00477003" w:rsidRDefault="001726AF" w:rsidP="00C752E9">
            <w:pPr>
              <w:spacing w:after="0"/>
              <w:jc w:val="left"/>
              <w:rPr>
                <w:color w:val="000000"/>
                <w:sz w:val="20"/>
                <w:szCs w:val="20"/>
                <w:lang w:val="de-DE" w:eastAsia="de-DE"/>
              </w:rPr>
            </w:pPr>
          </w:p>
        </w:tc>
        <w:tc>
          <w:tcPr>
            <w:tcW w:w="2800" w:type="dxa"/>
            <w:vMerge/>
            <w:vAlign w:val="center"/>
          </w:tcPr>
          <w:p w:rsidR="001726AF" w:rsidRPr="00477003" w:rsidRDefault="001726AF" w:rsidP="00C752E9">
            <w:pPr>
              <w:spacing w:after="0"/>
              <w:jc w:val="left"/>
              <w:rPr>
                <w:color w:val="000000"/>
                <w:sz w:val="20"/>
                <w:szCs w:val="20"/>
                <w:lang w:val="de-DE" w:eastAsia="de-DE"/>
              </w:rPr>
            </w:pP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egyéni</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vAlign w:val="center"/>
          </w:tcPr>
          <w:p w:rsidR="001726AF" w:rsidRPr="00477003" w:rsidRDefault="001726AF" w:rsidP="00C752E9">
            <w:pPr>
              <w:spacing w:after="0"/>
              <w:jc w:val="left"/>
              <w:rPr>
                <w:color w:val="000000"/>
                <w:sz w:val="20"/>
                <w:szCs w:val="20"/>
                <w:lang w:val="de-DE" w:eastAsia="de-DE"/>
              </w:rPr>
            </w:pP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lastRenderedPageBreak/>
              <w:t>1.3.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1.6.</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1.7.</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2.6.</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2.7.</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3.6</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rendszerrajz kiegészítés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3.7</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4.5.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5.5.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6.2.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6.3.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lastRenderedPageBreak/>
              <w:t>7.1.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7.2.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7.3.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7.4.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Technológiai minták elemzése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Geometriai mérési gyakorlat</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8.5.</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8.6.</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shd w:val="clear" w:color="000000" w:fill="D8D8D8"/>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shd w:val="clear" w:color="000000" w:fill="D8D8D8"/>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9.1.</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Részvétel az ügyfélfogadáson, esetmegfigyelés</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255"/>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9.2.</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Szolgáltatási napló vezetése</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9.3.</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C752E9">
        <w:trPr>
          <w:trHeight w:val="510"/>
          <w:jc w:val="center"/>
        </w:trPr>
        <w:tc>
          <w:tcPr>
            <w:tcW w:w="104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9.4.</w:t>
            </w:r>
          </w:p>
        </w:tc>
        <w:tc>
          <w:tcPr>
            <w:tcW w:w="280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x</w:t>
            </w:r>
          </w:p>
        </w:tc>
        <w:tc>
          <w:tcPr>
            <w:tcW w:w="760" w:type="dxa"/>
            <w:vAlign w:val="center"/>
          </w:tcPr>
          <w:p w:rsidR="001726AF" w:rsidRPr="00477003" w:rsidRDefault="001726AF" w:rsidP="00C752E9">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C752E9">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C752E9">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C53E01">
      <w:pPr>
        <w:spacing w:after="0"/>
      </w:pPr>
    </w:p>
    <w:p w:rsidR="001726AF" w:rsidRPr="00477003" w:rsidRDefault="001726AF" w:rsidP="00C53E01">
      <w:pPr>
        <w:pStyle w:val="Listaszerbekezds"/>
        <w:numPr>
          <w:ilvl w:val="0"/>
          <w:numId w:val="8"/>
        </w:numPr>
        <w:tabs>
          <w:tab w:val="right" w:pos="9072"/>
        </w:tabs>
        <w:spacing w:after="0"/>
        <w:rPr>
          <w:b/>
        </w:rPr>
      </w:pPr>
      <w:r w:rsidRPr="00477003">
        <w:rPr>
          <w:b/>
        </w:rPr>
        <w:t xml:space="preserve">Természetvédelmi alapok </w:t>
      </w:r>
      <w:proofErr w:type="gramStart"/>
      <w:r w:rsidR="00E70E94">
        <w:rPr>
          <w:b/>
        </w:rPr>
        <w:t>gyakorlat  tantárgy</w:t>
      </w:r>
      <w:proofErr w:type="gramEnd"/>
      <w:r w:rsidR="00E70E94">
        <w:rPr>
          <w:b/>
        </w:rPr>
        <w:tab/>
        <w:t>139</w:t>
      </w:r>
      <w:r w:rsidRPr="00477003">
        <w:rPr>
          <w:b/>
        </w:rPr>
        <w:t xml:space="preserve"> óra/… óra*</w:t>
      </w:r>
    </w:p>
    <w:p w:rsidR="001726AF" w:rsidRPr="00477003" w:rsidRDefault="001726AF" w:rsidP="00C53E01">
      <w:pPr>
        <w:spacing w:after="0"/>
        <w:jc w:val="right"/>
        <w:rPr>
          <w:sz w:val="20"/>
        </w:rPr>
      </w:pPr>
      <w:r w:rsidRPr="00477003">
        <w:rPr>
          <w:sz w:val="20"/>
        </w:rPr>
        <w:t>* 9-13. évfolyamon megszervezett képzés/13. és 14. évfolyamon megszervezett képzés</w:t>
      </w:r>
    </w:p>
    <w:p w:rsidR="001726AF" w:rsidRPr="00477003" w:rsidRDefault="001726AF" w:rsidP="00C53E01"/>
    <w:p w:rsidR="001726AF" w:rsidRPr="00477003" w:rsidRDefault="001726AF" w:rsidP="00C53E01">
      <w:pPr>
        <w:pStyle w:val="Listaszerbekezds"/>
        <w:numPr>
          <w:ilvl w:val="1"/>
          <w:numId w:val="8"/>
        </w:numPr>
        <w:spacing w:after="0"/>
        <w:rPr>
          <w:b/>
        </w:rPr>
      </w:pPr>
      <w:r w:rsidRPr="00477003">
        <w:rPr>
          <w:b/>
        </w:rPr>
        <w:t>A tantárgy tanításának célja</w:t>
      </w:r>
    </w:p>
    <w:p w:rsidR="001726AF" w:rsidRPr="00477003" w:rsidRDefault="001726AF" w:rsidP="00447C32">
      <w:r w:rsidRPr="00477003">
        <w:t>A Természetvédelmi alapok gyakorlat tantárgy célja a tanulok szakmai képzése során megszerzett elméleti ismeretek gyakorlati alkalmazásának elmélyítése. A szakmai fogások, készségek, jártasságok megfelelő szintű kialakítása. A munkafolyamatok megismerése az egyes munkákra fordított időszükséglet megismerése. A gyakorlat formálja a tanulók munkakultúráját, a munkafolyamatok során a megfelelő precizitást, fejleszti a gyakorlatorientált szemlélet és gondolkodásmódját. A gyakorlati tevékenység során megismerik a gazdasági életben alkalmazott alapvető kézi és gépi eszközöket, használatuk közben elsajátítják a biztonságos munkavégzés módját. Tevékenységük során munka (gyakorlati) naplót vezetve a rendszerezett ismeretszerzés és feldolgozás képességének birtokába jutnak.</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Kapcsolódó közismereti, szakmai tartalmak</w:t>
      </w:r>
    </w:p>
    <w:p w:rsidR="001726AF" w:rsidRPr="00477003" w:rsidRDefault="001726AF" w:rsidP="00C53E01">
      <w:pPr>
        <w:spacing w:after="0"/>
        <w:ind w:left="426"/>
      </w:pPr>
      <w:r w:rsidRPr="00477003">
        <w:t>A Természetvédelmi alapok gyakorlat tantárgy a közismereti tantárgyak közül elsőlegesen a Biológia, a Matematika tantárgy ismeretanyagával, a modulon belüli szakmai tantárgyak közül pedig valamennyi elméleti tárggyal, ti. Mezőgazdasági és erdészeti ismeretek, a Természettudományos ismeretek, a Természet és tájföldrajz és a Természetvédelmi ismeretek tantárgyak szakmai ismereteivel ad koherens információt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lastRenderedPageBreak/>
        <w:t>Témakörök</w:t>
      </w: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 xml:space="preserve">Mezőgazdasági </w:t>
      </w:r>
      <w:r w:rsidR="0034655E">
        <w:rPr>
          <w:b/>
          <w:i/>
        </w:rPr>
        <w:t xml:space="preserve">alapismeretek </w:t>
      </w:r>
      <w:r w:rsidR="0034655E">
        <w:rPr>
          <w:b/>
          <w:i/>
        </w:rPr>
        <w:tab/>
        <w:t>18</w:t>
      </w:r>
      <w:r w:rsidRPr="00477003">
        <w:rPr>
          <w:b/>
          <w:i/>
        </w:rPr>
        <w:t xml:space="preserve"> óra/0 óra</w:t>
      </w:r>
    </w:p>
    <w:p w:rsidR="001726AF" w:rsidRPr="00477003" w:rsidRDefault="001726AF" w:rsidP="00C53E01">
      <w:pPr>
        <w:spacing w:after="0"/>
        <w:ind w:left="851"/>
      </w:pPr>
      <w:r w:rsidRPr="00477003">
        <w:rPr>
          <w:color w:val="000000"/>
          <w:szCs w:val="24"/>
          <w:shd w:val="clear" w:color="auto" w:fill="FFFFFF"/>
        </w:rPr>
        <w:t>Agrometeorológiai mérések</w:t>
      </w:r>
      <w:r w:rsidRPr="00477003">
        <w:rPr>
          <w:color w:val="000000"/>
          <w:shd w:val="clear" w:color="auto" w:fill="FFFFFF"/>
        </w:rPr>
        <w:t xml:space="preserve">. </w:t>
      </w:r>
      <w:r w:rsidRPr="00477003">
        <w:rPr>
          <w:color w:val="000000"/>
          <w:szCs w:val="24"/>
          <w:shd w:val="clear" w:color="auto" w:fill="FFFFFF"/>
        </w:rPr>
        <w:t>Szántóföldi talajvizsgálat</w:t>
      </w:r>
      <w:r w:rsidRPr="00477003">
        <w:rPr>
          <w:color w:val="000000"/>
          <w:shd w:val="clear" w:color="auto" w:fill="FFFFFF"/>
        </w:rPr>
        <w:t>. S</w:t>
      </w:r>
      <w:r w:rsidRPr="00477003">
        <w:rPr>
          <w:color w:val="000000"/>
          <w:szCs w:val="24"/>
          <w:shd w:val="clear" w:color="auto" w:fill="FFFFFF"/>
        </w:rPr>
        <w:t>zántóföldi munkák tervezése és szervezése</w:t>
      </w:r>
      <w:r w:rsidRPr="00477003">
        <w:rPr>
          <w:color w:val="000000"/>
          <w:shd w:val="clear" w:color="auto" w:fill="FFFFFF"/>
        </w:rPr>
        <w:t>. A t</w:t>
      </w:r>
      <w:r w:rsidRPr="00477003">
        <w:rPr>
          <w:color w:val="000000"/>
          <w:szCs w:val="24"/>
          <w:shd w:val="clear" w:color="auto" w:fill="FFFFFF"/>
        </w:rPr>
        <w:t>alajművelés gépei</w:t>
      </w:r>
      <w:r w:rsidRPr="00477003">
        <w:rPr>
          <w:color w:val="000000"/>
          <w:shd w:val="clear" w:color="auto" w:fill="FFFFFF"/>
        </w:rPr>
        <w:t xml:space="preserve">. </w:t>
      </w:r>
      <w:r w:rsidRPr="00477003">
        <w:rPr>
          <w:color w:val="000000"/>
          <w:szCs w:val="24"/>
          <w:shd w:val="clear" w:color="auto" w:fill="FFFFFF"/>
        </w:rPr>
        <w:t>Szaporítóanyag gyű</w:t>
      </w:r>
      <w:r w:rsidRPr="00477003">
        <w:rPr>
          <w:color w:val="000000"/>
          <w:shd w:val="clear" w:color="auto" w:fill="FFFFFF"/>
        </w:rPr>
        <w:t xml:space="preserve">jtése és előállítása. </w:t>
      </w:r>
      <w:r w:rsidRPr="00477003">
        <w:rPr>
          <w:color w:val="000000"/>
          <w:szCs w:val="24"/>
          <w:shd w:val="clear" w:color="auto" w:fill="FFFFFF"/>
        </w:rPr>
        <w:t>Öntözés tervezése</w:t>
      </w:r>
      <w:r w:rsidRPr="00477003">
        <w:rPr>
          <w:color w:val="000000"/>
          <w:shd w:val="clear" w:color="auto" w:fill="FFFFFF"/>
        </w:rPr>
        <w:t xml:space="preserve">. </w:t>
      </w:r>
      <w:r w:rsidRPr="00477003">
        <w:rPr>
          <w:color w:val="000000"/>
          <w:szCs w:val="24"/>
          <w:shd w:val="clear" w:color="auto" w:fill="FFFFFF"/>
        </w:rPr>
        <w:t>Növényvédelem tervezése és szervezése</w:t>
      </w:r>
      <w:r w:rsidRPr="00477003">
        <w:rPr>
          <w:color w:val="000000"/>
          <w:shd w:val="clear" w:color="auto" w:fill="FFFFFF"/>
        </w:rPr>
        <w:t xml:space="preserve">. </w:t>
      </w:r>
      <w:r w:rsidRPr="00477003">
        <w:rPr>
          <w:color w:val="000000"/>
          <w:szCs w:val="24"/>
          <w:shd w:val="clear" w:color="auto" w:fill="FFFFFF"/>
        </w:rPr>
        <w:t>Betakarítási munkák ter</w:t>
      </w:r>
      <w:r w:rsidRPr="00477003">
        <w:rPr>
          <w:color w:val="000000"/>
          <w:shd w:val="clear" w:color="auto" w:fill="FFFFFF"/>
        </w:rPr>
        <w:t xml:space="preserve">vezése és szervezése. </w:t>
      </w:r>
      <w:r w:rsidRPr="00477003">
        <w:rPr>
          <w:color w:val="000000"/>
          <w:szCs w:val="24"/>
          <w:shd w:val="clear" w:color="auto" w:fill="FFFFFF"/>
        </w:rPr>
        <w:t>Állattartó telepek működésének szervezése</w:t>
      </w:r>
      <w:r w:rsidRPr="00477003">
        <w:rPr>
          <w:color w:val="000000"/>
          <w:shd w:val="clear" w:color="auto" w:fill="FFFFFF"/>
        </w:rPr>
        <w:t xml:space="preserve">. </w:t>
      </w:r>
      <w:r w:rsidRPr="00477003">
        <w:rPr>
          <w:color w:val="000000"/>
          <w:szCs w:val="24"/>
          <w:shd w:val="clear" w:color="auto" w:fill="FFFFFF"/>
        </w:rPr>
        <w:t>Takarmányok begyűjtése és kezelése</w:t>
      </w:r>
    </w:p>
    <w:p w:rsidR="001726AF" w:rsidRPr="00477003" w:rsidRDefault="001726AF" w:rsidP="00C53E01">
      <w:pPr>
        <w:tabs>
          <w:tab w:val="left" w:pos="1418"/>
          <w:tab w:val="right" w:pos="9072"/>
        </w:tabs>
        <w:spacing w:after="0"/>
        <w:ind w:left="851"/>
      </w:pPr>
    </w:p>
    <w:p w:rsidR="001726AF" w:rsidRPr="00477003" w:rsidRDefault="0034655E" w:rsidP="00C53E01">
      <w:pPr>
        <w:pStyle w:val="Listaszerbekezds"/>
        <w:numPr>
          <w:ilvl w:val="2"/>
          <w:numId w:val="8"/>
        </w:numPr>
        <w:tabs>
          <w:tab w:val="left" w:pos="1701"/>
          <w:tab w:val="right" w:pos="9072"/>
        </w:tabs>
        <w:spacing w:after="0"/>
        <w:ind w:left="993" w:hanging="426"/>
        <w:rPr>
          <w:b/>
          <w:i/>
        </w:rPr>
      </w:pPr>
      <w:r>
        <w:rPr>
          <w:b/>
          <w:i/>
        </w:rPr>
        <w:t>Erdészeti alapismertek</w:t>
      </w:r>
      <w:r>
        <w:rPr>
          <w:b/>
          <w:i/>
        </w:rPr>
        <w:tab/>
        <w:t>18</w:t>
      </w:r>
      <w:r w:rsidR="001726AF" w:rsidRPr="00477003">
        <w:rPr>
          <w:b/>
          <w:i/>
        </w:rPr>
        <w:t xml:space="preserve"> óra/0 óra</w:t>
      </w:r>
    </w:p>
    <w:p w:rsidR="001726AF" w:rsidRPr="00477003" w:rsidRDefault="001726AF" w:rsidP="00C53E01">
      <w:pPr>
        <w:spacing w:after="0"/>
        <w:ind w:left="851"/>
      </w:pPr>
      <w:r w:rsidRPr="00477003">
        <w:t>Erdészeti termőhelyismerettani gyakorlatok. Fa- és cserjefismereti gyakorlatok. Erdőtársulástani gyakorlatok. Kár- és kórokozók ismerete. Erdészeti állattan. Erdőműveléstani gyakorlatok.  Erdőhasználattani gyakorlatok. Dendrometriai gyakorlatok. Erdőbecsléstani és erdőérték számítási gyakorlatok.</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Kémiai mé</w:t>
      </w:r>
      <w:r w:rsidR="00E70E94">
        <w:rPr>
          <w:b/>
          <w:i/>
        </w:rPr>
        <w:t>rések és számítások gyakorlat</w:t>
      </w:r>
      <w:r w:rsidR="00E70E94">
        <w:rPr>
          <w:b/>
          <w:i/>
        </w:rPr>
        <w:tab/>
        <w:t>18</w:t>
      </w:r>
      <w:r w:rsidRPr="00477003">
        <w:rPr>
          <w:b/>
          <w:i/>
        </w:rPr>
        <w:t xml:space="preserve"> óra/0 óra</w:t>
      </w:r>
    </w:p>
    <w:p w:rsidR="001726AF" w:rsidRPr="00477003" w:rsidRDefault="001726AF" w:rsidP="005939E5">
      <w:pPr>
        <w:tabs>
          <w:tab w:val="left" w:pos="1418"/>
          <w:tab w:val="right" w:pos="9072"/>
        </w:tabs>
        <w:spacing w:after="0"/>
        <w:ind w:left="851"/>
      </w:pPr>
      <w:r w:rsidRPr="00477003">
        <w:t>Melegedési görbe felvétele. Az olvadáshő mérése. Oldatkészítés, kristályosítás. Lecsapatás, szűrés, gázelőállítás, szublimáció, desztillálás. Vegyszerismeret, vegyszerjellemzés. Elektrolitok oldódása vízben, sav-bázis reakció, csapadékos reakciók. A pH mérése. Koncentráció típusok: tömeg-, és térfogatszázalék számítások. Reakcióegyenletek felírása és rendezése. Sztöchiometriai számítások.</w:t>
      </w:r>
    </w:p>
    <w:p w:rsidR="001726AF" w:rsidRPr="00477003" w:rsidRDefault="001726AF" w:rsidP="00C53E01">
      <w:pPr>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Tájföldra</w:t>
      </w:r>
      <w:r w:rsidR="00E70E94">
        <w:rPr>
          <w:b/>
          <w:i/>
        </w:rPr>
        <w:t xml:space="preserve">jzi ismeretek </w:t>
      </w:r>
      <w:r w:rsidR="00E70E94">
        <w:rPr>
          <w:b/>
          <w:i/>
        </w:rPr>
        <w:tab/>
        <w:t>18</w:t>
      </w:r>
      <w:r w:rsidRPr="00477003">
        <w:rPr>
          <w:b/>
          <w:i/>
        </w:rPr>
        <w:t xml:space="preserve"> óra/0 óra</w:t>
      </w:r>
    </w:p>
    <w:p w:rsidR="001726AF" w:rsidRPr="00477003" w:rsidRDefault="001726AF" w:rsidP="005939E5">
      <w:pPr>
        <w:pStyle w:val="Listaszerbekezds"/>
        <w:tabs>
          <w:tab w:val="left" w:pos="1418"/>
          <w:tab w:val="right" w:pos="9072"/>
        </w:tabs>
        <w:spacing w:after="0"/>
        <w:ind w:left="0"/>
      </w:pPr>
      <w:proofErr w:type="gramStart"/>
      <w:r w:rsidRPr="00477003">
        <w:t>kőzetek</w:t>
      </w:r>
      <w:proofErr w:type="gramEnd"/>
      <w:r w:rsidRPr="00477003">
        <w:t xml:space="preserve"> csoportosítása, az egyes kőzetcsoportokhoz tartozó leggyakoribb kőzettípusok jellemzése. A hegyvidék, a dombság és a síkság tájtípusa. Az éghajlat és felszínformálódás kapcsolata a tájfejlődés folyamatában. A szél, a csapadék, a folyóvíz felszínformáló és tájképző hatása. A folyók szakaszjellege. A karsztosodás tájformáló hatása, felszínalaktani következményei. A bányászatból és a földfelszín megbontásából eredő felszínformálás. A talajképződés folyamata és összefüggései a felszínformáló folyamatokkal. Magyarország nagytájainak tájföldrajzi felosztása. Az Alföld és Kisalföld, az Alpokalja, a Dunántúli-középhegység, az Északi-középhegység, a Mecsek és a Dunántúli –dombság tájföldrajzi sajátosságai.</w:t>
      </w:r>
    </w:p>
    <w:p w:rsidR="001726AF" w:rsidRPr="00477003" w:rsidRDefault="001726AF" w:rsidP="00C53E01">
      <w:pPr>
        <w:tabs>
          <w:tab w:val="left" w:pos="1418"/>
          <w:tab w:val="right" w:pos="9072"/>
        </w:tabs>
        <w:spacing w:after="0"/>
        <w:ind w:left="851"/>
      </w:pPr>
    </w:p>
    <w:p w:rsidR="001726AF" w:rsidRPr="00477003" w:rsidRDefault="00E70E94" w:rsidP="00C53E01">
      <w:pPr>
        <w:pStyle w:val="Listaszerbekezds"/>
        <w:numPr>
          <w:ilvl w:val="2"/>
          <w:numId w:val="8"/>
        </w:numPr>
        <w:tabs>
          <w:tab w:val="left" w:pos="1701"/>
          <w:tab w:val="right" w:pos="9072"/>
        </w:tabs>
        <w:spacing w:after="0"/>
        <w:ind w:left="993" w:hanging="426"/>
        <w:rPr>
          <w:b/>
          <w:i/>
        </w:rPr>
      </w:pPr>
      <w:r>
        <w:rPr>
          <w:b/>
          <w:i/>
        </w:rPr>
        <w:t xml:space="preserve">Ökológiai gyakorlatok </w:t>
      </w:r>
      <w:r>
        <w:rPr>
          <w:b/>
          <w:i/>
        </w:rPr>
        <w:tab/>
        <w:t>18</w:t>
      </w:r>
      <w:r w:rsidR="001726AF" w:rsidRPr="00477003">
        <w:rPr>
          <w:b/>
          <w:i/>
        </w:rPr>
        <w:t xml:space="preserve"> óra/0 óra</w:t>
      </w:r>
    </w:p>
    <w:p w:rsidR="001726AF" w:rsidRPr="00477003" w:rsidRDefault="001726AF" w:rsidP="005939E5">
      <w:pPr>
        <w:pStyle w:val="Listaszerbekezds"/>
        <w:spacing w:after="0"/>
        <w:ind w:left="0"/>
      </w:pPr>
      <w:r w:rsidRPr="00477003">
        <w:rPr>
          <w:color w:val="000000"/>
          <w:shd w:val="clear" w:color="auto" w:fill="FFFFFF"/>
        </w:rPr>
        <w:t xml:space="preserve">A vizes életterek vizsgálata, makrogerinctelen patakvizsgálat (BISEL), makrofita vízvizsgálat. Mikroszkópos vizsgálatok (algák, vízi egysejtűek, gombák, növényi szövetek). </w:t>
      </w:r>
      <w:r w:rsidRPr="00477003">
        <w:rPr>
          <w:color w:val="000000"/>
          <w:szCs w:val="24"/>
          <w:shd w:val="clear" w:color="auto" w:fill="FFFFFF"/>
        </w:rPr>
        <w:t>Mikroklíma mérési módszerek</w:t>
      </w:r>
      <w:r w:rsidRPr="00477003">
        <w:rPr>
          <w:color w:val="000000"/>
          <w:shd w:val="clear" w:color="auto" w:fill="FFFFFF"/>
        </w:rPr>
        <w:t xml:space="preserve">, mikroklíma mérések. </w:t>
      </w:r>
      <w:r w:rsidRPr="00477003">
        <w:rPr>
          <w:color w:val="000000"/>
          <w:szCs w:val="24"/>
          <w:shd w:val="clear" w:color="auto" w:fill="FFFFFF"/>
        </w:rPr>
        <w:t>Talajszelvény vizsgálata</w:t>
      </w:r>
      <w:r w:rsidRPr="00477003">
        <w:rPr>
          <w:color w:val="000000"/>
          <w:shd w:val="clear" w:color="auto" w:fill="FFFFFF"/>
        </w:rPr>
        <w:t xml:space="preserve">, a genetikai talajtípus meghatározása, talajok fizikai, kémiai vizsgálata. </w:t>
      </w:r>
      <w:r w:rsidRPr="00477003">
        <w:rPr>
          <w:color w:val="000000"/>
          <w:szCs w:val="24"/>
          <w:shd w:val="clear" w:color="auto" w:fill="FFFFFF"/>
        </w:rPr>
        <w:t>A növénytakaró mennyiségi vizsgálata</w:t>
      </w:r>
      <w:r w:rsidRPr="00477003">
        <w:rPr>
          <w:color w:val="000000"/>
          <w:shd w:val="clear" w:color="auto" w:fill="FFFFFF"/>
        </w:rPr>
        <w:t xml:space="preserve">, cönológiai felvétel, vegetáció térképezés. </w:t>
      </w:r>
      <w:r w:rsidRPr="00477003">
        <w:rPr>
          <w:color w:val="000000"/>
          <w:szCs w:val="24"/>
          <w:shd w:val="clear" w:color="auto" w:fill="FFFFFF"/>
        </w:rPr>
        <w:t>Erdő</w:t>
      </w:r>
      <w:r w:rsidRPr="00477003">
        <w:rPr>
          <w:color w:val="000000"/>
          <w:shd w:val="clear" w:color="auto" w:fill="FFFFFF"/>
        </w:rPr>
        <w:t xml:space="preserve"> és gyeptársulások meghatározása. A biomassza mérése eltérő társulástani viszonyok között. Anyagforgalmi és energiaáramlási viszonyok vizsgálata eltérő társulásokban. </w:t>
      </w:r>
      <w:r w:rsidRPr="00477003">
        <w:rPr>
          <w:color w:val="000000"/>
          <w:szCs w:val="24"/>
          <w:shd w:val="clear" w:color="auto" w:fill="FFFFFF"/>
        </w:rPr>
        <w:t>Fitoindikáció</w:t>
      </w:r>
      <w:r w:rsidRPr="00477003">
        <w:rPr>
          <w:color w:val="000000"/>
          <w:shd w:val="clear" w:color="auto" w:fill="FFFFFF"/>
        </w:rPr>
        <w:t>,</w:t>
      </w:r>
      <w:r w:rsidRPr="00477003">
        <w:rPr>
          <w:color w:val="000000"/>
          <w:szCs w:val="24"/>
          <w:shd w:val="clear" w:color="auto" w:fill="FFFFFF"/>
        </w:rPr>
        <w:t xml:space="preserve"> ökológiai indikátorértékek alkalmazása</w:t>
      </w:r>
      <w:r w:rsidRPr="00477003">
        <w:rPr>
          <w:color w:val="000000"/>
          <w:shd w:val="clear" w:color="auto" w:fill="FFFFFF"/>
        </w:rPr>
        <w:t xml:space="preserve">. </w:t>
      </w:r>
      <w:r w:rsidRPr="00477003">
        <w:rPr>
          <w:color w:val="000000"/>
          <w:szCs w:val="24"/>
        </w:rPr>
        <w:t>Ökológiai állapotértékelés (h</w:t>
      </w:r>
      <w:r w:rsidRPr="00477003">
        <w:rPr>
          <w:color w:val="000000"/>
        </w:rPr>
        <w:t>a</w:t>
      </w:r>
      <w:r w:rsidRPr="00477003">
        <w:rPr>
          <w:color w:val="000000"/>
          <w:szCs w:val="24"/>
        </w:rPr>
        <w:t>tásvi</w:t>
      </w:r>
      <w:r w:rsidRPr="00477003">
        <w:rPr>
          <w:color w:val="000000"/>
        </w:rPr>
        <w:t>z</w:t>
      </w:r>
      <w:r w:rsidRPr="00477003">
        <w:rPr>
          <w:color w:val="000000"/>
          <w:szCs w:val="24"/>
        </w:rPr>
        <w:t>sgálat)</w:t>
      </w:r>
      <w:r w:rsidRPr="00477003">
        <w:rPr>
          <w:color w:val="000000"/>
        </w:rPr>
        <w:t>.</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Fe</w:t>
      </w:r>
      <w:r w:rsidR="0034655E">
        <w:rPr>
          <w:b/>
          <w:i/>
        </w:rPr>
        <w:t xml:space="preserve">lismerési gyakorlatok </w:t>
      </w:r>
      <w:r w:rsidR="0034655E">
        <w:rPr>
          <w:b/>
          <w:i/>
        </w:rPr>
        <w:tab/>
        <w:t>9</w:t>
      </w:r>
      <w:r w:rsidR="00E70E94">
        <w:rPr>
          <w:b/>
          <w:i/>
        </w:rPr>
        <w:t xml:space="preserve"> óra/0</w:t>
      </w:r>
      <w:r w:rsidRPr="00477003">
        <w:rPr>
          <w:b/>
          <w:i/>
        </w:rPr>
        <w:t xml:space="preserve"> óra</w:t>
      </w:r>
    </w:p>
    <w:p w:rsidR="001726AF" w:rsidRPr="00477003" w:rsidRDefault="001726AF" w:rsidP="005939E5">
      <w:pPr>
        <w:pStyle w:val="Listaszerbekezds"/>
        <w:spacing w:after="0"/>
        <w:ind w:left="0"/>
      </w:pPr>
      <w:r w:rsidRPr="00477003">
        <w:t>Védett növény és állatfajok felismerése, természetes, preparátum, és fényképfelvétel alapján. A legjellemzőbb ásvány és kőzetformák felismerése. Természetvédelmi jelentőségű földtani formák felismerése, azonosítása. Erdei klímazonális, intra- és azonális társulások felismerése, azonosítása. Gyeptársulások felismerése és azonosítása. Populációk és azok változásainak megfigyelése. Az ökokszisztéma anyag és energiaforgalmának vizsgálata.</w:t>
      </w:r>
    </w:p>
    <w:p w:rsidR="001726AF" w:rsidRPr="00477003" w:rsidRDefault="001726AF" w:rsidP="00C53E01">
      <w:pPr>
        <w:tabs>
          <w:tab w:val="left" w:pos="1418"/>
          <w:tab w:val="right" w:pos="9072"/>
        </w:tabs>
        <w:spacing w:after="0"/>
        <w:ind w:left="851"/>
      </w:pPr>
    </w:p>
    <w:p w:rsidR="001726AF" w:rsidRPr="00477003" w:rsidRDefault="00E70E94" w:rsidP="00C53E01">
      <w:pPr>
        <w:pStyle w:val="Listaszerbekezds"/>
        <w:numPr>
          <w:ilvl w:val="2"/>
          <w:numId w:val="8"/>
        </w:numPr>
        <w:tabs>
          <w:tab w:val="left" w:pos="1701"/>
          <w:tab w:val="right" w:pos="9072"/>
        </w:tabs>
        <w:spacing w:after="0"/>
        <w:ind w:left="993" w:hanging="426"/>
        <w:rPr>
          <w:b/>
          <w:i/>
        </w:rPr>
      </w:pPr>
      <w:r>
        <w:rPr>
          <w:b/>
          <w:i/>
        </w:rPr>
        <w:lastRenderedPageBreak/>
        <w:t>Természetvédelmi kezelések</w:t>
      </w:r>
      <w:r>
        <w:rPr>
          <w:b/>
          <w:i/>
        </w:rPr>
        <w:tab/>
        <w:t>9</w:t>
      </w:r>
      <w:r w:rsidR="001726AF" w:rsidRPr="00477003">
        <w:rPr>
          <w:b/>
          <w:i/>
        </w:rPr>
        <w:t xml:space="preserve"> óra/0 óra</w:t>
      </w:r>
    </w:p>
    <w:p w:rsidR="001726AF" w:rsidRPr="00477003" w:rsidRDefault="001726AF" w:rsidP="005939E5">
      <w:pPr>
        <w:pStyle w:val="Listaszerbekezds"/>
        <w:spacing w:after="0"/>
        <w:ind w:left="0"/>
      </w:pPr>
      <w:r w:rsidRPr="00477003">
        <w:t>A természetvédelmi kezelés. A gyepterületek kezelése. A legelők, a fás legelők, legelőerdők kezelése. A vadföldek, gyümölcsösök kezelése. Atermészetvédelmi erdőterületek kezelése. A rekultiváció, revitalizáció, az élőhely rekonstrukció módszerei és folyamata a természetvédelmi kezelésbenA témakör részletes kifejtése</w:t>
      </w: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2"/>
          <w:numId w:val="8"/>
        </w:numPr>
        <w:tabs>
          <w:tab w:val="left" w:pos="1701"/>
          <w:tab w:val="right" w:pos="9072"/>
        </w:tabs>
        <w:spacing w:after="0"/>
        <w:ind w:left="993" w:hanging="426"/>
        <w:rPr>
          <w:b/>
          <w:i/>
        </w:rPr>
      </w:pPr>
      <w:r w:rsidRPr="00477003">
        <w:rPr>
          <w:b/>
          <w:i/>
        </w:rPr>
        <w:t>Ökoturisztikai és igazgatási gyakorlatok</w:t>
      </w:r>
      <w:r w:rsidRPr="00477003">
        <w:rPr>
          <w:b/>
          <w:i/>
        </w:rPr>
        <w:tab/>
        <w:t>31 óra/0 óra</w:t>
      </w:r>
    </w:p>
    <w:p w:rsidR="001726AF" w:rsidRPr="00477003" w:rsidRDefault="001726AF" w:rsidP="00C53E01">
      <w:pPr>
        <w:tabs>
          <w:tab w:val="left" w:pos="1418"/>
          <w:tab w:val="right" w:pos="9072"/>
        </w:tabs>
        <w:spacing w:after="0"/>
        <w:ind w:left="851"/>
      </w:pPr>
      <w:r w:rsidRPr="00477003">
        <w:t xml:space="preserve">Ökoturisztikai szállásadás és vendéglátás. Bemutatóhely fenntartása és üzemeltetése. Természeti területek látogatása. Környezeti nevelés és csoportvezetés. Ökoturisztikai marketing. Ügyviteli tevékenységek gyakorlata. Gazdálkodási és pénzügyi tevékenység. Számviteli, leltározási ismeretek. </w:t>
      </w:r>
      <w:proofErr w:type="gramStart"/>
      <w:r w:rsidRPr="00477003">
        <w:t>Projekt tervezés</w:t>
      </w:r>
      <w:proofErr w:type="gramEnd"/>
      <w:r w:rsidRPr="00477003">
        <w:t>, kivitelezés, ellenőrzés. Pályázatfigyelés, pályázatírás</w:t>
      </w:r>
    </w:p>
    <w:p w:rsidR="001726AF" w:rsidRPr="00477003" w:rsidRDefault="001726AF" w:rsidP="00C53E01">
      <w:pPr>
        <w:tabs>
          <w:tab w:val="left" w:pos="1418"/>
          <w:tab w:val="right" w:pos="9072"/>
        </w:tabs>
        <w:spacing w:after="0"/>
        <w:ind w:left="851"/>
      </w:pPr>
    </w:p>
    <w:p w:rsidR="001726AF" w:rsidRPr="00477003" w:rsidRDefault="001726AF" w:rsidP="00C53E01">
      <w:pPr>
        <w:tabs>
          <w:tab w:val="left" w:pos="1418"/>
          <w:tab w:val="right" w:pos="9072"/>
        </w:tabs>
        <w:spacing w:after="0"/>
        <w:ind w:left="851"/>
      </w:pPr>
    </w:p>
    <w:p w:rsidR="001726AF" w:rsidRPr="00477003" w:rsidRDefault="001726AF" w:rsidP="00C53E01">
      <w:pPr>
        <w:pStyle w:val="Listaszerbekezds"/>
        <w:numPr>
          <w:ilvl w:val="1"/>
          <w:numId w:val="8"/>
        </w:numPr>
        <w:spacing w:after="0"/>
        <w:rPr>
          <w:b/>
        </w:rPr>
      </w:pPr>
      <w:r w:rsidRPr="00477003">
        <w:rPr>
          <w:b/>
        </w:rPr>
        <w:t>A képzés javasolt helyszíne (ajánlás)</w:t>
      </w:r>
    </w:p>
    <w:p w:rsidR="001726AF" w:rsidRPr="00477003" w:rsidRDefault="001726AF" w:rsidP="00C53E01">
      <w:pPr>
        <w:spacing w:after="0"/>
        <w:ind w:left="426"/>
      </w:pPr>
      <w:proofErr w:type="gramStart"/>
      <w:r w:rsidRPr="00477003">
        <w:t>szaktanterem</w:t>
      </w:r>
      <w:proofErr w:type="gramEnd"/>
    </w:p>
    <w:p w:rsidR="001726AF" w:rsidRPr="00477003" w:rsidRDefault="001726AF" w:rsidP="005939E5">
      <w:pPr>
        <w:pStyle w:val="Nincstrkz"/>
        <w:ind w:left="851"/>
        <w:jc w:val="both"/>
        <w:rPr>
          <w:rFonts w:ascii="Times New Roman" w:hAnsi="Times New Roman"/>
          <w:sz w:val="24"/>
          <w:szCs w:val="24"/>
        </w:rPr>
      </w:pPr>
      <w:proofErr w:type="gramStart"/>
      <w:r w:rsidRPr="00477003">
        <w:rPr>
          <w:rFonts w:ascii="Times New Roman" w:hAnsi="Times New Roman"/>
          <w:sz w:val="24"/>
          <w:szCs w:val="24"/>
        </w:rPr>
        <w:t>hagyományos</w:t>
      </w:r>
      <w:proofErr w:type="gramEnd"/>
      <w:r w:rsidRPr="00477003">
        <w:rPr>
          <w:rFonts w:ascii="Times New Roman" w:hAnsi="Times New Roman"/>
          <w:sz w:val="24"/>
          <w:szCs w:val="24"/>
        </w:rPr>
        <w:t xml:space="preserve"> tanterem </w:t>
      </w:r>
    </w:p>
    <w:p w:rsidR="001726AF" w:rsidRPr="00477003" w:rsidRDefault="001726AF" w:rsidP="005939E5">
      <w:pPr>
        <w:pStyle w:val="Nincstrkz"/>
        <w:ind w:left="851"/>
        <w:jc w:val="both"/>
        <w:rPr>
          <w:rFonts w:ascii="Times New Roman" w:hAnsi="Times New Roman"/>
          <w:sz w:val="24"/>
          <w:szCs w:val="24"/>
        </w:rPr>
      </w:pPr>
      <w:proofErr w:type="gramStart"/>
      <w:r w:rsidRPr="00477003">
        <w:rPr>
          <w:rFonts w:ascii="Times New Roman" w:hAnsi="Times New Roman"/>
          <w:sz w:val="24"/>
          <w:szCs w:val="24"/>
        </w:rPr>
        <w:t>laboratórium</w:t>
      </w:r>
      <w:proofErr w:type="gramEnd"/>
    </w:p>
    <w:p w:rsidR="001726AF" w:rsidRPr="00477003" w:rsidRDefault="001726AF" w:rsidP="005939E5">
      <w:pPr>
        <w:pStyle w:val="Nincstrkz"/>
        <w:ind w:left="851"/>
        <w:jc w:val="both"/>
        <w:rPr>
          <w:rFonts w:ascii="Times New Roman" w:hAnsi="Times New Roman"/>
          <w:sz w:val="24"/>
          <w:szCs w:val="24"/>
        </w:rPr>
      </w:pPr>
      <w:proofErr w:type="gramStart"/>
      <w:r w:rsidRPr="00477003">
        <w:rPr>
          <w:rFonts w:ascii="Times New Roman" w:hAnsi="Times New Roman"/>
          <w:sz w:val="24"/>
          <w:szCs w:val="24"/>
        </w:rPr>
        <w:t>terepi</w:t>
      </w:r>
      <w:proofErr w:type="gramEnd"/>
      <w:r w:rsidRPr="00477003">
        <w:rPr>
          <w:rFonts w:ascii="Times New Roman" w:hAnsi="Times New Roman"/>
          <w:sz w:val="24"/>
          <w:szCs w:val="24"/>
        </w:rPr>
        <w:t xml:space="preserve"> gyakorlat</w:t>
      </w:r>
    </w:p>
    <w:p w:rsidR="001726AF" w:rsidRPr="00477003" w:rsidRDefault="001726AF" w:rsidP="005939E5">
      <w:pPr>
        <w:pStyle w:val="Nincstrkz"/>
        <w:ind w:left="851"/>
        <w:jc w:val="both"/>
        <w:rPr>
          <w:rFonts w:ascii="Times New Roman" w:hAnsi="Times New Roman"/>
          <w:sz w:val="24"/>
          <w:szCs w:val="24"/>
        </w:rPr>
      </w:pPr>
      <w:proofErr w:type="gramStart"/>
      <w:r w:rsidRPr="00477003">
        <w:rPr>
          <w:rFonts w:ascii="Times New Roman" w:hAnsi="Times New Roman"/>
          <w:sz w:val="24"/>
          <w:szCs w:val="24"/>
        </w:rPr>
        <w:t>erdőterület</w:t>
      </w:r>
      <w:proofErr w:type="gramEnd"/>
    </w:p>
    <w:p w:rsidR="001726AF" w:rsidRPr="00477003" w:rsidRDefault="001726AF" w:rsidP="005939E5">
      <w:pPr>
        <w:spacing w:after="0"/>
        <w:ind w:left="426"/>
      </w:pPr>
      <w:proofErr w:type="gramStart"/>
      <w:r w:rsidRPr="00477003">
        <w:rPr>
          <w:szCs w:val="24"/>
        </w:rPr>
        <w:t>rét</w:t>
      </w:r>
      <w:proofErr w:type="gramEnd"/>
      <w:r w:rsidRPr="00477003">
        <w:rPr>
          <w:szCs w:val="24"/>
        </w:rPr>
        <w:t>, vízpart, mezőgazdasági terület</w:t>
      </w: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elsajátítása során alkalmazható sajátos módszerek, tanulói tevékenységformák (ajánlás)</w:t>
      </w:r>
    </w:p>
    <w:p w:rsidR="001726AF" w:rsidRPr="00477003" w:rsidRDefault="001726AF" w:rsidP="00C53E01">
      <w:pPr>
        <w:spacing w:after="0"/>
        <w:ind w:left="426"/>
      </w:pPr>
    </w:p>
    <w:p w:rsidR="001726AF" w:rsidRPr="00477003" w:rsidRDefault="001726AF" w:rsidP="005939E5">
      <w:pPr>
        <w:rPr>
          <w:i/>
        </w:rPr>
      </w:pPr>
      <w:r w:rsidRPr="00477003">
        <w:rPr>
          <w:i/>
        </w:rPr>
        <w:t>A tantárgy elsajátítása során megszerzendő ismeretek részben elméleti, részben a szakmai tartalomhoz kapcsolódó gyakorlati specialitásokat hordoznak. Ezek megtanításához a tanári tartalomfejlesztés során kidolgozott helyi digitális tartalmak szükségesek, valamint az iskola természettudományos szertárának meglevő infrastruktúrális lehetőségei.</w:t>
      </w: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726AF" w:rsidRPr="00F50122" w:rsidTr="004D45C5">
        <w:trPr>
          <w:trHeight w:val="600"/>
          <w:jc w:val="center"/>
        </w:trPr>
        <w:tc>
          <w:tcPr>
            <w:tcW w:w="960" w:type="dxa"/>
            <w:vMerge w:val="restart"/>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Sorszám</w:t>
            </w:r>
          </w:p>
        </w:tc>
        <w:tc>
          <w:tcPr>
            <w:tcW w:w="2220" w:type="dxa"/>
            <w:vMerge w:val="restart"/>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Alkalmazott oktatási módszer neve</w:t>
            </w:r>
          </w:p>
        </w:tc>
        <w:tc>
          <w:tcPr>
            <w:tcW w:w="2880" w:type="dxa"/>
            <w:gridSpan w:val="3"/>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A tanulói tevékenység szervezeti kerete</w:t>
            </w:r>
          </w:p>
        </w:tc>
        <w:tc>
          <w:tcPr>
            <w:tcW w:w="2380" w:type="dxa"/>
            <w:vMerge w:val="restart"/>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xml:space="preserve">Alkalmazandó eszközök és felszerelések </w:t>
            </w:r>
          </w:p>
        </w:tc>
      </w:tr>
      <w:tr w:rsidR="001726AF" w:rsidRPr="00F50122" w:rsidTr="004D45C5">
        <w:trPr>
          <w:trHeight w:val="255"/>
          <w:jc w:val="center"/>
        </w:trPr>
        <w:tc>
          <w:tcPr>
            <w:tcW w:w="960" w:type="dxa"/>
            <w:vMerge/>
            <w:vAlign w:val="center"/>
          </w:tcPr>
          <w:p w:rsidR="001726AF" w:rsidRPr="00477003" w:rsidRDefault="001726AF" w:rsidP="004D45C5">
            <w:pPr>
              <w:spacing w:after="0"/>
              <w:jc w:val="left"/>
              <w:rPr>
                <w:color w:val="000000"/>
                <w:sz w:val="20"/>
                <w:szCs w:val="20"/>
                <w:lang w:val="de-DE" w:eastAsia="de-DE"/>
              </w:rPr>
            </w:pPr>
          </w:p>
        </w:tc>
        <w:tc>
          <w:tcPr>
            <w:tcW w:w="2220" w:type="dxa"/>
            <w:vMerge/>
            <w:vAlign w:val="center"/>
          </w:tcPr>
          <w:p w:rsidR="001726AF" w:rsidRPr="00477003" w:rsidRDefault="001726AF" w:rsidP="004D45C5">
            <w:pPr>
              <w:spacing w:after="0"/>
              <w:jc w:val="left"/>
              <w:rPr>
                <w:color w:val="000000"/>
                <w:sz w:val="20"/>
                <w:szCs w:val="20"/>
                <w:lang w:val="de-DE" w:eastAsia="de-DE"/>
              </w:rPr>
            </w:pP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egyéni</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csoport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osztály</w:t>
            </w:r>
          </w:p>
        </w:tc>
        <w:tc>
          <w:tcPr>
            <w:tcW w:w="2380" w:type="dxa"/>
            <w:vMerge/>
            <w:vAlign w:val="center"/>
          </w:tcPr>
          <w:p w:rsidR="001726AF" w:rsidRPr="00477003" w:rsidRDefault="001726AF" w:rsidP="004D45C5">
            <w:pPr>
              <w:spacing w:after="0"/>
              <w:jc w:val="left"/>
              <w:rPr>
                <w:color w:val="000000"/>
                <w:sz w:val="20"/>
                <w:szCs w:val="20"/>
                <w:lang w:val="de-DE" w:eastAsia="de-DE"/>
              </w:rPr>
            </w:pP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magyarázat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szimuláció</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megbeszélés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kiselőadás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szemléltetés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kísérlet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elemzés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kooperatív tanulás</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projekt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jc w:val="center"/>
        </w:trPr>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10.</w:t>
            </w:r>
          </w:p>
        </w:tc>
        <w:tc>
          <w:tcPr>
            <w:tcW w:w="222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házi feladat</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960" w:type="dxa"/>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4D45C5">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2"/>
          <w:numId w:val="8"/>
        </w:numPr>
        <w:spacing w:after="0"/>
        <w:rPr>
          <w:b/>
        </w:rPr>
      </w:pPr>
      <w:r w:rsidRPr="00477003">
        <w:rPr>
          <w:b/>
        </w:rPr>
        <w:t>A tantárgy elsajátítása során alkalmazható tanulói tevékenységformák (ajánlás)</w:t>
      </w:r>
    </w:p>
    <w:tbl>
      <w:tblPr>
        <w:tblW w:w="8500" w:type="dxa"/>
        <w:tblInd w:w="45" w:type="dxa"/>
        <w:tblCellMar>
          <w:left w:w="70" w:type="dxa"/>
          <w:right w:w="70" w:type="dxa"/>
        </w:tblCellMar>
        <w:tblLook w:val="00A0" w:firstRow="1" w:lastRow="0" w:firstColumn="1" w:lastColumn="0" w:noHBand="0" w:noVBand="0"/>
      </w:tblPr>
      <w:tblGrid>
        <w:gridCol w:w="1036"/>
        <w:gridCol w:w="2778"/>
        <w:gridCol w:w="758"/>
        <w:gridCol w:w="796"/>
        <w:gridCol w:w="774"/>
        <w:gridCol w:w="2358"/>
      </w:tblGrid>
      <w:tr w:rsidR="001726AF" w:rsidRPr="00F50122" w:rsidTr="004D45C5">
        <w:trPr>
          <w:trHeight w:val="255"/>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xml:space="preserve">Tanulói tevékenység szervezési kerete </w:t>
            </w:r>
            <w:r w:rsidRPr="00477003">
              <w:rPr>
                <w:color w:val="000000"/>
                <w:sz w:val="20"/>
                <w:szCs w:val="20"/>
                <w:lang w:val="de-DE" w:eastAsia="de-DE"/>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lastRenderedPageBreak/>
              <w:t xml:space="preserve">Alkalmazandó eszközök és felszerelések </w:t>
            </w:r>
          </w:p>
        </w:tc>
      </w:tr>
      <w:tr w:rsidR="001726AF" w:rsidRPr="00F50122" w:rsidTr="004D45C5">
        <w:trPr>
          <w:trHeight w:val="510"/>
        </w:trPr>
        <w:tc>
          <w:tcPr>
            <w:tcW w:w="104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egyéni</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csoport-bontás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Információ feldolgozó tevékenységek</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Olvasott szöveg önálló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Olvasott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Olvasott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Hallott szöveg feldolgozása jegyzeteléssel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Hallott szöveg feladattal vezetett feldolgozása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1.6.</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Információk önálló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1.7.</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Információk feladattal vezetett rendszerezése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Ismeretalkalmazási gyakorló tevékenységek, feladatok</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Írásos elemzések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Válaszolás írásban mondatszintű kérdésekre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Tesztfeladat megoldása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Szöveges előadás egyéni felkészüléssel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2.6.</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Tapasztalatok utólagos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2.7.</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Tapasztalatok helyszíni ismertetése szóban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Képi információk körében</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értelmezése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készítése leírásból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készítés tárgyról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kiegészítés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3.7.</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rendszerrajz kiegészítés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3.8.</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rajz elemzés, hibakeresés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Komplex információk körében</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Esetleírás készítése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Elemzés készítése tapasztalatokról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Jegyzetkészítés eseményről kérdéssor alapján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4.5.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Utólagos szóbeli beszámoló</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Csoportos munkaformák körében</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Feladattal vezetett kiscsoportos szövegfeldolgozás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Információk rendszerezése mozaikfeladattal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lastRenderedPageBreak/>
              <w:t>5.3.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Kiscsoportos szakmai munkavégzés irányítással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Csoportos helyzetgyakorlat</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5.5.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Csoportos versenyjáték</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Gyakorlati munkavégzés körében</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Árutermelő szakmai munkatevékenység</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Műveletek gyakorlása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6.3.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Munkamegfigyelés adott szempontok alapján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Üzemeltetési tevékenységek körében</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Géprendszer megfigyelése adott szempontok alapján</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Feladattal vezetett szerkezetelemzés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Üzemelési hibák szimulálása és megfigyelése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7.4.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Adatgyűjtés géprendszer üzemeléséről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Vizsgálati tevékenységek körében</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Technológiai próbák végzése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Technológiai minták elemzése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Geometriai mérési gyakorlat</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Vegyészeti laboratóriumi alapmérések</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8.5.</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Anyagminták azonosítása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8.6.</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Tárgyminták azonosítása</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Szolgáltatási tevékenységek körében</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9.1.</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Részvétel az ügyfélfogadáson, esetmegfigyelés</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255"/>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9.2.</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Szolgáltatási napló vezetése</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9.3.</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Önálló szakmai munkavégzés felügyelet mellett</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r w:rsidR="001726AF" w:rsidRPr="00F50122" w:rsidTr="004D45C5">
        <w:trPr>
          <w:trHeight w:val="510"/>
        </w:trPr>
        <w:tc>
          <w:tcPr>
            <w:tcW w:w="1040" w:type="dxa"/>
            <w:tcBorders>
              <w:top w:val="nil"/>
              <w:left w:val="single" w:sz="4" w:space="0" w:color="auto"/>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9.4.</w:t>
            </w:r>
          </w:p>
        </w:tc>
        <w:tc>
          <w:tcPr>
            <w:tcW w:w="280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Önálló szakmai munkavégzés közvetlen irányítással</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x</w:t>
            </w:r>
          </w:p>
        </w:tc>
        <w:tc>
          <w:tcPr>
            <w:tcW w:w="760" w:type="dxa"/>
            <w:tcBorders>
              <w:top w:val="nil"/>
              <w:left w:val="nil"/>
              <w:bottom w:val="single" w:sz="4" w:space="0" w:color="auto"/>
              <w:right w:val="single" w:sz="4" w:space="0" w:color="auto"/>
            </w:tcBorders>
            <w:vAlign w:val="center"/>
          </w:tcPr>
          <w:p w:rsidR="001726AF" w:rsidRPr="00477003" w:rsidRDefault="001726AF" w:rsidP="004D45C5">
            <w:pPr>
              <w:spacing w:after="0"/>
              <w:jc w:val="center"/>
              <w:rPr>
                <w:color w:val="000000"/>
                <w:sz w:val="20"/>
                <w:szCs w:val="20"/>
                <w:lang w:val="de-DE" w:eastAsia="de-DE"/>
              </w:rPr>
            </w:pPr>
            <w:r w:rsidRPr="00477003">
              <w:rPr>
                <w:color w:val="000000"/>
                <w:sz w:val="20"/>
                <w:szCs w:val="20"/>
                <w:lang w:val="de-DE" w:eastAsia="de-DE"/>
              </w:rPr>
              <w:t> </w:t>
            </w:r>
          </w:p>
        </w:tc>
        <w:tc>
          <w:tcPr>
            <w:tcW w:w="2380" w:type="dxa"/>
            <w:tcBorders>
              <w:top w:val="nil"/>
              <w:left w:val="nil"/>
              <w:bottom w:val="single" w:sz="4" w:space="0" w:color="auto"/>
              <w:right w:val="single" w:sz="4" w:space="0" w:color="auto"/>
            </w:tcBorders>
            <w:vAlign w:val="center"/>
          </w:tcPr>
          <w:p w:rsidR="001726AF" w:rsidRPr="00477003" w:rsidRDefault="001726AF" w:rsidP="004D45C5">
            <w:pPr>
              <w:spacing w:after="0"/>
              <w:jc w:val="left"/>
              <w:rPr>
                <w:color w:val="000000"/>
                <w:sz w:val="20"/>
                <w:szCs w:val="20"/>
                <w:lang w:val="de-DE" w:eastAsia="de-DE"/>
              </w:rPr>
            </w:pPr>
            <w:r w:rsidRPr="00477003">
              <w:rPr>
                <w:color w:val="000000"/>
                <w:sz w:val="20"/>
                <w:szCs w:val="20"/>
                <w:lang w:val="de-DE" w:eastAsia="de-DE"/>
              </w:rPr>
              <w:t> </w:t>
            </w:r>
          </w:p>
        </w:tc>
      </w:tr>
    </w:tbl>
    <w:p w:rsidR="001726AF" w:rsidRPr="00477003" w:rsidRDefault="001726AF" w:rsidP="004D45C5">
      <w:pPr>
        <w:pStyle w:val="Listaszerbekezds"/>
        <w:spacing w:after="0"/>
        <w:ind w:left="1072"/>
        <w:rPr>
          <w:b/>
        </w:rPr>
      </w:pPr>
    </w:p>
    <w:p w:rsidR="001726AF" w:rsidRPr="00477003" w:rsidRDefault="001726AF" w:rsidP="00C53E01">
      <w:pPr>
        <w:spacing w:after="0"/>
        <w:ind w:left="426"/>
      </w:pPr>
    </w:p>
    <w:p w:rsidR="001726AF" w:rsidRPr="00477003" w:rsidRDefault="001726AF" w:rsidP="00C53E01">
      <w:pPr>
        <w:pStyle w:val="Listaszerbekezds"/>
        <w:numPr>
          <w:ilvl w:val="1"/>
          <w:numId w:val="8"/>
        </w:numPr>
        <w:spacing w:after="0"/>
        <w:rPr>
          <w:b/>
        </w:rPr>
      </w:pPr>
      <w:r w:rsidRPr="00477003">
        <w:rPr>
          <w:b/>
        </w:rPr>
        <w:t>A tantárgy értékelésének módja</w:t>
      </w:r>
    </w:p>
    <w:p w:rsidR="001726AF" w:rsidRPr="00477003" w:rsidRDefault="001726AF" w:rsidP="00C53E01">
      <w:pPr>
        <w:spacing w:after="0"/>
        <w:ind w:left="426"/>
      </w:pPr>
      <w:r w:rsidRPr="00477003">
        <w:t>A nemzeti köznevelésről szóló 2011. évi CXC. törvény. 54. § (2) a) pontja szerinti értékeléssel.</w:t>
      </w:r>
    </w:p>
    <w:p w:rsidR="001726AF" w:rsidRPr="00477003" w:rsidRDefault="001726AF" w:rsidP="00C53E01">
      <w:pPr>
        <w:spacing w:after="0"/>
        <w:ind w:left="426"/>
      </w:pPr>
    </w:p>
    <w:p w:rsidR="001726AF" w:rsidRPr="00477003" w:rsidRDefault="001726AF" w:rsidP="00E90E14">
      <w:pPr>
        <w:spacing w:after="200" w:line="276" w:lineRule="auto"/>
        <w:jc w:val="center"/>
        <w:rPr>
          <w:b/>
          <w:caps/>
        </w:rPr>
      </w:pPr>
      <w:r w:rsidRPr="00477003">
        <w:br w:type="page"/>
      </w:r>
      <w:r w:rsidRPr="00477003">
        <w:rPr>
          <w:b/>
          <w:caps/>
        </w:rPr>
        <w:lastRenderedPageBreak/>
        <w:t>Összefüggő szakmai gyakorlat</w:t>
      </w:r>
    </w:p>
    <w:p w:rsidR="001726AF" w:rsidRPr="00477003" w:rsidRDefault="001726AF" w:rsidP="00033C9C">
      <w:pPr>
        <w:spacing w:after="0"/>
      </w:pPr>
    </w:p>
    <w:p w:rsidR="001726AF" w:rsidRPr="00477003" w:rsidRDefault="001726AF" w:rsidP="00033C9C">
      <w:pPr>
        <w:spacing w:after="0"/>
        <w:jc w:val="center"/>
        <w:rPr>
          <w:b/>
        </w:rPr>
      </w:pPr>
      <w:r w:rsidRPr="00477003">
        <w:rPr>
          <w:b/>
        </w:rPr>
        <w:t>I. Öt évfolyamos oktatás közismereti képzéssel</w:t>
      </w:r>
    </w:p>
    <w:p w:rsidR="001726AF" w:rsidRPr="00477003" w:rsidRDefault="001726AF" w:rsidP="00033C9C">
      <w:pPr>
        <w:spacing w:after="0"/>
        <w:jc w:val="center"/>
      </w:pPr>
      <w:r w:rsidRPr="00477003">
        <w:t>10. évfolyamot követően 140 óra</w:t>
      </w:r>
    </w:p>
    <w:p w:rsidR="001726AF" w:rsidRPr="00477003" w:rsidRDefault="001726AF" w:rsidP="00033C9C">
      <w:pPr>
        <w:spacing w:after="0"/>
        <w:jc w:val="center"/>
      </w:pPr>
      <w:r w:rsidRPr="00477003">
        <w:t>11. évfolyamot követően 140 óra</w:t>
      </w:r>
    </w:p>
    <w:p w:rsidR="001726AF" w:rsidRPr="00477003" w:rsidRDefault="001726AF" w:rsidP="00033C9C">
      <w:pPr>
        <w:spacing w:after="0"/>
      </w:pPr>
    </w:p>
    <w:p w:rsidR="001726AF" w:rsidRPr="00477003" w:rsidRDefault="001726AF" w:rsidP="00033C9C">
      <w:pPr>
        <w:spacing w:after="0"/>
      </w:pPr>
      <w:r w:rsidRPr="00477003">
        <w:t>Az összefüggő nyári gyakorlat egészére vonatkozik a meghatározott óraszám, amelynek keretében az összes felsorolt elemet kötelezően oktatni kell az óraszámok részletezése nélkül, a tanulók egyéni kompetenciafejlesztése érdekében.</w:t>
      </w:r>
    </w:p>
    <w:p w:rsidR="001726AF" w:rsidRPr="00477003" w:rsidRDefault="001726AF" w:rsidP="00033C9C">
      <w:pPr>
        <w:spacing w:after="0"/>
      </w:pPr>
    </w:p>
    <w:p w:rsidR="001726AF" w:rsidRPr="00477003" w:rsidRDefault="001726AF" w:rsidP="00033C9C">
      <w:pPr>
        <w:spacing w:after="0"/>
      </w:pPr>
      <w:r w:rsidRPr="00477003">
        <w:t>A 10. évfolyamot követő szakmai gyakorlat szakmai tartalma:</w:t>
      </w:r>
    </w:p>
    <w:p w:rsidR="001726AF" w:rsidRPr="00477003" w:rsidRDefault="001726AF" w:rsidP="00033C9C">
      <w:pPr>
        <w:spacing w:after="0"/>
        <w:ind w:left="851"/>
      </w:pPr>
      <w:r w:rsidRPr="00477003">
        <w:t>A szakmai tartalom részletes kifejtése</w:t>
      </w:r>
    </w:p>
    <w:p w:rsidR="001726AF" w:rsidRPr="00477003" w:rsidRDefault="001726AF" w:rsidP="00033C9C">
      <w:pPr>
        <w:spacing w:after="0"/>
      </w:pPr>
    </w:p>
    <w:p w:rsidR="001726AF" w:rsidRPr="00477003" w:rsidRDefault="001726AF" w:rsidP="00033C9C">
      <w:pPr>
        <w:spacing w:after="0"/>
      </w:pPr>
      <w:r w:rsidRPr="00477003">
        <w:t>A 11. évfolyamot követő szakmai gyakorlat szakmai tartalma:</w:t>
      </w:r>
    </w:p>
    <w:p w:rsidR="001726AF" w:rsidRPr="00477003" w:rsidRDefault="001726AF" w:rsidP="00033C9C">
      <w:pPr>
        <w:spacing w:after="0"/>
        <w:ind w:left="851"/>
      </w:pPr>
      <w:r w:rsidRPr="00477003">
        <w:t>A szakmai tartalom részletes kifejtése</w:t>
      </w:r>
    </w:p>
    <w:p w:rsidR="001726AF" w:rsidRPr="00477003" w:rsidRDefault="001726AF" w:rsidP="00033C9C">
      <w:pPr>
        <w:spacing w:after="0"/>
      </w:pPr>
    </w:p>
    <w:p w:rsidR="001726AF" w:rsidRPr="00477003" w:rsidRDefault="001726AF" w:rsidP="00033C9C">
      <w:pPr>
        <w:spacing w:after="0"/>
        <w:jc w:val="center"/>
        <w:rPr>
          <w:b/>
        </w:rPr>
      </w:pPr>
      <w:r w:rsidRPr="00477003">
        <w:rPr>
          <w:b/>
        </w:rPr>
        <w:t>II. Két évfolyamos oktatás közismereti képzés nélkül</w:t>
      </w:r>
    </w:p>
    <w:p w:rsidR="001726AF" w:rsidRPr="00477003" w:rsidRDefault="001726AF" w:rsidP="00033C9C">
      <w:pPr>
        <w:spacing w:after="0"/>
        <w:jc w:val="center"/>
      </w:pPr>
      <w:r w:rsidRPr="00477003">
        <w:t>1. évfolyamot követően 160 óra</w:t>
      </w:r>
    </w:p>
    <w:p w:rsidR="001726AF" w:rsidRPr="00477003" w:rsidRDefault="001726AF" w:rsidP="00033C9C">
      <w:pPr>
        <w:spacing w:after="0"/>
      </w:pPr>
    </w:p>
    <w:p w:rsidR="001726AF" w:rsidRPr="00477003" w:rsidRDefault="001726AF" w:rsidP="00033C9C">
      <w:pPr>
        <w:spacing w:after="0"/>
      </w:pPr>
      <w:r w:rsidRPr="00477003">
        <w:t>Az 1. évfolyamot követő szakmai gyakorlat szakmai tartalma:</w:t>
      </w:r>
    </w:p>
    <w:p w:rsidR="001726AF" w:rsidRPr="00477003" w:rsidRDefault="001726AF" w:rsidP="00033C9C">
      <w:pPr>
        <w:spacing w:after="0"/>
        <w:ind w:left="851"/>
      </w:pPr>
      <w:r w:rsidRPr="00477003">
        <w:t>A szakmai tartalom r</w:t>
      </w:r>
      <w:r w:rsidR="00F11FFF">
        <w:t>észletes kifejtése</w:t>
      </w:r>
    </w:p>
    <w:p w:rsidR="001726AF" w:rsidRPr="00477003" w:rsidRDefault="001726AF" w:rsidP="00C53E01">
      <w:pPr>
        <w:spacing w:after="0"/>
      </w:pPr>
    </w:p>
    <w:sectPr w:rsidR="001726AF" w:rsidRPr="00477003"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1D1" w:rsidRDefault="004171D1" w:rsidP="00B945BE">
      <w:pPr>
        <w:spacing w:after="0"/>
      </w:pPr>
      <w:r>
        <w:separator/>
      </w:r>
    </w:p>
  </w:endnote>
  <w:endnote w:type="continuationSeparator" w:id="0">
    <w:p w:rsidR="004171D1" w:rsidRDefault="004171D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58F" w:rsidRPr="00B862AB" w:rsidRDefault="009C758F">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1D1" w:rsidRDefault="004171D1" w:rsidP="00B945BE">
      <w:pPr>
        <w:spacing w:after="0"/>
      </w:pPr>
      <w:r>
        <w:separator/>
      </w:r>
    </w:p>
  </w:footnote>
  <w:footnote w:type="continuationSeparator" w:id="0">
    <w:p w:rsidR="004171D1" w:rsidRDefault="004171D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072"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04B"/>
    <w:rsid w:val="00017F7C"/>
    <w:rsid w:val="0002020F"/>
    <w:rsid w:val="00020E09"/>
    <w:rsid w:val="00024F43"/>
    <w:rsid w:val="00027D7F"/>
    <w:rsid w:val="00033C9C"/>
    <w:rsid w:val="000422C2"/>
    <w:rsid w:val="0004504B"/>
    <w:rsid w:val="00046FAC"/>
    <w:rsid w:val="0004757E"/>
    <w:rsid w:val="00053A9E"/>
    <w:rsid w:val="000559F2"/>
    <w:rsid w:val="00061A3A"/>
    <w:rsid w:val="000736EA"/>
    <w:rsid w:val="000772D7"/>
    <w:rsid w:val="00077969"/>
    <w:rsid w:val="00080039"/>
    <w:rsid w:val="000964C0"/>
    <w:rsid w:val="000A007B"/>
    <w:rsid w:val="000A21B7"/>
    <w:rsid w:val="000A2E27"/>
    <w:rsid w:val="000A4C7F"/>
    <w:rsid w:val="000A50FA"/>
    <w:rsid w:val="000B44B8"/>
    <w:rsid w:val="000B5E9D"/>
    <w:rsid w:val="000C079C"/>
    <w:rsid w:val="000C2A52"/>
    <w:rsid w:val="000C48C5"/>
    <w:rsid w:val="000C561E"/>
    <w:rsid w:val="000C7B36"/>
    <w:rsid w:val="000D70A3"/>
    <w:rsid w:val="000E0A9C"/>
    <w:rsid w:val="000E69A3"/>
    <w:rsid w:val="000E76FA"/>
    <w:rsid w:val="000F44A2"/>
    <w:rsid w:val="00102175"/>
    <w:rsid w:val="00104D6F"/>
    <w:rsid w:val="00107077"/>
    <w:rsid w:val="0011795C"/>
    <w:rsid w:val="0012519F"/>
    <w:rsid w:val="0013187C"/>
    <w:rsid w:val="00137A8B"/>
    <w:rsid w:val="001477D5"/>
    <w:rsid w:val="001726AF"/>
    <w:rsid w:val="00177E99"/>
    <w:rsid w:val="00196A95"/>
    <w:rsid w:val="001A0AC9"/>
    <w:rsid w:val="001A23D1"/>
    <w:rsid w:val="001A7777"/>
    <w:rsid w:val="001B5067"/>
    <w:rsid w:val="001B5CB2"/>
    <w:rsid w:val="001B61A0"/>
    <w:rsid w:val="001B725F"/>
    <w:rsid w:val="001B7D7C"/>
    <w:rsid w:val="001C18E0"/>
    <w:rsid w:val="001C42D4"/>
    <w:rsid w:val="001C4683"/>
    <w:rsid w:val="001D21B1"/>
    <w:rsid w:val="001E105F"/>
    <w:rsid w:val="001E456A"/>
    <w:rsid w:val="001E723C"/>
    <w:rsid w:val="001E7B1E"/>
    <w:rsid w:val="001F08AF"/>
    <w:rsid w:val="001F6EC7"/>
    <w:rsid w:val="00202503"/>
    <w:rsid w:val="00202530"/>
    <w:rsid w:val="002112BA"/>
    <w:rsid w:val="00212864"/>
    <w:rsid w:val="00213956"/>
    <w:rsid w:val="00213C91"/>
    <w:rsid w:val="00216033"/>
    <w:rsid w:val="00216CB0"/>
    <w:rsid w:val="00220D2A"/>
    <w:rsid w:val="00225BF2"/>
    <w:rsid w:val="00235F21"/>
    <w:rsid w:val="002402DF"/>
    <w:rsid w:val="0024050C"/>
    <w:rsid w:val="00250FD5"/>
    <w:rsid w:val="00254304"/>
    <w:rsid w:val="0025489A"/>
    <w:rsid w:val="00257D9E"/>
    <w:rsid w:val="002625A0"/>
    <w:rsid w:val="0026330B"/>
    <w:rsid w:val="00266A2C"/>
    <w:rsid w:val="002678DC"/>
    <w:rsid w:val="00270A10"/>
    <w:rsid w:val="00271DDB"/>
    <w:rsid w:val="00273A52"/>
    <w:rsid w:val="00274639"/>
    <w:rsid w:val="0027552B"/>
    <w:rsid w:val="0027746D"/>
    <w:rsid w:val="0028386B"/>
    <w:rsid w:val="00287A9F"/>
    <w:rsid w:val="00293787"/>
    <w:rsid w:val="00294921"/>
    <w:rsid w:val="002965AB"/>
    <w:rsid w:val="002A4270"/>
    <w:rsid w:val="002C0310"/>
    <w:rsid w:val="002C2124"/>
    <w:rsid w:val="002C2AF6"/>
    <w:rsid w:val="002C4959"/>
    <w:rsid w:val="002D029F"/>
    <w:rsid w:val="002D3CF3"/>
    <w:rsid w:val="002D7385"/>
    <w:rsid w:val="002D7D5B"/>
    <w:rsid w:val="002E176F"/>
    <w:rsid w:val="002E268D"/>
    <w:rsid w:val="002F4120"/>
    <w:rsid w:val="002F522E"/>
    <w:rsid w:val="00305391"/>
    <w:rsid w:val="003137D2"/>
    <w:rsid w:val="00313D47"/>
    <w:rsid w:val="00317CA6"/>
    <w:rsid w:val="00320239"/>
    <w:rsid w:val="00325FB1"/>
    <w:rsid w:val="003325F4"/>
    <w:rsid w:val="003415EB"/>
    <w:rsid w:val="0034655E"/>
    <w:rsid w:val="003468AB"/>
    <w:rsid w:val="00356D7B"/>
    <w:rsid w:val="00381B6C"/>
    <w:rsid w:val="00385C87"/>
    <w:rsid w:val="00386305"/>
    <w:rsid w:val="00390F08"/>
    <w:rsid w:val="00391719"/>
    <w:rsid w:val="00391F15"/>
    <w:rsid w:val="00397B65"/>
    <w:rsid w:val="003A020F"/>
    <w:rsid w:val="003A309F"/>
    <w:rsid w:val="003A46CC"/>
    <w:rsid w:val="003A7262"/>
    <w:rsid w:val="003A7273"/>
    <w:rsid w:val="003A744D"/>
    <w:rsid w:val="003B388C"/>
    <w:rsid w:val="003B4217"/>
    <w:rsid w:val="003C191F"/>
    <w:rsid w:val="003C4891"/>
    <w:rsid w:val="003C6645"/>
    <w:rsid w:val="003D1A55"/>
    <w:rsid w:val="003F7115"/>
    <w:rsid w:val="0040162B"/>
    <w:rsid w:val="0041674C"/>
    <w:rsid w:val="004171D1"/>
    <w:rsid w:val="00420CA2"/>
    <w:rsid w:val="00430699"/>
    <w:rsid w:val="00437470"/>
    <w:rsid w:val="00445655"/>
    <w:rsid w:val="004473C7"/>
    <w:rsid w:val="00447C32"/>
    <w:rsid w:val="00451404"/>
    <w:rsid w:val="0045474F"/>
    <w:rsid w:val="00461559"/>
    <w:rsid w:val="00465F0F"/>
    <w:rsid w:val="00471D77"/>
    <w:rsid w:val="004732DA"/>
    <w:rsid w:val="00476DC0"/>
    <w:rsid w:val="00477003"/>
    <w:rsid w:val="00477E3A"/>
    <w:rsid w:val="004807A5"/>
    <w:rsid w:val="0049127E"/>
    <w:rsid w:val="004935A9"/>
    <w:rsid w:val="00495AFA"/>
    <w:rsid w:val="004A4A24"/>
    <w:rsid w:val="004B3822"/>
    <w:rsid w:val="004D3E68"/>
    <w:rsid w:val="004D45C5"/>
    <w:rsid w:val="004E0046"/>
    <w:rsid w:val="004E32A8"/>
    <w:rsid w:val="004F31B6"/>
    <w:rsid w:val="004F6765"/>
    <w:rsid w:val="00502FA1"/>
    <w:rsid w:val="005051DB"/>
    <w:rsid w:val="00507369"/>
    <w:rsid w:val="0051670C"/>
    <w:rsid w:val="00517EA8"/>
    <w:rsid w:val="00524B52"/>
    <w:rsid w:val="00537F8F"/>
    <w:rsid w:val="00542024"/>
    <w:rsid w:val="00543CC1"/>
    <w:rsid w:val="00543CE0"/>
    <w:rsid w:val="00553785"/>
    <w:rsid w:val="005546A9"/>
    <w:rsid w:val="00557F72"/>
    <w:rsid w:val="00561B93"/>
    <w:rsid w:val="00565574"/>
    <w:rsid w:val="00566C96"/>
    <w:rsid w:val="00573B43"/>
    <w:rsid w:val="00586465"/>
    <w:rsid w:val="00586A95"/>
    <w:rsid w:val="005939E5"/>
    <w:rsid w:val="005A1205"/>
    <w:rsid w:val="005A2745"/>
    <w:rsid w:val="005A2D46"/>
    <w:rsid w:val="005A3F3E"/>
    <w:rsid w:val="005A5CD2"/>
    <w:rsid w:val="005B446A"/>
    <w:rsid w:val="005D2DE8"/>
    <w:rsid w:val="005D3520"/>
    <w:rsid w:val="005D3F2A"/>
    <w:rsid w:val="005E09BC"/>
    <w:rsid w:val="005E1568"/>
    <w:rsid w:val="005E78F5"/>
    <w:rsid w:val="005F22E2"/>
    <w:rsid w:val="00602463"/>
    <w:rsid w:val="00604A77"/>
    <w:rsid w:val="00605D64"/>
    <w:rsid w:val="006107BC"/>
    <w:rsid w:val="006135C3"/>
    <w:rsid w:val="006168DC"/>
    <w:rsid w:val="00621A3C"/>
    <w:rsid w:val="00624182"/>
    <w:rsid w:val="00625574"/>
    <w:rsid w:val="00630D0C"/>
    <w:rsid w:val="00636F03"/>
    <w:rsid w:val="00641D27"/>
    <w:rsid w:val="00645B4F"/>
    <w:rsid w:val="0065053C"/>
    <w:rsid w:val="00656572"/>
    <w:rsid w:val="0066206E"/>
    <w:rsid w:val="0066464F"/>
    <w:rsid w:val="00664C76"/>
    <w:rsid w:val="00665110"/>
    <w:rsid w:val="0067177C"/>
    <w:rsid w:val="00674CE0"/>
    <w:rsid w:val="00675E64"/>
    <w:rsid w:val="00696ED9"/>
    <w:rsid w:val="006A099C"/>
    <w:rsid w:val="006A7F88"/>
    <w:rsid w:val="006B20F5"/>
    <w:rsid w:val="006B6253"/>
    <w:rsid w:val="006B65D9"/>
    <w:rsid w:val="006C2F95"/>
    <w:rsid w:val="006C367A"/>
    <w:rsid w:val="006C5E21"/>
    <w:rsid w:val="006C621D"/>
    <w:rsid w:val="006C7BBE"/>
    <w:rsid w:val="006E3D98"/>
    <w:rsid w:val="006E59B6"/>
    <w:rsid w:val="006F4E2E"/>
    <w:rsid w:val="006F7D46"/>
    <w:rsid w:val="00704A02"/>
    <w:rsid w:val="007205F8"/>
    <w:rsid w:val="00722DCC"/>
    <w:rsid w:val="007253C6"/>
    <w:rsid w:val="007308AA"/>
    <w:rsid w:val="00741EC3"/>
    <w:rsid w:val="00741F95"/>
    <w:rsid w:val="00752ECD"/>
    <w:rsid w:val="007568B1"/>
    <w:rsid w:val="00762D4E"/>
    <w:rsid w:val="0076603F"/>
    <w:rsid w:val="00766101"/>
    <w:rsid w:val="007761DE"/>
    <w:rsid w:val="00781240"/>
    <w:rsid w:val="007813B2"/>
    <w:rsid w:val="007832E1"/>
    <w:rsid w:val="00783D0C"/>
    <w:rsid w:val="007938F5"/>
    <w:rsid w:val="007A130B"/>
    <w:rsid w:val="007A1E18"/>
    <w:rsid w:val="007A3043"/>
    <w:rsid w:val="007B1424"/>
    <w:rsid w:val="007B39EF"/>
    <w:rsid w:val="007C434B"/>
    <w:rsid w:val="007E482A"/>
    <w:rsid w:val="007E5E08"/>
    <w:rsid w:val="0080193B"/>
    <w:rsid w:val="00807FA9"/>
    <w:rsid w:val="00811551"/>
    <w:rsid w:val="0081665B"/>
    <w:rsid w:val="008175A6"/>
    <w:rsid w:val="00817752"/>
    <w:rsid w:val="00820131"/>
    <w:rsid w:val="00821E80"/>
    <w:rsid w:val="008231BB"/>
    <w:rsid w:val="008247F2"/>
    <w:rsid w:val="008329E6"/>
    <w:rsid w:val="008360CC"/>
    <w:rsid w:val="00842B9D"/>
    <w:rsid w:val="00856F63"/>
    <w:rsid w:val="008570D3"/>
    <w:rsid w:val="008618DB"/>
    <w:rsid w:val="0086344E"/>
    <w:rsid w:val="00876453"/>
    <w:rsid w:val="008777F5"/>
    <w:rsid w:val="00880035"/>
    <w:rsid w:val="008802CA"/>
    <w:rsid w:val="00883A4B"/>
    <w:rsid w:val="00886F25"/>
    <w:rsid w:val="008924F2"/>
    <w:rsid w:val="008A17AB"/>
    <w:rsid w:val="008A216B"/>
    <w:rsid w:val="008A4082"/>
    <w:rsid w:val="008A65D8"/>
    <w:rsid w:val="008B01A2"/>
    <w:rsid w:val="008B6582"/>
    <w:rsid w:val="008D1A53"/>
    <w:rsid w:val="008D55E3"/>
    <w:rsid w:val="008E028F"/>
    <w:rsid w:val="008E35EE"/>
    <w:rsid w:val="008E7E5D"/>
    <w:rsid w:val="008F14E2"/>
    <w:rsid w:val="008F1A3A"/>
    <w:rsid w:val="008F528C"/>
    <w:rsid w:val="008F71FA"/>
    <w:rsid w:val="009112E2"/>
    <w:rsid w:val="009117E7"/>
    <w:rsid w:val="00922796"/>
    <w:rsid w:val="00927FDC"/>
    <w:rsid w:val="00931AE5"/>
    <w:rsid w:val="00932B3E"/>
    <w:rsid w:val="00942AF8"/>
    <w:rsid w:val="00947005"/>
    <w:rsid w:val="009536A3"/>
    <w:rsid w:val="00953FAA"/>
    <w:rsid w:val="00961DD9"/>
    <w:rsid w:val="0096446F"/>
    <w:rsid w:val="009826D8"/>
    <w:rsid w:val="00992D54"/>
    <w:rsid w:val="009944BB"/>
    <w:rsid w:val="00996A04"/>
    <w:rsid w:val="009A03D7"/>
    <w:rsid w:val="009A2D9C"/>
    <w:rsid w:val="009B0140"/>
    <w:rsid w:val="009B6E6E"/>
    <w:rsid w:val="009C28EA"/>
    <w:rsid w:val="009C59F5"/>
    <w:rsid w:val="009C758F"/>
    <w:rsid w:val="009D4BCB"/>
    <w:rsid w:val="009E3A28"/>
    <w:rsid w:val="009F0627"/>
    <w:rsid w:val="00A01014"/>
    <w:rsid w:val="00A039F1"/>
    <w:rsid w:val="00A04B8B"/>
    <w:rsid w:val="00A05350"/>
    <w:rsid w:val="00A17996"/>
    <w:rsid w:val="00A24DEC"/>
    <w:rsid w:val="00A31E63"/>
    <w:rsid w:val="00A339AE"/>
    <w:rsid w:val="00A34D11"/>
    <w:rsid w:val="00A41CAE"/>
    <w:rsid w:val="00A521AD"/>
    <w:rsid w:val="00A80941"/>
    <w:rsid w:val="00A85EE3"/>
    <w:rsid w:val="00A861BB"/>
    <w:rsid w:val="00A871A8"/>
    <w:rsid w:val="00A92531"/>
    <w:rsid w:val="00A9544C"/>
    <w:rsid w:val="00AA0660"/>
    <w:rsid w:val="00AA4803"/>
    <w:rsid w:val="00AA5801"/>
    <w:rsid w:val="00AA7115"/>
    <w:rsid w:val="00AB157F"/>
    <w:rsid w:val="00AB339C"/>
    <w:rsid w:val="00AB6750"/>
    <w:rsid w:val="00AB6885"/>
    <w:rsid w:val="00AB789B"/>
    <w:rsid w:val="00AC4377"/>
    <w:rsid w:val="00AD132B"/>
    <w:rsid w:val="00AD2133"/>
    <w:rsid w:val="00AD47C7"/>
    <w:rsid w:val="00AE307A"/>
    <w:rsid w:val="00AE31ED"/>
    <w:rsid w:val="00AE3EE2"/>
    <w:rsid w:val="00AF0A2E"/>
    <w:rsid w:val="00AF5101"/>
    <w:rsid w:val="00AF7562"/>
    <w:rsid w:val="00B00C68"/>
    <w:rsid w:val="00B02303"/>
    <w:rsid w:val="00B02EE3"/>
    <w:rsid w:val="00B1588C"/>
    <w:rsid w:val="00B1618B"/>
    <w:rsid w:val="00B16508"/>
    <w:rsid w:val="00B32347"/>
    <w:rsid w:val="00B36C45"/>
    <w:rsid w:val="00B46A16"/>
    <w:rsid w:val="00B61039"/>
    <w:rsid w:val="00B61FEC"/>
    <w:rsid w:val="00B70ACC"/>
    <w:rsid w:val="00B75532"/>
    <w:rsid w:val="00B80018"/>
    <w:rsid w:val="00B862AB"/>
    <w:rsid w:val="00B945BE"/>
    <w:rsid w:val="00B953FA"/>
    <w:rsid w:val="00B95CF9"/>
    <w:rsid w:val="00BA1D2B"/>
    <w:rsid w:val="00BA643C"/>
    <w:rsid w:val="00BA7601"/>
    <w:rsid w:val="00BB56AA"/>
    <w:rsid w:val="00BB5C87"/>
    <w:rsid w:val="00BC6B1C"/>
    <w:rsid w:val="00BD0108"/>
    <w:rsid w:val="00BD0DC4"/>
    <w:rsid w:val="00BD577D"/>
    <w:rsid w:val="00BE21FB"/>
    <w:rsid w:val="00BF663B"/>
    <w:rsid w:val="00C020F4"/>
    <w:rsid w:val="00C03085"/>
    <w:rsid w:val="00C0314C"/>
    <w:rsid w:val="00C103C4"/>
    <w:rsid w:val="00C124C0"/>
    <w:rsid w:val="00C177B4"/>
    <w:rsid w:val="00C226E7"/>
    <w:rsid w:val="00C23238"/>
    <w:rsid w:val="00C24A94"/>
    <w:rsid w:val="00C303E8"/>
    <w:rsid w:val="00C3207D"/>
    <w:rsid w:val="00C33022"/>
    <w:rsid w:val="00C3322D"/>
    <w:rsid w:val="00C46C07"/>
    <w:rsid w:val="00C53E01"/>
    <w:rsid w:val="00C53F91"/>
    <w:rsid w:val="00C61BF0"/>
    <w:rsid w:val="00C64856"/>
    <w:rsid w:val="00C71AB6"/>
    <w:rsid w:val="00C752E9"/>
    <w:rsid w:val="00C86B7B"/>
    <w:rsid w:val="00C91504"/>
    <w:rsid w:val="00C923E8"/>
    <w:rsid w:val="00C9339D"/>
    <w:rsid w:val="00CA002F"/>
    <w:rsid w:val="00CA1CDE"/>
    <w:rsid w:val="00CB0D53"/>
    <w:rsid w:val="00CB25CD"/>
    <w:rsid w:val="00CB2C14"/>
    <w:rsid w:val="00CB484D"/>
    <w:rsid w:val="00CC02B2"/>
    <w:rsid w:val="00CC6733"/>
    <w:rsid w:val="00CC73F3"/>
    <w:rsid w:val="00CD37F8"/>
    <w:rsid w:val="00CD42B7"/>
    <w:rsid w:val="00CE1E1F"/>
    <w:rsid w:val="00CE6DEA"/>
    <w:rsid w:val="00CE79F7"/>
    <w:rsid w:val="00CF3B65"/>
    <w:rsid w:val="00CF646B"/>
    <w:rsid w:val="00CF79D1"/>
    <w:rsid w:val="00D1431E"/>
    <w:rsid w:val="00D156EE"/>
    <w:rsid w:val="00D17FF9"/>
    <w:rsid w:val="00D22413"/>
    <w:rsid w:val="00D34295"/>
    <w:rsid w:val="00D40C9F"/>
    <w:rsid w:val="00D47F69"/>
    <w:rsid w:val="00D50189"/>
    <w:rsid w:val="00D52C63"/>
    <w:rsid w:val="00D55774"/>
    <w:rsid w:val="00D60D7C"/>
    <w:rsid w:val="00D633AF"/>
    <w:rsid w:val="00D71952"/>
    <w:rsid w:val="00D77044"/>
    <w:rsid w:val="00D8257C"/>
    <w:rsid w:val="00D85900"/>
    <w:rsid w:val="00D861F6"/>
    <w:rsid w:val="00D93B4D"/>
    <w:rsid w:val="00DA3101"/>
    <w:rsid w:val="00DA3990"/>
    <w:rsid w:val="00DA60B3"/>
    <w:rsid w:val="00DA7CB9"/>
    <w:rsid w:val="00DB17C2"/>
    <w:rsid w:val="00DB3801"/>
    <w:rsid w:val="00DB634A"/>
    <w:rsid w:val="00DB731D"/>
    <w:rsid w:val="00DC068A"/>
    <w:rsid w:val="00DC59E4"/>
    <w:rsid w:val="00DC6EC2"/>
    <w:rsid w:val="00DD1B83"/>
    <w:rsid w:val="00DD1D2C"/>
    <w:rsid w:val="00DD65F6"/>
    <w:rsid w:val="00DE4A1B"/>
    <w:rsid w:val="00DE6237"/>
    <w:rsid w:val="00DF11DF"/>
    <w:rsid w:val="00DF1C66"/>
    <w:rsid w:val="00DF7A81"/>
    <w:rsid w:val="00E045C7"/>
    <w:rsid w:val="00E05B34"/>
    <w:rsid w:val="00E1046E"/>
    <w:rsid w:val="00E1098F"/>
    <w:rsid w:val="00E17CF9"/>
    <w:rsid w:val="00E27132"/>
    <w:rsid w:val="00E32CF1"/>
    <w:rsid w:val="00E431FD"/>
    <w:rsid w:val="00E435F6"/>
    <w:rsid w:val="00E50FE4"/>
    <w:rsid w:val="00E52804"/>
    <w:rsid w:val="00E61229"/>
    <w:rsid w:val="00E62110"/>
    <w:rsid w:val="00E6544C"/>
    <w:rsid w:val="00E661E6"/>
    <w:rsid w:val="00E70E94"/>
    <w:rsid w:val="00E8405A"/>
    <w:rsid w:val="00E842DC"/>
    <w:rsid w:val="00E90E14"/>
    <w:rsid w:val="00E96240"/>
    <w:rsid w:val="00EA05C2"/>
    <w:rsid w:val="00EA11FF"/>
    <w:rsid w:val="00EB29A5"/>
    <w:rsid w:val="00EC28C8"/>
    <w:rsid w:val="00EC3839"/>
    <w:rsid w:val="00ED10C3"/>
    <w:rsid w:val="00ED18D8"/>
    <w:rsid w:val="00EE24EC"/>
    <w:rsid w:val="00EE310C"/>
    <w:rsid w:val="00EE359D"/>
    <w:rsid w:val="00EF0CF6"/>
    <w:rsid w:val="00EF4275"/>
    <w:rsid w:val="00EF65CE"/>
    <w:rsid w:val="00F0277F"/>
    <w:rsid w:val="00F11FFF"/>
    <w:rsid w:val="00F24097"/>
    <w:rsid w:val="00F24BF5"/>
    <w:rsid w:val="00F2789B"/>
    <w:rsid w:val="00F3633E"/>
    <w:rsid w:val="00F4073D"/>
    <w:rsid w:val="00F41AF1"/>
    <w:rsid w:val="00F432AC"/>
    <w:rsid w:val="00F50122"/>
    <w:rsid w:val="00F600C3"/>
    <w:rsid w:val="00F766F9"/>
    <w:rsid w:val="00F8412D"/>
    <w:rsid w:val="00F87D93"/>
    <w:rsid w:val="00F905E0"/>
    <w:rsid w:val="00F96649"/>
    <w:rsid w:val="00FA076C"/>
    <w:rsid w:val="00FA12C7"/>
    <w:rsid w:val="00FA4038"/>
    <w:rsid w:val="00FB033E"/>
    <w:rsid w:val="00FB1229"/>
    <w:rsid w:val="00FB273F"/>
    <w:rsid w:val="00FB30BF"/>
    <w:rsid w:val="00FB381F"/>
    <w:rsid w:val="00FB4F72"/>
    <w:rsid w:val="00FB5939"/>
    <w:rsid w:val="00FB5C8B"/>
    <w:rsid w:val="00FB6ABD"/>
    <w:rsid w:val="00FC6F19"/>
    <w:rsid w:val="00FD2804"/>
    <w:rsid w:val="00FD5CEE"/>
    <w:rsid w:val="00FE61F4"/>
    <w:rsid w:val="00FE6A8A"/>
    <w:rsid w:val="00FF2FA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table" w:styleId="Rcsostblzat">
    <w:name w:val="Table Grid"/>
    <w:basedOn w:val="Normltblzat"/>
    <w:uiPriority w:val="99"/>
    <w:rsid w:val="008E028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99"/>
    <w:qFormat/>
    <w:rsid w:val="00DC59E4"/>
    <w:rPr>
      <w:lang w:eastAsia="en-US"/>
    </w:rPr>
  </w:style>
  <w:style w:type="paragraph" w:customStyle="1" w:styleId="np">
    <w:name w:val="np"/>
    <w:basedOn w:val="Norml"/>
    <w:rsid w:val="009C758F"/>
    <w:pPr>
      <w:spacing w:after="20"/>
    </w:pPr>
    <w:rPr>
      <w:rFonts w:eastAsia="Times New Roman"/>
      <w:szCs w:val="24"/>
      <w:lang w:eastAsia="hu-HU"/>
    </w:rPr>
  </w:style>
  <w:style w:type="character" w:styleId="Jegyzethivatkozs">
    <w:name w:val="annotation reference"/>
    <w:basedOn w:val="Bekezdsalapbettpusa"/>
    <w:uiPriority w:val="99"/>
    <w:semiHidden/>
    <w:unhideWhenUsed/>
    <w:rsid w:val="005A2D46"/>
    <w:rPr>
      <w:sz w:val="16"/>
      <w:szCs w:val="16"/>
    </w:rPr>
  </w:style>
  <w:style w:type="paragraph" w:styleId="Jegyzetszveg">
    <w:name w:val="annotation text"/>
    <w:basedOn w:val="Norml"/>
    <w:link w:val="JegyzetszvegChar"/>
    <w:uiPriority w:val="99"/>
    <w:semiHidden/>
    <w:unhideWhenUsed/>
    <w:rsid w:val="005A2D46"/>
    <w:rPr>
      <w:sz w:val="20"/>
      <w:szCs w:val="20"/>
    </w:rPr>
  </w:style>
  <w:style w:type="character" w:customStyle="1" w:styleId="JegyzetszvegChar">
    <w:name w:val="Jegyzetszöveg Char"/>
    <w:basedOn w:val="Bekezdsalapbettpusa"/>
    <w:link w:val="Jegyzetszveg"/>
    <w:uiPriority w:val="99"/>
    <w:semiHidden/>
    <w:rsid w:val="005A2D46"/>
    <w:rPr>
      <w:rFonts w:ascii="Times New Roman" w:hAnsi="Times New Roman"/>
      <w:sz w:val="20"/>
      <w:szCs w:val="20"/>
      <w:lang w:eastAsia="en-US"/>
    </w:rPr>
  </w:style>
  <w:style w:type="paragraph" w:styleId="Megjegyzstrgya">
    <w:name w:val="annotation subject"/>
    <w:basedOn w:val="Jegyzetszveg"/>
    <w:next w:val="Jegyzetszveg"/>
    <w:link w:val="MegjegyzstrgyaChar"/>
    <w:uiPriority w:val="99"/>
    <w:semiHidden/>
    <w:unhideWhenUsed/>
    <w:rsid w:val="005A2D46"/>
    <w:rPr>
      <w:b/>
      <w:bCs/>
    </w:rPr>
  </w:style>
  <w:style w:type="character" w:customStyle="1" w:styleId="MegjegyzstrgyaChar">
    <w:name w:val="Megjegyzés tárgya Char"/>
    <w:basedOn w:val="JegyzetszvegChar"/>
    <w:link w:val="Megjegyzstrgya"/>
    <w:uiPriority w:val="99"/>
    <w:semiHidden/>
    <w:rsid w:val="005A2D46"/>
    <w:rPr>
      <w:rFonts w:ascii="Times New Roman" w:hAnsi="Times New Roman"/>
      <w:b/>
      <w:bCs/>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table" w:styleId="Rcsostblzat">
    <w:name w:val="Table Grid"/>
    <w:basedOn w:val="Normltblzat"/>
    <w:uiPriority w:val="99"/>
    <w:rsid w:val="008E028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99"/>
    <w:qFormat/>
    <w:rsid w:val="00DC59E4"/>
    <w:rPr>
      <w:lang w:eastAsia="en-US"/>
    </w:rPr>
  </w:style>
  <w:style w:type="paragraph" w:customStyle="1" w:styleId="np">
    <w:name w:val="np"/>
    <w:basedOn w:val="Norml"/>
    <w:rsid w:val="009C758F"/>
    <w:pPr>
      <w:spacing w:after="20"/>
    </w:pPr>
    <w:rPr>
      <w:rFonts w:eastAsia="Times New Roman"/>
      <w:szCs w:val="24"/>
      <w:lang w:eastAsia="hu-HU"/>
    </w:rPr>
  </w:style>
  <w:style w:type="character" w:styleId="Jegyzethivatkozs">
    <w:name w:val="annotation reference"/>
    <w:basedOn w:val="Bekezdsalapbettpusa"/>
    <w:uiPriority w:val="99"/>
    <w:semiHidden/>
    <w:unhideWhenUsed/>
    <w:rsid w:val="005A2D46"/>
    <w:rPr>
      <w:sz w:val="16"/>
      <w:szCs w:val="16"/>
    </w:rPr>
  </w:style>
  <w:style w:type="paragraph" w:styleId="Jegyzetszveg">
    <w:name w:val="annotation text"/>
    <w:basedOn w:val="Norml"/>
    <w:link w:val="JegyzetszvegChar"/>
    <w:uiPriority w:val="99"/>
    <w:semiHidden/>
    <w:unhideWhenUsed/>
    <w:rsid w:val="005A2D46"/>
    <w:rPr>
      <w:sz w:val="20"/>
      <w:szCs w:val="20"/>
    </w:rPr>
  </w:style>
  <w:style w:type="character" w:customStyle="1" w:styleId="JegyzetszvegChar">
    <w:name w:val="Jegyzetszöveg Char"/>
    <w:basedOn w:val="Bekezdsalapbettpusa"/>
    <w:link w:val="Jegyzetszveg"/>
    <w:uiPriority w:val="99"/>
    <w:semiHidden/>
    <w:rsid w:val="005A2D46"/>
    <w:rPr>
      <w:rFonts w:ascii="Times New Roman" w:hAnsi="Times New Roman"/>
      <w:sz w:val="20"/>
      <w:szCs w:val="20"/>
      <w:lang w:eastAsia="en-US"/>
    </w:rPr>
  </w:style>
  <w:style w:type="paragraph" w:styleId="Megjegyzstrgya">
    <w:name w:val="annotation subject"/>
    <w:basedOn w:val="Jegyzetszveg"/>
    <w:next w:val="Jegyzetszveg"/>
    <w:link w:val="MegjegyzstrgyaChar"/>
    <w:uiPriority w:val="99"/>
    <w:semiHidden/>
    <w:unhideWhenUsed/>
    <w:rsid w:val="005A2D46"/>
    <w:rPr>
      <w:b/>
      <w:bCs/>
    </w:rPr>
  </w:style>
  <w:style w:type="character" w:customStyle="1" w:styleId="MegjegyzstrgyaChar">
    <w:name w:val="Megjegyzés tárgya Char"/>
    <w:basedOn w:val="JegyzetszvegChar"/>
    <w:link w:val="Megjegyzstrgya"/>
    <w:uiPriority w:val="99"/>
    <w:semiHidden/>
    <w:rsid w:val="005A2D46"/>
    <w:rPr>
      <w:rFonts w:ascii="Times New Roman" w:hAnsi="Times New Roman"/>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630667">
      <w:marLeft w:val="0"/>
      <w:marRight w:val="0"/>
      <w:marTop w:val="0"/>
      <w:marBottom w:val="0"/>
      <w:divBdr>
        <w:top w:val="none" w:sz="0" w:space="0" w:color="auto"/>
        <w:left w:val="none" w:sz="0" w:space="0" w:color="auto"/>
        <w:bottom w:val="none" w:sz="0" w:space="0" w:color="auto"/>
        <w:right w:val="none" w:sz="0" w:space="0" w:color="auto"/>
      </w:divBdr>
    </w:div>
    <w:div w:id="521630668">
      <w:marLeft w:val="0"/>
      <w:marRight w:val="0"/>
      <w:marTop w:val="0"/>
      <w:marBottom w:val="0"/>
      <w:divBdr>
        <w:top w:val="none" w:sz="0" w:space="0" w:color="auto"/>
        <w:left w:val="none" w:sz="0" w:space="0" w:color="auto"/>
        <w:bottom w:val="none" w:sz="0" w:space="0" w:color="auto"/>
        <w:right w:val="none" w:sz="0" w:space="0" w:color="auto"/>
      </w:divBdr>
    </w:div>
    <w:div w:id="521630669">
      <w:marLeft w:val="0"/>
      <w:marRight w:val="0"/>
      <w:marTop w:val="0"/>
      <w:marBottom w:val="0"/>
      <w:divBdr>
        <w:top w:val="none" w:sz="0" w:space="0" w:color="auto"/>
        <w:left w:val="none" w:sz="0" w:space="0" w:color="auto"/>
        <w:bottom w:val="none" w:sz="0" w:space="0" w:color="auto"/>
        <w:right w:val="none" w:sz="0" w:space="0" w:color="auto"/>
      </w:divBdr>
    </w:div>
    <w:div w:id="521630670">
      <w:marLeft w:val="0"/>
      <w:marRight w:val="0"/>
      <w:marTop w:val="0"/>
      <w:marBottom w:val="0"/>
      <w:divBdr>
        <w:top w:val="none" w:sz="0" w:space="0" w:color="auto"/>
        <w:left w:val="none" w:sz="0" w:space="0" w:color="auto"/>
        <w:bottom w:val="none" w:sz="0" w:space="0" w:color="auto"/>
        <w:right w:val="none" w:sz="0" w:space="0" w:color="auto"/>
      </w:divBdr>
    </w:div>
    <w:div w:id="521630671">
      <w:marLeft w:val="0"/>
      <w:marRight w:val="0"/>
      <w:marTop w:val="0"/>
      <w:marBottom w:val="0"/>
      <w:divBdr>
        <w:top w:val="none" w:sz="0" w:space="0" w:color="auto"/>
        <w:left w:val="none" w:sz="0" w:space="0" w:color="auto"/>
        <w:bottom w:val="none" w:sz="0" w:space="0" w:color="auto"/>
        <w:right w:val="none" w:sz="0" w:space="0" w:color="auto"/>
      </w:divBdr>
    </w:div>
    <w:div w:id="521630672">
      <w:marLeft w:val="0"/>
      <w:marRight w:val="0"/>
      <w:marTop w:val="0"/>
      <w:marBottom w:val="0"/>
      <w:divBdr>
        <w:top w:val="none" w:sz="0" w:space="0" w:color="auto"/>
        <w:left w:val="none" w:sz="0" w:space="0" w:color="auto"/>
        <w:bottom w:val="none" w:sz="0" w:space="0" w:color="auto"/>
        <w:right w:val="none" w:sz="0" w:space="0" w:color="auto"/>
      </w:divBdr>
    </w:div>
    <w:div w:id="521630673">
      <w:marLeft w:val="0"/>
      <w:marRight w:val="0"/>
      <w:marTop w:val="0"/>
      <w:marBottom w:val="0"/>
      <w:divBdr>
        <w:top w:val="none" w:sz="0" w:space="0" w:color="auto"/>
        <w:left w:val="none" w:sz="0" w:space="0" w:color="auto"/>
        <w:bottom w:val="none" w:sz="0" w:space="0" w:color="auto"/>
        <w:right w:val="none" w:sz="0" w:space="0" w:color="auto"/>
      </w:divBdr>
    </w:div>
    <w:div w:id="521630674">
      <w:marLeft w:val="0"/>
      <w:marRight w:val="0"/>
      <w:marTop w:val="0"/>
      <w:marBottom w:val="0"/>
      <w:divBdr>
        <w:top w:val="none" w:sz="0" w:space="0" w:color="auto"/>
        <w:left w:val="none" w:sz="0" w:space="0" w:color="auto"/>
        <w:bottom w:val="none" w:sz="0" w:space="0" w:color="auto"/>
        <w:right w:val="none" w:sz="0" w:space="0" w:color="auto"/>
      </w:divBdr>
    </w:div>
    <w:div w:id="521630675">
      <w:marLeft w:val="0"/>
      <w:marRight w:val="0"/>
      <w:marTop w:val="0"/>
      <w:marBottom w:val="0"/>
      <w:divBdr>
        <w:top w:val="none" w:sz="0" w:space="0" w:color="auto"/>
        <w:left w:val="none" w:sz="0" w:space="0" w:color="auto"/>
        <w:bottom w:val="none" w:sz="0" w:space="0" w:color="auto"/>
        <w:right w:val="none" w:sz="0" w:space="0" w:color="auto"/>
      </w:divBdr>
    </w:div>
    <w:div w:id="521630676">
      <w:marLeft w:val="0"/>
      <w:marRight w:val="0"/>
      <w:marTop w:val="0"/>
      <w:marBottom w:val="0"/>
      <w:divBdr>
        <w:top w:val="none" w:sz="0" w:space="0" w:color="auto"/>
        <w:left w:val="none" w:sz="0" w:space="0" w:color="auto"/>
        <w:bottom w:val="none" w:sz="0" w:space="0" w:color="auto"/>
        <w:right w:val="none" w:sz="0" w:space="0" w:color="auto"/>
      </w:divBdr>
    </w:div>
    <w:div w:id="521630677">
      <w:marLeft w:val="0"/>
      <w:marRight w:val="0"/>
      <w:marTop w:val="0"/>
      <w:marBottom w:val="0"/>
      <w:divBdr>
        <w:top w:val="none" w:sz="0" w:space="0" w:color="auto"/>
        <w:left w:val="none" w:sz="0" w:space="0" w:color="auto"/>
        <w:bottom w:val="none" w:sz="0" w:space="0" w:color="auto"/>
        <w:right w:val="none" w:sz="0" w:space="0" w:color="auto"/>
      </w:divBdr>
    </w:div>
    <w:div w:id="521630678">
      <w:marLeft w:val="0"/>
      <w:marRight w:val="0"/>
      <w:marTop w:val="0"/>
      <w:marBottom w:val="0"/>
      <w:divBdr>
        <w:top w:val="none" w:sz="0" w:space="0" w:color="auto"/>
        <w:left w:val="none" w:sz="0" w:space="0" w:color="auto"/>
        <w:bottom w:val="none" w:sz="0" w:space="0" w:color="auto"/>
        <w:right w:val="none" w:sz="0" w:space="0" w:color="auto"/>
      </w:divBdr>
    </w:div>
    <w:div w:id="521630679">
      <w:marLeft w:val="0"/>
      <w:marRight w:val="0"/>
      <w:marTop w:val="0"/>
      <w:marBottom w:val="0"/>
      <w:divBdr>
        <w:top w:val="none" w:sz="0" w:space="0" w:color="auto"/>
        <w:left w:val="none" w:sz="0" w:space="0" w:color="auto"/>
        <w:bottom w:val="none" w:sz="0" w:space="0" w:color="auto"/>
        <w:right w:val="none" w:sz="0" w:space="0" w:color="auto"/>
      </w:divBdr>
    </w:div>
    <w:div w:id="521630680">
      <w:marLeft w:val="0"/>
      <w:marRight w:val="0"/>
      <w:marTop w:val="0"/>
      <w:marBottom w:val="0"/>
      <w:divBdr>
        <w:top w:val="none" w:sz="0" w:space="0" w:color="auto"/>
        <w:left w:val="none" w:sz="0" w:space="0" w:color="auto"/>
        <w:bottom w:val="none" w:sz="0" w:space="0" w:color="auto"/>
        <w:right w:val="none" w:sz="0" w:space="0" w:color="auto"/>
      </w:divBdr>
    </w:div>
    <w:div w:id="521630681">
      <w:marLeft w:val="0"/>
      <w:marRight w:val="0"/>
      <w:marTop w:val="0"/>
      <w:marBottom w:val="0"/>
      <w:divBdr>
        <w:top w:val="none" w:sz="0" w:space="0" w:color="auto"/>
        <w:left w:val="none" w:sz="0" w:space="0" w:color="auto"/>
        <w:bottom w:val="none" w:sz="0" w:space="0" w:color="auto"/>
        <w:right w:val="none" w:sz="0" w:space="0" w:color="auto"/>
      </w:divBdr>
    </w:div>
    <w:div w:id="521630682">
      <w:marLeft w:val="0"/>
      <w:marRight w:val="0"/>
      <w:marTop w:val="0"/>
      <w:marBottom w:val="0"/>
      <w:divBdr>
        <w:top w:val="none" w:sz="0" w:space="0" w:color="auto"/>
        <w:left w:val="none" w:sz="0" w:space="0" w:color="auto"/>
        <w:bottom w:val="none" w:sz="0" w:space="0" w:color="auto"/>
        <w:right w:val="none" w:sz="0" w:space="0" w:color="auto"/>
      </w:divBdr>
    </w:div>
    <w:div w:id="521630683">
      <w:marLeft w:val="0"/>
      <w:marRight w:val="0"/>
      <w:marTop w:val="0"/>
      <w:marBottom w:val="0"/>
      <w:divBdr>
        <w:top w:val="none" w:sz="0" w:space="0" w:color="auto"/>
        <w:left w:val="none" w:sz="0" w:space="0" w:color="auto"/>
        <w:bottom w:val="none" w:sz="0" w:space="0" w:color="auto"/>
        <w:right w:val="none" w:sz="0" w:space="0" w:color="auto"/>
      </w:divBdr>
    </w:div>
    <w:div w:id="521630684">
      <w:marLeft w:val="0"/>
      <w:marRight w:val="0"/>
      <w:marTop w:val="0"/>
      <w:marBottom w:val="0"/>
      <w:divBdr>
        <w:top w:val="none" w:sz="0" w:space="0" w:color="auto"/>
        <w:left w:val="none" w:sz="0" w:space="0" w:color="auto"/>
        <w:bottom w:val="none" w:sz="0" w:space="0" w:color="auto"/>
        <w:right w:val="none" w:sz="0" w:space="0" w:color="auto"/>
      </w:divBdr>
    </w:div>
    <w:div w:id="521630685">
      <w:marLeft w:val="0"/>
      <w:marRight w:val="0"/>
      <w:marTop w:val="0"/>
      <w:marBottom w:val="0"/>
      <w:divBdr>
        <w:top w:val="none" w:sz="0" w:space="0" w:color="auto"/>
        <w:left w:val="none" w:sz="0" w:space="0" w:color="auto"/>
        <w:bottom w:val="none" w:sz="0" w:space="0" w:color="auto"/>
        <w:right w:val="none" w:sz="0" w:space="0" w:color="auto"/>
      </w:divBdr>
    </w:div>
    <w:div w:id="521630686">
      <w:marLeft w:val="0"/>
      <w:marRight w:val="0"/>
      <w:marTop w:val="0"/>
      <w:marBottom w:val="0"/>
      <w:divBdr>
        <w:top w:val="none" w:sz="0" w:space="0" w:color="auto"/>
        <w:left w:val="none" w:sz="0" w:space="0" w:color="auto"/>
        <w:bottom w:val="none" w:sz="0" w:space="0" w:color="auto"/>
        <w:right w:val="none" w:sz="0" w:space="0" w:color="auto"/>
      </w:divBdr>
    </w:div>
    <w:div w:id="521630687">
      <w:marLeft w:val="0"/>
      <w:marRight w:val="0"/>
      <w:marTop w:val="0"/>
      <w:marBottom w:val="0"/>
      <w:divBdr>
        <w:top w:val="none" w:sz="0" w:space="0" w:color="auto"/>
        <w:left w:val="none" w:sz="0" w:space="0" w:color="auto"/>
        <w:bottom w:val="none" w:sz="0" w:space="0" w:color="auto"/>
        <w:right w:val="none" w:sz="0" w:space="0" w:color="auto"/>
      </w:divBdr>
      <w:divsChild>
        <w:div w:id="521630665">
          <w:marLeft w:val="0"/>
          <w:marRight w:val="0"/>
          <w:marTop w:val="0"/>
          <w:marBottom w:val="0"/>
          <w:divBdr>
            <w:top w:val="none" w:sz="0" w:space="0" w:color="auto"/>
            <w:left w:val="none" w:sz="0" w:space="0" w:color="auto"/>
            <w:bottom w:val="none" w:sz="0" w:space="0" w:color="auto"/>
            <w:right w:val="none" w:sz="0" w:space="0" w:color="auto"/>
          </w:divBdr>
        </w:div>
        <w:div w:id="521630666">
          <w:marLeft w:val="0"/>
          <w:marRight w:val="0"/>
          <w:marTop w:val="0"/>
          <w:marBottom w:val="0"/>
          <w:divBdr>
            <w:top w:val="none" w:sz="0" w:space="0" w:color="auto"/>
            <w:left w:val="none" w:sz="0" w:space="0" w:color="auto"/>
            <w:bottom w:val="none" w:sz="0" w:space="0" w:color="auto"/>
            <w:right w:val="none" w:sz="0" w:space="0" w:color="auto"/>
          </w:divBdr>
        </w:div>
        <w:div w:id="521630699">
          <w:marLeft w:val="0"/>
          <w:marRight w:val="0"/>
          <w:marTop w:val="0"/>
          <w:marBottom w:val="0"/>
          <w:divBdr>
            <w:top w:val="none" w:sz="0" w:space="0" w:color="auto"/>
            <w:left w:val="none" w:sz="0" w:space="0" w:color="auto"/>
            <w:bottom w:val="none" w:sz="0" w:space="0" w:color="auto"/>
            <w:right w:val="none" w:sz="0" w:space="0" w:color="auto"/>
          </w:divBdr>
        </w:div>
        <w:div w:id="521630706">
          <w:marLeft w:val="0"/>
          <w:marRight w:val="0"/>
          <w:marTop w:val="0"/>
          <w:marBottom w:val="0"/>
          <w:divBdr>
            <w:top w:val="none" w:sz="0" w:space="0" w:color="auto"/>
            <w:left w:val="none" w:sz="0" w:space="0" w:color="auto"/>
            <w:bottom w:val="none" w:sz="0" w:space="0" w:color="auto"/>
            <w:right w:val="none" w:sz="0" w:space="0" w:color="auto"/>
          </w:divBdr>
        </w:div>
        <w:div w:id="521630707">
          <w:marLeft w:val="0"/>
          <w:marRight w:val="0"/>
          <w:marTop w:val="0"/>
          <w:marBottom w:val="0"/>
          <w:divBdr>
            <w:top w:val="none" w:sz="0" w:space="0" w:color="auto"/>
            <w:left w:val="none" w:sz="0" w:space="0" w:color="auto"/>
            <w:bottom w:val="none" w:sz="0" w:space="0" w:color="auto"/>
            <w:right w:val="none" w:sz="0" w:space="0" w:color="auto"/>
          </w:divBdr>
        </w:div>
        <w:div w:id="521630709">
          <w:marLeft w:val="0"/>
          <w:marRight w:val="0"/>
          <w:marTop w:val="0"/>
          <w:marBottom w:val="0"/>
          <w:divBdr>
            <w:top w:val="none" w:sz="0" w:space="0" w:color="auto"/>
            <w:left w:val="none" w:sz="0" w:space="0" w:color="auto"/>
            <w:bottom w:val="none" w:sz="0" w:space="0" w:color="auto"/>
            <w:right w:val="none" w:sz="0" w:space="0" w:color="auto"/>
          </w:divBdr>
        </w:div>
        <w:div w:id="521630715">
          <w:marLeft w:val="0"/>
          <w:marRight w:val="0"/>
          <w:marTop w:val="0"/>
          <w:marBottom w:val="0"/>
          <w:divBdr>
            <w:top w:val="none" w:sz="0" w:space="0" w:color="auto"/>
            <w:left w:val="none" w:sz="0" w:space="0" w:color="auto"/>
            <w:bottom w:val="none" w:sz="0" w:space="0" w:color="auto"/>
            <w:right w:val="none" w:sz="0" w:space="0" w:color="auto"/>
          </w:divBdr>
        </w:div>
        <w:div w:id="521630716">
          <w:marLeft w:val="0"/>
          <w:marRight w:val="0"/>
          <w:marTop w:val="0"/>
          <w:marBottom w:val="0"/>
          <w:divBdr>
            <w:top w:val="none" w:sz="0" w:space="0" w:color="auto"/>
            <w:left w:val="none" w:sz="0" w:space="0" w:color="auto"/>
            <w:bottom w:val="none" w:sz="0" w:space="0" w:color="auto"/>
            <w:right w:val="none" w:sz="0" w:space="0" w:color="auto"/>
          </w:divBdr>
        </w:div>
        <w:div w:id="521630739">
          <w:marLeft w:val="0"/>
          <w:marRight w:val="0"/>
          <w:marTop w:val="0"/>
          <w:marBottom w:val="0"/>
          <w:divBdr>
            <w:top w:val="none" w:sz="0" w:space="0" w:color="auto"/>
            <w:left w:val="none" w:sz="0" w:space="0" w:color="auto"/>
            <w:bottom w:val="none" w:sz="0" w:space="0" w:color="auto"/>
            <w:right w:val="none" w:sz="0" w:space="0" w:color="auto"/>
          </w:divBdr>
        </w:div>
        <w:div w:id="521630753">
          <w:marLeft w:val="0"/>
          <w:marRight w:val="0"/>
          <w:marTop w:val="0"/>
          <w:marBottom w:val="0"/>
          <w:divBdr>
            <w:top w:val="none" w:sz="0" w:space="0" w:color="auto"/>
            <w:left w:val="none" w:sz="0" w:space="0" w:color="auto"/>
            <w:bottom w:val="none" w:sz="0" w:space="0" w:color="auto"/>
            <w:right w:val="none" w:sz="0" w:space="0" w:color="auto"/>
          </w:divBdr>
        </w:div>
        <w:div w:id="521630754">
          <w:marLeft w:val="0"/>
          <w:marRight w:val="0"/>
          <w:marTop w:val="0"/>
          <w:marBottom w:val="0"/>
          <w:divBdr>
            <w:top w:val="none" w:sz="0" w:space="0" w:color="auto"/>
            <w:left w:val="none" w:sz="0" w:space="0" w:color="auto"/>
            <w:bottom w:val="none" w:sz="0" w:space="0" w:color="auto"/>
            <w:right w:val="none" w:sz="0" w:space="0" w:color="auto"/>
          </w:divBdr>
        </w:div>
      </w:divsChild>
    </w:div>
    <w:div w:id="521630688">
      <w:marLeft w:val="0"/>
      <w:marRight w:val="0"/>
      <w:marTop w:val="0"/>
      <w:marBottom w:val="0"/>
      <w:divBdr>
        <w:top w:val="none" w:sz="0" w:space="0" w:color="auto"/>
        <w:left w:val="none" w:sz="0" w:space="0" w:color="auto"/>
        <w:bottom w:val="none" w:sz="0" w:space="0" w:color="auto"/>
        <w:right w:val="none" w:sz="0" w:space="0" w:color="auto"/>
      </w:divBdr>
    </w:div>
    <w:div w:id="521630689">
      <w:marLeft w:val="0"/>
      <w:marRight w:val="0"/>
      <w:marTop w:val="0"/>
      <w:marBottom w:val="0"/>
      <w:divBdr>
        <w:top w:val="none" w:sz="0" w:space="0" w:color="auto"/>
        <w:left w:val="none" w:sz="0" w:space="0" w:color="auto"/>
        <w:bottom w:val="none" w:sz="0" w:space="0" w:color="auto"/>
        <w:right w:val="none" w:sz="0" w:space="0" w:color="auto"/>
      </w:divBdr>
    </w:div>
    <w:div w:id="521630690">
      <w:marLeft w:val="0"/>
      <w:marRight w:val="0"/>
      <w:marTop w:val="0"/>
      <w:marBottom w:val="0"/>
      <w:divBdr>
        <w:top w:val="none" w:sz="0" w:space="0" w:color="auto"/>
        <w:left w:val="none" w:sz="0" w:space="0" w:color="auto"/>
        <w:bottom w:val="none" w:sz="0" w:space="0" w:color="auto"/>
        <w:right w:val="none" w:sz="0" w:space="0" w:color="auto"/>
      </w:divBdr>
    </w:div>
    <w:div w:id="521630691">
      <w:marLeft w:val="0"/>
      <w:marRight w:val="0"/>
      <w:marTop w:val="0"/>
      <w:marBottom w:val="0"/>
      <w:divBdr>
        <w:top w:val="none" w:sz="0" w:space="0" w:color="auto"/>
        <w:left w:val="none" w:sz="0" w:space="0" w:color="auto"/>
        <w:bottom w:val="none" w:sz="0" w:space="0" w:color="auto"/>
        <w:right w:val="none" w:sz="0" w:space="0" w:color="auto"/>
      </w:divBdr>
    </w:div>
    <w:div w:id="521630692">
      <w:marLeft w:val="0"/>
      <w:marRight w:val="0"/>
      <w:marTop w:val="0"/>
      <w:marBottom w:val="0"/>
      <w:divBdr>
        <w:top w:val="none" w:sz="0" w:space="0" w:color="auto"/>
        <w:left w:val="none" w:sz="0" w:space="0" w:color="auto"/>
        <w:bottom w:val="none" w:sz="0" w:space="0" w:color="auto"/>
        <w:right w:val="none" w:sz="0" w:space="0" w:color="auto"/>
      </w:divBdr>
    </w:div>
    <w:div w:id="521630693">
      <w:marLeft w:val="0"/>
      <w:marRight w:val="0"/>
      <w:marTop w:val="0"/>
      <w:marBottom w:val="0"/>
      <w:divBdr>
        <w:top w:val="none" w:sz="0" w:space="0" w:color="auto"/>
        <w:left w:val="none" w:sz="0" w:space="0" w:color="auto"/>
        <w:bottom w:val="none" w:sz="0" w:space="0" w:color="auto"/>
        <w:right w:val="none" w:sz="0" w:space="0" w:color="auto"/>
      </w:divBdr>
    </w:div>
    <w:div w:id="521630694">
      <w:marLeft w:val="0"/>
      <w:marRight w:val="0"/>
      <w:marTop w:val="0"/>
      <w:marBottom w:val="0"/>
      <w:divBdr>
        <w:top w:val="none" w:sz="0" w:space="0" w:color="auto"/>
        <w:left w:val="none" w:sz="0" w:space="0" w:color="auto"/>
        <w:bottom w:val="none" w:sz="0" w:space="0" w:color="auto"/>
        <w:right w:val="none" w:sz="0" w:space="0" w:color="auto"/>
      </w:divBdr>
    </w:div>
    <w:div w:id="521630695">
      <w:marLeft w:val="0"/>
      <w:marRight w:val="0"/>
      <w:marTop w:val="0"/>
      <w:marBottom w:val="0"/>
      <w:divBdr>
        <w:top w:val="none" w:sz="0" w:space="0" w:color="auto"/>
        <w:left w:val="none" w:sz="0" w:space="0" w:color="auto"/>
        <w:bottom w:val="none" w:sz="0" w:space="0" w:color="auto"/>
        <w:right w:val="none" w:sz="0" w:space="0" w:color="auto"/>
      </w:divBdr>
    </w:div>
    <w:div w:id="521630696">
      <w:marLeft w:val="0"/>
      <w:marRight w:val="0"/>
      <w:marTop w:val="0"/>
      <w:marBottom w:val="0"/>
      <w:divBdr>
        <w:top w:val="none" w:sz="0" w:space="0" w:color="auto"/>
        <w:left w:val="none" w:sz="0" w:space="0" w:color="auto"/>
        <w:bottom w:val="none" w:sz="0" w:space="0" w:color="auto"/>
        <w:right w:val="none" w:sz="0" w:space="0" w:color="auto"/>
      </w:divBdr>
    </w:div>
    <w:div w:id="521630697">
      <w:marLeft w:val="0"/>
      <w:marRight w:val="0"/>
      <w:marTop w:val="0"/>
      <w:marBottom w:val="0"/>
      <w:divBdr>
        <w:top w:val="none" w:sz="0" w:space="0" w:color="auto"/>
        <w:left w:val="none" w:sz="0" w:space="0" w:color="auto"/>
        <w:bottom w:val="none" w:sz="0" w:space="0" w:color="auto"/>
        <w:right w:val="none" w:sz="0" w:space="0" w:color="auto"/>
      </w:divBdr>
    </w:div>
    <w:div w:id="521630698">
      <w:marLeft w:val="0"/>
      <w:marRight w:val="0"/>
      <w:marTop w:val="0"/>
      <w:marBottom w:val="0"/>
      <w:divBdr>
        <w:top w:val="none" w:sz="0" w:space="0" w:color="auto"/>
        <w:left w:val="none" w:sz="0" w:space="0" w:color="auto"/>
        <w:bottom w:val="none" w:sz="0" w:space="0" w:color="auto"/>
        <w:right w:val="none" w:sz="0" w:space="0" w:color="auto"/>
      </w:divBdr>
    </w:div>
    <w:div w:id="521630700">
      <w:marLeft w:val="0"/>
      <w:marRight w:val="0"/>
      <w:marTop w:val="0"/>
      <w:marBottom w:val="0"/>
      <w:divBdr>
        <w:top w:val="none" w:sz="0" w:space="0" w:color="auto"/>
        <w:left w:val="none" w:sz="0" w:space="0" w:color="auto"/>
        <w:bottom w:val="none" w:sz="0" w:space="0" w:color="auto"/>
        <w:right w:val="none" w:sz="0" w:space="0" w:color="auto"/>
      </w:divBdr>
    </w:div>
    <w:div w:id="521630701">
      <w:marLeft w:val="0"/>
      <w:marRight w:val="0"/>
      <w:marTop w:val="0"/>
      <w:marBottom w:val="0"/>
      <w:divBdr>
        <w:top w:val="none" w:sz="0" w:space="0" w:color="auto"/>
        <w:left w:val="none" w:sz="0" w:space="0" w:color="auto"/>
        <w:bottom w:val="none" w:sz="0" w:space="0" w:color="auto"/>
        <w:right w:val="none" w:sz="0" w:space="0" w:color="auto"/>
      </w:divBdr>
    </w:div>
    <w:div w:id="521630702">
      <w:marLeft w:val="0"/>
      <w:marRight w:val="0"/>
      <w:marTop w:val="0"/>
      <w:marBottom w:val="0"/>
      <w:divBdr>
        <w:top w:val="none" w:sz="0" w:space="0" w:color="auto"/>
        <w:left w:val="none" w:sz="0" w:space="0" w:color="auto"/>
        <w:bottom w:val="none" w:sz="0" w:space="0" w:color="auto"/>
        <w:right w:val="none" w:sz="0" w:space="0" w:color="auto"/>
      </w:divBdr>
    </w:div>
    <w:div w:id="521630703">
      <w:marLeft w:val="0"/>
      <w:marRight w:val="0"/>
      <w:marTop w:val="0"/>
      <w:marBottom w:val="0"/>
      <w:divBdr>
        <w:top w:val="none" w:sz="0" w:space="0" w:color="auto"/>
        <w:left w:val="none" w:sz="0" w:space="0" w:color="auto"/>
        <w:bottom w:val="none" w:sz="0" w:space="0" w:color="auto"/>
        <w:right w:val="none" w:sz="0" w:space="0" w:color="auto"/>
      </w:divBdr>
    </w:div>
    <w:div w:id="521630704">
      <w:marLeft w:val="0"/>
      <w:marRight w:val="0"/>
      <w:marTop w:val="0"/>
      <w:marBottom w:val="0"/>
      <w:divBdr>
        <w:top w:val="none" w:sz="0" w:space="0" w:color="auto"/>
        <w:left w:val="none" w:sz="0" w:space="0" w:color="auto"/>
        <w:bottom w:val="none" w:sz="0" w:space="0" w:color="auto"/>
        <w:right w:val="none" w:sz="0" w:space="0" w:color="auto"/>
      </w:divBdr>
    </w:div>
    <w:div w:id="521630705">
      <w:marLeft w:val="0"/>
      <w:marRight w:val="0"/>
      <w:marTop w:val="0"/>
      <w:marBottom w:val="0"/>
      <w:divBdr>
        <w:top w:val="none" w:sz="0" w:space="0" w:color="auto"/>
        <w:left w:val="none" w:sz="0" w:space="0" w:color="auto"/>
        <w:bottom w:val="none" w:sz="0" w:space="0" w:color="auto"/>
        <w:right w:val="none" w:sz="0" w:space="0" w:color="auto"/>
      </w:divBdr>
    </w:div>
    <w:div w:id="521630708">
      <w:marLeft w:val="0"/>
      <w:marRight w:val="0"/>
      <w:marTop w:val="0"/>
      <w:marBottom w:val="0"/>
      <w:divBdr>
        <w:top w:val="none" w:sz="0" w:space="0" w:color="auto"/>
        <w:left w:val="none" w:sz="0" w:space="0" w:color="auto"/>
        <w:bottom w:val="none" w:sz="0" w:space="0" w:color="auto"/>
        <w:right w:val="none" w:sz="0" w:space="0" w:color="auto"/>
      </w:divBdr>
    </w:div>
    <w:div w:id="521630710">
      <w:marLeft w:val="0"/>
      <w:marRight w:val="0"/>
      <w:marTop w:val="0"/>
      <w:marBottom w:val="0"/>
      <w:divBdr>
        <w:top w:val="none" w:sz="0" w:space="0" w:color="auto"/>
        <w:left w:val="none" w:sz="0" w:space="0" w:color="auto"/>
        <w:bottom w:val="none" w:sz="0" w:space="0" w:color="auto"/>
        <w:right w:val="none" w:sz="0" w:space="0" w:color="auto"/>
      </w:divBdr>
    </w:div>
    <w:div w:id="521630711">
      <w:marLeft w:val="0"/>
      <w:marRight w:val="0"/>
      <w:marTop w:val="0"/>
      <w:marBottom w:val="0"/>
      <w:divBdr>
        <w:top w:val="none" w:sz="0" w:space="0" w:color="auto"/>
        <w:left w:val="none" w:sz="0" w:space="0" w:color="auto"/>
        <w:bottom w:val="none" w:sz="0" w:space="0" w:color="auto"/>
        <w:right w:val="none" w:sz="0" w:space="0" w:color="auto"/>
      </w:divBdr>
    </w:div>
    <w:div w:id="521630712">
      <w:marLeft w:val="0"/>
      <w:marRight w:val="0"/>
      <w:marTop w:val="0"/>
      <w:marBottom w:val="0"/>
      <w:divBdr>
        <w:top w:val="none" w:sz="0" w:space="0" w:color="auto"/>
        <w:left w:val="none" w:sz="0" w:space="0" w:color="auto"/>
        <w:bottom w:val="none" w:sz="0" w:space="0" w:color="auto"/>
        <w:right w:val="none" w:sz="0" w:space="0" w:color="auto"/>
      </w:divBdr>
    </w:div>
    <w:div w:id="521630713">
      <w:marLeft w:val="0"/>
      <w:marRight w:val="0"/>
      <w:marTop w:val="0"/>
      <w:marBottom w:val="0"/>
      <w:divBdr>
        <w:top w:val="none" w:sz="0" w:space="0" w:color="auto"/>
        <w:left w:val="none" w:sz="0" w:space="0" w:color="auto"/>
        <w:bottom w:val="none" w:sz="0" w:space="0" w:color="auto"/>
        <w:right w:val="none" w:sz="0" w:space="0" w:color="auto"/>
      </w:divBdr>
    </w:div>
    <w:div w:id="521630714">
      <w:marLeft w:val="0"/>
      <w:marRight w:val="0"/>
      <w:marTop w:val="0"/>
      <w:marBottom w:val="0"/>
      <w:divBdr>
        <w:top w:val="none" w:sz="0" w:space="0" w:color="auto"/>
        <w:left w:val="none" w:sz="0" w:space="0" w:color="auto"/>
        <w:bottom w:val="none" w:sz="0" w:space="0" w:color="auto"/>
        <w:right w:val="none" w:sz="0" w:space="0" w:color="auto"/>
      </w:divBdr>
    </w:div>
    <w:div w:id="521630717">
      <w:marLeft w:val="0"/>
      <w:marRight w:val="0"/>
      <w:marTop w:val="0"/>
      <w:marBottom w:val="0"/>
      <w:divBdr>
        <w:top w:val="none" w:sz="0" w:space="0" w:color="auto"/>
        <w:left w:val="none" w:sz="0" w:space="0" w:color="auto"/>
        <w:bottom w:val="none" w:sz="0" w:space="0" w:color="auto"/>
        <w:right w:val="none" w:sz="0" w:space="0" w:color="auto"/>
      </w:divBdr>
    </w:div>
    <w:div w:id="521630718">
      <w:marLeft w:val="0"/>
      <w:marRight w:val="0"/>
      <w:marTop w:val="0"/>
      <w:marBottom w:val="0"/>
      <w:divBdr>
        <w:top w:val="none" w:sz="0" w:space="0" w:color="auto"/>
        <w:left w:val="none" w:sz="0" w:space="0" w:color="auto"/>
        <w:bottom w:val="none" w:sz="0" w:space="0" w:color="auto"/>
        <w:right w:val="none" w:sz="0" w:space="0" w:color="auto"/>
      </w:divBdr>
    </w:div>
    <w:div w:id="521630719">
      <w:marLeft w:val="0"/>
      <w:marRight w:val="0"/>
      <w:marTop w:val="0"/>
      <w:marBottom w:val="0"/>
      <w:divBdr>
        <w:top w:val="none" w:sz="0" w:space="0" w:color="auto"/>
        <w:left w:val="none" w:sz="0" w:space="0" w:color="auto"/>
        <w:bottom w:val="none" w:sz="0" w:space="0" w:color="auto"/>
        <w:right w:val="none" w:sz="0" w:space="0" w:color="auto"/>
      </w:divBdr>
    </w:div>
    <w:div w:id="521630720">
      <w:marLeft w:val="0"/>
      <w:marRight w:val="0"/>
      <w:marTop w:val="0"/>
      <w:marBottom w:val="0"/>
      <w:divBdr>
        <w:top w:val="none" w:sz="0" w:space="0" w:color="auto"/>
        <w:left w:val="none" w:sz="0" w:space="0" w:color="auto"/>
        <w:bottom w:val="none" w:sz="0" w:space="0" w:color="auto"/>
        <w:right w:val="none" w:sz="0" w:space="0" w:color="auto"/>
      </w:divBdr>
    </w:div>
    <w:div w:id="521630721">
      <w:marLeft w:val="0"/>
      <w:marRight w:val="0"/>
      <w:marTop w:val="0"/>
      <w:marBottom w:val="0"/>
      <w:divBdr>
        <w:top w:val="none" w:sz="0" w:space="0" w:color="auto"/>
        <w:left w:val="none" w:sz="0" w:space="0" w:color="auto"/>
        <w:bottom w:val="none" w:sz="0" w:space="0" w:color="auto"/>
        <w:right w:val="none" w:sz="0" w:space="0" w:color="auto"/>
      </w:divBdr>
    </w:div>
    <w:div w:id="521630722">
      <w:marLeft w:val="0"/>
      <w:marRight w:val="0"/>
      <w:marTop w:val="0"/>
      <w:marBottom w:val="0"/>
      <w:divBdr>
        <w:top w:val="none" w:sz="0" w:space="0" w:color="auto"/>
        <w:left w:val="none" w:sz="0" w:space="0" w:color="auto"/>
        <w:bottom w:val="none" w:sz="0" w:space="0" w:color="auto"/>
        <w:right w:val="none" w:sz="0" w:space="0" w:color="auto"/>
      </w:divBdr>
    </w:div>
    <w:div w:id="521630723">
      <w:marLeft w:val="0"/>
      <w:marRight w:val="0"/>
      <w:marTop w:val="0"/>
      <w:marBottom w:val="0"/>
      <w:divBdr>
        <w:top w:val="none" w:sz="0" w:space="0" w:color="auto"/>
        <w:left w:val="none" w:sz="0" w:space="0" w:color="auto"/>
        <w:bottom w:val="none" w:sz="0" w:space="0" w:color="auto"/>
        <w:right w:val="none" w:sz="0" w:space="0" w:color="auto"/>
      </w:divBdr>
    </w:div>
    <w:div w:id="521630724">
      <w:marLeft w:val="0"/>
      <w:marRight w:val="0"/>
      <w:marTop w:val="0"/>
      <w:marBottom w:val="0"/>
      <w:divBdr>
        <w:top w:val="none" w:sz="0" w:space="0" w:color="auto"/>
        <w:left w:val="none" w:sz="0" w:space="0" w:color="auto"/>
        <w:bottom w:val="none" w:sz="0" w:space="0" w:color="auto"/>
        <w:right w:val="none" w:sz="0" w:space="0" w:color="auto"/>
      </w:divBdr>
    </w:div>
    <w:div w:id="521630725">
      <w:marLeft w:val="0"/>
      <w:marRight w:val="0"/>
      <w:marTop w:val="0"/>
      <w:marBottom w:val="0"/>
      <w:divBdr>
        <w:top w:val="none" w:sz="0" w:space="0" w:color="auto"/>
        <w:left w:val="none" w:sz="0" w:space="0" w:color="auto"/>
        <w:bottom w:val="none" w:sz="0" w:space="0" w:color="auto"/>
        <w:right w:val="none" w:sz="0" w:space="0" w:color="auto"/>
      </w:divBdr>
    </w:div>
    <w:div w:id="521630726">
      <w:marLeft w:val="0"/>
      <w:marRight w:val="0"/>
      <w:marTop w:val="0"/>
      <w:marBottom w:val="0"/>
      <w:divBdr>
        <w:top w:val="none" w:sz="0" w:space="0" w:color="auto"/>
        <w:left w:val="none" w:sz="0" w:space="0" w:color="auto"/>
        <w:bottom w:val="none" w:sz="0" w:space="0" w:color="auto"/>
        <w:right w:val="none" w:sz="0" w:space="0" w:color="auto"/>
      </w:divBdr>
    </w:div>
    <w:div w:id="521630727">
      <w:marLeft w:val="0"/>
      <w:marRight w:val="0"/>
      <w:marTop w:val="0"/>
      <w:marBottom w:val="0"/>
      <w:divBdr>
        <w:top w:val="none" w:sz="0" w:space="0" w:color="auto"/>
        <w:left w:val="none" w:sz="0" w:space="0" w:color="auto"/>
        <w:bottom w:val="none" w:sz="0" w:space="0" w:color="auto"/>
        <w:right w:val="none" w:sz="0" w:space="0" w:color="auto"/>
      </w:divBdr>
    </w:div>
    <w:div w:id="521630728">
      <w:marLeft w:val="0"/>
      <w:marRight w:val="0"/>
      <w:marTop w:val="0"/>
      <w:marBottom w:val="0"/>
      <w:divBdr>
        <w:top w:val="none" w:sz="0" w:space="0" w:color="auto"/>
        <w:left w:val="none" w:sz="0" w:space="0" w:color="auto"/>
        <w:bottom w:val="none" w:sz="0" w:space="0" w:color="auto"/>
        <w:right w:val="none" w:sz="0" w:space="0" w:color="auto"/>
      </w:divBdr>
    </w:div>
    <w:div w:id="521630729">
      <w:marLeft w:val="0"/>
      <w:marRight w:val="0"/>
      <w:marTop w:val="0"/>
      <w:marBottom w:val="0"/>
      <w:divBdr>
        <w:top w:val="none" w:sz="0" w:space="0" w:color="auto"/>
        <w:left w:val="none" w:sz="0" w:space="0" w:color="auto"/>
        <w:bottom w:val="none" w:sz="0" w:space="0" w:color="auto"/>
        <w:right w:val="none" w:sz="0" w:space="0" w:color="auto"/>
      </w:divBdr>
    </w:div>
    <w:div w:id="521630730">
      <w:marLeft w:val="0"/>
      <w:marRight w:val="0"/>
      <w:marTop w:val="0"/>
      <w:marBottom w:val="0"/>
      <w:divBdr>
        <w:top w:val="none" w:sz="0" w:space="0" w:color="auto"/>
        <w:left w:val="none" w:sz="0" w:space="0" w:color="auto"/>
        <w:bottom w:val="none" w:sz="0" w:space="0" w:color="auto"/>
        <w:right w:val="none" w:sz="0" w:space="0" w:color="auto"/>
      </w:divBdr>
    </w:div>
    <w:div w:id="521630731">
      <w:marLeft w:val="0"/>
      <w:marRight w:val="0"/>
      <w:marTop w:val="0"/>
      <w:marBottom w:val="0"/>
      <w:divBdr>
        <w:top w:val="none" w:sz="0" w:space="0" w:color="auto"/>
        <w:left w:val="none" w:sz="0" w:space="0" w:color="auto"/>
        <w:bottom w:val="none" w:sz="0" w:space="0" w:color="auto"/>
        <w:right w:val="none" w:sz="0" w:space="0" w:color="auto"/>
      </w:divBdr>
    </w:div>
    <w:div w:id="521630732">
      <w:marLeft w:val="0"/>
      <w:marRight w:val="0"/>
      <w:marTop w:val="0"/>
      <w:marBottom w:val="0"/>
      <w:divBdr>
        <w:top w:val="none" w:sz="0" w:space="0" w:color="auto"/>
        <w:left w:val="none" w:sz="0" w:space="0" w:color="auto"/>
        <w:bottom w:val="none" w:sz="0" w:space="0" w:color="auto"/>
        <w:right w:val="none" w:sz="0" w:space="0" w:color="auto"/>
      </w:divBdr>
    </w:div>
    <w:div w:id="521630733">
      <w:marLeft w:val="0"/>
      <w:marRight w:val="0"/>
      <w:marTop w:val="0"/>
      <w:marBottom w:val="0"/>
      <w:divBdr>
        <w:top w:val="none" w:sz="0" w:space="0" w:color="auto"/>
        <w:left w:val="none" w:sz="0" w:space="0" w:color="auto"/>
        <w:bottom w:val="none" w:sz="0" w:space="0" w:color="auto"/>
        <w:right w:val="none" w:sz="0" w:space="0" w:color="auto"/>
      </w:divBdr>
    </w:div>
    <w:div w:id="521630734">
      <w:marLeft w:val="0"/>
      <w:marRight w:val="0"/>
      <w:marTop w:val="0"/>
      <w:marBottom w:val="0"/>
      <w:divBdr>
        <w:top w:val="none" w:sz="0" w:space="0" w:color="auto"/>
        <w:left w:val="none" w:sz="0" w:space="0" w:color="auto"/>
        <w:bottom w:val="none" w:sz="0" w:space="0" w:color="auto"/>
        <w:right w:val="none" w:sz="0" w:space="0" w:color="auto"/>
      </w:divBdr>
    </w:div>
    <w:div w:id="521630735">
      <w:marLeft w:val="0"/>
      <w:marRight w:val="0"/>
      <w:marTop w:val="0"/>
      <w:marBottom w:val="0"/>
      <w:divBdr>
        <w:top w:val="none" w:sz="0" w:space="0" w:color="auto"/>
        <w:left w:val="none" w:sz="0" w:space="0" w:color="auto"/>
        <w:bottom w:val="none" w:sz="0" w:space="0" w:color="auto"/>
        <w:right w:val="none" w:sz="0" w:space="0" w:color="auto"/>
      </w:divBdr>
    </w:div>
    <w:div w:id="521630736">
      <w:marLeft w:val="0"/>
      <w:marRight w:val="0"/>
      <w:marTop w:val="0"/>
      <w:marBottom w:val="0"/>
      <w:divBdr>
        <w:top w:val="none" w:sz="0" w:space="0" w:color="auto"/>
        <w:left w:val="none" w:sz="0" w:space="0" w:color="auto"/>
        <w:bottom w:val="none" w:sz="0" w:space="0" w:color="auto"/>
        <w:right w:val="none" w:sz="0" w:space="0" w:color="auto"/>
      </w:divBdr>
    </w:div>
    <w:div w:id="521630737">
      <w:marLeft w:val="0"/>
      <w:marRight w:val="0"/>
      <w:marTop w:val="0"/>
      <w:marBottom w:val="0"/>
      <w:divBdr>
        <w:top w:val="none" w:sz="0" w:space="0" w:color="auto"/>
        <w:left w:val="none" w:sz="0" w:space="0" w:color="auto"/>
        <w:bottom w:val="none" w:sz="0" w:space="0" w:color="auto"/>
        <w:right w:val="none" w:sz="0" w:space="0" w:color="auto"/>
      </w:divBdr>
    </w:div>
    <w:div w:id="521630738">
      <w:marLeft w:val="0"/>
      <w:marRight w:val="0"/>
      <w:marTop w:val="0"/>
      <w:marBottom w:val="0"/>
      <w:divBdr>
        <w:top w:val="none" w:sz="0" w:space="0" w:color="auto"/>
        <w:left w:val="none" w:sz="0" w:space="0" w:color="auto"/>
        <w:bottom w:val="none" w:sz="0" w:space="0" w:color="auto"/>
        <w:right w:val="none" w:sz="0" w:space="0" w:color="auto"/>
      </w:divBdr>
    </w:div>
    <w:div w:id="521630740">
      <w:marLeft w:val="0"/>
      <w:marRight w:val="0"/>
      <w:marTop w:val="0"/>
      <w:marBottom w:val="0"/>
      <w:divBdr>
        <w:top w:val="none" w:sz="0" w:space="0" w:color="auto"/>
        <w:left w:val="none" w:sz="0" w:space="0" w:color="auto"/>
        <w:bottom w:val="none" w:sz="0" w:space="0" w:color="auto"/>
        <w:right w:val="none" w:sz="0" w:space="0" w:color="auto"/>
      </w:divBdr>
    </w:div>
    <w:div w:id="521630741">
      <w:marLeft w:val="0"/>
      <w:marRight w:val="0"/>
      <w:marTop w:val="0"/>
      <w:marBottom w:val="0"/>
      <w:divBdr>
        <w:top w:val="none" w:sz="0" w:space="0" w:color="auto"/>
        <w:left w:val="none" w:sz="0" w:space="0" w:color="auto"/>
        <w:bottom w:val="none" w:sz="0" w:space="0" w:color="auto"/>
        <w:right w:val="none" w:sz="0" w:space="0" w:color="auto"/>
      </w:divBdr>
    </w:div>
    <w:div w:id="521630742">
      <w:marLeft w:val="0"/>
      <w:marRight w:val="0"/>
      <w:marTop w:val="0"/>
      <w:marBottom w:val="0"/>
      <w:divBdr>
        <w:top w:val="none" w:sz="0" w:space="0" w:color="auto"/>
        <w:left w:val="none" w:sz="0" w:space="0" w:color="auto"/>
        <w:bottom w:val="none" w:sz="0" w:space="0" w:color="auto"/>
        <w:right w:val="none" w:sz="0" w:space="0" w:color="auto"/>
      </w:divBdr>
    </w:div>
    <w:div w:id="521630743">
      <w:marLeft w:val="0"/>
      <w:marRight w:val="0"/>
      <w:marTop w:val="0"/>
      <w:marBottom w:val="0"/>
      <w:divBdr>
        <w:top w:val="none" w:sz="0" w:space="0" w:color="auto"/>
        <w:left w:val="none" w:sz="0" w:space="0" w:color="auto"/>
        <w:bottom w:val="none" w:sz="0" w:space="0" w:color="auto"/>
        <w:right w:val="none" w:sz="0" w:space="0" w:color="auto"/>
      </w:divBdr>
    </w:div>
    <w:div w:id="521630744">
      <w:marLeft w:val="0"/>
      <w:marRight w:val="0"/>
      <w:marTop w:val="0"/>
      <w:marBottom w:val="0"/>
      <w:divBdr>
        <w:top w:val="none" w:sz="0" w:space="0" w:color="auto"/>
        <w:left w:val="none" w:sz="0" w:space="0" w:color="auto"/>
        <w:bottom w:val="none" w:sz="0" w:space="0" w:color="auto"/>
        <w:right w:val="none" w:sz="0" w:space="0" w:color="auto"/>
      </w:divBdr>
    </w:div>
    <w:div w:id="521630745">
      <w:marLeft w:val="0"/>
      <w:marRight w:val="0"/>
      <w:marTop w:val="0"/>
      <w:marBottom w:val="0"/>
      <w:divBdr>
        <w:top w:val="none" w:sz="0" w:space="0" w:color="auto"/>
        <w:left w:val="none" w:sz="0" w:space="0" w:color="auto"/>
        <w:bottom w:val="none" w:sz="0" w:space="0" w:color="auto"/>
        <w:right w:val="none" w:sz="0" w:space="0" w:color="auto"/>
      </w:divBdr>
    </w:div>
    <w:div w:id="521630746">
      <w:marLeft w:val="0"/>
      <w:marRight w:val="0"/>
      <w:marTop w:val="0"/>
      <w:marBottom w:val="0"/>
      <w:divBdr>
        <w:top w:val="none" w:sz="0" w:space="0" w:color="auto"/>
        <w:left w:val="none" w:sz="0" w:space="0" w:color="auto"/>
        <w:bottom w:val="none" w:sz="0" w:space="0" w:color="auto"/>
        <w:right w:val="none" w:sz="0" w:space="0" w:color="auto"/>
      </w:divBdr>
    </w:div>
    <w:div w:id="521630747">
      <w:marLeft w:val="0"/>
      <w:marRight w:val="0"/>
      <w:marTop w:val="0"/>
      <w:marBottom w:val="0"/>
      <w:divBdr>
        <w:top w:val="none" w:sz="0" w:space="0" w:color="auto"/>
        <w:left w:val="none" w:sz="0" w:space="0" w:color="auto"/>
        <w:bottom w:val="none" w:sz="0" w:space="0" w:color="auto"/>
        <w:right w:val="none" w:sz="0" w:space="0" w:color="auto"/>
      </w:divBdr>
    </w:div>
    <w:div w:id="521630748">
      <w:marLeft w:val="0"/>
      <w:marRight w:val="0"/>
      <w:marTop w:val="0"/>
      <w:marBottom w:val="0"/>
      <w:divBdr>
        <w:top w:val="none" w:sz="0" w:space="0" w:color="auto"/>
        <w:left w:val="none" w:sz="0" w:space="0" w:color="auto"/>
        <w:bottom w:val="none" w:sz="0" w:space="0" w:color="auto"/>
        <w:right w:val="none" w:sz="0" w:space="0" w:color="auto"/>
      </w:divBdr>
    </w:div>
    <w:div w:id="521630749">
      <w:marLeft w:val="0"/>
      <w:marRight w:val="0"/>
      <w:marTop w:val="0"/>
      <w:marBottom w:val="0"/>
      <w:divBdr>
        <w:top w:val="none" w:sz="0" w:space="0" w:color="auto"/>
        <w:left w:val="none" w:sz="0" w:space="0" w:color="auto"/>
        <w:bottom w:val="none" w:sz="0" w:space="0" w:color="auto"/>
        <w:right w:val="none" w:sz="0" w:space="0" w:color="auto"/>
      </w:divBdr>
    </w:div>
    <w:div w:id="521630750">
      <w:marLeft w:val="0"/>
      <w:marRight w:val="0"/>
      <w:marTop w:val="0"/>
      <w:marBottom w:val="0"/>
      <w:divBdr>
        <w:top w:val="none" w:sz="0" w:space="0" w:color="auto"/>
        <w:left w:val="none" w:sz="0" w:space="0" w:color="auto"/>
        <w:bottom w:val="none" w:sz="0" w:space="0" w:color="auto"/>
        <w:right w:val="none" w:sz="0" w:space="0" w:color="auto"/>
      </w:divBdr>
    </w:div>
    <w:div w:id="521630751">
      <w:marLeft w:val="0"/>
      <w:marRight w:val="0"/>
      <w:marTop w:val="0"/>
      <w:marBottom w:val="0"/>
      <w:divBdr>
        <w:top w:val="none" w:sz="0" w:space="0" w:color="auto"/>
        <w:left w:val="none" w:sz="0" w:space="0" w:color="auto"/>
        <w:bottom w:val="none" w:sz="0" w:space="0" w:color="auto"/>
        <w:right w:val="none" w:sz="0" w:space="0" w:color="auto"/>
      </w:divBdr>
    </w:div>
    <w:div w:id="52163075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package" Target="embeddings/Microsoft_Excel_Worksheet2.xlsx"/><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0" Type="http://schemas.openxmlformats.org/officeDocument/2006/relationships/package" Target="embeddings/Microsoft_Excel_Worksheet1.xlsx"/><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ZTAL~1\AppData\Local\Temp\sablon_alap_szakgimnaziu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sablon_alap_szakgimnazium</Template>
  <TotalTime>15</TotalTime>
  <Pages>147</Pages>
  <Words>28175</Words>
  <Characters>211084</Characters>
  <Application>Microsoft Office Word</Application>
  <DocSecurity>0</DocSecurity>
  <Lines>1759</Lines>
  <Paragraphs>477</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238782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AsztalosZoltán</dc:creator>
  <cp:lastModifiedBy>Bányai Gyula</cp:lastModifiedBy>
  <cp:revision>5</cp:revision>
  <cp:lastPrinted>2016-06-29T13:58:00Z</cp:lastPrinted>
  <dcterms:created xsi:type="dcterms:W3CDTF">2016-08-12T08:58:00Z</dcterms:created>
  <dcterms:modified xsi:type="dcterms:W3CDTF">2016-08-19T12:17:00Z</dcterms:modified>
</cp:coreProperties>
</file>