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9E3EE4" w:rsidRDefault="00527F8E" w:rsidP="009E3EE4">
      <w:pPr>
        <w:jc w:val="center"/>
        <w:rPr>
          <w:rFonts w:cs="Times New Roman"/>
          <w:b/>
          <w:caps/>
          <w:szCs w:val="24"/>
        </w:rPr>
      </w:pPr>
      <w:r>
        <w:rPr>
          <w:rFonts w:cs="Times New Roman"/>
          <w:b/>
          <w:caps/>
          <w:szCs w:val="24"/>
        </w:rPr>
        <w:t>2.169</w:t>
      </w:r>
      <w:r w:rsidR="009E3EE4" w:rsidRPr="009E3EE4">
        <w:rPr>
          <w:rFonts w:cs="Times New Roman"/>
          <w:b/>
          <w:caps/>
          <w:szCs w:val="24"/>
        </w:rPr>
        <w:t>.</w:t>
      </w:r>
    </w:p>
    <w:p w:rsidR="001A7777" w:rsidRPr="009E3EE4" w:rsidRDefault="001A7777" w:rsidP="009E3EE4">
      <w:pPr>
        <w:jc w:val="center"/>
        <w:rPr>
          <w:rFonts w:cs="Times New Roman"/>
          <w:b/>
          <w:caps/>
          <w:spacing w:val="60"/>
          <w:szCs w:val="24"/>
        </w:rPr>
      </w:pPr>
      <w:r w:rsidRPr="009E3EE4">
        <w:rPr>
          <w:rFonts w:cs="Times New Roman"/>
          <w:b/>
          <w:caps/>
          <w:spacing w:val="60"/>
          <w:szCs w:val="24"/>
        </w:rPr>
        <w:t>Szakképzési kerettanterv</w:t>
      </w:r>
    </w:p>
    <w:p w:rsidR="001A7777" w:rsidRPr="009E3EE4" w:rsidRDefault="001A7777" w:rsidP="009E3EE4">
      <w:pPr>
        <w:jc w:val="center"/>
        <w:rPr>
          <w:rFonts w:cs="Times New Roman"/>
          <w:b/>
          <w:szCs w:val="24"/>
        </w:rPr>
      </w:pPr>
      <w:proofErr w:type="gramStart"/>
      <w:r w:rsidRPr="009E3EE4">
        <w:rPr>
          <w:rFonts w:cs="Times New Roman"/>
          <w:b/>
          <w:szCs w:val="24"/>
        </w:rPr>
        <w:t>a</w:t>
      </w:r>
      <w:proofErr w:type="gramEnd"/>
      <w:r w:rsidRPr="009E3EE4">
        <w:rPr>
          <w:rFonts w:cs="Times New Roman"/>
          <w:b/>
          <w:szCs w:val="24"/>
        </w:rPr>
        <w:t>(z)</w:t>
      </w:r>
    </w:p>
    <w:p w:rsidR="0065053C" w:rsidRPr="009E3EE4" w:rsidRDefault="00D378D7" w:rsidP="009E3EE4">
      <w:pPr>
        <w:jc w:val="center"/>
        <w:rPr>
          <w:rFonts w:cs="Times New Roman"/>
          <w:b/>
          <w:caps/>
          <w:szCs w:val="24"/>
        </w:rPr>
      </w:pPr>
      <w:r w:rsidRPr="009E3EE4">
        <w:rPr>
          <w:rFonts w:cs="Times New Roman"/>
          <w:b/>
          <w:caps/>
          <w:szCs w:val="24"/>
        </w:rPr>
        <w:t>xii</w:t>
      </w:r>
      <w:r w:rsidR="0065053C" w:rsidRPr="009E3EE4">
        <w:rPr>
          <w:rFonts w:cs="Times New Roman"/>
          <w:b/>
          <w:caps/>
          <w:szCs w:val="24"/>
        </w:rPr>
        <w:t xml:space="preserve">. </w:t>
      </w:r>
      <w:r w:rsidRPr="009E3EE4">
        <w:rPr>
          <w:rFonts w:cs="Times New Roman"/>
          <w:b/>
          <w:caps/>
          <w:szCs w:val="24"/>
        </w:rPr>
        <w:t>Távközlés</w:t>
      </w:r>
    </w:p>
    <w:p w:rsidR="0065053C" w:rsidRPr="009E3EE4" w:rsidRDefault="0065053C" w:rsidP="009E3EE4">
      <w:pPr>
        <w:jc w:val="center"/>
        <w:rPr>
          <w:rFonts w:cs="Times New Roman"/>
          <w:b/>
          <w:szCs w:val="24"/>
        </w:rPr>
      </w:pPr>
      <w:proofErr w:type="gramStart"/>
      <w:r w:rsidRPr="009E3EE4">
        <w:rPr>
          <w:rFonts w:cs="Times New Roman"/>
          <w:b/>
          <w:szCs w:val="24"/>
        </w:rPr>
        <w:t>ágazathoz</w:t>
      </w:r>
      <w:proofErr w:type="gramEnd"/>
      <w:r w:rsidRPr="009E3EE4">
        <w:rPr>
          <w:rFonts w:cs="Times New Roman"/>
          <w:b/>
          <w:szCs w:val="24"/>
        </w:rPr>
        <w:t xml:space="preserve"> tartozó</w:t>
      </w:r>
    </w:p>
    <w:p w:rsidR="001A7777" w:rsidRPr="009E3EE4" w:rsidRDefault="00D378D7" w:rsidP="009E3EE4">
      <w:pPr>
        <w:jc w:val="center"/>
        <w:rPr>
          <w:rFonts w:cs="Times New Roman"/>
          <w:b/>
          <w:szCs w:val="24"/>
        </w:rPr>
      </w:pPr>
      <w:r w:rsidRPr="009E3EE4">
        <w:rPr>
          <w:rFonts w:cs="Times New Roman"/>
          <w:b/>
          <w:szCs w:val="24"/>
        </w:rPr>
        <w:t xml:space="preserve">54 </w:t>
      </w:r>
      <w:r w:rsidR="000D6D5B" w:rsidRPr="009E3EE4">
        <w:rPr>
          <w:rFonts w:cs="Times New Roman"/>
          <w:b/>
          <w:szCs w:val="24"/>
        </w:rPr>
        <w:t>523</w:t>
      </w:r>
      <w:r w:rsidRPr="009E3EE4">
        <w:rPr>
          <w:rFonts w:cs="Times New Roman"/>
          <w:b/>
          <w:szCs w:val="24"/>
        </w:rPr>
        <w:t xml:space="preserve"> 0</w:t>
      </w:r>
      <w:r w:rsidR="000D6D5B" w:rsidRPr="009E3EE4">
        <w:rPr>
          <w:rFonts w:cs="Times New Roman"/>
          <w:b/>
          <w:szCs w:val="24"/>
        </w:rPr>
        <w:t>5</w:t>
      </w:r>
    </w:p>
    <w:p w:rsidR="001A7777" w:rsidRPr="009E3EE4" w:rsidRDefault="000D6D5B" w:rsidP="009E3EE4">
      <w:pPr>
        <w:jc w:val="center"/>
        <w:rPr>
          <w:rFonts w:cs="Times New Roman"/>
          <w:b/>
          <w:caps/>
          <w:szCs w:val="24"/>
        </w:rPr>
      </w:pPr>
      <w:r w:rsidRPr="009E3EE4">
        <w:rPr>
          <w:rFonts w:cs="Times New Roman"/>
          <w:b/>
          <w:caps/>
          <w:szCs w:val="24"/>
        </w:rPr>
        <w:t>Távközlési technikus</w:t>
      </w:r>
    </w:p>
    <w:p w:rsidR="000B5E9D" w:rsidRPr="009E3EE4" w:rsidRDefault="001A7777" w:rsidP="009E3EE4">
      <w:pPr>
        <w:jc w:val="center"/>
        <w:rPr>
          <w:rFonts w:cs="Times New Roman"/>
          <w:b/>
          <w:caps/>
          <w:szCs w:val="24"/>
        </w:rPr>
      </w:pPr>
      <w:r w:rsidRPr="009E3EE4">
        <w:rPr>
          <w:rFonts w:cs="Times New Roman"/>
          <w:b/>
          <w:caps/>
          <w:szCs w:val="24"/>
        </w:rPr>
        <w:t>szakképesítéshez</w:t>
      </w:r>
    </w:p>
    <w:p w:rsidR="000B5E9D" w:rsidRPr="00452525" w:rsidRDefault="000B5E9D" w:rsidP="000B5E9D">
      <w:pPr>
        <w:spacing w:after="0"/>
        <w:rPr>
          <w:rFonts w:cs="Times New Roman"/>
        </w:rPr>
      </w:pPr>
    </w:p>
    <w:p w:rsidR="001A7777" w:rsidRPr="00452525" w:rsidRDefault="001A7777" w:rsidP="000B5E9D">
      <w:pPr>
        <w:spacing w:after="0"/>
        <w:rPr>
          <w:rFonts w:cs="Times New Roman"/>
        </w:rPr>
      </w:pPr>
    </w:p>
    <w:p w:rsidR="00F24097" w:rsidRPr="00452525" w:rsidRDefault="00F24097" w:rsidP="00F24097">
      <w:pPr>
        <w:spacing w:after="0"/>
        <w:rPr>
          <w:rFonts w:cs="Times New Roman"/>
          <w:b/>
        </w:rPr>
      </w:pPr>
      <w:r w:rsidRPr="00452525">
        <w:rPr>
          <w:rFonts w:cs="Times New Roman"/>
          <w:b/>
        </w:rPr>
        <w:t xml:space="preserve">I. </w:t>
      </w:r>
      <w:proofErr w:type="gramStart"/>
      <w:r w:rsidRPr="00452525">
        <w:rPr>
          <w:rFonts w:cs="Times New Roman"/>
          <w:b/>
        </w:rPr>
        <w:t>A</w:t>
      </w:r>
      <w:proofErr w:type="gramEnd"/>
      <w:r w:rsidRPr="00452525">
        <w:rPr>
          <w:rFonts w:cs="Times New Roman"/>
          <w:b/>
        </w:rPr>
        <w:t xml:space="preserve"> szakképzés jogi háttere</w:t>
      </w:r>
    </w:p>
    <w:p w:rsidR="009E3EE4" w:rsidRDefault="009E3EE4" w:rsidP="00F24097">
      <w:pPr>
        <w:spacing w:after="0"/>
        <w:rPr>
          <w:rFonts w:cs="Times New Roman"/>
        </w:rPr>
      </w:pPr>
    </w:p>
    <w:p w:rsidR="00F24097" w:rsidRPr="00452525" w:rsidRDefault="00F24097" w:rsidP="00F24097">
      <w:pPr>
        <w:spacing w:after="0"/>
        <w:rPr>
          <w:rFonts w:cs="Times New Roman"/>
        </w:rPr>
      </w:pPr>
      <w:r w:rsidRPr="00452525">
        <w:rPr>
          <w:rFonts w:cs="Times New Roman"/>
        </w:rPr>
        <w:t>A szakképzési kerettanterv</w:t>
      </w:r>
    </w:p>
    <w:p w:rsidR="00F24097" w:rsidRPr="00452525" w:rsidRDefault="00F24097" w:rsidP="00F24097">
      <w:pPr>
        <w:pStyle w:val="Listaszerbekezds"/>
        <w:numPr>
          <w:ilvl w:val="0"/>
          <w:numId w:val="6"/>
        </w:numPr>
        <w:spacing w:after="0"/>
        <w:rPr>
          <w:rFonts w:cs="Times New Roman"/>
        </w:rPr>
      </w:pPr>
      <w:r w:rsidRPr="00452525">
        <w:rPr>
          <w:rFonts w:cs="Times New Roman"/>
        </w:rPr>
        <w:t>a nemzeti köznevelésről szóló 2011. évi CXC. törvény,</w:t>
      </w:r>
    </w:p>
    <w:p w:rsidR="00F24097" w:rsidRPr="00452525" w:rsidRDefault="00F24097" w:rsidP="00F24097">
      <w:pPr>
        <w:pStyle w:val="Listaszerbekezds"/>
        <w:numPr>
          <w:ilvl w:val="0"/>
          <w:numId w:val="6"/>
        </w:numPr>
        <w:spacing w:after="0"/>
        <w:rPr>
          <w:rFonts w:cs="Times New Roman"/>
        </w:rPr>
      </w:pPr>
      <w:r w:rsidRPr="00452525">
        <w:rPr>
          <w:rFonts w:cs="Times New Roman"/>
        </w:rPr>
        <w:t>a szakképzésről szóló 2011. évi CLXXXVII. törvény,</w:t>
      </w:r>
    </w:p>
    <w:p w:rsidR="00F24097" w:rsidRPr="00452525" w:rsidRDefault="00F24097" w:rsidP="00F24097">
      <w:pPr>
        <w:spacing w:after="0"/>
        <w:rPr>
          <w:rFonts w:cs="Times New Roman"/>
        </w:rPr>
      </w:pPr>
    </w:p>
    <w:p w:rsidR="00F24097" w:rsidRPr="00452525" w:rsidRDefault="00F24097" w:rsidP="00F24097">
      <w:pPr>
        <w:spacing w:after="0"/>
        <w:rPr>
          <w:rFonts w:cs="Times New Roman"/>
        </w:rPr>
      </w:pPr>
      <w:proofErr w:type="gramStart"/>
      <w:r w:rsidRPr="00452525">
        <w:rPr>
          <w:rFonts w:cs="Times New Roman"/>
        </w:rPr>
        <w:t>valamint</w:t>
      </w:r>
      <w:proofErr w:type="gramEnd"/>
    </w:p>
    <w:p w:rsidR="00F24097" w:rsidRPr="00452525" w:rsidRDefault="00F24097" w:rsidP="00F24097">
      <w:pPr>
        <w:pStyle w:val="Listaszerbekezds"/>
        <w:numPr>
          <w:ilvl w:val="0"/>
          <w:numId w:val="6"/>
        </w:numPr>
        <w:spacing w:after="0"/>
        <w:rPr>
          <w:rFonts w:cs="Times New Roman"/>
        </w:rPr>
      </w:pPr>
      <w:r w:rsidRPr="00452525">
        <w:rPr>
          <w:rFonts w:cs="Times New Roman"/>
        </w:rPr>
        <w:t>az Országos Képzési Jegyzékről és az Országos Képzési Jegyzék módosításának eljárásrendjéről szóló 150/2012. (VII. 6.) Korm</w:t>
      </w:r>
      <w:r w:rsidR="009E3EE4">
        <w:rPr>
          <w:rFonts w:cs="Times New Roman"/>
        </w:rPr>
        <w:t xml:space="preserve">. </w:t>
      </w:r>
      <w:r w:rsidRPr="00452525">
        <w:rPr>
          <w:rFonts w:cs="Times New Roman"/>
        </w:rPr>
        <w:t>rendelet,</w:t>
      </w:r>
    </w:p>
    <w:p w:rsidR="00F24097" w:rsidRPr="00452525" w:rsidRDefault="00F24097" w:rsidP="00F24097">
      <w:pPr>
        <w:pStyle w:val="Listaszerbekezds"/>
        <w:numPr>
          <w:ilvl w:val="0"/>
          <w:numId w:val="6"/>
        </w:numPr>
        <w:spacing w:after="0"/>
        <w:rPr>
          <w:rFonts w:cs="Times New Roman"/>
        </w:rPr>
      </w:pPr>
      <w:r w:rsidRPr="00452525">
        <w:rPr>
          <w:rFonts w:cs="Times New Roman"/>
        </w:rPr>
        <w:t>az állam által elismert szakképesítések szakmai követelménymoduljairól szóló 217/2012. (VIII. 9.) Korm</w:t>
      </w:r>
      <w:r w:rsidR="009E3EE4">
        <w:rPr>
          <w:rFonts w:cs="Times New Roman"/>
        </w:rPr>
        <w:t xml:space="preserve">. </w:t>
      </w:r>
      <w:r w:rsidRPr="00452525">
        <w:rPr>
          <w:rFonts w:cs="Times New Roman"/>
        </w:rPr>
        <w:t>rendelet,</w:t>
      </w:r>
      <w:r w:rsidR="009E3EE4">
        <w:rPr>
          <w:rFonts w:cs="Times New Roman"/>
        </w:rPr>
        <w:t xml:space="preserve"> és</w:t>
      </w:r>
    </w:p>
    <w:p w:rsidR="00F24097" w:rsidRPr="00452525" w:rsidRDefault="00F24097" w:rsidP="00F24097">
      <w:pPr>
        <w:pStyle w:val="Listaszerbekezds"/>
        <w:numPr>
          <w:ilvl w:val="0"/>
          <w:numId w:val="6"/>
        </w:numPr>
        <w:spacing w:after="0"/>
        <w:rPr>
          <w:rFonts w:cs="Times New Roman"/>
        </w:rPr>
      </w:pPr>
      <w:proofErr w:type="gramStart"/>
      <w:r w:rsidRPr="00452525">
        <w:rPr>
          <w:rFonts w:cs="Times New Roman"/>
        </w:rPr>
        <w:t>a(</w:t>
      </w:r>
      <w:proofErr w:type="gramEnd"/>
      <w:r w:rsidRPr="00452525">
        <w:rPr>
          <w:rFonts w:cs="Times New Roman"/>
        </w:rPr>
        <w:t xml:space="preserve">z) </w:t>
      </w:r>
      <w:r w:rsidR="000D6D5B" w:rsidRPr="00452525">
        <w:rPr>
          <w:rFonts w:cs="Times New Roman"/>
        </w:rPr>
        <w:t>54</w:t>
      </w:r>
      <w:r w:rsidRPr="00452525">
        <w:rPr>
          <w:rFonts w:cs="Times New Roman"/>
        </w:rPr>
        <w:t xml:space="preserve"> </w:t>
      </w:r>
      <w:r w:rsidR="000D6D5B" w:rsidRPr="00452525">
        <w:rPr>
          <w:rFonts w:cs="Times New Roman"/>
        </w:rPr>
        <w:t>523</w:t>
      </w:r>
      <w:r w:rsidRPr="00452525">
        <w:rPr>
          <w:rFonts w:cs="Times New Roman"/>
        </w:rPr>
        <w:t xml:space="preserve"> </w:t>
      </w:r>
      <w:r w:rsidR="000D6D5B" w:rsidRPr="00452525">
        <w:rPr>
          <w:rFonts w:cs="Times New Roman"/>
        </w:rPr>
        <w:t>05</w:t>
      </w:r>
      <w:r w:rsidRPr="00452525">
        <w:rPr>
          <w:rFonts w:cs="Times New Roman"/>
        </w:rPr>
        <w:t xml:space="preserve"> számú,</w:t>
      </w:r>
      <w:r w:rsidR="000D6D5B" w:rsidRPr="00452525">
        <w:rPr>
          <w:rFonts w:cs="Times New Roman"/>
        </w:rPr>
        <w:t xml:space="preserve"> Távközlési technikus</w:t>
      </w:r>
      <w:r w:rsidRPr="00452525">
        <w:rPr>
          <w:rFonts w:cs="Times New Roman"/>
        </w:rPr>
        <w:t xml:space="preserve"> megnevezésű szakképesítés szakmai és vizsgakövetelményeit tartalmazó rendelet </w:t>
      </w:r>
    </w:p>
    <w:p w:rsidR="00F24097" w:rsidRPr="00452525" w:rsidRDefault="00F24097" w:rsidP="00F24097">
      <w:pPr>
        <w:spacing w:after="0"/>
        <w:rPr>
          <w:rFonts w:cs="Times New Roman"/>
        </w:rPr>
      </w:pPr>
      <w:proofErr w:type="gramStart"/>
      <w:r w:rsidRPr="00452525">
        <w:rPr>
          <w:rFonts w:cs="Times New Roman"/>
        </w:rPr>
        <w:t>alapján</w:t>
      </w:r>
      <w:proofErr w:type="gramEnd"/>
      <w:r w:rsidRPr="00452525">
        <w:rPr>
          <w:rFonts w:cs="Times New Roman"/>
        </w:rPr>
        <w:t xml:space="preserve"> készült.</w:t>
      </w:r>
    </w:p>
    <w:p w:rsidR="001A7777" w:rsidRPr="00452525" w:rsidRDefault="001A7777" w:rsidP="000B5E9D">
      <w:pPr>
        <w:spacing w:after="0"/>
        <w:rPr>
          <w:rFonts w:cs="Times New Roman"/>
        </w:rPr>
      </w:pPr>
    </w:p>
    <w:p w:rsidR="00E96240" w:rsidRPr="00452525" w:rsidRDefault="00E96240" w:rsidP="000B5E9D">
      <w:pPr>
        <w:spacing w:after="0"/>
        <w:rPr>
          <w:rFonts w:cs="Times New Roman"/>
        </w:rPr>
      </w:pPr>
    </w:p>
    <w:p w:rsidR="00C64856" w:rsidRPr="00452525" w:rsidRDefault="00C64856" w:rsidP="00C64856">
      <w:pPr>
        <w:spacing w:after="0"/>
        <w:rPr>
          <w:rFonts w:cs="Times New Roman"/>
          <w:b/>
        </w:rPr>
      </w:pPr>
      <w:r w:rsidRPr="00452525">
        <w:rPr>
          <w:rFonts w:cs="Times New Roman"/>
          <w:b/>
        </w:rPr>
        <w:t xml:space="preserve">II. </w:t>
      </w:r>
      <w:proofErr w:type="gramStart"/>
      <w:r w:rsidRPr="00452525">
        <w:rPr>
          <w:rFonts w:cs="Times New Roman"/>
          <w:b/>
        </w:rPr>
        <w:t>A</w:t>
      </w:r>
      <w:proofErr w:type="gramEnd"/>
      <w:r w:rsidRPr="00452525">
        <w:rPr>
          <w:rFonts w:cs="Times New Roman"/>
          <w:b/>
        </w:rPr>
        <w:t xml:space="preserve"> szakképesítés alapadatai</w:t>
      </w:r>
    </w:p>
    <w:p w:rsidR="00C64856" w:rsidRPr="00452525" w:rsidRDefault="00C64856" w:rsidP="00C64856">
      <w:pPr>
        <w:spacing w:after="0"/>
        <w:rPr>
          <w:rFonts w:cs="Times New Roman"/>
        </w:rPr>
      </w:pPr>
    </w:p>
    <w:p w:rsidR="00C64856" w:rsidRPr="00452525" w:rsidRDefault="00C64856" w:rsidP="00C64856">
      <w:pPr>
        <w:spacing w:after="0"/>
        <w:rPr>
          <w:rFonts w:cs="Times New Roman"/>
        </w:rPr>
      </w:pPr>
      <w:r w:rsidRPr="00452525">
        <w:rPr>
          <w:rFonts w:cs="Times New Roman"/>
        </w:rPr>
        <w:t xml:space="preserve">A szakképesítés azonosító száma: </w:t>
      </w:r>
      <w:r w:rsidR="00D378D7" w:rsidRPr="00452525">
        <w:rPr>
          <w:rFonts w:cs="Times New Roman"/>
        </w:rPr>
        <w:t xml:space="preserve">54 </w:t>
      </w:r>
      <w:r w:rsidR="000D6D5B" w:rsidRPr="00452525">
        <w:rPr>
          <w:rFonts w:cs="Times New Roman"/>
        </w:rPr>
        <w:t>523</w:t>
      </w:r>
      <w:r w:rsidR="00D378D7" w:rsidRPr="00452525">
        <w:rPr>
          <w:rFonts w:cs="Times New Roman"/>
        </w:rPr>
        <w:t xml:space="preserve"> 0</w:t>
      </w:r>
      <w:r w:rsidR="000D6D5B" w:rsidRPr="00452525">
        <w:rPr>
          <w:rFonts w:cs="Times New Roman"/>
        </w:rPr>
        <w:t>5</w:t>
      </w:r>
    </w:p>
    <w:p w:rsidR="00C64856" w:rsidRPr="00452525" w:rsidRDefault="00C64856" w:rsidP="00C64856">
      <w:pPr>
        <w:spacing w:after="0"/>
        <w:rPr>
          <w:rFonts w:cs="Times New Roman"/>
        </w:rPr>
      </w:pPr>
      <w:r w:rsidRPr="00452525">
        <w:rPr>
          <w:rFonts w:cs="Times New Roman"/>
        </w:rPr>
        <w:t xml:space="preserve">Szakképesítés megnevezése: </w:t>
      </w:r>
      <w:r w:rsidR="000D6D5B" w:rsidRPr="00452525">
        <w:rPr>
          <w:rFonts w:cs="Times New Roman"/>
        </w:rPr>
        <w:t>Távközlési technikus</w:t>
      </w:r>
    </w:p>
    <w:p w:rsidR="00C64856" w:rsidRPr="00452525" w:rsidRDefault="00C64856" w:rsidP="00C64856">
      <w:pPr>
        <w:spacing w:after="0"/>
        <w:rPr>
          <w:rFonts w:cs="Times New Roman"/>
        </w:rPr>
      </w:pPr>
      <w:r w:rsidRPr="00452525">
        <w:rPr>
          <w:rFonts w:cs="Times New Roman"/>
        </w:rPr>
        <w:t xml:space="preserve">A szakmacsoport száma és megnevezése: </w:t>
      </w:r>
      <w:r w:rsidR="00D378D7" w:rsidRPr="00452525">
        <w:rPr>
          <w:rFonts w:cs="Times New Roman"/>
        </w:rPr>
        <w:t>6</w:t>
      </w:r>
      <w:r w:rsidRPr="00452525">
        <w:rPr>
          <w:rFonts w:cs="Times New Roman"/>
        </w:rPr>
        <w:t xml:space="preserve">. </w:t>
      </w:r>
      <w:r w:rsidR="00D378D7" w:rsidRPr="00452525">
        <w:rPr>
          <w:rFonts w:cs="Times New Roman"/>
        </w:rPr>
        <w:t>Elektrotechnika-elektronika</w:t>
      </w:r>
    </w:p>
    <w:p w:rsidR="00C64856" w:rsidRPr="00452525" w:rsidRDefault="00C64856" w:rsidP="00C64856">
      <w:pPr>
        <w:spacing w:after="0"/>
        <w:rPr>
          <w:rFonts w:cs="Times New Roman"/>
        </w:rPr>
      </w:pPr>
      <w:r w:rsidRPr="00452525">
        <w:rPr>
          <w:rFonts w:cs="Times New Roman"/>
        </w:rPr>
        <w:t xml:space="preserve">Ágazati besorolás száma és megnevezése: </w:t>
      </w:r>
      <w:r w:rsidR="00D378D7" w:rsidRPr="00452525">
        <w:rPr>
          <w:rFonts w:cs="Times New Roman"/>
        </w:rPr>
        <w:t>XII</w:t>
      </w:r>
      <w:r w:rsidRPr="00452525">
        <w:rPr>
          <w:rFonts w:cs="Times New Roman"/>
        </w:rPr>
        <w:t xml:space="preserve">. </w:t>
      </w:r>
      <w:r w:rsidR="00D378D7" w:rsidRPr="00452525">
        <w:rPr>
          <w:rFonts w:cs="Times New Roman"/>
        </w:rPr>
        <w:t>Távközlés</w:t>
      </w:r>
    </w:p>
    <w:p w:rsidR="00C64856" w:rsidRPr="00452525" w:rsidRDefault="00C64856" w:rsidP="00C64856">
      <w:pPr>
        <w:spacing w:after="0"/>
        <w:rPr>
          <w:rFonts w:cs="Times New Roman"/>
        </w:rPr>
      </w:pPr>
      <w:r w:rsidRPr="00452525">
        <w:rPr>
          <w:rFonts w:cs="Times New Roman"/>
        </w:rPr>
        <w:t xml:space="preserve">Iskolai rendszerű szakképzésben a szakképzési évfolyamok száma: </w:t>
      </w:r>
      <w:r w:rsidR="00D378D7" w:rsidRPr="00452525">
        <w:rPr>
          <w:rFonts w:cs="Times New Roman"/>
        </w:rPr>
        <w:t>2</w:t>
      </w:r>
      <w:r w:rsidRPr="00452525">
        <w:rPr>
          <w:rFonts w:cs="Times New Roman"/>
        </w:rPr>
        <w:t xml:space="preserve"> év</w:t>
      </w:r>
    </w:p>
    <w:p w:rsidR="00C64856" w:rsidRPr="00452525" w:rsidRDefault="00C64856" w:rsidP="00C64856">
      <w:pPr>
        <w:spacing w:after="0"/>
        <w:rPr>
          <w:rFonts w:cs="Times New Roman"/>
        </w:rPr>
      </w:pPr>
      <w:r w:rsidRPr="00452525">
        <w:rPr>
          <w:rFonts w:cs="Times New Roman"/>
        </w:rPr>
        <w:t xml:space="preserve">Elméleti képzési idő aránya: </w:t>
      </w:r>
      <w:r w:rsidR="00D378D7" w:rsidRPr="00452525">
        <w:rPr>
          <w:rFonts w:cs="Times New Roman"/>
        </w:rPr>
        <w:t>60</w:t>
      </w:r>
      <w:r w:rsidRPr="00452525">
        <w:rPr>
          <w:rFonts w:cs="Times New Roman"/>
        </w:rPr>
        <w:t>%</w:t>
      </w:r>
    </w:p>
    <w:p w:rsidR="00C64856" w:rsidRPr="00452525" w:rsidRDefault="00C64856" w:rsidP="00C64856">
      <w:pPr>
        <w:spacing w:after="0"/>
        <w:rPr>
          <w:rFonts w:cs="Times New Roman"/>
        </w:rPr>
      </w:pPr>
      <w:r w:rsidRPr="00452525">
        <w:rPr>
          <w:rFonts w:cs="Times New Roman"/>
        </w:rPr>
        <w:t xml:space="preserve">Gyakorlati képzési idő aránya: </w:t>
      </w:r>
      <w:r w:rsidR="00D378D7" w:rsidRPr="00452525">
        <w:rPr>
          <w:rFonts w:cs="Times New Roman"/>
        </w:rPr>
        <w:t>40</w:t>
      </w:r>
      <w:r w:rsidRPr="00452525">
        <w:rPr>
          <w:rFonts w:cs="Times New Roman"/>
        </w:rPr>
        <w:t>%</w:t>
      </w:r>
    </w:p>
    <w:p w:rsidR="00C64856" w:rsidRPr="00452525" w:rsidRDefault="00C64856" w:rsidP="00C64856">
      <w:pPr>
        <w:spacing w:after="0"/>
        <w:rPr>
          <w:rFonts w:cs="Times New Roman"/>
        </w:rPr>
      </w:pPr>
      <w:r w:rsidRPr="00452525">
        <w:rPr>
          <w:rFonts w:cs="Times New Roman"/>
        </w:rPr>
        <w:t>Az iskolai rendszerű képzésben az összefüggő szakmai gyakorlat időtartama:</w:t>
      </w:r>
    </w:p>
    <w:p w:rsidR="00C64856" w:rsidRPr="00452525" w:rsidRDefault="00C64856" w:rsidP="00381B6C">
      <w:pPr>
        <w:pStyle w:val="Listaszerbekezds"/>
        <w:numPr>
          <w:ilvl w:val="0"/>
          <w:numId w:val="7"/>
        </w:numPr>
        <w:spacing w:after="0"/>
        <w:rPr>
          <w:rFonts w:cs="Times New Roman"/>
        </w:rPr>
      </w:pPr>
      <w:r w:rsidRPr="00452525">
        <w:rPr>
          <w:rFonts w:cs="Times New Roman"/>
        </w:rPr>
        <w:t>5 évfolyamos képzés esetén</w:t>
      </w:r>
      <w:proofErr w:type="gramStart"/>
      <w:r w:rsidR="00381B6C" w:rsidRPr="00452525">
        <w:rPr>
          <w:rFonts w:cs="Times New Roman"/>
        </w:rPr>
        <w:t>:</w:t>
      </w:r>
      <w:r w:rsidR="00BD0108" w:rsidRPr="00452525">
        <w:rPr>
          <w:rFonts w:cs="Times New Roman"/>
        </w:rPr>
        <w:t>a</w:t>
      </w:r>
      <w:proofErr w:type="gramEnd"/>
      <w:r w:rsidR="00BD0108" w:rsidRPr="00452525">
        <w:rPr>
          <w:rFonts w:cs="Times New Roman"/>
        </w:rPr>
        <w:t xml:space="preserve"> 10. évfolyamot követően 140</w:t>
      </w:r>
      <w:r w:rsidRPr="00452525">
        <w:rPr>
          <w:rFonts w:cs="Times New Roman"/>
        </w:rPr>
        <w:t xml:space="preserve"> óra, a 11. évfolyamot követően 140 óra; </w:t>
      </w:r>
    </w:p>
    <w:p w:rsidR="00C64856" w:rsidRPr="00452525" w:rsidRDefault="00C64856" w:rsidP="00381B6C">
      <w:pPr>
        <w:pStyle w:val="Listaszerbekezds"/>
        <w:numPr>
          <w:ilvl w:val="0"/>
          <w:numId w:val="7"/>
        </w:numPr>
        <w:spacing w:after="0"/>
        <w:rPr>
          <w:rFonts w:cs="Times New Roman"/>
        </w:rPr>
      </w:pPr>
      <w:r w:rsidRPr="00452525">
        <w:rPr>
          <w:rFonts w:cs="Times New Roman"/>
        </w:rPr>
        <w:t>2 évfolyamos képzés esetén</w:t>
      </w:r>
      <w:r w:rsidR="00381B6C" w:rsidRPr="00452525">
        <w:rPr>
          <w:rFonts w:cs="Times New Roman"/>
        </w:rPr>
        <w:t>:</w:t>
      </w:r>
      <w:r w:rsidRPr="00452525">
        <w:rPr>
          <w:rFonts w:cs="Times New Roman"/>
        </w:rPr>
        <w:t xml:space="preserve"> az első szakképzési évfolyamot követően </w:t>
      </w:r>
      <w:r w:rsidR="00BD0108" w:rsidRPr="00452525">
        <w:rPr>
          <w:rFonts w:cs="Times New Roman"/>
        </w:rPr>
        <w:t>160</w:t>
      </w:r>
      <w:r w:rsidRPr="00452525">
        <w:rPr>
          <w:rFonts w:cs="Times New Roman"/>
        </w:rPr>
        <w:t xml:space="preserve"> óra</w:t>
      </w:r>
    </w:p>
    <w:p w:rsidR="001A7777" w:rsidRPr="00452525" w:rsidRDefault="001A7777" w:rsidP="000B5E9D">
      <w:pPr>
        <w:spacing w:after="0"/>
        <w:rPr>
          <w:rFonts w:cs="Times New Roman"/>
        </w:rPr>
      </w:pPr>
    </w:p>
    <w:p w:rsidR="00E96240" w:rsidRPr="00452525" w:rsidRDefault="00E96240" w:rsidP="000B5E9D">
      <w:pPr>
        <w:spacing w:after="0"/>
        <w:rPr>
          <w:rFonts w:cs="Times New Roman"/>
        </w:rPr>
      </w:pPr>
    </w:p>
    <w:p w:rsidR="00E96240" w:rsidRPr="00452525" w:rsidRDefault="00E96240" w:rsidP="00E96240">
      <w:pPr>
        <w:spacing w:after="0"/>
        <w:rPr>
          <w:rFonts w:cs="Times New Roman"/>
          <w:b/>
        </w:rPr>
      </w:pPr>
      <w:r w:rsidRPr="00452525">
        <w:rPr>
          <w:rFonts w:cs="Times New Roman"/>
          <w:b/>
        </w:rPr>
        <w:t xml:space="preserve">III. </w:t>
      </w:r>
      <w:proofErr w:type="gramStart"/>
      <w:r w:rsidRPr="00452525">
        <w:rPr>
          <w:rFonts w:cs="Times New Roman"/>
          <w:b/>
        </w:rPr>
        <w:t>A</w:t>
      </w:r>
      <w:proofErr w:type="gramEnd"/>
      <w:r w:rsidRPr="00452525">
        <w:rPr>
          <w:rFonts w:cs="Times New Roman"/>
          <w:b/>
        </w:rPr>
        <w:t xml:space="preserve"> szakképzésbe történő belépés feltételei</w:t>
      </w:r>
    </w:p>
    <w:p w:rsidR="00E96240" w:rsidRPr="00452525" w:rsidRDefault="00E96240" w:rsidP="00E96240">
      <w:pPr>
        <w:spacing w:after="0"/>
        <w:rPr>
          <w:rFonts w:cs="Times New Roman"/>
        </w:rPr>
      </w:pPr>
    </w:p>
    <w:p w:rsidR="00E96240" w:rsidRPr="00452525" w:rsidRDefault="00E96240" w:rsidP="00E96240">
      <w:pPr>
        <w:spacing w:after="0"/>
        <w:rPr>
          <w:rFonts w:cs="Times New Roman"/>
        </w:rPr>
      </w:pPr>
      <w:r w:rsidRPr="00452525">
        <w:rPr>
          <w:rFonts w:cs="Times New Roman"/>
        </w:rPr>
        <w:t>Iskolai előképzettség: érettségi végzettség</w:t>
      </w:r>
    </w:p>
    <w:p w:rsidR="00E96240" w:rsidRPr="00452525" w:rsidRDefault="00E96240" w:rsidP="00E96240">
      <w:pPr>
        <w:spacing w:after="0"/>
        <w:rPr>
          <w:rFonts w:cs="Times New Roman"/>
        </w:rPr>
      </w:pPr>
      <w:r w:rsidRPr="00452525">
        <w:rPr>
          <w:rFonts w:cs="Times New Roman"/>
        </w:rPr>
        <w:t xml:space="preserve">Bemeneti kompetenciák: </w:t>
      </w:r>
      <w:r w:rsidR="000772D7" w:rsidRPr="00452525">
        <w:rPr>
          <w:rFonts w:cs="Times New Roman"/>
        </w:rPr>
        <w:t>—</w:t>
      </w:r>
    </w:p>
    <w:p w:rsidR="00E96240" w:rsidRPr="00452525" w:rsidRDefault="00E96240" w:rsidP="00E96240">
      <w:pPr>
        <w:spacing w:after="0"/>
        <w:rPr>
          <w:rFonts w:cs="Times New Roman"/>
        </w:rPr>
      </w:pPr>
      <w:r w:rsidRPr="00452525">
        <w:rPr>
          <w:rFonts w:cs="Times New Roman"/>
        </w:rPr>
        <w:t xml:space="preserve">Szakmai előképzettség: </w:t>
      </w:r>
      <w:r w:rsidR="000772D7" w:rsidRPr="00452525">
        <w:rPr>
          <w:rFonts w:cs="Times New Roman"/>
        </w:rPr>
        <w:t>—</w:t>
      </w:r>
    </w:p>
    <w:p w:rsidR="00E96240" w:rsidRPr="00452525" w:rsidRDefault="00E96240" w:rsidP="00E96240">
      <w:pPr>
        <w:spacing w:after="0"/>
        <w:rPr>
          <w:rFonts w:cs="Times New Roman"/>
        </w:rPr>
      </w:pPr>
      <w:r w:rsidRPr="00452525">
        <w:rPr>
          <w:rFonts w:cs="Times New Roman"/>
        </w:rPr>
        <w:t xml:space="preserve">Előírt gyakorlat: </w:t>
      </w:r>
      <w:r w:rsidR="000772D7" w:rsidRPr="00452525">
        <w:rPr>
          <w:rFonts w:cs="Times New Roman"/>
        </w:rPr>
        <w:t>—</w:t>
      </w:r>
    </w:p>
    <w:p w:rsidR="00E96240" w:rsidRPr="00452525" w:rsidRDefault="00E96240" w:rsidP="00E96240">
      <w:pPr>
        <w:spacing w:after="0"/>
        <w:rPr>
          <w:rFonts w:cs="Times New Roman"/>
        </w:rPr>
      </w:pPr>
      <w:r w:rsidRPr="00452525">
        <w:rPr>
          <w:rFonts w:cs="Times New Roman"/>
        </w:rPr>
        <w:lastRenderedPageBreak/>
        <w:t>Egészségügyi alkalmassági követelmények: nincsenek</w:t>
      </w:r>
    </w:p>
    <w:p w:rsidR="00E96240" w:rsidRPr="00452525" w:rsidRDefault="00E96240" w:rsidP="00E96240">
      <w:pPr>
        <w:spacing w:after="0"/>
        <w:rPr>
          <w:rFonts w:cs="Times New Roman"/>
        </w:rPr>
      </w:pPr>
      <w:r w:rsidRPr="00452525">
        <w:rPr>
          <w:rFonts w:cs="Times New Roman"/>
        </w:rPr>
        <w:t xml:space="preserve">Pályaalkalmassági követelmények: </w:t>
      </w:r>
      <w:r w:rsidR="000D6D5B" w:rsidRPr="00452525">
        <w:rPr>
          <w:rFonts w:cs="Times New Roman"/>
        </w:rPr>
        <w:t xml:space="preserve">nem </w:t>
      </w:r>
      <w:r w:rsidRPr="00452525">
        <w:rPr>
          <w:rFonts w:cs="Times New Roman"/>
        </w:rPr>
        <w:t>szükségesek</w:t>
      </w:r>
    </w:p>
    <w:p w:rsidR="00E96240" w:rsidRPr="00452525" w:rsidRDefault="00E96240" w:rsidP="00E96240">
      <w:pPr>
        <w:spacing w:after="0"/>
        <w:rPr>
          <w:rFonts w:cs="Times New Roman"/>
        </w:rPr>
      </w:pPr>
    </w:p>
    <w:p w:rsidR="00E96240" w:rsidRPr="00452525" w:rsidRDefault="00E96240" w:rsidP="00E96240">
      <w:pPr>
        <w:spacing w:after="0"/>
        <w:rPr>
          <w:rFonts w:cs="Times New Roman"/>
        </w:rPr>
      </w:pPr>
    </w:p>
    <w:p w:rsidR="00E96240" w:rsidRPr="00452525" w:rsidRDefault="00E96240" w:rsidP="00E96240">
      <w:pPr>
        <w:spacing w:after="0"/>
        <w:rPr>
          <w:rFonts w:cs="Times New Roman"/>
          <w:b/>
        </w:rPr>
      </w:pPr>
      <w:r w:rsidRPr="00452525">
        <w:rPr>
          <w:rFonts w:cs="Times New Roman"/>
          <w:b/>
        </w:rPr>
        <w:t>IV.</w:t>
      </w:r>
      <w:proofErr w:type="gramStart"/>
      <w:r w:rsidRPr="00452525">
        <w:rPr>
          <w:rFonts w:cs="Times New Roman"/>
          <w:b/>
        </w:rPr>
        <w:t>A</w:t>
      </w:r>
      <w:proofErr w:type="gramEnd"/>
      <w:r w:rsidRPr="00452525">
        <w:rPr>
          <w:rFonts w:cs="Times New Roman"/>
          <w:b/>
        </w:rPr>
        <w:t xml:space="preserve"> szakképzés szervezésének feltételei</w:t>
      </w:r>
    </w:p>
    <w:p w:rsidR="00E96240" w:rsidRPr="00452525" w:rsidRDefault="00E96240" w:rsidP="00E96240">
      <w:pPr>
        <w:spacing w:after="0"/>
        <w:rPr>
          <w:rFonts w:cs="Times New Roman"/>
        </w:rPr>
      </w:pPr>
    </w:p>
    <w:p w:rsidR="00E96240" w:rsidRPr="00452525" w:rsidRDefault="00E96240" w:rsidP="00E96240">
      <w:pPr>
        <w:spacing w:after="0"/>
        <w:rPr>
          <w:rFonts w:cs="Times New Roman"/>
          <w:b/>
        </w:rPr>
      </w:pPr>
      <w:r w:rsidRPr="00452525">
        <w:rPr>
          <w:rFonts w:cs="Times New Roman"/>
          <w:b/>
        </w:rPr>
        <w:t>Személyi feltételek</w:t>
      </w:r>
    </w:p>
    <w:p w:rsidR="00E96240" w:rsidRPr="00452525" w:rsidRDefault="00E96240" w:rsidP="00E96240">
      <w:pPr>
        <w:spacing w:after="0"/>
        <w:rPr>
          <w:rFonts w:cs="Times New Roman"/>
        </w:rPr>
      </w:pPr>
      <w:r w:rsidRPr="00452525">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452525" w:rsidRDefault="00E96240" w:rsidP="00E96240">
      <w:pPr>
        <w:spacing w:after="0"/>
        <w:rPr>
          <w:rFonts w:cs="Times New Roman"/>
        </w:rPr>
      </w:pPr>
      <w:r w:rsidRPr="00452525">
        <w:rPr>
          <w:rFonts w:cs="Times New Roman"/>
        </w:rPr>
        <w:t>Ezen túl az alábbi tantárgyak oktatására az alábbi végzettséggel rendelkező szakember alkalmazható:</w:t>
      </w:r>
    </w:p>
    <w:p w:rsidR="001A7777" w:rsidRPr="00452525" w:rsidRDefault="001A7777"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3466"/>
        <w:gridCol w:w="4593"/>
      </w:tblGrid>
      <w:tr w:rsidR="00DE13D3" w:rsidRPr="00452525" w:rsidTr="00DE13D3">
        <w:trPr>
          <w:trHeight w:val="290"/>
          <w:jc w:val="center"/>
        </w:trPr>
        <w:tc>
          <w:tcPr>
            <w:tcW w:w="3466" w:type="dxa"/>
          </w:tcPr>
          <w:p w:rsidR="00DE13D3" w:rsidRPr="00452525" w:rsidRDefault="00DE13D3">
            <w:pPr>
              <w:autoSpaceDE w:val="0"/>
              <w:autoSpaceDN w:val="0"/>
              <w:adjustRightInd w:val="0"/>
              <w:spacing w:after="0"/>
              <w:jc w:val="center"/>
              <w:rPr>
                <w:rFonts w:cs="Times New Roman"/>
                <w:b/>
                <w:bCs/>
                <w:color w:val="000000"/>
                <w:sz w:val="20"/>
                <w:szCs w:val="20"/>
              </w:rPr>
            </w:pPr>
            <w:r w:rsidRPr="00452525">
              <w:rPr>
                <w:rFonts w:cs="Times New Roman"/>
                <w:b/>
                <w:bCs/>
                <w:color w:val="000000"/>
                <w:sz w:val="20"/>
                <w:szCs w:val="20"/>
              </w:rPr>
              <w:t>Tantárgy</w:t>
            </w:r>
          </w:p>
        </w:tc>
        <w:tc>
          <w:tcPr>
            <w:tcW w:w="4593" w:type="dxa"/>
          </w:tcPr>
          <w:p w:rsidR="00DE13D3" w:rsidRPr="00452525" w:rsidRDefault="00DE13D3">
            <w:pPr>
              <w:autoSpaceDE w:val="0"/>
              <w:autoSpaceDN w:val="0"/>
              <w:adjustRightInd w:val="0"/>
              <w:spacing w:after="0"/>
              <w:jc w:val="center"/>
              <w:rPr>
                <w:rFonts w:cs="Times New Roman"/>
                <w:b/>
                <w:bCs/>
                <w:color w:val="000000"/>
                <w:sz w:val="20"/>
                <w:szCs w:val="20"/>
              </w:rPr>
            </w:pPr>
            <w:r w:rsidRPr="00452525">
              <w:rPr>
                <w:rFonts w:cs="Times New Roman"/>
                <w:b/>
                <w:bCs/>
                <w:color w:val="000000"/>
                <w:sz w:val="20"/>
                <w:szCs w:val="20"/>
              </w:rPr>
              <w:t>Szakképesítés/Szakképzettség</w:t>
            </w:r>
          </w:p>
        </w:tc>
      </w:tr>
      <w:tr w:rsidR="00DE13D3" w:rsidRPr="00452525" w:rsidTr="00DE13D3">
        <w:trPr>
          <w:trHeight w:val="290"/>
          <w:jc w:val="center"/>
        </w:trPr>
        <w:tc>
          <w:tcPr>
            <w:tcW w:w="3466"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c>
          <w:tcPr>
            <w:tcW w:w="4593"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r>
      <w:tr w:rsidR="00DE13D3" w:rsidRPr="00452525" w:rsidTr="00DE13D3">
        <w:trPr>
          <w:trHeight w:val="290"/>
          <w:jc w:val="center"/>
        </w:trPr>
        <w:tc>
          <w:tcPr>
            <w:tcW w:w="3466"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c>
          <w:tcPr>
            <w:tcW w:w="4593" w:type="dxa"/>
          </w:tcPr>
          <w:p w:rsidR="00DE13D3" w:rsidRPr="00452525" w:rsidRDefault="00DE13D3">
            <w:pPr>
              <w:autoSpaceDE w:val="0"/>
              <w:autoSpaceDN w:val="0"/>
              <w:adjustRightInd w:val="0"/>
              <w:spacing w:after="0"/>
              <w:jc w:val="left"/>
              <w:rPr>
                <w:rFonts w:cs="Times New Roman"/>
                <w:color w:val="000000"/>
                <w:sz w:val="20"/>
                <w:szCs w:val="20"/>
              </w:rPr>
            </w:pPr>
            <w:r w:rsidRPr="00452525">
              <w:rPr>
                <w:rFonts w:cs="Times New Roman"/>
                <w:color w:val="000000"/>
                <w:sz w:val="20"/>
                <w:szCs w:val="20"/>
              </w:rPr>
              <w:t>-</w:t>
            </w:r>
          </w:p>
        </w:tc>
      </w:tr>
    </w:tbl>
    <w:p w:rsidR="00A17996" w:rsidRPr="00452525" w:rsidRDefault="00A17996" w:rsidP="00A17996">
      <w:pPr>
        <w:spacing w:after="0"/>
        <w:jc w:val="center"/>
        <w:rPr>
          <w:rFonts w:cs="Times New Roman"/>
        </w:rPr>
      </w:pPr>
    </w:p>
    <w:p w:rsidR="0041674C" w:rsidRPr="00452525" w:rsidRDefault="0041674C" w:rsidP="000B5E9D">
      <w:pPr>
        <w:spacing w:after="0"/>
        <w:rPr>
          <w:rFonts w:cs="Times New Roman"/>
        </w:rPr>
      </w:pPr>
    </w:p>
    <w:p w:rsidR="00696ED9" w:rsidRPr="00452525" w:rsidRDefault="00696ED9" w:rsidP="00696ED9">
      <w:pPr>
        <w:spacing w:after="0"/>
        <w:rPr>
          <w:rFonts w:cs="Times New Roman"/>
          <w:b/>
        </w:rPr>
      </w:pPr>
      <w:r w:rsidRPr="00452525">
        <w:rPr>
          <w:rFonts w:cs="Times New Roman"/>
          <w:b/>
        </w:rPr>
        <w:t>Tárgyi feltételek</w:t>
      </w:r>
    </w:p>
    <w:p w:rsidR="00696ED9" w:rsidRPr="00452525" w:rsidRDefault="00696ED9" w:rsidP="00696ED9">
      <w:pPr>
        <w:spacing w:after="0"/>
        <w:rPr>
          <w:rFonts w:cs="Times New Roman"/>
        </w:rPr>
      </w:pPr>
      <w:r w:rsidRPr="00452525">
        <w:rPr>
          <w:rFonts w:cs="Times New Roman"/>
        </w:rPr>
        <w:t>A szakmai képzés lebonyolításához szükséges eszközök és felszerelések felsorolását a szakképesítés szakmai és vizsgakövetelménye (</w:t>
      </w:r>
      <w:proofErr w:type="spellStart"/>
      <w:r w:rsidRPr="00452525">
        <w:rPr>
          <w:rFonts w:cs="Times New Roman"/>
        </w:rPr>
        <w:t>szvk</w:t>
      </w:r>
      <w:proofErr w:type="spellEnd"/>
      <w:r w:rsidRPr="00452525">
        <w:rPr>
          <w:rFonts w:cs="Times New Roman"/>
        </w:rPr>
        <w:t>) tartalmazza, melynek további részletei az alábbiak</w:t>
      </w:r>
      <w:proofErr w:type="gramStart"/>
      <w:r w:rsidRPr="00452525">
        <w:rPr>
          <w:rFonts w:cs="Times New Roman"/>
        </w:rPr>
        <w:t>: .</w:t>
      </w:r>
      <w:proofErr w:type="gramEnd"/>
    </w:p>
    <w:p w:rsidR="00696ED9" w:rsidRPr="00452525" w:rsidRDefault="00696ED9" w:rsidP="00696ED9">
      <w:pPr>
        <w:spacing w:after="0"/>
        <w:rPr>
          <w:rFonts w:cs="Times New Roman"/>
        </w:rPr>
      </w:pPr>
    </w:p>
    <w:p w:rsidR="001E2B36" w:rsidRPr="00452525" w:rsidRDefault="00696ED9" w:rsidP="001E2B36">
      <w:pPr>
        <w:tabs>
          <w:tab w:val="left" w:pos="720"/>
        </w:tabs>
        <w:spacing w:after="0"/>
        <w:ind w:left="567"/>
        <w:rPr>
          <w:rFonts w:cs="Times New Roman"/>
        </w:rPr>
      </w:pPr>
      <w:r w:rsidRPr="00452525">
        <w:rPr>
          <w:rFonts w:cs="Times New Roman"/>
        </w:rPr>
        <w:t xml:space="preserve">Ajánlás a szakmai képzés lebonyolításához szükséges további eszközökre és felszerelésekre: </w:t>
      </w:r>
    </w:p>
    <w:p w:rsidR="001E2B36" w:rsidRPr="00452525" w:rsidRDefault="001E2B36" w:rsidP="001E2B36">
      <w:pPr>
        <w:tabs>
          <w:tab w:val="left" w:pos="720"/>
        </w:tabs>
        <w:spacing w:after="0"/>
        <w:ind w:left="567"/>
        <w:rPr>
          <w:rFonts w:cs="Times New Roman"/>
          <w:szCs w:val="24"/>
        </w:rPr>
      </w:pPr>
      <w:r w:rsidRPr="00452525">
        <w:rPr>
          <w:rFonts w:cs="Times New Roman"/>
          <w:szCs w:val="24"/>
        </w:rPr>
        <w:t>Analóg kézi műszer (volt- és ampermérő)</w:t>
      </w:r>
    </w:p>
    <w:p w:rsidR="001E2B36" w:rsidRPr="00452525" w:rsidRDefault="001E2B36" w:rsidP="001E2B36">
      <w:pPr>
        <w:tabs>
          <w:tab w:val="left" w:pos="720"/>
        </w:tabs>
        <w:spacing w:after="0"/>
        <w:ind w:left="567"/>
        <w:rPr>
          <w:rFonts w:cs="Times New Roman"/>
          <w:szCs w:val="24"/>
        </w:rPr>
      </w:pPr>
      <w:r w:rsidRPr="00452525">
        <w:rPr>
          <w:rFonts w:cs="Times New Roman"/>
          <w:szCs w:val="24"/>
        </w:rPr>
        <w:t>Digitális multiméter</w:t>
      </w:r>
    </w:p>
    <w:p w:rsidR="001E2B36" w:rsidRPr="00452525" w:rsidRDefault="001E2B36" w:rsidP="001E2B36">
      <w:pPr>
        <w:tabs>
          <w:tab w:val="left" w:pos="720"/>
        </w:tabs>
        <w:spacing w:after="0"/>
        <w:ind w:left="567"/>
        <w:rPr>
          <w:rFonts w:cs="Times New Roman"/>
          <w:szCs w:val="24"/>
        </w:rPr>
      </w:pPr>
      <w:r w:rsidRPr="00452525">
        <w:rPr>
          <w:rFonts w:cs="Times New Roman"/>
          <w:szCs w:val="24"/>
        </w:rPr>
        <w:t>Stabilizált tápegység</w:t>
      </w:r>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Áramköri elemek (ellenállások, kondenzátorok, </w:t>
      </w:r>
      <w:proofErr w:type="gramStart"/>
      <w:r w:rsidRPr="00452525">
        <w:rPr>
          <w:rFonts w:cs="Times New Roman"/>
          <w:szCs w:val="24"/>
        </w:rPr>
        <w:t>tekercsek …</w:t>
      </w:r>
      <w:proofErr w:type="gramEnd"/>
      <w:r w:rsidRPr="00452525">
        <w:rPr>
          <w:rFonts w:cs="Times New Roman"/>
          <w:szCs w:val="24"/>
        </w:rPr>
        <w:t>)</w:t>
      </w:r>
      <w:r w:rsidRPr="00452525">
        <w:rPr>
          <w:rFonts w:cs="Times New Roman"/>
          <w:szCs w:val="24"/>
        </w:rPr>
        <w:tab/>
      </w:r>
    </w:p>
    <w:p w:rsidR="001E2B36" w:rsidRPr="00452525" w:rsidRDefault="001E2B36" w:rsidP="001E2B36">
      <w:pPr>
        <w:tabs>
          <w:tab w:val="left" w:pos="720"/>
        </w:tabs>
        <w:spacing w:after="0"/>
        <w:ind w:left="567"/>
        <w:rPr>
          <w:rFonts w:cs="Times New Roman"/>
          <w:szCs w:val="24"/>
        </w:rPr>
      </w:pPr>
      <w:r w:rsidRPr="00452525">
        <w:rPr>
          <w:rFonts w:cs="Times New Roman"/>
          <w:szCs w:val="24"/>
        </w:rPr>
        <w:t>Szimulációs program (pl. TINA</w:t>
      </w:r>
    </w:p>
    <w:p w:rsidR="001E2B36" w:rsidRPr="00452525" w:rsidRDefault="001E2B36" w:rsidP="001E2B36">
      <w:pPr>
        <w:tabs>
          <w:tab w:val="left" w:pos="720"/>
        </w:tabs>
        <w:spacing w:after="0"/>
        <w:ind w:left="567"/>
        <w:rPr>
          <w:rFonts w:cs="Times New Roman"/>
          <w:szCs w:val="24"/>
        </w:rPr>
      </w:pPr>
      <w:r w:rsidRPr="00452525">
        <w:rPr>
          <w:rFonts w:cs="Times New Roman"/>
          <w:szCs w:val="24"/>
        </w:rPr>
        <w:t>AC voltméter</w:t>
      </w:r>
    </w:p>
    <w:p w:rsidR="001E2B36" w:rsidRPr="00452525" w:rsidRDefault="001E2B36" w:rsidP="001E2B36">
      <w:pPr>
        <w:tabs>
          <w:tab w:val="left" w:pos="720"/>
        </w:tabs>
        <w:spacing w:after="0"/>
        <w:ind w:left="567"/>
        <w:rPr>
          <w:rFonts w:cs="Times New Roman"/>
          <w:szCs w:val="24"/>
        </w:rPr>
      </w:pPr>
      <w:r w:rsidRPr="00452525">
        <w:rPr>
          <w:rFonts w:cs="Times New Roman"/>
          <w:szCs w:val="24"/>
        </w:rPr>
        <w:t>Oszcilloszkóp</w:t>
      </w:r>
    </w:p>
    <w:p w:rsidR="001E2B36" w:rsidRPr="00452525" w:rsidRDefault="001E2B36" w:rsidP="001E2B36">
      <w:pPr>
        <w:tabs>
          <w:tab w:val="left" w:pos="720"/>
        </w:tabs>
        <w:spacing w:after="0"/>
        <w:ind w:left="567"/>
        <w:rPr>
          <w:rFonts w:cs="Times New Roman"/>
          <w:szCs w:val="24"/>
        </w:rPr>
      </w:pPr>
      <w:r w:rsidRPr="00452525">
        <w:rPr>
          <w:rFonts w:cs="Times New Roman"/>
          <w:szCs w:val="24"/>
        </w:rPr>
        <w:t>Váltakozó áramú generátor</w:t>
      </w:r>
    </w:p>
    <w:p w:rsidR="001E2B36" w:rsidRPr="00452525" w:rsidRDefault="001E2B36" w:rsidP="001E2B36">
      <w:pPr>
        <w:tabs>
          <w:tab w:val="left" w:pos="720"/>
        </w:tabs>
        <w:spacing w:after="0"/>
        <w:ind w:left="567"/>
        <w:rPr>
          <w:rFonts w:cs="Times New Roman"/>
          <w:szCs w:val="24"/>
        </w:rPr>
      </w:pPr>
      <w:r w:rsidRPr="00452525">
        <w:rPr>
          <w:rFonts w:cs="Times New Roman"/>
          <w:szCs w:val="24"/>
        </w:rPr>
        <w:t>Frekvenciamérő</w:t>
      </w:r>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Elektronikai eszközök (diódák, </w:t>
      </w:r>
      <w:proofErr w:type="gramStart"/>
      <w:r w:rsidRPr="00452525">
        <w:rPr>
          <w:rFonts w:cs="Times New Roman"/>
          <w:szCs w:val="24"/>
        </w:rPr>
        <w:t>tranzisztorok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Digitális áramköri elemek (kapuk, multiplexerek, összegzők, </w:t>
      </w:r>
      <w:proofErr w:type="gramStart"/>
      <w:r w:rsidRPr="00452525">
        <w:rPr>
          <w:rFonts w:cs="Times New Roman"/>
          <w:szCs w:val="24"/>
        </w:rPr>
        <w:t>komparátorok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Sorrendi hálózatok elemei (számlálók, osztók, regiszterek, </w:t>
      </w:r>
      <w:proofErr w:type="gramStart"/>
      <w:r w:rsidRPr="00452525">
        <w:rPr>
          <w:rFonts w:cs="Times New Roman"/>
          <w:szCs w:val="24"/>
        </w:rPr>
        <w:t>tárolók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Szerszámok (csavarhúzók, fogók, mérőzsinórok, </w:t>
      </w:r>
      <w:proofErr w:type="gramStart"/>
      <w:r w:rsidRPr="00452525">
        <w:rPr>
          <w:rFonts w:cs="Times New Roman"/>
          <w:szCs w:val="24"/>
        </w:rPr>
        <w:t>forrasztópáka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b/>
          <w:szCs w:val="24"/>
        </w:rPr>
      </w:pPr>
      <w:r w:rsidRPr="00452525">
        <w:rPr>
          <w:rFonts w:cs="Times New Roman"/>
          <w:szCs w:val="24"/>
        </w:rPr>
        <w:t xml:space="preserve">Egyszerű elektronikai áramkörök (erősítők, multivibrátorok, stabilizátorok, </w:t>
      </w:r>
      <w:proofErr w:type="gramStart"/>
      <w:r w:rsidRPr="00452525">
        <w:rPr>
          <w:rFonts w:cs="Times New Roman"/>
          <w:szCs w:val="24"/>
        </w:rPr>
        <w:t>oszcillátorok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szCs w:val="24"/>
        </w:rPr>
      </w:pPr>
      <w:r w:rsidRPr="00452525">
        <w:rPr>
          <w:rFonts w:cs="Times New Roman"/>
          <w:szCs w:val="24"/>
        </w:rPr>
        <w:t>Végelzárók, kötődobozok, elosztó panelek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Kötőgépek, hegesztők, optikai szálhegesztő</w:t>
      </w:r>
    </w:p>
    <w:p w:rsidR="001E2B36" w:rsidRPr="00452525" w:rsidRDefault="001E2B36" w:rsidP="001E2B36">
      <w:pPr>
        <w:tabs>
          <w:tab w:val="left" w:pos="720"/>
        </w:tabs>
        <w:spacing w:after="0"/>
        <w:ind w:left="567"/>
        <w:rPr>
          <w:rFonts w:cs="Times New Roman"/>
          <w:szCs w:val="24"/>
        </w:rPr>
      </w:pPr>
      <w:r w:rsidRPr="00452525">
        <w:rPr>
          <w:rFonts w:cs="Times New Roman"/>
          <w:szCs w:val="24"/>
        </w:rPr>
        <w:t>Távközlési kábelek (szimmetrikus, koaxiális, optikai)</w:t>
      </w:r>
    </w:p>
    <w:p w:rsidR="001E2B36" w:rsidRPr="00452525" w:rsidRDefault="001E2B36" w:rsidP="001E2B36">
      <w:pPr>
        <w:tabs>
          <w:tab w:val="left" w:pos="720"/>
        </w:tabs>
        <w:spacing w:after="0"/>
        <w:ind w:left="567"/>
        <w:rPr>
          <w:rFonts w:cs="Times New Roman"/>
          <w:szCs w:val="24"/>
        </w:rPr>
      </w:pPr>
      <w:r w:rsidRPr="00452525">
        <w:rPr>
          <w:rFonts w:cs="Times New Roman"/>
          <w:szCs w:val="24"/>
        </w:rPr>
        <w:t>Szerelési anyagok (</w:t>
      </w:r>
      <w:proofErr w:type="spellStart"/>
      <w:r w:rsidRPr="00452525">
        <w:rPr>
          <w:rFonts w:cs="Times New Roman"/>
          <w:szCs w:val="24"/>
        </w:rPr>
        <w:t>rögzítőelemek</w:t>
      </w:r>
      <w:proofErr w:type="spellEnd"/>
      <w:r w:rsidRPr="00452525">
        <w:rPr>
          <w:rFonts w:cs="Times New Roman"/>
          <w:szCs w:val="24"/>
        </w:rPr>
        <w:t xml:space="preserve">, csatlakozók, </w:t>
      </w:r>
      <w:proofErr w:type="gramStart"/>
      <w:r w:rsidRPr="00452525">
        <w:rPr>
          <w:rFonts w:cs="Times New Roman"/>
          <w:szCs w:val="24"/>
        </w:rPr>
        <w:t>patch-kábelek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Kéziszerszámok (csavarhúzók, csőkulcsok, fűrész, fogók, </w:t>
      </w:r>
      <w:proofErr w:type="gramStart"/>
      <w:r w:rsidRPr="00452525">
        <w:rPr>
          <w:rFonts w:cs="Times New Roman"/>
          <w:szCs w:val="24"/>
        </w:rPr>
        <w:t>fúró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szCs w:val="24"/>
        </w:rPr>
      </w:pPr>
      <w:r w:rsidRPr="00452525">
        <w:rPr>
          <w:rFonts w:cs="Times New Roman"/>
          <w:szCs w:val="24"/>
        </w:rPr>
        <w:t>Optikai kábelszerelő készlet</w:t>
      </w:r>
    </w:p>
    <w:p w:rsidR="001E2B36" w:rsidRPr="00452525" w:rsidRDefault="001E2B36" w:rsidP="001E2B36">
      <w:pPr>
        <w:tabs>
          <w:tab w:val="left" w:pos="720"/>
        </w:tabs>
        <w:spacing w:after="0"/>
        <w:ind w:left="567"/>
        <w:rPr>
          <w:rFonts w:cs="Times New Roman"/>
          <w:szCs w:val="24"/>
        </w:rPr>
      </w:pPr>
      <w:r w:rsidRPr="00452525">
        <w:rPr>
          <w:rFonts w:cs="Times New Roman"/>
          <w:szCs w:val="24"/>
        </w:rPr>
        <w:t>Szintvevők, optikai adó-vevők</w:t>
      </w:r>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Reflexiómérők, </w:t>
      </w:r>
      <w:proofErr w:type="spellStart"/>
      <w:r w:rsidRPr="00452525">
        <w:rPr>
          <w:rFonts w:cs="Times New Roman"/>
          <w:szCs w:val="24"/>
        </w:rPr>
        <w:t>OTDR-ek</w:t>
      </w:r>
      <w:proofErr w:type="spellEnd"/>
    </w:p>
    <w:p w:rsidR="001E2B36" w:rsidRPr="00452525" w:rsidRDefault="001E2B36" w:rsidP="001E2B36">
      <w:pPr>
        <w:tabs>
          <w:tab w:val="left" w:pos="720"/>
        </w:tabs>
        <w:spacing w:after="0"/>
        <w:ind w:left="567"/>
        <w:rPr>
          <w:rFonts w:cs="Times New Roman"/>
          <w:szCs w:val="24"/>
        </w:rPr>
      </w:pPr>
      <w:r w:rsidRPr="00452525">
        <w:rPr>
          <w:rFonts w:cs="Times New Roman"/>
          <w:szCs w:val="24"/>
        </w:rPr>
        <w:t>Jelgenerátorok, modulátorok</w:t>
      </w:r>
    </w:p>
    <w:p w:rsidR="001E2B36" w:rsidRPr="00452525" w:rsidRDefault="001E2B36" w:rsidP="001E2B36">
      <w:pPr>
        <w:tabs>
          <w:tab w:val="left" w:pos="720"/>
        </w:tabs>
        <w:spacing w:after="0"/>
        <w:ind w:left="567"/>
        <w:rPr>
          <w:rFonts w:cs="Times New Roman"/>
          <w:szCs w:val="24"/>
        </w:rPr>
      </w:pPr>
      <w:proofErr w:type="spellStart"/>
      <w:r w:rsidRPr="00452525">
        <w:rPr>
          <w:rFonts w:cs="Times New Roman"/>
          <w:szCs w:val="24"/>
        </w:rPr>
        <w:t>KODEK-ek</w:t>
      </w:r>
      <w:proofErr w:type="spellEnd"/>
    </w:p>
    <w:p w:rsidR="001E2B36" w:rsidRPr="00452525" w:rsidRDefault="001E2B36" w:rsidP="001E2B36">
      <w:pPr>
        <w:tabs>
          <w:tab w:val="left" w:pos="720"/>
        </w:tabs>
        <w:spacing w:after="0"/>
        <w:ind w:left="567"/>
        <w:rPr>
          <w:rFonts w:cs="Times New Roman"/>
          <w:szCs w:val="24"/>
        </w:rPr>
      </w:pPr>
      <w:proofErr w:type="spellStart"/>
      <w:r w:rsidRPr="00452525">
        <w:rPr>
          <w:rFonts w:cs="Times New Roman"/>
          <w:szCs w:val="24"/>
        </w:rPr>
        <w:lastRenderedPageBreak/>
        <w:t>Átviteltechnikai</w:t>
      </w:r>
      <w:proofErr w:type="spellEnd"/>
      <w:r w:rsidRPr="00452525">
        <w:rPr>
          <w:rFonts w:cs="Times New Roman"/>
          <w:szCs w:val="24"/>
        </w:rPr>
        <w:t xml:space="preserve"> berendezések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Optikai berendezések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Digitális oszcilloszkópok</w:t>
      </w:r>
    </w:p>
    <w:p w:rsidR="001E2B36" w:rsidRPr="00452525" w:rsidRDefault="001E2B36" w:rsidP="001E2B36">
      <w:pPr>
        <w:tabs>
          <w:tab w:val="left" w:pos="720"/>
        </w:tabs>
        <w:spacing w:after="0"/>
        <w:ind w:left="567"/>
        <w:rPr>
          <w:rFonts w:cs="Times New Roman"/>
          <w:szCs w:val="24"/>
        </w:rPr>
      </w:pPr>
      <w:proofErr w:type="spellStart"/>
      <w:r w:rsidRPr="00452525">
        <w:rPr>
          <w:rFonts w:cs="Times New Roman"/>
          <w:szCs w:val="24"/>
        </w:rPr>
        <w:t>Hálózatanalizátorok</w:t>
      </w:r>
      <w:proofErr w:type="spellEnd"/>
    </w:p>
    <w:p w:rsidR="001E2B36" w:rsidRPr="00452525" w:rsidRDefault="001E2B36" w:rsidP="001E2B36">
      <w:pPr>
        <w:tabs>
          <w:tab w:val="left" w:pos="720"/>
        </w:tabs>
        <w:spacing w:after="0"/>
        <w:ind w:left="567"/>
        <w:rPr>
          <w:rFonts w:cs="Times New Roman"/>
          <w:szCs w:val="24"/>
        </w:rPr>
      </w:pPr>
      <w:proofErr w:type="spellStart"/>
      <w:r w:rsidRPr="00452525">
        <w:rPr>
          <w:rFonts w:cs="Times New Roman"/>
          <w:szCs w:val="24"/>
        </w:rPr>
        <w:t>Spektrumanalizátorok</w:t>
      </w:r>
      <w:proofErr w:type="spellEnd"/>
    </w:p>
    <w:p w:rsidR="001E2B36" w:rsidRPr="00452525" w:rsidRDefault="001E2B36" w:rsidP="001E2B36">
      <w:pPr>
        <w:tabs>
          <w:tab w:val="left" w:pos="720"/>
        </w:tabs>
        <w:spacing w:after="0"/>
        <w:ind w:left="567"/>
        <w:rPr>
          <w:rFonts w:cs="Times New Roman"/>
          <w:szCs w:val="24"/>
        </w:rPr>
      </w:pPr>
      <w:r w:rsidRPr="00452525">
        <w:rPr>
          <w:rFonts w:cs="Times New Roman"/>
          <w:szCs w:val="24"/>
        </w:rPr>
        <w:t xml:space="preserve">Telefonok (analóg, digitális, </w:t>
      </w:r>
      <w:proofErr w:type="spellStart"/>
      <w:r w:rsidRPr="00452525">
        <w:rPr>
          <w:rFonts w:cs="Times New Roman"/>
          <w:szCs w:val="24"/>
        </w:rPr>
        <w:t>VoIP</w:t>
      </w:r>
      <w:proofErr w:type="spellEnd"/>
      <w:r w:rsidRPr="00452525">
        <w:rPr>
          <w:rFonts w:cs="Times New Roman"/>
          <w:szCs w:val="24"/>
        </w:rPr>
        <w:t xml:space="preserve">, </w:t>
      </w:r>
      <w:proofErr w:type="gramStart"/>
      <w:r w:rsidRPr="00452525">
        <w:rPr>
          <w:rFonts w:cs="Times New Roman"/>
          <w:szCs w:val="24"/>
        </w:rPr>
        <w:t>mobil …</w:t>
      </w:r>
      <w:proofErr w:type="gramEnd"/>
      <w:r w:rsidRPr="00452525">
        <w:rPr>
          <w:rFonts w:cs="Times New Roman"/>
          <w:szCs w:val="24"/>
        </w:rPr>
        <w:t>)</w:t>
      </w:r>
    </w:p>
    <w:p w:rsidR="001E2B36" w:rsidRPr="00452525" w:rsidRDefault="001E2B36" w:rsidP="001E2B36">
      <w:pPr>
        <w:tabs>
          <w:tab w:val="left" w:pos="720"/>
        </w:tabs>
        <w:spacing w:after="0"/>
        <w:ind w:left="567"/>
        <w:rPr>
          <w:rFonts w:cs="Times New Roman"/>
          <w:szCs w:val="24"/>
        </w:rPr>
      </w:pPr>
      <w:r w:rsidRPr="00452525">
        <w:rPr>
          <w:rFonts w:cs="Times New Roman"/>
          <w:szCs w:val="24"/>
        </w:rPr>
        <w:t>Kisközpontok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Kábeltévé fejállomások</w:t>
      </w:r>
    </w:p>
    <w:p w:rsidR="001E2B36" w:rsidRPr="00452525" w:rsidRDefault="001E2B36" w:rsidP="001E2B36">
      <w:pPr>
        <w:tabs>
          <w:tab w:val="left" w:pos="720"/>
        </w:tabs>
        <w:spacing w:after="0"/>
        <w:ind w:left="567"/>
        <w:rPr>
          <w:rFonts w:cs="Times New Roman"/>
          <w:szCs w:val="24"/>
        </w:rPr>
      </w:pPr>
      <w:r w:rsidRPr="00452525">
        <w:rPr>
          <w:rFonts w:cs="Times New Roman"/>
          <w:szCs w:val="24"/>
        </w:rPr>
        <w:t>Műsorszóró készülékek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Adatátviteli berendezések</w:t>
      </w:r>
    </w:p>
    <w:p w:rsidR="001E2B36" w:rsidRPr="00452525" w:rsidRDefault="001E2B36" w:rsidP="001E2B36">
      <w:pPr>
        <w:tabs>
          <w:tab w:val="left" w:pos="720"/>
        </w:tabs>
        <w:spacing w:after="0"/>
        <w:ind w:left="567"/>
        <w:rPr>
          <w:rFonts w:cs="Times New Roman"/>
          <w:szCs w:val="24"/>
        </w:rPr>
      </w:pPr>
      <w:proofErr w:type="spellStart"/>
      <w:r w:rsidRPr="00452525">
        <w:rPr>
          <w:rFonts w:cs="Times New Roman"/>
          <w:szCs w:val="24"/>
        </w:rPr>
        <w:t>Routerek</w:t>
      </w:r>
      <w:proofErr w:type="spellEnd"/>
      <w:r w:rsidRPr="00452525">
        <w:rPr>
          <w:rFonts w:cs="Times New Roman"/>
          <w:szCs w:val="24"/>
        </w:rPr>
        <w:t>, számítógépek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Perifériák</w:t>
      </w:r>
    </w:p>
    <w:p w:rsidR="001E2B36" w:rsidRPr="00452525" w:rsidRDefault="001E2B36" w:rsidP="001E2B36">
      <w:pPr>
        <w:tabs>
          <w:tab w:val="left" w:pos="720"/>
        </w:tabs>
        <w:spacing w:after="0"/>
        <w:ind w:left="567"/>
        <w:rPr>
          <w:rFonts w:cs="Times New Roman"/>
          <w:szCs w:val="24"/>
        </w:rPr>
      </w:pPr>
      <w:r w:rsidRPr="00452525">
        <w:rPr>
          <w:rFonts w:cs="Times New Roman"/>
          <w:szCs w:val="24"/>
        </w:rPr>
        <w:t>PIC rendszerek</w:t>
      </w:r>
    </w:p>
    <w:p w:rsidR="001E2B36" w:rsidRPr="00452525" w:rsidRDefault="001E2B36" w:rsidP="001E2B36">
      <w:pPr>
        <w:tabs>
          <w:tab w:val="left" w:pos="720"/>
        </w:tabs>
        <w:spacing w:after="0"/>
        <w:ind w:left="567"/>
        <w:rPr>
          <w:rFonts w:cs="Times New Roman"/>
          <w:szCs w:val="24"/>
        </w:rPr>
      </w:pPr>
      <w:r w:rsidRPr="00452525">
        <w:rPr>
          <w:rFonts w:cs="Times New Roman"/>
          <w:szCs w:val="24"/>
        </w:rPr>
        <w:t>WLAN eszközök</w:t>
      </w:r>
    </w:p>
    <w:p w:rsidR="0041674C" w:rsidRPr="00452525" w:rsidRDefault="0041674C" w:rsidP="00696ED9">
      <w:pPr>
        <w:spacing w:after="0"/>
        <w:rPr>
          <w:rFonts w:cs="Times New Roman"/>
        </w:rPr>
      </w:pPr>
    </w:p>
    <w:p w:rsidR="004F6765" w:rsidRPr="00452525" w:rsidRDefault="004F6765" w:rsidP="000B5E9D">
      <w:pPr>
        <w:spacing w:after="0"/>
        <w:rPr>
          <w:rFonts w:cs="Times New Roman"/>
        </w:rPr>
      </w:pPr>
    </w:p>
    <w:p w:rsidR="00FB273F" w:rsidRPr="00452525" w:rsidRDefault="00FB273F" w:rsidP="00FB273F">
      <w:pPr>
        <w:spacing w:after="0"/>
        <w:rPr>
          <w:rFonts w:cs="Times New Roman"/>
        </w:rPr>
      </w:pPr>
    </w:p>
    <w:p w:rsidR="00FB273F" w:rsidRPr="00452525" w:rsidRDefault="00FB273F" w:rsidP="00FB273F">
      <w:pPr>
        <w:spacing w:after="0"/>
        <w:rPr>
          <w:rFonts w:cs="Times New Roman"/>
          <w:b/>
        </w:rPr>
      </w:pPr>
      <w:r w:rsidRPr="00452525">
        <w:rPr>
          <w:rFonts w:cs="Times New Roman"/>
          <w:b/>
        </w:rPr>
        <w:t xml:space="preserve">V. </w:t>
      </w:r>
      <w:proofErr w:type="gramStart"/>
      <w:r w:rsidRPr="00452525">
        <w:rPr>
          <w:rFonts w:cs="Times New Roman"/>
          <w:b/>
        </w:rPr>
        <w:t>A</w:t>
      </w:r>
      <w:proofErr w:type="gramEnd"/>
      <w:r w:rsidRPr="00452525">
        <w:rPr>
          <w:rFonts w:cs="Times New Roman"/>
          <w:b/>
        </w:rPr>
        <w:t xml:space="preserve"> szakképesítés óraterve nappali rendszerű oktatásra</w:t>
      </w:r>
    </w:p>
    <w:p w:rsidR="00FB273F" w:rsidRPr="00452525" w:rsidRDefault="00FB273F" w:rsidP="00FB273F">
      <w:pPr>
        <w:spacing w:after="0"/>
        <w:rPr>
          <w:rFonts w:cs="Times New Roman"/>
        </w:rPr>
      </w:pPr>
    </w:p>
    <w:p w:rsidR="00FB273F" w:rsidRPr="00452525" w:rsidRDefault="00FB273F" w:rsidP="00FB273F">
      <w:pPr>
        <w:spacing w:after="0"/>
        <w:rPr>
          <w:rFonts w:cs="Times New Roman"/>
        </w:rPr>
      </w:pPr>
      <w:r w:rsidRPr="00452525">
        <w:rPr>
          <w:rFonts w:cs="Times New Roman"/>
        </w:rPr>
        <w:t xml:space="preserve">A </w:t>
      </w:r>
      <w:r w:rsidR="00E50FE4" w:rsidRPr="00452525">
        <w:rPr>
          <w:rFonts w:cs="Times New Roman"/>
        </w:rPr>
        <w:t>szakgimnázium</w:t>
      </w:r>
      <w:r w:rsidRPr="00452525">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452525">
        <w:rPr>
          <w:rFonts w:cs="Times New Roman"/>
        </w:rPr>
        <w:t>szakgimnázium</w:t>
      </w:r>
      <w:r w:rsidRPr="00452525">
        <w:rPr>
          <w:rFonts w:cs="Times New Roman"/>
        </w:rPr>
        <w:t xml:space="preserve">i szakmai tartalma, tantárgyi rendszere, összes órakerete megegyezik a 4+1 évfolyamos képzés 9-12. középiskolai évfolyamokra jutó ágazati </w:t>
      </w:r>
      <w:r w:rsidR="00E50FE4" w:rsidRPr="00452525">
        <w:rPr>
          <w:rFonts w:cs="Times New Roman"/>
        </w:rPr>
        <w:t>szakgimnázium</w:t>
      </w:r>
      <w:r w:rsidRPr="00452525">
        <w:rPr>
          <w:rFonts w:cs="Times New Roman"/>
        </w:rPr>
        <w:t>i szakmai tantárgyainak tartalmával, összes óraszámával.</w:t>
      </w:r>
    </w:p>
    <w:p w:rsidR="00820131" w:rsidRPr="00452525" w:rsidRDefault="00820131">
      <w:pPr>
        <w:spacing w:after="200" w:line="276" w:lineRule="auto"/>
        <w:jc w:val="left"/>
        <w:rPr>
          <w:rFonts w:cs="Times New Roman"/>
        </w:rPr>
      </w:pPr>
      <w:r w:rsidRPr="00452525">
        <w:rPr>
          <w:rFonts w:cs="Times New Roman"/>
        </w:rPr>
        <w:br w:type="page"/>
      </w:r>
    </w:p>
    <w:p w:rsidR="0028063A" w:rsidRDefault="0028063A" w:rsidP="0028063A">
      <w:pPr>
        <w:pStyle w:val="Listaszerbekezds"/>
        <w:spacing w:after="0"/>
      </w:pPr>
      <w:r>
        <w:lastRenderedPageBreak/>
        <w:t>Szakgimnáziumi képzés esetén a heti és éves szakmai óraszámok:</w:t>
      </w:r>
    </w:p>
    <w:p w:rsidR="0028063A" w:rsidRDefault="0028063A" w:rsidP="0028063A">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8063A" w:rsidTr="0003126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éves óraszám </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396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432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8063A" w:rsidRDefault="0028063A"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140 óra</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360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8063A" w:rsidRDefault="0028063A"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140 óra</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310 óra/év</w:t>
            </w:r>
          </w:p>
        </w:tc>
      </w:tr>
      <w:tr w:rsidR="0028063A"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961 óra/év</w:t>
            </w:r>
          </w:p>
        </w:tc>
      </w:tr>
      <w:tr w:rsidR="0028063A" w:rsidTr="0003126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ind w:left="252"/>
              <w:rPr>
                <w:szCs w:val="24"/>
              </w:rPr>
            </w:pPr>
            <w:r>
              <w:t>2739 óra</w:t>
            </w:r>
          </w:p>
        </w:tc>
      </w:tr>
    </w:tbl>
    <w:p w:rsidR="0028063A" w:rsidRDefault="0028063A" w:rsidP="0028063A">
      <w:pPr>
        <w:ind w:left="360"/>
      </w:pPr>
    </w:p>
    <w:p w:rsidR="0028063A" w:rsidRDefault="0028063A" w:rsidP="0028063A">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28063A" w:rsidRDefault="0028063A" w:rsidP="0028063A">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8063A" w:rsidTr="0003126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8063A" w:rsidRDefault="0028063A" w:rsidP="0003126C">
            <w:pPr>
              <w:jc w:val="center"/>
              <w:rPr>
                <w:szCs w:val="24"/>
              </w:rPr>
            </w:pPr>
            <w:r>
              <w:t xml:space="preserve">éves óraszám </w:t>
            </w:r>
          </w:p>
        </w:tc>
      </w:tr>
      <w:tr w:rsidR="0028063A"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1116 óra/év</w:t>
            </w:r>
          </w:p>
        </w:tc>
      </w:tr>
      <w:tr w:rsidR="0028063A" w:rsidTr="0003126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8063A" w:rsidRDefault="0028063A" w:rsidP="0003126C">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8063A" w:rsidRDefault="0028063A" w:rsidP="0003126C">
            <w:pPr>
              <w:rPr>
                <w:szCs w:val="24"/>
              </w:rPr>
            </w:pPr>
            <w:r>
              <w:t>160 óra</w:t>
            </w:r>
          </w:p>
        </w:tc>
      </w:tr>
      <w:tr w:rsidR="0028063A"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961 óra/év</w:t>
            </w:r>
          </w:p>
        </w:tc>
      </w:tr>
      <w:tr w:rsidR="0028063A" w:rsidTr="0003126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8063A" w:rsidRDefault="0028063A" w:rsidP="0003126C">
            <w:pPr>
              <w:rPr>
                <w:szCs w:val="24"/>
              </w:rPr>
            </w:pPr>
            <w:r>
              <w:t>2237 óra</w:t>
            </w:r>
          </w:p>
        </w:tc>
      </w:tr>
    </w:tbl>
    <w:p w:rsidR="00FB273F" w:rsidRPr="00452525" w:rsidRDefault="00FB273F" w:rsidP="00FB273F">
      <w:pPr>
        <w:spacing w:after="0"/>
        <w:rPr>
          <w:rFonts w:cs="Times New Roman"/>
        </w:rPr>
      </w:pPr>
    </w:p>
    <w:p w:rsidR="00820131" w:rsidRPr="00452525" w:rsidRDefault="00820131" w:rsidP="000B5E9D">
      <w:pPr>
        <w:spacing w:after="0"/>
        <w:rPr>
          <w:rFonts w:cs="Times New Roman"/>
        </w:rPr>
      </w:pPr>
    </w:p>
    <w:p w:rsidR="00876453" w:rsidRPr="00452525" w:rsidRDefault="001F08AF" w:rsidP="000B5E9D">
      <w:pPr>
        <w:spacing w:after="0"/>
        <w:rPr>
          <w:rFonts w:cs="Times New Roman"/>
        </w:rPr>
      </w:pPr>
      <w:r w:rsidRPr="00452525">
        <w:rPr>
          <w:rFonts w:cs="Times New Roman"/>
        </w:rPr>
        <w:t xml:space="preserve">(A kizárólag 13-14. évfolyamon megszervezett képzésben, illetve a </w:t>
      </w:r>
      <w:r w:rsidR="00E50FE4" w:rsidRPr="00452525">
        <w:rPr>
          <w:rFonts w:cs="Times New Roman"/>
        </w:rPr>
        <w:t>szakgimnázium</w:t>
      </w:r>
      <w:r w:rsidRPr="00452525">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452525" w:rsidRDefault="00CB484D" w:rsidP="000B5E9D">
      <w:pPr>
        <w:spacing w:after="0"/>
        <w:rPr>
          <w:rFonts w:cs="Times New Roman"/>
        </w:rPr>
        <w:sectPr w:rsidR="00CB484D" w:rsidRPr="00452525">
          <w:footerReference w:type="default" r:id="rId9"/>
          <w:pgSz w:w="11906" w:h="16838"/>
          <w:pgMar w:top="1417" w:right="1417" w:bottom="1417" w:left="1417" w:header="708" w:footer="708" w:gutter="0"/>
          <w:cols w:space="708"/>
          <w:docGrid w:linePitch="360"/>
        </w:sectPr>
      </w:pPr>
    </w:p>
    <w:p w:rsidR="00CB484D" w:rsidRPr="00452525" w:rsidRDefault="00CB484D" w:rsidP="00CB484D">
      <w:pPr>
        <w:spacing w:after="0"/>
        <w:jc w:val="center"/>
        <w:rPr>
          <w:rFonts w:cs="Times New Roman"/>
        </w:rPr>
      </w:pPr>
      <w:r w:rsidRPr="00452525">
        <w:rPr>
          <w:rFonts w:cs="Times New Roman"/>
        </w:rPr>
        <w:lastRenderedPageBreak/>
        <w:t>1. számú táblázat</w:t>
      </w:r>
    </w:p>
    <w:p w:rsidR="008B01A2" w:rsidRPr="00452525" w:rsidRDefault="00CB484D" w:rsidP="00CB484D">
      <w:pPr>
        <w:spacing w:after="0"/>
        <w:jc w:val="center"/>
        <w:rPr>
          <w:rFonts w:cs="Times New Roman"/>
          <w:b/>
        </w:rPr>
      </w:pPr>
      <w:r w:rsidRPr="00452525">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66"/>
        <w:gridCol w:w="566"/>
        <w:gridCol w:w="488"/>
        <w:gridCol w:w="682"/>
        <w:gridCol w:w="398"/>
      </w:tblGrid>
      <w:tr w:rsidR="0028063A" w:rsidRPr="008C4FA6" w:rsidTr="0028063A">
        <w:trPr>
          <w:trHeight w:val="750"/>
          <w:jc w:val="center"/>
        </w:trPr>
        <w:tc>
          <w:tcPr>
            <w:tcW w:w="5160" w:type="dxa"/>
            <w:gridSpan w:val="2"/>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 </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9.</w:t>
            </w:r>
          </w:p>
        </w:tc>
        <w:tc>
          <w:tcPr>
            <w:tcW w:w="1620" w:type="dxa"/>
            <w:gridSpan w:val="3"/>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10.</w:t>
            </w:r>
          </w:p>
        </w:tc>
        <w:tc>
          <w:tcPr>
            <w:tcW w:w="1620" w:type="dxa"/>
            <w:gridSpan w:val="3"/>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11.</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12.</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2/14.</w:t>
            </w:r>
          </w:p>
        </w:tc>
      </w:tr>
      <w:tr w:rsidR="0028063A" w:rsidRPr="008C4FA6" w:rsidTr="0028063A">
        <w:trPr>
          <w:trHeight w:val="450"/>
          <w:jc w:val="center"/>
        </w:trPr>
        <w:tc>
          <w:tcPr>
            <w:tcW w:w="5160" w:type="dxa"/>
            <w:gridSpan w:val="2"/>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823"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ögy</w:t>
            </w:r>
            <w:proofErr w:type="spellEnd"/>
          </w:p>
        </w:tc>
        <w:tc>
          <w:tcPr>
            <w:tcW w:w="823"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heti óraszám</w:t>
            </w:r>
          </w:p>
        </w:tc>
      </w:tr>
      <w:tr w:rsidR="0028063A" w:rsidRPr="008C4FA6" w:rsidTr="0028063A">
        <w:trPr>
          <w:trHeight w:val="375"/>
          <w:jc w:val="center"/>
        </w:trPr>
        <w:tc>
          <w:tcPr>
            <w:tcW w:w="5160" w:type="dxa"/>
            <w:gridSpan w:val="2"/>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709"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gy</w:t>
            </w:r>
            <w:proofErr w:type="spellEnd"/>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540"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gy</w:t>
            </w:r>
            <w:proofErr w:type="spellEnd"/>
          </w:p>
        </w:tc>
        <w:tc>
          <w:tcPr>
            <w:tcW w:w="797"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540"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gy</w:t>
            </w:r>
            <w:proofErr w:type="spellEnd"/>
          </w:p>
        </w:tc>
        <w:tc>
          <w:tcPr>
            <w:tcW w:w="797"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709"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398"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gy</w:t>
            </w:r>
            <w:proofErr w:type="spellEnd"/>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566"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gy</w:t>
            </w:r>
            <w:proofErr w:type="spellEnd"/>
          </w:p>
        </w:tc>
        <w:tc>
          <w:tcPr>
            <w:tcW w:w="488"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e</w:t>
            </w:r>
          </w:p>
        </w:tc>
        <w:tc>
          <w:tcPr>
            <w:tcW w:w="398" w:type="dxa"/>
            <w:shd w:val="clear" w:color="000000" w:fill="F2F2F2"/>
            <w:noWrap/>
            <w:vAlign w:val="center"/>
            <w:hideMark/>
          </w:tcPr>
          <w:p w:rsidR="0028063A" w:rsidRPr="008C4FA6" w:rsidRDefault="0028063A" w:rsidP="008C4FA6">
            <w:pPr>
              <w:spacing w:after="0"/>
              <w:jc w:val="center"/>
              <w:rPr>
                <w:rFonts w:eastAsia="Times New Roman" w:cs="Times New Roman"/>
                <w:color w:val="000000"/>
                <w:sz w:val="20"/>
                <w:szCs w:val="20"/>
                <w:lang w:eastAsia="hu-HU"/>
              </w:rPr>
            </w:pPr>
            <w:proofErr w:type="spellStart"/>
            <w:r w:rsidRPr="008C4FA6">
              <w:rPr>
                <w:rFonts w:eastAsia="Times New Roman" w:cs="Times New Roman"/>
                <w:color w:val="000000"/>
                <w:sz w:val="20"/>
                <w:szCs w:val="20"/>
                <w:lang w:eastAsia="hu-HU"/>
              </w:rPr>
              <w:t>gy</w:t>
            </w:r>
            <w:proofErr w:type="spellEnd"/>
          </w:p>
        </w:tc>
      </w:tr>
      <w:tr w:rsidR="0028063A" w:rsidRPr="008C4FA6" w:rsidTr="0028063A">
        <w:trPr>
          <w:trHeight w:val="615"/>
          <w:jc w:val="center"/>
        </w:trPr>
        <w:tc>
          <w:tcPr>
            <w:tcW w:w="2700" w:type="dxa"/>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28063A" w:rsidRPr="008C4FA6" w:rsidRDefault="0028063A" w:rsidP="008C4FA6">
            <w:pPr>
              <w:spacing w:after="0"/>
              <w:jc w:val="left"/>
              <w:rPr>
                <w:rFonts w:eastAsia="Times New Roman" w:cs="Times New Roman"/>
                <w:color w:val="000000"/>
                <w:sz w:val="20"/>
                <w:szCs w:val="20"/>
                <w:lang w:eastAsia="hu-HU"/>
              </w:rPr>
            </w:pPr>
            <w:r w:rsidRPr="008C4FA6">
              <w:rPr>
                <w:rFonts w:eastAsia="Times New Roman" w:cs="Times New Roman"/>
                <w:color w:val="000000"/>
                <w:sz w:val="20"/>
                <w:szCs w:val="20"/>
                <w:lang w:eastAsia="hu-HU"/>
              </w:rPr>
              <w:t>Összesen</w:t>
            </w:r>
          </w:p>
        </w:tc>
        <w:tc>
          <w:tcPr>
            <w:tcW w:w="371"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09"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283"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283"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371"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09"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82"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398"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66"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6"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88" w:type="dxa"/>
            <w:vMerge w:val="restart"/>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p>
        </w:tc>
        <w:tc>
          <w:tcPr>
            <w:tcW w:w="682" w:type="dxa"/>
            <w:shd w:val="clear" w:color="auto" w:fill="auto"/>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398" w:type="dxa"/>
            <w:shd w:val="clear" w:color="000000" w:fill="F2F2F2"/>
            <w:noWrap/>
            <w:vAlign w:val="center"/>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r>
      <w:tr w:rsidR="0028063A" w:rsidRPr="008C4FA6" w:rsidTr="0028063A">
        <w:trPr>
          <w:trHeight w:val="61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color w:val="000000"/>
                <w:sz w:val="20"/>
                <w:szCs w:val="20"/>
                <w:lang w:eastAsia="hu-HU"/>
              </w:rPr>
            </w:pPr>
            <w:r w:rsidRPr="008C4FA6">
              <w:rPr>
                <w:rFonts w:eastAsia="Times New Roman" w:cs="Times New Roman"/>
                <w:color w:val="000000"/>
                <w:sz w:val="20"/>
                <w:szCs w:val="20"/>
                <w:lang w:eastAsia="hu-HU"/>
              </w:rPr>
              <w:t>Összesen</w:t>
            </w: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tcPr>
          <w:p w:rsidR="0028063A" w:rsidRPr="008C4FA6" w:rsidRDefault="0028063A" w:rsidP="008C4FA6">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tcPr>
          <w:p w:rsidR="0028063A" w:rsidRPr="008C4FA6" w:rsidRDefault="0028063A" w:rsidP="008C4F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tcPr>
          <w:p w:rsidR="0028063A" w:rsidRPr="008C4FA6" w:rsidRDefault="0028063A" w:rsidP="008C4FA6">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28063A" w:rsidRPr="00783889" w:rsidTr="0028063A">
        <w:trPr>
          <w:trHeight w:val="600"/>
          <w:jc w:val="center"/>
        </w:trPr>
        <w:tc>
          <w:tcPr>
            <w:tcW w:w="2700" w:type="dxa"/>
            <w:shd w:val="clear" w:color="000000" w:fill="FFC000"/>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11499-12</w:t>
            </w:r>
            <w:r w:rsidRPr="00783889">
              <w:rPr>
                <w:rFonts w:eastAsia="Times New Roman" w:cs="Times New Roman"/>
                <w:color w:val="000000"/>
                <w:sz w:val="20"/>
                <w:szCs w:val="20"/>
                <w:lang w:eastAsia="hu-HU"/>
              </w:rPr>
              <w:br/>
              <w:t>Foglalkoztatás II.</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Foglalkoztatás II.</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915"/>
          <w:jc w:val="center"/>
        </w:trPr>
        <w:tc>
          <w:tcPr>
            <w:tcW w:w="2700" w:type="dxa"/>
            <w:shd w:val="clear" w:color="000000" w:fill="FFC000"/>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11498-12</w:t>
            </w:r>
            <w:r w:rsidRPr="00783889">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Foglalkoztatás I.</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11996-16 Információtechnológiai alapok</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alapok</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11997-16 Hálózati ismeretek I.</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Hálózat</w:t>
            </w:r>
            <w:r>
              <w:rPr>
                <w:rFonts w:eastAsia="Times New Roman" w:cs="Times New Roman"/>
                <w:b/>
                <w:bCs/>
                <w:color w:val="000000"/>
                <w:sz w:val="20"/>
                <w:szCs w:val="20"/>
                <w:lang w:eastAsia="hu-HU"/>
              </w:rPr>
              <w:t>ok I.</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Pr>
                <w:rFonts w:eastAsia="Times New Roman" w:cs="Times New Roman"/>
                <w:b/>
                <w:bCs/>
                <w:color w:val="000000"/>
                <w:sz w:val="20"/>
                <w:szCs w:val="20"/>
                <w:lang w:eastAsia="hu-HU"/>
              </w:rPr>
              <w:t>Hálózatok I.</w:t>
            </w:r>
            <w:r w:rsidRPr="00783889">
              <w:rPr>
                <w:rFonts w:eastAsia="Times New Roman" w:cs="Times New Roman"/>
                <w:b/>
                <w:bCs/>
                <w:color w:val="000000"/>
                <w:sz w:val="20"/>
                <w:szCs w:val="20"/>
                <w:lang w:eastAsia="hu-HU"/>
              </w:rPr>
              <w:t xml:space="preserve"> </w:t>
            </w:r>
            <w:r>
              <w:rPr>
                <w:rFonts w:eastAsia="Times New Roman" w:cs="Times New Roman"/>
                <w:b/>
                <w:bCs/>
                <w:color w:val="000000"/>
                <w:sz w:val="20"/>
                <w:szCs w:val="20"/>
                <w:lang w:eastAsia="hu-HU"/>
              </w:rPr>
              <w:t>g</w:t>
            </w:r>
            <w:r w:rsidRPr="00783889">
              <w:rPr>
                <w:rFonts w:eastAsia="Times New Roman" w:cs="Times New Roman"/>
                <w:b/>
                <w:bCs/>
                <w:color w:val="000000"/>
                <w:sz w:val="20"/>
                <w:szCs w:val="20"/>
                <w:lang w:eastAsia="hu-HU"/>
              </w:rPr>
              <w:t>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11625-16 Programozás és adatbázis-kezelés</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Programozás</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1</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12004-16 Távközlés elektronikai alaptevékenység</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Elektrotechnika</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4</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91"/>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Távközlés</w:t>
            </w:r>
            <w:r>
              <w:rPr>
                <w:rFonts w:eastAsia="Times New Roman" w:cs="Times New Roman"/>
                <w:b/>
                <w:bCs/>
                <w:color w:val="000000"/>
                <w:sz w:val="20"/>
                <w:szCs w:val="20"/>
                <w:lang w:eastAsia="hu-HU"/>
              </w:rPr>
              <w:t xml:space="preserve"> elektronika</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p>
        </w:tc>
      </w:tr>
      <w:tr w:rsidR="0028063A" w:rsidRPr="00783889" w:rsidTr="0028063A">
        <w:trPr>
          <w:trHeight w:val="510"/>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Távközlés elektronika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2</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255"/>
          <w:jc w:val="center"/>
        </w:trPr>
        <w:tc>
          <w:tcPr>
            <w:tcW w:w="2700" w:type="dxa"/>
            <w:vMerge w:val="restart"/>
            <w:shd w:val="clear" w:color="auto" w:fill="auto"/>
            <w:vAlign w:val="center"/>
            <w:hideMark/>
          </w:tcPr>
          <w:p w:rsidR="0028063A" w:rsidRPr="00783889" w:rsidRDefault="0028063A" w:rsidP="00537CAD">
            <w:pPr>
              <w:spacing w:after="0"/>
              <w:jc w:val="center"/>
              <w:rPr>
                <w:rFonts w:eastAsia="Times New Roman" w:cs="Times New Roman"/>
                <w:color w:val="000000"/>
                <w:sz w:val="20"/>
                <w:szCs w:val="20"/>
                <w:lang w:eastAsia="hu-HU"/>
              </w:rPr>
            </w:pPr>
            <w:r w:rsidRPr="00783889">
              <w:rPr>
                <w:rFonts w:eastAsia="Times New Roman" w:cs="Times New Roman"/>
                <w:color w:val="000000"/>
                <w:sz w:val="20"/>
                <w:szCs w:val="20"/>
                <w:lang w:eastAsia="hu-HU"/>
              </w:rPr>
              <w:t>12005-16 Munkaszervezés és projektmenedzsment</w:t>
            </w: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Projektmenedzsment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r>
      <w:tr w:rsidR="0028063A" w:rsidRPr="00783889" w:rsidTr="0028063A">
        <w:trPr>
          <w:trHeight w:val="510"/>
          <w:jc w:val="center"/>
        </w:trPr>
        <w:tc>
          <w:tcPr>
            <w:tcW w:w="2700" w:type="dxa"/>
            <w:vMerge/>
            <w:vAlign w:val="center"/>
            <w:hideMark/>
          </w:tcPr>
          <w:p w:rsidR="0028063A" w:rsidRPr="00783889" w:rsidRDefault="0028063A" w:rsidP="00537CA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783889" w:rsidRDefault="0028063A" w:rsidP="00537CAD">
            <w:pPr>
              <w:spacing w:after="0"/>
              <w:jc w:val="left"/>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Projektmenedzsment gyakorlat</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sidRPr="00783889">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783889"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28063A" w:rsidRPr="008C4FA6" w:rsidTr="0028063A">
        <w:trPr>
          <w:trHeight w:val="255"/>
          <w:jc w:val="center"/>
        </w:trPr>
        <w:tc>
          <w:tcPr>
            <w:tcW w:w="2700" w:type="dxa"/>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t xml:space="preserve">12014-16 Infokommunikációs </w:t>
            </w:r>
            <w:r w:rsidRPr="008C4FA6">
              <w:rPr>
                <w:rFonts w:eastAsia="Times New Roman" w:cs="Times New Roman"/>
                <w:color w:val="000000"/>
                <w:sz w:val="20"/>
                <w:szCs w:val="20"/>
                <w:lang w:eastAsia="hu-HU"/>
              </w:rPr>
              <w:lastRenderedPageBreak/>
              <w:t>alaptevékenység</w:t>
            </w: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lastRenderedPageBreak/>
              <w:t>Távközlési hálózatok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6</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6</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Hálózatok gyakorlat</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r>
      <w:tr w:rsidR="0028063A" w:rsidRPr="008C4FA6" w:rsidTr="0028063A">
        <w:trPr>
          <w:trHeight w:val="255"/>
          <w:jc w:val="center"/>
        </w:trPr>
        <w:tc>
          <w:tcPr>
            <w:tcW w:w="2700" w:type="dxa"/>
            <w:vMerge w:val="restart"/>
            <w:shd w:val="clear" w:color="auto" w:fill="auto"/>
            <w:vAlign w:val="center"/>
            <w:hideMark/>
          </w:tcPr>
          <w:p w:rsidR="0028063A" w:rsidRPr="008C4FA6" w:rsidRDefault="0028063A" w:rsidP="008C4FA6">
            <w:pPr>
              <w:spacing w:after="0"/>
              <w:jc w:val="center"/>
              <w:rPr>
                <w:rFonts w:eastAsia="Times New Roman" w:cs="Times New Roman"/>
                <w:color w:val="000000"/>
                <w:sz w:val="20"/>
                <w:szCs w:val="20"/>
                <w:lang w:eastAsia="hu-HU"/>
              </w:rPr>
            </w:pPr>
            <w:r w:rsidRPr="008C4FA6">
              <w:rPr>
                <w:rFonts w:eastAsia="Times New Roman" w:cs="Times New Roman"/>
                <w:color w:val="000000"/>
                <w:sz w:val="20"/>
                <w:szCs w:val="20"/>
                <w:lang w:eastAsia="hu-HU"/>
              </w:rPr>
              <w:lastRenderedPageBreak/>
              <w:t>12016-16 Távközlési szaktevékenység</w:t>
            </w: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Számítástechnika</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Adatátviteli rendszerek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2</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Mobil rendszerek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255"/>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Műsorszóró rendszerek</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4</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r>
      <w:tr w:rsidR="0028063A" w:rsidRPr="008C4FA6" w:rsidTr="0028063A">
        <w:trPr>
          <w:trHeight w:val="510"/>
          <w:jc w:val="center"/>
        </w:trPr>
        <w:tc>
          <w:tcPr>
            <w:tcW w:w="2700" w:type="dxa"/>
            <w:vMerge/>
            <w:vAlign w:val="center"/>
            <w:hideMark/>
          </w:tcPr>
          <w:p w:rsidR="0028063A" w:rsidRPr="008C4FA6" w:rsidRDefault="0028063A" w:rsidP="008C4FA6">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8063A" w:rsidRPr="008C4FA6" w:rsidRDefault="0028063A" w:rsidP="008C4FA6">
            <w:pPr>
              <w:spacing w:after="0"/>
              <w:jc w:val="left"/>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Távközlési rendszerek mérése</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283"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40"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97"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71"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709"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537CA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566"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48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682"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sidRPr="008C4FA6">
              <w:rPr>
                <w:rFonts w:eastAsia="Times New Roman" w:cs="Times New Roman"/>
                <w:b/>
                <w:bCs/>
                <w:color w:val="000000"/>
                <w:sz w:val="20"/>
                <w:szCs w:val="20"/>
                <w:lang w:eastAsia="hu-HU"/>
              </w:rPr>
              <w:t> </w:t>
            </w:r>
          </w:p>
        </w:tc>
        <w:tc>
          <w:tcPr>
            <w:tcW w:w="398" w:type="dxa"/>
            <w:shd w:val="clear" w:color="auto" w:fill="auto"/>
            <w:noWrap/>
            <w:vAlign w:val="center"/>
            <w:hideMark/>
          </w:tcPr>
          <w:p w:rsidR="0028063A" w:rsidRPr="008C4FA6" w:rsidRDefault="0028063A" w:rsidP="008C4FA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r>
    </w:tbl>
    <w:p w:rsidR="008C4FA6" w:rsidRDefault="008C4FA6" w:rsidP="000B5E9D">
      <w:pPr>
        <w:spacing w:after="0"/>
        <w:rPr>
          <w:rFonts w:cs="Times New Roman"/>
        </w:rPr>
      </w:pPr>
    </w:p>
    <w:p w:rsidR="008C4FA6" w:rsidRPr="00452525" w:rsidRDefault="008C4FA6" w:rsidP="000B5E9D">
      <w:pPr>
        <w:spacing w:after="0"/>
        <w:rPr>
          <w:rFonts w:cs="Times New Roman"/>
        </w:rPr>
      </w:pPr>
    </w:p>
    <w:p w:rsidR="00CB484D" w:rsidRPr="00452525" w:rsidRDefault="00CB484D" w:rsidP="00CB484D">
      <w:pPr>
        <w:spacing w:after="0"/>
        <w:rPr>
          <w:rFonts w:cs="Times New Roman"/>
        </w:rPr>
      </w:pPr>
      <w:r w:rsidRPr="00452525">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452525" w:rsidRDefault="00CB484D" w:rsidP="00CB484D">
      <w:pPr>
        <w:spacing w:after="0"/>
        <w:rPr>
          <w:rFonts w:cs="Times New Roman"/>
        </w:rPr>
      </w:pPr>
      <w:r w:rsidRPr="00452525">
        <w:rPr>
          <w:rFonts w:cs="Times New Roman"/>
        </w:rPr>
        <w:t>Az időkeret fennmaradó részének (szabadsáv) szakmai tartalmáról a szakképző iskola szakmai programjában kell rendelkezni.</w:t>
      </w:r>
    </w:p>
    <w:p w:rsidR="00CB484D" w:rsidRPr="00452525" w:rsidRDefault="00CB484D" w:rsidP="00CB484D">
      <w:pPr>
        <w:spacing w:after="0"/>
        <w:rPr>
          <w:rFonts w:cs="Times New Roman"/>
        </w:rPr>
      </w:pPr>
    </w:p>
    <w:p w:rsidR="00420CA2" w:rsidRPr="00452525" w:rsidRDefault="00CB484D" w:rsidP="00CB484D">
      <w:pPr>
        <w:spacing w:after="0"/>
        <w:rPr>
          <w:rFonts w:cs="Times New Roman"/>
        </w:rPr>
      </w:pPr>
      <w:r w:rsidRPr="00452525">
        <w:rPr>
          <w:rFonts w:cs="Times New Roman"/>
        </w:rPr>
        <w:t>A szakmai és vizsgakövetelményben a szakképesítésre meghatározott elmélet/gyakorlat arányának a teljes képzési idő során kell teljesülnie.</w:t>
      </w:r>
    </w:p>
    <w:p w:rsidR="00CB484D" w:rsidRPr="00452525" w:rsidRDefault="00CB484D">
      <w:pPr>
        <w:spacing w:after="200" w:line="276" w:lineRule="auto"/>
        <w:jc w:val="left"/>
        <w:rPr>
          <w:rFonts w:cs="Times New Roman"/>
        </w:rPr>
      </w:pPr>
      <w:r w:rsidRPr="00452525">
        <w:rPr>
          <w:rFonts w:cs="Times New Roman"/>
        </w:rPr>
        <w:br w:type="page"/>
      </w:r>
    </w:p>
    <w:p w:rsidR="00CB484D" w:rsidRPr="00452525" w:rsidRDefault="00CB484D" w:rsidP="00CB484D">
      <w:pPr>
        <w:spacing w:after="0"/>
        <w:jc w:val="center"/>
        <w:rPr>
          <w:rFonts w:cs="Times New Roman"/>
        </w:rPr>
      </w:pPr>
      <w:r w:rsidRPr="00452525">
        <w:rPr>
          <w:rFonts w:cs="Times New Roman"/>
        </w:rPr>
        <w:lastRenderedPageBreak/>
        <w:t>2. számú táblázat</w:t>
      </w:r>
    </w:p>
    <w:p w:rsidR="00420CA2" w:rsidRPr="00452525" w:rsidRDefault="00CB484D" w:rsidP="00CB484D">
      <w:pPr>
        <w:spacing w:after="0"/>
        <w:jc w:val="center"/>
        <w:rPr>
          <w:rFonts w:cs="Times New Roman"/>
          <w:b/>
        </w:rPr>
      </w:pPr>
      <w:r w:rsidRPr="00452525">
        <w:rPr>
          <w:rFonts w:cs="Times New Roman"/>
          <w:b/>
        </w:rPr>
        <w:t>A szakmai követelménymodulokhoz rendelt tantárgyak és témakörök óraszáma évfolyamonként</w:t>
      </w:r>
    </w:p>
    <w:p w:rsidR="00420CA2" w:rsidRPr="00452525" w:rsidRDefault="00420CA2" w:rsidP="000B5E9D">
      <w:pPr>
        <w:spacing w:after="0"/>
        <w:rPr>
          <w:rFonts w:cs="Times New Roman"/>
        </w:rPr>
      </w:pPr>
    </w:p>
    <w:tbl>
      <w:tblPr>
        <w:tblpPr w:leftFromText="141" w:rightFromText="141" w:vertAnchor="page" w:horzAnchor="margin" w:tblpXSpec="center" w:tblpY="2251"/>
        <w:tblW w:w="146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12"/>
        <w:gridCol w:w="500"/>
        <w:gridCol w:w="500"/>
        <w:gridCol w:w="500"/>
        <w:gridCol w:w="500"/>
        <w:gridCol w:w="500"/>
        <w:gridCol w:w="500"/>
        <w:gridCol w:w="500"/>
        <w:gridCol w:w="500"/>
        <w:gridCol w:w="500"/>
        <w:gridCol w:w="500"/>
        <w:gridCol w:w="680"/>
        <w:gridCol w:w="680"/>
        <w:gridCol w:w="680"/>
        <w:gridCol w:w="500"/>
        <w:gridCol w:w="500"/>
        <w:gridCol w:w="684"/>
        <w:gridCol w:w="500"/>
        <w:gridCol w:w="500"/>
        <w:gridCol w:w="500"/>
        <w:gridCol w:w="500"/>
        <w:gridCol w:w="500"/>
        <w:gridCol w:w="684"/>
      </w:tblGrid>
      <w:tr w:rsidR="0028063A" w:rsidRPr="00360441" w:rsidTr="0028063A">
        <w:trPr>
          <w:trHeight w:val="990"/>
        </w:trPr>
        <w:tc>
          <w:tcPr>
            <w:tcW w:w="2752" w:type="dxa"/>
            <w:gridSpan w:val="2"/>
            <w:vMerge w:val="restart"/>
            <w:shd w:val="clear" w:color="auto" w:fill="auto"/>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9.</w:t>
            </w:r>
          </w:p>
        </w:tc>
        <w:tc>
          <w:tcPr>
            <w:tcW w:w="1500" w:type="dxa"/>
            <w:gridSpan w:val="3"/>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10.</w:t>
            </w:r>
          </w:p>
        </w:tc>
        <w:tc>
          <w:tcPr>
            <w:tcW w:w="1500" w:type="dxa"/>
            <w:gridSpan w:val="3"/>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 xml:space="preserve">Érettségi vizsga keretében megszerezhető </w:t>
            </w:r>
            <w:proofErr w:type="spellStart"/>
            <w:r w:rsidRPr="00360441">
              <w:rPr>
                <w:rFonts w:eastAsia="Times New Roman" w:cs="Times New Roman"/>
                <w:color w:val="000000"/>
                <w:sz w:val="16"/>
                <w:szCs w:val="16"/>
                <w:lang w:eastAsia="hu-HU"/>
              </w:rPr>
              <w:t>szakképe-sítéshez</w:t>
            </w:r>
            <w:proofErr w:type="spellEnd"/>
            <w:r w:rsidRPr="00360441">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color w:val="000000"/>
                <w:sz w:val="16"/>
                <w:szCs w:val="16"/>
                <w:lang w:eastAsia="hu-HU"/>
              </w:rPr>
            </w:pPr>
            <w:r w:rsidRPr="00360441">
              <w:rPr>
                <w:rFonts w:eastAsia="Times New Roman" w:cs="Times New Roman"/>
                <w:color w:val="000000"/>
                <w:sz w:val="16"/>
                <w:szCs w:val="16"/>
                <w:lang w:eastAsia="hu-HU"/>
              </w:rPr>
              <w:t>A szakképzés összes óraszáma</w:t>
            </w:r>
          </w:p>
        </w:tc>
      </w:tr>
      <w:tr w:rsidR="0028063A" w:rsidRPr="00360441" w:rsidTr="0028063A">
        <w:trPr>
          <w:trHeight w:val="1247"/>
        </w:trPr>
        <w:tc>
          <w:tcPr>
            <w:tcW w:w="2752" w:type="dxa"/>
            <w:gridSpan w:val="2"/>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gy</w:t>
            </w:r>
            <w:proofErr w:type="spellEnd"/>
          </w:p>
        </w:tc>
        <w:tc>
          <w:tcPr>
            <w:tcW w:w="680"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680"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680"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gy</w:t>
            </w:r>
            <w:proofErr w:type="spellEnd"/>
          </w:p>
        </w:tc>
        <w:tc>
          <w:tcPr>
            <w:tcW w:w="684"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e</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proofErr w:type="spellStart"/>
            <w:r w:rsidRPr="00360441">
              <w:rPr>
                <w:rFonts w:eastAsia="Times New Roman" w:cs="Times New Roman"/>
                <w:color w:val="000000"/>
                <w:sz w:val="18"/>
                <w:szCs w:val="18"/>
                <w:lang w:eastAsia="hu-HU"/>
              </w:rPr>
              <w:t>gy</w:t>
            </w:r>
            <w:proofErr w:type="spellEnd"/>
          </w:p>
        </w:tc>
        <w:tc>
          <w:tcPr>
            <w:tcW w:w="684" w:type="dxa"/>
            <w:vMerge/>
            <w:vAlign w:val="center"/>
            <w:hideMark/>
          </w:tcPr>
          <w:p w:rsidR="0028063A" w:rsidRPr="00360441" w:rsidRDefault="0028063A" w:rsidP="00360441">
            <w:pPr>
              <w:spacing w:after="0"/>
              <w:jc w:val="left"/>
              <w:rPr>
                <w:rFonts w:eastAsia="Times New Roman" w:cs="Times New Roman"/>
                <w:color w:val="000000"/>
                <w:sz w:val="16"/>
                <w:szCs w:val="16"/>
                <w:lang w:eastAsia="hu-HU"/>
              </w:rPr>
            </w:pPr>
          </w:p>
        </w:tc>
      </w:tr>
      <w:tr w:rsidR="0028063A" w:rsidRPr="00360441" w:rsidTr="0028063A">
        <w:trPr>
          <w:trHeight w:val="240"/>
        </w:trPr>
        <w:tc>
          <w:tcPr>
            <w:tcW w:w="940" w:type="dxa"/>
            <w:vMerge w:val="restart"/>
            <w:shd w:val="clear" w:color="auto" w:fill="auto"/>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xml:space="preserve">A fő </w:t>
            </w:r>
            <w:proofErr w:type="spellStart"/>
            <w:r w:rsidRPr="00360441">
              <w:rPr>
                <w:rFonts w:eastAsia="Times New Roman" w:cs="Times New Roman"/>
                <w:color w:val="000000"/>
                <w:sz w:val="18"/>
                <w:szCs w:val="18"/>
                <w:lang w:eastAsia="hu-HU"/>
              </w:rPr>
              <w:t>szakképe-sítésre</w:t>
            </w:r>
            <w:proofErr w:type="spellEnd"/>
            <w:r w:rsidRPr="00360441">
              <w:rPr>
                <w:rFonts w:eastAsia="Times New Roman" w:cs="Times New Roman"/>
                <w:color w:val="000000"/>
                <w:sz w:val="18"/>
                <w:szCs w:val="18"/>
                <w:lang w:eastAsia="hu-HU"/>
              </w:rPr>
              <w:t xml:space="preserve"> vonatkozó:</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Összesen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108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180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180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108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155</w:t>
            </w:r>
          </w:p>
        </w:tc>
        <w:tc>
          <w:tcPr>
            <w:tcW w:w="680"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1498</w:t>
            </w:r>
          </w:p>
        </w:tc>
        <w:tc>
          <w:tcPr>
            <w:tcW w:w="680"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417</w:t>
            </w:r>
          </w:p>
        </w:tc>
        <w:tc>
          <w:tcPr>
            <w:tcW w:w="680"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1081</w:t>
            </w:r>
          </w:p>
        </w:tc>
        <w:tc>
          <w:tcPr>
            <w:tcW w:w="500" w:type="dxa"/>
            <w:shd w:val="clear" w:color="auto" w:fill="auto"/>
            <w:noWrap/>
            <w:vAlign w:val="center"/>
            <w:hideMark/>
          </w:tcPr>
          <w:p w:rsidR="0028063A" w:rsidRPr="00360441" w:rsidRDefault="0028063A" w:rsidP="00360441">
            <w:pPr>
              <w:spacing w:after="0"/>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651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2042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468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648</w:t>
            </w:r>
          </w:p>
        </w:tc>
        <w:tc>
          <w:tcPr>
            <w:tcW w:w="500" w:type="dxa"/>
            <w:vMerge w:val="restart"/>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651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2077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324</w:t>
            </w:r>
          </w:p>
        </w:tc>
        <w:tc>
          <w:tcPr>
            <w:tcW w:w="50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252</w:t>
            </w:r>
          </w:p>
        </w:tc>
        <w:tc>
          <w:tcPr>
            <w:tcW w:w="50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217</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961</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1116</w:t>
            </w:r>
          </w:p>
        </w:tc>
        <w:tc>
          <w:tcPr>
            <w:tcW w:w="50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961</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 xml:space="preserve">Elméleti óraszámok </w:t>
            </w:r>
            <w:r w:rsidRPr="00360441">
              <w:rPr>
                <w:rFonts w:eastAsia="Times New Roman" w:cs="Times New Roman"/>
                <w:color w:val="000000"/>
                <w:sz w:val="18"/>
                <w:szCs w:val="18"/>
                <w:lang w:eastAsia="hu-HU"/>
              </w:rPr>
              <w:br/>
              <w:t xml:space="preserve">(arány </w:t>
            </w:r>
            <w:proofErr w:type="spellStart"/>
            <w:r w:rsidRPr="00360441">
              <w:rPr>
                <w:rFonts w:eastAsia="Times New Roman" w:cs="Times New Roman"/>
                <w:color w:val="000000"/>
                <w:sz w:val="18"/>
                <w:szCs w:val="18"/>
                <w:lang w:eastAsia="hu-HU"/>
              </w:rPr>
              <w:t>ögy-vel</w:t>
            </w:r>
            <w:proofErr w:type="spellEnd"/>
            <w:r w:rsidRPr="00360441">
              <w:rPr>
                <w:rFonts w:eastAsia="Times New Roman" w:cs="Times New Roman"/>
                <w:color w:val="000000"/>
                <w:sz w:val="18"/>
                <w:szCs w:val="18"/>
                <w:lang w:eastAsia="hu-HU"/>
              </w:rPr>
              <w:t>)</w:t>
            </w:r>
          </w:p>
        </w:tc>
        <w:tc>
          <w:tcPr>
            <w:tcW w:w="5000" w:type="dxa"/>
            <w:gridSpan w:val="10"/>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öt évfolyamos képzés egészében: 768 óra (37,6%)</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1119 óra (53,9%)</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 xml:space="preserve">Gyakorlati óraszámok </w:t>
            </w:r>
            <w:r w:rsidRPr="00360441">
              <w:rPr>
                <w:rFonts w:eastAsia="Times New Roman" w:cs="Times New Roman"/>
                <w:color w:val="000000"/>
                <w:sz w:val="18"/>
                <w:szCs w:val="18"/>
                <w:lang w:eastAsia="hu-HU"/>
              </w:rPr>
              <w:br/>
              <w:t xml:space="preserve">(arány </w:t>
            </w:r>
            <w:proofErr w:type="spellStart"/>
            <w:r w:rsidRPr="00360441">
              <w:rPr>
                <w:rFonts w:eastAsia="Times New Roman" w:cs="Times New Roman"/>
                <w:color w:val="000000"/>
                <w:sz w:val="18"/>
                <w:szCs w:val="18"/>
                <w:lang w:eastAsia="hu-HU"/>
              </w:rPr>
              <w:t>ögy-vel</w:t>
            </w:r>
            <w:proofErr w:type="spellEnd"/>
            <w:r w:rsidRPr="00360441">
              <w:rPr>
                <w:rFonts w:eastAsia="Times New Roman" w:cs="Times New Roman"/>
                <w:color w:val="000000"/>
                <w:sz w:val="18"/>
                <w:szCs w:val="18"/>
                <w:lang w:eastAsia="hu-HU"/>
              </w:rPr>
              <w:t>)</w:t>
            </w:r>
          </w:p>
        </w:tc>
        <w:tc>
          <w:tcPr>
            <w:tcW w:w="5000" w:type="dxa"/>
            <w:gridSpan w:val="10"/>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öt évfolyamos képzés egészében: 1274 óra (62,4%)</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958 óra (46,1%)</w:t>
            </w:r>
          </w:p>
        </w:tc>
        <w:tc>
          <w:tcPr>
            <w:tcW w:w="684"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r>
      <w:tr w:rsidR="0028063A" w:rsidRPr="00360441" w:rsidTr="0028063A">
        <w:trPr>
          <w:trHeight w:val="240"/>
        </w:trPr>
        <w:tc>
          <w:tcPr>
            <w:tcW w:w="940" w:type="dxa"/>
            <w:vMerge w:val="restart"/>
            <w:shd w:val="clear" w:color="000000" w:fill="FFC000"/>
            <w:textDirection w:val="btLr"/>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11499-12</w:t>
            </w:r>
            <w:r w:rsidRPr="00360441">
              <w:rPr>
                <w:rFonts w:eastAsia="Times New Roman" w:cs="Times New Roman"/>
                <w:color w:val="000000"/>
                <w:sz w:val="18"/>
                <w:szCs w:val="18"/>
                <w:lang w:eastAsia="hu-HU"/>
              </w:rPr>
              <w:br/>
              <w:t>Foglalkoztatás II.</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4"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 </w:t>
            </w:r>
          </w:p>
        </w:tc>
        <w:tc>
          <w:tcPr>
            <w:tcW w:w="500"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0</w:t>
            </w:r>
          </w:p>
        </w:tc>
        <w:tc>
          <w:tcPr>
            <w:tcW w:w="684" w:type="dxa"/>
            <w:shd w:val="clear" w:color="auto" w:fill="auto"/>
            <w:noWrap/>
            <w:vAlign w:val="center"/>
            <w:hideMark/>
          </w:tcPr>
          <w:p w:rsidR="0028063A" w:rsidRPr="00360441" w:rsidRDefault="0028063A" w:rsidP="0028063A">
            <w:pPr>
              <w:spacing w:after="0"/>
              <w:jc w:val="center"/>
              <w:rPr>
                <w:rFonts w:eastAsia="Times New Roman" w:cs="Times New Roman"/>
                <w:b/>
                <w:bCs/>
                <w:color w:val="000000"/>
                <w:sz w:val="18"/>
                <w:szCs w:val="18"/>
                <w:lang w:eastAsia="hu-HU"/>
              </w:rPr>
            </w:pPr>
            <w:r w:rsidRPr="00360441">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Álláskeresés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color w:val="000000"/>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color w:val="000000"/>
                <w:sz w:val="18"/>
                <w:szCs w:val="18"/>
                <w:lang w:eastAsia="hu-HU"/>
              </w:rPr>
            </w:pPr>
            <w:r w:rsidRPr="00360441">
              <w:rPr>
                <w:rFonts w:eastAsia="Times New Roman" w:cs="Times New Roman"/>
                <w:color w:val="000000"/>
                <w:sz w:val="18"/>
                <w:szCs w:val="18"/>
                <w:lang w:eastAsia="hu-HU"/>
              </w:rPr>
              <w:t>Munkanélküliség</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sidRPr="00360441">
              <w:rPr>
                <w:rFonts w:eastAsia="Times New Roman" w:cs="Times New Roman"/>
                <w:color w:val="000000"/>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8063A" w:rsidRPr="00360441" w:rsidTr="0028063A">
        <w:trPr>
          <w:trHeight w:val="240"/>
        </w:trPr>
        <w:tc>
          <w:tcPr>
            <w:tcW w:w="940" w:type="dxa"/>
            <w:vMerge w:val="restart"/>
            <w:shd w:val="clear" w:color="000000" w:fill="FFC000"/>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11498-12</w:t>
            </w:r>
            <w:r w:rsidRPr="00360441">
              <w:rPr>
                <w:rFonts w:eastAsia="Times New Roman" w:cs="Times New Roman"/>
                <w:sz w:val="18"/>
                <w:szCs w:val="18"/>
                <w:lang w:eastAsia="hu-HU"/>
              </w:rPr>
              <w:br/>
              <w:t>Foglalkoztatás I. (érettségire épülő képzések esetén)</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Foglalkoztatás 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Nyelvtani rendszerezés 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Nyelvtani rendszerezés 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Nyelvi készségfejlesztés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Munkavállalói szókincs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23</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11996-16 Információtechnológiai alapok</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IT alapok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Munka- és környezetvédelmi alapismeretek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Bevezetés a számítógépes architektúrákba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Szoftverismeret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Információtechnológia biztonság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IT alapok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108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Biztonságos labor- és eszközhasználat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Számítógép összeszerelés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Telepítés és konfigurálás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Megelőző karbantartás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11997-16 Hálózati ismeretek I.</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Hálózatok 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Hálózati infrastruktúra, hálózati operációs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Fizikai és adatkapcsolati réteg feladatai, Ethernet protokoll</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Hálózati és a szállítási réteg feladatai, protokolljai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13</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IPv4 és IPv6 címzési struktúra, alhálózatok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Alkalmazási réteg protokolljai, hálózatbiztonság</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 xml:space="preserve">Kapcsolt helyi hálózatok és </w:t>
            </w:r>
            <w:proofErr w:type="spellStart"/>
            <w:r w:rsidRPr="00360441">
              <w:rPr>
                <w:rFonts w:eastAsia="Times New Roman" w:cs="Times New Roman"/>
                <w:sz w:val="18"/>
                <w:szCs w:val="18"/>
                <w:lang w:eastAsia="hu-HU"/>
              </w:rPr>
              <w:t>VLAN-ok</w:t>
            </w:r>
            <w:proofErr w:type="spellEnd"/>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Forgalomirányítási ismeretek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 xml:space="preserve">Hálózatok I. </w:t>
            </w:r>
            <w:r w:rsidRPr="00360441">
              <w:rPr>
                <w:rFonts w:eastAsia="Times New Roman" w:cs="Times New Roman"/>
                <w:b/>
                <w:bCs/>
                <w:sz w:val="18"/>
                <w:szCs w:val="18"/>
                <w:lang w:eastAsia="hu-HU"/>
              </w:rPr>
              <w:lastRenderedPageBreak/>
              <w:t>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lastRenderedPageBreak/>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Csatlakozás egy hálózathoz, a kapcsoló alapkonfigurációja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r>
      <w:tr w:rsidR="0028063A" w:rsidRPr="00360441" w:rsidTr="0028063A">
        <w:trPr>
          <w:trHeight w:val="72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 xml:space="preserve">Vezetékes és </w:t>
            </w:r>
            <w:proofErr w:type="spellStart"/>
            <w:r w:rsidRPr="00360441">
              <w:rPr>
                <w:rFonts w:eastAsia="Times New Roman" w:cs="Times New Roman"/>
                <w:sz w:val="18"/>
                <w:szCs w:val="18"/>
                <w:lang w:eastAsia="hu-HU"/>
              </w:rPr>
              <w:t>vezetéknélküli</w:t>
            </w:r>
            <w:proofErr w:type="spellEnd"/>
            <w:r w:rsidRPr="00360441">
              <w:rPr>
                <w:rFonts w:eastAsia="Times New Roman" w:cs="Times New Roman"/>
                <w:sz w:val="18"/>
                <w:szCs w:val="18"/>
                <w:lang w:eastAsia="hu-HU"/>
              </w:rPr>
              <w:t xml:space="preserve"> kapcsolódás helyi hálózathoz</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Forgalomirányítási alapok, adatfolyam kezelés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IP címzés a gyakorlatban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proofErr w:type="gramStart"/>
            <w:r w:rsidRPr="00360441">
              <w:rPr>
                <w:rFonts w:eastAsia="Times New Roman" w:cs="Times New Roman"/>
                <w:sz w:val="18"/>
                <w:szCs w:val="18"/>
                <w:lang w:eastAsia="hu-HU"/>
              </w:rPr>
              <w:t>Szerver-kliens kapcsolódás</w:t>
            </w:r>
            <w:proofErr w:type="gramEnd"/>
            <w:r w:rsidRPr="00360441">
              <w:rPr>
                <w:rFonts w:eastAsia="Times New Roman" w:cs="Times New Roman"/>
                <w:sz w:val="18"/>
                <w:szCs w:val="18"/>
                <w:lang w:eastAsia="hu-HU"/>
              </w:rPr>
              <w:t>, hálózatbiztonság</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 xml:space="preserve">Kapcsolás folyamata és a </w:t>
            </w:r>
            <w:proofErr w:type="spellStart"/>
            <w:r w:rsidRPr="00360441">
              <w:rPr>
                <w:rFonts w:eastAsia="Times New Roman" w:cs="Times New Roman"/>
                <w:sz w:val="18"/>
                <w:szCs w:val="18"/>
                <w:lang w:eastAsia="hu-HU"/>
              </w:rPr>
              <w:t>VLAN-ok</w:t>
            </w:r>
            <w:proofErr w:type="spellEnd"/>
            <w:r w:rsidRPr="00360441">
              <w:rPr>
                <w:rFonts w:eastAsia="Times New Roman" w:cs="Times New Roman"/>
                <w:sz w:val="18"/>
                <w:szCs w:val="18"/>
                <w:lang w:eastAsia="hu-HU"/>
              </w:rPr>
              <w:t xml:space="preserve"> használata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Statikus és dinamikus forgalomirányítás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30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47</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 biztonságos hálózat kialakítása, forgalomszűrés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IP szolgáltatások a gyakorlatban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11625-16 Programozás és adatbázis-kezelés</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Programozás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139</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139</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139</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Bevezetés a programozásba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Weboldalak kódolása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nyelv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JavaScript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típusfeladatok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Haladó szintű programozás Java vagy C# nyelven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Adatbázis-kezelés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Összefoglaló projektfeladat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15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15</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Programozás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278</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278</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278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Bevezetés a programozásba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Weboldalak kódolása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nyelv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JavaScript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Programozási típusfeladatok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Haladó szintű programozás Java vagy C# nyelven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86"/>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Adatbázis-kezelés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Összefoglaló projektfeladat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12004-16 Távközlés elektronikai alaptevékenység</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Elektrotechnika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144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Villamos alapfogalmak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Egyenáramú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Villamos erőtér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Mágneses erőtér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Váltakozó mágneses erőtér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Váltakozó áramú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 elektronika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xml:space="preserve">72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206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Elektronikai eszközök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Erősítő kapcsolások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Műveleti erősítő</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Elektronikus áramkörök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Cs/>
                <w:sz w:val="18"/>
                <w:szCs w:val="18"/>
                <w:lang w:eastAsia="hu-HU"/>
              </w:rPr>
              <w:t>Impulzustechnika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Cs/>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Logikai alapműveletek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Logikai függvények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Kódolás alapfogalmai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Kombinációs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sz w:val="18"/>
                <w:szCs w:val="18"/>
                <w:lang w:eastAsia="hu-HU"/>
              </w:rPr>
              <w:t>Sorrendi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14</w:t>
            </w:r>
          </w:p>
        </w:tc>
        <w:tc>
          <w:tcPr>
            <w:tcW w:w="680" w:type="dxa"/>
            <w:vMerge w:val="restart"/>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sz w:val="18"/>
                <w:szCs w:val="18"/>
                <w:lang w:eastAsia="hu-HU"/>
              </w:rPr>
              <w:t>17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Logikai hálózatok építőelemei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Villamos jel</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Zajok és torzítások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Energia terjedése vezetéken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Modulációk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Analóg-digitális átalakítás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 elektronika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93</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309</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309</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309</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Egyenáramú mérések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Váltakozó áramú mérések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Szimulációs mérések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Elektronikai eszközök vizsgálata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Kombinációs hálózatok vizsgálata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Áramkörök vizsgálata, 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67</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83</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98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98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Sorrendi hálózatok vizsgálata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12005-16 Munkaszervezés és projektmenedzsment</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Projektmenedzsment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15</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Szervezeti felépítés. Munkaszervezés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 szervezet működését támogató szoftverek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Projektmenedzsment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Projektirányítás számítógéppel</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5</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Projektmenedzsment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31</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Projektterv létrehozása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31</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lastRenderedPageBreak/>
              <w:t>12014-16 Infokommunikációs alaptevékenység</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Távközlési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186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Átviteli jelek kezelése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Távközlési hálózatok felépítése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PCM technológia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Gerinchálózati megoldások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Hálózatok kiépítése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Optikai hálózatok jellemzői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30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Hálózatok gyakorlat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Rézalapú kábelek szerelése és mérése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Optikai kábelek szerelése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Optikai kábelszakaszok, eszközök minősítése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Multiplexerek mérései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Üzemeltetési vizsgálatok, hibakeresés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restart"/>
            <w:shd w:val="clear" w:color="auto" w:fill="auto"/>
            <w:textDirection w:val="btLr"/>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12016-16 Távközlési szaktevékenység</w:t>
            </w: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Számítástechnika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Számábrázolások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Félvezetős memóriák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Út a számítógéphez</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Mikroprocesszorok architektúrája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Perifériavezérlők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CISC processzorok rendszertechnikája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proofErr w:type="spellStart"/>
            <w:r w:rsidRPr="00360441">
              <w:rPr>
                <w:rFonts w:eastAsia="Times New Roman" w:cs="Times New Roman"/>
                <w:sz w:val="18"/>
                <w:szCs w:val="18"/>
                <w:lang w:eastAsia="hu-HU"/>
              </w:rPr>
              <w:t>Mikrovezérlők</w:t>
            </w:r>
            <w:proofErr w:type="spellEnd"/>
            <w:r w:rsidRPr="00360441">
              <w:rPr>
                <w:rFonts w:eastAsia="Times New Roman" w:cs="Times New Roman"/>
                <w:sz w:val="18"/>
                <w:szCs w:val="18"/>
                <w:lang w:eastAsia="hu-HU"/>
              </w:rPr>
              <w:t xml:space="preserve"> rendszertechnikája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10</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Adatátviteli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62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Hálózatos operációs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 xml:space="preserve">Linux operációs </w:t>
            </w:r>
            <w:r w:rsidRPr="00360441">
              <w:rPr>
                <w:rFonts w:eastAsia="Times New Roman" w:cs="Times New Roman"/>
                <w:sz w:val="18"/>
                <w:szCs w:val="18"/>
                <w:lang w:eastAsia="hu-HU"/>
              </w:rPr>
              <w:lastRenderedPageBreak/>
              <w:t>rendszer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lastRenderedPageBreak/>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Egyéb operációs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proofErr w:type="spellStart"/>
            <w:r w:rsidRPr="00360441">
              <w:rPr>
                <w:rFonts w:eastAsia="Times New Roman" w:cs="Times New Roman"/>
                <w:sz w:val="18"/>
                <w:szCs w:val="18"/>
                <w:lang w:eastAsia="hu-HU"/>
              </w:rPr>
              <w:t>Virtualizáció</w:t>
            </w:r>
            <w:proofErr w:type="spellEnd"/>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Számítástechnikai felhő</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Felhő alapú szolgáltatások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Kapcsolat a SOHO és a felhő között</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Hálózatmenedzsment alapjai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 "digitális világ" jogi, szabályozási kérdései</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VPN</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Mobil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Telefonkészülékek felépítése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Telefonközpontok felépítése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Jelzésrendszerek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GSM rendszer</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48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Harmadik és negyedik generációs mobil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Műsorszóró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124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proofErr w:type="spellStart"/>
            <w:r w:rsidRPr="00360441">
              <w:rPr>
                <w:rFonts w:eastAsia="Times New Roman" w:cs="Times New Roman"/>
                <w:sz w:val="18"/>
                <w:szCs w:val="18"/>
                <w:lang w:eastAsia="hu-HU"/>
              </w:rPr>
              <w:t>Vezetéknélküli</w:t>
            </w:r>
            <w:proofErr w:type="spellEnd"/>
            <w:r w:rsidRPr="00360441">
              <w:rPr>
                <w:rFonts w:eastAsia="Times New Roman" w:cs="Times New Roman"/>
                <w:sz w:val="18"/>
                <w:szCs w:val="18"/>
                <w:lang w:eastAsia="hu-HU"/>
              </w:rPr>
              <w:t xml:space="preserve">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Analóg műsorszóró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Műholdas műsorszórás</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Digitális hangtechnika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12</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Digitális videotechnika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16</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Digitális műsorszóró rendszerek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24</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 xml:space="preserve">Kábeltelevíziós </w:t>
            </w:r>
            <w:r w:rsidRPr="00360441">
              <w:rPr>
                <w:rFonts w:eastAsia="Times New Roman" w:cs="Times New Roman"/>
                <w:sz w:val="18"/>
                <w:szCs w:val="18"/>
                <w:lang w:eastAsia="hu-HU"/>
              </w:rPr>
              <w:lastRenderedPageBreak/>
              <w:t>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lastRenderedPageBreak/>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8</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b/>
                <w:bCs/>
                <w:sz w:val="18"/>
                <w:szCs w:val="18"/>
                <w:lang w:eastAsia="hu-HU"/>
              </w:rPr>
            </w:pPr>
            <w:r w:rsidRPr="00360441">
              <w:rPr>
                <w:rFonts w:eastAsia="Times New Roman" w:cs="Times New Roman"/>
                <w:b/>
                <w:bCs/>
                <w:sz w:val="18"/>
                <w:szCs w:val="18"/>
                <w:lang w:eastAsia="hu-HU"/>
              </w:rPr>
              <w:t>Távközlési rendszerek mérése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680" w:type="dxa"/>
            <w:vMerge w:val="restart"/>
            <w:shd w:val="clear" w:color="auto" w:fill="auto"/>
            <w:noWrap/>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b/>
                <w:bCs/>
                <w:sz w:val="18"/>
                <w:szCs w:val="18"/>
                <w:lang w:eastAsia="hu-HU"/>
              </w:rPr>
            </w:pPr>
            <w:r w:rsidRPr="00360441">
              <w:rPr>
                <w:rFonts w:eastAsia="Times New Roman" w:cs="Times New Roman"/>
                <w:b/>
                <w:bCs/>
                <w:sz w:val="18"/>
                <w:szCs w:val="18"/>
                <w:lang w:eastAsia="hu-HU"/>
              </w:rPr>
              <w:t>217</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Távbeszélő-technika</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r>
      <w:tr w:rsidR="0028063A" w:rsidRPr="00360441" w:rsidTr="0028063A">
        <w:trPr>
          <w:trHeight w:val="48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proofErr w:type="spellStart"/>
            <w:r w:rsidRPr="00360441">
              <w:rPr>
                <w:rFonts w:eastAsia="Times New Roman" w:cs="Times New Roman"/>
                <w:sz w:val="18"/>
                <w:szCs w:val="18"/>
                <w:lang w:eastAsia="hu-HU"/>
              </w:rPr>
              <w:t>Vezetéknélküli</w:t>
            </w:r>
            <w:proofErr w:type="spellEnd"/>
            <w:r w:rsidRPr="00360441">
              <w:rPr>
                <w:rFonts w:eastAsia="Times New Roman" w:cs="Times New Roman"/>
                <w:sz w:val="18"/>
                <w:szCs w:val="18"/>
                <w:lang w:eastAsia="hu-HU"/>
              </w:rPr>
              <w:t xml:space="preserve"> rendszerek mérése</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73</w:t>
            </w:r>
          </w:p>
        </w:tc>
      </w:tr>
      <w:tr w:rsidR="0028063A" w:rsidRPr="00360441" w:rsidTr="0028063A">
        <w:trPr>
          <w:trHeight w:val="240"/>
        </w:trPr>
        <w:tc>
          <w:tcPr>
            <w:tcW w:w="940" w:type="dxa"/>
            <w:vMerge/>
            <w:vAlign w:val="center"/>
            <w:hideMark/>
          </w:tcPr>
          <w:p w:rsidR="0028063A" w:rsidRPr="00360441" w:rsidRDefault="0028063A" w:rsidP="00360441">
            <w:pPr>
              <w:spacing w:after="0"/>
              <w:jc w:val="left"/>
              <w:rPr>
                <w:rFonts w:eastAsia="Times New Roman" w:cs="Times New Roman"/>
                <w:sz w:val="18"/>
                <w:szCs w:val="18"/>
                <w:lang w:eastAsia="hu-HU"/>
              </w:rPr>
            </w:pPr>
          </w:p>
        </w:tc>
        <w:tc>
          <w:tcPr>
            <w:tcW w:w="1812" w:type="dxa"/>
            <w:shd w:val="clear" w:color="auto" w:fill="auto"/>
            <w:vAlign w:val="center"/>
            <w:hideMark/>
          </w:tcPr>
          <w:p w:rsidR="0028063A" w:rsidRPr="00360441" w:rsidRDefault="0028063A" w:rsidP="00360441">
            <w:pPr>
              <w:spacing w:after="0"/>
              <w:jc w:val="left"/>
              <w:rPr>
                <w:rFonts w:eastAsia="Times New Roman" w:cs="Times New Roman"/>
                <w:sz w:val="18"/>
                <w:szCs w:val="18"/>
                <w:lang w:eastAsia="hu-HU"/>
              </w:rPr>
            </w:pPr>
            <w:r w:rsidRPr="00360441">
              <w:rPr>
                <w:rFonts w:eastAsia="Times New Roman" w:cs="Times New Roman"/>
                <w:sz w:val="18"/>
                <w:szCs w:val="18"/>
                <w:lang w:eastAsia="hu-HU"/>
              </w:rPr>
              <w:t>Adatátviteli hálózatok</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68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680" w:type="dxa"/>
            <w:vMerge/>
            <w:vAlign w:val="center"/>
            <w:hideMark/>
          </w:tcPr>
          <w:p w:rsidR="0028063A" w:rsidRPr="00360441" w:rsidRDefault="0028063A" w:rsidP="00360441">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 </w:t>
            </w:r>
          </w:p>
        </w:tc>
        <w:tc>
          <w:tcPr>
            <w:tcW w:w="500"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0</w:t>
            </w:r>
          </w:p>
        </w:tc>
        <w:tc>
          <w:tcPr>
            <w:tcW w:w="500" w:type="dxa"/>
            <w:shd w:val="clear" w:color="000000" w:fill="F2F2F2"/>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c>
          <w:tcPr>
            <w:tcW w:w="684" w:type="dxa"/>
            <w:shd w:val="clear" w:color="auto" w:fill="auto"/>
            <w:noWrap/>
            <w:vAlign w:val="center"/>
            <w:hideMark/>
          </w:tcPr>
          <w:p w:rsidR="0028063A" w:rsidRPr="00360441" w:rsidRDefault="0028063A" w:rsidP="00360441">
            <w:pPr>
              <w:spacing w:after="0"/>
              <w:jc w:val="center"/>
              <w:rPr>
                <w:rFonts w:eastAsia="Times New Roman" w:cs="Times New Roman"/>
                <w:sz w:val="18"/>
                <w:szCs w:val="18"/>
                <w:lang w:eastAsia="hu-HU"/>
              </w:rPr>
            </w:pPr>
            <w:r w:rsidRPr="00360441">
              <w:rPr>
                <w:rFonts w:eastAsia="Times New Roman" w:cs="Times New Roman"/>
                <w:sz w:val="18"/>
                <w:szCs w:val="18"/>
                <w:lang w:eastAsia="hu-HU"/>
              </w:rPr>
              <w:t>72</w:t>
            </w:r>
          </w:p>
        </w:tc>
      </w:tr>
    </w:tbl>
    <w:p w:rsidR="00420CA2" w:rsidRPr="00452525" w:rsidRDefault="00420CA2" w:rsidP="00DD65F6">
      <w:pPr>
        <w:spacing w:after="0"/>
        <w:jc w:val="left"/>
        <w:rPr>
          <w:rFonts w:cs="Times New Roman"/>
        </w:rPr>
      </w:pPr>
    </w:p>
    <w:p w:rsidR="00CB484D" w:rsidRPr="00452525" w:rsidRDefault="00CB484D" w:rsidP="00CB484D">
      <w:pPr>
        <w:spacing w:after="0"/>
        <w:rPr>
          <w:rFonts w:cs="Times New Roman"/>
        </w:rPr>
      </w:pPr>
      <w:r w:rsidRPr="00452525">
        <w:rPr>
          <w:rFonts w:cs="Times New Roman"/>
        </w:rPr>
        <w:t xml:space="preserve">Jelmagyarázat: e/elmélet; </w:t>
      </w:r>
      <w:proofErr w:type="spellStart"/>
      <w:r w:rsidRPr="00452525">
        <w:rPr>
          <w:rFonts w:cs="Times New Roman"/>
        </w:rPr>
        <w:t>gy</w:t>
      </w:r>
      <w:proofErr w:type="spellEnd"/>
      <w:r w:rsidRPr="00452525">
        <w:rPr>
          <w:rFonts w:cs="Times New Roman"/>
        </w:rPr>
        <w:t xml:space="preserve">/gyakorlat; </w:t>
      </w:r>
      <w:proofErr w:type="spellStart"/>
      <w:r w:rsidRPr="00452525">
        <w:rPr>
          <w:rFonts w:cs="Times New Roman"/>
        </w:rPr>
        <w:t>ögy</w:t>
      </w:r>
      <w:proofErr w:type="spellEnd"/>
      <w:r w:rsidRPr="00452525">
        <w:rPr>
          <w:rFonts w:cs="Times New Roman"/>
        </w:rPr>
        <w:t>/összefüggő szakmai gyakorlat</w:t>
      </w:r>
    </w:p>
    <w:p w:rsidR="00CB484D" w:rsidRPr="00452525" w:rsidRDefault="00CB484D" w:rsidP="00CB484D">
      <w:pPr>
        <w:spacing w:after="0"/>
        <w:rPr>
          <w:rFonts w:cs="Times New Roman"/>
        </w:rPr>
      </w:pPr>
    </w:p>
    <w:p w:rsidR="00CB484D" w:rsidRPr="00452525" w:rsidRDefault="00CB484D" w:rsidP="00CB484D">
      <w:pPr>
        <w:spacing w:after="0"/>
        <w:rPr>
          <w:rFonts w:cs="Times New Roman"/>
        </w:rPr>
      </w:pPr>
      <w:r w:rsidRPr="00452525">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452525" w:rsidRDefault="00CB484D" w:rsidP="00CB484D">
      <w:pPr>
        <w:spacing w:after="0"/>
        <w:rPr>
          <w:rFonts w:cs="Times New Roman"/>
        </w:rPr>
      </w:pPr>
      <w:r w:rsidRPr="00452525">
        <w:rPr>
          <w:rFonts w:cs="Times New Roman"/>
        </w:rPr>
        <w:t>A szakmai és vizsgakövetelményben a szakképesítésre meghatározott elmélet/gyakorlat arányának a teljes képzési idő során kell teljesülnie.</w:t>
      </w:r>
    </w:p>
    <w:p w:rsidR="001A7777" w:rsidRPr="00452525" w:rsidRDefault="00CB484D" w:rsidP="00CB484D">
      <w:pPr>
        <w:spacing w:after="0"/>
        <w:rPr>
          <w:rFonts w:cs="Times New Roman"/>
        </w:rPr>
      </w:pPr>
      <w:r w:rsidRPr="00452525">
        <w:rPr>
          <w:rFonts w:cs="Times New Roman"/>
        </w:rPr>
        <w:t>A tantárgyakra meghatározott időkeret kötelező érvényű, a témakörökre kialakított óraszám pedig ajánlás.</w:t>
      </w:r>
    </w:p>
    <w:p w:rsidR="00752ECD" w:rsidRPr="00452525" w:rsidRDefault="00752ECD" w:rsidP="000A21B7">
      <w:pPr>
        <w:spacing w:after="0"/>
        <w:rPr>
          <w:rFonts w:cs="Times New Roman"/>
        </w:rPr>
        <w:sectPr w:rsidR="00752ECD" w:rsidRPr="00452525" w:rsidSect="00CB484D">
          <w:pgSz w:w="16838" w:h="11906" w:orient="landscape"/>
          <w:pgMar w:top="1417" w:right="1417" w:bottom="1417" w:left="1417" w:header="708" w:footer="708" w:gutter="0"/>
          <w:cols w:space="708"/>
          <w:docGrid w:linePitch="360"/>
        </w:sectPr>
      </w:pPr>
    </w:p>
    <w:p w:rsidR="00523773" w:rsidRPr="00D52C63" w:rsidRDefault="00523773" w:rsidP="00523773">
      <w:pPr>
        <w:spacing w:before="2880"/>
        <w:jc w:val="center"/>
        <w:rPr>
          <w:rFonts w:cs="Times New Roman"/>
          <w:b/>
          <w:sz w:val="36"/>
        </w:rPr>
      </w:pPr>
      <w:r w:rsidRPr="00D52C63">
        <w:rPr>
          <w:rFonts w:cs="Times New Roman"/>
          <w:b/>
          <w:sz w:val="36"/>
        </w:rPr>
        <w:lastRenderedPageBreak/>
        <w:t>A</w:t>
      </w:r>
    </w:p>
    <w:p w:rsidR="00523773" w:rsidRPr="00D52C63" w:rsidRDefault="00523773" w:rsidP="00523773">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523773" w:rsidRPr="00D52C63" w:rsidRDefault="00523773" w:rsidP="00523773">
      <w:pPr>
        <w:jc w:val="center"/>
        <w:rPr>
          <w:rFonts w:cs="Times New Roman"/>
          <w:b/>
          <w:sz w:val="36"/>
        </w:rPr>
      </w:pPr>
      <w:r w:rsidRPr="00E65AE8">
        <w:rPr>
          <w:rFonts w:cs="Times New Roman"/>
          <w:b/>
          <w:sz w:val="36"/>
        </w:rPr>
        <w:t>Foglalkoztatás II.</w:t>
      </w:r>
    </w:p>
    <w:p w:rsidR="00523773" w:rsidRPr="00D52C63" w:rsidRDefault="00523773" w:rsidP="00523773">
      <w:pPr>
        <w:jc w:val="center"/>
        <w:rPr>
          <w:rFonts w:cs="Times New Roman"/>
          <w:b/>
          <w:sz w:val="36"/>
        </w:rPr>
      </w:pPr>
      <w:proofErr w:type="gramStart"/>
      <w:r w:rsidRPr="00D52C63">
        <w:rPr>
          <w:rFonts w:cs="Times New Roman"/>
          <w:b/>
          <w:sz w:val="36"/>
        </w:rPr>
        <w:t>megnevezésű</w:t>
      </w:r>
      <w:proofErr w:type="gramEnd"/>
    </w:p>
    <w:p w:rsidR="00523773" w:rsidRPr="00D52C63" w:rsidRDefault="00523773" w:rsidP="0052377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23773" w:rsidRPr="00D52C63" w:rsidRDefault="00523773" w:rsidP="0052377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009D6194">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23773" w:rsidRPr="002A7CEA" w:rsidTr="005237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523773" w:rsidRPr="002A7CEA"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523773" w:rsidRPr="00D52C63" w:rsidRDefault="00523773" w:rsidP="00523773">
      <w:pPr>
        <w:jc w:val="center"/>
        <w:rPr>
          <w:rFonts w:cs="Times New Roman"/>
        </w:rPr>
      </w:pPr>
    </w:p>
    <w:p w:rsidR="00523773" w:rsidRDefault="00523773" w:rsidP="00523773">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28063A">
        <w:rPr>
          <w:b/>
        </w:rPr>
        <w:t>5</w:t>
      </w:r>
      <w:r>
        <w:rPr>
          <w:b/>
        </w:rPr>
        <w:t xml:space="preserve"> ó</w:t>
      </w:r>
      <w:r w:rsidRPr="00644690">
        <w:rPr>
          <w:b/>
        </w:rPr>
        <w:t>ra/</w:t>
      </w:r>
      <w:r>
        <w:rPr>
          <w:b/>
        </w:rPr>
        <w:t>1</w:t>
      </w:r>
      <w:r w:rsidR="0028063A">
        <w:rPr>
          <w:b/>
        </w:rPr>
        <w:t>5</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rsidRPr="00E65AE8">
        <w:t>A tanuló általános felkészítése az álláskeresés módszereire, technikáira, valamint a munkavállaláshoz, munkaviszony létesítéséhez szükséges alapismeretek elsajátítására.</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523773" w:rsidRPr="00E65AE8" w:rsidRDefault="00523773" w:rsidP="00523773">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523773" w:rsidRPr="00E65AE8" w:rsidRDefault="00523773" w:rsidP="00523773">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523773" w:rsidRPr="00E65AE8" w:rsidRDefault="00523773" w:rsidP="00523773">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523773" w:rsidRDefault="00523773" w:rsidP="00523773">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523773" w:rsidRPr="00E65AE8" w:rsidRDefault="00523773" w:rsidP="00523773">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523773" w:rsidRPr="00E65AE8" w:rsidRDefault="00523773" w:rsidP="00523773">
      <w:pPr>
        <w:spacing w:after="0"/>
        <w:ind w:left="851"/>
        <w:rPr>
          <w:rFonts w:cs="Times New Roman"/>
        </w:rPr>
      </w:pPr>
      <w:r w:rsidRPr="00E65AE8">
        <w:rPr>
          <w:rFonts w:cs="Times New Roman"/>
        </w:rPr>
        <w:t>Munkavállaláshoz szükséges iratok, munkaviszony megszűnésekor a munkáltató által kiadandó dokumentumok.</w:t>
      </w:r>
    </w:p>
    <w:p w:rsidR="00523773" w:rsidRDefault="00523773" w:rsidP="00523773">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523773" w:rsidRPr="00E65AE8" w:rsidRDefault="00523773" w:rsidP="00523773">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523773" w:rsidRPr="00E65AE8" w:rsidRDefault="00523773" w:rsidP="00523773">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523773" w:rsidRPr="00E65AE8" w:rsidRDefault="00523773" w:rsidP="00523773">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523773" w:rsidRPr="00E65AE8" w:rsidRDefault="00523773" w:rsidP="00523773">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523773" w:rsidRDefault="00523773" w:rsidP="00523773">
      <w:pPr>
        <w:spacing w:after="0"/>
        <w:ind w:left="851"/>
      </w:pPr>
      <w:r w:rsidRPr="00E65AE8">
        <w:rPr>
          <w:rFonts w:cs="Times New Roman"/>
        </w:rPr>
        <w:t>Állásinterjú: felkészülés, megjelenés, szereplés az állásinterjún, testbeszéd szerepe.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28063A">
        <w:rPr>
          <w:b/>
          <w:i/>
        </w:rPr>
        <w:t>3</w:t>
      </w:r>
      <w:r>
        <w:rPr>
          <w:b/>
          <w:i/>
        </w:rPr>
        <w:t xml:space="preserve"> ó</w:t>
      </w:r>
      <w:r w:rsidRPr="00644690">
        <w:rPr>
          <w:b/>
          <w:i/>
        </w:rPr>
        <w:t>ra/</w:t>
      </w:r>
      <w:r w:rsidR="0028063A">
        <w:rPr>
          <w:b/>
          <w:i/>
        </w:rPr>
        <w:t>3</w:t>
      </w:r>
      <w:r w:rsidRPr="00644690">
        <w:rPr>
          <w:b/>
          <w:i/>
        </w:rPr>
        <w:t xml:space="preserve"> óra</w:t>
      </w:r>
    </w:p>
    <w:p w:rsidR="00523773" w:rsidRPr="00AE5B2A" w:rsidRDefault="00523773" w:rsidP="00523773">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23773" w:rsidRPr="00AE5B2A" w:rsidRDefault="00523773" w:rsidP="00523773">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523773" w:rsidRPr="00AE5B2A" w:rsidRDefault="00523773" w:rsidP="00523773">
      <w:pPr>
        <w:spacing w:after="0"/>
        <w:ind w:left="851"/>
        <w:rPr>
          <w:rFonts w:cs="Times New Roman"/>
        </w:rPr>
      </w:pPr>
      <w:r w:rsidRPr="00AE5B2A">
        <w:rPr>
          <w:rFonts w:cs="Times New Roman"/>
        </w:rPr>
        <w:t xml:space="preserve">Foglalkoztatást helyettesítő támogatás. </w:t>
      </w:r>
    </w:p>
    <w:p w:rsidR="00523773" w:rsidRPr="00AE5B2A" w:rsidRDefault="00523773" w:rsidP="00523773">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523773" w:rsidRPr="00AE5B2A" w:rsidRDefault="00523773" w:rsidP="00523773">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523773" w:rsidRPr="00AE5B2A" w:rsidRDefault="00523773" w:rsidP="00523773">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523773" w:rsidRPr="00AE5B2A" w:rsidRDefault="00523773" w:rsidP="00523773">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523773" w:rsidRDefault="00523773" w:rsidP="00523773">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rsidRPr="00C66FDF">
        <w:t>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2A7CEA" w:rsidTr="005237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23773" w:rsidRPr="002A7CEA" w:rsidTr="005237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523773" w:rsidRDefault="00523773" w:rsidP="00523773">
      <w:pPr>
        <w:spacing w:after="0"/>
        <w:ind w:left="426"/>
      </w:pPr>
    </w:p>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lastRenderedPageBreak/>
        <w:t>A tantárgy elsajátítása során alkalmazható tanulói tevékenységformák (ajánlás)</w:t>
      </w:r>
    </w:p>
    <w:p w:rsidR="00523773" w:rsidRDefault="00523773" w:rsidP="0052377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2A7CEA" w:rsidTr="005237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523773" w:rsidRPr="002A7CEA" w:rsidTr="005237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2A7CEA" w:rsidRDefault="00523773" w:rsidP="00523773">
            <w:pPr>
              <w:spacing w:after="0"/>
              <w:jc w:val="left"/>
              <w:rPr>
                <w:rFonts w:eastAsia="Times New Roman" w:cs="Times New Roman"/>
                <w:color w:val="000000"/>
                <w:sz w:val="20"/>
                <w:szCs w:val="20"/>
                <w:lang w:eastAsia="hu-HU"/>
              </w:rPr>
            </w:pP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523773" w:rsidRPr="002A7CEA"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2A7CEA" w:rsidRDefault="00523773" w:rsidP="0052377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523773" w:rsidRPr="00AE5B2A" w:rsidRDefault="00523773" w:rsidP="00523773">
      <w:pPr>
        <w:jc w:val="center"/>
        <w:rPr>
          <w:rFonts w:cs="Times New Roman"/>
          <w:b/>
          <w:sz w:val="36"/>
        </w:rPr>
      </w:pPr>
      <w:r w:rsidRPr="00AE5B2A">
        <w:rPr>
          <w:rFonts w:cs="Times New Roman"/>
          <w:b/>
          <w:sz w:val="36"/>
        </w:rPr>
        <w:t xml:space="preserve">Foglalkoztatás I. </w:t>
      </w:r>
    </w:p>
    <w:p w:rsidR="00523773" w:rsidRPr="00D52C63" w:rsidRDefault="00523773" w:rsidP="00523773">
      <w:pPr>
        <w:jc w:val="center"/>
        <w:rPr>
          <w:rFonts w:cs="Times New Roman"/>
          <w:b/>
          <w:sz w:val="36"/>
        </w:rPr>
      </w:pPr>
      <w:r w:rsidRPr="00AE5B2A">
        <w:rPr>
          <w:rFonts w:cs="Times New Roman"/>
          <w:b/>
          <w:sz w:val="36"/>
        </w:rPr>
        <w:t>(érettségire épülő képzések esetén)</w:t>
      </w:r>
    </w:p>
    <w:p w:rsidR="00523773" w:rsidRPr="00D52C63" w:rsidRDefault="00523773" w:rsidP="00523773">
      <w:pPr>
        <w:jc w:val="center"/>
        <w:rPr>
          <w:rFonts w:cs="Times New Roman"/>
          <w:b/>
          <w:sz w:val="36"/>
        </w:rPr>
      </w:pPr>
      <w:proofErr w:type="gramStart"/>
      <w:r w:rsidRPr="00D52C63">
        <w:rPr>
          <w:rFonts w:cs="Times New Roman"/>
          <w:b/>
          <w:sz w:val="36"/>
        </w:rPr>
        <w:t>megnevezésű</w:t>
      </w:r>
      <w:proofErr w:type="gramEnd"/>
    </w:p>
    <w:p w:rsidR="00523773" w:rsidRPr="00D52C63" w:rsidRDefault="00523773" w:rsidP="0052377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23773" w:rsidRPr="00D52C63" w:rsidRDefault="00523773" w:rsidP="0052377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009D6194">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23773" w:rsidRPr="001148A5" w:rsidTr="005237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523773" w:rsidRPr="001148A5"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523773" w:rsidRPr="001148A5"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1148A5" w:rsidRDefault="00523773" w:rsidP="0052377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1148A5" w:rsidRDefault="00523773" w:rsidP="0052377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523773" w:rsidRDefault="00523773" w:rsidP="00523773">
      <w:pP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62 ó</w:t>
      </w:r>
      <w:r w:rsidRPr="00644690">
        <w:rPr>
          <w:b/>
        </w:rPr>
        <w:t>ra/</w:t>
      </w:r>
      <w:r>
        <w:rPr>
          <w:b/>
        </w:rPr>
        <w:t>62</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A tantárgy tanításának célja, hogy a diákok alkalmasak legyenek egy idegen nyelvű állásinterjún eredményesen és hatékonyan részt venni.</w:t>
      </w:r>
    </w:p>
    <w:p w:rsidR="00523773" w:rsidRDefault="00523773" w:rsidP="00523773">
      <w:pPr>
        <w:spacing w:after="0"/>
        <w:ind w:left="426"/>
      </w:pPr>
      <w:r>
        <w:t>Ehhez kapcsolódóan tudjanak idegen nyelven személyes és szakmai vonatkozást is beleértve bemutatkozni, a munkavállaláshoz kapcsolódóan pedig egy egyszerű formanyomtatványt kitölteni.</w:t>
      </w:r>
    </w:p>
    <w:p w:rsidR="00523773" w:rsidRDefault="00523773" w:rsidP="00523773">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5E7F82">
        <w:t>Idegen nyelvek</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523773" w:rsidRPr="00AE5B2A" w:rsidRDefault="00523773" w:rsidP="00523773">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523773" w:rsidRDefault="00523773" w:rsidP="00523773">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523773" w:rsidRDefault="00523773" w:rsidP="00523773">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23 ó</w:t>
      </w:r>
      <w:r w:rsidRPr="00644690">
        <w:rPr>
          <w:b/>
          <w:i/>
        </w:rPr>
        <w:t>ra/</w:t>
      </w:r>
      <w:r>
        <w:rPr>
          <w:b/>
          <w:i/>
        </w:rPr>
        <w:t>23</w:t>
      </w:r>
      <w:r w:rsidRPr="00644690">
        <w:rPr>
          <w:b/>
          <w:i/>
        </w:rPr>
        <w:t xml:space="preserve"> óra</w:t>
      </w:r>
    </w:p>
    <w:p w:rsidR="00523773" w:rsidRPr="004B44FB" w:rsidRDefault="00523773" w:rsidP="00523773">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523773" w:rsidRPr="004B44FB" w:rsidRDefault="00523773" w:rsidP="00523773">
      <w:pPr>
        <w:spacing w:after="0"/>
        <w:ind w:left="851"/>
        <w:rPr>
          <w:rFonts w:cs="Times New Roman"/>
        </w:rPr>
      </w:pPr>
    </w:p>
    <w:p w:rsidR="00523773" w:rsidRPr="004B44FB" w:rsidRDefault="00523773" w:rsidP="00523773">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23773" w:rsidRPr="004B44FB" w:rsidRDefault="00523773" w:rsidP="00523773">
      <w:pPr>
        <w:spacing w:after="0"/>
        <w:ind w:left="851"/>
        <w:rPr>
          <w:rFonts w:cs="Times New Roman"/>
        </w:rPr>
      </w:pPr>
      <w:r w:rsidRPr="004B44FB">
        <w:rPr>
          <w:rFonts w:cs="Times New Roman"/>
        </w:rPr>
        <w:t>Az elsajátítandó témakörök:</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személyes bemutatkozás</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a munka világa</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napi tevékenységek, aktivitás</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lakás, ház</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 xml:space="preserve">utazás, </w:t>
      </w:r>
    </w:p>
    <w:p w:rsidR="00523773" w:rsidRPr="004B44FB" w:rsidRDefault="00523773" w:rsidP="00523773">
      <w:pPr>
        <w:spacing w:after="0"/>
        <w:ind w:left="851"/>
        <w:rPr>
          <w:rFonts w:cs="Times New Roman"/>
        </w:rPr>
      </w:pPr>
      <w:r w:rsidRPr="004B44FB">
        <w:rPr>
          <w:rFonts w:cs="Times New Roman"/>
        </w:rPr>
        <w:t>-</w:t>
      </w:r>
      <w:r w:rsidRPr="004B44FB">
        <w:rPr>
          <w:rFonts w:cs="Times New Roman"/>
        </w:rPr>
        <w:tab/>
        <w:t xml:space="preserve">étkezés  </w:t>
      </w:r>
    </w:p>
    <w:p w:rsidR="00523773" w:rsidRDefault="00523773" w:rsidP="00523773">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23 ó</w:t>
      </w:r>
      <w:r w:rsidRPr="00644690">
        <w:rPr>
          <w:b/>
          <w:i/>
        </w:rPr>
        <w:t>ra/</w:t>
      </w:r>
      <w:r>
        <w:rPr>
          <w:b/>
          <w:i/>
        </w:rPr>
        <w:t>23</w:t>
      </w:r>
      <w:r w:rsidRPr="00644690">
        <w:rPr>
          <w:b/>
          <w:i/>
        </w:rPr>
        <w:t xml:space="preserve"> óra</w:t>
      </w:r>
    </w:p>
    <w:p w:rsidR="00523773" w:rsidRDefault="00523773" w:rsidP="00523773">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r w:rsidRPr="00C66FDF">
        <w:rPr>
          <w:i/>
        </w:rPr>
        <w:t>A tananyag kb. fele digitális tartalmú oktatási anyag, így speciálisak mind a módszerek, mind pedig a tanulói tevékenységformák.</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CE747D" w:rsidTr="005237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23773" w:rsidRPr="00CE747D" w:rsidTr="005237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523773" w:rsidRDefault="00523773" w:rsidP="00523773">
      <w:pPr>
        <w:spacing w:after="0"/>
        <w:ind w:left="426"/>
      </w:pPr>
    </w:p>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CE747D" w:rsidTr="005237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523773" w:rsidRPr="00CE747D" w:rsidTr="005237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3773" w:rsidRPr="00CE747D" w:rsidRDefault="00523773" w:rsidP="00523773">
            <w:pPr>
              <w:spacing w:after="0"/>
              <w:jc w:val="left"/>
              <w:rPr>
                <w:rFonts w:eastAsia="Times New Roman" w:cs="Times New Roman"/>
                <w:color w:val="000000"/>
                <w:sz w:val="20"/>
                <w:szCs w:val="20"/>
                <w:lang w:eastAsia="hu-HU"/>
              </w:rPr>
            </w:pP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523773" w:rsidRPr="00CE747D" w:rsidTr="005237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3773" w:rsidRPr="00CE747D" w:rsidRDefault="00523773" w:rsidP="0052377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sidRPr="009D6194">
        <w:rPr>
          <w:rFonts w:cs="Times New Roman"/>
          <w:b/>
          <w:sz w:val="36"/>
        </w:rPr>
        <w:t>11996-16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Információtechnológiai alapok</w:t>
      </w:r>
    </w:p>
    <w:p w:rsidR="00523773" w:rsidRPr="00D52C63" w:rsidRDefault="00523773" w:rsidP="00523773">
      <w:pPr>
        <w:jc w:val="center"/>
        <w:rPr>
          <w:rFonts w:cs="Times New Roman"/>
          <w:b/>
          <w:sz w:val="36"/>
        </w:rPr>
      </w:pPr>
      <w:proofErr w:type="gramStart"/>
      <w:r w:rsidRPr="00D52C63">
        <w:rPr>
          <w:rFonts w:cs="Times New Roman"/>
          <w:b/>
          <w:sz w:val="36"/>
        </w:rPr>
        <w:t>megnevezésű</w:t>
      </w:r>
      <w:proofErr w:type="gramEnd"/>
    </w:p>
    <w:p w:rsidR="00523773" w:rsidRPr="00D52C63" w:rsidRDefault="00523773" w:rsidP="0052377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23773" w:rsidRPr="00D52C63" w:rsidRDefault="00523773" w:rsidP="0052377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11996</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3773" w:rsidRPr="001F54D9" w:rsidTr="00523773">
        <w:trPr>
          <w:trHeight w:val="2154"/>
          <w:jc w:val="center"/>
        </w:trPr>
        <w:tc>
          <w:tcPr>
            <w:tcW w:w="398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textDirection w:val="btLr"/>
            <w:vAlign w:val="bottom"/>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gyakorlat</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FELADATOK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UPS teljesítményszükségletet meghatározza, </w:t>
            </w:r>
            <w:proofErr w:type="gramStart"/>
            <w:r w:rsidRPr="001F54D9">
              <w:rPr>
                <w:rFonts w:eastAsia="Times New Roman" w:cs="Times New Roman"/>
                <w:color w:val="000000"/>
                <w:sz w:val="20"/>
                <w:szCs w:val="20"/>
                <w:lang w:eastAsia="hu-HU"/>
              </w:rPr>
              <w:t>a</w:t>
            </w:r>
            <w:proofErr w:type="gramEnd"/>
            <w:r w:rsidRPr="001F54D9">
              <w:rPr>
                <w:rFonts w:eastAsia="Times New Roman" w:cs="Times New Roman"/>
                <w:color w:val="000000"/>
                <w:sz w:val="20"/>
                <w:szCs w:val="20"/>
                <w:lang w:eastAsia="hu-HU"/>
              </w:rPr>
              <w:t xml:space="preserve"> </w:t>
            </w:r>
            <w:proofErr w:type="spellStart"/>
            <w:r w:rsidRPr="001F54D9">
              <w:rPr>
                <w:rFonts w:eastAsia="Times New Roman" w:cs="Times New Roman"/>
                <w:color w:val="000000"/>
                <w:sz w:val="20"/>
                <w:szCs w:val="20"/>
                <w:lang w:eastAsia="hu-HU"/>
              </w:rPr>
              <w:t>UPS-t</w:t>
            </w:r>
            <w:proofErr w:type="spellEnd"/>
            <w:r w:rsidRPr="001F54D9">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Merevlemezt </w:t>
            </w:r>
            <w:proofErr w:type="spellStart"/>
            <w:r w:rsidRPr="001F54D9">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proofErr w:type="gramStart"/>
            <w:r w:rsidRPr="001F54D9">
              <w:rPr>
                <w:rFonts w:eastAsia="Times New Roman" w:cs="Times New Roman"/>
                <w:color w:val="000000"/>
                <w:sz w:val="20"/>
                <w:szCs w:val="20"/>
                <w:lang w:eastAsia="hu-HU"/>
              </w:rPr>
              <w:t>ESD</w:t>
            </w:r>
            <w:proofErr w:type="gramEnd"/>
            <w:r w:rsidRPr="001F54D9">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SZAKMAI ISMERETEK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lastRenderedPageBreak/>
              <w:t>BIOS funkciók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Processzorok és típusaik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Memóriák és típusaik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Perifériák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Portok és típusaik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Multi-boot környezet</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Virtuális gép, </w:t>
            </w:r>
            <w:proofErr w:type="spellStart"/>
            <w:r w:rsidRPr="001F54D9">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Partíciók típusai, </w:t>
            </w:r>
            <w:proofErr w:type="spellStart"/>
            <w:r w:rsidRPr="001F54D9">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Levelezési protokollok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Felhőszolgáltatások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Felügyeleti eszközök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510"/>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SZAKMAI KÉSZSÉGEK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SZEMÉLYES KOMPETENCIÁK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Pontosság</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Precizitás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TÁRSAS KOMPETENCIÁK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Együttműködés</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r w:rsidR="00523773" w:rsidRPr="001F54D9" w:rsidTr="00523773">
        <w:trPr>
          <w:trHeight w:val="300"/>
          <w:jc w:val="center"/>
        </w:trPr>
        <w:tc>
          <w:tcPr>
            <w:tcW w:w="5380" w:type="dxa"/>
            <w:gridSpan w:val="3"/>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MÓDSZERKOMPETENCIÁK</w:t>
            </w:r>
          </w:p>
        </w:tc>
      </w:tr>
      <w:tr w:rsidR="00523773" w:rsidRPr="001F54D9" w:rsidTr="00523773">
        <w:trPr>
          <w:trHeight w:val="255"/>
          <w:jc w:val="center"/>
        </w:trPr>
        <w:tc>
          <w:tcPr>
            <w:tcW w:w="39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00" w:type="dxa"/>
            <w:shd w:val="clear" w:color="auto" w:fill="auto"/>
            <w:noWrap/>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r>
    </w:tbl>
    <w:p w:rsidR="00523773" w:rsidRDefault="00523773" w:rsidP="00523773">
      <w:pPr>
        <w:rPr>
          <w:rFonts w:cs="Times New Roman"/>
        </w:rPr>
      </w:pPr>
    </w:p>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IT alapok</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rsidR="00523773" w:rsidRDefault="00523773" w:rsidP="00523773">
      <w:pPr>
        <w:spacing w:after="0"/>
        <w:ind w:left="426"/>
      </w:pPr>
      <w:r>
        <w:t xml:space="preserve">Ismerjék meg a tanulók a személyi számítógépek, hordozható IT eszközök, nyomtatók és egyéb perifériák működését, alkatrészeit. Tudjanak egy meghatározott célú számítógéphez (játék gép, </w:t>
      </w:r>
      <w:proofErr w:type="spellStart"/>
      <w:r>
        <w:t>virtualizációs-</w:t>
      </w:r>
      <w:proofErr w:type="spellEnd"/>
      <w:r>
        <w:t xml:space="preserve"> és CAD-CAM munkaállomás, HTPC, stb.) megfelelő alkatrészt választani. Ismerjék meg a hardveres és szoftveres karbantartás fogásait. Ismerjék a legjellemzőbb biztonsági fenyegetéseket, az ellenük való védekezés módját.</w:t>
      </w:r>
    </w:p>
    <w:p w:rsidR="00523773" w:rsidRDefault="00523773" w:rsidP="00523773">
      <w:pPr>
        <w:spacing w:after="0"/>
        <w:ind w:left="426"/>
      </w:pPr>
      <w:r>
        <w:t>A tanulók ismerjék meg továbbá a biztonságos munkavégzés szabályait, a tűzvédelmi irányelveket, valamint az elektronikus hulladékok kezelésének megfelelő módját.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6A6B11">
        <w:t>Számítógép-kezelés felhasználói szintű ismerete.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1 ó</w:t>
      </w:r>
      <w:r w:rsidRPr="00644690">
        <w:rPr>
          <w:b/>
          <w:i/>
        </w:rPr>
        <w:t>ra/</w:t>
      </w:r>
      <w:r>
        <w:rPr>
          <w:b/>
          <w:i/>
        </w:rPr>
        <w:t>1</w:t>
      </w:r>
      <w:r w:rsidRPr="00644690">
        <w:rPr>
          <w:b/>
          <w:i/>
        </w:rPr>
        <w:t xml:space="preserve"> óra</w:t>
      </w:r>
    </w:p>
    <w:p w:rsidR="00523773" w:rsidRPr="00166750" w:rsidRDefault="00523773" w:rsidP="00523773">
      <w:pPr>
        <w:spacing w:after="0"/>
        <w:ind w:left="851"/>
        <w:rPr>
          <w:rFonts w:cs="Times New Roman"/>
        </w:rPr>
      </w:pPr>
      <w:r w:rsidRPr="00166750">
        <w:rPr>
          <w:rFonts w:cs="Times New Roman"/>
        </w:rPr>
        <w:t>Általános munkabiztonsági előírások, szabályok.</w:t>
      </w:r>
    </w:p>
    <w:p w:rsidR="00523773" w:rsidRPr="00166750" w:rsidRDefault="00523773" w:rsidP="00523773">
      <w:pPr>
        <w:spacing w:after="0"/>
        <w:ind w:left="851"/>
        <w:rPr>
          <w:rFonts w:cs="Times New Roman"/>
        </w:rPr>
      </w:pPr>
      <w:r w:rsidRPr="00166750">
        <w:rPr>
          <w:rFonts w:cs="Times New Roman"/>
        </w:rPr>
        <w:t>Számítógépek és nyomtatók szerelésének érintésvédelmi irányelvei.</w:t>
      </w:r>
    </w:p>
    <w:p w:rsidR="00523773" w:rsidRPr="00166750" w:rsidRDefault="00523773" w:rsidP="00523773">
      <w:pPr>
        <w:spacing w:after="0"/>
        <w:ind w:left="851"/>
        <w:rPr>
          <w:rFonts w:cs="Times New Roman"/>
        </w:rPr>
      </w:pPr>
      <w:r w:rsidRPr="00166750">
        <w:rPr>
          <w:rFonts w:cs="Times New Roman"/>
        </w:rPr>
        <w:t>Tűzvédelmi irányelvek, elektromos tüzek oltása.</w:t>
      </w:r>
    </w:p>
    <w:p w:rsidR="00523773" w:rsidRPr="00166750" w:rsidRDefault="00523773" w:rsidP="00523773">
      <w:pPr>
        <w:spacing w:after="0"/>
        <w:ind w:left="851"/>
        <w:rPr>
          <w:rFonts w:cs="Times New Roman"/>
        </w:rPr>
      </w:pPr>
      <w:r w:rsidRPr="00166750">
        <w:rPr>
          <w:rFonts w:cs="Times New Roman"/>
        </w:rPr>
        <w:t>Elektrosztatikus kisülés (ESD) veszélyei.</w:t>
      </w:r>
    </w:p>
    <w:p w:rsidR="00523773" w:rsidRPr="00166750" w:rsidRDefault="00523773" w:rsidP="00523773">
      <w:pPr>
        <w:spacing w:after="0"/>
        <w:ind w:left="851"/>
        <w:rPr>
          <w:rFonts w:cs="Times New Roman"/>
        </w:rPr>
      </w:pPr>
      <w:r w:rsidRPr="00166750">
        <w:rPr>
          <w:rFonts w:cs="Times New Roman"/>
        </w:rPr>
        <w:t>Tápfeszültség anomáliái és veszélyei, túlfeszültség védelmi eszközök.</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17 ó</w:t>
      </w:r>
      <w:r w:rsidRPr="00644690">
        <w:rPr>
          <w:b/>
          <w:i/>
        </w:rPr>
        <w:t>ra/</w:t>
      </w:r>
      <w:r>
        <w:rPr>
          <w:b/>
          <w:i/>
        </w:rPr>
        <w:t>17</w:t>
      </w:r>
      <w:r w:rsidRPr="00644690">
        <w:rPr>
          <w:b/>
          <w:i/>
        </w:rPr>
        <w:t xml:space="preserve"> óra</w:t>
      </w:r>
    </w:p>
    <w:p w:rsidR="00523773" w:rsidRPr="00266A09" w:rsidRDefault="00523773" w:rsidP="00523773">
      <w:pPr>
        <w:spacing w:after="0"/>
        <w:ind w:left="851"/>
        <w:rPr>
          <w:rFonts w:cs="Times New Roman"/>
        </w:rPr>
      </w:pPr>
      <w:r w:rsidRPr="00266A09">
        <w:rPr>
          <w:rFonts w:cs="Times New Roman"/>
        </w:rPr>
        <w:t>Kettes- és tizenhatos számrendszer.</w:t>
      </w:r>
    </w:p>
    <w:p w:rsidR="00523773" w:rsidRPr="00266A09" w:rsidRDefault="00523773" w:rsidP="00523773">
      <w:pPr>
        <w:spacing w:after="0"/>
        <w:ind w:left="851"/>
        <w:rPr>
          <w:rFonts w:cs="Times New Roman"/>
        </w:rPr>
      </w:pPr>
      <w:r w:rsidRPr="00266A09">
        <w:rPr>
          <w:rFonts w:cs="Times New Roman"/>
        </w:rPr>
        <w:t>Neumann-elvű számítógép felépítése.</w:t>
      </w:r>
    </w:p>
    <w:p w:rsidR="00523773" w:rsidRPr="00266A09" w:rsidRDefault="00523773" w:rsidP="00523773">
      <w:pPr>
        <w:spacing w:after="0"/>
        <w:ind w:left="851"/>
        <w:rPr>
          <w:rFonts w:cs="Times New Roman"/>
        </w:rPr>
      </w:pPr>
      <w:r w:rsidRPr="00266A09">
        <w:rPr>
          <w:rFonts w:cs="Times New Roman"/>
        </w:rPr>
        <w:t xml:space="preserve">Hardver és </w:t>
      </w:r>
      <w:proofErr w:type="spellStart"/>
      <w:r w:rsidRPr="00266A09">
        <w:rPr>
          <w:rFonts w:cs="Times New Roman"/>
        </w:rPr>
        <w:t>firmware</w:t>
      </w:r>
      <w:proofErr w:type="spellEnd"/>
      <w:r w:rsidRPr="00266A09">
        <w:rPr>
          <w:rFonts w:cs="Times New Roman"/>
        </w:rPr>
        <w:t xml:space="preserve"> fogalma.</w:t>
      </w:r>
    </w:p>
    <w:p w:rsidR="00523773" w:rsidRPr="00266A09" w:rsidRDefault="00523773" w:rsidP="00523773">
      <w:pPr>
        <w:spacing w:after="0"/>
        <w:ind w:left="851"/>
        <w:rPr>
          <w:rFonts w:cs="Times New Roman"/>
        </w:rPr>
      </w:pPr>
      <w:r w:rsidRPr="00266A09">
        <w:rPr>
          <w:rFonts w:cs="Times New Roman"/>
        </w:rPr>
        <w:t>Memóriák típusai, memória modulok.</w:t>
      </w:r>
    </w:p>
    <w:p w:rsidR="00523773" w:rsidRPr="00266A09" w:rsidRDefault="00523773" w:rsidP="00523773">
      <w:pPr>
        <w:spacing w:after="0"/>
        <w:ind w:left="851"/>
        <w:rPr>
          <w:rFonts w:cs="Times New Roman"/>
        </w:rPr>
      </w:pPr>
      <w:r w:rsidRPr="00266A09">
        <w:rPr>
          <w:rFonts w:cs="Times New Roman"/>
        </w:rPr>
        <w:t>Illesztőkártyák és csatlakozási felületeik.</w:t>
      </w:r>
    </w:p>
    <w:p w:rsidR="00523773" w:rsidRPr="00266A09" w:rsidRDefault="00523773" w:rsidP="00523773">
      <w:pPr>
        <w:spacing w:after="0"/>
        <w:ind w:left="851"/>
        <w:rPr>
          <w:rFonts w:cs="Times New Roman"/>
        </w:rPr>
      </w:pPr>
      <w:r w:rsidRPr="00266A09">
        <w:rPr>
          <w:rFonts w:cs="Times New Roman"/>
        </w:rPr>
        <w:t>BIOS feladatai.</w:t>
      </w:r>
    </w:p>
    <w:p w:rsidR="00523773" w:rsidRPr="00266A09" w:rsidRDefault="00523773" w:rsidP="00523773">
      <w:pPr>
        <w:spacing w:after="0"/>
        <w:ind w:left="851"/>
        <w:rPr>
          <w:rFonts w:cs="Times New Roman"/>
        </w:rPr>
      </w:pPr>
      <w:r w:rsidRPr="00266A09">
        <w:rPr>
          <w:rFonts w:cs="Times New Roman"/>
        </w:rPr>
        <w:t>Input perifériák, KVM kapcsolók.</w:t>
      </w:r>
    </w:p>
    <w:p w:rsidR="00523773" w:rsidRPr="00266A09" w:rsidRDefault="00523773" w:rsidP="00523773">
      <w:pPr>
        <w:spacing w:after="0"/>
        <w:ind w:left="851"/>
        <w:rPr>
          <w:rFonts w:cs="Times New Roman"/>
        </w:rPr>
      </w:pPr>
      <w:r w:rsidRPr="00266A09">
        <w:rPr>
          <w:rFonts w:cs="Times New Roman"/>
        </w:rPr>
        <w:t>Háttértárak és típusaik.</w:t>
      </w:r>
    </w:p>
    <w:p w:rsidR="00523773" w:rsidRPr="00266A09" w:rsidRDefault="00523773" w:rsidP="00523773">
      <w:pPr>
        <w:spacing w:after="0"/>
        <w:ind w:left="851"/>
        <w:rPr>
          <w:rFonts w:cs="Times New Roman"/>
        </w:rPr>
      </w:pPr>
      <w:r w:rsidRPr="00266A09">
        <w:rPr>
          <w:rFonts w:cs="Times New Roman"/>
        </w:rPr>
        <w:t>Megjelenítők típusai, paraméterei, alapvető működési elveik.</w:t>
      </w:r>
    </w:p>
    <w:p w:rsidR="00523773" w:rsidRPr="00266A09" w:rsidRDefault="00523773" w:rsidP="00523773">
      <w:pPr>
        <w:spacing w:after="0"/>
        <w:ind w:left="851"/>
        <w:rPr>
          <w:rFonts w:cs="Times New Roman"/>
        </w:rPr>
      </w:pPr>
      <w:r w:rsidRPr="00266A09">
        <w:rPr>
          <w:rFonts w:cs="Times New Roman"/>
        </w:rPr>
        <w:t>Nyomtatók típusai, működési elveik.</w:t>
      </w:r>
    </w:p>
    <w:p w:rsidR="00523773" w:rsidRPr="00266A09" w:rsidRDefault="00523773" w:rsidP="00523773">
      <w:pPr>
        <w:spacing w:after="0"/>
        <w:ind w:left="851"/>
        <w:rPr>
          <w:rFonts w:cs="Times New Roman"/>
        </w:rPr>
      </w:pPr>
      <w:r w:rsidRPr="00266A09">
        <w:rPr>
          <w:rFonts w:cs="Times New Roman"/>
        </w:rPr>
        <w:t>Nyomtatók csatlakozási felületei, jellemző paramétereik.</w:t>
      </w:r>
    </w:p>
    <w:p w:rsidR="00523773" w:rsidRPr="00266A09" w:rsidRDefault="00523773" w:rsidP="00523773">
      <w:pPr>
        <w:spacing w:after="0"/>
        <w:ind w:left="851"/>
        <w:rPr>
          <w:rFonts w:cs="Times New Roman"/>
        </w:rPr>
      </w:pPr>
      <w:r w:rsidRPr="00266A09">
        <w:rPr>
          <w:rFonts w:cs="Times New Roman"/>
        </w:rPr>
        <w:t>Szkennerek típusai, működési elveik.</w:t>
      </w:r>
    </w:p>
    <w:p w:rsidR="00523773" w:rsidRPr="00266A09" w:rsidRDefault="00523773" w:rsidP="00523773">
      <w:pPr>
        <w:spacing w:after="0"/>
        <w:ind w:left="851"/>
        <w:rPr>
          <w:rFonts w:cs="Times New Roman"/>
        </w:rPr>
      </w:pPr>
      <w:proofErr w:type="spellStart"/>
      <w:r w:rsidRPr="00266A09">
        <w:rPr>
          <w:rFonts w:cs="Times New Roman"/>
        </w:rPr>
        <w:t>Multifunkciós</w:t>
      </w:r>
      <w:proofErr w:type="spellEnd"/>
      <w:r w:rsidRPr="00266A09">
        <w:rPr>
          <w:rFonts w:cs="Times New Roman"/>
        </w:rPr>
        <w:t xml:space="preserve"> nyomtatók.</w:t>
      </w:r>
    </w:p>
    <w:p w:rsidR="00523773" w:rsidRPr="00266A09" w:rsidRDefault="00523773" w:rsidP="00523773">
      <w:pPr>
        <w:spacing w:after="0"/>
        <w:ind w:left="851"/>
        <w:rPr>
          <w:rFonts w:cs="Times New Roman"/>
        </w:rPr>
      </w:pPr>
      <w:r w:rsidRPr="00266A09">
        <w:rPr>
          <w:rFonts w:cs="Times New Roman"/>
        </w:rPr>
        <w:t>Portok és csatlakozók típusai, belső- és külső kábeltípusok.</w:t>
      </w:r>
    </w:p>
    <w:p w:rsidR="00523773" w:rsidRPr="00266A09" w:rsidRDefault="00523773" w:rsidP="00523773">
      <w:pPr>
        <w:spacing w:after="0"/>
        <w:ind w:left="851"/>
        <w:rPr>
          <w:rFonts w:cs="Times New Roman"/>
        </w:rPr>
      </w:pPr>
      <w:r w:rsidRPr="00266A09">
        <w:rPr>
          <w:rFonts w:cs="Times New Roman"/>
        </w:rPr>
        <w:t>Hálózati eszközök, hálózati kártya feladata és beállításai.</w:t>
      </w:r>
    </w:p>
    <w:p w:rsidR="00523773" w:rsidRPr="00266A09" w:rsidRDefault="00523773" w:rsidP="00523773">
      <w:pPr>
        <w:spacing w:after="0"/>
        <w:ind w:left="851"/>
        <w:rPr>
          <w:rFonts w:cs="Times New Roman"/>
        </w:rPr>
      </w:pPr>
      <w:r w:rsidRPr="00266A09">
        <w:rPr>
          <w:rFonts w:cs="Times New Roman"/>
        </w:rPr>
        <w:t>Hálózati topológiák.</w:t>
      </w:r>
    </w:p>
    <w:p w:rsidR="00523773" w:rsidRPr="00266A09" w:rsidRDefault="00523773" w:rsidP="00523773">
      <w:pPr>
        <w:spacing w:after="0"/>
        <w:ind w:left="851"/>
        <w:rPr>
          <w:rFonts w:cs="Times New Roman"/>
        </w:rPr>
      </w:pPr>
      <w:r w:rsidRPr="00266A09">
        <w:rPr>
          <w:rFonts w:cs="Times New Roman"/>
        </w:rPr>
        <w:t xml:space="preserve">Speciális számítógépes rendszerek (CAD/CAM, </w:t>
      </w:r>
      <w:proofErr w:type="spellStart"/>
      <w:r w:rsidRPr="00266A09">
        <w:rPr>
          <w:rFonts w:cs="Times New Roman"/>
        </w:rPr>
        <w:t>virtualizáció</w:t>
      </w:r>
      <w:proofErr w:type="spellEnd"/>
      <w:r w:rsidRPr="00266A09">
        <w:rPr>
          <w:rFonts w:cs="Times New Roman"/>
        </w:rPr>
        <w:t>, játék, HTPC).</w:t>
      </w:r>
    </w:p>
    <w:p w:rsidR="00523773" w:rsidRPr="00266A09" w:rsidRDefault="00523773" w:rsidP="00523773">
      <w:pPr>
        <w:spacing w:after="0"/>
        <w:ind w:left="851"/>
        <w:rPr>
          <w:rFonts w:cs="Times New Roman"/>
        </w:rPr>
      </w:pPr>
      <w:r w:rsidRPr="00266A09">
        <w:rPr>
          <w:rFonts w:cs="Times New Roman"/>
        </w:rPr>
        <w:t>Laptop és asztali számítógép alkatrészek összehasonlítása.</w:t>
      </w:r>
    </w:p>
    <w:p w:rsidR="00523773" w:rsidRPr="00266A09" w:rsidRDefault="00523773" w:rsidP="00523773">
      <w:pPr>
        <w:spacing w:after="0"/>
        <w:ind w:left="851"/>
        <w:rPr>
          <w:rFonts w:cs="Times New Roman"/>
        </w:rPr>
      </w:pPr>
      <w:r w:rsidRPr="00266A09">
        <w:rPr>
          <w:rFonts w:cs="Times New Roman"/>
        </w:rPr>
        <w:t>Laptopokra jellemző adapterek, bővítőkártyák.</w:t>
      </w:r>
    </w:p>
    <w:p w:rsidR="00523773" w:rsidRPr="00266A09" w:rsidRDefault="00523773" w:rsidP="00523773">
      <w:pPr>
        <w:spacing w:after="0"/>
        <w:ind w:left="851"/>
        <w:rPr>
          <w:rFonts w:cs="Times New Roman"/>
        </w:rPr>
      </w:pPr>
      <w:r w:rsidRPr="00266A09">
        <w:rPr>
          <w:rFonts w:cs="Times New Roman"/>
        </w:rPr>
        <w:t xml:space="preserve">Dokkoló állomás és </w:t>
      </w:r>
      <w:proofErr w:type="spellStart"/>
      <w:r w:rsidRPr="00266A09">
        <w:rPr>
          <w:rFonts w:cs="Times New Roman"/>
        </w:rPr>
        <w:t>portismétlő</w:t>
      </w:r>
      <w:proofErr w:type="spellEnd"/>
      <w:r w:rsidRPr="00266A09">
        <w:rPr>
          <w:rFonts w:cs="Times New Roman"/>
        </w:rPr>
        <w:t xml:space="preserve"> funkciója.</w:t>
      </w:r>
    </w:p>
    <w:p w:rsidR="00523773" w:rsidRPr="00266A09" w:rsidRDefault="00523773" w:rsidP="00523773">
      <w:pPr>
        <w:spacing w:after="0"/>
        <w:ind w:left="851"/>
        <w:rPr>
          <w:rFonts w:cs="Times New Roman"/>
        </w:rPr>
      </w:pPr>
      <w:r w:rsidRPr="00266A09">
        <w:rPr>
          <w:rFonts w:cs="Times New Roman"/>
        </w:rPr>
        <w:lastRenderedPageBreak/>
        <w:t>Hordozható eszközök hardverelemei.</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14 ó</w:t>
      </w:r>
      <w:r w:rsidRPr="00644690">
        <w:rPr>
          <w:b/>
          <w:i/>
        </w:rPr>
        <w:t>ra/</w:t>
      </w:r>
      <w:r>
        <w:rPr>
          <w:b/>
          <w:i/>
        </w:rPr>
        <w:t>14</w:t>
      </w:r>
      <w:r w:rsidRPr="00644690">
        <w:rPr>
          <w:b/>
          <w:i/>
        </w:rPr>
        <w:t xml:space="preserve"> óra</w:t>
      </w:r>
    </w:p>
    <w:p w:rsidR="00523773" w:rsidRPr="00266A09" w:rsidRDefault="00523773" w:rsidP="00523773">
      <w:pPr>
        <w:spacing w:after="0"/>
        <w:ind w:left="851"/>
        <w:rPr>
          <w:rFonts w:cs="Times New Roman"/>
        </w:rPr>
      </w:pPr>
      <w:r w:rsidRPr="00266A09">
        <w:rPr>
          <w:rFonts w:cs="Times New Roman"/>
        </w:rPr>
        <w:t>Szoftver fogalma, szoftverek csoportosítása.</w:t>
      </w:r>
    </w:p>
    <w:p w:rsidR="00523773" w:rsidRPr="00266A09" w:rsidRDefault="00523773" w:rsidP="00523773">
      <w:pPr>
        <w:spacing w:after="0"/>
        <w:ind w:left="851"/>
        <w:rPr>
          <w:rFonts w:cs="Times New Roman"/>
        </w:rPr>
      </w:pPr>
      <w:r w:rsidRPr="00266A09">
        <w:rPr>
          <w:rFonts w:cs="Times New Roman"/>
        </w:rPr>
        <w:t>Zárt- é</w:t>
      </w:r>
      <w:r>
        <w:rPr>
          <w:rFonts w:cs="Times New Roman"/>
        </w:rPr>
        <w:t>s</w:t>
      </w:r>
      <w:r w:rsidRPr="00266A09">
        <w:rPr>
          <w:rFonts w:cs="Times New Roman"/>
        </w:rPr>
        <w:t xml:space="preserve"> nyílt forráskódú rendszerek, GPL.</w:t>
      </w:r>
    </w:p>
    <w:p w:rsidR="00523773" w:rsidRPr="00266A09" w:rsidRDefault="00523773" w:rsidP="00523773">
      <w:pPr>
        <w:spacing w:after="0"/>
        <w:ind w:left="851"/>
        <w:rPr>
          <w:rFonts w:cs="Times New Roman"/>
        </w:rPr>
      </w:pPr>
      <w:r w:rsidRPr="00266A09">
        <w:rPr>
          <w:rFonts w:cs="Times New Roman"/>
        </w:rPr>
        <w:t>Operációs rendszer fogalma, feladatai.</w:t>
      </w:r>
    </w:p>
    <w:p w:rsidR="00523773" w:rsidRPr="00266A09" w:rsidRDefault="00523773" w:rsidP="00523773">
      <w:pPr>
        <w:spacing w:after="0"/>
        <w:ind w:left="851"/>
        <w:rPr>
          <w:rFonts w:cs="Times New Roman"/>
        </w:rPr>
      </w:pPr>
      <w:r w:rsidRPr="00266A09">
        <w:rPr>
          <w:rFonts w:cs="Times New Roman"/>
        </w:rPr>
        <w:t>Operációs rendszerek típusai és jellemzőik.</w:t>
      </w:r>
    </w:p>
    <w:p w:rsidR="00523773" w:rsidRPr="00266A09" w:rsidRDefault="00523773" w:rsidP="00523773">
      <w:pPr>
        <w:spacing w:after="0"/>
        <w:ind w:left="851"/>
        <w:rPr>
          <w:rFonts w:cs="Times New Roman"/>
        </w:rPr>
      </w:pPr>
      <w:r w:rsidRPr="00266A09">
        <w:rPr>
          <w:rFonts w:cs="Times New Roman"/>
        </w:rPr>
        <w:t>GUI és CLI felhasználói felületek.</w:t>
      </w:r>
    </w:p>
    <w:p w:rsidR="00523773" w:rsidRPr="00266A09" w:rsidRDefault="00523773" w:rsidP="00523773">
      <w:pPr>
        <w:spacing w:after="0"/>
        <w:ind w:left="851"/>
        <w:rPr>
          <w:rFonts w:cs="Times New Roman"/>
        </w:rPr>
      </w:pPr>
      <w:r w:rsidRPr="00266A09">
        <w:rPr>
          <w:rFonts w:cs="Times New Roman"/>
        </w:rPr>
        <w:t>Megfelelő operációs rendszer kiválasztásának szempontjai.</w:t>
      </w:r>
    </w:p>
    <w:p w:rsidR="00523773" w:rsidRPr="00266A09" w:rsidRDefault="00523773" w:rsidP="00523773">
      <w:pPr>
        <w:spacing w:after="0"/>
        <w:ind w:left="851"/>
        <w:rPr>
          <w:rFonts w:cs="Times New Roman"/>
        </w:rPr>
      </w:pPr>
      <w:r w:rsidRPr="00266A09">
        <w:rPr>
          <w:rFonts w:cs="Times New Roman"/>
        </w:rPr>
        <w:t>Partíció fogalma, típusai.</w:t>
      </w:r>
    </w:p>
    <w:p w:rsidR="00523773" w:rsidRPr="00266A09" w:rsidRDefault="00523773" w:rsidP="00523773">
      <w:pPr>
        <w:spacing w:after="0"/>
        <w:ind w:left="851"/>
        <w:rPr>
          <w:rFonts w:cs="Times New Roman"/>
        </w:rPr>
      </w:pPr>
      <w:r w:rsidRPr="00266A09">
        <w:rPr>
          <w:rFonts w:cs="Times New Roman"/>
        </w:rPr>
        <w:t>Formázás, fontosabb fájlrendszerek.</w:t>
      </w:r>
    </w:p>
    <w:p w:rsidR="00523773" w:rsidRPr="00266A09" w:rsidRDefault="00523773" w:rsidP="00523773">
      <w:pPr>
        <w:spacing w:after="0"/>
        <w:ind w:left="851"/>
        <w:rPr>
          <w:rFonts w:cs="Times New Roman"/>
        </w:rPr>
      </w:pPr>
      <w:r w:rsidRPr="00266A09">
        <w:rPr>
          <w:rFonts w:cs="Times New Roman"/>
        </w:rPr>
        <w:t>Rendszerbetöltés folyamata.</w:t>
      </w:r>
    </w:p>
    <w:p w:rsidR="00523773" w:rsidRPr="00266A09" w:rsidRDefault="00523773" w:rsidP="00523773">
      <w:pPr>
        <w:spacing w:after="0"/>
        <w:ind w:left="851"/>
        <w:rPr>
          <w:rFonts w:cs="Times New Roman"/>
        </w:rPr>
      </w:pPr>
      <w:r w:rsidRPr="00266A09">
        <w:rPr>
          <w:rFonts w:cs="Times New Roman"/>
        </w:rPr>
        <w:t>Multi-boot rendszerek.</w:t>
      </w:r>
    </w:p>
    <w:p w:rsidR="00523773" w:rsidRPr="00266A09" w:rsidRDefault="00523773" w:rsidP="00523773">
      <w:pPr>
        <w:spacing w:after="0"/>
        <w:ind w:left="851"/>
        <w:rPr>
          <w:rFonts w:cs="Times New Roman"/>
        </w:rPr>
      </w:pPr>
      <w:r w:rsidRPr="00266A09">
        <w:rPr>
          <w:rFonts w:cs="Times New Roman"/>
        </w:rPr>
        <w:t>Archiválási módok.</w:t>
      </w:r>
    </w:p>
    <w:p w:rsidR="00523773" w:rsidRPr="00266A09" w:rsidRDefault="00523773" w:rsidP="00523773">
      <w:pPr>
        <w:spacing w:after="0"/>
        <w:ind w:left="851"/>
        <w:rPr>
          <w:rFonts w:cs="Times New Roman"/>
        </w:rPr>
      </w:pPr>
      <w:r w:rsidRPr="00266A09">
        <w:rPr>
          <w:rFonts w:cs="Times New Roman"/>
        </w:rPr>
        <w:t xml:space="preserve">Kliensoldali </w:t>
      </w:r>
      <w:proofErr w:type="spellStart"/>
      <w:r w:rsidRPr="00266A09">
        <w:rPr>
          <w:rFonts w:cs="Times New Roman"/>
        </w:rPr>
        <w:t>virtualizáció</w:t>
      </w:r>
      <w:proofErr w:type="spellEnd"/>
      <w:r w:rsidRPr="00266A09">
        <w:rPr>
          <w:rFonts w:cs="Times New Roman"/>
        </w:rPr>
        <w:t xml:space="preserve">, </w:t>
      </w:r>
      <w:proofErr w:type="spellStart"/>
      <w:r w:rsidRPr="00266A09">
        <w:rPr>
          <w:rFonts w:cs="Times New Roman"/>
        </w:rPr>
        <w:t>hypervisor</w:t>
      </w:r>
      <w:proofErr w:type="spellEnd"/>
      <w:r w:rsidRPr="00266A09">
        <w:rPr>
          <w:rFonts w:cs="Times New Roman"/>
        </w:rPr>
        <w:t>.</w:t>
      </w:r>
    </w:p>
    <w:p w:rsidR="00523773" w:rsidRPr="00266A09" w:rsidRDefault="00523773" w:rsidP="00523773">
      <w:pPr>
        <w:spacing w:after="0"/>
        <w:ind w:left="851"/>
        <w:rPr>
          <w:rFonts w:cs="Times New Roman"/>
        </w:rPr>
      </w:pPr>
      <w:r w:rsidRPr="00266A09">
        <w:rPr>
          <w:rFonts w:cs="Times New Roman"/>
        </w:rPr>
        <w:t xml:space="preserve">Adatok </w:t>
      </w:r>
      <w:proofErr w:type="spellStart"/>
      <w:r w:rsidRPr="00266A09">
        <w:rPr>
          <w:rFonts w:cs="Times New Roman"/>
        </w:rPr>
        <w:t>szinkronizációja</w:t>
      </w:r>
      <w:proofErr w:type="spellEnd"/>
      <w:r w:rsidRPr="00266A09">
        <w:rPr>
          <w:rFonts w:cs="Times New Roman"/>
        </w:rPr>
        <w:t xml:space="preserve">, </w:t>
      </w:r>
      <w:proofErr w:type="gramStart"/>
      <w:r w:rsidRPr="00266A09">
        <w:rPr>
          <w:rFonts w:cs="Times New Roman"/>
        </w:rPr>
        <w:t>felhő szolgáltatások</w:t>
      </w:r>
      <w:proofErr w:type="gramEnd"/>
      <w:r w:rsidRPr="00266A09">
        <w:rPr>
          <w:rFonts w:cs="Times New Roman"/>
        </w:rPr>
        <w:t>.</w:t>
      </w:r>
    </w:p>
    <w:p w:rsidR="00523773" w:rsidRDefault="00523773" w:rsidP="00523773">
      <w:pPr>
        <w:spacing w:after="0"/>
        <w:ind w:left="851"/>
      </w:pPr>
      <w:r w:rsidRPr="00266A09">
        <w:rPr>
          <w:rFonts w:cs="Times New Roman"/>
        </w:rPr>
        <w:t>Hibakeresési folyamat lépései.</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4 ó</w:t>
      </w:r>
      <w:r w:rsidRPr="00644690">
        <w:rPr>
          <w:b/>
          <w:i/>
        </w:rPr>
        <w:t>ra/</w:t>
      </w:r>
      <w:r>
        <w:rPr>
          <w:b/>
          <w:i/>
        </w:rPr>
        <w:t>4</w:t>
      </w:r>
      <w:r w:rsidRPr="00644690">
        <w:rPr>
          <w:b/>
          <w:i/>
        </w:rPr>
        <w:t xml:space="preserve"> óra</w:t>
      </w:r>
    </w:p>
    <w:p w:rsidR="00523773" w:rsidRPr="00266A09" w:rsidRDefault="00523773" w:rsidP="00523773">
      <w:pPr>
        <w:spacing w:after="0"/>
        <w:ind w:left="851"/>
        <w:rPr>
          <w:rFonts w:cs="Times New Roman"/>
        </w:rPr>
      </w:pPr>
      <w:r w:rsidRPr="00266A09">
        <w:rPr>
          <w:rFonts w:cs="Times New Roman"/>
        </w:rPr>
        <w:t xml:space="preserve">Rosszindulatú szoftverek (vírus, trójai, féreg, </w:t>
      </w:r>
      <w:proofErr w:type="spellStart"/>
      <w:r w:rsidRPr="00266A09">
        <w:rPr>
          <w:rFonts w:cs="Times New Roman"/>
        </w:rPr>
        <w:t>adware</w:t>
      </w:r>
      <w:proofErr w:type="spellEnd"/>
      <w:r w:rsidRPr="00266A09">
        <w:rPr>
          <w:rFonts w:cs="Times New Roman"/>
        </w:rPr>
        <w:t xml:space="preserve">, </w:t>
      </w:r>
      <w:proofErr w:type="spellStart"/>
      <w:r w:rsidRPr="00266A09">
        <w:rPr>
          <w:rFonts w:cs="Times New Roman"/>
        </w:rPr>
        <w:t>spyware</w:t>
      </w:r>
      <w:proofErr w:type="spellEnd"/>
      <w:r w:rsidRPr="00266A09">
        <w:rPr>
          <w:rFonts w:cs="Times New Roman"/>
        </w:rPr>
        <w:t>).</w:t>
      </w:r>
    </w:p>
    <w:p w:rsidR="00523773" w:rsidRPr="00266A09" w:rsidRDefault="00523773" w:rsidP="00523773">
      <w:pPr>
        <w:spacing w:after="0"/>
        <w:ind w:left="851"/>
        <w:rPr>
          <w:rFonts w:cs="Times New Roman"/>
        </w:rPr>
      </w:pPr>
      <w:r w:rsidRPr="00266A09">
        <w:rPr>
          <w:rFonts w:cs="Times New Roman"/>
        </w:rPr>
        <w:t>Védekezési módok a rosszindulatú szoftverek ellen.</w:t>
      </w:r>
    </w:p>
    <w:p w:rsidR="00523773" w:rsidRPr="00266A09" w:rsidRDefault="00523773" w:rsidP="00523773">
      <w:pPr>
        <w:spacing w:after="0"/>
        <w:ind w:left="851"/>
        <w:rPr>
          <w:rFonts w:cs="Times New Roman"/>
        </w:rPr>
      </w:pPr>
      <w:r w:rsidRPr="00266A09">
        <w:rPr>
          <w:rFonts w:cs="Times New Roman"/>
        </w:rPr>
        <w:t xml:space="preserve">Támadástípusok (felderítés, </w:t>
      </w:r>
      <w:proofErr w:type="spellStart"/>
      <w:r w:rsidRPr="00266A09">
        <w:rPr>
          <w:rFonts w:cs="Times New Roman"/>
        </w:rPr>
        <w:t>DoS</w:t>
      </w:r>
      <w:proofErr w:type="spellEnd"/>
      <w:r w:rsidRPr="00266A09">
        <w:rPr>
          <w:rFonts w:cs="Times New Roman"/>
        </w:rPr>
        <w:t xml:space="preserve">, </w:t>
      </w:r>
      <w:proofErr w:type="spellStart"/>
      <w:r w:rsidRPr="00266A09">
        <w:rPr>
          <w:rFonts w:cs="Times New Roman"/>
        </w:rPr>
        <w:t>DDoS</w:t>
      </w:r>
      <w:proofErr w:type="spellEnd"/>
      <w:r w:rsidRPr="00266A09">
        <w:rPr>
          <w:rFonts w:cs="Times New Roman"/>
        </w:rPr>
        <w:t>, hozzáférési támadás).</w:t>
      </w:r>
    </w:p>
    <w:p w:rsidR="00523773" w:rsidRPr="00266A09" w:rsidRDefault="00523773" w:rsidP="00523773">
      <w:pPr>
        <w:spacing w:after="0"/>
        <w:ind w:left="851"/>
        <w:rPr>
          <w:rFonts w:cs="Times New Roman"/>
        </w:rPr>
      </w:pPr>
      <w:r w:rsidRPr="00266A09">
        <w:rPr>
          <w:rFonts w:cs="Times New Roman"/>
        </w:rPr>
        <w:t>Megtévesztési technikák (</w:t>
      </w:r>
      <w:proofErr w:type="spellStart"/>
      <w:r w:rsidRPr="00266A09">
        <w:rPr>
          <w:rFonts w:cs="Times New Roman"/>
        </w:rPr>
        <w:t>socialengineering</w:t>
      </w:r>
      <w:proofErr w:type="spellEnd"/>
      <w:r w:rsidRPr="00266A09">
        <w:rPr>
          <w:rFonts w:cs="Times New Roman"/>
        </w:rPr>
        <w:t xml:space="preserve">, </w:t>
      </w:r>
      <w:proofErr w:type="spellStart"/>
      <w:r w:rsidRPr="00266A09">
        <w:rPr>
          <w:rFonts w:cs="Times New Roman"/>
        </w:rPr>
        <w:t>phishing</w:t>
      </w:r>
      <w:proofErr w:type="spellEnd"/>
      <w:r w:rsidRPr="00266A09">
        <w:rPr>
          <w:rFonts w:cs="Times New Roman"/>
        </w:rPr>
        <w:t>).</w:t>
      </w:r>
    </w:p>
    <w:p w:rsidR="00523773" w:rsidRPr="00266A09" w:rsidRDefault="00523773" w:rsidP="00523773">
      <w:pPr>
        <w:spacing w:after="0"/>
        <w:ind w:left="851"/>
        <w:rPr>
          <w:rFonts w:cs="Times New Roman"/>
        </w:rPr>
      </w:pPr>
      <w:r w:rsidRPr="00266A09">
        <w:rPr>
          <w:rFonts w:cs="Times New Roman"/>
        </w:rPr>
        <w:t>Kéretlen és reklámlevelek, SPAM szűrés lehetőségei.</w:t>
      </w:r>
    </w:p>
    <w:p w:rsidR="00523773" w:rsidRPr="00266A09" w:rsidRDefault="00523773" w:rsidP="00523773">
      <w:pPr>
        <w:spacing w:after="0"/>
        <w:ind w:left="851"/>
        <w:rPr>
          <w:rFonts w:cs="Times New Roman"/>
        </w:rPr>
      </w:pPr>
      <w:r w:rsidRPr="00266A09">
        <w:rPr>
          <w:rFonts w:cs="Times New Roman"/>
        </w:rPr>
        <w:t>Biztonsági szabályzat.</w:t>
      </w:r>
    </w:p>
    <w:p w:rsidR="00523773" w:rsidRPr="002A1C54" w:rsidRDefault="00523773" w:rsidP="00523773">
      <w:pPr>
        <w:spacing w:after="0"/>
        <w:ind w:left="851"/>
      </w:pPr>
      <w:r w:rsidRPr="00266A09">
        <w:rPr>
          <w:rFonts w:cs="Times New Roman"/>
        </w:rPr>
        <w:t>Tűzfalak feladata, típusai.</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Számítógép 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r>
        <w:rPr>
          <w:i/>
        </w:rPr>
        <w:t>A tantárgy tanítása során a frontális osztálymunka mellett számos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1F54D9" w:rsidTr="00523773">
        <w:trPr>
          <w:trHeight w:val="600"/>
          <w:jc w:val="center"/>
        </w:trPr>
        <w:tc>
          <w:tcPr>
            <w:tcW w:w="96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255"/>
          <w:jc w:val="center"/>
        </w:trPr>
        <w:tc>
          <w:tcPr>
            <w:tcW w:w="96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kiselőadás</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3.</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vita</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4.</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projekt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lastRenderedPageBreak/>
              <w:t>5.</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1F54D9" w:rsidTr="00523773">
        <w:trPr>
          <w:trHeight w:val="255"/>
          <w:jc w:val="center"/>
        </w:trPr>
        <w:tc>
          <w:tcPr>
            <w:tcW w:w="104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510"/>
          <w:jc w:val="center"/>
        </w:trPr>
        <w:tc>
          <w:tcPr>
            <w:tcW w:w="104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osztály-keret</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 feldolgozó tevékenységek</w:t>
            </w:r>
          </w:p>
        </w:tc>
      </w:tr>
      <w:tr w:rsidR="00523773" w:rsidRPr="001F54D9" w:rsidTr="00523773">
        <w:trPr>
          <w:trHeight w:val="255"/>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Ismeretalkalmazási gyakorló tevékenységek, feladatok</w:t>
            </w:r>
          </w:p>
        </w:tc>
      </w:tr>
      <w:tr w:rsidR="00523773" w:rsidRPr="001F54D9" w:rsidTr="00523773">
        <w:trPr>
          <w:trHeight w:val="255"/>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Csoportos munkaformák körében</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rsidR="00523773" w:rsidRDefault="00523773" w:rsidP="00523773">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rsidR="00523773" w:rsidRDefault="00523773" w:rsidP="00523773">
      <w:pPr>
        <w:spacing w:after="0"/>
        <w:ind w:left="426"/>
      </w:pPr>
      <w:r>
        <w:t>Legyenek képesek a tanulók biztonságos labor- és eszközhasználatra, az elektrosztatikus védelmi eszközök megfelelő használatára.</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6A6B11">
        <w:lastRenderedPageBreak/>
        <w:t>Számítógép-kezelés felhasználói szintű ismerete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6 ó</w:t>
      </w:r>
      <w:r w:rsidRPr="00644690">
        <w:rPr>
          <w:b/>
          <w:i/>
        </w:rPr>
        <w:t>ra/</w:t>
      </w:r>
      <w:r>
        <w:rPr>
          <w:b/>
          <w:i/>
        </w:rPr>
        <w:t>6</w:t>
      </w:r>
      <w:r w:rsidRPr="00644690">
        <w:rPr>
          <w:b/>
          <w:i/>
        </w:rPr>
        <w:t xml:space="preserve"> óra</w:t>
      </w:r>
    </w:p>
    <w:p w:rsidR="00523773" w:rsidRPr="000F4E9B" w:rsidRDefault="00523773" w:rsidP="00523773">
      <w:pPr>
        <w:spacing w:after="0"/>
        <w:ind w:left="851"/>
        <w:rPr>
          <w:rFonts w:cs="Times New Roman"/>
        </w:rPr>
      </w:pPr>
      <w:r w:rsidRPr="000F4E9B">
        <w:rPr>
          <w:rFonts w:cs="Times New Roman"/>
        </w:rPr>
        <w:t>Számítógép-szerelés eszközei és használatuk.</w:t>
      </w:r>
    </w:p>
    <w:p w:rsidR="00523773" w:rsidRPr="000F4E9B" w:rsidRDefault="00523773" w:rsidP="00523773">
      <w:pPr>
        <w:spacing w:after="0"/>
        <w:ind w:left="851"/>
        <w:rPr>
          <w:rFonts w:cs="Times New Roman"/>
        </w:rPr>
      </w:pPr>
      <w:r w:rsidRPr="000F4E9B">
        <w:rPr>
          <w:rFonts w:cs="Times New Roman"/>
        </w:rPr>
        <w:t>Antisztatikus eszközök szabályszerű használata.</w:t>
      </w:r>
    </w:p>
    <w:p w:rsidR="00523773" w:rsidRPr="000F4E9B" w:rsidRDefault="00523773" w:rsidP="00523773">
      <w:pPr>
        <w:spacing w:after="0"/>
        <w:ind w:left="851"/>
        <w:rPr>
          <w:rFonts w:cs="Times New Roman"/>
        </w:rPr>
      </w:pPr>
      <w:r w:rsidRPr="000F4E9B">
        <w:rPr>
          <w:rFonts w:cs="Times New Roman"/>
        </w:rPr>
        <w:t>Tisztító anyagok és eszközök megfelelő használata.</w:t>
      </w:r>
    </w:p>
    <w:p w:rsidR="00523773" w:rsidRDefault="00523773" w:rsidP="00523773">
      <w:pPr>
        <w:spacing w:after="0"/>
        <w:ind w:left="851"/>
      </w:pPr>
      <w:r w:rsidRPr="000F4E9B">
        <w:rPr>
          <w:rFonts w:cs="Times New Roman"/>
        </w:rPr>
        <w:t>Diagnosztikai eszközök (multiméter, tápegység tesztelő, kábeltesztelő) használata</w:t>
      </w:r>
      <w:r>
        <w:rPr>
          <w:rFonts w:cs="Times New Roman"/>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rsidR="00523773" w:rsidRPr="000F4E9B" w:rsidRDefault="00523773" w:rsidP="00523773">
      <w:pPr>
        <w:spacing w:after="0"/>
        <w:ind w:left="851"/>
        <w:rPr>
          <w:rFonts w:cs="Times New Roman"/>
        </w:rPr>
      </w:pPr>
      <w:r w:rsidRPr="000F4E9B">
        <w:rPr>
          <w:rFonts w:cs="Times New Roman"/>
        </w:rPr>
        <w:t>Számítógép szakszerű szétszerelése.</w:t>
      </w:r>
    </w:p>
    <w:p w:rsidR="00523773" w:rsidRPr="000F4E9B" w:rsidRDefault="00523773" w:rsidP="00523773">
      <w:pPr>
        <w:spacing w:after="0"/>
        <w:ind w:left="851"/>
        <w:rPr>
          <w:rFonts w:cs="Times New Roman"/>
        </w:rPr>
      </w:pPr>
      <w:r w:rsidRPr="000F4E9B">
        <w:rPr>
          <w:rFonts w:cs="Times New Roman"/>
        </w:rPr>
        <w:t>Pontos konfiguráció meghatározása, megfelelő alkatrészek kiválasztása.</w:t>
      </w:r>
    </w:p>
    <w:p w:rsidR="00523773" w:rsidRPr="000F4E9B" w:rsidRDefault="00523773" w:rsidP="00523773">
      <w:pPr>
        <w:spacing w:after="0"/>
        <w:ind w:left="851"/>
        <w:rPr>
          <w:rFonts w:cs="Times New Roman"/>
        </w:rPr>
      </w:pPr>
      <w:r w:rsidRPr="000F4E9B">
        <w:rPr>
          <w:rFonts w:cs="Times New Roman"/>
        </w:rPr>
        <w:t>Számítógép szakszerű összeszerelésének folyamata.</w:t>
      </w:r>
    </w:p>
    <w:p w:rsidR="00523773" w:rsidRPr="000F4E9B" w:rsidRDefault="00523773" w:rsidP="00523773">
      <w:pPr>
        <w:spacing w:after="0"/>
        <w:ind w:left="851"/>
        <w:rPr>
          <w:rFonts w:cs="Times New Roman"/>
        </w:rPr>
      </w:pPr>
      <w:r w:rsidRPr="000F4E9B">
        <w:rPr>
          <w:rFonts w:cs="Times New Roman"/>
        </w:rPr>
        <w:t>Tápegység telepítése.</w:t>
      </w:r>
    </w:p>
    <w:p w:rsidR="00523773" w:rsidRPr="000F4E9B" w:rsidRDefault="00523773" w:rsidP="00523773">
      <w:pPr>
        <w:spacing w:after="0"/>
        <w:ind w:left="851"/>
        <w:rPr>
          <w:rFonts w:cs="Times New Roman"/>
        </w:rPr>
      </w:pPr>
      <w:r w:rsidRPr="000F4E9B">
        <w:rPr>
          <w:rFonts w:cs="Times New Roman"/>
        </w:rPr>
        <w:t>Alaplapi alkatrészek telepítése, alaplap házba helyezése.</w:t>
      </w:r>
    </w:p>
    <w:p w:rsidR="00523773" w:rsidRPr="000F4E9B" w:rsidRDefault="00523773" w:rsidP="00523773">
      <w:pPr>
        <w:spacing w:after="0"/>
        <w:ind w:left="851"/>
        <w:rPr>
          <w:rFonts w:cs="Times New Roman"/>
        </w:rPr>
      </w:pPr>
      <w:r w:rsidRPr="000F4E9B">
        <w:rPr>
          <w:rFonts w:cs="Times New Roman"/>
        </w:rPr>
        <w:t>Belső alkatrészek telepítése, kábelek csatlakoztatása.</w:t>
      </w:r>
    </w:p>
    <w:p w:rsidR="00523773" w:rsidRPr="000F4E9B" w:rsidRDefault="00523773" w:rsidP="00523773">
      <w:pPr>
        <w:spacing w:after="0"/>
        <w:ind w:left="851"/>
        <w:rPr>
          <w:rFonts w:cs="Times New Roman"/>
        </w:rPr>
      </w:pPr>
      <w:r w:rsidRPr="000F4E9B">
        <w:rPr>
          <w:rFonts w:cs="Times New Roman"/>
        </w:rPr>
        <w:t>Perifériák csatlakoztatása, telepítése, beállítása</w:t>
      </w:r>
      <w:proofErr w:type="gramStart"/>
      <w:r w:rsidRPr="000F4E9B">
        <w:rPr>
          <w:rFonts w:cs="Times New Roman"/>
        </w:rPr>
        <w:t>..</w:t>
      </w:r>
      <w:proofErr w:type="gramEnd"/>
    </w:p>
    <w:p w:rsidR="00523773" w:rsidRPr="000F4E9B" w:rsidRDefault="00523773" w:rsidP="00523773">
      <w:pPr>
        <w:spacing w:after="0"/>
        <w:ind w:left="851"/>
        <w:rPr>
          <w:rFonts w:cs="Times New Roman"/>
        </w:rPr>
      </w:pPr>
      <w:r w:rsidRPr="000F4E9B">
        <w:rPr>
          <w:rFonts w:cs="Times New Roman"/>
        </w:rPr>
        <w:t>BIOS funkciója és beállításai.</w:t>
      </w:r>
    </w:p>
    <w:p w:rsidR="00523773" w:rsidRPr="000F4E9B" w:rsidRDefault="00523773" w:rsidP="00523773">
      <w:pPr>
        <w:spacing w:after="0"/>
        <w:ind w:left="851"/>
        <w:rPr>
          <w:rFonts w:cs="Times New Roman"/>
        </w:rPr>
      </w:pPr>
      <w:r w:rsidRPr="000F4E9B">
        <w:rPr>
          <w:rFonts w:cs="Times New Roman"/>
        </w:rPr>
        <w:t>Memóriabővítés asztali számítógépben és laptopban.</w:t>
      </w:r>
    </w:p>
    <w:p w:rsidR="00523773" w:rsidRPr="000F4E9B" w:rsidRDefault="00523773" w:rsidP="00523773">
      <w:pPr>
        <w:spacing w:after="0"/>
        <w:ind w:left="851"/>
        <w:rPr>
          <w:rFonts w:cs="Times New Roman"/>
        </w:rPr>
      </w:pPr>
      <w:r w:rsidRPr="000F4E9B">
        <w:rPr>
          <w:rFonts w:cs="Times New Roman"/>
        </w:rPr>
        <w:t>Számítógép alkatrészek cseréje.</w:t>
      </w:r>
    </w:p>
    <w:p w:rsidR="00523773" w:rsidRPr="000F4E9B" w:rsidRDefault="00523773" w:rsidP="00523773">
      <w:pPr>
        <w:spacing w:after="0"/>
        <w:ind w:left="851"/>
        <w:rPr>
          <w:rFonts w:cs="Times New Roman"/>
        </w:rPr>
      </w:pPr>
      <w:r w:rsidRPr="000F4E9B">
        <w:rPr>
          <w:rFonts w:cs="Times New Roman"/>
        </w:rPr>
        <w:t>Számítógép hálózatra csatlakoztatása, IP cím beállítása.</w:t>
      </w:r>
    </w:p>
    <w:p w:rsidR="00523773" w:rsidRPr="000F4E9B" w:rsidRDefault="00523773" w:rsidP="00523773">
      <w:pPr>
        <w:spacing w:after="0"/>
        <w:ind w:left="851"/>
        <w:rPr>
          <w:rFonts w:cs="Times New Roman"/>
        </w:rPr>
      </w:pPr>
      <w:r w:rsidRPr="000F4E9B">
        <w:rPr>
          <w:rFonts w:cs="Times New Roman"/>
        </w:rPr>
        <w:t>SOHO útválasztó hálózatra csatlakoztatása.</w:t>
      </w:r>
    </w:p>
    <w:p w:rsidR="00523773" w:rsidRPr="000F4E9B" w:rsidRDefault="00523773" w:rsidP="00523773">
      <w:pPr>
        <w:spacing w:after="0"/>
        <w:ind w:left="851"/>
        <w:rPr>
          <w:rFonts w:cs="Times New Roman"/>
        </w:rPr>
      </w:pPr>
      <w:r w:rsidRPr="000F4E9B">
        <w:rPr>
          <w:rFonts w:cs="Times New Roman"/>
        </w:rPr>
        <w:t>Laptopok felhasználó, illetve szerviz által cserélhető alkatrészei.</w:t>
      </w:r>
    </w:p>
    <w:p w:rsidR="00523773" w:rsidRPr="000F4E9B" w:rsidRDefault="00523773" w:rsidP="00523773">
      <w:pPr>
        <w:spacing w:after="0"/>
        <w:ind w:left="851"/>
        <w:rPr>
          <w:rFonts w:cs="Times New Roman"/>
        </w:rPr>
      </w:pPr>
      <w:r w:rsidRPr="000F4E9B">
        <w:rPr>
          <w:rFonts w:cs="Times New Roman"/>
        </w:rPr>
        <w:t>Hibakeresési folyamat lépései, kézenfekvő problémák kiszűrése.</w:t>
      </w:r>
    </w:p>
    <w:p w:rsidR="00523773" w:rsidRPr="000F4E9B" w:rsidRDefault="00523773" w:rsidP="00523773">
      <w:pPr>
        <w:spacing w:after="0"/>
        <w:ind w:left="851"/>
        <w:rPr>
          <w:rFonts w:cs="Times New Roman"/>
        </w:rPr>
      </w:pPr>
      <w:r w:rsidRPr="000F4E9B">
        <w:rPr>
          <w:rFonts w:cs="Times New Roman"/>
        </w:rPr>
        <w:t>Áramellátás zavarai, túlfeszültség levezető bekötése.</w:t>
      </w:r>
    </w:p>
    <w:p w:rsidR="00523773" w:rsidRDefault="00523773" w:rsidP="00523773">
      <w:pPr>
        <w:spacing w:after="0"/>
        <w:ind w:left="851"/>
      </w:pPr>
      <w:r w:rsidRPr="000F4E9B">
        <w:rPr>
          <w:rFonts w:cs="Times New Roman"/>
        </w:rPr>
        <w:t>UPS típusok, UPS üzembe helyezése.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42 ó</w:t>
      </w:r>
      <w:r w:rsidRPr="00644690">
        <w:rPr>
          <w:b/>
          <w:i/>
        </w:rPr>
        <w:t>ra/</w:t>
      </w:r>
      <w:r>
        <w:rPr>
          <w:b/>
          <w:i/>
        </w:rPr>
        <w:t>42</w:t>
      </w:r>
      <w:r w:rsidRPr="00644690">
        <w:rPr>
          <w:b/>
          <w:i/>
        </w:rPr>
        <w:t xml:space="preserve"> óra</w:t>
      </w:r>
    </w:p>
    <w:p w:rsidR="00523773" w:rsidRPr="000F4E9B" w:rsidRDefault="00523773" w:rsidP="00523773">
      <w:pPr>
        <w:spacing w:after="0"/>
        <w:ind w:left="851"/>
        <w:rPr>
          <w:rFonts w:cs="Times New Roman"/>
        </w:rPr>
      </w:pPr>
      <w:r w:rsidRPr="000F4E9B">
        <w:rPr>
          <w:rFonts w:cs="Times New Roman"/>
        </w:rPr>
        <w:t>Operációs rendszerek hardverkövetelményeinek meghatározása.</w:t>
      </w:r>
    </w:p>
    <w:p w:rsidR="00523773" w:rsidRPr="000F4E9B" w:rsidRDefault="00523773" w:rsidP="00523773">
      <w:pPr>
        <w:spacing w:after="0"/>
        <w:ind w:left="851"/>
        <w:rPr>
          <w:rFonts w:cs="Times New Roman"/>
        </w:rPr>
      </w:pPr>
      <w:r w:rsidRPr="000F4E9B">
        <w:rPr>
          <w:rFonts w:cs="Times New Roman"/>
        </w:rPr>
        <w:t>Operációs rendszer hardver kompatibilitásának ellenőrzése.</w:t>
      </w:r>
    </w:p>
    <w:p w:rsidR="00523773" w:rsidRPr="000F4E9B" w:rsidRDefault="00523773" w:rsidP="00523773">
      <w:pPr>
        <w:spacing w:after="0"/>
        <w:ind w:left="851"/>
        <w:rPr>
          <w:rFonts w:cs="Times New Roman"/>
        </w:rPr>
      </w:pPr>
      <w:proofErr w:type="spellStart"/>
      <w:r w:rsidRPr="000F4E9B">
        <w:rPr>
          <w:rFonts w:cs="Times New Roman"/>
        </w:rPr>
        <w:t>Particionálás</w:t>
      </w:r>
      <w:proofErr w:type="spellEnd"/>
      <w:r w:rsidRPr="000F4E9B">
        <w:rPr>
          <w:rFonts w:cs="Times New Roman"/>
        </w:rPr>
        <w:t>.</w:t>
      </w:r>
    </w:p>
    <w:p w:rsidR="00523773" w:rsidRPr="000F4E9B" w:rsidRDefault="00523773" w:rsidP="00523773">
      <w:pPr>
        <w:spacing w:after="0"/>
        <w:ind w:left="851"/>
        <w:rPr>
          <w:rFonts w:cs="Times New Roman"/>
        </w:rPr>
      </w:pPr>
      <w:r w:rsidRPr="000F4E9B">
        <w:rPr>
          <w:rFonts w:cs="Times New Roman"/>
        </w:rPr>
        <w:t xml:space="preserve">Kötetek formázása. </w:t>
      </w:r>
    </w:p>
    <w:p w:rsidR="00523773" w:rsidRPr="000F4E9B" w:rsidRDefault="00523773" w:rsidP="00523773">
      <w:pPr>
        <w:spacing w:after="0"/>
        <w:ind w:left="851"/>
        <w:rPr>
          <w:rFonts w:cs="Times New Roman"/>
        </w:rPr>
      </w:pPr>
      <w:r w:rsidRPr="000F4E9B">
        <w:rPr>
          <w:rFonts w:cs="Times New Roman"/>
        </w:rPr>
        <w:t>Operációs rendszerek telepítése.</w:t>
      </w:r>
    </w:p>
    <w:p w:rsidR="00523773" w:rsidRPr="000F4E9B" w:rsidRDefault="00523773" w:rsidP="00523773">
      <w:pPr>
        <w:spacing w:after="0"/>
        <w:ind w:left="851"/>
        <w:rPr>
          <w:rFonts w:cs="Times New Roman"/>
        </w:rPr>
      </w:pPr>
      <w:r w:rsidRPr="000F4E9B">
        <w:rPr>
          <w:rFonts w:cs="Times New Roman"/>
        </w:rPr>
        <w:t>Meghajtó programok telepítése.</w:t>
      </w:r>
    </w:p>
    <w:p w:rsidR="00523773" w:rsidRPr="000F4E9B" w:rsidRDefault="00523773" w:rsidP="00523773">
      <w:pPr>
        <w:spacing w:after="0"/>
        <w:ind w:left="851"/>
        <w:rPr>
          <w:rFonts w:cs="Times New Roman"/>
        </w:rPr>
      </w:pPr>
      <w:r w:rsidRPr="000F4E9B">
        <w:rPr>
          <w:rFonts w:cs="Times New Roman"/>
        </w:rPr>
        <w:t>Frissítések és hibajavító csomagok telepítése.</w:t>
      </w:r>
    </w:p>
    <w:p w:rsidR="00523773" w:rsidRPr="000F4E9B" w:rsidRDefault="00523773" w:rsidP="00523773">
      <w:pPr>
        <w:spacing w:after="0"/>
        <w:ind w:left="851"/>
        <w:rPr>
          <w:rFonts w:cs="Times New Roman"/>
        </w:rPr>
      </w:pPr>
      <w:r w:rsidRPr="000F4E9B">
        <w:rPr>
          <w:rFonts w:cs="Times New Roman"/>
        </w:rPr>
        <w:t xml:space="preserve">Operációs rendszer </w:t>
      </w:r>
      <w:proofErr w:type="spellStart"/>
      <w:r w:rsidRPr="000F4E9B">
        <w:rPr>
          <w:rFonts w:cs="Times New Roman"/>
        </w:rPr>
        <w:t>upgrade-je</w:t>
      </w:r>
      <w:proofErr w:type="spellEnd"/>
      <w:r w:rsidRPr="000F4E9B">
        <w:rPr>
          <w:rFonts w:cs="Times New Roman"/>
        </w:rPr>
        <w:t>, felhasználói adatok költöztetése.</w:t>
      </w:r>
    </w:p>
    <w:p w:rsidR="00523773" w:rsidRPr="000F4E9B" w:rsidRDefault="00523773" w:rsidP="00523773">
      <w:pPr>
        <w:spacing w:after="0"/>
        <w:ind w:left="851"/>
        <w:rPr>
          <w:rFonts w:cs="Times New Roman"/>
        </w:rPr>
      </w:pPr>
      <w:r w:rsidRPr="000F4E9B">
        <w:rPr>
          <w:rFonts w:cs="Times New Roman"/>
        </w:rPr>
        <w:t>Regisztrációs adatbázis biztonsági mentése, helyreállítása.</w:t>
      </w:r>
    </w:p>
    <w:p w:rsidR="00523773" w:rsidRPr="000F4E9B" w:rsidRDefault="00523773" w:rsidP="00523773">
      <w:pPr>
        <w:spacing w:after="0"/>
        <w:ind w:left="851"/>
        <w:rPr>
          <w:rFonts w:cs="Times New Roman"/>
        </w:rPr>
      </w:pPr>
      <w:r w:rsidRPr="000F4E9B">
        <w:rPr>
          <w:rFonts w:cs="Times New Roman"/>
        </w:rPr>
        <w:t>Lemezkezelés.</w:t>
      </w:r>
    </w:p>
    <w:p w:rsidR="00523773" w:rsidRDefault="00523773" w:rsidP="00523773">
      <w:pPr>
        <w:spacing w:after="0"/>
        <w:ind w:left="851"/>
        <w:rPr>
          <w:rFonts w:cs="Times New Roman"/>
        </w:rPr>
      </w:pPr>
      <w:r w:rsidRPr="000F4E9B">
        <w:rPr>
          <w:rFonts w:cs="Times New Roman"/>
        </w:rPr>
        <w:t>Alkalmazások és folyamatok kezelése, feladatkezelő használata</w:t>
      </w:r>
      <w:r>
        <w:rPr>
          <w:rFonts w:cs="Times New Roman"/>
        </w:rPr>
        <w:t>.</w:t>
      </w:r>
    </w:p>
    <w:p w:rsidR="00523773" w:rsidRPr="000F4E9B" w:rsidRDefault="00523773" w:rsidP="00523773">
      <w:pPr>
        <w:spacing w:after="0"/>
        <w:ind w:left="851"/>
        <w:rPr>
          <w:rFonts w:cs="Times New Roman"/>
        </w:rPr>
      </w:pPr>
      <w:r w:rsidRPr="000F4E9B">
        <w:rPr>
          <w:rFonts w:cs="Times New Roman"/>
        </w:rPr>
        <w:t>Alkalmazások telepítése, eltávolítása.</w:t>
      </w:r>
    </w:p>
    <w:p w:rsidR="00523773" w:rsidRPr="000F4E9B" w:rsidRDefault="00523773" w:rsidP="00523773">
      <w:pPr>
        <w:spacing w:after="0"/>
        <w:ind w:left="851"/>
        <w:rPr>
          <w:rFonts w:cs="Times New Roman"/>
        </w:rPr>
      </w:pPr>
      <w:r w:rsidRPr="000F4E9B">
        <w:rPr>
          <w:rFonts w:cs="Times New Roman"/>
        </w:rPr>
        <w:t>Levelező program konfigurálása.</w:t>
      </w:r>
    </w:p>
    <w:p w:rsidR="00523773" w:rsidRPr="000F4E9B" w:rsidRDefault="00523773" w:rsidP="00523773">
      <w:pPr>
        <w:spacing w:after="0"/>
        <w:ind w:left="851"/>
        <w:rPr>
          <w:rFonts w:cs="Times New Roman"/>
        </w:rPr>
      </w:pPr>
      <w:r w:rsidRPr="000F4E9B">
        <w:rPr>
          <w:rFonts w:cs="Times New Roman"/>
        </w:rPr>
        <w:t>Felhasználói fiókok kezelése.</w:t>
      </w:r>
    </w:p>
    <w:p w:rsidR="00523773" w:rsidRPr="000F4E9B" w:rsidRDefault="00523773" w:rsidP="00523773">
      <w:pPr>
        <w:spacing w:after="0"/>
        <w:ind w:left="851"/>
        <w:rPr>
          <w:rFonts w:cs="Times New Roman"/>
        </w:rPr>
      </w:pPr>
      <w:r w:rsidRPr="000F4E9B">
        <w:rPr>
          <w:rFonts w:cs="Times New Roman"/>
        </w:rPr>
        <w:t>Virtuális memória beállítása.</w:t>
      </w:r>
    </w:p>
    <w:p w:rsidR="00523773" w:rsidRPr="000F4E9B" w:rsidRDefault="00523773" w:rsidP="00523773">
      <w:pPr>
        <w:spacing w:after="0"/>
        <w:ind w:left="851"/>
        <w:rPr>
          <w:rFonts w:cs="Times New Roman"/>
        </w:rPr>
      </w:pPr>
      <w:proofErr w:type="spellStart"/>
      <w:r w:rsidRPr="000F4E9B">
        <w:rPr>
          <w:rFonts w:cs="Times New Roman"/>
        </w:rPr>
        <w:t>Illesztőprogramok</w:t>
      </w:r>
      <w:proofErr w:type="spellEnd"/>
      <w:r w:rsidRPr="000F4E9B">
        <w:rPr>
          <w:rFonts w:cs="Times New Roman"/>
        </w:rPr>
        <w:t xml:space="preserve"> frissítése, eszközkezelő használta.</w:t>
      </w:r>
    </w:p>
    <w:p w:rsidR="00523773" w:rsidRPr="000F4E9B" w:rsidRDefault="00523773" w:rsidP="00523773">
      <w:pPr>
        <w:spacing w:after="0"/>
        <w:ind w:left="851"/>
        <w:rPr>
          <w:rFonts w:cs="Times New Roman"/>
        </w:rPr>
      </w:pPr>
      <w:r w:rsidRPr="000F4E9B">
        <w:rPr>
          <w:rFonts w:cs="Times New Roman"/>
        </w:rPr>
        <w:t>Területi és nyelvi beállítások.</w:t>
      </w:r>
    </w:p>
    <w:p w:rsidR="00523773" w:rsidRPr="000F4E9B" w:rsidRDefault="00523773" w:rsidP="00523773">
      <w:pPr>
        <w:spacing w:after="0"/>
        <w:ind w:left="851"/>
        <w:rPr>
          <w:rFonts w:cs="Times New Roman"/>
        </w:rPr>
      </w:pPr>
      <w:r w:rsidRPr="000F4E9B">
        <w:rPr>
          <w:rFonts w:cs="Times New Roman"/>
        </w:rPr>
        <w:t>Eseménynapló ellenőrzése.</w:t>
      </w:r>
    </w:p>
    <w:p w:rsidR="00523773" w:rsidRPr="000F4E9B" w:rsidRDefault="00523773" w:rsidP="00523773">
      <w:pPr>
        <w:spacing w:after="0"/>
        <w:ind w:left="851"/>
        <w:rPr>
          <w:rFonts w:cs="Times New Roman"/>
        </w:rPr>
      </w:pPr>
      <w:r w:rsidRPr="000F4E9B">
        <w:rPr>
          <w:rFonts w:cs="Times New Roman"/>
        </w:rPr>
        <w:t>Rendszer erőforrásainak monitorozása, szolgáltatások beállításai.</w:t>
      </w:r>
    </w:p>
    <w:p w:rsidR="00523773" w:rsidRPr="000F4E9B" w:rsidRDefault="00523773" w:rsidP="00523773">
      <w:pPr>
        <w:spacing w:after="0"/>
        <w:ind w:left="851"/>
        <w:rPr>
          <w:rFonts w:cs="Times New Roman"/>
        </w:rPr>
      </w:pPr>
      <w:r w:rsidRPr="000F4E9B">
        <w:rPr>
          <w:rFonts w:cs="Times New Roman"/>
        </w:rPr>
        <w:t>Kezelőpult (MMC) használata.</w:t>
      </w:r>
    </w:p>
    <w:p w:rsidR="00523773" w:rsidRPr="000F4E9B" w:rsidRDefault="00523773" w:rsidP="00523773">
      <w:pPr>
        <w:spacing w:after="0"/>
        <w:ind w:left="851"/>
        <w:rPr>
          <w:rFonts w:cs="Times New Roman"/>
        </w:rPr>
      </w:pPr>
      <w:r w:rsidRPr="000F4E9B">
        <w:rPr>
          <w:rFonts w:cs="Times New Roman"/>
        </w:rPr>
        <w:t>Biztonsági másolatok készítése, archiválási típusok.</w:t>
      </w:r>
    </w:p>
    <w:p w:rsidR="00523773" w:rsidRPr="000F4E9B" w:rsidRDefault="00523773" w:rsidP="00523773">
      <w:pPr>
        <w:spacing w:after="0"/>
        <w:ind w:left="851"/>
        <w:rPr>
          <w:rFonts w:cs="Times New Roman"/>
        </w:rPr>
      </w:pPr>
      <w:r w:rsidRPr="000F4E9B">
        <w:rPr>
          <w:rFonts w:cs="Times New Roman"/>
        </w:rPr>
        <w:t>Személyes tűzfal beállítása.</w:t>
      </w:r>
    </w:p>
    <w:p w:rsidR="00523773" w:rsidRPr="000F4E9B" w:rsidRDefault="00523773" w:rsidP="00523773">
      <w:pPr>
        <w:spacing w:after="0"/>
        <w:ind w:left="851"/>
        <w:rPr>
          <w:rFonts w:cs="Times New Roman"/>
        </w:rPr>
      </w:pPr>
      <w:proofErr w:type="spellStart"/>
      <w:r w:rsidRPr="000F4E9B">
        <w:rPr>
          <w:rFonts w:cs="Times New Roman"/>
        </w:rPr>
        <w:lastRenderedPageBreak/>
        <w:t>Antivírus</w:t>
      </w:r>
      <w:proofErr w:type="spellEnd"/>
      <w:r w:rsidRPr="000F4E9B">
        <w:rPr>
          <w:rFonts w:cs="Times New Roman"/>
        </w:rPr>
        <w:t xml:space="preserve"> alkalmazás telepítése, frissítése, vírusellenőrzés.</w:t>
      </w:r>
    </w:p>
    <w:p w:rsidR="00523773" w:rsidRPr="000F4E9B" w:rsidRDefault="00523773" w:rsidP="00523773">
      <w:pPr>
        <w:spacing w:after="0"/>
        <w:ind w:left="851"/>
        <w:rPr>
          <w:rFonts w:cs="Times New Roman"/>
        </w:rPr>
      </w:pPr>
      <w:r w:rsidRPr="000F4E9B">
        <w:rPr>
          <w:rFonts w:cs="Times New Roman"/>
        </w:rPr>
        <w:t>Lemezklónozás.</w:t>
      </w:r>
    </w:p>
    <w:p w:rsidR="00523773" w:rsidRDefault="00523773" w:rsidP="00523773">
      <w:pPr>
        <w:spacing w:after="0"/>
        <w:ind w:left="851"/>
      </w:pPr>
      <w:r w:rsidRPr="000F4E9B">
        <w:rPr>
          <w:rFonts w:cs="Times New Roman"/>
        </w:rPr>
        <w:t>Virtuális gép telepítése.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rsidR="00523773" w:rsidRPr="00BD256E" w:rsidRDefault="00523773" w:rsidP="00523773">
      <w:pPr>
        <w:spacing w:after="0"/>
        <w:ind w:left="851"/>
        <w:rPr>
          <w:rFonts w:cs="Times New Roman"/>
        </w:rPr>
      </w:pPr>
      <w:r w:rsidRPr="00BD256E">
        <w:rPr>
          <w:rFonts w:cs="Times New Roman"/>
        </w:rPr>
        <w:t>Megelőző karbantartás jelentősége, karbantartási terv.</w:t>
      </w:r>
    </w:p>
    <w:p w:rsidR="00523773" w:rsidRPr="00BD256E" w:rsidRDefault="00523773" w:rsidP="00523773">
      <w:pPr>
        <w:spacing w:after="0"/>
        <w:ind w:left="851"/>
        <w:rPr>
          <w:rFonts w:cs="Times New Roman"/>
        </w:rPr>
      </w:pPr>
      <w:r w:rsidRPr="00BD256E">
        <w:rPr>
          <w:rFonts w:cs="Times New Roman"/>
        </w:rPr>
        <w:t>Hardver- és szoftverkarbantartás feladatai.</w:t>
      </w:r>
    </w:p>
    <w:p w:rsidR="00523773" w:rsidRPr="00BD256E" w:rsidRDefault="00523773" w:rsidP="00523773">
      <w:pPr>
        <w:spacing w:after="0"/>
        <w:ind w:left="851"/>
        <w:rPr>
          <w:rFonts w:cs="Times New Roman"/>
        </w:rPr>
      </w:pPr>
      <w:r w:rsidRPr="00BD256E">
        <w:rPr>
          <w:rFonts w:cs="Times New Roman"/>
        </w:rPr>
        <w:t>Ház és a belső alkatrészek szakszerű tisztítása.</w:t>
      </w:r>
    </w:p>
    <w:p w:rsidR="00523773" w:rsidRPr="00BD256E" w:rsidRDefault="00523773" w:rsidP="00523773">
      <w:pPr>
        <w:spacing w:after="0"/>
        <w:ind w:left="851"/>
        <w:rPr>
          <w:rFonts w:cs="Times New Roman"/>
        </w:rPr>
      </w:pPr>
      <w:r w:rsidRPr="00BD256E">
        <w:rPr>
          <w:rFonts w:cs="Times New Roman"/>
        </w:rPr>
        <w:t>Monitorok szakszerű tisztítása.</w:t>
      </w:r>
    </w:p>
    <w:p w:rsidR="00523773" w:rsidRPr="00BD256E" w:rsidRDefault="00523773" w:rsidP="00523773">
      <w:pPr>
        <w:spacing w:after="0"/>
        <w:ind w:left="851"/>
        <w:rPr>
          <w:rFonts w:cs="Times New Roman"/>
        </w:rPr>
      </w:pPr>
      <w:r w:rsidRPr="00BD256E">
        <w:rPr>
          <w:rFonts w:cs="Times New Roman"/>
        </w:rPr>
        <w:t xml:space="preserve">Festékszint ellenőrzése, </w:t>
      </w:r>
      <w:proofErr w:type="spellStart"/>
      <w:r w:rsidRPr="00BD256E">
        <w:rPr>
          <w:rFonts w:cs="Times New Roman"/>
        </w:rPr>
        <w:t>toner</w:t>
      </w:r>
      <w:proofErr w:type="spellEnd"/>
      <w:r w:rsidRPr="00BD256E">
        <w:rPr>
          <w:rFonts w:cs="Times New Roman"/>
        </w:rPr>
        <w:t xml:space="preserve"> és festékpatron cseréje.</w:t>
      </w:r>
    </w:p>
    <w:p w:rsidR="00523773" w:rsidRPr="00BD256E" w:rsidRDefault="00523773" w:rsidP="00523773">
      <w:pPr>
        <w:spacing w:after="0"/>
        <w:ind w:left="851"/>
        <w:rPr>
          <w:rFonts w:cs="Times New Roman"/>
        </w:rPr>
      </w:pPr>
      <w:r w:rsidRPr="00BD256E">
        <w:rPr>
          <w:rFonts w:cs="Times New Roman"/>
        </w:rPr>
        <w:t>Nyomtatók és szkennerek szakszerű tisztítása.</w:t>
      </w:r>
    </w:p>
    <w:p w:rsidR="00523773" w:rsidRPr="00BD256E" w:rsidRDefault="00523773" w:rsidP="00523773">
      <w:pPr>
        <w:spacing w:after="0"/>
        <w:ind w:left="851"/>
        <w:rPr>
          <w:rFonts w:cs="Times New Roman"/>
        </w:rPr>
      </w:pPr>
      <w:r w:rsidRPr="00BD256E">
        <w:rPr>
          <w:rFonts w:cs="Times New Roman"/>
        </w:rPr>
        <w:t>Alkatrészek csatlakozásának ellenőrzése.</w:t>
      </w:r>
    </w:p>
    <w:p w:rsidR="00523773" w:rsidRPr="00BD256E" w:rsidRDefault="00523773" w:rsidP="00523773">
      <w:pPr>
        <w:spacing w:after="0"/>
        <w:ind w:left="851"/>
        <w:rPr>
          <w:rFonts w:cs="Times New Roman"/>
        </w:rPr>
      </w:pPr>
      <w:r w:rsidRPr="00BD256E">
        <w:rPr>
          <w:rFonts w:cs="Times New Roman"/>
        </w:rPr>
        <w:t>Számítógépek működésének környezeti feltételei.</w:t>
      </w:r>
    </w:p>
    <w:p w:rsidR="00523773" w:rsidRPr="00BD256E" w:rsidRDefault="00523773" w:rsidP="00523773">
      <w:pPr>
        <w:spacing w:after="0"/>
        <w:ind w:left="851"/>
        <w:rPr>
          <w:rFonts w:cs="Times New Roman"/>
        </w:rPr>
      </w:pPr>
      <w:r w:rsidRPr="00BD256E">
        <w:rPr>
          <w:rFonts w:cs="Times New Roman"/>
        </w:rPr>
        <w:t>Operációs rendszer frissítése, javítócsomagok telepítése.</w:t>
      </w:r>
    </w:p>
    <w:p w:rsidR="00523773" w:rsidRPr="00BD256E" w:rsidRDefault="00523773" w:rsidP="00523773">
      <w:pPr>
        <w:spacing w:after="0"/>
        <w:ind w:left="851"/>
        <w:rPr>
          <w:rFonts w:cs="Times New Roman"/>
        </w:rPr>
      </w:pPr>
      <w:r w:rsidRPr="00BD256E">
        <w:rPr>
          <w:rFonts w:cs="Times New Roman"/>
        </w:rPr>
        <w:t>Merevlemez karbantartása, lemezellenőrzés, töredezettség-mentesítés.</w:t>
      </w:r>
    </w:p>
    <w:p w:rsidR="00523773" w:rsidRPr="00BD256E" w:rsidRDefault="00523773" w:rsidP="00523773">
      <w:pPr>
        <w:spacing w:after="0"/>
        <w:ind w:left="851"/>
        <w:rPr>
          <w:rFonts w:cs="Times New Roman"/>
        </w:rPr>
      </w:pPr>
      <w:r w:rsidRPr="00BD256E">
        <w:rPr>
          <w:rFonts w:cs="Times New Roman"/>
        </w:rPr>
        <w:t>Helyreállítási pontok készítése, rendszer visszaállítása korábbi időpontra.</w:t>
      </w:r>
    </w:p>
    <w:p w:rsidR="00523773" w:rsidRPr="00BD256E" w:rsidRDefault="00523773" w:rsidP="00523773">
      <w:pPr>
        <w:spacing w:after="0"/>
        <w:ind w:left="851"/>
        <w:rPr>
          <w:rFonts w:cs="Times New Roman"/>
        </w:rPr>
      </w:pPr>
      <w:r w:rsidRPr="00BD256E">
        <w:rPr>
          <w:rFonts w:cs="Times New Roman"/>
        </w:rPr>
        <w:t>Felhasználói adatok átköltöztetése, archiválása.</w:t>
      </w:r>
    </w:p>
    <w:p w:rsidR="00523773" w:rsidRPr="00BD256E" w:rsidRDefault="00523773" w:rsidP="00523773">
      <w:pPr>
        <w:spacing w:after="0"/>
        <w:ind w:left="851"/>
        <w:rPr>
          <w:rFonts w:cs="Times New Roman"/>
        </w:rPr>
      </w:pPr>
      <w:r w:rsidRPr="00BD256E">
        <w:rPr>
          <w:rFonts w:cs="Times New Roman"/>
        </w:rPr>
        <w:t>Távoli asztalkapcsolat és távsegítség konfigurálása.</w:t>
      </w:r>
    </w:p>
    <w:p w:rsidR="00523773" w:rsidRPr="00BD256E" w:rsidRDefault="00523773" w:rsidP="00523773">
      <w:pPr>
        <w:spacing w:after="0"/>
        <w:ind w:left="851"/>
        <w:rPr>
          <w:rFonts w:cs="Times New Roman"/>
        </w:rPr>
      </w:pPr>
      <w:r w:rsidRPr="00BD256E">
        <w:rPr>
          <w:rFonts w:cs="Times New Roman"/>
        </w:rPr>
        <w:t>Ütemezett karbantartási feladatok.</w:t>
      </w:r>
    </w:p>
    <w:p w:rsidR="00523773" w:rsidRDefault="00523773" w:rsidP="00523773">
      <w:pPr>
        <w:spacing w:after="0"/>
        <w:ind w:left="851"/>
      </w:pPr>
      <w:r w:rsidRPr="00BD256E">
        <w:rPr>
          <w:rFonts w:cs="Times New Roman"/>
        </w:rPr>
        <w:t>Laptopok és hordozható eszközök szakszerű tisztítása.</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Labor szétszedhető számítógépekkel</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r>
        <w:rPr>
          <w:i/>
        </w:rPr>
        <w:t>A tantárgy a számítógépes szerelés jellegéből eredendően egyéni vagy kiscsoportos (</w:t>
      </w:r>
      <w:proofErr w:type="spellStart"/>
      <w:r>
        <w:rPr>
          <w:i/>
        </w:rPr>
        <w:t>max</w:t>
      </w:r>
      <w:proofErr w:type="spellEnd"/>
      <w:r>
        <w:rPr>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1F54D9" w:rsidTr="00523773">
        <w:trPr>
          <w:trHeight w:val="600"/>
          <w:jc w:val="center"/>
        </w:trPr>
        <w:tc>
          <w:tcPr>
            <w:tcW w:w="96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255"/>
          <w:jc w:val="center"/>
        </w:trPr>
        <w:tc>
          <w:tcPr>
            <w:tcW w:w="96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1.</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2.</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megbeszélés</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3.</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szemléltetés</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4.</w:t>
            </w:r>
          </w:p>
        </w:tc>
        <w:tc>
          <w:tcPr>
            <w:tcW w:w="222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9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1F54D9" w:rsidTr="00523773">
        <w:trPr>
          <w:trHeight w:val="255"/>
          <w:jc w:val="center"/>
        </w:trPr>
        <w:tc>
          <w:tcPr>
            <w:tcW w:w="104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xml:space="preserve">Alkalmazandó eszközök és felszerelések </w:t>
            </w:r>
          </w:p>
        </w:tc>
      </w:tr>
      <w:tr w:rsidR="00523773" w:rsidRPr="001F54D9" w:rsidTr="00523773">
        <w:trPr>
          <w:trHeight w:val="510"/>
          <w:jc w:val="center"/>
        </w:trPr>
        <w:tc>
          <w:tcPr>
            <w:tcW w:w="104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egyéni</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osztály-keret</w:t>
            </w:r>
          </w:p>
        </w:tc>
        <w:tc>
          <w:tcPr>
            <w:tcW w:w="2380" w:type="dxa"/>
            <w:vMerge/>
            <w:vAlign w:val="center"/>
            <w:hideMark/>
          </w:tcPr>
          <w:p w:rsidR="00523773" w:rsidRPr="001F54D9" w:rsidRDefault="00523773" w:rsidP="00523773">
            <w:pPr>
              <w:spacing w:after="0"/>
              <w:jc w:val="left"/>
              <w:rPr>
                <w:rFonts w:eastAsia="Times New Roman" w:cs="Times New Roman"/>
                <w:color w:val="000000"/>
                <w:sz w:val="20"/>
                <w:szCs w:val="20"/>
                <w:lang w:eastAsia="hu-HU"/>
              </w:rPr>
            </w:pP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Csoportos munkaformák körében</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Gyakorlati munkavégzés körében</w:t>
            </w:r>
          </w:p>
        </w:tc>
      </w:tr>
      <w:tr w:rsidR="00523773" w:rsidRPr="001F54D9" w:rsidTr="00523773">
        <w:trPr>
          <w:trHeight w:val="255"/>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Műveletek gyakorlása</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255"/>
          <w:jc w:val="center"/>
        </w:trPr>
        <w:tc>
          <w:tcPr>
            <w:tcW w:w="1040" w:type="dxa"/>
            <w:shd w:val="clear" w:color="000000" w:fill="D9D9D9"/>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p>
        </w:tc>
        <w:tc>
          <w:tcPr>
            <w:tcW w:w="7460" w:type="dxa"/>
            <w:gridSpan w:val="5"/>
            <w:shd w:val="clear" w:color="000000" w:fill="D9D9D9"/>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Üzemeltetési tevékenységek körében</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.1.</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r w:rsidR="00523773" w:rsidRPr="001F54D9" w:rsidTr="00523773">
        <w:trPr>
          <w:trHeight w:val="510"/>
          <w:jc w:val="center"/>
        </w:trPr>
        <w:tc>
          <w:tcPr>
            <w:tcW w:w="104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1F54D9">
              <w:rPr>
                <w:rFonts w:eastAsia="Times New Roman" w:cs="Times New Roman"/>
                <w:color w:val="000000"/>
                <w:sz w:val="20"/>
                <w:szCs w:val="20"/>
                <w:lang w:eastAsia="hu-HU"/>
              </w:rPr>
              <w:t>.</w:t>
            </w:r>
          </w:p>
        </w:tc>
        <w:tc>
          <w:tcPr>
            <w:tcW w:w="280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x</w:t>
            </w:r>
          </w:p>
        </w:tc>
        <w:tc>
          <w:tcPr>
            <w:tcW w:w="760" w:type="dxa"/>
            <w:shd w:val="clear" w:color="auto" w:fill="auto"/>
            <w:vAlign w:val="center"/>
            <w:hideMark/>
          </w:tcPr>
          <w:p w:rsidR="00523773" w:rsidRPr="001F54D9" w:rsidRDefault="00523773" w:rsidP="00523773">
            <w:pPr>
              <w:spacing w:after="0"/>
              <w:jc w:val="center"/>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c>
          <w:tcPr>
            <w:tcW w:w="2380" w:type="dxa"/>
            <w:shd w:val="clear" w:color="auto" w:fill="auto"/>
            <w:vAlign w:val="center"/>
            <w:hideMark/>
          </w:tcPr>
          <w:p w:rsidR="00523773" w:rsidRPr="001F54D9" w:rsidRDefault="00523773" w:rsidP="00523773">
            <w:pPr>
              <w:spacing w:after="0"/>
              <w:jc w:val="left"/>
              <w:rPr>
                <w:rFonts w:eastAsia="Times New Roman" w:cs="Times New Roman"/>
                <w:color w:val="000000"/>
                <w:sz w:val="20"/>
                <w:szCs w:val="20"/>
                <w:lang w:eastAsia="hu-HU"/>
              </w:rPr>
            </w:pPr>
            <w:r w:rsidRPr="001F54D9">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sidRPr="009D6194">
        <w:rPr>
          <w:rFonts w:cs="Times New Roman"/>
          <w:b/>
          <w:sz w:val="36"/>
        </w:rPr>
        <w:t>11997-16 azonosító</w:t>
      </w:r>
      <w:r w:rsidRPr="00D52C63">
        <w:rPr>
          <w:rFonts w:cs="Times New Roman"/>
          <w:b/>
          <w:sz w:val="36"/>
        </w:rPr>
        <w:t xml:space="preserve"> számú</w:t>
      </w:r>
    </w:p>
    <w:p w:rsidR="00523773" w:rsidRPr="00D52C63" w:rsidRDefault="00523773" w:rsidP="00523773">
      <w:pPr>
        <w:jc w:val="center"/>
        <w:rPr>
          <w:rFonts w:cs="Times New Roman"/>
          <w:b/>
          <w:sz w:val="36"/>
        </w:rPr>
      </w:pPr>
      <w:r>
        <w:rPr>
          <w:rFonts w:cs="Times New Roman"/>
          <w:b/>
          <w:sz w:val="36"/>
        </w:rPr>
        <w:t>Hálózati ismeretek I.</w:t>
      </w:r>
    </w:p>
    <w:p w:rsidR="00523773" w:rsidRPr="00D52C63" w:rsidRDefault="00523773" w:rsidP="00523773">
      <w:pPr>
        <w:jc w:val="center"/>
        <w:rPr>
          <w:rFonts w:cs="Times New Roman"/>
          <w:b/>
          <w:sz w:val="36"/>
        </w:rPr>
      </w:pPr>
      <w:proofErr w:type="gramStart"/>
      <w:r w:rsidRPr="00D52C63">
        <w:rPr>
          <w:rFonts w:cs="Times New Roman"/>
          <w:b/>
          <w:sz w:val="36"/>
        </w:rPr>
        <w:t>megnevezésű</w:t>
      </w:r>
      <w:proofErr w:type="gramEnd"/>
    </w:p>
    <w:p w:rsidR="00523773" w:rsidRPr="00D52C63" w:rsidRDefault="00523773" w:rsidP="0052377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23773" w:rsidRPr="00D52C63" w:rsidRDefault="00523773" w:rsidP="0052377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11997</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Hálózati ismeretek I.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23773" w:rsidRPr="008D2191" w:rsidTr="0052377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Hálózatok I.</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Hálózatok I. gyakorlat</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FELADATOK</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Ismeri az alapvető hálózati fogalmakat és protokollokat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Megtervez és telepít egy otthoni (SOHO), </w:t>
            </w:r>
            <w:proofErr w:type="gramStart"/>
            <w:r w:rsidRPr="008D2191">
              <w:rPr>
                <w:rFonts w:eastAsia="Times New Roman" w:cs="Times New Roman"/>
                <w:color w:val="000000"/>
                <w:sz w:val="20"/>
                <w:szCs w:val="20"/>
                <w:lang w:eastAsia="hu-HU"/>
              </w:rPr>
              <w:t>valamint  kis-</w:t>
            </w:r>
            <w:proofErr w:type="gramEnd"/>
            <w:r w:rsidRPr="008D2191">
              <w:rPr>
                <w:rFonts w:eastAsia="Times New Roman" w:cs="Times New Roman"/>
                <w:color w:val="000000"/>
                <w:sz w:val="20"/>
                <w:szCs w:val="20"/>
                <w:lang w:eastAsia="hu-HU"/>
              </w:rPr>
              <w:t xml:space="preserve"> és közepes vállalati  hálózatot, és csatlakoztatja az internethez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Alapvető IP-szolgáltatásokat konfigurál</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Ellenőrzi a hálózatot és az internet-csatlakoztatást, elhárítja a fellépő hibákat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megfelelő hálózati eszközöket kiválasztja, a hálózatot kiépíti, a konfigurálást elvégzi, a fellépő hibákat elhárítja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Felismeri és elhárítja az otthoni, kis- és közepes vállalati hálózatok biztonsági veszélyeit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Kialakít IP alhálózatokat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proofErr w:type="spellStart"/>
            <w:r w:rsidRPr="008D2191">
              <w:rPr>
                <w:rFonts w:eastAsia="Times New Roman" w:cs="Times New Roman"/>
                <w:color w:val="000000"/>
                <w:sz w:val="20"/>
                <w:szCs w:val="20"/>
                <w:lang w:eastAsia="hu-HU"/>
              </w:rPr>
              <w:t>VLAN-okat</w:t>
            </w:r>
            <w:proofErr w:type="spellEnd"/>
            <w:r w:rsidRPr="008D2191">
              <w:rPr>
                <w:rFonts w:eastAsia="Times New Roman" w:cs="Times New Roman"/>
                <w:color w:val="000000"/>
                <w:sz w:val="20"/>
                <w:szCs w:val="20"/>
                <w:lang w:eastAsia="hu-HU"/>
              </w:rPr>
              <w:t xml:space="preserve"> alkalmaz és konfigurál és hibaelhárítást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Forgalomirányítást konfigurál és hibaelhárítást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Forgalomszűrést végez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 működő hálózat teljesítményét monitorozza, a hibákat behatárolja és elhárítja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ISMERETEK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Műszaki tervező és ábrázoló rendszerek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Irodai szoftvercsomag integrált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IPv4 és IPv6 címek és alhálózati maszkok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Az Ethernet hálózat hozzáférési rétegének felépítése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Helyi hálózat tervezése és csatlakoztatása az internethez</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Kapcsolók feladata, működésének ismerete</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Különböző kábelek és csatlakozók tudása, a csavart érpáras kábellel végzett szerelési munka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rétegelt modell és az egyes rétegek protokolljai</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Az ügyfél-kiszolgáló viszony és a jellemző szolgáltatások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 vezeték nélküli LAN-ok és biztonsági megfontolásai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Egy integrált vezeték nélküli hozzáférési pont és ügyfél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 és közepes hálózatokban alkalmazott kapcsolók és forgalomirányítók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Hálózati címfordítás működése és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IP szolgáltatások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proofErr w:type="spellStart"/>
            <w:r w:rsidRPr="008D2191">
              <w:rPr>
                <w:rFonts w:eastAsia="Times New Roman" w:cs="Times New Roman"/>
                <w:color w:val="000000"/>
                <w:sz w:val="20"/>
                <w:szCs w:val="20"/>
                <w:lang w:eastAsia="hu-HU"/>
              </w:rPr>
              <w:t>VLAN-okat</w:t>
            </w:r>
            <w:proofErr w:type="spellEnd"/>
            <w:r w:rsidRPr="008D2191">
              <w:rPr>
                <w:rFonts w:eastAsia="Times New Roman" w:cs="Times New Roman"/>
                <w:color w:val="000000"/>
                <w:sz w:val="20"/>
                <w:szCs w:val="20"/>
                <w:lang w:eastAsia="hu-HU"/>
              </w:rPr>
              <w:t xml:space="preserve"> alkalmazása és konfigurálása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Statikus és dinamikus forgalomirányítás konfigurálása, az irányító protokollok működése és konfigurálása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Hálózati veszélyek és támadási módszerek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Tűzfalak és egyéb biztonsági eszközök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Munka-, baleset-,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KÉSZSÉGEK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Bináris számrendszer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IP-címzés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SZEMÉLYES KOMPETENCIÁK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Megbízhatóság </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TÁRSAS KOMPETENCIÁK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Kezdeményezőkészség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MÓDSZERKOMPETENCIÁK</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Hibakeresés (diagnosztizálás)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bl>
    <w:p w:rsidR="00523773" w:rsidRDefault="00523773" w:rsidP="00523773">
      <w:pPr>
        <w:rPr>
          <w:rFonts w:cs="Times New Roman"/>
        </w:rPr>
      </w:pPr>
    </w:p>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Hálózatok I.</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28349A" w:rsidRDefault="00523773" w:rsidP="00523773">
      <w:pPr>
        <w:spacing w:after="0"/>
        <w:ind w:left="426"/>
        <w:rPr>
          <w:rFonts w:cs="Times New Roman"/>
        </w:rPr>
      </w:pPr>
      <w:r w:rsidRPr="0028349A">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28349A">
        <w:rPr>
          <w:rFonts w:cs="Times New Roman"/>
          <w:szCs w:val="24"/>
        </w:rPr>
        <w:t>tantárgy támogatást</w:t>
      </w:r>
      <w:proofErr w:type="gramEnd"/>
      <w:r w:rsidRPr="0028349A">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A93B43">
        <w:t>11996-16</w:t>
      </w:r>
      <w:r>
        <w:t>Információtechnológiai alapok szakmai követelménymodul IT alapok tantárgy</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Hálózati infrastruktúra, hálózati operációs rendszerek</w:t>
      </w:r>
      <w:r w:rsidRPr="00644690">
        <w:rPr>
          <w:b/>
          <w:i/>
        </w:rPr>
        <w:tab/>
      </w:r>
      <w:r>
        <w:rPr>
          <w:b/>
          <w:i/>
        </w:rPr>
        <w:t>11 ó</w:t>
      </w:r>
      <w:r w:rsidRPr="00644690">
        <w:rPr>
          <w:b/>
          <w:i/>
        </w:rPr>
        <w:t>ra/</w:t>
      </w:r>
      <w:r>
        <w:rPr>
          <w:b/>
          <w:i/>
        </w:rPr>
        <w:t>11</w:t>
      </w:r>
      <w:r w:rsidRPr="00644690">
        <w:rPr>
          <w:b/>
          <w:i/>
        </w:rPr>
        <w:t xml:space="preserve"> óra</w:t>
      </w:r>
    </w:p>
    <w:p w:rsidR="00523773" w:rsidRDefault="00523773" w:rsidP="00523773">
      <w:pPr>
        <w:tabs>
          <w:tab w:val="left" w:pos="1418"/>
          <w:tab w:val="right" w:pos="9072"/>
        </w:tabs>
        <w:spacing w:after="0"/>
        <w:ind w:left="851"/>
      </w:pPr>
      <w:r>
        <w:t>A hálózat elemei</w:t>
      </w:r>
    </w:p>
    <w:p w:rsidR="00523773" w:rsidRDefault="00523773" w:rsidP="00523773">
      <w:pPr>
        <w:tabs>
          <w:tab w:val="left" w:pos="1418"/>
          <w:tab w:val="right" w:pos="9072"/>
        </w:tabs>
        <w:spacing w:after="0"/>
        <w:ind w:left="851"/>
      </w:pPr>
      <w:r>
        <w:t>Csatlakozás az internethez</w:t>
      </w:r>
    </w:p>
    <w:p w:rsidR="00523773" w:rsidRDefault="00523773" w:rsidP="00523773">
      <w:pPr>
        <w:tabs>
          <w:tab w:val="left" w:pos="1418"/>
          <w:tab w:val="right" w:pos="9072"/>
        </w:tabs>
        <w:spacing w:after="0"/>
        <w:ind w:left="851"/>
      </w:pPr>
      <w:r>
        <w:t>Hálózati operációs rendszerek feladata</w:t>
      </w:r>
    </w:p>
    <w:p w:rsidR="00523773" w:rsidRDefault="00523773" w:rsidP="00523773">
      <w:pPr>
        <w:tabs>
          <w:tab w:val="left" w:pos="1418"/>
          <w:tab w:val="right" w:pos="9072"/>
        </w:tabs>
        <w:spacing w:after="0"/>
        <w:ind w:left="851"/>
      </w:pPr>
      <w:r>
        <w:t>Hálózati operációs rendszerek elérése</w:t>
      </w:r>
    </w:p>
    <w:p w:rsidR="00523773" w:rsidRDefault="00523773" w:rsidP="00523773">
      <w:pPr>
        <w:tabs>
          <w:tab w:val="left" w:pos="1418"/>
          <w:tab w:val="right" w:pos="9072"/>
        </w:tabs>
        <w:spacing w:after="0"/>
        <w:ind w:left="851"/>
      </w:pPr>
      <w:r>
        <w:t>Kapcsolók hálózati operációs rendszerének alapkonfigurációja</w:t>
      </w:r>
    </w:p>
    <w:p w:rsidR="00523773" w:rsidRDefault="00523773" w:rsidP="00523773">
      <w:pPr>
        <w:tabs>
          <w:tab w:val="left" w:pos="1418"/>
          <w:tab w:val="right" w:pos="9072"/>
        </w:tabs>
        <w:spacing w:after="0"/>
        <w:ind w:left="851"/>
      </w:pPr>
      <w:r>
        <w:t>Eszközök IP címzése, bevezetés</w:t>
      </w:r>
    </w:p>
    <w:p w:rsidR="00523773" w:rsidRDefault="00523773" w:rsidP="00523773">
      <w:pPr>
        <w:spacing w:after="0"/>
        <w:ind w:left="851"/>
      </w:pPr>
      <w:r>
        <w:t>Kapcsolatok alapszíntű ellenőrzése helyi hálózatban.</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F923D1">
        <w:rPr>
          <w:b/>
          <w:i/>
        </w:rPr>
        <w:t>Fizikai és adatkapcsolati réteg feladatai, Ethernet protokoll</w:t>
      </w:r>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spacing w:after="0"/>
        <w:ind w:left="851"/>
        <w:rPr>
          <w:rFonts w:cs="Times New Roman"/>
        </w:rPr>
      </w:pPr>
      <w:r>
        <w:rPr>
          <w:rFonts w:cs="Times New Roman"/>
        </w:rPr>
        <w:t>Topológiák</w:t>
      </w:r>
    </w:p>
    <w:p w:rsidR="00523773" w:rsidRDefault="00523773" w:rsidP="00523773">
      <w:pPr>
        <w:spacing w:after="0"/>
        <w:ind w:left="851"/>
      </w:pPr>
      <w:r>
        <w:t>Adatok fizikai közegen történő átvitelének szabályai</w:t>
      </w:r>
    </w:p>
    <w:p w:rsidR="00523773" w:rsidRDefault="00523773" w:rsidP="00523773">
      <w:pPr>
        <w:spacing w:after="0"/>
        <w:ind w:left="851"/>
        <w:rPr>
          <w:rFonts w:cs="Times New Roman"/>
        </w:rPr>
      </w:pPr>
      <w:r>
        <w:rPr>
          <w:rFonts w:cs="Times New Roman"/>
        </w:rPr>
        <w:t>Kommunikációs protokollok</w:t>
      </w:r>
    </w:p>
    <w:p w:rsidR="00523773" w:rsidRDefault="00523773" w:rsidP="00523773">
      <w:pPr>
        <w:spacing w:after="0"/>
        <w:ind w:left="851"/>
        <w:rPr>
          <w:rFonts w:cs="Times New Roman"/>
        </w:rPr>
      </w:pPr>
      <w:r>
        <w:rPr>
          <w:rFonts w:cs="Times New Roman"/>
        </w:rPr>
        <w:t>OSI modell jelentősége, rétegei, szerepe</w:t>
      </w:r>
    </w:p>
    <w:p w:rsidR="00523773" w:rsidRDefault="00523773" w:rsidP="00523773">
      <w:pPr>
        <w:spacing w:after="0"/>
        <w:ind w:left="851"/>
        <w:rPr>
          <w:rFonts w:cs="Times New Roman"/>
        </w:rPr>
      </w:pPr>
      <w:r>
        <w:rPr>
          <w:rFonts w:cs="Times New Roman"/>
        </w:rPr>
        <w:t>TCP/IP modell jelentősége, rétegei, szerepe</w:t>
      </w:r>
    </w:p>
    <w:p w:rsidR="00523773" w:rsidRDefault="00523773" w:rsidP="00523773">
      <w:pPr>
        <w:spacing w:after="0"/>
        <w:ind w:left="851"/>
      </w:pPr>
      <w:r>
        <w:t>Adatbeágyazás fogalma és menete</w:t>
      </w:r>
    </w:p>
    <w:p w:rsidR="00523773" w:rsidRDefault="00523773" w:rsidP="00523773">
      <w:pPr>
        <w:spacing w:after="0"/>
        <w:ind w:left="851"/>
      </w:pPr>
      <w:r>
        <w:t>Ethernet technológia működése és jellemzői</w:t>
      </w:r>
    </w:p>
    <w:p w:rsidR="00523773" w:rsidRDefault="00523773" w:rsidP="00523773">
      <w:pPr>
        <w:spacing w:after="0"/>
        <w:ind w:left="851"/>
      </w:pPr>
      <w:r>
        <w:t>Hálózati vezetékes átviteli közegek jellemzői (rézkábelek, optikai kábelek)</w:t>
      </w:r>
    </w:p>
    <w:p w:rsidR="00523773" w:rsidRDefault="00523773" w:rsidP="00523773">
      <w:pPr>
        <w:spacing w:after="0"/>
        <w:ind w:left="851"/>
      </w:pPr>
      <w:r>
        <w:t>Vezeték nélküli átvitel típusai</w:t>
      </w:r>
    </w:p>
    <w:p w:rsidR="00523773" w:rsidRDefault="00523773" w:rsidP="00523773">
      <w:pPr>
        <w:spacing w:after="0"/>
        <w:ind w:left="851"/>
      </w:pPr>
      <w:r>
        <w:t>A kommunikáció megvalósítása az Ethernet típusú hálózaton</w:t>
      </w:r>
    </w:p>
    <w:p w:rsidR="00523773" w:rsidRDefault="00523773" w:rsidP="00523773">
      <w:pPr>
        <w:spacing w:after="0"/>
        <w:ind w:left="851"/>
      </w:pPr>
      <w:r>
        <w:t>Kapcsoló felépítése, feladatai, működése.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F923D1">
        <w:rPr>
          <w:b/>
          <w:i/>
        </w:rPr>
        <w:t xml:space="preserve">Hálózati </w:t>
      </w:r>
      <w:r>
        <w:rPr>
          <w:b/>
          <w:i/>
        </w:rPr>
        <w:t xml:space="preserve">és a szállítási </w:t>
      </w:r>
      <w:r w:rsidRPr="00F923D1">
        <w:rPr>
          <w:b/>
          <w:i/>
        </w:rPr>
        <w:t xml:space="preserve">réteg feladatai, </w:t>
      </w:r>
      <w:r>
        <w:rPr>
          <w:b/>
          <w:i/>
        </w:rPr>
        <w:t>protokolljai</w:t>
      </w:r>
      <w:r w:rsidRPr="00644690">
        <w:rPr>
          <w:b/>
          <w:i/>
        </w:rPr>
        <w:tab/>
      </w:r>
      <w:r>
        <w:rPr>
          <w:b/>
          <w:i/>
        </w:rPr>
        <w:t>13 ó</w:t>
      </w:r>
      <w:r w:rsidRPr="00644690">
        <w:rPr>
          <w:b/>
          <w:i/>
        </w:rPr>
        <w:t>ra/</w:t>
      </w:r>
      <w:r>
        <w:rPr>
          <w:b/>
          <w:i/>
        </w:rPr>
        <w:t>13</w:t>
      </w:r>
      <w:r w:rsidRPr="00644690">
        <w:rPr>
          <w:b/>
          <w:i/>
        </w:rPr>
        <w:t xml:space="preserve"> óra</w:t>
      </w:r>
    </w:p>
    <w:p w:rsidR="00523773" w:rsidRDefault="00523773" w:rsidP="00523773">
      <w:pPr>
        <w:spacing w:after="0"/>
        <w:ind w:left="851"/>
        <w:rPr>
          <w:rFonts w:cs="Times New Roman"/>
        </w:rPr>
      </w:pPr>
      <w:r>
        <w:rPr>
          <w:rFonts w:cs="Times New Roman"/>
        </w:rPr>
        <w:t>IP protokoll jellemzői</w:t>
      </w:r>
    </w:p>
    <w:p w:rsidR="00523773" w:rsidRDefault="00523773" w:rsidP="00523773">
      <w:pPr>
        <w:spacing w:after="0"/>
        <w:ind w:left="851"/>
        <w:rPr>
          <w:rFonts w:cs="Times New Roman"/>
        </w:rPr>
      </w:pPr>
      <w:r>
        <w:rPr>
          <w:rFonts w:cs="Times New Roman"/>
        </w:rPr>
        <w:t xml:space="preserve">Összeköttetés </w:t>
      </w:r>
      <w:proofErr w:type="gramStart"/>
      <w:r>
        <w:rPr>
          <w:rFonts w:cs="Times New Roman"/>
        </w:rPr>
        <w:t>mentes</w:t>
      </w:r>
      <w:proofErr w:type="gramEnd"/>
      <w:r>
        <w:rPr>
          <w:rFonts w:cs="Times New Roman"/>
        </w:rPr>
        <w:t xml:space="preserve"> csomagtovábbítás</w:t>
      </w:r>
    </w:p>
    <w:p w:rsidR="00523773" w:rsidRDefault="00523773" w:rsidP="00523773">
      <w:pPr>
        <w:spacing w:after="0"/>
        <w:ind w:left="851"/>
      </w:pPr>
      <w:r>
        <w:t>Az IPv4 és az IPv6 csomag felépítése, fejléce és mezői</w:t>
      </w:r>
    </w:p>
    <w:p w:rsidR="00523773" w:rsidRDefault="00523773" w:rsidP="00523773">
      <w:pPr>
        <w:spacing w:after="0"/>
        <w:ind w:left="851"/>
      </w:pPr>
      <w:r>
        <w:t>A forgalomirányító felépítése, feladatai, működése</w:t>
      </w:r>
    </w:p>
    <w:p w:rsidR="00523773" w:rsidRDefault="00523773" w:rsidP="00523773">
      <w:pPr>
        <w:spacing w:after="0"/>
        <w:ind w:left="851"/>
      </w:pPr>
      <w:r>
        <w:t>A forgalomirányító rendszerindítási folyamata</w:t>
      </w:r>
    </w:p>
    <w:p w:rsidR="00523773" w:rsidRDefault="00523773" w:rsidP="00523773">
      <w:pPr>
        <w:spacing w:after="0"/>
        <w:ind w:left="851"/>
      </w:pPr>
      <w:r>
        <w:t>Irányító tábla felépítése.</w:t>
      </w:r>
    </w:p>
    <w:p w:rsidR="00523773" w:rsidRDefault="00523773" w:rsidP="00523773">
      <w:pPr>
        <w:spacing w:after="0"/>
        <w:ind w:left="851"/>
        <w:rPr>
          <w:rFonts w:cs="Times New Roman"/>
        </w:rPr>
      </w:pPr>
      <w:r>
        <w:rPr>
          <w:rFonts w:cs="Times New Roman"/>
        </w:rPr>
        <w:t>Szállítási rétegbeli protokollok (TCP és UDP) bemutatása</w:t>
      </w:r>
    </w:p>
    <w:p w:rsidR="00523773" w:rsidRDefault="00523773" w:rsidP="00523773">
      <w:pPr>
        <w:spacing w:after="0"/>
        <w:ind w:left="851"/>
      </w:pP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bookmarkStart w:id="8" w:name="OLE_LINK4"/>
      <w:bookmarkStart w:id="9" w:name="OLE_LINK5"/>
      <w:r>
        <w:rPr>
          <w:rFonts w:cs="Times New Roman"/>
          <w:b/>
          <w:i/>
        </w:rPr>
        <w:t>IPv4 és IPv6 címzési struktúra, alhálózatok</w:t>
      </w:r>
      <w:bookmarkEnd w:id="8"/>
      <w:bookmarkEnd w:id="9"/>
      <w:r w:rsidRPr="00644690">
        <w:rPr>
          <w:b/>
          <w:i/>
        </w:rPr>
        <w:tab/>
      </w:r>
      <w:r>
        <w:rPr>
          <w:b/>
          <w:i/>
        </w:rPr>
        <w:t>10 ó</w:t>
      </w:r>
      <w:r w:rsidRPr="00644690">
        <w:rPr>
          <w:b/>
          <w:i/>
        </w:rPr>
        <w:t>ra/</w:t>
      </w:r>
      <w:r>
        <w:rPr>
          <w:b/>
          <w:i/>
        </w:rPr>
        <w:t>10</w:t>
      </w:r>
      <w:r w:rsidRPr="00644690">
        <w:rPr>
          <w:b/>
          <w:i/>
        </w:rPr>
        <w:t xml:space="preserve"> óra</w:t>
      </w:r>
    </w:p>
    <w:p w:rsidR="00523773" w:rsidRDefault="00523773" w:rsidP="00523773">
      <w:pPr>
        <w:spacing w:after="0"/>
        <w:ind w:left="851"/>
      </w:pPr>
      <w:r>
        <w:t>IPv4 címzési struktúra</w:t>
      </w:r>
    </w:p>
    <w:p w:rsidR="00523773" w:rsidRDefault="00523773" w:rsidP="00523773">
      <w:pPr>
        <w:spacing w:after="0"/>
        <w:ind w:left="851"/>
      </w:pPr>
      <w:r>
        <w:t>IPv4 alhálózati maszk</w:t>
      </w:r>
    </w:p>
    <w:p w:rsidR="00523773" w:rsidRDefault="00523773" w:rsidP="00523773">
      <w:pPr>
        <w:spacing w:after="0"/>
        <w:ind w:left="851"/>
      </w:pPr>
      <w:r>
        <w:t>IPv4 cím dinamikus és statikus hozzárendelése egy állomáshoz</w:t>
      </w:r>
    </w:p>
    <w:p w:rsidR="00523773" w:rsidRDefault="00523773" w:rsidP="00523773">
      <w:pPr>
        <w:spacing w:after="0"/>
        <w:ind w:left="851"/>
      </w:pPr>
      <w:r>
        <w:t>IPv4 címek típusai (nyilvános és privát), osztályok</w:t>
      </w:r>
    </w:p>
    <w:p w:rsidR="00523773" w:rsidRDefault="00523773" w:rsidP="00523773">
      <w:pPr>
        <w:spacing w:after="0"/>
        <w:ind w:left="851"/>
      </w:pPr>
      <w:r>
        <w:t>IPv6 címzés</w:t>
      </w:r>
    </w:p>
    <w:p w:rsidR="00523773" w:rsidRDefault="00523773" w:rsidP="00523773">
      <w:pPr>
        <w:spacing w:after="0"/>
        <w:ind w:left="851"/>
      </w:pPr>
      <w:r>
        <w:t>IPv6 címek típusai</w:t>
      </w:r>
    </w:p>
    <w:p w:rsidR="00523773" w:rsidRDefault="00523773" w:rsidP="00523773">
      <w:pPr>
        <w:spacing w:after="0"/>
        <w:ind w:left="851"/>
      </w:pPr>
      <w:r>
        <w:t>Alapértelmezett átjáró fogalma, feladata</w:t>
      </w:r>
    </w:p>
    <w:p w:rsidR="00523773" w:rsidRDefault="00523773" w:rsidP="00523773">
      <w:pPr>
        <w:tabs>
          <w:tab w:val="left" w:pos="1418"/>
          <w:tab w:val="right" w:pos="9072"/>
        </w:tabs>
        <w:spacing w:after="0"/>
        <w:ind w:left="851"/>
      </w:pPr>
      <w:r>
        <w:t>IPv4 hálózat alhálózatokra bontása</w:t>
      </w:r>
    </w:p>
    <w:p w:rsidR="00523773" w:rsidRDefault="00523773" w:rsidP="00523773">
      <w:pPr>
        <w:tabs>
          <w:tab w:val="left" w:pos="1418"/>
          <w:tab w:val="right" w:pos="9072"/>
        </w:tabs>
        <w:spacing w:after="0"/>
        <w:ind w:left="851"/>
      </w:pPr>
      <w:r>
        <w:t>Változó méretű alhálózatok</w:t>
      </w:r>
    </w:p>
    <w:p w:rsidR="00523773" w:rsidRDefault="00523773" w:rsidP="00523773">
      <w:pPr>
        <w:tabs>
          <w:tab w:val="left" w:pos="1418"/>
          <w:tab w:val="right" w:pos="9072"/>
        </w:tabs>
        <w:spacing w:after="0"/>
        <w:ind w:left="851"/>
      </w:pPr>
      <w:r>
        <w:t>Strukturált címzési tervezés</w:t>
      </w:r>
    </w:p>
    <w:p w:rsidR="00523773" w:rsidRDefault="00523773" w:rsidP="00523773">
      <w:pPr>
        <w:tabs>
          <w:tab w:val="left" w:pos="1418"/>
          <w:tab w:val="right" w:pos="9072"/>
        </w:tabs>
        <w:spacing w:after="0"/>
        <w:ind w:left="851"/>
      </w:pPr>
      <w:r>
        <w:t>Kapcsolatok ellenőrzése.</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bookmarkStart w:id="10" w:name="OLE_LINK6"/>
      <w:bookmarkStart w:id="11" w:name="OLE_LINK7"/>
      <w:r>
        <w:rPr>
          <w:b/>
          <w:i/>
        </w:rPr>
        <w:t>Alkalmazási réteg protokolljai, hálózatbiztonság</w:t>
      </w:r>
      <w:bookmarkEnd w:id="10"/>
      <w:bookmarkEnd w:id="11"/>
      <w:r w:rsidRPr="00644690">
        <w:rPr>
          <w:b/>
          <w:i/>
        </w:rPr>
        <w:tab/>
      </w:r>
      <w:r>
        <w:rPr>
          <w:b/>
          <w:i/>
        </w:rPr>
        <w:t>8 ó</w:t>
      </w:r>
      <w:r w:rsidRPr="00644690">
        <w:rPr>
          <w:b/>
          <w:i/>
        </w:rPr>
        <w:t>ra/</w:t>
      </w:r>
      <w:r>
        <w:rPr>
          <w:b/>
          <w:i/>
        </w:rPr>
        <w:t>8</w:t>
      </w:r>
      <w:r w:rsidRPr="00644690">
        <w:rPr>
          <w:b/>
          <w:i/>
        </w:rPr>
        <w:t xml:space="preserve"> óra</w:t>
      </w:r>
    </w:p>
    <w:p w:rsidR="00523773" w:rsidRDefault="00523773" w:rsidP="00523773">
      <w:pPr>
        <w:spacing w:after="0"/>
        <w:ind w:left="851"/>
        <w:rPr>
          <w:rFonts w:cs="Times New Roman"/>
        </w:rPr>
      </w:pPr>
      <w:r>
        <w:rPr>
          <w:rFonts w:cs="Times New Roman"/>
        </w:rPr>
        <w:t>Egyenrangú hálózatok</w:t>
      </w:r>
    </w:p>
    <w:p w:rsidR="00523773" w:rsidRDefault="00523773" w:rsidP="00523773">
      <w:pPr>
        <w:spacing w:after="0"/>
        <w:ind w:left="851"/>
      </w:pPr>
      <w:r>
        <w:rPr>
          <w:rFonts w:cs="Times New Roman"/>
        </w:rPr>
        <w:t xml:space="preserve">Kliens </w:t>
      </w:r>
      <w:proofErr w:type="gramStart"/>
      <w:r>
        <w:rPr>
          <w:rFonts w:cs="Times New Roman"/>
        </w:rPr>
        <w:t>szerver szolgáltatások</w:t>
      </w:r>
      <w:proofErr w:type="gramEnd"/>
    </w:p>
    <w:p w:rsidR="00523773" w:rsidRDefault="00523773" w:rsidP="00523773">
      <w:pPr>
        <w:tabs>
          <w:tab w:val="left" w:pos="1418"/>
          <w:tab w:val="right" w:pos="9072"/>
        </w:tabs>
        <w:spacing w:after="0"/>
        <w:ind w:left="851"/>
        <w:rPr>
          <w:rFonts w:cs="Times New Roman"/>
        </w:rPr>
      </w:pPr>
      <w:r>
        <w:rPr>
          <w:rFonts w:cs="Times New Roman"/>
        </w:rPr>
        <w:t>Alkalmazási rétegbeli protokollok (HTTP, HTTPS, IMAP, POP3, SMTP, DHCP, DNS, FTP bemutatása</w:t>
      </w:r>
    </w:p>
    <w:p w:rsidR="00523773" w:rsidRDefault="00523773" w:rsidP="00523773">
      <w:pPr>
        <w:tabs>
          <w:tab w:val="left" w:pos="1418"/>
          <w:tab w:val="right" w:pos="9072"/>
        </w:tabs>
        <w:spacing w:after="0"/>
        <w:ind w:left="851"/>
        <w:rPr>
          <w:rFonts w:cs="Times New Roman"/>
        </w:rPr>
      </w:pPr>
      <w:r>
        <w:rPr>
          <w:rFonts w:cs="Times New Roman"/>
        </w:rPr>
        <w:t>Hálózati támadások bemutatása</w:t>
      </w:r>
    </w:p>
    <w:p w:rsidR="00523773" w:rsidRDefault="00523773" w:rsidP="00523773">
      <w:pPr>
        <w:tabs>
          <w:tab w:val="left" w:pos="1418"/>
          <w:tab w:val="right" w:pos="9072"/>
        </w:tabs>
        <w:spacing w:after="0"/>
        <w:ind w:left="851"/>
        <w:rPr>
          <w:rFonts w:cs="Times New Roman"/>
        </w:rPr>
      </w:pPr>
      <w:r>
        <w:rPr>
          <w:rFonts w:cs="Times New Roman"/>
        </w:rPr>
        <w:t>Biztonsági mentés jelentősége</w:t>
      </w:r>
    </w:p>
    <w:p w:rsidR="00523773" w:rsidRDefault="00523773" w:rsidP="00523773">
      <w:pPr>
        <w:tabs>
          <w:tab w:val="left" w:pos="1418"/>
          <w:tab w:val="right" w:pos="9072"/>
        </w:tabs>
        <w:spacing w:after="0"/>
        <w:ind w:left="851"/>
        <w:rPr>
          <w:rFonts w:cs="Times New Roman"/>
        </w:rPr>
      </w:pPr>
      <w:r>
        <w:rPr>
          <w:rFonts w:cs="Times New Roman"/>
        </w:rPr>
        <w:t>Tűzfalak szerepe egy hálózatban</w:t>
      </w:r>
    </w:p>
    <w:p w:rsidR="00523773" w:rsidRDefault="00523773" w:rsidP="00523773">
      <w:pPr>
        <w:spacing w:after="0"/>
        <w:ind w:left="851"/>
      </w:pPr>
      <w:r>
        <w:rPr>
          <w:rFonts w:cs="Times New Roman"/>
        </w:rPr>
        <w:t>Hálózati teljesítmény ellenőrzése, tesztelése, elemzése.</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 xml:space="preserve">Kapcsolt helyi hálózatok és </w:t>
      </w:r>
      <w:proofErr w:type="spellStart"/>
      <w:r>
        <w:rPr>
          <w:b/>
          <w:i/>
        </w:rPr>
        <w:t>VLAN-ok</w:t>
      </w:r>
      <w:proofErr w:type="spellEnd"/>
      <w:r w:rsidRPr="00644690">
        <w:rPr>
          <w:b/>
          <w:i/>
        </w:rPr>
        <w:tab/>
      </w:r>
      <w:r>
        <w:rPr>
          <w:b/>
          <w:i/>
        </w:rPr>
        <w:t>8 ó</w:t>
      </w:r>
      <w:r w:rsidRPr="00644690">
        <w:rPr>
          <w:b/>
          <w:i/>
        </w:rPr>
        <w:t>ra/</w:t>
      </w:r>
      <w:r>
        <w:rPr>
          <w:b/>
          <w:i/>
        </w:rPr>
        <w:t>8</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 xml:space="preserve">kapcsoló </w:t>
      </w:r>
      <w:proofErr w:type="spellStart"/>
      <w:r>
        <w:rPr>
          <w:rFonts w:cs="Times New Roman"/>
        </w:rPr>
        <w:t>MAC-címtáblája</w:t>
      </w:r>
      <w:proofErr w:type="spellEnd"/>
      <w:r>
        <w:rPr>
          <w:rFonts w:cs="Times New Roman"/>
        </w:rPr>
        <w:t>, felépítése, feladata</w:t>
      </w:r>
    </w:p>
    <w:p w:rsidR="00523773" w:rsidRDefault="00523773" w:rsidP="00523773">
      <w:pPr>
        <w:tabs>
          <w:tab w:val="left" w:pos="1418"/>
          <w:tab w:val="right" w:pos="9072"/>
        </w:tabs>
        <w:spacing w:after="0"/>
        <w:ind w:left="851"/>
        <w:rPr>
          <w:rFonts w:cs="Times New Roman"/>
        </w:rPr>
      </w:pPr>
      <w:r>
        <w:rPr>
          <w:rFonts w:cs="Times New Roman"/>
        </w:rPr>
        <w:t>Ütközési- és szórási tartományok</w:t>
      </w:r>
    </w:p>
    <w:p w:rsidR="00523773" w:rsidRDefault="00523773" w:rsidP="00523773">
      <w:pPr>
        <w:tabs>
          <w:tab w:val="left" w:pos="1418"/>
          <w:tab w:val="right" w:pos="9072"/>
        </w:tabs>
        <w:spacing w:after="0"/>
        <w:ind w:left="851"/>
        <w:rPr>
          <w:rFonts w:cs="Times New Roman"/>
        </w:rPr>
      </w:pPr>
      <w:r>
        <w:rPr>
          <w:rFonts w:cs="Times New Roman"/>
        </w:rPr>
        <w:t>Kapcsoló rendszerindítási folyamata</w:t>
      </w:r>
    </w:p>
    <w:p w:rsidR="00523773" w:rsidRDefault="00523773" w:rsidP="00523773">
      <w:pPr>
        <w:tabs>
          <w:tab w:val="left" w:pos="1418"/>
          <w:tab w:val="right" w:pos="9072"/>
        </w:tabs>
        <w:spacing w:after="0"/>
        <w:ind w:left="851"/>
        <w:rPr>
          <w:rFonts w:cs="Times New Roman"/>
        </w:rPr>
      </w:pPr>
      <w:r>
        <w:rPr>
          <w:rFonts w:cs="Times New Roman"/>
        </w:rPr>
        <w:t xml:space="preserve">Kapcsolók védelme, </w:t>
      </w:r>
      <w:proofErr w:type="spellStart"/>
      <w:r>
        <w:rPr>
          <w:rFonts w:cs="Times New Roman"/>
        </w:rPr>
        <w:t>portbiztonság</w:t>
      </w:r>
      <w:proofErr w:type="spellEnd"/>
      <w:r>
        <w:rPr>
          <w:rFonts w:cs="Times New Roman"/>
        </w:rPr>
        <w:t xml:space="preserve"> konfigurálása</w:t>
      </w:r>
    </w:p>
    <w:p w:rsidR="00523773" w:rsidRDefault="00523773" w:rsidP="00523773">
      <w:pPr>
        <w:tabs>
          <w:tab w:val="left" w:pos="1418"/>
          <w:tab w:val="right" w:pos="9072"/>
        </w:tabs>
        <w:spacing w:after="0"/>
        <w:ind w:left="851"/>
        <w:rPr>
          <w:rFonts w:cs="Times New Roman"/>
        </w:rPr>
      </w:pPr>
      <w:r>
        <w:rPr>
          <w:rFonts w:cs="Times New Roman"/>
        </w:rPr>
        <w:t>Kapcsoló biztonságos távoli elérése, SSH protokoll</w:t>
      </w:r>
    </w:p>
    <w:p w:rsidR="00523773" w:rsidRDefault="00523773" w:rsidP="00523773">
      <w:pPr>
        <w:tabs>
          <w:tab w:val="left" w:pos="1418"/>
          <w:tab w:val="right" w:pos="9072"/>
        </w:tabs>
        <w:spacing w:after="0"/>
        <w:ind w:left="851"/>
        <w:rPr>
          <w:rFonts w:cs="Times New Roman"/>
        </w:rPr>
      </w:pPr>
      <w:r>
        <w:rPr>
          <w:rFonts w:cs="Times New Roman"/>
        </w:rPr>
        <w:t>Hálózatelérési rétegbeli hibák elhárítása</w:t>
      </w:r>
    </w:p>
    <w:p w:rsidR="00523773" w:rsidRDefault="00523773" w:rsidP="00523773">
      <w:pPr>
        <w:tabs>
          <w:tab w:val="left" w:pos="1418"/>
          <w:tab w:val="right" w:pos="9072"/>
        </w:tabs>
        <w:spacing w:after="0"/>
        <w:ind w:left="851"/>
        <w:rPr>
          <w:rFonts w:cs="Times New Roman"/>
        </w:rPr>
      </w:pPr>
      <w:proofErr w:type="spellStart"/>
      <w:r>
        <w:rPr>
          <w:rFonts w:cs="Times New Roman"/>
        </w:rPr>
        <w:t>VLAN-ok</w:t>
      </w:r>
      <w:proofErr w:type="spellEnd"/>
      <w:r>
        <w:rPr>
          <w:rFonts w:cs="Times New Roman"/>
        </w:rPr>
        <w:t xml:space="preserve"> feladata, szerepe</w:t>
      </w:r>
    </w:p>
    <w:p w:rsidR="00523773" w:rsidRDefault="00523773" w:rsidP="00523773">
      <w:pPr>
        <w:tabs>
          <w:tab w:val="left" w:pos="1418"/>
          <w:tab w:val="right" w:pos="9072"/>
        </w:tabs>
        <w:spacing w:after="0"/>
        <w:ind w:left="851"/>
        <w:rPr>
          <w:rFonts w:cs="Times New Roman"/>
        </w:rPr>
      </w:pPr>
      <w:proofErr w:type="spellStart"/>
      <w:r>
        <w:rPr>
          <w:rFonts w:cs="Times New Roman"/>
        </w:rPr>
        <w:t>VLAN-ok</w:t>
      </w:r>
      <w:proofErr w:type="spellEnd"/>
      <w:r>
        <w:rPr>
          <w:rFonts w:cs="Times New Roman"/>
        </w:rPr>
        <w:t xml:space="preserve"> megvalósítása</w:t>
      </w:r>
    </w:p>
    <w:p w:rsidR="00523773" w:rsidRDefault="00523773" w:rsidP="00523773">
      <w:pPr>
        <w:tabs>
          <w:tab w:val="left" w:pos="1418"/>
          <w:tab w:val="right" w:pos="9072"/>
        </w:tabs>
        <w:spacing w:after="0"/>
        <w:ind w:left="851"/>
        <w:rPr>
          <w:rFonts w:cs="Times New Roman"/>
        </w:rPr>
      </w:pPr>
      <w:r>
        <w:rPr>
          <w:rFonts w:cs="Times New Roman"/>
        </w:rPr>
        <w:t xml:space="preserve">VLAN </w:t>
      </w:r>
      <w:proofErr w:type="spellStart"/>
      <w:r>
        <w:rPr>
          <w:rFonts w:cs="Times New Roman"/>
        </w:rPr>
        <w:t>trönkök</w:t>
      </w:r>
      <w:proofErr w:type="spellEnd"/>
      <w:r>
        <w:rPr>
          <w:rFonts w:cs="Times New Roman"/>
        </w:rPr>
        <w:t xml:space="preserve"> jelentősége</w:t>
      </w:r>
    </w:p>
    <w:p w:rsidR="00523773" w:rsidRDefault="00523773" w:rsidP="00523773">
      <w:pPr>
        <w:tabs>
          <w:tab w:val="left" w:pos="1418"/>
          <w:tab w:val="right" w:pos="9072"/>
        </w:tabs>
        <w:spacing w:after="0"/>
        <w:ind w:left="851"/>
        <w:rPr>
          <w:rFonts w:cs="Times New Roman"/>
        </w:rPr>
      </w:pPr>
      <w:r>
        <w:rPr>
          <w:rFonts w:cs="Times New Roman"/>
        </w:rPr>
        <w:t xml:space="preserve">VLAN hibakeresés </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Forgalomirányítási ismeretek</w:t>
      </w:r>
      <w:r w:rsidRPr="00644690">
        <w:rPr>
          <w:b/>
          <w:i/>
        </w:rPr>
        <w:tab/>
      </w:r>
      <w:r>
        <w:rPr>
          <w:b/>
          <w:i/>
        </w:rPr>
        <w:t>10 ó</w:t>
      </w:r>
      <w:r w:rsidRPr="00644690">
        <w:rPr>
          <w:b/>
          <w:i/>
        </w:rPr>
        <w:t>ra/</w:t>
      </w:r>
      <w:r>
        <w:rPr>
          <w:b/>
          <w:i/>
        </w:rPr>
        <w:t>10</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forgalomirányító működése, forgalomirányítási döntések</w:t>
      </w:r>
    </w:p>
    <w:p w:rsidR="00523773" w:rsidRDefault="00523773" w:rsidP="00523773">
      <w:pPr>
        <w:spacing w:after="0"/>
        <w:ind w:left="851"/>
        <w:rPr>
          <w:rFonts w:cs="Times New Roman"/>
        </w:rPr>
      </w:pPr>
      <w:r>
        <w:rPr>
          <w:rFonts w:cs="Times New Roman"/>
        </w:rPr>
        <w:t>IPv4 tábla elemzése</w:t>
      </w:r>
    </w:p>
    <w:p w:rsidR="00523773" w:rsidRDefault="00523773" w:rsidP="00523773">
      <w:pPr>
        <w:spacing w:after="0"/>
        <w:ind w:left="851"/>
        <w:rPr>
          <w:rFonts w:cs="Times New Roman"/>
        </w:rPr>
      </w:pPr>
      <w:proofErr w:type="spellStart"/>
      <w:r>
        <w:rPr>
          <w:rFonts w:cs="Times New Roman"/>
        </w:rPr>
        <w:t>VLAN-ok</w:t>
      </w:r>
      <w:proofErr w:type="spellEnd"/>
      <w:r>
        <w:rPr>
          <w:rFonts w:cs="Times New Roman"/>
        </w:rPr>
        <w:t xml:space="preserve"> közötti forgalomirányítás konfigurálása</w:t>
      </w:r>
    </w:p>
    <w:p w:rsidR="00523773" w:rsidRDefault="00523773" w:rsidP="00523773">
      <w:pPr>
        <w:spacing w:after="0"/>
        <w:ind w:left="851"/>
        <w:rPr>
          <w:rFonts w:cs="Times New Roman"/>
        </w:rPr>
      </w:pPr>
      <w:proofErr w:type="spellStart"/>
      <w:r>
        <w:rPr>
          <w:rFonts w:cs="Times New Roman"/>
        </w:rPr>
        <w:t>VLAN-ok</w:t>
      </w:r>
      <w:proofErr w:type="spellEnd"/>
      <w:r>
        <w:rPr>
          <w:rFonts w:cs="Times New Roman"/>
        </w:rPr>
        <w:t xml:space="preserve"> közötti forgalomirányítás hibaelhárítása</w:t>
      </w:r>
    </w:p>
    <w:p w:rsidR="00523773" w:rsidRDefault="00523773" w:rsidP="00523773">
      <w:pPr>
        <w:spacing w:after="0"/>
        <w:ind w:left="851"/>
        <w:rPr>
          <w:rFonts w:cs="Times New Roman"/>
        </w:rPr>
      </w:pPr>
      <w:r>
        <w:rPr>
          <w:rFonts w:cs="Times New Roman"/>
        </w:rPr>
        <w:t>3. rétegbeli kapcsolás feladata, szerepe</w:t>
      </w:r>
    </w:p>
    <w:p w:rsidR="00523773" w:rsidRDefault="00523773" w:rsidP="00523773">
      <w:pPr>
        <w:spacing w:after="0"/>
        <w:ind w:left="851"/>
        <w:rPr>
          <w:rFonts w:cs="Times New Roman"/>
        </w:rPr>
      </w:pPr>
      <w:r>
        <w:rPr>
          <w:rFonts w:cs="Times New Roman"/>
        </w:rPr>
        <w:t>Statikus forgalomirányítás megvalósítása, konfigurálása</w:t>
      </w:r>
    </w:p>
    <w:p w:rsidR="00523773" w:rsidRDefault="00523773" w:rsidP="00523773">
      <w:pPr>
        <w:spacing w:after="0"/>
        <w:ind w:left="851"/>
        <w:rPr>
          <w:rFonts w:cs="Times New Roman"/>
        </w:rPr>
      </w:pPr>
      <w:r>
        <w:rPr>
          <w:rFonts w:cs="Times New Roman"/>
        </w:rPr>
        <w:t>Alapértelmezett útvonal szerepe és konfigurálása</w:t>
      </w:r>
    </w:p>
    <w:p w:rsidR="00523773" w:rsidRDefault="00523773" w:rsidP="00523773">
      <w:pPr>
        <w:spacing w:after="0"/>
        <w:ind w:left="851"/>
        <w:rPr>
          <w:rFonts w:cs="Times New Roman"/>
        </w:rPr>
      </w:pPr>
      <w:r>
        <w:rPr>
          <w:rFonts w:cs="Times New Roman"/>
        </w:rPr>
        <w:t>Összevont és lebegő statikus útvonalak fogalma és feladata</w:t>
      </w:r>
    </w:p>
    <w:p w:rsidR="00523773" w:rsidRDefault="00523773" w:rsidP="00523773">
      <w:pPr>
        <w:spacing w:after="0"/>
        <w:ind w:left="851"/>
        <w:rPr>
          <w:rFonts w:cs="Times New Roman"/>
        </w:rPr>
      </w:pPr>
      <w:r>
        <w:rPr>
          <w:rFonts w:cs="Times New Roman"/>
        </w:rPr>
        <w:t>Dinamikus forgalomirányító protokollok típusai, működési elvük</w:t>
      </w:r>
    </w:p>
    <w:p w:rsidR="00523773" w:rsidRDefault="00523773" w:rsidP="00523773">
      <w:pPr>
        <w:spacing w:after="0"/>
        <w:ind w:left="851"/>
        <w:rPr>
          <w:rFonts w:cs="Times New Roman"/>
        </w:rPr>
      </w:pPr>
      <w:r>
        <w:rPr>
          <w:rFonts w:cs="Times New Roman"/>
        </w:rPr>
        <w:t xml:space="preserve">Távolságvektor alapú forgalomirányítás működése (RIP, RIPv2, </w:t>
      </w:r>
      <w:proofErr w:type="spellStart"/>
      <w:r>
        <w:rPr>
          <w:rFonts w:cs="Times New Roman"/>
        </w:rPr>
        <w:t>RIPng</w:t>
      </w:r>
      <w:proofErr w:type="spellEnd"/>
      <w:r>
        <w:rPr>
          <w:rFonts w:cs="Times New Roman"/>
        </w:rPr>
        <w:t>)</w:t>
      </w:r>
    </w:p>
    <w:p w:rsidR="00523773" w:rsidRDefault="00523773" w:rsidP="00523773">
      <w:pPr>
        <w:spacing w:after="0"/>
        <w:ind w:left="851"/>
      </w:pPr>
      <w:r>
        <w:rPr>
          <w:rFonts w:cs="Times New Roman"/>
        </w:rPr>
        <w:t>Forgalomirányítási hibaelhárítás.</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rsidRPr="00EB17B8">
        <w:t>IKT eszközökkel (aktív tábla, számítógép, projektor) felszerelt és internet hozzáféréssel rendelkező 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8D2191" w:rsidTr="00523773">
        <w:trPr>
          <w:trHeight w:val="600"/>
          <w:jc w:val="center"/>
        </w:trPr>
        <w:tc>
          <w:tcPr>
            <w:tcW w:w="96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255"/>
          <w:jc w:val="center"/>
        </w:trPr>
        <w:tc>
          <w:tcPr>
            <w:tcW w:w="96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kiselőadás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megbeszélés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szemléltetés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projekt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7.</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kooperatív tanulás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8.</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Szimulációs szoftver</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9.</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házi feladat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8D2191" w:rsidTr="00523773">
        <w:trPr>
          <w:trHeight w:val="255"/>
          <w:jc w:val="center"/>
        </w:trPr>
        <w:tc>
          <w:tcPr>
            <w:tcW w:w="104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510"/>
          <w:jc w:val="center"/>
        </w:trPr>
        <w:tc>
          <w:tcPr>
            <w:tcW w:w="104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osztály-keret</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 feldolgozó tevékenységek</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1.3.</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1.4.</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1.5.</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1.6.</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1.7.</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Ismeretalkalmazási gyakorló tevékenységek, feladatok</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2.2.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Leírás készítése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2.3.</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2.4.</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2.5.</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2.6.</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2.7.</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Képi információk körében</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értelmezése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r>
              <w:rPr>
                <w:rFonts w:eastAsia="Times New Roman" w:cs="Times New Roman"/>
                <w:color w:val="000000"/>
                <w:sz w:val="20"/>
                <w:szCs w:val="20"/>
                <w:lang w:eastAsia="hu-HU"/>
              </w:rPr>
              <w:t>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proofErr w:type="gramStart"/>
            <w:r w:rsidRPr="008D2191">
              <w:rPr>
                <w:rFonts w:eastAsia="Times New Roman" w:cs="Times New Roman"/>
                <w:color w:val="000000"/>
                <w:sz w:val="20"/>
                <w:szCs w:val="20"/>
                <w:lang w:eastAsia="hu-HU"/>
              </w:rPr>
              <w:t>rajz elemzés</w:t>
            </w:r>
            <w:proofErr w:type="gramEnd"/>
            <w:r w:rsidRPr="008D2191">
              <w:rPr>
                <w:rFonts w:eastAsia="Times New Roman" w:cs="Times New Roman"/>
                <w:color w:val="000000"/>
                <w:sz w:val="20"/>
                <w:szCs w:val="20"/>
                <w:lang w:eastAsia="hu-HU"/>
              </w:rPr>
              <w:t>, hibakeresés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Komplex információk körében</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munkaformák körében</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r>
              <w:rPr>
                <w:rFonts w:eastAsia="Times New Roman" w:cs="Times New Roman"/>
                <w:color w:val="000000"/>
                <w:sz w:val="20"/>
                <w:szCs w:val="20"/>
                <w:lang w:eastAsia="hu-HU"/>
              </w:rPr>
              <w:t>2</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Hálózatok I. gyakorlat</w:t>
      </w:r>
      <w:r w:rsidRPr="00644690">
        <w:rPr>
          <w:b/>
        </w:rPr>
        <w:t xml:space="preserve"> tantárgy</w:t>
      </w:r>
      <w:r w:rsidRPr="00644690">
        <w:rPr>
          <w:b/>
        </w:rPr>
        <w:tab/>
      </w:r>
      <w:r>
        <w:rPr>
          <w:b/>
        </w:rPr>
        <w:t>206 ó</w:t>
      </w:r>
      <w:r w:rsidRPr="00644690">
        <w:rPr>
          <w:b/>
        </w:rPr>
        <w:t>ra/</w:t>
      </w:r>
      <w:r>
        <w:rPr>
          <w:b/>
        </w:rPr>
        <w:t>216</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4B5C0F" w:rsidRDefault="00523773" w:rsidP="00523773">
      <w:pPr>
        <w:spacing w:after="0"/>
        <w:ind w:left="426"/>
        <w:rPr>
          <w:rFonts w:cs="Times New Roman"/>
        </w:rPr>
      </w:pPr>
      <w:r w:rsidRPr="004B5C0F">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4B5C0F">
        <w:rPr>
          <w:rFonts w:cs="Times New Roman"/>
          <w:szCs w:val="24"/>
        </w:rPr>
        <w:t>tantárgy támogatást</w:t>
      </w:r>
      <w:proofErr w:type="gramEnd"/>
      <w:r w:rsidRPr="004B5C0F">
        <w:rPr>
          <w:rFonts w:cs="Times New Roman"/>
          <w:szCs w:val="24"/>
        </w:rPr>
        <w:t xml:space="preserve"> nyújt a Hálózatok I. tantárgy megértéséhez. A tantárgy további célja, az </w:t>
      </w:r>
      <w:proofErr w:type="spellStart"/>
      <w:r w:rsidRPr="004B5C0F">
        <w:rPr>
          <w:rFonts w:cs="Times New Roman"/>
          <w:szCs w:val="24"/>
        </w:rPr>
        <w:t>gyakorlatiszakmai</w:t>
      </w:r>
      <w:proofErr w:type="spellEnd"/>
      <w:r w:rsidRPr="004B5C0F">
        <w:rPr>
          <w:rFonts w:cs="Times New Roman"/>
          <w:szCs w:val="24"/>
        </w:rPr>
        <w:t xml:space="preserve"> ismeretek elsajátítása mellett az, hogy a kapcsolódó ipari minősítés megszerzésére is felkészítse a tanulókat.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11996-16 Információtechnológiai alapok szakmai követelménymodul IT alapok tantárgy</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Csatlakozás egy hálózathoz, a kapcsoló alap konfigurációja</w:t>
      </w:r>
      <w:r w:rsidRPr="00644690">
        <w:rPr>
          <w:b/>
          <w:i/>
        </w:rPr>
        <w:tab/>
      </w:r>
      <w:r>
        <w:rPr>
          <w:b/>
          <w:i/>
        </w:rPr>
        <w:t>26 ó</w:t>
      </w:r>
      <w:r w:rsidRPr="00644690">
        <w:rPr>
          <w:b/>
          <w:i/>
        </w:rPr>
        <w:t>ra/</w:t>
      </w:r>
      <w:r>
        <w:rPr>
          <w:b/>
          <w:i/>
        </w:rPr>
        <w:t>26</w:t>
      </w:r>
      <w:r w:rsidRPr="00644690">
        <w:rPr>
          <w:b/>
          <w:i/>
        </w:rPr>
        <w:t xml:space="preserve"> óra</w:t>
      </w:r>
    </w:p>
    <w:p w:rsidR="00523773" w:rsidRDefault="00523773" w:rsidP="00523773">
      <w:pPr>
        <w:tabs>
          <w:tab w:val="left" w:pos="1418"/>
          <w:tab w:val="right" w:pos="9072"/>
        </w:tabs>
        <w:spacing w:after="0"/>
        <w:ind w:left="851"/>
        <w:rPr>
          <w:rFonts w:cs="Times New Roman"/>
        </w:rPr>
      </w:pPr>
      <w:r>
        <w:rPr>
          <w:rFonts w:cs="Times New Roman"/>
        </w:rPr>
        <w:t>Hálózati eszközök és hálózati átviteli közegek megválasztása</w:t>
      </w:r>
    </w:p>
    <w:p w:rsidR="00523773" w:rsidRDefault="00523773" w:rsidP="00523773">
      <w:pPr>
        <w:tabs>
          <w:tab w:val="left" w:pos="1418"/>
          <w:tab w:val="right" w:pos="9072"/>
        </w:tabs>
        <w:spacing w:after="0"/>
        <w:ind w:left="851"/>
        <w:rPr>
          <w:rFonts w:cs="Times New Roman"/>
        </w:rPr>
      </w:pPr>
      <w:r>
        <w:rPr>
          <w:rFonts w:cs="Times New Roman"/>
        </w:rPr>
        <w:t>Topológia ábrák értelmezése</w:t>
      </w:r>
    </w:p>
    <w:p w:rsidR="00523773" w:rsidRDefault="00523773" w:rsidP="00523773">
      <w:pPr>
        <w:tabs>
          <w:tab w:val="left" w:pos="1418"/>
          <w:tab w:val="right" w:pos="9072"/>
        </w:tabs>
        <w:spacing w:after="0"/>
        <w:ind w:left="851"/>
        <w:rPr>
          <w:rFonts w:cs="Times New Roman"/>
        </w:rPr>
      </w:pPr>
      <w:r>
        <w:rPr>
          <w:rFonts w:cs="Times New Roman"/>
        </w:rPr>
        <w:t>Csatlakozás az internethez</w:t>
      </w:r>
    </w:p>
    <w:p w:rsidR="00523773" w:rsidRDefault="00523773" w:rsidP="00523773">
      <w:pPr>
        <w:tabs>
          <w:tab w:val="left" w:pos="1418"/>
          <w:tab w:val="right" w:pos="9072"/>
        </w:tabs>
        <w:spacing w:after="0"/>
        <w:ind w:left="851"/>
        <w:rPr>
          <w:rFonts w:cs="Times New Roman"/>
        </w:rPr>
      </w:pPr>
      <w:r>
        <w:rPr>
          <w:rFonts w:cs="Times New Roman"/>
        </w:rPr>
        <w:lastRenderedPageBreak/>
        <w:t>Hálózati operációs rendszerek helye, elérésének módjai és lehetőségei (konzol, telnet, SSH)</w:t>
      </w:r>
    </w:p>
    <w:p w:rsidR="00523773" w:rsidRDefault="00523773" w:rsidP="00523773">
      <w:pPr>
        <w:tabs>
          <w:tab w:val="left" w:pos="1418"/>
          <w:tab w:val="right" w:pos="9072"/>
        </w:tabs>
        <w:spacing w:after="0"/>
        <w:ind w:left="851"/>
        <w:rPr>
          <w:rFonts w:cs="Times New Roman"/>
        </w:rPr>
      </w:pPr>
      <w:r>
        <w:rPr>
          <w:rFonts w:cs="Times New Roman"/>
        </w:rPr>
        <w:t>Terminál emulációs programok használata</w:t>
      </w:r>
    </w:p>
    <w:p w:rsidR="00523773" w:rsidRDefault="00523773" w:rsidP="00523773">
      <w:pPr>
        <w:tabs>
          <w:tab w:val="left" w:pos="1418"/>
          <w:tab w:val="right" w:pos="9072"/>
        </w:tabs>
        <w:spacing w:after="0"/>
        <w:ind w:left="851"/>
        <w:rPr>
          <w:rFonts w:cs="Times New Roman"/>
        </w:rPr>
      </w:pPr>
      <w:r>
        <w:rPr>
          <w:rFonts w:cs="Times New Roman"/>
        </w:rPr>
        <w:t>Hálózati operációs rendszer konfigurációs parancsainak felépítése, súgója</w:t>
      </w:r>
    </w:p>
    <w:p w:rsidR="00523773" w:rsidRDefault="00523773" w:rsidP="00523773">
      <w:pPr>
        <w:tabs>
          <w:tab w:val="left" w:pos="1418"/>
          <w:tab w:val="right" w:pos="9072"/>
        </w:tabs>
        <w:spacing w:after="0"/>
        <w:ind w:left="851"/>
        <w:rPr>
          <w:rFonts w:cs="Times New Roman"/>
        </w:rPr>
      </w:pPr>
      <w:r>
        <w:rPr>
          <w:rFonts w:cs="Times New Roman"/>
        </w:rPr>
        <w:t>Kapcsoló alapvető konfigurálása</w:t>
      </w:r>
    </w:p>
    <w:p w:rsidR="00523773" w:rsidRDefault="00523773" w:rsidP="00523773">
      <w:pPr>
        <w:tabs>
          <w:tab w:val="left" w:pos="1418"/>
          <w:tab w:val="right" w:pos="9072"/>
        </w:tabs>
        <w:spacing w:after="0"/>
        <w:ind w:left="851"/>
        <w:rPr>
          <w:rFonts w:cs="Times New Roman"/>
        </w:rPr>
      </w:pPr>
      <w:r>
        <w:rPr>
          <w:rFonts w:cs="Times New Roman"/>
        </w:rPr>
        <w:t>Kapcsolóhoz való hozzáférés korlátozása</w:t>
      </w:r>
    </w:p>
    <w:p w:rsidR="00523773" w:rsidRDefault="00523773" w:rsidP="00523773">
      <w:pPr>
        <w:tabs>
          <w:tab w:val="left" w:pos="1418"/>
          <w:tab w:val="right" w:pos="9072"/>
        </w:tabs>
        <w:spacing w:after="0"/>
        <w:ind w:left="851"/>
        <w:rPr>
          <w:rFonts w:cs="Times New Roman"/>
        </w:rPr>
      </w:pPr>
      <w:r>
        <w:rPr>
          <w:rFonts w:cs="Times New Roman"/>
        </w:rPr>
        <w:t>Kapcsoló konfigurálásának mentése</w:t>
      </w:r>
    </w:p>
    <w:p w:rsidR="00523773" w:rsidRDefault="00523773" w:rsidP="00523773">
      <w:pPr>
        <w:tabs>
          <w:tab w:val="left" w:pos="1418"/>
          <w:tab w:val="right" w:pos="9072"/>
        </w:tabs>
        <w:spacing w:after="0"/>
        <w:ind w:left="851"/>
        <w:rPr>
          <w:rFonts w:cs="Times New Roman"/>
        </w:rPr>
      </w:pPr>
      <w:r>
        <w:rPr>
          <w:rFonts w:cs="Times New Roman"/>
        </w:rPr>
        <w:t>Végberendezések automatikus és manuális IP beállítása</w:t>
      </w:r>
    </w:p>
    <w:p w:rsidR="00523773" w:rsidRDefault="00523773" w:rsidP="00523773">
      <w:pPr>
        <w:tabs>
          <w:tab w:val="left" w:pos="1418"/>
          <w:tab w:val="right" w:pos="9072"/>
        </w:tabs>
        <w:spacing w:after="0"/>
        <w:ind w:left="851"/>
        <w:rPr>
          <w:rFonts w:cs="Times New Roman"/>
        </w:rPr>
      </w:pPr>
      <w:r>
        <w:rPr>
          <w:rFonts w:cs="Times New Roman"/>
        </w:rPr>
        <w:t>A kapcsoló felügyeleti IP címének konfigurálása</w:t>
      </w:r>
    </w:p>
    <w:p w:rsidR="00523773" w:rsidRDefault="00523773" w:rsidP="00523773">
      <w:pPr>
        <w:tabs>
          <w:tab w:val="left" w:pos="1418"/>
          <w:tab w:val="right" w:pos="9072"/>
        </w:tabs>
        <w:spacing w:after="0"/>
        <w:ind w:left="851"/>
      </w:pPr>
      <w:r>
        <w:rPr>
          <w:rFonts w:cs="Times New Roman"/>
        </w:rPr>
        <w:t>Kapcsolatok, hálózati összeköttetések ellenőrzése (</w:t>
      </w:r>
      <w:proofErr w:type="spellStart"/>
      <w:r>
        <w:rPr>
          <w:rFonts w:cs="Times New Roman"/>
        </w:rPr>
        <w:t>ping</w:t>
      </w:r>
      <w:proofErr w:type="spellEnd"/>
      <w:r>
        <w:rPr>
          <w:rFonts w:cs="Times New Roman"/>
        </w:rPr>
        <w:t xml:space="preserve">, </w:t>
      </w:r>
      <w:proofErr w:type="spellStart"/>
      <w:r>
        <w:rPr>
          <w:rFonts w:cs="Times New Roman"/>
        </w:rPr>
        <w:t>tracert</w:t>
      </w:r>
      <w:proofErr w:type="spellEnd"/>
      <w:r>
        <w:rPr>
          <w:rFonts w:cs="Times New Roman"/>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Vezetékes és vezeték nélküli kapcsolódás helyi hálózathoz</w:t>
      </w:r>
      <w:r w:rsidRPr="00644690">
        <w:rPr>
          <w:b/>
          <w:i/>
        </w:rPr>
        <w:tab/>
      </w:r>
      <w:r>
        <w:rPr>
          <w:b/>
          <w:i/>
        </w:rPr>
        <w:t>26 ó</w:t>
      </w:r>
      <w:r w:rsidRPr="00644690">
        <w:rPr>
          <w:b/>
          <w:i/>
        </w:rPr>
        <w:t>ra/</w:t>
      </w:r>
      <w:r>
        <w:rPr>
          <w:b/>
          <w:i/>
        </w:rPr>
        <w:t>26</w:t>
      </w:r>
      <w:r w:rsidRPr="00644690">
        <w:rPr>
          <w:b/>
          <w:i/>
        </w:rPr>
        <w:t xml:space="preserve"> óra</w:t>
      </w:r>
    </w:p>
    <w:p w:rsidR="00523773" w:rsidRDefault="00523773" w:rsidP="00523773">
      <w:pPr>
        <w:spacing w:after="0"/>
        <w:ind w:left="851"/>
        <w:rPr>
          <w:rFonts w:cs="Times New Roman"/>
        </w:rPr>
      </w:pPr>
      <w:r>
        <w:rPr>
          <w:rFonts w:cs="Times New Roman"/>
        </w:rPr>
        <w:t>Az OSI és TCP/IP modellek rétegeihez kapcsolódó protokoll adategységek (</w:t>
      </w:r>
      <w:proofErr w:type="spellStart"/>
      <w:r>
        <w:rPr>
          <w:rFonts w:cs="Times New Roman"/>
        </w:rPr>
        <w:t>PDU-k</w:t>
      </w:r>
      <w:proofErr w:type="spellEnd"/>
      <w:r>
        <w:rPr>
          <w:rFonts w:cs="Times New Roman"/>
        </w:rPr>
        <w:t xml:space="preserve">) elemzése </w:t>
      </w:r>
    </w:p>
    <w:p w:rsidR="00523773" w:rsidRDefault="00523773" w:rsidP="00523773">
      <w:pPr>
        <w:spacing w:after="0"/>
        <w:ind w:left="851"/>
        <w:rPr>
          <w:rFonts w:cs="Times New Roman"/>
        </w:rPr>
      </w:pPr>
      <w:r>
        <w:rPr>
          <w:rFonts w:cs="Times New Roman"/>
        </w:rPr>
        <w:t>Adatbeágyazás elemzése adatforgalom elfogására alkalmas szoftverrel</w:t>
      </w:r>
    </w:p>
    <w:p w:rsidR="00523773" w:rsidRDefault="00523773" w:rsidP="00523773">
      <w:pPr>
        <w:spacing w:after="0"/>
        <w:ind w:left="851"/>
      </w:pPr>
      <w:proofErr w:type="spellStart"/>
      <w:r>
        <w:t>MAC-cím</w:t>
      </w:r>
      <w:proofErr w:type="spellEnd"/>
      <w:r>
        <w:t xml:space="preserve"> és IP-cím használata, azonos hálózaton található eszközök kommunikációja</w:t>
      </w:r>
    </w:p>
    <w:p w:rsidR="00523773" w:rsidRDefault="00523773" w:rsidP="00523773">
      <w:pPr>
        <w:spacing w:after="0"/>
        <w:ind w:left="851"/>
      </w:pPr>
      <w:r>
        <w:t xml:space="preserve">A megfelelő hálózati átviteli közeg kiválasztása és egy végberendezés csatlakoztatása egy hálózathoz </w:t>
      </w:r>
    </w:p>
    <w:p w:rsidR="00523773" w:rsidRDefault="00523773" w:rsidP="00523773">
      <w:pPr>
        <w:spacing w:after="0"/>
        <w:ind w:left="851"/>
      </w:pPr>
      <w:r>
        <w:t xml:space="preserve">Kereszt- és </w:t>
      </w:r>
      <w:proofErr w:type="spellStart"/>
      <w:r>
        <w:t>egyeneskötésű</w:t>
      </w:r>
      <w:proofErr w:type="spellEnd"/>
      <w:r>
        <w:t xml:space="preserve"> Ethernet kábel készítése</w:t>
      </w:r>
    </w:p>
    <w:p w:rsidR="00523773" w:rsidRDefault="00523773" w:rsidP="00523773">
      <w:pPr>
        <w:spacing w:after="0"/>
        <w:ind w:left="851"/>
      </w:pPr>
      <w:r>
        <w:t>Kábelek tesztelése</w:t>
      </w:r>
    </w:p>
    <w:p w:rsidR="00523773" w:rsidRDefault="00523773" w:rsidP="00523773">
      <w:pPr>
        <w:spacing w:after="0"/>
        <w:ind w:left="851"/>
      </w:pPr>
      <w:r>
        <w:t>Kapcsolódás vezetékes LAN-hoz</w:t>
      </w:r>
    </w:p>
    <w:p w:rsidR="00523773" w:rsidRDefault="00523773" w:rsidP="00523773">
      <w:pPr>
        <w:spacing w:after="0"/>
        <w:ind w:left="851"/>
        <w:rPr>
          <w:rFonts w:cs="Times New Roman"/>
        </w:rPr>
      </w:pPr>
      <w:r>
        <w:t xml:space="preserve">Ethernet keret elemzése </w:t>
      </w:r>
      <w:r>
        <w:rPr>
          <w:rFonts w:cs="Times New Roman"/>
        </w:rPr>
        <w:t>adatforgalom elfogására alkalmas szoftverrel</w:t>
      </w:r>
    </w:p>
    <w:p w:rsidR="00523773" w:rsidRDefault="00523773" w:rsidP="00523773">
      <w:pPr>
        <w:spacing w:after="0"/>
        <w:ind w:left="851"/>
        <w:rPr>
          <w:rFonts w:cs="Times New Roman"/>
        </w:rPr>
      </w:pPr>
      <w:r>
        <w:rPr>
          <w:rFonts w:cs="Times New Roman"/>
        </w:rPr>
        <w:t xml:space="preserve">Ethernet </w:t>
      </w:r>
      <w:proofErr w:type="spellStart"/>
      <w:r>
        <w:rPr>
          <w:rFonts w:cs="Times New Roman"/>
        </w:rPr>
        <w:t>MAC-címek</w:t>
      </w:r>
      <w:proofErr w:type="spellEnd"/>
      <w:r>
        <w:rPr>
          <w:rFonts w:cs="Times New Roman"/>
        </w:rPr>
        <w:t xml:space="preserve"> megjelenítése, elemzése</w:t>
      </w:r>
    </w:p>
    <w:p w:rsidR="00523773" w:rsidRDefault="00523773" w:rsidP="00523773">
      <w:pPr>
        <w:spacing w:after="0"/>
        <w:ind w:left="851"/>
        <w:rPr>
          <w:rFonts w:cs="Times New Roman"/>
        </w:rPr>
      </w:pPr>
      <w:r>
        <w:rPr>
          <w:rFonts w:cs="Times New Roman"/>
        </w:rPr>
        <w:t>ARP tábla megjelenítése, szerepe</w:t>
      </w:r>
    </w:p>
    <w:p w:rsidR="00523773" w:rsidRDefault="00523773" w:rsidP="00523773">
      <w:pPr>
        <w:spacing w:after="0"/>
        <w:ind w:left="851"/>
        <w:rPr>
          <w:rFonts w:cs="Times New Roman"/>
        </w:rPr>
      </w:pPr>
      <w:r>
        <w:rPr>
          <w:rFonts w:cs="Times New Roman"/>
        </w:rPr>
        <w:t xml:space="preserve">Kapcsoló </w:t>
      </w:r>
      <w:proofErr w:type="spellStart"/>
      <w:r>
        <w:rPr>
          <w:rFonts w:cs="Times New Roman"/>
        </w:rPr>
        <w:t>MAC-címtábla</w:t>
      </w:r>
      <w:proofErr w:type="spellEnd"/>
      <w:r>
        <w:rPr>
          <w:rFonts w:cs="Times New Roman"/>
        </w:rPr>
        <w:t xml:space="preserve"> megtekintése</w:t>
      </w:r>
    </w:p>
    <w:p w:rsidR="00523773" w:rsidRPr="00582B68" w:rsidRDefault="00523773" w:rsidP="00523773">
      <w:pPr>
        <w:spacing w:after="0"/>
        <w:ind w:left="851"/>
        <w:rPr>
          <w:rFonts w:cs="Times New Roman"/>
        </w:rPr>
      </w:pPr>
      <w:r>
        <w:rPr>
          <w:rFonts w:cs="Times New Roman"/>
        </w:rPr>
        <w:t>3. rétegbeli kapcsolás</w:t>
      </w:r>
    </w:p>
    <w:p w:rsidR="00523773" w:rsidRDefault="00523773" w:rsidP="00523773">
      <w:pPr>
        <w:spacing w:after="0"/>
        <w:ind w:left="851"/>
      </w:pPr>
      <w:r>
        <w:t>Kapcsolódás vezeték nélküli LAN-hoz</w:t>
      </w:r>
    </w:p>
    <w:p w:rsidR="00523773" w:rsidRDefault="00523773" w:rsidP="00523773">
      <w:pPr>
        <w:spacing w:after="0"/>
        <w:ind w:left="851"/>
      </w:pPr>
      <w:r>
        <w:t xml:space="preserve">SOHO </w:t>
      </w:r>
      <w:proofErr w:type="spellStart"/>
      <w:r>
        <w:t>router</w:t>
      </w:r>
      <w:proofErr w:type="spellEnd"/>
      <w:r>
        <w:t xml:space="preserve"> vezeték nélküli hozzáférés konfigurálása</w:t>
      </w:r>
    </w:p>
    <w:p w:rsidR="00523773" w:rsidRDefault="00523773" w:rsidP="00523773">
      <w:pPr>
        <w:spacing w:after="0"/>
        <w:ind w:left="851"/>
      </w:pPr>
      <w:r>
        <w:t>Vezeték nélküli biztonság</w:t>
      </w:r>
    </w:p>
    <w:p w:rsidR="00523773" w:rsidRDefault="00523773" w:rsidP="00523773">
      <w:pPr>
        <w:spacing w:after="0"/>
        <w:ind w:left="851"/>
      </w:pPr>
      <w:r>
        <w:t>Vezeték nélküli kliens konfigurálása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bookmarkStart w:id="12" w:name="OLE_LINK8"/>
      <w:bookmarkStart w:id="13" w:name="OLE_LINK9"/>
      <w:bookmarkStart w:id="14" w:name="OLE_LINK10"/>
      <w:r>
        <w:rPr>
          <w:b/>
          <w:i/>
        </w:rPr>
        <w:t>Forgalomirányítási alapok, adatfolyam kezelés</w:t>
      </w:r>
      <w:bookmarkEnd w:id="12"/>
      <w:bookmarkEnd w:id="13"/>
      <w:bookmarkEnd w:id="14"/>
      <w:r w:rsidRPr="00644690">
        <w:rPr>
          <w:b/>
          <w:i/>
        </w:rPr>
        <w:tab/>
      </w:r>
      <w:r>
        <w:rPr>
          <w:b/>
          <w:i/>
        </w:rPr>
        <w:t>20 ó</w:t>
      </w:r>
      <w:r w:rsidRPr="00644690">
        <w:rPr>
          <w:b/>
          <w:i/>
        </w:rPr>
        <w:t>ra/</w:t>
      </w:r>
      <w:r>
        <w:rPr>
          <w:b/>
          <w:i/>
        </w:rPr>
        <w:t>25</w:t>
      </w:r>
      <w:r w:rsidRPr="00644690">
        <w:rPr>
          <w:b/>
          <w:i/>
        </w:rPr>
        <w:t xml:space="preserve"> óra</w:t>
      </w:r>
    </w:p>
    <w:p w:rsidR="00523773" w:rsidRDefault="00523773" w:rsidP="00523773">
      <w:pPr>
        <w:spacing w:after="0"/>
        <w:ind w:left="851"/>
        <w:rPr>
          <w:rFonts w:cs="Times New Roman"/>
        </w:rPr>
      </w:pPr>
      <w:r>
        <w:rPr>
          <w:rFonts w:cs="Times New Roman"/>
        </w:rPr>
        <w:t>IPv4 csomag működésének elemzése adatforgalom elfogására alkalmas szoftverrel</w:t>
      </w:r>
    </w:p>
    <w:p w:rsidR="00523773" w:rsidRDefault="00523773" w:rsidP="00523773">
      <w:pPr>
        <w:spacing w:after="0"/>
        <w:ind w:left="851"/>
        <w:rPr>
          <w:rFonts w:cs="Times New Roman"/>
        </w:rPr>
      </w:pPr>
      <w:r>
        <w:rPr>
          <w:rFonts w:cs="Times New Roman"/>
        </w:rPr>
        <w:t>Állomás csomagtovábbítási döntései</w:t>
      </w:r>
    </w:p>
    <w:p w:rsidR="00523773" w:rsidRDefault="00523773" w:rsidP="00523773">
      <w:pPr>
        <w:spacing w:after="0"/>
        <w:ind w:left="851"/>
        <w:rPr>
          <w:rFonts w:cs="Times New Roman"/>
        </w:rPr>
      </w:pPr>
      <w:r>
        <w:rPr>
          <w:rFonts w:cs="Times New Roman"/>
        </w:rPr>
        <w:t>Állomás IPv4 irányítótáblájának megjelenítése, elemzése</w:t>
      </w:r>
    </w:p>
    <w:p w:rsidR="00523773" w:rsidRDefault="00523773" w:rsidP="00523773">
      <w:pPr>
        <w:spacing w:after="0"/>
        <w:ind w:left="851"/>
        <w:rPr>
          <w:rFonts w:cs="Times New Roman"/>
        </w:rPr>
      </w:pPr>
      <w:r>
        <w:rPr>
          <w:rFonts w:cs="Times New Roman"/>
        </w:rPr>
        <w:t>Forgalomirányító csomagtovábbítási döntései</w:t>
      </w:r>
    </w:p>
    <w:p w:rsidR="00523773" w:rsidRDefault="00523773" w:rsidP="00523773">
      <w:pPr>
        <w:spacing w:after="0"/>
        <w:ind w:left="851"/>
      </w:pPr>
      <w:r>
        <w:t>Forgalomirányító irányítótáblájának megjelenítése, elemzése</w:t>
      </w:r>
    </w:p>
    <w:p w:rsidR="00523773" w:rsidRDefault="00523773" w:rsidP="00523773">
      <w:pPr>
        <w:spacing w:after="0"/>
        <w:ind w:left="851"/>
      </w:pPr>
      <w:r>
        <w:t>A forgalomirányító felépítése, memóriák tartalmának megjelenítése</w:t>
      </w:r>
    </w:p>
    <w:p w:rsidR="00523773" w:rsidRDefault="00523773" w:rsidP="00523773">
      <w:pPr>
        <w:spacing w:after="0"/>
        <w:ind w:left="851"/>
      </w:pPr>
      <w:r>
        <w:t>A forgalomirányító összetevőinek azonosítása</w:t>
      </w:r>
    </w:p>
    <w:p w:rsidR="00523773" w:rsidRDefault="00523773" w:rsidP="00523773">
      <w:pPr>
        <w:spacing w:after="0"/>
        <w:ind w:left="851"/>
      </w:pPr>
      <w:r>
        <w:t>Csatlakozás a forgalomirányítóhoz</w:t>
      </w:r>
    </w:p>
    <w:p w:rsidR="00523773" w:rsidRDefault="00523773" w:rsidP="00523773">
      <w:pPr>
        <w:spacing w:after="0"/>
        <w:ind w:left="851"/>
      </w:pPr>
      <w:r>
        <w:t>A forgalomirányító rendszerindítási folyamatának megtekintése</w:t>
      </w:r>
    </w:p>
    <w:p w:rsidR="00523773" w:rsidRDefault="00523773" w:rsidP="00523773">
      <w:pPr>
        <w:spacing w:after="0"/>
        <w:ind w:left="851"/>
      </w:pPr>
      <w:r>
        <w:t>Forgalomirányító kezdeti konfigurálása</w:t>
      </w:r>
    </w:p>
    <w:p w:rsidR="00523773" w:rsidRDefault="00523773" w:rsidP="00523773">
      <w:pPr>
        <w:spacing w:after="0"/>
        <w:ind w:left="851"/>
      </w:pPr>
      <w:r>
        <w:t>Állomás és kapcsoló alapértelmezett átjárójának beállítása</w:t>
      </w:r>
    </w:p>
    <w:p w:rsidR="00523773" w:rsidRDefault="00523773" w:rsidP="00523773">
      <w:pPr>
        <w:spacing w:after="0"/>
        <w:ind w:left="851"/>
      </w:pPr>
      <w:r>
        <w:t>Forgalomirányítási problémák hibaelhárítása</w:t>
      </w:r>
    </w:p>
    <w:p w:rsidR="00523773" w:rsidRDefault="00523773" w:rsidP="00523773">
      <w:pPr>
        <w:spacing w:after="0"/>
        <w:ind w:left="851"/>
        <w:rPr>
          <w:rFonts w:cs="Times New Roman"/>
        </w:rPr>
      </w:pPr>
      <w:r>
        <w:t xml:space="preserve">TCP és UDP szegmens fejlécének összehasonlítása és elemzése </w:t>
      </w:r>
      <w:r>
        <w:rPr>
          <w:rFonts w:cs="Times New Roman"/>
        </w:rPr>
        <w:t>adatforgalom elfogására alkalmas szoftverrel</w:t>
      </w:r>
    </w:p>
    <w:p w:rsidR="00523773" w:rsidRDefault="00523773" w:rsidP="00523773">
      <w:pPr>
        <w:spacing w:after="0"/>
        <w:ind w:left="851"/>
      </w:pPr>
      <w:proofErr w:type="spellStart"/>
      <w:r>
        <w:t>Portszámok</w:t>
      </w:r>
      <w:proofErr w:type="spellEnd"/>
      <w:r>
        <w:t xml:space="preserve"> szerepének megismerése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bookmarkStart w:id="15" w:name="OLE_LINK11"/>
      <w:bookmarkStart w:id="16" w:name="OLE_LINK12"/>
      <w:bookmarkStart w:id="17" w:name="OLE_LINK13"/>
      <w:r>
        <w:rPr>
          <w:b/>
          <w:i/>
        </w:rPr>
        <w:t>IP-címzés a gyakorlatban</w:t>
      </w:r>
      <w:bookmarkEnd w:id="15"/>
      <w:bookmarkEnd w:id="16"/>
      <w:bookmarkEnd w:id="17"/>
      <w:r w:rsidRPr="00644690">
        <w:rPr>
          <w:b/>
          <w:i/>
        </w:rPr>
        <w:tab/>
      </w:r>
      <w:r>
        <w:rPr>
          <w:b/>
          <w:i/>
        </w:rPr>
        <w:t>30 ó</w:t>
      </w:r>
      <w:r w:rsidRPr="00644690">
        <w:rPr>
          <w:b/>
          <w:i/>
        </w:rPr>
        <w:t>ra/</w:t>
      </w:r>
      <w:r>
        <w:rPr>
          <w:b/>
          <w:i/>
        </w:rPr>
        <w:t>30</w:t>
      </w:r>
      <w:r w:rsidRPr="00644690">
        <w:rPr>
          <w:b/>
          <w:i/>
        </w:rPr>
        <w:t xml:space="preserve"> óra</w:t>
      </w:r>
    </w:p>
    <w:p w:rsidR="00523773" w:rsidRDefault="00523773" w:rsidP="00523773">
      <w:pPr>
        <w:spacing w:after="0"/>
        <w:ind w:left="851"/>
      </w:pPr>
      <w:r>
        <w:lastRenderedPageBreak/>
        <w:t>Számrendszerek közötti átváltások</w:t>
      </w:r>
    </w:p>
    <w:p w:rsidR="00523773" w:rsidRDefault="00523773" w:rsidP="00523773">
      <w:pPr>
        <w:spacing w:after="0"/>
        <w:ind w:left="851"/>
      </w:pPr>
      <w:r>
        <w:t>IPv4 egyedi, szórásos és csoportcímzés vizsgálata</w:t>
      </w:r>
    </w:p>
    <w:p w:rsidR="00523773" w:rsidRDefault="00523773" w:rsidP="00523773">
      <w:pPr>
        <w:spacing w:after="0"/>
        <w:ind w:left="851"/>
      </w:pPr>
      <w:r>
        <w:t>IPv4 címek azonosítása és osztályozása</w:t>
      </w:r>
    </w:p>
    <w:p w:rsidR="00523773" w:rsidRDefault="00523773" w:rsidP="00523773">
      <w:pPr>
        <w:spacing w:after="0"/>
        <w:ind w:left="851"/>
      </w:pPr>
      <w:r>
        <w:t>IPv6 címek ábrázolása, rövidítése</w:t>
      </w:r>
    </w:p>
    <w:p w:rsidR="00523773" w:rsidRDefault="00523773" w:rsidP="00523773">
      <w:pPr>
        <w:spacing w:after="0"/>
        <w:ind w:left="851"/>
      </w:pPr>
      <w:r>
        <w:t>Globális egyedi IPv6 cím statikus konfigurálása</w:t>
      </w:r>
    </w:p>
    <w:p w:rsidR="00523773" w:rsidRDefault="00523773" w:rsidP="00523773">
      <w:pPr>
        <w:spacing w:after="0"/>
        <w:ind w:left="851"/>
      </w:pPr>
      <w:r>
        <w:t>Globális egyedi IPv6 cím dinamikus konfigurációja SLAAC használatával</w:t>
      </w:r>
    </w:p>
    <w:p w:rsidR="00523773" w:rsidRDefault="00523773" w:rsidP="00523773">
      <w:pPr>
        <w:spacing w:after="0"/>
        <w:ind w:left="851"/>
      </w:pPr>
      <w:r>
        <w:t>Globális egyedi IPv6 cím dinamikus konfigurációja DHCPv6 használatával</w:t>
      </w:r>
    </w:p>
    <w:p w:rsidR="00523773" w:rsidRDefault="00523773" w:rsidP="00523773">
      <w:pPr>
        <w:spacing w:after="0"/>
        <w:ind w:left="851"/>
      </w:pPr>
      <w:r>
        <w:t>EUI-64 módszer használata</w:t>
      </w:r>
    </w:p>
    <w:p w:rsidR="00523773" w:rsidRDefault="00523773" w:rsidP="00523773">
      <w:pPr>
        <w:spacing w:after="0"/>
        <w:ind w:left="851"/>
      </w:pPr>
      <w:r>
        <w:t>Dinamikus és statikus link-local címek</w:t>
      </w:r>
    </w:p>
    <w:p w:rsidR="00523773" w:rsidRDefault="00523773" w:rsidP="00523773">
      <w:pPr>
        <w:spacing w:after="0"/>
        <w:ind w:left="851"/>
      </w:pPr>
      <w:r>
        <w:t>IP konfiguráció ellenőrzése</w:t>
      </w:r>
    </w:p>
    <w:p w:rsidR="00523773" w:rsidRDefault="00523773" w:rsidP="00523773">
      <w:pPr>
        <w:spacing w:after="0"/>
        <w:ind w:left="851"/>
      </w:pPr>
      <w:r>
        <w:t>Kapcsolatok ellenőrzése (ICMPv4 és ICMPv6), hibaelhárítás</w:t>
      </w:r>
    </w:p>
    <w:p w:rsidR="00523773" w:rsidRDefault="00523773" w:rsidP="00523773">
      <w:pPr>
        <w:spacing w:after="0"/>
        <w:ind w:left="851"/>
      </w:pPr>
      <w:r>
        <w:t>Címzési terv készítése IPv4 hálózatokban</w:t>
      </w:r>
    </w:p>
    <w:p w:rsidR="00523773" w:rsidRDefault="00523773" w:rsidP="00523773">
      <w:pPr>
        <w:spacing w:after="0"/>
        <w:ind w:left="851"/>
      </w:pPr>
      <w:r>
        <w:t>Alhálózatok használata, konfigurálás</w:t>
      </w:r>
    </w:p>
    <w:p w:rsidR="00523773" w:rsidRDefault="00523773" w:rsidP="00523773">
      <w:pPr>
        <w:spacing w:after="0"/>
        <w:ind w:left="851"/>
      </w:pPr>
      <w:r>
        <w:t>Alhálózatok kialakítása</w:t>
      </w:r>
    </w:p>
    <w:p w:rsidR="00523773" w:rsidRDefault="00523773" w:rsidP="00523773">
      <w:pPr>
        <w:spacing w:after="0"/>
        <w:ind w:left="851"/>
      </w:pPr>
      <w:r>
        <w:t>Alhálózat kalkulátor használata</w:t>
      </w:r>
    </w:p>
    <w:p w:rsidR="00523773" w:rsidRDefault="00523773" w:rsidP="00523773">
      <w:pPr>
        <w:tabs>
          <w:tab w:val="left" w:pos="1418"/>
          <w:tab w:val="right" w:pos="9072"/>
        </w:tabs>
        <w:spacing w:after="0"/>
        <w:ind w:left="851"/>
      </w:pPr>
      <w:r>
        <w:t>Változó hosszúságú alhálózati maszk (VLSM) a gyakorlatban</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bookmarkStart w:id="18" w:name="OLE_LINK14"/>
      <w:bookmarkStart w:id="19" w:name="OLE_LINK15"/>
      <w:proofErr w:type="gramStart"/>
      <w:r>
        <w:rPr>
          <w:b/>
          <w:i/>
        </w:rPr>
        <w:t>Szerver-kliens kapcsolódás</w:t>
      </w:r>
      <w:proofErr w:type="gramEnd"/>
      <w:r>
        <w:rPr>
          <w:b/>
          <w:i/>
        </w:rPr>
        <w:t>, hálózatbiztonság</w:t>
      </w:r>
      <w:bookmarkEnd w:id="18"/>
      <w:bookmarkEnd w:id="19"/>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spacing w:after="0"/>
        <w:ind w:left="851"/>
      </w:pPr>
      <w:proofErr w:type="spellStart"/>
      <w:r>
        <w:t>Peer-to-peer</w:t>
      </w:r>
      <w:proofErr w:type="spellEnd"/>
      <w:r>
        <w:t xml:space="preserve"> alkalmazások használata, fájlmegosztó protokollok</w:t>
      </w:r>
    </w:p>
    <w:p w:rsidR="00523773" w:rsidRDefault="00523773" w:rsidP="00523773">
      <w:pPr>
        <w:spacing w:after="0"/>
        <w:ind w:left="851"/>
      </w:pPr>
      <w:r>
        <w:t>Web és e-mail szolgáltatások konfigurálása, hálózati kommunikáció elemzése</w:t>
      </w:r>
    </w:p>
    <w:p w:rsidR="00523773" w:rsidRDefault="00523773" w:rsidP="00523773">
      <w:pPr>
        <w:spacing w:after="0"/>
        <w:ind w:left="851"/>
      </w:pPr>
      <w:r>
        <w:t>FTP parancssori és böngészőben történő használata</w:t>
      </w:r>
    </w:p>
    <w:p w:rsidR="00523773" w:rsidRDefault="00523773" w:rsidP="00523773">
      <w:pPr>
        <w:spacing w:after="0"/>
        <w:ind w:left="851"/>
      </w:pPr>
      <w:r>
        <w:t>Biztonsági mentések készítése, visszaállítása, frissítés és hibajavítás</w:t>
      </w:r>
    </w:p>
    <w:p w:rsidR="00523773" w:rsidRDefault="00523773" w:rsidP="00523773">
      <w:pPr>
        <w:spacing w:after="0"/>
        <w:ind w:left="851"/>
      </w:pPr>
      <w:r>
        <w:t>Naplózás</w:t>
      </w:r>
    </w:p>
    <w:p w:rsidR="00523773" w:rsidRDefault="00523773" w:rsidP="00523773">
      <w:pPr>
        <w:spacing w:after="0"/>
        <w:ind w:left="851"/>
      </w:pPr>
      <w:r>
        <w:t>Eszközök konfigurálása, biztonsági beállítások</w:t>
      </w:r>
    </w:p>
    <w:p w:rsidR="00523773" w:rsidRDefault="00523773" w:rsidP="00523773">
      <w:pPr>
        <w:spacing w:after="0"/>
        <w:ind w:left="851"/>
      </w:pPr>
      <w:r>
        <w:t>SSH engedélyezése és konfigurálása</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 xml:space="preserve">Kapcsolás folyamata és a </w:t>
      </w:r>
      <w:proofErr w:type="spellStart"/>
      <w:r>
        <w:rPr>
          <w:b/>
          <w:i/>
        </w:rPr>
        <w:t>VLAN-ok</w:t>
      </w:r>
      <w:proofErr w:type="spellEnd"/>
      <w:r>
        <w:rPr>
          <w:b/>
          <w:i/>
        </w:rPr>
        <w:t xml:space="preserve"> használata</w:t>
      </w:r>
      <w:r w:rsidRPr="00644690">
        <w:rPr>
          <w:b/>
          <w:i/>
        </w:rPr>
        <w:tab/>
      </w:r>
      <w:r>
        <w:rPr>
          <w:b/>
          <w:i/>
        </w:rPr>
        <w:t>18 ó</w:t>
      </w:r>
      <w:r w:rsidRPr="00644690">
        <w:rPr>
          <w:b/>
          <w:i/>
        </w:rPr>
        <w:t>ra/</w:t>
      </w:r>
      <w:r>
        <w:rPr>
          <w:b/>
          <w:i/>
        </w:rPr>
        <w:t>18</w:t>
      </w:r>
      <w:r w:rsidRPr="00644690">
        <w:rPr>
          <w:b/>
          <w:i/>
        </w:rPr>
        <w:t xml:space="preserve"> óra</w:t>
      </w:r>
    </w:p>
    <w:p w:rsidR="00523773" w:rsidRDefault="00523773" w:rsidP="00523773">
      <w:pPr>
        <w:spacing w:after="0"/>
        <w:ind w:left="851"/>
        <w:rPr>
          <w:rFonts w:cs="Times New Roman"/>
        </w:rPr>
      </w:pPr>
      <w:r>
        <w:rPr>
          <w:rFonts w:cs="Times New Roman"/>
        </w:rPr>
        <w:t xml:space="preserve">Kapcsoló </w:t>
      </w:r>
      <w:proofErr w:type="spellStart"/>
      <w:r>
        <w:rPr>
          <w:rFonts w:cs="Times New Roman"/>
        </w:rPr>
        <w:t>MAC-címtáblájának</w:t>
      </w:r>
      <w:proofErr w:type="spellEnd"/>
      <w:r>
        <w:rPr>
          <w:rFonts w:cs="Times New Roman"/>
        </w:rPr>
        <w:t xml:space="preserve"> felépítési folyamata, elemzése</w:t>
      </w:r>
    </w:p>
    <w:p w:rsidR="00523773" w:rsidRDefault="00523773" w:rsidP="00523773">
      <w:pPr>
        <w:spacing w:after="0"/>
        <w:ind w:left="851"/>
        <w:rPr>
          <w:rFonts w:cs="Times New Roman"/>
        </w:rPr>
      </w:pPr>
      <w:r>
        <w:rPr>
          <w:rFonts w:cs="Times New Roman"/>
        </w:rPr>
        <w:t>Kapcsoló rendszerindítási folyamatának megtekintése</w:t>
      </w:r>
    </w:p>
    <w:p w:rsidR="00523773" w:rsidRDefault="00523773" w:rsidP="00523773">
      <w:pPr>
        <w:spacing w:after="0"/>
        <w:ind w:left="851"/>
        <w:rPr>
          <w:rFonts w:cs="Times New Roman"/>
        </w:rPr>
      </w:pPr>
      <w:r>
        <w:rPr>
          <w:rFonts w:cs="Times New Roman"/>
        </w:rPr>
        <w:t xml:space="preserve">Kapcsolók védelme, </w:t>
      </w:r>
      <w:proofErr w:type="spellStart"/>
      <w:r>
        <w:rPr>
          <w:rFonts w:cs="Times New Roman"/>
        </w:rPr>
        <w:t>portjainak</w:t>
      </w:r>
      <w:proofErr w:type="spellEnd"/>
      <w:r>
        <w:rPr>
          <w:rFonts w:cs="Times New Roman"/>
        </w:rPr>
        <w:t xml:space="preserve"> beállítása, </w:t>
      </w:r>
      <w:proofErr w:type="spellStart"/>
      <w:r>
        <w:rPr>
          <w:rFonts w:cs="Times New Roman"/>
        </w:rPr>
        <w:t>portbiztonság</w:t>
      </w:r>
      <w:proofErr w:type="spellEnd"/>
      <w:r>
        <w:rPr>
          <w:rFonts w:cs="Times New Roman"/>
        </w:rPr>
        <w:t xml:space="preserve"> konfigurálása</w:t>
      </w:r>
    </w:p>
    <w:p w:rsidR="00523773" w:rsidRDefault="00523773" w:rsidP="00523773">
      <w:pPr>
        <w:spacing w:after="0"/>
        <w:ind w:left="851"/>
        <w:rPr>
          <w:rFonts w:cs="Times New Roman"/>
        </w:rPr>
      </w:pPr>
      <w:r>
        <w:rPr>
          <w:rFonts w:cs="Times New Roman"/>
        </w:rPr>
        <w:t>Kapcsolási problémák felismerése és hibaelhárítás</w:t>
      </w:r>
    </w:p>
    <w:p w:rsidR="00523773" w:rsidRDefault="00523773" w:rsidP="00523773">
      <w:pPr>
        <w:spacing w:after="0"/>
        <w:ind w:left="851"/>
        <w:rPr>
          <w:rFonts w:cs="Times New Roman"/>
        </w:rPr>
      </w:pPr>
      <w:r>
        <w:rPr>
          <w:rFonts w:cs="Times New Roman"/>
        </w:rPr>
        <w:t>Kapcsolók felügyeletének megvalósítása</w:t>
      </w:r>
    </w:p>
    <w:p w:rsidR="00523773" w:rsidRDefault="00523773" w:rsidP="00523773">
      <w:pPr>
        <w:spacing w:after="0"/>
        <w:ind w:left="851"/>
        <w:rPr>
          <w:rFonts w:cs="Times New Roman"/>
        </w:rPr>
      </w:pPr>
      <w:r>
        <w:rPr>
          <w:rFonts w:cs="Times New Roman"/>
        </w:rPr>
        <w:t>SSH kapcsolat beállítása és ellenőrzése</w:t>
      </w:r>
    </w:p>
    <w:p w:rsidR="00523773" w:rsidRDefault="00523773" w:rsidP="00523773">
      <w:pPr>
        <w:spacing w:after="0"/>
        <w:ind w:left="851"/>
        <w:rPr>
          <w:rFonts w:cs="Times New Roman"/>
        </w:rPr>
      </w:pPr>
      <w:r>
        <w:rPr>
          <w:rFonts w:cs="Times New Roman"/>
        </w:rPr>
        <w:t>Biztonsági támadások elleni védelem lehetőségei</w:t>
      </w:r>
    </w:p>
    <w:p w:rsidR="00523773" w:rsidRDefault="00523773" w:rsidP="00523773">
      <w:pPr>
        <w:spacing w:after="0"/>
        <w:ind w:left="851"/>
        <w:rPr>
          <w:rFonts w:cs="Times New Roman"/>
        </w:rPr>
      </w:pPr>
      <w:proofErr w:type="spellStart"/>
      <w:r>
        <w:rPr>
          <w:rFonts w:cs="Times New Roman"/>
        </w:rPr>
        <w:t>Portbiztonság</w:t>
      </w:r>
      <w:proofErr w:type="spellEnd"/>
      <w:r>
        <w:rPr>
          <w:rFonts w:cs="Times New Roman"/>
        </w:rPr>
        <w:t xml:space="preserve"> beállítása, ellenőrzése és hibaelhárítás</w:t>
      </w:r>
    </w:p>
    <w:p w:rsidR="00523773" w:rsidRDefault="00523773" w:rsidP="00523773">
      <w:pPr>
        <w:spacing w:after="0"/>
        <w:ind w:left="851"/>
      </w:pPr>
      <w:proofErr w:type="spellStart"/>
      <w:r>
        <w:t>VLAN-ok</w:t>
      </w:r>
      <w:proofErr w:type="spellEnd"/>
      <w:r>
        <w:t xml:space="preserve"> létrehozása, törlése és ellenőrzése egy kapcsolón</w:t>
      </w:r>
    </w:p>
    <w:p w:rsidR="00523773" w:rsidRDefault="00523773" w:rsidP="00523773">
      <w:pPr>
        <w:spacing w:after="0"/>
        <w:ind w:left="851"/>
      </w:pPr>
      <w:r>
        <w:t xml:space="preserve">Kapcsoló portok </w:t>
      </w:r>
      <w:proofErr w:type="spellStart"/>
      <w:r>
        <w:t>VLAN-okhoz</w:t>
      </w:r>
      <w:proofErr w:type="spellEnd"/>
      <w:r>
        <w:t xml:space="preserve"> rendelése és ellenőrzése</w:t>
      </w:r>
    </w:p>
    <w:p w:rsidR="00523773" w:rsidRDefault="00523773" w:rsidP="00523773">
      <w:pPr>
        <w:spacing w:after="0"/>
        <w:ind w:left="851"/>
      </w:pPr>
      <w:proofErr w:type="spellStart"/>
      <w:r>
        <w:t>Trönk</w:t>
      </w:r>
      <w:proofErr w:type="spellEnd"/>
      <w:r>
        <w:t xml:space="preserve"> kapcsolatok konfigurálása, ellenőrzése</w:t>
      </w:r>
    </w:p>
    <w:p w:rsidR="00523773" w:rsidRDefault="00523773" w:rsidP="00523773">
      <w:pPr>
        <w:spacing w:after="0"/>
        <w:ind w:left="851"/>
      </w:pPr>
      <w:proofErr w:type="spellStart"/>
      <w:r>
        <w:t>VLAN-ok</w:t>
      </w:r>
      <w:proofErr w:type="spellEnd"/>
      <w:r>
        <w:t xml:space="preserve"> és </w:t>
      </w:r>
      <w:proofErr w:type="spellStart"/>
      <w:r>
        <w:t>trönk</w:t>
      </w:r>
      <w:proofErr w:type="spellEnd"/>
      <w:r>
        <w:t xml:space="preserve"> kapcsolatok hibaelhárítása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Statikus és dinamikus forgalomirányítás</w:t>
      </w:r>
      <w:r w:rsidRPr="00644690">
        <w:rPr>
          <w:b/>
          <w:i/>
        </w:rPr>
        <w:tab/>
      </w:r>
      <w:r>
        <w:rPr>
          <w:b/>
          <w:i/>
        </w:rPr>
        <w:t>42 ó</w:t>
      </w:r>
      <w:r w:rsidRPr="00644690">
        <w:rPr>
          <w:b/>
          <w:i/>
        </w:rPr>
        <w:t>ra/</w:t>
      </w:r>
      <w:r>
        <w:rPr>
          <w:b/>
          <w:i/>
        </w:rPr>
        <w:t>42</w:t>
      </w:r>
      <w:r w:rsidRPr="00644690">
        <w:rPr>
          <w:b/>
          <w:i/>
        </w:rPr>
        <w:t xml:space="preserve"> óra</w:t>
      </w:r>
    </w:p>
    <w:p w:rsidR="00523773" w:rsidRDefault="00523773" w:rsidP="00523773">
      <w:pPr>
        <w:spacing w:after="0"/>
        <w:ind w:left="851"/>
        <w:rPr>
          <w:rFonts w:cs="Times New Roman"/>
        </w:rPr>
      </w:pPr>
      <w:r>
        <w:rPr>
          <w:rFonts w:cs="Times New Roman"/>
        </w:rPr>
        <w:t>Hálózati címzés dokumentálása, topológia diagram készítése</w:t>
      </w:r>
    </w:p>
    <w:p w:rsidR="00523773" w:rsidRDefault="00523773" w:rsidP="00523773">
      <w:pPr>
        <w:spacing w:after="0"/>
        <w:ind w:left="851"/>
      </w:pPr>
      <w:proofErr w:type="spellStart"/>
      <w:r>
        <w:t>Loopback</w:t>
      </w:r>
      <w:proofErr w:type="spellEnd"/>
      <w:r>
        <w:t xml:space="preserve"> interfész használata teszteléshez és menedzseléshez</w:t>
      </w:r>
    </w:p>
    <w:p w:rsidR="00523773" w:rsidRDefault="00523773" w:rsidP="00523773">
      <w:pPr>
        <w:spacing w:after="0"/>
        <w:ind w:left="851"/>
      </w:pPr>
      <w:r>
        <w:t>Forgalomirányító interfészek IPv6 IP-címmel konfigurálása és ellenőrzése</w:t>
      </w:r>
    </w:p>
    <w:p w:rsidR="00523773" w:rsidRDefault="00523773" w:rsidP="00523773">
      <w:pPr>
        <w:spacing w:after="0"/>
        <w:ind w:left="851"/>
      </w:pPr>
      <w:r>
        <w:t xml:space="preserve">IPv4 forgalomirányító tábla elemzése </w:t>
      </w:r>
    </w:p>
    <w:p w:rsidR="00523773" w:rsidRDefault="00523773" w:rsidP="00523773">
      <w:pPr>
        <w:spacing w:after="0"/>
        <w:ind w:left="851"/>
      </w:pPr>
      <w:proofErr w:type="spellStart"/>
      <w:r>
        <w:t>VLAN-ok</w:t>
      </w:r>
      <w:proofErr w:type="spellEnd"/>
      <w:r>
        <w:t xml:space="preserve"> közötti hagyományos forgalomirányítás megvalósítása </w:t>
      </w:r>
    </w:p>
    <w:p w:rsidR="00523773" w:rsidRDefault="00523773" w:rsidP="00523773">
      <w:pPr>
        <w:spacing w:after="0"/>
        <w:ind w:left="851"/>
      </w:pPr>
      <w:proofErr w:type="spellStart"/>
      <w:r>
        <w:t>VLAN-ok</w:t>
      </w:r>
      <w:proofErr w:type="spellEnd"/>
      <w:r>
        <w:t xml:space="preserve"> közötti forgalomirányítás megvalósítása „</w:t>
      </w:r>
      <w:proofErr w:type="spellStart"/>
      <w:r>
        <w:t>router-on-a-stick</w:t>
      </w:r>
      <w:proofErr w:type="spellEnd"/>
      <w:r>
        <w:t xml:space="preserve">” forgalomirányítóval, </w:t>
      </w:r>
      <w:proofErr w:type="spellStart"/>
      <w:r>
        <w:t>alinterfészek</w:t>
      </w:r>
      <w:proofErr w:type="spellEnd"/>
      <w:r>
        <w:t xml:space="preserve"> konfigurálása és ellenőrzése</w:t>
      </w:r>
    </w:p>
    <w:p w:rsidR="00523773" w:rsidRDefault="00523773" w:rsidP="00523773">
      <w:pPr>
        <w:spacing w:after="0"/>
        <w:ind w:left="851"/>
      </w:pPr>
      <w:proofErr w:type="spellStart"/>
      <w:r>
        <w:t>VLAN-ok</w:t>
      </w:r>
      <w:proofErr w:type="spellEnd"/>
      <w:r>
        <w:t xml:space="preserve"> közötti forgalomirányítás megvalósítása többrétegű kapcsolóval és hibaelhárítás</w:t>
      </w:r>
    </w:p>
    <w:p w:rsidR="00523773" w:rsidRDefault="00523773" w:rsidP="00523773">
      <w:pPr>
        <w:spacing w:after="0"/>
        <w:ind w:left="851"/>
      </w:pPr>
      <w:r>
        <w:lastRenderedPageBreak/>
        <w:t xml:space="preserve">IPv4 hagyományos, alapértelmezett, összevont és lebegő statikus útvonalak konfigurálása </w:t>
      </w:r>
    </w:p>
    <w:p w:rsidR="00523773" w:rsidRDefault="00523773" w:rsidP="00523773">
      <w:pPr>
        <w:spacing w:after="0"/>
        <w:ind w:left="851"/>
      </w:pPr>
      <w:r>
        <w:t xml:space="preserve">Következő ugrás címével és kimenő </w:t>
      </w:r>
      <w:proofErr w:type="spellStart"/>
      <w:r>
        <w:t>interfésszel</w:t>
      </w:r>
      <w:proofErr w:type="spellEnd"/>
      <w:r>
        <w:t xml:space="preserve"> megadott statikus útvonalak konfigurálása</w:t>
      </w:r>
    </w:p>
    <w:p w:rsidR="00523773" w:rsidRDefault="00523773" w:rsidP="00523773">
      <w:pPr>
        <w:spacing w:after="0"/>
        <w:ind w:left="851"/>
      </w:pPr>
      <w:r>
        <w:t>IPv6 statikus útvonal létrehozása és ellenőrzése</w:t>
      </w:r>
    </w:p>
    <w:p w:rsidR="00523773" w:rsidRDefault="00523773" w:rsidP="00523773">
      <w:pPr>
        <w:spacing w:after="0"/>
        <w:ind w:left="851"/>
      </w:pPr>
      <w:r>
        <w:t>IPv4 alapértelmezett útvonalak létrehozása és ellenőrzése</w:t>
      </w:r>
    </w:p>
    <w:p w:rsidR="00523773" w:rsidRDefault="00523773" w:rsidP="00523773">
      <w:pPr>
        <w:spacing w:after="0"/>
        <w:ind w:left="851"/>
      </w:pPr>
      <w:r>
        <w:t>IPv4 és IPv6 hálózati címek meghatározása, konfigurálása, ellenőrzése</w:t>
      </w:r>
    </w:p>
    <w:p w:rsidR="00523773" w:rsidRDefault="00523773" w:rsidP="00523773">
      <w:pPr>
        <w:spacing w:after="0"/>
        <w:ind w:left="851"/>
      </w:pPr>
      <w:r>
        <w:t>Statikus útvonalak hibaelhárítás</w:t>
      </w:r>
    </w:p>
    <w:p w:rsidR="00523773" w:rsidRDefault="00523773" w:rsidP="00523773">
      <w:pPr>
        <w:spacing w:after="0"/>
        <w:ind w:left="851"/>
      </w:pPr>
      <w:r>
        <w:t xml:space="preserve">RIP, RIPv2 és </w:t>
      </w:r>
      <w:proofErr w:type="spellStart"/>
      <w:r>
        <w:t>RIPng</w:t>
      </w:r>
      <w:proofErr w:type="spellEnd"/>
      <w:r>
        <w:t xml:space="preserve"> konfigurációja és beállításainak vizsgálata</w:t>
      </w:r>
    </w:p>
    <w:p w:rsidR="00523773" w:rsidRDefault="00523773" w:rsidP="00523773">
      <w:pPr>
        <w:spacing w:after="0"/>
        <w:ind w:left="851"/>
      </w:pPr>
      <w:r>
        <w:t>Passzív interfészek konfigurálása</w:t>
      </w:r>
    </w:p>
    <w:p w:rsidR="00523773" w:rsidRDefault="00523773" w:rsidP="00523773">
      <w:pPr>
        <w:spacing w:after="0"/>
        <w:ind w:left="851"/>
      </w:pPr>
      <w:r>
        <w:t>Hálózati konvergencia vizsgálata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A biztonságos hálózat kialakítása, forgalomszűrés</w:t>
      </w:r>
      <w:r w:rsidRPr="00644690">
        <w:rPr>
          <w:b/>
          <w:i/>
        </w:rPr>
        <w:tab/>
      </w:r>
      <w:r>
        <w:rPr>
          <w:b/>
          <w:i/>
        </w:rPr>
        <w:t>16 ó</w:t>
      </w:r>
      <w:r w:rsidRPr="00644690">
        <w:rPr>
          <w:b/>
          <w:i/>
        </w:rPr>
        <w:t>ra/</w:t>
      </w:r>
      <w:r>
        <w:rPr>
          <w:b/>
          <w:i/>
        </w:rPr>
        <w:t>16</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B54888">
        <w:rPr>
          <w:rFonts w:cs="Times New Roman"/>
        </w:rPr>
        <w:t>Helyettesítő maszkok és kulcsszavak használata</w:t>
      </w:r>
    </w:p>
    <w:p w:rsidR="00523773" w:rsidRDefault="00523773" w:rsidP="00523773">
      <w:pPr>
        <w:tabs>
          <w:tab w:val="left" w:pos="1418"/>
          <w:tab w:val="right" w:pos="9072"/>
        </w:tabs>
        <w:spacing w:after="0"/>
        <w:ind w:left="851"/>
        <w:rPr>
          <w:rFonts w:cs="Times New Roman"/>
        </w:rPr>
      </w:pPr>
      <w:proofErr w:type="spellStart"/>
      <w:r w:rsidRPr="00B54888">
        <w:rPr>
          <w:rFonts w:cs="Times New Roman"/>
        </w:rPr>
        <w:t>ACL-ek</w:t>
      </w:r>
      <w:proofErr w:type="spellEnd"/>
      <w:r w:rsidRPr="00B54888">
        <w:rPr>
          <w:rFonts w:cs="Times New Roman"/>
        </w:rPr>
        <w:t xml:space="preserve"> </w:t>
      </w:r>
      <w:r>
        <w:rPr>
          <w:rFonts w:cs="Times New Roman"/>
        </w:rPr>
        <w:t>elhelyezésének tervezése</w:t>
      </w:r>
    </w:p>
    <w:p w:rsidR="00523773" w:rsidRPr="00B54888" w:rsidRDefault="00523773" w:rsidP="00523773">
      <w:pPr>
        <w:tabs>
          <w:tab w:val="left" w:pos="1418"/>
          <w:tab w:val="right" w:pos="9072"/>
        </w:tabs>
        <w:spacing w:after="0"/>
        <w:ind w:left="851"/>
        <w:rPr>
          <w:rFonts w:cs="Times New Roman"/>
        </w:rPr>
      </w:pPr>
      <w:r>
        <w:rPr>
          <w:rFonts w:cs="Times New Roman"/>
        </w:rPr>
        <w:t xml:space="preserve">Normál </w:t>
      </w:r>
      <w:r w:rsidRPr="00B54888">
        <w:rPr>
          <w:rFonts w:cs="Times New Roman"/>
        </w:rPr>
        <w:t xml:space="preserve">IPv4 hozzáférési lista (ACL) </w:t>
      </w:r>
      <w:r>
        <w:rPr>
          <w:rFonts w:cs="Times New Roman"/>
        </w:rPr>
        <w:t>konfigurálása és ellenőrzése</w:t>
      </w:r>
    </w:p>
    <w:p w:rsidR="00523773" w:rsidRDefault="00523773" w:rsidP="00523773">
      <w:pPr>
        <w:tabs>
          <w:tab w:val="left" w:pos="1418"/>
          <w:tab w:val="right" w:pos="9072"/>
        </w:tabs>
        <w:spacing w:after="0"/>
        <w:ind w:left="851"/>
        <w:rPr>
          <w:rFonts w:cs="Times New Roman"/>
        </w:rPr>
      </w:pPr>
      <w:r w:rsidRPr="00B54888">
        <w:rPr>
          <w:rFonts w:cs="Times New Roman"/>
        </w:rPr>
        <w:t xml:space="preserve">Kiterjesztett IPv4 </w:t>
      </w:r>
      <w:proofErr w:type="spellStart"/>
      <w:r w:rsidRPr="00B54888">
        <w:rPr>
          <w:rFonts w:cs="Times New Roman"/>
        </w:rPr>
        <w:t>ACL-ek</w:t>
      </w:r>
      <w:proofErr w:type="spellEnd"/>
      <w:r w:rsidRPr="00B54888">
        <w:rPr>
          <w:rFonts w:cs="Times New Roman"/>
        </w:rPr>
        <w:t xml:space="preserve"> </w:t>
      </w:r>
      <w:r>
        <w:rPr>
          <w:rFonts w:cs="Times New Roman"/>
        </w:rPr>
        <w:t>konfigurálása és ellenőrzése</w:t>
      </w:r>
    </w:p>
    <w:p w:rsidR="00523773" w:rsidRPr="00B54888" w:rsidRDefault="00523773" w:rsidP="00523773">
      <w:pPr>
        <w:tabs>
          <w:tab w:val="left" w:pos="1418"/>
          <w:tab w:val="right" w:pos="9072"/>
        </w:tabs>
        <w:spacing w:after="0"/>
        <w:ind w:left="851"/>
        <w:rPr>
          <w:rFonts w:cs="Times New Roman"/>
        </w:rPr>
      </w:pPr>
      <w:r>
        <w:rPr>
          <w:rFonts w:cs="Times New Roman"/>
        </w:rPr>
        <w:t xml:space="preserve">IPv4 </w:t>
      </w:r>
      <w:proofErr w:type="spellStart"/>
      <w:r>
        <w:rPr>
          <w:rFonts w:cs="Times New Roman"/>
        </w:rPr>
        <w:t>ACL-ek</w:t>
      </w:r>
      <w:proofErr w:type="spellEnd"/>
      <w:r>
        <w:rPr>
          <w:rFonts w:cs="Times New Roman"/>
        </w:rPr>
        <w:t xml:space="preserve"> alkalmazása interfészen</w:t>
      </w:r>
    </w:p>
    <w:p w:rsidR="00523773" w:rsidRPr="00B54888" w:rsidRDefault="00523773" w:rsidP="00523773">
      <w:pPr>
        <w:tabs>
          <w:tab w:val="left" w:pos="1418"/>
          <w:tab w:val="right" w:pos="9072"/>
        </w:tabs>
        <w:spacing w:after="0"/>
        <w:ind w:left="851"/>
        <w:rPr>
          <w:rFonts w:cs="Times New Roman"/>
        </w:rPr>
      </w:pPr>
      <w:proofErr w:type="spellStart"/>
      <w:r>
        <w:rPr>
          <w:rFonts w:cs="Times New Roman"/>
        </w:rPr>
        <w:t>ACL-ek</w:t>
      </w:r>
      <w:proofErr w:type="spellEnd"/>
      <w:r>
        <w:rPr>
          <w:rFonts w:cs="Times New Roman"/>
        </w:rPr>
        <w:t xml:space="preserve"> módosítása</w:t>
      </w:r>
    </w:p>
    <w:p w:rsidR="00523773" w:rsidRPr="00B54888" w:rsidRDefault="00523773" w:rsidP="00523773">
      <w:pPr>
        <w:tabs>
          <w:tab w:val="left" w:pos="1418"/>
          <w:tab w:val="right" w:pos="9072"/>
        </w:tabs>
        <w:spacing w:after="0"/>
        <w:ind w:left="851"/>
        <w:rPr>
          <w:rFonts w:cs="Times New Roman"/>
        </w:rPr>
      </w:pPr>
      <w:r>
        <w:rPr>
          <w:rFonts w:cs="Times New Roman"/>
        </w:rPr>
        <w:t>A VTY vonalak védelmének konfigurálása és ellenőrzése</w:t>
      </w:r>
    </w:p>
    <w:p w:rsidR="00523773" w:rsidRPr="00B54888" w:rsidRDefault="00523773" w:rsidP="00523773">
      <w:pPr>
        <w:tabs>
          <w:tab w:val="left" w:pos="1418"/>
          <w:tab w:val="right" w:pos="9072"/>
        </w:tabs>
        <w:spacing w:after="0"/>
        <w:ind w:left="851"/>
        <w:rPr>
          <w:rFonts w:cs="Times New Roman"/>
        </w:rPr>
      </w:pPr>
      <w:r w:rsidRPr="00B54888">
        <w:rPr>
          <w:rFonts w:cs="Times New Roman"/>
        </w:rPr>
        <w:t xml:space="preserve">IPv4 </w:t>
      </w:r>
      <w:proofErr w:type="spellStart"/>
      <w:r w:rsidRPr="00B54888">
        <w:rPr>
          <w:rFonts w:cs="Times New Roman"/>
        </w:rPr>
        <w:t>ACL-ek</w:t>
      </w:r>
      <w:proofErr w:type="spellEnd"/>
      <w:r w:rsidRPr="00B54888">
        <w:rPr>
          <w:rFonts w:cs="Times New Roman"/>
        </w:rPr>
        <w:t xml:space="preserve"> hibaelhárítása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IP szolgáltatások a gyakorlatban</w:t>
      </w:r>
      <w:r w:rsidRPr="00644690">
        <w:rPr>
          <w:b/>
          <w:i/>
        </w:rPr>
        <w:tab/>
      </w:r>
      <w:r>
        <w:rPr>
          <w:b/>
          <w:i/>
        </w:rPr>
        <w:t>16 ó</w:t>
      </w:r>
      <w:r w:rsidRPr="00644690">
        <w:rPr>
          <w:b/>
          <w:i/>
        </w:rPr>
        <w:t>ra/</w:t>
      </w:r>
      <w:r>
        <w:rPr>
          <w:b/>
          <w:i/>
        </w:rPr>
        <w:t>16</w:t>
      </w:r>
      <w:r w:rsidRPr="00644690">
        <w:rPr>
          <w:b/>
          <w:i/>
        </w:rPr>
        <w:t xml:space="preserve"> óra</w:t>
      </w:r>
    </w:p>
    <w:p w:rsidR="00523773" w:rsidRDefault="00523773" w:rsidP="00523773">
      <w:pPr>
        <w:spacing w:after="0"/>
        <w:ind w:left="851"/>
      </w:pPr>
      <w:r>
        <w:t>DHCP v4 szerver alapbeállításainak megadása</w:t>
      </w:r>
    </w:p>
    <w:p w:rsidR="00523773" w:rsidRDefault="00523773" w:rsidP="00523773">
      <w:pPr>
        <w:spacing w:after="0"/>
        <w:ind w:left="851"/>
      </w:pPr>
      <w:r>
        <w:t>DHCPv4 kliens (végberendezés és forgalomirányító) konfigurálása</w:t>
      </w:r>
    </w:p>
    <w:p w:rsidR="00523773" w:rsidRDefault="00523773" w:rsidP="00523773">
      <w:pPr>
        <w:spacing w:after="0"/>
        <w:ind w:left="851"/>
      </w:pPr>
      <w:r>
        <w:t>DHCPv4 konfigurálása több LAN számára</w:t>
      </w:r>
    </w:p>
    <w:p w:rsidR="00523773" w:rsidRDefault="00523773" w:rsidP="00523773">
      <w:pPr>
        <w:spacing w:after="0"/>
        <w:ind w:left="851"/>
      </w:pPr>
      <w:r>
        <w:t>DHCPv4 beállításainak ellenőrzése, hibaelhárítás</w:t>
      </w:r>
    </w:p>
    <w:p w:rsidR="00523773" w:rsidRDefault="00523773" w:rsidP="00523773">
      <w:pPr>
        <w:spacing w:after="0"/>
        <w:ind w:left="851"/>
      </w:pPr>
      <w:r>
        <w:t>DHCPv4 kliens (végberendezés és forgalomirányító) konfigurálása</w:t>
      </w:r>
    </w:p>
    <w:p w:rsidR="00523773" w:rsidRDefault="00523773" w:rsidP="00523773">
      <w:pPr>
        <w:spacing w:after="0"/>
        <w:ind w:left="851"/>
      </w:pPr>
      <w:r>
        <w:t>IPv4 hálózati címfordítás (NAT) jellemzői, típusai, előnyei</w:t>
      </w:r>
    </w:p>
    <w:p w:rsidR="00523773" w:rsidRDefault="00523773" w:rsidP="00523773">
      <w:pPr>
        <w:spacing w:after="0"/>
        <w:ind w:left="851"/>
      </w:pPr>
      <w:r>
        <w:t>Statikus és dinamikus NAT, valamint PAT konfigurálása és ellenőrzése</w:t>
      </w:r>
    </w:p>
    <w:p w:rsidR="00523773" w:rsidRDefault="00523773" w:rsidP="00523773">
      <w:pPr>
        <w:spacing w:after="0"/>
        <w:ind w:left="851"/>
      </w:pPr>
      <w:r>
        <w:t>NAT hibaelhárítás.</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Informatikai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p w:rsidR="00523773" w:rsidRDefault="00523773" w:rsidP="00523773">
      <w:pPr>
        <w:pStyle w:val="Listaszerbekezds"/>
        <w:spacing w:after="0"/>
        <w:ind w:left="788"/>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3773" w:rsidRPr="008D2191" w:rsidTr="00523773">
        <w:trPr>
          <w:trHeight w:val="600"/>
          <w:jc w:val="center"/>
        </w:trPr>
        <w:tc>
          <w:tcPr>
            <w:tcW w:w="96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255"/>
          <w:jc w:val="center"/>
        </w:trPr>
        <w:tc>
          <w:tcPr>
            <w:tcW w:w="96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22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magyarázat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kiselőadás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4.</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megbeszélés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szemléltetés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projekt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7.</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kooperatív tanulás</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8.</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szimulációs szoftver</w:t>
            </w:r>
          </w:p>
        </w:tc>
      </w:tr>
      <w:tr w:rsidR="00523773" w:rsidRPr="008D2191" w:rsidTr="00523773">
        <w:trPr>
          <w:trHeight w:val="255"/>
          <w:jc w:val="center"/>
        </w:trPr>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9.</w:t>
            </w:r>
          </w:p>
        </w:tc>
        <w:tc>
          <w:tcPr>
            <w:tcW w:w="222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házi feladat</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9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Default="00523773" w:rsidP="00523773">
      <w:pPr>
        <w:pStyle w:val="Listaszerbekezds"/>
        <w:spacing w:after="0"/>
        <w:ind w:left="788"/>
        <w:rPr>
          <w:b/>
        </w:rPr>
      </w:pPr>
    </w:p>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sidRPr="009D6194">
        <w:rPr>
          <w:rFonts w:cs="Times New Roman"/>
          <w:b/>
          <w:sz w:val="36"/>
        </w:rPr>
        <w:t>11625-16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Programozás és adatbázis-kezelés</w:t>
      </w:r>
    </w:p>
    <w:p w:rsidR="00523773" w:rsidRPr="00D52C63" w:rsidRDefault="00523773" w:rsidP="00523773">
      <w:pPr>
        <w:jc w:val="center"/>
        <w:rPr>
          <w:rFonts w:cs="Times New Roman"/>
          <w:b/>
          <w:sz w:val="36"/>
        </w:rPr>
      </w:pPr>
      <w:proofErr w:type="gramStart"/>
      <w:r w:rsidRPr="00D52C63">
        <w:rPr>
          <w:rFonts w:cs="Times New Roman"/>
          <w:b/>
          <w:sz w:val="36"/>
        </w:rPr>
        <w:t>megnevezésű</w:t>
      </w:r>
      <w:proofErr w:type="gramEnd"/>
    </w:p>
    <w:p w:rsidR="00523773" w:rsidRPr="00D52C63" w:rsidRDefault="00523773" w:rsidP="0052377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23773" w:rsidRPr="00D52C63" w:rsidRDefault="00523773" w:rsidP="0052377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3773" w:rsidRPr="008D2191" w:rsidTr="00523773">
        <w:trPr>
          <w:trHeight w:val="1755"/>
          <w:jc w:val="center"/>
        </w:trPr>
        <w:tc>
          <w:tcPr>
            <w:tcW w:w="398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00" w:type="dxa"/>
            <w:shd w:val="clear" w:color="auto" w:fill="auto"/>
            <w:textDirection w:val="btLr"/>
            <w:vAlign w:val="bottom"/>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 gyakorlat</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FELADATOK</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bookmarkStart w:id="20" w:name="RANGE!A3"/>
            <w:r w:rsidRPr="008D2191">
              <w:rPr>
                <w:rFonts w:eastAsia="Times New Roman" w:cs="Times New Roman"/>
                <w:color w:val="000000"/>
                <w:sz w:val="20"/>
                <w:szCs w:val="20"/>
                <w:lang w:eastAsia="hu-HU"/>
              </w:rPr>
              <w:t>Programot készít vezérlési szerkezetek felhasználásával</w:t>
            </w:r>
            <w:bookmarkEnd w:id="20"/>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bookmarkStart w:id="21" w:name="RANGE!A5"/>
            <w:r w:rsidRPr="008D2191">
              <w:rPr>
                <w:rFonts w:eastAsia="Times New Roman" w:cs="Times New Roman"/>
                <w:color w:val="000000"/>
                <w:sz w:val="20"/>
                <w:szCs w:val="20"/>
                <w:lang w:eastAsia="hu-HU"/>
              </w:rPr>
              <w:t>Objektum orientált programozási nyelven alkalmazást készít</w:t>
            </w:r>
            <w:bookmarkEnd w:id="21"/>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proofErr w:type="gramStart"/>
            <w:r w:rsidRPr="008D2191">
              <w:rPr>
                <w:rFonts w:eastAsia="Times New Roman" w:cs="Times New Roman"/>
                <w:color w:val="000000"/>
                <w:sz w:val="20"/>
                <w:szCs w:val="20"/>
                <w:lang w:eastAsia="hu-HU"/>
              </w:rPr>
              <w:t>Konzol alkalmazást</w:t>
            </w:r>
            <w:proofErr w:type="gramEnd"/>
            <w:r w:rsidRPr="008D2191">
              <w:rPr>
                <w:rFonts w:eastAsia="Times New Roman" w:cs="Times New Roman"/>
                <w:color w:val="000000"/>
                <w:sz w:val="20"/>
                <w:szCs w:val="20"/>
                <w:lang w:eastAsia="hu-HU"/>
              </w:rPr>
              <w:t xml:space="preserve"> készít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Kivételeket kezel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Állományokat kezel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ISMERETEK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Generikus adattípusok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Kifejezések, műveletek, </w:t>
            </w:r>
            <w:proofErr w:type="spellStart"/>
            <w:r w:rsidRPr="008D2191">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Kivételkezelés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SQL nyelvi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Tesztelési alapismeretek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Verziókezelő rendszerek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Kódolási konvenciók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Tiszta kód alapelvei</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SZAKMAI KÉSZSÉGEK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510"/>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SZEMÉLYES KOMPETENCIÁK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Precizitás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Döntésképesség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TÁRSAS KOMPETENCIÁK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Kezdeményezőkészség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Segítőkészség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300"/>
          <w:jc w:val="center"/>
        </w:trPr>
        <w:tc>
          <w:tcPr>
            <w:tcW w:w="5380" w:type="dxa"/>
            <w:gridSpan w:val="3"/>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MÓDSZERKOMPETENCIÁK</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r w:rsidR="00523773" w:rsidRPr="008D2191" w:rsidTr="00523773">
        <w:trPr>
          <w:trHeight w:val="255"/>
          <w:jc w:val="center"/>
        </w:trPr>
        <w:tc>
          <w:tcPr>
            <w:tcW w:w="39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00" w:type="dxa"/>
            <w:shd w:val="clear" w:color="auto" w:fill="auto"/>
            <w:noWrap/>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r>
    </w:tbl>
    <w:p w:rsidR="00523773" w:rsidRDefault="00523773" w:rsidP="00523773">
      <w:pPr>
        <w:rPr>
          <w:rFonts w:cs="Times New Roman"/>
        </w:rPr>
      </w:pPr>
    </w:p>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Pr>
          <w:b/>
        </w:rPr>
        <w:t xml:space="preserve"> - </w:t>
      </w:r>
      <w:r w:rsidRPr="00644690">
        <w:rPr>
          <w:b/>
        </w:rPr>
        <w:t>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rsidRPr="002D6D05">
        <w:t xml:space="preserve">A tantárgy oktatásának alapvető célja </w:t>
      </w:r>
      <w:r>
        <w:t xml:space="preserve">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w:t>
      </w:r>
    </w:p>
    <w:p w:rsidR="00523773" w:rsidRDefault="00523773" w:rsidP="00523773">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PHP, C++, stb.)</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3B28F8">
        <w:t>Informatika: Algoritmizálás és adatmodellezés</w:t>
      </w:r>
    </w:p>
    <w:p w:rsidR="00523773" w:rsidRDefault="00523773" w:rsidP="00523773">
      <w:pPr>
        <w:spacing w:after="0"/>
        <w:ind w:left="426"/>
      </w:pPr>
      <w:r>
        <w:t>Idegen nyelv: Angol nyelvű kommunikáció</w:t>
      </w:r>
    </w:p>
    <w:p w:rsidR="00523773" w:rsidRDefault="00523773" w:rsidP="00523773">
      <w:pPr>
        <w:spacing w:after="0"/>
        <w:ind w:left="426"/>
      </w:pPr>
      <w:r>
        <w:t>Matematikai, fizikai összefüggések programozása</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spacing w:after="0"/>
        <w:ind w:left="851"/>
        <w:rPr>
          <w:rFonts w:cs="Times New Roman"/>
        </w:rPr>
      </w:pPr>
      <w:r w:rsidRPr="008870D5">
        <w:rPr>
          <w:rFonts w:cs="Times New Roman"/>
        </w:rPr>
        <w:t xml:space="preserve">A </w:t>
      </w:r>
      <w:r w:rsidRPr="003F6965">
        <w:rPr>
          <w:rFonts w:cs="Times New Roman"/>
          <w:i/>
        </w:rPr>
        <w:t>bevezetés a programozásba</w:t>
      </w:r>
      <w:r>
        <w:rPr>
          <w:rFonts w:cs="Times New Roman"/>
          <w:i/>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rsidR="00523773" w:rsidRDefault="00523773" w:rsidP="00523773">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rsidR="00523773" w:rsidRDefault="00523773" w:rsidP="00523773">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rsidR="00523773" w:rsidRDefault="00523773" w:rsidP="00523773">
      <w:pPr>
        <w:pStyle w:val="Listaszerbekezds"/>
        <w:numPr>
          <w:ilvl w:val="0"/>
          <w:numId w:val="10"/>
        </w:numPr>
        <w:spacing w:after="0"/>
        <w:rPr>
          <w:rFonts w:cs="Times New Roman"/>
        </w:rPr>
      </w:pPr>
      <w:r w:rsidRPr="0072222F">
        <w:rPr>
          <w:rFonts w:cs="Times New Roman"/>
        </w:rPr>
        <w:t>legalább három esz</w:t>
      </w:r>
      <w:r>
        <w:rPr>
          <w:rFonts w:cs="Times New Roman"/>
        </w:rPr>
        <w:t xml:space="preserve">köz bemutatása, a kiválasztott eszközökkel egyszerűbb feladatok, problémák </w:t>
      </w:r>
      <w:proofErr w:type="spellStart"/>
      <w:r>
        <w:rPr>
          <w:rFonts w:cs="Times New Roman"/>
        </w:rPr>
        <w:t>megoldásánaks</w:t>
      </w:r>
      <w:proofErr w:type="spellEnd"/>
      <w:r>
        <w:rPr>
          <w:rFonts w:cs="Times New Roman"/>
        </w:rPr>
        <w:t xml:space="preserve"> </w:t>
      </w:r>
      <w:proofErr w:type="spellStart"/>
      <w:r>
        <w:rPr>
          <w:rFonts w:cs="Times New Roman"/>
        </w:rPr>
        <w:t>zemléltetése</w:t>
      </w:r>
      <w:proofErr w:type="spellEnd"/>
    </w:p>
    <w:p w:rsidR="00523773" w:rsidRDefault="00523773" w:rsidP="00523773">
      <w:pPr>
        <w:pStyle w:val="Listaszerbekezds"/>
        <w:numPr>
          <w:ilvl w:val="0"/>
          <w:numId w:val="10"/>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rsidR="00523773" w:rsidRDefault="00523773" w:rsidP="00523773">
      <w:pPr>
        <w:spacing w:after="0"/>
        <w:ind w:left="851"/>
        <w:rPr>
          <w:rFonts w:cs="Times New Roman"/>
        </w:rPr>
      </w:pPr>
      <w:r>
        <w:rPr>
          <w:rFonts w:cs="Times New Roman"/>
        </w:rPr>
        <w:t>Javasolt eszközök (a kör tetszőlegesen bővíthető hasonló célú eszközökkel):</w:t>
      </w:r>
    </w:p>
    <w:p w:rsidR="00523773" w:rsidRDefault="00523773" w:rsidP="00523773">
      <w:pPr>
        <w:pStyle w:val="Listaszerbekezds"/>
        <w:numPr>
          <w:ilvl w:val="0"/>
          <w:numId w:val="9"/>
        </w:numPr>
        <w:spacing w:after="0"/>
        <w:rPr>
          <w:rFonts w:cs="Times New Roman"/>
        </w:rPr>
      </w:pPr>
      <w:proofErr w:type="spellStart"/>
      <w:r>
        <w:rPr>
          <w:rFonts w:cs="Times New Roman"/>
        </w:rPr>
        <w:t>Scratch</w:t>
      </w:r>
      <w:proofErr w:type="spellEnd"/>
    </w:p>
    <w:p w:rsidR="00523773" w:rsidRDefault="00523773" w:rsidP="00523773">
      <w:pPr>
        <w:pStyle w:val="Listaszerbekezds"/>
        <w:numPr>
          <w:ilvl w:val="0"/>
          <w:numId w:val="9"/>
        </w:numPr>
        <w:spacing w:after="0"/>
        <w:rPr>
          <w:rFonts w:cs="Times New Roman"/>
        </w:rPr>
      </w:pPr>
      <w:proofErr w:type="spellStart"/>
      <w:r>
        <w:rPr>
          <w:rFonts w:cs="Times New Roman"/>
        </w:rPr>
        <w:t>Kodu</w:t>
      </w:r>
      <w:proofErr w:type="spellEnd"/>
    </w:p>
    <w:p w:rsidR="00523773" w:rsidRDefault="00523773" w:rsidP="00523773">
      <w:pPr>
        <w:pStyle w:val="Listaszerbekezds"/>
        <w:numPr>
          <w:ilvl w:val="0"/>
          <w:numId w:val="9"/>
        </w:numPr>
        <w:spacing w:after="0"/>
        <w:rPr>
          <w:rFonts w:cs="Times New Roman"/>
        </w:rPr>
      </w:pPr>
      <w:proofErr w:type="spellStart"/>
      <w:r>
        <w:rPr>
          <w:rFonts w:cs="Times New Roman"/>
        </w:rPr>
        <w:lastRenderedPageBreak/>
        <w:t>Minecraft</w:t>
      </w:r>
      <w:proofErr w:type="spellEnd"/>
    </w:p>
    <w:p w:rsidR="00523773" w:rsidRDefault="00523773" w:rsidP="00523773">
      <w:pPr>
        <w:pStyle w:val="Listaszerbekezds"/>
        <w:numPr>
          <w:ilvl w:val="0"/>
          <w:numId w:val="9"/>
        </w:numPr>
        <w:spacing w:after="0"/>
        <w:rPr>
          <w:rFonts w:cs="Times New Roman"/>
        </w:rPr>
      </w:pPr>
      <w:proofErr w:type="spellStart"/>
      <w:r>
        <w:rPr>
          <w:rFonts w:cs="Times New Roman"/>
        </w:rPr>
        <w:t>Lego</w:t>
      </w:r>
      <w:proofErr w:type="spellEnd"/>
      <w:r>
        <w:rPr>
          <w:rFonts w:cs="Times New Roman"/>
        </w:rPr>
        <w:t xml:space="preserve"> vagy más hasonló oktatórobot</w:t>
      </w:r>
    </w:p>
    <w:p w:rsidR="00523773" w:rsidRDefault="00523773" w:rsidP="00523773">
      <w:pPr>
        <w:pStyle w:val="Listaszerbekezds"/>
        <w:numPr>
          <w:ilvl w:val="0"/>
          <w:numId w:val="9"/>
        </w:numPr>
        <w:spacing w:after="0"/>
        <w:rPr>
          <w:rFonts w:cs="Times New Roman"/>
        </w:rPr>
      </w:pPr>
      <w:proofErr w:type="spellStart"/>
      <w:r>
        <w:rPr>
          <w:rFonts w:cs="Times New Roman"/>
        </w:rPr>
        <w:t>Arduino</w:t>
      </w:r>
      <w:proofErr w:type="spellEnd"/>
      <w:r>
        <w:rPr>
          <w:rFonts w:cs="Times New Roman"/>
        </w:rPr>
        <w:t xml:space="preserve">, </w:t>
      </w:r>
      <w:proofErr w:type="spellStart"/>
      <w:r>
        <w:rPr>
          <w:rFonts w:cs="Times New Roman"/>
        </w:rPr>
        <w:t>Raspberry</w:t>
      </w:r>
      <w:proofErr w:type="spellEnd"/>
    </w:p>
    <w:p w:rsidR="00523773" w:rsidRPr="0072222F" w:rsidRDefault="00523773" w:rsidP="00523773">
      <w:pPr>
        <w:spacing w:after="0"/>
        <w:ind w:left="851"/>
        <w:rPr>
          <w:rFonts w:cs="Times New Roman"/>
        </w:rPr>
      </w:pPr>
      <w:r w:rsidRPr="0072222F">
        <w:rPr>
          <w:rFonts w:cs="Times New Roman"/>
        </w:rPr>
        <w:t>Javasolt oktatási portálok (a kör tetszőlegesen bővíthető hasonló célú portálokkal):</w:t>
      </w:r>
    </w:p>
    <w:p w:rsidR="00523773" w:rsidRDefault="00523773" w:rsidP="00523773">
      <w:pPr>
        <w:pStyle w:val="Listaszerbekezds"/>
        <w:numPr>
          <w:ilvl w:val="0"/>
          <w:numId w:val="9"/>
        </w:numPr>
        <w:spacing w:after="0"/>
        <w:rPr>
          <w:rFonts w:cs="Times New Roman"/>
        </w:rPr>
      </w:pPr>
      <w:r>
        <w:rPr>
          <w:rFonts w:cs="Times New Roman"/>
        </w:rPr>
        <w:t>Code.org</w:t>
      </w:r>
    </w:p>
    <w:p w:rsidR="00523773" w:rsidRPr="007A2A03" w:rsidRDefault="00523773" w:rsidP="00523773">
      <w:pPr>
        <w:pStyle w:val="Listaszerbekezds"/>
        <w:numPr>
          <w:ilvl w:val="0"/>
          <w:numId w:val="9"/>
        </w:numPr>
        <w:spacing w:after="0"/>
        <w:rPr>
          <w:rFonts w:cs="Times New Roman"/>
        </w:rPr>
      </w:pPr>
      <w:proofErr w:type="spellStart"/>
      <w:r>
        <w:rPr>
          <w:rFonts w:cs="Times New Roman"/>
        </w:rPr>
        <w:t>freeCodeCamp</w:t>
      </w:r>
      <w:proofErr w:type="spellEnd"/>
    </w:p>
    <w:p w:rsidR="00523773" w:rsidRDefault="00523773" w:rsidP="00523773">
      <w:pPr>
        <w:pStyle w:val="Listaszerbekezds"/>
        <w:numPr>
          <w:ilvl w:val="0"/>
          <w:numId w:val="9"/>
        </w:numPr>
        <w:spacing w:after="0"/>
        <w:rPr>
          <w:rFonts w:cs="Times New Roman"/>
        </w:rPr>
      </w:pPr>
      <w:proofErr w:type="spellStart"/>
      <w:r>
        <w:rPr>
          <w:rFonts w:cs="Times New Roman"/>
        </w:rPr>
        <w:t>Codacademy</w:t>
      </w:r>
      <w:proofErr w:type="spellEnd"/>
    </w:p>
    <w:p w:rsidR="00523773" w:rsidRDefault="00523773" w:rsidP="00523773">
      <w:pPr>
        <w:pStyle w:val="Listaszerbekezds"/>
        <w:numPr>
          <w:ilvl w:val="0"/>
          <w:numId w:val="9"/>
        </w:numPr>
        <w:spacing w:after="0"/>
        <w:rPr>
          <w:rFonts w:cs="Times New Roman"/>
        </w:rPr>
      </w:pPr>
      <w:proofErr w:type="spellStart"/>
      <w:r w:rsidRPr="007A2A03">
        <w:rPr>
          <w:rFonts w:cs="Times New Roman"/>
        </w:rPr>
        <w:t>KhanAcademy</w:t>
      </w:r>
      <w:proofErr w:type="spellEnd"/>
    </w:p>
    <w:p w:rsidR="00523773" w:rsidRDefault="00523773" w:rsidP="00523773">
      <w:pPr>
        <w:pStyle w:val="Listaszerbekezds"/>
        <w:numPr>
          <w:ilvl w:val="0"/>
          <w:numId w:val="9"/>
        </w:numPr>
        <w:spacing w:after="0"/>
        <w:rPr>
          <w:rFonts w:cs="Times New Roman"/>
        </w:rPr>
      </w:pPr>
      <w:proofErr w:type="spellStart"/>
      <w:r>
        <w:rPr>
          <w:rFonts w:cs="Times New Roman"/>
        </w:rPr>
        <w:t>Udacity</w:t>
      </w:r>
      <w:proofErr w:type="spellEnd"/>
    </w:p>
    <w:p w:rsidR="00523773" w:rsidRDefault="00523773" w:rsidP="00523773">
      <w:pPr>
        <w:spacing w:after="0"/>
        <w:ind w:left="851"/>
      </w:pPr>
      <w:r>
        <w:rPr>
          <w:rFonts w:cs="Times New Roman"/>
        </w:rPr>
        <w:t xml:space="preserve">A 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spacing w:after="0"/>
        <w:ind w:left="851"/>
      </w:pPr>
      <w:r w:rsidRPr="00A80941">
        <w:rPr>
          <w:rFonts w:cs="Times New Roman"/>
        </w:rPr>
        <w:t xml:space="preserve">A </w:t>
      </w:r>
      <w:r>
        <w:t>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ebben a témakörben nem cél.)</w:t>
      </w:r>
    </w:p>
    <w:p w:rsidR="00523773" w:rsidRDefault="00523773" w:rsidP="00523773">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rsidR="00523773" w:rsidRDefault="00523773" w:rsidP="00523773">
      <w:pPr>
        <w:pStyle w:val="Listaszerbekezds"/>
        <w:numPr>
          <w:ilvl w:val="0"/>
          <w:numId w:val="9"/>
        </w:numPr>
        <w:spacing w:after="0"/>
      </w:pPr>
      <w:r>
        <w:t>meglévő weboldalak szerkezetében, tartalmában és formázásában célszerű módosításokat elvégezni;</w:t>
      </w:r>
    </w:p>
    <w:p w:rsidR="00523773" w:rsidRPr="0046695E" w:rsidRDefault="00523773" w:rsidP="00523773">
      <w:pPr>
        <w:pStyle w:val="Listaszerbekezds"/>
        <w:numPr>
          <w:ilvl w:val="0"/>
          <w:numId w:val="9"/>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rsidR="00523773" w:rsidRDefault="00523773" w:rsidP="00523773">
      <w:pPr>
        <w:spacing w:after="0"/>
        <w:ind w:left="851"/>
      </w:pPr>
      <w:r>
        <w:t>A tanulók megismerkednek továbbá a magas szintű felhasználói élményt nyújtó weboldalak kialakításának alapelveivel, a készítéshez használható népszerű keretrendszerekkel.</w:t>
      </w:r>
    </w:p>
    <w:p w:rsidR="00523773" w:rsidRDefault="00523773" w:rsidP="00523773">
      <w:pPr>
        <w:spacing w:after="0"/>
        <w:ind w:left="851"/>
      </w:pPr>
      <w:r>
        <w:t>A témakörön belül az alábbi ismeretek kerülnek tárgyalásra:</w:t>
      </w:r>
    </w:p>
    <w:p w:rsidR="00523773" w:rsidRDefault="00523773" w:rsidP="00523773">
      <w:pPr>
        <w:pStyle w:val="Listaszerbekezds"/>
        <w:numPr>
          <w:ilvl w:val="0"/>
          <w:numId w:val="9"/>
        </w:numPr>
        <w:spacing w:after="0"/>
      </w:pPr>
      <w:r>
        <w:t xml:space="preserve">a HTML szabványok rövid ismertetése, </w:t>
      </w:r>
    </w:p>
    <w:p w:rsidR="00523773" w:rsidRDefault="00523773" w:rsidP="00523773">
      <w:pPr>
        <w:pStyle w:val="Listaszerbekezds"/>
        <w:numPr>
          <w:ilvl w:val="0"/>
          <w:numId w:val="9"/>
        </w:numPr>
        <w:spacing w:after="0"/>
        <w:jc w:val="left"/>
      </w:pPr>
      <w:proofErr w:type="gramStart"/>
      <w:r>
        <w:t xml:space="preserve">a HTML5 oldalakat leíró nyelv fontosabb </w:t>
      </w:r>
      <w:r w:rsidRPr="0043629F">
        <w:t xml:space="preserve">strukturális </w:t>
      </w:r>
      <w:r>
        <w:t xml:space="preserve">és </w:t>
      </w:r>
      <w:r w:rsidRPr="0043629F">
        <w:t xml:space="preserve">formai </w:t>
      </w:r>
      <w:r>
        <w:t>elemei (</w:t>
      </w:r>
      <w:proofErr w:type="spellStart"/>
      <w:r w:rsidRPr="0043629F">
        <w:t>tagek</w:t>
      </w:r>
      <w:proofErr w:type="spellEnd"/>
      <w:r>
        <w:t xml:space="preserve">), valamint az </w:t>
      </w:r>
      <w:r w:rsidRPr="001E64E9">
        <w:t>elemekhez tartozó fontosabb attribútumok</w:t>
      </w:r>
      <w:r>
        <w:t xml:space="preserve">: megjegyzés, !DOCTYPE, </w:t>
      </w:r>
      <w:proofErr w:type="spellStart"/>
      <w:r>
        <w:t>html</w:t>
      </w:r>
      <w:proofErr w:type="spellEnd"/>
      <w:r>
        <w:t xml:space="preserve">, </w:t>
      </w:r>
      <w:proofErr w:type="spellStart"/>
      <w:r>
        <w:t>head</w:t>
      </w:r>
      <w:proofErr w:type="spellEnd"/>
      <w:r>
        <w:t xml:space="preserve">, meta, link, </w:t>
      </w:r>
      <w:proofErr w:type="spellStart"/>
      <w:r>
        <w:t>title</w:t>
      </w:r>
      <w:proofErr w:type="spellEnd"/>
      <w:r>
        <w:t xml:space="preserve">, script, body, p, h1-h6, b, i, u, </w:t>
      </w:r>
      <w:proofErr w:type="spellStart"/>
      <w:r>
        <w:t>strong</w:t>
      </w:r>
      <w:proofErr w:type="spellEnd"/>
      <w:r>
        <w:t xml:space="preserve">, </w:t>
      </w:r>
      <w:proofErr w:type="spellStart"/>
      <w:r>
        <w:t>sub</w:t>
      </w:r>
      <w:proofErr w:type="spellEnd"/>
      <w:r>
        <w:t xml:space="preserve">, </w:t>
      </w:r>
      <w:proofErr w:type="spellStart"/>
      <w:r>
        <w:t>sup</w:t>
      </w:r>
      <w:proofErr w:type="spellEnd"/>
      <w:r>
        <w:t xml:space="preserve">, </w:t>
      </w:r>
      <w:proofErr w:type="spellStart"/>
      <w:r>
        <w:t>style</w:t>
      </w:r>
      <w:proofErr w:type="spellEnd"/>
      <w:r>
        <w:t xml:space="preserve">, </w:t>
      </w:r>
      <w:proofErr w:type="spellStart"/>
      <w:r>
        <w:t>br</w:t>
      </w:r>
      <w:proofErr w:type="spellEnd"/>
      <w:r>
        <w:t xml:space="preserve">, </w:t>
      </w:r>
      <w:proofErr w:type="spellStart"/>
      <w:r>
        <w:t>hr</w:t>
      </w:r>
      <w:proofErr w:type="spellEnd"/>
      <w:r>
        <w:t xml:space="preserve">, </w:t>
      </w:r>
      <w:proofErr w:type="spellStart"/>
      <w:r>
        <w:t>iframe</w:t>
      </w:r>
      <w:proofErr w:type="spellEnd"/>
      <w:r>
        <w:t xml:space="preserve">, </w:t>
      </w:r>
      <w:proofErr w:type="spellStart"/>
      <w:r>
        <w:t>table</w:t>
      </w:r>
      <w:proofErr w:type="spellEnd"/>
      <w:r>
        <w:t xml:space="preserve">, </w:t>
      </w:r>
      <w:proofErr w:type="spellStart"/>
      <w:r>
        <w:t>tr</w:t>
      </w:r>
      <w:proofErr w:type="spellEnd"/>
      <w:r>
        <w:t xml:space="preserve">, th, </w:t>
      </w:r>
      <w:proofErr w:type="spellStart"/>
      <w:r>
        <w:t>td</w:t>
      </w:r>
      <w:proofErr w:type="spellEnd"/>
      <w:r>
        <w:t xml:space="preserve">, dl, </w:t>
      </w:r>
      <w:proofErr w:type="spellStart"/>
      <w:r>
        <w:t>dt</w:t>
      </w:r>
      <w:proofErr w:type="spellEnd"/>
      <w:r>
        <w:t xml:space="preserve">, </w:t>
      </w:r>
      <w:proofErr w:type="spellStart"/>
      <w:r>
        <w:t>dd</w:t>
      </w:r>
      <w:proofErr w:type="spellEnd"/>
      <w:r>
        <w:t xml:space="preserve">, </w:t>
      </w:r>
      <w:proofErr w:type="spellStart"/>
      <w:r>
        <w:t>ol</w:t>
      </w:r>
      <w:proofErr w:type="spellEnd"/>
      <w:r>
        <w:t xml:space="preserve">, </w:t>
      </w:r>
      <w:proofErr w:type="spellStart"/>
      <w:r>
        <w:t>ul</w:t>
      </w:r>
      <w:proofErr w:type="spellEnd"/>
      <w:r>
        <w:t xml:space="preserve">, </w:t>
      </w:r>
      <w:proofErr w:type="spellStart"/>
      <w:r>
        <w:t>li</w:t>
      </w:r>
      <w:proofErr w:type="spellEnd"/>
      <w:r>
        <w:t xml:space="preserve">, </w:t>
      </w:r>
      <w:proofErr w:type="spellStart"/>
      <w:r>
        <w:t>span</w:t>
      </w:r>
      <w:proofErr w:type="spellEnd"/>
      <w:r>
        <w:t xml:space="preserve">, </w:t>
      </w:r>
      <w:proofErr w:type="spellStart"/>
      <w:r>
        <w:t>div</w:t>
      </w:r>
      <w:proofErr w:type="spellEnd"/>
      <w:r>
        <w:t xml:space="preserve">, </w:t>
      </w:r>
      <w:proofErr w:type="spellStart"/>
      <w:r>
        <w:t>fieldset</w:t>
      </w:r>
      <w:proofErr w:type="spellEnd"/>
      <w:r>
        <w:t xml:space="preserve">, </w:t>
      </w:r>
      <w:proofErr w:type="spellStart"/>
      <w:r>
        <w:t>header</w:t>
      </w:r>
      <w:proofErr w:type="spellEnd"/>
      <w:r>
        <w:t xml:space="preserve">, </w:t>
      </w:r>
      <w:proofErr w:type="spellStart"/>
      <w:r>
        <w:t>footer</w:t>
      </w:r>
      <w:proofErr w:type="spellEnd"/>
      <w:r>
        <w:t xml:space="preserve">, </w:t>
      </w:r>
      <w:proofErr w:type="spellStart"/>
      <w:r>
        <w:t>section</w:t>
      </w:r>
      <w:proofErr w:type="spellEnd"/>
      <w:r>
        <w:t xml:space="preserve">, </w:t>
      </w:r>
      <w:proofErr w:type="spellStart"/>
      <w:r>
        <w:t>nav</w:t>
      </w:r>
      <w:proofErr w:type="spellEnd"/>
      <w:r>
        <w:t xml:space="preserve">, a, </w:t>
      </w:r>
      <w:proofErr w:type="spellStart"/>
      <w:r>
        <w:t>img</w:t>
      </w:r>
      <w:proofErr w:type="spellEnd"/>
      <w:proofErr w:type="gramEnd"/>
    </w:p>
    <w:p w:rsidR="00523773" w:rsidRDefault="00523773" w:rsidP="00523773">
      <w:pPr>
        <w:pStyle w:val="Listaszerbekezds"/>
        <w:numPr>
          <w:ilvl w:val="0"/>
          <w:numId w:val="9"/>
        </w:numPr>
        <w:spacing w:after="0"/>
      </w:pPr>
      <w:r>
        <w:t>Stílusok és stíluslapok (CSS) szerepe, a CSS3 leírók szintaxisa.</w:t>
      </w:r>
    </w:p>
    <w:p w:rsidR="00523773" w:rsidRDefault="00523773" w:rsidP="00523773">
      <w:pPr>
        <w:pStyle w:val="Listaszerbekezds"/>
        <w:numPr>
          <w:ilvl w:val="0"/>
          <w:numId w:val="9"/>
        </w:numPr>
        <w:spacing w:after="0"/>
      </w:pPr>
      <w:r>
        <w:t xml:space="preserve">CSS3 szelektorok: elem, </w:t>
      </w:r>
      <w:proofErr w:type="spellStart"/>
      <w:r>
        <w:t>id</w:t>
      </w:r>
      <w:proofErr w:type="spellEnd"/>
      <w:r>
        <w:t xml:space="preserve">, </w:t>
      </w:r>
      <w:proofErr w:type="spellStart"/>
      <w:r>
        <w:t>class</w:t>
      </w:r>
      <w:proofErr w:type="spellEnd"/>
      <w:r>
        <w:t xml:space="preserve"> és csoport.</w:t>
      </w:r>
    </w:p>
    <w:p w:rsidR="00523773" w:rsidRDefault="00523773" w:rsidP="00523773">
      <w:pPr>
        <w:pStyle w:val="Listaszerbekezds"/>
        <w:numPr>
          <w:ilvl w:val="0"/>
          <w:numId w:val="9"/>
        </w:numPr>
        <w:spacing w:after="0"/>
      </w:pPr>
      <w:proofErr w:type="gramStart"/>
      <w:r>
        <w:t xml:space="preserve">CSS3 jellemzők: </w:t>
      </w:r>
      <w:proofErr w:type="spellStart"/>
      <w:r>
        <w:t>color</w:t>
      </w:r>
      <w:proofErr w:type="spellEnd"/>
      <w:r>
        <w:t xml:space="preserve">, </w:t>
      </w:r>
      <w:proofErr w:type="spellStart"/>
      <w:r>
        <w:t>opacity</w:t>
      </w:r>
      <w:proofErr w:type="spellEnd"/>
      <w:r>
        <w:t xml:space="preserve">, </w:t>
      </w:r>
      <w:proofErr w:type="spellStart"/>
      <w:r>
        <w:t>background-color</w:t>
      </w:r>
      <w:proofErr w:type="spellEnd"/>
      <w:r>
        <w:t xml:space="preserve">, </w:t>
      </w:r>
      <w:proofErr w:type="spellStart"/>
      <w:r>
        <w:t>background-image</w:t>
      </w:r>
      <w:proofErr w:type="spellEnd"/>
      <w:r>
        <w:t xml:space="preserve">, </w:t>
      </w:r>
      <w:proofErr w:type="spellStart"/>
      <w:r>
        <w:t>background-repeat</w:t>
      </w:r>
      <w:proofErr w:type="spellEnd"/>
      <w:r>
        <w:t xml:space="preserve">, </w:t>
      </w:r>
      <w:proofErr w:type="spellStart"/>
      <w:r>
        <w:t>background-position</w:t>
      </w:r>
      <w:proofErr w:type="spellEnd"/>
      <w:r>
        <w:t xml:space="preserve">, </w:t>
      </w:r>
      <w:proofErr w:type="spellStart"/>
      <w:r>
        <w:t>background-attachment</w:t>
      </w:r>
      <w:proofErr w:type="spellEnd"/>
      <w:r>
        <w:t xml:space="preserve">, </w:t>
      </w:r>
      <w:proofErr w:type="spellStart"/>
      <w:r>
        <w:t>border</w:t>
      </w:r>
      <w:proofErr w:type="spellEnd"/>
      <w:r>
        <w:t xml:space="preserve">*, </w:t>
      </w:r>
      <w:proofErr w:type="spellStart"/>
      <w:r>
        <w:t>margin</w:t>
      </w:r>
      <w:proofErr w:type="spellEnd"/>
      <w:r>
        <w:t xml:space="preserve">*, </w:t>
      </w:r>
      <w:proofErr w:type="spellStart"/>
      <w:r>
        <w:t>padding</w:t>
      </w:r>
      <w:proofErr w:type="spellEnd"/>
      <w:r>
        <w:t xml:space="preserve">*, </w:t>
      </w:r>
      <w:proofErr w:type="spellStart"/>
      <w:r>
        <w:t>overflow</w:t>
      </w:r>
      <w:proofErr w:type="spellEnd"/>
      <w:r>
        <w:t xml:space="preserve">, display, </w:t>
      </w:r>
      <w:proofErr w:type="spellStart"/>
      <w:r>
        <w:t>float</w:t>
      </w:r>
      <w:proofErr w:type="spellEnd"/>
      <w:r>
        <w:t xml:space="preserve">, </w:t>
      </w:r>
      <w:proofErr w:type="spellStart"/>
      <w:r>
        <w:t>clear</w:t>
      </w:r>
      <w:proofErr w:type="spellEnd"/>
      <w:r>
        <w:t xml:space="preserve">, </w:t>
      </w:r>
      <w:proofErr w:type="spellStart"/>
      <w:r>
        <w:t>visibility</w:t>
      </w:r>
      <w:proofErr w:type="spellEnd"/>
      <w:r>
        <w:t xml:space="preserve">, </w:t>
      </w:r>
      <w:proofErr w:type="spellStart"/>
      <w:r>
        <w:t>z-index</w:t>
      </w:r>
      <w:proofErr w:type="spellEnd"/>
      <w:r>
        <w:t xml:space="preserve">, </w:t>
      </w:r>
      <w:proofErr w:type="spellStart"/>
      <w:r>
        <w:t>rel</w:t>
      </w:r>
      <w:proofErr w:type="spellEnd"/>
      <w:r>
        <w:t xml:space="preserve">, </w:t>
      </w:r>
      <w:proofErr w:type="spellStart"/>
      <w:r>
        <w:t>data</w:t>
      </w:r>
      <w:proofErr w:type="spellEnd"/>
      <w:r>
        <w:t>*, *</w:t>
      </w:r>
      <w:proofErr w:type="spellStart"/>
      <w:r>
        <w:t>width</w:t>
      </w:r>
      <w:proofErr w:type="spellEnd"/>
      <w:r>
        <w:t>, *</w:t>
      </w:r>
      <w:proofErr w:type="spellStart"/>
      <w:r>
        <w:t>height</w:t>
      </w:r>
      <w:proofErr w:type="spellEnd"/>
      <w:r>
        <w:t xml:space="preserve">, top, </w:t>
      </w:r>
      <w:proofErr w:type="spellStart"/>
      <w:r>
        <w:t>bottom</w:t>
      </w:r>
      <w:proofErr w:type="spellEnd"/>
      <w:r>
        <w:t xml:space="preserve">, </w:t>
      </w:r>
      <w:proofErr w:type="spellStart"/>
      <w:r>
        <w:t>left</w:t>
      </w:r>
      <w:proofErr w:type="spellEnd"/>
      <w:r>
        <w:t xml:space="preserve">, right, </w:t>
      </w:r>
      <w:proofErr w:type="spellStart"/>
      <w:r>
        <w:t>position</w:t>
      </w:r>
      <w:proofErr w:type="spellEnd"/>
      <w:r>
        <w:t xml:space="preserve">, </w:t>
      </w:r>
      <w:proofErr w:type="spellStart"/>
      <w:r>
        <w:t>letter-spacing</w:t>
      </w:r>
      <w:proofErr w:type="spellEnd"/>
      <w:r>
        <w:t xml:space="preserve">, </w:t>
      </w:r>
      <w:proofErr w:type="spellStart"/>
      <w:r>
        <w:t>line-height</w:t>
      </w:r>
      <w:proofErr w:type="spellEnd"/>
      <w:r>
        <w:t xml:space="preserve">, </w:t>
      </w:r>
      <w:proofErr w:type="spellStart"/>
      <w:r>
        <w:t>text-align</w:t>
      </w:r>
      <w:proofErr w:type="spellEnd"/>
      <w:r>
        <w:t xml:space="preserve">, </w:t>
      </w:r>
      <w:proofErr w:type="spellStart"/>
      <w:r>
        <w:t>vertical-align</w:t>
      </w:r>
      <w:proofErr w:type="spellEnd"/>
      <w:r>
        <w:t xml:space="preserve">, </w:t>
      </w:r>
      <w:proofErr w:type="spellStart"/>
      <w:r>
        <w:t>text-justify</w:t>
      </w:r>
      <w:proofErr w:type="spellEnd"/>
      <w:r>
        <w:t xml:space="preserve">, </w:t>
      </w:r>
      <w:proofErr w:type="spellStart"/>
      <w:r>
        <w:t>text-transform</w:t>
      </w:r>
      <w:proofErr w:type="spellEnd"/>
      <w:r>
        <w:t xml:space="preserve">, font, </w:t>
      </w:r>
      <w:proofErr w:type="spellStart"/>
      <w:r>
        <w:t>font-family</w:t>
      </w:r>
      <w:proofErr w:type="spellEnd"/>
      <w:r>
        <w:t xml:space="preserve">, </w:t>
      </w:r>
      <w:proofErr w:type="spellStart"/>
      <w:r>
        <w:t>font-size</w:t>
      </w:r>
      <w:proofErr w:type="spellEnd"/>
      <w:r>
        <w:t xml:space="preserve">, </w:t>
      </w:r>
      <w:proofErr w:type="spellStart"/>
      <w:r>
        <w:t>font-stretch</w:t>
      </w:r>
      <w:proofErr w:type="spellEnd"/>
      <w:r>
        <w:t xml:space="preserve">, </w:t>
      </w:r>
      <w:proofErr w:type="spellStart"/>
      <w:r>
        <w:t>font-style</w:t>
      </w:r>
      <w:proofErr w:type="spellEnd"/>
      <w:r>
        <w:t xml:space="preserve">, </w:t>
      </w:r>
      <w:proofErr w:type="spellStart"/>
      <w:r>
        <w:t>text-decoration</w:t>
      </w:r>
      <w:proofErr w:type="spellEnd"/>
      <w:r>
        <w:t xml:space="preserve">, </w:t>
      </w:r>
      <w:proofErr w:type="spellStart"/>
      <w:r>
        <w:t>list-style</w:t>
      </w:r>
      <w:proofErr w:type="spellEnd"/>
      <w:r>
        <w:t xml:space="preserve">*, </w:t>
      </w:r>
      <w:proofErr w:type="spellStart"/>
      <w:r>
        <w:t>cursor</w:t>
      </w:r>
      <w:proofErr w:type="spellEnd"/>
      <w:r>
        <w:t>.</w:t>
      </w:r>
      <w:proofErr w:type="gramEnd"/>
      <w:r>
        <w:t xml:space="preserve"> (a *</w:t>
      </w:r>
      <w:proofErr w:type="spellStart"/>
      <w:r>
        <w:t>-gal</w:t>
      </w:r>
      <w:proofErr w:type="spellEnd"/>
      <w:r>
        <w:t xml:space="preserve"> jelölt eleme több jellemzőt jeleznek, pl. </w:t>
      </w:r>
      <w:proofErr w:type="spellStart"/>
      <w:r>
        <w:t>margin-left</w:t>
      </w:r>
      <w:proofErr w:type="spellEnd"/>
      <w:r>
        <w:t>, margin-right stb.)</w:t>
      </w:r>
    </w:p>
    <w:p w:rsidR="00523773" w:rsidRDefault="00523773" w:rsidP="00523773">
      <w:pPr>
        <w:pStyle w:val="Listaszerbekezds"/>
        <w:numPr>
          <w:ilvl w:val="0"/>
          <w:numId w:val="9"/>
        </w:numPr>
        <w:spacing w:after="0"/>
      </w:pPr>
      <w:r>
        <w:t xml:space="preserve">Böngészőprogramok beépített fejlesztő eszközeinek vagy más hasonló célú beépülő eszköznek (pl. </w:t>
      </w:r>
      <w:proofErr w:type="spellStart"/>
      <w:r>
        <w:t>C</w:t>
      </w:r>
      <w:r w:rsidRPr="002106D2">
        <w:t>hrome</w:t>
      </w:r>
      <w:r>
        <w:t>D</w:t>
      </w:r>
      <w:r w:rsidRPr="002106D2">
        <w:t>ev</w:t>
      </w:r>
      <w:r>
        <w:t>T</w:t>
      </w:r>
      <w:r w:rsidRPr="002106D2">
        <w:t>ools</w:t>
      </w:r>
      <w:proofErr w:type="spellEnd"/>
      <w:r>
        <w:t xml:space="preserve">, </w:t>
      </w:r>
      <w:proofErr w:type="spellStart"/>
      <w:r>
        <w:t>Firebug</w:t>
      </w:r>
      <w:proofErr w:type="spellEnd"/>
      <w:r>
        <w:t>) a bemutatása</w:t>
      </w:r>
    </w:p>
    <w:p w:rsidR="00523773" w:rsidRDefault="00523773" w:rsidP="00523773">
      <w:pPr>
        <w:pStyle w:val="Listaszerbekezds"/>
        <w:numPr>
          <w:ilvl w:val="0"/>
          <w:numId w:val="9"/>
        </w:numPr>
        <w:spacing w:after="0"/>
      </w:pPr>
      <w:r>
        <w:t xml:space="preserve">A keretrendszerek és a felhasználásukkal járó előnyök bemutatása. A </w:t>
      </w:r>
      <w:proofErr w:type="spellStart"/>
      <w:r>
        <w:t>Bootstrap</w:t>
      </w:r>
      <w:proofErr w:type="spellEnd"/>
      <w:r>
        <w:t xml:space="preserve"> vagy más hasonló keretrendszer elemeinek és lehetőségeinek bemutatása.</w:t>
      </w:r>
    </w:p>
    <w:p w:rsidR="00523773" w:rsidRDefault="00523773" w:rsidP="00523773">
      <w:pPr>
        <w:pStyle w:val="Listaszerbekezds"/>
        <w:numPr>
          <w:ilvl w:val="0"/>
          <w:numId w:val="9"/>
        </w:numPr>
        <w:tabs>
          <w:tab w:val="left" w:pos="1418"/>
          <w:tab w:val="right" w:pos="9072"/>
        </w:tabs>
        <w:spacing w:after="0"/>
      </w:pPr>
      <w:r>
        <w:t xml:space="preserve">JavaScript kód beágyazása weboldalba, „Hello World” alkalmazás készítése </w:t>
      </w:r>
      <w:proofErr w:type="spellStart"/>
      <w:r>
        <w:t>alert</w:t>
      </w:r>
      <w:proofErr w:type="spellEnd"/>
      <w:r>
        <w:t xml:space="preserve"> függvény segítségével</w:t>
      </w:r>
    </w:p>
    <w:p w:rsidR="00523773" w:rsidRDefault="00523773" w:rsidP="00523773">
      <w:pPr>
        <w:pStyle w:val="Listaszerbekezds"/>
        <w:numPr>
          <w:ilvl w:val="0"/>
          <w:numId w:val="9"/>
        </w:numPr>
        <w:tabs>
          <w:tab w:val="left" w:pos="1418"/>
          <w:tab w:val="right" w:pos="9072"/>
        </w:tabs>
        <w:spacing w:after="0"/>
      </w:pPr>
      <w:r>
        <w:lastRenderedPageBreak/>
        <w:t>külön fájlban elhelyezett JavaScript kód csatolása a weboldalhoz</w:t>
      </w:r>
    </w:p>
    <w:p w:rsidR="00523773" w:rsidRPr="008870D5" w:rsidRDefault="00523773" w:rsidP="00523773">
      <w:pPr>
        <w:spacing w:after="0"/>
        <w:ind w:left="851"/>
        <w:rPr>
          <w:rFonts w:cs="Times New Roman"/>
        </w:rPr>
      </w:pPr>
      <w:proofErr w:type="gramStart"/>
      <w:r>
        <w:t>mások</w:t>
      </w:r>
      <w:proofErr w:type="gramEnd"/>
      <w:r>
        <w:t xml:space="preserve"> által elkészített JavaScript kód és stíluslapok felhasználása módja (például animált megjelenítések megvalósítására).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Programozási nyelv alapjai</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spacing w:after="0"/>
        <w:ind w:left="851"/>
        <w:rPr>
          <w:rFonts w:cs="Times New Roman"/>
        </w:rPr>
      </w:pPr>
      <w:r>
        <w:rPr>
          <w:rFonts w:cs="Times New Roman"/>
        </w:rPr>
        <w:t xml:space="preserve">A témakör célja egy programozási nyelv alapjainak letétele, a kiválasztott fejlesztési környezet megismerése. </w:t>
      </w:r>
    </w:p>
    <w:p w:rsidR="00523773" w:rsidRDefault="00523773" w:rsidP="00523773">
      <w:pPr>
        <w:spacing w:after="0"/>
        <w:ind w:left="851"/>
      </w:pPr>
      <w:r w:rsidRPr="003F6965">
        <w:rPr>
          <w:i/>
        </w:rPr>
        <w:t xml:space="preserve">A </w:t>
      </w:r>
      <w:r>
        <w:rPr>
          <w:i/>
        </w:rPr>
        <w:t>programozási n</w:t>
      </w:r>
      <w:r w:rsidRPr="003F6965">
        <w:rPr>
          <w:i/>
        </w:rPr>
        <w:t>yelv alapjai</w:t>
      </w:r>
      <w:r>
        <w:t xml:space="preserve"> elméleti órák keretében a tanulók megszerzik azokat az elméleti ismereteket, melyek segítségével a kapcsolódó gyakorlati órákon képesek lesznek:</w:t>
      </w:r>
    </w:p>
    <w:p w:rsidR="00523773" w:rsidRDefault="00523773" w:rsidP="00523773">
      <w:pPr>
        <w:pStyle w:val="Listaszerbekezds"/>
        <w:numPr>
          <w:ilvl w:val="0"/>
          <w:numId w:val="9"/>
        </w:numPr>
        <w:spacing w:after="0"/>
      </w:pPr>
      <w:r>
        <w:t>az integrált fejlesztői környezet használatára</w:t>
      </w:r>
    </w:p>
    <w:p w:rsidR="00523773" w:rsidRDefault="00523773" w:rsidP="00523773">
      <w:pPr>
        <w:pStyle w:val="Listaszerbekezds"/>
        <w:numPr>
          <w:ilvl w:val="0"/>
          <w:numId w:val="9"/>
        </w:numPr>
        <w:spacing w:after="0"/>
      </w:pPr>
      <w:r>
        <w:t>konzolos vagy grafikus környezetben futó egyszerűbb alkalmazások létrehozására e</w:t>
      </w:r>
      <w:r w:rsidRPr="00814BE5">
        <w:t>gyszerű adattípusok, változók, kifejezések és vezérlési szerkezetek alkalmazás</w:t>
      </w:r>
      <w:r>
        <w:t>ával</w:t>
      </w:r>
    </w:p>
    <w:p w:rsidR="00523773" w:rsidRDefault="00523773" w:rsidP="00523773">
      <w:pPr>
        <w:pStyle w:val="Listaszerbekezds"/>
        <w:numPr>
          <w:ilvl w:val="0"/>
          <w:numId w:val="9"/>
        </w:numPr>
        <w:spacing w:after="0"/>
      </w:pPr>
      <w:r>
        <w:t>szöveges fájlban található adatok beolvasására és feldolgozására</w:t>
      </w:r>
    </w:p>
    <w:p w:rsidR="00523773" w:rsidRDefault="00523773" w:rsidP="00523773">
      <w:pPr>
        <w:spacing w:after="0"/>
        <w:ind w:left="851"/>
      </w:pPr>
      <w:r>
        <w:t>A témakörön belül az alábbi ismeretek kerülnek tárgyalásra:</w:t>
      </w:r>
    </w:p>
    <w:p w:rsidR="00523773" w:rsidRDefault="00523773" w:rsidP="00523773">
      <w:pPr>
        <w:pStyle w:val="Listaszerbekezds"/>
        <w:numPr>
          <w:ilvl w:val="0"/>
          <w:numId w:val="9"/>
        </w:numPr>
        <w:spacing w:after="0"/>
      </w:pPr>
      <w:r>
        <w:t>a fejlesztési környezet (IDE) bemutatása</w:t>
      </w:r>
    </w:p>
    <w:p w:rsidR="00523773" w:rsidRDefault="00523773" w:rsidP="00523773">
      <w:pPr>
        <w:pStyle w:val="Listaszerbekezds"/>
        <w:numPr>
          <w:ilvl w:val="0"/>
          <w:numId w:val="9"/>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rsidR="00523773" w:rsidRDefault="00523773" w:rsidP="00523773">
      <w:pPr>
        <w:pStyle w:val="Listaszerbekezds"/>
        <w:numPr>
          <w:ilvl w:val="0"/>
          <w:numId w:val="9"/>
        </w:numPr>
        <w:spacing w:after="0"/>
        <w:rPr>
          <w:rFonts w:cs="Times New Roman"/>
        </w:rPr>
      </w:pPr>
      <w:r>
        <w:rPr>
          <w:rFonts w:cs="Times New Roman"/>
        </w:rPr>
        <w:t>a</w:t>
      </w:r>
      <w:r w:rsidRPr="0003238E">
        <w:rPr>
          <w:rFonts w:cs="Times New Roman"/>
        </w:rPr>
        <w:t xml:space="preserve"> számítógépes program fogalma, elemei, a programozás szintjei. </w:t>
      </w:r>
    </w:p>
    <w:p w:rsidR="00523773" w:rsidRPr="0003238E" w:rsidRDefault="00523773" w:rsidP="00523773">
      <w:pPr>
        <w:pStyle w:val="Listaszerbekezds"/>
        <w:numPr>
          <w:ilvl w:val="0"/>
          <w:numId w:val="9"/>
        </w:numPr>
        <w:spacing w:after="0"/>
        <w:rPr>
          <w:rFonts w:cs="Times New Roman"/>
        </w:rPr>
      </w:pPr>
      <w:r>
        <w:rPr>
          <w:rFonts w:cs="Times New Roman"/>
        </w:rPr>
        <w:t>v</w:t>
      </w:r>
      <w:r w:rsidRPr="0003238E">
        <w:rPr>
          <w:rFonts w:cs="Times New Roman"/>
        </w:rPr>
        <w:t>áltozók, kifejezések fogalma, jellemzői, változók deklarálása és definiálása,</w:t>
      </w:r>
      <w:r>
        <w:rPr>
          <w:rFonts w:cs="Times New Roman"/>
        </w:rPr>
        <w:t xml:space="preserve"> az a</w:t>
      </w:r>
      <w:r w:rsidRPr="0003238E">
        <w:rPr>
          <w:rFonts w:cs="Times New Roman"/>
        </w:rPr>
        <w:t xml:space="preserve">zonosító megválasztásának </w:t>
      </w:r>
      <w:r>
        <w:rPr>
          <w:rFonts w:cs="Times New Roman"/>
        </w:rPr>
        <w:t>javasolt gyakorlata a tiszta kód alapelvei szerint</w:t>
      </w:r>
    </w:p>
    <w:p w:rsidR="00523773" w:rsidRPr="002F4F90" w:rsidRDefault="00523773" w:rsidP="00523773">
      <w:pPr>
        <w:pStyle w:val="Listaszerbekezds"/>
        <w:numPr>
          <w:ilvl w:val="0"/>
          <w:numId w:val="9"/>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rsidR="00523773" w:rsidRDefault="00523773" w:rsidP="00523773">
      <w:pPr>
        <w:pStyle w:val="Listaszerbekezds"/>
        <w:numPr>
          <w:ilvl w:val="0"/>
          <w:numId w:val="9"/>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rsidR="00523773" w:rsidRPr="002F4F90" w:rsidRDefault="00523773" w:rsidP="00523773">
      <w:pPr>
        <w:pStyle w:val="Listaszerbekezds"/>
        <w:numPr>
          <w:ilvl w:val="0"/>
          <w:numId w:val="9"/>
        </w:numPr>
        <w:spacing w:after="0"/>
        <w:rPr>
          <w:rFonts w:cs="Times New Roman"/>
        </w:rPr>
      </w:pPr>
      <w:r w:rsidRPr="0003238E">
        <w:rPr>
          <w:rFonts w:cs="Times New Roman"/>
        </w:rPr>
        <w:t>értékadás, aritmetikai és logikai műveletek, kifejezések kiértékelésének szabályai.</w:t>
      </w:r>
    </w:p>
    <w:p w:rsidR="00523773" w:rsidRDefault="00523773" w:rsidP="00523773">
      <w:pPr>
        <w:pStyle w:val="Listaszerbekezds"/>
        <w:numPr>
          <w:ilvl w:val="0"/>
          <w:numId w:val="9"/>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rsidR="00523773" w:rsidRPr="0003238E" w:rsidRDefault="00523773" w:rsidP="00523773">
      <w:pPr>
        <w:pStyle w:val="Listaszerbekezds"/>
        <w:numPr>
          <w:ilvl w:val="0"/>
          <w:numId w:val="9"/>
        </w:numPr>
        <w:spacing w:after="0"/>
        <w:rPr>
          <w:rFonts w:cs="Times New Roman"/>
        </w:rPr>
      </w:pPr>
      <w:r>
        <w:rPr>
          <w:rFonts w:cs="Times New Roman"/>
        </w:rPr>
        <w:t>a hibakeresés és tesztelés alapjai.</w:t>
      </w:r>
    </w:p>
    <w:p w:rsidR="00523773" w:rsidRDefault="00523773" w:rsidP="00523773">
      <w:pPr>
        <w:spacing w:after="0"/>
        <w:ind w:left="851"/>
        <w:rPr>
          <w:rFonts w:cs="Times New Roman"/>
        </w:rPr>
      </w:pPr>
      <w:r>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Pr>
          <w:rFonts w:cs="Times New Roman"/>
        </w:rPr>
        <w:t>pszeudokód</w:t>
      </w:r>
      <w:proofErr w:type="spellEnd"/>
      <w:r>
        <w:rPr>
          <w:rFonts w:cs="Times New Roman"/>
        </w:rPr>
        <w:t xml:space="preserve">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smételd minden elemre</w:t>
      </w:r>
      <w:proofErr w:type="gramStart"/>
      <w:r w:rsidRPr="001921FA">
        <w:rPr>
          <w:rFonts w:cs="Times New Roman"/>
        </w:rPr>
        <w:t>:...</w:t>
      </w:r>
      <w:proofErr w:type="gramEnd"/>
      <w:r w:rsidRPr="001921FA">
        <w:rPr>
          <w:rFonts w:cs="Times New Roman"/>
        </w:rPr>
        <w:t xml:space="preserve">) </w:t>
      </w:r>
      <w:r>
        <w:rPr>
          <w:rFonts w:cs="Times New Roman"/>
        </w:rPr>
        <w:t>a tanulók számára is jobban érthető formát</w:t>
      </w:r>
      <w:r w:rsidRPr="001921FA">
        <w:rPr>
          <w:rFonts w:cs="Times New Roman"/>
        </w:rPr>
        <w:t xml:space="preserve"> kapunk</w:t>
      </w:r>
      <w:r>
        <w:rPr>
          <w:rFonts w:cs="Times New Roman"/>
        </w:rPr>
        <w:t>.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rsidR="00523773" w:rsidRDefault="00523773" w:rsidP="00523773">
      <w:pPr>
        <w:spacing w:after="0"/>
        <w:ind w:left="851"/>
        <w:rPr>
          <w:rFonts w:cs="Times New Roman"/>
        </w:rPr>
      </w:pPr>
      <w:r>
        <w:rPr>
          <w:rFonts w:cs="Times New Roman"/>
        </w:rPr>
        <w:t xml:space="preserve">Választható programozási nyelvek: Java, C, </w:t>
      </w:r>
      <w:proofErr w:type="spellStart"/>
      <w:r>
        <w:rPr>
          <w:rFonts w:cs="Times New Roman"/>
        </w:rPr>
        <w:t>C</w:t>
      </w:r>
      <w:proofErr w:type="spellEnd"/>
      <w:r>
        <w:rPr>
          <w:rFonts w:cs="Times New Roman"/>
        </w:rPr>
        <w:t>#, Python.</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18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t xml:space="preserve">A témakör legfontosabb feladata, hogy a tanulók megismerkedjenek a JavaScript nyelv szintaktikai elemeivel, az esemény vezérelt </w:t>
      </w:r>
      <w:proofErr w:type="spellStart"/>
      <w:r>
        <w:t>webprogramozás</w:t>
      </w:r>
      <w:proofErr w:type="spellEnd"/>
      <w:r>
        <w:t xml:space="preserve"> alapjaival és a fejlesztés megkönnyítő és felgyorsító keretrendszerekkel.</w:t>
      </w:r>
    </w:p>
    <w:p w:rsidR="00523773" w:rsidRDefault="00523773" w:rsidP="00523773">
      <w:pPr>
        <w:tabs>
          <w:tab w:val="left" w:pos="1418"/>
          <w:tab w:val="right" w:pos="9072"/>
        </w:tabs>
        <w:spacing w:after="0"/>
        <w:ind w:left="851"/>
      </w:pPr>
      <w:r>
        <w:t xml:space="preserve">A tanulók </w:t>
      </w:r>
      <w:r w:rsidRPr="003F6965">
        <w:rPr>
          <w:i/>
        </w:rPr>
        <w:t>JavaScript</w:t>
      </w:r>
      <w:r>
        <w:rPr>
          <w:i/>
        </w:rPr>
        <w:t xml:space="preserve"> </w:t>
      </w:r>
      <w:r>
        <w:t xml:space="preserve">témakör során megszerzik azokat az elméleti ismereteket, melyek segítségével képesek lesznek a kapcsolódó gyakorlati témakör során </w:t>
      </w:r>
      <w:r>
        <w:lastRenderedPageBreak/>
        <w:t>interaktív weboldalak és e</w:t>
      </w:r>
      <w:r w:rsidRPr="00227ED1">
        <w:t>gyszerű</w:t>
      </w:r>
      <w:r>
        <w:t>bb webes alkalmazások létrehozására JavaScript segítségével.</w:t>
      </w:r>
    </w:p>
    <w:p w:rsidR="00523773" w:rsidRDefault="00523773" w:rsidP="00523773">
      <w:pPr>
        <w:tabs>
          <w:tab w:val="left" w:pos="1418"/>
          <w:tab w:val="right" w:pos="9072"/>
        </w:tabs>
        <w:spacing w:after="0"/>
        <w:ind w:left="851"/>
      </w:pPr>
      <w:r w:rsidRPr="00227ED1">
        <w:t>A témakörön belül az alábbi ismeretek kerülnek tárgyalásra:</w:t>
      </w:r>
    </w:p>
    <w:p w:rsidR="00523773" w:rsidRDefault="00523773" w:rsidP="00523773">
      <w:pPr>
        <w:pStyle w:val="Listaszerbekezds"/>
        <w:numPr>
          <w:ilvl w:val="0"/>
          <w:numId w:val="9"/>
        </w:numPr>
        <w:tabs>
          <w:tab w:val="left" w:pos="1418"/>
          <w:tab w:val="right" w:pos="9072"/>
        </w:tabs>
        <w:spacing w:after="0"/>
      </w:pPr>
      <w:r>
        <w:t>JavaScript kód futtatása konzolon</w:t>
      </w:r>
    </w:p>
    <w:p w:rsidR="00523773" w:rsidRPr="0066432F" w:rsidRDefault="00523773" w:rsidP="00523773">
      <w:pPr>
        <w:pStyle w:val="Listaszerbekezds"/>
        <w:numPr>
          <w:ilvl w:val="0"/>
          <w:numId w:val="9"/>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rsidR="00523773" w:rsidRPr="00125755" w:rsidRDefault="00523773" w:rsidP="00523773">
      <w:pPr>
        <w:pStyle w:val="Listaszerbekezds"/>
        <w:numPr>
          <w:ilvl w:val="0"/>
          <w:numId w:val="9"/>
        </w:numPr>
        <w:tabs>
          <w:tab w:val="left" w:pos="1418"/>
          <w:tab w:val="right" w:pos="9072"/>
        </w:tabs>
        <w:spacing w:after="0"/>
      </w:pPr>
      <w:r>
        <w:rPr>
          <w:rFonts w:cs="Times New Roman"/>
        </w:rPr>
        <w:t>függvények</w:t>
      </w:r>
    </w:p>
    <w:p w:rsidR="00523773" w:rsidRDefault="00523773" w:rsidP="00523773">
      <w:pPr>
        <w:pStyle w:val="Listaszerbekezds"/>
        <w:numPr>
          <w:ilvl w:val="0"/>
          <w:numId w:val="9"/>
        </w:numPr>
        <w:tabs>
          <w:tab w:val="left" w:pos="1418"/>
          <w:tab w:val="right" w:pos="9072"/>
        </w:tabs>
        <w:spacing w:after="0"/>
      </w:pPr>
      <w:r>
        <w:t>elemek elérése, módosítása és létrehozása</w:t>
      </w:r>
    </w:p>
    <w:p w:rsidR="00523773" w:rsidRDefault="00523773" w:rsidP="00523773">
      <w:pPr>
        <w:pStyle w:val="Listaszerbekezds"/>
        <w:numPr>
          <w:ilvl w:val="0"/>
          <w:numId w:val="9"/>
        </w:numPr>
        <w:tabs>
          <w:tab w:val="left" w:pos="1418"/>
          <w:tab w:val="right" w:pos="9072"/>
        </w:tabs>
        <w:spacing w:after="0"/>
      </w:pPr>
      <w:r>
        <w:t>események és eseményfigyelő eljárások (</w:t>
      </w:r>
      <w:proofErr w:type="spellStart"/>
      <w:r>
        <w:t>onClick</w:t>
      </w:r>
      <w:proofErr w:type="spellEnd"/>
      <w:r>
        <w:t xml:space="preserve">, </w:t>
      </w:r>
      <w:proofErr w:type="spellStart"/>
      <w:r>
        <w:t>onLoad</w:t>
      </w:r>
      <w:proofErr w:type="spellEnd"/>
      <w:r>
        <w:t xml:space="preserve">, </w:t>
      </w:r>
      <w:proofErr w:type="spellStart"/>
      <w:r>
        <w:t>onBlur</w:t>
      </w:r>
      <w:proofErr w:type="spellEnd"/>
      <w:r>
        <w:t xml:space="preserve">, </w:t>
      </w:r>
      <w:proofErr w:type="spellStart"/>
      <w:r>
        <w:t>onFocus</w:t>
      </w:r>
      <w:proofErr w:type="spellEnd"/>
      <w:r>
        <w:t xml:space="preserve"> események)</w:t>
      </w:r>
    </w:p>
    <w:p w:rsidR="00523773" w:rsidRDefault="00523773" w:rsidP="00523773">
      <w:pPr>
        <w:pStyle w:val="Listaszerbekezds"/>
        <w:numPr>
          <w:ilvl w:val="0"/>
          <w:numId w:val="9"/>
        </w:numPr>
        <w:tabs>
          <w:tab w:val="left" w:pos="1418"/>
          <w:tab w:val="right" w:pos="9072"/>
        </w:tabs>
        <w:spacing w:after="0"/>
      </w:pPr>
      <w:r>
        <w:t>űrlapelemek (</w:t>
      </w:r>
      <w:proofErr w:type="spellStart"/>
      <w:r>
        <w:t>form</w:t>
      </w:r>
      <w:proofErr w:type="spellEnd"/>
      <w:r>
        <w:t xml:space="preserve">, input, </w:t>
      </w:r>
      <w:proofErr w:type="spellStart"/>
      <w:r>
        <w:t>select</w:t>
      </w:r>
      <w:proofErr w:type="spellEnd"/>
      <w:r>
        <w:t xml:space="preserve">, </w:t>
      </w:r>
      <w:proofErr w:type="spellStart"/>
      <w:r>
        <w:t>option</w:t>
      </w:r>
      <w:proofErr w:type="spellEnd"/>
      <w:r>
        <w:t xml:space="preserve">, </w:t>
      </w:r>
      <w:proofErr w:type="spellStart"/>
      <w:r>
        <w:t>textarea</w:t>
      </w:r>
      <w:proofErr w:type="spellEnd"/>
      <w:r>
        <w:t xml:space="preserve">, </w:t>
      </w:r>
      <w:proofErr w:type="spellStart"/>
      <w:r>
        <w:t>label</w:t>
      </w:r>
      <w:proofErr w:type="spellEnd"/>
      <w:r>
        <w:t>) elhelyezése weboldalakon, és azok interaktív kezelése</w:t>
      </w:r>
    </w:p>
    <w:p w:rsidR="00523773" w:rsidRDefault="00523773" w:rsidP="00523773">
      <w:pPr>
        <w:pStyle w:val="Listaszerbekezds"/>
        <w:numPr>
          <w:ilvl w:val="0"/>
          <w:numId w:val="9"/>
        </w:numPr>
        <w:tabs>
          <w:tab w:val="left" w:pos="1418"/>
          <w:tab w:val="right" w:pos="9072"/>
        </w:tabs>
        <w:spacing w:after="0"/>
      </w:pPr>
      <w:r>
        <w:t>hibakeresés a JavaScript kódban, a kód tesztelése.</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rsidRPr="00A80941">
        <w:rPr>
          <w:rFonts w:cs="Times New Roman"/>
        </w:rPr>
        <w:t xml:space="preserve">A </w:t>
      </w:r>
      <w:r>
        <w:t>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rsidR="00523773" w:rsidRDefault="00523773" w:rsidP="00523773">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rsidR="00523773" w:rsidRDefault="00523773" w:rsidP="00523773">
      <w:pPr>
        <w:tabs>
          <w:tab w:val="left" w:pos="1418"/>
          <w:tab w:val="right" w:pos="9072"/>
        </w:tabs>
        <w:spacing w:after="0"/>
        <w:ind w:left="851"/>
      </w:pPr>
      <w:r w:rsidRPr="00227ED1">
        <w:t>A témakörön belül az alábbi ismeretek kerülnek tárgyalásra:</w:t>
      </w:r>
    </w:p>
    <w:p w:rsidR="00523773" w:rsidRDefault="00523773" w:rsidP="00523773">
      <w:pPr>
        <w:pStyle w:val="Listaszerbekezds"/>
        <w:numPr>
          <w:ilvl w:val="0"/>
          <w:numId w:val="9"/>
        </w:numPr>
        <w:spacing w:after="0"/>
        <w:rPr>
          <w:rFonts w:cs="Times New Roman"/>
        </w:rPr>
      </w:pPr>
      <w:r>
        <w:rPr>
          <w:rFonts w:cs="Times New Roman"/>
        </w:rPr>
        <w:t>f</w:t>
      </w:r>
      <w:r w:rsidRPr="006F2743">
        <w:rPr>
          <w:rFonts w:cs="Times New Roman"/>
        </w:rPr>
        <w:t xml:space="preserve">üggvény fogalma, hívása </w:t>
      </w:r>
    </w:p>
    <w:p w:rsidR="00523773" w:rsidRDefault="00523773" w:rsidP="00523773">
      <w:pPr>
        <w:pStyle w:val="Listaszerbekezds"/>
        <w:numPr>
          <w:ilvl w:val="0"/>
          <w:numId w:val="9"/>
        </w:numPr>
        <w:spacing w:after="0"/>
        <w:rPr>
          <w:rFonts w:cs="Times New Roman"/>
        </w:rPr>
      </w:pPr>
      <w:r>
        <w:rPr>
          <w:rFonts w:cs="Times New Roman"/>
        </w:rPr>
        <w:t>p</w:t>
      </w:r>
      <w:r w:rsidRPr="006F2743">
        <w:rPr>
          <w:rFonts w:cs="Times New Roman"/>
        </w:rPr>
        <w:t>araméterek fajtái, paraméterátadás módszerei, paraméterátadás folyamata</w:t>
      </w:r>
    </w:p>
    <w:p w:rsidR="00523773" w:rsidRDefault="00523773" w:rsidP="00523773">
      <w:pPr>
        <w:pStyle w:val="Listaszerbekezds"/>
        <w:numPr>
          <w:ilvl w:val="0"/>
          <w:numId w:val="9"/>
        </w:numPr>
        <w:spacing w:after="0"/>
        <w:rPr>
          <w:rFonts w:cs="Times New Roman"/>
        </w:rPr>
      </w:pPr>
      <w:r w:rsidRPr="006F2743">
        <w:rPr>
          <w:rFonts w:cs="Times New Roman"/>
        </w:rPr>
        <w:t>visszatérési érték meghatározása</w:t>
      </w:r>
    </w:p>
    <w:p w:rsidR="00523773" w:rsidRDefault="00523773" w:rsidP="00523773">
      <w:pPr>
        <w:pStyle w:val="Listaszerbekezds"/>
        <w:numPr>
          <w:ilvl w:val="0"/>
          <w:numId w:val="9"/>
        </w:numPr>
        <w:spacing w:after="0"/>
        <w:rPr>
          <w:rFonts w:cs="Times New Roman"/>
        </w:rPr>
      </w:pPr>
      <w:r w:rsidRPr="0063243B">
        <w:rPr>
          <w:rFonts w:cs="Times New Roman"/>
        </w:rPr>
        <w:t>program fejlesztése iteratív módszerrel</w:t>
      </w:r>
    </w:p>
    <w:p w:rsidR="00523773" w:rsidRDefault="00523773" w:rsidP="00523773">
      <w:pPr>
        <w:pStyle w:val="Listaszerbekezds"/>
        <w:numPr>
          <w:ilvl w:val="0"/>
          <w:numId w:val="9"/>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rsidR="00523773" w:rsidRDefault="00523773" w:rsidP="00523773">
      <w:pPr>
        <w:spacing w:after="0"/>
        <w:ind w:left="851"/>
        <w:rPr>
          <w:rFonts w:cs="Times New Roman"/>
        </w:rPr>
      </w:pPr>
      <w:r>
        <w:rPr>
          <w:rFonts w:cs="Times New Roman"/>
        </w:rPr>
        <w:t xml:space="preserve">Választható programozási nyelvek: Java, C, </w:t>
      </w:r>
      <w:proofErr w:type="spellStart"/>
      <w:r>
        <w:rPr>
          <w:rFonts w:cs="Times New Roman"/>
        </w:rPr>
        <w:t>C</w:t>
      </w:r>
      <w:proofErr w:type="spellEnd"/>
      <w:r>
        <w:rPr>
          <w:rFonts w:cs="Times New Roman"/>
        </w:rPr>
        <w:t xml:space="preserve">#, </w:t>
      </w:r>
      <w:proofErr w:type="spellStart"/>
      <w:r>
        <w:rPr>
          <w:rFonts w:cs="Times New Roman"/>
        </w:rPr>
        <w:t>Phyton</w:t>
      </w:r>
      <w:proofErr w:type="spellEnd"/>
      <w:r>
        <w:rPr>
          <w:rFonts w:cs="Times New Roman"/>
        </w:rPr>
        <w:t>.</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355DE0">
        <w:rPr>
          <w:b/>
          <w:i/>
        </w:rPr>
        <w:t>Haladó szintű programozás</w:t>
      </w:r>
      <w:r>
        <w:rPr>
          <w:b/>
          <w:i/>
        </w:rPr>
        <w:t xml:space="preserve"> </w:t>
      </w:r>
      <w:r w:rsidRPr="00355DE0">
        <w:rPr>
          <w:b/>
          <w:i/>
        </w:rPr>
        <w:t>Java vagy C# nyelven</w:t>
      </w:r>
      <w:r w:rsidRPr="00644690">
        <w:rPr>
          <w:b/>
          <w:i/>
        </w:rPr>
        <w:tab/>
      </w:r>
      <w:r>
        <w:rPr>
          <w:b/>
          <w:i/>
        </w:rPr>
        <w:t>25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t>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 A témakör másik célja, hogy megalapozza az eseményvezérelt grafikus alkalmazások készítését.</w:t>
      </w:r>
    </w:p>
    <w:p w:rsidR="00523773" w:rsidRDefault="00523773" w:rsidP="00523773">
      <w:pPr>
        <w:tabs>
          <w:tab w:val="left" w:pos="1418"/>
          <w:tab w:val="right" w:pos="9072"/>
        </w:tabs>
        <w:spacing w:after="0"/>
        <w:ind w:left="851"/>
      </w:pPr>
      <w:r>
        <w:t xml:space="preserve">A tanulók a </w:t>
      </w:r>
      <w:r w:rsidRPr="003F6965">
        <w:rPr>
          <w:i/>
        </w:rPr>
        <w:t>haladó szintű programozás</w:t>
      </w:r>
      <w:r>
        <w:rPr>
          <w:i/>
        </w:rPr>
        <w:t xml:space="preserve"> </w:t>
      </w:r>
      <w:r w:rsidRPr="003F4BB3">
        <w:rPr>
          <w:i/>
        </w:rPr>
        <w:t xml:space="preserve">Java vagy C# </w:t>
      </w:r>
      <w:proofErr w:type="gramStart"/>
      <w:r w:rsidRPr="003F4BB3">
        <w:rPr>
          <w:i/>
        </w:rPr>
        <w:t>nyelven</w:t>
      </w:r>
      <w:proofErr w:type="gramEnd"/>
      <w:r w:rsidRPr="003F6965">
        <w:rPr>
          <w:i/>
        </w:rPr>
        <w:t xml:space="preserve"> </w:t>
      </w:r>
      <w:r>
        <w:t>témakör során megszerzik azokat az elméleti ismereteket, melyek segítségével képesek lesznek a kapcsolódó gyakorlati témakör során OOP elveket követő és eseményvezérelt grafikus programok létrehozására.</w:t>
      </w:r>
    </w:p>
    <w:p w:rsidR="00523773" w:rsidRDefault="00523773" w:rsidP="00523773">
      <w:pPr>
        <w:tabs>
          <w:tab w:val="left" w:pos="1418"/>
          <w:tab w:val="right" w:pos="9072"/>
        </w:tabs>
        <w:spacing w:after="0"/>
        <w:ind w:left="851"/>
      </w:pPr>
      <w:r w:rsidRPr="00355DE0">
        <w:t>A témakörön belül az alábbi ismeretek kerülnek tárgyalásra:</w:t>
      </w:r>
    </w:p>
    <w:p w:rsidR="00523773" w:rsidRDefault="00523773" w:rsidP="00523773">
      <w:pPr>
        <w:pStyle w:val="Listaszerbekezds"/>
        <w:numPr>
          <w:ilvl w:val="0"/>
          <w:numId w:val="9"/>
        </w:numPr>
        <w:tabs>
          <w:tab w:val="left" w:pos="1418"/>
          <w:tab w:val="right" w:pos="9072"/>
        </w:tabs>
        <w:spacing w:after="0"/>
      </w:pPr>
      <w:r>
        <w:t>a programozási módszerek áttekintése</w:t>
      </w:r>
    </w:p>
    <w:p w:rsidR="00523773" w:rsidRDefault="00523773" w:rsidP="00523773">
      <w:pPr>
        <w:pStyle w:val="Listaszerbekezds"/>
        <w:numPr>
          <w:ilvl w:val="0"/>
          <w:numId w:val="9"/>
        </w:numPr>
        <w:tabs>
          <w:tab w:val="left" w:pos="1418"/>
          <w:tab w:val="right" w:pos="9072"/>
        </w:tabs>
        <w:spacing w:after="0"/>
      </w:pPr>
      <w:r>
        <w:t>az objektum fogalma a hétköznapi életben és az OOP környezetben, a két „világ” kapcsolata</w:t>
      </w:r>
    </w:p>
    <w:p w:rsidR="00523773" w:rsidRDefault="00523773" w:rsidP="00523773">
      <w:pPr>
        <w:pStyle w:val="Listaszerbekezds"/>
        <w:numPr>
          <w:ilvl w:val="0"/>
          <w:numId w:val="9"/>
        </w:numPr>
        <w:tabs>
          <w:tab w:val="left" w:pos="1418"/>
          <w:tab w:val="right" w:pos="9072"/>
        </w:tabs>
        <w:spacing w:after="0"/>
      </w:pPr>
      <w:r>
        <w:t>az osztályok fogalma és szerepe</w:t>
      </w:r>
    </w:p>
    <w:p w:rsidR="00523773" w:rsidRDefault="00523773" w:rsidP="00523773">
      <w:pPr>
        <w:pStyle w:val="Listaszerbekezds"/>
        <w:numPr>
          <w:ilvl w:val="0"/>
          <w:numId w:val="9"/>
        </w:numPr>
        <w:tabs>
          <w:tab w:val="left" w:pos="1418"/>
          <w:tab w:val="right" w:pos="9072"/>
        </w:tabs>
        <w:spacing w:after="0"/>
      </w:pPr>
      <w:r>
        <w:t>meglévő osztályok használata</w:t>
      </w:r>
    </w:p>
    <w:p w:rsidR="00523773" w:rsidRDefault="00523773" w:rsidP="00523773">
      <w:pPr>
        <w:pStyle w:val="Listaszerbekezds"/>
        <w:numPr>
          <w:ilvl w:val="0"/>
          <w:numId w:val="9"/>
        </w:numPr>
        <w:tabs>
          <w:tab w:val="left" w:pos="1418"/>
          <w:tab w:val="right" w:pos="9072"/>
        </w:tabs>
        <w:spacing w:after="0"/>
      </w:pPr>
      <w:r>
        <w:lastRenderedPageBreak/>
        <w:t xml:space="preserve">tagtípusok: </w:t>
      </w:r>
      <w:r w:rsidRPr="00B42B13">
        <w:t>mezők, konstansok, jellemzők, metódusok, események</w:t>
      </w:r>
      <w:r>
        <w:t>,</w:t>
      </w:r>
      <w:r w:rsidRPr="00B42B13">
        <w:t xml:space="preserve"> konstruktor,</w:t>
      </w:r>
      <w:r>
        <w:t xml:space="preserve"> </w:t>
      </w:r>
      <w:proofErr w:type="spellStart"/>
      <w:r>
        <w:t>destruktor</w:t>
      </w:r>
      <w:proofErr w:type="spellEnd"/>
    </w:p>
    <w:p w:rsidR="00523773" w:rsidRDefault="00523773" w:rsidP="00523773">
      <w:pPr>
        <w:pStyle w:val="Listaszerbekezds"/>
        <w:numPr>
          <w:ilvl w:val="0"/>
          <w:numId w:val="9"/>
        </w:numPr>
        <w:tabs>
          <w:tab w:val="left" w:pos="1418"/>
          <w:tab w:val="right" w:pos="9072"/>
        </w:tabs>
        <w:spacing w:after="0"/>
      </w:pPr>
      <w:r w:rsidRPr="00B42B13">
        <w:t>objektum</w:t>
      </w:r>
      <w:r>
        <w:t xml:space="preserve"> létrehozása osztályok példányosításával</w:t>
      </w:r>
    </w:p>
    <w:p w:rsidR="00523773" w:rsidRDefault="00523773" w:rsidP="00523773">
      <w:pPr>
        <w:pStyle w:val="Listaszerbekezds"/>
        <w:numPr>
          <w:ilvl w:val="0"/>
          <w:numId w:val="9"/>
        </w:numPr>
        <w:tabs>
          <w:tab w:val="left" w:pos="1418"/>
          <w:tab w:val="right" w:pos="9072"/>
        </w:tabs>
        <w:spacing w:after="0"/>
      </w:pPr>
      <w:r>
        <w:t xml:space="preserve">az OOP fontosabb jellemzőinek és fogalmainak rövid áttekintése (egységbezárás, öröklés, polimorfizmus, </w:t>
      </w:r>
      <w:proofErr w:type="spellStart"/>
      <w:r>
        <w:t>interface</w:t>
      </w:r>
      <w:proofErr w:type="spellEnd"/>
      <w:r>
        <w:t>)</w:t>
      </w:r>
    </w:p>
    <w:p w:rsidR="00523773" w:rsidRDefault="00523773" w:rsidP="00523773">
      <w:pPr>
        <w:pStyle w:val="Listaszerbekezds"/>
        <w:numPr>
          <w:ilvl w:val="0"/>
          <w:numId w:val="9"/>
        </w:numPr>
        <w:tabs>
          <w:tab w:val="left" w:pos="1418"/>
          <w:tab w:val="right" w:pos="9072"/>
        </w:tabs>
        <w:spacing w:after="0"/>
      </w:pPr>
      <w:r>
        <w:t>a grafikus felhasználói felület tervezésének alapvető szempontjai</w:t>
      </w:r>
    </w:p>
    <w:p w:rsidR="00523773" w:rsidRDefault="00523773" w:rsidP="00523773">
      <w:pPr>
        <w:pStyle w:val="Listaszerbekezds"/>
        <w:numPr>
          <w:ilvl w:val="0"/>
          <w:numId w:val="9"/>
        </w:numPr>
        <w:tabs>
          <w:tab w:val="left" w:pos="1418"/>
          <w:tab w:val="right" w:pos="9072"/>
        </w:tabs>
        <w:spacing w:after="0"/>
      </w:pPr>
      <w:r>
        <w:t>vezérlők csoportosítása, ablakok, dialógusablakok</w:t>
      </w:r>
    </w:p>
    <w:p w:rsidR="00523773" w:rsidRDefault="00523773" w:rsidP="00523773">
      <w:pPr>
        <w:pStyle w:val="Listaszerbekezds"/>
        <w:numPr>
          <w:ilvl w:val="0"/>
          <w:numId w:val="9"/>
        </w:numPr>
        <w:tabs>
          <w:tab w:val="left" w:pos="1418"/>
          <w:tab w:val="right" w:pos="9072"/>
        </w:tabs>
        <w:spacing w:after="0"/>
      </w:pPr>
      <w:r>
        <w:t>vezérlők: c</w:t>
      </w:r>
      <w:r w:rsidRPr="00CB1CBB">
        <w:t>ímke, beviteli mező, lista, legördülő lista, parancsgomb, opciógomb, kapcsolókeret</w:t>
      </w:r>
    </w:p>
    <w:p w:rsidR="00523773" w:rsidRDefault="00523773" w:rsidP="00523773">
      <w:pPr>
        <w:pStyle w:val="Listaszerbekezds"/>
        <w:numPr>
          <w:ilvl w:val="0"/>
          <w:numId w:val="9"/>
        </w:numPr>
        <w:tabs>
          <w:tab w:val="left" w:pos="1418"/>
          <w:tab w:val="right" w:pos="9072"/>
        </w:tabs>
        <w:spacing w:after="0"/>
      </w:pPr>
      <w:r>
        <w:t>vezérlők jellemzői, metódusai és eseményei, v</w:t>
      </w:r>
      <w:r w:rsidRPr="00CB1CBB">
        <w:t>ezérlők létrehozása tervezési is futási időben</w:t>
      </w:r>
    </w:p>
    <w:p w:rsidR="00523773" w:rsidRDefault="00523773" w:rsidP="00523773">
      <w:pPr>
        <w:pStyle w:val="Listaszerbekezds"/>
        <w:numPr>
          <w:ilvl w:val="0"/>
          <w:numId w:val="9"/>
        </w:numPr>
        <w:tabs>
          <w:tab w:val="left" w:pos="1418"/>
          <w:tab w:val="right" w:pos="9072"/>
        </w:tabs>
        <w:spacing w:after="0"/>
      </w:pPr>
      <w:r>
        <w:t>esemény, eseménykezelő, delegált fogalma, kapcsolatuk</w:t>
      </w:r>
    </w:p>
    <w:p w:rsidR="00523773" w:rsidRDefault="00523773" w:rsidP="00523773">
      <w:pPr>
        <w:tabs>
          <w:tab w:val="left" w:pos="1418"/>
          <w:tab w:val="right" w:pos="9072"/>
        </w:tabs>
        <w:spacing w:after="0"/>
        <w:ind w:left="851"/>
      </w:pPr>
      <w:r>
        <w:t>Választható programozási nyelvek: C#, Java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Adatbázis-kezelés</w:t>
      </w:r>
      <w:r w:rsidRPr="00644690">
        <w:rPr>
          <w:b/>
          <w:i/>
        </w:rPr>
        <w:tab/>
      </w:r>
      <w:r>
        <w:rPr>
          <w:b/>
          <w:i/>
        </w:rPr>
        <w:t>16 ó</w:t>
      </w:r>
      <w:r w:rsidRPr="00644690">
        <w:rPr>
          <w:b/>
          <w:i/>
        </w:rPr>
        <w:t>ra/</w:t>
      </w:r>
      <w:r>
        <w:rPr>
          <w:b/>
          <w:i/>
        </w:rPr>
        <w:t xml:space="preserve"> -</w:t>
      </w:r>
      <w:r w:rsidRPr="00644690">
        <w:rPr>
          <w:b/>
          <w:i/>
        </w:rPr>
        <w:t xml:space="preserve"> óra</w:t>
      </w:r>
    </w:p>
    <w:p w:rsidR="00523773" w:rsidRPr="00805CC5" w:rsidRDefault="00523773" w:rsidP="00523773">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rendszerek használatához. Ennek keretében elsősorban az adatbázisok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rsidR="00523773" w:rsidRDefault="00523773" w:rsidP="00523773">
      <w:pPr>
        <w:tabs>
          <w:tab w:val="left" w:pos="1418"/>
          <w:tab w:val="right" w:pos="9072"/>
        </w:tabs>
        <w:spacing w:after="0"/>
        <w:ind w:left="851"/>
        <w:rPr>
          <w:rFonts w:cs="Times New Roman"/>
        </w:rPr>
      </w:pPr>
      <w:r w:rsidRPr="00805CC5">
        <w:rPr>
          <w:rFonts w:cs="Times New Roman"/>
        </w:rPr>
        <w:t>A tanulók a</w:t>
      </w:r>
      <w:r>
        <w:rPr>
          <w:rFonts w:cs="Times New Roman"/>
        </w:rPr>
        <w:t xml:space="preserve">z </w:t>
      </w:r>
      <w:r w:rsidRPr="003F6965">
        <w:rPr>
          <w:i/>
        </w:rPr>
        <w:t>adatbázis-kezel</w:t>
      </w:r>
      <w:r>
        <w:rPr>
          <w:i/>
        </w:rPr>
        <w:t>és</w:t>
      </w:r>
      <w:r w:rsidRPr="003F6965">
        <w:rPr>
          <w:i/>
        </w:rPr>
        <w:t xml:space="preserve"> </w:t>
      </w:r>
      <w:r w:rsidRPr="00805CC5">
        <w:rPr>
          <w:rFonts w:cs="Times New Roman"/>
        </w:rPr>
        <w:t xml:space="preserve">témakör során megszerzik azokat az elméleti ismereteket, melyek segítségével képesek lesznek a kapcsolódó gyakorlati témakör során </w:t>
      </w:r>
      <w:r>
        <w:rPr>
          <w:rFonts w:cs="Times New Roman"/>
        </w:rPr>
        <w:t xml:space="preserve">egyszerű grafikus felületű asztali, illetve webes felületű </w:t>
      </w:r>
      <w:proofErr w:type="gramStart"/>
      <w:r>
        <w:rPr>
          <w:rFonts w:cs="Times New Roman"/>
        </w:rPr>
        <w:t>adatbázis-kezelő alkalmazást</w:t>
      </w:r>
      <w:proofErr w:type="gramEnd"/>
      <w:r>
        <w:rPr>
          <w:rFonts w:cs="Times New Roman"/>
        </w:rPr>
        <w:t xml:space="preserve"> kezelni.</w:t>
      </w:r>
    </w:p>
    <w:p w:rsidR="00523773" w:rsidRDefault="00523773" w:rsidP="00523773">
      <w:pPr>
        <w:tabs>
          <w:tab w:val="left" w:pos="1418"/>
          <w:tab w:val="right" w:pos="9072"/>
        </w:tabs>
        <w:spacing w:after="0"/>
        <w:ind w:left="851"/>
      </w:pPr>
      <w:r w:rsidRPr="00355DE0">
        <w:t>A témakörön belül az alábbi ismeretek kerülnek tárgyalásra:</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rsidR="00523773" w:rsidRPr="0065161E" w:rsidRDefault="00523773" w:rsidP="00523773">
      <w:pPr>
        <w:pStyle w:val="Listaszerbekezds"/>
        <w:numPr>
          <w:ilvl w:val="0"/>
          <w:numId w:val="9"/>
        </w:numPr>
        <w:tabs>
          <w:tab w:val="left" w:pos="1418"/>
          <w:tab w:val="right" w:pos="9072"/>
        </w:tabs>
        <w:spacing w:after="0"/>
        <w:rPr>
          <w:rFonts w:cs="Times New Roman"/>
        </w:rPr>
      </w:pPr>
      <w:r>
        <w:rPr>
          <w:rFonts w:cs="Times New Roman"/>
        </w:rPr>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rsidR="00523773" w:rsidRPr="00765F3C" w:rsidRDefault="00523773" w:rsidP="00523773">
      <w:pPr>
        <w:pStyle w:val="Listaszerbekezds"/>
        <w:numPr>
          <w:ilvl w:val="0"/>
          <w:numId w:val="9"/>
        </w:numPr>
        <w:tabs>
          <w:tab w:val="left" w:pos="1418"/>
          <w:tab w:val="right" w:pos="9072"/>
        </w:tabs>
        <w:spacing w:after="0"/>
        <w:rPr>
          <w:rFonts w:cs="Times New Roman"/>
        </w:rPr>
      </w:pPr>
      <w:r w:rsidRPr="00765F3C">
        <w:rPr>
          <w:rFonts w:cs="Times New Roman"/>
        </w:rPr>
        <w:t>SQL utasítások elemei: záradékok, módosítók, függvények</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adatbázis elérése</w:t>
      </w:r>
    </w:p>
    <w:p w:rsidR="00523773" w:rsidRDefault="00523773" w:rsidP="00523773">
      <w:pPr>
        <w:tabs>
          <w:tab w:val="left" w:pos="1418"/>
          <w:tab w:val="right" w:pos="9072"/>
        </w:tabs>
        <w:spacing w:after="0"/>
        <w:ind w:left="851"/>
      </w:pPr>
      <w:r>
        <w:t xml:space="preserve">Választható SQL kiszolgálók: </w:t>
      </w:r>
      <w:proofErr w:type="spellStart"/>
      <w:r>
        <w:t>MySQL</w:t>
      </w:r>
      <w:proofErr w:type="spellEnd"/>
      <w:r>
        <w:t xml:space="preserve">, MS SQL server, </w:t>
      </w:r>
      <w:proofErr w:type="spellStart"/>
      <w:r>
        <w:t>SQLLite</w:t>
      </w:r>
      <w:proofErr w:type="spellEnd"/>
    </w:p>
    <w:p w:rsidR="00523773" w:rsidRDefault="00523773" w:rsidP="00523773">
      <w:pPr>
        <w:spacing w:after="0"/>
        <w:ind w:left="851"/>
      </w:pPr>
      <w:r>
        <w:t xml:space="preserve">Javasolt szerver oldali script nyelvek: </w:t>
      </w:r>
      <w:proofErr w:type="spellStart"/>
      <w:r>
        <w:t>Node.js</w:t>
      </w:r>
      <w:proofErr w:type="spellEnd"/>
      <w:r>
        <w:t>, PHP.</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 xml:space="preserve"> -</w:t>
      </w:r>
      <w:r w:rsidRPr="00644690">
        <w:rPr>
          <w:b/>
          <w:i/>
        </w:rPr>
        <w:t xml:space="preserve"> óra</w:t>
      </w:r>
    </w:p>
    <w:p w:rsidR="00523773" w:rsidRPr="00832B62" w:rsidRDefault="00523773" w:rsidP="00523773">
      <w:pPr>
        <w:tabs>
          <w:tab w:val="left" w:pos="1418"/>
          <w:tab w:val="right" w:pos="9072"/>
        </w:tabs>
        <w:spacing w:after="0"/>
        <w:ind w:left="851"/>
        <w:rPr>
          <w:rFonts w:cs="Times New Roman"/>
        </w:rPr>
      </w:pPr>
      <w:r w:rsidRPr="00A80941">
        <w:rPr>
          <w:rFonts w:cs="Times New Roman"/>
        </w:rPr>
        <w:t xml:space="preserve">A </w:t>
      </w:r>
      <w:r w:rsidRPr="00832B62">
        <w:rPr>
          <w:rFonts w:cs="Times New Roman"/>
        </w:rPr>
        <w:t xml:space="preserve">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rsidR="00523773" w:rsidRPr="00832B62" w:rsidRDefault="00523773" w:rsidP="00523773">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rsidR="00523773" w:rsidRPr="00832B62" w:rsidRDefault="00523773" w:rsidP="00523773">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rsidR="00523773" w:rsidRDefault="00523773" w:rsidP="00523773">
      <w:pPr>
        <w:pStyle w:val="Listaszerbekezds"/>
        <w:numPr>
          <w:ilvl w:val="0"/>
          <w:numId w:val="9"/>
        </w:numPr>
        <w:spacing w:after="0"/>
      </w:pPr>
      <w:r>
        <w:t>HTML5 és CSS3 alapú weboldalak készítése</w:t>
      </w:r>
    </w:p>
    <w:p w:rsidR="00523773" w:rsidRDefault="00523773" w:rsidP="00523773">
      <w:pPr>
        <w:pStyle w:val="Listaszerbekezds"/>
        <w:numPr>
          <w:ilvl w:val="0"/>
          <w:numId w:val="9"/>
        </w:numPr>
        <w:spacing w:after="0"/>
      </w:pPr>
      <w:r>
        <w:t>JavaScript ismeretek</w:t>
      </w:r>
    </w:p>
    <w:p w:rsidR="00523773" w:rsidRDefault="00523773" w:rsidP="00523773">
      <w:pPr>
        <w:pStyle w:val="Listaszerbekezds"/>
        <w:numPr>
          <w:ilvl w:val="0"/>
          <w:numId w:val="9"/>
        </w:numPr>
        <w:spacing w:after="0"/>
      </w:pPr>
      <w:r>
        <w:t xml:space="preserve">egyszerű és összetett adatszerkezetek, vezérlési szerkezetek, függvények </w:t>
      </w:r>
    </w:p>
    <w:p w:rsidR="00523773" w:rsidRDefault="00523773" w:rsidP="00523773">
      <w:pPr>
        <w:pStyle w:val="Listaszerbekezds"/>
        <w:numPr>
          <w:ilvl w:val="0"/>
          <w:numId w:val="9"/>
        </w:numPr>
        <w:spacing w:after="0"/>
      </w:pPr>
      <w:r>
        <w:t>egyszerűbb programozási típusfeladatok</w:t>
      </w:r>
    </w:p>
    <w:p w:rsidR="00523773" w:rsidRDefault="00523773" w:rsidP="00523773">
      <w:pPr>
        <w:pStyle w:val="Listaszerbekezds"/>
        <w:numPr>
          <w:ilvl w:val="0"/>
          <w:numId w:val="9"/>
        </w:numPr>
        <w:spacing w:after="0"/>
      </w:pPr>
      <w:r>
        <w:t>grafikus alkalmazások felhasználói interfészének kialakítása, e</w:t>
      </w:r>
      <w:r w:rsidRPr="00A13426">
        <w:t>seménykezelés</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 szaktanterem internet hozzáféréssel</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7745" w:type="dxa"/>
        <w:tblInd w:w="779" w:type="dxa"/>
        <w:tblLayout w:type="fixed"/>
        <w:tblCellMar>
          <w:left w:w="70" w:type="dxa"/>
          <w:right w:w="70" w:type="dxa"/>
        </w:tblCellMar>
        <w:tblLook w:val="04A0" w:firstRow="1" w:lastRow="0" w:firstColumn="1" w:lastColumn="0" w:noHBand="0" w:noVBand="1"/>
      </w:tblPr>
      <w:tblGrid>
        <w:gridCol w:w="992"/>
        <w:gridCol w:w="1985"/>
        <w:gridCol w:w="709"/>
        <w:gridCol w:w="729"/>
        <w:gridCol w:w="830"/>
        <w:gridCol w:w="2500"/>
      </w:tblGrid>
      <w:tr w:rsidR="00523773" w:rsidRPr="006D6490" w:rsidTr="00523773">
        <w:trPr>
          <w:trHeight w:val="615"/>
        </w:trPr>
        <w:tc>
          <w:tcPr>
            <w:tcW w:w="99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268"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23773" w:rsidRPr="006D6490" w:rsidTr="00523773">
        <w:trPr>
          <w:trHeight w:val="300"/>
        </w:trPr>
        <w:tc>
          <w:tcPr>
            <w:tcW w:w="992"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709"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729"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3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1985" w:type="dxa"/>
            <w:tcBorders>
              <w:top w:val="single" w:sz="4" w:space="0" w:color="auto"/>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992"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1985"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70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9"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92"/>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8D2191" w:rsidTr="00523773">
        <w:trPr>
          <w:trHeight w:val="255"/>
          <w:jc w:val="center"/>
        </w:trPr>
        <w:tc>
          <w:tcPr>
            <w:tcW w:w="104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xml:space="preserve">Alkalmazandó eszközök és felszerelések </w:t>
            </w:r>
          </w:p>
        </w:tc>
      </w:tr>
      <w:tr w:rsidR="00523773" w:rsidRPr="008D2191" w:rsidTr="00523773">
        <w:trPr>
          <w:trHeight w:val="510"/>
          <w:jc w:val="center"/>
        </w:trPr>
        <w:tc>
          <w:tcPr>
            <w:tcW w:w="104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egyéni</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osztály-keret</w:t>
            </w:r>
          </w:p>
        </w:tc>
        <w:tc>
          <w:tcPr>
            <w:tcW w:w="2380" w:type="dxa"/>
            <w:vMerge/>
            <w:vAlign w:val="center"/>
            <w:hideMark/>
          </w:tcPr>
          <w:p w:rsidR="00523773" w:rsidRPr="008D2191" w:rsidRDefault="00523773" w:rsidP="00523773">
            <w:pPr>
              <w:spacing w:after="0"/>
              <w:jc w:val="left"/>
              <w:rPr>
                <w:rFonts w:eastAsia="Times New Roman" w:cs="Times New Roman"/>
                <w:color w:val="000000"/>
                <w:sz w:val="20"/>
                <w:szCs w:val="20"/>
                <w:lang w:eastAsia="hu-HU"/>
              </w:rPr>
            </w:pP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 feldolgozó tevékenységek</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Ismeretalkalmazási gyakorló tevékenységek, feladatok</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Képi információk körében</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értelmezése</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3.2.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rajz kiegészítés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proofErr w:type="gramStart"/>
            <w:r w:rsidRPr="008D2191">
              <w:rPr>
                <w:rFonts w:eastAsia="Times New Roman" w:cs="Times New Roman"/>
                <w:color w:val="000000"/>
                <w:sz w:val="20"/>
                <w:szCs w:val="20"/>
                <w:lang w:eastAsia="hu-HU"/>
              </w:rPr>
              <w:t>rajz elemzés</w:t>
            </w:r>
            <w:proofErr w:type="gramEnd"/>
            <w:r w:rsidRPr="008D2191">
              <w:rPr>
                <w:rFonts w:eastAsia="Times New Roman" w:cs="Times New Roman"/>
                <w:color w:val="000000"/>
                <w:sz w:val="20"/>
                <w:szCs w:val="20"/>
                <w:lang w:eastAsia="hu-HU"/>
              </w:rPr>
              <w:t>, hibakeresés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munkaformák körében</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5.1.</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5.2.</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510"/>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5.3.</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5.</w:t>
            </w:r>
            <w:r>
              <w:rPr>
                <w:rFonts w:eastAsia="Times New Roman" w:cs="Times New Roman"/>
                <w:color w:val="000000"/>
                <w:sz w:val="20"/>
                <w:szCs w:val="20"/>
                <w:lang w:eastAsia="hu-HU"/>
              </w:rPr>
              <w:t>4</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Csoportos versenyjáték</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r w:rsidR="00523773" w:rsidRPr="008D2191" w:rsidTr="00523773">
        <w:trPr>
          <w:trHeight w:val="255"/>
          <w:jc w:val="center"/>
        </w:trPr>
        <w:tc>
          <w:tcPr>
            <w:tcW w:w="1040" w:type="dxa"/>
            <w:shd w:val="clear" w:color="000000" w:fill="D9D9D9"/>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p>
        </w:tc>
        <w:tc>
          <w:tcPr>
            <w:tcW w:w="7460" w:type="dxa"/>
            <w:gridSpan w:val="5"/>
            <w:shd w:val="clear" w:color="000000" w:fill="D9D9D9"/>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Gyakorlati munkavégzés körében</w:t>
            </w:r>
          </w:p>
        </w:tc>
      </w:tr>
      <w:tr w:rsidR="00523773" w:rsidRPr="008D2191" w:rsidTr="00523773">
        <w:trPr>
          <w:trHeight w:val="255"/>
          <w:jc w:val="center"/>
        </w:trPr>
        <w:tc>
          <w:tcPr>
            <w:tcW w:w="104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8D2191">
              <w:rPr>
                <w:rFonts w:eastAsia="Times New Roman" w:cs="Times New Roman"/>
                <w:color w:val="000000"/>
                <w:sz w:val="20"/>
                <w:szCs w:val="20"/>
                <w:lang w:eastAsia="hu-HU"/>
              </w:rPr>
              <w:t>.</w:t>
            </w:r>
          </w:p>
        </w:tc>
        <w:tc>
          <w:tcPr>
            <w:tcW w:w="280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Műveletek gyakorlása</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x</w:t>
            </w:r>
          </w:p>
        </w:tc>
        <w:tc>
          <w:tcPr>
            <w:tcW w:w="760" w:type="dxa"/>
            <w:shd w:val="clear" w:color="auto" w:fill="auto"/>
            <w:vAlign w:val="center"/>
            <w:hideMark/>
          </w:tcPr>
          <w:p w:rsidR="00523773" w:rsidRPr="008D2191" w:rsidRDefault="00523773" w:rsidP="00523773">
            <w:pPr>
              <w:spacing w:after="0"/>
              <w:jc w:val="center"/>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c>
          <w:tcPr>
            <w:tcW w:w="2380" w:type="dxa"/>
            <w:shd w:val="clear" w:color="auto" w:fill="auto"/>
            <w:vAlign w:val="center"/>
            <w:hideMark/>
          </w:tcPr>
          <w:p w:rsidR="00523773" w:rsidRPr="008D2191" w:rsidRDefault="00523773" w:rsidP="00523773">
            <w:pPr>
              <w:spacing w:after="0"/>
              <w:jc w:val="left"/>
              <w:rPr>
                <w:rFonts w:eastAsia="Times New Roman" w:cs="Times New Roman"/>
                <w:color w:val="000000"/>
                <w:sz w:val="20"/>
                <w:szCs w:val="20"/>
                <w:lang w:eastAsia="hu-HU"/>
              </w:rPr>
            </w:pPr>
            <w:r w:rsidRPr="008D2191">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92"/>
        <w:rPr>
          <w:b/>
        </w:rPr>
      </w:pPr>
    </w:p>
    <w:p w:rsidR="00523773" w:rsidRDefault="00523773" w:rsidP="00523773">
      <w:pPr>
        <w:spacing w:after="0"/>
        <w:ind w:left="426"/>
      </w:pPr>
    </w:p>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Programozás gyakorlat</w:t>
      </w:r>
      <w:r w:rsidRPr="00644690">
        <w:rPr>
          <w:b/>
        </w:rPr>
        <w:t xml:space="preserve"> tantárgy</w:t>
      </w:r>
      <w:r w:rsidRPr="00644690">
        <w:rPr>
          <w:b/>
        </w:rPr>
        <w:tab/>
      </w:r>
      <w:r>
        <w:rPr>
          <w:b/>
        </w:rPr>
        <w:t>278 ó</w:t>
      </w:r>
      <w:r w:rsidRPr="00644690">
        <w:rPr>
          <w:b/>
        </w:rPr>
        <w:t>ra/</w:t>
      </w:r>
      <w:r>
        <w:rPr>
          <w:b/>
        </w:rPr>
        <w:t xml:space="preserve"> -</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Default="00523773" w:rsidP="00523773">
      <w:pPr>
        <w:spacing w:after="0"/>
        <w:ind w:left="426"/>
      </w:pPr>
      <w:r>
        <w:t xml:space="preserve">A </w:t>
      </w:r>
      <w:r w:rsidRPr="005D79EC">
        <w:t>tantárgy oktatá</w:t>
      </w:r>
      <w:r>
        <w:t xml:space="preserve">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w:t>
      </w:r>
    </w:p>
    <w:p w:rsidR="00523773" w:rsidRDefault="00523773" w:rsidP="00523773">
      <w:pPr>
        <w:spacing w:after="0"/>
        <w:ind w:left="426"/>
      </w:pPr>
      <w: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t>Ruby</w:t>
      </w:r>
      <w:proofErr w:type="spellEnd"/>
      <w:r>
        <w:t xml:space="preserve">, PHP, C++, stb.).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Informatika: Algoritmizálás és adatmodellezés</w:t>
      </w:r>
    </w:p>
    <w:p w:rsidR="00523773" w:rsidRDefault="00523773" w:rsidP="00523773">
      <w:pPr>
        <w:spacing w:after="0"/>
        <w:ind w:left="426"/>
      </w:pPr>
      <w:r>
        <w:t>Idegen nyelv: Angol nyelvű kommunikáció</w:t>
      </w:r>
    </w:p>
    <w:p w:rsidR="00523773" w:rsidRDefault="00523773" w:rsidP="00523773">
      <w:pPr>
        <w:spacing w:after="0"/>
        <w:ind w:left="426"/>
      </w:pPr>
      <w:r>
        <w:t xml:space="preserve">Matematikai, fizikai összefüggések programozása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A80941">
        <w:rPr>
          <w:rFonts w:cs="Times New Roman"/>
        </w:rPr>
        <w:t xml:space="preserve">A </w:t>
      </w:r>
      <w:r w:rsidRPr="001F433C">
        <w:rPr>
          <w:rFonts w:cs="Times New Roman"/>
        </w:rPr>
        <w:t xml:space="preserve">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rsidR="00523773" w:rsidRDefault="00523773" w:rsidP="00523773">
      <w:pPr>
        <w:spacing w:after="0"/>
        <w:ind w:left="851"/>
        <w:rPr>
          <w:rFonts w:cs="Times New Roman"/>
        </w:rPr>
      </w:pPr>
      <w:r>
        <w:rPr>
          <w:rFonts w:cs="Times New Roman"/>
        </w:rPr>
        <w:t xml:space="preserve">A további témakörök nem építenek direkt módon az itt megszerzett ismeretekre, így nincs olyan specifikus elvárás, amit feltétlenül tudniuk kell a </w:t>
      </w:r>
      <w:proofErr w:type="gramStart"/>
      <w:r>
        <w:rPr>
          <w:rFonts w:cs="Times New Roman"/>
        </w:rPr>
        <w:t>tanulóknak</w:t>
      </w:r>
      <w:proofErr w:type="gramEnd"/>
      <w:r>
        <w:rPr>
          <w:rFonts w:cs="Times New Roman"/>
        </w:rPr>
        <w:t xml:space="preserve">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rsidR="00523773" w:rsidRDefault="00523773" w:rsidP="00523773">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rsidR="00523773" w:rsidRDefault="00523773" w:rsidP="00523773">
      <w:pPr>
        <w:pStyle w:val="Listaszerbekezds"/>
        <w:numPr>
          <w:ilvl w:val="0"/>
          <w:numId w:val="10"/>
        </w:numPr>
        <w:spacing w:after="0"/>
        <w:rPr>
          <w:rFonts w:cs="Times New Roman"/>
        </w:rPr>
      </w:pPr>
      <w:r>
        <w:rPr>
          <w:rFonts w:cs="Times New Roman"/>
        </w:rPr>
        <w:t>az elméleti órán bemutatott eszközökkel egyszerűbb feladatok, problémák megoldása a tanulók által önállóan, illetve tanári segítséggel</w:t>
      </w:r>
    </w:p>
    <w:p w:rsidR="00523773" w:rsidRDefault="00523773" w:rsidP="00523773">
      <w:pPr>
        <w:pStyle w:val="Listaszerbekezds"/>
        <w:numPr>
          <w:ilvl w:val="0"/>
          <w:numId w:val="10"/>
        </w:numPr>
        <w:spacing w:after="0"/>
        <w:rPr>
          <w:rFonts w:cs="Times New Roman"/>
        </w:rPr>
      </w:pPr>
      <w:r>
        <w:rPr>
          <w:rFonts w:cs="Times New Roman"/>
        </w:rPr>
        <w:t>egy-két rövidebb kurzus közös elvégzése a tanuló által önállóan, illetve tanári segítséggel az elméleti órán bemutatott valamelyik portálon.</w:t>
      </w:r>
    </w:p>
    <w:p w:rsidR="00523773" w:rsidRDefault="00523773" w:rsidP="00523773">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rsidR="00523773" w:rsidRDefault="00523773" w:rsidP="00523773">
      <w:pPr>
        <w:spacing w:after="0"/>
        <w:ind w:left="851"/>
        <w:rPr>
          <w:rFonts w:cs="Times New Roman"/>
        </w:rPr>
      </w:pPr>
      <w:r>
        <w:rPr>
          <w:rFonts w:cs="Times New Roman"/>
        </w:rPr>
        <w:t xml:space="preserve">A 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rsidR="00523773" w:rsidRDefault="00523773" w:rsidP="00523773">
      <w:pPr>
        <w:spacing w:after="0"/>
        <w:ind w:left="851"/>
        <w:rPr>
          <w:rFonts w:cs="Times New Roman"/>
        </w:rPr>
      </w:pPr>
      <w:r>
        <w:rPr>
          <w:rFonts w:cs="Times New Roman"/>
        </w:rPr>
        <w:t>Néhány javasolt projekt típus (a felsorolás tetszőlegesen bővíthető hasonló szemléletű projekttípusokkal):</w:t>
      </w:r>
    </w:p>
    <w:p w:rsidR="00523773" w:rsidRDefault="00523773" w:rsidP="00523773">
      <w:pPr>
        <w:pStyle w:val="Listaszerbekezds"/>
        <w:numPr>
          <w:ilvl w:val="0"/>
          <w:numId w:val="10"/>
        </w:numPr>
        <w:spacing w:after="0"/>
        <w:rPr>
          <w:rFonts w:cs="Times New Roman"/>
        </w:rPr>
      </w:pPr>
      <w:r>
        <w:rPr>
          <w:rFonts w:cs="Times New Roman"/>
        </w:rPr>
        <w:t xml:space="preserve">Összetettebb kóddal megoldott feladat </w:t>
      </w:r>
      <w:proofErr w:type="spellStart"/>
      <w:r>
        <w:rPr>
          <w:rFonts w:cs="Times New Roman"/>
        </w:rPr>
        <w:t>Scratchben</w:t>
      </w:r>
      <w:proofErr w:type="spellEnd"/>
    </w:p>
    <w:p w:rsidR="00523773" w:rsidRDefault="00523773" w:rsidP="00523773">
      <w:pPr>
        <w:pStyle w:val="Listaszerbekezds"/>
        <w:numPr>
          <w:ilvl w:val="0"/>
          <w:numId w:val="10"/>
        </w:numPr>
        <w:spacing w:after="0"/>
        <w:rPr>
          <w:rFonts w:cs="Times New Roman"/>
        </w:rPr>
      </w:pPr>
      <w:r>
        <w:rPr>
          <w:rFonts w:cs="Times New Roman"/>
        </w:rPr>
        <w:t xml:space="preserve">Játék készítése </w:t>
      </w:r>
      <w:proofErr w:type="spellStart"/>
      <w:r>
        <w:rPr>
          <w:rFonts w:cs="Times New Roman"/>
        </w:rPr>
        <w:t>Koduval</w:t>
      </w:r>
      <w:proofErr w:type="spellEnd"/>
    </w:p>
    <w:p w:rsidR="00523773" w:rsidRDefault="00523773" w:rsidP="00523773">
      <w:pPr>
        <w:pStyle w:val="Listaszerbekezds"/>
        <w:numPr>
          <w:ilvl w:val="0"/>
          <w:numId w:val="10"/>
        </w:numPr>
        <w:spacing w:after="0"/>
        <w:rPr>
          <w:rFonts w:cs="Times New Roman"/>
        </w:rPr>
      </w:pPr>
      <w:proofErr w:type="spellStart"/>
      <w:r>
        <w:rPr>
          <w:rFonts w:cs="Times New Roman"/>
        </w:rPr>
        <w:t>Minecraft</w:t>
      </w:r>
      <w:proofErr w:type="spellEnd"/>
      <w:r>
        <w:rPr>
          <w:rFonts w:cs="Times New Roman"/>
        </w:rPr>
        <w:t xml:space="preserve"> projekt</w:t>
      </w:r>
    </w:p>
    <w:p w:rsidR="00523773" w:rsidRDefault="00523773" w:rsidP="00523773">
      <w:pPr>
        <w:pStyle w:val="Listaszerbekezds"/>
        <w:numPr>
          <w:ilvl w:val="0"/>
          <w:numId w:val="10"/>
        </w:numPr>
        <w:spacing w:after="0"/>
        <w:rPr>
          <w:rFonts w:cs="Times New Roman"/>
        </w:rPr>
      </w:pPr>
      <w:proofErr w:type="spellStart"/>
      <w:r w:rsidRPr="001A0D29">
        <w:rPr>
          <w:rFonts w:cs="Times New Roman"/>
        </w:rPr>
        <w:t>Lego</w:t>
      </w:r>
      <w:proofErr w:type="spellEnd"/>
      <w:r w:rsidRPr="001A0D29">
        <w:rPr>
          <w:rFonts w:cs="Times New Roman"/>
        </w:rPr>
        <w:t xml:space="preserve"> robot építés és programozása egy speciális feladat végrehajtására.</w:t>
      </w:r>
    </w:p>
    <w:p w:rsidR="00523773" w:rsidRPr="00687884" w:rsidRDefault="00523773" w:rsidP="00523773">
      <w:pPr>
        <w:pStyle w:val="Listaszerbekezds"/>
        <w:numPr>
          <w:ilvl w:val="0"/>
          <w:numId w:val="10"/>
        </w:numPr>
        <w:spacing w:after="0"/>
        <w:rPr>
          <w:rFonts w:cs="Times New Roman"/>
        </w:rPr>
      </w:pPr>
      <w:proofErr w:type="spellStart"/>
      <w:r>
        <w:rPr>
          <w:rFonts w:cs="Times New Roman"/>
        </w:rPr>
        <w:t>Raspberry</w:t>
      </w:r>
      <w:proofErr w:type="spellEnd"/>
      <w:r>
        <w:rPr>
          <w:rFonts w:cs="Times New Roman"/>
        </w:rPr>
        <w:t xml:space="preserve"> pi vagy </w:t>
      </w:r>
      <w:proofErr w:type="spellStart"/>
      <w:r>
        <w:rPr>
          <w:rFonts w:cs="Times New Roman"/>
        </w:rPr>
        <w:t>arduino</w:t>
      </w:r>
      <w:proofErr w:type="spellEnd"/>
      <w:r>
        <w:rPr>
          <w:rFonts w:cs="Times New Roman"/>
        </w:rPr>
        <w:t xml:space="preserve"> eszközökkel megvalósított projektek</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spacing w:after="0"/>
        <w:ind w:left="851"/>
      </w:pPr>
      <w:r>
        <w:t>A témakör célja, hogy a kapcsolódó elméleti témakör során megismert HTML5 és a CSS3 alapok segítségével képessé váljanak a tanulók az alábbi feladatok elvégezésére:</w:t>
      </w:r>
    </w:p>
    <w:p w:rsidR="00523773" w:rsidRDefault="00523773" w:rsidP="00523773">
      <w:pPr>
        <w:pStyle w:val="Listaszerbekezds"/>
        <w:numPr>
          <w:ilvl w:val="0"/>
          <w:numId w:val="9"/>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(pl</w:t>
      </w:r>
      <w:r>
        <w:t xml:space="preserve">. </w:t>
      </w:r>
      <w:proofErr w:type="spellStart"/>
      <w:r w:rsidRPr="00754D0E">
        <w:t>Firebug</w:t>
      </w:r>
      <w:proofErr w:type="spellEnd"/>
      <w:r w:rsidRPr="00754D0E">
        <w:t>)</w:t>
      </w:r>
      <w:r>
        <w:t xml:space="preserve">, tesztcélú módosítások elvégzése a </w:t>
      </w:r>
      <w:proofErr w:type="spellStart"/>
      <w:r>
        <w:t>html</w:t>
      </w:r>
      <w:proofErr w:type="spellEnd"/>
      <w:r>
        <w:t xml:space="preserve"> kódban és a stílusokban.</w:t>
      </w:r>
    </w:p>
    <w:p w:rsidR="00523773" w:rsidRDefault="00523773" w:rsidP="00523773">
      <w:pPr>
        <w:pStyle w:val="Listaszerbekezds"/>
        <w:numPr>
          <w:ilvl w:val="0"/>
          <w:numId w:val="9"/>
        </w:numPr>
        <w:spacing w:after="0"/>
      </w:pPr>
      <w:r>
        <w:t>meglévő weboldalak szerkezetében, tartalmában és formázásában célszerű módosítások végrehajtása;</w:t>
      </w:r>
    </w:p>
    <w:p w:rsidR="00523773" w:rsidRDefault="00523773" w:rsidP="00523773">
      <w:pPr>
        <w:pStyle w:val="Listaszerbekezds"/>
        <w:numPr>
          <w:ilvl w:val="0"/>
          <w:numId w:val="9"/>
        </w:numPr>
        <w:spacing w:after="0"/>
      </w:pPr>
      <w:r>
        <w:t xml:space="preserve">egyszerűbb weboldalak létrehozása, és stílusok, stíluslapok segítségével a formázásuk elvégzése (fontosabb </w:t>
      </w:r>
      <w:proofErr w:type="spellStart"/>
      <w:r>
        <w:t>tagek</w:t>
      </w:r>
      <w:proofErr w:type="spellEnd"/>
      <w:r>
        <w:t xml:space="preserve"> és a hozzájuk tartozó jellemzők alkalmazása feladatok megoldásakor; hivatkozások és képek beillesztése, táblázatok készítése, s</w:t>
      </w:r>
      <w:r w:rsidRPr="00754D0E">
        <w:t>tílusok és stíluslapok alkalmazása</w:t>
      </w:r>
      <w:r>
        <w:t>,</w:t>
      </w:r>
      <w:r w:rsidRPr="00754D0E">
        <w:t xml:space="preserve"> fontosabb CSS </w:t>
      </w:r>
      <w:r w:rsidRPr="00754D0E">
        <w:lastRenderedPageBreak/>
        <w:t>szelektorok és attribútumok alkalmazása</w:t>
      </w:r>
      <w:r>
        <w:t xml:space="preserve">, kész </w:t>
      </w:r>
      <w:proofErr w:type="spellStart"/>
      <w:r>
        <w:t>JavaSrcipt</w:t>
      </w:r>
      <w:proofErr w:type="spellEnd"/>
      <w:r>
        <w:t xml:space="preserve"> kód beillesztése és felhasználása, JavaScript kódot tartalmazó fájl csatolása stb.)</w:t>
      </w:r>
    </w:p>
    <w:p w:rsidR="00523773" w:rsidRDefault="00523773" w:rsidP="00523773">
      <w:pPr>
        <w:pStyle w:val="Listaszerbekezds"/>
        <w:numPr>
          <w:ilvl w:val="0"/>
          <w:numId w:val="9"/>
        </w:numPr>
        <w:spacing w:after="0"/>
      </w:pPr>
      <w:r>
        <w:t xml:space="preserve">a </w:t>
      </w:r>
      <w:proofErr w:type="spellStart"/>
      <w:r w:rsidRPr="005F0065">
        <w:t>Bootstrap</w:t>
      </w:r>
      <w:proofErr w:type="spellEnd"/>
      <w:r w:rsidRPr="005F0065">
        <w:t xml:space="preserve"> vagy más hasonló keretrendszer segítségével </w:t>
      </w:r>
      <w:r>
        <w:t xml:space="preserve">egyszerű, de igényes, </w:t>
      </w:r>
      <w:proofErr w:type="spellStart"/>
      <w:r w:rsidRPr="005F0065">
        <w:t>reszponzív</w:t>
      </w:r>
      <w:proofErr w:type="spellEnd"/>
      <w:r w:rsidRPr="005F0065">
        <w:t xml:space="preserve"> weboldal</w:t>
      </w:r>
      <w:r>
        <w:t xml:space="preserve"> elkészítése</w:t>
      </w:r>
      <w:r w:rsidRPr="005F0065">
        <w:t>.</w:t>
      </w:r>
    </w:p>
    <w:p w:rsidR="00523773" w:rsidRDefault="00523773" w:rsidP="00523773">
      <w:pPr>
        <w:spacing w:after="0"/>
        <w:ind w:left="851"/>
      </w:pPr>
      <w:r>
        <w:t xml:space="preserve">A témakör </w:t>
      </w:r>
      <w:proofErr w:type="spellStart"/>
      <w:r>
        <w:t>eléjén</w:t>
      </w:r>
      <w:proofErr w:type="spellEnd"/>
      <w:r>
        <w:t xml:space="preserve"> javasolt, hogy a tanulók valamilyen egyszerűen használható WYSYWIG </w:t>
      </w:r>
      <w:proofErr w:type="spellStart"/>
      <w:r>
        <w:t>webszerkesztő</w:t>
      </w:r>
      <w:proofErr w:type="spellEnd"/>
      <w:r>
        <w:t xml:space="preserve"> programmal önállóan hozzanak létre egyszerű weboldalt, majd ennek vizsgálják meg a forráskódját, </w:t>
      </w:r>
      <w:proofErr w:type="spellStart"/>
      <w:r>
        <w:t>html</w:t>
      </w:r>
      <w:proofErr w:type="spellEnd"/>
      <w:r>
        <w:t xml:space="preserve"> elemeit és felhasznált stílusokat. A tanulók a WYSYWIG eszköz helyett valamilyen CMS rendszert (</w:t>
      </w:r>
      <w:proofErr w:type="spellStart"/>
      <w:r>
        <w:t>WordPress</w:t>
      </w:r>
      <w:proofErr w:type="spellEnd"/>
      <w:r>
        <w:t xml:space="preserve">, </w:t>
      </w:r>
      <w:proofErr w:type="spellStart"/>
      <w:r>
        <w:t>Joomla</w:t>
      </w:r>
      <w:proofErr w:type="spellEnd"/>
      <w:r>
        <w:t xml:space="preserve">, </w:t>
      </w:r>
      <w:proofErr w:type="spellStart"/>
      <w:r>
        <w:t>Drupal</w:t>
      </w:r>
      <w:proofErr w:type="spellEnd"/>
      <w:r>
        <w:t xml:space="preserve"> stb.) is használhatnak a webhely/weblap létrehozására.</w:t>
      </w:r>
    </w:p>
    <w:p w:rsidR="00523773" w:rsidRDefault="00523773" w:rsidP="00523773">
      <w:pPr>
        <w:spacing w:after="0"/>
        <w:ind w:left="851"/>
      </w:pPr>
      <w: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t>html</w:t>
      </w:r>
      <w:proofErr w:type="spellEnd"/>
      <w:r>
        <w:t xml:space="preserve"> elemek és CSS jellemzők többségét alkalmazzák. </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Programozási nyelv alapjai</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rsidR="00523773" w:rsidRDefault="00523773" w:rsidP="00523773">
      <w:pPr>
        <w:pStyle w:val="Listaszerbekezds"/>
        <w:numPr>
          <w:ilvl w:val="0"/>
          <w:numId w:val="9"/>
        </w:numPr>
        <w:spacing w:after="0"/>
        <w:rPr>
          <w:rFonts w:cs="Times New Roman"/>
        </w:rPr>
      </w:pPr>
      <w:r>
        <w:rPr>
          <w:rFonts w:cs="Times New Roman"/>
        </w:rPr>
        <w:t>i</w:t>
      </w:r>
      <w:r w:rsidRPr="00CB15E2">
        <w:rPr>
          <w:rFonts w:cs="Times New Roman"/>
        </w:rPr>
        <w:t>ntegrált fejlesztői környezet (IDE) használata</w:t>
      </w:r>
    </w:p>
    <w:p w:rsidR="00523773" w:rsidRDefault="00523773" w:rsidP="00523773">
      <w:pPr>
        <w:pStyle w:val="Listaszerbekezds"/>
        <w:numPr>
          <w:ilvl w:val="0"/>
          <w:numId w:val="9"/>
        </w:numPr>
        <w:spacing w:after="0"/>
        <w:rPr>
          <w:rFonts w:cs="Times New Roman"/>
        </w:rPr>
      </w:pPr>
      <w:r>
        <w:rPr>
          <w:rFonts w:cs="Times New Roman"/>
        </w:rPr>
        <w:t xml:space="preserve">egyszerűbb feladatok </w:t>
      </w:r>
      <w:proofErr w:type="spellStart"/>
      <w:r>
        <w:rPr>
          <w:rFonts w:cs="Times New Roman"/>
        </w:rPr>
        <w:t>algoritmozálása</w:t>
      </w:r>
      <w:proofErr w:type="spellEnd"/>
    </w:p>
    <w:p w:rsidR="00523773" w:rsidRDefault="00523773" w:rsidP="00523773">
      <w:pPr>
        <w:pStyle w:val="Listaszerbekezds"/>
        <w:numPr>
          <w:ilvl w:val="0"/>
          <w:numId w:val="9"/>
        </w:numPr>
        <w:spacing w:after="0"/>
        <w:rPr>
          <w:rFonts w:cs="Times New Roman"/>
        </w:rPr>
      </w:pPr>
      <w:r>
        <w:rPr>
          <w:rFonts w:cs="Times New Roman"/>
        </w:rPr>
        <w:t xml:space="preserve">egyszerű és összetett adattípusok használatával változók és konstansok deklarálása és </w:t>
      </w:r>
      <w:proofErr w:type="gramStart"/>
      <w:r w:rsidRPr="00CB15E2">
        <w:rPr>
          <w:rFonts w:cs="Times New Roman"/>
        </w:rPr>
        <w:t>alkalmazás</w:t>
      </w:r>
      <w:r>
        <w:rPr>
          <w:rFonts w:cs="Times New Roman"/>
        </w:rPr>
        <w:t>a(</w:t>
      </w:r>
      <w:proofErr w:type="gramEnd"/>
      <w:r w:rsidRPr="0003238E">
        <w:rPr>
          <w:rFonts w:cs="Times New Roman"/>
        </w:rPr>
        <w:t>értékadás, aritmetikai és logikai műveletek</w:t>
      </w:r>
      <w:r>
        <w:rPr>
          <w:rFonts w:cs="Times New Roman"/>
        </w:rPr>
        <w:t xml:space="preserve"> elvégzése, karakterláncok és tömbök kezelése, kifejezések kiértékelése)</w:t>
      </w:r>
    </w:p>
    <w:p w:rsidR="00523773" w:rsidRDefault="00523773" w:rsidP="00523773">
      <w:pPr>
        <w:pStyle w:val="Listaszerbekezds"/>
        <w:numPr>
          <w:ilvl w:val="0"/>
          <w:numId w:val="9"/>
        </w:numPr>
        <w:spacing w:after="0"/>
        <w:rPr>
          <w:rFonts w:cs="Times New Roman"/>
        </w:rPr>
      </w:pPr>
      <w:r w:rsidRPr="00325654">
        <w:rPr>
          <w:rFonts w:cs="Times New Roman"/>
        </w:rPr>
        <w:t>vezérlési szerkezetek alkalmazására egy feladat vagy részfeladat megoldására</w:t>
      </w:r>
    </w:p>
    <w:p w:rsidR="00523773" w:rsidRDefault="00523773" w:rsidP="00523773">
      <w:pPr>
        <w:pStyle w:val="Listaszerbekezds"/>
        <w:numPr>
          <w:ilvl w:val="0"/>
          <w:numId w:val="9"/>
        </w:numPr>
        <w:spacing w:after="0"/>
        <w:rPr>
          <w:rFonts w:cs="Times New Roman"/>
        </w:rPr>
      </w:pPr>
      <w:r w:rsidRPr="00325654">
        <w:rPr>
          <w:rFonts w:cs="Times New Roman"/>
        </w:rPr>
        <w:t>Szöveges fájlokban tárolt adatok beolvasása, feldolgozása.</w:t>
      </w:r>
    </w:p>
    <w:p w:rsidR="00523773" w:rsidRPr="00325654" w:rsidRDefault="00523773" w:rsidP="00523773">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rsidR="00523773" w:rsidRDefault="00523773" w:rsidP="00523773">
      <w:pPr>
        <w:spacing w:after="0"/>
        <w:ind w:left="851"/>
      </w:pPr>
      <w:r>
        <w:rPr>
          <w:rFonts w:cs="Times New Roman"/>
        </w:rPr>
        <w:t xml:space="preserve">Választható programozási nyelvek: Java, C, </w:t>
      </w:r>
      <w:proofErr w:type="spellStart"/>
      <w:r>
        <w:rPr>
          <w:rFonts w:cs="Times New Roman"/>
        </w:rPr>
        <w:t>C</w:t>
      </w:r>
      <w:proofErr w:type="spellEnd"/>
      <w:r>
        <w:rPr>
          <w:rFonts w:cs="Times New Roman"/>
        </w:rPr>
        <w:t>#, Python</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pPr>
      <w:r>
        <w:t>A témakör legfontosabb feladata, hogy a kapcsolódó elméleti témakörben megtanult JavaScript ismeretek felhasználásával képessé váljanak a tanulók az alábbi feladatok elvégezésére:</w:t>
      </w:r>
    </w:p>
    <w:p w:rsidR="00523773" w:rsidRDefault="00523773" w:rsidP="00523773">
      <w:pPr>
        <w:pStyle w:val="Listaszerbekezds"/>
        <w:numPr>
          <w:ilvl w:val="0"/>
          <w:numId w:val="9"/>
        </w:numPr>
        <w:tabs>
          <w:tab w:val="left" w:pos="1418"/>
          <w:tab w:val="right" w:pos="9072"/>
        </w:tabs>
        <w:spacing w:after="0"/>
      </w:pPr>
      <w:r>
        <w:t>e</w:t>
      </w:r>
      <w:r w:rsidRPr="00227ED1">
        <w:t>gyszerű</w:t>
      </w:r>
      <w:r>
        <w:t>bb problémák megoldására szolgáló interaktív, esemény vezérelt weboldal készítése JavaScript kód segítségével</w:t>
      </w:r>
    </w:p>
    <w:p w:rsidR="00523773" w:rsidRDefault="00523773" w:rsidP="00523773">
      <w:pPr>
        <w:pStyle w:val="Listaszerbekezds"/>
        <w:numPr>
          <w:ilvl w:val="0"/>
          <w:numId w:val="9"/>
        </w:numPr>
        <w:tabs>
          <w:tab w:val="left" w:pos="1418"/>
          <w:tab w:val="right" w:pos="9072"/>
        </w:tabs>
        <w:spacing w:after="0"/>
      </w:pPr>
      <w:r>
        <w:t>stíluslapok és JavaScript kód felhasználásával dinamikus megjelenésű weblap létrehozása</w:t>
      </w:r>
    </w:p>
    <w:p w:rsidR="00523773" w:rsidRDefault="00523773" w:rsidP="00523773">
      <w:pPr>
        <w:tabs>
          <w:tab w:val="left" w:pos="1418"/>
          <w:tab w:val="right" w:pos="9072"/>
        </w:tabs>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rsidR="00523773" w:rsidRDefault="00523773" w:rsidP="00523773">
      <w:pPr>
        <w:pStyle w:val="Listaszerbekezds"/>
        <w:numPr>
          <w:ilvl w:val="0"/>
          <w:numId w:val="9"/>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proofErr w:type="spellStart"/>
      <w:r w:rsidRPr="00B212CE">
        <w:rPr>
          <w:rFonts w:cs="Times New Roman"/>
        </w:rPr>
        <w:t>megol</w:t>
      </w:r>
      <w:r>
        <w:rPr>
          <w:rFonts w:cs="Times New Roman"/>
        </w:rPr>
        <w:t>dásrutinszerű</w:t>
      </w:r>
      <w:proofErr w:type="spellEnd"/>
      <w:r>
        <w:rPr>
          <w:rFonts w:cs="Times New Roman"/>
        </w:rPr>
        <w:t xml:space="preserve"> megvalósítására</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függvényekkel megvalósított strukturált kód készítésére.</w:t>
      </w:r>
    </w:p>
    <w:p w:rsidR="00523773" w:rsidRDefault="00523773" w:rsidP="00523773">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rsidR="00523773" w:rsidRDefault="00523773" w:rsidP="00523773">
      <w:pPr>
        <w:tabs>
          <w:tab w:val="left" w:pos="1418"/>
          <w:tab w:val="right" w:pos="9072"/>
        </w:tabs>
        <w:spacing w:after="0"/>
        <w:ind w:left="851"/>
      </w:pPr>
      <w:r>
        <w:rPr>
          <w:rFonts w:cs="Times New Roman"/>
        </w:rPr>
        <w:t xml:space="preserve">Választható programozási nyelvek: C, </w:t>
      </w:r>
      <w:proofErr w:type="spellStart"/>
      <w:r>
        <w:rPr>
          <w:rFonts w:cs="Times New Roman"/>
        </w:rPr>
        <w:t>C</w:t>
      </w:r>
      <w:proofErr w:type="spellEnd"/>
      <w:r>
        <w:rPr>
          <w:rFonts w:cs="Times New Roman"/>
        </w:rPr>
        <w:t>#, Java, Python</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 xml:space="preserve"> -</w:t>
      </w:r>
      <w:r w:rsidRPr="00644690">
        <w:rPr>
          <w:b/>
          <w:i/>
        </w:rPr>
        <w:t xml:space="preserve"> óra</w:t>
      </w:r>
    </w:p>
    <w:p w:rsidR="00523773" w:rsidRDefault="00523773" w:rsidP="00523773">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rsidR="00523773" w:rsidRDefault="00523773" w:rsidP="00523773">
      <w:pPr>
        <w:pStyle w:val="Listaszerbekezds"/>
        <w:numPr>
          <w:ilvl w:val="0"/>
          <w:numId w:val="9"/>
        </w:numPr>
        <w:tabs>
          <w:tab w:val="left" w:pos="1418"/>
          <w:tab w:val="right" w:pos="9072"/>
        </w:tabs>
        <w:spacing w:after="0"/>
      </w:pPr>
      <w:r>
        <w:t xml:space="preserve">beépített osztályok használata feladatmegoldások során </w:t>
      </w:r>
    </w:p>
    <w:p w:rsidR="00523773" w:rsidRDefault="00523773" w:rsidP="00523773">
      <w:pPr>
        <w:pStyle w:val="Listaszerbekezds"/>
        <w:numPr>
          <w:ilvl w:val="0"/>
          <w:numId w:val="9"/>
        </w:numPr>
        <w:tabs>
          <w:tab w:val="left" w:pos="1418"/>
          <w:tab w:val="right" w:pos="9072"/>
        </w:tabs>
        <w:spacing w:after="0"/>
      </w:pPr>
      <w:r>
        <w:t>saját osztály definiálása és alkalmazása feladatok megoldásához (konstruktorok, mezők, jellemzők, metódusok, események készítése, alkalmazása)</w:t>
      </w:r>
    </w:p>
    <w:p w:rsidR="00523773" w:rsidRDefault="00523773" w:rsidP="00523773">
      <w:pPr>
        <w:pStyle w:val="Listaszerbekezds"/>
        <w:numPr>
          <w:ilvl w:val="0"/>
          <w:numId w:val="9"/>
        </w:numPr>
        <w:tabs>
          <w:tab w:val="left" w:pos="1418"/>
          <w:tab w:val="right" w:pos="9072"/>
        </w:tabs>
        <w:spacing w:after="0"/>
      </w:pPr>
      <w:r>
        <w:t>e</w:t>
      </w:r>
      <w:r w:rsidRPr="00F77690">
        <w:t xml:space="preserve">gyszerű grafikus </w:t>
      </w:r>
      <w:r>
        <w:t>felhasználói felület tervezése</w:t>
      </w:r>
    </w:p>
    <w:p w:rsidR="00523773" w:rsidRDefault="00523773" w:rsidP="00523773">
      <w:pPr>
        <w:pStyle w:val="Listaszerbekezds"/>
        <w:numPr>
          <w:ilvl w:val="0"/>
          <w:numId w:val="9"/>
        </w:numPr>
        <w:tabs>
          <w:tab w:val="left" w:pos="1418"/>
          <w:tab w:val="right" w:pos="9072"/>
        </w:tabs>
        <w:spacing w:after="0"/>
      </w:pPr>
      <w:r>
        <w:t>f</w:t>
      </w:r>
      <w:r w:rsidRPr="00F77690">
        <w:t>ontosabb vezérlők (címke, beviteli mező, lista, legördülő lista, parancsgomb, opciógomb, kapcsolókeret) alk</w:t>
      </w:r>
      <w:r>
        <w:t>almazása feladatok megoldására</w:t>
      </w:r>
    </w:p>
    <w:p w:rsidR="00523773" w:rsidRDefault="00523773" w:rsidP="00523773">
      <w:pPr>
        <w:pStyle w:val="Listaszerbekezds"/>
        <w:numPr>
          <w:ilvl w:val="0"/>
          <w:numId w:val="9"/>
        </w:numPr>
        <w:tabs>
          <w:tab w:val="left" w:pos="1418"/>
          <w:tab w:val="right" w:pos="9072"/>
        </w:tabs>
        <w:spacing w:after="0"/>
      </w:pPr>
      <w:r>
        <w:t>v</w:t>
      </w:r>
      <w:r w:rsidRPr="00F77690">
        <w:t>ezérlők létrehozá</w:t>
      </w:r>
      <w:r>
        <w:t>sa tervezési is futási időben</w:t>
      </w:r>
    </w:p>
    <w:p w:rsidR="00523773" w:rsidRDefault="00523773" w:rsidP="00523773">
      <w:pPr>
        <w:pStyle w:val="Listaszerbekezds"/>
        <w:numPr>
          <w:ilvl w:val="0"/>
          <w:numId w:val="9"/>
        </w:numPr>
        <w:tabs>
          <w:tab w:val="left" w:pos="1418"/>
          <w:tab w:val="right" w:pos="9072"/>
        </w:tabs>
        <w:spacing w:after="0"/>
      </w:pPr>
      <w:r>
        <w:t>e</w:t>
      </w:r>
      <w:r w:rsidRPr="00F77690">
        <w:t>seményekhez es</w:t>
      </w:r>
      <w:r>
        <w:t>eménykezelő metódusok készítése</w:t>
      </w:r>
    </w:p>
    <w:p w:rsidR="00523773" w:rsidRDefault="00523773" w:rsidP="00523773">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w:t>
      </w:r>
    </w:p>
    <w:p w:rsidR="00523773" w:rsidRDefault="00523773" w:rsidP="00523773">
      <w:pPr>
        <w:tabs>
          <w:tab w:val="left" w:pos="1418"/>
          <w:tab w:val="right" w:pos="9072"/>
        </w:tabs>
        <w:spacing w:after="0"/>
        <w:ind w:left="851"/>
      </w:pPr>
      <w:r>
        <w:rPr>
          <w:rFonts w:cs="Times New Roman"/>
        </w:rPr>
        <w:t>Választható programozási nyelvek: C#, Java.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805CC5">
        <w:rPr>
          <w:b/>
          <w:i/>
        </w:rPr>
        <w:t>Adatbázis-kezel</w:t>
      </w:r>
      <w:r>
        <w:rPr>
          <w:b/>
          <w:i/>
        </w:rPr>
        <w:t>és</w:t>
      </w:r>
      <w:r w:rsidRPr="00644690">
        <w:rPr>
          <w:b/>
          <w:i/>
        </w:rPr>
        <w:tab/>
      </w:r>
      <w:r>
        <w:rPr>
          <w:b/>
          <w:i/>
        </w:rPr>
        <w:t>32 ó</w:t>
      </w:r>
      <w:r w:rsidRPr="00644690">
        <w:rPr>
          <w:b/>
          <w:i/>
        </w:rPr>
        <w:t>ra/</w:t>
      </w:r>
      <w:r>
        <w:rPr>
          <w:b/>
          <w:i/>
        </w:rPr>
        <w:t xml:space="preserve"> -</w:t>
      </w:r>
      <w:r w:rsidRPr="00644690">
        <w:rPr>
          <w:b/>
          <w:i/>
        </w:rPr>
        <w:t xml:space="preserve"> óra</w:t>
      </w:r>
    </w:p>
    <w:p w:rsidR="00523773" w:rsidRPr="00805CC5" w:rsidRDefault="00523773" w:rsidP="00523773">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rsidR="00523773" w:rsidRPr="00A825CA" w:rsidRDefault="00523773" w:rsidP="00523773">
      <w:pPr>
        <w:pStyle w:val="Listaszerbekezds"/>
        <w:numPr>
          <w:ilvl w:val="0"/>
          <w:numId w:val="9"/>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w:t>
      </w:r>
      <w:r>
        <w:rPr>
          <w:rFonts w:cs="Times New Roman"/>
        </w:rPr>
        <w:t xml:space="preserve"> (SELECT, CREATE, ALTER, DROP, </w:t>
      </w:r>
      <w:r w:rsidRPr="00A825CA">
        <w:rPr>
          <w:rFonts w:cs="Times New Roman"/>
        </w:rPr>
        <w:t>INSERT, UPDATE, DELETE</w:t>
      </w:r>
      <w:r>
        <w:rPr>
          <w:rFonts w:cs="Times New Roman"/>
        </w:rPr>
        <w:t>)</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 xml:space="preserve">Néhány táblás, </w:t>
      </w:r>
      <w:proofErr w:type="spellStart"/>
      <w:r>
        <w:rPr>
          <w:rFonts w:cs="Times New Roman"/>
        </w:rPr>
        <w:t>redundanciamentes</w:t>
      </w:r>
      <w:proofErr w:type="spellEnd"/>
      <w:r>
        <w:rPr>
          <w:rFonts w:cs="Times New Roman"/>
        </w:rPr>
        <w:t xml:space="preserve"> relációs adatbázis tervezése és létrehozása SQL szerveren</w:t>
      </w:r>
    </w:p>
    <w:p w:rsidR="00523773" w:rsidRDefault="00523773" w:rsidP="00523773">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rsidR="00523773" w:rsidRDefault="00523773" w:rsidP="00523773">
      <w:pPr>
        <w:spacing w:after="0"/>
        <w:ind w:left="851"/>
      </w:pPr>
      <w:r>
        <w:rPr>
          <w:rFonts w:cs="Times New Roman"/>
        </w:rPr>
        <w:t>Célszerű a tanulók számára előkészített szerver oldali környezetet és példaként egy adatbázis lekérdezést megvalósító oldalt biztosítani.</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30 ó</w:t>
      </w:r>
      <w:r w:rsidRPr="00644690">
        <w:rPr>
          <w:b/>
          <w:i/>
        </w:rPr>
        <w:t>ra/</w:t>
      </w:r>
      <w:r>
        <w:rPr>
          <w:b/>
          <w:i/>
        </w:rPr>
        <w:t xml:space="preserve"> -</w:t>
      </w:r>
      <w:r w:rsidRPr="00644690">
        <w:rPr>
          <w:b/>
          <w:i/>
        </w:rPr>
        <w:t xml:space="preserve"> óra</w:t>
      </w:r>
    </w:p>
    <w:p w:rsidR="00523773" w:rsidRDefault="00523773" w:rsidP="00523773">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rsidR="00523773" w:rsidRDefault="00523773" w:rsidP="00523773">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a témakörben rendelkezésre álló idővel arányos léptékűnek kell lennie</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lastRenderedPageBreak/>
        <w:t>minél több korábban megszerzett gyakorlati készséget felhasználjon</w:t>
      </w:r>
    </w:p>
    <w:p w:rsidR="00523773" w:rsidRDefault="00523773" w:rsidP="00523773">
      <w:pPr>
        <w:pStyle w:val="Listaszerbekezds"/>
        <w:numPr>
          <w:ilvl w:val="0"/>
          <w:numId w:val="9"/>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rsidR="00523773" w:rsidRDefault="00523773" w:rsidP="00523773">
      <w:pPr>
        <w:spacing w:after="0"/>
        <w:ind w:left="851"/>
      </w:pPr>
      <w:r w:rsidRPr="00F079AB">
        <w:rPr>
          <w:rFonts w:cs="Times New Roman"/>
        </w:rPr>
        <w:t xml:space="preserve">A </w:t>
      </w:r>
      <w:r>
        <w:rPr>
          <w:rFonts w:cs="Times New Roman"/>
        </w:rPr>
        <w:t>tanár döntése lehet, hogy a diákok egyénileg, vagy kisebb csoportokban dolgozzanak a projekten.</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 szaktanterem internet csatlakozással</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39" w:type="dxa"/>
        <w:tblInd w:w="779" w:type="dxa"/>
        <w:tblLayout w:type="fixed"/>
        <w:tblCellMar>
          <w:left w:w="70" w:type="dxa"/>
          <w:right w:w="70" w:type="dxa"/>
        </w:tblCellMar>
        <w:tblLook w:val="04A0" w:firstRow="1" w:lastRow="0" w:firstColumn="1" w:lastColumn="0" w:noHBand="0" w:noVBand="1"/>
      </w:tblPr>
      <w:tblGrid>
        <w:gridCol w:w="1010"/>
        <w:gridCol w:w="2126"/>
        <w:gridCol w:w="850"/>
        <w:gridCol w:w="851"/>
        <w:gridCol w:w="850"/>
        <w:gridCol w:w="2552"/>
      </w:tblGrid>
      <w:tr w:rsidR="00523773" w:rsidRPr="006D6490" w:rsidTr="00523773">
        <w:trPr>
          <w:trHeight w:val="615"/>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23773" w:rsidRPr="006D6490" w:rsidTr="00523773">
        <w:trPr>
          <w:trHeight w:val="30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p w:rsidR="00523773" w:rsidRDefault="00523773" w:rsidP="00523773">
      <w:pPr>
        <w:pStyle w:val="Listaszerbekezds"/>
        <w:spacing w:after="0"/>
        <w:ind w:left="788"/>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3773" w:rsidRPr="00B011E7" w:rsidTr="00523773">
        <w:trPr>
          <w:trHeight w:val="255"/>
          <w:jc w:val="center"/>
        </w:trPr>
        <w:tc>
          <w:tcPr>
            <w:tcW w:w="1040" w:type="dxa"/>
            <w:vMerge w:val="restart"/>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xml:space="preserve">Alkalmazandó eszközök és felszerelések </w:t>
            </w:r>
          </w:p>
        </w:tc>
      </w:tr>
      <w:tr w:rsidR="00523773" w:rsidRPr="00B011E7" w:rsidTr="00523773">
        <w:trPr>
          <w:trHeight w:val="510"/>
          <w:jc w:val="center"/>
        </w:trPr>
        <w:tc>
          <w:tcPr>
            <w:tcW w:w="1040" w:type="dxa"/>
            <w:vMerge/>
            <w:vAlign w:val="center"/>
            <w:hideMark/>
          </w:tcPr>
          <w:p w:rsidR="00523773" w:rsidRPr="00B011E7" w:rsidRDefault="00523773" w:rsidP="00523773">
            <w:pPr>
              <w:spacing w:after="0"/>
              <w:jc w:val="left"/>
              <w:rPr>
                <w:rFonts w:eastAsia="Times New Roman" w:cs="Times New Roman"/>
                <w:color w:val="000000"/>
                <w:sz w:val="20"/>
                <w:szCs w:val="20"/>
                <w:lang w:eastAsia="hu-HU"/>
              </w:rPr>
            </w:pPr>
          </w:p>
        </w:tc>
        <w:tc>
          <w:tcPr>
            <w:tcW w:w="2800" w:type="dxa"/>
            <w:vMerge/>
            <w:vAlign w:val="center"/>
            <w:hideMark/>
          </w:tcPr>
          <w:p w:rsidR="00523773" w:rsidRPr="00B011E7" w:rsidRDefault="00523773" w:rsidP="00523773">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egyéni</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csoport-bontás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osztály-keret</w:t>
            </w:r>
          </w:p>
        </w:tc>
        <w:tc>
          <w:tcPr>
            <w:tcW w:w="2380" w:type="dxa"/>
            <w:vMerge/>
            <w:vAlign w:val="center"/>
            <w:hideMark/>
          </w:tcPr>
          <w:p w:rsidR="00523773" w:rsidRPr="00B011E7" w:rsidRDefault="00523773" w:rsidP="00523773">
            <w:pPr>
              <w:spacing w:after="0"/>
              <w:jc w:val="left"/>
              <w:rPr>
                <w:rFonts w:eastAsia="Times New Roman" w:cs="Times New Roman"/>
                <w:color w:val="000000"/>
                <w:sz w:val="20"/>
                <w:szCs w:val="20"/>
                <w:lang w:eastAsia="hu-HU"/>
              </w:rPr>
            </w:pP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 feldolgozó tevékenységek</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1.1.</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1.2.</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2.</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Ismeretalkalmazási gyakorló tevékenységek, feladatok</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2.1</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Leírás készítése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Tesztfeladat megoldása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Képi információk körében</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3.1.</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értelmezése</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3.2.</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rajz kiegészítés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proofErr w:type="gramStart"/>
            <w:r w:rsidRPr="00B011E7">
              <w:rPr>
                <w:rFonts w:eastAsia="Times New Roman" w:cs="Times New Roman"/>
                <w:color w:val="000000"/>
                <w:sz w:val="20"/>
                <w:szCs w:val="20"/>
                <w:lang w:eastAsia="hu-HU"/>
              </w:rPr>
              <w:t>rajz elemzés</w:t>
            </w:r>
            <w:proofErr w:type="gramEnd"/>
            <w:r w:rsidRPr="00B011E7">
              <w:rPr>
                <w:rFonts w:eastAsia="Times New Roman" w:cs="Times New Roman"/>
                <w:color w:val="000000"/>
                <w:sz w:val="20"/>
                <w:szCs w:val="20"/>
                <w:lang w:eastAsia="hu-HU"/>
              </w:rPr>
              <w:t>, hibakeresés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munkaformák körében</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5.1.</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5.2.</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510"/>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5.3.</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5.4.</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helyzetgyakorlat</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5.5.</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Csoportos versenyjáték</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r w:rsidR="00523773" w:rsidRPr="00B011E7" w:rsidTr="00523773">
        <w:trPr>
          <w:trHeight w:val="255"/>
          <w:jc w:val="center"/>
        </w:trPr>
        <w:tc>
          <w:tcPr>
            <w:tcW w:w="1040" w:type="dxa"/>
            <w:shd w:val="clear" w:color="000000" w:fill="D9D9D9"/>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6.</w:t>
            </w:r>
          </w:p>
        </w:tc>
        <w:tc>
          <w:tcPr>
            <w:tcW w:w="7460" w:type="dxa"/>
            <w:gridSpan w:val="5"/>
            <w:shd w:val="clear" w:color="000000" w:fill="D9D9D9"/>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Gyakorlati munkavégzés körében</w:t>
            </w:r>
          </w:p>
        </w:tc>
      </w:tr>
      <w:tr w:rsidR="00523773" w:rsidRPr="00B011E7" w:rsidTr="00523773">
        <w:trPr>
          <w:trHeight w:val="255"/>
          <w:jc w:val="center"/>
        </w:trPr>
        <w:tc>
          <w:tcPr>
            <w:tcW w:w="104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B011E7">
              <w:rPr>
                <w:rFonts w:eastAsia="Times New Roman" w:cs="Times New Roman"/>
                <w:color w:val="000000"/>
                <w:sz w:val="20"/>
                <w:szCs w:val="20"/>
                <w:lang w:eastAsia="hu-HU"/>
              </w:rPr>
              <w:t>.</w:t>
            </w:r>
          </w:p>
        </w:tc>
        <w:tc>
          <w:tcPr>
            <w:tcW w:w="280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Műveletek gyakorlása</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x</w:t>
            </w:r>
          </w:p>
        </w:tc>
        <w:tc>
          <w:tcPr>
            <w:tcW w:w="760" w:type="dxa"/>
            <w:shd w:val="clear" w:color="auto" w:fill="auto"/>
            <w:vAlign w:val="center"/>
            <w:hideMark/>
          </w:tcPr>
          <w:p w:rsidR="00523773" w:rsidRPr="00B011E7" w:rsidRDefault="00523773" w:rsidP="00523773">
            <w:pPr>
              <w:spacing w:after="0"/>
              <w:jc w:val="center"/>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c>
          <w:tcPr>
            <w:tcW w:w="2380" w:type="dxa"/>
            <w:shd w:val="clear" w:color="auto" w:fill="auto"/>
            <w:vAlign w:val="center"/>
            <w:hideMark/>
          </w:tcPr>
          <w:p w:rsidR="00523773" w:rsidRPr="00B011E7" w:rsidRDefault="00523773" w:rsidP="00523773">
            <w:pPr>
              <w:spacing w:after="0"/>
              <w:jc w:val="left"/>
              <w:rPr>
                <w:rFonts w:eastAsia="Times New Roman" w:cs="Times New Roman"/>
                <w:color w:val="000000"/>
                <w:sz w:val="20"/>
                <w:szCs w:val="20"/>
                <w:lang w:eastAsia="hu-HU"/>
              </w:rPr>
            </w:pPr>
            <w:r w:rsidRPr="00B011E7">
              <w:rPr>
                <w:rFonts w:eastAsia="Times New Roman" w:cs="Times New Roman"/>
                <w:color w:val="000000"/>
                <w:sz w:val="20"/>
                <w:szCs w:val="20"/>
                <w:lang w:eastAsia="hu-HU"/>
              </w:rPr>
              <w:t> </w:t>
            </w:r>
          </w:p>
        </w:tc>
      </w:tr>
    </w:tbl>
    <w:p w:rsidR="00523773" w:rsidRPr="00BC7291" w:rsidRDefault="00523773" w:rsidP="00523773">
      <w:pPr>
        <w:pStyle w:val="Listaszerbekezds"/>
        <w:spacing w:after="0"/>
        <w:ind w:left="788"/>
        <w:rPr>
          <w:b/>
        </w:rPr>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sidRPr="009D6194">
        <w:rPr>
          <w:rFonts w:cs="Times New Roman"/>
          <w:b/>
          <w:sz w:val="36"/>
        </w:rPr>
        <w:t>12004-16 azonosító</w:t>
      </w:r>
      <w:r w:rsidRPr="00D52C63">
        <w:rPr>
          <w:rFonts w:cs="Times New Roman"/>
          <w:b/>
          <w:sz w:val="36"/>
        </w:rPr>
        <w:t xml:space="preserve"> számú</w:t>
      </w:r>
    </w:p>
    <w:p w:rsidR="00523773" w:rsidRPr="00D52C63" w:rsidRDefault="00523773" w:rsidP="00523773">
      <w:pPr>
        <w:jc w:val="center"/>
        <w:rPr>
          <w:rFonts w:cs="Times New Roman"/>
          <w:b/>
          <w:sz w:val="36"/>
        </w:rPr>
      </w:pPr>
      <w:r>
        <w:rPr>
          <w:rFonts w:cs="Times New Roman"/>
          <w:b/>
          <w:sz w:val="36"/>
        </w:rPr>
        <w:t>Távközlés elektronikai alaptevékenység</w:t>
      </w:r>
    </w:p>
    <w:p w:rsidR="00523773" w:rsidRPr="00D52C63" w:rsidRDefault="00523773" w:rsidP="00523773">
      <w:pPr>
        <w:jc w:val="center"/>
        <w:rPr>
          <w:rFonts w:cs="Times New Roman"/>
          <w:b/>
          <w:sz w:val="36"/>
        </w:rPr>
      </w:pPr>
      <w:proofErr w:type="gramStart"/>
      <w:r w:rsidRPr="00D52C63">
        <w:rPr>
          <w:rFonts w:cs="Times New Roman"/>
          <w:b/>
          <w:sz w:val="36"/>
        </w:rPr>
        <w:t>megnevezésű</w:t>
      </w:r>
      <w:proofErr w:type="gramEnd"/>
    </w:p>
    <w:p w:rsidR="00523773" w:rsidRPr="00D52C63" w:rsidRDefault="00523773" w:rsidP="0052377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23773" w:rsidRPr="00D52C63" w:rsidRDefault="00523773" w:rsidP="0052377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12004</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Távközlés-elektronikai alaptevékenység </w:t>
      </w:r>
      <w:r w:rsidRPr="00D52C63">
        <w:rPr>
          <w:rFonts w:cs="Times New Roman"/>
        </w:rPr>
        <w:t>megnevezésű szakmai követelménymodulhoz tartozó tantárgyak és témakörök oktatása során fejlesztendő kompetenciák</w:t>
      </w:r>
    </w:p>
    <w:tbl>
      <w:tblPr>
        <w:tblW w:w="9040" w:type="dxa"/>
        <w:tblInd w:w="46" w:type="dxa"/>
        <w:tblCellMar>
          <w:left w:w="70" w:type="dxa"/>
          <w:right w:w="70" w:type="dxa"/>
        </w:tblCellMar>
        <w:tblLook w:val="04A0" w:firstRow="1" w:lastRow="0" w:firstColumn="1" w:lastColumn="0" w:noHBand="0" w:noVBand="1"/>
      </w:tblPr>
      <w:tblGrid>
        <w:gridCol w:w="4240"/>
        <w:gridCol w:w="960"/>
        <w:gridCol w:w="960"/>
        <w:gridCol w:w="960"/>
        <w:gridCol w:w="960"/>
        <w:gridCol w:w="960"/>
      </w:tblGrid>
      <w:tr w:rsidR="00523773" w:rsidRPr="00D4110A" w:rsidTr="00523773">
        <w:trPr>
          <w:trHeight w:val="2070"/>
        </w:trPr>
        <w:tc>
          <w:tcPr>
            <w:tcW w:w="42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23773" w:rsidRPr="00D4110A" w:rsidRDefault="00523773" w:rsidP="00523773">
            <w:pPr>
              <w:spacing w:after="0"/>
              <w:rPr>
                <w:rFonts w:eastAsia="Times New Roman" w:cs="Times New Roman"/>
                <w:color w:val="000000"/>
                <w:szCs w:val="24"/>
                <w:lang w:eastAsia="hu-HU"/>
              </w:rPr>
            </w:pPr>
          </w:p>
        </w:tc>
        <w:tc>
          <w:tcPr>
            <w:tcW w:w="960"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Elektrotechnika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Távközlési ismeretek</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Digitális technika</w:t>
            </w:r>
          </w:p>
        </w:tc>
        <w:tc>
          <w:tcPr>
            <w:tcW w:w="960"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Távközlés elektronika gyakorlat</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FELADATOK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Elektronikai áramköröket alkalmaz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Méretezi az elektronikai áramköröket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az áramkörök műszaki jellemzőit és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dokumentációt olvas és értelmez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Informatikai és elektronikus hírközlő hálózatok érvényes rajzjeleit alkalmazza</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Mérőműszereket alkalmaz és használ</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94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Kalibrálja és hitelesíti az alkalmazandó műszereket, beállítja azok mérési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az eszközök és berendezések működési paramétereit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Lineáris és nemlineáris elemekkel áramköröket méretez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 </w:t>
            </w:r>
          </w:p>
        </w:tc>
      </w:tr>
      <w:tr w:rsidR="00523773" w:rsidRPr="00D4110A" w:rsidTr="00523773">
        <w:trPr>
          <w:trHeight w:val="6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Logikai áramkörökből kombinációs és sorrendi hálózatokat készít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proofErr w:type="gramStart"/>
            <w:r w:rsidRPr="00D4110A">
              <w:rPr>
                <w:rFonts w:eastAsia="Times New Roman" w:cs="Times New Roman"/>
                <w:color w:val="000000"/>
                <w:szCs w:val="24"/>
                <w:lang w:eastAsia="hu-HU"/>
              </w:rPr>
              <w:t>Ismeri</w:t>
            </w:r>
            <w:proofErr w:type="gramEnd"/>
            <w:r w:rsidRPr="00D4110A">
              <w:rPr>
                <w:rFonts w:eastAsia="Times New Roman" w:cs="Times New Roman"/>
                <w:color w:val="000000"/>
                <w:szCs w:val="24"/>
                <w:lang w:eastAsia="hu-HU"/>
              </w:rPr>
              <w:t xml:space="preserve"> az AD és a D/A átalakítás alapelveit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Méri a jel átviteli paramétereit a vezetéken</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Hibát detektál és hibajavítást végez</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Karbantartja az alkalmazott eszközöket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Értékeli a mérési eredményeket, minősíti a mért eszközöket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Mérési jegyzőkönyvet készít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94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Alkalmazza a munka-, baleset-, tűz- és környezetvédelmi, valamint a távközlési szakmára vonatkozó előírásokat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SZAKMAI ISMERETEK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Elektrotechnikai alapok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Elektronikai alapok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Villamos jelek és hálózatok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lastRenderedPageBreak/>
              <w:t>Híradástechnikai alaptudás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Híradástechnikai anyagok és alkatrészek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Vezetékelmélet</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Kommunikáció elméleti alapok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Digitális áramkörök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IT alaptudás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Logikai áramkörök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Mérőműszerek felépítése, működése és kezelése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Méréstechnikai alapfogalmak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Jelátviteli szabványok és előírások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Analóg és digitális modulációs eljárások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ábrázolás és dokumentáció</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Villamos rendszerek rajzjelei</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630"/>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Munka-, baleset-, tűz- és környezetvédelmi előírások</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SZAKMAI KÉSZSÉGEK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Műszerek kezelése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Műszaki rajz olvasása, értelmezése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vAlign w:val="center"/>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Olvasott szakmai szöveg megértése</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SZEMÉLYES KOMPETENCIÁK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Precizitás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Önállóság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Pontosság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TÁRSAS KOMPETENCIÁK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Határozottság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Segítőkészség</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00"/>
        </w:trPr>
        <w:tc>
          <w:tcPr>
            <w:tcW w:w="904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MÓDSZERKOMPETENCIÁK</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Problémakezelés, hibaelhárítás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r w:rsidR="00523773" w:rsidRPr="00D4110A" w:rsidTr="00523773">
        <w:trPr>
          <w:trHeight w:val="315"/>
        </w:trPr>
        <w:tc>
          <w:tcPr>
            <w:tcW w:w="4240" w:type="dxa"/>
            <w:tcBorders>
              <w:top w:val="nil"/>
              <w:left w:val="single" w:sz="4" w:space="0" w:color="auto"/>
              <w:bottom w:val="single" w:sz="4" w:space="0" w:color="auto"/>
              <w:right w:val="single" w:sz="4" w:space="0" w:color="auto"/>
            </w:tcBorders>
            <w:shd w:val="clear" w:color="auto" w:fill="auto"/>
            <w:noWrap/>
            <w:vAlign w:val="bottom"/>
            <w:hideMark/>
          </w:tcPr>
          <w:p w:rsidR="00523773" w:rsidRPr="00D4110A" w:rsidRDefault="00523773" w:rsidP="00523773">
            <w:pPr>
              <w:spacing w:after="0"/>
              <w:jc w:val="left"/>
              <w:rPr>
                <w:rFonts w:eastAsia="Times New Roman" w:cs="Times New Roman"/>
                <w:color w:val="000000"/>
                <w:szCs w:val="24"/>
                <w:lang w:eastAsia="hu-HU"/>
              </w:rPr>
            </w:pPr>
            <w:r w:rsidRPr="00D4110A">
              <w:rPr>
                <w:rFonts w:eastAsia="Times New Roman" w:cs="Times New Roman"/>
                <w:color w:val="000000"/>
                <w:szCs w:val="24"/>
                <w:lang w:eastAsia="hu-HU"/>
              </w:rPr>
              <w:t>Módszeres munkavégzés</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c>
          <w:tcPr>
            <w:tcW w:w="960" w:type="dxa"/>
            <w:tcBorders>
              <w:top w:val="nil"/>
              <w:left w:val="nil"/>
              <w:bottom w:val="single" w:sz="4" w:space="0" w:color="auto"/>
              <w:right w:val="single" w:sz="4" w:space="0" w:color="auto"/>
            </w:tcBorders>
            <w:shd w:val="clear" w:color="auto" w:fill="auto"/>
            <w:noWrap/>
            <w:vAlign w:val="center"/>
            <w:hideMark/>
          </w:tcPr>
          <w:p w:rsidR="00523773" w:rsidRPr="00D4110A" w:rsidRDefault="00523773" w:rsidP="00523773">
            <w:pPr>
              <w:spacing w:after="0"/>
              <w:jc w:val="center"/>
              <w:rPr>
                <w:rFonts w:eastAsia="Times New Roman" w:cs="Times New Roman"/>
                <w:color w:val="000000"/>
                <w:szCs w:val="24"/>
                <w:lang w:eastAsia="hu-HU"/>
              </w:rPr>
            </w:pPr>
            <w:r w:rsidRPr="00D4110A">
              <w:rPr>
                <w:rFonts w:eastAsia="Times New Roman" w:cs="Times New Roman"/>
                <w:color w:val="000000"/>
                <w:szCs w:val="24"/>
                <w:lang w:eastAsia="hu-HU"/>
              </w:rPr>
              <w:t>X</w:t>
            </w:r>
          </w:p>
        </w:tc>
      </w:tr>
    </w:tbl>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Elektrotechnika</w:t>
      </w:r>
      <w:r w:rsidRPr="00644690">
        <w:rPr>
          <w:b/>
        </w:rPr>
        <w:t xml:space="preserve"> tantárgy</w:t>
      </w:r>
      <w:r w:rsidRPr="00644690">
        <w:rPr>
          <w:b/>
        </w:rPr>
        <w:tab/>
      </w:r>
      <w:r>
        <w:rPr>
          <w:b/>
        </w:rPr>
        <w:t>144 ó</w:t>
      </w:r>
      <w:r w:rsidRPr="00644690">
        <w:rPr>
          <w:b/>
        </w:rPr>
        <w:t>ra/</w:t>
      </w:r>
      <w:r>
        <w:rPr>
          <w:b/>
        </w:rPr>
        <w:t>144</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D25A5C" w:rsidRDefault="00523773" w:rsidP="00523773">
      <w:pPr>
        <w:spacing w:after="0"/>
        <w:ind w:left="426"/>
        <w:rPr>
          <w:rFonts w:cs="Times New Roman"/>
        </w:rPr>
      </w:pPr>
      <w:r w:rsidRPr="00D25A5C">
        <w:rPr>
          <w:rFonts w:cs="Times New Roman"/>
        </w:rPr>
        <w:t>A tantárgy tanításának célja, hogy a tanulók megismerjék az elektrotechnikai alapfogalmakat, az áramköri megoldásokat, tisztában legyenek azok törvényszerűségeivel, az elektrotechnikai alkatrészek választékával. Segítse a tanulók áramköri szemléletének kialakulását és fejlesztését. Tegye képessé a tanulókat az elektronikai áramkörök alaptörvényeinek és alapösszefüggéseinek megértésére</w:t>
      </w:r>
      <w:r>
        <w:rPr>
          <w:rFonts w:cs="Times New Roman"/>
        </w:rPr>
        <w:t>.</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sidRPr="00D25A5C">
        <w:rPr>
          <w:rFonts w:cs="Times New Roman"/>
          <w:b/>
          <w:i/>
          <w:szCs w:val="24"/>
        </w:rPr>
        <w:t>Villamos alapfogalmak</w:t>
      </w:r>
      <w:r w:rsidRPr="00644690">
        <w:rPr>
          <w:b/>
          <w:i/>
        </w:rPr>
        <w:tab/>
      </w:r>
      <w:r>
        <w:rPr>
          <w:b/>
          <w:i/>
        </w:rPr>
        <w:t>36 ó</w:t>
      </w:r>
      <w:r w:rsidRPr="00644690">
        <w:rPr>
          <w:b/>
          <w:i/>
        </w:rPr>
        <w:t>ra/</w:t>
      </w:r>
      <w:r>
        <w:rPr>
          <w:b/>
          <w:i/>
        </w:rPr>
        <w:t>36</w:t>
      </w:r>
      <w:r w:rsidRPr="00644690">
        <w:rPr>
          <w:b/>
          <w:i/>
        </w:rPr>
        <w:t xml:space="preserve"> óra</w:t>
      </w:r>
    </w:p>
    <w:p w:rsidR="00523773" w:rsidRPr="00AF7799" w:rsidRDefault="00523773" w:rsidP="00523773">
      <w:pPr>
        <w:spacing w:after="0"/>
        <w:ind w:left="851"/>
        <w:rPr>
          <w:rFonts w:cs="Times New Roman"/>
          <w:szCs w:val="24"/>
        </w:rPr>
      </w:pPr>
      <w:r w:rsidRPr="00AF7799">
        <w:rPr>
          <w:rFonts w:cs="Times New Roman"/>
          <w:szCs w:val="24"/>
          <w:lang w:eastAsia="hu-HU"/>
        </w:rPr>
        <w:t>A villamos kölcsönhatás, villamos töltés, töltésmennyiség</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Töltésáramlás szilárd anyagokban. A villamos vezetés modellje</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vezetők, szigetelők, félvezetők fogalma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villamos áramkör, energiaátalakulások</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Az áramerősség fogalma, mértékegysége, áramirány</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feszültség fogalma, mértékegysége, polaritás</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Az energiaáramlás iránya (áram iránya, feszültség polaritása)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Az ellenállás és vezetés fogalma, mértékegysége, rajzjelek</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 xml:space="preserve">Az </w:t>
      </w:r>
      <w:r w:rsidRPr="00AF7799">
        <w:rPr>
          <w:rFonts w:cs="Times New Roman"/>
          <w:i/>
          <w:iCs/>
          <w:szCs w:val="24"/>
          <w:lang w:eastAsia="hu-HU"/>
        </w:rPr>
        <w:t>I</w:t>
      </w:r>
      <w:r w:rsidRPr="00AF7799">
        <w:rPr>
          <w:rFonts w:cs="Times New Roman"/>
          <w:szCs w:val="24"/>
          <w:lang w:eastAsia="hu-HU"/>
        </w:rPr>
        <w:t>~</w:t>
      </w:r>
      <w:r w:rsidRPr="00AF7799">
        <w:rPr>
          <w:rFonts w:cs="Times New Roman"/>
          <w:i/>
          <w:iCs/>
          <w:szCs w:val="24"/>
          <w:lang w:eastAsia="hu-HU"/>
        </w:rPr>
        <w:t xml:space="preserve">U, R </w:t>
      </w:r>
      <w:r w:rsidRPr="00AF7799">
        <w:rPr>
          <w:rFonts w:cs="Times New Roman"/>
          <w:szCs w:val="24"/>
          <w:lang w:eastAsia="hu-HU"/>
        </w:rPr>
        <w:t>összefüggés</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villamos munka és teljesítmény fogalma, mértékegységei és számításai</w:t>
      </w:r>
      <w:r w:rsidRPr="00AF7799">
        <w:rPr>
          <w:rFonts w:cs="Times New Roman"/>
          <w:szCs w:val="24"/>
        </w:rPr>
        <w:t>.</w:t>
      </w:r>
    </w:p>
    <w:p w:rsidR="00523773" w:rsidRDefault="00523773" w:rsidP="00523773">
      <w:pPr>
        <w:spacing w:after="0"/>
        <w:ind w:left="851"/>
      </w:pPr>
      <w:r w:rsidRPr="00AF7799">
        <w:rPr>
          <w:rFonts w:cs="Times New Roman"/>
          <w:szCs w:val="24"/>
          <w:lang w:eastAsia="hu-HU"/>
        </w:rPr>
        <w:t>A testek ellenállása: az ellenállás függése a méretektől, a hőmérséklettől</w:t>
      </w:r>
      <w:r>
        <w:rPr>
          <w:rFonts w:cs="Times New Roman"/>
          <w:szCs w:val="24"/>
          <w:lang w:eastAsia="hu-HU"/>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rFonts w:cs="Times New Roman"/>
          <w:b/>
          <w:i/>
          <w:szCs w:val="24"/>
        </w:rPr>
        <w:t>E</w:t>
      </w:r>
      <w:r w:rsidRPr="00AF7799">
        <w:rPr>
          <w:rFonts w:cs="Times New Roman"/>
          <w:b/>
          <w:i/>
          <w:szCs w:val="24"/>
        </w:rPr>
        <w:t>gyenáramú hálózatok</w:t>
      </w:r>
      <w:r w:rsidRPr="00644690">
        <w:rPr>
          <w:b/>
          <w:i/>
        </w:rPr>
        <w:tab/>
      </w:r>
      <w:r>
        <w:rPr>
          <w:b/>
          <w:i/>
        </w:rPr>
        <w:t>36 ó</w:t>
      </w:r>
      <w:r w:rsidRPr="00644690">
        <w:rPr>
          <w:b/>
          <w:i/>
        </w:rPr>
        <w:t>ra/</w:t>
      </w:r>
      <w:r>
        <w:rPr>
          <w:b/>
          <w:i/>
        </w:rPr>
        <w:t>36</w:t>
      </w:r>
      <w:r w:rsidRPr="00644690">
        <w:rPr>
          <w:b/>
          <w:i/>
        </w:rPr>
        <w:t xml:space="preserve"> óra</w:t>
      </w:r>
    </w:p>
    <w:p w:rsidR="00523773" w:rsidRPr="00AF7799" w:rsidRDefault="00523773" w:rsidP="00523773">
      <w:pPr>
        <w:spacing w:after="0"/>
        <w:ind w:left="851"/>
        <w:rPr>
          <w:rFonts w:cs="Times New Roman"/>
          <w:szCs w:val="24"/>
        </w:rPr>
      </w:pPr>
      <w:r w:rsidRPr="00AF7799">
        <w:rPr>
          <w:rFonts w:cs="Times New Roman"/>
          <w:szCs w:val="24"/>
          <w:lang w:eastAsia="hu-HU"/>
        </w:rPr>
        <w:t>Az áramkör fogalma, alaptörvények (Ohm, Kirchhoff). Az alaptörvények igazolása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Ellenállás-hálózatok (soros, párhuzamos, vegyes) eredő ellenállása</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 xml:space="preserve">Feszültség- és áramosztós technikai alkalmazások. </w:t>
      </w:r>
      <w:proofErr w:type="spellStart"/>
      <w:r w:rsidRPr="00AF7799">
        <w:rPr>
          <w:rFonts w:cs="Times New Roman"/>
          <w:szCs w:val="24"/>
          <w:lang w:eastAsia="hu-HU"/>
        </w:rPr>
        <w:t>Wheatstone-hídkapcsolás</w:t>
      </w:r>
      <w:proofErr w:type="spellEnd"/>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Méréshatár kiterjesztés, előtét- és sönt számítások</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villamos energia és teljesítményszámítás gyakorlása. Ellenállások terhelhetősége</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Számítások aktív és összetett hálózatokban</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 xml:space="preserve">Energiaforrások jellemzése. Ideális és valódi generátorok, </w:t>
      </w:r>
      <w:proofErr w:type="spellStart"/>
      <w:r w:rsidRPr="00AF7799">
        <w:rPr>
          <w:rFonts w:cs="Times New Roman"/>
          <w:szCs w:val="24"/>
          <w:lang w:eastAsia="hu-HU"/>
        </w:rPr>
        <w:t>R</w:t>
      </w:r>
      <w:r w:rsidRPr="00AF7799">
        <w:rPr>
          <w:rFonts w:cs="Times New Roman"/>
          <w:szCs w:val="24"/>
          <w:vertAlign w:val="subscript"/>
          <w:lang w:eastAsia="hu-HU"/>
        </w:rPr>
        <w:t>b</w:t>
      </w:r>
      <w:proofErr w:type="spellEnd"/>
      <w:r w:rsidRPr="00AF7799">
        <w:rPr>
          <w:rFonts w:cs="Times New Roman"/>
          <w:szCs w:val="24"/>
          <w:lang w:eastAsia="hu-HU"/>
        </w:rPr>
        <w:t xml:space="preserve">, </w:t>
      </w:r>
      <w:proofErr w:type="spellStart"/>
      <w:r w:rsidRPr="00AF7799">
        <w:rPr>
          <w:rFonts w:cs="Times New Roman"/>
          <w:szCs w:val="24"/>
          <w:lang w:eastAsia="hu-HU"/>
        </w:rPr>
        <w:t>U</w:t>
      </w:r>
      <w:r w:rsidRPr="00AF7799">
        <w:rPr>
          <w:rFonts w:cs="Times New Roman"/>
          <w:szCs w:val="24"/>
          <w:vertAlign w:val="subscript"/>
          <w:lang w:eastAsia="hu-HU"/>
        </w:rPr>
        <w:t>forrás</w:t>
      </w:r>
      <w:proofErr w:type="spellEnd"/>
      <w:r w:rsidRPr="00AF7799">
        <w:rPr>
          <w:rFonts w:cs="Times New Roman"/>
          <w:szCs w:val="24"/>
          <w:lang w:eastAsia="hu-HU"/>
        </w:rPr>
        <w:t xml:space="preserve">, </w:t>
      </w:r>
      <w:proofErr w:type="spellStart"/>
      <w:r w:rsidRPr="00AF7799">
        <w:rPr>
          <w:rFonts w:cs="Times New Roman"/>
          <w:szCs w:val="24"/>
          <w:lang w:eastAsia="hu-HU"/>
        </w:rPr>
        <w:t>U</w:t>
      </w:r>
      <w:r w:rsidRPr="00AF7799">
        <w:rPr>
          <w:rFonts w:cs="Times New Roman"/>
          <w:szCs w:val="24"/>
          <w:vertAlign w:val="subscript"/>
          <w:lang w:eastAsia="hu-HU"/>
        </w:rPr>
        <w:t>kapocs</w:t>
      </w:r>
      <w:proofErr w:type="spellEnd"/>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feszültséggenerátor és áramgenerátor fogalma. Összekapcsolt generátorok eredője</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 xml:space="preserve">A </w:t>
      </w:r>
      <w:proofErr w:type="spellStart"/>
      <w:r w:rsidRPr="00AF7799">
        <w:rPr>
          <w:rFonts w:cs="Times New Roman"/>
          <w:szCs w:val="24"/>
          <w:lang w:eastAsia="hu-HU"/>
        </w:rPr>
        <w:t>Thevenin-</w:t>
      </w:r>
      <w:proofErr w:type="spellEnd"/>
      <w:r w:rsidRPr="00AF7799">
        <w:rPr>
          <w:rFonts w:cs="Times New Roman"/>
          <w:szCs w:val="24"/>
          <w:lang w:eastAsia="hu-HU"/>
        </w:rPr>
        <w:t xml:space="preserve"> és Norton-modell</w:t>
      </w:r>
      <w:r w:rsidRPr="00AF7799">
        <w:rPr>
          <w:rFonts w:cs="Times New Roman"/>
          <w:szCs w:val="24"/>
        </w:rPr>
        <w:t>.</w:t>
      </w:r>
    </w:p>
    <w:p w:rsidR="00523773" w:rsidRPr="00AF7799" w:rsidRDefault="00523773" w:rsidP="00523773">
      <w:pPr>
        <w:spacing w:after="0"/>
        <w:ind w:left="851"/>
        <w:rPr>
          <w:rFonts w:cs="Times New Roman"/>
          <w:szCs w:val="24"/>
        </w:rPr>
      </w:pPr>
      <w:r w:rsidRPr="00AF7799">
        <w:rPr>
          <w:rFonts w:cs="Times New Roman"/>
          <w:szCs w:val="24"/>
          <w:lang w:eastAsia="hu-HU"/>
        </w:rPr>
        <w:t>A lineáris szuperpozíció módszerének alkalmazása (több generátoros hálózatok)</w:t>
      </w:r>
      <w:r w:rsidRPr="00AF7799">
        <w:rPr>
          <w:rFonts w:cs="Times New Roman"/>
          <w:szCs w:val="24"/>
        </w:rPr>
        <w:t>.</w:t>
      </w:r>
    </w:p>
    <w:p w:rsidR="00523773" w:rsidRDefault="00523773" w:rsidP="00523773">
      <w:pPr>
        <w:spacing w:after="0"/>
        <w:ind w:left="851"/>
      </w:pPr>
      <w:r w:rsidRPr="00AF7799">
        <w:rPr>
          <w:rFonts w:cs="Times New Roman"/>
          <w:szCs w:val="24"/>
          <w:lang w:eastAsia="hu-HU"/>
        </w:rPr>
        <w:t>Generátorok teljesítménye és hatásfoka, az illesztés fogalma</w:t>
      </w:r>
      <w:r w:rsidRPr="00AF7799">
        <w:rPr>
          <w:rFonts w:cs="Times New Roman"/>
          <w:szCs w:val="24"/>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1305EE">
        <w:rPr>
          <w:rFonts w:cs="Times New Roman"/>
          <w:b/>
          <w:i/>
          <w:szCs w:val="24"/>
        </w:rPr>
        <w:t>Villamos erőtér</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80941">
        <w:rPr>
          <w:rFonts w:cs="Times New Roman"/>
        </w:rPr>
        <w:t xml:space="preserve">A </w:t>
      </w:r>
      <w:r w:rsidRPr="00AF7799">
        <w:rPr>
          <w:rFonts w:cs="Times New Roman"/>
          <w:szCs w:val="24"/>
          <w:lang w:eastAsia="hu-HU"/>
        </w:rPr>
        <w:t>nyugvó villamos erőtér fogalma, jellemzői, ábrázolás térerősség-vonalakkal</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Alapjelenségek nyugvó villamos erőtérben (kisülés, csúcshatás, megosztás, árnyékolás)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erőteret jellemző mennyiségek: a villamos térerősség és potenciál. A Coulomb-törvény</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A </w:t>
      </w:r>
      <w:proofErr w:type="spellStart"/>
      <w:r w:rsidRPr="00AF7799">
        <w:rPr>
          <w:rFonts w:cs="Times New Roman"/>
          <w:szCs w:val="24"/>
          <w:lang w:eastAsia="hu-HU"/>
        </w:rPr>
        <w:t>dielektromos</w:t>
      </w:r>
      <w:proofErr w:type="spellEnd"/>
      <w:r w:rsidRPr="00AF7799">
        <w:rPr>
          <w:rFonts w:cs="Times New Roman"/>
          <w:szCs w:val="24"/>
          <w:lang w:eastAsia="hu-HU"/>
        </w:rPr>
        <w:t xml:space="preserve"> eltolás fogalma; az </w:t>
      </w:r>
      <w:r w:rsidRPr="00AF7799">
        <w:rPr>
          <w:rFonts w:cs="Times New Roman"/>
          <w:i/>
          <w:iCs/>
          <w:szCs w:val="24"/>
          <w:lang w:eastAsia="hu-HU"/>
        </w:rPr>
        <w:t>E~D</w:t>
      </w:r>
      <w:r w:rsidRPr="00AF7799">
        <w:rPr>
          <w:rFonts w:cs="Times New Roman"/>
          <w:szCs w:val="24"/>
          <w:lang w:eastAsia="hu-HU"/>
        </w:rPr>
        <w:t xml:space="preserve"> összefüggés és alkalmazása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Szigetelőanyagok </w:t>
      </w:r>
      <w:proofErr w:type="spellStart"/>
      <w:r w:rsidRPr="00AF7799">
        <w:rPr>
          <w:rFonts w:cs="Times New Roman"/>
          <w:szCs w:val="24"/>
          <w:lang w:eastAsia="hu-HU"/>
        </w:rPr>
        <w:t>dielektromos</w:t>
      </w:r>
      <w:proofErr w:type="spellEnd"/>
      <w:r w:rsidRPr="00AF7799">
        <w:rPr>
          <w:rFonts w:cs="Times New Roman"/>
          <w:szCs w:val="24"/>
          <w:lang w:eastAsia="hu-HU"/>
        </w:rPr>
        <w:t xml:space="preserve"> állandója. Az eltolási áram fogalma</w:t>
      </w:r>
      <w:r w:rsidRPr="00AF7799">
        <w:rPr>
          <w:rFonts w:cs="Times New Roman"/>
          <w:szCs w:val="24"/>
        </w:rPr>
        <w:t>.</w:t>
      </w:r>
    </w:p>
    <w:p w:rsidR="00523773" w:rsidRDefault="00523773" w:rsidP="00523773">
      <w:pPr>
        <w:tabs>
          <w:tab w:val="left" w:pos="1418"/>
          <w:tab w:val="right" w:pos="9072"/>
        </w:tabs>
        <w:spacing w:after="0"/>
        <w:ind w:left="851"/>
        <w:rPr>
          <w:rFonts w:cs="Times New Roman"/>
          <w:szCs w:val="24"/>
          <w:lang w:eastAsia="hu-HU"/>
        </w:rPr>
      </w:pPr>
      <w:r w:rsidRPr="00AF7799">
        <w:rPr>
          <w:rFonts w:cs="Times New Roman"/>
          <w:szCs w:val="24"/>
          <w:lang w:eastAsia="hu-HU"/>
        </w:rPr>
        <w:t>Számítások homogén és gömbi erőtérben</w:t>
      </w:r>
      <w:r>
        <w:rPr>
          <w:rFonts w:cs="Times New Roman"/>
          <w:szCs w:val="24"/>
          <w:lang w:eastAsia="hu-HU"/>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lastRenderedPageBreak/>
        <w:t>A villamos kapacitás fogalma, jele, mértékegysége, rajzjelei. A síkkondenzátor kapacitása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Összekapcsolt kondenzátorok eredő kapacitása</w:t>
      </w:r>
      <w:r w:rsidRPr="00AF7799">
        <w:rPr>
          <w:rFonts w:cs="Times New Roman"/>
          <w:szCs w:val="24"/>
        </w:rPr>
        <w:t>.</w:t>
      </w:r>
    </w:p>
    <w:p w:rsidR="00523773" w:rsidRDefault="00523773" w:rsidP="00523773">
      <w:pPr>
        <w:tabs>
          <w:tab w:val="left" w:pos="1418"/>
          <w:tab w:val="right" w:pos="9072"/>
        </w:tabs>
        <w:spacing w:after="0"/>
        <w:ind w:left="851"/>
        <w:rPr>
          <w:rFonts w:cs="Times New Roman"/>
          <w:szCs w:val="24"/>
          <w:lang w:eastAsia="hu-HU"/>
        </w:rPr>
      </w:pPr>
      <w:r w:rsidRPr="00AF7799">
        <w:rPr>
          <w:rFonts w:cs="Times New Roman"/>
          <w:szCs w:val="24"/>
          <w:lang w:eastAsia="hu-HU"/>
        </w:rPr>
        <w:t>Kondenzátorok töltési és kisütési folyamata, időállandó. A kondenzátorban tárolt energia</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Mágneses erőtér</w:t>
      </w:r>
      <w:r w:rsidRPr="00644690">
        <w:rPr>
          <w:b/>
          <w:i/>
        </w:rPr>
        <w:tab/>
      </w:r>
      <w:r>
        <w:rPr>
          <w:b/>
          <w:i/>
        </w:rPr>
        <w:t>10 ó</w:t>
      </w:r>
      <w:r w:rsidRPr="00644690">
        <w:rPr>
          <w:b/>
          <w:i/>
        </w:rPr>
        <w:t>ra/</w:t>
      </w:r>
      <w:r>
        <w:rPr>
          <w:b/>
          <w:i/>
        </w:rPr>
        <w:t>10</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80941">
        <w:rPr>
          <w:rFonts w:cs="Times New Roman"/>
        </w:rPr>
        <w:t xml:space="preserve">A </w:t>
      </w:r>
      <w:r w:rsidRPr="00AF7799">
        <w:rPr>
          <w:rFonts w:cs="Times New Roman"/>
          <w:szCs w:val="24"/>
          <w:lang w:eastAsia="hu-HU"/>
        </w:rPr>
        <w:t>mágneses indukció fogalma. Az erőtér ábrázolása indukcióvonalakkal</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mágneses tér erőhatásai (számítások)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mágneses gerjesztés fogalma. A gerjesztési törvény. A mágneses térerősség</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Kapcsolat a térerősség és az indukció között, – a mágneses </w:t>
      </w:r>
      <w:proofErr w:type="spellStart"/>
      <w:r w:rsidRPr="00AF7799">
        <w:rPr>
          <w:rFonts w:cs="Times New Roman"/>
          <w:szCs w:val="24"/>
          <w:lang w:eastAsia="hu-HU"/>
        </w:rPr>
        <w:t>permeabilitás</w:t>
      </w:r>
      <w:proofErr w:type="spellEnd"/>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mágneses indukció meghatározása a vezetékben folyó áram ismeretében</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anyagok mágneses viselkedése – a ferromágneses tulajdonság és magyarázata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ferromágneses anyagok szerepe a mágneses mező technikai kialakításában</w:t>
      </w:r>
      <w:r w:rsidRPr="00AF7799">
        <w:rPr>
          <w:rFonts w:cs="Times New Roman"/>
          <w:szCs w:val="24"/>
        </w:rPr>
        <w:t>.</w:t>
      </w:r>
    </w:p>
    <w:p w:rsidR="00523773" w:rsidRDefault="00523773" w:rsidP="00523773">
      <w:pPr>
        <w:spacing w:after="0"/>
        <w:ind w:left="851"/>
      </w:pPr>
      <w:r w:rsidRPr="00AF7799">
        <w:rPr>
          <w:rFonts w:cs="Times New Roman"/>
          <w:szCs w:val="24"/>
          <w:lang w:eastAsia="hu-HU"/>
        </w:rPr>
        <w:t>Számítások egyszerű mágneses körökben. A légrés szerepe</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sidRPr="001305EE">
        <w:rPr>
          <w:rFonts w:cs="Times New Roman"/>
          <w:b/>
          <w:i/>
          <w:szCs w:val="24"/>
        </w:rPr>
        <w:t>Váltakozó mágneses erőtér</w:t>
      </w:r>
      <w:r w:rsidRPr="00644690">
        <w:rPr>
          <w:b/>
          <w:i/>
        </w:rPr>
        <w:tab/>
      </w:r>
      <w:r>
        <w:rPr>
          <w:b/>
          <w:i/>
        </w:rPr>
        <w:t>20 ó</w:t>
      </w:r>
      <w:r w:rsidRPr="00644690">
        <w:rPr>
          <w:b/>
          <w:i/>
        </w:rPr>
        <w:t>ra/</w:t>
      </w:r>
      <w:r>
        <w:rPr>
          <w:b/>
          <w:i/>
        </w:rPr>
        <w:t>20</w:t>
      </w:r>
      <w:r w:rsidRPr="00644690">
        <w:rPr>
          <w:b/>
          <w:i/>
        </w:rPr>
        <w:t xml:space="preserve"> óra</w:t>
      </w:r>
    </w:p>
    <w:p w:rsidR="00523773" w:rsidRPr="00AF7799" w:rsidRDefault="00523773" w:rsidP="00523773">
      <w:pPr>
        <w:tabs>
          <w:tab w:val="left" w:pos="720"/>
        </w:tabs>
        <w:spacing w:after="0"/>
        <w:ind w:left="851"/>
        <w:rPr>
          <w:rFonts w:cs="Times New Roman"/>
          <w:szCs w:val="24"/>
        </w:rPr>
      </w:pPr>
      <w:proofErr w:type="spellStart"/>
      <w:r w:rsidRPr="00A80941">
        <w:rPr>
          <w:rFonts w:cs="Times New Roman"/>
        </w:rPr>
        <w:t>A</w:t>
      </w:r>
      <w:r>
        <w:rPr>
          <w:rFonts w:cs="Times New Roman"/>
        </w:rPr>
        <w:t>z</w:t>
      </w:r>
      <w:r w:rsidRPr="00AF7799">
        <w:rPr>
          <w:rFonts w:cs="Times New Roman"/>
          <w:szCs w:val="24"/>
          <w:lang w:eastAsia="hu-HU"/>
        </w:rPr>
        <w:t>elektromágneses</w:t>
      </w:r>
      <w:proofErr w:type="spellEnd"/>
      <w:r w:rsidRPr="00AF7799">
        <w:rPr>
          <w:rFonts w:cs="Times New Roman"/>
          <w:szCs w:val="24"/>
          <w:lang w:eastAsia="hu-HU"/>
        </w:rPr>
        <w:t xml:space="preserve"> indukció jelenségcsoportja. Az indukciótörvény</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Technikai alkalmazások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önindukciós jelenség. Az induktivitás és kölcsönös induktivitás fogalma, rajzjelei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Tekercsek induktivitása. Tekercs mágnes terének energiája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Tekercs viselkedése az áramkörben, be- és kikapcsolás</w:t>
      </w:r>
      <w:r w:rsidRPr="00AF7799">
        <w:rPr>
          <w:rFonts w:cs="Times New Roman"/>
          <w:szCs w:val="24"/>
        </w:rPr>
        <w:t>.</w:t>
      </w:r>
    </w:p>
    <w:p w:rsidR="00523773" w:rsidRPr="00960F78" w:rsidRDefault="00523773" w:rsidP="00523773">
      <w:pPr>
        <w:tabs>
          <w:tab w:val="left" w:pos="720"/>
        </w:tabs>
        <w:spacing w:after="0"/>
        <w:ind w:left="851"/>
        <w:rPr>
          <w:rFonts w:cs="Times New Roman"/>
          <w:szCs w:val="24"/>
        </w:rPr>
      </w:pPr>
      <w:r w:rsidRPr="00AF7799">
        <w:rPr>
          <w:rFonts w:cs="Times New Roman"/>
          <w:szCs w:val="24"/>
          <w:lang w:eastAsia="hu-HU"/>
        </w:rPr>
        <w:t>Az indukált villamos erőtér tulajdonságai</w:t>
      </w:r>
      <w:r w:rsidRPr="00AF7799">
        <w:rPr>
          <w:rFonts w:cs="Times New Roman"/>
          <w:szCs w:val="24"/>
        </w:rPr>
        <w:t>.</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AF7799">
        <w:rPr>
          <w:rFonts w:cs="Times New Roman"/>
          <w:b/>
          <w:i/>
          <w:szCs w:val="24"/>
        </w:rPr>
        <w:t>Váltakozó áramú hálózatok</w:t>
      </w:r>
      <w:r w:rsidRPr="00644690">
        <w:rPr>
          <w:b/>
          <w:i/>
        </w:rPr>
        <w:tab/>
      </w:r>
      <w:r>
        <w:rPr>
          <w:b/>
          <w:i/>
        </w:rPr>
        <w:t>30 ó</w:t>
      </w:r>
      <w:r w:rsidRPr="00644690">
        <w:rPr>
          <w:b/>
          <w:i/>
        </w:rPr>
        <w:t>ra/</w:t>
      </w:r>
      <w:r>
        <w:rPr>
          <w:b/>
          <w:i/>
        </w:rPr>
        <w:t>30</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80941">
        <w:rPr>
          <w:rFonts w:cs="Times New Roman"/>
        </w:rPr>
        <w:t xml:space="preserve">A </w:t>
      </w:r>
      <w:r w:rsidRPr="00AF7799">
        <w:rPr>
          <w:rFonts w:cs="Times New Roman"/>
          <w:szCs w:val="24"/>
          <w:lang w:eastAsia="hu-HU"/>
        </w:rPr>
        <w:t>szinuszos váltakozó mennyiségek jellemzői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impedancia fogalma és leírása komplex mennyiség formájában, vektoros ábrázolás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I, U, R és a Kirchhoff törvények alkalmazási módja; vektorábrák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Az áramköri elemek impedanciája. Az alkatrészek összetett viselkedése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Soros és párhuzamos </w:t>
      </w:r>
      <w:r w:rsidRPr="00AF7799">
        <w:rPr>
          <w:rFonts w:cs="Times New Roman"/>
          <w:i/>
          <w:iCs/>
          <w:szCs w:val="24"/>
          <w:lang w:eastAsia="hu-HU"/>
        </w:rPr>
        <w:t>RL</w:t>
      </w:r>
      <w:r w:rsidRPr="00AF7799">
        <w:rPr>
          <w:rFonts w:cs="Times New Roman"/>
          <w:szCs w:val="24"/>
          <w:lang w:eastAsia="hu-HU"/>
        </w:rPr>
        <w:t xml:space="preserve"> kapcsolás eredő impedanciája és frekvenciafüggése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Valóságos (veszteséges) tekercsek jellemzése, veszteségi ellenállás</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jósági tényező (Q)</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Soros és párhuzamos </w:t>
      </w:r>
      <w:r w:rsidRPr="00AF7799">
        <w:rPr>
          <w:rFonts w:cs="Times New Roman"/>
          <w:i/>
          <w:iCs/>
          <w:szCs w:val="24"/>
          <w:lang w:eastAsia="hu-HU"/>
        </w:rPr>
        <w:t>RC</w:t>
      </w:r>
      <w:r w:rsidRPr="00AF7799">
        <w:rPr>
          <w:rFonts w:cs="Times New Roman"/>
          <w:szCs w:val="24"/>
          <w:lang w:eastAsia="hu-HU"/>
        </w:rPr>
        <w:t xml:space="preserve"> kapcsolás eredő impedanciája és frekvenciafüggése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valóságos (veszteséges) kondenzátorok jellemzése. A veszteségi tényező</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Soros </w:t>
      </w:r>
      <w:r w:rsidRPr="00AF7799">
        <w:rPr>
          <w:rFonts w:cs="Times New Roman"/>
          <w:i/>
          <w:iCs/>
          <w:szCs w:val="24"/>
          <w:lang w:eastAsia="hu-HU"/>
        </w:rPr>
        <w:t>RLC</w:t>
      </w:r>
      <w:r w:rsidRPr="00AF7799">
        <w:rPr>
          <w:rFonts w:cs="Times New Roman"/>
          <w:szCs w:val="24"/>
          <w:lang w:eastAsia="hu-HU"/>
        </w:rPr>
        <w:t xml:space="preserve"> kapcsolás. Impedancia és fázismenet. Rezonancia, jósági tényező</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Rezgőkörök sávszélessége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Párhuzamos </w:t>
      </w:r>
      <w:r w:rsidRPr="00AF7799">
        <w:rPr>
          <w:rFonts w:cs="Times New Roman"/>
          <w:i/>
          <w:iCs/>
          <w:szCs w:val="24"/>
          <w:lang w:eastAsia="hu-HU"/>
        </w:rPr>
        <w:t>RLC</w:t>
      </w:r>
      <w:r w:rsidRPr="00AF7799">
        <w:rPr>
          <w:rFonts w:cs="Times New Roman"/>
          <w:szCs w:val="24"/>
          <w:lang w:eastAsia="hu-HU"/>
        </w:rPr>
        <w:t xml:space="preserve"> kapcsolás. Impedancia és fázismenet. Rezonancia, jósági tényező</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i/>
          <w:iCs/>
          <w:szCs w:val="24"/>
          <w:lang w:eastAsia="hu-HU"/>
        </w:rPr>
        <w:t>RLC</w:t>
      </w:r>
      <w:r w:rsidRPr="00AF7799">
        <w:rPr>
          <w:rFonts w:cs="Times New Roman"/>
          <w:szCs w:val="24"/>
          <w:lang w:eastAsia="hu-HU"/>
        </w:rPr>
        <w:t xml:space="preserve"> körök táplálása és terhelése. A terhelt kör jósága és sávszélessége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Rezgőkörök szabad rezgései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Váltakozó áramú teljesítmények. Teljesítménytényező, fázisjavítás</w:t>
      </w:r>
      <w:r w:rsidRPr="00AF7799">
        <w:rPr>
          <w:rFonts w:cs="Times New Roman"/>
          <w:szCs w:val="24"/>
        </w:rPr>
        <w:t>.</w:t>
      </w:r>
    </w:p>
    <w:p w:rsidR="00523773" w:rsidRDefault="00523773" w:rsidP="00523773">
      <w:pPr>
        <w:spacing w:after="0"/>
        <w:ind w:left="851"/>
      </w:pPr>
      <w:r w:rsidRPr="00AF7799">
        <w:rPr>
          <w:rFonts w:cs="Times New Roman"/>
          <w:szCs w:val="24"/>
          <w:lang w:eastAsia="hu-HU"/>
        </w:rPr>
        <w:t>Középértékek és számításuk</w:t>
      </w:r>
      <w:r>
        <w:rPr>
          <w:rFonts w:cs="Times New Roman"/>
          <w:szCs w:val="24"/>
          <w:lang w:eastAsia="hu-HU"/>
        </w:rPr>
        <w:t>.</w:t>
      </w:r>
    </w:p>
    <w:p w:rsidR="00523773" w:rsidRPr="00644690"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523773" w:rsidRPr="000D6995"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Alkalmazandó eszközök és felszerelések</w:t>
            </w:r>
          </w:p>
        </w:tc>
      </w:tr>
      <w:tr w:rsidR="00523773" w:rsidRPr="000D6995"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1.</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2.</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3.</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8788" w:type="dxa"/>
        <w:tblInd w:w="496" w:type="dxa"/>
        <w:tblLayout w:type="fixed"/>
        <w:tblCellMar>
          <w:left w:w="70" w:type="dxa"/>
          <w:right w:w="70" w:type="dxa"/>
        </w:tblCellMar>
        <w:tblLook w:val="04A0" w:firstRow="1" w:lastRow="0" w:firstColumn="1" w:lastColumn="0" w:noHBand="0" w:noVBand="1"/>
      </w:tblPr>
      <w:tblGrid>
        <w:gridCol w:w="1020"/>
        <w:gridCol w:w="2825"/>
        <w:gridCol w:w="850"/>
        <w:gridCol w:w="851"/>
        <w:gridCol w:w="850"/>
        <w:gridCol w:w="2392"/>
      </w:tblGrid>
      <w:tr w:rsidR="00523773" w:rsidRPr="00435E6D" w:rsidTr="00523773">
        <w:trPr>
          <w:trHeight w:val="840"/>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3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523773" w:rsidRPr="00435E6D" w:rsidTr="00523773">
        <w:trPr>
          <w:trHeight w:val="510"/>
        </w:trPr>
        <w:tc>
          <w:tcPr>
            <w:tcW w:w="102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2825"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392"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523773" w:rsidRPr="00435E6D" w:rsidTr="00523773">
        <w:trPr>
          <w:trHeight w:val="6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25" w:type="dxa"/>
            <w:tcBorders>
              <w:top w:val="single" w:sz="4" w:space="0" w:color="auto"/>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7768"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2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3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Távközlés elektronika</w:t>
      </w:r>
      <w:r w:rsidRPr="00644690">
        <w:rPr>
          <w:b/>
        </w:rPr>
        <w:t xml:space="preserve"> tantárgy</w:t>
      </w:r>
      <w:r w:rsidRPr="00644690">
        <w:rPr>
          <w:b/>
        </w:rPr>
        <w:tab/>
      </w:r>
      <w:r>
        <w:rPr>
          <w:b/>
          <w:shd w:val="clear" w:color="auto" w:fill="BFBFBF" w:themeFill="background1" w:themeFillShade="BF"/>
        </w:rPr>
        <w:t>206</w:t>
      </w:r>
      <w:r>
        <w:rPr>
          <w:b/>
        </w:rPr>
        <w:t xml:space="preserve"> ó</w:t>
      </w:r>
      <w:r w:rsidRPr="00644690">
        <w:rPr>
          <w:b/>
        </w:rPr>
        <w:t>ra/</w:t>
      </w:r>
      <w:r>
        <w:rPr>
          <w:b/>
          <w:shd w:val="clear" w:color="auto" w:fill="BFBFBF" w:themeFill="background1" w:themeFillShade="BF"/>
        </w:rPr>
        <w:t>216</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F05916" w:rsidRDefault="00523773" w:rsidP="00523773">
      <w:pPr>
        <w:spacing w:after="0"/>
        <w:ind w:left="426"/>
        <w:rPr>
          <w:rFonts w:cs="Times New Roman"/>
        </w:rPr>
      </w:pPr>
      <w:r>
        <w:rPr>
          <w:rFonts w:cs="Times New Roman"/>
        </w:rPr>
        <w:tab/>
      </w:r>
      <w:r w:rsidRPr="00F05916">
        <w:rPr>
          <w:rFonts w:cs="Times New Roman"/>
        </w:rPr>
        <w:t>A</w:t>
      </w:r>
      <w:r>
        <w:rPr>
          <w:rFonts w:cs="Times New Roman"/>
        </w:rPr>
        <w:t xml:space="preserve"> távközlés </w:t>
      </w:r>
      <w:r w:rsidRPr="00F05916">
        <w:rPr>
          <w:rFonts w:cs="Times New Roman"/>
        </w:rPr>
        <w:t xml:space="preserve">elektronika tantárgy tanításának célja, hogy megismertesse a tanulókkal az elektronikai áramkörök alaptörvényeit, megértse a távközlésben alkalmazott eszközök működését, segítse a tanulók áramköri szemléletének kialakulását és fejlesztését. </w:t>
      </w:r>
      <w:r w:rsidRPr="00F05916">
        <w:rPr>
          <w:rFonts w:cs="Times New Roman"/>
        </w:rPr>
        <w:lastRenderedPageBreak/>
        <w:t>Tisztában legyen az elektronika alapfogalmaival és tegye képessé a tanulókat az elektronikai áramkörök alaptörvényeinek és alapösszefüggéseinek megértésére.</w:t>
      </w:r>
      <w:r>
        <w:rPr>
          <w:rFonts w:cs="Times New Roman"/>
        </w:rPr>
        <w:t xml:space="preserve"> Ismerjék meg az </w:t>
      </w:r>
      <w:r>
        <w:t>elektronika digitális ágának alapfogalmait, megismerjék a digitális alapáramköröket, melyekből a mai digitális elektronikai eszközök felépülnek.</w:t>
      </w:r>
      <w:r w:rsidRPr="008E7EA3">
        <w:t xml:space="preserve"> </w:t>
      </w:r>
      <w:r>
        <w:t>A tanulók ismerjék a távközlésben alkalmazott jelformák alapjait, tulajdonságait. Fontos, hogy megismerjék a jel átalakításának és a jel kezelésének szabályszerűségeit, hogy megértsék a távközlésben alkalmazott eszközök és berendezések működési mechanizmusait.</w:t>
      </w:r>
    </w:p>
    <w:p w:rsidR="00523773"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Elektrotechnika tantárgyra épül</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Elektronikai eszközök</w:t>
      </w:r>
      <w:r w:rsidRPr="00644690">
        <w:rPr>
          <w:b/>
          <w:i/>
        </w:rPr>
        <w:tab/>
      </w:r>
      <w:r>
        <w:rPr>
          <w:b/>
          <w:i/>
        </w:rPr>
        <w:t>20 ó</w:t>
      </w:r>
      <w:r w:rsidRPr="00644690">
        <w:rPr>
          <w:b/>
          <w:i/>
        </w:rPr>
        <w:t>ra/</w:t>
      </w:r>
      <w:r>
        <w:rPr>
          <w:b/>
          <w:i/>
        </w:rPr>
        <w:t>20</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Félvezetők szerkezete; tiszta és szennyezett félvezetők; áramok (diffúziós, </w:t>
      </w:r>
      <w:proofErr w:type="spellStart"/>
      <w:r w:rsidRPr="00AF7799">
        <w:rPr>
          <w:rFonts w:cs="Times New Roman"/>
          <w:szCs w:val="24"/>
          <w:lang w:eastAsia="hu-HU"/>
        </w:rPr>
        <w:t>drift</w:t>
      </w:r>
      <w:proofErr w:type="spellEnd"/>
      <w:r w:rsidRPr="00AF7799">
        <w:rPr>
          <w:rFonts w:cs="Times New Roman"/>
          <w:szCs w:val="24"/>
          <w:lang w:eastAsia="hu-HU"/>
        </w:rPr>
        <w:t>) a félvezetőkben</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proofErr w:type="spellStart"/>
      <w:r w:rsidRPr="00AF7799">
        <w:rPr>
          <w:rFonts w:cs="Times New Roman"/>
          <w:szCs w:val="24"/>
          <w:lang w:eastAsia="hu-HU"/>
        </w:rPr>
        <w:t>PN-átmenet</w:t>
      </w:r>
      <w:proofErr w:type="spellEnd"/>
      <w:r w:rsidRPr="00AF7799">
        <w:rPr>
          <w:rFonts w:cs="Times New Roman"/>
          <w:szCs w:val="24"/>
          <w:lang w:eastAsia="hu-HU"/>
        </w:rPr>
        <w:t>; záró- és nyitóirányú előfeszítés; feszültség-áram karakterisztika</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Egyenáramú és differenciális ellenállás (meredekség)</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A differenciális ellenállás és a munkaponti áram kapcsolata exponenciális karakterisztika esetén</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Valóságos </w:t>
      </w:r>
      <w:proofErr w:type="spellStart"/>
      <w:r w:rsidRPr="00AF7799">
        <w:rPr>
          <w:rFonts w:cs="Times New Roman"/>
          <w:szCs w:val="24"/>
          <w:lang w:eastAsia="hu-HU"/>
        </w:rPr>
        <w:t>pn-átmenet</w:t>
      </w:r>
      <w:proofErr w:type="spellEnd"/>
      <w:r w:rsidRPr="00AF7799">
        <w:rPr>
          <w:rFonts w:cs="Times New Roman"/>
          <w:szCs w:val="24"/>
          <w:lang w:eastAsia="hu-HU"/>
        </w:rPr>
        <w:t xml:space="preserve"> (dióda); Munkapont; a munkapont szerkesztése</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A </w:t>
      </w:r>
      <w:proofErr w:type="spellStart"/>
      <w:r w:rsidRPr="00AF7799">
        <w:rPr>
          <w:rFonts w:cs="Times New Roman"/>
          <w:szCs w:val="24"/>
          <w:lang w:eastAsia="hu-HU"/>
        </w:rPr>
        <w:t>pn-átmenet</w:t>
      </w:r>
      <w:proofErr w:type="spellEnd"/>
      <w:r w:rsidRPr="00AF7799">
        <w:rPr>
          <w:rFonts w:cs="Times New Roman"/>
          <w:szCs w:val="24"/>
          <w:lang w:eastAsia="hu-HU"/>
        </w:rPr>
        <w:t xml:space="preserve"> hőmérsékletfüggése; a </w:t>
      </w:r>
      <w:proofErr w:type="spellStart"/>
      <w:r w:rsidRPr="00AF7799">
        <w:rPr>
          <w:rFonts w:cs="Times New Roman"/>
          <w:szCs w:val="24"/>
          <w:lang w:eastAsia="hu-HU"/>
        </w:rPr>
        <w:t>pn-átmenet</w:t>
      </w:r>
      <w:proofErr w:type="spellEnd"/>
      <w:r w:rsidRPr="00AF7799">
        <w:rPr>
          <w:rFonts w:cs="Times New Roman"/>
          <w:szCs w:val="24"/>
          <w:lang w:eastAsia="hu-HU"/>
        </w:rPr>
        <w:t xml:space="preserve"> kapacitásai</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Speciális diódák és alkalmazási területük (</w:t>
      </w:r>
      <w:proofErr w:type="spellStart"/>
      <w:r w:rsidRPr="00AF7799">
        <w:rPr>
          <w:rFonts w:cs="Times New Roman"/>
          <w:szCs w:val="24"/>
          <w:lang w:eastAsia="hu-HU"/>
        </w:rPr>
        <w:t>varicap-</w:t>
      </w:r>
      <w:proofErr w:type="spellEnd"/>
      <w:r w:rsidRPr="00AF7799">
        <w:rPr>
          <w:rFonts w:cs="Times New Roman"/>
          <w:szCs w:val="24"/>
          <w:lang w:eastAsia="hu-HU"/>
        </w:rPr>
        <w:t xml:space="preserve">, alagútdióda, </w:t>
      </w:r>
      <w:proofErr w:type="spellStart"/>
      <w:r w:rsidRPr="00AF7799">
        <w:rPr>
          <w:rFonts w:cs="Times New Roman"/>
          <w:szCs w:val="24"/>
          <w:lang w:eastAsia="hu-HU"/>
        </w:rPr>
        <w:t>z-dióda</w:t>
      </w:r>
      <w:proofErr w:type="spellEnd"/>
      <w:r w:rsidRPr="00AF7799">
        <w:rPr>
          <w:rFonts w:cs="Times New Roman"/>
          <w:szCs w:val="24"/>
          <w:lang w:eastAsia="hu-HU"/>
        </w:rPr>
        <w:t>)</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proofErr w:type="spellStart"/>
      <w:r w:rsidRPr="00AF7799">
        <w:rPr>
          <w:rFonts w:cs="Times New Roman"/>
          <w:szCs w:val="24"/>
          <w:lang w:eastAsia="hu-HU"/>
        </w:rPr>
        <w:t>Optoelektronikai</w:t>
      </w:r>
      <w:proofErr w:type="spellEnd"/>
      <w:r w:rsidRPr="00AF7799">
        <w:rPr>
          <w:rFonts w:cs="Times New Roman"/>
          <w:szCs w:val="24"/>
          <w:lang w:eastAsia="hu-HU"/>
        </w:rPr>
        <w:t xml:space="preserve"> eszközök (fénydiódák, </w:t>
      </w:r>
      <w:proofErr w:type="spellStart"/>
      <w:r w:rsidRPr="00AF7799">
        <w:rPr>
          <w:rFonts w:cs="Times New Roman"/>
          <w:szCs w:val="24"/>
          <w:lang w:eastAsia="hu-HU"/>
        </w:rPr>
        <w:t>optocsatolók</w:t>
      </w:r>
      <w:proofErr w:type="spellEnd"/>
      <w:r w:rsidRPr="00AF7799">
        <w:rPr>
          <w:rFonts w:cs="Times New Roman"/>
          <w:szCs w:val="24"/>
          <w:lang w:eastAsia="hu-HU"/>
        </w:rPr>
        <w:t>, numerikus kijelzők, lézerdiódák)</w:t>
      </w:r>
      <w:r w:rsidRPr="00AF7799">
        <w:rPr>
          <w:rFonts w:cs="Times New Roman"/>
          <w:szCs w:val="24"/>
        </w:rPr>
        <w:t>.</w:t>
      </w:r>
    </w:p>
    <w:p w:rsidR="00523773" w:rsidRPr="000D03CA" w:rsidRDefault="00523773" w:rsidP="00523773">
      <w:pPr>
        <w:tabs>
          <w:tab w:val="left" w:pos="720"/>
        </w:tabs>
        <w:spacing w:after="0"/>
        <w:ind w:left="851"/>
        <w:rPr>
          <w:rFonts w:cs="Times New Roman"/>
          <w:szCs w:val="24"/>
          <w:lang w:eastAsia="hu-HU"/>
        </w:rPr>
      </w:pPr>
      <w:r w:rsidRPr="00AF7799">
        <w:rPr>
          <w:rFonts w:cs="Times New Roman"/>
          <w:szCs w:val="24"/>
          <w:lang w:eastAsia="hu-HU"/>
        </w:rPr>
        <w:t xml:space="preserve">A bipoláris és a térvezérlésű tranzisztorok felépítése, működése, </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Erősítő kapcsolások</w:t>
      </w:r>
      <w:r w:rsidRPr="00644690">
        <w:rPr>
          <w:b/>
          <w:i/>
        </w:rPr>
        <w:tab/>
      </w:r>
      <w:r>
        <w:rPr>
          <w:b/>
          <w:i/>
        </w:rPr>
        <w:t>18 ó</w:t>
      </w:r>
      <w:r w:rsidRPr="00644690">
        <w:rPr>
          <w:b/>
          <w:i/>
        </w:rPr>
        <w:t>ra/</w:t>
      </w:r>
      <w:r>
        <w:rPr>
          <w:b/>
          <w:i/>
        </w:rPr>
        <w:t>18</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Erősítők jellemzése (transzfer karakterisztika, </w:t>
      </w:r>
      <w:proofErr w:type="spellStart"/>
      <w:r w:rsidRPr="00AF7799">
        <w:rPr>
          <w:rFonts w:cs="Times New Roman"/>
          <w:szCs w:val="24"/>
          <w:lang w:eastAsia="hu-HU"/>
        </w:rPr>
        <w:t>U</w:t>
      </w:r>
      <w:r w:rsidRPr="00AF7799">
        <w:rPr>
          <w:rFonts w:cs="Times New Roman"/>
          <w:szCs w:val="24"/>
          <w:vertAlign w:val="subscript"/>
          <w:lang w:eastAsia="hu-HU"/>
        </w:rPr>
        <w:t>bemax</w:t>
      </w:r>
      <w:proofErr w:type="spellEnd"/>
      <w:r w:rsidRPr="00AF7799">
        <w:rPr>
          <w:rFonts w:cs="Times New Roman"/>
          <w:szCs w:val="24"/>
          <w:lang w:eastAsia="hu-HU"/>
        </w:rPr>
        <w:t xml:space="preserve">, </w:t>
      </w:r>
      <w:proofErr w:type="gramStart"/>
      <w:r w:rsidRPr="00AF7799">
        <w:rPr>
          <w:rFonts w:cs="Times New Roman"/>
          <w:szCs w:val="24"/>
          <w:lang w:eastAsia="hu-HU"/>
        </w:rPr>
        <w:t>A</w:t>
      </w:r>
      <w:r w:rsidRPr="00AF7799">
        <w:rPr>
          <w:rFonts w:cs="Times New Roman"/>
          <w:szCs w:val="24"/>
          <w:vertAlign w:val="subscript"/>
          <w:lang w:eastAsia="hu-HU"/>
        </w:rPr>
        <w:t>u</w:t>
      </w:r>
      <w:proofErr w:type="gramEnd"/>
      <w:r w:rsidRPr="00AF7799">
        <w:rPr>
          <w:rFonts w:cs="Times New Roman"/>
          <w:szCs w:val="24"/>
          <w:lang w:eastAsia="hu-HU"/>
        </w:rPr>
        <w:t xml:space="preserve">, </w:t>
      </w:r>
      <w:proofErr w:type="spellStart"/>
      <w:r w:rsidRPr="00AF7799">
        <w:rPr>
          <w:rFonts w:cs="Times New Roman"/>
          <w:szCs w:val="24"/>
          <w:lang w:eastAsia="hu-HU"/>
        </w:rPr>
        <w:t>A</w:t>
      </w:r>
      <w:r w:rsidRPr="00AF7799">
        <w:rPr>
          <w:rFonts w:cs="Times New Roman"/>
          <w:szCs w:val="24"/>
          <w:vertAlign w:val="subscript"/>
          <w:lang w:eastAsia="hu-HU"/>
        </w:rPr>
        <w:t>i</w:t>
      </w:r>
      <w:proofErr w:type="spellEnd"/>
      <w:r w:rsidRPr="00AF7799">
        <w:rPr>
          <w:rFonts w:cs="Times New Roman"/>
          <w:szCs w:val="24"/>
          <w:lang w:eastAsia="hu-HU"/>
        </w:rPr>
        <w:t xml:space="preserve">, </w:t>
      </w:r>
      <w:proofErr w:type="spellStart"/>
      <w:r w:rsidRPr="00AF7799">
        <w:rPr>
          <w:rFonts w:cs="Times New Roman"/>
          <w:szCs w:val="24"/>
          <w:lang w:eastAsia="hu-HU"/>
        </w:rPr>
        <w:t>A</w:t>
      </w:r>
      <w:r w:rsidRPr="00AF7799">
        <w:rPr>
          <w:rFonts w:cs="Times New Roman"/>
          <w:szCs w:val="24"/>
          <w:vertAlign w:val="subscript"/>
          <w:lang w:eastAsia="hu-HU"/>
        </w:rPr>
        <w:t>p</w:t>
      </w:r>
      <w:proofErr w:type="spellEnd"/>
      <w:r w:rsidRPr="00AF7799">
        <w:rPr>
          <w:rFonts w:cs="Times New Roman"/>
          <w:szCs w:val="24"/>
          <w:lang w:eastAsia="hu-HU"/>
        </w:rPr>
        <w:t xml:space="preserve">, </w:t>
      </w:r>
      <w:proofErr w:type="spellStart"/>
      <w:r w:rsidRPr="00AF7799">
        <w:rPr>
          <w:rFonts w:cs="Times New Roman"/>
          <w:szCs w:val="24"/>
          <w:lang w:eastAsia="hu-HU"/>
        </w:rPr>
        <w:t>R</w:t>
      </w:r>
      <w:r w:rsidRPr="00AF7799">
        <w:rPr>
          <w:rFonts w:cs="Times New Roman"/>
          <w:szCs w:val="24"/>
          <w:vertAlign w:val="subscript"/>
          <w:lang w:eastAsia="hu-HU"/>
        </w:rPr>
        <w:t>be</w:t>
      </w:r>
      <w:proofErr w:type="spellEnd"/>
      <w:r w:rsidRPr="00AF7799">
        <w:rPr>
          <w:rFonts w:cs="Times New Roman"/>
          <w:szCs w:val="24"/>
          <w:lang w:eastAsia="hu-HU"/>
        </w:rPr>
        <w:t xml:space="preserve">, </w:t>
      </w:r>
      <w:proofErr w:type="spellStart"/>
      <w:r w:rsidRPr="00AF7799">
        <w:rPr>
          <w:rFonts w:cs="Times New Roman"/>
          <w:szCs w:val="24"/>
          <w:lang w:eastAsia="hu-HU"/>
        </w:rPr>
        <w:t>R</w:t>
      </w:r>
      <w:r w:rsidRPr="00AF7799">
        <w:rPr>
          <w:rFonts w:cs="Times New Roman"/>
          <w:szCs w:val="24"/>
          <w:vertAlign w:val="subscript"/>
          <w:lang w:eastAsia="hu-HU"/>
        </w:rPr>
        <w:t>ki</w:t>
      </w:r>
      <w:proofErr w:type="spellEnd"/>
      <w:r w:rsidRPr="00AF7799">
        <w:rPr>
          <w:rFonts w:cs="Times New Roman"/>
          <w:szCs w:val="24"/>
          <w:lang w:eastAsia="hu-HU"/>
        </w:rPr>
        <w:t xml:space="preserve">, </w:t>
      </w:r>
      <w:r w:rsidRPr="000D03CA">
        <w:rPr>
          <w:rFonts w:ascii="Symbol" w:hAnsi="Symbol" w:cs="Times New Roman"/>
          <w:szCs w:val="24"/>
          <w:lang w:eastAsia="hu-HU"/>
        </w:rPr>
        <w:t></w:t>
      </w:r>
      <w:r w:rsidRPr="000D03CA">
        <w:rPr>
          <w:rFonts w:ascii="Symbol" w:hAnsi="Symbol" w:cs="Times New Roman"/>
          <w:szCs w:val="24"/>
          <w:vertAlign w:val="subscript"/>
          <w:lang w:eastAsia="hu-HU"/>
        </w:rPr>
        <w:t></w:t>
      </w:r>
      <w:r w:rsidRPr="00AF7799">
        <w:rPr>
          <w:rFonts w:cs="Times New Roman"/>
          <w:szCs w:val="24"/>
          <w:lang w:eastAsia="hu-HU"/>
        </w:rPr>
        <w:t>)</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Alapkapcsolások (KE, KB, KC) bipoláris tranzisztorral és </w:t>
      </w:r>
      <w:proofErr w:type="spellStart"/>
      <w:r w:rsidRPr="00AF7799">
        <w:rPr>
          <w:rFonts w:cs="Times New Roman"/>
          <w:szCs w:val="24"/>
          <w:lang w:eastAsia="hu-HU"/>
        </w:rPr>
        <w:t>JFET-tel</w:t>
      </w:r>
      <w:proofErr w:type="spellEnd"/>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Erősítőláncok; erősítőfokozatok összekapcsolása</w:t>
      </w:r>
      <w:r w:rsidRPr="00AF7799">
        <w:rPr>
          <w:rFonts w:cs="Times New Roman"/>
          <w:szCs w:val="24"/>
        </w:rPr>
        <w:t>.</w:t>
      </w:r>
    </w:p>
    <w:p w:rsidR="00523773" w:rsidRPr="00BD19A9" w:rsidRDefault="00523773" w:rsidP="00523773">
      <w:pPr>
        <w:spacing w:after="0"/>
        <w:ind w:left="851"/>
        <w:rPr>
          <w:rFonts w:cs="Times New Roman"/>
          <w:szCs w:val="24"/>
          <w:lang w:eastAsia="hu-HU"/>
        </w:rPr>
      </w:pPr>
      <w:r w:rsidRPr="00AF7799">
        <w:rPr>
          <w:rFonts w:cs="Times New Roman"/>
          <w:szCs w:val="24"/>
          <w:lang w:eastAsia="hu-HU"/>
        </w:rPr>
        <w:t>Visszacsatolások; visszacsatolt hálózatok jellemzői, hurokerősítés, stabilitás, kompenzálás</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Műveleti erősítők</w:t>
      </w:r>
      <w:r w:rsidRPr="00644690">
        <w:rPr>
          <w:b/>
          <w:i/>
        </w:rPr>
        <w:tab/>
      </w:r>
      <w:r w:rsidRPr="00BD19A9">
        <w:rPr>
          <w:b/>
          <w:i/>
        </w:rPr>
        <w:t>1</w:t>
      </w:r>
      <w:r>
        <w:rPr>
          <w:b/>
          <w:i/>
        </w:rPr>
        <w:t>2 ó</w:t>
      </w:r>
      <w:r w:rsidRPr="00644690">
        <w:rPr>
          <w:b/>
          <w:i/>
        </w:rPr>
        <w:t>ra/</w:t>
      </w:r>
      <w:r w:rsidRPr="00BD19A9">
        <w:rPr>
          <w:b/>
          <w:i/>
        </w:rPr>
        <w:t>1</w:t>
      </w:r>
      <w:r>
        <w:rPr>
          <w:b/>
          <w:i/>
        </w:rPr>
        <w:t>2</w:t>
      </w:r>
      <w:r w:rsidRPr="00644690">
        <w:rPr>
          <w:b/>
          <w:i/>
        </w:rPr>
        <w:t xml:space="preserve"> óra</w:t>
      </w:r>
    </w:p>
    <w:p w:rsidR="00523773" w:rsidRPr="00085570" w:rsidRDefault="00523773" w:rsidP="00523773">
      <w:pPr>
        <w:spacing w:after="0"/>
        <w:ind w:left="851"/>
        <w:rPr>
          <w:rFonts w:cs="Times New Roman"/>
          <w:strike/>
          <w:szCs w:val="24"/>
        </w:rPr>
      </w:pPr>
      <w:r w:rsidRPr="00AF7799">
        <w:rPr>
          <w:rFonts w:cs="Times New Roman"/>
          <w:szCs w:val="24"/>
          <w:lang w:eastAsia="hu-HU"/>
        </w:rPr>
        <w:t>A műveleti erősít</w:t>
      </w:r>
      <w:r>
        <w:rPr>
          <w:rFonts w:cs="Times New Roman"/>
          <w:szCs w:val="24"/>
          <w:lang w:eastAsia="hu-HU"/>
        </w:rPr>
        <w:t>ők felépítése.</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Alapáramkörök műveleti erősítővel (invertáló, </w:t>
      </w:r>
      <w:proofErr w:type="spellStart"/>
      <w:r w:rsidRPr="00AF7799">
        <w:rPr>
          <w:rFonts w:cs="Times New Roman"/>
          <w:szCs w:val="24"/>
          <w:lang w:eastAsia="hu-HU"/>
        </w:rPr>
        <w:t>neminvertáló</w:t>
      </w:r>
      <w:proofErr w:type="spellEnd"/>
      <w:r w:rsidRPr="00AF7799">
        <w:rPr>
          <w:rFonts w:cs="Times New Roman"/>
          <w:szCs w:val="24"/>
          <w:lang w:eastAsia="hu-HU"/>
        </w:rPr>
        <w:t>, követő, összeadó, kivonó)</w:t>
      </w:r>
      <w:r w:rsidRPr="00AF7799">
        <w:rPr>
          <w:rFonts w:cs="Times New Roman"/>
          <w:szCs w:val="24"/>
        </w:rPr>
        <w:t>.</w:t>
      </w:r>
    </w:p>
    <w:p w:rsidR="00523773" w:rsidRDefault="00523773" w:rsidP="00523773">
      <w:pPr>
        <w:spacing w:after="0"/>
        <w:ind w:left="851"/>
        <w:rPr>
          <w:rFonts w:cs="Times New Roman"/>
          <w:szCs w:val="24"/>
          <w:lang w:eastAsia="hu-HU"/>
        </w:rPr>
      </w:pPr>
      <w:r w:rsidRPr="00AF7799">
        <w:rPr>
          <w:rFonts w:cs="Times New Roman"/>
          <w:szCs w:val="24"/>
          <w:lang w:eastAsia="hu-HU"/>
        </w:rPr>
        <w:t xml:space="preserve">A hurokerősítés frekvenciafüggése, frekvenciakompenzálás, </w:t>
      </w:r>
      <w:proofErr w:type="spellStart"/>
      <w:r w:rsidRPr="00AF7799">
        <w:rPr>
          <w:rFonts w:cs="Times New Roman"/>
          <w:szCs w:val="24"/>
          <w:lang w:eastAsia="hu-HU"/>
        </w:rPr>
        <w:t>Slewrate</w:t>
      </w:r>
      <w:proofErr w:type="spellEnd"/>
      <w:r w:rsidRPr="00AF7799">
        <w:rPr>
          <w:rFonts w:cs="Times New Roman"/>
          <w:szCs w:val="24"/>
          <w:lang w:eastAsia="hu-HU"/>
        </w:rPr>
        <w:t>, a kivezérlés határfrekvenciája</w:t>
      </w:r>
      <w:r>
        <w:rPr>
          <w:rFonts w:cs="Times New Roman"/>
          <w:szCs w:val="24"/>
          <w:lang w:eastAsia="hu-HU"/>
        </w:rPr>
        <w:t>.</w:t>
      </w:r>
    </w:p>
    <w:p w:rsidR="00523773" w:rsidRDefault="00523773" w:rsidP="00523773">
      <w:pPr>
        <w:spacing w:after="0"/>
        <w:ind w:left="851"/>
      </w:pPr>
      <w:r w:rsidRPr="00AF7799">
        <w:rPr>
          <w:rFonts w:cs="Times New Roman"/>
          <w:szCs w:val="24"/>
          <w:lang w:eastAsia="hu-HU"/>
        </w:rPr>
        <w:t>Pozitívan visszacsatolt erősítők transzfer karakterisztikája; komparátorok</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Elektronikus áramkörök</w:t>
      </w:r>
      <w:r w:rsidRPr="00644690">
        <w:rPr>
          <w:b/>
          <w:i/>
        </w:rPr>
        <w:tab/>
      </w:r>
      <w:r>
        <w:rPr>
          <w:b/>
          <w:i/>
        </w:rPr>
        <w:t>22 ó</w:t>
      </w:r>
      <w:r w:rsidRPr="00644690">
        <w:rPr>
          <w:b/>
          <w:i/>
        </w:rPr>
        <w:t>ra/</w:t>
      </w:r>
      <w:r>
        <w:rPr>
          <w:b/>
          <w:i/>
        </w:rPr>
        <w:t>27</w:t>
      </w:r>
      <w:r w:rsidRPr="00644690">
        <w:rPr>
          <w:b/>
          <w:i/>
        </w:rPr>
        <w:t xml:space="preserve"> óra</w:t>
      </w:r>
    </w:p>
    <w:p w:rsidR="00523773" w:rsidRPr="00AF7799" w:rsidRDefault="00523773" w:rsidP="00523773">
      <w:pPr>
        <w:spacing w:after="0"/>
        <w:ind w:left="851"/>
        <w:rPr>
          <w:rFonts w:cs="Times New Roman"/>
          <w:szCs w:val="24"/>
        </w:rPr>
      </w:pPr>
      <w:r w:rsidRPr="00AF7799">
        <w:rPr>
          <w:rFonts w:cs="Times New Roman"/>
          <w:szCs w:val="24"/>
          <w:lang w:eastAsia="hu-HU"/>
        </w:rPr>
        <w:t xml:space="preserve">Oszcillátorok felépítése, működése, jellemzői; amplitúdó határolás, </w:t>
      </w:r>
      <w:proofErr w:type="gramStart"/>
      <w:r w:rsidRPr="00AF7799">
        <w:rPr>
          <w:rFonts w:cs="Times New Roman"/>
          <w:szCs w:val="24"/>
          <w:lang w:eastAsia="hu-HU"/>
        </w:rPr>
        <w:t>frekvencia stabilizálás</w:t>
      </w:r>
      <w:proofErr w:type="gramEnd"/>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 xml:space="preserve">Szinuszos RC és </w:t>
      </w:r>
      <w:proofErr w:type="spellStart"/>
      <w:r w:rsidRPr="00AF7799">
        <w:rPr>
          <w:rFonts w:cs="Times New Roman"/>
          <w:szCs w:val="24"/>
          <w:lang w:eastAsia="hu-HU"/>
        </w:rPr>
        <w:t>LC-oszcillátorok</w:t>
      </w:r>
      <w:proofErr w:type="spellEnd"/>
      <w:r w:rsidRPr="00AF7799">
        <w:rPr>
          <w:rFonts w:cs="Times New Roman"/>
          <w:szCs w:val="24"/>
          <w:lang w:eastAsia="hu-HU"/>
        </w:rPr>
        <w:t xml:space="preserve">. VCO; </w:t>
      </w:r>
      <w:proofErr w:type="spellStart"/>
      <w:r w:rsidRPr="00AF7799">
        <w:rPr>
          <w:rFonts w:cs="Times New Roman"/>
          <w:szCs w:val="24"/>
          <w:lang w:eastAsia="hu-HU"/>
        </w:rPr>
        <w:t>astabil</w:t>
      </w:r>
      <w:proofErr w:type="spellEnd"/>
      <w:r w:rsidRPr="00AF7799">
        <w:rPr>
          <w:rFonts w:cs="Times New Roman"/>
          <w:szCs w:val="24"/>
          <w:lang w:eastAsia="hu-HU"/>
        </w:rPr>
        <w:t xml:space="preserve"> multivibrátorok, hullámforma generátorok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Egyenirányító kapcsolások, C-osztályú egyenirányítók, szűrők; hálózati egyenirányítók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proofErr w:type="spellStart"/>
      <w:r w:rsidRPr="00AF7799">
        <w:rPr>
          <w:rFonts w:cs="Times New Roman"/>
          <w:szCs w:val="24"/>
          <w:lang w:eastAsia="hu-HU"/>
        </w:rPr>
        <w:t>Feszültségstabilizátorok</w:t>
      </w:r>
      <w:proofErr w:type="spellEnd"/>
      <w:r w:rsidRPr="00AF7799">
        <w:rPr>
          <w:rFonts w:cs="Times New Roman"/>
          <w:szCs w:val="24"/>
          <w:lang w:eastAsia="hu-HU"/>
        </w:rPr>
        <w:t>, referenciafeszültség előállítása, áteresztő tranzisztoros tápegységek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proofErr w:type="spellStart"/>
      <w:r w:rsidRPr="00AF7799">
        <w:rPr>
          <w:rFonts w:cs="Times New Roman"/>
          <w:szCs w:val="24"/>
          <w:lang w:eastAsia="hu-HU"/>
        </w:rPr>
        <w:lastRenderedPageBreak/>
        <w:t>Túláramvédelem</w:t>
      </w:r>
      <w:proofErr w:type="spellEnd"/>
      <w:r w:rsidRPr="00AF7799">
        <w:rPr>
          <w:rFonts w:cs="Times New Roman"/>
          <w:szCs w:val="24"/>
          <w:lang w:eastAsia="hu-HU"/>
        </w:rPr>
        <w:t>, visszahajló karakterisztika; változtatható és fix feszültségű stabilizátorok</w:t>
      </w:r>
      <w:r w:rsidRPr="00AF7799">
        <w:rPr>
          <w:rFonts w:cs="Times New Roman"/>
          <w:szCs w:val="24"/>
        </w:rPr>
        <w:t>.</w:t>
      </w:r>
    </w:p>
    <w:p w:rsidR="00523773" w:rsidRPr="00AF7799" w:rsidRDefault="00523773" w:rsidP="00523773">
      <w:pPr>
        <w:tabs>
          <w:tab w:val="left" w:pos="720"/>
        </w:tabs>
        <w:spacing w:after="0"/>
        <w:ind w:left="851"/>
        <w:rPr>
          <w:rFonts w:cs="Times New Roman"/>
          <w:szCs w:val="24"/>
        </w:rPr>
      </w:pPr>
      <w:r w:rsidRPr="00AF7799">
        <w:rPr>
          <w:rFonts w:cs="Times New Roman"/>
          <w:szCs w:val="24"/>
          <w:lang w:eastAsia="hu-HU"/>
        </w:rPr>
        <w:t>PLL áramkör felépítése, működése, jellemzői, alkalmazási területe</w:t>
      </w:r>
      <w:r w:rsidRPr="00AF7799">
        <w:rPr>
          <w:rFonts w:cs="Times New Roman"/>
          <w:szCs w:val="24"/>
        </w:rPr>
        <w:t>.</w:t>
      </w:r>
    </w:p>
    <w:p w:rsidR="00523773" w:rsidRDefault="00523773" w:rsidP="00523773">
      <w:pPr>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Impulzustechnika</w:t>
      </w:r>
      <w:r w:rsidRPr="00644690">
        <w:rPr>
          <w:b/>
          <w:i/>
        </w:rPr>
        <w:tab/>
      </w:r>
      <w:r>
        <w:rPr>
          <w:b/>
          <w:i/>
        </w:rPr>
        <w:t>10 ó</w:t>
      </w:r>
      <w:r w:rsidRPr="00644690">
        <w:rPr>
          <w:b/>
          <w:i/>
        </w:rPr>
        <w:t>ra/</w:t>
      </w:r>
      <w:r>
        <w:rPr>
          <w:b/>
          <w:i/>
        </w:rPr>
        <w:t>12</w:t>
      </w:r>
      <w:r w:rsidRPr="00644690">
        <w:rPr>
          <w:b/>
          <w:i/>
        </w:rPr>
        <w:t xml:space="preserve"> óra</w:t>
      </w:r>
    </w:p>
    <w:p w:rsidR="00523773" w:rsidRDefault="00523773" w:rsidP="00523773">
      <w:pPr>
        <w:spacing w:after="0"/>
        <w:ind w:left="851"/>
      </w:pPr>
      <w:r>
        <w:t>Impulzusok jellemzői</w:t>
      </w:r>
    </w:p>
    <w:p w:rsidR="00523773" w:rsidRDefault="00523773" w:rsidP="00523773">
      <w:pPr>
        <w:spacing w:after="0"/>
        <w:ind w:left="851"/>
      </w:pPr>
      <w:r>
        <w:t>Impulzusformáló áramkörök: differenciáló, integráló áramkör, diódás vágóáramkörök.</w:t>
      </w:r>
    </w:p>
    <w:p w:rsidR="00523773" w:rsidRDefault="00523773" w:rsidP="00523773">
      <w:pPr>
        <w:spacing w:after="0"/>
        <w:ind w:left="851"/>
      </w:pPr>
      <w:r>
        <w:t>Impulzus előállító áramkörök, multivibrátorok.</w:t>
      </w:r>
    </w:p>
    <w:p w:rsidR="00523773" w:rsidRDefault="00523773" w:rsidP="00523773">
      <w:pPr>
        <w:spacing w:after="0"/>
        <w:ind w:left="851"/>
      </w:pPr>
      <w:proofErr w:type="spellStart"/>
      <w:r>
        <w:t>bistabil</w:t>
      </w:r>
      <w:proofErr w:type="spellEnd"/>
      <w:r>
        <w:t xml:space="preserve">, </w:t>
      </w:r>
      <w:proofErr w:type="spellStart"/>
      <w:r>
        <w:t>monostabil</w:t>
      </w:r>
      <w:proofErr w:type="spellEnd"/>
      <w:r>
        <w:t xml:space="preserve">, </w:t>
      </w:r>
      <w:proofErr w:type="spellStart"/>
      <w:r>
        <w:t>astabil</w:t>
      </w:r>
      <w:proofErr w:type="spellEnd"/>
      <w:r>
        <w:t xml:space="preserve"> multivibrátorok.</w:t>
      </w:r>
    </w:p>
    <w:p w:rsidR="00523773" w:rsidRDefault="00523773" w:rsidP="00523773">
      <w:pPr>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Logikai alapműveletek</w:t>
      </w:r>
      <w:r w:rsidRPr="00644690">
        <w:rPr>
          <w:b/>
          <w:i/>
        </w:rPr>
        <w:tab/>
      </w:r>
      <w:r>
        <w:rPr>
          <w:b/>
          <w:i/>
        </w:rPr>
        <w:t>8 ó</w:t>
      </w:r>
      <w:r w:rsidRPr="00644690">
        <w:rPr>
          <w:b/>
          <w:i/>
        </w:rPr>
        <w:t>ra/</w:t>
      </w:r>
      <w:r>
        <w:rPr>
          <w:b/>
          <w:i/>
        </w:rPr>
        <w:t>8</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rPr>
        <w:t>Logikai alapfogalmak, logikai hálózatok csoportosítása a felépítésük szerint.</w:t>
      </w:r>
    </w:p>
    <w:p w:rsidR="00523773" w:rsidRPr="00AF7799" w:rsidRDefault="00523773" w:rsidP="00523773">
      <w:pPr>
        <w:tabs>
          <w:tab w:val="left" w:pos="720"/>
        </w:tabs>
        <w:spacing w:after="0"/>
        <w:ind w:left="851"/>
        <w:rPr>
          <w:rFonts w:cs="Times New Roman"/>
          <w:szCs w:val="24"/>
        </w:rPr>
      </w:pPr>
      <w:r w:rsidRPr="00AF7799">
        <w:rPr>
          <w:rFonts w:cs="Times New Roman"/>
          <w:szCs w:val="24"/>
        </w:rPr>
        <w:t xml:space="preserve">Logikai alapműveletek (tagadás, VAGY kapcsolat, </w:t>
      </w:r>
      <w:proofErr w:type="gramStart"/>
      <w:r w:rsidRPr="00AF7799">
        <w:rPr>
          <w:rFonts w:cs="Times New Roman"/>
          <w:szCs w:val="24"/>
        </w:rPr>
        <w:t>ÉS</w:t>
      </w:r>
      <w:proofErr w:type="gramEnd"/>
      <w:r w:rsidRPr="00AF7799">
        <w:rPr>
          <w:rFonts w:cs="Times New Roman"/>
          <w:szCs w:val="24"/>
        </w:rPr>
        <w:t xml:space="preserve"> kapcsolat), igazságtáblázat.</w:t>
      </w:r>
    </w:p>
    <w:p w:rsidR="00523773" w:rsidRPr="00AF7799" w:rsidRDefault="00523773" w:rsidP="00523773">
      <w:pPr>
        <w:tabs>
          <w:tab w:val="left" w:pos="720"/>
        </w:tabs>
        <w:spacing w:after="0"/>
        <w:ind w:left="851"/>
        <w:rPr>
          <w:rFonts w:cs="Times New Roman"/>
          <w:szCs w:val="24"/>
        </w:rPr>
      </w:pPr>
      <w:r w:rsidRPr="00AF7799">
        <w:rPr>
          <w:rFonts w:cs="Times New Roman"/>
          <w:szCs w:val="24"/>
        </w:rPr>
        <w:t>A Boole-algebra alaptételei, szabályai.</w:t>
      </w:r>
    </w:p>
    <w:p w:rsidR="00523773" w:rsidRPr="00AF7799" w:rsidRDefault="00523773" w:rsidP="00523773">
      <w:pPr>
        <w:tabs>
          <w:tab w:val="left" w:pos="720"/>
        </w:tabs>
        <w:spacing w:after="0"/>
        <w:ind w:left="851"/>
        <w:rPr>
          <w:rFonts w:cs="Times New Roman"/>
          <w:szCs w:val="24"/>
        </w:rPr>
      </w:pPr>
      <w:r w:rsidRPr="00AF7799">
        <w:rPr>
          <w:rFonts w:cs="Times New Roman"/>
          <w:szCs w:val="24"/>
        </w:rPr>
        <w:t xml:space="preserve">Logikai alapműveletek </w:t>
      </w:r>
      <w:r>
        <w:rPr>
          <w:rFonts w:cs="Times New Roman"/>
          <w:szCs w:val="24"/>
        </w:rPr>
        <w:t xml:space="preserve">univerzális logikai </w:t>
      </w:r>
      <w:proofErr w:type="gramStart"/>
      <w:r>
        <w:rPr>
          <w:rFonts w:cs="Times New Roman"/>
          <w:szCs w:val="24"/>
        </w:rPr>
        <w:t xml:space="preserve">kapukkal  </w:t>
      </w:r>
      <w:r w:rsidRPr="00AF7799">
        <w:rPr>
          <w:rFonts w:cs="Times New Roman"/>
          <w:szCs w:val="24"/>
        </w:rPr>
        <w:t xml:space="preserve"> (</w:t>
      </w:r>
      <w:proofErr w:type="gramEnd"/>
      <w:r w:rsidRPr="00AF7799">
        <w:rPr>
          <w:rFonts w:cs="Times New Roman"/>
          <w:szCs w:val="24"/>
        </w:rPr>
        <w:t>NAND, NOR).</w:t>
      </w:r>
    </w:p>
    <w:p w:rsidR="00523773" w:rsidRPr="00AF7799" w:rsidRDefault="00523773" w:rsidP="00523773">
      <w:pPr>
        <w:tabs>
          <w:tab w:val="left" w:pos="720"/>
        </w:tabs>
        <w:spacing w:after="0"/>
        <w:ind w:left="851"/>
        <w:rPr>
          <w:rFonts w:cs="Times New Roman"/>
          <w:szCs w:val="24"/>
        </w:rPr>
      </w:pPr>
      <w:r w:rsidRPr="00AF7799">
        <w:rPr>
          <w:rFonts w:cs="Times New Roman"/>
          <w:szCs w:val="24"/>
        </w:rPr>
        <w:t>Logikai függvények megadása szabályo</w:t>
      </w:r>
      <w:r>
        <w:rPr>
          <w:rFonts w:cs="Times New Roman"/>
          <w:szCs w:val="24"/>
        </w:rPr>
        <w:t>s algebrai alakban (</w:t>
      </w:r>
      <w:proofErr w:type="spellStart"/>
      <w:r>
        <w:rPr>
          <w:rFonts w:cs="Times New Roman"/>
          <w:szCs w:val="24"/>
        </w:rPr>
        <w:t>diszjunktív</w:t>
      </w:r>
      <w:proofErr w:type="spellEnd"/>
      <w:r w:rsidRPr="00AF7799">
        <w:rPr>
          <w:rFonts w:cs="Times New Roman"/>
          <w:szCs w:val="24"/>
        </w:rPr>
        <w:t>, konjunktív).</w:t>
      </w:r>
    </w:p>
    <w:p w:rsidR="00523773" w:rsidRDefault="00523773" w:rsidP="00523773">
      <w:pPr>
        <w:tabs>
          <w:tab w:val="left" w:pos="1418"/>
          <w:tab w:val="right" w:pos="9072"/>
        </w:tabs>
        <w:spacing w:after="0"/>
        <w:ind w:left="851"/>
        <w:rPr>
          <w:rFonts w:cs="Times New Roman"/>
          <w:szCs w:val="24"/>
        </w:rPr>
      </w:pPr>
      <w:r w:rsidRPr="00AF7799">
        <w:rPr>
          <w:rFonts w:cs="Times New Roman"/>
          <w:szCs w:val="24"/>
        </w:rPr>
        <w:t>Logikai függvények egyszerűsítése algebrai úton</w:t>
      </w:r>
      <w:r>
        <w:rPr>
          <w:rFonts w:cs="Times New Roman"/>
          <w:szCs w:val="24"/>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Logikai függvények</w:t>
      </w:r>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tabs>
          <w:tab w:val="left" w:pos="720"/>
        </w:tabs>
        <w:spacing w:after="0"/>
        <w:ind w:left="851"/>
        <w:rPr>
          <w:rFonts w:cs="Times New Roman"/>
          <w:szCs w:val="24"/>
        </w:rPr>
      </w:pPr>
      <w:r>
        <w:rPr>
          <w:rFonts w:cs="Times New Roman"/>
          <w:szCs w:val="24"/>
        </w:rPr>
        <w:t>Logikai függvények megadása algebrai alakban.</w:t>
      </w:r>
    </w:p>
    <w:p w:rsidR="00523773" w:rsidRDefault="00523773" w:rsidP="00523773">
      <w:pPr>
        <w:tabs>
          <w:tab w:val="left" w:pos="720"/>
        </w:tabs>
        <w:spacing w:after="0"/>
        <w:ind w:left="851"/>
        <w:rPr>
          <w:rFonts w:cs="Times New Roman"/>
          <w:szCs w:val="24"/>
        </w:rPr>
      </w:pPr>
      <w:r>
        <w:rPr>
          <w:rFonts w:cs="Times New Roman"/>
          <w:szCs w:val="24"/>
        </w:rPr>
        <w:t>Minimalizálási módszerek.</w:t>
      </w:r>
    </w:p>
    <w:p w:rsidR="00523773" w:rsidRDefault="00523773" w:rsidP="00523773">
      <w:pPr>
        <w:tabs>
          <w:tab w:val="left" w:pos="720"/>
        </w:tabs>
        <w:spacing w:after="0"/>
        <w:ind w:left="851"/>
        <w:rPr>
          <w:rFonts w:cs="Times New Roman"/>
          <w:szCs w:val="24"/>
        </w:rPr>
      </w:pPr>
      <w:r>
        <w:rPr>
          <w:rFonts w:cs="Times New Roman"/>
          <w:szCs w:val="24"/>
        </w:rPr>
        <w:t xml:space="preserve">Egyszerűsítés algebrai úton, </w:t>
      </w:r>
      <w:proofErr w:type="spellStart"/>
      <w:r>
        <w:rPr>
          <w:rFonts w:cs="Times New Roman"/>
          <w:szCs w:val="24"/>
        </w:rPr>
        <w:t>diszjunktív</w:t>
      </w:r>
      <w:proofErr w:type="spellEnd"/>
      <w:r>
        <w:rPr>
          <w:rFonts w:cs="Times New Roman"/>
          <w:szCs w:val="24"/>
        </w:rPr>
        <w:t xml:space="preserve"> és konjunktív alak.</w:t>
      </w:r>
    </w:p>
    <w:p w:rsidR="00523773" w:rsidRDefault="00523773" w:rsidP="00523773">
      <w:pPr>
        <w:tabs>
          <w:tab w:val="left" w:pos="720"/>
        </w:tabs>
        <w:spacing w:after="0"/>
        <w:ind w:left="851"/>
        <w:rPr>
          <w:rFonts w:cs="Times New Roman"/>
          <w:szCs w:val="24"/>
        </w:rPr>
      </w:pPr>
      <w:r>
        <w:rPr>
          <w:rFonts w:cs="Times New Roman"/>
          <w:szCs w:val="24"/>
        </w:rPr>
        <w:t>Egyszerűsítés grafikusan, V-K tábla.</w:t>
      </w:r>
    </w:p>
    <w:p w:rsidR="00523773" w:rsidRPr="00AF7799" w:rsidRDefault="00523773" w:rsidP="00523773">
      <w:pPr>
        <w:tabs>
          <w:tab w:val="left" w:pos="720"/>
        </w:tabs>
        <w:spacing w:after="0"/>
        <w:ind w:left="851"/>
        <w:rPr>
          <w:rFonts w:cs="Times New Roman"/>
          <w:szCs w:val="24"/>
        </w:rPr>
      </w:pPr>
      <w:r>
        <w:rPr>
          <w:rFonts w:cs="Times New Roman"/>
          <w:szCs w:val="24"/>
        </w:rPr>
        <w:t>Példák logikai függvényekre.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Kódolás alapfogalmai</w:t>
      </w:r>
      <w:r w:rsidRPr="00644690">
        <w:rPr>
          <w:b/>
          <w:i/>
        </w:rPr>
        <w:tab/>
      </w:r>
      <w:r>
        <w:rPr>
          <w:b/>
          <w:i/>
        </w:rPr>
        <w:t>4 ó</w:t>
      </w:r>
      <w:r w:rsidRPr="00644690">
        <w:rPr>
          <w:b/>
          <w:i/>
        </w:rPr>
        <w:t>ra/</w:t>
      </w:r>
      <w:r>
        <w:rPr>
          <w:b/>
          <w:i/>
        </w:rPr>
        <w:t>4</w:t>
      </w:r>
      <w:r w:rsidRPr="00644690">
        <w:rPr>
          <w:b/>
          <w:i/>
        </w:rPr>
        <w:t xml:space="preserve"> óra</w:t>
      </w:r>
    </w:p>
    <w:p w:rsidR="00523773" w:rsidRDefault="00523773" w:rsidP="00523773">
      <w:pPr>
        <w:spacing w:after="0"/>
        <w:ind w:left="851"/>
        <w:rPr>
          <w:rFonts w:cs="Times New Roman"/>
          <w:szCs w:val="24"/>
        </w:rPr>
      </w:pPr>
      <w:r>
        <w:rPr>
          <w:rFonts w:cs="Times New Roman"/>
          <w:szCs w:val="24"/>
        </w:rPr>
        <w:t>Kódolás fogalma.</w:t>
      </w:r>
    </w:p>
    <w:p w:rsidR="00523773" w:rsidRDefault="00523773" w:rsidP="00523773">
      <w:pPr>
        <w:spacing w:after="0"/>
        <w:ind w:left="851"/>
        <w:rPr>
          <w:rFonts w:cs="Times New Roman"/>
          <w:szCs w:val="24"/>
        </w:rPr>
      </w:pPr>
      <w:proofErr w:type="spellStart"/>
      <w:proofErr w:type="gramStart"/>
      <w:r>
        <w:rPr>
          <w:rFonts w:cs="Times New Roman"/>
          <w:szCs w:val="24"/>
        </w:rPr>
        <w:t>Komplemens</w:t>
      </w:r>
      <w:proofErr w:type="spellEnd"/>
      <w:r>
        <w:rPr>
          <w:rFonts w:cs="Times New Roman"/>
          <w:szCs w:val="24"/>
        </w:rPr>
        <w:t xml:space="preserve">  kódok</w:t>
      </w:r>
      <w:proofErr w:type="gramEnd"/>
      <w:r>
        <w:rPr>
          <w:rFonts w:cs="Times New Roman"/>
          <w:szCs w:val="24"/>
        </w:rPr>
        <w:t xml:space="preserve"> fogalma értelmezése.</w:t>
      </w:r>
    </w:p>
    <w:p w:rsidR="00523773" w:rsidRDefault="00523773" w:rsidP="00523773">
      <w:pPr>
        <w:spacing w:after="0"/>
        <w:ind w:left="851"/>
        <w:rPr>
          <w:rFonts w:cs="Times New Roman"/>
          <w:szCs w:val="24"/>
        </w:rPr>
      </w:pPr>
      <w:r>
        <w:rPr>
          <w:rFonts w:cs="Times New Roman"/>
          <w:szCs w:val="24"/>
        </w:rPr>
        <w:t>Numerikus kódok, BCD kódok, Hamming távolság.„egylépéses” kódok, hexadecimális kódok.</w:t>
      </w:r>
    </w:p>
    <w:p w:rsidR="00523773" w:rsidRDefault="00523773" w:rsidP="00523773">
      <w:pPr>
        <w:spacing w:after="0"/>
        <w:ind w:left="851"/>
        <w:rPr>
          <w:rFonts w:cs="Times New Roman"/>
          <w:szCs w:val="24"/>
        </w:rPr>
      </w:pPr>
      <w:r>
        <w:rPr>
          <w:rFonts w:cs="Times New Roman"/>
          <w:szCs w:val="24"/>
        </w:rPr>
        <w:t>Alfanumerikus kódok (ASCII-kód).</w:t>
      </w:r>
    </w:p>
    <w:p w:rsidR="00523773" w:rsidRPr="00413BEF" w:rsidRDefault="00523773" w:rsidP="00523773">
      <w:pPr>
        <w:spacing w:after="0"/>
        <w:ind w:left="851"/>
        <w:rPr>
          <w:rFonts w:cs="Times New Roman"/>
          <w:szCs w:val="24"/>
        </w:rPr>
      </w:pPr>
      <w:r w:rsidRPr="00AF7799">
        <w:rPr>
          <w:rFonts w:cs="Times New Roman"/>
          <w:szCs w:val="24"/>
        </w:rPr>
        <w:t>Kódoló-dekódoló áramkörök tervezése és megvalósítása logikai kapukkal.</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Kombinációs hálózatok</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720"/>
        </w:tabs>
        <w:spacing w:after="0"/>
        <w:ind w:left="851"/>
        <w:rPr>
          <w:rFonts w:cs="Times New Roman"/>
          <w:szCs w:val="24"/>
        </w:rPr>
      </w:pPr>
      <w:r w:rsidRPr="00AF7799">
        <w:rPr>
          <w:rFonts w:cs="Times New Roman"/>
          <w:szCs w:val="24"/>
        </w:rPr>
        <w:t>Multiplexerek/</w:t>
      </w:r>
      <w:proofErr w:type="spellStart"/>
      <w:r w:rsidRPr="00AF7799">
        <w:rPr>
          <w:rFonts w:cs="Times New Roman"/>
          <w:szCs w:val="24"/>
        </w:rPr>
        <w:t>demultiplexerek</w:t>
      </w:r>
      <w:proofErr w:type="spellEnd"/>
      <w:r w:rsidRPr="00AF7799">
        <w:rPr>
          <w:rFonts w:cs="Times New Roman"/>
          <w:szCs w:val="24"/>
        </w:rPr>
        <w:t xml:space="preserve"> funkciója, felépítése, bővítése.</w:t>
      </w:r>
    </w:p>
    <w:p w:rsidR="00523773" w:rsidRPr="00AF7799" w:rsidRDefault="00523773" w:rsidP="00523773">
      <w:pPr>
        <w:tabs>
          <w:tab w:val="left" w:pos="720"/>
        </w:tabs>
        <w:spacing w:after="0"/>
        <w:ind w:left="851"/>
        <w:rPr>
          <w:rFonts w:cs="Times New Roman"/>
          <w:szCs w:val="24"/>
        </w:rPr>
      </w:pPr>
      <w:r w:rsidRPr="00AF7799">
        <w:rPr>
          <w:rFonts w:cs="Times New Roman"/>
          <w:szCs w:val="24"/>
        </w:rPr>
        <w:t>Digitális komparátorok funkciója, felépítése, bővítése.</w:t>
      </w:r>
    </w:p>
    <w:p w:rsidR="00523773" w:rsidRDefault="00523773" w:rsidP="00523773">
      <w:pPr>
        <w:spacing w:after="0"/>
        <w:ind w:left="851"/>
      </w:pPr>
      <w:r w:rsidRPr="00AF7799">
        <w:rPr>
          <w:rFonts w:cs="Times New Roman"/>
          <w:szCs w:val="24"/>
        </w:rPr>
        <w:t>Bináris összeadók, soros és párhuzamos összeadási algoritmusok</w:t>
      </w:r>
      <w:r>
        <w:rPr>
          <w:rFonts w:cs="Times New Roman"/>
          <w:szCs w:val="24"/>
        </w:rPr>
        <w:t>.</w:t>
      </w:r>
    </w:p>
    <w:p w:rsidR="00523773" w:rsidRDefault="00523773" w:rsidP="00523773">
      <w:pPr>
        <w:spacing w:after="0"/>
        <w:ind w:left="851"/>
      </w:pPr>
      <w:r>
        <w:t>Tranziens jelenségek, statikus és dinamikus hazárd.</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Sorrendi hálózatok</w:t>
      </w:r>
      <w:r w:rsidRPr="00644690">
        <w:rPr>
          <w:b/>
          <w:i/>
        </w:rPr>
        <w:tab/>
      </w:r>
      <w:r>
        <w:rPr>
          <w:b/>
          <w:i/>
        </w:rPr>
        <w:t>14 ó</w:t>
      </w:r>
      <w:r w:rsidRPr="00644690">
        <w:rPr>
          <w:b/>
          <w:i/>
        </w:rPr>
        <w:t>ra/</w:t>
      </w:r>
      <w:r>
        <w:rPr>
          <w:b/>
          <w:i/>
        </w:rPr>
        <w:t>17</w:t>
      </w:r>
      <w:r w:rsidRPr="00644690">
        <w:rPr>
          <w:b/>
          <w:i/>
        </w:rPr>
        <w:t xml:space="preserve"> óra</w:t>
      </w:r>
    </w:p>
    <w:p w:rsidR="00523773" w:rsidRPr="00BD19A9" w:rsidRDefault="00523773" w:rsidP="00523773">
      <w:pPr>
        <w:shd w:val="clear" w:color="auto" w:fill="FFFFFF" w:themeFill="background1"/>
        <w:spacing w:after="0"/>
        <w:ind w:left="851"/>
        <w:rPr>
          <w:rFonts w:cs="Times New Roman"/>
        </w:rPr>
      </w:pPr>
      <w:r w:rsidRPr="00BD19A9">
        <w:rPr>
          <w:rFonts w:cs="Times New Roman"/>
        </w:rPr>
        <w:t>Elemi tárolók, RS tároló, D, JK, T tárolók)</w:t>
      </w:r>
    </w:p>
    <w:p w:rsidR="00523773" w:rsidRPr="00BD19A9" w:rsidRDefault="00523773" w:rsidP="00523773">
      <w:pPr>
        <w:shd w:val="clear" w:color="auto" w:fill="FFFFFF" w:themeFill="background1"/>
        <w:spacing w:after="0"/>
        <w:ind w:left="851"/>
        <w:rPr>
          <w:rFonts w:cs="Times New Roman"/>
        </w:rPr>
      </w:pPr>
      <w:r w:rsidRPr="00BD19A9">
        <w:rPr>
          <w:rFonts w:cs="Times New Roman"/>
        </w:rPr>
        <w:t>Számlálók frekvenciaosztók.</w:t>
      </w:r>
    </w:p>
    <w:p w:rsidR="00523773" w:rsidRPr="00BD19A9" w:rsidRDefault="00523773" w:rsidP="00523773">
      <w:pPr>
        <w:shd w:val="clear" w:color="auto" w:fill="FFFFFF" w:themeFill="background1"/>
        <w:spacing w:after="0"/>
        <w:ind w:left="851"/>
        <w:rPr>
          <w:rFonts w:cs="Times New Roman"/>
        </w:rPr>
      </w:pPr>
      <w:r w:rsidRPr="00BD19A9">
        <w:rPr>
          <w:rFonts w:cs="Times New Roman"/>
        </w:rPr>
        <w:t>Regiszterek, tároló- és léptető-regiszterek.</w:t>
      </w:r>
    </w:p>
    <w:p w:rsidR="00523773" w:rsidRPr="00BD19A9" w:rsidRDefault="00523773" w:rsidP="00523773">
      <w:pPr>
        <w:shd w:val="clear" w:color="auto" w:fill="FFFFFF" w:themeFill="background1"/>
        <w:spacing w:after="0"/>
        <w:ind w:left="851"/>
      </w:pP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Logikai hálózatok építőelemei</w:t>
      </w:r>
      <w:r w:rsidRPr="00644690">
        <w:rPr>
          <w:b/>
          <w:i/>
        </w:rPr>
        <w:tab/>
      </w:r>
      <w:r>
        <w:rPr>
          <w:b/>
          <w:i/>
        </w:rPr>
        <w:t>12 ó</w:t>
      </w:r>
      <w:r w:rsidRPr="00644690">
        <w:rPr>
          <w:b/>
          <w:i/>
        </w:rPr>
        <w:t>ra/</w:t>
      </w:r>
      <w:r>
        <w:rPr>
          <w:b/>
          <w:i/>
        </w:rPr>
        <w:t>12</w:t>
      </w:r>
      <w:r w:rsidRPr="00644690">
        <w:rPr>
          <w:b/>
          <w:i/>
        </w:rPr>
        <w:t xml:space="preserve"> óra</w:t>
      </w:r>
    </w:p>
    <w:p w:rsidR="00523773" w:rsidRPr="00BD19A9" w:rsidRDefault="00523773" w:rsidP="00523773">
      <w:pPr>
        <w:spacing w:after="0"/>
        <w:ind w:left="851"/>
        <w:rPr>
          <w:rFonts w:cs="Times New Roman"/>
        </w:rPr>
      </w:pPr>
      <w:r w:rsidRPr="00BD19A9">
        <w:rPr>
          <w:rFonts w:cs="Times New Roman"/>
        </w:rPr>
        <w:t>Diódák kapcsolóüzemű működése</w:t>
      </w:r>
    </w:p>
    <w:p w:rsidR="00523773" w:rsidRPr="00BD19A9" w:rsidRDefault="00523773" w:rsidP="00523773">
      <w:pPr>
        <w:spacing w:after="0"/>
        <w:ind w:left="851"/>
        <w:rPr>
          <w:rFonts w:cs="Times New Roman"/>
        </w:rPr>
      </w:pPr>
      <w:r w:rsidRPr="00BD19A9">
        <w:rPr>
          <w:rFonts w:cs="Times New Roman"/>
        </w:rPr>
        <w:t>Tranzisztorok kapcsolóüzemű működése.</w:t>
      </w:r>
    </w:p>
    <w:p w:rsidR="00523773" w:rsidRPr="00BD19A9" w:rsidRDefault="00523773" w:rsidP="00523773">
      <w:pPr>
        <w:spacing w:after="0"/>
        <w:ind w:left="851"/>
        <w:rPr>
          <w:rFonts w:cs="Times New Roman"/>
        </w:rPr>
      </w:pPr>
      <w:r w:rsidRPr="00BD19A9">
        <w:rPr>
          <w:rFonts w:cs="Times New Roman"/>
        </w:rPr>
        <w:t>Digitális áramkörök jellemzői.</w:t>
      </w:r>
    </w:p>
    <w:p w:rsidR="00523773" w:rsidRPr="00BD19A9" w:rsidRDefault="00523773" w:rsidP="00523773">
      <w:pPr>
        <w:spacing w:after="0"/>
        <w:ind w:left="851"/>
        <w:rPr>
          <w:rFonts w:cs="Times New Roman"/>
        </w:rPr>
      </w:pPr>
      <w:r w:rsidRPr="00BD19A9">
        <w:rPr>
          <w:rFonts w:cs="Times New Roman"/>
        </w:rPr>
        <w:lastRenderedPageBreak/>
        <w:t>TTL, CMOS család.</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Villamos jel</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jel és az információ kapcsolatának alapformái; digitális és analóg jelek</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jel jellemzésmódjai: időfüggvény és spektrum</w:t>
      </w:r>
      <w:r>
        <w:rPr>
          <w:rFonts w:cs="Times New Roman"/>
          <w:szCs w:val="24"/>
          <w:lang w:eastAsia="hu-HU"/>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Alapvető spektrumformák. Pulzussorozatok spektrumának egyszerű elemzése</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spektrum és az időfüggvény közötti kapcsolat kvalitatív vizsgálata</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Valóságos jelek jellemzése</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Teljesítmény- és feszültségszint</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Abszolút és relatív szintek</w:t>
      </w:r>
      <w:r w:rsidRPr="00AF7799">
        <w:rPr>
          <w:rFonts w:cs="Times New Roman"/>
          <w:szCs w:val="24"/>
        </w:rPr>
        <w:t>.</w:t>
      </w:r>
    </w:p>
    <w:p w:rsidR="00523773" w:rsidRDefault="00523773" w:rsidP="00523773">
      <w:pPr>
        <w:spacing w:after="0"/>
        <w:ind w:left="851"/>
      </w:pPr>
      <w:r w:rsidRPr="00AF7799">
        <w:rPr>
          <w:rFonts w:cs="Times New Roman"/>
          <w:szCs w:val="24"/>
          <w:lang w:eastAsia="hu-HU"/>
        </w:rPr>
        <w:t>Viszonyszámok logaritmikus kifejezése</w:t>
      </w:r>
      <w:r>
        <w:rPr>
          <w:rFonts w:cs="Times New Roman"/>
          <w:szCs w:val="24"/>
          <w:lang w:eastAsia="hu-HU"/>
        </w:rPr>
        <w:t>.</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Zajok és torzítások</w:t>
      </w:r>
      <w:r w:rsidRPr="00644690">
        <w:rPr>
          <w:b/>
          <w:i/>
        </w:rPr>
        <w:tab/>
      </w:r>
      <w:r>
        <w:rPr>
          <w:b/>
          <w:i/>
        </w:rPr>
        <w:t>8 ó</w:t>
      </w:r>
      <w:r w:rsidRPr="00644690">
        <w:rPr>
          <w:b/>
          <w:i/>
        </w:rPr>
        <w:t>ra/</w:t>
      </w:r>
      <w:r>
        <w:rPr>
          <w:b/>
          <w:i/>
        </w:rPr>
        <w:t>8</w:t>
      </w:r>
      <w:r w:rsidRPr="00644690">
        <w:rPr>
          <w:b/>
          <w:i/>
        </w:rPr>
        <w:t xml:space="preserve"> óra</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 xml:space="preserve">A jel és a zaj fogalma. A termikus zaj. A </w:t>
      </w:r>
      <w:proofErr w:type="spellStart"/>
      <w:r w:rsidRPr="00AF7799">
        <w:rPr>
          <w:rFonts w:cs="Times New Roman"/>
          <w:szCs w:val="24"/>
          <w:lang w:eastAsia="hu-HU"/>
        </w:rPr>
        <w:t>kétpólus</w:t>
      </w:r>
      <w:proofErr w:type="spellEnd"/>
      <w:r w:rsidRPr="00AF7799">
        <w:rPr>
          <w:rFonts w:cs="Times New Roman"/>
          <w:szCs w:val="24"/>
          <w:lang w:eastAsia="hu-HU"/>
        </w:rPr>
        <w:t>, mint zajgenerátor</w:t>
      </w:r>
      <w:r w:rsidRPr="00AF7799">
        <w:rPr>
          <w:rFonts w:cs="Times New Roman"/>
          <w:szCs w:val="24"/>
        </w:rPr>
        <w:t>.</w:t>
      </w:r>
    </w:p>
    <w:p w:rsidR="00523773" w:rsidRPr="00AF7799" w:rsidRDefault="00523773" w:rsidP="00523773">
      <w:pPr>
        <w:tabs>
          <w:tab w:val="left" w:pos="720"/>
        </w:tabs>
        <w:spacing w:after="0"/>
        <w:ind w:left="851" w:hanging="22"/>
        <w:rPr>
          <w:rFonts w:cs="Times New Roman"/>
          <w:szCs w:val="24"/>
        </w:rPr>
      </w:pPr>
      <w:r w:rsidRPr="00AF7799">
        <w:rPr>
          <w:rFonts w:cs="Times New Roman"/>
          <w:szCs w:val="24"/>
          <w:lang w:eastAsia="hu-HU"/>
        </w:rPr>
        <w:t>A lineáris torzítás fogalma; amplitúdó- és fázistorzítás</w:t>
      </w:r>
      <w:r w:rsidRPr="00AF7799">
        <w:rPr>
          <w:rFonts w:cs="Times New Roman"/>
          <w:szCs w:val="24"/>
        </w:rPr>
        <w:t>.</w:t>
      </w:r>
    </w:p>
    <w:p w:rsidR="00523773" w:rsidRDefault="00523773" w:rsidP="00523773">
      <w:pPr>
        <w:spacing w:after="0"/>
        <w:ind w:left="851"/>
      </w:pPr>
      <w:r w:rsidRPr="00AF7799">
        <w:rPr>
          <w:rFonts w:cs="Times New Roman"/>
          <w:szCs w:val="24"/>
          <w:lang w:eastAsia="hu-HU"/>
        </w:rPr>
        <w:t xml:space="preserve">A nemlineáris torzítások fogalma; a harmonikus és </w:t>
      </w:r>
      <w:proofErr w:type="spellStart"/>
      <w:r w:rsidRPr="00AF7799">
        <w:rPr>
          <w:rFonts w:cs="Times New Roman"/>
          <w:szCs w:val="24"/>
          <w:lang w:eastAsia="hu-HU"/>
        </w:rPr>
        <w:t>intermodulációs</w:t>
      </w:r>
      <w:proofErr w:type="spellEnd"/>
      <w:r w:rsidRPr="00AF7799">
        <w:rPr>
          <w:rFonts w:cs="Times New Roman"/>
          <w:szCs w:val="24"/>
          <w:lang w:eastAsia="hu-HU"/>
        </w:rPr>
        <w:t xml:space="preserve"> torzítás</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Energia terjedése vezetéken</w:t>
      </w:r>
      <w:r w:rsidRPr="00644690">
        <w:rPr>
          <w:b/>
          <w:i/>
        </w:rPr>
        <w:tab/>
      </w:r>
      <w:r>
        <w:rPr>
          <w:b/>
          <w:i/>
        </w:rPr>
        <w:t>12 ó</w:t>
      </w:r>
      <w:r w:rsidRPr="00644690">
        <w:rPr>
          <w:b/>
          <w:i/>
        </w:rPr>
        <w:t>ra/</w:t>
      </w:r>
      <w:r>
        <w:rPr>
          <w:b/>
          <w:i/>
        </w:rPr>
        <w:t>12</w:t>
      </w:r>
      <w:r w:rsidRPr="00644690">
        <w:rPr>
          <w:b/>
          <w:i/>
        </w:rPr>
        <w:t xml:space="preserve"> óra</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Az energia terjedése végtelen hosszú, veszteségmentesnek tekintett vezetéken. A haladóhullám</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A vezetéken mérhető hullámhossz. A hullámellenállás fogalma</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 xml:space="preserve">Energia terjedése végtelen hosszú, valóságos vezetéken: </w:t>
      </w:r>
      <w:proofErr w:type="spellStart"/>
      <w:r w:rsidRPr="00AF7799">
        <w:rPr>
          <w:rFonts w:cs="Times New Roman"/>
          <w:szCs w:val="24"/>
          <w:lang w:eastAsia="hu-HU"/>
        </w:rPr>
        <w:t>csillapításállandó</w:t>
      </w:r>
      <w:proofErr w:type="spellEnd"/>
      <w:r w:rsidRPr="00AF7799">
        <w:rPr>
          <w:rFonts w:cs="Times New Roman"/>
          <w:szCs w:val="24"/>
          <w:lang w:eastAsia="hu-HU"/>
        </w:rPr>
        <w:t xml:space="preserve"> és fázisállandó</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A véges hosszúságú, hullámimpedanciával, szélsőségesen és általánosan lezárt vezeték</w:t>
      </w:r>
      <w:r w:rsidRPr="00AF7799">
        <w:rPr>
          <w:rFonts w:cs="Times New Roman"/>
          <w:szCs w:val="24"/>
        </w:rPr>
        <w:t>.</w:t>
      </w:r>
    </w:p>
    <w:p w:rsidR="00523773" w:rsidRPr="00AF7799" w:rsidRDefault="00523773" w:rsidP="00523773">
      <w:pPr>
        <w:tabs>
          <w:tab w:val="left" w:pos="840"/>
        </w:tabs>
        <w:spacing w:after="0"/>
        <w:ind w:left="851"/>
        <w:rPr>
          <w:rFonts w:cs="Times New Roman"/>
          <w:szCs w:val="24"/>
        </w:rPr>
      </w:pPr>
      <w:r w:rsidRPr="00AF7799">
        <w:rPr>
          <w:rFonts w:cs="Times New Roman"/>
          <w:szCs w:val="24"/>
          <w:lang w:eastAsia="hu-HU"/>
        </w:rPr>
        <w:t xml:space="preserve">A reflexiós tényező és </w:t>
      </w:r>
      <w:proofErr w:type="spellStart"/>
      <w:r w:rsidRPr="00AF7799">
        <w:rPr>
          <w:rFonts w:cs="Times New Roman"/>
          <w:szCs w:val="24"/>
          <w:lang w:eastAsia="hu-HU"/>
        </w:rPr>
        <w:t>állóhullámarány</w:t>
      </w:r>
      <w:proofErr w:type="spellEnd"/>
      <w:r w:rsidRPr="00AF7799">
        <w:rPr>
          <w:rFonts w:cs="Times New Roman"/>
          <w:szCs w:val="24"/>
          <w:lang w:eastAsia="hu-HU"/>
        </w:rPr>
        <w:t xml:space="preserve"> fogalma, összefüggése, mérhetősége</w:t>
      </w:r>
      <w:r w:rsidRPr="00AF7799">
        <w:rPr>
          <w:rFonts w:cs="Times New Roman"/>
          <w:szCs w:val="24"/>
        </w:rPr>
        <w:t>.</w:t>
      </w:r>
    </w:p>
    <w:p w:rsidR="00523773" w:rsidRDefault="00523773" w:rsidP="00523773">
      <w:pPr>
        <w:spacing w:after="0"/>
        <w:ind w:left="851"/>
      </w:pPr>
      <w:r w:rsidRPr="00AF7799">
        <w:rPr>
          <w:rFonts w:cs="Times New Roman"/>
          <w:szCs w:val="24"/>
          <w:lang w:eastAsia="hu-HU"/>
        </w:rPr>
        <w:t xml:space="preserve">Illesztés és </w:t>
      </w:r>
      <w:proofErr w:type="spellStart"/>
      <w:r w:rsidRPr="00AF7799">
        <w:rPr>
          <w:rFonts w:cs="Times New Roman"/>
          <w:szCs w:val="24"/>
          <w:lang w:eastAsia="hu-HU"/>
        </w:rPr>
        <w:t>illesztetlenség</w:t>
      </w:r>
      <w:proofErr w:type="spellEnd"/>
      <w:r>
        <w:rPr>
          <w:rFonts w:cs="Times New Roman"/>
          <w:szCs w:val="24"/>
          <w:lang w:eastAsia="hu-HU"/>
        </w:rPr>
        <w:t>,</w:t>
      </w:r>
      <w:r w:rsidRPr="00AF7799">
        <w:rPr>
          <w:rFonts w:cs="Times New Roman"/>
          <w:szCs w:val="24"/>
          <w:lang w:eastAsia="hu-HU"/>
        </w:rPr>
        <w:t xml:space="preserve"> reflexió</w:t>
      </w:r>
      <w:r>
        <w:rPr>
          <w:rFonts w:cs="Times New Roman"/>
          <w:szCs w:val="24"/>
          <w:lang w:eastAsia="hu-HU"/>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Modulációk</w:t>
      </w:r>
      <w:r w:rsidRPr="00644690">
        <w:rPr>
          <w:b/>
          <w:i/>
        </w:rPr>
        <w:tab/>
      </w:r>
      <w:r>
        <w:rPr>
          <w:b/>
          <w:i/>
        </w:rPr>
        <w:t>18 ó</w:t>
      </w:r>
      <w:r w:rsidRPr="00644690">
        <w:rPr>
          <w:b/>
          <w:i/>
        </w:rPr>
        <w:t>ra/</w:t>
      </w:r>
      <w:r>
        <w:rPr>
          <w:b/>
          <w:i/>
        </w:rPr>
        <w:t>18</w:t>
      </w:r>
      <w:r w:rsidRPr="00644690">
        <w:rPr>
          <w:b/>
          <w:i/>
        </w:rPr>
        <w:t xml:space="preserve"> óra</w:t>
      </w:r>
    </w:p>
    <w:p w:rsidR="00523773" w:rsidRPr="00911CEB" w:rsidRDefault="00523773" w:rsidP="00523773">
      <w:pPr>
        <w:spacing w:after="0"/>
        <w:ind w:left="851"/>
        <w:rPr>
          <w:rFonts w:cs="Times New Roman"/>
        </w:rPr>
      </w:pPr>
      <w:r w:rsidRPr="00911CEB">
        <w:rPr>
          <w:rFonts w:cs="Times New Roman"/>
        </w:rPr>
        <w:t>A</w:t>
      </w:r>
      <w:r>
        <w:rPr>
          <w:rFonts w:cs="Times New Roman"/>
        </w:rPr>
        <w:t xml:space="preserve"> transzponálás és a</w:t>
      </w:r>
      <w:r w:rsidRPr="00911CEB">
        <w:rPr>
          <w:rFonts w:cs="Times New Roman"/>
        </w:rPr>
        <w:t xml:space="preserve"> moduláció fogalma</w:t>
      </w:r>
      <w:r>
        <w:rPr>
          <w:rFonts w:cs="Times New Roman"/>
        </w:rPr>
        <w:t>.</w:t>
      </w:r>
    </w:p>
    <w:p w:rsidR="00523773" w:rsidRPr="00911CEB" w:rsidRDefault="00523773" w:rsidP="00523773">
      <w:pPr>
        <w:spacing w:after="0"/>
        <w:ind w:left="851"/>
        <w:rPr>
          <w:rFonts w:cs="Times New Roman"/>
        </w:rPr>
      </w:pPr>
      <w:r w:rsidRPr="00911CEB">
        <w:rPr>
          <w:rFonts w:cs="Times New Roman"/>
        </w:rPr>
        <w:t>Szinuszos vivő amplitúdómodulációja.</w:t>
      </w:r>
    </w:p>
    <w:p w:rsidR="00523773" w:rsidRPr="00911CEB" w:rsidRDefault="00523773" w:rsidP="00523773">
      <w:pPr>
        <w:spacing w:after="0"/>
        <w:ind w:left="851"/>
        <w:rPr>
          <w:rFonts w:cs="Times New Roman"/>
        </w:rPr>
      </w:pPr>
      <w:r w:rsidRPr="00911CEB">
        <w:rPr>
          <w:rFonts w:cs="Times New Roman"/>
        </w:rPr>
        <w:t>AM időfüggvénye és spektruma. AM alkalmazásai.</w:t>
      </w:r>
    </w:p>
    <w:p w:rsidR="00523773" w:rsidRPr="00911CEB" w:rsidRDefault="00523773" w:rsidP="00523773">
      <w:pPr>
        <w:spacing w:after="0"/>
        <w:ind w:left="851"/>
        <w:rPr>
          <w:rFonts w:cs="Times New Roman"/>
        </w:rPr>
      </w:pPr>
      <w:r w:rsidRPr="00911CEB">
        <w:rPr>
          <w:rFonts w:cs="Times New Roman"/>
        </w:rPr>
        <w:t>Szinuszos</w:t>
      </w:r>
      <w:r>
        <w:rPr>
          <w:rFonts w:cs="Times New Roman"/>
        </w:rPr>
        <w:t xml:space="preserve"> vivő </w:t>
      </w:r>
      <w:proofErr w:type="spellStart"/>
      <w:r>
        <w:rPr>
          <w:rFonts w:cs="Times New Roman"/>
        </w:rPr>
        <w:t>szögmodulációja</w:t>
      </w:r>
      <w:proofErr w:type="spellEnd"/>
      <w:r>
        <w:rPr>
          <w:rFonts w:cs="Times New Roman"/>
        </w:rPr>
        <w:t xml:space="preserve"> (az FM- és a </w:t>
      </w:r>
      <w:proofErr w:type="spellStart"/>
      <w:r>
        <w:rPr>
          <w:rFonts w:cs="Times New Roman"/>
        </w:rPr>
        <w:t>PM-jel</w:t>
      </w:r>
      <w:proofErr w:type="spellEnd"/>
      <w:r>
        <w:rPr>
          <w:rFonts w:cs="Times New Roman"/>
        </w:rPr>
        <w:t xml:space="preserve"> időfüggvénye, spektruma.</w:t>
      </w:r>
    </w:p>
    <w:p w:rsidR="00523773" w:rsidRPr="00911CEB" w:rsidRDefault="00523773" w:rsidP="00523773">
      <w:pPr>
        <w:spacing w:after="0"/>
        <w:ind w:left="851"/>
        <w:rPr>
          <w:rFonts w:cs="Times New Roman"/>
        </w:rPr>
      </w:pPr>
      <w:r w:rsidRPr="00911CEB">
        <w:rPr>
          <w:rFonts w:cs="Times New Roman"/>
        </w:rPr>
        <w:t>Billentyűzések és összetett modulációk.</w:t>
      </w:r>
    </w:p>
    <w:p w:rsidR="00523773" w:rsidRPr="00911CEB" w:rsidRDefault="00523773" w:rsidP="00523773">
      <w:pPr>
        <w:spacing w:after="0"/>
        <w:ind w:left="851"/>
        <w:rPr>
          <w:rFonts w:cs="Times New Roman"/>
        </w:rPr>
      </w:pPr>
      <w:r w:rsidRPr="00911CEB">
        <w:rPr>
          <w:rFonts w:cs="Times New Roman"/>
        </w:rPr>
        <w:t>Impulzus vivőjű modulációk</w:t>
      </w:r>
      <w:r>
        <w:rPr>
          <w:rFonts w:cs="Times New Roman"/>
        </w:rPr>
        <w:t>.</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 xml:space="preserve">Analóg-digitális átalakítás </w:t>
      </w:r>
      <w:r w:rsidRPr="00644690">
        <w:rPr>
          <w:b/>
          <w:i/>
        </w:rPr>
        <w:tab/>
      </w:r>
      <w:r>
        <w:rPr>
          <w:b/>
          <w:i/>
        </w:rPr>
        <w:t>12 ó</w:t>
      </w:r>
      <w:r w:rsidRPr="00644690">
        <w:rPr>
          <w:b/>
          <w:i/>
        </w:rPr>
        <w:t>ra/</w:t>
      </w:r>
      <w:r>
        <w:rPr>
          <w:b/>
          <w:i/>
        </w:rPr>
        <w:t>12</w:t>
      </w:r>
      <w:r w:rsidRPr="00644690">
        <w:rPr>
          <w:b/>
          <w:i/>
        </w:rPr>
        <w:t xml:space="preserve"> óra</w:t>
      </w:r>
    </w:p>
    <w:p w:rsidR="00523773" w:rsidRDefault="00523773" w:rsidP="00523773">
      <w:pPr>
        <w:spacing w:after="0"/>
        <w:ind w:left="851"/>
        <w:rPr>
          <w:rFonts w:cs="Times New Roman"/>
        </w:rPr>
      </w:pPr>
      <w:r w:rsidRPr="00911CEB">
        <w:rPr>
          <w:rFonts w:cs="Times New Roman"/>
        </w:rPr>
        <w:t>Az analóg-digitális átalakítás lépései.</w:t>
      </w:r>
    </w:p>
    <w:p w:rsidR="00523773" w:rsidRPr="00911CEB" w:rsidRDefault="00523773" w:rsidP="00523773">
      <w:pPr>
        <w:spacing w:after="0"/>
        <w:ind w:left="851"/>
        <w:rPr>
          <w:rFonts w:cs="Times New Roman"/>
        </w:rPr>
      </w:pPr>
      <w:r w:rsidRPr="00911CEB">
        <w:rPr>
          <w:rFonts w:cs="Times New Roman"/>
        </w:rPr>
        <w:t xml:space="preserve">A mintavételezés fogalma, </w:t>
      </w:r>
      <w:proofErr w:type="spellStart"/>
      <w:r w:rsidRPr="00911CEB">
        <w:rPr>
          <w:rFonts w:cs="Times New Roman"/>
        </w:rPr>
        <w:t>Nyquist-Shannon</w:t>
      </w:r>
      <w:proofErr w:type="spellEnd"/>
      <w:r w:rsidRPr="00911CEB">
        <w:rPr>
          <w:rFonts w:cs="Times New Roman"/>
        </w:rPr>
        <w:t xml:space="preserve"> tétel.</w:t>
      </w:r>
    </w:p>
    <w:p w:rsidR="00523773" w:rsidRPr="00911CEB" w:rsidRDefault="00523773" w:rsidP="00523773">
      <w:pPr>
        <w:spacing w:after="0"/>
        <w:ind w:left="851"/>
        <w:rPr>
          <w:rFonts w:cs="Times New Roman"/>
        </w:rPr>
      </w:pPr>
      <w:r>
        <w:rPr>
          <w:rFonts w:cs="Times New Roman"/>
        </w:rPr>
        <w:t>Lineáris és nemlineáris k</w:t>
      </w:r>
      <w:r w:rsidRPr="00911CEB">
        <w:rPr>
          <w:rFonts w:cs="Times New Roman"/>
        </w:rPr>
        <w:t xml:space="preserve">vantálás </w:t>
      </w:r>
      <w:r>
        <w:rPr>
          <w:rFonts w:cs="Times New Roman"/>
        </w:rPr>
        <w:t>(</w:t>
      </w:r>
      <w:r w:rsidRPr="00911CEB">
        <w:rPr>
          <w:rFonts w:cs="Times New Roman"/>
        </w:rPr>
        <w:t>„</w:t>
      </w:r>
      <w:proofErr w:type="gramStart"/>
      <w:r w:rsidRPr="00911CEB">
        <w:rPr>
          <w:rFonts w:cs="Times New Roman"/>
        </w:rPr>
        <w:t>A</w:t>
      </w:r>
      <w:proofErr w:type="gramEnd"/>
      <w:r w:rsidRPr="00911CEB">
        <w:rPr>
          <w:rFonts w:cs="Times New Roman"/>
        </w:rPr>
        <w:t>” karakterisztika</w:t>
      </w:r>
      <w:r>
        <w:rPr>
          <w:rFonts w:cs="Times New Roman"/>
        </w:rPr>
        <w:t>)</w:t>
      </w:r>
      <w:r w:rsidRPr="00911CEB">
        <w:rPr>
          <w:rFonts w:cs="Times New Roman"/>
        </w:rPr>
        <w:t>,</w:t>
      </w:r>
      <w:r>
        <w:rPr>
          <w:rFonts w:cs="Times New Roman"/>
        </w:rPr>
        <w:t>kvantálási zaj, torzítás.</w:t>
      </w:r>
    </w:p>
    <w:p w:rsidR="00523773" w:rsidRPr="00911CEB" w:rsidRDefault="00523773" w:rsidP="00523773">
      <w:pPr>
        <w:spacing w:after="0"/>
        <w:ind w:left="851"/>
        <w:rPr>
          <w:rFonts w:cs="Times New Roman"/>
        </w:rPr>
      </w:pPr>
      <w:r w:rsidRPr="00911CEB">
        <w:rPr>
          <w:rFonts w:cs="Times New Roman"/>
        </w:rPr>
        <w:t>Kódolás-dekódolás, kódolók fajtái és működésük.</w:t>
      </w:r>
    </w:p>
    <w:p w:rsidR="00523773"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lastRenderedPageBreak/>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523773" w:rsidRPr="000D6995"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Alkalmazandó eszközök és felszerelések</w:t>
            </w:r>
          </w:p>
        </w:tc>
      </w:tr>
      <w:tr w:rsidR="00523773" w:rsidRPr="000D6995"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1.</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2.</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3.</w:t>
            </w:r>
          </w:p>
        </w:tc>
        <w:tc>
          <w:tcPr>
            <w:tcW w:w="2063"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eastAsia="Times New Roman" w:cs="Times New Roman"/>
                <w:color w:val="000000"/>
                <w:lang w:eastAsia="hu-HU"/>
              </w:rPr>
            </w:pPr>
            <w:r w:rsidRPr="000D6995">
              <w:rPr>
                <w:rFonts w:eastAsia="Times New Roman" w:cs="Times New Roman"/>
                <w:color w:val="000000"/>
                <w:sz w:val="22"/>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r w:rsidRPr="000D6995">
              <w:rPr>
                <w:rFonts w:eastAsia="Times New Roman" w:cs="Times New Roman"/>
                <w:color w:val="000000"/>
                <w:sz w:val="22"/>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8806" w:type="dxa"/>
        <w:tblInd w:w="496" w:type="dxa"/>
        <w:tblLayout w:type="fixed"/>
        <w:tblCellMar>
          <w:left w:w="70" w:type="dxa"/>
          <w:right w:w="70" w:type="dxa"/>
        </w:tblCellMar>
        <w:tblLook w:val="04A0" w:firstRow="1" w:lastRow="0" w:firstColumn="1" w:lastColumn="0" w:noHBand="0" w:noVBand="1"/>
      </w:tblPr>
      <w:tblGrid>
        <w:gridCol w:w="1020"/>
        <w:gridCol w:w="2825"/>
        <w:gridCol w:w="850"/>
        <w:gridCol w:w="851"/>
        <w:gridCol w:w="850"/>
        <w:gridCol w:w="2410"/>
      </w:tblGrid>
      <w:tr w:rsidR="00523773" w:rsidRPr="00435E6D" w:rsidTr="00523773">
        <w:trPr>
          <w:trHeight w:val="840"/>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2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523773" w:rsidRPr="00435E6D" w:rsidTr="00523773">
        <w:trPr>
          <w:trHeight w:val="510"/>
        </w:trPr>
        <w:tc>
          <w:tcPr>
            <w:tcW w:w="102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2825"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523773" w:rsidRPr="00435E6D" w:rsidTr="00523773">
        <w:trPr>
          <w:trHeight w:val="6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25" w:type="dxa"/>
            <w:tcBorders>
              <w:top w:val="single" w:sz="4" w:space="0" w:color="auto"/>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2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7786"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523773" w:rsidRPr="00435E6D" w:rsidTr="00523773">
        <w:trPr>
          <w:trHeight w:val="300"/>
        </w:trPr>
        <w:tc>
          <w:tcPr>
            <w:tcW w:w="102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2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1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Default="00523773" w:rsidP="00523773">
      <w:pPr>
        <w:spacing w:after="0"/>
        <w:rPr>
          <w:rFonts w:cs="Times New Roman"/>
        </w:rPr>
      </w:pPr>
    </w:p>
    <w:p w:rsidR="00523773" w:rsidRDefault="00523773" w:rsidP="00523773">
      <w:pPr>
        <w:spacing w:after="0"/>
        <w:rPr>
          <w:rFonts w:cs="Times New Roman"/>
        </w:rPr>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Távközlés elektronika gyakorlat</w:t>
      </w:r>
      <w:r w:rsidRPr="00644690">
        <w:rPr>
          <w:b/>
        </w:rPr>
        <w:t xml:space="preserve"> tantárgy</w:t>
      </w:r>
      <w:r w:rsidRPr="00644690">
        <w:rPr>
          <w:b/>
        </w:rPr>
        <w:tab/>
      </w:r>
      <w:r>
        <w:rPr>
          <w:b/>
        </w:rPr>
        <w:t>309 ó</w:t>
      </w:r>
      <w:r w:rsidRPr="00644690">
        <w:rPr>
          <w:b/>
        </w:rPr>
        <w:t>ra/</w:t>
      </w:r>
      <w:r>
        <w:rPr>
          <w:b/>
        </w:rPr>
        <w:t>324</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DF740F" w:rsidRDefault="00523773" w:rsidP="00523773">
      <w:pPr>
        <w:tabs>
          <w:tab w:val="left" w:pos="3855"/>
        </w:tabs>
        <w:ind w:left="330"/>
        <w:rPr>
          <w:rFonts w:cs="Times New Roman"/>
        </w:rPr>
      </w:pPr>
      <w:r w:rsidRPr="00DF740F">
        <w:rPr>
          <w:rFonts w:cs="Times New Roman"/>
        </w:rPr>
        <w:t xml:space="preserve"> A Távközlés elektronika gyakorlat tantárgy tanításának célja, hogy az elméleti képzésen megtanult ismereteket elmélyítse, bővítse, rendszerezze, hogy </w:t>
      </w:r>
      <w:proofErr w:type="gramStart"/>
      <w:r w:rsidRPr="00DF740F">
        <w:rPr>
          <w:rFonts w:cs="Times New Roman"/>
        </w:rPr>
        <w:t>megtanulja</w:t>
      </w:r>
      <w:proofErr w:type="gramEnd"/>
      <w:r w:rsidRPr="00DF740F">
        <w:rPr>
          <w:rFonts w:cs="Times New Roman"/>
        </w:rPr>
        <w:t xml:space="preserve"> kezelni a szakmához tartozó alapműszereket, jártasságot szerezzen a méréstechnikában.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t>Elektrotechnika, Elektronika tantárgy ismerete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Egyenáramú mérések</w:t>
      </w:r>
      <w:r w:rsidRPr="00644690">
        <w:rPr>
          <w:b/>
          <w:i/>
        </w:rPr>
        <w:tab/>
      </w:r>
      <w:r>
        <w:rPr>
          <w:b/>
          <w:i/>
        </w:rPr>
        <w:t>72 ó</w:t>
      </w:r>
      <w:r w:rsidRPr="00644690">
        <w:rPr>
          <w:b/>
          <w:i/>
        </w:rPr>
        <w:t>ra/</w:t>
      </w:r>
      <w:r>
        <w:rPr>
          <w:b/>
          <w:i/>
        </w:rPr>
        <w:t>72</w:t>
      </w:r>
      <w:r w:rsidRPr="00644690">
        <w:rPr>
          <w:b/>
          <w:i/>
        </w:rPr>
        <w:t xml:space="preserve"> óra</w:t>
      </w:r>
    </w:p>
    <w:p w:rsidR="00523773" w:rsidRDefault="00523773" w:rsidP="00523773">
      <w:pPr>
        <w:spacing w:after="0"/>
        <w:ind w:left="851"/>
        <w:rPr>
          <w:rFonts w:cs="Times New Roman"/>
        </w:rPr>
      </w:pPr>
    </w:p>
    <w:p w:rsidR="00523773" w:rsidRDefault="00523773" w:rsidP="00523773">
      <w:pPr>
        <w:spacing w:after="0"/>
        <w:ind w:left="851"/>
        <w:rPr>
          <w:rFonts w:cs="Times New Roman"/>
          <w:szCs w:val="24"/>
        </w:rPr>
      </w:pPr>
      <w:r w:rsidRPr="00B43257">
        <w:rPr>
          <w:rFonts w:cs="Times New Roman"/>
          <w:szCs w:val="24"/>
        </w:rPr>
        <w:t>A mérés fogalma, méréstechnikai alapismeretek</w:t>
      </w:r>
      <w:r>
        <w:rPr>
          <w:rFonts w:cs="Times New Roman"/>
          <w:szCs w:val="24"/>
        </w:rPr>
        <w:t>.</w:t>
      </w:r>
    </w:p>
    <w:p w:rsidR="00523773" w:rsidRDefault="00523773" w:rsidP="00523773">
      <w:pPr>
        <w:spacing w:after="0"/>
        <w:ind w:left="851"/>
        <w:rPr>
          <w:rFonts w:cs="Times New Roman"/>
        </w:rPr>
      </w:pPr>
      <w:r w:rsidRPr="00B43257">
        <w:rPr>
          <w:rFonts w:cs="Times New Roman"/>
          <w:szCs w:val="24"/>
        </w:rPr>
        <w:t>A mérés pontossága, mérési hibák.</w:t>
      </w:r>
    </w:p>
    <w:p w:rsidR="00523773" w:rsidRDefault="00523773" w:rsidP="00523773">
      <w:pPr>
        <w:spacing w:after="0"/>
        <w:ind w:left="851"/>
        <w:rPr>
          <w:rFonts w:cs="Times New Roman"/>
        </w:rPr>
      </w:pPr>
      <w:r>
        <w:rPr>
          <w:rFonts w:cs="Times New Roman"/>
        </w:rPr>
        <w:t>Műszerek bemutatása, kezelésének elsajátítása</w:t>
      </w:r>
    </w:p>
    <w:p w:rsidR="00523773" w:rsidRDefault="00523773" w:rsidP="00523773">
      <w:pPr>
        <w:spacing w:after="0"/>
        <w:ind w:left="851"/>
        <w:rPr>
          <w:rFonts w:cs="Times New Roman"/>
        </w:rPr>
      </w:pPr>
      <w:r>
        <w:rPr>
          <w:rFonts w:cs="Times New Roman"/>
        </w:rPr>
        <w:t>Áram-, feszültség- és ellenállásmérések.</w:t>
      </w:r>
    </w:p>
    <w:p w:rsidR="00523773" w:rsidRDefault="00523773" w:rsidP="00523773">
      <w:pPr>
        <w:spacing w:after="0"/>
        <w:ind w:left="851"/>
        <w:rPr>
          <w:rFonts w:cs="Times New Roman"/>
        </w:rPr>
      </w:pPr>
      <w:r>
        <w:rPr>
          <w:rFonts w:cs="Times New Roman"/>
        </w:rPr>
        <w:t>Ohm törvény igazolása.</w:t>
      </w:r>
    </w:p>
    <w:p w:rsidR="00523773" w:rsidRDefault="00523773" w:rsidP="00523773">
      <w:pPr>
        <w:spacing w:after="0"/>
        <w:ind w:left="851"/>
        <w:rPr>
          <w:rFonts w:cs="Times New Roman"/>
        </w:rPr>
      </w:pPr>
      <w:r>
        <w:rPr>
          <w:rFonts w:cs="Times New Roman"/>
        </w:rPr>
        <w:t>Soros és párhuzamos kapcsolások mérése</w:t>
      </w:r>
    </w:p>
    <w:p w:rsidR="00523773" w:rsidRDefault="00523773" w:rsidP="00523773">
      <w:pPr>
        <w:spacing w:after="0"/>
        <w:ind w:left="851"/>
      </w:pPr>
      <w:r>
        <w:rPr>
          <w:rFonts w:cs="Times New Roman"/>
        </w:rPr>
        <w:t>Feszültség és áramosztók vizsgálata.</w:t>
      </w:r>
    </w:p>
    <w:p w:rsidR="00523773" w:rsidRDefault="00523773" w:rsidP="00523773">
      <w:pPr>
        <w:tabs>
          <w:tab w:val="left" w:pos="1418"/>
          <w:tab w:val="right" w:pos="9072"/>
        </w:tabs>
        <w:spacing w:after="0"/>
        <w:ind w:left="851"/>
      </w:pPr>
      <w:r>
        <w:t>Aktív hálózatok mérése, belső ellenállás meghatározása.</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Váltakozó áramú mérések</w:t>
      </w:r>
      <w:r w:rsidRPr="00644690">
        <w:rPr>
          <w:b/>
          <w:i/>
        </w:rPr>
        <w:tab/>
      </w:r>
      <w:r>
        <w:rPr>
          <w:b/>
          <w:i/>
        </w:rPr>
        <w:t>54 ó</w:t>
      </w:r>
      <w:r w:rsidRPr="00644690">
        <w:rPr>
          <w:b/>
          <w:i/>
        </w:rPr>
        <w:t>ra/</w:t>
      </w:r>
      <w:r>
        <w:rPr>
          <w:b/>
          <w:i/>
        </w:rPr>
        <w:t>54</w:t>
      </w:r>
      <w:r w:rsidRPr="00644690">
        <w:rPr>
          <w:b/>
          <w:i/>
        </w:rPr>
        <w:t xml:space="preserve"> óra</w:t>
      </w:r>
    </w:p>
    <w:p w:rsidR="00523773" w:rsidRDefault="00523773" w:rsidP="00523773">
      <w:pPr>
        <w:spacing w:after="0"/>
        <w:ind w:left="851"/>
        <w:rPr>
          <w:rFonts w:cs="Times New Roman"/>
        </w:rPr>
      </w:pPr>
      <w:r>
        <w:rPr>
          <w:rFonts w:cs="Times New Roman"/>
        </w:rPr>
        <w:t xml:space="preserve">Az AC mérés eszközei (jelgenerátor, </w:t>
      </w:r>
      <w:proofErr w:type="gramStart"/>
      <w:r>
        <w:rPr>
          <w:rFonts w:cs="Times New Roman"/>
        </w:rPr>
        <w:t>oszcilloszkóp …</w:t>
      </w:r>
      <w:proofErr w:type="gramEnd"/>
      <w:r>
        <w:rPr>
          <w:rFonts w:cs="Times New Roman"/>
        </w:rPr>
        <w:t>)</w:t>
      </w:r>
    </w:p>
    <w:p w:rsidR="00523773" w:rsidRDefault="00523773" w:rsidP="00523773">
      <w:pPr>
        <w:spacing w:after="0"/>
        <w:ind w:left="851"/>
        <w:rPr>
          <w:rFonts w:cs="Times New Roman"/>
        </w:rPr>
      </w:pPr>
      <w:r>
        <w:rPr>
          <w:rFonts w:cs="Times New Roman"/>
        </w:rPr>
        <w:t>RLC hálózatok vizsgálata, soros RL és RC tagok,</w:t>
      </w:r>
    </w:p>
    <w:p w:rsidR="00523773" w:rsidRDefault="00523773" w:rsidP="00523773">
      <w:pPr>
        <w:spacing w:after="0"/>
        <w:ind w:left="851"/>
        <w:rPr>
          <w:rFonts w:cs="Times New Roman"/>
        </w:rPr>
      </w:pPr>
      <w:r>
        <w:rPr>
          <w:rFonts w:cs="Times New Roman"/>
        </w:rPr>
        <w:t>Párhuzamos RL és RC tagok vizsgálata.</w:t>
      </w:r>
    </w:p>
    <w:p w:rsidR="00523773" w:rsidRDefault="00523773" w:rsidP="00523773">
      <w:pPr>
        <w:spacing w:after="0"/>
        <w:ind w:left="851"/>
        <w:rPr>
          <w:rFonts w:cs="Times New Roman"/>
        </w:rPr>
      </w:pPr>
      <w:proofErr w:type="spellStart"/>
      <w:r>
        <w:rPr>
          <w:rFonts w:cs="Times New Roman"/>
        </w:rPr>
        <w:t>Egyreaktanciás</w:t>
      </w:r>
      <w:proofErr w:type="spellEnd"/>
      <w:r>
        <w:rPr>
          <w:rFonts w:cs="Times New Roman"/>
        </w:rPr>
        <w:t xml:space="preserve"> vegyes hálózatok mérése.</w:t>
      </w:r>
    </w:p>
    <w:p w:rsidR="00523773" w:rsidRDefault="00523773" w:rsidP="00523773">
      <w:pPr>
        <w:spacing w:after="0"/>
        <w:ind w:left="851"/>
      </w:pPr>
      <w:r>
        <w:rPr>
          <w:rFonts w:cs="Times New Roman"/>
        </w:rPr>
        <w:t>Rezgőkörök vizsgálata.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Szimulációs mérések (TINA)</w:t>
      </w:r>
      <w:r w:rsidRPr="00644690">
        <w:rPr>
          <w:b/>
          <w:i/>
        </w:rPr>
        <w:tab/>
      </w:r>
      <w:r>
        <w:rPr>
          <w:b/>
          <w:i/>
        </w:rPr>
        <w:t>30 ó</w:t>
      </w:r>
      <w:r w:rsidRPr="00644690">
        <w:rPr>
          <w:b/>
          <w:i/>
        </w:rPr>
        <w:t>ra/</w:t>
      </w:r>
      <w:r>
        <w:rPr>
          <w:b/>
          <w:i/>
        </w:rPr>
        <w:t>30</w:t>
      </w:r>
      <w:r w:rsidRPr="00644690">
        <w:rPr>
          <w:b/>
          <w:i/>
        </w:rPr>
        <w:t xml:space="preserve"> óra</w:t>
      </w:r>
    </w:p>
    <w:p w:rsidR="00523773" w:rsidRDefault="00523773" w:rsidP="00523773">
      <w:pPr>
        <w:spacing w:after="0"/>
        <w:ind w:left="851"/>
        <w:rPr>
          <w:rFonts w:cs="Times New Roman"/>
        </w:rPr>
      </w:pPr>
      <w:r>
        <w:rPr>
          <w:rFonts w:cs="Times New Roman"/>
        </w:rPr>
        <w:t>A TINA program kezelése.</w:t>
      </w:r>
    </w:p>
    <w:p w:rsidR="00523773" w:rsidRDefault="00523773" w:rsidP="00523773">
      <w:pPr>
        <w:spacing w:after="0"/>
        <w:ind w:left="851"/>
        <w:rPr>
          <w:rFonts w:cs="Times New Roman"/>
        </w:rPr>
      </w:pPr>
      <w:r>
        <w:rPr>
          <w:rFonts w:cs="Times New Roman"/>
        </w:rPr>
        <w:t>Egyenáramú vizsgálatok, ellenállásmérések.</w:t>
      </w:r>
    </w:p>
    <w:p w:rsidR="00523773" w:rsidRDefault="00523773" w:rsidP="00523773">
      <w:pPr>
        <w:spacing w:after="0"/>
        <w:ind w:left="851"/>
        <w:rPr>
          <w:rFonts w:cs="Times New Roman"/>
        </w:rPr>
      </w:pPr>
      <w:r>
        <w:rPr>
          <w:rFonts w:cs="Times New Roman"/>
        </w:rPr>
        <w:t>Váltakozó áramú RLC hálózatok.</w:t>
      </w:r>
    </w:p>
    <w:p w:rsidR="00523773" w:rsidRDefault="00523773" w:rsidP="00523773">
      <w:pPr>
        <w:spacing w:after="0"/>
        <w:ind w:left="851"/>
        <w:rPr>
          <w:rFonts w:cs="Times New Roman"/>
        </w:rPr>
      </w:pPr>
      <w:r>
        <w:rPr>
          <w:rFonts w:cs="Times New Roman"/>
        </w:rPr>
        <w:t>Tranziens vizsgálatok.</w:t>
      </w:r>
    </w:p>
    <w:p w:rsidR="00523773" w:rsidRDefault="00523773" w:rsidP="00523773">
      <w:pPr>
        <w:spacing w:after="0"/>
        <w:ind w:left="851"/>
        <w:rPr>
          <w:rFonts w:cs="Times New Roman"/>
        </w:rPr>
      </w:pPr>
      <w:r>
        <w:rPr>
          <w:rFonts w:cs="Times New Roman"/>
        </w:rPr>
        <w:t>Digitális szimulációs vizsgálatok.</w:t>
      </w:r>
    </w:p>
    <w:p w:rsidR="00523773" w:rsidRPr="00BD19A9" w:rsidRDefault="00523773" w:rsidP="00523773">
      <w:pPr>
        <w:spacing w:after="0"/>
        <w:ind w:left="851"/>
        <w:rPr>
          <w:rFonts w:cs="Times New Roman"/>
        </w:rPr>
      </w:pPr>
      <w:r w:rsidRPr="00BD19A9">
        <w:rPr>
          <w:rFonts w:cs="Times New Roman"/>
        </w:rPr>
        <w:t>Félvezető eszközök szimulációs vizsgálata (diódák, tranzisztorok)</w:t>
      </w:r>
    </w:p>
    <w:p w:rsidR="00523773" w:rsidRPr="00BD19A9" w:rsidRDefault="00523773" w:rsidP="00523773">
      <w:pPr>
        <w:spacing w:after="0"/>
        <w:ind w:left="851"/>
        <w:rPr>
          <w:rFonts w:cs="Times New Roman"/>
        </w:rPr>
      </w:pPr>
      <w:r w:rsidRPr="00BD19A9">
        <w:rPr>
          <w:rFonts w:cs="Times New Roman"/>
        </w:rPr>
        <w:t>Analóg áramkörök vizsgálata.</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BD19A9">
        <w:rPr>
          <w:b/>
          <w:i/>
        </w:rPr>
        <w:t>Elektronikai eszközök vizsgálata</w:t>
      </w:r>
      <w:r w:rsidRPr="00644690">
        <w:rPr>
          <w:b/>
          <w:i/>
        </w:rPr>
        <w:tab/>
      </w:r>
      <w:r>
        <w:rPr>
          <w:b/>
          <w:i/>
        </w:rPr>
        <w:t>36 ó</w:t>
      </w:r>
      <w:r w:rsidRPr="00644690">
        <w:rPr>
          <w:b/>
          <w:i/>
        </w:rPr>
        <w:t>ra/</w:t>
      </w:r>
      <w:r>
        <w:rPr>
          <w:b/>
          <w:i/>
        </w:rPr>
        <w:t>36</w:t>
      </w:r>
      <w:r w:rsidRPr="00644690">
        <w:rPr>
          <w:b/>
          <w:i/>
        </w:rPr>
        <w:t xml:space="preserve"> óra</w:t>
      </w:r>
    </w:p>
    <w:p w:rsidR="00523773" w:rsidRPr="00BD19A9" w:rsidRDefault="00523773" w:rsidP="00523773">
      <w:pPr>
        <w:spacing w:after="0"/>
        <w:ind w:left="851"/>
        <w:rPr>
          <w:rFonts w:cs="Times New Roman"/>
        </w:rPr>
      </w:pPr>
      <w:r w:rsidRPr="00BD19A9">
        <w:rPr>
          <w:rFonts w:cs="Times New Roman"/>
        </w:rPr>
        <w:t>Félvezető diódák karakterisztikáinak vizsgálata.</w:t>
      </w:r>
    </w:p>
    <w:p w:rsidR="00523773" w:rsidRPr="00BD19A9" w:rsidRDefault="00523773" w:rsidP="00523773">
      <w:pPr>
        <w:spacing w:after="0"/>
        <w:ind w:left="851"/>
        <w:rPr>
          <w:rFonts w:cs="Times New Roman"/>
        </w:rPr>
      </w:pPr>
      <w:r w:rsidRPr="00BD19A9">
        <w:rPr>
          <w:rFonts w:cs="Times New Roman"/>
        </w:rPr>
        <w:t>Térvezérlésű tranzisztorok vizsgálata.</w:t>
      </w:r>
    </w:p>
    <w:p w:rsidR="00523773" w:rsidRPr="00BD19A9" w:rsidRDefault="00523773" w:rsidP="00523773">
      <w:pPr>
        <w:spacing w:after="0"/>
        <w:ind w:left="851"/>
        <w:rPr>
          <w:rFonts w:cs="Times New Roman"/>
        </w:rPr>
      </w:pPr>
      <w:r w:rsidRPr="00BD19A9">
        <w:rPr>
          <w:rFonts w:cs="Times New Roman"/>
        </w:rPr>
        <w:t>Bipoláris tranzisztorok vizsgálata</w:t>
      </w:r>
      <w:r>
        <w:rPr>
          <w:rFonts w:cs="Times New Roman"/>
        </w:rPr>
        <w:t>.</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Kombinációs hálózatok vizsgálata</w:t>
      </w:r>
      <w:r w:rsidRPr="00644690">
        <w:rPr>
          <w:b/>
          <w:i/>
        </w:rPr>
        <w:tab/>
      </w:r>
      <w:r>
        <w:rPr>
          <w:b/>
          <w:i/>
        </w:rPr>
        <w:t>18 ó</w:t>
      </w:r>
      <w:r w:rsidRPr="00644690">
        <w:rPr>
          <w:b/>
          <w:i/>
        </w:rPr>
        <w:t>ra/</w:t>
      </w:r>
      <w:r>
        <w:rPr>
          <w:b/>
          <w:i/>
        </w:rPr>
        <w:t>18</w:t>
      </w:r>
      <w:r w:rsidRPr="00644690">
        <w:rPr>
          <w:b/>
          <w:i/>
        </w:rPr>
        <w:t xml:space="preserve"> óra</w:t>
      </w:r>
    </w:p>
    <w:p w:rsidR="00523773" w:rsidRDefault="00523773" w:rsidP="00523773">
      <w:pPr>
        <w:spacing w:after="0"/>
        <w:ind w:left="851"/>
        <w:rPr>
          <w:rFonts w:cs="Times New Roman"/>
        </w:rPr>
      </w:pPr>
      <w:r>
        <w:rPr>
          <w:rFonts w:cs="Times New Roman"/>
        </w:rPr>
        <w:t>Boole-algebrai alapismeretek.</w:t>
      </w:r>
    </w:p>
    <w:p w:rsidR="00523773" w:rsidRDefault="00523773" w:rsidP="00523773">
      <w:pPr>
        <w:spacing w:after="0"/>
        <w:ind w:left="851"/>
        <w:rPr>
          <w:rFonts w:cs="Times New Roman"/>
        </w:rPr>
      </w:pPr>
      <w:r>
        <w:rPr>
          <w:rFonts w:cs="Times New Roman"/>
        </w:rPr>
        <w:t>Logikai függvények egyszerűsítése</w:t>
      </w:r>
    </w:p>
    <w:p w:rsidR="00523773" w:rsidRDefault="00523773" w:rsidP="00523773">
      <w:pPr>
        <w:spacing w:after="0"/>
        <w:ind w:left="851"/>
      </w:pPr>
      <w:r>
        <w:rPr>
          <w:rFonts w:cs="Times New Roman"/>
        </w:rPr>
        <w:t>Egyszerű kombinációs hálózatok építése és vizsgálata</w:t>
      </w:r>
    </w:p>
    <w:p w:rsidR="00523773"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sidRPr="00BD19A9">
        <w:rPr>
          <w:b/>
          <w:i/>
        </w:rPr>
        <w:t>Áramkörök vizsgálata</w:t>
      </w:r>
      <w:r>
        <w:rPr>
          <w:b/>
          <w:i/>
        </w:rPr>
        <w:t>, építése</w:t>
      </w:r>
      <w:r w:rsidRPr="00644690">
        <w:rPr>
          <w:b/>
          <w:i/>
        </w:rPr>
        <w:tab/>
      </w:r>
      <w:r>
        <w:rPr>
          <w:b/>
          <w:i/>
        </w:rPr>
        <w:t>83 ó</w:t>
      </w:r>
      <w:r w:rsidRPr="00644690">
        <w:rPr>
          <w:b/>
          <w:i/>
        </w:rPr>
        <w:t>ra/</w:t>
      </w:r>
      <w:r>
        <w:rPr>
          <w:b/>
          <w:i/>
        </w:rPr>
        <w:t>98</w:t>
      </w:r>
      <w:r w:rsidRPr="00644690">
        <w:rPr>
          <w:b/>
          <w:i/>
        </w:rPr>
        <w:t xml:space="preserve"> óra</w:t>
      </w:r>
    </w:p>
    <w:p w:rsidR="00523773" w:rsidRDefault="00523773" w:rsidP="00523773">
      <w:pPr>
        <w:tabs>
          <w:tab w:val="left" w:pos="1418"/>
          <w:tab w:val="right" w:pos="9072"/>
        </w:tabs>
        <w:spacing w:after="0"/>
        <w:ind w:left="851"/>
      </w:pPr>
      <w:r>
        <w:t>Forrasztási gyakorlatok.</w:t>
      </w:r>
      <w:r w:rsidRPr="00AB5916">
        <w:t xml:space="preserve"> </w:t>
      </w:r>
      <w:r>
        <w:t>Áramkörök építése.</w:t>
      </w:r>
    </w:p>
    <w:p w:rsidR="00523773" w:rsidRPr="00BD19A9" w:rsidRDefault="00523773" w:rsidP="00523773">
      <w:pPr>
        <w:tabs>
          <w:tab w:val="left" w:pos="1418"/>
          <w:tab w:val="right" w:pos="9072"/>
        </w:tabs>
        <w:spacing w:after="0"/>
        <w:ind w:left="851"/>
      </w:pPr>
      <w:r>
        <w:t>Tranzisztoros alapkapcsolások vizsgálata (KE, KB,</w:t>
      </w:r>
      <w:r w:rsidRPr="00BD19A9">
        <w:t xml:space="preserve"> KC, </w:t>
      </w:r>
      <w:r>
        <w:t>differenciálerősítő</w:t>
      </w:r>
      <w:r w:rsidRPr="00BD19A9">
        <w:t>)</w:t>
      </w:r>
    </w:p>
    <w:p w:rsidR="00523773" w:rsidRPr="00BD19A9" w:rsidRDefault="00523773" w:rsidP="00523773">
      <w:pPr>
        <w:spacing w:after="0"/>
        <w:ind w:left="851"/>
        <w:rPr>
          <w:rFonts w:cs="Times New Roman"/>
        </w:rPr>
      </w:pPr>
      <w:r>
        <w:t>Műveleti erősítők vizsgálata.</w:t>
      </w:r>
    </w:p>
    <w:p w:rsidR="00523773" w:rsidRDefault="00523773" w:rsidP="00523773">
      <w:pPr>
        <w:spacing w:after="0"/>
        <w:ind w:left="851"/>
        <w:rPr>
          <w:rFonts w:cs="Times New Roman"/>
        </w:rPr>
      </w:pPr>
      <w:r>
        <w:rPr>
          <w:rFonts w:cs="Times New Roman"/>
        </w:rPr>
        <w:t>Alapkapcsolások műveleti erősítőkkel.</w:t>
      </w:r>
    </w:p>
    <w:p w:rsidR="00523773" w:rsidRDefault="00523773" w:rsidP="00523773">
      <w:pPr>
        <w:spacing w:after="0"/>
        <w:ind w:left="851"/>
      </w:pPr>
      <w:r>
        <w:rPr>
          <w:rFonts w:cs="Times New Roman"/>
        </w:rPr>
        <w:t>Műveleti erősítők nemlineáris alkalmazásai.</w:t>
      </w:r>
      <w:r w:rsidRPr="008E61D4">
        <w:t xml:space="preserve"> </w:t>
      </w:r>
    </w:p>
    <w:p w:rsidR="00523773" w:rsidRPr="00BD19A9" w:rsidRDefault="00523773" w:rsidP="00523773">
      <w:pPr>
        <w:spacing w:after="0"/>
        <w:ind w:left="851"/>
      </w:pPr>
      <w:r w:rsidRPr="00BD19A9">
        <w:t>Tápegységek vizsgálata (egyenirányítás, szűrés, stabilizálás).</w:t>
      </w:r>
    </w:p>
    <w:p w:rsidR="00523773" w:rsidRDefault="00523773" w:rsidP="00523773">
      <w:pPr>
        <w:tabs>
          <w:tab w:val="left" w:pos="1418"/>
          <w:tab w:val="right" w:pos="9072"/>
        </w:tabs>
        <w:spacing w:after="0"/>
        <w:ind w:left="851"/>
      </w:pPr>
      <w:r>
        <w:t>Impulzustechnikai áramkörök vizsgálata.</w:t>
      </w:r>
    </w:p>
    <w:p w:rsidR="00523773" w:rsidRPr="00644690"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Sorrendi hálózatok vizsgálata</w:t>
      </w:r>
      <w:r w:rsidRPr="00644690">
        <w:rPr>
          <w:b/>
          <w:i/>
        </w:rPr>
        <w:tab/>
      </w:r>
      <w:r w:rsidRPr="00BD19A9">
        <w:rPr>
          <w:b/>
          <w:i/>
        </w:rPr>
        <w:t>1</w:t>
      </w:r>
      <w:r>
        <w:rPr>
          <w:b/>
          <w:i/>
        </w:rPr>
        <w:t>6 ó</w:t>
      </w:r>
      <w:r w:rsidRPr="00644690">
        <w:rPr>
          <w:b/>
          <w:i/>
        </w:rPr>
        <w:t>ra/</w:t>
      </w:r>
      <w:r w:rsidRPr="00BD19A9">
        <w:rPr>
          <w:b/>
          <w:i/>
        </w:rPr>
        <w:t>1</w:t>
      </w:r>
      <w:r>
        <w:rPr>
          <w:b/>
          <w:i/>
        </w:rPr>
        <w:t>6</w:t>
      </w:r>
      <w:r w:rsidRPr="00644690">
        <w:rPr>
          <w:b/>
          <w:i/>
        </w:rPr>
        <w:t xml:space="preserve"> óra</w:t>
      </w:r>
    </w:p>
    <w:p w:rsidR="00523773" w:rsidRPr="00BD19A9" w:rsidRDefault="00523773" w:rsidP="00523773">
      <w:pPr>
        <w:spacing w:after="0"/>
        <w:ind w:left="851"/>
        <w:rPr>
          <w:rFonts w:cs="Times New Roman"/>
        </w:rPr>
      </w:pPr>
      <w:r w:rsidRPr="00BD19A9">
        <w:rPr>
          <w:rFonts w:cs="Times New Roman"/>
        </w:rPr>
        <w:t>Számlálók mérése</w:t>
      </w:r>
    </w:p>
    <w:p w:rsidR="00523773" w:rsidRPr="00BD19A9" w:rsidRDefault="00523773" w:rsidP="00523773">
      <w:pPr>
        <w:spacing w:after="0"/>
        <w:ind w:left="851"/>
        <w:rPr>
          <w:rFonts w:cs="Times New Roman"/>
        </w:rPr>
      </w:pPr>
      <w:r w:rsidRPr="00BD19A9">
        <w:rPr>
          <w:rFonts w:cs="Times New Roman"/>
        </w:rPr>
        <w:t>Regiszterek vizsgálata</w:t>
      </w:r>
    </w:p>
    <w:p w:rsidR="00523773" w:rsidRPr="00BD19A9" w:rsidRDefault="00523773" w:rsidP="00523773">
      <w:pPr>
        <w:spacing w:after="0"/>
        <w:ind w:left="851"/>
        <w:rPr>
          <w:rFonts w:cs="Times New Roman"/>
        </w:rPr>
      </w:pPr>
      <w:r w:rsidRPr="00BD19A9">
        <w:rPr>
          <w:rFonts w:cs="Times New Roman"/>
        </w:rPr>
        <w:t>Sorrendi hálózatok építése</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Elektronika szaklaboratórium és informatika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46" w:type="dxa"/>
        <w:tblInd w:w="637" w:type="dxa"/>
        <w:tblLayout w:type="fixed"/>
        <w:tblCellMar>
          <w:left w:w="70" w:type="dxa"/>
          <w:right w:w="70" w:type="dxa"/>
        </w:tblCellMar>
        <w:tblLook w:val="04A0" w:firstRow="1" w:lastRow="0" w:firstColumn="1" w:lastColumn="0" w:noHBand="0" w:noVBand="1"/>
      </w:tblPr>
      <w:tblGrid>
        <w:gridCol w:w="1080"/>
        <w:gridCol w:w="2063"/>
        <w:gridCol w:w="850"/>
        <w:gridCol w:w="851"/>
        <w:gridCol w:w="850"/>
        <w:gridCol w:w="2552"/>
      </w:tblGrid>
      <w:tr w:rsidR="00523773" w:rsidRPr="000D6995"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Sorszám</w:t>
            </w:r>
          </w:p>
        </w:tc>
        <w:tc>
          <w:tcPr>
            <w:tcW w:w="2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Alkalmazandó eszközök és felszerelések</w:t>
            </w:r>
          </w:p>
        </w:tc>
      </w:tr>
      <w:tr w:rsidR="00523773" w:rsidRPr="000D6995"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sz w:val="20"/>
                <w:szCs w:val="20"/>
                <w:lang w:eastAsia="hu-HU"/>
              </w:rPr>
            </w:pPr>
          </w:p>
        </w:tc>
        <w:tc>
          <w:tcPr>
            <w:tcW w:w="2063"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center"/>
              <w:rPr>
                <w:rFonts w:eastAsia="Times New Roman" w:cs="Times New Roman"/>
                <w:color w:val="000000"/>
                <w:sz w:val="20"/>
                <w:szCs w:val="20"/>
                <w:lang w:eastAsia="hu-HU"/>
              </w:rPr>
            </w:pPr>
            <w:r w:rsidRPr="000D6995">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0D6995" w:rsidRDefault="00523773" w:rsidP="00523773">
            <w:pPr>
              <w:spacing w:after="0"/>
              <w:jc w:val="left"/>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r w:rsidR="00523773" w:rsidRPr="000D6995"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2063" w:type="dxa"/>
            <w:tcBorders>
              <w:top w:val="single" w:sz="4" w:space="0" w:color="auto"/>
              <w:left w:val="nil"/>
              <w:bottom w:val="single" w:sz="4" w:space="0" w:color="auto"/>
              <w:right w:val="single" w:sz="4" w:space="0" w:color="auto"/>
            </w:tcBorders>
            <w:shd w:val="clear" w:color="auto" w:fill="auto"/>
            <w:vAlign w:val="center"/>
            <w:hideMark/>
          </w:tcPr>
          <w:p w:rsidR="00523773" w:rsidRPr="000D6995" w:rsidRDefault="00523773" w:rsidP="00523773">
            <w:pPr>
              <w:spacing w:after="0"/>
              <w:jc w:val="left"/>
              <w:rPr>
                <w:rFonts w:ascii="Palatino Linotype" w:eastAsia="Times New Roman" w:hAnsi="Palatino Linotype" w:cs="Calibri"/>
                <w:color w:val="000000"/>
                <w:sz w:val="20"/>
                <w:szCs w:val="20"/>
                <w:lang w:eastAsia="hu-HU"/>
              </w:rPr>
            </w:pPr>
            <w:r w:rsidRPr="000D6995">
              <w:rPr>
                <w:rFonts w:ascii="Palatino Linotype" w:eastAsia="Times New Roman" w:hAnsi="Palatino Linotype" w:cs="Calibri"/>
                <w:color w:val="000000"/>
                <w:sz w:val="20"/>
                <w:szCs w:val="20"/>
                <w:lang w:eastAsia="hu-HU"/>
              </w:rPr>
              <w:t>kooperatív tanulás</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center"/>
            <w:hideMark/>
          </w:tcPr>
          <w:p w:rsidR="00523773" w:rsidRPr="000D6995" w:rsidRDefault="00523773" w:rsidP="00523773">
            <w:pPr>
              <w:spacing w:after="0"/>
              <w:jc w:val="center"/>
              <w:rPr>
                <w:rFonts w:eastAsia="Times New Roman" w:cs="Times New Roman"/>
                <w:color w:val="000000"/>
                <w:sz w:val="20"/>
                <w:szCs w:val="2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9089" w:type="dxa"/>
        <w:tblInd w:w="354" w:type="dxa"/>
        <w:tblLayout w:type="fixed"/>
        <w:tblCellMar>
          <w:left w:w="70" w:type="dxa"/>
          <w:right w:w="70" w:type="dxa"/>
        </w:tblCellMar>
        <w:tblLook w:val="04A0" w:firstRow="1" w:lastRow="0" w:firstColumn="1" w:lastColumn="0" w:noHBand="0" w:noVBand="1"/>
      </w:tblPr>
      <w:tblGrid>
        <w:gridCol w:w="1010"/>
        <w:gridCol w:w="2835"/>
        <w:gridCol w:w="850"/>
        <w:gridCol w:w="992"/>
        <w:gridCol w:w="993"/>
        <w:gridCol w:w="2409"/>
      </w:tblGrid>
      <w:tr w:rsidR="00523773" w:rsidRPr="00435E6D" w:rsidTr="00523773">
        <w:trPr>
          <w:trHeight w:val="840"/>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Sorszám</w:t>
            </w:r>
          </w:p>
        </w:tc>
        <w:tc>
          <w:tcPr>
            <w:tcW w:w="283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tevékenységforma</w:t>
            </w:r>
          </w:p>
        </w:tc>
        <w:tc>
          <w:tcPr>
            <w:tcW w:w="2835"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Tanulói tevékenység</w:t>
            </w:r>
          </w:p>
        </w:tc>
        <w:tc>
          <w:tcPr>
            <w:tcW w:w="24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 xml:space="preserve">Alkalmazandó eszközök és felszerelések </w:t>
            </w:r>
          </w:p>
        </w:tc>
      </w:tr>
      <w:tr w:rsidR="00523773" w:rsidRPr="00435E6D" w:rsidTr="00523773">
        <w:trPr>
          <w:trHeight w:val="51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2835"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egyéni</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csoport-bontás</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lang w:eastAsia="hu-HU"/>
              </w:rPr>
            </w:pPr>
            <w:r w:rsidRPr="00CE626F">
              <w:rPr>
                <w:rFonts w:eastAsia="Times New Roman" w:cs="Times New Roman"/>
                <w:color w:val="000000"/>
                <w:sz w:val="22"/>
                <w:lang w:eastAsia="hu-HU"/>
              </w:rPr>
              <w:t>osztály-keret</w:t>
            </w: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523773" w:rsidRPr="00CE626F" w:rsidRDefault="00523773" w:rsidP="00523773">
            <w:pPr>
              <w:spacing w:after="0"/>
              <w:jc w:val="left"/>
              <w:rPr>
                <w:rFonts w:eastAsia="Times New Roman" w:cs="Times New Roman"/>
                <w:color w:val="00000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Információ feldolgozó tevékenységek</w:t>
            </w:r>
          </w:p>
        </w:tc>
      </w:tr>
      <w:tr w:rsidR="00523773" w:rsidRPr="00435E6D" w:rsidTr="00523773">
        <w:trPr>
          <w:trHeight w:val="6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1.1.</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önálló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1.2.</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Olvasott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feldolgozása jegyzeteléssel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Hallott szöveg feladattal vezetett feldolgozása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2.</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Ismeretalkalmazási gyakorló tevékenységek, feladatok</w:t>
            </w: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26F">
              <w:rPr>
                <w:rFonts w:eastAsia="Times New Roman" w:cs="Times New Roman"/>
                <w:color w:val="000000"/>
                <w:sz w:val="20"/>
                <w:szCs w:val="20"/>
                <w:lang w:eastAsia="hu-HU"/>
              </w:rPr>
              <w:t>.</w:t>
            </w:r>
          </w:p>
        </w:tc>
        <w:tc>
          <w:tcPr>
            <w:tcW w:w="2835" w:type="dxa"/>
            <w:tcBorders>
              <w:top w:val="single" w:sz="4" w:space="0" w:color="auto"/>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Tesztfeladat megoldása</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1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Szöveges előadás egyéni felkészüléssel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Képi információk körében</w:t>
            </w: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3.1.</w:t>
            </w:r>
          </w:p>
        </w:tc>
        <w:tc>
          <w:tcPr>
            <w:tcW w:w="283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rajz értelmezése</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sidRPr="00CE626F">
              <w:rPr>
                <w:rFonts w:eastAsia="Times New Roman" w:cs="Times New Roman"/>
                <w:color w:val="000000"/>
                <w:sz w:val="20"/>
                <w:szCs w:val="20"/>
                <w:lang w:eastAsia="hu-HU"/>
              </w:rPr>
              <w:t>X</w:t>
            </w: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4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E626F">
              <w:rPr>
                <w:rFonts w:eastAsia="Times New Roman" w:cs="Times New Roman"/>
                <w:color w:val="000000"/>
                <w:sz w:val="20"/>
                <w:szCs w:val="20"/>
                <w:lang w:eastAsia="hu-HU"/>
              </w:rPr>
              <w:t>.</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Csoportos munkaformák körében</w:t>
            </w:r>
          </w:p>
        </w:tc>
      </w:tr>
      <w:tr w:rsidR="00523773" w:rsidRPr="00435E6D" w:rsidTr="00523773">
        <w:trPr>
          <w:trHeight w:val="555"/>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Kiscsoportos szakmai munkavégzés irányítással</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Csoportos helyzetgyakorlat</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D9D9D9"/>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p>
        </w:tc>
        <w:tc>
          <w:tcPr>
            <w:tcW w:w="8079"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Gyakorlati munkavégzés körében</w:t>
            </w:r>
          </w:p>
        </w:tc>
      </w:tr>
      <w:tr w:rsidR="00523773" w:rsidRPr="00435E6D" w:rsidTr="00523773">
        <w:trPr>
          <w:trHeight w:val="300"/>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1</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single" w:sz="4" w:space="0" w:color="auto"/>
            </w:tcBorders>
            <w:shd w:val="clear" w:color="auto" w:fill="auto"/>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Műveletek gyakorlása</w:t>
            </w:r>
          </w:p>
        </w:tc>
        <w:tc>
          <w:tcPr>
            <w:tcW w:w="850"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r w:rsidR="00523773" w:rsidRPr="00435E6D" w:rsidTr="00523773">
        <w:trPr>
          <w:trHeight w:val="555"/>
        </w:trPr>
        <w:tc>
          <w:tcPr>
            <w:tcW w:w="1010" w:type="dxa"/>
            <w:tcBorders>
              <w:top w:val="nil"/>
              <w:left w:val="single" w:sz="4" w:space="0" w:color="auto"/>
              <w:bottom w:val="single" w:sz="4" w:space="0" w:color="auto"/>
              <w:right w:val="single" w:sz="4" w:space="0" w:color="auto"/>
            </w:tcBorders>
            <w:shd w:val="clear" w:color="000000" w:fill="FFFFFF"/>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CE626F">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CE626F">
              <w:rPr>
                <w:rFonts w:eastAsia="Times New Roman" w:cs="Times New Roman"/>
                <w:color w:val="000000"/>
                <w:sz w:val="20"/>
                <w:szCs w:val="20"/>
                <w:lang w:eastAsia="hu-HU"/>
              </w:rPr>
              <w:t>.</w:t>
            </w:r>
          </w:p>
        </w:tc>
        <w:tc>
          <w:tcPr>
            <w:tcW w:w="2835" w:type="dxa"/>
            <w:tcBorders>
              <w:top w:val="nil"/>
              <w:left w:val="nil"/>
              <w:bottom w:val="single" w:sz="4" w:space="0" w:color="auto"/>
              <w:right w:val="nil"/>
            </w:tcBorders>
            <w:shd w:val="clear" w:color="000000" w:fill="FFFFFF"/>
            <w:vAlign w:val="center"/>
            <w:hideMark/>
          </w:tcPr>
          <w:p w:rsidR="00523773" w:rsidRPr="00CE626F" w:rsidRDefault="00523773" w:rsidP="00523773">
            <w:pPr>
              <w:spacing w:after="0"/>
              <w:jc w:val="left"/>
              <w:rPr>
                <w:rFonts w:eastAsia="Times New Roman" w:cs="Times New Roman"/>
                <w:color w:val="000000"/>
                <w:sz w:val="20"/>
                <w:szCs w:val="20"/>
                <w:lang w:eastAsia="hu-HU"/>
              </w:rPr>
            </w:pPr>
            <w:r w:rsidRPr="00CE626F">
              <w:rPr>
                <w:rFonts w:eastAsia="Times New Roman" w:cs="Times New Roman"/>
                <w:color w:val="000000"/>
                <w:sz w:val="20"/>
                <w:szCs w:val="20"/>
                <w:lang w:eastAsia="hu-HU"/>
              </w:rPr>
              <w:t>Munkamegfigyelés adott szempontok alapján</w:t>
            </w:r>
          </w:p>
        </w:tc>
        <w:tc>
          <w:tcPr>
            <w:tcW w:w="850" w:type="dxa"/>
            <w:tcBorders>
              <w:top w:val="nil"/>
              <w:left w:val="single" w:sz="4" w:space="0" w:color="auto"/>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992"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93"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c>
          <w:tcPr>
            <w:tcW w:w="2409" w:type="dxa"/>
            <w:tcBorders>
              <w:top w:val="nil"/>
              <w:left w:val="nil"/>
              <w:bottom w:val="single" w:sz="4" w:space="0" w:color="auto"/>
              <w:right w:val="single" w:sz="4" w:space="0" w:color="auto"/>
            </w:tcBorders>
            <w:shd w:val="clear" w:color="auto" w:fill="auto"/>
            <w:vAlign w:val="center"/>
            <w:hideMark/>
          </w:tcPr>
          <w:p w:rsidR="00523773" w:rsidRPr="00CE626F" w:rsidRDefault="00523773" w:rsidP="00523773">
            <w:pPr>
              <w:spacing w:after="0"/>
              <w:jc w:val="center"/>
              <w:rPr>
                <w:rFonts w:eastAsia="Times New Roman" w:cs="Times New Roman"/>
                <w:color w:val="000000"/>
                <w:sz w:val="20"/>
                <w:szCs w:val="2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523773" w:rsidRPr="00D52C63" w:rsidRDefault="00523773" w:rsidP="00523773">
      <w:pPr>
        <w:rPr>
          <w:rFonts w:cs="Times New Roman"/>
        </w:rPr>
      </w:pPr>
    </w:p>
    <w:p w:rsidR="00523773" w:rsidRPr="00D52C63" w:rsidRDefault="00523773" w:rsidP="00523773">
      <w:pPr>
        <w:spacing w:before="2880"/>
        <w:jc w:val="center"/>
        <w:rPr>
          <w:rFonts w:cs="Times New Roman"/>
          <w:b/>
          <w:sz w:val="36"/>
        </w:rPr>
      </w:pPr>
      <w:r w:rsidRPr="00D52C63">
        <w:rPr>
          <w:rFonts w:cs="Times New Roman"/>
          <w:b/>
          <w:sz w:val="36"/>
        </w:rPr>
        <w:t>A</w:t>
      </w:r>
    </w:p>
    <w:p w:rsidR="00523773" w:rsidRPr="00D52C63" w:rsidRDefault="00523773" w:rsidP="00523773">
      <w:pPr>
        <w:spacing w:after="480"/>
        <w:jc w:val="center"/>
        <w:rPr>
          <w:rFonts w:cs="Times New Roman"/>
          <w:b/>
          <w:sz w:val="36"/>
        </w:rPr>
      </w:pPr>
      <w:r w:rsidRPr="009D6194">
        <w:rPr>
          <w:rFonts w:cs="Times New Roman"/>
          <w:b/>
          <w:sz w:val="36"/>
        </w:rPr>
        <w:t>12005-16</w:t>
      </w:r>
      <w:r w:rsidRPr="00D52C63">
        <w:rPr>
          <w:rFonts w:cs="Times New Roman"/>
          <w:b/>
          <w:sz w:val="36"/>
        </w:rPr>
        <w:t xml:space="preserve"> azonosító számú</w:t>
      </w:r>
    </w:p>
    <w:p w:rsidR="00523773" w:rsidRPr="00D52C63" w:rsidRDefault="00523773" w:rsidP="00523773">
      <w:pPr>
        <w:jc w:val="center"/>
        <w:rPr>
          <w:rFonts w:cs="Times New Roman"/>
          <w:b/>
          <w:sz w:val="36"/>
        </w:rPr>
      </w:pPr>
      <w:r>
        <w:rPr>
          <w:rFonts w:cs="Times New Roman"/>
          <w:b/>
          <w:sz w:val="36"/>
        </w:rPr>
        <w:t>Munkaszervezés és projektmenedzsment</w:t>
      </w:r>
    </w:p>
    <w:p w:rsidR="00523773" w:rsidRPr="00D52C63" w:rsidRDefault="00523773" w:rsidP="00523773">
      <w:pPr>
        <w:jc w:val="center"/>
        <w:rPr>
          <w:rFonts w:cs="Times New Roman"/>
          <w:b/>
          <w:sz w:val="36"/>
        </w:rPr>
      </w:pPr>
      <w:proofErr w:type="gramStart"/>
      <w:r w:rsidRPr="00D52C63">
        <w:rPr>
          <w:rFonts w:cs="Times New Roman"/>
          <w:b/>
          <w:sz w:val="36"/>
        </w:rPr>
        <w:t>megnevezésű</w:t>
      </w:r>
      <w:proofErr w:type="gramEnd"/>
    </w:p>
    <w:p w:rsidR="00523773" w:rsidRPr="00D52C63" w:rsidRDefault="00523773" w:rsidP="0052377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523773" w:rsidRPr="00D52C63" w:rsidRDefault="00523773" w:rsidP="0052377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523773" w:rsidRPr="00D52C63" w:rsidRDefault="00523773" w:rsidP="00523773">
      <w:pPr>
        <w:spacing w:after="200" w:line="276" w:lineRule="auto"/>
        <w:jc w:val="left"/>
        <w:rPr>
          <w:rFonts w:cs="Times New Roman"/>
        </w:rPr>
      </w:pPr>
      <w:r w:rsidRPr="00D52C63">
        <w:rPr>
          <w:rFonts w:cs="Times New Roman"/>
        </w:rPr>
        <w:br w:type="page"/>
      </w:r>
    </w:p>
    <w:p w:rsidR="00523773" w:rsidRDefault="00523773" w:rsidP="00523773">
      <w:pPr>
        <w:rPr>
          <w:rFonts w:cs="Times New Roman"/>
        </w:rPr>
      </w:pPr>
      <w:r w:rsidRPr="00D52C63">
        <w:rPr>
          <w:rFonts w:cs="Times New Roman"/>
        </w:rPr>
        <w:lastRenderedPageBreak/>
        <w:t xml:space="preserve">A </w:t>
      </w:r>
      <w:r>
        <w:rPr>
          <w:rFonts w:cs="Times New Roman"/>
        </w:rPr>
        <w:t>12005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Munkaszervezés és projektmenedzsment </w:t>
      </w:r>
      <w:r w:rsidRPr="00D52C63">
        <w:rPr>
          <w:rFonts w:cs="Times New Roman"/>
        </w:rPr>
        <w:t>megnevezésű szakmai követelménymodulhoz tartozó tantárgyak és témakörök oktatása során fejlesztendő kompetenciák</w:t>
      </w:r>
    </w:p>
    <w:tbl>
      <w:tblPr>
        <w:tblW w:w="5386" w:type="dxa"/>
        <w:jc w:val="center"/>
        <w:tblCellMar>
          <w:left w:w="70" w:type="dxa"/>
          <w:right w:w="70" w:type="dxa"/>
        </w:tblCellMar>
        <w:tblLook w:val="04A0" w:firstRow="1" w:lastRow="0" w:firstColumn="1" w:lastColumn="0" w:noHBand="0" w:noVBand="1"/>
      </w:tblPr>
      <w:tblGrid>
        <w:gridCol w:w="4050"/>
        <w:gridCol w:w="628"/>
        <w:gridCol w:w="708"/>
      </w:tblGrid>
      <w:tr w:rsidR="00523773" w:rsidRPr="00006305" w:rsidTr="00523773">
        <w:trPr>
          <w:trHeight w:val="2100"/>
          <w:jc w:val="center"/>
        </w:trPr>
        <w:tc>
          <w:tcPr>
            <w:tcW w:w="40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 </w:t>
            </w:r>
          </w:p>
        </w:tc>
        <w:tc>
          <w:tcPr>
            <w:tcW w:w="628"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Projektmenedzsment</w:t>
            </w:r>
          </w:p>
        </w:tc>
        <w:tc>
          <w:tcPr>
            <w:tcW w:w="708" w:type="dxa"/>
            <w:tcBorders>
              <w:top w:val="single" w:sz="4" w:space="0" w:color="auto"/>
              <w:left w:val="nil"/>
              <w:bottom w:val="single" w:sz="4" w:space="0" w:color="auto"/>
              <w:right w:val="single" w:sz="4" w:space="0" w:color="auto"/>
            </w:tcBorders>
            <w:shd w:val="clear" w:color="auto" w:fill="auto"/>
            <w:textDirection w:val="btLr"/>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Projektmenedzsment gyakorlat</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FELADATOK</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Megfogalmazza a munkakörével kapcsolatos elvárásait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Munkaszerződést köt, munkaviszonyt létesít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Különböző szervezetek között különbséget tesz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Alkalmazza az ügyvitelre vonatkozó szabályokat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Saját munkaidejét, feladatait megtervezi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Megkülönbözteti a projekten belüli szerepeket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Alkalmazza a projektműködésre jellemző speciális szabályokat, szoftvereket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Közreműködik a projektpályázatok elkészítésében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Ellátja a projekttervezéssel összefüggő ügyviteli és adminisztrációs feladatokat</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Részt vesz a projekt terv szerinti megvalósításában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76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Közreműködik a kivitelezéshez szükséges erőforrások biztosításában, a szállítók kiválasztásában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Létrehoz egyéni vállalkozást, egyéni céget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Egyszerű költségkalkulációs, költségszámítási feladatokat végez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Munkájában alkalmazza az Ügyfélkapu szolgáltatásait (EBEV)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82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Biztosítja a balesetmentes munkavégzés feltételeit, alkalmazza, megköveteli a szükséges és előírásszerű védőeszközök, védőfelszerelések használatát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Munkavégzés környezetvédelmi előírásait alkalmazza</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Hulladékokat, veszélyes anyagokat szakszerűen kezel, illetve tárol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SZAKMAI ISMERETEK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A foglalkoztatásra irányuló jogviszony fajtái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Munkavállaló jogai, kötelezettségei, munkaviszony létesítése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lastRenderedPageBreak/>
              <w:t xml:space="preserve">Gazdasági szervezetek jellemzői, különbségei, azonosságai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Projekt és projektszervezet</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Projekten belüli szerepek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A projektműködésre jellemző szabályok</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Szállítók és közbeszerzés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Szerződéskötés folyamata</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765"/>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Projektmenedzsment (idő-, költség-, minőség-, emberi erőforrás, kockázat- és kommunikációs menedzsment)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A projekttervezést és megvalósítást támogató szoftver használata</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Egyéni vállalkozás, egyéni cég alapításának folyamata, jogi alapok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Ügyfélkapu szolgáltatásai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Munka-, baleset-, tűz- és környezetvédelmi előírások</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 xml:space="preserve">Minőség-ellenőrzés, minőségbiztosítás </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SZAKMAI KÉSZSÉGEK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rPr>
            </w:pPr>
            <w:r w:rsidRPr="000F7672">
              <w:rPr>
                <w:rFonts w:cs="Times New Roman"/>
                <w:sz w:val="22"/>
              </w:rPr>
              <w:t>Szakmai szövegek írása, hatékony szövegalkotás</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51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left"/>
              <w:rPr>
                <w:rFonts w:cs="Times New Roman"/>
                <w:color w:val="000000"/>
              </w:rPr>
            </w:pPr>
            <w:r w:rsidRPr="000F7672">
              <w:rPr>
                <w:rFonts w:cs="Times New Roman"/>
                <w:color w:val="000000"/>
                <w:sz w:val="22"/>
              </w:rPr>
              <w:t>Munkavégzés csoportban, együttműködés csoportban</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Gazdálkodás az idővel</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Információk gyűjtése és elemzése</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rPr>
                <w:rFonts w:cs="Times New Roman"/>
                <w:color w:val="000000"/>
              </w:rPr>
            </w:pPr>
            <w:r w:rsidRPr="000F7672">
              <w:rPr>
                <w:rFonts w:cs="Times New Roman"/>
                <w:color w:val="000000"/>
                <w:sz w:val="22"/>
              </w:rPr>
              <w:t>Feladattervezés</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SZEMÉLYES KOMPETENCIÁK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Döntésképesség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Szervezőkészség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Pontosság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TÁRSAS KOMPETENCIÁK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Meggyőzőkészség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Kommunikációs rugalmasság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Prezentációs készség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5386"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sidRPr="000F7672">
              <w:rPr>
                <w:rFonts w:cs="Times New Roman"/>
                <w:color w:val="000000"/>
                <w:sz w:val="22"/>
              </w:rPr>
              <w:t>MÓDSZERKOMPETENCIÁK</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Áttekintő képesség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Rendszerező képesség</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r w:rsidR="00523773" w:rsidRPr="00006305" w:rsidTr="00523773">
        <w:trPr>
          <w:trHeight w:val="300"/>
          <w:jc w:val="center"/>
        </w:trPr>
        <w:tc>
          <w:tcPr>
            <w:tcW w:w="405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F7672" w:rsidRDefault="00523773" w:rsidP="00523773">
            <w:pPr>
              <w:spacing w:after="0"/>
              <w:rPr>
                <w:rFonts w:cs="Times New Roman"/>
                <w:color w:val="000000"/>
              </w:rPr>
            </w:pPr>
            <w:r w:rsidRPr="000F7672">
              <w:rPr>
                <w:rFonts w:cs="Times New Roman"/>
                <w:color w:val="000000"/>
                <w:sz w:val="22"/>
              </w:rPr>
              <w:t>Információgyűjtés</w:t>
            </w:r>
          </w:p>
        </w:tc>
        <w:tc>
          <w:tcPr>
            <w:tcW w:w="62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p>
        </w:tc>
        <w:tc>
          <w:tcPr>
            <w:tcW w:w="708" w:type="dxa"/>
            <w:tcBorders>
              <w:top w:val="nil"/>
              <w:left w:val="nil"/>
              <w:bottom w:val="single" w:sz="4" w:space="0" w:color="auto"/>
              <w:right w:val="single" w:sz="4" w:space="0" w:color="auto"/>
            </w:tcBorders>
            <w:shd w:val="clear" w:color="auto" w:fill="auto"/>
            <w:noWrap/>
            <w:vAlign w:val="center"/>
            <w:hideMark/>
          </w:tcPr>
          <w:p w:rsidR="00523773" w:rsidRPr="000F7672" w:rsidRDefault="00523773" w:rsidP="00523773">
            <w:pPr>
              <w:spacing w:after="0"/>
              <w:jc w:val="center"/>
              <w:rPr>
                <w:rFonts w:cs="Times New Roman"/>
                <w:color w:val="000000"/>
              </w:rPr>
            </w:pPr>
            <w:r>
              <w:rPr>
                <w:rFonts w:cs="Times New Roman"/>
                <w:color w:val="000000"/>
                <w:sz w:val="22"/>
              </w:rPr>
              <w:t>X</w:t>
            </w:r>
          </w:p>
        </w:tc>
      </w:tr>
    </w:tbl>
    <w:p w:rsidR="00523773" w:rsidRPr="00D52C63" w:rsidRDefault="00523773" w:rsidP="00523773">
      <w:pPr>
        <w:jc w:val="center"/>
        <w:rPr>
          <w:rFonts w:cs="Times New Roman"/>
        </w:rPr>
      </w:pPr>
    </w:p>
    <w:p w:rsidR="00523773" w:rsidRDefault="00523773" w:rsidP="00523773">
      <w:pPr>
        <w:rPr>
          <w:rFonts w:cs="Times New Roman"/>
        </w:rPr>
      </w:pPr>
      <w:r>
        <w:rPr>
          <w:rFonts w:cs="Times New Roman"/>
        </w:rPr>
        <w:br w:type="page"/>
      </w: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Projektmenedzsment</w:t>
      </w:r>
      <w:r w:rsidRPr="00644690">
        <w:rPr>
          <w:b/>
        </w:rPr>
        <w:t xml:space="preserve"> tantárgy</w:t>
      </w:r>
      <w:r w:rsidRPr="00644690">
        <w:rPr>
          <w:b/>
        </w:rPr>
        <w:tab/>
      </w:r>
      <w:r>
        <w:rPr>
          <w:b/>
        </w:rPr>
        <w:t>15 ó</w:t>
      </w:r>
      <w:r w:rsidRPr="00644690">
        <w:rPr>
          <w:b/>
        </w:rPr>
        <w:t>ra/</w:t>
      </w:r>
      <w:r>
        <w:rPr>
          <w:b/>
        </w:rPr>
        <w:t>15</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841025" w:rsidRDefault="00523773" w:rsidP="00523773">
      <w:pPr>
        <w:spacing w:after="0"/>
        <w:ind w:left="426"/>
        <w:rPr>
          <w:rFonts w:cs="Times New Roman"/>
          <w:szCs w:val="24"/>
        </w:rPr>
      </w:pPr>
      <w:r w:rsidRPr="00841025">
        <w:rPr>
          <w:rFonts w:cs="Times New Roman"/>
          <w:szCs w:val="24"/>
        </w:rPr>
        <w:t>A Foglalkoztatás</w:t>
      </w:r>
      <w:r>
        <w:rPr>
          <w:rFonts w:cs="Times New Roman"/>
          <w:szCs w:val="24"/>
        </w:rPr>
        <w:t xml:space="preserve"> II.</w:t>
      </w:r>
      <w:r w:rsidRPr="00841025">
        <w:rPr>
          <w:rFonts w:cs="Times New Roman"/>
          <w:szCs w:val="24"/>
        </w:rPr>
        <w:t xml:space="preserve">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523773" w:rsidRDefault="00523773" w:rsidP="00523773">
      <w:pPr>
        <w:spacing w:after="0"/>
        <w:ind w:left="426"/>
      </w:pPr>
      <w:r w:rsidRPr="00841025">
        <w:rPr>
          <w:rFonts w:cs="Times New Roman"/>
          <w:szCs w:val="24"/>
        </w:rPr>
        <w:t>Megismeri a különböző szervezeti típusokat, azok jellemző ügyviteli és információs folyamatait és szabályait</w:t>
      </w:r>
      <w:r>
        <w:rPr>
          <w:rFonts w:cs="Times New Roman"/>
          <w:szCs w:val="24"/>
        </w:rPr>
        <w:t>, képes az Ügyfélkapun keresztüli ügyintézésre</w:t>
      </w:r>
      <w:r w:rsidRPr="00841025">
        <w:rPr>
          <w:rFonts w:cs="Times New Roman"/>
          <w:szCs w:val="24"/>
        </w:rPr>
        <w:t>. Megismeri a személyes hatékonyságnövelés, időgazdálkodás alapjait, megismer a saját feladatai tervezésére, súlyozására, nyomon követésére alkalmas módszereket. Elsajátítja a projektmenedzsment alapismereteket, felkészül arra, hogy tevékenységét projekt keretek között végezze.</w:t>
      </w:r>
      <w:r>
        <w:rPr>
          <w:rFonts w:cs="Times New Roman"/>
          <w:szCs w:val="24"/>
        </w:rPr>
        <w:t xml:space="preserve"> Képes pályázatok megírására és menedzselésére.</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Default="00523773" w:rsidP="00523773">
      <w:pPr>
        <w:spacing w:after="0"/>
        <w:ind w:left="426"/>
      </w:pPr>
      <w:r w:rsidRPr="00841025">
        <w:rPr>
          <w:rFonts w:cs="Times New Roman"/>
          <w:szCs w:val="24"/>
        </w:rPr>
        <w:t>11499-12 Foglalkoztatás II. modul – Foglalkoztatás tantárgy: Munkavállaló jogai, kötelezettségei; Munkavállalás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Szervezeti felépítés, munkaszervezés</w:t>
      </w:r>
      <w:r w:rsidRPr="00644690">
        <w:rPr>
          <w:b/>
          <w:i/>
        </w:rPr>
        <w:tab/>
      </w:r>
      <w:r>
        <w:rPr>
          <w:b/>
          <w:i/>
        </w:rPr>
        <w:t>2 ó</w:t>
      </w:r>
      <w:r w:rsidRPr="00644690">
        <w:rPr>
          <w:b/>
          <w:i/>
        </w:rPr>
        <w:t>ra/</w:t>
      </w:r>
      <w:r>
        <w:rPr>
          <w:b/>
          <w:i/>
        </w:rPr>
        <w:t>2</w:t>
      </w:r>
      <w:r w:rsidRPr="00644690">
        <w:rPr>
          <w:b/>
          <w:i/>
        </w:rPr>
        <w:t xml:space="preserve"> óra</w:t>
      </w:r>
    </w:p>
    <w:p w:rsidR="00523773" w:rsidRPr="007304D1"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Gazdasági szervezetek (vállalkozások, egyéni vállalkozás, egyéni cég), nonprofit szervezetek, közigazgatási szervek</w:t>
      </w:r>
      <w:r>
        <w:rPr>
          <w:rFonts w:ascii="Times New Roman" w:hAnsi="Times New Roman"/>
          <w:sz w:val="24"/>
          <w:szCs w:val="24"/>
        </w:rPr>
        <w:t xml:space="preserve"> szervezeti, működési jellemzői.</w:t>
      </w:r>
    </w:p>
    <w:p w:rsidR="00523773" w:rsidRPr="007304D1"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Az eljárásokat leíró</w:t>
      </w:r>
      <w:r>
        <w:rPr>
          <w:rFonts w:ascii="Times New Roman" w:hAnsi="Times New Roman"/>
          <w:sz w:val="24"/>
          <w:szCs w:val="24"/>
        </w:rPr>
        <w:t xml:space="preserve"> szabályozó dokumentumok fajtái,</w:t>
      </w:r>
      <w:r w:rsidRPr="007304D1">
        <w:rPr>
          <w:rFonts w:ascii="Times New Roman" w:hAnsi="Times New Roman"/>
          <w:sz w:val="24"/>
          <w:szCs w:val="24"/>
        </w:rPr>
        <w:t xml:space="preserve"> tartalma, helye, szerepe a szervezetek működésében. </w:t>
      </w:r>
    </w:p>
    <w:p w:rsidR="00523773" w:rsidRDefault="00523773" w:rsidP="00523773">
      <w:pPr>
        <w:spacing w:after="0"/>
        <w:ind w:left="851"/>
      </w:pPr>
      <w:r w:rsidRPr="007304D1">
        <w:rPr>
          <w:rFonts w:cs="Times New Roman"/>
          <w:szCs w:val="24"/>
        </w:rPr>
        <w:t>A munkavégzésre jellemző, szóbeli kommunikációs helyzetekre – üzleti tárgyalás, reklamáció, panasz kezelése, nehéz ügyfél kezelése, prezentáció - vonatkozó viselkedési és kommunikációs szabályok</w:t>
      </w:r>
      <w:r>
        <w:rPr>
          <w:rFonts w:cs="Times New Roman"/>
          <w:szCs w:val="24"/>
        </w:rPr>
        <w:t>.</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A szervezet működését támogató szoftverek</w:t>
      </w:r>
      <w:r w:rsidRPr="00644690">
        <w:rPr>
          <w:b/>
          <w:i/>
        </w:rPr>
        <w:tab/>
      </w:r>
      <w:r>
        <w:rPr>
          <w:b/>
          <w:i/>
        </w:rPr>
        <w:t>1 ó</w:t>
      </w:r>
      <w:r w:rsidRPr="00644690">
        <w:rPr>
          <w:b/>
          <w:i/>
        </w:rPr>
        <w:t>ra/</w:t>
      </w:r>
      <w:r>
        <w:rPr>
          <w:b/>
          <w:i/>
        </w:rPr>
        <w:t>1</w:t>
      </w:r>
      <w:r w:rsidRPr="00644690">
        <w:rPr>
          <w:b/>
          <w:i/>
        </w:rPr>
        <w:t xml:space="preserve"> óra</w:t>
      </w:r>
    </w:p>
    <w:p w:rsidR="00523773" w:rsidRDefault="00523773" w:rsidP="00523773">
      <w:pPr>
        <w:spacing w:after="0"/>
        <w:ind w:left="851"/>
        <w:rPr>
          <w:rFonts w:cs="Times New Roman"/>
        </w:rPr>
      </w:pPr>
      <w:r>
        <w:rPr>
          <w:rFonts w:cs="Times New Roman"/>
        </w:rPr>
        <w:t>Gazdasági és munkaszervezési folyamatok.</w:t>
      </w:r>
    </w:p>
    <w:p w:rsidR="00523773" w:rsidRPr="007304D1"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7304D1">
        <w:rPr>
          <w:rFonts w:ascii="Times New Roman" w:hAnsi="Times New Roman"/>
          <w:sz w:val="24"/>
          <w:szCs w:val="24"/>
        </w:rPr>
        <w:t>A munkaszervezési, kommunikációs és ügyviteli folyamatok, eljárások támogatására alkalmazott szoftverek.</w:t>
      </w:r>
    </w:p>
    <w:p w:rsidR="00523773" w:rsidRPr="00BE60DC" w:rsidRDefault="00523773" w:rsidP="00523773">
      <w:pPr>
        <w:pStyle w:val="Listaszerbekezds4"/>
        <w:autoSpaceDE w:val="0"/>
        <w:autoSpaceDN w:val="0"/>
        <w:adjustRightInd w:val="0"/>
        <w:spacing w:after="0" w:line="240" w:lineRule="auto"/>
        <w:ind w:left="851"/>
        <w:contextualSpacing/>
        <w:jc w:val="both"/>
        <w:rPr>
          <w:rFonts w:ascii="Times New Roman" w:hAnsi="Times New Roman"/>
          <w:sz w:val="24"/>
          <w:szCs w:val="24"/>
        </w:rPr>
      </w:pPr>
      <w:r w:rsidRPr="00BE60DC">
        <w:rPr>
          <w:rFonts w:ascii="Times New Roman" w:hAnsi="Times New Roman"/>
          <w:sz w:val="24"/>
          <w:szCs w:val="24"/>
        </w:rPr>
        <w:t>Információk megosztására, rendszerezésére, tárolására szolgáló alkalmazások kezelése.</w:t>
      </w:r>
    </w:p>
    <w:p w:rsidR="00523773" w:rsidRPr="002A1C54" w:rsidRDefault="00523773" w:rsidP="00523773">
      <w:pPr>
        <w:tabs>
          <w:tab w:val="left" w:pos="1418"/>
          <w:tab w:val="right" w:pos="9072"/>
        </w:tabs>
        <w:spacing w:after="0"/>
        <w:ind w:left="851"/>
      </w:pP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Projektmenedzsment alapjai</w:t>
      </w:r>
      <w:r w:rsidRPr="00644690">
        <w:rPr>
          <w:b/>
          <w:i/>
        </w:rPr>
        <w:tab/>
      </w:r>
      <w:r>
        <w:rPr>
          <w:b/>
          <w:i/>
        </w:rPr>
        <w:t>7 ó</w:t>
      </w:r>
      <w:r w:rsidRPr="00644690">
        <w:rPr>
          <w:b/>
          <w:i/>
        </w:rPr>
        <w:t>ra/</w:t>
      </w:r>
      <w:r>
        <w:rPr>
          <w:b/>
          <w:i/>
        </w:rPr>
        <w:t>7</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projekt fogalma, csoportosítása és jellemzői.</w:t>
      </w:r>
    </w:p>
    <w:p w:rsidR="00523773" w:rsidRDefault="00523773" w:rsidP="00523773">
      <w:pPr>
        <w:spacing w:after="0"/>
        <w:ind w:left="851"/>
      </w:pPr>
      <w:r>
        <w:t>A projekt szereplői, közreműködői.</w:t>
      </w:r>
    </w:p>
    <w:p w:rsidR="00523773" w:rsidRDefault="00523773" w:rsidP="00523773">
      <w:pPr>
        <w:spacing w:after="0"/>
        <w:ind w:left="851"/>
      </w:pPr>
      <w:r>
        <w:t>A projekt szervezeti formái.</w:t>
      </w:r>
    </w:p>
    <w:p w:rsidR="00523773" w:rsidRDefault="00523773" w:rsidP="00523773">
      <w:pPr>
        <w:spacing w:after="0"/>
        <w:ind w:left="851"/>
      </w:pPr>
      <w:r>
        <w:t>A projektmenedzsment funkciói és területei.</w:t>
      </w: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2"/>
          <w:numId w:val="8"/>
        </w:numPr>
        <w:tabs>
          <w:tab w:val="left" w:pos="1701"/>
          <w:tab w:val="right" w:pos="9072"/>
        </w:tabs>
        <w:spacing w:after="0"/>
        <w:ind w:left="993" w:hanging="426"/>
        <w:rPr>
          <w:rFonts w:cs="Times New Roman"/>
          <w:b/>
          <w:i/>
        </w:rPr>
      </w:pPr>
      <w:r>
        <w:rPr>
          <w:b/>
          <w:i/>
        </w:rPr>
        <w:t>Projektirányítás számítógéppel</w:t>
      </w:r>
      <w:r w:rsidRPr="00644690">
        <w:rPr>
          <w:b/>
          <w:i/>
        </w:rPr>
        <w:tab/>
      </w:r>
      <w:r>
        <w:rPr>
          <w:b/>
          <w:i/>
        </w:rPr>
        <w:t>5 ó</w:t>
      </w:r>
      <w:r w:rsidRPr="00644690">
        <w:rPr>
          <w:b/>
          <w:i/>
        </w:rPr>
        <w:t>ra/</w:t>
      </w:r>
      <w:r>
        <w:rPr>
          <w:b/>
          <w:i/>
        </w:rPr>
        <w:t>5</w:t>
      </w:r>
      <w:r w:rsidRPr="00644690">
        <w:rPr>
          <w:b/>
          <w:i/>
        </w:rPr>
        <w:t xml:space="preserve"> óra</w:t>
      </w:r>
    </w:p>
    <w:p w:rsidR="00523773" w:rsidRDefault="00523773" w:rsidP="00523773">
      <w:pPr>
        <w:spacing w:after="0"/>
        <w:ind w:left="851"/>
        <w:rPr>
          <w:rFonts w:cs="Times New Roman"/>
        </w:rPr>
      </w:pPr>
      <w:r>
        <w:rPr>
          <w:rFonts w:cs="Times New Roman"/>
        </w:rPr>
        <w:t>Projektkezelő szoftverek és alkalmazásuk.</w:t>
      </w:r>
    </w:p>
    <w:p w:rsidR="00523773" w:rsidRDefault="00523773" w:rsidP="00523773">
      <w:pPr>
        <w:spacing w:after="0"/>
        <w:ind w:left="851"/>
      </w:pPr>
      <w:r>
        <w:t>Tevékenységek és kapcsolatrendszer kialakítása.</w:t>
      </w:r>
    </w:p>
    <w:p w:rsidR="00523773" w:rsidRDefault="00523773" w:rsidP="00523773">
      <w:pPr>
        <w:spacing w:after="0"/>
        <w:ind w:left="851"/>
      </w:pPr>
      <w:r>
        <w:t xml:space="preserve">Időütemezés, </w:t>
      </w:r>
      <w:proofErr w:type="spellStart"/>
      <w:r>
        <w:t>Gantt</w:t>
      </w:r>
      <w:proofErr w:type="spellEnd"/>
      <w:r>
        <w:t xml:space="preserve"> diagram felvitele, kezelése, mérföldkövek.</w:t>
      </w:r>
    </w:p>
    <w:p w:rsidR="00523773" w:rsidRDefault="00523773" w:rsidP="00523773">
      <w:pPr>
        <w:spacing w:after="0"/>
        <w:ind w:left="851"/>
      </w:pPr>
      <w:r>
        <w:t>Erőforrások hozzárendelése.</w:t>
      </w:r>
    </w:p>
    <w:p w:rsidR="00523773" w:rsidRDefault="00523773" w:rsidP="00523773">
      <w:pPr>
        <w:spacing w:after="0"/>
        <w:ind w:left="851"/>
      </w:pPr>
      <w:r>
        <w:t>Költségszámítási módszerek.</w:t>
      </w:r>
    </w:p>
    <w:p w:rsidR="00523773" w:rsidRDefault="00523773" w:rsidP="00523773">
      <w:pPr>
        <w:tabs>
          <w:tab w:val="left" w:pos="1418"/>
          <w:tab w:val="right" w:pos="9072"/>
        </w:tabs>
        <w:spacing w:after="0"/>
        <w:ind w:left="851"/>
      </w:pPr>
      <w:r>
        <w:t>Projektek nyomkövetése, dokumentálása.</w:t>
      </w:r>
    </w:p>
    <w:p w:rsidR="00523773"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 xml:space="preserve">Elméleti tanterem vagy </w:t>
      </w:r>
    </w:p>
    <w:p w:rsidR="00523773" w:rsidRDefault="00523773" w:rsidP="00523773">
      <w:pPr>
        <w:spacing w:after="0"/>
        <w:ind w:left="426"/>
      </w:pPr>
      <w:r>
        <w:t>Informatikai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720" w:type="dxa"/>
        <w:tblInd w:w="779" w:type="dxa"/>
        <w:tblCellMar>
          <w:left w:w="70" w:type="dxa"/>
          <w:right w:w="70" w:type="dxa"/>
        </w:tblCellMar>
        <w:tblLook w:val="04A0" w:firstRow="1" w:lastRow="0" w:firstColumn="1" w:lastColumn="0" w:noHBand="0" w:noVBand="1"/>
      </w:tblPr>
      <w:tblGrid>
        <w:gridCol w:w="1080"/>
        <w:gridCol w:w="2260"/>
        <w:gridCol w:w="960"/>
        <w:gridCol w:w="960"/>
        <w:gridCol w:w="960"/>
        <w:gridCol w:w="2500"/>
      </w:tblGrid>
      <w:tr w:rsidR="00523773" w:rsidRPr="000D4C58" w:rsidTr="00523773">
        <w:trPr>
          <w:trHeight w:val="615"/>
        </w:trPr>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Sorszám</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 tanulói tevékenység szervezeti kerete</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Alkalmazandó eszközök és felszerelések</w:t>
            </w:r>
          </w:p>
        </w:tc>
      </w:tr>
      <w:tr w:rsidR="00523773" w:rsidRPr="000D4C58" w:rsidTr="00523773">
        <w:trPr>
          <w:trHeight w:val="300"/>
        </w:trPr>
        <w:tc>
          <w:tcPr>
            <w:tcW w:w="1080" w:type="dxa"/>
            <w:vMerge/>
            <w:tcBorders>
              <w:top w:val="single" w:sz="4" w:space="0" w:color="auto"/>
              <w:left w:val="single" w:sz="4" w:space="0" w:color="auto"/>
              <w:bottom w:val="single" w:sz="4" w:space="0" w:color="auto"/>
              <w:right w:val="single" w:sz="4" w:space="0" w:color="auto"/>
            </w:tcBorders>
            <w:vAlign w:val="center"/>
            <w:hideMark/>
          </w:tcPr>
          <w:p w:rsidR="00523773" w:rsidRPr="000D4C58" w:rsidRDefault="00523773" w:rsidP="00523773">
            <w:pPr>
              <w:spacing w:after="0"/>
              <w:jc w:val="left"/>
              <w:rPr>
                <w:rFonts w:eastAsia="Times New Roman" w:cs="Times New Roman"/>
                <w:color w:val="000000"/>
                <w:sz w:val="20"/>
                <w:szCs w:val="20"/>
                <w:lang w:eastAsia="hu-HU"/>
              </w:rPr>
            </w:pPr>
          </w:p>
        </w:tc>
        <w:tc>
          <w:tcPr>
            <w:tcW w:w="2260" w:type="dxa"/>
            <w:vMerge/>
            <w:tcBorders>
              <w:top w:val="single" w:sz="4" w:space="0" w:color="auto"/>
              <w:left w:val="single" w:sz="4" w:space="0" w:color="auto"/>
              <w:bottom w:val="single" w:sz="4" w:space="0" w:color="auto"/>
              <w:right w:val="single" w:sz="4" w:space="0" w:color="auto"/>
            </w:tcBorders>
            <w:vAlign w:val="center"/>
            <w:hideMark/>
          </w:tcPr>
          <w:p w:rsidR="00523773" w:rsidRPr="000D4C58" w:rsidRDefault="00523773" w:rsidP="005237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osztály</w:t>
            </w:r>
          </w:p>
        </w:tc>
        <w:tc>
          <w:tcPr>
            <w:tcW w:w="2500" w:type="dxa"/>
            <w:vMerge/>
            <w:tcBorders>
              <w:top w:val="single" w:sz="4" w:space="0" w:color="auto"/>
              <w:left w:val="single" w:sz="4" w:space="0" w:color="auto"/>
              <w:bottom w:val="single" w:sz="4" w:space="0" w:color="auto"/>
              <w:right w:val="single" w:sz="4" w:space="0" w:color="auto"/>
            </w:tcBorders>
            <w:vAlign w:val="center"/>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r w:rsidR="00523773" w:rsidRPr="000D4C58" w:rsidTr="00523773">
        <w:trPr>
          <w:trHeight w:val="315"/>
        </w:trPr>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2260" w:type="dxa"/>
            <w:tcBorders>
              <w:top w:val="nil"/>
              <w:left w:val="nil"/>
              <w:bottom w:val="single" w:sz="4" w:space="0" w:color="auto"/>
              <w:right w:val="single" w:sz="4" w:space="0" w:color="auto"/>
            </w:tcBorders>
            <w:shd w:val="clear" w:color="auto" w:fill="auto"/>
            <w:vAlign w:val="bottom"/>
            <w:hideMark/>
          </w:tcPr>
          <w:p w:rsidR="00523773" w:rsidRPr="000D4C58" w:rsidRDefault="00523773" w:rsidP="00523773">
            <w:pPr>
              <w:spacing w:after="0"/>
              <w:jc w:val="left"/>
              <w:rPr>
                <w:rFonts w:ascii="Palatino Linotype" w:eastAsia="Times New Roman" w:hAnsi="Palatino Linotype" w:cs="Calibri"/>
                <w:color w:val="000000"/>
                <w:sz w:val="20"/>
                <w:szCs w:val="20"/>
                <w:lang w:eastAsia="hu-HU"/>
              </w:rPr>
            </w:pPr>
            <w:r w:rsidRPr="000D4C58">
              <w:rPr>
                <w:rFonts w:ascii="Palatino Linotype" w:eastAsia="Times New Roman" w:hAnsi="Palatino Linotype" w:cs="Calibri"/>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r w:rsidRPr="000D4C5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center"/>
              <w:rPr>
                <w:rFonts w:eastAsia="Times New Roman" w:cs="Times New Roman"/>
                <w:color w:val="000000"/>
                <w:sz w:val="20"/>
                <w:szCs w:val="20"/>
                <w:lang w:eastAsia="hu-HU"/>
              </w:rPr>
            </w:pPr>
          </w:p>
        </w:tc>
        <w:tc>
          <w:tcPr>
            <w:tcW w:w="2500" w:type="dxa"/>
            <w:tcBorders>
              <w:top w:val="nil"/>
              <w:left w:val="nil"/>
              <w:bottom w:val="single" w:sz="4" w:space="0" w:color="auto"/>
              <w:right w:val="single" w:sz="4" w:space="0" w:color="auto"/>
            </w:tcBorders>
            <w:shd w:val="clear" w:color="auto" w:fill="auto"/>
            <w:noWrap/>
            <w:vAlign w:val="bottom"/>
            <w:hideMark/>
          </w:tcPr>
          <w:p w:rsidR="00523773" w:rsidRPr="000D4C58"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t>A tantárgy elsajátítása során alkalmazható tanulói tevékenységformák (ajánlás)</w:t>
      </w:r>
    </w:p>
    <w:tbl>
      <w:tblPr>
        <w:tblW w:w="8665" w:type="dxa"/>
        <w:tblInd w:w="761" w:type="dxa"/>
        <w:tblCellMar>
          <w:left w:w="70" w:type="dxa"/>
          <w:right w:w="70" w:type="dxa"/>
        </w:tblCellMar>
        <w:tblLook w:val="04A0" w:firstRow="1" w:lastRow="0" w:firstColumn="1" w:lastColumn="0" w:noHBand="0" w:noVBand="1"/>
      </w:tblPr>
      <w:tblGrid>
        <w:gridCol w:w="830"/>
        <w:gridCol w:w="2826"/>
        <w:gridCol w:w="674"/>
        <w:gridCol w:w="835"/>
        <w:gridCol w:w="829"/>
        <w:gridCol w:w="2671"/>
      </w:tblGrid>
      <w:tr w:rsidR="00523773" w:rsidRPr="00083165" w:rsidTr="00523773">
        <w:trPr>
          <w:trHeight w:val="840"/>
        </w:trPr>
        <w:tc>
          <w:tcPr>
            <w:tcW w:w="8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Sorszám</w:t>
            </w:r>
          </w:p>
        </w:tc>
        <w:tc>
          <w:tcPr>
            <w:tcW w:w="28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tevékenységforma</w:t>
            </w:r>
          </w:p>
        </w:tc>
        <w:tc>
          <w:tcPr>
            <w:tcW w:w="2338"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w:t>
            </w:r>
          </w:p>
        </w:tc>
        <w:tc>
          <w:tcPr>
            <w:tcW w:w="26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Alkalmazandó eszközök és felszerelések</w:t>
            </w:r>
          </w:p>
        </w:tc>
      </w:tr>
      <w:tr w:rsidR="00523773" w:rsidRPr="00083165" w:rsidTr="00523773">
        <w:trPr>
          <w:trHeight w:val="525"/>
        </w:trPr>
        <w:tc>
          <w:tcPr>
            <w:tcW w:w="830"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2826"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6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egyéni</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csoport-bontás</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osztály-keret</w:t>
            </w:r>
          </w:p>
        </w:tc>
        <w:tc>
          <w:tcPr>
            <w:tcW w:w="2671"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 feldolgozó tevékenységek</w:t>
            </w:r>
          </w:p>
        </w:tc>
      </w:tr>
      <w:tr w:rsidR="00523773" w:rsidRPr="00083165" w:rsidTr="00523773">
        <w:trPr>
          <w:trHeight w:val="6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1.1.</w:t>
            </w:r>
          </w:p>
        </w:tc>
        <w:tc>
          <w:tcPr>
            <w:tcW w:w="2826" w:type="dxa"/>
            <w:tcBorders>
              <w:top w:val="nil"/>
              <w:left w:val="nil"/>
              <w:bottom w:val="single" w:sz="4" w:space="0" w:color="auto"/>
              <w:right w:val="nil"/>
            </w:tcBorders>
            <w:shd w:val="clear" w:color="000000" w:fill="FFFFFF"/>
            <w:vAlign w:val="bottom"/>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Olvasott szöveg önálló feldolgozása</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Hallott szöveg feldolgozása jegyzeteléssel</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Ismeretalkalmazási gyakorló tevékenységek, feladatok</w:t>
            </w: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83165">
              <w:rPr>
                <w:rFonts w:eastAsia="Times New Roman" w:cs="Times New Roman"/>
                <w:color w:val="000000"/>
                <w:sz w:val="20"/>
                <w:szCs w:val="20"/>
                <w:lang w:eastAsia="hu-HU"/>
              </w:rPr>
              <w:t>.</w:t>
            </w:r>
          </w:p>
        </w:tc>
        <w:tc>
          <w:tcPr>
            <w:tcW w:w="2826" w:type="dxa"/>
            <w:tcBorders>
              <w:top w:val="single" w:sz="4" w:space="0" w:color="auto"/>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Tesztfeladat megoldása</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Szöveges előadás egyéni felkészüléssel</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p>
        </w:tc>
        <w:tc>
          <w:tcPr>
            <w:tcW w:w="7835"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munkaformák körében</w:t>
            </w: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.1.</w:t>
            </w:r>
          </w:p>
        </w:tc>
        <w:tc>
          <w:tcPr>
            <w:tcW w:w="2826" w:type="dxa"/>
            <w:tcBorders>
              <w:top w:val="nil"/>
              <w:left w:val="nil"/>
              <w:bottom w:val="single" w:sz="4" w:space="0" w:color="auto"/>
              <w:right w:val="single" w:sz="4" w:space="0" w:color="auto"/>
            </w:tcBorders>
            <w:shd w:val="clear" w:color="auto" w:fill="auto"/>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Feladattal vezetett kiscsoportos szövegfeldolgozás</w:t>
            </w:r>
          </w:p>
        </w:tc>
        <w:tc>
          <w:tcPr>
            <w:tcW w:w="6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083165">
              <w:rPr>
                <w:rFonts w:eastAsia="Times New Roman" w:cs="Times New Roman"/>
                <w:color w:val="000000"/>
                <w:sz w:val="20"/>
                <w:szCs w:val="20"/>
                <w:lang w:eastAsia="hu-HU"/>
              </w:rPr>
              <w:t>.</w:t>
            </w:r>
          </w:p>
        </w:tc>
        <w:tc>
          <w:tcPr>
            <w:tcW w:w="2826"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helyzetgyakorlat</w:t>
            </w:r>
          </w:p>
        </w:tc>
        <w:tc>
          <w:tcPr>
            <w:tcW w:w="6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5"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2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67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bl>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lastRenderedPageBreak/>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644690" w:rsidRDefault="00523773" w:rsidP="00523773">
      <w:pPr>
        <w:pStyle w:val="Listaszerbekezds"/>
        <w:numPr>
          <w:ilvl w:val="0"/>
          <w:numId w:val="8"/>
        </w:numPr>
        <w:tabs>
          <w:tab w:val="right" w:pos="9072"/>
        </w:tabs>
        <w:spacing w:after="0"/>
        <w:rPr>
          <w:rFonts w:cs="Times New Roman"/>
          <w:b/>
        </w:rPr>
      </w:pPr>
      <w:r>
        <w:rPr>
          <w:b/>
        </w:rPr>
        <w:t>Projektmenedzsment gyakorlat</w:t>
      </w:r>
      <w:r w:rsidRPr="00644690">
        <w:rPr>
          <w:b/>
        </w:rPr>
        <w:t xml:space="preserve"> tantárgy</w:t>
      </w:r>
      <w:r w:rsidRPr="00644690">
        <w:rPr>
          <w:b/>
        </w:rPr>
        <w:tab/>
      </w:r>
      <w:r>
        <w:rPr>
          <w:b/>
        </w:rPr>
        <w:t>31 ó</w:t>
      </w:r>
      <w:r w:rsidRPr="00644690">
        <w:rPr>
          <w:b/>
        </w:rPr>
        <w:t>ra/</w:t>
      </w:r>
      <w:r>
        <w:rPr>
          <w:b/>
        </w:rPr>
        <w:t>31</w:t>
      </w:r>
      <w:r w:rsidRPr="00644690">
        <w:rPr>
          <w:b/>
        </w:rPr>
        <w:t xml:space="preserve"> óra*</w:t>
      </w:r>
    </w:p>
    <w:p w:rsidR="00523773" w:rsidRPr="00644690" w:rsidRDefault="00523773" w:rsidP="00523773">
      <w:pPr>
        <w:spacing w:after="0"/>
        <w:jc w:val="right"/>
        <w:rPr>
          <w:rFonts w:cs="Times New Roman"/>
          <w:sz w:val="20"/>
        </w:rPr>
      </w:pPr>
      <w:r w:rsidRPr="00644690">
        <w:rPr>
          <w:rFonts w:cs="Times New Roman"/>
          <w:sz w:val="20"/>
        </w:rPr>
        <w:t>* 9-13. évfolyamon megszervezett képzés/13. és 14. évfolyamon megszervezett képzés</w:t>
      </w:r>
    </w:p>
    <w:p w:rsidR="00523773" w:rsidRPr="00644690" w:rsidRDefault="00523773" w:rsidP="00523773"/>
    <w:p w:rsidR="00523773" w:rsidRDefault="00523773" w:rsidP="00523773">
      <w:pPr>
        <w:pStyle w:val="Listaszerbekezds"/>
        <w:numPr>
          <w:ilvl w:val="1"/>
          <w:numId w:val="8"/>
        </w:numPr>
        <w:spacing w:after="0"/>
        <w:rPr>
          <w:b/>
        </w:rPr>
      </w:pPr>
      <w:r w:rsidRPr="00644690">
        <w:rPr>
          <w:b/>
        </w:rPr>
        <w:t>A tantárgy tanításának célja</w:t>
      </w:r>
    </w:p>
    <w:p w:rsidR="00523773" w:rsidRPr="000F3273" w:rsidRDefault="00523773" w:rsidP="00523773">
      <w:pPr>
        <w:pStyle w:val="Listaszerbekezds"/>
        <w:spacing w:after="0"/>
        <w:ind w:left="426"/>
        <w:rPr>
          <w:rFonts w:cs="Times New Roman"/>
          <w:szCs w:val="24"/>
        </w:rPr>
      </w:pPr>
      <w:r>
        <w:rPr>
          <w:rFonts w:cs="Times New Roman"/>
          <w:szCs w:val="24"/>
        </w:rPr>
        <w:t>A tanuló f</w:t>
      </w:r>
      <w:r w:rsidRPr="000F3273">
        <w:rPr>
          <w:rFonts w:cs="Times New Roman"/>
          <w:szCs w:val="24"/>
        </w:rPr>
        <w:t xml:space="preserve">elkészül arra, hogy tevékenységét projekt keretek között végezze. Gyakorlatot szerez alapvető projektek menedzselésére. </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Kapcsolódó közismereti, szakmai tartalmak</w:t>
      </w:r>
    </w:p>
    <w:p w:rsidR="00523773" w:rsidRPr="00DA4D32" w:rsidRDefault="00523773" w:rsidP="00523773">
      <w:pPr>
        <w:spacing w:after="0"/>
        <w:ind w:left="426"/>
        <w:rPr>
          <w:rFonts w:ascii="Palatino Linotype" w:hAnsi="Palatino Linotype"/>
          <w:szCs w:val="24"/>
        </w:rPr>
      </w:pPr>
      <w:r w:rsidRPr="00DA4D32">
        <w:rPr>
          <w:rFonts w:ascii="Palatino Linotype" w:hAnsi="Palatino Linotype"/>
          <w:szCs w:val="24"/>
        </w:rPr>
        <w:t>11499-12 Foglalkoztatás II. modul – Foglalkoztatás tantárgy: Munkavállaló jogai, kötelezettségei; Munkavállalás.</w:t>
      </w: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Témakörök</w:t>
      </w:r>
    </w:p>
    <w:p w:rsidR="00523773" w:rsidRDefault="00523773" w:rsidP="00523773">
      <w:pPr>
        <w:pStyle w:val="Listaszerbekezds"/>
        <w:numPr>
          <w:ilvl w:val="2"/>
          <w:numId w:val="8"/>
        </w:numPr>
        <w:tabs>
          <w:tab w:val="left" w:pos="1701"/>
          <w:tab w:val="right" w:pos="9072"/>
        </w:tabs>
        <w:spacing w:after="0"/>
        <w:ind w:left="993" w:hanging="426"/>
        <w:rPr>
          <w:b/>
          <w:i/>
        </w:rPr>
      </w:pPr>
      <w:r>
        <w:rPr>
          <w:b/>
          <w:i/>
        </w:rPr>
        <w:t>Projektterv létrehozása</w:t>
      </w:r>
      <w:r w:rsidRPr="00644690">
        <w:rPr>
          <w:b/>
          <w:i/>
        </w:rPr>
        <w:tab/>
      </w:r>
      <w:r>
        <w:rPr>
          <w:b/>
          <w:i/>
        </w:rPr>
        <w:t>31 ó</w:t>
      </w:r>
      <w:r w:rsidRPr="00644690">
        <w:rPr>
          <w:b/>
          <w:i/>
        </w:rPr>
        <w:t>ra/</w:t>
      </w:r>
      <w:r>
        <w:rPr>
          <w:b/>
          <w:i/>
        </w:rPr>
        <w:t>31</w:t>
      </w:r>
      <w:r w:rsidRPr="00644690">
        <w:rPr>
          <w:b/>
          <w:i/>
        </w:rPr>
        <w:t xml:space="preserve"> óra</w:t>
      </w:r>
    </w:p>
    <w:p w:rsidR="00523773" w:rsidRDefault="00523773" w:rsidP="00523773">
      <w:pPr>
        <w:spacing w:after="0"/>
        <w:ind w:left="851"/>
        <w:rPr>
          <w:rFonts w:cs="Times New Roman"/>
        </w:rPr>
      </w:pPr>
      <w:r w:rsidRPr="00A80941">
        <w:rPr>
          <w:rFonts w:cs="Times New Roman"/>
        </w:rPr>
        <w:t xml:space="preserve">A </w:t>
      </w:r>
      <w:r>
        <w:rPr>
          <w:rFonts w:cs="Times New Roman"/>
        </w:rPr>
        <w:t>projektmenedzser szoftver funkciói, működése, kezelése.</w:t>
      </w:r>
    </w:p>
    <w:p w:rsidR="00523773" w:rsidRDefault="00523773" w:rsidP="00523773">
      <w:pPr>
        <w:spacing w:after="0"/>
        <w:ind w:left="851"/>
        <w:rPr>
          <w:rFonts w:cs="Times New Roman"/>
        </w:rPr>
      </w:pPr>
      <w:r>
        <w:rPr>
          <w:rFonts w:cs="Times New Roman"/>
        </w:rPr>
        <w:t>Projektterv készítése, tevékenységek rendszerezése.</w:t>
      </w:r>
    </w:p>
    <w:p w:rsidR="00523773" w:rsidRDefault="00523773" w:rsidP="00523773">
      <w:pPr>
        <w:spacing w:after="0"/>
        <w:ind w:left="851"/>
        <w:rPr>
          <w:rFonts w:cs="Times New Roman"/>
        </w:rPr>
      </w:pPr>
      <w:r>
        <w:rPr>
          <w:rFonts w:cs="Times New Roman"/>
        </w:rPr>
        <w:t>Hálótervezés alapjai.</w:t>
      </w:r>
    </w:p>
    <w:p w:rsidR="00523773" w:rsidRDefault="00523773" w:rsidP="00523773">
      <w:pPr>
        <w:spacing w:after="0"/>
        <w:ind w:left="851"/>
        <w:rPr>
          <w:rFonts w:cs="Times New Roman"/>
        </w:rPr>
      </w:pPr>
      <w:r>
        <w:rPr>
          <w:rFonts w:cs="Times New Roman"/>
        </w:rPr>
        <w:t>Időütemezés, mérföldkövek elhelyezése.</w:t>
      </w:r>
    </w:p>
    <w:p w:rsidR="00523773" w:rsidRDefault="00523773" w:rsidP="00523773">
      <w:pPr>
        <w:spacing w:after="0"/>
        <w:ind w:left="851"/>
        <w:rPr>
          <w:rFonts w:cs="Times New Roman"/>
        </w:rPr>
      </w:pPr>
      <w:r>
        <w:rPr>
          <w:rFonts w:cs="Times New Roman"/>
        </w:rPr>
        <w:t>Erőforrások hozzárendelése, kezelése, szabályai.</w:t>
      </w:r>
    </w:p>
    <w:p w:rsidR="00523773" w:rsidRDefault="00523773" w:rsidP="00523773">
      <w:pPr>
        <w:spacing w:after="0"/>
        <w:ind w:left="851"/>
        <w:rPr>
          <w:rFonts w:cs="Times New Roman"/>
        </w:rPr>
      </w:pPr>
      <w:r>
        <w:rPr>
          <w:rFonts w:cs="Times New Roman"/>
        </w:rPr>
        <w:t xml:space="preserve">A projekt </w:t>
      </w:r>
      <w:proofErr w:type="spellStart"/>
      <w:r>
        <w:rPr>
          <w:rFonts w:cs="Times New Roman"/>
        </w:rPr>
        <w:t>nyomonkövetése</w:t>
      </w:r>
      <w:proofErr w:type="spellEnd"/>
      <w:r>
        <w:rPr>
          <w:rFonts w:cs="Times New Roman"/>
        </w:rPr>
        <w:t xml:space="preserve">, paraméterek, határidők megváltoztatása. </w:t>
      </w:r>
    </w:p>
    <w:p w:rsidR="00523773" w:rsidRDefault="00523773" w:rsidP="00523773">
      <w:pPr>
        <w:spacing w:after="0"/>
        <w:ind w:left="851"/>
        <w:rPr>
          <w:rFonts w:cs="Times New Roman"/>
        </w:rPr>
      </w:pPr>
      <w:r>
        <w:rPr>
          <w:rFonts w:cs="Times New Roman"/>
        </w:rPr>
        <w:t>Költségvetés tervezése.</w:t>
      </w:r>
    </w:p>
    <w:p w:rsidR="00523773" w:rsidRDefault="00523773" w:rsidP="00523773">
      <w:pPr>
        <w:spacing w:after="0"/>
        <w:ind w:left="851"/>
      </w:pPr>
      <w:r>
        <w:rPr>
          <w:rFonts w:cs="Times New Roman"/>
        </w:rPr>
        <w:t>Projekt dokumentálása, lezárása, utómunkálatok.</w:t>
      </w:r>
    </w:p>
    <w:p w:rsidR="00523773" w:rsidRPr="002A1C54" w:rsidRDefault="00523773" w:rsidP="00523773">
      <w:pPr>
        <w:tabs>
          <w:tab w:val="left" w:pos="1418"/>
          <w:tab w:val="right" w:pos="9072"/>
        </w:tabs>
        <w:spacing w:after="0"/>
        <w:ind w:left="851"/>
      </w:pPr>
    </w:p>
    <w:p w:rsidR="00523773" w:rsidRPr="002A1C54" w:rsidRDefault="00523773" w:rsidP="00523773">
      <w:pPr>
        <w:tabs>
          <w:tab w:val="left" w:pos="1418"/>
          <w:tab w:val="right" w:pos="9072"/>
        </w:tabs>
        <w:spacing w:after="0"/>
        <w:ind w:left="851"/>
      </w:pPr>
    </w:p>
    <w:p w:rsidR="00523773" w:rsidRPr="00644690" w:rsidRDefault="00523773" w:rsidP="00523773">
      <w:pPr>
        <w:pStyle w:val="Listaszerbekezds"/>
        <w:numPr>
          <w:ilvl w:val="1"/>
          <w:numId w:val="8"/>
        </w:numPr>
        <w:spacing w:after="0"/>
        <w:rPr>
          <w:rFonts w:cs="Times New Roman"/>
          <w:b/>
        </w:rPr>
      </w:pPr>
      <w:r w:rsidRPr="00644690">
        <w:rPr>
          <w:b/>
        </w:rPr>
        <w:t>A képzés javasolt helyszíne (ajánlás)</w:t>
      </w:r>
    </w:p>
    <w:p w:rsidR="00523773" w:rsidRDefault="00523773" w:rsidP="00523773">
      <w:pPr>
        <w:spacing w:after="0"/>
        <w:ind w:left="426"/>
      </w:pPr>
      <w:r>
        <w:t>Informatika szaktanterem</w:t>
      </w:r>
    </w:p>
    <w:p w:rsidR="00523773" w:rsidRPr="002B5BF7" w:rsidRDefault="00523773" w:rsidP="00523773">
      <w:pPr>
        <w:spacing w:after="0"/>
        <w:ind w:left="426"/>
      </w:pPr>
    </w:p>
    <w:p w:rsidR="00523773" w:rsidRPr="00FF2E9D" w:rsidRDefault="00523773" w:rsidP="0052377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523773" w:rsidRDefault="00523773" w:rsidP="00523773">
      <w:pPr>
        <w:spacing w:after="0"/>
        <w:ind w:left="426"/>
      </w:pPr>
    </w:p>
    <w:p w:rsidR="00523773" w:rsidRPr="00C879C0" w:rsidRDefault="00523773" w:rsidP="00523773">
      <w:pPr>
        <w:spacing w:after="0"/>
        <w:ind w:left="426"/>
        <w:rPr>
          <w:i/>
        </w:rPr>
      </w:pPr>
    </w:p>
    <w:p w:rsidR="00523773" w:rsidRPr="00FF2E9D" w:rsidRDefault="00523773" w:rsidP="00523773">
      <w:pPr>
        <w:spacing w:after="0"/>
        <w:ind w:left="426"/>
      </w:pPr>
    </w:p>
    <w:p w:rsidR="00523773" w:rsidRDefault="00523773" w:rsidP="00523773">
      <w:pPr>
        <w:pStyle w:val="Listaszerbekezds"/>
        <w:numPr>
          <w:ilvl w:val="2"/>
          <w:numId w:val="8"/>
        </w:numPr>
        <w:spacing w:after="0"/>
        <w:ind w:left="788"/>
        <w:rPr>
          <w:b/>
        </w:rPr>
      </w:pPr>
      <w:r w:rsidRPr="00BC7291">
        <w:rPr>
          <w:b/>
        </w:rPr>
        <w:t>A tantárgy elsajátítása során alkalmazható sajátos módszerek (ajánlás)</w:t>
      </w:r>
    </w:p>
    <w:tbl>
      <w:tblPr>
        <w:tblW w:w="8239" w:type="dxa"/>
        <w:tblInd w:w="779" w:type="dxa"/>
        <w:tblLayout w:type="fixed"/>
        <w:tblCellMar>
          <w:left w:w="70" w:type="dxa"/>
          <w:right w:w="70" w:type="dxa"/>
        </w:tblCellMar>
        <w:tblLook w:val="04A0" w:firstRow="1" w:lastRow="0" w:firstColumn="1" w:lastColumn="0" w:noHBand="0" w:noVBand="1"/>
      </w:tblPr>
      <w:tblGrid>
        <w:gridCol w:w="1010"/>
        <w:gridCol w:w="2126"/>
        <w:gridCol w:w="850"/>
        <w:gridCol w:w="851"/>
        <w:gridCol w:w="850"/>
        <w:gridCol w:w="2552"/>
      </w:tblGrid>
      <w:tr w:rsidR="00523773" w:rsidRPr="006D6490" w:rsidTr="00523773">
        <w:trPr>
          <w:trHeight w:val="615"/>
        </w:trPr>
        <w:tc>
          <w:tcPr>
            <w:tcW w:w="10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 tanulói tevékenység szervezeti kerete</w:t>
            </w:r>
          </w:p>
        </w:tc>
        <w:tc>
          <w:tcPr>
            <w:tcW w:w="25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Alkalmazandó eszközök és felszerelések</w:t>
            </w:r>
          </w:p>
        </w:tc>
      </w:tr>
      <w:tr w:rsidR="00523773" w:rsidRPr="006D6490" w:rsidTr="00523773">
        <w:trPr>
          <w:trHeight w:val="300"/>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osztály</w:t>
            </w:r>
          </w:p>
        </w:tc>
        <w:tc>
          <w:tcPr>
            <w:tcW w:w="2552" w:type="dxa"/>
            <w:vMerge/>
            <w:tcBorders>
              <w:top w:val="single" w:sz="4" w:space="0" w:color="auto"/>
              <w:left w:val="single" w:sz="4" w:space="0" w:color="auto"/>
              <w:bottom w:val="single" w:sz="4" w:space="0" w:color="auto"/>
              <w:right w:val="single" w:sz="4" w:space="0" w:color="auto"/>
            </w:tcBorders>
            <w:vAlign w:val="center"/>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sidRPr="006D6490">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projekt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6D6490">
              <w:rPr>
                <w:rFonts w:eastAsia="Times New Roman" w:cs="Times New Roman"/>
                <w:color w:val="000000"/>
                <w:sz w:val="20"/>
                <w:szCs w:val="20"/>
                <w:lang w:eastAsia="hu-HU"/>
              </w:rPr>
              <w:t>.</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feladatmegoldás</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r w:rsidR="00523773" w:rsidRPr="006D6490" w:rsidTr="00523773">
        <w:trPr>
          <w:trHeight w:val="315"/>
        </w:trPr>
        <w:tc>
          <w:tcPr>
            <w:tcW w:w="1010" w:type="dxa"/>
            <w:tcBorders>
              <w:top w:val="nil"/>
              <w:left w:val="single" w:sz="4" w:space="0" w:color="auto"/>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6D6490">
              <w:rPr>
                <w:rFonts w:eastAsia="Times New Roman" w:cs="Times New Roman"/>
                <w:color w:val="000000"/>
                <w:sz w:val="20"/>
                <w:szCs w:val="20"/>
                <w:lang w:eastAsia="hu-HU"/>
              </w:rPr>
              <w:t>.</w:t>
            </w:r>
          </w:p>
        </w:tc>
        <w:tc>
          <w:tcPr>
            <w:tcW w:w="2126" w:type="dxa"/>
            <w:tcBorders>
              <w:top w:val="nil"/>
              <w:left w:val="nil"/>
              <w:bottom w:val="single" w:sz="4" w:space="0" w:color="auto"/>
              <w:right w:val="single" w:sz="4" w:space="0" w:color="auto"/>
            </w:tcBorders>
            <w:shd w:val="clear" w:color="auto" w:fill="auto"/>
            <w:vAlign w:val="bottom"/>
            <w:hideMark/>
          </w:tcPr>
          <w:p w:rsidR="00523773" w:rsidRPr="006D6490" w:rsidRDefault="00523773" w:rsidP="00523773">
            <w:pPr>
              <w:spacing w:after="0"/>
              <w:jc w:val="left"/>
              <w:rPr>
                <w:rFonts w:ascii="Palatino Linotype" w:eastAsia="Times New Roman" w:hAnsi="Palatino Linotype" w:cs="Calibri"/>
                <w:color w:val="000000"/>
                <w:sz w:val="20"/>
                <w:szCs w:val="20"/>
                <w:lang w:eastAsia="hu-HU"/>
              </w:rPr>
            </w:pPr>
            <w:r w:rsidRPr="006D6490">
              <w:rPr>
                <w:rFonts w:ascii="Palatino Linotype" w:eastAsia="Times New Roman" w:hAnsi="Palatino Linotype" w:cs="Calibri"/>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center"/>
              <w:rPr>
                <w:rFonts w:eastAsia="Times New Roman" w:cs="Times New Roman"/>
                <w:color w:val="000000"/>
                <w:sz w:val="20"/>
                <w:szCs w:val="20"/>
                <w:lang w:eastAsia="hu-HU"/>
              </w:rPr>
            </w:pPr>
          </w:p>
        </w:tc>
        <w:tc>
          <w:tcPr>
            <w:tcW w:w="2552" w:type="dxa"/>
            <w:tcBorders>
              <w:top w:val="nil"/>
              <w:left w:val="nil"/>
              <w:bottom w:val="single" w:sz="4" w:space="0" w:color="auto"/>
              <w:right w:val="single" w:sz="4" w:space="0" w:color="auto"/>
            </w:tcBorders>
            <w:shd w:val="clear" w:color="auto" w:fill="auto"/>
            <w:noWrap/>
            <w:vAlign w:val="bottom"/>
            <w:hideMark/>
          </w:tcPr>
          <w:p w:rsidR="00523773" w:rsidRPr="006D6490" w:rsidRDefault="00523773" w:rsidP="00523773">
            <w:pPr>
              <w:spacing w:after="0"/>
              <w:jc w:val="left"/>
              <w:rPr>
                <w:rFonts w:eastAsia="Times New Roman" w:cs="Times New Roman"/>
                <w:color w:val="000000"/>
                <w:sz w:val="20"/>
                <w:szCs w:val="20"/>
                <w:lang w:eastAsia="hu-HU"/>
              </w:rPr>
            </w:pPr>
          </w:p>
        </w:tc>
      </w:tr>
    </w:tbl>
    <w:p w:rsidR="00523773" w:rsidRDefault="00523773" w:rsidP="00523773">
      <w:pPr>
        <w:spacing w:after="0"/>
        <w:ind w:left="426"/>
      </w:pPr>
    </w:p>
    <w:p w:rsidR="00523773" w:rsidRPr="00BC7291" w:rsidRDefault="00523773" w:rsidP="00523773">
      <w:pPr>
        <w:pStyle w:val="Listaszerbekezds"/>
        <w:numPr>
          <w:ilvl w:val="2"/>
          <w:numId w:val="8"/>
        </w:numPr>
        <w:spacing w:after="0"/>
        <w:ind w:left="788"/>
        <w:rPr>
          <w:b/>
        </w:rPr>
      </w:pPr>
      <w:r w:rsidRPr="00BC7291">
        <w:rPr>
          <w:b/>
        </w:rPr>
        <w:lastRenderedPageBreak/>
        <w:t>A tantárgy elsajátítása során alkalmazható tanulói tevékenységformák (ajánlás)</w:t>
      </w:r>
    </w:p>
    <w:tbl>
      <w:tblPr>
        <w:tblW w:w="8240" w:type="dxa"/>
        <w:tblInd w:w="761" w:type="dxa"/>
        <w:tblCellMar>
          <w:left w:w="70" w:type="dxa"/>
          <w:right w:w="70" w:type="dxa"/>
        </w:tblCellMar>
        <w:tblLook w:val="04A0" w:firstRow="1" w:lastRow="0" w:firstColumn="1" w:lastColumn="0" w:noHBand="0" w:noVBand="1"/>
      </w:tblPr>
      <w:tblGrid>
        <w:gridCol w:w="830"/>
        <w:gridCol w:w="2689"/>
        <w:gridCol w:w="774"/>
        <w:gridCol w:w="837"/>
        <w:gridCol w:w="831"/>
        <w:gridCol w:w="2279"/>
      </w:tblGrid>
      <w:tr w:rsidR="00523773" w:rsidRPr="00083165" w:rsidTr="00523773">
        <w:trPr>
          <w:trHeight w:val="840"/>
        </w:trPr>
        <w:tc>
          <w:tcPr>
            <w:tcW w:w="8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Sorszám</w:t>
            </w:r>
          </w:p>
        </w:tc>
        <w:tc>
          <w:tcPr>
            <w:tcW w:w="268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tevékenységforma</w:t>
            </w:r>
          </w:p>
        </w:tc>
        <w:tc>
          <w:tcPr>
            <w:tcW w:w="2442" w:type="dxa"/>
            <w:gridSpan w:val="3"/>
            <w:tcBorders>
              <w:top w:val="single" w:sz="4" w:space="0" w:color="auto"/>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Tanulói tevékenység</w:t>
            </w:r>
          </w:p>
        </w:tc>
        <w:tc>
          <w:tcPr>
            <w:tcW w:w="22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Alkalmazandó eszközök és felszerelések</w:t>
            </w:r>
          </w:p>
        </w:tc>
      </w:tr>
      <w:tr w:rsidR="00523773" w:rsidRPr="00083165" w:rsidTr="00523773">
        <w:trPr>
          <w:trHeight w:val="525"/>
        </w:trPr>
        <w:tc>
          <w:tcPr>
            <w:tcW w:w="830"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2689"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c>
          <w:tcPr>
            <w:tcW w:w="7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egyéni</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csoport-bontás</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osztály-keret</w:t>
            </w:r>
          </w:p>
        </w:tc>
        <w:tc>
          <w:tcPr>
            <w:tcW w:w="2279" w:type="dxa"/>
            <w:vMerge/>
            <w:tcBorders>
              <w:top w:val="single" w:sz="4" w:space="0" w:color="auto"/>
              <w:left w:val="single" w:sz="4" w:space="0" w:color="auto"/>
              <w:bottom w:val="single" w:sz="4" w:space="0" w:color="auto"/>
              <w:right w:val="single" w:sz="4" w:space="0" w:color="auto"/>
            </w:tcBorders>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 feldolgozó tevékenységek</w:t>
            </w:r>
          </w:p>
        </w:tc>
      </w:tr>
      <w:tr w:rsidR="00523773" w:rsidRPr="00083165" w:rsidTr="00523773">
        <w:trPr>
          <w:trHeight w:val="6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1.1.</w:t>
            </w:r>
          </w:p>
        </w:tc>
        <w:tc>
          <w:tcPr>
            <w:tcW w:w="2689" w:type="dxa"/>
            <w:tcBorders>
              <w:top w:val="nil"/>
              <w:left w:val="nil"/>
              <w:bottom w:val="single" w:sz="4" w:space="0" w:color="auto"/>
              <w:right w:val="nil"/>
            </w:tcBorders>
            <w:shd w:val="clear" w:color="000000" w:fill="FFFFFF"/>
            <w:vAlign w:val="bottom"/>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Olvasott szöveg önálló feldolgozása</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1.</w:t>
            </w:r>
            <w:r>
              <w:rPr>
                <w:rFonts w:eastAsia="Times New Roman" w:cs="Times New Roman"/>
                <w:color w:val="000000"/>
                <w:sz w:val="20"/>
                <w:szCs w:val="20"/>
                <w:lang w:eastAsia="hu-HU"/>
              </w:rPr>
              <w:t>2</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Hallott szöveg feldolgozása jegyzeteléssel</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sidRPr="00B77C9C">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Információk önálló rendszerezése</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Információk feladattal vezetett rendszerezése</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sidRPr="00083165">
              <w:rPr>
                <w:rFonts w:eastAsia="Times New Roman" w:cs="Times New Roman"/>
                <w:color w:val="000000"/>
                <w:sz w:val="20"/>
                <w:szCs w:val="20"/>
                <w:lang w:eastAsia="hu-HU"/>
              </w:rPr>
              <w:t>2.</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Ismeretalkalmazási gyakorló tevékenységek, feladatok</w:t>
            </w: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083165">
              <w:rPr>
                <w:rFonts w:eastAsia="Times New Roman" w:cs="Times New Roman"/>
                <w:color w:val="000000"/>
                <w:sz w:val="20"/>
                <w:szCs w:val="20"/>
                <w:lang w:eastAsia="hu-HU"/>
              </w:rPr>
              <w:t>.</w:t>
            </w:r>
          </w:p>
        </w:tc>
        <w:tc>
          <w:tcPr>
            <w:tcW w:w="2689" w:type="dxa"/>
            <w:tcBorders>
              <w:top w:val="single" w:sz="4" w:space="0" w:color="auto"/>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Tesztfeladat megoldása</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Szöveges előadás egyéni felkészüléssel</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munkaformák körében</w:t>
            </w:r>
          </w:p>
        </w:tc>
      </w:tr>
      <w:tr w:rsidR="00523773" w:rsidRPr="00083165" w:rsidTr="00523773">
        <w:trPr>
          <w:trHeight w:val="54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.1.</w:t>
            </w:r>
          </w:p>
        </w:tc>
        <w:tc>
          <w:tcPr>
            <w:tcW w:w="2689" w:type="dxa"/>
            <w:tcBorders>
              <w:top w:val="nil"/>
              <w:left w:val="nil"/>
              <w:bottom w:val="single" w:sz="4" w:space="0" w:color="auto"/>
              <w:right w:val="single" w:sz="4" w:space="0" w:color="auto"/>
            </w:tcBorders>
            <w:shd w:val="clear" w:color="auto" w:fill="auto"/>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Feladattal vezetett kiscsoportos szövegfeldolgozás</w:t>
            </w:r>
          </w:p>
        </w:tc>
        <w:tc>
          <w:tcPr>
            <w:tcW w:w="7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83165">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083165">
              <w:rPr>
                <w:rFonts w:eastAsia="Times New Roman" w:cs="Times New Roman"/>
                <w:color w:val="000000"/>
                <w:sz w:val="20"/>
                <w:szCs w:val="20"/>
                <w:lang w:eastAsia="hu-HU"/>
              </w:rPr>
              <w:t>.</w:t>
            </w:r>
          </w:p>
        </w:tc>
        <w:tc>
          <w:tcPr>
            <w:tcW w:w="2689" w:type="dxa"/>
            <w:tcBorders>
              <w:top w:val="nil"/>
              <w:left w:val="nil"/>
              <w:bottom w:val="single" w:sz="4" w:space="0" w:color="auto"/>
              <w:right w:val="nil"/>
            </w:tcBorders>
            <w:shd w:val="clear" w:color="000000" w:fill="FFFFFF"/>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Csoportos helyzetgyakorlat</w:t>
            </w:r>
          </w:p>
        </w:tc>
        <w:tc>
          <w:tcPr>
            <w:tcW w:w="774" w:type="dxa"/>
            <w:tcBorders>
              <w:top w:val="nil"/>
              <w:left w:val="single" w:sz="4" w:space="0" w:color="auto"/>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r>
              <w:rPr>
                <w:rFonts w:eastAsia="Times New Roman" w:cs="Times New Roman"/>
                <w:color w:val="00000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lang w:eastAsia="hu-HU"/>
              </w:rPr>
            </w:pPr>
          </w:p>
        </w:tc>
      </w:tr>
      <w:tr w:rsidR="00523773" w:rsidRPr="00083165" w:rsidTr="00523773">
        <w:trPr>
          <w:trHeight w:val="300"/>
        </w:trPr>
        <w:tc>
          <w:tcPr>
            <w:tcW w:w="830" w:type="dxa"/>
            <w:tcBorders>
              <w:top w:val="nil"/>
              <w:left w:val="single" w:sz="4" w:space="0" w:color="auto"/>
              <w:bottom w:val="single" w:sz="4" w:space="0" w:color="auto"/>
              <w:right w:val="single" w:sz="4" w:space="0" w:color="auto"/>
            </w:tcBorders>
            <w:shd w:val="clear" w:color="000000" w:fill="D9D9D9"/>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83165">
              <w:rPr>
                <w:rFonts w:eastAsia="Times New Roman" w:cs="Times New Roman"/>
                <w:color w:val="000000"/>
                <w:sz w:val="20"/>
                <w:szCs w:val="20"/>
                <w:lang w:eastAsia="hu-HU"/>
              </w:rPr>
              <w:t>.</w:t>
            </w:r>
          </w:p>
        </w:tc>
        <w:tc>
          <w:tcPr>
            <w:tcW w:w="7410" w:type="dxa"/>
            <w:gridSpan w:val="5"/>
            <w:tcBorders>
              <w:top w:val="single" w:sz="4" w:space="0" w:color="auto"/>
              <w:left w:val="nil"/>
              <w:bottom w:val="single" w:sz="4" w:space="0" w:color="auto"/>
              <w:right w:val="single" w:sz="4" w:space="0" w:color="000000"/>
            </w:tcBorders>
            <w:shd w:val="clear" w:color="000000" w:fill="D9D9D9"/>
            <w:vAlign w:val="center"/>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Szolgáltatási tevékenységek körében</w:t>
            </w:r>
          </w:p>
        </w:tc>
      </w:tr>
      <w:tr w:rsidR="00523773" w:rsidRPr="00083165" w:rsidTr="00523773">
        <w:trPr>
          <w:trHeight w:val="510"/>
        </w:trPr>
        <w:tc>
          <w:tcPr>
            <w:tcW w:w="830" w:type="dxa"/>
            <w:tcBorders>
              <w:top w:val="nil"/>
              <w:left w:val="single" w:sz="4" w:space="0" w:color="auto"/>
              <w:bottom w:val="single" w:sz="4" w:space="0" w:color="auto"/>
              <w:right w:val="single" w:sz="4" w:space="0" w:color="auto"/>
            </w:tcBorders>
            <w:shd w:val="clear" w:color="000000" w:fill="FFFFFF"/>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83165">
              <w:rPr>
                <w:rFonts w:eastAsia="Times New Roman" w:cs="Times New Roman"/>
                <w:color w:val="000000"/>
                <w:sz w:val="20"/>
                <w:szCs w:val="20"/>
                <w:lang w:eastAsia="hu-HU"/>
              </w:rPr>
              <w:t>.1.</w:t>
            </w:r>
          </w:p>
        </w:tc>
        <w:tc>
          <w:tcPr>
            <w:tcW w:w="2689" w:type="dxa"/>
            <w:tcBorders>
              <w:top w:val="nil"/>
              <w:left w:val="nil"/>
              <w:bottom w:val="single" w:sz="4" w:space="0" w:color="auto"/>
              <w:right w:val="single" w:sz="4" w:space="0" w:color="auto"/>
            </w:tcBorders>
            <w:shd w:val="clear" w:color="auto" w:fill="auto"/>
            <w:hideMark/>
          </w:tcPr>
          <w:p w:rsidR="00523773" w:rsidRPr="00083165" w:rsidRDefault="00523773" w:rsidP="00523773">
            <w:pPr>
              <w:spacing w:after="0"/>
              <w:jc w:val="left"/>
              <w:rPr>
                <w:rFonts w:eastAsia="Times New Roman" w:cs="Times New Roman"/>
                <w:color w:val="000000"/>
                <w:sz w:val="20"/>
                <w:szCs w:val="20"/>
                <w:lang w:eastAsia="hu-HU"/>
              </w:rPr>
            </w:pPr>
            <w:r w:rsidRPr="00083165">
              <w:rPr>
                <w:rFonts w:eastAsia="Times New Roman" w:cs="Times New Roman"/>
                <w:color w:val="000000"/>
                <w:sz w:val="20"/>
                <w:szCs w:val="20"/>
                <w:lang w:eastAsia="hu-HU"/>
              </w:rPr>
              <w:t>Részvétel az ügyfélfogadáson, esetmegfigyelés</w:t>
            </w:r>
          </w:p>
        </w:tc>
        <w:tc>
          <w:tcPr>
            <w:tcW w:w="774"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7"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831"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center"/>
              <w:rPr>
                <w:rFonts w:eastAsia="Times New Roman" w:cs="Times New Roman"/>
                <w:color w:val="000000"/>
                <w:sz w:val="20"/>
                <w:szCs w:val="20"/>
                <w:lang w:eastAsia="hu-HU"/>
              </w:rPr>
            </w:pPr>
          </w:p>
        </w:tc>
        <w:tc>
          <w:tcPr>
            <w:tcW w:w="2279" w:type="dxa"/>
            <w:tcBorders>
              <w:top w:val="nil"/>
              <w:left w:val="nil"/>
              <w:bottom w:val="single" w:sz="4" w:space="0" w:color="auto"/>
              <w:right w:val="single" w:sz="4" w:space="0" w:color="auto"/>
            </w:tcBorders>
            <w:shd w:val="clear" w:color="auto" w:fill="auto"/>
            <w:vAlign w:val="center"/>
            <w:hideMark/>
          </w:tcPr>
          <w:p w:rsidR="00523773" w:rsidRPr="00083165" w:rsidRDefault="00523773" w:rsidP="00523773">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Internetes Ügyfélkapu</w:t>
            </w:r>
          </w:p>
        </w:tc>
      </w:tr>
    </w:tbl>
    <w:p w:rsidR="00523773" w:rsidRDefault="00523773" w:rsidP="00523773">
      <w:pPr>
        <w:spacing w:after="0"/>
        <w:ind w:left="426"/>
      </w:pPr>
    </w:p>
    <w:p w:rsidR="00523773" w:rsidRPr="002B5BF7" w:rsidRDefault="00523773" w:rsidP="00523773">
      <w:pPr>
        <w:spacing w:after="0"/>
        <w:ind w:left="426"/>
      </w:pPr>
    </w:p>
    <w:p w:rsidR="00523773" w:rsidRPr="00644690" w:rsidRDefault="00523773" w:rsidP="00523773">
      <w:pPr>
        <w:pStyle w:val="Listaszerbekezds"/>
        <w:numPr>
          <w:ilvl w:val="1"/>
          <w:numId w:val="8"/>
        </w:numPr>
        <w:spacing w:after="0"/>
        <w:rPr>
          <w:rFonts w:cs="Times New Roman"/>
          <w:b/>
        </w:rPr>
      </w:pPr>
      <w:r w:rsidRPr="00644690">
        <w:rPr>
          <w:b/>
        </w:rPr>
        <w:t>A tantárgy értékelésének módja</w:t>
      </w:r>
    </w:p>
    <w:p w:rsidR="00523773" w:rsidRDefault="00523773" w:rsidP="00523773">
      <w:pPr>
        <w:spacing w:after="0"/>
        <w:ind w:left="426"/>
      </w:pPr>
      <w:r w:rsidRPr="003A56AA">
        <w:t>A nemzeti köznevelésről szóló 2011. évi CXC. törvény. 54. § (2) a) pontja szerinti értékeléssel.</w:t>
      </w:r>
    </w:p>
    <w:p w:rsidR="00523773" w:rsidRPr="002B5BF7" w:rsidRDefault="00523773" w:rsidP="00523773">
      <w:pPr>
        <w:spacing w:after="0"/>
        <w:ind w:left="426"/>
      </w:pPr>
    </w:p>
    <w:p w:rsidR="00523773" w:rsidRDefault="00523773" w:rsidP="00523773">
      <w:pPr>
        <w:spacing w:after="0"/>
        <w:rPr>
          <w:rFonts w:cs="Times New Roman"/>
        </w:rPr>
      </w:pPr>
    </w:p>
    <w:p w:rsidR="00523773" w:rsidRPr="002B5BF7" w:rsidRDefault="00523773" w:rsidP="00523773">
      <w:pPr>
        <w:spacing w:after="0"/>
        <w:ind w:left="426"/>
      </w:pPr>
    </w:p>
    <w:p w:rsidR="00523773" w:rsidRDefault="00523773" w:rsidP="00523773">
      <w:pPr>
        <w:spacing w:after="200" w:line="276" w:lineRule="auto"/>
        <w:jc w:val="left"/>
        <w:rPr>
          <w:rFonts w:cs="Times New Roman"/>
        </w:rPr>
      </w:pPr>
      <w:r>
        <w:rPr>
          <w:rFonts w:cs="Times New Roman"/>
        </w:rPr>
        <w:br w:type="page"/>
      </w:r>
    </w:p>
    <w:p w:rsidR="009D6194" w:rsidRDefault="009D6194" w:rsidP="00C53E01">
      <w:pPr>
        <w:spacing w:before="2880"/>
        <w:jc w:val="center"/>
        <w:rPr>
          <w:rFonts w:cs="Times New Roman"/>
          <w:b/>
          <w:sz w:val="36"/>
        </w:rPr>
      </w:pPr>
    </w:p>
    <w:p w:rsidR="00C53E01" w:rsidRPr="00452525" w:rsidRDefault="00C53E01" w:rsidP="00C53E01">
      <w:pPr>
        <w:spacing w:before="2880"/>
        <w:jc w:val="center"/>
        <w:rPr>
          <w:rFonts w:cs="Times New Roman"/>
          <w:b/>
          <w:sz w:val="36"/>
        </w:rPr>
      </w:pPr>
      <w:r w:rsidRPr="00452525">
        <w:rPr>
          <w:rFonts w:cs="Times New Roman"/>
          <w:b/>
          <w:sz w:val="36"/>
        </w:rPr>
        <w:t>A</w:t>
      </w:r>
    </w:p>
    <w:p w:rsidR="00C53E01" w:rsidRPr="00452525" w:rsidRDefault="001D2A6D" w:rsidP="00C53E01">
      <w:pPr>
        <w:spacing w:after="480"/>
        <w:jc w:val="center"/>
        <w:rPr>
          <w:rFonts w:cs="Times New Roman"/>
          <w:b/>
          <w:sz w:val="36"/>
        </w:rPr>
      </w:pPr>
      <w:r w:rsidRPr="009D6194">
        <w:rPr>
          <w:rFonts w:cs="Times New Roman"/>
          <w:b/>
          <w:sz w:val="36"/>
        </w:rPr>
        <w:t>12014</w:t>
      </w:r>
      <w:r w:rsidR="00C53E01" w:rsidRPr="009D6194">
        <w:rPr>
          <w:rFonts w:cs="Times New Roman"/>
          <w:b/>
          <w:sz w:val="36"/>
        </w:rPr>
        <w:t>-</w:t>
      </w:r>
      <w:r w:rsidRPr="009D6194">
        <w:rPr>
          <w:rFonts w:cs="Times New Roman"/>
          <w:b/>
          <w:sz w:val="36"/>
        </w:rPr>
        <w:t>16</w:t>
      </w:r>
      <w:r w:rsidR="00C53E01" w:rsidRPr="00452525">
        <w:rPr>
          <w:rFonts w:cs="Times New Roman"/>
          <w:b/>
          <w:sz w:val="36"/>
        </w:rPr>
        <w:t xml:space="preserve"> azonosító számú</w:t>
      </w:r>
    </w:p>
    <w:p w:rsidR="00C53E01" w:rsidRPr="00452525" w:rsidRDefault="001D2A6D" w:rsidP="00C53E01">
      <w:pPr>
        <w:jc w:val="center"/>
        <w:rPr>
          <w:rFonts w:cs="Times New Roman"/>
          <w:b/>
          <w:sz w:val="36"/>
        </w:rPr>
      </w:pPr>
      <w:r w:rsidRPr="00452525">
        <w:rPr>
          <w:rFonts w:cs="Times New Roman"/>
          <w:b/>
          <w:sz w:val="36"/>
        </w:rPr>
        <w:t>Infokommunikációs alaptevékenység</w:t>
      </w:r>
    </w:p>
    <w:p w:rsidR="00C53E01" w:rsidRPr="00452525" w:rsidRDefault="00C53E01" w:rsidP="00C53E01">
      <w:pPr>
        <w:jc w:val="center"/>
        <w:rPr>
          <w:rFonts w:cs="Times New Roman"/>
          <w:b/>
          <w:sz w:val="36"/>
        </w:rPr>
      </w:pPr>
      <w:proofErr w:type="gramStart"/>
      <w:r w:rsidRPr="00452525">
        <w:rPr>
          <w:rFonts w:cs="Times New Roman"/>
          <w:b/>
          <w:sz w:val="36"/>
        </w:rPr>
        <w:t>megnevezésű</w:t>
      </w:r>
      <w:proofErr w:type="gramEnd"/>
    </w:p>
    <w:p w:rsidR="00C53E01" w:rsidRPr="00452525" w:rsidRDefault="00C53E01" w:rsidP="00C53E01">
      <w:pPr>
        <w:spacing w:before="480" w:after="480"/>
        <w:jc w:val="center"/>
        <w:rPr>
          <w:rFonts w:cs="Times New Roman"/>
          <w:b/>
          <w:sz w:val="36"/>
        </w:rPr>
      </w:pPr>
      <w:proofErr w:type="gramStart"/>
      <w:r w:rsidRPr="00452525">
        <w:rPr>
          <w:rFonts w:cs="Times New Roman"/>
          <w:b/>
          <w:sz w:val="36"/>
        </w:rPr>
        <w:t>szakmai</w:t>
      </w:r>
      <w:proofErr w:type="gramEnd"/>
      <w:r w:rsidRPr="00452525">
        <w:rPr>
          <w:rFonts w:cs="Times New Roman"/>
          <w:b/>
          <w:sz w:val="36"/>
        </w:rPr>
        <w:t xml:space="preserve"> követelménymodul</w:t>
      </w:r>
    </w:p>
    <w:p w:rsidR="00C53E01" w:rsidRPr="00452525" w:rsidRDefault="00C53E01" w:rsidP="00C53E01">
      <w:pPr>
        <w:jc w:val="center"/>
        <w:rPr>
          <w:rFonts w:cs="Times New Roman"/>
          <w:b/>
          <w:sz w:val="36"/>
        </w:rPr>
      </w:pPr>
      <w:proofErr w:type="gramStart"/>
      <w:r w:rsidRPr="00452525">
        <w:rPr>
          <w:rFonts w:cs="Times New Roman"/>
          <w:b/>
          <w:sz w:val="36"/>
        </w:rPr>
        <w:t>tantárgyai</w:t>
      </w:r>
      <w:proofErr w:type="gramEnd"/>
      <w:r w:rsidRPr="00452525">
        <w:rPr>
          <w:rFonts w:cs="Times New Roman"/>
          <w:b/>
          <w:sz w:val="36"/>
        </w:rPr>
        <w:t>, témakörei</w:t>
      </w:r>
    </w:p>
    <w:p w:rsidR="00C53E01" w:rsidRPr="00452525" w:rsidRDefault="00C53E01" w:rsidP="00C53E01">
      <w:pPr>
        <w:spacing w:after="200" w:line="276" w:lineRule="auto"/>
        <w:jc w:val="left"/>
        <w:rPr>
          <w:rFonts w:cs="Times New Roman"/>
        </w:rPr>
      </w:pPr>
      <w:r w:rsidRPr="00452525">
        <w:rPr>
          <w:rFonts w:cs="Times New Roman"/>
        </w:rPr>
        <w:br w:type="page"/>
      </w:r>
    </w:p>
    <w:p w:rsidR="00C53E01" w:rsidRPr="00452525" w:rsidRDefault="00C53E01" w:rsidP="00C53E01">
      <w:pPr>
        <w:rPr>
          <w:rFonts w:cs="Times New Roman"/>
        </w:rPr>
      </w:pPr>
      <w:r w:rsidRPr="00452525">
        <w:rPr>
          <w:rFonts w:cs="Times New Roman"/>
        </w:rPr>
        <w:lastRenderedPageBreak/>
        <w:t xml:space="preserve">A </w:t>
      </w:r>
      <w:r w:rsidR="001D2A6D" w:rsidRPr="00452525">
        <w:rPr>
          <w:rFonts w:cs="Times New Roman"/>
        </w:rPr>
        <w:t>12014</w:t>
      </w:r>
      <w:r w:rsidRPr="00452525">
        <w:rPr>
          <w:rFonts w:cs="Times New Roman"/>
        </w:rPr>
        <w:t>-</w:t>
      </w:r>
      <w:r w:rsidR="001D2A6D" w:rsidRPr="00452525">
        <w:rPr>
          <w:rFonts w:cs="Times New Roman"/>
        </w:rPr>
        <w:t>16</w:t>
      </w:r>
      <w:r w:rsidRPr="00452525">
        <w:rPr>
          <w:rFonts w:cs="Times New Roman"/>
        </w:rPr>
        <w:t xml:space="preserve"> azonosító számú </w:t>
      </w:r>
      <w:r w:rsidR="001D2A6D" w:rsidRPr="00452525">
        <w:rPr>
          <w:rFonts w:cs="Times New Roman"/>
        </w:rPr>
        <w:t xml:space="preserve">Infokommunikációs alaptevékenység </w:t>
      </w:r>
      <w:r w:rsidRPr="00452525">
        <w:rPr>
          <w:rFonts w:cs="Times New Roman"/>
        </w:rPr>
        <w:t>megnevezésű szakmai követelménymodulhoz tartozó tantárgyak és témakörök oktatása során fejlesztendő kompetenciák</w:t>
      </w:r>
    </w:p>
    <w:tbl>
      <w:tblPr>
        <w:tblW w:w="5827" w:type="dxa"/>
        <w:jc w:val="center"/>
        <w:tblLayout w:type="fixed"/>
        <w:tblCellMar>
          <w:left w:w="70" w:type="dxa"/>
          <w:right w:w="70" w:type="dxa"/>
        </w:tblCellMar>
        <w:tblLook w:val="04A0" w:firstRow="1" w:lastRow="0" w:firstColumn="1" w:lastColumn="0" w:noHBand="0" w:noVBand="1"/>
      </w:tblPr>
      <w:tblGrid>
        <w:gridCol w:w="4126"/>
        <w:gridCol w:w="851"/>
        <w:gridCol w:w="850"/>
      </w:tblGrid>
      <w:tr w:rsidR="00724B8E" w:rsidRPr="00452525" w:rsidTr="00724B8E">
        <w:trPr>
          <w:trHeight w:val="207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724B8E" w:rsidRPr="00452525" w:rsidRDefault="00724B8E" w:rsidP="00724B8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Távközlési hálózatok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724B8E" w:rsidRPr="00452525" w:rsidRDefault="00724B8E" w:rsidP="00724B8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Hálózatok gyakorlat</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FELADATOK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Infokommunikációs eszközöket alkalmaz</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Kábeleket szerel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Mobil készülékeket programoz</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Ismeri a C programozási nyelv alapjait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Kiválasztja a kommunikációs átvitel módját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Értelmezi a jelek kódjait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Méretezi az átviteli paramétereket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Meghatározza az átvitt csatornák jeleinek sávszélességét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LAN hálózati elemeket telepít és konfigurál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6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Segédanyagok, szűrők, alkatrészek állapotát ellenőrzi</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Alkatrészeket, hibás kártyákat cserél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4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kábeleket és csatlakozókat szerel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kötéseket szerel, szálakat hegeszt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Méri az optikai hálózatok átviteli paramétereit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Koaxiális hálózatok bekötését végzi</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Kiválasztja az alkalmazandó infokommunikációs eszközöket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Informatikai hálózatelemek csatlakoztatását végzi</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 xml:space="preserve">Egyszerű </w:t>
            </w:r>
            <w:proofErr w:type="spellStart"/>
            <w:r w:rsidRPr="00452525">
              <w:rPr>
                <w:rFonts w:eastAsia="Times New Roman" w:cs="Times New Roman"/>
                <w:color w:val="000000"/>
                <w:szCs w:val="24"/>
                <w:lang w:eastAsia="hu-HU"/>
              </w:rPr>
              <w:t>infokommunikációhoz</w:t>
            </w:r>
            <w:proofErr w:type="spellEnd"/>
            <w:r w:rsidRPr="00452525">
              <w:rPr>
                <w:rFonts w:eastAsia="Times New Roman" w:cs="Times New Roman"/>
                <w:color w:val="000000"/>
                <w:szCs w:val="24"/>
                <w:lang w:eastAsia="hu-HU"/>
              </w:rPr>
              <w:t xml:space="preserve"> tartozó angol nyelvű szöveget megért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94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Alkalmazza a munka-, baleset-, tűz- és környezetvédelmi, valamint a távközlési szakmára vonatkozó előírásokat</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SZAKMAI ISMERETEK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Híradástechnikai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Infokommunikációs alapismeretek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lastRenderedPageBreak/>
              <w:t>A C programozási nyelv alapjai</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Hagyományos távbeszélő-technikai alapfogalmak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Hálózatelmélet</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63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Vezetékelmélet, kábelszerkezetek és kialakításuk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Híradástechnikai anyagok, alkatrészek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hálózatok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szerelési előírások</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Méréselmélet optikai hálózatokon</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proofErr w:type="spellStart"/>
            <w:r w:rsidRPr="00452525">
              <w:rPr>
                <w:rFonts w:eastAsia="Times New Roman" w:cs="Times New Roman"/>
                <w:color w:val="000000"/>
                <w:szCs w:val="24"/>
                <w:lang w:eastAsia="hu-HU"/>
              </w:rPr>
              <w:t>Vezetéknélküli</w:t>
            </w:r>
            <w:proofErr w:type="spellEnd"/>
            <w:r w:rsidRPr="00452525">
              <w:rPr>
                <w:rFonts w:eastAsia="Times New Roman" w:cs="Times New Roman"/>
                <w:color w:val="000000"/>
                <w:szCs w:val="24"/>
                <w:lang w:eastAsia="hu-HU"/>
              </w:rPr>
              <w:t xml:space="preserve"> hálózatok rendszertechnikája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Vezetékes hálózatok rendszertechnikája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Digitális átviteltechnika</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módok</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eszközök és rendszerek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OSI rétegmodell</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angol nyelvi alapok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630"/>
          <w:jc w:val="center"/>
        </w:trPr>
        <w:tc>
          <w:tcPr>
            <w:tcW w:w="4126" w:type="dxa"/>
            <w:tcBorders>
              <w:top w:val="nil"/>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Munka-, baleset-, tűz- és környezetvédelmi előírások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SZAKMAI KÉSZSÉGEK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Olvasott szakmai szöveg megértése</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Mennyiségérzék</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Tájékozódás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SZEMÉLYES KOMPETENCIÁK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Precizitás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Önállóság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Pontosság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TÁRSAS KOMPETENCIÁK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Fogalmazó készség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Közérthetőség</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00"/>
          <w:jc w:val="center"/>
        </w:trPr>
        <w:tc>
          <w:tcPr>
            <w:tcW w:w="5827"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MÓDSZERKOMPETENCIÁK</w:t>
            </w: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Információgyűjtés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r>
      <w:tr w:rsidR="00724B8E" w:rsidRPr="00452525" w:rsidTr="00724B8E">
        <w:trPr>
          <w:trHeight w:val="315"/>
          <w:jc w:val="center"/>
        </w:trPr>
        <w:tc>
          <w:tcPr>
            <w:tcW w:w="4126" w:type="dxa"/>
            <w:tcBorders>
              <w:top w:val="nil"/>
              <w:left w:val="single" w:sz="4" w:space="0" w:color="auto"/>
              <w:bottom w:val="single" w:sz="4" w:space="0" w:color="auto"/>
              <w:right w:val="single" w:sz="4" w:space="0" w:color="auto"/>
            </w:tcBorders>
            <w:shd w:val="clear" w:color="auto" w:fill="auto"/>
            <w:noWrap/>
            <w:vAlign w:val="center"/>
            <w:hideMark/>
          </w:tcPr>
          <w:p w:rsidR="00724B8E" w:rsidRPr="00452525" w:rsidRDefault="00724B8E" w:rsidP="00724B8E">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Helyzetfelismerés</w:t>
            </w:r>
          </w:p>
        </w:tc>
        <w:tc>
          <w:tcPr>
            <w:tcW w:w="851"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724B8E" w:rsidRPr="00452525" w:rsidRDefault="00724B8E" w:rsidP="00724B8E">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bl>
    <w:p w:rsidR="00C53E01" w:rsidRPr="00452525" w:rsidRDefault="00C53E01" w:rsidP="00C53E01">
      <w:pPr>
        <w:jc w:val="center"/>
        <w:rPr>
          <w:rFonts w:cs="Times New Roman"/>
        </w:rPr>
      </w:pPr>
    </w:p>
    <w:p w:rsidR="00C53E01" w:rsidRPr="00452525" w:rsidRDefault="00C53E01" w:rsidP="00C53E01">
      <w:pPr>
        <w:rPr>
          <w:rFonts w:cs="Times New Roman"/>
        </w:rPr>
      </w:pPr>
      <w:r w:rsidRPr="00452525">
        <w:rPr>
          <w:rFonts w:cs="Times New Roman"/>
        </w:rPr>
        <w:br w:type="page"/>
      </w:r>
    </w:p>
    <w:p w:rsidR="00C53E01" w:rsidRPr="00452525" w:rsidRDefault="00C53E01" w:rsidP="00C53E01">
      <w:pPr>
        <w:spacing w:after="0"/>
        <w:rPr>
          <w:rFonts w:cs="Times New Roman"/>
        </w:rPr>
      </w:pPr>
    </w:p>
    <w:p w:rsidR="00C53E01" w:rsidRPr="00452525" w:rsidRDefault="001D2A6D" w:rsidP="00C53E01">
      <w:pPr>
        <w:pStyle w:val="Listaszerbekezds"/>
        <w:numPr>
          <w:ilvl w:val="0"/>
          <w:numId w:val="8"/>
        </w:numPr>
        <w:tabs>
          <w:tab w:val="right" w:pos="9072"/>
        </w:tabs>
        <w:spacing w:after="0"/>
        <w:rPr>
          <w:rFonts w:cs="Times New Roman"/>
          <w:b/>
        </w:rPr>
      </w:pPr>
      <w:r w:rsidRPr="00452525">
        <w:rPr>
          <w:rFonts w:cs="Times New Roman"/>
          <w:b/>
        </w:rPr>
        <w:t>Távközlési hálózatok</w:t>
      </w:r>
      <w:r w:rsidR="00C53E01" w:rsidRPr="00452525">
        <w:rPr>
          <w:rFonts w:cs="Times New Roman"/>
          <w:b/>
        </w:rPr>
        <w:t xml:space="preserve"> tantárgy</w:t>
      </w:r>
      <w:r w:rsidR="00C53E01" w:rsidRPr="00452525">
        <w:rPr>
          <w:rFonts w:cs="Times New Roman"/>
          <w:b/>
        </w:rPr>
        <w:tab/>
      </w:r>
      <w:r w:rsidR="006B0647" w:rsidRPr="00452525">
        <w:rPr>
          <w:rFonts w:cs="Times New Roman"/>
          <w:b/>
        </w:rPr>
        <w:t>186</w:t>
      </w:r>
      <w:r w:rsidR="00C53E01" w:rsidRPr="00452525">
        <w:rPr>
          <w:rFonts w:cs="Times New Roman"/>
          <w:b/>
        </w:rPr>
        <w:t xml:space="preserve"> óra/</w:t>
      </w:r>
      <w:r w:rsidR="006B0647" w:rsidRPr="00452525">
        <w:rPr>
          <w:rFonts w:cs="Times New Roman"/>
          <w:b/>
        </w:rPr>
        <w:t>186</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1D2A6D" w:rsidP="00C53E01">
      <w:pPr>
        <w:spacing w:after="0"/>
        <w:ind w:left="426"/>
        <w:rPr>
          <w:rFonts w:cs="Times New Roman"/>
        </w:rPr>
      </w:pPr>
      <w:r w:rsidRPr="00452525">
        <w:rPr>
          <w:rFonts w:cs="Times New Roman"/>
        </w:rPr>
        <w:t>A Távközlési hálózatok tantárgy célja a kommunikációs alapismeretek megismerése, a távközlés alapfogalmainak elsajátítása, hogy a diákok eligazodjanak a hálózatok között és meg tudják különböztetni a különböző alkalmazásokat és technológiákat.</w:t>
      </w:r>
      <w:r w:rsidR="00AB2536" w:rsidRPr="00452525">
        <w:rPr>
          <w:rFonts w:cs="Times New Roman"/>
        </w:rPr>
        <w:t xml:space="preserve"> Cél, hogy a hálózat jellemzőit valamint az alapvető átviteli módokat elsajátíthassák.</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AB2536"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Átviteli jelek kezelése</w:t>
      </w:r>
      <w:r w:rsidR="00C53E01" w:rsidRPr="00452525">
        <w:rPr>
          <w:rFonts w:cs="Times New Roman"/>
          <w:b/>
          <w:i/>
        </w:rPr>
        <w:tab/>
      </w:r>
      <w:r w:rsidR="006B0647" w:rsidRPr="00452525">
        <w:rPr>
          <w:rFonts w:cs="Times New Roman"/>
          <w:b/>
          <w:i/>
        </w:rPr>
        <w:t>60</w:t>
      </w:r>
      <w:r w:rsidR="00C53E01" w:rsidRPr="00452525">
        <w:rPr>
          <w:rFonts w:cs="Times New Roman"/>
          <w:b/>
          <w:i/>
        </w:rPr>
        <w:t xml:space="preserve"> óra/</w:t>
      </w:r>
      <w:r w:rsidR="006B0647" w:rsidRPr="00452525">
        <w:rPr>
          <w:rFonts w:cs="Times New Roman"/>
          <w:b/>
          <w:i/>
        </w:rPr>
        <w:t>60</w:t>
      </w:r>
      <w:r w:rsidR="00C53E01" w:rsidRPr="00452525">
        <w:rPr>
          <w:rFonts w:cs="Times New Roman"/>
          <w:b/>
          <w:i/>
        </w:rPr>
        <w:t xml:space="preserve"> óra</w:t>
      </w:r>
    </w:p>
    <w:p w:rsidR="00AB2536" w:rsidRPr="00452525" w:rsidRDefault="00AB2536" w:rsidP="00AB2536">
      <w:pPr>
        <w:spacing w:after="0"/>
        <w:ind w:left="851"/>
        <w:rPr>
          <w:rFonts w:cs="Times New Roman"/>
        </w:rPr>
      </w:pPr>
      <w:r w:rsidRPr="00452525">
        <w:rPr>
          <w:rFonts w:cs="Times New Roman"/>
        </w:rPr>
        <w:t>Távközlésben alkalmazott átviteli módok. Keretezett jelek, csomagkapcsolás jellemzői, szinkron és aszinkron jelek.</w:t>
      </w:r>
    </w:p>
    <w:p w:rsidR="00AB2536" w:rsidRPr="00452525" w:rsidRDefault="00AB2536" w:rsidP="00AB2536">
      <w:pPr>
        <w:spacing w:after="0"/>
        <w:ind w:left="851"/>
        <w:rPr>
          <w:rFonts w:cs="Times New Roman"/>
        </w:rPr>
      </w:pPr>
      <w:r w:rsidRPr="00452525">
        <w:rPr>
          <w:rFonts w:cs="Times New Roman"/>
        </w:rPr>
        <w:t>Jelek átalakítása, illesztése az átviteli úthoz.</w:t>
      </w:r>
    </w:p>
    <w:p w:rsidR="00AB2536" w:rsidRPr="00452525" w:rsidRDefault="00AB2536" w:rsidP="00AB2536">
      <w:pPr>
        <w:spacing w:after="0"/>
        <w:ind w:left="851"/>
        <w:rPr>
          <w:rFonts w:cs="Times New Roman"/>
        </w:rPr>
      </w:pPr>
      <w:r w:rsidRPr="00452525">
        <w:rPr>
          <w:rFonts w:cs="Times New Roman"/>
        </w:rPr>
        <w:t>Kódolások szerepe, alkalmazási területei, példák kódformákra.</w:t>
      </w:r>
    </w:p>
    <w:p w:rsidR="00AB2536" w:rsidRPr="00452525" w:rsidRDefault="00AB2536" w:rsidP="00AB2536">
      <w:pPr>
        <w:spacing w:after="0"/>
        <w:ind w:left="851"/>
        <w:rPr>
          <w:rFonts w:cs="Times New Roman"/>
        </w:rPr>
      </w:pPr>
      <w:r w:rsidRPr="00452525">
        <w:rPr>
          <w:rFonts w:cs="Times New Roman"/>
        </w:rPr>
        <w:t>Vonali kódok, csatornakódolási eljárások.</w:t>
      </w:r>
    </w:p>
    <w:p w:rsidR="00AB2536" w:rsidRPr="00452525" w:rsidRDefault="00AB2536" w:rsidP="00AB2536">
      <w:pPr>
        <w:spacing w:after="0"/>
        <w:ind w:left="851"/>
        <w:rPr>
          <w:rFonts w:cs="Times New Roman"/>
        </w:rPr>
      </w:pPr>
      <w:r w:rsidRPr="00452525">
        <w:rPr>
          <w:rFonts w:cs="Times New Roman"/>
        </w:rPr>
        <w:t>Forráskódolások, titkosítás.</w:t>
      </w:r>
    </w:p>
    <w:p w:rsidR="009D6F8D" w:rsidRPr="00452525" w:rsidRDefault="009D6F8D" w:rsidP="009D6F8D">
      <w:pPr>
        <w:spacing w:after="0"/>
        <w:ind w:left="851"/>
        <w:rPr>
          <w:rFonts w:cs="Times New Roman"/>
        </w:rPr>
      </w:pPr>
      <w:r w:rsidRPr="00452525">
        <w:rPr>
          <w:rFonts w:cs="Times New Roman"/>
        </w:rPr>
        <w:t>Tömörítési eljárások, hang-, kép-, adat-tömörítés, veszteséges és veszteségmentes tömörítések és alkalmazásuk.</w:t>
      </w:r>
    </w:p>
    <w:p w:rsidR="00AB2536" w:rsidRPr="00452525" w:rsidRDefault="00AB2536" w:rsidP="00AB2536">
      <w:pPr>
        <w:spacing w:after="0"/>
        <w:ind w:left="851"/>
        <w:rPr>
          <w:rFonts w:cs="Times New Roman"/>
        </w:rPr>
      </w:pPr>
      <w:proofErr w:type="spellStart"/>
      <w:r w:rsidRPr="00452525">
        <w:rPr>
          <w:rFonts w:cs="Times New Roman"/>
        </w:rPr>
        <w:t>Multiplexálási</w:t>
      </w:r>
      <w:proofErr w:type="spellEnd"/>
      <w:r w:rsidRPr="00452525">
        <w:rPr>
          <w:rFonts w:cs="Times New Roman"/>
        </w:rPr>
        <w:t xml:space="preserve"> eljárások (FDM</w:t>
      </w:r>
      <w:r w:rsidR="002B3D35" w:rsidRPr="00452525">
        <w:rPr>
          <w:rFonts w:cs="Times New Roman"/>
        </w:rPr>
        <w:t>A</w:t>
      </w:r>
      <w:r w:rsidRPr="00452525">
        <w:rPr>
          <w:rFonts w:cs="Times New Roman"/>
        </w:rPr>
        <w:t>, TDM</w:t>
      </w:r>
      <w:r w:rsidR="002B3D35" w:rsidRPr="00452525">
        <w:rPr>
          <w:rFonts w:cs="Times New Roman"/>
        </w:rPr>
        <w:t>A</w:t>
      </w:r>
      <w:r w:rsidRPr="00452525">
        <w:rPr>
          <w:rFonts w:cs="Times New Roman"/>
        </w:rPr>
        <w:t>, CDM</w:t>
      </w:r>
      <w:r w:rsidR="002B3D35" w:rsidRPr="00452525">
        <w:rPr>
          <w:rFonts w:cs="Times New Roman"/>
        </w:rPr>
        <w:t>A</w:t>
      </w:r>
      <w:r w:rsidRPr="00452525">
        <w:rPr>
          <w:rFonts w:cs="Times New Roman"/>
        </w:rPr>
        <w:t>, WDM)</w:t>
      </w:r>
      <w:r w:rsidR="002B3D35" w:rsidRPr="00452525">
        <w:rPr>
          <w:rFonts w:cs="Times New Roman"/>
        </w:rPr>
        <w:t xml:space="preserve"> és jellemzőik.</w:t>
      </w:r>
    </w:p>
    <w:p w:rsidR="00C53E01" w:rsidRPr="00452525" w:rsidRDefault="00AB2536" w:rsidP="00AB2536">
      <w:pPr>
        <w:spacing w:after="0"/>
        <w:ind w:left="851"/>
        <w:rPr>
          <w:rFonts w:cs="Times New Roman"/>
        </w:rPr>
      </w:pPr>
      <w:r w:rsidRPr="00452525">
        <w:rPr>
          <w:rFonts w:cs="Times New Roman"/>
        </w:rPr>
        <w:t>Modulációs eljárások</w:t>
      </w:r>
      <w:r w:rsidR="002B3D35" w:rsidRPr="00452525">
        <w:rPr>
          <w:rFonts w:cs="Times New Roman"/>
        </w:rPr>
        <w:t xml:space="preserve"> felosztása, digitális modulációk</w:t>
      </w:r>
      <w:r w:rsidRPr="00452525">
        <w:rPr>
          <w:rFonts w:cs="Times New Roman"/>
        </w:rPr>
        <w:t>.</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Távközlési hálózatok felépítése</w:t>
      </w:r>
      <w:r w:rsidR="00C53E01" w:rsidRPr="00452525">
        <w:rPr>
          <w:rFonts w:cs="Times New Roman"/>
          <w:b/>
          <w:i/>
        </w:rPr>
        <w:tab/>
      </w:r>
      <w:r w:rsidR="002C7F57" w:rsidRPr="00452525">
        <w:rPr>
          <w:rFonts w:cs="Times New Roman"/>
          <w:b/>
          <w:i/>
        </w:rPr>
        <w:t>16</w:t>
      </w:r>
      <w:r w:rsidR="00C53E01" w:rsidRPr="00452525">
        <w:rPr>
          <w:rFonts w:cs="Times New Roman"/>
          <w:b/>
          <w:i/>
        </w:rPr>
        <w:t xml:space="preserve"> óra/</w:t>
      </w:r>
      <w:r w:rsidR="002C7F57" w:rsidRPr="00452525">
        <w:rPr>
          <w:rFonts w:cs="Times New Roman"/>
          <w:b/>
          <w:i/>
        </w:rPr>
        <w:t>16</w:t>
      </w:r>
      <w:r w:rsidR="00C53E01" w:rsidRPr="00452525">
        <w:rPr>
          <w:rFonts w:cs="Times New Roman"/>
          <w:b/>
          <w:i/>
        </w:rPr>
        <w:t xml:space="preserve"> óra</w:t>
      </w:r>
    </w:p>
    <w:p w:rsidR="002B3D35" w:rsidRPr="00452525" w:rsidRDefault="002B3D35" w:rsidP="002B3D35">
      <w:pPr>
        <w:spacing w:after="0"/>
        <w:ind w:left="851"/>
        <w:rPr>
          <w:rFonts w:cs="Times New Roman"/>
        </w:rPr>
      </w:pPr>
      <w:r w:rsidRPr="00452525">
        <w:rPr>
          <w:rFonts w:cs="Times New Roman"/>
        </w:rPr>
        <w:t>Hálózati struktúrák, hálózatok felosztása. LAN, MAN, WAN.</w:t>
      </w:r>
    </w:p>
    <w:p w:rsidR="002B3D35" w:rsidRPr="00452525" w:rsidRDefault="002B3D35" w:rsidP="002B3D35">
      <w:pPr>
        <w:spacing w:after="0"/>
        <w:ind w:left="851"/>
        <w:rPr>
          <w:rFonts w:cs="Times New Roman"/>
        </w:rPr>
      </w:pPr>
      <w:r w:rsidRPr="00452525">
        <w:rPr>
          <w:rFonts w:cs="Times New Roman"/>
        </w:rPr>
        <w:t>Gerinchálózati megoldások, optikai hálózatok, WDM.</w:t>
      </w:r>
    </w:p>
    <w:p w:rsidR="002B3D35" w:rsidRPr="00452525" w:rsidRDefault="002B3D35" w:rsidP="002B3D35">
      <w:pPr>
        <w:spacing w:after="0"/>
        <w:ind w:left="851"/>
        <w:rPr>
          <w:rFonts w:cs="Times New Roman"/>
        </w:rPr>
      </w:pPr>
      <w:r w:rsidRPr="00452525">
        <w:rPr>
          <w:rFonts w:cs="Times New Roman"/>
        </w:rPr>
        <w:t>Nagyvárosi hálózat előírásai.</w:t>
      </w:r>
    </w:p>
    <w:p w:rsidR="002B3D35" w:rsidRPr="00452525" w:rsidRDefault="002B3D35" w:rsidP="002B3D35">
      <w:pPr>
        <w:spacing w:after="0"/>
        <w:ind w:left="851"/>
        <w:rPr>
          <w:rFonts w:cs="Times New Roman"/>
        </w:rPr>
      </w:pPr>
      <w:r w:rsidRPr="00452525">
        <w:rPr>
          <w:rFonts w:cs="Times New Roman"/>
        </w:rPr>
        <w:t>Előfizetői hálózati megoldások.</w:t>
      </w:r>
    </w:p>
    <w:p w:rsidR="002B3D35" w:rsidRPr="00452525" w:rsidRDefault="002B3D35" w:rsidP="002B3D35">
      <w:pPr>
        <w:spacing w:after="0"/>
        <w:ind w:left="851"/>
        <w:rPr>
          <w:rFonts w:cs="Times New Roman"/>
        </w:rPr>
      </w:pPr>
      <w:r w:rsidRPr="00452525">
        <w:rPr>
          <w:rFonts w:cs="Times New Roman"/>
        </w:rPr>
        <w:t>Aktív és passzív hálózatok, OTN, GPON.</w:t>
      </w:r>
    </w:p>
    <w:p w:rsidR="00C53E01" w:rsidRPr="00452525" w:rsidRDefault="002B3D35" w:rsidP="002B3D35">
      <w:pPr>
        <w:spacing w:after="0"/>
        <w:ind w:left="851"/>
        <w:rPr>
          <w:rFonts w:cs="Times New Roman"/>
        </w:rPr>
      </w:pPr>
      <w:r w:rsidRPr="00452525">
        <w:rPr>
          <w:rFonts w:cs="Times New Roman"/>
        </w:rPr>
        <w:t>Átviteli módok a hálózaton</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PCM technológia</w:t>
      </w:r>
      <w:r w:rsidR="00C53E01" w:rsidRPr="00452525">
        <w:rPr>
          <w:rFonts w:cs="Times New Roman"/>
          <w:b/>
          <w:i/>
        </w:rPr>
        <w:tab/>
      </w:r>
      <w:r w:rsidR="002C7F57" w:rsidRPr="00452525">
        <w:rPr>
          <w:rFonts w:cs="Times New Roman"/>
          <w:b/>
          <w:i/>
        </w:rPr>
        <w:t>24</w:t>
      </w:r>
      <w:r w:rsidR="00C53E01" w:rsidRPr="00452525">
        <w:rPr>
          <w:rFonts w:cs="Times New Roman"/>
          <w:b/>
          <w:i/>
        </w:rPr>
        <w:t xml:space="preserve"> óra/</w:t>
      </w:r>
      <w:r w:rsidR="002C7F57" w:rsidRPr="00452525">
        <w:rPr>
          <w:rFonts w:cs="Times New Roman"/>
          <w:b/>
          <w:i/>
        </w:rPr>
        <w:t>24</w:t>
      </w:r>
      <w:r w:rsidR="00C53E01" w:rsidRPr="00452525">
        <w:rPr>
          <w:rFonts w:cs="Times New Roman"/>
          <w:b/>
          <w:i/>
        </w:rPr>
        <w:t xml:space="preserve"> óra</w:t>
      </w:r>
    </w:p>
    <w:p w:rsidR="002B3D35" w:rsidRPr="00452525" w:rsidRDefault="002B3D35" w:rsidP="002B3D35">
      <w:pPr>
        <w:spacing w:after="0"/>
        <w:ind w:left="851"/>
        <w:rPr>
          <w:rFonts w:cs="Times New Roman"/>
        </w:rPr>
      </w:pPr>
      <w:r w:rsidRPr="00452525">
        <w:rPr>
          <w:rFonts w:cs="Times New Roman"/>
        </w:rPr>
        <w:t>Keretezési eljárás fogalma. Fix összeköttetések.</w:t>
      </w:r>
    </w:p>
    <w:p w:rsidR="002B3D35" w:rsidRPr="00452525" w:rsidRDefault="002B3D35" w:rsidP="002B3D35">
      <w:pPr>
        <w:spacing w:after="0"/>
        <w:ind w:left="851"/>
        <w:rPr>
          <w:rFonts w:cs="Times New Roman"/>
        </w:rPr>
      </w:pPr>
      <w:r w:rsidRPr="00452525">
        <w:rPr>
          <w:rFonts w:cs="Times New Roman"/>
        </w:rPr>
        <w:t xml:space="preserve">Primer PCM keret felépítése. </w:t>
      </w:r>
      <w:proofErr w:type="spellStart"/>
      <w:r w:rsidRPr="00452525">
        <w:rPr>
          <w:rFonts w:cs="Times New Roman"/>
        </w:rPr>
        <w:t>Szinkronizáció</w:t>
      </w:r>
      <w:proofErr w:type="spellEnd"/>
      <w:r w:rsidRPr="00452525">
        <w:rPr>
          <w:rFonts w:cs="Times New Roman"/>
        </w:rPr>
        <w:t>, jelzésátvitel.</w:t>
      </w:r>
    </w:p>
    <w:p w:rsidR="002B3D35" w:rsidRPr="00452525" w:rsidRDefault="002B3D35" w:rsidP="002B3D35">
      <w:pPr>
        <w:spacing w:after="0"/>
        <w:ind w:left="851"/>
        <w:rPr>
          <w:rFonts w:cs="Times New Roman"/>
        </w:rPr>
      </w:pPr>
      <w:proofErr w:type="spellStart"/>
      <w:r w:rsidRPr="00452525">
        <w:rPr>
          <w:rFonts w:cs="Times New Roman"/>
        </w:rPr>
        <w:t>Pleziokron</w:t>
      </w:r>
      <w:proofErr w:type="spellEnd"/>
      <w:r w:rsidRPr="00452525">
        <w:rPr>
          <w:rFonts w:cs="Times New Roman"/>
        </w:rPr>
        <w:t xml:space="preserve"> átvitel jellemzői.</w:t>
      </w:r>
    </w:p>
    <w:p w:rsidR="002B3D35" w:rsidRPr="00452525" w:rsidRDefault="002B3D35" w:rsidP="002B3D35">
      <w:pPr>
        <w:spacing w:after="0"/>
        <w:ind w:left="851"/>
        <w:rPr>
          <w:rFonts w:cs="Times New Roman"/>
        </w:rPr>
      </w:pPr>
      <w:proofErr w:type="spellStart"/>
      <w:r w:rsidRPr="00452525">
        <w:rPr>
          <w:rFonts w:cs="Times New Roman"/>
        </w:rPr>
        <w:t>Magasabbrendű</w:t>
      </w:r>
      <w:proofErr w:type="spellEnd"/>
      <w:r w:rsidRPr="00452525">
        <w:rPr>
          <w:rFonts w:cs="Times New Roman"/>
        </w:rPr>
        <w:t xml:space="preserve"> keretek előállítása, kiigazítás fogalma.</w:t>
      </w:r>
    </w:p>
    <w:p w:rsidR="002B3D35" w:rsidRPr="00452525" w:rsidRDefault="002B3D35" w:rsidP="002B3D35">
      <w:pPr>
        <w:spacing w:after="0"/>
        <w:ind w:left="851"/>
        <w:rPr>
          <w:rFonts w:cs="Times New Roman"/>
        </w:rPr>
      </w:pPr>
      <w:r w:rsidRPr="00452525">
        <w:rPr>
          <w:rFonts w:cs="Times New Roman"/>
        </w:rPr>
        <w:t>PDH berendezések felépítése, működése és üzemeltetése.</w:t>
      </w:r>
    </w:p>
    <w:p w:rsidR="00C53E01" w:rsidRPr="00452525" w:rsidRDefault="002B3D35" w:rsidP="002B3D35">
      <w:pPr>
        <w:spacing w:after="0"/>
        <w:ind w:left="851"/>
        <w:rPr>
          <w:rFonts w:cs="Times New Roman"/>
        </w:rPr>
      </w:pPr>
      <w:r w:rsidRPr="00452525">
        <w:rPr>
          <w:rFonts w:cs="Times New Roman"/>
        </w:rPr>
        <w:t>A rendszer interfész paraméterei, szabványos előírásai</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Gerinchálózati megoldások</w:t>
      </w:r>
      <w:r w:rsidR="00C53E01" w:rsidRPr="00452525">
        <w:rPr>
          <w:rFonts w:cs="Times New Roman"/>
          <w:b/>
          <w:i/>
        </w:rPr>
        <w:tab/>
      </w:r>
      <w:r w:rsidR="002C7F57" w:rsidRPr="00452525">
        <w:rPr>
          <w:rFonts w:cs="Times New Roman"/>
          <w:b/>
          <w:i/>
        </w:rPr>
        <w:t>32</w:t>
      </w:r>
      <w:r w:rsidR="00C53E01" w:rsidRPr="00452525">
        <w:rPr>
          <w:rFonts w:cs="Times New Roman"/>
          <w:b/>
          <w:i/>
        </w:rPr>
        <w:t xml:space="preserve"> óra/</w:t>
      </w:r>
      <w:r w:rsidR="002C7F57" w:rsidRPr="00452525">
        <w:rPr>
          <w:rFonts w:cs="Times New Roman"/>
          <w:b/>
          <w:i/>
        </w:rPr>
        <w:t>32</w:t>
      </w:r>
      <w:r w:rsidR="00C53E01" w:rsidRPr="00452525">
        <w:rPr>
          <w:rFonts w:cs="Times New Roman"/>
          <w:b/>
          <w:i/>
        </w:rPr>
        <w:t xml:space="preserve"> óra</w:t>
      </w:r>
    </w:p>
    <w:p w:rsidR="002B3D35" w:rsidRPr="00452525" w:rsidRDefault="00C53E01" w:rsidP="002B3D35">
      <w:pPr>
        <w:spacing w:after="0"/>
        <w:ind w:left="851"/>
        <w:rPr>
          <w:rFonts w:cs="Times New Roman"/>
        </w:rPr>
      </w:pPr>
      <w:r w:rsidRPr="00452525">
        <w:rPr>
          <w:rFonts w:cs="Times New Roman"/>
        </w:rPr>
        <w:t xml:space="preserve">A </w:t>
      </w:r>
      <w:r w:rsidR="002B3D35" w:rsidRPr="00452525">
        <w:rPr>
          <w:rFonts w:cs="Times New Roman"/>
        </w:rPr>
        <w:t>szinkron átvitel jellemzői.</w:t>
      </w:r>
    </w:p>
    <w:p w:rsidR="002B3D35" w:rsidRPr="00452525" w:rsidRDefault="002B3D35" w:rsidP="002B3D35">
      <w:pPr>
        <w:spacing w:after="0"/>
        <w:ind w:left="851"/>
        <w:rPr>
          <w:rFonts w:cs="Times New Roman"/>
        </w:rPr>
      </w:pPr>
      <w:r w:rsidRPr="00452525">
        <w:rPr>
          <w:rFonts w:cs="Times New Roman"/>
        </w:rPr>
        <w:t>SDH hierarchiarendszer.</w:t>
      </w:r>
    </w:p>
    <w:p w:rsidR="002B3D35" w:rsidRPr="00452525" w:rsidRDefault="002B3D35" w:rsidP="002B3D35">
      <w:pPr>
        <w:spacing w:after="0"/>
        <w:ind w:left="851"/>
        <w:rPr>
          <w:rFonts w:cs="Times New Roman"/>
        </w:rPr>
      </w:pPr>
      <w:r w:rsidRPr="00452525">
        <w:rPr>
          <w:rFonts w:cs="Times New Roman"/>
        </w:rPr>
        <w:t>A szinkron keret felépítése, pointerezési eljárás.</w:t>
      </w:r>
    </w:p>
    <w:p w:rsidR="002B3D35" w:rsidRPr="00452525" w:rsidRDefault="002B3D35" w:rsidP="002B3D35">
      <w:pPr>
        <w:spacing w:after="0"/>
        <w:ind w:left="851"/>
        <w:rPr>
          <w:rFonts w:cs="Times New Roman"/>
        </w:rPr>
      </w:pPr>
      <w:r w:rsidRPr="00452525">
        <w:rPr>
          <w:rFonts w:cs="Times New Roman"/>
        </w:rPr>
        <w:t>SDH rendszer elemei, működésük és üzemeltetésük. (SL, SMA, SXC…)</w:t>
      </w:r>
    </w:p>
    <w:p w:rsidR="002B3D35" w:rsidRPr="00452525" w:rsidRDefault="002B3D35" w:rsidP="002B3D35">
      <w:pPr>
        <w:spacing w:after="0"/>
        <w:ind w:left="851"/>
        <w:rPr>
          <w:rFonts w:cs="Times New Roman"/>
        </w:rPr>
      </w:pPr>
      <w:proofErr w:type="spellStart"/>
      <w:r w:rsidRPr="00452525">
        <w:rPr>
          <w:rFonts w:cs="Times New Roman"/>
        </w:rPr>
        <w:t>Szinkronizáció</w:t>
      </w:r>
      <w:proofErr w:type="spellEnd"/>
      <w:r w:rsidRPr="00452525">
        <w:rPr>
          <w:rFonts w:cs="Times New Roman"/>
        </w:rPr>
        <w:t xml:space="preserve"> az átviteli rendszerekben.</w:t>
      </w:r>
    </w:p>
    <w:p w:rsidR="002B3D35" w:rsidRPr="00452525" w:rsidRDefault="002B3D35" w:rsidP="002B3D35">
      <w:pPr>
        <w:spacing w:after="0"/>
        <w:ind w:left="851"/>
        <w:rPr>
          <w:rFonts w:cs="Times New Roman"/>
        </w:rPr>
      </w:pPr>
      <w:r w:rsidRPr="00452525">
        <w:rPr>
          <w:rFonts w:cs="Times New Roman"/>
        </w:rPr>
        <w:t xml:space="preserve">WDM </w:t>
      </w:r>
      <w:r w:rsidR="009D6F8D" w:rsidRPr="00452525">
        <w:rPr>
          <w:rFonts w:cs="Times New Roman"/>
        </w:rPr>
        <w:t xml:space="preserve">rendszerek </w:t>
      </w:r>
      <w:r w:rsidRPr="00452525">
        <w:rPr>
          <w:rFonts w:cs="Times New Roman"/>
        </w:rPr>
        <w:t>kialakítása, illesztése a szinkron hálózatba.</w:t>
      </w:r>
    </w:p>
    <w:p w:rsidR="00C53E01" w:rsidRPr="00452525" w:rsidRDefault="002B3D35" w:rsidP="002B3D35">
      <w:pPr>
        <w:spacing w:after="0"/>
        <w:ind w:left="851"/>
        <w:rPr>
          <w:rFonts w:cs="Times New Roman"/>
        </w:rPr>
      </w:pPr>
      <w:r w:rsidRPr="00452525">
        <w:rPr>
          <w:rFonts w:cs="Times New Roman"/>
        </w:rPr>
        <w:t>NGN hálózati megoldások.</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Hálózatok kiépítése</w:t>
      </w:r>
      <w:r w:rsidR="00C53E01" w:rsidRPr="00452525">
        <w:rPr>
          <w:rFonts w:cs="Times New Roman"/>
          <w:b/>
          <w:i/>
        </w:rPr>
        <w:tab/>
      </w:r>
      <w:r w:rsidR="002C7F57" w:rsidRPr="00452525">
        <w:rPr>
          <w:rFonts w:cs="Times New Roman"/>
          <w:b/>
          <w:i/>
        </w:rPr>
        <w:t>24</w:t>
      </w:r>
      <w:r w:rsidR="00C53E01" w:rsidRPr="00452525">
        <w:rPr>
          <w:rFonts w:cs="Times New Roman"/>
          <w:b/>
          <w:i/>
        </w:rPr>
        <w:t xml:space="preserve"> óra/</w:t>
      </w:r>
      <w:r w:rsidR="002C7F57" w:rsidRPr="00452525">
        <w:rPr>
          <w:rFonts w:cs="Times New Roman"/>
          <w:b/>
          <w:i/>
        </w:rPr>
        <w:t>24</w:t>
      </w:r>
      <w:r w:rsidR="00C53E01" w:rsidRPr="00452525">
        <w:rPr>
          <w:rFonts w:cs="Times New Roman"/>
          <w:b/>
          <w:i/>
        </w:rPr>
        <w:t xml:space="preserve"> óra</w:t>
      </w:r>
    </w:p>
    <w:p w:rsidR="002B3D35" w:rsidRPr="00452525" w:rsidRDefault="00C53E01" w:rsidP="002B3D35">
      <w:pPr>
        <w:spacing w:after="0"/>
        <w:ind w:left="851"/>
        <w:rPr>
          <w:rFonts w:cs="Times New Roman"/>
        </w:rPr>
      </w:pPr>
      <w:r w:rsidRPr="00452525">
        <w:rPr>
          <w:rFonts w:cs="Times New Roman"/>
        </w:rPr>
        <w:t xml:space="preserve">A </w:t>
      </w:r>
      <w:r w:rsidR="002B3D35" w:rsidRPr="00452525">
        <w:rPr>
          <w:rFonts w:cs="Times New Roman"/>
        </w:rPr>
        <w:t>távközlési hálózatok építési előírásai.</w:t>
      </w:r>
    </w:p>
    <w:p w:rsidR="002B3D35" w:rsidRPr="00452525" w:rsidRDefault="002B3D35" w:rsidP="002B3D35">
      <w:pPr>
        <w:spacing w:after="0"/>
        <w:ind w:left="851"/>
        <w:rPr>
          <w:rFonts w:cs="Times New Roman"/>
        </w:rPr>
      </w:pPr>
      <w:r w:rsidRPr="00452525">
        <w:rPr>
          <w:rFonts w:cs="Times New Roman"/>
        </w:rPr>
        <w:t>Nyomvonal kijelölésének szabályai.</w:t>
      </w:r>
    </w:p>
    <w:p w:rsidR="002B3D35" w:rsidRPr="00452525" w:rsidRDefault="002B3D35" w:rsidP="002B3D35">
      <w:pPr>
        <w:spacing w:after="0"/>
        <w:ind w:left="851"/>
        <w:rPr>
          <w:rFonts w:cs="Times New Roman"/>
        </w:rPr>
      </w:pPr>
      <w:r w:rsidRPr="00452525">
        <w:rPr>
          <w:rFonts w:cs="Times New Roman"/>
        </w:rPr>
        <w:t>A fizikai hálózat kiépítése, földalatti kábelek, légkábelek, beltéri kábelek építése.</w:t>
      </w:r>
    </w:p>
    <w:p w:rsidR="002B3D35" w:rsidRPr="00452525" w:rsidRDefault="002B3D35" w:rsidP="002B3D35">
      <w:pPr>
        <w:spacing w:after="0"/>
        <w:ind w:left="851"/>
        <w:rPr>
          <w:rFonts w:cs="Times New Roman"/>
        </w:rPr>
      </w:pPr>
      <w:r w:rsidRPr="00452525">
        <w:rPr>
          <w:rFonts w:cs="Times New Roman"/>
        </w:rPr>
        <w:t>(Alépítmények, védőcsövek építése, kábelbehúzás, szerelés, oszlopállítás…)</w:t>
      </w:r>
    </w:p>
    <w:p w:rsidR="002B3D35" w:rsidRPr="00452525" w:rsidRDefault="002B3D35" w:rsidP="002B3D35">
      <w:pPr>
        <w:spacing w:after="0"/>
        <w:ind w:left="851"/>
        <w:rPr>
          <w:rFonts w:cs="Times New Roman"/>
        </w:rPr>
      </w:pPr>
      <w:r w:rsidRPr="00452525">
        <w:rPr>
          <w:rFonts w:cs="Times New Roman"/>
        </w:rPr>
        <w:t>Vezeték nélküli hálózatok rendszertechnikája.</w:t>
      </w:r>
    </w:p>
    <w:p w:rsidR="002B3D35" w:rsidRPr="00452525" w:rsidRDefault="002B3D35" w:rsidP="002B3D35">
      <w:pPr>
        <w:spacing w:after="0"/>
        <w:ind w:left="851"/>
        <w:rPr>
          <w:rFonts w:cs="Times New Roman"/>
        </w:rPr>
      </w:pPr>
      <w:r w:rsidRPr="00452525">
        <w:rPr>
          <w:rFonts w:cs="Times New Roman"/>
        </w:rPr>
        <w:t>Vezeték nélküli hálózatok építési szabályai.</w:t>
      </w:r>
    </w:p>
    <w:p w:rsidR="00C53E01" w:rsidRPr="00452525" w:rsidRDefault="002B3D35" w:rsidP="002B3D35">
      <w:pPr>
        <w:spacing w:after="0"/>
        <w:ind w:left="851"/>
        <w:rPr>
          <w:rFonts w:cs="Times New Roman"/>
        </w:rPr>
      </w:pPr>
      <w:r w:rsidRPr="00452525">
        <w:rPr>
          <w:rFonts w:cs="Times New Roman"/>
        </w:rPr>
        <w:t>Építési folyamat dokumentációi, tervek, építési napló, jegyzőkönyvek, átadás-átvételi eljárás jegyzőkönyvei…)</w:t>
      </w:r>
    </w:p>
    <w:p w:rsidR="00C53E01" w:rsidRPr="00452525" w:rsidRDefault="00C53E01" w:rsidP="00C53E01">
      <w:pPr>
        <w:tabs>
          <w:tab w:val="left" w:pos="1418"/>
          <w:tab w:val="right" w:pos="9072"/>
        </w:tabs>
        <w:spacing w:after="0"/>
        <w:ind w:left="851"/>
        <w:rPr>
          <w:rFonts w:cs="Times New Roman"/>
        </w:rPr>
      </w:pPr>
    </w:p>
    <w:p w:rsidR="00C53E01" w:rsidRPr="00452525" w:rsidRDefault="002B3D3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Optikai hálózatok jellemzői</w:t>
      </w:r>
      <w:r w:rsidR="00C53E01" w:rsidRPr="00452525">
        <w:rPr>
          <w:rFonts w:cs="Times New Roman"/>
          <w:b/>
          <w:i/>
        </w:rPr>
        <w:tab/>
      </w:r>
      <w:r w:rsidR="002C7F57" w:rsidRPr="00452525">
        <w:rPr>
          <w:rFonts w:cs="Times New Roman"/>
          <w:b/>
          <w:i/>
        </w:rPr>
        <w:t>30</w:t>
      </w:r>
      <w:r w:rsidR="00C53E01" w:rsidRPr="00452525">
        <w:rPr>
          <w:rFonts w:cs="Times New Roman"/>
          <w:b/>
          <w:i/>
        </w:rPr>
        <w:t xml:space="preserve"> óra/</w:t>
      </w:r>
      <w:r w:rsidR="002C7F57" w:rsidRPr="00452525">
        <w:rPr>
          <w:rFonts w:cs="Times New Roman"/>
          <w:b/>
          <w:i/>
        </w:rPr>
        <w:t>30</w:t>
      </w:r>
      <w:r w:rsidR="00C53E01" w:rsidRPr="00452525">
        <w:rPr>
          <w:rFonts w:cs="Times New Roman"/>
          <w:b/>
          <w:i/>
        </w:rPr>
        <w:t xml:space="preserve"> óra</w:t>
      </w:r>
    </w:p>
    <w:p w:rsidR="002B3D35" w:rsidRPr="00452525" w:rsidRDefault="002B3D35" w:rsidP="002B3D35">
      <w:pPr>
        <w:spacing w:after="0"/>
        <w:ind w:left="851"/>
        <w:rPr>
          <w:rFonts w:cs="Times New Roman"/>
        </w:rPr>
      </w:pPr>
      <w:r w:rsidRPr="00452525">
        <w:rPr>
          <w:rFonts w:cs="Times New Roman"/>
        </w:rPr>
        <w:t>Fénytávközlési alapismeretek.</w:t>
      </w:r>
    </w:p>
    <w:p w:rsidR="002B3D35" w:rsidRPr="00452525" w:rsidRDefault="002B3D35" w:rsidP="002B3D35">
      <w:pPr>
        <w:spacing w:after="0"/>
        <w:ind w:left="851"/>
        <w:rPr>
          <w:rFonts w:cs="Times New Roman"/>
        </w:rPr>
      </w:pPr>
      <w:r w:rsidRPr="00452525">
        <w:rPr>
          <w:rFonts w:cs="Times New Roman"/>
        </w:rPr>
        <w:t xml:space="preserve">Optikai szálak kialakítása, átviteli paraméterei. </w:t>
      </w:r>
    </w:p>
    <w:p w:rsidR="002B3D35" w:rsidRPr="00452525" w:rsidRDefault="002B3D35" w:rsidP="002B3D35">
      <w:pPr>
        <w:spacing w:after="0"/>
        <w:ind w:left="851"/>
        <w:rPr>
          <w:rFonts w:cs="Times New Roman"/>
        </w:rPr>
      </w:pPr>
      <w:r w:rsidRPr="00452525">
        <w:rPr>
          <w:rFonts w:cs="Times New Roman"/>
        </w:rPr>
        <w:t>Optikai kábelek kialakítása.</w:t>
      </w:r>
    </w:p>
    <w:p w:rsidR="002B3D35" w:rsidRPr="00452525" w:rsidRDefault="002B3D35" w:rsidP="002B3D35">
      <w:pPr>
        <w:spacing w:after="0"/>
        <w:ind w:left="851"/>
        <w:rPr>
          <w:rFonts w:cs="Times New Roman"/>
        </w:rPr>
      </w:pPr>
      <w:r w:rsidRPr="00452525">
        <w:rPr>
          <w:rFonts w:cs="Times New Roman"/>
        </w:rPr>
        <w:t>Passzív optikai elemek, felépítése és működése.</w:t>
      </w:r>
    </w:p>
    <w:p w:rsidR="002B3D35" w:rsidRPr="00452525" w:rsidRDefault="002B3D35" w:rsidP="002B3D35">
      <w:pPr>
        <w:spacing w:after="0"/>
        <w:ind w:left="851"/>
        <w:rPr>
          <w:rFonts w:cs="Times New Roman"/>
        </w:rPr>
      </w:pPr>
      <w:r w:rsidRPr="00452525">
        <w:rPr>
          <w:rFonts w:cs="Times New Roman"/>
        </w:rPr>
        <w:t>Aktív optikai eszközök, adók, vevők, erősítők.</w:t>
      </w:r>
    </w:p>
    <w:p w:rsidR="002B3D35" w:rsidRPr="00452525" w:rsidRDefault="002B3D35" w:rsidP="002B3D35">
      <w:pPr>
        <w:spacing w:after="0"/>
        <w:ind w:left="851"/>
        <w:rPr>
          <w:rFonts w:cs="Times New Roman"/>
        </w:rPr>
      </w:pPr>
      <w:r w:rsidRPr="00452525">
        <w:rPr>
          <w:rFonts w:cs="Times New Roman"/>
        </w:rPr>
        <w:t>Optikai hálózatok tervezése, csillapítás-számítása.</w:t>
      </w:r>
    </w:p>
    <w:p w:rsidR="002B3D35" w:rsidRPr="00452525" w:rsidRDefault="002B3D35" w:rsidP="002B3D35">
      <w:pPr>
        <w:tabs>
          <w:tab w:val="left" w:pos="840"/>
        </w:tabs>
        <w:spacing w:after="0"/>
        <w:ind w:left="851"/>
        <w:rPr>
          <w:rFonts w:cs="Times New Roman"/>
          <w:szCs w:val="24"/>
        </w:rPr>
      </w:pPr>
      <w:r w:rsidRPr="00452525">
        <w:rPr>
          <w:rFonts w:cs="Times New Roman"/>
          <w:szCs w:val="24"/>
        </w:rPr>
        <w:t xml:space="preserve">PON hálózatok méretezése. </w:t>
      </w:r>
      <w:proofErr w:type="spellStart"/>
      <w:r w:rsidRPr="00452525">
        <w:rPr>
          <w:rFonts w:cs="Times New Roman"/>
          <w:szCs w:val="24"/>
        </w:rPr>
        <w:t>Splitterek</w:t>
      </w:r>
      <w:proofErr w:type="spellEnd"/>
      <w:r w:rsidRPr="00452525">
        <w:rPr>
          <w:rFonts w:cs="Times New Roman"/>
          <w:szCs w:val="24"/>
        </w:rPr>
        <w:t xml:space="preserve"> alkalmazása.</w:t>
      </w:r>
    </w:p>
    <w:p w:rsidR="002B3D35" w:rsidRPr="00452525" w:rsidRDefault="002B3D35" w:rsidP="002B3D35">
      <w:pPr>
        <w:tabs>
          <w:tab w:val="left" w:pos="840"/>
        </w:tabs>
        <w:spacing w:after="0"/>
        <w:ind w:left="851"/>
        <w:rPr>
          <w:rFonts w:cs="Times New Roman"/>
          <w:szCs w:val="24"/>
        </w:rPr>
      </w:pPr>
      <w:proofErr w:type="spellStart"/>
      <w:r w:rsidRPr="00452525">
        <w:rPr>
          <w:rFonts w:cs="Times New Roman"/>
          <w:szCs w:val="24"/>
        </w:rPr>
        <w:t>FTTx</w:t>
      </w:r>
      <w:proofErr w:type="spellEnd"/>
      <w:r w:rsidRPr="00452525">
        <w:rPr>
          <w:rFonts w:cs="Times New Roman"/>
          <w:szCs w:val="24"/>
        </w:rPr>
        <w:t xml:space="preserve"> hálózatok. A hálózaton alkalmazott rendszerek.</w:t>
      </w:r>
    </w:p>
    <w:p w:rsidR="00C53E01" w:rsidRPr="00452525" w:rsidRDefault="002B3D35" w:rsidP="00C53E01">
      <w:pPr>
        <w:spacing w:after="0"/>
        <w:ind w:left="851"/>
        <w:rPr>
          <w:rFonts w:cs="Times New Roman"/>
        </w:rPr>
      </w:pPr>
      <w:r w:rsidRPr="00452525">
        <w:rPr>
          <w:rFonts w:cs="Times New Roman"/>
          <w:szCs w:val="24"/>
        </w:rPr>
        <w:t>Szabványok és előírások. (ITU-T, ETSI, MSZ).</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2B3D35" w:rsidP="00C53E01">
      <w:pPr>
        <w:spacing w:after="0"/>
        <w:ind w:left="426"/>
        <w:rPr>
          <w:rFonts w:cs="Times New Roman"/>
        </w:rPr>
      </w:pPr>
      <w:r w:rsidRPr="00452525">
        <w:rPr>
          <w:rFonts w:cs="Times New Roman"/>
        </w:rPr>
        <w:t>Tanterem</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4B723D">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4B723D">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r w:rsidR="004B723D" w:rsidRPr="00452525" w:rsidTr="004B723D">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4B723D">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0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2977"/>
        <w:gridCol w:w="708"/>
        <w:gridCol w:w="851"/>
        <w:gridCol w:w="850"/>
        <w:gridCol w:w="2268"/>
      </w:tblGrid>
      <w:tr w:rsidR="006A66DF" w:rsidRPr="00452525" w:rsidTr="006A66DF">
        <w:trPr>
          <w:trHeight w:val="840"/>
        </w:trPr>
        <w:tc>
          <w:tcPr>
            <w:tcW w:w="851" w:type="dxa"/>
            <w:vMerge w:val="restart"/>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51" w:type="dxa"/>
            <w:vMerge/>
            <w:vAlign w:val="center"/>
            <w:hideMark/>
          </w:tcPr>
          <w:p w:rsidR="006A66DF" w:rsidRPr="00452525" w:rsidRDefault="006A66DF" w:rsidP="007D619B">
            <w:pPr>
              <w:spacing w:after="0"/>
              <w:jc w:val="left"/>
              <w:rPr>
                <w:rFonts w:eastAsia="Times New Roman" w:cs="Times New Roman"/>
                <w:color w:val="000000"/>
                <w:sz w:val="20"/>
                <w:szCs w:val="20"/>
                <w:lang w:eastAsia="hu-HU"/>
              </w:rPr>
            </w:pPr>
          </w:p>
        </w:tc>
        <w:tc>
          <w:tcPr>
            <w:tcW w:w="2977" w:type="dxa"/>
            <w:vMerge/>
            <w:vAlign w:val="center"/>
            <w:hideMark/>
          </w:tcPr>
          <w:p w:rsidR="006A66DF" w:rsidRPr="00452525" w:rsidRDefault="006A66DF" w:rsidP="007D619B">
            <w:pPr>
              <w:spacing w:after="0"/>
              <w:jc w:val="left"/>
              <w:rPr>
                <w:rFonts w:eastAsia="Times New Roman" w:cs="Times New Roman"/>
                <w:color w:val="000000"/>
                <w:sz w:val="20"/>
                <w:szCs w:val="20"/>
                <w:lang w:eastAsia="hu-HU"/>
              </w:rPr>
            </w:pP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vAlign w:val="center"/>
            <w:hideMark/>
          </w:tcPr>
          <w:p w:rsidR="006A66DF" w:rsidRPr="00452525" w:rsidRDefault="006A66DF" w:rsidP="007D619B">
            <w:pPr>
              <w:spacing w:after="0"/>
              <w:jc w:val="left"/>
              <w:rPr>
                <w:rFonts w:eastAsia="Times New Roman" w:cs="Times New Roman"/>
                <w:color w:val="000000"/>
                <w:sz w:val="20"/>
                <w:szCs w:val="20"/>
                <w:lang w:eastAsia="hu-HU"/>
              </w:rPr>
            </w:pPr>
          </w:p>
        </w:tc>
      </w:tr>
      <w:tr w:rsidR="006A66DF" w:rsidRPr="00452525" w:rsidTr="006A66DF">
        <w:trPr>
          <w:trHeight w:val="300"/>
        </w:trPr>
        <w:tc>
          <w:tcPr>
            <w:tcW w:w="851" w:type="dxa"/>
            <w:shd w:val="clear" w:color="000000" w:fill="D9D9D9"/>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shd w:val="clear" w:color="000000" w:fill="D9D9D9"/>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1.1.</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1.5.</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300"/>
        </w:trPr>
        <w:tc>
          <w:tcPr>
            <w:tcW w:w="851" w:type="dxa"/>
            <w:shd w:val="clear" w:color="000000" w:fill="D9D9D9"/>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shd w:val="clear" w:color="000000" w:fill="D9D9D9"/>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2.4.</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51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2.5.</w:t>
            </w:r>
          </w:p>
        </w:tc>
        <w:tc>
          <w:tcPr>
            <w:tcW w:w="2977" w:type="dxa"/>
            <w:shd w:val="clear" w:color="000000" w:fill="FFFFFF"/>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lang w:eastAsia="hu-HU"/>
              </w:rPr>
            </w:pPr>
          </w:p>
        </w:tc>
      </w:tr>
      <w:tr w:rsidR="006A66DF" w:rsidRPr="00452525" w:rsidTr="006A66DF">
        <w:trPr>
          <w:trHeight w:val="300"/>
        </w:trPr>
        <w:tc>
          <w:tcPr>
            <w:tcW w:w="851" w:type="dxa"/>
            <w:shd w:val="clear" w:color="000000" w:fill="D9D9D9"/>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shd w:val="clear" w:color="000000" w:fill="D9D9D9"/>
            <w:vAlign w:val="center"/>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51" w:type="dxa"/>
            <w:shd w:val="clear" w:color="000000" w:fill="FFFFFF"/>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shd w:val="clear" w:color="auto" w:fill="auto"/>
            <w:hideMark/>
          </w:tcPr>
          <w:p w:rsidR="006A66DF" w:rsidRPr="00452525" w:rsidRDefault="006A66DF" w:rsidP="007D619B">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shd w:val="clear" w:color="auto" w:fill="auto"/>
            <w:vAlign w:val="center"/>
            <w:hideMark/>
          </w:tcPr>
          <w:p w:rsidR="006A66DF" w:rsidRPr="00452525" w:rsidRDefault="006A66DF" w:rsidP="007D619B">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2B3D35" w:rsidP="00C53E01">
      <w:pPr>
        <w:pStyle w:val="Listaszerbekezds"/>
        <w:numPr>
          <w:ilvl w:val="0"/>
          <w:numId w:val="8"/>
        </w:numPr>
        <w:tabs>
          <w:tab w:val="right" w:pos="9072"/>
        </w:tabs>
        <w:spacing w:after="0"/>
        <w:rPr>
          <w:rFonts w:cs="Times New Roman"/>
          <w:b/>
        </w:rPr>
      </w:pPr>
      <w:r w:rsidRPr="00452525">
        <w:rPr>
          <w:rFonts w:cs="Times New Roman"/>
          <w:b/>
        </w:rPr>
        <w:t>Hálózatok gyakorlat</w:t>
      </w:r>
      <w:r w:rsidR="00C53E01" w:rsidRPr="00452525">
        <w:rPr>
          <w:rFonts w:cs="Times New Roman"/>
          <w:b/>
        </w:rPr>
        <w:t xml:space="preserve"> tantárgy</w:t>
      </w:r>
      <w:r w:rsidR="00C53E01" w:rsidRPr="00452525">
        <w:rPr>
          <w:rFonts w:cs="Times New Roman"/>
          <w:b/>
        </w:rPr>
        <w:tab/>
      </w:r>
      <w:r w:rsidR="002C7F57" w:rsidRPr="00452525">
        <w:rPr>
          <w:rFonts w:cs="Times New Roman"/>
          <w:b/>
        </w:rPr>
        <w:t>62</w:t>
      </w:r>
      <w:r w:rsidR="00C53E01" w:rsidRPr="00452525">
        <w:rPr>
          <w:rFonts w:cs="Times New Roman"/>
          <w:b/>
        </w:rPr>
        <w:t xml:space="preserve"> óra/</w:t>
      </w:r>
      <w:r w:rsidR="002C7F57" w:rsidRPr="00452525">
        <w:rPr>
          <w:rFonts w:cs="Times New Roman"/>
          <w:b/>
        </w:rPr>
        <w:t>62</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2B3D35" w:rsidP="00C53E01">
      <w:pPr>
        <w:spacing w:after="0"/>
        <w:ind w:left="426"/>
        <w:rPr>
          <w:rFonts w:cs="Times New Roman"/>
        </w:rPr>
      </w:pPr>
      <w:r w:rsidRPr="00452525">
        <w:rPr>
          <w:rFonts w:cs="Times New Roman"/>
        </w:rPr>
        <w:t>A tantárgy célja, hogy a</w:t>
      </w:r>
      <w:r w:rsidR="00753E5B" w:rsidRPr="00452525">
        <w:rPr>
          <w:rFonts w:cs="Times New Roman"/>
        </w:rPr>
        <w:t xml:space="preserve"> hálózatok kiépítésénél alkalmazott technológiákat megismerjék és elsajátítsák. Készség szinten alkalmazzák a hálózatszerelésnél alkalmazott szerszámokat és mérő eszközöket. Képesek legyenek egy hálózat szerelési munkáit önállóan ellátni.</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753E5B" w:rsidP="00C53E01">
      <w:pPr>
        <w:spacing w:after="0"/>
        <w:ind w:left="426"/>
        <w:rPr>
          <w:rFonts w:cs="Times New Roman"/>
        </w:rPr>
      </w:pPr>
      <w:r w:rsidRPr="00452525">
        <w:rPr>
          <w:rFonts w:cs="Times New Roman"/>
        </w:rPr>
        <w:t>Távközlési hálózatok tantárgy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Rézalapú kábelek szerelése és mérése</w:t>
      </w:r>
      <w:r w:rsidR="00C53E01" w:rsidRPr="00452525">
        <w:rPr>
          <w:rFonts w:cs="Times New Roman"/>
          <w:b/>
          <w:i/>
        </w:rPr>
        <w:tab/>
      </w:r>
      <w:r w:rsidR="002C7F57" w:rsidRPr="00452525">
        <w:rPr>
          <w:rFonts w:cs="Times New Roman"/>
          <w:b/>
          <w:i/>
        </w:rPr>
        <w:t>6</w:t>
      </w:r>
      <w:r w:rsidR="00C53E01" w:rsidRPr="00452525">
        <w:rPr>
          <w:rFonts w:cs="Times New Roman"/>
          <w:b/>
          <w:i/>
        </w:rPr>
        <w:t xml:space="preserve"> óra/</w:t>
      </w:r>
      <w:r w:rsidR="002C7F57" w:rsidRPr="00452525">
        <w:rPr>
          <w:rFonts w:cs="Times New Roman"/>
          <w:b/>
          <w:i/>
        </w:rPr>
        <w:t>6</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UTP kábelek bekötése, csatlakozók szerelése.</w:t>
      </w:r>
    </w:p>
    <w:p w:rsidR="00753E5B" w:rsidRPr="00452525" w:rsidRDefault="00753E5B" w:rsidP="00753E5B">
      <w:pPr>
        <w:spacing w:after="0"/>
        <w:ind w:left="851"/>
        <w:rPr>
          <w:rFonts w:cs="Times New Roman"/>
        </w:rPr>
      </w:pPr>
      <w:r w:rsidRPr="00452525">
        <w:rPr>
          <w:rFonts w:cs="Times New Roman"/>
        </w:rPr>
        <w:t>Szimmetrikus kábelek szerelése és tesztelése.</w:t>
      </w:r>
    </w:p>
    <w:p w:rsidR="00C53E01" w:rsidRPr="00452525" w:rsidRDefault="00753E5B" w:rsidP="00753E5B">
      <w:pPr>
        <w:spacing w:after="0"/>
        <w:ind w:left="851"/>
        <w:rPr>
          <w:rFonts w:cs="Times New Roman"/>
        </w:rPr>
      </w:pPr>
      <w:r w:rsidRPr="00452525">
        <w:rPr>
          <w:rFonts w:cs="Times New Roman"/>
        </w:rPr>
        <w:t>Koaxiális kábelek szerelése és minősítése.</w:t>
      </w:r>
    </w:p>
    <w:p w:rsidR="00C53E01" w:rsidRPr="00452525" w:rsidRDefault="00C53E01" w:rsidP="00C53E01">
      <w:pPr>
        <w:tabs>
          <w:tab w:val="left" w:pos="1418"/>
          <w:tab w:val="right" w:pos="9072"/>
        </w:tabs>
        <w:spacing w:after="0"/>
        <w:ind w:left="851"/>
        <w:rPr>
          <w:rFonts w:cs="Times New Roman"/>
        </w:rPr>
      </w:pP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Optikai kábelek szerelése</w:t>
      </w:r>
      <w:r w:rsidR="00C53E01" w:rsidRPr="00452525">
        <w:rPr>
          <w:rFonts w:cs="Times New Roman"/>
          <w:b/>
          <w:i/>
        </w:rPr>
        <w:tab/>
      </w:r>
      <w:r w:rsidR="002C7F57" w:rsidRPr="00452525">
        <w:rPr>
          <w:rFonts w:cs="Times New Roman"/>
          <w:b/>
          <w:i/>
        </w:rPr>
        <w:t>14</w:t>
      </w:r>
      <w:r w:rsidR="00C53E01" w:rsidRPr="00452525">
        <w:rPr>
          <w:rFonts w:cs="Times New Roman"/>
          <w:b/>
          <w:i/>
        </w:rPr>
        <w:t xml:space="preserve"> óra/</w:t>
      </w:r>
      <w:r w:rsidR="002C7F57" w:rsidRPr="00452525">
        <w:rPr>
          <w:rFonts w:cs="Times New Roman"/>
          <w:b/>
          <w:i/>
        </w:rPr>
        <w:t>14</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Optikai kábelek kifejtése</w:t>
      </w:r>
    </w:p>
    <w:p w:rsidR="00753E5B" w:rsidRPr="00452525" w:rsidRDefault="00753E5B" w:rsidP="00753E5B">
      <w:pPr>
        <w:spacing w:after="0"/>
        <w:ind w:left="851"/>
        <w:rPr>
          <w:rFonts w:cs="Times New Roman"/>
        </w:rPr>
      </w:pPr>
      <w:r w:rsidRPr="00452525">
        <w:rPr>
          <w:rFonts w:cs="Times New Roman"/>
        </w:rPr>
        <w:t>Optikai kötőelemek szerelése, egyenes és leágazó kötések.</w:t>
      </w:r>
    </w:p>
    <w:p w:rsidR="00753E5B" w:rsidRPr="00452525" w:rsidRDefault="00753E5B" w:rsidP="00753E5B">
      <w:pPr>
        <w:spacing w:after="0"/>
        <w:ind w:left="851"/>
        <w:rPr>
          <w:rFonts w:cs="Times New Roman"/>
        </w:rPr>
      </w:pPr>
      <w:r w:rsidRPr="00452525">
        <w:rPr>
          <w:rFonts w:cs="Times New Roman"/>
        </w:rPr>
        <w:t>Optikai kötéstechnológiák, hegesztés, mechanikus kötések.</w:t>
      </w:r>
    </w:p>
    <w:p w:rsidR="00C53E01" w:rsidRPr="00452525" w:rsidRDefault="00753E5B" w:rsidP="00753E5B">
      <w:pPr>
        <w:spacing w:after="0"/>
        <w:ind w:left="851"/>
        <w:rPr>
          <w:rFonts w:cs="Times New Roman"/>
        </w:rPr>
      </w:pPr>
      <w:r w:rsidRPr="00452525">
        <w:rPr>
          <w:rFonts w:cs="Times New Roman"/>
        </w:rPr>
        <w:t>Optikai rendezők szerelése</w:t>
      </w:r>
    </w:p>
    <w:p w:rsidR="00C53E01" w:rsidRPr="00452525" w:rsidRDefault="00C53E01" w:rsidP="00C53E01">
      <w:pPr>
        <w:tabs>
          <w:tab w:val="left" w:pos="1418"/>
          <w:tab w:val="right" w:pos="9072"/>
        </w:tabs>
        <w:spacing w:after="0"/>
        <w:ind w:left="851"/>
        <w:rPr>
          <w:rFonts w:cs="Times New Roman"/>
        </w:rPr>
      </w:pP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Optikai kábelszakaszok, eszközök minősítése</w:t>
      </w:r>
      <w:r w:rsidR="00C53E01" w:rsidRPr="00452525">
        <w:rPr>
          <w:rFonts w:cs="Times New Roman"/>
          <w:b/>
          <w:i/>
        </w:rPr>
        <w:tab/>
      </w:r>
      <w:r w:rsidR="002C7F57" w:rsidRPr="00452525">
        <w:rPr>
          <w:rFonts w:cs="Times New Roman"/>
          <w:b/>
          <w:i/>
        </w:rPr>
        <w:t>12</w:t>
      </w:r>
      <w:r w:rsidR="00C53E01" w:rsidRPr="00452525">
        <w:rPr>
          <w:rFonts w:cs="Times New Roman"/>
          <w:b/>
          <w:i/>
        </w:rPr>
        <w:t xml:space="preserve"> óra/</w:t>
      </w:r>
      <w:r w:rsidR="002C7F57" w:rsidRPr="00452525">
        <w:rPr>
          <w:rFonts w:cs="Times New Roman"/>
          <w:b/>
          <w:i/>
        </w:rPr>
        <w:t>12</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Optikai szakaszmérés beiktatásos módszerrel.</w:t>
      </w:r>
    </w:p>
    <w:p w:rsidR="00753E5B" w:rsidRPr="00452525" w:rsidRDefault="00753E5B" w:rsidP="00753E5B">
      <w:pPr>
        <w:spacing w:after="0"/>
        <w:ind w:left="851"/>
        <w:rPr>
          <w:rFonts w:cs="Times New Roman"/>
        </w:rPr>
      </w:pPr>
      <w:r w:rsidRPr="00452525">
        <w:rPr>
          <w:rFonts w:cs="Times New Roman"/>
        </w:rPr>
        <w:t xml:space="preserve">OTDR kezelése, beállítása, mérés </w:t>
      </w:r>
      <w:proofErr w:type="spellStart"/>
      <w:r w:rsidRPr="00452525">
        <w:rPr>
          <w:rFonts w:cs="Times New Roman"/>
        </w:rPr>
        <w:t>OTDR-rel</w:t>
      </w:r>
      <w:proofErr w:type="spellEnd"/>
      <w:r w:rsidRPr="00452525">
        <w:rPr>
          <w:rFonts w:cs="Times New Roman"/>
        </w:rPr>
        <w:t>.</w:t>
      </w:r>
    </w:p>
    <w:p w:rsidR="00753E5B" w:rsidRPr="00452525" w:rsidRDefault="00753E5B" w:rsidP="00753E5B">
      <w:pPr>
        <w:spacing w:after="0"/>
        <w:ind w:left="851"/>
        <w:rPr>
          <w:rFonts w:cs="Times New Roman"/>
        </w:rPr>
      </w:pPr>
      <w:r w:rsidRPr="00452525">
        <w:rPr>
          <w:rFonts w:cs="Times New Roman"/>
        </w:rPr>
        <w:t xml:space="preserve">Beiktatásos </w:t>
      </w:r>
      <w:proofErr w:type="spellStart"/>
      <w:r w:rsidRPr="00452525">
        <w:rPr>
          <w:rFonts w:cs="Times New Roman"/>
        </w:rPr>
        <w:t>csillapításmérés</w:t>
      </w:r>
      <w:proofErr w:type="spellEnd"/>
      <w:r w:rsidRPr="00452525">
        <w:rPr>
          <w:rFonts w:cs="Times New Roman"/>
        </w:rPr>
        <w:t xml:space="preserve">, </w:t>
      </w:r>
      <w:proofErr w:type="spellStart"/>
      <w:r w:rsidRPr="00452525">
        <w:rPr>
          <w:rFonts w:cs="Times New Roman"/>
        </w:rPr>
        <w:t>Splittermérések</w:t>
      </w:r>
      <w:proofErr w:type="spellEnd"/>
      <w:r w:rsidRPr="00452525">
        <w:rPr>
          <w:rFonts w:cs="Times New Roman"/>
        </w:rPr>
        <w:t>, csillapítók mérései.</w:t>
      </w:r>
    </w:p>
    <w:p w:rsidR="00C53E01" w:rsidRPr="00452525" w:rsidRDefault="00753E5B" w:rsidP="00753E5B">
      <w:pPr>
        <w:spacing w:after="0"/>
        <w:ind w:left="851"/>
        <w:rPr>
          <w:rFonts w:cs="Times New Roman"/>
        </w:rPr>
      </w:pPr>
      <w:r w:rsidRPr="00452525">
        <w:rPr>
          <w:rFonts w:cs="Times New Roman"/>
        </w:rPr>
        <w:t>Berendezések mérései, kimenőszint, bemeneti érzékenység…)</w:t>
      </w:r>
    </w:p>
    <w:p w:rsidR="00C53E01" w:rsidRPr="00452525" w:rsidRDefault="00C53E01" w:rsidP="00C53E01">
      <w:pPr>
        <w:tabs>
          <w:tab w:val="left" w:pos="1418"/>
          <w:tab w:val="right" w:pos="9072"/>
        </w:tabs>
        <w:spacing w:after="0"/>
        <w:ind w:left="851"/>
        <w:rPr>
          <w:rFonts w:cs="Times New Roman"/>
        </w:rPr>
      </w:pPr>
    </w:p>
    <w:p w:rsidR="00C53E01" w:rsidRPr="00452525" w:rsidRDefault="00753E5B"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lastRenderedPageBreak/>
        <w:t>Multiplexerek mérései</w:t>
      </w:r>
      <w:r w:rsidR="00C53E01" w:rsidRPr="00452525">
        <w:rPr>
          <w:rFonts w:cs="Times New Roman"/>
          <w:b/>
          <w:i/>
        </w:rPr>
        <w:tab/>
      </w:r>
      <w:r w:rsidR="002C7F57" w:rsidRPr="00452525">
        <w:rPr>
          <w:rFonts w:cs="Times New Roman"/>
          <w:b/>
          <w:i/>
        </w:rPr>
        <w:t>18</w:t>
      </w:r>
      <w:r w:rsidR="00C53E01" w:rsidRPr="00452525">
        <w:rPr>
          <w:rFonts w:cs="Times New Roman"/>
          <w:b/>
          <w:i/>
        </w:rPr>
        <w:t xml:space="preserve"> óra/</w:t>
      </w:r>
      <w:r w:rsidR="002C7F57" w:rsidRPr="00452525">
        <w:rPr>
          <w:rFonts w:cs="Times New Roman"/>
          <w:b/>
          <w:i/>
        </w:rPr>
        <w:t>18</w:t>
      </w:r>
      <w:r w:rsidR="00C53E01" w:rsidRPr="00452525">
        <w:rPr>
          <w:rFonts w:cs="Times New Roman"/>
          <w:b/>
          <w:i/>
        </w:rPr>
        <w:t xml:space="preserve"> óra</w:t>
      </w:r>
    </w:p>
    <w:p w:rsidR="00753E5B" w:rsidRPr="00452525" w:rsidRDefault="00753E5B" w:rsidP="00753E5B">
      <w:pPr>
        <w:spacing w:after="0"/>
        <w:ind w:left="851"/>
        <w:rPr>
          <w:rFonts w:cs="Times New Roman"/>
        </w:rPr>
      </w:pPr>
      <w:r w:rsidRPr="00452525">
        <w:rPr>
          <w:rFonts w:cs="Times New Roman"/>
        </w:rPr>
        <w:t>Analizátorok kezelése.</w:t>
      </w:r>
    </w:p>
    <w:p w:rsidR="00753E5B" w:rsidRPr="00452525" w:rsidRDefault="00753E5B" w:rsidP="00753E5B">
      <w:pPr>
        <w:spacing w:after="0"/>
        <w:ind w:left="851"/>
        <w:rPr>
          <w:rFonts w:cs="Times New Roman"/>
        </w:rPr>
      </w:pPr>
      <w:r w:rsidRPr="00452525">
        <w:rPr>
          <w:rFonts w:cs="Times New Roman"/>
        </w:rPr>
        <w:t>Berendezés interfész paramétereinek mérése. (Kimenő jel, bemeneti jellemzők, csatornaparaméterek, konfigurációs beállítások).</w:t>
      </w:r>
    </w:p>
    <w:p w:rsidR="00753E5B" w:rsidRPr="00452525" w:rsidRDefault="00753E5B" w:rsidP="00753E5B">
      <w:pPr>
        <w:spacing w:after="0"/>
        <w:ind w:left="851"/>
        <w:rPr>
          <w:rFonts w:cs="Times New Roman"/>
        </w:rPr>
      </w:pPr>
      <w:r w:rsidRPr="00452525">
        <w:rPr>
          <w:rFonts w:cs="Times New Roman"/>
        </w:rPr>
        <w:t xml:space="preserve">Átviteli út konfigurálása, interfészek beállítása, tartalékok képzése, </w:t>
      </w:r>
    </w:p>
    <w:p w:rsidR="00C53E01" w:rsidRPr="00452525" w:rsidRDefault="00753E5B" w:rsidP="00753E5B">
      <w:pPr>
        <w:spacing w:after="0"/>
        <w:ind w:left="851"/>
        <w:rPr>
          <w:rFonts w:cs="Times New Roman"/>
        </w:rPr>
      </w:pPr>
      <w:r w:rsidRPr="00452525">
        <w:rPr>
          <w:rFonts w:cs="Times New Roman"/>
        </w:rPr>
        <w:t xml:space="preserve">Órajelek tesztelése, </w:t>
      </w:r>
      <w:proofErr w:type="spellStart"/>
      <w:r w:rsidRPr="00452525">
        <w:rPr>
          <w:rFonts w:cs="Times New Roman"/>
        </w:rPr>
        <w:t>szinkronizáció</w:t>
      </w:r>
      <w:proofErr w:type="spellEnd"/>
      <w:r w:rsidRPr="00452525">
        <w:rPr>
          <w:rFonts w:cs="Times New Roman"/>
        </w:rPr>
        <w:t xml:space="preserve"> vizsgálata.</w:t>
      </w:r>
    </w:p>
    <w:p w:rsidR="00C53E01" w:rsidRPr="00452525" w:rsidRDefault="00C53E01" w:rsidP="00C53E01">
      <w:pPr>
        <w:tabs>
          <w:tab w:val="left" w:pos="1418"/>
          <w:tab w:val="right" w:pos="9072"/>
        </w:tabs>
        <w:spacing w:after="0"/>
        <w:ind w:left="851"/>
        <w:rPr>
          <w:rFonts w:cs="Times New Roman"/>
        </w:rPr>
      </w:pPr>
    </w:p>
    <w:p w:rsidR="00C53E01" w:rsidRPr="00452525" w:rsidRDefault="00532C14"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Üzemeltetési vizsgálatok, hibakeresés</w:t>
      </w:r>
      <w:r w:rsidR="00C53E01" w:rsidRPr="00452525">
        <w:rPr>
          <w:rFonts w:cs="Times New Roman"/>
          <w:b/>
          <w:i/>
        </w:rPr>
        <w:tab/>
      </w:r>
      <w:r w:rsidR="002C7F57" w:rsidRPr="00452525">
        <w:rPr>
          <w:rFonts w:cs="Times New Roman"/>
          <w:b/>
          <w:i/>
        </w:rPr>
        <w:t>12</w:t>
      </w:r>
      <w:r w:rsidR="00C53E01" w:rsidRPr="00452525">
        <w:rPr>
          <w:rFonts w:cs="Times New Roman"/>
          <w:b/>
          <w:i/>
        </w:rPr>
        <w:t xml:space="preserve"> óra/</w:t>
      </w:r>
      <w:r w:rsidR="002C7F57" w:rsidRPr="00452525">
        <w:rPr>
          <w:rFonts w:cs="Times New Roman"/>
          <w:b/>
          <w:i/>
        </w:rPr>
        <w:t>12</w:t>
      </w:r>
      <w:r w:rsidR="00C53E01" w:rsidRPr="00452525">
        <w:rPr>
          <w:rFonts w:cs="Times New Roman"/>
          <w:b/>
          <w:i/>
        </w:rPr>
        <w:t xml:space="preserve"> óra</w:t>
      </w:r>
    </w:p>
    <w:p w:rsidR="00532C14" w:rsidRPr="00452525" w:rsidRDefault="00532C14" w:rsidP="00532C14">
      <w:pPr>
        <w:spacing w:after="0"/>
        <w:ind w:left="851"/>
        <w:rPr>
          <w:rFonts w:cs="Times New Roman"/>
        </w:rPr>
      </w:pPr>
      <w:r w:rsidRPr="00452525">
        <w:rPr>
          <w:rFonts w:cs="Times New Roman"/>
        </w:rPr>
        <w:t xml:space="preserve">Átviteli út vizsgálata, BER, </w:t>
      </w:r>
      <w:proofErr w:type="spellStart"/>
      <w:r w:rsidRPr="00452525">
        <w:rPr>
          <w:rFonts w:cs="Times New Roman"/>
        </w:rPr>
        <w:t>jitter</w:t>
      </w:r>
      <w:proofErr w:type="spellEnd"/>
      <w:r w:rsidRPr="00452525">
        <w:rPr>
          <w:rFonts w:cs="Times New Roman"/>
        </w:rPr>
        <w:t xml:space="preserve"> paraméterek</w:t>
      </w:r>
      <w:proofErr w:type="gramStart"/>
      <w:r w:rsidRPr="00452525">
        <w:rPr>
          <w:rFonts w:cs="Times New Roman"/>
        </w:rPr>
        <w:t>, .</w:t>
      </w:r>
      <w:proofErr w:type="gramEnd"/>
      <w:r w:rsidRPr="00452525">
        <w:rPr>
          <w:rFonts w:cs="Times New Roman"/>
        </w:rPr>
        <w:t>..</w:t>
      </w:r>
    </w:p>
    <w:p w:rsidR="00532C14" w:rsidRPr="00452525" w:rsidRDefault="00532C14" w:rsidP="00532C14">
      <w:pPr>
        <w:spacing w:after="0"/>
        <w:ind w:left="851"/>
        <w:rPr>
          <w:rFonts w:cs="Times New Roman"/>
        </w:rPr>
      </w:pPr>
      <w:r w:rsidRPr="00452525">
        <w:rPr>
          <w:rFonts w:cs="Times New Roman"/>
        </w:rPr>
        <w:t>Hibaanalízis, riasztások kezelése, hiba helyének meghatározása.</w:t>
      </w:r>
    </w:p>
    <w:p w:rsidR="00532C14" w:rsidRPr="00452525" w:rsidRDefault="00532C14" w:rsidP="00532C14">
      <w:pPr>
        <w:spacing w:after="0"/>
        <w:ind w:left="851"/>
        <w:rPr>
          <w:rFonts w:cs="Times New Roman"/>
        </w:rPr>
      </w:pPr>
      <w:r w:rsidRPr="00452525">
        <w:rPr>
          <w:rFonts w:cs="Times New Roman"/>
        </w:rPr>
        <w:t>Tartalékolás tesztelése.</w:t>
      </w:r>
    </w:p>
    <w:p w:rsidR="00C53E01" w:rsidRPr="00452525" w:rsidRDefault="00532C14" w:rsidP="00532C14">
      <w:pPr>
        <w:spacing w:after="0"/>
        <w:ind w:left="851"/>
        <w:rPr>
          <w:rFonts w:cs="Times New Roman"/>
        </w:rPr>
      </w:pPr>
      <w:r w:rsidRPr="00452525">
        <w:rPr>
          <w:rFonts w:cs="Times New Roman"/>
        </w:rPr>
        <w:t>Berendezések illesztése.</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532C14" w:rsidP="00C53E01">
      <w:pPr>
        <w:spacing w:after="0"/>
        <w:ind w:left="426"/>
        <w:rPr>
          <w:rFonts w:cs="Times New Roman"/>
        </w:rPr>
      </w:pPr>
      <w:r w:rsidRPr="00452525">
        <w:rPr>
          <w:rFonts w:cs="Times New Roman"/>
        </w:rPr>
        <w:t>Hálózatos (optikai) labor</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Layout w:type="fixed"/>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DF6E7E"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DF6E7E"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6A66DF">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6A66DF">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6A66DF">
            <w:pPr>
              <w:spacing w:after="0"/>
              <w:jc w:val="left"/>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r w:rsidR="00DF6E7E"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DF6E7E" w:rsidRPr="00452525" w:rsidRDefault="00DF6E7E"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0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2977"/>
        <w:gridCol w:w="708"/>
        <w:gridCol w:w="851"/>
        <w:gridCol w:w="850"/>
        <w:gridCol w:w="2268"/>
      </w:tblGrid>
      <w:tr w:rsidR="007D619B" w:rsidRPr="00452525" w:rsidTr="00070CE1">
        <w:trPr>
          <w:trHeight w:val="840"/>
        </w:trPr>
        <w:tc>
          <w:tcPr>
            <w:tcW w:w="851"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7D619B" w:rsidRPr="00452525" w:rsidTr="00070CE1">
        <w:trPr>
          <w:trHeight w:val="510"/>
        </w:trPr>
        <w:tc>
          <w:tcPr>
            <w:tcW w:w="851"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2977"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7D619B" w:rsidRPr="00452525" w:rsidTr="00070CE1">
        <w:trPr>
          <w:trHeight w:val="6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7D619B" w:rsidRPr="00452525" w:rsidTr="00070CE1">
        <w:trPr>
          <w:trHeight w:val="30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2.1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7D619B" w:rsidRPr="00452525" w:rsidTr="00070CE1">
        <w:trPr>
          <w:trHeight w:val="3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r w:rsidR="007D619B" w:rsidRPr="00452525" w:rsidTr="00070CE1">
        <w:trPr>
          <w:trHeight w:val="54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Csoportos munkaformák körében</w:t>
            </w:r>
          </w:p>
        </w:tc>
      </w:tr>
      <w:tr w:rsidR="007D619B" w:rsidRPr="00452525" w:rsidTr="00070CE1">
        <w:trPr>
          <w:trHeight w:val="555"/>
        </w:trPr>
        <w:tc>
          <w:tcPr>
            <w:tcW w:w="851" w:type="dxa"/>
            <w:shd w:val="clear" w:color="000000" w:fill="FFFFFF"/>
            <w:vAlign w:val="center"/>
            <w:hideMark/>
          </w:tcPr>
          <w:p w:rsidR="007D619B" w:rsidRPr="00452525" w:rsidRDefault="00BB478C"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r w:rsidR="007D619B" w:rsidRPr="00452525">
              <w:rPr>
                <w:rFonts w:eastAsia="Times New Roman" w:cs="Times New Roman"/>
                <w:color w:val="000000"/>
                <w:sz w:val="20"/>
                <w:szCs w:val="20"/>
                <w:lang w:eastAsia="hu-HU"/>
              </w:rPr>
              <w:t>.</w:t>
            </w:r>
            <w:r w:rsidRPr="00452525">
              <w:rPr>
                <w:rFonts w:eastAsia="Times New Roman" w:cs="Times New Roman"/>
                <w:color w:val="000000"/>
                <w:sz w:val="20"/>
                <w:szCs w:val="20"/>
                <w:lang w:eastAsia="hu-HU"/>
              </w:rPr>
              <w:t>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Kiscsoportos szakmai munkavégzés irányítással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Gyakorlati munkavégzés körében</w:t>
            </w:r>
          </w:p>
        </w:tc>
      </w:tr>
      <w:tr w:rsidR="007D619B" w:rsidRPr="00452525" w:rsidTr="00070CE1">
        <w:trPr>
          <w:trHeight w:val="300"/>
        </w:trPr>
        <w:tc>
          <w:tcPr>
            <w:tcW w:w="851" w:type="dxa"/>
            <w:shd w:val="clear" w:color="000000" w:fill="FFFFFF"/>
            <w:vAlign w:val="center"/>
            <w:hideMark/>
          </w:tcPr>
          <w:p w:rsidR="007D619B" w:rsidRPr="00452525" w:rsidRDefault="00BB478C"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r w:rsidRPr="00452525">
              <w:rPr>
                <w:rFonts w:eastAsia="Times New Roman" w:cs="Times New Roman"/>
                <w:color w:val="000000"/>
                <w:sz w:val="20"/>
                <w:szCs w:val="20"/>
                <w:lang w:eastAsia="hu-HU"/>
              </w:rPr>
              <w:t>1</w:t>
            </w:r>
            <w:r w:rsidR="007D619B" w:rsidRPr="00452525">
              <w:rPr>
                <w:rFonts w:eastAsia="Times New Roman" w:cs="Times New Roman"/>
                <w:color w:val="000000"/>
                <w:sz w:val="20"/>
                <w:szCs w:val="20"/>
                <w:lang w:eastAsia="hu-HU"/>
              </w:rPr>
              <w:t>.</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Műveletek gyakorlása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C53E01" w:rsidP="00C53E01">
      <w:pPr>
        <w:spacing w:after="0"/>
        <w:ind w:left="426"/>
        <w:rPr>
          <w:rFonts w:cs="Times New Roman"/>
        </w:rPr>
      </w:pPr>
    </w:p>
    <w:p w:rsidR="00C53E01" w:rsidRPr="00452525" w:rsidRDefault="00C53E01" w:rsidP="00C53E01">
      <w:pPr>
        <w:spacing w:after="200" w:line="276" w:lineRule="auto"/>
        <w:jc w:val="left"/>
        <w:rPr>
          <w:rFonts w:cs="Times New Roman"/>
        </w:rPr>
      </w:pPr>
      <w:r w:rsidRPr="00452525">
        <w:rPr>
          <w:rFonts w:cs="Times New Roman"/>
        </w:rPr>
        <w:br w:type="page"/>
      </w:r>
    </w:p>
    <w:p w:rsidR="00C53E01" w:rsidRPr="00452525" w:rsidRDefault="00C53E01" w:rsidP="00C53E01">
      <w:pPr>
        <w:rPr>
          <w:rFonts w:cs="Times New Roman"/>
        </w:rPr>
      </w:pPr>
    </w:p>
    <w:p w:rsidR="00C53E01" w:rsidRPr="00452525" w:rsidRDefault="00C53E01" w:rsidP="00C53E01">
      <w:pPr>
        <w:spacing w:before="2880"/>
        <w:jc w:val="center"/>
        <w:rPr>
          <w:rFonts w:cs="Times New Roman"/>
          <w:b/>
          <w:sz w:val="36"/>
        </w:rPr>
      </w:pPr>
      <w:r w:rsidRPr="00452525">
        <w:rPr>
          <w:rFonts w:cs="Times New Roman"/>
          <w:b/>
          <w:sz w:val="36"/>
        </w:rPr>
        <w:t>A</w:t>
      </w:r>
      <w:bookmarkStart w:id="22" w:name="_GoBack"/>
      <w:bookmarkEnd w:id="22"/>
    </w:p>
    <w:p w:rsidR="00C53E01" w:rsidRPr="00452525" w:rsidRDefault="00532C14" w:rsidP="00C53E01">
      <w:pPr>
        <w:spacing w:after="480"/>
        <w:jc w:val="center"/>
        <w:rPr>
          <w:rFonts w:cs="Times New Roman"/>
          <w:b/>
          <w:sz w:val="36"/>
        </w:rPr>
      </w:pPr>
      <w:r w:rsidRPr="009D6194">
        <w:rPr>
          <w:rFonts w:cs="Times New Roman"/>
          <w:b/>
          <w:sz w:val="36"/>
        </w:rPr>
        <w:t>12016</w:t>
      </w:r>
      <w:r w:rsidR="00C53E01" w:rsidRPr="009D6194">
        <w:rPr>
          <w:rFonts w:cs="Times New Roman"/>
          <w:b/>
          <w:sz w:val="36"/>
        </w:rPr>
        <w:t>-</w:t>
      </w:r>
      <w:r w:rsidRPr="009D6194">
        <w:rPr>
          <w:rFonts w:cs="Times New Roman"/>
          <w:b/>
          <w:sz w:val="36"/>
        </w:rPr>
        <w:t>16</w:t>
      </w:r>
      <w:r w:rsidR="00C53E01" w:rsidRPr="009D6194">
        <w:rPr>
          <w:rFonts w:cs="Times New Roman"/>
          <w:b/>
          <w:sz w:val="36"/>
        </w:rPr>
        <w:t xml:space="preserve"> azonosító</w:t>
      </w:r>
      <w:r w:rsidR="00C53E01" w:rsidRPr="00452525">
        <w:rPr>
          <w:rFonts w:cs="Times New Roman"/>
          <w:b/>
          <w:sz w:val="36"/>
        </w:rPr>
        <w:t xml:space="preserve"> számú</w:t>
      </w:r>
    </w:p>
    <w:p w:rsidR="00C53E01" w:rsidRPr="00452525" w:rsidRDefault="00532C14" w:rsidP="00C53E01">
      <w:pPr>
        <w:jc w:val="center"/>
        <w:rPr>
          <w:rFonts w:cs="Times New Roman"/>
          <w:b/>
          <w:sz w:val="36"/>
        </w:rPr>
      </w:pPr>
      <w:r w:rsidRPr="00452525">
        <w:rPr>
          <w:rFonts w:cs="Times New Roman"/>
          <w:b/>
          <w:sz w:val="36"/>
        </w:rPr>
        <w:t>Távközlési szaktevékenység</w:t>
      </w:r>
    </w:p>
    <w:p w:rsidR="00C53E01" w:rsidRPr="00452525" w:rsidRDefault="00C53E01" w:rsidP="00C53E01">
      <w:pPr>
        <w:jc w:val="center"/>
        <w:rPr>
          <w:rFonts w:cs="Times New Roman"/>
          <w:b/>
          <w:sz w:val="36"/>
        </w:rPr>
      </w:pPr>
      <w:proofErr w:type="gramStart"/>
      <w:r w:rsidRPr="00452525">
        <w:rPr>
          <w:rFonts w:cs="Times New Roman"/>
          <w:b/>
          <w:sz w:val="36"/>
        </w:rPr>
        <w:t>megnevezésű</w:t>
      </w:r>
      <w:proofErr w:type="gramEnd"/>
    </w:p>
    <w:p w:rsidR="00C53E01" w:rsidRPr="00452525" w:rsidRDefault="00C53E01" w:rsidP="00C53E01">
      <w:pPr>
        <w:spacing w:before="480" w:after="480"/>
        <w:jc w:val="center"/>
        <w:rPr>
          <w:rFonts w:cs="Times New Roman"/>
          <w:b/>
          <w:sz w:val="36"/>
        </w:rPr>
      </w:pPr>
      <w:proofErr w:type="gramStart"/>
      <w:r w:rsidRPr="00452525">
        <w:rPr>
          <w:rFonts w:cs="Times New Roman"/>
          <w:b/>
          <w:sz w:val="36"/>
        </w:rPr>
        <w:t>szakmai</w:t>
      </w:r>
      <w:proofErr w:type="gramEnd"/>
      <w:r w:rsidRPr="00452525">
        <w:rPr>
          <w:rFonts w:cs="Times New Roman"/>
          <w:b/>
          <w:sz w:val="36"/>
        </w:rPr>
        <w:t xml:space="preserve"> követelménymodul</w:t>
      </w:r>
    </w:p>
    <w:p w:rsidR="00C53E01" w:rsidRPr="00452525" w:rsidRDefault="00C53E01" w:rsidP="00C53E01">
      <w:pPr>
        <w:jc w:val="center"/>
        <w:rPr>
          <w:rFonts w:cs="Times New Roman"/>
          <w:b/>
          <w:sz w:val="36"/>
        </w:rPr>
      </w:pPr>
      <w:proofErr w:type="gramStart"/>
      <w:r w:rsidRPr="00452525">
        <w:rPr>
          <w:rFonts w:cs="Times New Roman"/>
          <w:b/>
          <w:sz w:val="36"/>
        </w:rPr>
        <w:t>tantárgyai</w:t>
      </w:r>
      <w:proofErr w:type="gramEnd"/>
      <w:r w:rsidRPr="00452525">
        <w:rPr>
          <w:rFonts w:cs="Times New Roman"/>
          <w:b/>
          <w:sz w:val="36"/>
        </w:rPr>
        <w:t>, témakörei</w:t>
      </w:r>
    </w:p>
    <w:p w:rsidR="00C53E01" w:rsidRPr="00452525" w:rsidRDefault="00C53E01" w:rsidP="00C53E01">
      <w:pPr>
        <w:spacing w:after="200" w:line="276" w:lineRule="auto"/>
        <w:jc w:val="left"/>
        <w:rPr>
          <w:rFonts w:cs="Times New Roman"/>
        </w:rPr>
      </w:pPr>
      <w:r w:rsidRPr="00452525">
        <w:rPr>
          <w:rFonts w:cs="Times New Roman"/>
        </w:rPr>
        <w:br w:type="page"/>
      </w:r>
    </w:p>
    <w:p w:rsidR="00C53E01" w:rsidRPr="00452525" w:rsidRDefault="00C53E01" w:rsidP="00C53E01">
      <w:pPr>
        <w:rPr>
          <w:rFonts w:cs="Times New Roman"/>
        </w:rPr>
      </w:pPr>
      <w:r w:rsidRPr="00452525">
        <w:rPr>
          <w:rFonts w:cs="Times New Roman"/>
        </w:rPr>
        <w:lastRenderedPageBreak/>
        <w:t xml:space="preserve">A </w:t>
      </w:r>
      <w:r w:rsidR="00532C14" w:rsidRPr="00452525">
        <w:rPr>
          <w:rFonts w:cs="Times New Roman"/>
        </w:rPr>
        <w:t>12016-16</w:t>
      </w:r>
      <w:r w:rsidRPr="00452525">
        <w:rPr>
          <w:rFonts w:cs="Times New Roman"/>
        </w:rPr>
        <w:t xml:space="preserve"> azonosító számú </w:t>
      </w:r>
      <w:r w:rsidR="00532C14" w:rsidRPr="00452525">
        <w:rPr>
          <w:rFonts w:cs="Times New Roman"/>
        </w:rPr>
        <w:t xml:space="preserve">Távközlési szaktevékenység </w:t>
      </w:r>
      <w:r w:rsidRPr="00452525">
        <w:rPr>
          <w:rFonts w:cs="Times New Roman"/>
        </w:rPr>
        <w:t>megnevezésű szakmai követelménymodulhoz tartozó tantárgyak és témakörök oktatása során fejlesztendő kompetenciák</w:t>
      </w:r>
    </w:p>
    <w:tbl>
      <w:tblPr>
        <w:tblW w:w="8383" w:type="dxa"/>
        <w:tblInd w:w="354" w:type="dxa"/>
        <w:tblLayout w:type="fixed"/>
        <w:tblCellMar>
          <w:left w:w="70" w:type="dxa"/>
          <w:right w:w="70" w:type="dxa"/>
        </w:tblCellMar>
        <w:tblLook w:val="04A0" w:firstRow="1" w:lastRow="0" w:firstColumn="1" w:lastColumn="0" w:noHBand="0" w:noVBand="1"/>
      </w:tblPr>
      <w:tblGrid>
        <w:gridCol w:w="4130"/>
        <w:gridCol w:w="851"/>
        <w:gridCol w:w="850"/>
        <w:gridCol w:w="851"/>
        <w:gridCol w:w="850"/>
        <w:gridCol w:w="851"/>
      </w:tblGrid>
      <w:tr w:rsidR="004B723D" w:rsidRPr="00452525" w:rsidTr="004B723D">
        <w:trPr>
          <w:trHeight w:val="2070"/>
        </w:trPr>
        <w:tc>
          <w:tcPr>
            <w:tcW w:w="41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jc w:val="left"/>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textDirection w:val="btLr"/>
            <w:vAlign w:val="center"/>
            <w:hideMark/>
          </w:tcPr>
          <w:p w:rsidR="004B723D" w:rsidRPr="00452525" w:rsidRDefault="004B723D" w:rsidP="006A66DF">
            <w:pPr>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Számítástechnika</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Adatátviteli rendszerek</w:t>
            </w:r>
          </w:p>
        </w:tc>
        <w:tc>
          <w:tcPr>
            <w:tcW w:w="851"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lang w:eastAsia="hu-HU"/>
              </w:rPr>
            </w:pPr>
            <w:r w:rsidRPr="00452525">
              <w:rPr>
                <w:rFonts w:eastAsia="Times New Roman" w:cs="Times New Roman"/>
                <w:color w:val="000000"/>
                <w:lang w:eastAsia="hu-HU"/>
              </w:rPr>
              <w:t>Mobil rendszerek</w:t>
            </w:r>
          </w:p>
        </w:tc>
        <w:tc>
          <w:tcPr>
            <w:tcW w:w="850"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lang w:eastAsia="hu-HU"/>
              </w:rPr>
            </w:pPr>
            <w:r w:rsidRPr="00452525">
              <w:rPr>
                <w:rFonts w:eastAsia="Times New Roman" w:cs="Times New Roman"/>
                <w:color w:val="000000"/>
                <w:lang w:eastAsia="hu-HU"/>
              </w:rPr>
              <w:t>Műsorszóró rendszerek</w:t>
            </w:r>
          </w:p>
        </w:tc>
        <w:tc>
          <w:tcPr>
            <w:tcW w:w="851" w:type="dxa"/>
            <w:tcBorders>
              <w:top w:val="single" w:sz="4" w:space="0" w:color="auto"/>
              <w:left w:val="nil"/>
              <w:bottom w:val="single" w:sz="4" w:space="0" w:color="auto"/>
              <w:right w:val="single" w:sz="4" w:space="0" w:color="auto"/>
            </w:tcBorders>
            <w:shd w:val="clear" w:color="auto" w:fill="auto"/>
            <w:textDirection w:val="btLr"/>
            <w:vAlign w:val="center"/>
            <w:hideMark/>
          </w:tcPr>
          <w:p w:rsidR="004B723D" w:rsidRPr="00452525" w:rsidRDefault="004B723D" w:rsidP="006A66DF">
            <w:pPr>
              <w:jc w:val="left"/>
              <w:rPr>
                <w:rFonts w:eastAsia="Times New Roman" w:cs="Times New Roman"/>
                <w:color w:val="000000"/>
                <w:lang w:eastAsia="hu-HU"/>
              </w:rPr>
            </w:pPr>
            <w:r w:rsidRPr="00452525">
              <w:rPr>
                <w:rFonts w:eastAsia="Times New Roman" w:cs="Times New Roman"/>
                <w:color w:val="000000"/>
                <w:lang w:eastAsia="hu-HU"/>
              </w:rPr>
              <w:t>Távközlési rendszerek gyakorlat</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FELADATOK</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Távközlési berendezéseket kezel, üzemeltet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Üzembe helyezi a távközlési berendezéseket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Hangátviteli eszközöket üzemeltet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Előfizetői készülékeket installál</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Beállítja az eszközök és berendezések működési paramétereit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Méri az átviteli paramétereket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Konfigurálja az átviteli utakat a berendezésen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eszközöket alkalmaz a hálózaton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Létrehozza az összeköttetéseket a berendezések között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6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Hibát detektál az átviteli úton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Mérőeszközöket, analizátorokat kezel</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Hálózati elemek frissítését, üzembe helyezését végzi</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Karbantartási munkákat végez</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Távfelügyeletet ellát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angol nyelvű szöveget megért, értelmez</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94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Alkalmazza a munka-, baleset-, tűz- és környezetvédelmi, valamint a távközlési szakmára vonatkozó előírásokat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SZAKMAI ISMERETEK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Távközlési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Optikai átviteli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WDM technológia</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Analóg műsorszóró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Digitális műsorszóró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lastRenderedPageBreak/>
              <w:t>Műholdas távközlés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Kábeltelevíziós hálózatok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Kapcsolástechnikai alapfogalmak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Központok kapcsolástechnikája</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Mobil távközlési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Processzorok, memóriák és perifériák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Félvezetős memóriák felépítése, memóriaszervezés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proofErr w:type="spellStart"/>
            <w:r w:rsidRPr="00452525">
              <w:rPr>
                <w:rFonts w:eastAsia="Times New Roman" w:cs="Times New Roman"/>
                <w:color w:val="000000"/>
                <w:szCs w:val="24"/>
                <w:lang w:eastAsia="hu-HU"/>
              </w:rPr>
              <w:t>Mikrovezérlők</w:t>
            </w:r>
            <w:proofErr w:type="spellEnd"/>
            <w:r w:rsidRPr="00452525">
              <w:rPr>
                <w:rFonts w:eastAsia="Times New Roman" w:cs="Times New Roman"/>
                <w:color w:val="000000"/>
                <w:szCs w:val="24"/>
                <w:lang w:eastAsia="hu-HU"/>
              </w:rPr>
              <w:t xml:space="preserve"> felépítése, konfigurálása</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Adatátviteli rendszerek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IP megvalósítása a mobil távközlésben</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Hálózatmenedzsment</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angol nyelv alapfokú tudás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630"/>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Munka-, baleset-, tűz- és környezetvédelmi előírások</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SZAKMAI KÉSZSÉGEK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Műszerek kezelése</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Műszaki rajz olvasása, értelmezése</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Olvasott szakmai szöveg megértése</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Feladattervezés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SZEMÉLYES KOMPETENCIÁK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Precizitás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Önállóság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Pontosság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TÁRSAS KOMPETENCIÁK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Határozottság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Segítőkészség</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00"/>
        </w:trPr>
        <w:tc>
          <w:tcPr>
            <w:tcW w:w="838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MÓDSZERKOMPETENCIÁK</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Problémakezelés, hibaelhárítás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r w:rsidR="004B723D" w:rsidRPr="00452525" w:rsidTr="004B723D">
        <w:trPr>
          <w:trHeight w:val="315"/>
        </w:trPr>
        <w:tc>
          <w:tcPr>
            <w:tcW w:w="4130"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12F0D">
            <w:pPr>
              <w:spacing w:after="0"/>
              <w:jc w:val="left"/>
              <w:rPr>
                <w:rFonts w:eastAsia="Times New Roman" w:cs="Times New Roman"/>
                <w:color w:val="000000"/>
                <w:szCs w:val="24"/>
                <w:lang w:eastAsia="hu-HU"/>
              </w:rPr>
            </w:pPr>
            <w:r w:rsidRPr="00452525">
              <w:rPr>
                <w:rFonts w:eastAsia="Times New Roman" w:cs="Times New Roman"/>
                <w:color w:val="000000"/>
                <w:szCs w:val="24"/>
                <w:lang w:eastAsia="hu-HU"/>
              </w:rPr>
              <w:t>Módszeres munkavégzés</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12F0D">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r>
    </w:tbl>
    <w:p w:rsidR="00C53E01" w:rsidRPr="00452525" w:rsidRDefault="00C53E01" w:rsidP="00C53E01">
      <w:pPr>
        <w:jc w:val="center"/>
        <w:rPr>
          <w:rFonts w:cs="Times New Roman"/>
        </w:rPr>
      </w:pPr>
    </w:p>
    <w:p w:rsidR="00C53E01" w:rsidRPr="00452525" w:rsidRDefault="00C53E01" w:rsidP="00C53E01">
      <w:pPr>
        <w:rPr>
          <w:rFonts w:cs="Times New Roman"/>
        </w:rPr>
      </w:pPr>
      <w:r w:rsidRPr="00452525">
        <w:rPr>
          <w:rFonts w:cs="Times New Roman"/>
        </w:rPr>
        <w:br w:type="page"/>
      </w:r>
    </w:p>
    <w:p w:rsidR="00C53E01" w:rsidRPr="00452525" w:rsidRDefault="00C53E01" w:rsidP="00C53E01">
      <w:pPr>
        <w:spacing w:after="0"/>
        <w:rPr>
          <w:rFonts w:cs="Times New Roman"/>
        </w:rPr>
      </w:pPr>
    </w:p>
    <w:p w:rsidR="00C53E01" w:rsidRPr="00452525" w:rsidRDefault="00532C14" w:rsidP="00C53E01">
      <w:pPr>
        <w:pStyle w:val="Listaszerbekezds"/>
        <w:numPr>
          <w:ilvl w:val="0"/>
          <w:numId w:val="8"/>
        </w:numPr>
        <w:tabs>
          <w:tab w:val="right" w:pos="9072"/>
        </w:tabs>
        <w:spacing w:after="0"/>
        <w:rPr>
          <w:rFonts w:cs="Times New Roman"/>
          <w:b/>
        </w:rPr>
      </w:pPr>
      <w:r w:rsidRPr="00452525">
        <w:rPr>
          <w:rFonts w:cs="Times New Roman"/>
          <w:b/>
        </w:rPr>
        <w:t>Számítástechnika</w:t>
      </w:r>
      <w:r w:rsidR="00C53E01" w:rsidRPr="00452525">
        <w:rPr>
          <w:rFonts w:cs="Times New Roman"/>
          <w:b/>
        </w:rPr>
        <w:t xml:space="preserve"> tantárgy</w:t>
      </w:r>
      <w:r w:rsidR="00C53E01" w:rsidRPr="00452525">
        <w:rPr>
          <w:rFonts w:cs="Times New Roman"/>
          <w:b/>
        </w:rPr>
        <w:tab/>
      </w:r>
      <w:r w:rsidRPr="00452525">
        <w:rPr>
          <w:rFonts w:cs="Times New Roman"/>
          <w:b/>
        </w:rPr>
        <w:t>62</w:t>
      </w:r>
      <w:r w:rsidR="00C53E01" w:rsidRPr="00452525">
        <w:rPr>
          <w:rFonts w:cs="Times New Roman"/>
          <w:b/>
        </w:rPr>
        <w:t xml:space="preserve"> óra/</w:t>
      </w:r>
      <w:r w:rsidRPr="00452525">
        <w:rPr>
          <w:rFonts w:cs="Times New Roman"/>
          <w:b/>
        </w:rPr>
        <w:t>62</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532C14" w:rsidP="00C53E01">
      <w:pPr>
        <w:spacing w:after="0"/>
        <w:ind w:left="426"/>
        <w:rPr>
          <w:rFonts w:cs="Times New Roman"/>
        </w:rPr>
      </w:pPr>
      <w:r w:rsidRPr="00452525">
        <w:rPr>
          <w:rFonts w:cs="Times New Roman"/>
        </w:rPr>
        <w:t xml:space="preserve">A Digitális technikában megtanult alapáramkörökre támaszkodva cél a különböző aritmetikai elemek megismerése, a processzorok működésének megértése, valamint az ehhez kapcsolódó perifériák </w:t>
      </w:r>
      <w:r w:rsidR="00D75B4D" w:rsidRPr="00452525">
        <w:rPr>
          <w:rFonts w:cs="Times New Roman"/>
        </w:rPr>
        <w:t>megismerése.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D75B4D" w:rsidP="00C53E01">
      <w:pPr>
        <w:spacing w:after="0"/>
        <w:ind w:left="426"/>
        <w:rPr>
          <w:rFonts w:cs="Times New Roman"/>
        </w:rPr>
      </w:pPr>
      <w:r w:rsidRPr="00452525">
        <w:rPr>
          <w:rFonts w:cs="Times New Roman"/>
        </w:rPr>
        <w:t>Digitális technika tantárgy.</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Számábrázolások</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C53E01" w:rsidRPr="00452525" w:rsidRDefault="009D6F8D" w:rsidP="00C53E01">
      <w:pPr>
        <w:spacing w:after="0"/>
        <w:ind w:left="851"/>
        <w:rPr>
          <w:rFonts w:cs="Times New Roman"/>
        </w:rPr>
      </w:pPr>
      <w:r w:rsidRPr="00452525">
        <w:rPr>
          <w:rFonts w:cs="Times New Roman"/>
        </w:rPr>
        <w:t>Fixpontos számábrázolás.</w:t>
      </w:r>
    </w:p>
    <w:p w:rsidR="009D6F8D" w:rsidRPr="00452525" w:rsidRDefault="009D6F8D" w:rsidP="00C53E01">
      <w:pPr>
        <w:spacing w:after="0"/>
        <w:ind w:left="851"/>
        <w:rPr>
          <w:rFonts w:cs="Times New Roman"/>
        </w:rPr>
      </w:pPr>
      <w:r w:rsidRPr="00452525">
        <w:rPr>
          <w:rFonts w:cs="Times New Roman"/>
        </w:rPr>
        <w:t>Lebegőpontos (SHORT, REAL) számábrázolás.</w:t>
      </w:r>
    </w:p>
    <w:p w:rsidR="009D6F8D" w:rsidRPr="00452525" w:rsidRDefault="009D6F8D" w:rsidP="00C53E01">
      <w:pPr>
        <w:spacing w:after="0"/>
        <w:ind w:left="851"/>
        <w:rPr>
          <w:rFonts w:cs="Times New Roman"/>
        </w:rPr>
      </w:pPr>
      <w:r w:rsidRPr="00452525">
        <w:rPr>
          <w:rFonts w:cs="Times New Roman"/>
        </w:rPr>
        <w:t>Műveletek lebegőpontos számokkal.</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Félvezetős m</w:t>
      </w:r>
      <w:r w:rsidR="00D75B4D" w:rsidRPr="00452525">
        <w:rPr>
          <w:rFonts w:cs="Times New Roman"/>
          <w:b/>
          <w:i/>
        </w:rPr>
        <w:t>emóriák</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D75B4D" w:rsidRPr="00452525" w:rsidRDefault="00D75B4D" w:rsidP="00C53E01">
      <w:pPr>
        <w:spacing w:after="0"/>
        <w:ind w:left="851"/>
        <w:rPr>
          <w:rFonts w:cs="Times New Roman"/>
        </w:rPr>
      </w:pPr>
      <w:r w:rsidRPr="00452525">
        <w:rPr>
          <w:rFonts w:cs="Times New Roman"/>
        </w:rPr>
        <w:t xml:space="preserve">Memóriák </w:t>
      </w:r>
      <w:r w:rsidR="009D6F8D" w:rsidRPr="00452525">
        <w:rPr>
          <w:rFonts w:cs="Times New Roman"/>
        </w:rPr>
        <w:t>jellemzői</w:t>
      </w:r>
      <w:r w:rsidRPr="00452525">
        <w:rPr>
          <w:rFonts w:cs="Times New Roman"/>
        </w:rPr>
        <w:t>.</w:t>
      </w:r>
    </w:p>
    <w:p w:rsidR="009D6F8D" w:rsidRPr="00452525" w:rsidRDefault="009D6F8D" w:rsidP="00C53E01">
      <w:pPr>
        <w:spacing w:after="0"/>
        <w:ind w:left="851"/>
        <w:rPr>
          <w:rFonts w:cs="Times New Roman"/>
        </w:rPr>
      </w:pPr>
      <w:r w:rsidRPr="00452525">
        <w:rPr>
          <w:rFonts w:cs="Times New Roman"/>
        </w:rPr>
        <w:t>Memóriák típusai.</w:t>
      </w:r>
    </w:p>
    <w:p w:rsidR="00C53E01" w:rsidRPr="00452525" w:rsidRDefault="009D6F8D" w:rsidP="00C53E01">
      <w:pPr>
        <w:spacing w:after="0"/>
        <w:ind w:left="851"/>
        <w:rPr>
          <w:rFonts w:cs="Times New Roman"/>
        </w:rPr>
      </w:pPr>
      <w:r w:rsidRPr="00452525">
        <w:rPr>
          <w:rFonts w:cs="Times New Roman"/>
        </w:rPr>
        <w:t>Memóriák bővítése, illesztése</w:t>
      </w:r>
      <w:r w:rsidR="00D75B4D" w:rsidRPr="00452525">
        <w:rPr>
          <w:rFonts w:cs="Times New Roman"/>
        </w:rPr>
        <w:t xml:space="preserve">. </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Út a számítógéphez</w:t>
      </w:r>
      <w:r w:rsidR="00C53E01" w:rsidRPr="00452525">
        <w:rPr>
          <w:rFonts w:cs="Times New Roman"/>
          <w:b/>
          <w:i/>
        </w:rPr>
        <w:tab/>
      </w:r>
      <w:r w:rsidR="00D75B4D" w:rsidRPr="00452525">
        <w:rPr>
          <w:rFonts w:cs="Times New Roman"/>
          <w:b/>
          <w:i/>
        </w:rPr>
        <w:t>1</w:t>
      </w:r>
      <w:r w:rsidRPr="00452525">
        <w:rPr>
          <w:rFonts w:cs="Times New Roman"/>
          <w:b/>
          <w:i/>
        </w:rPr>
        <w:t>0</w:t>
      </w:r>
      <w:r w:rsidR="00C53E01" w:rsidRPr="00452525">
        <w:rPr>
          <w:rFonts w:cs="Times New Roman"/>
          <w:b/>
          <w:i/>
        </w:rPr>
        <w:t xml:space="preserve"> óra/</w:t>
      </w:r>
      <w:r w:rsidR="00D75B4D" w:rsidRPr="00452525">
        <w:rPr>
          <w:rFonts w:cs="Times New Roman"/>
          <w:b/>
          <w:i/>
        </w:rPr>
        <w:t>1</w:t>
      </w:r>
      <w:r w:rsidRPr="00452525">
        <w:rPr>
          <w:rFonts w:cs="Times New Roman"/>
          <w:b/>
          <w:i/>
        </w:rPr>
        <w:t>0</w:t>
      </w:r>
      <w:r w:rsidR="00C53E01" w:rsidRPr="00452525">
        <w:rPr>
          <w:rFonts w:cs="Times New Roman"/>
          <w:b/>
          <w:i/>
        </w:rPr>
        <w:t xml:space="preserve"> óra</w:t>
      </w:r>
    </w:p>
    <w:p w:rsidR="009D6F8D" w:rsidRPr="00452525" w:rsidRDefault="009D6F8D" w:rsidP="009D6F8D">
      <w:pPr>
        <w:pStyle w:val="Jegyzetszveg"/>
        <w:spacing w:after="0"/>
        <w:ind w:left="851"/>
        <w:rPr>
          <w:sz w:val="24"/>
          <w:szCs w:val="24"/>
        </w:rPr>
      </w:pPr>
      <w:r w:rsidRPr="00452525">
        <w:rPr>
          <w:sz w:val="24"/>
          <w:szCs w:val="24"/>
        </w:rPr>
        <w:t>Felépítés hardver úton</w:t>
      </w:r>
    </w:p>
    <w:p w:rsidR="009D6F8D" w:rsidRPr="00452525" w:rsidRDefault="009D6F8D" w:rsidP="009D6F8D">
      <w:pPr>
        <w:pStyle w:val="Jegyzetszveg"/>
        <w:spacing w:after="0"/>
        <w:ind w:left="851"/>
        <w:rPr>
          <w:sz w:val="24"/>
          <w:szCs w:val="24"/>
        </w:rPr>
      </w:pPr>
      <w:r w:rsidRPr="00452525">
        <w:rPr>
          <w:sz w:val="24"/>
          <w:szCs w:val="24"/>
        </w:rPr>
        <w:t>Felépítés szoftver úton</w:t>
      </w:r>
    </w:p>
    <w:p w:rsidR="009D6F8D" w:rsidRPr="00452525" w:rsidRDefault="009D6F8D" w:rsidP="009D6F8D">
      <w:pPr>
        <w:pStyle w:val="Jegyzetszveg"/>
        <w:spacing w:after="0"/>
        <w:ind w:left="851"/>
        <w:rPr>
          <w:sz w:val="24"/>
          <w:szCs w:val="24"/>
        </w:rPr>
      </w:pPr>
      <w:proofErr w:type="spellStart"/>
      <w:r w:rsidRPr="00452525">
        <w:rPr>
          <w:sz w:val="24"/>
          <w:szCs w:val="24"/>
        </w:rPr>
        <w:t>Iverson</w:t>
      </w:r>
      <w:proofErr w:type="spellEnd"/>
      <w:r w:rsidRPr="00452525">
        <w:rPr>
          <w:sz w:val="24"/>
          <w:szCs w:val="24"/>
        </w:rPr>
        <w:t xml:space="preserve"> nyelv alapjai</w:t>
      </w:r>
    </w:p>
    <w:p w:rsidR="009D6F8D" w:rsidRPr="00452525" w:rsidRDefault="009D6F8D" w:rsidP="009D6F8D">
      <w:pPr>
        <w:pStyle w:val="Jegyzetszveg"/>
        <w:spacing w:after="0"/>
        <w:ind w:left="851"/>
        <w:rPr>
          <w:sz w:val="24"/>
          <w:szCs w:val="24"/>
        </w:rPr>
      </w:pPr>
      <w:r w:rsidRPr="00452525">
        <w:rPr>
          <w:sz w:val="24"/>
          <w:szCs w:val="24"/>
        </w:rPr>
        <w:t>Huzalozott számítógép modellje</w:t>
      </w:r>
    </w:p>
    <w:p w:rsidR="00C53E01" w:rsidRPr="00452525" w:rsidRDefault="009D6F8D" w:rsidP="009D6F8D">
      <w:pPr>
        <w:spacing w:after="0"/>
        <w:ind w:left="851"/>
        <w:rPr>
          <w:rFonts w:cs="Times New Roman"/>
        </w:rPr>
      </w:pPr>
      <w:r w:rsidRPr="00452525">
        <w:rPr>
          <w:rFonts w:cs="Times New Roman"/>
        </w:rPr>
        <w:t>3 sínes számítógép modellje</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Mikroprocesszorok architektúrája</w:t>
      </w:r>
      <w:r w:rsidR="00C53E01" w:rsidRPr="00452525">
        <w:rPr>
          <w:rFonts w:cs="Times New Roman"/>
          <w:b/>
          <w:i/>
        </w:rPr>
        <w:tab/>
      </w:r>
      <w:r w:rsidR="00D75B4D" w:rsidRPr="00452525">
        <w:rPr>
          <w:rFonts w:cs="Times New Roman"/>
          <w:b/>
          <w:i/>
        </w:rPr>
        <w:t>1</w:t>
      </w:r>
      <w:r w:rsidRPr="00452525">
        <w:rPr>
          <w:rFonts w:cs="Times New Roman"/>
          <w:b/>
          <w:i/>
        </w:rPr>
        <w:t>0</w:t>
      </w:r>
      <w:r w:rsidR="00C53E01" w:rsidRPr="00452525">
        <w:rPr>
          <w:rFonts w:cs="Times New Roman"/>
          <w:b/>
          <w:i/>
        </w:rPr>
        <w:t xml:space="preserve"> óra/</w:t>
      </w:r>
      <w:r w:rsidR="00D75B4D" w:rsidRPr="00452525">
        <w:rPr>
          <w:rFonts w:cs="Times New Roman"/>
          <w:b/>
          <w:i/>
        </w:rPr>
        <w:t>1</w:t>
      </w:r>
      <w:r w:rsidRPr="00452525">
        <w:rPr>
          <w:rFonts w:cs="Times New Roman"/>
          <w:b/>
          <w:i/>
        </w:rPr>
        <w:t>0</w:t>
      </w:r>
      <w:r w:rsidR="00C53E01" w:rsidRPr="00452525">
        <w:rPr>
          <w:rFonts w:cs="Times New Roman"/>
          <w:b/>
          <w:i/>
        </w:rPr>
        <w:t xml:space="preserve"> óra</w:t>
      </w:r>
    </w:p>
    <w:p w:rsidR="009D6F8D" w:rsidRPr="00452525" w:rsidRDefault="009D6F8D" w:rsidP="009D6F8D">
      <w:pPr>
        <w:pStyle w:val="Jegyzetszveg"/>
        <w:spacing w:after="0"/>
        <w:ind w:left="851"/>
        <w:rPr>
          <w:sz w:val="24"/>
          <w:szCs w:val="24"/>
        </w:rPr>
      </w:pPr>
      <w:r w:rsidRPr="00452525">
        <w:rPr>
          <w:sz w:val="24"/>
          <w:szCs w:val="24"/>
        </w:rPr>
        <w:t>Mikroprocesszorok fajtái.</w:t>
      </w:r>
    </w:p>
    <w:p w:rsidR="009D6F8D" w:rsidRPr="00452525" w:rsidRDefault="009D6F8D" w:rsidP="009D6F8D">
      <w:pPr>
        <w:pStyle w:val="Jegyzetszveg"/>
        <w:spacing w:after="0"/>
        <w:ind w:left="851"/>
        <w:rPr>
          <w:sz w:val="24"/>
          <w:szCs w:val="24"/>
        </w:rPr>
      </w:pPr>
      <w:r w:rsidRPr="00452525">
        <w:rPr>
          <w:sz w:val="24"/>
          <w:szCs w:val="24"/>
        </w:rPr>
        <w:t>Egy 8 bites processzor alaputasításai, felépítése</w:t>
      </w:r>
    </w:p>
    <w:p w:rsidR="00C53E01" w:rsidRPr="00452525" w:rsidRDefault="009D6F8D" w:rsidP="009D6F8D">
      <w:pPr>
        <w:spacing w:after="0"/>
        <w:ind w:left="851"/>
        <w:rPr>
          <w:rFonts w:cs="Times New Roman"/>
        </w:rPr>
      </w:pPr>
      <w:r w:rsidRPr="00452525">
        <w:rPr>
          <w:rFonts w:cs="Times New Roman"/>
        </w:rPr>
        <w:t>Assembly programozás alapjai</w:t>
      </w:r>
    </w:p>
    <w:p w:rsidR="00C53E01" w:rsidRPr="00452525" w:rsidRDefault="00C53E01" w:rsidP="00C53E01">
      <w:pPr>
        <w:tabs>
          <w:tab w:val="left" w:pos="1418"/>
          <w:tab w:val="right" w:pos="9072"/>
        </w:tabs>
        <w:spacing w:after="0"/>
        <w:ind w:left="851"/>
        <w:rPr>
          <w:rFonts w:cs="Times New Roman"/>
        </w:rPr>
      </w:pPr>
    </w:p>
    <w:p w:rsidR="00C53E01" w:rsidRPr="00452525" w:rsidRDefault="00D75B4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Periféri</w:t>
      </w:r>
      <w:r w:rsidR="009D6F8D" w:rsidRPr="00452525">
        <w:rPr>
          <w:rFonts w:cs="Times New Roman"/>
          <w:b/>
          <w:i/>
        </w:rPr>
        <w:t>avezérlő</w:t>
      </w:r>
      <w:r w:rsidRPr="00452525">
        <w:rPr>
          <w:rFonts w:cs="Times New Roman"/>
          <w:b/>
          <w:i/>
        </w:rPr>
        <w:t>k</w:t>
      </w:r>
      <w:r w:rsidR="00C53E01" w:rsidRPr="00452525">
        <w:rPr>
          <w:rFonts w:cs="Times New Roman"/>
          <w:b/>
          <w:i/>
        </w:rPr>
        <w:tab/>
      </w:r>
      <w:r w:rsidR="009D6F8D" w:rsidRPr="00452525">
        <w:rPr>
          <w:rFonts w:cs="Times New Roman"/>
          <w:b/>
          <w:i/>
        </w:rPr>
        <w:t>12</w:t>
      </w:r>
      <w:r w:rsidR="00C53E01" w:rsidRPr="00452525">
        <w:rPr>
          <w:rFonts w:cs="Times New Roman"/>
          <w:b/>
          <w:i/>
        </w:rPr>
        <w:t xml:space="preserve"> óra/</w:t>
      </w:r>
      <w:r w:rsidR="009D6F8D" w:rsidRPr="00452525">
        <w:rPr>
          <w:rFonts w:cs="Times New Roman"/>
          <w:b/>
          <w:i/>
        </w:rPr>
        <w:t>12</w:t>
      </w:r>
      <w:r w:rsidR="00C53E01" w:rsidRPr="00452525">
        <w:rPr>
          <w:rFonts w:cs="Times New Roman"/>
          <w:b/>
          <w:i/>
        </w:rPr>
        <w:t xml:space="preserve"> óra</w:t>
      </w:r>
    </w:p>
    <w:p w:rsidR="009D6F8D" w:rsidRPr="00452525" w:rsidRDefault="009D6F8D" w:rsidP="009D6F8D">
      <w:pPr>
        <w:pStyle w:val="Jegyzetszveg"/>
        <w:spacing w:after="0"/>
        <w:ind w:left="851"/>
        <w:rPr>
          <w:sz w:val="24"/>
          <w:szCs w:val="24"/>
        </w:rPr>
      </w:pPr>
      <w:r w:rsidRPr="00452525">
        <w:rPr>
          <w:sz w:val="24"/>
          <w:szCs w:val="24"/>
        </w:rPr>
        <w:t xml:space="preserve">Soros perifériavezérlő működése, illesztése </w:t>
      </w:r>
      <w:proofErr w:type="spellStart"/>
      <w:r w:rsidRPr="00452525">
        <w:rPr>
          <w:sz w:val="24"/>
          <w:szCs w:val="24"/>
        </w:rPr>
        <w:t>μP-hez</w:t>
      </w:r>
      <w:proofErr w:type="spellEnd"/>
    </w:p>
    <w:p w:rsidR="009D6F8D" w:rsidRPr="00452525" w:rsidRDefault="009D6F8D" w:rsidP="009D6F8D">
      <w:pPr>
        <w:pStyle w:val="Jegyzetszveg"/>
        <w:spacing w:after="0"/>
        <w:ind w:left="851"/>
        <w:rPr>
          <w:sz w:val="24"/>
          <w:szCs w:val="24"/>
        </w:rPr>
      </w:pPr>
      <w:r w:rsidRPr="00452525">
        <w:rPr>
          <w:sz w:val="24"/>
          <w:szCs w:val="24"/>
        </w:rPr>
        <w:t xml:space="preserve">Párhuzamos perifériavezérlő működése, illesztése </w:t>
      </w:r>
      <w:proofErr w:type="spellStart"/>
      <w:r w:rsidRPr="00452525">
        <w:rPr>
          <w:sz w:val="24"/>
          <w:szCs w:val="24"/>
        </w:rPr>
        <w:t>μP-hez</w:t>
      </w:r>
      <w:proofErr w:type="spellEnd"/>
    </w:p>
    <w:p w:rsidR="009D6F8D" w:rsidRPr="00452525" w:rsidRDefault="009D6F8D" w:rsidP="009D6F8D">
      <w:pPr>
        <w:pStyle w:val="Jegyzetszveg"/>
        <w:spacing w:after="0"/>
        <w:ind w:left="851"/>
        <w:rPr>
          <w:sz w:val="24"/>
          <w:szCs w:val="24"/>
        </w:rPr>
      </w:pPr>
      <w:r w:rsidRPr="00452525">
        <w:rPr>
          <w:sz w:val="24"/>
          <w:szCs w:val="24"/>
        </w:rPr>
        <w:t>Megszakításkérés alapelvei</w:t>
      </w:r>
    </w:p>
    <w:p w:rsidR="00C53E01" w:rsidRPr="00452525" w:rsidRDefault="009D6F8D" w:rsidP="009D6F8D">
      <w:pPr>
        <w:spacing w:after="0"/>
        <w:ind w:left="851"/>
        <w:rPr>
          <w:rFonts w:cs="Times New Roman"/>
        </w:rPr>
      </w:pPr>
      <w:r w:rsidRPr="00452525">
        <w:rPr>
          <w:rFonts w:cs="Times New Roman"/>
        </w:rPr>
        <w:t>DMA alapelvei</w:t>
      </w:r>
    </w:p>
    <w:p w:rsidR="00C53E01" w:rsidRPr="00452525" w:rsidRDefault="00C53E01" w:rsidP="00C53E01">
      <w:pPr>
        <w:tabs>
          <w:tab w:val="left" w:pos="1418"/>
          <w:tab w:val="right" w:pos="9072"/>
        </w:tabs>
        <w:spacing w:after="0"/>
        <w:ind w:left="851"/>
        <w:rPr>
          <w:rFonts w:cs="Times New Roman"/>
        </w:rPr>
      </w:pPr>
    </w:p>
    <w:p w:rsidR="00C53E01" w:rsidRPr="00452525" w:rsidRDefault="009D6F8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CISC processzorok rendszertechnikája</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Intel processzor család tagjai</w:t>
      </w:r>
    </w:p>
    <w:p w:rsidR="00D55B5D" w:rsidRPr="00452525" w:rsidRDefault="00D55B5D" w:rsidP="00D55B5D">
      <w:pPr>
        <w:pStyle w:val="Jegyzetszveg"/>
        <w:spacing w:after="0"/>
        <w:ind w:left="851"/>
        <w:rPr>
          <w:sz w:val="24"/>
          <w:szCs w:val="24"/>
        </w:rPr>
      </w:pPr>
      <w:r w:rsidRPr="00452525">
        <w:rPr>
          <w:sz w:val="24"/>
          <w:szCs w:val="24"/>
        </w:rPr>
        <w:t>RISC processzorok rendszertechnikája</w:t>
      </w:r>
    </w:p>
    <w:p w:rsidR="00C53E01" w:rsidRPr="00452525" w:rsidRDefault="00D55B5D" w:rsidP="00D55B5D">
      <w:pPr>
        <w:spacing w:after="0"/>
        <w:ind w:left="851"/>
        <w:rPr>
          <w:rFonts w:cs="Times New Roman"/>
        </w:rPr>
      </w:pPr>
      <w:r w:rsidRPr="00452525">
        <w:rPr>
          <w:rFonts w:cs="Times New Roman"/>
        </w:rPr>
        <w:t>ARM processzorok</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proofErr w:type="spellStart"/>
      <w:r w:rsidRPr="00452525">
        <w:rPr>
          <w:rFonts w:cs="Times New Roman"/>
          <w:b/>
          <w:i/>
        </w:rPr>
        <w:t>Mikrovezérlők</w:t>
      </w:r>
      <w:proofErr w:type="spellEnd"/>
      <w:r w:rsidRPr="00452525">
        <w:rPr>
          <w:rFonts w:cs="Times New Roman"/>
          <w:b/>
          <w:i/>
        </w:rPr>
        <w:t xml:space="preserve"> rendszertechnikája</w:t>
      </w:r>
      <w:r w:rsidR="00C53E01" w:rsidRPr="00452525">
        <w:rPr>
          <w:rFonts w:cs="Times New Roman"/>
          <w:b/>
          <w:i/>
        </w:rPr>
        <w:tab/>
      </w:r>
      <w:r w:rsidRPr="00452525">
        <w:rPr>
          <w:rFonts w:cs="Times New Roman"/>
          <w:b/>
          <w:i/>
        </w:rPr>
        <w:t>10</w:t>
      </w:r>
      <w:r w:rsidR="00C53E01" w:rsidRPr="00452525">
        <w:rPr>
          <w:rFonts w:cs="Times New Roman"/>
          <w:b/>
          <w:i/>
        </w:rPr>
        <w:t xml:space="preserve"> óra/</w:t>
      </w:r>
      <w:r w:rsidRPr="00452525">
        <w:rPr>
          <w:rFonts w:cs="Times New Roman"/>
          <w:b/>
          <w:i/>
        </w:rPr>
        <w:t>10</w:t>
      </w:r>
      <w:r w:rsidR="00C53E01" w:rsidRPr="00452525">
        <w:rPr>
          <w:rFonts w:cs="Times New Roman"/>
          <w:b/>
          <w:i/>
        </w:rPr>
        <w:t xml:space="preserve"> óra</w:t>
      </w:r>
    </w:p>
    <w:p w:rsidR="00C53E01" w:rsidRPr="00452525" w:rsidRDefault="00D55B5D" w:rsidP="00C53E01">
      <w:pPr>
        <w:spacing w:after="0"/>
        <w:ind w:left="851"/>
        <w:rPr>
          <w:rFonts w:cs="Times New Roman"/>
        </w:rPr>
      </w:pPr>
      <w:r w:rsidRPr="00452525">
        <w:rPr>
          <w:rFonts w:cs="Times New Roman"/>
        </w:rPr>
        <w:t xml:space="preserve">Egy </w:t>
      </w:r>
      <w:proofErr w:type="spellStart"/>
      <w:r w:rsidRPr="00452525">
        <w:rPr>
          <w:rFonts w:cs="Times New Roman"/>
        </w:rPr>
        <w:t>mikrovezérlő</w:t>
      </w:r>
      <w:proofErr w:type="spellEnd"/>
      <w:r w:rsidRPr="00452525">
        <w:rPr>
          <w:rFonts w:cs="Times New Roman"/>
        </w:rPr>
        <w:t xml:space="preserve"> architektúrája, utasításai.</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 xml:space="preserve">Témakör </w:t>
      </w:r>
      <w:proofErr w:type="gramStart"/>
      <w:r w:rsidRPr="00452525">
        <w:rPr>
          <w:rFonts w:cs="Times New Roman"/>
          <w:b/>
          <w:i/>
        </w:rPr>
        <w:t>8</w:t>
      </w:r>
      <w:r w:rsidRPr="00452525">
        <w:rPr>
          <w:rFonts w:cs="Times New Roman"/>
          <w:b/>
          <w:i/>
        </w:rPr>
        <w:tab/>
        <w:t>…</w:t>
      </w:r>
      <w:proofErr w:type="gramEnd"/>
      <w:r w:rsidRPr="00452525">
        <w:rPr>
          <w:rFonts w:cs="Times New Roman"/>
          <w:b/>
          <w:i/>
        </w:rPr>
        <w:t xml:space="preserve"> óra/… </w:t>
      </w:r>
      <w:proofErr w:type="spellStart"/>
      <w:r w:rsidRPr="00452525">
        <w:rPr>
          <w:rFonts w:cs="Times New Roman"/>
          <w:b/>
          <w:i/>
        </w:rPr>
        <w:t>óra</w:t>
      </w:r>
      <w:proofErr w:type="spellEnd"/>
    </w:p>
    <w:p w:rsidR="00C53E01" w:rsidRPr="00452525" w:rsidRDefault="00C53E01" w:rsidP="00C53E01">
      <w:pPr>
        <w:spacing w:after="0"/>
        <w:ind w:left="851"/>
        <w:rPr>
          <w:rFonts w:cs="Times New Roman"/>
        </w:rPr>
      </w:pPr>
      <w:r w:rsidRPr="00452525">
        <w:rPr>
          <w:rFonts w:cs="Times New Roman"/>
        </w:rPr>
        <w:lastRenderedPageBreak/>
        <w:t>A témakör részletes kifejtése</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Tanterem kivetítővel</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6A66DF" w:rsidRPr="00452525" w:rsidTr="006A66DF">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auto"/>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1.5.</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auto"/>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2.4.</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2.5.</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auto"/>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6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single" w:sz="4" w:space="0" w:color="auto"/>
              <w:left w:val="nil"/>
              <w:bottom w:val="single" w:sz="4" w:space="0" w:color="auto"/>
              <w:right w:val="single" w:sz="4" w:space="0" w:color="auto"/>
            </w:tcBorders>
            <w:shd w:val="clear" w:color="auto" w:fill="auto"/>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F44290" w:rsidP="00C53E01">
      <w:pPr>
        <w:pStyle w:val="Listaszerbekezds"/>
        <w:numPr>
          <w:ilvl w:val="0"/>
          <w:numId w:val="8"/>
        </w:numPr>
        <w:tabs>
          <w:tab w:val="right" w:pos="9072"/>
        </w:tabs>
        <w:spacing w:after="0"/>
        <w:rPr>
          <w:rFonts w:cs="Times New Roman"/>
          <w:b/>
        </w:rPr>
      </w:pPr>
      <w:r w:rsidRPr="00452525">
        <w:rPr>
          <w:rFonts w:cs="Times New Roman"/>
          <w:b/>
        </w:rPr>
        <w:lastRenderedPageBreak/>
        <w:t>Adatátviteli rendszerek</w:t>
      </w:r>
      <w:r w:rsidR="00C53E01" w:rsidRPr="00452525">
        <w:rPr>
          <w:rFonts w:cs="Times New Roman"/>
          <w:b/>
        </w:rPr>
        <w:t xml:space="preserve"> tantárgy</w:t>
      </w:r>
      <w:r w:rsidR="00C53E01" w:rsidRPr="00452525">
        <w:rPr>
          <w:rFonts w:cs="Times New Roman"/>
          <w:b/>
        </w:rPr>
        <w:tab/>
      </w:r>
      <w:r w:rsidRPr="00452525">
        <w:rPr>
          <w:rFonts w:cs="Times New Roman"/>
          <w:b/>
        </w:rPr>
        <w:t>62</w:t>
      </w:r>
      <w:r w:rsidR="00C53E01" w:rsidRPr="00452525">
        <w:rPr>
          <w:rFonts w:cs="Times New Roman"/>
          <w:b/>
        </w:rPr>
        <w:t xml:space="preserve"> óra/</w:t>
      </w:r>
      <w:r w:rsidRPr="00452525">
        <w:rPr>
          <w:rFonts w:cs="Times New Roman"/>
          <w:b/>
        </w:rPr>
        <w:t>62</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D55B5D" w:rsidP="00C53E01">
      <w:pPr>
        <w:spacing w:after="0"/>
        <w:ind w:left="426"/>
        <w:rPr>
          <w:rFonts w:cs="Times New Roman"/>
        </w:rPr>
      </w:pPr>
      <w:r w:rsidRPr="00452525">
        <w:rPr>
          <w:rFonts w:cs="Times New Roman"/>
        </w:rPr>
        <w:t>Az adatátviteli rendszerek célja, hogy megismertesse a diákokat az alkalmazott operációs rendszerekkel, a felhő szolgáltatásaival, valamint a kialakítható hálózati megoldásokkal.</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D55B5D" w:rsidP="00C53E01">
      <w:pPr>
        <w:spacing w:after="0"/>
        <w:ind w:left="426"/>
        <w:rPr>
          <w:rFonts w:cs="Times New Roman"/>
        </w:rPr>
      </w:pPr>
      <w:r w:rsidRPr="00452525">
        <w:rPr>
          <w:rFonts w:cs="Times New Roman"/>
        </w:rPr>
        <w:t>A Hálózati ismeretek I. modul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Hálózatos operációs rendszerek</w:t>
      </w:r>
      <w:r w:rsidR="00C53E01" w:rsidRPr="00452525">
        <w:rPr>
          <w:rFonts w:cs="Times New Roman"/>
          <w:b/>
          <w:i/>
        </w:rPr>
        <w:tab/>
      </w:r>
      <w:r w:rsidRPr="00452525">
        <w:rPr>
          <w:rFonts w:cs="Times New Roman"/>
          <w:b/>
          <w:i/>
        </w:rPr>
        <w:t>4</w:t>
      </w:r>
      <w:r w:rsidR="00C53E01" w:rsidRPr="00452525">
        <w:rPr>
          <w:rFonts w:cs="Times New Roman"/>
          <w:b/>
          <w:i/>
        </w:rPr>
        <w:t xml:space="preserve"> óra/</w:t>
      </w:r>
      <w:r w:rsidRPr="00452525">
        <w:rPr>
          <w:rFonts w:cs="Times New Roman"/>
          <w:b/>
          <w:i/>
        </w:rPr>
        <w:t>4</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Hálózatos operációs rendszerek típusai</w:t>
      </w:r>
    </w:p>
    <w:p w:rsidR="00C53E01" w:rsidRPr="00452525" w:rsidRDefault="00D55B5D" w:rsidP="00C53E01">
      <w:pPr>
        <w:tabs>
          <w:tab w:val="left" w:pos="1418"/>
          <w:tab w:val="right" w:pos="9072"/>
        </w:tabs>
        <w:spacing w:after="0"/>
        <w:ind w:left="851"/>
        <w:rPr>
          <w:rFonts w:cs="Times New Roman"/>
          <w:szCs w:val="24"/>
        </w:rPr>
      </w:pPr>
      <w:r w:rsidRPr="00452525">
        <w:rPr>
          <w:rFonts w:cs="Times New Roman"/>
          <w:szCs w:val="24"/>
        </w:rPr>
        <w:t>Hálózatos operációs rendszerek szolgáltatásai</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Linux operációs rendszer</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 xml:space="preserve">Kernel, </w:t>
      </w:r>
      <w:proofErr w:type="spellStart"/>
      <w:r w:rsidRPr="00452525">
        <w:rPr>
          <w:sz w:val="24"/>
          <w:szCs w:val="24"/>
        </w:rPr>
        <w:t>shell</w:t>
      </w:r>
      <w:proofErr w:type="spellEnd"/>
      <w:r w:rsidRPr="00452525">
        <w:rPr>
          <w:sz w:val="24"/>
          <w:szCs w:val="24"/>
        </w:rPr>
        <w:t>, grafikus interfészek.</w:t>
      </w:r>
    </w:p>
    <w:p w:rsidR="00C53E01" w:rsidRPr="00452525" w:rsidRDefault="00D55B5D" w:rsidP="00D55B5D">
      <w:pPr>
        <w:spacing w:after="0"/>
        <w:ind w:left="851"/>
        <w:rPr>
          <w:rFonts w:cs="Times New Roman"/>
          <w:szCs w:val="24"/>
        </w:rPr>
      </w:pPr>
      <w:r w:rsidRPr="00452525">
        <w:rPr>
          <w:rFonts w:cs="Times New Roman"/>
          <w:szCs w:val="24"/>
        </w:rPr>
        <w:t>Linux disztribúciók, alkalmazások.</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Egyéb operációs rendszerek</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proofErr w:type="spellStart"/>
      <w:r w:rsidRPr="00452525">
        <w:rPr>
          <w:sz w:val="24"/>
          <w:szCs w:val="24"/>
        </w:rPr>
        <w:t>Android</w:t>
      </w:r>
      <w:proofErr w:type="spellEnd"/>
      <w:r w:rsidRPr="00452525">
        <w:rPr>
          <w:sz w:val="24"/>
          <w:szCs w:val="24"/>
        </w:rPr>
        <w:t xml:space="preserve"> operációs rendszer jellemzői, </w:t>
      </w:r>
      <w:proofErr w:type="spellStart"/>
      <w:r w:rsidRPr="00452525">
        <w:rPr>
          <w:sz w:val="24"/>
          <w:szCs w:val="24"/>
        </w:rPr>
        <w:t>appletek</w:t>
      </w:r>
      <w:proofErr w:type="spellEnd"/>
      <w:r w:rsidRPr="00452525">
        <w:rPr>
          <w:sz w:val="24"/>
          <w:szCs w:val="24"/>
        </w:rPr>
        <w:t>.</w:t>
      </w:r>
    </w:p>
    <w:p w:rsidR="00D55B5D" w:rsidRPr="00452525" w:rsidRDefault="00D55B5D" w:rsidP="00D55B5D">
      <w:pPr>
        <w:pStyle w:val="Jegyzetszveg"/>
        <w:spacing w:after="0"/>
        <w:ind w:left="851"/>
        <w:rPr>
          <w:sz w:val="24"/>
          <w:szCs w:val="24"/>
        </w:rPr>
      </w:pPr>
      <w:proofErr w:type="spellStart"/>
      <w:r w:rsidRPr="00452525">
        <w:rPr>
          <w:sz w:val="24"/>
          <w:szCs w:val="24"/>
        </w:rPr>
        <w:t>IoS</w:t>
      </w:r>
      <w:proofErr w:type="spellEnd"/>
      <w:r w:rsidRPr="00452525">
        <w:rPr>
          <w:sz w:val="24"/>
          <w:szCs w:val="24"/>
        </w:rPr>
        <w:t xml:space="preserve"> operációs rendszer jellemzői.</w:t>
      </w:r>
    </w:p>
    <w:p w:rsidR="00C53E01" w:rsidRPr="00452525" w:rsidRDefault="00D55B5D" w:rsidP="00D55B5D">
      <w:pPr>
        <w:spacing w:after="0"/>
        <w:ind w:left="851"/>
        <w:rPr>
          <w:rFonts w:cs="Times New Roman"/>
        </w:rPr>
      </w:pPr>
      <w:r w:rsidRPr="00452525">
        <w:rPr>
          <w:rFonts w:cs="Times New Roman"/>
        </w:rPr>
        <w:t>Mobil alkalmazások.</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proofErr w:type="spellStart"/>
      <w:r w:rsidRPr="00452525">
        <w:rPr>
          <w:rFonts w:cs="Times New Roman"/>
          <w:b/>
          <w:i/>
        </w:rPr>
        <w:t>Virtualizáció</w:t>
      </w:r>
      <w:proofErr w:type="spellEnd"/>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Virtuális számítógépek.</w:t>
      </w:r>
    </w:p>
    <w:p w:rsidR="00C53E01" w:rsidRPr="00452525" w:rsidRDefault="00D55B5D" w:rsidP="00D55B5D">
      <w:pPr>
        <w:spacing w:after="0"/>
        <w:ind w:left="851"/>
        <w:rPr>
          <w:rFonts w:cs="Times New Roman"/>
        </w:rPr>
      </w:pPr>
      <w:r w:rsidRPr="00452525">
        <w:rPr>
          <w:rFonts w:cs="Times New Roman"/>
        </w:rPr>
        <w:t xml:space="preserve">Megvalósítás </w:t>
      </w:r>
      <w:proofErr w:type="spellStart"/>
      <w:r w:rsidRPr="00452525">
        <w:rPr>
          <w:rFonts w:cs="Times New Roman"/>
        </w:rPr>
        <w:t>Windows-os</w:t>
      </w:r>
      <w:proofErr w:type="spellEnd"/>
      <w:r w:rsidRPr="00452525">
        <w:rPr>
          <w:rFonts w:cs="Times New Roman"/>
        </w:rPr>
        <w:t>, illetve Linuxos környezetben.</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Számítástechnikai felhő</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Felhő alapú hálózatok.</w:t>
      </w:r>
    </w:p>
    <w:p w:rsidR="00C53E01" w:rsidRPr="00452525" w:rsidRDefault="00D55B5D" w:rsidP="00D55B5D">
      <w:pPr>
        <w:spacing w:after="0"/>
        <w:ind w:left="851"/>
        <w:rPr>
          <w:rFonts w:cs="Times New Roman"/>
        </w:rPr>
      </w:pPr>
      <w:r w:rsidRPr="00452525">
        <w:rPr>
          <w:rFonts w:cs="Times New Roman"/>
        </w:rPr>
        <w:t>Virtuális kapcsoló, forgalomirányító.</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Felhő alapú szolgáltatások</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proofErr w:type="spellStart"/>
      <w:r w:rsidRPr="00452525">
        <w:rPr>
          <w:sz w:val="24"/>
          <w:szCs w:val="24"/>
        </w:rPr>
        <w:t>Google</w:t>
      </w:r>
      <w:proofErr w:type="spellEnd"/>
      <w:r w:rsidRPr="00452525">
        <w:rPr>
          <w:sz w:val="24"/>
          <w:szCs w:val="24"/>
        </w:rPr>
        <w:t>, Microsoft.</w:t>
      </w:r>
    </w:p>
    <w:p w:rsidR="00C53E01" w:rsidRPr="00452525" w:rsidRDefault="00D55B5D" w:rsidP="00C53E01">
      <w:pPr>
        <w:spacing w:after="0"/>
        <w:ind w:left="851"/>
        <w:rPr>
          <w:rFonts w:cs="Times New Roman"/>
        </w:rPr>
      </w:pPr>
      <w:r w:rsidRPr="00452525">
        <w:rPr>
          <w:rFonts w:cs="Times New Roman"/>
        </w:rPr>
        <w:t>Felhő alapú hálózatok biztonsági kérdései.</w:t>
      </w:r>
    </w:p>
    <w:p w:rsidR="00C53E01" w:rsidRPr="00452525" w:rsidRDefault="00C53E01" w:rsidP="00C53E01">
      <w:pPr>
        <w:tabs>
          <w:tab w:val="left" w:pos="1418"/>
          <w:tab w:val="right" w:pos="9072"/>
        </w:tabs>
        <w:spacing w:after="0"/>
        <w:ind w:left="851"/>
        <w:rPr>
          <w:rFonts w:cs="Times New Roman"/>
        </w:rPr>
      </w:pPr>
    </w:p>
    <w:p w:rsidR="00C53E01" w:rsidRPr="00452525" w:rsidRDefault="00D55B5D"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szCs w:val="24"/>
        </w:rPr>
        <w:t>Kapcsolat a SOHO és a felhő között</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D55B5D" w:rsidRPr="00452525" w:rsidRDefault="00D55B5D" w:rsidP="00D55B5D">
      <w:pPr>
        <w:pStyle w:val="Jegyzetszveg"/>
        <w:spacing w:after="0"/>
        <w:ind w:left="851"/>
        <w:rPr>
          <w:sz w:val="24"/>
          <w:szCs w:val="24"/>
        </w:rPr>
      </w:pPr>
      <w:r w:rsidRPr="00452525">
        <w:rPr>
          <w:sz w:val="24"/>
          <w:szCs w:val="24"/>
        </w:rPr>
        <w:t>SOHO alkalmazások (médiaszerver, "okos" televízió).</w:t>
      </w:r>
    </w:p>
    <w:p w:rsidR="00C53E01" w:rsidRPr="00452525" w:rsidRDefault="00D55B5D" w:rsidP="00D55B5D">
      <w:pPr>
        <w:spacing w:after="0"/>
        <w:ind w:left="851"/>
        <w:rPr>
          <w:rFonts w:cs="Times New Roman"/>
        </w:rPr>
      </w:pPr>
      <w:r w:rsidRPr="00452525">
        <w:rPr>
          <w:rFonts w:cs="Times New Roman"/>
        </w:rPr>
        <w:t>Kapcsolat a felhővel.</w:t>
      </w:r>
    </w:p>
    <w:p w:rsidR="00C53E01" w:rsidRPr="00452525" w:rsidRDefault="00C53E01" w:rsidP="00C53E01">
      <w:pPr>
        <w:tabs>
          <w:tab w:val="left" w:pos="1418"/>
          <w:tab w:val="right" w:pos="9072"/>
        </w:tabs>
        <w:spacing w:after="0"/>
        <w:ind w:left="851"/>
        <w:rPr>
          <w:rFonts w:cs="Times New Roman"/>
        </w:rPr>
      </w:pPr>
    </w:p>
    <w:p w:rsidR="00C53E01" w:rsidRPr="00452525" w:rsidRDefault="00BB47FF"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Hálózatmenedzsment alapjai</w:t>
      </w:r>
      <w:r w:rsidR="00C53E01" w:rsidRPr="00452525">
        <w:rPr>
          <w:rFonts w:cs="Times New Roman"/>
          <w:b/>
          <w:i/>
        </w:rPr>
        <w:tab/>
      </w:r>
      <w:r w:rsidR="00D55B5D" w:rsidRPr="00452525">
        <w:rPr>
          <w:rFonts w:cs="Times New Roman"/>
          <w:b/>
          <w:i/>
        </w:rPr>
        <w:t>6</w:t>
      </w:r>
      <w:r w:rsidR="00C53E01" w:rsidRPr="00452525">
        <w:rPr>
          <w:rFonts w:cs="Times New Roman"/>
          <w:b/>
          <w:i/>
        </w:rPr>
        <w:t xml:space="preserve"> óra/</w:t>
      </w:r>
      <w:r w:rsidR="00D55B5D" w:rsidRPr="00452525">
        <w:rPr>
          <w:rFonts w:cs="Times New Roman"/>
          <w:b/>
          <w:i/>
        </w:rPr>
        <w:t>6</w:t>
      </w:r>
      <w:r w:rsidR="00C53E01" w:rsidRPr="00452525">
        <w:rPr>
          <w:rFonts w:cs="Times New Roman"/>
          <w:b/>
          <w:i/>
        </w:rPr>
        <w:t xml:space="preserve"> óra</w:t>
      </w:r>
    </w:p>
    <w:p w:rsidR="00BB47FF" w:rsidRPr="00452525" w:rsidRDefault="00BB47FF" w:rsidP="00BB47FF">
      <w:pPr>
        <w:spacing w:after="0"/>
        <w:ind w:left="851"/>
        <w:rPr>
          <w:rFonts w:cs="Times New Roman"/>
        </w:rPr>
      </w:pPr>
      <w:r w:rsidRPr="00452525">
        <w:rPr>
          <w:rFonts w:cs="Times New Roman"/>
        </w:rPr>
        <w:t>Menedzsment rendszerek felépítése.</w:t>
      </w:r>
    </w:p>
    <w:p w:rsidR="00C53E01" w:rsidRPr="00452525" w:rsidRDefault="00BB47FF" w:rsidP="00BB47FF">
      <w:pPr>
        <w:spacing w:after="0"/>
        <w:ind w:left="851"/>
        <w:rPr>
          <w:rFonts w:cs="Times New Roman"/>
        </w:rPr>
      </w:pPr>
      <w:r w:rsidRPr="00452525">
        <w:rPr>
          <w:rFonts w:cs="Times New Roman"/>
        </w:rPr>
        <w:t>Hibakeresés, naplózás, dokumentálás.</w:t>
      </w:r>
    </w:p>
    <w:p w:rsidR="00C53E01" w:rsidRPr="00452525" w:rsidRDefault="00C53E01" w:rsidP="00C53E01">
      <w:pPr>
        <w:tabs>
          <w:tab w:val="left" w:pos="1418"/>
          <w:tab w:val="right" w:pos="9072"/>
        </w:tabs>
        <w:spacing w:after="0"/>
        <w:ind w:left="851"/>
        <w:rPr>
          <w:rFonts w:cs="Times New Roman"/>
        </w:rPr>
      </w:pPr>
    </w:p>
    <w:p w:rsidR="00C53E01" w:rsidRPr="00452525" w:rsidRDefault="00BB47FF"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szCs w:val="24"/>
        </w:rPr>
        <w:t>A "digitális világ" jogi, szabályozási kérdései</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BB47FF" w:rsidRPr="00452525" w:rsidRDefault="00BB47FF" w:rsidP="00BB47FF">
      <w:pPr>
        <w:spacing w:after="0"/>
        <w:ind w:left="851"/>
        <w:rPr>
          <w:rFonts w:cs="Times New Roman"/>
        </w:rPr>
      </w:pPr>
      <w:r w:rsidRPr="00452525">
        <w:rPr>
          <w:rFonts w:cs="Times New Roman"/>
        </w:rPr>
        <w:t>A digitális hálózatok jogi szabályozása.</w:t>
      </w:r>
    </w:p>
    <w:p w:rsidR="00C53E01" w:rsidRPr="00452525" w:rsidRDefault="00BB47FF" w:rsidP="00BB47FF">
      <w:pPr>
        <w:spacing w:after="0"/>
        <w:ind w:left="851"/>
        <w:rPr>
          <w:rFonts w:cs="Times New Roman"/>
        </w:rPr>
      </w:pPr>
      <w:r w:rsidRPr="00452525">
        <w:rPr>
          <w:rFonts w:cs="Times New Roman"/>
        </w:rPr>
        <w:t>Digitális aláírás, hitelesítés.</w:t>
      </w:r>
    </w:p>
    <w:p w:rsidR="00C53E01" w:rsidRPr="00452525" w:rsidRDefault="00C53E01" w:rsidP="00C53E01">
      <w:pPr>
        <w:tabs>
          <w:tab w:val="left" w:pos="1418"/>
          <w:tab w:val="right" w:pos="9072"/>
        </w:tabs>
        <w:spacing w:after="0"/>
        <w:ind w:left="851"/>
        <w:rPr>
          <w:rFonts w:cs="Times New Roman"/>
        </w:rPr>
      </w:pPr>
    </w:p>
    <w:p w:rsidR="00C53E01" w:rsidRPr="00452525" w:rsidRDefault="00BB47FF"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VPN</w:t>
      </w:r>
      <w:r w:rsidR="00C53E01" w:rsidRPr="00452525">
        <w:rPr>
          <w:rFonts w:cs="Times New Roman"/>
          <w:b/>
          <w:i/>
        </w:rPr>
        <w:tab/>
      </w:r>
      <w:r w:rsidRPr="00452525">
        <w:rPr>
          <w:rFonts w:cs="Times New Roman"/>
          <w:b/>
          <w:i/>
        </w:rPr>
        <w:t>6</w:t>
      </w:r>
      <w:r w:rsidR="00C53E01" w:rsidRPr="00452525">
        <w:rPr>
          <w:rFonts w:cs="Times New Roman"/>
          <w:b/>
          <w:i/>
        </w:rPr>
        <w:t xml:space="preserve"> óra/</w:t>
      </w:r>
      <w:r w:rsidRPr="00452525">
        <w:rPr>
          <w:rFonts w:cs="Times New Roman"/>
          <w:b/>
          <w:i/>
        </w:rPr>
        <w:t>6</w:t>
      </w:r>
      <w:r w:rsidR="00C53E01" w:rsidRPr="00452525">
        <w:rPr>
          <w:rFonts w:cs="Times New Roman"/>
          <w:b/>
          <w:i/>
        </w:rPr>
        <w:t xml:space="preserve"> óra</w:t>
      </w:r>
    </w:p>
    <w:p w:rsidR="00BB47FF" w:rsidRPr="00452525" w:rsidRDefault="00BB47FF" w:rsidP="00C53E01">
      <w:pPr>
        <w:spacing w:after="0"/>
        <w:ind w:left="851"/>
        <w:rPr>
          <w:rFonts w:cs="Times New Roman"/>
        </w:rPr>
      </w:pPr>
      <w:r w:rsidRPr="00452525">
        <w:rPr>
          <w:rFonts w:cs="Times New Roman"/>
        </w:rPr>
        <w:t>VPN létrehozása.</w:t>
      </w:r>
    </w:p>
    <w:p w:rsidR="00C53E01" w:rsidRPr="00452525" w:rsidRDefault="00C53E01" w:rsidP="00C53E01">
      <w:pPr>
        <w:spacing w:after="0"/>
        <w:ind w:left="851"/>
        <w:rPr>
          <w:rFonts w:cs="Times New Roman"/>
        </w:rPr>
      </w:pPr>
      <w:r w:rsidRPr="00452525">
        <w:rPr>
          <w:rFonts w:cs="Times New Roman"/>
        </w:rPr>
        <w:lastRenderedPageBreak/>
        <w:t xml:space="preserve">A </w:t>
      </w:r>
      <w:r w:rsidR="00BB47FF" w:rsidRPr="00452525">
        <w:rPr>
          <w:rFonts w:cs="Times New Roman"/>
        </w:rPr>
        <w:t>virtuális magánhálózatok alkalmazási területei.</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Tanterem kivetítővel</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6A66DF" w:rsidRPr="00452525" w:rsidTr="006A66DF">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r w:rsidR="006A66DF" w:rsidRPr="00452525">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F44290" w:rsidP="00C53E01">
      <w:pPr>
        <w:pStyle w:val="Listaszerbekezds"/>
        <w:numPr>
          <w:ilvl w:val="0"/>
          <w:numId w:val="8"/>
        </w:numPr>
        <w:tabs>
          <w:tab w:val="right" w:pos="9072"/>
        </w:tabs>
        <w:spacing w:after="0"/>
        <w:rPr>
          <w:rFonts w:cs="Times New Roman"/>
          <w:b/>
        </w:rPr>
      </w:pPr>
      <w:r w:rsidRPr="00452525">
        <w:rPr>
          <w:rFonts w:cs="Times New Roman"/>
          <w:b/>
        </w:rPr>
        <w:t>Mobil rendszerek</w:t>
      </w:r>
      <w:r w:rsidR="00C53E01" w:rsidRPr="00452525">
        <w:rPr>
          <w:rFonts w:cs="Times New Roman"/>
          <w:b/>
        </w:rPr>
        <w:t xml:space="preserve"> tantárgy</w:t>
      </w:r>
      <w:r w:rsidR="00C53E01" w:rsidRPr="00452525">
        <w:rPr>
          <w:rFonts w:cs="Times New Roman"/>
          <w:b/>
        </w:rPr>
        <w:tab/>
      </w:r>
      <w:r w:rsidRPr="00452525">
        <w:rPr>
          <w:rFonts w:cs="Times New Roman"/>
          <w:b/>
        </w:rPr>
        <w:t>124</w:t>
      </w:r>
      <w:r w:rsidR="00C53E01" w:rsidRPr="00452525">
        <w:rPr>
          <w:rFonts w:cs="Times New Roman"/>
          <w:b/>
        </w:rPr>
        <w:t xml:space="preserve"> óra/</w:t>
      </w:r>
      <w:r w:rsidRPr="00452525">
        <w:rPr>
          <w:rFonts w:cs="Times New Roman"/>
          <w:b/>
        </w:rPr>
        <w:t>124</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lastRenderedPageBreak/>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F44290" w:rsidP="00C53E01">
      <w:pPr>
        <w:spacing w:after="0"/>
        <w:ind w:left="426"/>
        <w:rPr>
          <w:rFonts w:cs="Times New Roman"/>
        </w:rPr>
      </w:pPr>
      <w:r w:rsidRPr="00452525">
        <w:rPr>
          <w:rFonts w:cs="Times New Roman"/>
        </w:rPr>
        <w:t xml:space="preserve">Cél a mobil rendszerek megismerése, alapvető működésük elsajátítása, hálózatelemeik megkülönböztetése. Fontos a különböző technológiák megkülönböztetése, alkalmazási területeik behatárolása. </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F44290" w:rsidP="00C53E01">
      <w:pPr>
        <w:spacing w:after="0"/>
        <w:ind w:left="426"/>
        <w:rPr>
          <w:rFonts w:cs="Times New Roman"/>
        </w:rPr>
      </w:pPr>
      <w:r w:rsidRPr="00452525">
        <w:rPr>
          <w:rFonts w:cs="Times New Roman"/>
        </w:rPr>
        <w:t>Távközlési hálózatok tantárgy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Telefonkészülékek felépítése</w:t>
      </w:r>
      <w:r w:rsidR="00C53E01" w:rsidRPr="00452525">
        <w:rPr>
          <w:rFonts w:cs="Times New Roman"/>
          <w:b/>
          <w:i/>
        </w:rPr>
        <w:tab/>
      </w:r>
      <w:r w:rsidRPr="00452525">
        <w:rPr>
          <w:rFonts w:cs="Times New Roman"/>
          <w:b/>
          <w:i/>
        </w:rPr>
        <w:t>12</w:t>
      </w:r>
      <w:r w:rsidR="00C53E01" w:rsidRPr="00452525">
        <w:rPr>
          <w:rFonts w:cs="Times New Roman"/>
          <w:b/>
          <w:i/>
        </w:rPr>
        <w:t xml:space="preserve"> óra/</w:t>
      </w:r>
      <w:r w:rsidRPr="00452525">
        <w:rPr>
          <w:rFonts w:cs="Times New Roman"/>
          <w:b/>
          <w:i/>
        </w:rPr>
        <w:t>12</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Bell elv, a telefon felépítése</w:t>
      </w:r>
    </w:p>
    <w:p w:rsidR="00F44290" w:rsidRPr="00452525" w:rsidRDefault="00F44290" w:rsidP="00F44290">
      <w:pPr>
        <w:spacing w:after="0"/>
        <w:ind w:left="851"/>
        <w:rPr>
          <w:rFonts w:cs="Times New Roman"/>
        </w:rPr>
      </w:pPr>
      <w:r w:rsidRPr="00452525">
        <w:rPr>
          <w:rFonts w:cs="Times New Roman"/>
        </w:rPr>
        <w:t>Telefonkészülékek alkatrészei, mikrofonok, hallgatók.</w:t>
      </w:r>
    </w:p>
    <w:p w:rsidR="00F44290" w:rsidRPr="00452525" w:rsidRDefault="00F44290" w:rsidP="00F44290">
      <w:pPr>
        <w:spacing w:after="0"/>
        <w:ind w:left="851"/>
        <w:rPr>
          <w:rFonts w:cs="Times New Roman"/>
        </w:rPr>
      </w:pPr>
      <w:r w:rsidRPr="00452525">
        <w:rPr>
          <w:rFonts w:cs="Times New Roman"/>
        </w:rPr>
        <w:t>Hívásjelzők, hívóművek működése</w:t>
      </w:r>
    </w:p>
    <w:p w:rsidR="00F44290" w:rsidRPr="00452525" w:rsidRDefault="00F44290" w:rsidP="00F44290">
      <w:pPr>
        <w:spacing w:after="0"/>
        <w:ind w:left="851"/>
        <w:rPr>
          <w:rFonts w:cs="Times New Roman"/>
        </w:rPr>
      </w:pPr>
      <w:r w:rsidRPr="00452525">
        <w:rPr>
          <w:rFonts w:cs="Times New Roman"/>
        </w:rPr>
        <w:t>LB, CB telefonkészülékek kapcsolásai.</w:t>
      </w:r>
    </w:p>
    <w:p w:rsidR="00C53E01" w:rsidRPr="00452525" w:rsidRDefault="00F44290" w:rsidP="00C53E01">
      <w:pPr>
        <w:tabs>
          <w:tab w:val="left" w:pos="1418"/>
          <w:tab w:val="right" w:pos="9072"/>
        </w:tabs>
        <w:spacing w:after="0"/>
        <w:ind w:left="851"/>
        <w:rPr>
          <w:rFonts w:cs="Times New Roman"/>
        </w:rPr>
      </w:pPr>
      <w:r w:rsidRPr="00452525">
        <w:rPr>
          <w:rFonts w:cs="Times New Roman"/>
        </w:rPr>
        <w:t>Modern telefonkészülékek felépítése.</w:t>
      </w: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Telefonközpontok felépítése</w:t>
      </w:r>
      <w:r w:rsidR="00C53E01" w:rsidRPr="00452525">
        <w:rPr>
          <w:rFonts w:cs="Times New Roman"/>
          <w:b/>
          <w:i/>
        </w:rPr>
        <w:tab/>
      </w:r>
      <w:r w:rsidRPr="00452525">
        <w:rPr>
          <w:rFonts w:cs="Times New Roman"/>
          <w:b/>
          <w:i/>
        </w:rPr>
        <w:t>14</w:t>
      </w:r>
      <w:r w:rsidR="00C53E01" w:rsidRPr="00452525">
        <w:rPr>
          <w:rFonts w:cs="Times New Roman"/>
          <w:b/>
          <w:i/>
        </w:rPr>
        <w:t xml:space="preserve"> óra/</w:t>
      </w:r>
      <w:r w:rsidRPr="00452525">
        <w:rPr>
          <w:rFonts w:cs="Times New Roman"/>
          <w:b/>
          <w:i/>
        </w:rPr>
        <w:t>14</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Központok csoportosítása, helyi kp</w:t>
      </w:r>
      <w:proofErr w:type="gramStart"/>
      <w:r w:rsidRPr="00452525">
        <w:rPr>
          <w:rFonts w:cs="Times New Roman"/>
        </w:rPr>
        <w:t>.,</w:t>
      </w:r>
      <w:proofErr w:type="gramEnd"/>
      <w:r w:rsidRPr="00452525">
        <w:rPr>
          <w:rFonts w:cs="Times New Roman"/>
        </w:rPr>
        <w:t xml:space="preserve"> előfizetői kp., konténer kp., </w:t>
      </w:r>
      <w:proofErr w:type="spellStart"/>
      <w:r w:rsidRPr="00452525">
        <w:rPr>
          <w:rFonts w:cs="Times New Roman"/>
        </w:rPr>
        <w:t>tranzitkp</w:t>
      </w:r>
      <w:proofErr w:type="spellEnd"/>
      <w:r w:rsidRPr="00452525">
        <w:rPr>
          <w:rFonts w:cs="Times New Roman"/>
        </w:rPr>
        <w:t>., kihelyezett fokozatok, alközpontok)</w:t>
      </w:r>
    </w:p>
    <w:p w:rsidR="00F44290" w:rsidRPr="00452525" w:rsidRDefault="00F44290" w:rsidP="00F44290">
      <w:pPr>
        <w:spacing w:after="0"/>
        <w:ind w:left="851"/>
        <w:rPr>
          <w:rFonts w:cs="Times New Roman"/>
        </w:rPr>
      </w:pPr>
      <w:r w:rsidRPr="00452525">
        <w:rPr>
          <w:rFonts w:cs="Times New Roman"/>
        </w:rPr>
        <w:t>A telefonközpontok felépítése, elemei.</w:t>
      </w:r>
    </w:p>
    <w:p w:rsidR="00C53E01" w:rsidRPr="00452525" w:rsidRDefault="00F44290" w:rsidP="00F44290">
      <w:pPr>
        <w:spacing w:after="0"/>
        <w:ind w:left="851"/>
        <w:rPr>
          <w:rFonts w:cs="Times New Roman"/>
        </w:rPr>
      </w:pPr>
      <w:r w:rsidRPr="00452525">
        <w:rPr>
          <w:rFonts w:cs="Times New Roman"/>
        </w:rPr>
        <w:t>A központok működésének folyamatábrája.</w:t>
      </w: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Jelzésrendszerek</w:t>
      </w:r>
      <w:r w:rsidR="00C53E01" w:rsidRPr="00452525">
        <w:rPr>
          <w:rFonts w:cs="Times New Roman"/>
          <w:b/>
          <w:i/>
        </w:rPr>
        <w:tab/>
      </w:r>
      <w:r w:rsidRPr="00452525">
        <w:rPr>
          <w:rFonts w:cs="Times New Roman"/>
          <w:b/>
          <w:i/>
        </w:rPr>
        <w:t>24</w:t>
      </w:r>
      <w:r w:rsidR="00C53E01" w:rsidRPr="00452525">
        <w:rPr>
          <w:rFonts w:cs="Times New Roman"/>
          <w:b/>
          <w:i/>
        </w:rPr>
        <w:t xml:space="preserve"> óra/</w:t>
      </w:r>
      <w:r w:rsidRPr="00452525">
        <w:rPr>
          <w:rFonts w:cs="Times New Roman"/>
          <w:b/>
          <w:i/>
        </w:rPr>
        <w:t>24</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A jelzésrendszerek szerepe, jellemzői.</w:t>
      </w:r>
    </w:p>
    <w:p w:rsidR="00F44290" w:rsidRPr="00452525" w:rsidRDefault="00F44290" w:rsidP="00F44290">
      <w:pPr>
        <w:spacing w:after="0"/>
        <w:ind w:left="851"/>
        <w:rPr>
          <w:rFonts w:cs="Times New Roman"/>
        </w:rPr>
      </w:pPr>
      <w:r w:rsidRPr="00452525">
        <w:rPr>
          <w:rFonts w:cs="Times New Roman"/>
        </w:rPr>
        <w:t>A CAS jelzésrendszer.</w:t>
      </w:r>
    </w:p>
    <w:p w:rsidR="00F44290" w:rsidRPr="00452525" w:rsidRDefault="00F44290" w:rsidP="00F44290">
      <w:pPr>
        <w:spacing w:after="0"/>
        <w:ind w:left="851"/>
        <w:rPr>
          <w:rFonts w:cs="Times New Roman"/>
        </w:rPr>
      </w:pPr>
      <w:r w:rsidRPr="00452525">
        <w:rPr>
          <w:rFonts w:cs="Times New Roman"/>
        </w:rPr>
        <w:t>CCS7 jelzésrendszer.</w:t>
      </w:r>
    </w:p>
    <w:p w:rsidR="00F44290" w:rsidRPr="00452525" w:rsidRDefault="00F44290" w:rsidP="00F44290">
      <w:pPr>
        <w:spacing w:after="0"/>
        <w:ind w:left="851"/>
        <w:rPr>
          <w:rFonts w:cs="Times New Roman"/>
        </w:rPr>
      </w:pPr>
      <w:proofErr w:type="spellStart"/>
      <w:r w:rsidRPr="00452525">
        <w:rPr>
          <w:rFonts w:cs="Times New Roman"/>
        </w:rPr>
        <w:t>SiP</w:t>
      </w:r>
      <w:proofErr w:type="spellEnd"/>
      <w:r w:rsidRPr="00452525">
        <w:rPr>
          <w:rFonts w:cs="Times New Roman"/>
        </w:rPr>
        <w:t xml:space="preserve"> jelzésrendszer.</w:t>
      </w:r>
    </w:p>
    <w:p w:rsidR="00C53E01" w:rsidRPr="00452525" w:rsidRDefault="00C53E01" w:rsidP="00C53E01">
      <w:pPr>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GSM rendszer</w:t>
      </w:r>
      <w:r w:rsidR="00C53E01" w:rsidRPr="00452525">
        <w:rPr>
          <w:rFonts w:cs="Times New Roman"/>
          <w:b/>
          <w:i/>
        </w:rPr>
        <w:tab/>
      </w:r>
      <w:r w:rsidRPr="00452525">
        <w:rPr>
          <w:rFonts w:cs="Times New Roman"/>
          <w:b/>
          <w:i/>
        </w:rPr>
        <w:t>48</w:t>
      </w:r>
      <w:r w:rsidR="00C53E01" w:rsidRPr="00452525">
        <w:rPr>
          <w:rFonts w:cs="Times New Roman"/>
          <w:b/>
          <w:i/>
        </w:rPr>
        <w:t xml:space="preserve"> óra/</w:t>
      </w:r>
      <w:r w:rsidRPr="00452525">
        <w:rPr>
          <w:rFonts w:cs="Times New Roman"/>
          <w:b/>
          <w:i/>
        </w:rPr>
        <w:t>48</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GSM rendszer elemei, felépítése.</w:t>
      </w:r>
    </w:p>
    <w:p w:rsidR="00F44290" w:rsidRPr="00452525" w:rsidRDefault="00F44290" w:rsidP="00F44290">
      <w:pPr>
        <w:spacing w:after="0"/>
        <w:ind w:left="851"/>
        <w:rPr>
          <w:rFonts w:cs="Times New Roman"/>
        </w:rPr>
      </w:pPr>
      <w:proofErr w:type="spellStart"/>
      <w:r w:rsidRPr="00452525">
        <w:rPr>
          <w:rFonts w:cs="Times New Roman"/>
        </w:rPr>
        <w:t>Frekvenciakiosztás</w:t>
      </w:r>
      <w:proofErr w:type="spellEnd"/>
      <w:r w:rsidRPr="00452525">
        <w:rPr>
          <w:rFonts w:cs="Times New Roman"/>
        </w:rPr>
        <w:t>, cellatípusok.</w:t>
      </w:r>
    </w:p>
    <w:p w:rsidR="00F44290" w:rsidRPr="00452525" w:rsidRDefault="00F44290" w:rsidP="00F44290">
      <w:pPr>
        <w:spacing w:after="0"/>
        <w:ind w:left="851"/>
        <w:rPr>
          <w:rFonts w:cs="Times New Roman"/>
        </w:rPr>
      </w:pPr>
      <w:r w:rsidRPr="00452525">
        <w:rPr>
          <w:rFonts w:cs="Times New Roman"/>
        </w:rPr>
        <w:t xml:space="preserve">A rádiós átvitel jellemzői, </w:t>
      </w:r>
      <w:proofErr w:type="spellStart"/>
      <w:r w:rsidR="00BB47FF" w:rsidRPr="00452525">
        <w:rPr>
          <w:rFonts w:cs="Times New Roman"/>
        </w:rPr>
        <w:t>f</w:t>
      </w:r>
      <w:r w:rsidRPr="00452525">
        <w:rPr>
          <w:rFonts w:cs="Times New Roman"/>
        </w:rPr>
        <w:t>ading</w:t>
      </w:r>
      <w:proofErr w:type="spellEnd"/>
      <w:r w:rsidRPr="00452525">
        <w:rPr>
          <w:rFonts w:cs="Times New Roman"/>
        </w:rPr>
        <w:t xml:space="preserve">, </w:t>
      </w:r>
      <w:proofErr w:type="spellStart"/>
      <w:r w:rsidRPr="00452525">
        <w:rPr>
          <w:rFonts w:cs="Times New Roman"/>
        </w:rPr>
        <w:t>Viterbi-kiegyenlítő</w:t>
      </w:r>
      <w:proofErr w:type="spellEnd"/>
      <w:r w:rsidRPr="00452525">
        <w:rPr>
          <w:rFonts w:cs="Times New Roman"/>
        </w:rPr>
        <w:t xml:space="preserve"> és </w:t>
      </w:r>
      <w:proofErr w:type="spellStart"/>
      <w:r w:rsidRPr="00452525">
        <w:rPr>
          <w:rFonts w:cs="Times New Roman"/>
        </w:rPr>
        <w:t>demodulátor</w:t>
      </w:r>
      <w:proofErr w:type="spellEnd"/>
      <w:r w:rsidRPr="00452525">
        <w:rPr>
          <w:rFonts w:cs="Times New Roman"/>
        </w:rPr>
        <w:t>.</w:t>
      </w:r>
    </w:p>
    <w:p w:rsidR="00F44290" w:rsidRPr="00452525" w:rsidRDefault="00F44290" w:rsidP="00F44290">
      <w:pPr>
        <w:spacing w:after="0"/>
        <w:ind w:left="851"/>
        <w:rPr>
          <w:rFonts w:cs="Times New Roman"/>
        </w:rPr>
      </w:pPr>
      <w:r w:rsidRPr="00452525">
        <w:rPr>
          <w:rFonts w:cs="Times New Roman"/>
        </w:rPr>
        <w:t xml:space="preserve">Logikai csatornák, </w:t>
      </w:r>
      <w:proofErr w:type="spellStart"/>
      <w:r w:rsidRPr="00452525">
        <w:rPr>
          <w:rFonts w:cs="Times New Roman"/>
        </w:rPr>
        <w:t>burst</w:t>
      </w:r>
      <w:proofErr w:type="spellEnd"/>
      <w:r w:rsidRPr="00452525">
        <w:rPr>
          <w:rFonts w:cs="Times New Roman"/>
        </w:rPr>
        <w:t xml:space="preserve"> fogalma, leképzés fizikai csatornákra.</w:t>
      </w:r>
    </w:p>
    <w:p w:rsidR="00F44290" w:rsidRPr="00452525" w:rsidRDefault="00F44290" w:rsidP="00F44290">
      <w:pPr>
        <w:spacing w:after="0"/>
        <w:ind w:left="851"/>
        <w:rPr>
          <w:rFonts w:cs="Times New Roman"/>
        </w:rPr>
      </w:pPr>
      <w:r w:rsidRPr="00452525">
        <w:rPr>
          <w:rFonts w:cs="Times New Roman"/>
        </w:rPr>
        <w:t xml:space="preserve">Beszédátvitel, emberi beszéd modellezése, kódolás, </w:t>
      </w:r>
      <w:proofErr w:type="spellStart"/>
      <w:r w:rsidRPr="00452525">
        <w:rPr>
          <w:rFonts w:cs="Times New Roman"/>
        </w:rPr>
        <w:t>interleaving</w:t>
      </w:r>
      <w:proofErr w:type="spellEnd"/>
      <w:r w:rsidRPr="00452525">
        <w:rPr>
          <w:rFonts w:cs="Times New Roman"/>
        </w:rPr>
        <w:t>.</w:t>
      </w:r>
    </w:p>
    <w:p w:rsidR="00F44290" w:rsidRPr="00452525" w:rsidRDefault="00F44290" w:rsidP="00F44290">
      <w:pPr>
        <w:spacing w:after="0"/>
        <w:ind w:left="851"/>
        <w:rPr>
          <w:rFonts w:cs="Times New Roman"/>
        </w:rPr>
      </w:pPr>
      <w:r w:rsidRPr="00452525">
        <w:rPr>
          <w:rFonts w:cs="Times New Roman"/>
        </w:rPr>
        <w:t xml:space="preserve">GSM védelmi rendszere, </w:t>
      </w:r>
      <w:proofErr w:type="spellStart"/>
      <w:r w:rsidRPr="00452525">
        <w:rPr>
          <w:rFonts w:cs="Times New Roman"/>
        </w:rPr>
        <w:t>autentikáció</w:t>
      </w:r>
      <w:proofErr w:type="spellEnd"/>
      <w:r w:rsidRPr="00452525">
        <w:rPr>
          <w:rFonts w:cs="Times New Roman"/>
        </w:rPr>
        <w:t>, titkosítás.</w:t>
      </w:r>
    </w:p>
    <w:p w:rsidR="00C53E01" w:rsidRPr="00452525" w:rsidRDefault="00F44290" w:rsidP="00C53E01">
      <w:pPr>
        <w:spacing w:after="0"/>
        <w:ind w:left="851"/>
        <w:rPr>
          <w:rFonts w:cs="Times New Roman"/>
        </w:rPr>
      </w:pPr>
      <w:r w:rsidRPr="00452525">
        <w:rPr>
          <w:rFonts w:cs="Times New Roman"/>
        </w:rPr>
        <w:t xml:space="preserve">GSM protokolljai, be- és kikapcsolás, roaming, cellaválasztás, </w:t>
      </w:r>
      <w:proofErr w:type="spellStart"/>
      <w:r w:rsidRPr="00452525">
        <w:rPr>
          <w:rFonts w:cs="Times New Roman"/>
        </w:rPr>
        <w:t>handover</w:t>
      </w:r>
      <w:proofErr w:type="spellEnd"/>
      <w:r w:rsidRPr="00452525">
        <w:rPr>
          <w:rFonts w:cs="Times New Roman"/>
        </w:rPr>
        <w:t>.</w:t>
      </w:r>
    </w:p>
    <w:p w:rsidR="00C53E01" w:rsidRPr="00452525" w:rsidRDefault="00C53E01" w:rsidP="00C53E01">
      <w:pPr>
        <w:tabs>
          <w:tab w:val="left" w:pos="1418"/>
          <w:tab w:val="right" w:pos="9072"/>
        </w:tabs>
        <w:spacing w:after="0"/>
        <w:ind w:left="851"/>
        <w:rPr>
          <w:rFonts w:cs="Times New Roman"/>
        </w:rPr>
      </w:pP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Harmadik és negyedik generációs mobil rendszerek</w:t>
      </w:r>
      <w:r w:rsidR="00C53E01" w:rsidRPr="00452525">
        <w:rPr>
          <w:rFonts w:cs="Times New Roman"/>
          <w:b/>
          <w:i/>
        </w:rPr>
        <w:tab/>
      </w:r>
      <w:r w:rsidRPr="00452525">
        <w:rPr>
          <w:rFonts w:cs="Times New Roman"/>
          <w:b/>
          <w:i/>
        </w:rPr>
        <w:t>26</w:t>
      </w:r>
      <w:r w:rsidR="00C53E01" w:rsidRPr="00452525">
        <w:rPr>
          <w:rFonts w:cs="Times New Roman"/>
          <w:b/>
          <w:i/>
        </w:rPr>
        <w:t xml:space="preserve"> óra/</w:t>
      </w:r>
      <w:r w:rsidRPr="00452525">
        <w:rPr>
          <w:rFonts w:cs="Times New Roman"/>
          <w:b/>
          <w:i/>
        </w:rPr>
        <w:t>26</w:t>
      </w:r>
      <w:r w:rsidR="00C53E01" w:rsidRPr="00452525">
        <w:rPr>
          <w:rFonts w:cs="Times New Roman"/>
          <w:b/>
          <w:i/>
        </w:rPr>
        <w:t xml:space="preserve"> óra</w:t>
      </w:r>
    </w:p>
    <w:p w:rsidR="00F44290" w:rsidRPr="00452525" w:rsidRDefault="00F44290" w:rsidP="00F44290">
      <w:pPr>
        <w:spacing w:after="0"/>
        <w:ind w:left="851"/>
        <w:rPr>
          <w:rFonts w:cs="Times New Roman"/>
        </w:rPr>
      </w:pPr>
      <w:r w:rsidRPr="00452525">
        <w:rPr>
          <w:rFonts w:cs="Times New Roman"/>
        </w:rPr>
        <w:t>3G szabványcsaládok.</w:t>
      </w:r>
    </w:p>
    <w:p w:rsidR="00F44290" w:rsidRPr="00452525" w:rsidRDefault="00F44290" w:rsidP="00F44290">
      <w:pPr>
        <w:spacing w:after="0"/>
        <w:ind w:left="851"/>
        <w:rPr>
          <w:rFonts w:cs="Times New Roman"/>
        </w:rPr>
      </w:pPr>
      <w:r w:rsidRPr="00452525">
        <w:rPr>
          <w:rFonts w:cs="Times New Roman"/>
        </w:rPr>
        <w:t>Az UMTS hálózat (UTRAN és a maghálózat, IMS, rádiós erőforrások, cellatípusok, teljesítményszabályozás).</w:t>
      </w:r>
    </w:p>
    <w:p w:rsidR="00F44290" w:rsidRPr="00452525" w:rsidRDefault="00F44290" w:rsidP="00F44290">
      <w:pPr>
        <w:spacing w:after="0"/>
        <w:ind w:left="851"/>
        <w:rPr>
          <w:rFonts w:cs="Times New Roman"/>
        </w:rPr>
      </w:pPr>
      <w:proofErr w:type="spellStart"/>
      <w:r w:rsidRPr="00452525">
        <w:rPr>
          <w:rFonts w:cs="Times New Roman"/>
        </w:rPr>
        <w:t>Handoverek</w:t>
      </w:r>
      <w:proofErr w:type="spellEnd"/>
      <w:r w:rsidRPr="00452525">
        <w:rPr>
          <w:rFonts w:cs="Times New Roman"/>
        </w:rPr>
        <w:t xml:space="preserve"> fajtái.</w:t>
      </w:r>
    </w:p>
    <w:p w:rsidR="00F44290" w:rsidRPr="00452525" w:rsidRDefault="00F44290" w:rsidP="00F44290">
      <w:pPr>
        <w:spacing w:after="0"/>
        <w:ind w:left="851"/>
        <w:rPr>
          <w:rFonts w:cs="Times New Roman"/>
        </w:rPr>
      </w:pPr>
      <w:r w:rsidRPr="00452525">
        <w:rPr>
          <w:rFonts w:cs="Times New Roman"/>
        </w:rPr>
        <w:t>Spektrum kiterjesztése és szűkítése, alkalmazott kódolások.</w:t>
      </w:r>
    </w:p>
    <w:p w:rsidR="00F44290" w:rsidRPr="00452525" w:rsidRDefault="00F44290" w:rsidP="00F44290">
      <w:pPr>
        <w:spacing w:after="0"/>
        <w:ind w:left="851"/>
        <w:rPr>
          <w:rFonts w:cs="Times New Roman"/>
        </w:rPr>
      </w:pPr>
      <w:r w:rsidRPr="00452525">
        <w:rPr>
          <w:rFonts w:cs="Times New Roman"/>
        </w:rPr>
        <w:t>4G</w:t>
      </w:r>
      <w:r w:rsidR="00BB47FF" w:rsidRPr="00452525">
        <w:rPr>
          <w:rFonts w:cs="Times New Roman"/>
        </w:rPr>
        <w:t xml:space="preserve"> </w:t>
      </w:r>
      <w:r w:rsidRPr="00452525">
        <w:rPr>
          <w:rFonts w:cs="Times New Roman"/>
        </w:rPr>
        <w:t>beszédkódolás.</w:t>
      </w:r>
    </w:p>
    <w:p w:rsidR="00F44290" w:rsidRPr="00452525" w:rsidRDefault="00F44290" w:rsidP="00F44290">
      <w:pPr>
        <w:spacing w:after="0"/>
        <w:ind w:left="851"/>
        <w:rPr>
          <w:rFonts w:cs="Times New Roman"/>
        </w:rPr>
      </w:pPr>
      <w:r w:rsidRPr="00452525">
        <w:rPr>
          <w:rFonts w:cs="Times New Roman"/>
        </w:rPr>
        <w:t>UMTS csatornák, logikai csatornák, transzport csatornák, fizikai csatornák.</w:t>
      </w:r>
    </w:p>
    <w:p w:rsidR="00F44290" w:rsidRPr="00452525" w:rsidRDefault="00F44290" w:rsidP="00F44290">
      <w:pPr>
        <w:spacing w:after="0"/>
        <w:ind w:left="851"/>
        <w:rPr>
          <w:rFonts w:cs="Times New Roman"/>
        </w:rPr>
      </w:pPr>
      <w:r w:rsidRPr="00452525">
        <w:rPr>
          <w:rFonts w:cs="Times New Roman"/>
        </w:rPr>
        <w:t>A nagysebességű csomagkapcsolt átvitel, HSDPA.</w:t>
      </w:r>
    </w:p>
    <w:p w:rsidR="00C53E01" w:rsidRPr="00452525" w:rsidRDefault="00F44290" w:rsidP="00F44290">
      <w:pPr>
        <w:spacing w:after="0"/>
        <w:ind w:left="851"/>
        <w:rPr>
          <w:rFonts w:cs="Times New Roman"/>
        </w:rPr>
      </w:pPr>
      <w:r w:rsidRPr="00452525">
        <w:rPr>
          <w:rFonts w:cs="Times New Roman"/>
        </w:rPr>
        <w:t>Forgalmi esetek, cellára szinkronizálás folyamata, hívás folyamata.</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Tanterem</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6A66DF" w:rsidRPr="00452525" w:rsidTr="006A66DF">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6A66DF" w:rsidRPr="00452525" w:rsidTr="006A66DF">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6A66DF" w:rsidRPr="00452525" w:rsidRDefault="006A66DF" w:rsidP="006A66DF">
            <w:pPr>
              <w:spacing w:after="0"/>
              <w:jc w:val="left"/>
              <w:rPr>
                <w:rFonts w:eastAsia="Times New Roman" w:cs="Times New Roman"/>
                <w:color w:val="000000"/>
                <w:sz w:val="20"/>
                <w:szCs w:val="2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6A66DF" w:rsidRPr="00452525" w:rsidTr="006A66DF">
        <w:trPr>
          <w:trHeight w:val="6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r w:rsidR="006A66DF" w:rsidRPr="00452525">
              <w:rPr>
                <w:rFonts w:eastAsia="Times New Roman" w:cs="Times New Roman"/>
                <w:color w:val="000000"/>
                <w:sz w:val="20"/>
                <w:szCs w:val="20"/>
                <w:lang w:eastAsia="hu-HU"/>
              </w:rPr>
              <w:t>.</w:t>
            </w:r>
          </w:p>
        </w:tc>
        <w:tc>
          <w:tcPr>
            <w:tcW w:w="2977" w:type="dxa"/>
            <w:tcBorders>
              <w:top w:val="single" w:sz="4" w:space="0" w:color="auto"/>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BB478C"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6A66DF" w:rsidRPr="00452525">
              <w:rPr>
                <w:rFonts w:eastAsia="Times New Roman" w:cs="Times New Roman"/>
                <w:color w:val="000000"/>
                <w:sz w:val="20"/>
                <w:szCs w:val="20"/>
                <w:lang w:eastAsia="hu-HU"/>
              </w:rPr>
              <w:t>.</w:t>
            </w:r>
          </w:p>
        </w:tc>
        <w:tc>
          <w:tcPr>
            <w:tcW w:w="2977" w:type="dxa"/>
            <w:tcBorders>
              <w:top w:val="nil"/>
              <w:left w:val="nil"/>
              <w:bottom w:val="single" w:sz="4" w:space="0" w:color="auto"/>
              <w:right w:val="nil"/>
            </w:tcBorders>
            <w:shd w:val="clear" w:color="000000" w:fill="FFFFFF"/>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lang w:eastAsia="hu-HU"/>
              </w:rPr>
            </w:pP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6A66DF" w:rsidRPr="00452525" w:rsidTr="006A66DF">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6A66DF" w:rsidRPr="00452525" w:rsidRDefault="006A66DF" w:rsidP="006A66DF">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6A66DF" w:rsidRPr="00452525" w:rsidRDefault="006A66DF"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F44290" w:rsidP="00C53E01">
      <w:pPr>
        <w:pStyle w:val="Listaszerbekezds"/>
        <w:numPr>
          <w:ilvl w:val="0"/>
          <w:numId w:val="8"/>
        </w:numPr>
        <w:tabs>
          <w:tab w:val="right" w:pos="9072"/>
        </w:tabs>
        <w:spacing w:after="0"/>
        <w:rPr>
          <w:rFonts w:cs="Times New Roman"/>
          <w:b/>
        </w:rPr>
      </w:pPr>
      <w:r w:rsidRPr="00452525">
        <w:rPr>
          <w:rFonts w:cs="Times New Roman"/>
          <w:b/>
        </w:rPr>
        <w:t>Műsorszóró rendszerek</w:t>
      </w:r>
      <w:r w:rsidR="00C53E01" w:rsidRPr="00452525">
        <w:rPr>
          <w:rFonts w:cs="Times New Roman"/>
          <w:b/>
        </w:rPr>
        <w:t xml:space="preserve"> tantárgy</w:t>
      </w:r>
      <w:r w:rsidR="00C53E01" w:rsidRPr="00452525">
        <w:rPr>
          <w:rFonts w:cs="Times New Roman"/>
          <w:b/>
        </w:rPr>
        <w:tab/>
      </w:r>
      <w:r w:rsidRPr="00452525">
        <w:rPr>
          <w:rFonts w:cs="Times New Roman"/>
          <w:b/>
        </w:rPr>
        <w:t>124</w:t>
      </w:r>
      <w:r w:rsidR="00C53E01" w:rsidRPr="00452525">
        <w:rPr>
          <w:rFonts w:cs="Times New Roman"/>
          <w:b/>
        </w:rPr>
        <w:t xml:space="preserve"> óra/</w:t>
      </w:r>
      <w:r w:rsidRPr="00452525">
        <w:rPr>
          <w:rFonts w:cs="Times New Roman"/>
          <w:b/>
        </w:rPr>
        <w:t>124</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lastRenderedPageBreak/>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BB47FF" w:rsidP="00BB47FF">
      <w:pPr>
        <w:spacing w:after="0"/>
        <w:ind w:left="426"/>
        <w:rPr>
          <w:rFonts w:cs="Times New Roman"/>
        </w:rPr>
      </w:pPr>
      <w:r w:rsidRPr="00452525">
        <w:rPr>
          <w:rFonts w:cs="Times New Roman"/>
        </w:rPr>
        <w:t>A tantárgy célja, hogy megismertesse a diákokkal a különböző műsorszóró rendszereket, azok működéseit, alkalmazási területeit. Nem csak az analóg hang- és televízió műsorszóró rendszereket, hanem a digitális műsorszórás, a műholdas és a kábeltelevíziós megoldások is ismertetésre kerülnek.</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BB47FF" w:rsidP="00C53E01">
      <w:pPr>
        <w:spacing w:after="0"/>
        <w:ind w:left="426"/>
        <w:rPr>
          <w:rFonts w:cs="Times New Roman"/>
        </w:rPr>
      </w:pPr>
      <w:r w:rsidRPr="00452525">
        <w:rPr>
          <w:rFonts w:cs="Times New Roman"/>
        </w:rPr>
        <w:t>Az Elektronika és a Távközlési ismeretek tantárgy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F44290" w:rsidP="00C53E01">
      <w:pPr>
        <w:pStyle w:val="Listaszerbekezds"/>
        <w:numPr>
          <w:ilvl w:val="2"/>
          <w:numId w:val="8"/>
        </w:numPr>
        <w:tabs>
          <w:tab w:val="left" w:pos="1701"/>
          <w:tab w:val="right" w:pos="9072"/>
        </w:tabs>
        <w:spacing w:after="0"/>
        <w:ind w:left="993" w:hanging="426"/>
        <w:rPr>
          <w:rFonts w:cs="Times New Roman"/>
          <w:b/>
          <w:i/>
        </w:rPr>
      </w:pPr>
      <w:proofErr w:type="spellStart"/>
      <w:r w:rsidRPr="00452525">
        <w:rPr>
          <w:rFonts w:cs="Times New Roman"/>
          <w:b/>
          <w:i/>
        </w:rPr>
        <w:t>Vezetéknélküli</w:t>
      </w:r>
      <w:proofErr w:type="spellEnd"/>
      <w:r w:rsidRPr="00452525">
        <w:rPr>
          <w:rFonts w:cs="Times New Roman"/>
          <w:b/>
          <w:i/>
        </w:rPr>
        <w:t xml:space="preserve"> rendszerek</w:t>
      </w:r>
      <w:r w:rsidR="00C53E01" w:rsidRPr="00452525">
        <w:rPr>
          <w:rFonts w:cs="Times New Roman"/>
          <w:b/>
          <w:i/>
        </w:rPr>
        <w:tab/>
      </w:r>
      <w:r w:rsidR="00CB03CE" w:rsidRPr="00452525">
        <w:rPr>
          <w:rFonts w:cs="Times New Roman"/>
          <w:b/>
          <w:i/>
        </w:rPr>
        <w:t>24</w:t>
      </w:r>
      <w:r w:rsidR="00C53E01" w:rsidRPr="00452525">
        <w:rPr>
          <w:rFonts w:cs="Times New Roman"/>
          <w:b/>
          <w:i/>
        </w:rPr>
        <w:t xml:space="preserve"> óra/</w:t>
      </w:r>
      <w:r w:rsidR="00CB03CE" w:rsidRPr="00452525">
        <w:rPr>
          <w:rFonts w:cs="Times New Roman"/>
          <w:b/>
          <w:i/>
        </w:rPr>
        <w:t>24</w:t>
      </w:r>
      <w:r w:rsidR="00C53E01" w:rsidRPr="00452525">
        <w:rPr>
          <w:rFonts w:cs="Times New Roman"/>
          <w:b/>
          <w:i/>
        </w:rPr>
        <w:t xml:space="preserve"> óra</w:t>
      </w:r>
    </w:p>
    <w:p w:rsidR="00CB03CE" w:rsidRPr="00452525" w:rsidRDefault="00C53E01" w:rsidP="00CB03CE">
      <w:pPr>
        <w:tabs>
          <w:tab w:val="left" w:pos="720"/>
        </w:tabs>
        <w:spacing w:after="0"/>
        <w:ind w:left="851"/>
        <w:rPr>
          <w:rFonts w:eastAsia="Calibri" w:cs="Times New Roman"/>
          <w:szCs w:val="24"/>
        </w:rPr>
      </w:pPr>
      <w:r w:rsidRPr="00452525">
        <w:rPr>
          <w:rFonts w:cs="Times New Roman"/>
        </w:rPr>
        <w:t xml:space="preserve">A </w:t>
      </w:r>
      <w:proofErr w:type="spellStart"/>
      <w:r w:rsidR="00BB47FF" w:rsidRPr="00452525">
        <w:rPr>
          <w:rFonts w:eastAsia="Calibri" w:cs="Times New Roman"/>
          <w:szCs w:val="24"/>
        </w:rPr>
        <w:t>vezeték</w:t>
      </w:r>
      <w:r w:rsidR="00CB03CE" w:rsidRPr="00452525">
        <w:rPr>
          <w:rFonts w:eastAsia="Calibri" w:cs="Times New Roman"/>
          <w:szCs w:val="24"/>
        </w:rPr>
        <w:t>nélküli</w:t>
      </w:r>
      <w:proofErr w:type="spellEnd"/>
      <w:r w:rsidR="00CB03CE" w:rsidRPr="00452525">
        <w:rPr>
          <w:rFonts w:eastAsia="Calibri" w:cs="Times New Roman"/>
          <w:szCs w:val="24"/>
        </w:rPr>
        <w:t xml:space="preserve"> átviteli rendszerek általános felépítése, feladatai</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 xml:space="preserve">A szabadon terjedő elektromágneses hullám jellemzői (közel- és távoltér; terjedési sebesség; hullámhossz; polarizáció; a szabad tér hullámellenállása; gömb- és síkhullám; </w:t>
      </w:r>
      <w:proofErr w:type="spellStart"/>
      <w:r w:rsidRPr="00452525">
        <w:rPr>
          <w:rFonts w:eastAsia="Calibri" w:cs="Times New Roman"/>
          <w:szCs w:val="24"/>
        </w:rPr>
        <w:t>izotrop</w:t>
      </w:r>
      <w:proofErr w:type="spellEnd"/>
      <w:r w:rsidRPr="00452525">
        <w:rPr>
          <w:rFonts w:eastAsia="Calibri" w:cs="Times New Roman"/>
          <w:szCs w:val="24"/>
        </w:rPr>
        <w:t xml:space="preserve"> sugárzó; teljesítménysűrűség; térerősség)</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A rádióhullámok terjedési sajátosságai</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Tápvonalak (</w:t>
      </w:r>
      <w:proofErr w:type="spellStart"/>
      <w:r w:rsidRPr="00452525">
        <w:rPr>
          <w:rFonts w:eastAsia="Calibri" w:cs="Times New Roman"/>
          <w:szCs w:val="24"/>
        </w:rPr>
        <w:t>hullámimpedancia</w:t>
      </w:r>
      <w:proofErr w:type="spellEnd"/>
      <w:r w:rsidRPr="00452525">
        <w:rPr>
          <w:rFonts w:eastAsia="Calibri" w:cs="Times New Roman"/>
          <w:szCs w:val="24"/>
        </w:rPr>
        <w:t>; terjedési állandó; energiaterjedés a tápvonalon; illesztés; reflexió)</w:t>
      </w:r>
    </w:p>
    <w:p w:rsidR="00C53E01" w:rsidRPr="00452525" w:rsidRDefault="00CB03CE" w:rsidP="00CB03CE">
      <w:pPr>
        <w:spacing w:after="0"/>
        <w:ind w:left="851"/>
        <w:rPr>
          <w:rFonts w:cs="Times New Roman"/>
        </w:rPr>
      </w:pPr>
      <w:r w:rsidRPr="00452525">
        <w:rPr>
          <w:rFonts w:eastAsia="Calibri" w:cs="Times New Roman"/>
          <w:szCs w:val="24"/>
        </w:rPr>
        <w:t xml:space="preserve">Antennák (alapfogalmak; elemi dipólus; </w:t>
      </w:r>
      <w:proofErr w:type="spellStart"/>
      <w:r w:rsidRPr="00452525">
        <w:rPr>
          <w:rFonts w:eastAsia="Calibri" w:cs="Times New Roman"/>
          <w:szCs w:val="24"/>
        </w:rPr>
        <w:t>monopólus</w:t>
      </w:r>
      <w:proofErr w:type="spellEnd"/>
      <w:r w:rsidRPr="00452525">
        <w:rPr>
          <w:rFonts w:eastAsia="Calibri" w:cs="Times New Roman"/>
          <w:szCs w:val="24"/>
        </w:rPr>
        <w:t>; adó- és vevőantennák jellemzői; antennarendszerek; adaptív antennák; a különböző frekvenciatartományok jellegzetes antennái)</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rPr>
        <w:t>Analóg műsorszóró rendszerek</w:t>
      </w:r>
      <w:r w:rsidR="00C53E01" w:rsidRPr="00452525">
        <w:rPr>
          <w:rFonts w:cs="Times New Roman"/>
          <w:b/>
          <w:i/>
        </w:rPr>
        <w:tab/>
      </w:r>
      <w:r w:rsidRPr="00452525">
        <w:rPr>
          <w:rFonts w:cs="Times New Roman"/>
          <w:b/>
          <w:i/>
        </w:rPr>
        <w:t>24</w:t>
      </w:r>
      <w:r w:rsidR="00C53E01" w:rsidRPr="00452525">
        <w:rPr>
          <w:rFonts w:cs="Times New Roman"/>
          <w:b/>
          <w:i/>
        </w:rPr>
        <w:t xml:space="preserve"> óra/</w:t>
      </w:r>
      <w:r w:rsidRPr="00452525">
        <w:rPr>
          <w:rFonts w:cs="Times New Roman"/>
          <w:b/>
          <w:i/>
        </w:rPr>
        <w:t>24</w:t>
      </w:r>
      <w:r w:rsidR="00C53E01" w:rsidRPr="00452525">
        <w:rPr>
          <w:rFonts w:cs="Times New Roman"/>
          <w:b/>
          <w:i/>
        </w:rPr>
        <w:t xml:space="preserve"> óra</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 xml:space="preserve">Hangtechnikai ismeretek (a hallás tulajdonságai; hangerősség; hangmagasság; hangszínezet; </w:t>
      </w:r>
      <w:proofErr w:type="spellStart"/>
      <w:r w:rsidRPr="00452525">
        <w:rPr>
          <w:rFonts w:eastAsia="Calibri" w:cs="Times New Roman"/>
          <w:szCs w:val="24"/>
        </w:rPr>
        <w:t>Fletcher-Munson</w:t>
      </w:r>
      <w:proofErr w:type="spellEnd"/>
      <w:r w:rsidRPr="00452525">
        <w:rPr>
          <w:rFonts w:eastAsia="Calibri" w:cs="Times New Roman"/>
          <w:szCs w:val="24"/>
        </w:rPr>
        <w:t xml:space="preserve"> görbék; a térbeli hallás; a fül </w:t>
      </w:r>
      <w:proofErr w:type="spellStart"/>
      <w:r w:rsidRPr="00452525">
        <w:rPr>
          <w:rFonts w:eastAsia="Calibri" w:cs="Times New Roman"/>
          <w:szCs w:val="24"/>
        </w:rPr>
        <w:t>pszichoakusztikai</w:t>
      </w:r>
      <w:proofErr w:type="spellEnd"/>
      <w:r w:rsidRPr="00452525">
        <w:rPr>
          <w:rFonts w:eastAsia="Calibri" w:cs="Times New Roman"/>
          <w:szCs w:val="24"/>
        </w:rPr>
        <w:t xml:space="preserve"> modellje)</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Elektroakusztikai átalakítók</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Videotechnikai ismeretek (a HVS tulajdonságai; világosság, színezet, telítettség; képbontás, összerakás; SD-HD-UHD felbontás; váltott soros és progresszív letapogatás)</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 xml:space="preserve">Analóg hang-műsorszóró és televízió-műsorszóró rendszerek felépítése, jellemzői (AM- és </w:t>
      </w:r>
      <w:proofErr w:type="spellStart"/>
      <w:r w:rsidRPr="00452525">
        <w:rPr>
          <w:rFonts w:eastAsia="Calibri" w:cs="Times New Roman"/>
          <w:szCs w:val="24"/>
        </w:rPr>
        <w:t>FM-rádió</w:t>
      </w:r>
      <w:proofErr w:type="spellEnd"/>
      <w:r w:rsidRPr="00452525">
        <w:rPr>
          <w:rFonts w:eastAsia="Calibri" w:cs="Times New Roman"/>
          <w:szCs w:val="24"/>
        </w:rPr>
        <w:t>, PAL televízió)</w:t>
      </w:r>
    </w:p>
    <w:p w:rsidR="00C53E01" w:rsidRPr="00452525" w:rsidRDefault="00CB03CE" w:rsidP="00CB03CE">
      <w:pPr>
        <w:spacing w:after="0"/>
        <w:ind w:left="851"/>
        <w:rPr>
          <w:rFonts w:cs="Times New Roman"/>
        </w:rPr>
      </w:pPr>
      <w:r w:rsidRPr="00452525">
        <w:rPr>
          <w:rFonts w:eastAsia="Calibri" w:cs="Times New Roman"/>
          <w:szCs w:val="24"/>
        </w:rPr>
        <w:t>Az átviteli csatorna hibái az analóg műsorszóró rendszerekre</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Műholdas műsorszórás</w:t>
      </w:r>
      <w:r w:rsidR="00C53E01" w:rsidRPr="00452525">
        <w:rPr>
          <w:rFonts w:cs="Times New Roman"/>
          <w:b/>
          <w:i/>
        </w:rPr>
        <w:tab/>
      </w:r>
      <w:r w:rsidRPr="00452525">
        <w:rPr>
          <w:rFonts w:cs="Times New Roman"/>
          <w:b/>
          <w:i/>
        </w:rPr>
        <w:t>16</w:t>
      </w:r>
      <w:r w:rsidR="00C53E01" w:rsidRPr="00452525">
        <w:rPr>
          <w:rFonts w:cs="Times New Roman"/>
          <w:b/>
          <w:i/>
        </w:rPr>
        <w:t xml:space="preserve"> óra/</w:t>
      </w:r>
      <w:r w:rsidRPr="00452525">
        <w:rPr>
          <w:rFonts w:cs="Times New Roman"/>
          <w:b/>
          <w:i/>
        </w:rPr>
        <w:t>16</w:t>
      </w:r>
      <w:r w:rsidR="00C53E01" w:rsidRPr="00452525">
        <w:rPr>
          <w:rFonts w:cs="Times New Roman"/>
          <w:b/>
          <w:i/>
        </w:rPr>
        <w:t xml:space="preserve"> óra</w:t>
      </w:r>
    </w:p>
    <w:p w:rsidR="00CB03CE" w:rsidRPr="00452525" w:rsidRDefault="00C53E01" w:rsidP="00CB03CE">
      <w:pPr>
        <w:tabs>
          <w:tab w:val="left" w:pos="840"/>
        </w:tabs>
        <w:spacing w:after="0"/>
        <w:ind w:left="851"/>
        <w:rPr>
          <w:rFonts w:eastAsia="Calibri" w:cs="Times New Roman"/>
        </w:rPr>
      </w:pPr>
      <w:r w:rsidRPr="00452525">
        <w:rPr>
          <w:rFonts w:cs="Times New Roman"/>
        </w:rPr>
        <w:t xml:space="preserve">A </w:t>
      </w:r>
      <w:r w:rsidR="00CB03CE" w:rsidRPr="00452525">
        <w:rPr>
          <w:rFonts w:eastAsia="Calibri" w:cs="Times New Roman"/>
        </w:rPr>
        <w:t>műholdpályák - GEO, MEO, LEO - jellegzetességei (pályára állítás, stabilizálás; energiaellátás, élettartam)</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A rádiócsatorna energiamérlege</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Műsorszórás, műsorszétosztás; a műsorsugárzó rendszer felépítése, működése</w:t>
      </w:r>
    </w:p>
    <w:p w:rsidR="00CB03CE" w:rsidRPr="00452525" w:rsidRDefault="00CB03CE" w:rsidP="00CB03CE">
      <w:pPr>
        <w:tabs>
          <w:tab w:val="left" w:pos="840"/>
        </w:tabs>
        <w:spacing w:after="0"/>
        <w:ind w:left="851"/>
        <w:rPr>
          <w:rFonts w:eastAsia="Calibri" w:cs="Times New Roman"/>
        </w:rPr>
      </w:pPr>
      <w:r w:rsidRPr="00452525">
        <w:rPr>
          <w:rFonts w:eastAsia="Calibri" w:cs="Times New Roman"/>
        </w:rPr>
        <w:t xml:space="preserve">Modulációs eljárások; a műsorcsatornák </w:t>
      </w:r>
      <w:proofErr w:type="spellStart"/>
      <w:r w:rsidRPr="00452525">
        <w:rPr>
          <w:rFonts w:eastAsia="Calibri" w:cs="Times New Roman"/>
        </w:rPr>
        <w:t>multiplexelése</w:t>
      </w:r>
      <w:proofErr w:type="spellEnd"/>
      <w:r w:rsidRPr="00452525">
        <w:rPr>
          <w:rFonts w:eastAsia="Calibri" w:cs="Times New Roman"/>
        </w:rPr>
        <w:t xml:space="preserve">, </w:t>
      </w:r>
      <w:proofErr w:type="spellStart"/>
      <w:r w:rsidRPr="00452525">
        <w:rPr>
          <w:rFonts w:eastAsia="Calibri" w:cs="Times New Roman"/>
        </w:rPr>
        <w:t>frekvenciakiosztás</w:t>
      </w:r>
      <w:proofErr w:type="spellEnd"/>
      <w:r w:rsidRPr="00452525">
        <w:rPr>
          <w:rFonts w:eastAsia="Calibri" w:cs="Times New Roman"/>
        </w:rPr>
        <w:t>, polarizáció</w:t>
      </w:r>
    </w:p>
    <w:p w:rsidR="00CB03CE" w:rsidRPr="00452525" w:rsidRDefault="00CB03CE" w:rsidP="00CB03CE">
      <w:pPr>
        <w:tabs>
          <w:tab w:val="left" w:pos="840"/>
        </w:tabs>
        <w:spacing w:after="0"/>
        <w:ind w:left="851"/>
        <w:rPr>
          <w:rFonts w:eastAsia="Calibri" w:cs="Times New Roman"/>
        </w:rPr>
      </w:pPr>
      <w:proofErr w:type="spellStart"/>
      <w:r w:rsidRPr="00452525">
        <w:rPr>
          <w:rFonts w:eastAsia="Calibri" w:cs="Times New Roman"/>
        </w:rPr>
        <w:t>LEO-rendszerek</w:t>
      </w:r>
      <w:proofErr w:type="spellEnd"/>
      <w:r w:rsidRPr="00452525">
        <w:rPr>
          <w:rFonts w:eastAsia="Calibri" w:cs="Times New Roman"/>
        </w:rPr>
        <w:t xml:space="preserve"> (</w:t>
      </w:r>
      <w:proofErr w:type="spellStart"/>
      <w:r w:rsidRPr="00452525">
        <w:rPr>
          <w:rFonts w:eastAsia="Calibri" w:cs="Times New Roman"/>
        </w:rPr>
        <w:t>Inmarsat</w:t>
      </w:r>
      <w:proofErr w:type="spellEnd"/>
      <w:r w:rsidRPr="00452525">
        <w:rPr>
          <w:rFonts w:eastAsia="Calibri" w:cs="Times New Roman"/>
        </w:rPr>
        <w:t xml:space="preserve">, </w:t>
      </w:r>
      <w:proofErr w:type="spellStart"/>
      <w:r w:rsidRPr="00452525">
        <w:rPr>
          <w:rFonts w:eastAsia="Calibri" w:cs="Times New Roman"/>
        </w:rPr>
        <w:t>Iridium</w:t>
      </w:r>
      <w:proofErr w:type="spellEnd"/>
      <w:r w:rsidRPr="00452525">
        <w:rPr>
          <w:rFonts w:eastAsia="Calibri" w:cs="Times New Roman"/>
        </w:rPr>
        <w:t>) jellemzői</w:t>
      </w:r>
    </w:p>
    <w:p w:rsidR="00CB03CE" w:rsidRPr="00452525" w:rsidRDefault="00CB03CE" w:rsidP="00CB03CE">
      <w:pPr>
        <w:tabs>
          <w:tab w:val="left" w:pos="840"/>
        </w:tabs>
        <w:spacing w:after="0"/>
        <w:ind w:left="851"/>
        <w:rPr>
          <w:rFonts w:eastAsia="Calibri" w:cs="Times New Roman"/>
        </w:rPr>
      </w:pPr>
      <w:proofErr w:type="spellStart"/>
      <w:r w:rsidRPr="00452525">
        <w:rPr>
          <w:rFonts w:eastAsia="Calibri" w:cs="Times New Roman"/>
        </w:rPr>
        <w:t>GNSS-redszerek</w:t>
      </w:r>
      <w:proofErr w:type="spellEnd"/>
      <w:r w:rsidRPr="00452525">
        <w:rPr>
          <w:rFonts w:eastAsia="Calibri" w:cs="Times New Roman"/>
        </w:rPr>
        <w:t xml:space="preserve"> (a helymeghatározás elve; műholdak, földi követőállomások, vevők)</w:t>
      </w:r>
    </w:p>
    <w:p w:rsidR="00C53E01" w:rsidRPr="00452525" w:rsidRDefault="00CB03CE" w:rsidP="00CB03CE">
      <w:pPr>
        <w:spacing w:after="0"/>
        <w:ind w:left="851"/>
        <w:rPr>
          <w:rFonts w:cs="Times New Roman"/>
        </w:rPr>
      </w:pPr>
      <w:r w:rsidRPr="00452525">
        <w:rPr>
          <w:rFonts w:eastAsia="Calibri" w:cs="Times New Roman"/>
        </w:rPr>
        <w:t xml:space="preserve">Pont-pont és pont </w:t>
      </w:r>
      <w:proofErr w:type="spellStart"/>
      <w:r w:rsidRPr="00452525">
        <w:rPr>
          <w:rFonts w:eastAsia="Calibri" w:cs="Times New Roman"/>
        </w:rPr>
        <w:t>multipont</w:t>
      </w:r>
      <w:proofErr w:type="spellEnd"/>
      <w:r w:rsidRPr="00452525">
        <w:rPr>
          <w:rFonts w:eastAsia="Calibri" w:cs="Times New Roman"/>
        </w:rPr>
        <w:t xml:space="preserve"> közötti földi mikrohullámú összeköttetések felépítése, jellemzői</w:t>
      </w:r>
      <w:r w:rsidRPr="00452525">
        <w:rPr>
          <w:rFonts w:cs="Times New Roman"/>
        </w:rPr>
        <w:t>.</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Digitális</w:t>
      </w:r>
      <w:r w:rsidRPr="00452525">
        <w:rPr>
          <w:rFonts w:eastAsia="Calibri" w:cs="Times New Roman"/>
          <w:b/>
          <w:szCs w:val="24"/>
        </w:rPr>
        <w:t xml:space="preserve"> </w:t>
      </w:r>
      <w:r w:rsidRPr="00452525">
        <w:rPr>
          <w:rFonts w:eastAsia="Calibri" w:cs="Times New Roman"/>
          <w:b/>
          <w:i/>
          <w:szCs w:val="24"/>
        </w:rPr>
        <w:t>hangtechnika</w:t>
      </w:r>
      <w:r w:rsidR="00C53E01" w:rsidRPr="00452525">
        <w:rPr>
          <w:rFonts w:cs="Times New Roman"/>
          <w:b/>
          <w:i/>
        </w:rPr>
        <w:tab/>
      </w:r>
      <w:r w:rsidRPr="00452525">
        <w:rPr>
          <w:rFonts w:cs="Times New Roman"/>
          <w:b/>
          <w:i/>
        </w:rPr>
        <w:t>12</w:t>
      </w:r>
      <w:r w:rsidR="00C53E01" w:rsidRPr="00452525">
        <w:rPr>
          <w:rFonts w:cs="Times New Roman"/>
          <w:b/>
          <w:i/>
        </w:rPr>
        <w:t xml:space="preserve"> óra/</w:t>
      </w:r>
      <w:r w:rsidRPr="00452525">
        <w:rPr>
          <w:rFonts w:cs="Times New Roman"/>
          <w:b/>
          <w:i/>
        </w:rPr>
        <w:t>12</w:t>
      </w:r>
      <w:r w:rsidR="00C53E01" w:rsidRPr="00452525">
        <w:rPr>
          <w:rFonts w:cs="Times New Roman"/>
          <w:b/>
          <w:i/>
        </w:rPr>
        <w:t xml:space="preserve"> óra</w:t>
      </w:r>
    </w:p>
    <w:p w:rsidR="00CB03CE" w:rsidRPr="00452525" w:rsidRDefault="00C53E01" w:rsidP="00CB03CE">
      <w:pPr>
        <w:tabs>
          <w:tab w:val="left" w:pos="840"/>
        </w:tabs>
        <w:spacing w:after="0"/>
        <w:ind w:left="851"/>
        <w:rPr>
          <w:rFonts w:eastAsia="Calibri" w:cs="Times New Roman"/>
          <w:szCs w:val="24"/>
        </w:rPr>
      </w:pPr>
      <w:r w:rsidRPr="00452525">
        <w:rPr>
          <w:rFonts w:cs="Times New Roman"/>
        </w:rPr>
        <w:lastRenderedPageBreak/>
        <w:t xml:space="preserve">A </w:t>
      </w:r>
      <w:r w:rsidR="00CB03CE" w:rsidRPr="00452525">
        <w:rPr>
          <w:rFonts w:eastAsia="Calibri" w:cs="Times New Roman"/>
          <w:szCs w:val="24"/>
        </w:rPr>
        <w:t>hangjelek digitalizálása (ADC-DAC átalakítók felépítése, működése)</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Digitális jelfeldolgozás (szűrés, decimálás, zajformálás)</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Hibafelismerő és hibajavító kódolás</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Az AES/EBU interfész jellemzői</w:t>
      </w:r>
    </w:p>
    <w:p w:rsidR="00CB03CE" w:rsidRPr="00452525" w:rsidRDefault="00CB03CE" w:rsidP="00CB03CE">
      <w:pPr>
        <w:tabs>
          <w:tab w:val="left" w:pos="840"/>
        </w:tabs>
        <w:spacing w:after="0"/>
        <w:ind w:left="851"/>
        <w:rPr>
          <w:rFonts w:eastAsia="Calibri" w:cs="Times New Roman"/>
          <w:szCs w:val="24"/>
        </w:rPr>
      </w:pPr>
      <w:proofErr w:type="spellStart"/>
      <w:r w:rsidRPr="00452525">
        <w:rPr>
          <w:rFonts w:eastAsia="Calibri" w:cs="Times New Roman"/>
          <w:szCs w:val="24"/>
        </w:rPr>
        <w:t>Bitsebességcsökkentő</w:t>
      </w:r>
      <w:proofErr w:type="spellEnd"/>
      <w:r w:rsidRPr="00452525">
        <w:rPr>
          <w:rFonts w:eastAsia="Calibri" w:cs="Times New Roman"/>
          <w:szCs w:val="24"/>
        </w:rPr>
        <w:t xml:space="preserve"> eljárások</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Sokcsatornás hangátviteli rendszerek</w:t>
      </w:r>
    </w:p>
    <w:p w:rsidR="00CB03CE" w:rsidRPr="00452525" w:rsidRDefault="00CB03CE" w:rsidP="00CB03CE">
      <w:pPr>
        <w:tabs>
          <w:tab w:val="left" w:pos="840"/>
        </w:tabs>
        <w:spacing w:after="0"/>
        <w:ind w:left="851"/>
        <w:rPr>
          <w:rFonts w:eastAsia="Calibri" w:cs="Times New Roman"/>
          <w:szCs w:val="24"/>
        </w:rPr>
      </w:pPr>
      <w:r w:rsidRPr="00452525">
        <w:rPr>
          <w:rFonts w:eastAsia="Calibri" w:cs="Times New Roman"/>
          <w:szCs w:val="24"/>
        </w:rPr>
        <w:t>Digitális berendezések összekapcsolása</w:t>
      </w:r>
    </w:p>
    <w:p w:rsidR="00C53E01" w:rsidRPr="00452525" w:rsidRDefault="00CB03CE" w:rsidP="00CB03CE">
      <w:pPr>
        <w:spacing w:after="0"/>
        <w:ind w:left="851"/>
        <w:rPr>
          <w:rFonts w:cs="Times New Roman"/>
        </w:rPr>
      </w:pPr>
      <w:r w:rsidRPr="00452525">
        <w:rPr>
          <w:rFonts w:eastAsia="Calibri" w:cs="Times New Roman"/>
          <w:szCs w:val="24"/>
        </w:rPr>
        <w:t>Digitális hangrögzítők</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Digitális videotechnika</w:t>
      </w:r>
      <w:r w:rsidR="00C53E01" w:rsidRPr="00452525">
        <w:rPr>
          <w:rFonts w:cs="Times New Roman"/>
          <w:b/>
          <w:i/>
        </w:rPr>
        <w:tab/>
      </w:r>
      <w:r w:rsidRPr="00452525">
        <w:rPr>
          <w:rFonts w:cs="Times New Roman"/>
          <w:b/>
          <w:i/>
        </w:rPr>
        <w:t>16</w:t>
      </w:r>
      <w:r w:rsidR="00C53E01" w:rsidRPr="00452525">
        <w:rPr>
          <w:rFonts w:cs="Times New Roman"/>
          <w:b/>
          <w:i/>
        </w:rPr>
        <w:t xml:space="preserve"> óra/</w:t>
      </w:r>
      <w:r w:rsidRPr="00452525">
        <w:rPr>
          <w:rFonts w:cs="Times New Roman"/>
          <w:b/>
          <w:i/>
        </w:rPr>
        <w:t>16</w:t>
      </w:r>
      <w:r w:rsidR="00C53E01" w:rsidRPr="00452525">
        <w:rPr>
          <w:rFonts w:cs="Times New Roman"/>
          <w:b/>
          <w:i/>
        </w:rPr>
        <w:t xml:space="preserve"> óra</w:t>
      </w:r>
    </w:p>
    <w:p w:rsidR="00CB03CE" w:rsidRPr="00452525" w:rsidRDefault="00C53E01" w:rsidP="00CB03CE">
      <w:pPr>
        <w:tabs>
          <w:tab w:val="left" w:pos="720"/>
        </w:tabs>
        <w:spacing w:after="0"/>
        <w:ind w:left="851"/>
        <w:rPr>
          <w:rFonts w:eastAsia="Calibri" w:cs="Times New Roman"/>
          <w:szCs w:val="24"/>
        </w:rPr>
      </w:pPr>
      <w:r w:rsidRPr="00452525">
        <w:rPr>
          <w:rFonts w:cs="Times New Roman"/>
        </w:rPr>
        <w:t xml:space="preserve">A </w:t>
      </w:r>
      <w:r w:rsidR="00CB03CE" w:rsidRPr="00452525">
        <w:rPr>
          <w:rFonts w:eastAsia="Calibri" w:cs="Times New Roman"/>
          <w:szCs w:val="24"/>
        </w:rPr>
        <w:t>komponens soros digitális videojel felépítése (mintavételi frekvencia, 4:2:</w:t>
      </w:r>
      <w:proofErr w:type="spellStart"/>
      <w:r w:rsidR="00CB03CE" w:rsidRPr="00452525">
        <w:rPr>
          <w:rFonts w:eastAsia="Calibri" w:cs="Times New Roman"/>
          <w:szCs w:val="24"/>
        </w:rPr>
        <w:t>2</w:t>
      </w:r>
      <w:proofErr w:type="spellEnd"/>
      <w:r w:rsidR="00CB03CE" w:rsidRPr="00452525">
        <w:rPr>
          <w:rFonts w:eastAsia="Calibri" w:cs="Times New Roman"/>
          <w:szCs w:val="24"/>
        </w:rPr>
        <w:t xml:space="preserve"> mintavétel, kvantálási szintek, multiplikálási szabályok, szinkronkódok)</w:t>
      </w:r>
    </w:p>
    <w:p w:rsidR="00CB03CE" w:rsidRPr="00452525" w:rsidRDefault="00CB03CE" w:rsidP="00CB03CE">
      <w:pPr>
        <w:tabs>
          <w:tab w:val="left" w:pos="720"/>
        </w:tabs>
        <w:spacing w:after="0"/>
        <w:ind w:left="851"/>
        <w:rPr>
          <w:rFonts w:eastAsia="Calibri" w:cs="Times New Roman"/>
          <w:szCs w:val="24"/>
        </w:rPr>
      </w:pPr>
      <w:proofErr w:type="spellStart"/>
      <w:r w:rsidRPr="00452525">
        <w:rPr>
          <w:rFonts w:eastAsia="Calibri" w:cs="Times New Roman"/>
          <w:szCs w:val="24"/>
        </w:rPr>
        <w:t>Bitsebességcsökkentő</w:t>
      </w:r>
      <w:proofErr w:type="spellEnd"/>
      <w:r w:rsidRPr="00452525">
        <w:rPr>
          <w:rFonts w:eastAsia="Calibri" w:cs="Times New Roman"/>
          <w:szCs w:val="24"/>
        </w:rPr>
        <w:t xml:space="preserve"> eljárások; veszteségmentes és veszteséges kompressziós eljárások; képkockán belüli és képkockák közötti kompresszió</w:t>
      </w:r>
    </w:p>
    <w:p w:rsidR="00C53E01" w:rsidRPr="00452525" w:rsidRDefault="00CB03CE" w:rsidP="00CB03CE">
      <w:pPr>
        <w:spacing w:after="0"/>
        <w:ind w:left="851"/>
        <w:rPr>
          <w:rFonts w:cs="Times New Roman"/>
        </w:rPr>
      </w:pPr>
      <w:r w:rsidRPr="00452525">
        <w:rPr>
          <w:rFonts w:eastAsia="Calibri" w:cs="Times New Roman"/>
          <w:szCs w:val="24"/>
        </w:rPr>
        <w:t>Az MPEG-2 tömörítő eljárás (I, P, B típusú képek, GOP, profilok és szintek; az adatfolyam felépítése</w:t>
      </w:r>
      <w:r w:rsidRPr="00452525">
        <w:rPr>
          <w:rFonts w:cs="Times New Roman"/>
          <w:szCs w:val="24"/>
        </w:rPr>
        <w:t>).</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Digitális műsorszóró rendszerek</w:t>
      </w:r>
      <w:r w:rsidR="00C53E01" w:rsidRPr="00452525">
        <w:rPr>
          <w:rFonts w:cs="Times New Roman"/>
          <w:b/>
          <w:i/>
        </w:rPr>
        <w:tab/>
      </w:r>
      <w:r w:rsidRPr="00452525">
        <w:rPr>
          <w:rFonts w:cs="Times New Roman"/>
          <w:b/>
          <w:i/>
        </w:rPr>
        <w:t>24</w:t>
      </w:r>
      <w:r w:rsidR="00C53E01" w:rsidRPr="00452525">
        <w:rPr>
          <w:rFonts w:cs="Times New Roman"/>
          <w:b/>
          <w:i/>
        </w:rPr>
        <w:t xml:space="preserve"> óra/</w:t>
      </w:r>
      <w:r w:rsidRPr="00452525">
        <w:rPr>
          <w:rFonts w:cs="Times New Roman"/>
          <w:b/>
          <w:i/>
        </w:rPr>
        <w:t>24</w:t>
      </w:r>
      <w:r w:rsidR="00C53E01" w:rsidRPr="00452525">
        <w:rPr>
          <w:rFonts w:cs="Times New Roman"/>
          <w:b/>
          <w:i/>
        </w:rPr>
        <w:t xml:space="preserve"> óra</w:t>
      </w:r>
    </w:p>
    <w:p w:rsidR="00CB03CE" w:rsidRPr="00452525" w:rsidRDefault="00C53E01" w:rsidP="00CB03CE">
      <w:pPr>
        <w:tabs>
          <w:tab w:val="left" w:pos="840"/>
        </w:tabs>
        <w:spacing w:after="0"/>
        <w:ind w:left="851"/>
        <w:rPr>
          <w:rFonts w:eastAsia="Calibri" w:cs="Times New Roman"/>
          <w:spacing w:val="-4"/>
          <w:szCs w:val="24"/>
        </w:rPr>
      </w:pPr>
      <w:r w:rsidRPr="00452525">
        <w:rPr>
          <w:rFonts w:cs="Times New Roman"/>
        </w:rPr>
        <w:t xml:space="preserve">A </w:t>
      </w:r>
      <w:r w:rsidR="00CB03CE" w:rsidRPr="00452525">
        <w:rPr>
          <w:rFonts w:eastAsia="Calibri" w:cs="Times New Roman"/>
          <w:spacing w:val="-4"/>
          <w:szCs w:val="24"/>
        </w:rPr>
        <w:t>DVB-S</w:t>
      </w:r>
      <w:r w:rsidR="00977955" w:rsidRPr="00452525">
        <w:rPr>
          <w:rFonts w:eastAsia="Calibri" w:cs="Times New Roman"/>
          <w:spacing w:val="-4"/>
          <w:szCs w:val="24"/>
        </w:rPr>
        <w:t>, -S2</w:t>
      </w:r>
      <w:r w:rsidR="00CB03CE" w:rsidRPr="00452525">
        <w:rPr>
          <w:rFonts w:eastAsia="Calibri" w:cs="Times New Roman"/>
          <w:spacing w:val="-4"/>
          <w:szCs w:val="24"/>
        </w:rPr>
        <w:t xml:space="preserve"> rendszer jellemzői (adatsebesség, moduláció, kódarány)</w:t>
      </w:r>
    </w:p>
    <w:p w:rsidR="00CB03CE" w:rsidRPr="00452525" w:rsidRDefault="00CB03CE" w:rsidP="00CB03CE">
      <w:pPr>
        <w:tabs>
          <w:tab w:val="left" w:pos="840"/>
        </w:tabs>
        <w:spacing w:after="0"/>
        <w:ind w:left="851"/>
        <w:rPr>
          <w:rFonts w:eastAsia="Calibri" w:cs="Times New Roman"/>
          <w:spacing w:val="-4"/>
          <w:szCs w:val="24"/>
        </w:rPr>
      </w:pPr>
      <w:r w:rsidRPr="00452525">
        <w:rPr>
          <w:rFonts w:eastAsia="Calibri" w:cs="Times New Roman"/>
          <w:spacing w:val="-4"/>
          <w:szCs w:val="24"/>
        </w:rPr>
        <w:t>Digitális tv-jelek továbbítása és szétosztása szélessávú kábelhálózaton keresztül; DVB-C</w:t>
      </w:r>
      <w:r w:rsidR="00BB47FF" w:rsidRPr="00452525">
        <w:rPr>
          <w:rFonts w:eastAsia="Calibri" w:cs="Times New Roman"/>
          <w:spacing w:val="-4"/>
          <w:szCs w:val="24"/>
        </w:rPr>
        <w:t>, -C2.</w:t>
      </w:r>
    </w:p>
    <w:p w:rsidR="00CB03CE" w:rsidRPr="00452525" w:rsidRDefault="00CB03CE" w:rsidP="00CB03CE">
      <w:pPr>
        <w:tabs>
          <w:tab w:val="left" w:pos="840"/>
        </w:tabs>
        <w:spacing w:after="0"/>
        <w:ind w:left="851"/>
        <w:rPr>
          <w:rFonts w:eastAsia="Calibri" w:cs="Times New Roman"/>
          <w:spacing w:val="-4"/>
          <w:szCs w:val="24"/>
        </w:rPr>
      </w:pPr>
      <w:r w:rsidRPr="00452525">
        <w:rPr>
          <w:rFonts w:eastAsia="Calibri" w:cs="Times New Roman"/>
          <w:spacing w:val="-4"/>
          <w:szCs w:val="24"/>
        </w:rPr>
        <w:t>A földfelszíni digitális tv-műsorszóró rendszer (DVB-T</w:t>
      </w:r>
      <w:r w:rsidR="00977955" w:rsidRPr="00452525">
        <w:rPr>
          <w:rFonts w:eastAsia="Calibri" w:cs="Times New Roman"/>
          <w:spacing w:val="-4"/>
          <w:szCs w:val="24"/>
        </w:rPr>
        <w:t>, -T2</w:t>
      </w:r>
      <w:r w:rsidRPr="00452525">
        <w:rPr>
          <w:rFonts w:eastAsia="Calibri" w:cs="Times New Roman"/>
          <w:spacing w:val="-4"/>
          <w:szCs w:val="24"/>
        </w:rPr>
        <w:t>) (OFDM szimbólumok előállítása; a DVB-T spektrum adatvivői, pilotok; hierarchikus moduláció)</w:t>
      </w:r>
    </w:p>
    <w:p w:rsidR="00C53E01" w:rsidRPr="00452525" w:rsidRDefault="00CB03CE" w:rsidP="00CB03CE">
      <w:pPr>
        <w:tabs>
          <w:tab w:val="left" w:pos="840"/>
        </w:tabs>
        <w:spacing w:after="0"/>
        <w:ind w:left="851"/>
        <w:rPr>
          <w:rFonts w:cs="Times New Roman"/>
          <w:szCs w:val="24"/>
        </w:rPr>
      </w:pPr>
      <w:r w:rsidRPr="00452525">
        <w:rPr>
          <w:rFonts w:eastAsia="Calibri" w:cs="Times New Roman"/>
          <w:spacing w:val="-4"/>
          <w:szCs w:val="24"/>
        </w:rPr>
        <w:t xml:space="preserve">A DAB- és a </w:t>
      </w:r>
      <w:proofErr w:type="spellStart"/>
      <w:r w:rsidRPr="00452525">
        <w:rPr>
          <w:rFonts w:eastAsia="Calibri" w:cs="Times New Roman"/>
          <w:spacing w:val="-4"/>
          <w:szCs w:val="24"/>
        </w:rPr>
        <w:t>DRM-rendszer</w:t>
      </w:r>
      <w:proofErr w:type="spellEnd"/>
      <w:r w:rsidRPr="00452525">
        <w:rPr>
          <w:rFonts w:eastAsia="Calibri" w:cs="Times New Roman"/>
          <w:spacing w:val="-4"/>
          <w:szCs w:val="24"/>
        </w:rPr>
        <w:t xml:space="preserve"> jellemzői (keretfelépítés, csatornatípusok, a kódoló felépítése, hangcsatornák, spektrumterítés, hibavédelem, </w:t>
      </w:r>
      <w:proofErr w:type="spellStart"/>
      <w:r w:rsidRPr="00452525">
        <w:rPr>
          <w:rFonts w:eastAsia="Calibri" w:cs="Times New Roman"/>
          <w:spacing w:val="-4"/>
          <w:szCs w:val="24"/>
        </w:rPr>
        <w:t>interleaving</w:t>
      </w:r>
      <w:proofErr w:type="spellEnd"/>
      <w:r w:rsidRPr="00452525">
        <w:rPr>
          <w:rFonts w:eastAsia="Calibri" w:cs="Times New Roman"/>
          <w:spacing w:val="-4"/>
          <w:szCs w:val="24"/>
        </w:rPr>
        <w:t>, OFDM, sugárzási módok)</w:t>
      </w:r>
    </w:p>
    <w:p w:rsidR="00C53E01" w:rsidRPr="00452525" w:rsidRDefault="00C53E01" w:rsidP="00C53E01">
      <w:pPr>
        <w:tabs>
          <w:tab w:val="left" w:pos="1418"/>
          <w:tab w:val="right" w:pos="9072"/>
        </w:tabs>
        <w:spacing w:after="0"/>
        <w:ind w:left="851"/>
        <w:rPr>
          <w:rFonts w:cs="Times New Roman"/>
        </w:rPr>
      </w:pP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eastAsia="Calibri" w:cs="Times New Roman"/>
          <w:b/>
          <w:i/>
          <w:szCs w:val="24"/>
        </w:rPr>
        <w:t>Kábeltelevíziós hálózatok</w:t>
      </w:r>
      <w:r w:rsidR="00C53E01" w:rsidRPr="00452525">
        <w:rPr>
          <w:rFonts w:cs="Times New Roman"/>
          <w:b/>
          <w:i/>
        </w:rPr>
        <w:tab/>
      </w:r>
      <w:r w:rsidRPr="00452525">
        <w:rPr>
          <w:rFonts w:cs="Times New Roman"/>
          <w:b/>
          <w:i/>
        </w:rPr>
        <w:t>8</w:t>
      </w:r>
      <w:r w:rsidR="00C53E01" w:rsidRPr="00452525">
        <w:rPr>
          <w:rFonts w:cs="Times New Roman"/>
          <w:b/>
          <w:i/>
        </w:rPr>
        <w:t xml:space="preserve"> óra/</w:t>
      </w:r>
      <w:r w:rsidRPr="00452525">
        <w:rPr>
          <w:rFonts w:cs="Times New Roman"/>
          <w:b/>
          <w:i/>
        </w:rPr>
        <w:t>8</w:t>
      </w:r>
      <w:r w:rsidR="00C53E01" w:rsidRPr="00452525">
        <w:rPr>
          <w:rFonts w:cs="Times New Roman"/>
          <w:b/>
          <w:i/>
        </w:rPr>
        <w:t xml:space="preserve"> óra</w:t>
      </w:r>
    </w:p>
    <w:p w:rsidR="00CB03CE" w:rsidRPr="00452525" w:rsidRDefault="00C53E01" w:rsidP="00CB03CE">
      <w:pPr>
        <w:tabs>
          <w:tab w:val="left" w:pos="720"/>
        </w:tabs>
        <w:spacing w:after="0"/>
        <w:ind w:left="851"/>
        <w:rPr>
          <w:rFonts w:eastAsia="Calibri" w:cs="Times New Roman"/>
          <w:szCs w:val="24"/>
        </w:rPr>
      </w:pPr>
      <w:r w:rsidRPr="00452525">
        <w:rPr>
          <w:rFonts w:cs="Times New Roman"/>
        </w:rPr>
        <w:t xml:space="preserve">A </w:t>
      </w:r>
      <w:r w:rsidR="00CB03CE" w:rsidRPr="00452525">
        <w:rPr>
          <w:rFonts w:eastAsia="Calibri" w:cs="Times New Roman"/>
          <w:szCs w:val="24"/>
        </w:rPr>
        <w:t>kábeltelevíziós rendszerek felépítése, jellemzői, frekvenciasávok, rendszer</w:t>
      </w:r>
      <w:r w:rsidR="00CB03CE" w:rsidRPr="00452525">
        <w:rPr>
          <w:rFonts w:cs="Times New Roman"/>
          <w:szCs w:val="24"/>
        </w:rPr>
        <w:t>-</w:t>
      </w:r>
      <w:r w:rsidR="00CB03CE" w:rsidRPr="00452525">
        <w:rPr>
          <w:rFonts w:eastAsia="Calibri" w:cs="Times New Roman"/>
          <w:szCs w:val="24"/>
        </w:rPr>
        <w:t>paraméterek; a rendszer elemei (kábelek, passzív és aktív eszközök)</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Kábeltelevíziós szolgáltatások</w:t>
      </w:r>
    </w:p>
    <w:p w:rsidR="00CB03CE" w:rsidRPr="00452525" w:rsidRDefault="00CB03CE" w:rsidP="00CB03CE">
      <w:pPr>
        <w:tabs>
          <w:tab w:val="left" w:pos="720"/>
        </w:tabs>
        <w:spacing w:after="0"/>
        <w:ind w:left="851"/>
        <w:rPr>
          <w:rFonts w:eastAsia="Calibri" w:cs="Times New Roman"/>
          <w:szCs w:val="24"/>
        </w:rPr>
      </w:pPr>
      <w:r w:rsidRPr="00452525">
        <w:rPr>
          <w:rFonts w:eastAsia="Calibri" w:cs="Times New Roman"/>
          <w:szCs w:val="24"/>
        </w:rPr>
        <w:t xml:space="preserve">Adatátvitel a kábeltelevíziós hálózatokon; az </w:t>
      </w:r>
      <w:proofErr w:type="spellStart"/>
      <w:r w:rsidRPr="00452525">
        <w:rPr>
          <w:rFonts w:eastAsia="Calibri" w:cs="Times New Roman"/>
          <w:szCs w:val="24"/>
        </w:rPr>
        <w:t>EuroDOCSIS</w:t>
      </w:r>
      <w:proofErr w:type="spellEnd"/>
      <w:r w:rsidRPr="00452525">
        <w:rPr>
          <w:rFonts w:eastAsia="Calibri" w:cs="Times New Roman"/>
          <w:szCs w:val="24"/>
        </w:rPr>
        <w:t xml:space="preserve"> szabvány</w:t>
      </w:r>
    </w:p>
    <w:p w:rsidR="00C53E01" w:rsidRPr="00452525" w:rsidRDefault="00CB03CE" w:rsidP="00CB03CE">
      <w:pPr>
        <w:spacing w:after="0"/>
        <w:ind w:left="851"/>
        <w:rPr>
          <w:rFonts w:cs="Times New Roman"/>
        </w:rPr>
      </w:pPr>
      <w:r w:rsidRPr="00452525">
        <w:rPr>
          <w:rFonts w:eastAsia="Calibri" w:cs="Times New Roman"/>
          <w:szCs w:val="24"/>
        </w:rPr>
        <w:t>IPTV technológia</w:t>
      </w:r>
      <w:r w:rsidRPr="00452525">
        <w:rPr>
          <w:rFonts w:cs="Times New Roman"/>
          <w:szCs w:val="24"/>
        </w:rPr>
        <w:t>.</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4B723D" w:rsidRPr="00452525" w:rsidTr="006A66DF">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4B723D" w:rsidRPr="00452525" w:rsidTr="006A66DF">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3.</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r w:rsidR="004B723D" w:rsidRPr="00452525" w:rsidTr="006A66DF">
        <w:trPr>
          <w:trHeight w:val="315"/>
        </w:trPr>
        <w:tc>
          <w:tcPr>
            <w:tcW w:w="1008" w:type="dxa"/>
            <w:tcBorders>
              <w:top w:val="nil"/>
              <w:left w:val="single" w:sz="4" w:space="0" w:color="auto"/>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lang w:eastAsia="hu-HU"/>
              </w:rPr>
            </w:pPr>
            <w:r w:rsidRPr="00452525">
              <w:rPr>
                <w:rFonts w:eastAsia="Times New Roman" w:cs="Times New Roman"/>
                <w:color w:val="000000"/>
                <w:lang w:eastAsia="hu-HU"/>
              </w:rPr>
              <w:t>5.</w:t>
            </w:r>
          </w:p>
        </w:tc>
        <w:tc>
          <w:tcPr>
            <w:tcW w:w="2126" w:type="dxa"/>
            <w:tcBorders>
              <w:top w:val="nil"/>
              <w:left w:val="nil"/>
              <w:bottom w:val="single" w:sz="4" w:space="0" w:color="auto"/>
              <w:right w:val="single" w:sz="4" w:space="0" w:color="auto"/>
            </w:tcBorders>
            <w:shd w:val="clear" w:color="auto" w:fill="auto"/>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házi feladat</w:t>
            </w: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4B723D" w:rsidRPr="00452525" w:rsidRDefault="004B723D" w:rsidP="006A66DF">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p w:rsidR="00BB478C" w:rsidRPr="00452525" w:rsidRDefault="00BB478C" w:rsidP="00BB478C">
      <w:pPr>
        <w:pStyle w:val="Listaszerbekezds"/>
        <w:spacing w:after="0"/>
        <w:ind w:left="1072"/>
        <w:rPr>
          <w:rFonts w:cs="Times New Roman"/>
          <w:b/>
        </w:rPr>
      </w:pPr>
    </w:p>
    <w:tbl>
      <w:tblPr>
        <w:tblW w:w="8520" w:type="dxa"/>
        <w:tblInd w:w="637" w:type="dxa"/>
        <w:tblLayout w:type="fixed"/>
        <w:tblCellMar>
          <w:left w:w="70" w:type="dxa"/>
          <w:right w:w="70" w:type="dxa"/>
        </w:tblCellMar>
        <w:tblLook w:val="04A0" w:firstRow="1" w:lastRow="0" w:firstColumn="1" w:lastColumn="0" w:noHBand="0" w:noVBand="1"/>
      </w:tblPr>
      <w:tblGrid>
        <w:gridCol w:w="866"/>
        <w:gridCol w:w="2977"/>
        <w:gridCol w:w="708"/>
        <w:gridCol w:w="851"/>
        <w:gridCol w:w="850"/>
        <w:gridCol w:w="2268"/>
      </w:tblGrid>
      <w:tr w:rsidR="00BB478C" w:rsidRPr="00452525" w:rsidTr="008C4FA6">
        <w:trPr>
          <w:trHeight w:val="840"/>
        </w:trPr>
        <w:tc>
          <w:tcPr>
            <w:tcW w:w="8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9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tcBorders>
              <w:top w:val="single" w:sz="4" w:space="0" w:color="auto"/>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BB478C" w:rsidRPr="00452525" w:rsidTr="008C4FA6">
        <w:trPr>
          <w:trHeight w:val="510"/>
        </w:trPr>
        <w:tc>
          <w:tcPr>
            <w:tcW w:w="866" w:type="dxa"/>
            <w:vMerge/>
            <w:tcBorders>
              <w:top w:val="single" w:sz="4" w:space="0" w:color="auto"/>
              <w:left w:val="single" w:sz="4" w:space="0" w:color="auto"/>
              <w:bottom w:val="single" w:sz="4" w:space="0" w:color="auto"/>
              <w:right w:val="single" w:sz="4" w:space="0" w:color="auto"/>
            </w:tcBorders>
            <w:vAlign w:val="center"/>
            <w:hideMark/>
          </w:tcPr>
          <w:p w:rsidR="00BB478C" w:rsidRPr="00452525" w:rsidRDefault="00BB478C" w:rsidP="008C4FA6">
            <w:pPr>
              <w:spacing w:after="0"/>
              <w:jc w:val="left"/>
              <w:rPr>
                <w:rFonts w:eastAsia="Times New Roman" w:cs="Times New Roman"/>
                <w:color w:val="000000"/>
                <w:sz w:val="20"/>
                <w:szCs w:val="20"/>
                <w:lang w:eastAsia="hu-HU"/>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BB478C" w:rsidRPr="00452525" w:rsidRDefault="00BB478C" w:rsidP="008C4FA6">
            <w:pPr>
              <w:spacing w:after="0"/>
              <w:jc w:val="left"/>
              <w:rPr>
                <w:rFonts w:eastAsia="Times New Roman" w:cs="Times New Roman"/>
                <w:color w:val="000000"/>
                <w:sz w:val="20"/>
                <w:szCs w:val="20"/>
                <w:lang w:eastAsia="hu-HU"/>
              </w:rPr>
            </w:pPr>
          </w:p>
        </w:tc>
        <w:tc>
          <w:tcPr>
            <w:tcW w:w="70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BB478C" w:rsidRPr="00452525" w:rsidRDefault="00BB478C" w:rsidP="008C4FA6">
            <w:pPr>
              <w:spacing w:after="0"/>
              <w:jc w:val="left"/>
              <w:rPr>
                <w:rFonts w:eastAsia="Times New Roman" w:cs="Times New Roman"/>
                <w:color w:val="000000"/>
                <w:sz w:val="20"/>
                <w:szCs w:val="20"/>
                <w:lang w:eastAsia="hu-HU"/>
              </w:rPr>
            </w:pP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BB478C" w:rsidRPr="00452525" w:rsidTr="008C4FA6">
        <w:trPr>
          <w:trHeight w:val="6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1.3.</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p>
        </w:tc>
        <w:tc>
          <w:tcPr>
            <w:tcW w:w="2977" w:type="dxa"/>
            <w:tcBorders>
              <w:top w:val="single" w:sz="4" w:space="0" w:color="auto"/>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51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p>
        </w:tc>
        <w:tc>
          <w:tcPr>
            <w:tcW w:w="2977" w:type="dxa"/>
            <w:tcBorders>
              <w:top w:val="nil"/>
              <w:left w:val="nil"/>
              <w:bottom w:val="single" w:sz="4" w:space="0" w:color="auto"/>
              <w:right w:val="nil"/>
            </w:tcBorders>
            <w:shd w:val="clear" w:color="000000" w:fill="FFFFFF"/>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lang w:eastAsia="hu-HU"/>
              </w:rPr>
            </w:pP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D9D9D9"/>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tcBorders>
              <w:top w:val="single" w:sz="4" w:space="0" w:color="auto"/>
              <w:left w:val="nil"/>
              <w:bottom w:val="single" w:sz="4" w:space="0" w:color="auto"/>
              <w:right w:val="single" w:sz="4" w:space="0" w:color="000000"/>
            </w:tcBorders>
            <w:shd w:val="clear" w:color="000000" w:fill="D9D9D9"/>
            <w:vAlign w:val="center"/>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BB478C" w:rsidRPr="00452525" w:rsidTr="008C4FA6">
        <w:trPr>
          <w:trHeight w:val="300"/>
        </w:trPr>
        <w:tc>
          <w:tcPr>
            <w:tcW w:w="866" w:type="dxa"/>
            <w:tcBorders>
              <w:top w:val="nil"/>
              <w:left w:val="single" w:sz="4" w:space="0" w:color="auto"/>
              <w:bottom w:val="single" w:sz="4" w:space="0" w:color="auto"/>
              <w:right w:val="single" w:sz="4" w:space="0" w:color="auto"/>
            </w:tcBorders>
            <w:shd w:val="clear" w:color="000000" w:fill="FFFFFF"/>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tcBorders>
              <w:top w:val="nil"/>
              <w:left w:val="nil"/>
              <w:bottom w:val="single" w:sz="4" w:space="0" w:color="auto"/>
              <w:right w:val="single" w:sz="4" w:space="0" w:color="auto"/>
            </w:tcBorders>
            <w:shd w:val="clear" w:color="auto" w:fill="auto"/>
            <w:hideMark/>
          </w:tcPr>
          <w:p w:rsidR="00BB478C" w:rsidRPr="00452525" w:rsidRDefault="00BB478C" w:rsidP="008C4FA6">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tcBorders>
              <w:top w:val="nil"/>
              <w:left w:val="nil"/>
              <w:bottom w:val="single" w:sz="4" w:space="0" w:color="auto"/>
              <w:right w:val="single" w:sz="4" w:space="0" w:color="auto"/>
            </w:tcBorders>
            <w:shd w:val="clear" w:color="auto" w:fill="auto"/>
            <w:vAlign w:val="center"/>
            <w:hideMark/>
          </w:tcPr>
          <w:p w:rsidR="00BB478C" w:rsidRPr="00452525" w:rsidRDefault="00BB478C" w:rsidP="008C4FA6">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CB03CE" w:rsidP="00C53E01">
      <w:pPr>
        <w:pStyle w:val="Listaszerbekezds"/>
        <w:numPr>
          <w:ilvl w:val="0"/>
          <w:numId w:val="8"/>
        </w:numPr>
        <w:tabs>
          <w:tab w:val="right" w:pos="9072"/>
        </w:tabs>
        <w:spacing w:after="0"/>
        <w:rPr>
          <w:rFonts w:cs="Times New Roman"/>
          <w:b/>
        </w:rPr>
      </w:pPr>
      <w:r w:rsidRPr="00452525">
        <w:rPr>
          <w:rFonts w:cs="Times New Roman"/>
          <w:b/>
        </w:rPr>
        <w:t xml:space="preserve">Távközlési rendszerek </w:t>
      </w:r>
      <w:r w:rsidR="00523773">
        <w:rPr>
          <w:rFonts w:cs="Times New Roman"/>
          <w:b/>
        </w:rPr>
        <w:t>mérése</w:t>
      </w:r>
      <w:r w:rsidR="00C53E01" w:rsidRPr="00452525">
        <w:rPr>
          <w:rFonts w:cs="Times New Roman"/>
          <w:b/>
        </w:rPr>
        <w:t xml:space="preserve"> tantárgy</w:t>
      </w:r>
      <w:r w:rsidR="00C53E01" w:rsidRPr="00452525">
        <w:rPr>
          <w:rFonts w:cs="Times New Roman"/>
          <w:b/>
        </w:rPr>
        <w:tab/>
      </w:r>
      <w:r w:rsidR="00523773">
        <w:rPr>
          <w:rFonts w:cs="Times New Roman"/>
          <w:b/>
        </w:rPr>
        <w:t>217</w:t>
      </w:r>
      <w:r w:rsidR="00C53E01" w:rsidRPr="00452525">
        <w:rPr>
          <w:rFonts w:cs="Times New Roman"/>
          <w:b/>
        </w:rPr>
        <w:t xml:space="preserve"> óra/</w:t>
      </w:r>
      <w:r w:rsidR="00523773">
        <w:rPr>
          <w:rFonts w:cs="Times New Roman"/>
          <w:b/>
        </w:rPr>
        <w:t>217</w:t>
      </w:r>
      <w:r w:rsidR="00C53E01" w:rsidRPr="00452525">
        <w:rPr>
          <w:rFonts w:cs="Times New Roman"/>
          <w:b/>
        </w:rPr>
        <w:t xml:space="preserve"> óra*</w:t>
      </w:r>
    </w:p>
    <w:p w:rsidR="00C53E01" w:rsidRPr="00452525" w:rsidRDefault="00C53E01" w:rsidP="00C53E01">
      <w:pPr>
        <w:spacing w:after="0"/>
        <w:jc w:val="right"/>
        <w:rPr>
          <w:rFonts w:cs="Times New Roman"/>
          <w:sz w:val="20"/>
        </w:rPr>
      </w:pPr>
      <w:r w:rsidRPr="00452525">
        <w:rPr>
          <w:rFonts w:cs="Times New Roman"/>
          <w:sz w:val="20"/>
        </w:rPr>
        <w:t>* 9-13. évfolyamon megszervezett képzés/13. és 14. évfolyamon megszervezett képzés</w:t>
      </w:r>
    </w:p>
    <w:p w:rsidR="00C53E01" w:rsidRPr="00452525" w:rsidRDefault="00C53E01" w:rsidP="00C53E01">
      <w:pPr>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tanításának célja</w:t>
      </w:r>
    </w:p>
    <w:p w:rsidR="00C53E01" w:rsidRPr="00452525" w:rsidRDefault="00BB47FF" w:rsidP="00C53E01">
      <w:pPr>
        <w:spacing w:after="0"/>
        <w:ind w:left="426"/>
        <w:rPr>
          <w:rFonts w:cs="Times New Roman"/>
        </w:rPr>
      </w:pPr>
      <w:r w:rsidRPr="00452525">
        <w:rPr>
          <w:rFonts w:cs="Times New Roman"/>
        </w:rPr>
        <w:t xml:space="preserve">A gyakorlat célja a megismert rendszerek: távbeszélő-technikai rendszerek, </w:t>
      </w:r>
      <w:proofErr w:type="spellStart"/>
      <w:r w:rsidRPr="00452525">
        <w:rPr>
          <w:rFonts w:cs="Times New Roman"/>
        </w:rPr>
        <w:t>vezetéknélküli</w:t>
      </w:r>
      <w:proofErr w:type="spellEnd"/>
      <w:r w:rsidRPr="00452525">
        <w:rPr>
          <w:rFonts w:cs="Times New Roman"/>
        </w:rPr>
        <w:t xml:space="preserve"> rendszerek és </w:t>
      </w:r>
      <w:proofErr w:type="spellStart"/>
      <w:r w:rsidRPr="00452525">
        <w:rPr>
          <w:rFonts w:cs="Times New Roman"/>
        </w:rPr>
        <w:t>mikrovezérlők</w:t>
      </w:r>
      <w:proofErr w:type="spellEnd"/>
      <w:r w:rsidRPr="00452525">
        <w:rPr>
          <w:rFonts w:cs="Times New Roman"/>
        </w:rPr>
        <w:t xml:space="preserve"> beállítása, konfigurálása, programozása.</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Kapcsolódó közismereti, szakmai tartalmak</w:t>
      </w:r>
    </w:p>
    <w:p w:rsidR="00C53E01" w:rsidRPr="00452525" w:rsidRDefault="00BB47FF" w:rsidP="00C53E01">
      <w:pPr>
        <w:spacing w:after="0"/>
        <w:ind w:left="426"/>
        <w:rPr>
          <w:rFonts w:cs="Times New Roman"/>
        </w:rPr>
      </w:pPr>
      <w:r w:rsidRPr="00452525">
        <w:rPr>
          <w:rFonts w:cs="Times New Roman"/>
        </w:rPr>
        <w:t>A Számítástechnika és Adatátviteli rendszerek, a Mobil távközlés és a Műsorszóró rendszerek tantárgyak ismerete.</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Témakörök</w:t>
      </w:r>
    </w:p>
    <w:p w:rsidR="00C53E01" w:rsidRPr="00452525" w:rsidRDefault="00CB03CE"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Távbeszélő</w:t>
      </w:r>
      <w:r w:rsidR="00BB47FF" w:rsidRPr="00452525">
        <w:rPr>
          <w:rFonts w:cs="Times New Roman"/>
          <w:b/>
          <w:i/>
        </w:rPr>
        <w:t>-</w:t>
      </w:r>
      <w:r w:rsidRPr="00452525">
        <w:rPr>
          <w:rFonts w:cs="Times New Roman"/>
          <w:b/>
          <w:i/>
        </w:rPr>
        <w:t>technika</w:t>
      </w:r>
      <w:r w:rsidR="00C53E01" w:rsidRPr="00452525">
        <w:rPr>
          <w:rFonts w:cs="Times New Roman"/>
          <w:b/>
          <w:i/>
        </w:rPr>
        <w:tab/>
      </w:r>
      <w:r w:rsidR="00A6045E">
        <w:rPr>
          <w:rFonts w:cs="Times New Roman"/>
          <w:b/>
          <w:i/>
        </w:rPr>
        <w:t>7</w:t>
      </w:r>
      <w:r w:rsidRPr="00452525">
        <w:rPr>
          <w:rFonts w:cs="Times New Roman"/>
          <w:b/>
          <w:i/>
        </w:rPr>
        <w:t>2</w:t>
      </w:r>
      <w:r w:rsidR="00C53E01" w:rsidRPr="00452525">
        <w:rPr>
          <w:rFonts w:cs="Times New Roman"/>
          <w:b/>
          <w:i/>
        </w:rPr>
        <w:t xml:space="preserve"> óra/</w:t>
      </w:r>
      <w:r w:rsidR="00A6045E">
        <w:rPr>
          <w:rFonts w:cs="Times New Roman"/>
          <w:b/>
          <w:i/>
        </w:rPr>
        <w:t>7</w:t>
      </w:r>
      <w:r w:rsidRPr="00452525">
        <w:rPr>
          <w:rFonts w:cs="Times New Roman"/>
          <w:b/>
          <w:i/>
        </w:rPr>
        <w:t>2</w:t>
      </w:r>
      <w:r w:rsidR="00C53E01" w:rsidRPr="00452525">
        <w:rPr>
          <w:rFonts w:cs="Times New Roman"/>
          <w:b/>
          <w:i/>
        </w:rPr>
        <w:t xml:space="preserve"> óra</w:t>
      </w:r>
    </w:p>
    <w:p w:rsidR="00CB03CE" w:rsidRPr="00452525" w:rsidRDefault="00CB03CE" w:rsidP="00CB03CE">
      <w:pPr>
        <w:spacing w:after="0"/>
        <w:ind w:left="851"/>
        <w:rPr>
          <w:rFonts w:cs="Times New Roman"/>
          <w:szCs w:val="24"/>
        </w:rPr>
      </w:pPr>
      <w:r w:rsidRPr="00452525">
        <w:rPr>
          <w:rFonts w:cs="Times New Roman"/>
          <w:szCs w:val="24"/>
        </w:rPr>
        <w:t>Analóg telefonkészülékek összekapcsolása, beállítása</w:t>
      </w:r>
    </w:p>
    <w:p w:rsidR="00CB03CE" w:rsidRPr="00452525" w:rsidRDefault="00CB03CE" w:rsidP="00CB03CE">
      <w:pPr>
        <w:spacing w:after="0"/>
        <w:ind w:left="851"/>
        <w:rPr>
          <w:rFonts w:cs="Times New Roman"/>
          <w:szCs w:val="24"/>
        </w:rPr>
      </w:pPr>
      <w:r w:rsidRPr="00452525">
        <w:rPr>
          <w:rFonts w:cs="Times New Roman"/>
          <w:szCs w:val="24"/>
        </w:rPr>
        <w:t>Digitális telefonkészülékek összekapcsolása, beállítása</w:t>
      </w:r>
    </w:p>
    <w:p w:rsidR="00CB03CE" w:rsidRPr="00452525" w:rsidRDefault="00CB03CE" w:rsidP="00CB03CE">
      <w:pPr>
        <w:spacing w:after="0"/>
        <w:ind w:left="851"/>
        <w:rPr>
          <w:rFonts w:cs="Times New Roman"/>
          <w:szCs w:val="24"/>
        </w:rPr>
      </w:pPr>
      <w:r w:rsidRPr="00452525">
        <w:rPr>
          <w:rFonts w:cs="Times New Roman"/>
          <w:szCs w:val="24"/>
        </w:rPr>
        <w:t>Mobil készülékek szolgáltatásainak beállításai</w:t>
      </w:r>
    </w:p>
    <w:p w:rsidR="00CB03CE" w:rsidRPr="00452525" w:rsidRDefault="00CB03CE" w:rsidP="00CB03CE">
      <w:pPr>
        <w:spacing w:after="0"/>
        <w:ind w:left="851"/>
        <w:rPr>
          <w:rFonts w:cs="Times New Roman"/>
          <w:szCs w:val="24"/>
        </w:rPr>
      </w:pPr>
      <w:r w:rsidRPr="00452525">
        <w:rPr>
          <w:rFonts w:cs="Times New Roman"/>
          <w:szCs w:val="24"/>
        </w:rPr>
        <w:lastRenderedPageBreak/>
        <w:t>Alközpontok mérése, programozása</w:t>
      </w:r>
    </w:p>
    <w:p w:rsidR="00CB03CE" w:rsidRPr="00452525" w:rsidRDefault="00CB03CE" w:rsidP="00CB03CE">
      <w:pPr>
        <w:spacing w:after="0"/>
        <w:ind w:left="851"/>
        <w:rPr>
          <w:rFonts w:cs="Times New Roman"/>
          <w:szCs w:val="24"/>
        </w:rPr>
      </w:pPr>
      <w:r w:rsidRPr="00452525">
        <w:rPr>
          <w:rFonts w:cs="Times New Roman"/>
          <w:szCs w:val="24"/>
        </w:rPr>
        <w:t>IP alközpontok, készülékek mérése, programozása</w:t>
      </w:r>
    </w:p>
    <w:p w:rsidR="00CB03CE" w:rsidRPr="00452525" w:rsidRDefault="00CB03CE" w:rsidP="00CB03CE">
      <w:pPr>
        <w:spacing w:after="0"/>
        <w:ind w:left="851"/>
        <w:rPr>
          <w:rFonts w:cs="Times New Roman"/>
          <w:szCs w:val="24"/>
        </w:rPr>
      </w:pPr>
      <w:proofErr w:type="spellStart"/>
      <w:r w:rsidRPr="00452525">
        <w:rPr>
          <w:rFonts w:cs="Times New Roman"/>
          <w:szCs w:val="24"/>
        </w:rPr>
        <w:t>VoIP</w:t>
      </w:r>
      <w:proofErr w:type="spellEnd"/>
      <w:r w:rsidRPr="00452525">
        <w:rPr>
          <w:rFonts w:cs="Times New Roman"/>
          <w:szCs w:val="24"/>
        </w:rPr>
        <w:t xml:space="preserve"> telefonok konfigurálása</w:t>
      </w:r>
    </w:p>
    <w:p w:rsidR="00C53E01" w:rsidRPr="00452525" w:rsidRDefault="00CB03CE" w:rsidP="00CB03CE">
      <w:pPr>
        <w:spacing w:after="0"/>
        <w:ind w:left="851"/>
        <w:rPr>
          <w:rFonts w:cs="Times New Roman"/>
        </w:rPr>
      </w:pPr>
      <w:r w:rsidRPr="00452525">
        <w:rPr>
          <w:rFonts w:cs="Times New Roman"/>
          <w:szCs w:val="24"/>
        </w:rPr>
        <w:t>SIP protokollok vizsgálata.</w:t>
      </w:r>
    </w:p>
    <w:p w:rsidR="00C53E01" w:rsidRPr="00452525" w:rsidRDefault="00C53E01" w:rsidP="00C53E01">
      <w:pPr>
        <w:tabs>
          <w:tab w:val="left" w:pos="1418"/>
          <w:tab w:val="right" w:pos="9072"/>
        </w:tabs>
        <w:spacing w:after="0"/>
        <w:ind w:left="851"/>
        <w:rPr>
          <w:rFonts w:cs="Times New Roman"/>
        </w:rPr>
      </w:pPr>
    </w:p>
    <w:p w:rsidR="00C53E01" w:rsidRPr="00452525" w:rsidRDefault="002F0925" w:rsidP="00C53E01">
      <w:pPr>
        <w:pStyle w:val="Listaszerbekezds"/>
        <w:numPr>
          <w:ilvl w:val="2"/>
          <w:numId w:val="8"/>
        </w:numPr>
        <w:tabs>
          <w:tab w:val="left" w:pos="1701"/>
          <w:tab w:val="right" w:pos="9072"/>
        </w:tabs>
        <w:spacing w:after="0"/>
        <w:ind w:left="993" w:hanging="426"/>
        <w:rPr>
          <w:rFonts w:cs="Times New Roman"/>
          <w:b/>
          <w:i/>
        </w:rPr>
      </w:pPr>
      <w:proofErr w:type="spellStart"/>
      <w:r w:rsidRPr="00452525">
        <w:rPr>
          <w:rFonts w:cs="Times New Roman"/>
          <w:b/>
          <w:i/>
          <w:szCs w:val="24"/>
        </w:rPr>
        <w:t>Vezeték</w:t>
      </w:r>
      <w:r w:rsidR="00CB03CE" w:rsidRPr="00452525">
        <w:rPr>
          <w:rFonts w:cs="Times New Roman"/>
          <w:b/>
          <w:i/>
          <w:szCs w:val="24"/>
        </w:rPr>
        <w:t>nélküli</w:t>
      </w:r>
      <w:proofErr w:type="spellEnd"/>
      <w:r w:rsidR="00CB03CE" w:rsidRPr="00452525">
        <w:rPr>
          <w:rFonts w:cs="Times New Roman"/>
          <w:b/>
          <w:i/>
          <w:szCs w:val="24"/>
        </w:rPr>
        <w:t xml:space="preserve"> rendszerek mérése</w:t>
      </w:r>
      <w:r w:rsidR="00C53E01" w:rsidRPr="00452525">
        <w:rPr>
          <w:rFonts w:cs="Times New Roman"/>
          <w:b/>
          <w:i/>
        </w:rPr>
        <w:tab/>
      </w:r>
      <w:r w:rsidR="00A6045E">
        <w:rPr>
          <w:rFonts w:cs="Times New Roman"/>
          <w:b/>
          <w:i/>
        </w:rPr>
        <w:t>7</w:t>
      </w:r>
      <w:r w:rsidR="00CB03CE" w:rsidRPr="00452525">
        <w:rPr>
          <w:rFonts w:cs="Times New Roman"/>
          <w:b/>
          <w:i/>
        </w:rPr>
        <w:t>2</w:t>
      </w:r>
      <w:r w:rsidR="00C53E01" w:rsidRPr="00452525">
        <w:rPr>
          <w:rFonts w:cs="Times New Roman"/>
          <w:b/>
          <w:i/>
        </w:rPr>
        <w:t xml:space="preserve"> óra/</w:t>
      </w:r>
      <w:r w:rsidR="00A6045E">
        <w:rPr>
          <w:rFonts w:cs="Times New Roman"/>
          <w:b/>
          <w:i/>
        </w:rPr>
        <w:t>7</w:t>
      </w:r>
      <w:r w:rsidR="00CB03CE" w:rsidRPr="00452525">
        <w:rPr>
          <w:rFonts w:cs="Times New Roman"/>
          <w:b/>
          <w:i/>
        </w:rPr>
        <w:t>2</w:t>
      </w:r>
      <w:r w:rsidR="00C53E01" w:rsidRPr="00452525">
        <w:rPr>
          <w:rFonts w:cs="Times New Roman"/>
          <w:b/>
          <w:i/>
        </w:rPr>
        <w:t xml:space="preserve"> óra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Kábeltelevíziós hálózatok passzív elemeinek vizsgálata</w:t>
      </w:r>
      <w:proofErr w:type="gramStart"/>
      <w:r w:rsidRPr="00452525">
        <w:rPr>
          <w:rFonts w:cs="Times New Roman"/>
          <w:szCs w:val="24"/>
        </w:rPr>
        <w:t>..</w:t>
      </w:r>
      <w:proofErr w:type="gramEnd"/>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Analóg tv-jelek vizsgálata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Műholdak vételi lehetőségének szimulációs vizsgálata.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Előírt műholdas műsor vételének beállítása.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 xml:space="preserve">DVB-C jelek vizsgálata. Kábeltelevíziós fejállomás </w:t>
      </w:r>
      <w:r w:rsidR="00977955" w:rsidRPr="00452525">
        <w:rPr>
          <w:rFonts w:cs="Times New Roman"/>
          <w:szCs w:val="24"/>
        </w:rPr>
        <w:t>programozása.</w:t>
      </w:r>
    </w:p>
    <w:p w:rsidR="00CB03CE" w:rsidRPr="00452525" w:rsidRDefault="00CB03CE" w:rsidP="00CB03CE">
      <w:pPr>
        <w:tabs>
          <w:tab w:val="left" w:pos="840"/>
        </w:tabs>
        <w:spacing w:after="0"/>
        <w:ind w:left="851" w:hanging="22"/>
        <w:rPr>
          <w:rFonts w:cs="Times New Roman"/>
          <w:szCs w:val="24"/>
        </w:rPr>
      </w:pPr>
      <w:r w:rsidRPr="00452525">
        <w:rPr>
          <w:rFonts w:cs="Times New Roman"/>
          <w:szCs w:val="24"/>
        </w:rPr>
        <w:t>DVB-S jelek vizsgálata. Műholdas televízió műsorok vételének beállítása.</w:t>
      </w:r>
    </w:p>
    <w:p w:rsidR="00C53E01" w:rsidRPr="00452525" w:rsidRDefault="00CB03CE" w:rsidP="00CB03CE">
      <w:pPr>
        <w:spacing w:after="0"/>
        <w:ind w:left="851"/>
        <w:rPr>
          <w:rFonts w:cs="Times New Roman"/>
        </w:rPr>
      </w:pPr>
      <w:r w:rsidRPr="00452525">
        <w:rPr>
          <w:rFonts w:cs="Times New Roman"/>
          <w:szCs w:val="24"/>
        </w:rPr>
        <w:t>DVB-T jelek vizsgálata. Földi sugárzású televízió műsorok vételének beállítása.</w:t>
      </w:r>
    </w:p>
    <w:p w:rsidR="00C53E01" w:rsidRPr="00452525" w:rsidRDefault="00C53E01" w:rsidP="00C53E01">
      <w:pPr>
        <w:tabs>
          <w:tab w:val="left" w:pos="1418"/>
          <w:tab w:val="right" w:pos="9072"/>
        </w:tabs>
        <w:spacing w:after="0"/>
        <w:ind w:left="851"/>
        <w:rPr>
          <w:rFonts w:cs="Times New Roman"/>
        </w:rPr>
      </w:pPr>
    </w:p>
    <w:p w:rsidR="00C53E01" w:rsidRPr="00452525" w:rsidRDefault="00977955" w:rsidP="00C53E01">
      <w:pPr>
        <w:pStyle w:val="Listaszerbekezds"/>
        <w:numPr>
          <w:ilvl w:val="2"/>
          <w:numId w:val="8"/>
        </w:numPr>
        <w:tabs>
          <w:tab w:val="left" w:pos="1701"/>
          <w:tab w:val="right" w:pos="9072"/>
        </w:tabs>
        <w:spacing w:after="0"/>
        <w:ind w:left="993" w:hanging="426"/>
        <w:rPr>
          <w:rFonts w:cs="Times New Roman"/>
          <w:b/>
          <w:i/>
        </w:rPr>
      </w:pPr>
      <w:r w:rsidRPr="00452525">
        <w:rPr>
          <w:rFonts w:cs="Times New Roman"/>
          <w:b/>
          <w:i/>
        </w:rPr>
        <w:t>Adatátviteli hálózatok</w:t>
      </w:r>
      <w:r w:rsidR="00C53E01" w:rsidRPr="00452525">
        <w:rPr>
          <w:rFonts w:cs="Times New Roman"/>
          <w:b/>
          <w:i/>
        </w:rPr>
        <w:tab/>
      </w:r>
      <w:r w:rsidR="00A6045E">
        <w:rPr>
          <w:rFonts w:cs="Times New Roman"/>
          <w:b/>
          <w:i/>
        </w:rPr>
        <w:t>73</w:t>
      </w:r>
      <w:r w:rsidR="00C53E01" w:rsidRPr="00452525">
        <w:rPr>
          <w:rFonts w:cs="Times New Roman"/>
          <w:b/>
          <w:i/>
        </w:rPr>
        <w:t xml:space="preserve"> óra/</w:t>
      </w:r>
      <w:r w:rsidR="00A6045E">
        <w:rPr>
          <w:rFonts w:cs="Times New Roman"/>
          <w:b/>
          <w:i/>
        </w:rPr>
        <w:t>73</w:t>
      </w:r>
      <w:r w:rsidR="00C53E01" w:rsidRPr="00452525">
        <w:rPr>
          <w:rFonts w:cs="Times New Roman"/>
          <w:b/>
          <w:i/>
        </w:rPr>
        <w:t xml:space="preserve"> óra</w:t>
      </w:r>
    </w:p>
    <w:p w:rsidR="00977955" w:rsidRPr="00452525" w:rsidRDefault="00977955" w:rsidP="00977955">
      <w:pPr>
        <w:pStyle w:val="Jegyzetszveg"/>
        <w:spacing w:after="0"/>
        <w:ind w:left="851"/>
        <w:rPr>
          <w:sz w:val="24"/>
          <w:szCs w:val="24"/>
        </w:rPr>
      </w:pPr>
      <w:r w:rsidRPr="00452525">
        <w:rPr>
          <w:sz w:val="24"/>
          <w:szCs w:val="24"/>
        </w:rPr>
        <w:t>8085 assembly feladatok</w:t>
      </w:r>
    </w:p>
    <w:p w:rsidR="00977955" w:rsidRPr="00452525" w:rsidRDefault="00977955" w:rsidP="00977955">
      <w:pPr>
        <w:pStyle w:val="Jegyzetszveg"/>
        <w:spacing w:after="0"/>
        <w:ind w:left="851"/>
        <w:rPr>
          <w:sz w:val="24"/>
          <w:szCs w:val="24"/>
        </w:rPr>
      </w:pPr>
      <w:r w:rsidRPr="00452525">
        <w:rPr>
          <w:sz w:val="24"/>
          <w:szCs w:val="24"/>
        </w:rPr>
        <w:t>Linux disztribúció beállítások</w:t>
      </w:r>
    </w:p>
    <w:p w:rsidR="00977955" w:rsidRPr="00452525" w:rsidRDefault="00977955" w:rsidP="00977955">
      <w:pPr>
        <w:pStyle w:val="Jegyzetszveg"/>
        <w:spacing w:after="0"/>
        <w:ind w:left="851"/>
        <w:rPr>
          <w:sz w:val="24"/>
          <w:szCs w:val="24"/>
        </w:rPr>
      </w:pPr>
      <w:proofErr w:type="spellStart"/>
      <w:r w:rsidRPr="00452525">
        <w:rPr>
          <w:sz w:val="24"/>
          <w:szCs w:val="24"/>
        </w:rPr>
        <w:t>Rawsberry</w:t>
      </w:r>
      <w:proofErr w:type="spellEnd"/>
      <w:r w:rsidRPr="00452525">
        <w:rPr>
          <w:sz w:val="24"/>
          <w:szCs w:val="24"/>
        </w:rPr>
        <w:t xml:space="preserve"> kit alkalmazása egyszerű feladatokra</w:t>
      </w:r>
    </w:p>
    <w:p w:rsidR="00977955" w:rsidRPr="00452525" w:rsidRDefault="00977955" w:rsidP="00977955">
      <w:pPr>
        <w:pStyle w:val="Jegyzetszveg"/>
        <w:spacing w:after="0"/>
        <w:ind w:left="851"/>
        <w:rPr>
          <w:sz w:val="24"/>
          <w:szCs w:val="24"/>
        </w:rPr>
      </w:pPr>
      <w:proofErr w:type="spellStart"/>
      <w:r w:rsidRPr="00452525">
        <w:rPr>
          <w:sz w:val="24"/>
          <w:szCs w:val="24"/>
        </w:rPr>
        <w:t>Android</w:t>
      </w:r>
      <w:proofErr w:type="spellEnd"/>
      <w:r w:rsidRPr="00452525">
        <w:rPr>
          <w:sz w:val="24"/>
          <w:szCs w:val="24"/>
        </w:rPr>
        <w:t xml:space="preserve"> és </w:t>
      </w:r>
      <w:proofErr w:type="spellStart"/>
      <w:r w:rsidRPr="00452525">
        <w:rPr>
          <w:sz w:val="24"/>
          <w:szCs w:val="24"/>
        </w:rPr>
        <w:t>IoS</w:t>
      </w:r>
      <w:proofErr w:type="spellEnd"/>
      <w:r w:rsidRPr="00452525">
        <w:rPr>
          <w:sz w:val="24"/>
          <w:szCs w:val="24"/>
        </w:rPr>
        <w:t xml:space="preserve"> operációs </w:t>
      </w:r>
      <w:proofErr w:type="spellStart"/>
      <w:r w:rsidRPr="00452525">
        <w:rPr>
          <w:sz w:val="24"/>
          <w:szCs w:val="24"/>
        </w:rPr>
        <w:t>renszerek</w:t>
      </w:r>
      <w:proofErr w:type="spellEnd"/>
      <w:r w:rsidRPr="00452525">
        <w:rPr>
          <w:sz w:val="24"/>
          <w:szCs w:val="24"/>
        </w:rPr>
        <w:t xml:space="preserve"> alkalmazása</w:t>
      </w:r>
    </w:p>
    <w:p w:rsidR="00977955" w:rsidRPr="00452525" w:rsidRDefault="00977955" w:rsidP="00977955">
      <w:pPr>
        <w:pStyle w:val="Jegyzetszveg"/>
        <w:spacing w:after="0"/>
        <w:ind w:left="851"/>
        <w:rPr>
          <w:sz w:val="24"/>
          <w:szCs w:val="24"/>
        </w:rPr>
      </w:pPr>
      <w:proofErr w:type="spellStart"/>
      <w:r w:rsidRPr="00452525">
        <w:rPr>
          <w:sz w:val="24"/>
          <w:szCs w:val="24"/>
        </w:rPr>
        <w:t>Virtualizáció</w:t>
      </w:r>
      <w:proofErr w:type="spellEnd"/>
      <w:r w:rsidRPr="00452525">
        <w:rPr>
          <w:sz w:val="24"/>
          <w:szCs w:val="24"/>
        </w:rPr>
        <w:t xml:space="preserve">, </w:t>
      </w:r>
      <w:proofErr w:type="spellStart"/>
      <w:r w:rsidRPr="00452525">
        <w:rPr>
          <w:sz w:val="24"/>
          <w:szCs w:val="24"/>
        </w:rPr>
        <w:t>virtual</w:t>
      </w:r>
      <w:proofErr w:type="spellEnd"/>
      <w:r w:rsidRPr="00452525">
        <w:rPr>
          <w:sz w:val="24"/>
          <w:szCs w:val="24"/>
        </w:rPr>
        <w:t xml:space="preserve"> </w:t>
      </w:r>
      <w:proofErr w:type="spellStart"/>
      <w:r w:rsidRPr="00452525">
        <w:rPr>
          <w:sz w:val="24"/>
          <w:szCs w:val="24"/>
        </w:rPr>
        <w:t>box</w:t>
      </w:r>
      <w:proofErr w:type="spellEnd"/>
      <w:r w:rsidRPr="00452525">
        <w:rPr>
          <w:sz w:val="24"/>
          <w:szCs w:val="24"/>
        </w:rPr>
        <w:t xml:space="preserve"> telepítése</w:t>
      </w:r>
    </w:p>
    <w:p w:rsidR="00977955" w:rsidRPr="00452525" w:rsidRDefault="00977955" w:rsidP="00977955">
      <w:pPr>
        <w:pStyle w:val="Jegyzetszveg"/>
        <w:spacing w:after="0"/>
        <w:ind w:left="851"/>
        <w:rPr>
          <w:sz w:val="24"/>
          <w:szCs w:val="24"/>
        </w:rPr>
      </w:pPr>
      <w:r w:rsidRPr="00452525">
        <w:rPr>
          <w:sz w:val="24"/>
          <w:szCs w:val="24"/>
        </w:rPr>
        <w:t>Felhőalkalmazások</w:t>
      </w:r>
    </w:p>
    <w:p w:rsidR="00977955" w:rsidRPr="00452525" w:rsidRDefault="00977955" w:rsidP="00977955">
      <w:pPr>
        <w:pStyle w:val="Jegyzetszveg"/>
        <w:spacing w:after="0"/>
        <w:ind w:left="851"/>
        <w:rPr>
          <w:sz w:val="24"/>
          <w:szCs w:val="24"/>
        </w:rPr>
      </w:pPr>
      <w:r w:rsidRPr="00452525">
        <w:rPr>
          <w:sz w:val="24"/>
          <w:szCs w:val="24"/>
        </w:rPr>
        <w:t>Mikrokontroller alkalmazása</w:t>
      </w:r>
    </w:p>
    <w:p w:rsidR="00C53E01" w:rsidRPr="00452525" w:rsidRDefault="00977955" w:rsidP="00977955">
      <w:pPr>
        <w:spacing w:after="0"/>
        <w:ind w:left="851"/>
        <w:rPr>
          <w:rFonts w:cs="Times New Roman"/>
        </w:rPr>
      </w:pPr>
      <w:r w:rsidRPr="00452525">
        <w:rPr>
          <w:rFonts w:cs="Times New Roman"/>
        </w:rPr>
        <w:t>VPN alkalmazások</w:t>
      </w:r>
    </w:p>
    <w:p w:rsidR="00C53E01" w:rsidRPr="00452525" w:rsidRDefault="00C53E01" w:rsidP="00C53E01">
      <w:pPr>
        <w:tabs>
          <w:tab w:val="left" w:pos="1418"/>
          <w:tab w:val="right" w:pos="9072"/>
        </w:tabs>
        <w:spacing w:after="0"/>
        <w:ind w:left="851"/>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képzés javasolt helyszíne (ajánlás)</w:t>
      </w:r>
    </w:p>
    <w:p w:rsidR="00C53E01" w:rsidRPr="00452525" w:rsidRDefault="00BB47FF" w:rsidP="00C53E01">
      <w:pPr>
        <w:spacing w:after="0"/>
        <w:ind w:left="426"/>
        <w:rPr>
          <w:rFonts w:cs="Times New Roman"/>
        </w:rPr>
      </w:pPr>
      <w:r w:rsidRPr="00452525">
        <w:rPr>
          <w:rFonts w:cs="Times New Roman"/>
        </w:rPr>
        <w:t>Adatátviteli labor és Műsorszóró labor és Távbeszélő-technika labor.</w:t>
      </w: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elsajátítása során alkalmazható sajátos módszerek, tanulói tevékenységformák (ajánlás)</w:t>
      </w:r>
    </w:p>
    <w:p w:rsidR="00C53E01" w:rsidRPr="00452525" w:rsidRDefault="00C53E01" w:rsidP="00C53E01">
      <w:pPr>
        <w:spacing w:after="0"/>
        <w:ind w:left="426"/>
        <w:rPr>
          <w:rFonts w:cs="Times New Roman"/>
        </w:rPr>
      </w:pPr>
    </w:p>
    <w:p w:rsidR="00C53E01" w:rsidRPr="00452525" w:rsidRDefault="00C53E01" w:rsidP="00C53E01">
      <w:pPr>
        <w:spacing w:after="0"/>
        <w:ind w:left="426"/>
        <w:rPr>
          <w:rFonts w:cs="Times New Roman"/>
          <w:i/>
        </w:rPr>
      </w:pPr>
    </w:p>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sajátos módszerek (ajánlás)</w:t>
      </w:r>
    </w:p>
    <w:tbl>
      <w:tblPr>
        <w:tblW w:w="7953" w:type="dxa"/>
        <w:tblInd w:w="637" w:type="dxa"/>
        <w:tblLayout w:type="fixed"/>
        <w:tblCellMar>
          <w:left w:w="70" w:type="dxa"/>
          <w:right w:w="70" w:type="dxa"/>
        </w:tblCellMar>
        <w:tblLook w:val="04A0" w:firstRow="1" w:lastRow="0" w:firstColumn="1" w:lastColumn="0" w:noHBand="0" w:noVBand="1"/>
      </w:tblPr>
      <w:tblGrid>
        <w:gridCol w:w="1008"/>
        <w:gridCol w:w="2126"/>
        <w:gridCol w:w="850"/>
        <w:gridCol w:w="851"/>
        <w:gridCol w:w="850"/>
        <w:gridCol w:w="2268"/>
      </w:tblGrid>
      <w:tr w:rsidR="00DF6E7E" w:rsidRPr="00452525" w:rsidTr="00DF6E7E">
        <w:trPr>
          <w:trHeight w:val="615"/>
        </w:trPr>
        <w:tc>
          <w:tcPr>
            <w:tcW w:w="100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Sorszám</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Alkalmazott oktatási módszer neve</w:t>
            </w:r>
          </w:p>
        </w:tc>
        <w:tc>
          <w:tcPr>
            <w:tcW w:w="2551" w:type="dxa"/>
            <w:gridSpan w:val="3"/>
            <w:tcBorders>
              <w:top w:val="single" w:sz="4" w:space="0" w:color="auto"/>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 tanulói tevékenység szervezeti kerete</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Alkalmazandó eszközök és felszerelések</w:t>
            </w:r>
          </w:p>
        </w:tc>
      </w:tr>
      <w:tr w:rsidR="00DF6E7E" w:rsidRPr="00452525" w:rsidTr="00DF6E7E">
        <w:trPr>
          <w:trHeight w:val="300"/>
        </w:trPr>
        <w:tc>
          <w:tcPr>
            <w:tcW w:w="100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DF6E7E">
            <w:pPr>
              <w:spacing w:after="0"/>
              <w:jc w:val="left"/>
              <w:rPr>
                <w:rFonts w:eastAsia="Times New Roman" w:cs="Times New Roman"/>
                <w:color w:val="000000"/>
                <w:sz w:val="20"/>
                <w:szCs w:val="20"/>
                <w:lang w:eastAsia="hu-HU"/>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DF6E7E">
            <w:pPr>
              <w:spacing w:after="0"/>
              <w:jc w:val="left"/>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w:t>
            </w:r>
          </w:p>
        </w:tc>
        <w:tc>
          <w:tcPr>
            <w:tcW w:w="850" w:type="dxa"/>
            <w:tcBorders>
              <w:top w:val="nil"/>
              <w:left w:val="nil"/>
              <w:bottom w:val="single" w:sz="4" w:space="0" w:color="auto"/>
              <w:right w:val="single" w:sz="4" w:space="0" w:color="auto"/>
            </w:tcBorders>
            <w:shd w:val="clear" w:color="auto" w:fill="auto"/>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w:t>
            </w:r>
          </w:p>
        </w:tc>
        <w:tc>
          <w:tcPr>
            <w:tcW w:w="2268" w:type="dxa"/>
            <w:vMerge/>
            <w:tcBorders>
              <w:top w:val="single" w:sz="4" w:space="0" w:color="auto"/>
              <w:left w:val="single" w:sz="4" w:space="0" w:color="auto"/>
              <w:bottom w:val="single" w:sz="4" w:space="0" w:color="auto"/>
              <w:right w:val="single" w:sz="4" w:space="0" w:color="auto"/>
            </w:tcBorders>
            <w:vAlign w:val="center"/>
            <w:hideMark/>
          </w:tcPr>
          <w:p w:rsidR="00DF6E7E" w:rsidRPr="00452525" w:rsidRDefault="00DF6E7E" w:rsidP="00DF6E7E">
            <w:pPr>
              <w:spacing w:after="0"/>
              <w:jc w:val="left"/>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magyarázat</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kiselőadás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megbeszélés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p>
        </w:tc>
        <w:tc>
          <w:tcPr>
            <w:tcW w:w="2126" w:type="dxa"/>
            <w:tcBorders>
              <w:top w:val="nil"/>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szemléltetés</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r w:rsidR="00DF6E7E" w:rsidRPr="00452525" w:rsidTr="00DF6E7E">
        <w:trPr>
          <w:trHeight w:val="315"/>
        </w:trPr>
        <w:tc>
          <w:tcPr>
            <w:tcW w:w="1008" w:type="dxa"/>
            <w:tcBorders>
              <w:top w:val="nil"/>
              <w:left w:val="single" w:sz="4" w:space="0" w:color="auto"/>
              <w:bottom w:val="single" w:sz="4" w:space="0" w:color="auto"/>
              <w:right w:val="single" w:sz="4" w:space="0" w:color="auto"/>
            </w:tcBorders>
            <w:shd w:val="clear" w:color="auto" w:fill="auto"/>
            <w:noWrap/>
            <w:vAlign w:val="bottom"/>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p>
        </w:tc>
        <w:tc>
          <w:tcPr>
            <w:tcW w:w="2126" w:type="dxa"/>
            <w:tcBorders>
              <w:top w:val="single" w:sz="4" w:space="0" w:color="auto"/>
              <w:left w:val="nil"/>
              <w:bottom w:val="single" w:sz="4" w:space="0" w:color="auto"/>
              <w:right w:val="single" w:sz="4" w:space="0" w:color="auto"/>
            </w:tcBorders>
            <w:shd w:val="clear" w:color="auto" w:fill="auto"/>
            <w:vAlign w:val="bottom"/>
            <w:hideMark/>
          </w:tcPr>
          <w:p w:rsidR="00DF6E7E" w:rsidRPr="00452525" w:rsidRDefault="00DF6E7E" w:rsidP="00DF6E7E">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szimuláció</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c>
          <w:tcPr>
            <w:tcW w:w="2268" w:type="dxa"/>
            <w:tcBorders>
              <w:top w:val="nil"/>
              <w:left w:val="nil"/>
              <w:bottom w:val="single" w:sz="4" w:space="0" w:color="auto"/>
              <w:right w:val="single" w:sz="4" w:space="0" w:color="auto"/>
            </w:tcBorders>
            <w:shd w:val="clear" w:color="auto" w:fill="auto"/>
            <w:noWrap/>
            <w:vAlign w:val="center"/>
            <w:hideMark/>
          </w:tcPr>
          <w:p w:rsidR="00DF6E7E" w:rsidRPr="00452525" w:rsidRDefault="00DF6E7E" w:rsidP="00DF6E7E">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2"/>
          <w:numId w:val="8"/>
        </w:numPr>
        <w:spacing w:after="0"/>
        <w:rPr>
          <w:rFonts w:cs="Times New Roman"/>
          <w:b/>
        </w:rPr>
      </w:pPr>
      <w:r w:rsidRPr="00452525">
        <w:rPr>
          <w:rFonts w:cs="Times New Roman"/>
          <w:b/>
        </w:rPr>
        <w:t>A tantárgy elsajátítása során alkalmazható tanulói tevékenységformák (ajánlás)</w:t>
      </w:r>
    </w:p>
    <w:p w:rsidR="00BB478C" w:rsidRPr="00452525" w:rsidRDefault="00BB478C" w:rsidP="00BB478C">
      <w:pPr>
        <w:pStyle w:val="Listaszerbekezds"/>
        <w:spacing w:after="0"/>
        <w:ind w:left="1072"/>
        <w:rPr>
          <w:rFonts w:cs="Times New Roman"/>
          <w:b/>
        </w:rPr>
      </w:pPr>
    </w:p>
    <w:p w:rsidR="00BB478C" w:rsidRPr="00452525" w:rsidRDefault="00BB478C" w:rsidP="00BB478C">
      <w:pPr>
        <w:pStyle w:val="Listaszerbekezds"/>
        <w:spacing w:after="0"/>
        <w:ind w:left="1072"/>
        <w:rPr>
          <w:rFonts w:cs="Times New Roman"/>
          <w:b/>
        </w:rPr>
      </w:pPr>
    </w:p>
    <w:p w:rsidR="00BB478C" w:rsidRPr="00452525" w:rsidRDefault="00BB478C" w:rsidP="00BB478C">
      <w:pPr>
        <w:pStyle w:val="Listaszerbekezds"/>
        <w:spacing w:after="0"/>
        <w:ind w:left="1072"/>
        <w:rPr>
          <w:rFonts w:cs="Times New Roman"/>
          <w:b/>
        </w:rPr>
      </w:pPr>
    </w:p>
    <w:tbl>
      <w:tblPr>
        <w:tblW w:w="8505"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51"/>
        <w:gridCol w:w="2977"/>
        <w:gridCol w:w="708"/>
        <w:gridCol w:w="851"/>
        <w:gridCol w:w="850"/>
        <w:gridCol w:w="2268"/>
      </w:tblGrid>
      <w:tr w:rsidR="007D619B" w:rsidRPr="00452525" w:rsidTr="00070CE1">
        <w:trPr>
          <w:trHeight w:val="840"/>
        </w:trPr>
        <w:tc>
          <w:tcPr>
            <w:tcW w:w="851"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lastRenderedPageBreak/>
              <w:t>Sorszám</w:t>
            </w:r>
          </w:p>
        </w:tc>
        <w:tc>
          <w:tcPr>
            <w:tcW w:w="2977"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tevékenységforma</w:t>
            </w:r>
          </w:p>
        </w:tc>
        <w:tc>
          <w:tcPr>
            <w:tcW w:w="2409" w:type="dxa"/>
            <w:gridSpan w:val="3"/>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Tanulói tevékenység</w:t>
            </w:r>
          </w:p>
        </w:tc>
        <w:tc>
          <w:tcPr>
            <w:tcW w:w="2268" w:type="dxa"/>
            <w:vMerge w:val="restart"/>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 xml:space="preserve">Alkalmazandó eszközök és felszerelések </w:t>
            </w:r>
          </w:p>
        </w:tc>
      </w:tr>
      <w:tr w:rsidR="007D619B" w:rsidRPr="00452525" w:rsidTr="00070CE1">
        <w:trPr>
          <w:trHeight w:val="510"/>
        </w:trPr>
        <w:tc>
          <w:tcPr>
            <w:tcW w:w="851"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2977"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egyéni</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csoport-bontás</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osztály-keret</w:t>
            </w:r>
          </w:p>
        </w:tc>
        <w:tc>
          <w:tcPr>
            <w:tcW w:w="2268" w:type="dxa"/>
            <w:vMerge/>
            <w:vAlign w:val="center"/>
            <w:hideMark/>
          </w:tcPr>
          <w:p w:rsidR="007D619B" w:rsidRPr="00452525" w:rsidRDefault="007D619B" w:rsidP="00070CE1">
            <w:pPr>
              <w:spacing w:after="0"/>
              <w:jc w:val="left"/>
              <w:rPr>
                <w:rFonts w:eastAsia="Times New Roman" w:cs="Times New Roman"/>
                <w:color w:val="000000"/>
                <w:sz w:val="20"/>
                <w:szCs w:val="2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Információ feldolgozó tevékenységek</w:t>
            </w:r>
          </w:p>
        </w:tc>
      </w:tr>
      <w:tr w:rsidR="007D619B" w:rsidRPr="00452525" w:rsidTr="00070CE1">
        <w:trPr>
          <w:trHeight w:val="6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1.1.</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önálló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1.2.</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Olvasott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7D619B"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w:t>
            </w:r>
            <w:r w:rsidR="00BB478C" w:rsidRPr="00452525">
              <w:rPr>
                <w:rFonts w:eastAsia="Times New Roman" w:cs="Times New Roman"/>
                <w:color w:val="000000"/>
                <w:sz w:val="20"/>
                <w:szCs w:val="20"/>
                <w:lang w:eastAsia="hu-HU"/>
              </w:rPr>
              <w:t>3</w:t>
            </w:r>
            <w:r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feldolgozása jegyzeteléssel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1.4</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Hallott szöveg feladattal vezetett feldolgozása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Ismeretalkalmazási gyakorló tevékenységek, feladatok</w:t>
            </w:r>
          </w:p>
        </w:tc>
      </w:tr>
      <w:tr w:rsidR="007D619B" w:rsidRPr="00452525" w:rsidTr="00070CE1">
        <w:trPr>
          <w:trHeight w:val="30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Tesztfeladat megoldása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510"/>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2.2</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Szöveges előadás egyéni felkészüléssel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Képi információk körében</w:t>
            </w:r>
          </w:p>
        </w:tc>
      </w:tr>
      <w:tr w:rsidR="007D619B" w:rsidRPr="00452525" w:rsidTr="00070CE1">
        <w:trPr>
          <w:trHeight w:val="300"/>
        </w:trPr>
        <w:tc>
          <w:tcPr>
            <w:tcW w:w="851" w:type="dxa"/>
            <w:shd w:val="clear" w:color="000000" w:fill="FFFFFF"/>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3.1.</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rajz értelmezése</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r w:rsidR="007D619B" w:rsidRPr="00452525" w:rsidTr="00070CE1">
        <w:trPr>
          <w:trHeight w:val="54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Csoportos munkaformák körében</w:t>
            </w:r>
          </w:p>
        </w:tc>
      </w:tr>
      <w:tr w:rsidR="007D619B" w:rsidRPr="00452525" w:rsidTr="00070CE1">
        <w:trPr>
          <w:trHeight w:val="555"/>
        </w:trPr>
        <w:tc>
          <w:tcPr>
            <w:tcW w:w="851" w:type="dxa"/>
            <w:shd w:val="clear" w:color="000000" w:fill="FFFFFF"/>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4.1</w:t>
            </w:r>
            <w:r w:rsidR="007D619B" w:rsidRPr="00452525">
              <w:rPr>
                <w:rFonts w:eastAsia="Times New Roman" w:cs="Times New Roman"/>
                <w:color w:val="000000"/>
                <w:sz w:val="20"/>
                <w:szCs w:val="20"/>
                <w:lang w:eastAsia="hu-HU"/>
              </w:rPr>
              <w:t>.</w:t>
            </w:r>
          </w:p>
        </w:tc>
        <w:tc>
          <w:tcPr>
            <w:tcW w:w="2977" w:type="dxa"/>
            <w:shd w:val="clear" w:color="000000" w:fill="FFFFFF"/>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Kiscsoportos szakmai munkavégzés irányítással</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r w:rsidRPr="00452525">
              <w:rPr>
                <w:rFonts w:eastAsia="Times New Roman" w:cs="Times New Roman"/>
                <w:color w:val="00000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lang w:eastAsia="hu-HU"/>
              </w:rPr>
            </w:pPr>
          </w:p>
        </w:tc>
      </w:tr>
      <w:tr w:rsidR="007D619B" w:rsidRPr="00452525" w:rsidTr="00070CE1">
        <w:trPr>
          <w:trHeight w:val="300"/>
        </w:trPr>
        <w:tc>
          <w:tcPr>
            <w:tcW w:w="851" w:type="dxa"/>
            <w:shd w:val="clear" w:color="000000" w:fill="D9D9D9"/>
            <w:vAlign w:val="center"/>
            <w:hideMark/>
          </w:tcPr>
          <w:p w:rsidR="007D619B" w:rsidRPr="00452525" w:rsidRDefault="00BB478C"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p>
        </w:tc>
        <w:tc>
          <w:tcPr>
            <w:tcW w:w="7654" w:type="dxa"/>
            <w:gridSpan w:val="5"/>
            <w:shd w:val="clear" w:color="000000" w:fill="D9D9D9"/>
            <w:vAlign w:val="center"/>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Gyakorlati munkavégzés körében</w:t>
            </w:r>
          </w:p>
        </w:tc>
      </w:tr>
      <w:tr w:rsidR="007D619B" w:rsidRPr="00452525" w:rsidTr="00070CE1">
        <w:trPr>
          <w:trHeight w:val="300"/>
        </w:trPr>
        <w:tc>
          <w:tcPr>
            <w:tcW w:w="851" w:type="dxa"/>
            <w:shd w:val="clear" w:color="000000" w:fill="FFFFFF"/>
            <w:vAlign w:val="center"/>
            <w:hideMark/>
          </w:tcPr>
          <w:p w:rsidR="007D619B" w:rsidRPr="00452525" w:rsidRDefault="00BB478C" w:rsidP="00BB478C">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5</w:t>
            </w:r>
            <w:r w:rsidR="007D619B" w:rsidRPr="00452525">
              <w:rPr>
                <w:rFonts w:eastAsia="Times New Roman" w:cs="Times New Roman"/>
                <w:color w:val="000000"/>
                <w:sz w:val="20"/>
                <w:szCs w:val="20"/>
                <w:lang w:eastAsia="hu-HU"/>
              </w:rPr>
              <w:t>.</w:t>
            </w:r>
            <w:r w:rsidRPr="00452525">
              <w:rPr>
                <w:rFonts w:eastAsia="Times New Roman" w:cs="Times New Roman"/>
                <w:color w:val="000000"/>
                <w:sz w:val="20"/>
                <w:szCs w:val="20"/>
                <w:lang w:eastAsia="hu-HU"/>
              </w:rPr>
              <w:t>1</w:t>
            </w:r>
            <w:r w:rsidR="007D619B" w:rsidRPr="00452525">
              <w:rPr>
                <w:rFonts w:eastAsia="Times New Roman" w:cs="Times New Roman"/>
                <w:color w:val="000000"/>
                <w:sz w:val="20"/>
                <w:szCs w:val="20"/>
                <w:lang w:eastAsia="hu-HU"/>
              </w:rPr>
              <w:t>.</w:t>
            </w:r>
          </w:p>
        </w:tc>
        <w:tc>
          <w:tcPr>
            <w:tcW w:w="2977" w:type="dxa"/>
            <w:shd w:val="clear" w:color="auto" w:fill="auto"/>
            <w:hideMark/>
          </w:tcPr>
          <w:p w:rsidR="007D619B" w:rsidRPr="00452525" w:rsidRDefault="007D619B" w:rsidP="00070CE1">
            <w:pPr>
              <w:spacing w:after="0"/>
              <w:jc w:val="left"/>
              <w:rPr>
                <w:rFonts w:eastAsia="Times New Roman" w:cs="Times New Roman"/>
                <w:color w:val="000000"/>
                <w:sz w:val="20"/>
                <w:szCs w:val="20"/>
                <w:lang w:eastAsia="hu-HU"/>
              </w:rPr>
            </w:pPr>
            <w:r w:rsidRPr="00452525">
              <w:rPr>
                <w:rFonts w:eastAsia="Times New Roman" w:cs="Times New Roman"/>
                <w:color w:val="000000"/>
                <w:sz w:val="20"/>
                <w:szCs w:val="20"/>
                <w:lang w:eastAsia="hu-HU"/>
              </w:rPr>
              <w:t>Műveletek gyakorlása</w:t>
            </w:r>
          </w:p>
        </w:tc>
        <w:tc>
          <w:tcPr>
            <w:tcW w:w="70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c>
          <w:tcPr>
            <w:tcW w:w="851"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r w:rsidRPr="00452525">
              <w:rPr>
                <w:rFonts w:eastAsia="Times New Roman" w:cs="Times New Roman"/>
                <w:color w:val="000000"/>
                <w:sz w:val="20"/>
                <w:szCs w:val="20"/>
                <w:lang w:eastAsia="hu-HU"/>
              </w:rPr>
              <w:t>X</w:t>
            </w:r>
          </w:p>
        </w:tc>
        <w:tc>
          <w:tcPr>
            <w:tcW w:w="850"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c>
          <w:tcPr>
            <w:tcW w:w="2268" w:type="dxa"/>
            <w:shd w:val="clear" w:color="auto" w:fill="auto"/>
            <w:vAlign w:val="center"/>
            <w:hideMark/>
          </w:tcPr>
          <w:p w:rsidR="007D619B" w:rsidRPr="00452525" w:rsidRDefault="007D619B" w:rsidP="00070CE1">
            <w:pPr>
              <w:spacing w:after="0"/>
              <w:jc w:val="center"/>
              <w:rPr>
                <w:rFonts w:eastAsia="Times New Roman" w:cs="Times New Roman"/>
                <w:color w:val="000000"/>
                <w:sz w:val="20"/>
                <w:szCs w:val="20"/>
                <w:lang w:eastAsia="hu-HU"/>
              </w:rPr>
            </w:pPr>
          </w:p>
        </w:tc>
      </w:tr>
    </w:tbl>
    <w:p w:rsidR="00C53E01" w:rsidRPr="00452525" w:rsidRDefault="00C53E01" w:rsidP="00C53E01">
      <w:pPr>
        <w:spacing w:after="0"/>
        <w:ind w:left="426"/>
        <w:rPr>
          <w:rFonts w:cs="Times New Roman"/>
        </w:rPr>
      </w:pPr>
    </w:p>
    <w:p w:rsidR="00C53E01" w:rsidRPr="00452525" w:rsidRDefault="00C53E01" w:rsidP="00C53E01">
      <w:pPr>
        <w:pStyle w:val="Listaszerbekezds"/>
        <w:numPr>
          <w:ilvl w:val="1"/>
          <w:numId w:val="8"/>
        </w:numPr>
        <w:spacing w:after="0"/>
        <w:rPr>
          <w:rFonts w:cs="Times New Roman"/>
          <w:b/>
        </w:rPr>
      </w:pPr>
      <w:r w:rsidRPr="00452525">
        <w:rPr>
          <w:rFonts w:cs="Times New Roman"/>
          <w:b/>
        </w:rPr>
        <w:t>A tantárgy értékelésének módja</w:t>
      </w:r>
    </w:p>
    <w:p w:rsidR="00C53E01" w:rsidRPr="00452525" w:rsidRDefault="00C53E01" w:rsidP="00C53E01">
      <w:pPr>
        <w:spacing w:after="0"/>
        <w:ind w:left="426"/>
        <w:rPr>
          <w:rFonts w:cs="Times New Roman"/>
        </w:rPr>
      </w:pPr>
      <w:r w:rsidRPr="00452525">
        <w:rPr>
          <w:rFonts w:cs="Times New Roman"/>
        </w:rPr>
        <w:t>A nemzeti köznevelésről szóló 2011. évi CXC. törvény. 54. § (2) a) pontja szerinti értékeléssel.</w:t>
      </w:r>
    </w:p>
    <w:p w:rsidR="00C53E01" w:rsidRPr="00452525" w:rsidRDefault="00C53E01" w:rsidP="00C53E01">
      <w:pPr>
        <w:spacing w:after="0"/>
        <w:ind w:left="426"/>
        <w:rPr>
          <w:rFonts w:cs="Times New Roman"/>
        </w:rPr>
      </w:pPr>
    </w:p>
    <w:p w:rsidR="00C53E01" w:rsidRPr="00452525" w:rsidRDefault="00C53E01" w:rsidP="00C53E01">
      <w:pPr>
        <w:spacing w:after="0"/>
        <w:rPr>
          <w:rFonts w:cs="Times New Roman"/>
        </w:rPr>
      </w:pPr>
    </w:p>
    <w:p w:rsidR="00C53E01" w:rsidRPr="00452525" w:rsidRDefault="00C53E01" w:rsidP="00C53E01">
      <w:pPr>
        <w:spacing w:after="0"/>
        <w:ind w:left="426"/>
        <w:rPr>
          <w:rFonts w:cs="Times New Roman"/>
        </w:rPr>
      </w:pPr>
    </w:p>
    <w:p w:rsidR="00C53E01" w:rsidRPr="00452525" w:rsidRDefault="00C53E01" w:rsidP="00C53E01">
      <w:pPr>
        <w:spacing w:after="200" w:line="276" w:lineRule="auto"/>
        <w:jc w:val="left"/>
        <w:rPr>
          <w:rFonts w:cs="Times New Roman"/>
        </w:rPr>
      </w:pPr>
    </w:p>
    <w:sectPr w:rsidR="00C53E01" w:rsidRPr="00452525"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773" w:rsidRDefault="00523773" w:rsidP="00B945BE">
      <w:pPr>
        <w:spacing w:after="0"/>
      </w:pPr>
      <w:r>
        <w:separator/>
      </w:r>
    </w:p>
  </w:endnote>
  <w:endnote w:type="continuationSeparator" w:id="0">
    <w:p w:rsidR="00523773" w:rsidRDefault="0052377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3773" w:rsidRPr="00B862AB" w:rsidRDefault="0052377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773" w:rsidRDefault="00523773" w:rsidP="00B945BE">
      <w:pPr>
        <w:spacing w:after="0"/>
      </w:pPr>
      <w:r>
        <w:separator/>
      </w:r>
    </w:p>
  </w:footnote>
  <w:footnote w:type="continuationSeparator" w:id="0">
    <w:p w:rsidR="00523773" w:rsidRDefault="0052377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8"/>
  </w:num>
  <w:num w:numId="4">
    <w:abstractNumId w:val="9"/>
  </w:num>
  <w:num w:numId="5">
    <w:abstractNumId w:val="0"/>
  </w:num>
  <w:num w:numId="6">
    <w:abstractNumId w:val="7"/>
  </w:num>
  <w:num w:numId="7">
    <w:abstractNumId w:val="1"/>
  </w:num>
  <w:num w:numId="8">
    <w:abstractNumId w:val="3"/>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24B"/>
    <w:rsid w:val="0001241B"/>
    <w:rsid w:val="00033C9C"/>
    <w:rsid w:val="00037363"/>
    <w:rsid w:val="00070CE1"/>
    <w:rsid w:val="00071A71"/>
    <w:rsid w:val="000772D7"/>
    <w:rsid w:val="00085570"/>
    <w:rsid w:val="00087C34"/>
    <w:rsid w:val="000A21B7"/>
    <w:rsid w:val="000A2E27"/>
    <w:rsid w:val="000B44B8"/>
    <w:rsid w:val="000B5E9D"/>
    <w:rsid w:val="000C2A52"/>
    <w:rsid w:val="000D6D5B"/>
    <w:rsid w:val="000F44A2"/>
    <w:rsid w:val="00112F3B"/>
    <w:rsid w:val="00124524"/>
    <w:rsid w:val="001275BC"/>
    <w:rsid w:val="001305EE"/>
    <w:rsid w:val="001340D8"/>
    <w:rsid w:val="00160E0E"/>
    <w:rsid w:val="001A0D29"/>
    <w:rsid w:val="001A7777"/>
    <w:rsid w:val="001B61A0"/>
    <w:rsid w:val="001B6439"/>
    <w:rsid w:val="001D2A6D"/>
    <w:rsid w:val="001D6CEF"/>
    <w:rsid w:val="001E0A5D"/>
    <w:rsid w:val="001E18BA"/>
    <w:rsid w:val="001E2B36"/>
    <w:rsid w:val="001E7B1E"/>
    <w:rsid w:val="001F08AF"/>
    <w:rsid w:val="00216033"/>
    <w:rsid w:val="00217F46"/>
    <w:rsid w:val="002364B2"/>
    <w:rsid w:val="00244218"/>
    <w:rsid w:val="00244D36"/>
    <w:rsid w:val="00245622"/>
    <w:rsid w:val="00250FD5"/>
    <w:rsid w:val="0025489A"/>
    <w:rsid w:val="002625A0"/>
    <w:rsid w:val="002626C6"/>
    <w:rsid w:val="00266175"/>
    <w:rsid w:val="00266208"/>
    <w:rsid w:val="00266A2C"/>
    <w:rsid w:val="00276938"/>
    <w:rsid w:val="0028063A"/>
    <w:rsid w:val="0028349A"/>
    <w:rsid w:val="002B2152"/>
    <w:rsid w:val="002B3D35"/>
    <w:rsid w:val="002C377A"/>
    <w:rsid w:val="002C7F57"/>
    <w:rsid w:val="002D029F"/>
    <w:rsid w:val="002D2234"/>
    <w:rsid w:val="002D3403"/>
    <w:rsid w:val="002F0925"/>
    <w:rsid w:val="00304807"/>
    <w:rsid w:val="00313C33"/>
    <w:rsid w:val="00320239"/>
    <w:rsid w:val="003325F4"/>
    <w:rsid w:val="003468AB"/>
    <w:rsid w:val="00360441"/>
    <w:rsid w:val="003812F7"/>
    <w:rsid w:val="00381B6C"/>
    <w:rsid w:val="00390F08"/>
    <w:rsid w:val="00391719"/>
    <w:rsid w:val="003A7273"/>
    <w:rsid w:val="003B1333"/>
    <w:rsid w:val="00413BEF"/>
    <w:rsid w:val="0041674C"/>
    <w:rsid w:val="00417BCF"/>
    <w:rsid w:val="00420CA2"/>
    <w:rsid w:val="00430699"/>
    <w:rsid w:val="00435E6D"/>
    <w:rsid w:val="00437470"/>
    <w:rsid w:val="00444BFC"/>
    <w:rsid w:val="00452525"/>
    <w:rsid w:val="0045474F"/>
    <w:rsid w:val="00477E3A"/>
    <w:rsid w:val="00486953"/>
    <w:rsid w:val="0049127E"/>
    <w:rsid w:val="00491698"/>
    <w:rsid w:val="004B3B38"/>
    <w:rsid w:val="004B5C0F"/>
    <w:rsid w:val="004B723D"/>
    <w:rsid w:val="004C4C07"/>
    <w:rsid w:val="004D53D4"/>
    <w:rsid w:val="004E32A8"/>
    <w:rsid w:val="004F0C2B"/>
    <w:rsid w:val="004F4A91"/>
    <w:rsid w:val="004F6765"/>
    <w:rsid w:val="005231CC"/>
    <w:rsid w:val="00523773"/>
    <w:rsid w:val="00524B52"/>
    <w:rsid w:val="00527F8E"/>
    <w:rsid w:val="00532C14"/>
    <w:rsid w:val="00537CAD"/>
    <w:rsid w:val="00541A6F"/>
    <w:rsid w:val="00542024"/>
    <w:rsid w:val="00543CE0"/>
    <w:rsid w:val="00565574"/>
    <w:rsid w:val="00587E8D"/>
    <w:rsid w:val="005A3F3E"/>
    <w:rsid w:val="005C2F54"/>
    <w:rsid w:val="005D2DE8"/>
    <w:rsid w:val="005D45DC"/>
    <w:rsid w:val="005F1D0E"/>
    <w:rsid w:val="005F22E2"/>
    <w:rsid w:val="005F7EF8"/>
    <w:rsid w:val="00601418"/>
    <w:rsid w:val="00601C75"/>
    <w:rsid w:val="00602463"/>
    <w:rsid w:val="00610AE4"/>
    <w:rsid w:val="00612F0D"/>
    <w:rsid w:val="00645B4F"/>
    <w:rsid w:val="0065053C"/>
    <w:rsid w:val="00660FD0"/>
    <w:rsid w:val="006656BB"/>
    <w:rsid w:val="006739A1"/>
    <w:rsid w:val="006837D8"/>
    <w:rsid w:val="00696ED9"/>
    <w:rsid w:val="006A0D91"/>
    <w:rsid w:val="006A66DF"/>
    <w:rsid w:val="006A67D3"/>
    <w:rsid w:val="006B0647"/>
    <w:rsid w:val="006B6253"/>
    <w:rsid w:val="006D61A4"/>
    <w:rsid w:val="006E524B"/>
    <w:rsid w:val="0070291B"/>
    <w:rsid w:val="00704A02"/>
    <w:rsid w:val="00704A96"/>
    <w:rsid w:val="007205F8"/>
    <w:rsid w:val="0072463D"/>
    <w:rsid w:val="00724B8E"/>
    <w:rsid w:val="007308AA"/>
    <w:rsid w:val="00741EC3"/>
    <w:rsid w:val="00752ECD"/>
    <w:rsid w:val="00753E5B"/>
    <w:rsid w:val="00757CAF"/>
    <w:rsid w:val="00765C2D"/>
    <w:rsid w:val="00766521"/>
    <w:rsid w:val="00766857"/>
    <w:rsid w:val="007761DE"/>
    <w:rsid w:val="00783D0C"/>
    <w:rsid w:val="00790AAF"/>
    <w:rsid w:val="00794AF3"/>
    <w:rsid w:val="007A6424"/>
    <w:rsid w:val="007B3552"/>
    <w:rsid w:val="007C1A27"/>
    <w:rsid w:val="007C3210"/>
    <w:rsid w:val="007C411E"/>
    <w:rsid w:val="007D619B"/>
    <w:rsid w:val="007E1828"/>
    <w:rsid w:val="007E482A"/>
    <w:rsid w:val="007F06A7"/>
    <w:rsid w:val="0080219B"/>
    <w:rsid w:val="00807FA9"/>
    <w:rsid w:val="008109B2"/>
    <w:rsid w:val="00811551"/>
    <w:rsid w:val="00820131"/>
    <w:rsid w:val="00821E80"/>
    <w:rsid w:val="00834FF7"/>
    <w:rsid w:val="00853B1D"/>
    <w:rsid w:val="0086454E"/>
    <w:rsid w:val="00876453"/>
    <w:rsid w:val="008870D5"/>
    <w:rsid w:val="008A17AB"/>
    <w:rsid w:val="008A216B"/>
    <w:rsid w:val="008A75B7"/>
    <w:rsid w:val="008B01A2"/>
    <w:rsid w:val="008B6582"/>
    <w:rsid w:val="008C1D20"/>
    <w:rsid w:val="008C35D1"/>
    <w:rsid w:val="008C4FA6"/>
    <w:rsid w:val="008D1182"/>
    <w:rsid w:val="008D5D1B"/>
    <w:rsid w:val="008E716F"/>
    <w:rsid w:val="008F1A3A"/>
    <w:rsid w:val="009112E2"/>
    <w:rsid w:val="00911CEB"/>
    <w:rsid w:val="009525F4"/>
    <w:rsid w:val="0096446F"/>
    <w:rsid w:val="00971A73"/>
    <w:rsid w:val="00977955"/>
    <w:rsid w:val="00992DA5"/>
    <w:rsid w:val="009944BB"/>
    <w:rsid w:val="009961D8"/>
    <w:rsid w:val="009A4F52"/>
    <w:rsid w:val="009B6E6E"/>
    <w:rsid w:val="009C28EA"/>
    <w:rsid w:val="009D33E4"/>
    <w:rsid w:val="009D6194"/>
    <w:rsid w:val="009D6F8D"/>
    <w:rsid w:val="009E3EE4"/>
    <w:rsid w:val="00A043C7"/>
    <w:rsid w:val="00A05350"/>
    <w:rsid w:val="00A17996"/>
    <w:rsid w:val="00A24DEC"/>
    <w:rsid w:val="00A339AE"/>
    <w:rsid w:val="00A406FB"/>
    <w:rsid w:val="00A5387B"/>
    <w:rsid w:val="00A6045E"/>
    <w:rsid w:val="00A80941"/>
    <w:rsid w:val="00A85EE3"/>
    <w:rsid w:val="00A9676C"/>
    <w:rsid w:val="00A96C2D"/>
    <w:rsid w:val="00AB2536"/>
    <w:rsid w:val="00AB5E21"/>
    <w:rsid w:val="00AB789B"/>
    <w:rsid w:val="00AE4ABB"/>
    <w:rsid w:val="00AF3224"/>
    <w:rsid w:val="00B00C68"/>
    <w:rsid w:val="00B04E44"/>
    <w:rsid w:val="00B247DC"/>
    <w:rsid w:val="00B75532"/>
    <w:rsid w:val="00B833D2"/>
    <w:rsid w:val="00B862AB"/>
    <w:rsid w:val="00B945BE"/>
    <w:rsid w:val="00BB331C"/>
    <w:rsid w:val="00BB478C"/>
    <w:rsid w:val="00BB47FF"/>
    <w:rsid w:val="00BC5CA7"/>
    <w:rsid w:val="00BD0108"/>
    <w:rsid w:val="00BD19A9"/>
    <w:rsid w:val="00BE277D"/>
    <w:rsid w:val="00C0314C"/>
    <w:rsid w:val="00C124C0"/>
    <w:rsid w:val="00C12E74"/>
    <w:rsid w:val="00C24A94"/>
    <w:rsid w:val="00C25FD7"/>
    <w:rsid w:val="00C53E01"/>
    <w:rsid w:val="00C64856"/>
    <w:rsid w:val="00C71B5E"/>
    <w:rsid w:val="00C744F2"/>
    <w:rsid w:val="00C86B7B"/>
    <w:rsid w:val="00C90534"/>
    <w:rsid w:val="00C94ACB"/>
    <w:rsid w:val="00CA0078"/>
    <w:rsid w:val="00CB03CE"/>
    <w:rsid w:val="00CB484D"/>
    <w:rsid w:val="00CB67FB"/>
    <w:rsid w:val="00CC2277"/>
    <w:rsid w:val="00CC3E70"/>
    <w:rsid w:val="00CC73F3"/>
    <w:rsid w:val="00CD37F8"/>
    <w:rsid w:val="00CF79D1"/>
    <w:rsid w:val="00D0736D"/>
    <w:rsid w:val="00D1431E"/>
    <w:rsid w:val="00D22413"/>
    <w:rsid w:val="00D25A5C"/>
    <w:rsid w:val="00D27404"/>
    <w:rsid w:val="00D378D7"/>
    <w:rsid w:val="00D47F69"/>
    <w:rsid w:val="00D525C6"/>
    <w:rsid w:val="00D52C63"/>
    <w:rsid w:val="00D54010"/>
    <w:rsid w:val="00D55B5D"/>
    <w:rsid w:val="00D75B4D"/>
    <w:rsid w:val="00D80672"/>
    <w:rsid w:val="00D93665"/>
    <w:rsid w:val="00D93B4D"/>
    <w:rsid w:val="00D96872"/>
    <w:rsid w:val="00D974EF"/>
    <w:rsid w:val="00D977E7"/>
    <w:rsid w:val="00DA3990"/>
    <w:rsid w:val="00DA4D32"/>
    <w:rsid w:val="00DB731D"/>
    <w:rsid w:val="00DD65F6"/>
    <w:rsid w:val="00DD7AF0"/>
    <w:rsid w:val="00DE13D3"/>
    <w:rsid w:val="00DF6E7E"/>
    <w:rsid w:val="00DF740F"/>
    <w:rsid w:val="00E1046E"/>
    <w:rsid w:val="00E431FD"/>
    <w:rsid w:val="00E50FE4"/>
    <w:rsid w:val="00E655C5"/>
    <w:rsid w:val="00E70055"/>
    <w:rsid w:val="00E96240"/>
    <w:rsid w:val="00EA05C2"/>
    <w:rsid w:val="00EC28C8"/>
    <w:rsid w:val="00EE359D"/>
    <w:rsid w:val="00EF4C52"/>
    <w:rsid w:val="00F005C7"/>
    <w:rsid w:val="00F016C8"/>
    <w:rsid w:val="00F021C9"/>
    <w:rsid w:val="00F0277F"/>
    <w:rsid w:val="00F05916"/>
    <w:rsid w:val="00F139F8"/>
    <w:rsid w:val="00F24097"/>
    <w:rsid w:val="00F37DA0"/>
    <w:rsid w:val="00F41AF1"/>
    <w:rsid w:val="00F44290"/>
    <w:rsid w:val="00F62250"/>
    <w:rsid w:val="00F746EF"/>
    <w:rsid w:val="00F77F78"/>
    <w:rsid w:val="00FA4A53"/>
    <w:rsid w:val="00FB033E"/>
    <w:rsid w:val="00FB273F"/>
    <w:rsid w:val="00FB4F72"/>
    <w:rsid w:val="00FB5939"/>
    <w:rsid w:val="00FD0DBE"/>
    <w:rsid w:val="00FD2804"/>
    <w:rsid w:val="00FE16B1"/>
    <w:rsid w:val="00FF2FA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660FD0"/>
    <w:pPr>
      <w:spacing w:after="200" w:line="276" w:lineRule="auto"/>
      <w:ind w:left="708"/>
      <w:jc w:val="left"/>
    </w:pPr>
    <w:rPr>
      <w:rFonts w:ascii="Calibri" w:eastAsia="Calibri" w:hAnsi="Calibri" w:cs="Times New Roman"/>
      <w:sz w:val="22"/>
    </w:rPr>
  </w:style>
  <w:style w:type="paragraph" w:styleId="Jegyzetszveg">
    <w:name w:val="annotation text"/>
    <w:basedOn w:val="Norml"/>
    <w:link w:val="JegyzetszvegChar"/>
    <w:uiPriority w:val="99"/>
    <w:semiHidden/>
    <w:rsid w:val="009D6F8D"/>
    <w:rPr>
      <w:rFonts w:eastAsia="Times New Roman" w:cs="Times New Roman"/>
      <w:sz w:val="20"/>
      <w:szCs w:val="20"/>
    </w:rPr>
  </w:style>
  <w:style w:type="character" w:customStyle="1" w:styleId="JegyzetszvegChar">
    <w:name w:val="Jegyzetszöveg Char"/>
    <w:basedOn w:val="Bekezdsalapbettpusa"/>
    <w:link w:val="Jegyzetszveg"/>
    <w:uiPriority w:val="99"/>
    <w:semiHidden/>
    <w:rsid w:val="009D6F8D"/>
    <w:rPr>
      <w:rFonts w:ascii="Times New Roman" w:eastAsia="Times New Roman" w:hAnsi="Times New Roman" w:cs="Times New Roman"/>
      <w:sz w:val="20"/>
      <w:szCs w:val="20"/>
    </w:rPr>
  </w:style>
  <w:style w:type="character" w:customStyle="1" w:styleId="MegjegyzstrgyaChar">
    <w:name w:val="Megjegyzés tárgya Char"/>
    <w:basedOn w:val="JegyzetszvegChar"/>
    <w:link w:val="Megjegyzstrgya"/>
    <w:uiPriority w:val="99"/>
    <w:semiHidden/>
    <w:rsid w:val="00360441"/>
    <w:rPr>
      <w:rFonts w:ascii="Times New Roman" w:eastAsia="Times New Roman" w:hAnsi="Times New Roman" w:cs="Times New Roman"/>
      <w:b/>
      <w:bCs/>
      <w:sz w:val="20"/>
      <w:szCs w:val="20"/>
    </w:rPr>
  </w:style>
  <w:style w:type="paragraph" w:styleId="Megjegyzstrgya">
    <w:name w:val="annotation subject"/>
    <w:basedOn w:val="Jegyzetszveg"/>
    <w:next w:val="Jegyzetszveg"/>
    <w:link w:val="MegjegyzstrgyaChar"/>
    <w:uiPriority w:val="99"/>
    <w:semiHidden/>
    <w:unhideWhenUsed/>
    <w:rsid w:val="00360441"/>
    <w:rPr>
      <w:rFonts w:eastAsiaTheme="minorHAnsi" w:cstheme="minorBidi"/>
      <w:b/>
      <w:bCs/>
    </w:rPr>
  </w:style>
  <w:style w:type="character" w:customStyle="1" w:styleId="MegjegyzstrgyaChar1">
    <w:name w:val="Megjegyzés tárgya Char1"/>
    <w:basedOn w:val="JegyzetszvegChar"/>
    <w:uiPriority w:val="99"/>
    <w:semiHidden/>
    <w:rsid w:val="00360441"/>
    <w:rPr>
      <w:rFonts w:ascii="Times New Roman" w:eastAsia="Times New Roman" w:hAnsi="Times New Roman" w:cs="Times New Roman"/>
      <w:b/>
      <w:bCs/>
      <w:sz w:val="20"/>
      <w:szCs w:val="20"/>
    </w:rPr>
  </w:style>
  <w:style w:type="paragraph" w:styleId="Nincstrkz">
    <w:name w:val="No Spacing"/>
    <w:uiPriority w:val="1"/>
    <w:qFormat/>
    <w:rsid w:val="00360441"/>
    <w:pPr>
      <w:spacing w:after="0" w:line="240" w:lineRule="auto"/>
      <w:jc w:val="both"/>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Listaszerbekezds4">
    <w:name w:val="Listaszerű bekezdés4"/>
    <w:basedOn w:val="Norml"/>
    <w:uiPriority w:val="99"/>
    <w:rsid w:val="00660FD0"/>
    <w:pPr>
      <w:spacing w:after="200" w:line="276" w:lineRule="auto"/>
      <w:ind w:left="708"/>
      <w:jc w:val="left"/>
    </w:pPr>
    <w:rPr>
      <w:rFonts w:ascii="Calibri" w:eastAsia="Calibri" w:hAnsi="Calibri" w:cs="Times New Roman"/>
      <w:sz w:val="22"/>
    </w:rPr>
  </w:style>
  <w:style w:type="paragraph" w:styleId="Jegyzetszveg">
    <w:name w:val="annotation text"/>
    <w:basedOn w:val="Norml"/>
    <w:link w:val="JegyzetszvegChar"/>
    <w:uiPriority w:val="99"/>
    <w:semiHidden/>
    <w:rsid w:val="009D6F8D"/>
    <w:rPr>
      <w:rFonts w:eastAsia="Times New Roman" w:cs="Times New Roman"/>
      <w:sz w:val="20"/>
      <w:szCs w:val="20"/>
    </w:rPr>
  </w:style>
  <w:style w:type="character" w:customStyle="1" w:styleId="JegyzetszvegChar">
    <w:name w:val="Jegyzetszöveg Char"/>
    <w:basedOn w:val="Bekezdsalapbettpusa"/>
    <w:link w:val="Jegyzetszveg"/>
    <w:uiPriority w:val="99"/>
    <w:semiHidden/>
    <w:rsid w:val="009D6F8D"/>
    <w:rPr>
      <w:rFonts w:ascii="Times New Roman" w:eastAsia="Times New Roman" w:hAnsi="Times New Roman" w:cs="Times New Roman"/>
      <w:sz w:val="20"/>
      <w:szCs w:val="20"/>
    </w:rPr>
  </w:style>
  <w:style w:type="character" w:customStyle="1" w:styleId="MegjegyzstrgyaChar">
    <w:name w:val="Megjegyzés tárgya Char"/>
    <w:basedOn w:val="JegyzetszvegChar"/>
    <w:link w:val="Megjegyzstrgya"/>
    <w:uiPriority w:val="99"/>
    <w:semiHidden/>
    <w:rsid w:val="00360441"/>
    <w:rPr>
      <w:rFonts w:ascii="Times New Roman" w:eastAsia="Times New Roman" w:hAnsi="Times New Roman" w:cs="Times New Roman"/>
      <w:b/>
      <w:bCs/>
      <w:sz w:val="20"/>
      <w:szCs w:val="20"/>
    </w:rPr>
  </w:style>
  <w:style w:type="paragraph" w:styleId="Megjegyzstrgya">
    <w:name w:val="annotation subject"/>
    <w:basedOn w:val="Jegyzetszveg"/>
    <w:next w:val="Jegyzetszveg"/>
    <w:link w:val="MegjegyzstrgyaChar"/>
    <w:uiPriority w:val="99"/>
    <w:semiHidden/>
    <w:unhideWhenUsed/>
    <w:rsid w:val="00360441"/>
    <w:rPr>
      <w:rFonts w:eastAsiaTheme="minorHAnsi" w:cstheme="minorBidi"/>
      <w:b/>
      <w:bCs/>
    </w:rPr>
  </w:style>
  <w:style w:type="character" w:customStyle="1" w:styleId="MegjegyzstrgyaChar1">
    <w:name w:val="Megjegyzés tárgya Char1"/>
    <w:basedOn w:val="JegyzetszvegChar"/>
    <w:uiPriority w:val="99"/>
    <w:semiHidden/>
    <w:rsid w:val="00360441"/>
    <w:rPr>
      <w:rFonts w:ascii="Times New Roman" w:eastAsia="Times New Roman" w:hAnsi="Times New Roman" w:cs="Times New Roman"/>
      <w:b/>
      <w:bCs/>
      <w:sz w:val="20"/>
      <w:szCs w:val="20"/>
    </w:rPr>
  </w:style>
  <w:style w:type="paragraph" w:styleId="Nincstrkz">
    <w:name w:val="No Spacing"/>
    <w:uiPriority w:val="1"/>
    <w:qFormat/>
    <w:rsid w:val="00360441"/>
    <w:pPr>
      <w:spacing w:after="0" w:line="240" w:lineRule="auto"/>
      <w:jc w:val="both"/>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47900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74927960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18711474">
      <w:bodyDiv w:val="1"/>
      <w:marLeft w:val="0"/>
      <w:marRight w:val="0"/>
      <w:marTop w:val="0"/>
      <w:marBottom w:val="0"/>
      <w:divBdr>
        <w:top w:val="none" w:sz="0" w:space="0" w:color="auto"/>
        <w:left w:val="none" w:sz="0" w:space="0" w:color="auto"/>
        <w:bottom w:val="none" w:sz="0" w:space="0" w:color="auto"/>
        <w:right w:val="none" w:sz="0" w:space="0" w:color="auto"/>
      </w:divBdr>
    </w:div>
    <w:div w:id="1270696403">
      <w:bodyDiv w:val="1"/>
      <w:marLeft w:val="0"/>
      <w:marRight w:val="0"/>
      <w:marTop w:val="0"/>
      <w:marBottom w:val="0"/>
      <w:divBdr>
        <w:top w:val="none" w:sz="0" w:space="0" w:color="auto"/>
        <w:left w:val="none" w:sz="0" w:space="0" w:color="auto"/>
        <w:bottom w:val="none" w:sz="0" w:space="0" w:color="auto"/>
        <w:right w:val="none" w:sz="0" w:space="0" w:color="auto"/>
      </w:divBdr>
    </w:div>
    <w:div w:id="1297565054">
      <w:bodyDiv w:val="1"/>
      <w:marLeft w:val="0"/>
      <w:marRight w:val="0"/>
      <w:marTop w:val="0"/>
      <w:marBottom w:val="0"/>
      <w:divBdr>
        <w:top w:val="none" w:sz="0" w:space="0" w:color="auto"/>
        <w:left w:val="none" w:sz="0" w:space="0" w:color="auto"/>
        <w:bottom w:val="none" w:sz="0" w:space="0" w:color="auto"/>
        <w:right w:val="none" w:sz="0" w:space="0" w:color="auto"/>
      </w:divBdr>
    </w:div>
    <w:div w:id="1429306015">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1701148">
      <w:bodyDiv w:val="1"/>
      <w:marLeft w:val="0"/>
      <w:marRight w:val="0"/>
      <w:marTop w:val="0"/>
      <w:marBottom w:val="0"/>
      <w:divBdr>
        <w:top w:val="none" w:sz="0" w:space="0" w:color="auto"/>
        <w:left w:val="none" w:sz="0" w:space="0" w:color="auto"/>
        <w:bottom w:val="none" w:sz="0" w:space="0" w:color="auto"/>
        <w:right w:val="none" w:sz="0" w:space="0" w:color="auto"/>
      </w:divBdr>
    </w:div>
    <w:div w:id="152043635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414191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47533667">
      <w:bodyDiv w:val="1"/>
      <w:marLeft w:val="0"/>
      <w:marRight w:val="0"/>
      <w:marTop w:val="0"/>
      <w:marBottom w:val="0"/>
      <w:divBdr>
        <w:top w:val="none" w:sz="0" w:space="0" w:color="auto"/>
        <w:left w:val="none" w:sz="0" w:space="0" w:color="auto"/>
        <w:bottom w:val="none" w:sz="0" w:space="0" w:color="auto"/>
        <w:right w:val="none" w:sz="0" w:space="0" w:color="auto"/>
      </w:divBdr>
    </w:div>
    <w:div w:id="1876695710">
      <w:bodyDiv w:val="1"/>
      <w:marLeft w:val="0"/>
      <w:marRight w:val="0"/>
      <w:marTop w:val="0"/>
      <w:marBottom w:val="0"/>
      <w:divBdr>
        <w:top w:val="none" w:sz="0" w:space="0" w:color="auto"/>
        <w:left w:val="none" w:sz="0" w:space="0" w:color="auto"/>
        <w:bottom w:val="none" w:sz="0" w:space="0" w:color="auto"/>
        <w:right w:val="none" w:sz="0" w:space="0" w:color="auto"/>
      </w:divBdr>
    </w:div>
    <w:div w:id="1945571080">
      <w:bodyDiv w:val="1"/>
      <w:marLeft w:val="0"/>
      <w:marRight w:val="0"/>
      <w:marTop w:val="0"/>
      <w:marBottom w:val="0"/>
      <w:divBdr>
        <w:top w:val="none" w:sz="0" w:space="0" w:color="auto"/>
        <w:left w:val="none" w:sz="0" w:space="0" w:color="auto"/>
        <w:bottom w:val="none" w:sz="0" w:space="0" w:color="auto"/>
        <w:right w:val="none" w:sz="0" w:space="0" w:color="auto"/>
      </w:divBdr>
    </w:div>
    <w:div w:id="1997494048">
      <w:bodyDiv w:val="1"/>
      <w:marLeft w:val="0"/>
      <w:marRight w:val="0"/>
      <w:marTop w:val="0"/>
      <w:marBottom w:val="0"/>
      <w:divBdr>
        <w:top w:val="none" w:sz="0" w:space="0" w:color="auto"/>
        <w:left w:val="none" w:sz="0" w:space="0" w:color="auto"/>
        <w:bottom w:val="none" w:sz="0" w:space="0" w:color="auto"/>
        <w:right w:val="none" w:sz="0" w:space="0" w:color="auto"/>
      </w:divBdr>
    </w:div>
    <w:div w:id="202470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237;gh\Downloads\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1F7B0-64B8-4F06-B126-057922A41E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7</TotalTime>
  <Pages>102</Pages>
  <Words>20113</Words>
  <Characters>138786</Characters>
  <Application>Microsoft Office Word</Application>
  <DocSecurity>0</DocSecurity>
  <Lines>1156</Lines>
  <Paragraphs>317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158582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Vígh</dc:creator>
  <cp:lastModifiedBy>Bányai Gyula</cp:lastModifiedBy>
  <cp:revision>6</cp:revision>
  <cp:lastPrinted>2016-06-27T14:33:00Z</cp:lastPrinted>
  <dcterms:created xsi:type="dcterms:W3CDTF">2016-06-29T11:31:00Z</dcterms:created>
  <dcterms:modified xsi:type="dcterms:W3CDTF">2016-08-19T11:47:00Z</dcterms:modified>
</cp:coreProperties>
</file>