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C13C0" w:rsidRDefault="008C27EE" w:rsidP="00D2587F">
      <w:pPr>
        <w:jc w:val="center"/>
        <w:rPr>
          <w:rFonts w:cs="Times New Roman"/>
          <w:b/>
          <w:caps/>
          <w:szCs w:val="24"/>
        </w:rPr>
      </w:pPr>
      <w:r>
        <w:rPr>
          <w:rFonts w:cs="Times New Roman"/>
          <w:b/>
          <w:caps/>
          <w:szCs w:val="24"/>
        </w:rPr>
        <w:t>2.167</w:t>
      </w:r>
      <w:r w:rsidR="00D2587F" w:rsidRPr="008C13C0">
        <w:rPr>
          <w:rFonts w:cs="Times New Roman"/>
          <w:b/>
          <w:caps/>
          <w:szCs w:val="24"/>
        </w:rPr>
        <w:t>.</w:t>
      </w:r>
    </w:p>
    <w:p w:rsidR="001A7777" w:rsidRPr="008C13C0" w:rsidRDefault="001A7777" w:rsidP="001A7777">
      <w:pPr>
        <w:jc w:val="center"/>
        <w:rPr>
          <w:rFonts w:cs="Times New Roman"/>
          <w:b/>
          <w:caps/>
          <w:spacing w:val="60"/>
          <w:szCs w:val="24"/>
        </w:rPr>
      </w:pPr>
      <w:r w:rsidRPr="008C13C0">
        <w:rPr>
          <w:rFonts w:cs="Times New Roman"/>
          <w:b/>
          <w:caps/>
          <w:spacing w:val="60"/>
          <w:szCs w:val="24"/>
        </w:rPr>
        <w:t>Szakképzési kerettanterv</w:t>
      </w:r>
    </w:p>
    <w:p w:rsidR="001A7777" w:rsidRPr="008C13C0" w:rsidRDefault="00D2587F" w:rsidP="001A7777">
      <w:pPr>
        <w:jc w:val="center"/>
        <w:rPr>
          <w:rFonts w:cs="Times New Roman"/>
          <w:b/>
          <w:szCs w:val="24"/>
        </w:rPr>
      </w:pPr>
      <w:r w:rsidRPr="008C13C0">
        <w:rPr>
          <w:rFonts w:cs="Times New Roman"/>
          <w:b/>
          <w:szCs w:val="24"/>
        </w:rPr>
        <w:t>a</w:t>
      </w:r>
    </w:p>
    <w:p w:rsidR="0065053C" w:rsidRPr="008C13C0" w:rsidRDefault="00116D69" w:rsidP="001A7777">
      <w:pPr>
        <w:jc w:val="center"/>
        <w:rPr>
          <w:rFonts w:cs="Times New Roman"/>
          <w:b/>
          <w:caps/>
          <w:szCs w:val="24"/>
        </w:rPr>
      </w:pPr>
      <w:r w:rsidRPr="008C13C0">
        <w:rPr>
          <w:rFonts w:cs="Times New Roman"/>
          <w:b/>
          <w:caps/>
          <w:szCs w:val="24"/>
        </w:rPr>
        <w:t>XLII</w:t>
      </w:r>
      <w:r w:rsidR="0065053C" w:rsidRPr="008C13C0">
        <w:rPr>
          <w:rFonts w:cs="Times New Roman"/>
          <w:b/>
          <w:caps/>
          <w:szCs w:val="24"/>
        </w:rPr>
        <w:t xml:space="preserve">. </w:t>
      </w:r>
      <w:r w:rsidRPr="008C13C0">
        <w:rPr>
          <w:rFonts w:cs="Times New Roman"/>
          <w:b/>
          <w:caps/>
          <w:szCs w:val="24"/>
        </w:rPr>
        <w:t xml:space="preserve">Előadóművészet </w:t>
      </w:r>
    </w:p>
    <w:p w:rsidR="0065053C" w:rsidRPr="008C13C0" w:rsidRDefault="0065053C" w:rsidP="001A7777">
      <w:pPr>
        <w:jc w:val="center"/>
        <w:rPr>
          <w:rFonts w:cs="Times New Roman"/>
          <w:b/>
          <w:szCs w:val="24"/>
        </w:rPr>
      </w:pPr>
      <w:proofErr w:type="gramStart"/>
      <w:r w:rsidRPr="008C13C0">
        <w:rPr>
          <w:rFonts w:cs="Times New Roman"/>
          <w:b/>
          <w:szCs w:val="24"/>
        </w:rPr>
        <w:t>ágazathoz</w:t>
      </w:r>
      <w:proofErr w:type="gramEnd"/>
      <w:r w:rsidRPr="008C13C0">
        <w:rPr>
          <w:rFonts w:cs="Times New Roman"/>
          <w:b/>
          <w:szCs w:val="24"/>
        </w:rPr>
        <w:t xml:space="preserve"> tartozó</w:t>
      </w:r>
    </w:p>
    <w:p w:rsidR="001A7777" w:rsidRPr="008C13C0" w:rsidRDefault="00116D69" w:rsidP="001A7777">
      <w:pPr>
        <w:jc w:val="center"/>
        <w:rPr>
          <w:rFonts w:cs="Times New Roman"/>
          <w:b/>
          <w:szCs w:val="24"/>
        </w:rPr>
      </w:pPr>
      <w:r w:rsidRPr="008C13C0">
        <w:rPr>
          <w:rFonts w:cs="Times New Roman"/>
          <w:b/>
          <w:szCs w:val="24"/>
        </w:rPr>
        <w:t>54 212 09 Táncos II</w:t>
      </w:r>
      <w:r w:rsidR="00D01FF0" w:rsidRPr="008C13C0">
        <w:rPr>
          <w:rFonts w:cs="Times New Roman"/>
          <w:b/>
          <w:szCs w:val="24"/>
        </w:rPr>
        <w:t>.</w:t>
      </w:r>
    </w:p>
    <w:p w:rsidR="001A7777" w:rsidRPr="008C13C0" w:rsidRDefault="00D01FF0" w:rsidP="001A7777">
      <w:pPr>
        <w:jc w:val="center"/>
        <w:rPr>
          <w:rFonts w:cs="Times New Roman"/>
          <w:b/>
          <w:caps/>
          <w:szCs w:val="24"/>
        </w:rPr>
      </w:pPr>
      <w:r w:rsidRPr="008C13C0">
        <w:rPr>
          <w:rFonts w:cs="Times New Roman"/>
          <w:b/>
          <w:caps/>
          <w:szCs w:val="24"/>
        </w:rPr>
        <w:t>(</w:t>
      </w:r>
      <w:r w:rsidR="00116D69" w:rsidRPr="008C13C0">
        <w:rPr>
          <w:rFonts w:cs="Times New Roman"/>
          <w:b/>
          <w:caps/>
          <w:szCs w:val="24"/>
        </w:rPr>
        <w:t>Néptáncos</w:t>
      </w:r>
      <w:r w:rsidRPr="008C13C0">
        <w:rPr>
          <w:rFonts w:cs="Times New Roman"/>
          <w:b/>
          <w:caps/>
          <w:szCs w:val="24"/>
        </w:rPr>
        <w:t xml:space="preserve"> SZAKMAIRÁNY)</w:t>
      </w:r>
    </w:p>
    <w:p w:rsidR="000B5E9D" w:rsidRPr="008C13C0" w:rsidRDefault="001A7777" w:rsidP="001A7777">
      <w:pPr>
        <w:jc w:val="center"/>
        <w:rPr>
          <w:rFonts w:cs="Times New Roman"/>
          <w:b/>
          <w:caps/>
          <w:sz w:val="32"/>
        </w:rPr>
      </w:pPr>
      <w:r w:rsidRPr="008C13C0">
        <w:rPr>
          <w:rFonts w:cs="Times New Roman"/>
          <w:b/>
          <w:caps/>
          <w:szCs w:val="24"/>
        </w:rPr>
        <w:t>szakképesítéshez</w:t>
      </w:r>
    </w:p>
    <w:p w:rsidR="000B5E9D" w:rsidRPr="008C13C0" w:rsidRDefault="000B5E9D" w:rsidP="000B5E9D">
      <w:pPr>
        <w:spacing w:after="0"/>
        <w:rPr>
          <w:rFonts w:cs="Times New Roman"/>
        </w:rPr>
      </w:pPr>
    </w:p>
    <w:p w:rsidR="001A7777" w:rsidRPr="008C13C0" w:rsidRDefault="001A7777" w:rsidP="000B5E9D">
      <w:pPr>
        <w:spacing w:after="0"/>
        <w:rPr>
          <w:rFonts w:cs="Times New Roman"/>
        </w:rPr>
      </w:pPr>
    </w:p>
    <w:p w:rsidR="00F24097" w:rsidRPr="008C13C0" w:rsidRDefault="00F24097" w:rsidP="00F24097">
      <w:pPr>
        <w:spacing w:after="0"/>
        <w:rPr>
          <w:rFonts w:cs="Times New Roman"/>
          <w:b/>
        </w:rPr>
      </w:pPr>
      <w:r w:rsidRPr="008C13C0">
        <w:rPr>
          <w:rFonts w:cs="Times New Roman"/>
          <w:b/>
        </w:rPr>
        <w:t xml:space="preserve">I. </w:t>
      </w:r>
      <w:proofErr w:type="gramStart"/>
      <w:r w:rsidRPr="008C13C0">
        <w:rPr>
          <w:rFonts w:cs="Times New Roman"/>
          <w:b/>
        </w:rPr>
        <w:t>A</w:t>
      </w:r>
      <w:proofErr w:type="gramEnd"/>
      <w:r w:rsidRPr="008C13C0">
        <w:rPr>
          <w:rFonts w:cs="Times New Roman"/>
          <w:b/>
        </w:rPr>
        <w:t xml:space="preserve"> szakképzés jogi háttere</w:t>
      </w:r>
    </w:p>
    <w:p w:rsidR="008443A0" w:rsidRPr="008C13C0" w:rsidRDefault="008443A0" w:rsidP="00F24097">
      <w:pPr>
        <w:spacing w:after="0"/>
        <w:rPr>
          <w:rFonts w:cs="Times New Roman"/>
        </w:rPr>
      </w:pPr>
    </w:p>
    <w:p w:rsidR="00F24097" w:rsidRPr="008C13C0" w:rsidRDefault="00F24097" w:rsidP="00F24097">
      <w:pPr>
        <w:spacing w:after="0"/>
        <w:rPr>
          <w:rFonts w:cs="Times New Roman"/>
        </w:rPr>
      </w:pPr>
      <w:r w:rsidRPr="008C13C0">
        <w:rPr>
          <w:rFonts w:cs="Times New Roman"/>
        </w:rPr>
        <w:t>A szakképzési kerettanterv</w:t>
      </w:r>
    </w:p>
    <w:p w:rsidR="00F24097" w:rsidRPr="008C13C0" w:rsidRDefault="00F24097" w:rsidP="004908C0">
      <w:pPr>
        <w:pStyle w:val="Listaszerbekezds"/>
        <w:numPr>
          <w:ilvl w:val="0"/>
          <w:numId w:val="2"/>
        </w:numPr>
        <w:spacing w:after="0"/>
        <w:rPr>
          <w:rFonts w:cs="Times New Roman"/>
        </w:rPr>
      </w:pPr>
      <w:r w:rsidRPr="008C13C0">
        <w:rPr>
          <w:rFonts w:cs="Times New Roman"/>
        </w:rPr>
        <w:t>a nemzeti köznevelésről szóló 2011. évi CXC. törvény,</w:t>
      </w:r>
    </w:p>
    <w:p w:rsidR="00F24097" w:rsidRPr="008C13C0" w:rsidRDefault="00F24097" w:rsidP="004908C0">
      <w:pPr>
        <w:pStyle w:val="Listaszerbekezds"/>
        <w:numPr>
          <w:ilvl w:val="0"/>
          <w:numId w:val="2"/>
        </w:numPr>
        <w:spacing w:after="0"/>
        <w:rPr>
          <w:rFonts w:cs="Times New Roman"/>
        </w:rPr>
      </w:pPr>
      <w:r w:rsidRPr="008C13C0">
        <w:rPr>
          <w:rFonts w:cs="Times New Roman"/>
        </w:rPr>
        <w:t>a szakképzésről szóló 2011. évi CLXXXVII. törvény,</w:t>
      </w:r>
    </w:p>
    <w:p w:rsidR="00F24097" w:rsidRPr="008C13C0" w:rsidRDefault="00F24097" w:rsidP="00F24097">
      <w:pPr>
        <w:spacing w:after="0"/>
        <w:rPr>
          <w:rFonts w:cs="Times New Roman"/>
        </w:rPr>
      </w:pPr>
    </w:p>
    <w:p w:rsidR="00F24097" w:rsidRPr="008C13C0" w:rsidRDefault="00F24097" w:rsidP="00F24097">
      <w:pPr>
        <w:spacing w:after="0"/>
        <w:rPr>
          <w:rFonts w:cs="Times New Roman"/>
        </w:rPr>
      </w:pPr>
      <w:proofErr w:type="gramStart"/>
      <w:r w:rsidRPr="008C13C0">
        <w:rPr>
          <w:rFonts w:cs="Times New Roman"/>
        </w:rPr>
        <w:t>valamint</w:t>
      </w:r>
      <w:proofErr w:type="gramEnd"/>
    </w:p>
    <w:p w:rsidR="00F24097" w:rsidRPr="008C13C0" w:rsidRDefault="00F24097" w:rsidP="004908C0">
      <w:pPr>
        <w:pStyle w:val="Listaszerbekezds"/>
        <w:numPr>
          <w:ilvl w:val="0"/>
          <w:numId w:val="2"/>
        </w:numPr>
        <w:spacing w:after="0"/>
        <w:rPr>
          <w:rFonts w:cs="Times New Roman"/>
        </w:rPr>
      </w:pPr>
      <w:r w:rsidRPr="008C13C0">
        <w:rPr>
          <w:rFonts w:cs="Times New Roman"/>
        </w:rPr>
        <w:t>az Országos Képzési Jegyzékről és az Országos Képzési Jegyzék módosításának eljárásrendjéről s</w:t>
      </w:r>
      <w:r w:rsidR="00D2587F" w:rsidRPr="008C13C0">
        <w:rPr>
          <w:rFonts w:cs="Times New Roman"/>
        </w:rPr>
        <w:t xml:space="preserve">zóló 150/2012. (VII. 6.) Korm. </w:t>
      </w:r>
      <w:r w:rsidRPr="008C13C0">
        <w:rPr>
          <w:rFonts w:cs="Times New Roman"/>
        </w:rPr>
        <w:t>rendelet,</w:t>
      </w:r>
    </w:p>
    <w:p w:rsidR="00F24097" w:rsidRPr="008C13C0" w:rsidRDefault="00F24097" w:rsidP="004908C0">
      <w:pPr>
        <w:pStyle w:val="Listaszerbekezds"/>
        <w:numPr>
          <w:ilvl w:val="0"/>
          <w:numId w:val="2"/>
        </w:numPr>
        <w:spacing w:after="0"/>
        <w:rPr>
          <w:rFonts w:cs="Times New Roman"/>
        </w:rPr>
      </w:pPr>
      <w:r w:rsidRPr="008C13C0">
        <w:rPr>
          <w:rFonts w:cs="Times New Roman"/>
        </w:rPr>
        <w:t>az állam által elismert szakképesítések szakmai követelménymoduljairól sz</w:t>
      </w:r>
      <w:r w:rsidR="00D2587F" w:rsidRPr="008C13C0">
        <w:rPr>
          <w:rFonts w:cs="Times New Roman"/>
        </w:rPr>
        <w:t>óló 217/2012. (VIII. 9.) Korm. rendelet és</w:t>
      </w:r>
    </w:p>
    <w:p w:rsidR="00F24097" w:rsidRPr="008C13C0" w:rsidRDefault="00F24097" w:rsidP="00D01FF0">
      <w:pPr>
        <w:pStyle w:val="Listaszerbekezds"/>
        <w:numPr>
          <w:ilvl w:val="0"/>
          <w:numId w:val="2"/>
        </w:numPr>
        <w:spacing w:after="0"/>
        <w:rPr>
          <w:rFonts w:cs="Times New Roman"/>
        </w:rPr>
      </w:pPr>
      <w:proofErr w:type="gramStart"/>
      <w:r w:rsidRPr="008C13C0">
        <w:rPr>
          <w:rFonts w:cs="Times New Roman"/>
        </w:rPr>
        <w:t>a(</w:t>
      </w:r>
      <w:proofErr w:type="gramEnd"/>
      <w:r w:rsidRPr="008C13C0">
        <w:rPr>
          <w:rFonts w:cs="Times New Roman"/>
        </w:rPr>
        <w:t xml:space="preserve">z) </w:t>
      </w:r>
      <w:r w:rsidR="00BA3BFE" w:rsidRPr="008C13C0">
        <w:rPr>
          <w:rFonts w:cs="Times New Roman"/>
        </w:rPr>
        <w:t>54 212 09</w:t>
      </w:r>
      <w:r w:rsidRPr="008C13C0">
        <w:rPr>
          <w:rFonts w:cs="Times New Roman"/>
        </w:rPr>
        <w:t xml:space="preserve"> számú, </w:t>
      </w:r>
      <w:r w:rsidR="00BA3BFE" w:rsidRPr="008C13C0">
        <w:rPr>
          <w:rFonts w:cs="Times New Roman"/>
        </w:rPr>
        <w:t>Táncos II. (néptáncos)</w:t>
      </w:r>
      <w:r w:rsidRPr="008C13C0">
        <w:rPr>
          <w:rFonts w:cs="Times New Roman"/>
        </w:rPr>
        <w:t xml:space="preserve"> megnevezésű szakképesítés szakmai és vizsgakövetelményeit tartalmazó rendelet alapján készült.</w:t>
      </w:r>
    </w:p>
    <w:p w:rsidR="001A7777" w:rsidRPr="008C13C0" w:rsidRDefault="001A7777" w:rsidP="000B5E9D">
      <w:pPr>
        <w:spacing w:after="0"/>
        <w:rPr>
          <w:rFonts w:cs="Times New Roman"/>
        </w:rPr>
      </w:pPr>
    </w:p>
    <w:p w:rsidR="00E96240" w:rsidRPr="008C13C0" w:rsidRDefault="00E96240" w:rsidP="000B5E9D">
      <w:pPr>
        <w:spacing w:after="0"/>
        <w:rPr>
          <w:rFonts w:cs="Times New Roman"/>
        </w:rPr>
      </w:pPr>
    </w:p>
    <w:p w:rsidR="00C64856" w:rsidRPr="008C13C0" w:rsidRDefault="00C64856" w:rsidP="00C64856">
      <w:pPr>
        <w:spacing w:after="0"/>
        <w:rPr>
          <w:rFonts w:cs="Times New Roman"/>
          <w:b/>
        </w:rPr>
      </w:pPr>
      <w:r w:rsidRPr="008C13C0">
        <w:rPr>
          <w:rFonts w:cs="Times New Roman"/>
          <w:b/>
        </w:rPr>
        <w:t xml:space="preserve">II. </w:t>
      </w:r>
      <w:proofErr w:type="gramStart"/>
      <w:r w:rsidRPr="008C13C0">
        <w:rPr>
          <w:rFonts w:cs="Times New Roman"/>
          <w:b/>
        </w:rPr>
        <w:t>A</w:t>
      </w:r>
      <w:proofErr w:type="gramEnd"/>
      <w:r w:rsidRPr="008C13C0">
        <w:rPr>
          <w:rFonts w:cs="Times New Roman"/>
          <w:b/>
        </w:rPr>
        <w:t xml:space="preserve"> szakképesítés alapadatai</w:t>
      </w:r>
    </w:p>
    <w:p w:rsidR="00C64856" w:rsidRPr="008C13C0" w:rsidRDefault="00C64856" w:rsidP="00C64856">
      <w:pPr>
        <w:spacing w:after="0"/>
        <w:rPr>
          <w:rFonts w:cs="Times New Roman"/>
        </w:rPr>
      </w:pPr>
    </w:p>
    <w:p w:rsidR="00C64856" w:rsidRPr="008C13C0" w:rsidRDefault="00C64856" w:rsidP="00C64856">
      <w:pPr>
        <w:spacing w:after="0"/>
        <w:rPr>
          <w:rFonts w:cs="Times New Roman"/>
        </w:rPr>
      </w:pPr>
      <w:r w:rsidRPr="008C13C0">
        <w:rPr>
          <w:rFonts w:cs="Times New Roman"/>
        </w:rPr>
        <w:t xml:space="preserve">A szakképesítés azonosító száma: </w:t>
      </w:r>
      <w:r w:rsidR="00116D69" w:rsidRPr="008C13C0">
        <w:rPr>
          <w:rFonts w:cs="Times New Roman"/>
        </w:rPr>
        <w:t>54 212 09</w:t>
      </w:r>
    </w:p>
    <w:p w:rsidR="00C64856" w:rsidRPr="008C13C0" w:rsidRDefault="00C64856" w:rsidP="00C64856">
      <w:pPr>
        <w:spacing w:after="0"/>
        <w:rPr>
          <w:rFonts w:cs="Times New Roman"/>
        </w:rPr>
      </w:pPr>
      <w:r w:rsidRPr="008C13C0">
        <w:rPr>
          <w:rFonts w:cs="Times New Roman"/>
        </w:rPr>
        <w:t xml:space="preserve">Szakképesítés megnevezése: </w:t>
      </w:r>
      <w:r w:rsidR="00116D69" w:rsidRPr="008C13C0">
        <w:rPr>
          <w:rFonts w:cs="Times New Roman"/>
          <w:szCs w:val="24"/>
        </w:rPr>
        <w:t>Táncos</w:t>
      </w:r>
      <w:r w:rsidR="00116D69" w:rsidRPr="008C13C0">
        <w:rPr>
          <w:rFonts w:cs="Times New Roman"/>
          <w:color w:val="FF0000"/>
          <w:szCs w:val="24"/>
        </w:rPr>
        <w:t xml:space="preserve"> </w:t>
      </w:r>
      <w:r w:rsidR="00116D69" w:rsidRPr="008C13C0">
        <w:rPr>
          <w:rFonts w:cs="Times New Roman"/>
          <w:szCs w:val="24"/>
        </w:rPr>
        <w:t>II. Néptáncos</w:t>
      </w:r>
      <w:r w:rsidR="00116D69" w:rsidRPr="008C13C0">
        <w:rPr>
          <w:rFonts w:cs="Times New Roman"/>
        </w:rPr>
        <w:t xml:space="preserve"> </w:t>
      </w:r>
    </w:p>
    <w:p w:rsidR="00C64856" w:rsidRPr="008C13C0" w:rsidRDefault="00C64856" w:rsidP="00C64856">
      <w:pPr>
        <w:spacing w:after="0"/>
        <w:rPr>
          <w:rFonts w:cs="Times New Roman"/>
        </w:rPr>
      </w:pPr>
      <w:r w:rsidRPr="008C13C0">
        <w:rPr>
          <w:rFonts w:cs="Times New Roman"/>
        </w:rPr>
        <w:t xml:space="preserve">A szakmacsoport száma és megnevezése: </w:t>
      </w:r>
      <w:r w:rsidR="00116D69" w:rsidRPr="008C13C0">
        <w:rPr>
          <w:rFonts w:cs="Times New Roman"/>
        </w:rPr>
        <w:t>4.</w:t>
      </w:r>
      <w:r w:rsidRPr="008C13C0">
        <w:rPr>
          <w:rFonts w:cs="Times New Roman"/>
        </w:rPr>
        <w:t xml:space="preserve"> </w:t>
      </w:r>
      <w:r w:rsidR="00116D69" w:rsidRPr="008C13C0">
        <w:rPr>
          <w:rFonts w:cs="Times New Roman"/>
        </w:rPr>
        <w:t>Művészet, közművelődés, kommunikáció</w:t>
      </w:r>
    </w:p>
    <w:p w:rsidR="00C64856" w:rsidRPr="008C13C0" w:rsidRDefault="00C64856" w:rsidP="00C64856">
      <w:pPr>
        <w:spacing w:after="0"/>
        <w:rPr>
          <w:rFonts w:cs="Times New Roman"/>
        </w:rPr>
      </w:pPr>
      <w:r w:rsidRPr="008C13C0">
        <w:rPr>
          <w:rFonts w:cs="Times New Roman"/>
        </w:rPr>
        <w:t xml:space="preserve">Ágazati besorolás száma és megnevezése: </w:t>
      </w:r>
      <w:proofErr w:type="gramStart"/>
      <w:r w:rsidR="00116D69" w:rsidRPr="008C13C0">
        <w:rPr>
          <w:rFonts w:cs="Times New Roman"/>
        </w:rPr>
        <w:t xml:space="preserve">XLII </w:t>
      </w:r>
      <w:r w:rsidRPr="008C13C0">
        <w:rPr>
          <w:rFonts w:cs="Times New Roman"/>
        </w:rPr>
        <w:t>.</w:t>
      </w:r>
      <w:proofErr w:type="gramEnd"/>
      <w:r w:rsidRPr="008C13C0">
        <w:rPr>
          <w:rFonts w:cs="Times New Roman"/>
        </w:rPr>
        <w:t xml:space="preserve"> </w:t>
      </w:r>
      <w:r w:rsidR="00116D69" w:rsidRPr="008C13C0">
        <w:rPr>
          <w:rFonts w:cs="Times New Roman"/>
        </w:rPr>
        <w:t>Előadóművészet</w:t>
      </w:r>
    </w:p>
    <w:p w:rsidR="00C64856" w:rsidRPr="008C13C0" w:rsidRDefault="00C64856" w:rsidP="00C64856">
      <w:pPr>
        <w:spacing w:after="0"/>
        <w:rPr>
          <w:rFonts w:cs="Times New Roman"/>
        </w:rPr>
      </w:pPr>
      <w:r w:rsidRPr="008C13C0">
        <w:rPr>
          <w:rFonts w:cs="Times New Roman"/>
        </w:rPr>
        <w:t xml:space="preserve">Iskolai rendszerű szakképzésben a szakképzési évfolyamok száma: </w:t>
      </w:r>
      <w:r w:rsidR="00116D69" w:rsidRPr="008C13C0">
        <w:rPr>
          <w:rFonts w:cs="Times New Roman"/>
        </w:rPr>
        <w:t>2</w:t>
      </w:r>
      <w:r w:rsidRPr="008C13C0">
        <w:rPr>
          <w:rFonts w:cs="Times New Roman"/>
        </w:rPr>
        <w:t xml:space="preserve"> év</w:t>
      </w:r>
    </w:p>
    <w:p w:rsidR="00C64856" w:rsidRPr="008C13C0" w:rsidRDefault="00C64856" w:rsidP="00C64856">
      <w:pPr>
        <w:spacing w:after="0"/>
        <w:rPr>
          <w:rFonts w:cs="Times New Roman"/>
        </w:rPr>
      </w:pPr>
      <w:r w:rsidRPr="008C13C0">
        <w:rPr>
          <w:rFonts w:cs="Times New Roman"/>
        </w:rPr>
        <w:t xml:space="preserve">Elméleti képzési idő aránya: </w:t>
      </w:r>
      <w:r w:rsidR="00116D69" w:rsidRPr="008C13C0">
        <w:rPr>
          <w:rFonts w:cs="Times New Roman"/>
        </w:rPr>
        <w:t>20</w:t>
      </w:r>
      <w:r w:rsidRPr="008C13C0">
        <w:rPr>
          <w:rFonts w:cs="Times New Roman"/>
        </w:rPr>
        <w:t>%</w:t>
      </w:r>
    </w:p>
    <w:p w:rsidR="00C64856" w:rsidRPr="008C13C0" w:rsidRDefault="00C64856" w:rsidP="00C64856">
      <w:pPr>
        <w:spacing w:after="0"/>
        <w:rPr>
          <w:rFonts w:cs="Times New Roman"/>
        </w:rPr>
      </w:pPr>
      <w:r w:rsidRPr="008C13C0">
        <w:rPr>
          <w:rFonts w:cs="Times New Roman"/>
        </w:rPr>
        <w:t xml:space="preserve">Gyakorlati képzési idő aránya: </w:t>
      </w:r>
      <w:r w:rsidR="00116D69" w:rsidRPr="008C13C0">
        <w:rPr>
          <w:rFonts w:cs="Times New Roman"/>
        </w:rPr>
        <w:t>80</w:t>
      </w:r>
      <w:r w:rsidRPr="008C13C0">
        <w:rPr>
          <w:rFonts w:cs="Times New Roman"/>
        </w:rPr>
        <w:t>%</w:t>
      </w:r>
    </w:p>
    <w:p w:rsidR="00C64856" w:rsidRPr="008C13C0" w:rsidRDefault="00C64856" w:rsidP="00C64856">
      <w:pPr>
        <w:spacing w:after="0"/>
        <w:rPr>
          <w:rFonts w:cs="Times New Roman"/>
        </w:rPr>
      </w:pPr>
      <w:r w:rsidRPr="008C13C0">
        <w:rPr>
          <w:rFonts w:cs="Times New Roman"/>
        </w:rPr>
        <w:t>Az iskolai rendszerű képzésben az összefüggő szakmai gyakorlat időtartama:</w:t>
      </w:r>
    </w:p>
    <w:p w:rsidR="005249BA" w:rsidRPr="008C13C0" w:rsidRDefault="005249BA" w:rsidP="008E4E7A">
      <w:pPr>
        <w:pStyle w:val="Listaszerbekezds"/>
        <w:numPr>
          <w:ilvl w:val="0"/>
          <w:numId w:val="34"/>
        </w:numPr>
        <w:autoSpaceDE w:val="0"/>
        <w:autoSpaceDN w:val="0"/>
        <w:adjustRightInd w:val="0"/>
        <w:spacing w:after="0"/>
        <w:rPr>
          <w:rFonts w:cs="Times New Roman"/>
          <w:kern w:val="1"/>
          <w:szCs w:val="24"/>
          <w:lang w:eastAsia="hi-IN" w:bidi="hi-IN"/>
        </w:rPr>
      </w:pPr>
      <w:r w:rsidRPr="008C13C0">
        <w:rPr>
          <w:rFonts w:eastAsia="Calibri" w:cs="Times New Roman"/>
          <w:iCs/>
          <w:szCs w:val="24"/>
        </w:rPr>
        <w:t xml:space="preserve">Az iskolai rendszerű képzésben az összefüggő szakmai gyakorlat időtartama: 160 óra. </w:t>
      </w:r>
      <w:r w:rsidRPr="008C13C0">
        <w:rPr>
          <w:rFonts w:cs="Times New Roman"/>
          <w:kern w:val="1"/>
          <w:szCs w:val="24"/>
          <w:lang w:eastAsia="hi-IN" w:bidi="hi-IN"/>
        </w:rPr>
        <w:t>Az összefüggő gyakorlat óraszáma az évfolyamok között megosztható.</w:t>
      </w:r>
    </w:p>
    <w:p w:rsidR="008E4E7A" w:rsidRPr="008C13C0" w:rsidRDefault="008E4E7A" w:rsidP="008E4E7A">
      <w:pPr>
        <w:pStyle w:val="Listaszerbekezds"/>
        <w:numPr>
          <w:ilvl w:val="0"/>
          <w:numId w:val="34"/>
        </w:numPr>
        <w:autoSpaceDE w:val="0"/>
        <w:autoSpaceDN w:val="0"/>
        <w:adjustRightInd w:val="0"/>
        <w:spacing w:after="0"/>
        <w:rPr>
          <w:rFonts w:eastAsia="Calibri" w:cs="Times New Roman"/>
          <w:iCs/>
          <w:szCs w:val="24"/>
        </w:rPr>
      </w:pPr>
      <w:r w:rsidRPr="008C13C0">
        <w:rPr>
          <w:rFonts w:cs="Times New Roman"/>
        </w:rPr>
        <w:t>2 évfolyamos képzés esetén: az első szakképzési évfolyamot követően 80 óra</w:t>
      </w:r>
    </w:p>
    <w:p w:rsidR="00E96240" w:rsidRPr="008C13C0" w:rsidRDefault="00E96240" w:rsidP="000B5E9D">
      <w:pPr>
        <w:spacing w:after="0"/>
        <w:rPr>
          <w:rFonts w:cs="Times New Roman"/>
          <w:szCs w:val="24"/>
        </w:rPr>
      </w:pPr>
    </w:p>
    <w:p w:rsidR="00E96240" w:rsidRPr="008C13C0" w:rsidRDefault="00E96240" w:rsidP="00E96240">
      <w:pPr>
        <w:spacing w:after="0"/>
        <w:rPr>
          <w:rFonts w:cs="Times New Roman"/>
          <w:b/>
        </w:rPr>
      </w:pPr>
      <w:r w:rsidRPr="008C13C0">
        <w:rPr>
          <w:rFonts w:cs="Times New Roman"/>
          <w:b/>
        </w:rPr>
        <w:t xml:space="preserve">III. </w:t>
      </w:r>
      <w:proofErr w:type="gramStart"/>
      <w:r w:rsidRPr="008C13C0">
        <w:rPr>
          <w:rFonts w:cs="Times New Roman"/>
          <w:b/>
        </w:rPr>
        <w:t>A</w:t>
      </w:r>
      <w:proofErr w:type="gramEnd"/>
      <w:r w:rsidRPr="008C13C0">
        <w:rPr>
          <w:rFonts w:cs="Times New Roman"/>
          <w:b/>
        </w:rPr>
        <w:t xml:space="preserve"> szakképzésbe történő belépés feltételei</w:t>
      </w:r>
    </w:p>
    <w:p w:rsidR="00E96240" w:rsidRPr="008C13C0" w:rsidRDefault="00E96240" w:rsidP="00E96240">
      <w:pPr>
        <w:spacing w:after="0"/>
        <w:rPr>
          <w:rFonts w:cs="Times New Roman"/>
        </w:rPr>
      </w:pPr>
    </w:p>
    <w:p w:rsidR="00E96240" w:rsidRPr="008C13C0" w:rsidRDefault="00E96240" w:rsidP="00E96240">
      <w:pPr>
        <w:spacing w:after="0"/>
        <w:rPr>
          <w:rFonts w:cs="Times New Roman"/>
        </w:rPr>
      </w:pPr>
      <w:r w:rsidRPr="008C13C0">
        <w:rPr>
          <w:rFonts w:cs="Times New Roman"/>
        </w:rPr>
        <w:t>Iskolai előképzettség: érettségi végzettség</w:t>
      </w:r>
    </w:p>
    <w:p w:rsidR="00E96240" w:rsidRPr="008C13C0" w:rsidRDefault="00E96240" w:rsidP="00E96240">
      <w:pPr>
        <w:spacing w:after="0"/>
        <w:rPr>
          <w:rFonts w:cs="Times New Roman"/>
        </w:rPr>
      </w:pPr>
      <w:r w:rsidRPr="008C13C0">
        <w:rPr>
          <w:rFonts w:cs="Times New Roman"/>
        </w:rPr>
        <w:t xml:space="preserve">Bemeneti kompetenciák: </w:t>
      </w:r>
      <w:r w:rsidR="000772D7" w:rsidRPr="008C13C0">
        <w:rPr>
          <w:rFonts w:cs="Times New Roman"/>
        </w:rPr>
        <w:t>—</w:t>
      </w:r>
    </w:p>
    <w:p w:rsidR="00E96240" w:rsidRPr="008C13C0" w:rsidRDefault="00E96240" w:rsidP="00E96240">
      <w:pPr>
        <w:spacing w:after="0"/>
        <w:rPr>
          <w:rFonts w:cs="Times New Roman"/>
        </w:rPr>
      </w:pPr>
      <w:r w:rsidRPr="008C13C0">
        <w:rPr>
          <w:rFonts w:cs="Times New Roman"/>
        </w:rPr>
        <w:t xml:space="preserve">Szakmai előképzettség: </w:t>
      </w:r>
      <w:r w:rsidR="000772D7" w:rsidRPr="008C13C0">
        <w:rPr>
          <w:rFonts w:cs="Times New Roman"/>
        </w:rPr>
        <w:t>—</w:t>
      </w:r>
    </w:p>
    <w:p w:rsidR="00E96240" w:rsidRPr="008C13C0" w:rsidRDefault="00E96240" w:rsidP="00E96240">
      <w:pPr>
        <w:spacing w:after="0"/>
        <w:rPr>
          <w:rFonts w:cs="Times New Roman"/>
        </w:rPr>
      </w:pPr>
      <w:r w:rsidRPr="008C13C0">
        <w:rPr>
          <w:rFonts w:cs="Times New Roman"/>
        </w:rPr>
        <w:t xml:space="preserve">Előírt gyakorlat: </w:t>
      </w:r>
      <w:r w:rsidR="000772D7" w:rsidRPr="008C13C0">
        <w:rPr>
          <w:rFonts w:cs="Times New Roman"/>
        </w:rPr>
        <w:t>—</w:t>
      </w:r>
    </w:p>
    <w:p w:rsidR="00E96240" w:rsidRPr="008C13C0" w:rsidRDefault="00E96240" w:rsidP="00E96240">
      <w:pPr>
        <w:spacing w:after="0"/>
        <w:rPr>
          <w:rFonts w:cs="Times New Roman"/>
        </w:rPr>
      </w:pPr>
      <w:r w:rsidRPr="008C13C0">
        <w:rPr>
          <w:rFonts w:cs="Times New Roman"/>
        </w:rPr>
        <w:t xml:space="preserve">Egészségügyi alkalmassági követelmények: </w:t>
      </w:r>
      <w:r w:rsidR="00116D69" w:rsidRPr="008C13C0">
        <w:rPr>
          <w:rFonts w:cs="Times New Roman"/>
        </w:rPr>
        <w:t>Szükségesek</w:t>
      </w:r>
    </w:p>
    <w:p w:rsidR="00E96240" w:rsidRPr="008C13C0" w:rsidRDefault="00E96240" w:rsidP="00E96240">
      <w:pPr>
        <w:spacing w:after="0"/>
        <w:rPr>
          <w:rFonts w:cs="Times New Roman"/>
        </w:rPr>
      </w:pPr>
      <w:r w:rsidRPr="008C13C0">
        <w:rPr>
          <w:rFonts w:cs="Times New Roman"/>
        </w:rPr>
        <w:t xml:space="preserve">Pályaalkalmassági követelmények: </w:t>
      </w:r>
      <w:r w:rsidR="00116D69" w:rsidRPr="008C13C0">
        <w:rPr>
          <w:rFonts w:cs="Times New Roman"/>
        </w:rPr>
        <w:t>S</w:t>
      </w:r>
      <w:r w:rsidRPr="008C13C0">
        <w:rPr>
          <w:rFonts w:cs="Times New Roman"/>
        </w:rPr>
        <w:t>zükségesek</w:t>
      </w:r>
    </w:p>
    <w:p w:rsidR="00E96240" w:rsidRPr="008C13C0" w:rsidRDefault="00E96240" w:rsidP="00E96240">
      <w:pPr>
        <w:spacing w:after="0"/>
        <w:rPr>
          <w:rFonts w:cs="Times New Roman"/>
        </w:rPr>
      </w:pPr>
    </w:p>
    <w:p w:rsidR="00E96240" w:rsidRPr="008C13C0" w:rsidRDefault="00E96240" w:rsidP="00E96240">
      <w:pPr>
        <w:spacing w:after="0"/>
        <w:rPr>
          <w:rFonts w:cs="Times New Roman"/>
        </w:rPr>
      </w:pPr>
    </w:p>
    <w:p w:rsidR="00E96240" w:rsidRPr="008C13C0" w:rsidRDefault="00E96240" w:rsidP="00E96240">
      <w:pPr>
        <w:spacing w:after="0"/>
        <w:rPr>
          <w:rFonts w:cs="Times New Roman"/>
          <w:b/>
        </w:rPr>
      </w:pPr>
      <w:r w:rsidRPr="008C13C0">
        <w:rPr>
          <w:rFonts w:cs="Times New Roman"/>
          <w:b/>
        </w:rPr>
        <w:t xml:space="preserve">IV. </w:t>
      </w:r>
      <w:proofErr w:type="gramStart"/>
      <w:r w:rsidRPr="008C13C0">
        <w:rPr>
          <w:rFonts w:cs="Times New Roman"/>
          <w:b/>
        </w:rPr>
        <w:t>A</w:t>
      </w:r>
      <w:proofErr w:type="gramEnd"/>
      <w:r w:rsidRPr="008C13C0">
        <w:rPr>
          <w:rFonts w:cs="Times New Roman"/>
          <w:b/>
        </w:rPr>
        <w:t xml:space="preserve"> szakképzés szervezésének feltételei</w:t>
      </w:r>
    </w:p>
    <w:p w:rsidR="00E96240" w:rsidRPr="008C13C0" w:rsidRDefault="00E96240" w:rsidP="00E96240">
      <w:pPr>
        <w:spacing w:after="0"/>
        <w:rPr>
          <w:rFonts w:cs="Times New Roman"/>
        </w:rPr>
      </w:pPr>
    </w:p>
    <w:p w:rsidR="00E96240" w:rsidRPr="008C13C0" w:rsidRDefault="00E96240" w:rsidP="00E96240">
      <w:pPr>
        <w:spacing w:after="0"/>
        <w:rPr>
          <w:rFonts w:cs="Times New Roman"/>
          <w:b/>
        </w:rPr>
      </w:pPr>
      <w:r w:rsidRPr="008C13C0">
        <w:rPr>
          <w:rFonts w:cs="Times New Roman"/>
          <w:b/>
        </w:rPr>
        <w:t>Személyi feltételek</w:t>
      </w:r>
    </w:p>
    <w:p w:rsidR="00E96240" w:rsidRPr="008C13C0" w:rsidRDefault="00E96240" w:rsidP="00E96240">
      <w:pPr>
        <w:spacing w:after="0"/>
        <w:rPr>
          <w:rFonts w:cs="Times New Roman"/>
        </w:rPr>
      </w:pPr>
      <w:r w:rsidRPr="008C13C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C13C0" w:rsidRDefault="00E96240" w:rsidP="00E96240">
      <w:pPr>
        <w:spacing w:after="0"/>
        <w:rPr>
          <w:rFonts w:cs="Times New Roman"/>
        </w:rPr>
      </w:pPr>
      <w:r w:rsidRPr="008C13C0">
        <w:rPr>
          <w:rFonts w:cs="Times New Roman"/>
        </w:rPr>
        <w:t>Ezen túl az alábbi tantárgyak oktatására az alábbi végzettséggel rendelkező szakember alkalmazható:</w:t>
      </w:r>
    </w:p>
    <w:p w:rsidR="001A7777" w:rsidRPr="008C13C0" w:rsidRDefault="001A7777" w:rsidP="000B5E9D">
      <w:pPr>
        <w:spacing w:after="0"/>
        <w:rPr>
          <w:rFonts w:cs="Times New Roman"/>
        </w:rPr>
      </w:pPr>
    </w:p>
    <w:tbl>
      <w:tblPr>
        <w:tblW w:w="0" w:type="auto"/>
        <w:tblLayout w:type="fixed"/>
        <w:tblCellMar>
          <w:left w:w="30" w:type="dxa"/>
          <w:right w:w="30" w:type="dxa"/>
        </w:tblCellMar>
        <w:tblLook w:val="0000" w:firstRow="0" w:lastRow="0" w:firstColumn="0" w:lastColumn="0" w:noHBand="0" w:noVBand="0"/>
      </w:tblPr>
      <w:tblGrid>
        <w:gridCol w:w="3389"/>
        <w:gridCol w:w="4493"/>
      </w:tblGrid>
      <w:tr w:rsidR="00004C8A" w:rsidRPr="008C13C0">
        <w:trPr>
          <w:trHeight w:val="288"/>
        </w:trPr>
        <w:tc>
          <w:tcPr>
            <w:tcW w:w="3389" w:type="dxa"/>
            <w:tcBorders>
              <w:top w:val="single" w:sz="6" w:space="0" w:color="auto"/>
              <w:left w:val="single" w:sz="6" w:space="0" w:color="auto"/>
              <w:bottom w:val="single" w:sz="6" w:space="0" w:color="auto"/>
              <w:right w:val="single" w:sz="6" w:space="0" w:color="auto"/>
            </w:tcBorders>
          </w:tcPr>
          <w:p w:rsidR="00004C8A" w:rsidRPr="008C13C0" w:rsidRDefault="00004C8A" w:rsidP="00004C8A">
            <w:pPr>
              <w:autoSpaceDE w:val="0"/>
              <w:autoSpaceDN w:val="0"/>
              <w:adjustRightInd w:val="0"/>
              <w:spacing w:after="0"/>
              <w:jc w:val="center"/>
              <w:rPr>
                <w:rFonts w:cs="Times New Roman"/>
                <w:b/>
                <w:bCs/>
                <w:color w:val="000000"/>
                <w:sz w:val="20"/>
                <w:szCs w:val="20"/>
              </w:rPr>
            </w:pPr>
            <w:r w:rsidRPr="008C13C0">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rsidR="00004C8A" w:rsidRPr="008C13C0" w:rsidRDefault="00004C8A" w:rsidP="00004C8A">
            <w:pPr>
              <w:autoSpaceDE w:val="0"/>
              <w:autoSpaceDN w:val="0"/>
              <w:adjustRightInd w:val="0"/>
              <w:spacing w:after="0"/>
              <w:jc w:val="center"/>
              <w:rPr>
                <w:rFonts w:cs="Times New Roman"/>
                <w:b/>
                <w:bCs/>
                <w:color w:val="000000"/>
                <w:sz w:val="20"/>
                <w:szCs w:val="20"/>
              </w:rPr>
            </w:pPr>
            <w:r w:rsidRPr="008C13C0">
              <w:rPr>
                <w:rFonts w:cs="Times New Roman"/>
                <w:b/>
                <w:bCs/>
                <w:color w:val="000000"/>
                <w:sz w:val="20"/>
                <w:szCs w:val="20"/>
              </w:rPr>
              <w:t>Szakképesítés/Szakképzettség</w:t>
            </w:r>
          </w:p>
        </w:tc>
      </w:tr>
      <w:tr w:rsidR="00004C8A" w:rsidRPr="008C13C0">
        <w:trPr>
          <w:trHeight w:val="1224"/>
        </w:trPr>
        <w:tc>
          <w:tcPr>
            <w:tcW w:w="3389" w:type="dxa"/>
            <w:tcBorders>
              <w:top w:val="single" w:sz="6" w:space="0" w:color="auto"/>
              <w:left w:val="single" w:sz="6" w:space="0" w:color="auto"/>
              <w:bottom w:val="single" w:sz="6" w:space="0" w:color="auto"/>
              <w:right w:val="single" w:sz="6" w:space="0" w:color="auto"/>
            </w:tcBorders>
          </w:tcPr>
          <w:p w:rsidR="00004C8A" w:rsidRPr="008C13C0" w:rsidRDefault="00004C8A" w:rsidP="00004C8A">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Projektmenedzsment</w:t>
            </w:r>
          </w:p>
        </w:tc>
        <w:tc>
          <w:tcPr>
            <w:tcW w:w="4493" w:type="dxa"/>
            <w:tcBorders>
              <w:top w:val="single" w:sz="6" w:space="0" w:color="auto"/>
              <w:left w:val="single" w:sz="6" w:space="0" w:color="auto"/>
              <w:bottom w:val="single" w:sz="6" w:space="0" w:color="auto"/>
              <w:right w:val="single" w:sz="6" w:space="0" w:color="auto"/>
            </w:tcBorders>
          </w:tcPr>
          <w:p w:rsidR="00004C8A" w:rsidRPr="008C13C0" w:rsidRDefault="00004C8A" w:rsidP="00004C8A">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Közgazdász, közgazdásztanári, művelődésszervező, művészetmenedzsment felsőfokú vagy felsőfokú végzettség és akkreditált projektmenedzseri tanúsítvány és projektmenedzsment gyakorlat</w:t>
            </w:r>
          </w:p>
        </w:tc>
      </w:tr>
      <w:tr w:rsidR="00004C8A" w:rsidRPr="008C13C0">
        <w:trPr>
          <w:trHeight w:val="1224"/>
        </w:trPr>
        <w:tc>
          <w:tcPr>
            <w:tcW w:w="3389" w:type="dxa"/>
            <w:tcBorders>
              <w:top w:val="single" w:sz="6" w:space="0" w:color="auto"/>
              <w:left w:val="single" w:sz="6" w:space="0" w:color="auto"/>
              <w:bottom w:val="single" w:sz="6" w:space="0" w:color="auto"/>
              <w:right w:val="single" w:sz="6" w:space="0" w:color="auto"/>
            </w:tcBorders>
          </w:tcPr>
          <w:p w:rsidR="00004C8A" w:rsidRPr="008C13C0" w:rsidRDefault="00004C8A" w:rsidP="00004C8A">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Rendezvényszervezés</w:t>
            </w:r>
          </w:p>
        </w:tc>
        <w:tc>
          <w:tcPr>
            <w:tcW w:w="4493" w:type="dxa"/>
            <w:tcBorders>
              <w:top w:val="single" w:sz="6" w:space="0" w:color="auto"/>
              <w:left w:val="single" w:sz="6" w:space="0" w:color="auto"/>
              <w:bottom w:val="single" w:sz="6" w:space="0" w:color="auto"/>
              <w:right w:val="single" w:sz="6" w:space="0" w:color="auto"/>
            </w:tcBorders>
          </w:tcPr>
          <w:p w:rsidR="00004C8A" w:rsidRPr="008C13C0" w:rsidRDefault="00004C8A" w:rsidP="00004C8A">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Felsőfokú szakirányú (művelődésszervező, kulturális mediátor, művészetmenedzsment) végzettség vagy felsőfokú végzettség és közművelődési szakember I. vagy II. OKJ-s szakképesítés</w:t>
            </w:r>
          </w:p>
        </w:tc>
      </w:tr>
    </w:tbl>
    <w:p w:rsidR="00A17996" w:rsidRPr="008C13C0" w:rsidRDefault="00A17996" w:rsidP="00A17996">
      <w:pPr>
        <w:spacing w:after="0"/>
        <w:jc w:val="center"/>
        <w:rPr>
          <w:rFonts w:cs="Times New Roman"/>
        </w:rPr>
      </w:pPr>
    </w:p>
    <w:p w:rsidR="0041674C" w:rsidRPr="008C13C0" w:rsidRDefault="0041674C" w:rsidP="000B5E9D">
      <w:pPr>
        <w:spacing w:after="0"/>
        <w:rPr>
          <w:rFonts w:cs="Times New Roman"/>
        </w:rPr>
      </w:pPr>
    </w:p>
    <w:p w:rsidR="00696ED9" w:rsidRPr="008C13C0" w:rsidRDefault="00696ED9" w:rsidP="00696ED9">
      <w:pPr>
        <w:spacing w:after="0"/>
        <w:rPr>
          <w:rFonts w:cs="Times New Roman"/>
          <w:b/>
        </w:rPr>
      </w:pPr>
      <w:r w:rsidRPr="008C13C0">
        <w:rPr>
          <w:rFonts w:cs="Times New Roman"/>
          <w:b/>
        </w:rPr>
        <w:t>Tárgyi feltételek</w:t>
      </w:r>
    </w:p>
    <w:p w:rsidR="00696ED9" w:rsidRPr="008C13C0" w:rsidRDefault="00696ED9" w:rsidP="00696ED9">
      <w:pPr>
        <w:spacing w:after="0"/>
        <w:rPr>
          <w:rFonts w:cs="Times New Roman"/>
        </w:rPr>
      </w:pPr>
      <w:r w:rsidRPr="008C13C0">
        <w:rPr>
          <w:rFonts w:cs="Times New Roman"/>
        </w:rPr>
        <w:t>A szakmai képzés lebonyolításához szükséges eszközök és felszerelések felsorolását a szakképesítés szakmai és vizsgakövetelménye (</w:t>
      </w:r>
      <w:proofErr w:type="spellStart"/>
      <w:r w:rsidRPr="008C13C0">
        <w:rPr>
          <w:rFonts w:cs="Times New Roman"/>
        </w:rPr>
        <w:t>szvk</w:t>
      </w:r>
      <w:proofErr w:type="spellEnd"/>
      <w:r w:rsidRPr="008C13C0">
        <w:rPr>
          <w:rFonts w:cs="Times New Roman"/>
        </w:rPr>
        <w:t>) tartalmazza, melynek további részletei az alábbiak: Nincs.</w:t>
      </w:r>
    </w:p>
    <w:p w:rsidR="00696ED9" w:rsidRPr="008C13C0" w:rsidRDefault="00696ED9" w:rsidP="00696ED9">
      <w:pPr>
        <w:spacing w:after="0"/>
        <w:rPr>
          <w:rFonts w:cs="Times New Roman"/>
        </w:rPr>
      </w:pPr>
    </w:p>
    <w:p w:rsidR="0041674C" w:rsidRPr="008C13C0" w:rsidRDefault="00696ED9" w:rsidP="00696ED9">
      <w:pPr>
        <w:spacing w:after="0"/>
        <w:rPr>
          <w:rFonts w:cs="Times New Roman"/>
        </w:rPr>
      </w:pPr>
      <w:r w:rsidRPr="008C13C0">
        <w:rPr>
          <w:rFonts w:cs="Times New Roman"/>
        </w:rPr>
        <w:t>Ajánlás a szakmai képzés lebonyolításához szükséges további eszközökre és felszerelésekre: Nincs.</w:t>
      </w:r>
    </w:p>
    <w:p w:rsidR="004F6765" w:rsidRPr="008C13C0" w:rsidRDefault="004F6765" w:rsidP="000B5E9D">
      <w:pPr>
        <w:spacing w:after="0"/>
        <w:rPr>
          <w:rFonts w:cs="Times New Roman"/>
        </w:rPr>
      </w:pPr>
    </w:p>
    <w:p w:rsidR="00FB273F" w:rsidRPr="008C13C0" w:rsidRDefault="00FB273F" w:rsidP="00FB273F">
      <w:pPr>
        <w:spacing w:after="0"/>
        <w:rPr>
          <w:rFonts w:cs="Times New Roman"/>
        </w:rPr>
      </w:pPr>
    </w:p>
    <w:p w:rsidR="00FB273F" w:rsidRPr="008C13C0" w:rsidRDefault="00FB273F" w:rsidP="00FB273F">
      <w:pPr>
        <w:spacing w:after="0"/>
        <w:rPr>
          <w:rFonts w:cs="Times New Roman"/>
          <w:b/>
        </w:rPr>
      </w:pPr>
      <w:r w:rsidRPr="008C13C0">
        <w:rPr>
          <w:rFonts w:cs="Times New Roman"/>
          <w:b/>
        </w:rPr>
        <w:t xml:space="preserve">V. </w:t>
      </w:r>
      <w:proofErr w:type="gramStart"/>
      <w:r w:rsidRPr="008C13C0">
        <w:rPr>
          <w:rFonts w:cs="Times New Roman"/>
          <w:b/>
        </w:rPr>
        <w:t>A</w:t>
      </w:r>
      <w:proofErr w:type="gramEnd"/>
      <w:r w:rsidRPr="008C13C0">
        <w:rPr>
          <w:rFonts w:cs="Times New Roman"/>
          <w:b/>
        </w:rPr>
        <w:t xml:space="preserve"> szakképesítés óraterve nappali rendszerű oktatásra</w:t>
      </w:r>
    </w:p>
    <w:p w:rsidR="00FB273F" w:rsidRPr="008C13C0" w:rsidRDefault="00FB273F" w:rsidP="00FB273F">
      <w:pPr>
        <w:spacing w:after="0"/>
        <w:rPr>
          <w:rFonts w:cs="Times New Roman"/>
        </w:rPr>
      </w:pPr>
    </w:p>
    <w:p w:rsidR="00FB273F" w:rsidRPr="008C13C0" w:rsidRDefault="00FB273F" w:rsidP="00FB273F">
      <w:pPr>
        <w:spacing w:after="0"/>
        <w:rPr>
          <w:rFonts w:cs="Times New Roman"/>
        </w:rPr>
      </w:pPr>
      <w:r w:rsidRPr="008C13C0">
        <w:rPr>
          <w:rFonts w:cs="Times New Roman"/>
        </w:rPr>
        <w:t xml:space="preserve">A </w:t>
      </w:r>
      <w:r w:rsidR="00E50FE4" w:rsidRPr="008C13C0">
        <w:rPr>
          <w:rFonts w:cs="Times New Roman"/>
        </w:rPr>
        <w:t>szakgimnázium</w:t>
      </w:r>
      <w:r w:rsidRPr="008C13C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C13C0">
        <w:rPr>
          <w:rFonts w:cs="Times New Roman"/>
        </w:rPr>
        <w:t>szakgimnázium</w:t>
      </w:r>
      <w:r w:rsidRPr="008C13C0">
        <w:rPr>
          <w:rFonts w:cs="Times New Roman"/>
        </w:rPr>
        <w:t xml:space="preserve">i szakmai tartalma, tantárgyi rendszere, összes órakerete megegyezik a 4+1 évfolyamos képzés 9-12. középiskolai évfolyamokra jutó ágazati </w:t>
      </w:r>
      <w:r w:rsidR="00E50FE4" w:rsidRPr="008C13C0">
        <w:rPr>
          <w:rFonts w:cs="Times New Roman"/>
        </w:rPr>
        <w:t>szakgimnázium</w:t>
      </w:r>
      <w:r w:rsidRPr="008C13C0">
        <w:rPr>
          <w:rFonts w:cs="Times New Roman"/>
        </w:rPr>
        <w:t>i szakmai tantárgyainak tartalmával, összes óraszámával.</w:t>
      </w:r>
    </w:p>
    <w:p w:rsidR="00820131" w:rsidRPr="008C13C0" w:rsidRDefault="00820131">
      <w:pPr>
        <w:spacing w:after="200" w:line="276" w:lineRule="auto"/>
        <w:jc w:val="left"/>
        <w:rPr>
          <w:rFonts w:cs="Times New Roman"/>
        </w:rPr>
      </w:pPr>
      <w:r w:rsidRPr="008C13C0">
        <w:rPr>
          <w:rFonts w:cs="Times New Roman"/>
        </w:rPr>
        <w:br w:type="page"/>
      </w:r>
    </w:p>
    <w:p w:rsidR="00FB273F" w:rsidRPr="008C13C0" w:rsidRDefault="00FB273F" w:rsidP="00FB273F">
      <w:pPr>
        <w:spacing w:after="0"/>
        <w:rPr>
          <w:rFonts w:cs="Times New Roman"/>
        </w:rPr>
      </w:pPr>
    </w:p>
    <w:p w:rsidR="008B01A2" w:rsidRPr="008C13C0" w:rsidRDefault="00E50FE4" w:rsidP="00FB273F">
      <w:pPr>
        <w:spacing w:after="0"/>
        <w:rPr>
          <w:rFonts w:cs="Times New Roman"/>
        </w:rPr>
      </w:pPr>
      <w:r w:rsidRPr="008C13C0">
        <w:rPr>
          <w:rFonts w:cs="Times New Roman"/>
        </w:rPr>
        <w:t>Szakgimnázium</w:t>
      </w:r>
      <w:r w:rsidR="00FB273F" w:rsidRPr="008C13C0">
        <w:rPr>
          <w:rFonts w:cs="Times New Roman"/>
        </w:rPr>
        <w:t>i képzés esetén a heti és éves szakmai óraszámok:</w:t>
      </w:r>
    </w:p>
    <w:p w:rsidR="00C24A94" w:rsidRPr="008C13C0" w:rsidRDefault="00C24A94" w:rsidP="000B5E9D">
      <w:pPr>
        <w:spacing w:after="0"/>
        <w:rPr>
          <w:rFonts w:cs="Times New Roman"/>
        </w:rPr>
      </w:pPr>
    </w:p>
    <w:tbl>
      <w:tblPr>
        <w:tblW w:w="9268" w:type="dxa"/>
        <w:tblInd w:w="54" w:type="dxa"/>
        <w:tblCellMar>
          <w:left w:w="70" w:type="dxa"/>
          <w:right w:w="70" w:type="dxa"/>
        </w:tblCellMar>
        <w:tblLook w:val="04A0" w:firstRow="1" w:lastRow="0" w:firstColumn="1" w:lastColumn="0" w:noHBand="0" w:noVBand="1"/>
      </w:tblPr>
      <w:tblGrid>
        <w:gridCol w:w="2068"/>
        <w:gridCol w:w="1627"/>
        <w:gridCol w:w="1627"/>
        <w:gridCol w:w="1303"/>
        <w:gridCol w:w="1303"/>
        <w:gridCol w:w="1340"/>
      </w:tblGrid>
      <w:tr w:rsidR="00004C8A" w:rsidRPr="008C13C0" w:rsidTr="00004C8A">
        <w:trPr>
          <w:trHeight w:val="1515"/>
        </w:trPr>
        <w:tc>
          <w:tcPr>
            <w:tcW w:w="2068"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szCs w:val="24"/>
                <w:lang w:eastAsia="hu-HU"/>
              </w:rPr>
            </w:pPr>
            <w:r w:rsidRPr="008C13C0">
              <w:rPr>
                <w:rFonts w:eastAsia="Times New Roman" w:cs="Times New Roman"/>
                <w:szCs w:val="24"/>
                <w:lang w:eastAsia="hu-HU"/>
              </w:rPr>
              <w:t>Táncos II. szakképesítés (szakmairány megnevezésével)</w:t>
            </w:r>
          </w:p>
        </w:tc>
        <w:tc>
          <w:tcPr>
            <w:tcW w:w="5860" w:type="dxa"/>
            <w:gridSpan w:val="4"/>
            <w:tcBorders>
              <w:top w:val="single" w:sz="8" w:space="0" w:color="auto"/>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Párhuzamos képzés</w:t>
            </w:r>
          </w:p>
        </w:tc>
        <w:tc>
          <w:tcPr>
            <w:tcW w:w="1340" w:type="dxa"/>
            <w:tcBorders>
              <w:top w:val="single" w:sz="8" w:space="0" w:color="auto"/>
              <w:left w:val="nil"/>
              <w:bottom w:val="single" w:sz="8" w:space="0" w:color="auto"/>
              <w:right w:val="single" w:sz="8" w:space="0" w:color="auto"/>
            </w:tcBorders>
            <w:shd w:val="clear" w:color="000000" w:fill="FFFFFF"/>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Szakképzési évfolyam</w:t>
            </w:r>
          </w:p>
        </w:tc>
      </w:tr>
      <w:tr w:rsidR="00004C8A" w:rsidRPr="008C13C0" w:rsidTr="00004C8A">
        <w:trPr>
          <w:trHeight w:val="31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évfolyam</w:t>
            </w:r>
          </w:p>
        </w:tc>
        <w:tc>
          <w:tcPr>
            <w:tcW w:w="1627"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9.</w:t>
            </w:r>
          </w:p>
        </w:tc>
        <w:tc>
          <w:tcPr>
            <w:tcW w:w="1627"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10.</w:t>
            </w:r>
          </w:p>
        </w:tc>
        <w:tc>
          <w:tcPr>
            <w:tcW w:w="1303"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11.</w:t>
            </w:r>
          </w:p>
        </w:tc>
        <w:tc>
          <w:tcPr>
            <w:tcW w:w="1303"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12.</w:t>
            </w:r>
          </w:p>
        </w:tc>
        <w:tc>
          <w:tcPr>
            <w:tcW w:w="1340"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13.</w:t>
            </w:r>
          </w:p>
        </w:tc>
      </w:tr>
      <w:tr w:rsidR="00004C8A" w:rsidRPr="008C13C0" w:rsidTr="00004C8A">
        <w:trPr>
          <w:trHeight w:val="31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hetek száma</w:t>
            </w:r>
          </w:p>
        </w:tc>
        <w:tc>
          <w:tcPr>
            <w:tcW w:w="1627"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36</w:t>
            </w:r>
          </w:p>
        </w:tc>
        <w:tc>
          <w:tcPr>
            <w:tcW w:w="1627"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36</w:t>
            </w:r>
          </w:p>
        </w:tc>
        <w:tc>
          <w:tcPr>
            <w:tcW w:w="1303"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36</w:t>
            </w:r>
          </w:p>
        </w:tc>
        <w:tc>
          <w:tcPr>
            <w:tcW w:w="1303"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31</w:t>
            </w:r>
          </w:p>
        </w:tc>
        <w:tc>
          <w:tcPr>
            <w:tcW w:w="1340"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31</w:t>
            </w:r>
          </w:p>
        </w:tc>
      </w:tr>
      <w:tr w:rsidR="00004C8A" w:rsidRPr="008C13C0" w:rsidTr="00004C8A">
        <w:trPr>
          <w:trHeight w:val="103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heti szakmai óraszám a heti 40 órás kerettanterv szerint (szabadon tervezhető órakerettel)</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w:t>
            </w:r>
            <w:r w:rsidR="00EE612C" w:rsidRPr="008C13C0">
              <w:rPr>
                <w:rFonts w:eastAsia="Times New Roman" w:cs="Times New Roman"/>
                <w:color w:val="000000"/>
                <w:sz w:val="18"/>
                <w:szCs w:val="18"/>
                <w:lang w:eastAsia="hu-HU"/>
              </w:rPr>
              <w:t>2</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w:t>
            </w:r>
            <w:r w:rsidR="00EE612C" w:rsidRPr="008C13C0">
              <w:rPr>
                <w:rFonts w:eastAsia="Times New Roman" w:cs="Times New Roman"/>
                <w:color w:val="000000"/>
                <w:sz w:val="18"/>
                <w:szCs w:val="18"/>
                <w:lang w:eastAsia="hu-HU"/>
              </w:rPr>
              <w:t>3</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w:t>
            </w:r>
            <w:r w:rsidR="00EE612C" w:rsidRPr="008C13C0">
              <w:rPr>
                <w:rFonts w:eastAsia="Times New Roman" w:cs="Times New Roman"/>
                <w:color w:val="000000"/>
                <w:sz w:val="18"/>
                <w:szCs w:val="18"/>
                <w:lang w:eastAsia="hu-HU"/>
              </w:rPr>
              <w:t>1</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w:t>
            </w:r>
            <w:r w:rsidR="00EE612C" w:rsidRPr="008C13C0">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52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szabadon tervezhető órakeret hetente</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52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NAT művészet óra hetente</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52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fő szakképesítés óraszáma hetente</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8</w:t>
            </w:r>
            <w:r w:rsidRPr="008C13C0">
              <w:rPr>
                <w:rFonts w:eastAsia="Times New Roman" w:cs="Times New Roman"/>
                <w:color w:val="FF0000"/>
                <w:sz w:val="18"/>
                <w:szCs w:val="18"/>
                <w:lang w:eastAsia="hu-HU"/>
              </w:rPr>
              <w:t xml:space="preserve"> </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xml:space="preserve">8 </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7</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7</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31</w:t>
            </w:r>
          </w:p>
        </w:tc>
      </w:tr>
      <w:tr w:rsidR="00004C8A" w:rsidRPr="008C13C0" w:rsidTr="00004C8A">
        <w:trPr>
          <w:trHeight w:val="52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mellék szakképesítés óraszáma</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EE612C">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4</w:t>
            </w:r>
            <w:r w:rsidR="00004C8A" w:rsidRPr="008C13C0">
              <w:rPr>
                <w:rFonts w:eastAsia="Times New Roman" w:cs="Times New Roman"/>
                <w:color w:val="000000"/>
                <w:sz w:val="18"/>
                <w:szCs w:val="18"/>
                <w:lang w:eastAsia="hu-HU"/>
              </w:rPr>
              <w:t xml:space="preserve"> </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52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Pénzügyi és vállalkozói ismeretek</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31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szabad sáv hetente</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4</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4</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5</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780"/>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testnevelés órák terhére fordítandó szakmai órák száma hetente</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5</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5</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5</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5</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780"/>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helyi szinten szakmai képzésre fordítható összes óraszám hetente</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21</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21</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20</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20</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31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éves óraszám</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756</w:t>
            </w:r>
          </w:p>
        </w:tc>
        <w:tc>
          <w:tcPr>
            <w:tcW w:w="1627"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756</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720</w:t>
            </w:r>
          </w:p>
        </w:tc>
        <w:tc>
          <w:tcPr>
            <w:tcW w:w="1303" w:type="dxa"/>
            <w:tcBorders>
              <w:top w:val="nil"/>
              <w:left w:val="nil"/>
              <w:bottom w:val="single" w:sz="8" w:space="0" w:color="auto"/>
              <w:right w:val="single" w:sz="8" w:space="0" w:color="auto"/>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620</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961</w:t>
            </w:r>
          </w:p>
        </w:tc>
      </w:tr>
      <w:tr w:rsidR="00004C8A" w:rsidRPr="008C13C0" w:rsidTr="00004C8A">
        <w:trPr>
          <w:trHeight w:val="780"/>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képzési óraszám </w:t>
            </w:r>
            <w:proofErr w:type="gramStart"/>
            <w:r w:rsidRPr="008C13C0">
              <w:rPr>
                <w:rFonts w:eastAsia="Times New Roman" w:cs="Times New Roman"/>
                <w:color w:val="000000"/>
                <w:sz w:val="20"/>
                <w:szCs w:val="20"/>
                <w:lang w:eastAsia="hu-HU"/>
              </w:rPr>
              <w:t>összesen                 9-12.</w:t>
            </w:r>
            <w:proofErr w:type="gramEnd"/>
            <w:r w:rsidRPr="008C13C0">
              <w:rPr>
                <w:rFonts w:eastAsia="Times New Roman" w:cs="Times New Roman"/>
                <w:color w:val="000000"/>
                <w:sz w:val="20"/>
                <w:szCs w:val="20"/>
                <w:lang w:eastAsia="hu-HU"/>
              </w:rPr>
              <w:t xml:space="preserve"> évfolyam :</w:t>
            </w:r>
          </w:p>
        </w:tc>
        <w:tc>
          <w:tcPr>
            <w:tcW w:w="5860" w:type="dxa"/>
            <w:gridSpan w:val="4"/>
            <w:tcBorders>
              <w:top w:val="single" w:sz="8" w:space="0" w:color="auto"/>
              <w:left w:val="nil"/>
              <w:bottom w:val="single" w:sz="8" w:space="0" w:color="auto"/>
              <w:right w:val="single" w:sz="8" w:space="0" w:color="000000"/>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2852</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r>
      <w:tr w:rsidR="00004C8A" w:rsidRPr="008C13C0" w:rsidTr="00004C8A">
        <w:trPr>
          <w:trHeight w:val="780"/>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képzési óraszám </w:t>
            </w:r>
            <w:proofErr w:type="gramStart"/>
            <w:r w:rsidRPr="008C13C0">
              <w:rPr>
                <w:rFonts w:eastAsia="Times New Roman" w:cs="Times New Roman"/>
                <w:color w:val="000000"/>
                <w:sz w:val="20"/>
                <w:szCs w:val="20"/>
                <w:lang w:eastAsia="hu-HU"/>
              </w:rPr>
              <w:t>összesen                 13</w:t>
            </w:r>
            <w:proofErr w:type="gramEnd"/>
            <w:r w:rsidRPr="008C13C0">
              <w:rPr>
                <w:rFonts w:eastAsia="Times New Roman" w:cs="Times New Roman"/>
                <w:color w:val="000000"/>
                <w:sz w:val="20"/>
                <w:szCs w:val="20"/>
                <w:lang w:eastAsia="hu-HU"/>
              </w:rPr>
              <w:t>. évfolyam:</w:t>
            </w:r>
          </w:p>
        </w:tc>
        <w:tc>
          <w:tcPr>
            <w:tcW w:w="5860" w:type="dxa"/>
            <w:gridSpan w:val="4"/>
            <w:tcBorders>
              <w:top w:val="single" w:sz="8" w:space="0" w:color="auto"/>
              <w:left w:val="nil"/>
              <w:bottom w:val="single" w:sz="8" w:space="0" w:color="auto"/>
              <w:right w:val="single" w:sz="8" w:space="0" w:color="000000"/>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0</w:t>
            </w:r>
          </w:p>
        </w:tc>
        <w:tc>
          <w:tcPr>
            <w:tcW w:w="1340" w:type="dxa"/>
            <w:tcBorders>
              <w:top w:val="nil"/>
              <w:left w:val="nil"/>
              <w:bottom w:val="single" w:sz="8" w:space="0" w:color="auto"/>
              <w:right w:val="single" w:sz="8" w:space="0" w:color="auto"/>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961</w:t>
            </w:r>
          </w:p>
        </w:tc>
      </w:tr>
      <w:tr w:rsidR="00004C8A" w:rsidRPr="008C13C0" w:rsidTr="00004C8A">
        <w:trPr>
          <w:trHeight w:val="31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 (felosztva)</w:t>
            </w:r>
          </w:p>
        </w:tc>
        <w:tc>
          <w:tcPr>
            <w:tcW w:w="5860" w:type="dxa"/>
            <w:gridSpan w:val="4"/>
            <w:tcBorders>
              <w:top w:val="single" w:sz="8" w:space="0" w:color="auto"/>
              <w:left w:val="nil"/>
              <w:bottom w:val="single" w:sz="8" w:space="0" w:color="auto"/>
              <w:right w:val="single" w:sz="8" w:space="0" w:color="000000"/>
            </w:tcBorders>
            <w:shd w:val="clear" w:color="000000" w:fill="FFFFFF"/>
            <w:noWrap/>
            <w:vAlign w:val="center"/>
            <w:hideMark/>
          </w:tcPr>
          <w:p w:rsidR="00004C8A" w:rsidRPr="008C13C0" w:rsidRDefault="00004C8A"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160</w:t>
            </w:r>
          </w:p>
        </w:tc>
        <w:tc>
          <w:tcPr>
            <w:tcW w:w="1340" w:type="dxa"/>
            <w:tcBorders>
              <w:top w:val="nil"/>
              <w:left w:val="nil"/>
              <w:bottom w:val="single" w:sz="8" w:space="0" w:color="auto"/>
              <w:right w:val="single" w:sz="8" w:space="0" w:color="auto"/>
            </w:tcBorders>
            <w:shd w:val="clear" w:color="000000" w:fill="FFFFFF"/>
            <w:noWrap/>
            <w:vAlign w:val="bottom"/>
            <w:hideMark/>
          </w:tcPr>
          <w:p w:rsidR="00004C8A" w:rsidRPr="008C13C0" w:rsidRDefault="00004C8A" w:rsidP="00004C8A">
            <w:pPr>
              <w:spacing w:after="0"/>
              <w:jc w:val="left"/>
              <w:rPr>
                <w:rFonts w:eastAsia="Times New Roman" w:cs="Times New Roman"/>
                <w:color w:val="000000"/>
                <w:sz w:val="18"/>
                <w:szCs w:val="18"/>
                <w:lang w:eastAsia="hu-HU"/>
              </w:rPr>
            </w:pPr>
            <w:r w:rsidRPr="008C13C0">
              <w:rPr>
                <w:rFonts w:eastAsia="Times New Roman" w:cs="Times New Roman"/>
                <w:color w:val="000000"/>
                <w:sz w:val="18"/>
                <w:szCs w:val="18"/>
                <w:lang w:eastAsia="hu-HU"/>
              </w:rPr>
              <w:t> </w:t>
            </w:r>
          </w:p>
        </w:tc>
      </w:tr>
      <w:tr w:rsidR="00004C8A" w:rsidRPr="008C13C0" w:rsidTr="00004C8A">
        <w:trPr>
          <w:trHeight w:val="315"/>
        </w:trPr>
        <w:tc>
          <w:tcPr>
            <w:tcW w:w="2068" w:type="dxa"/>
            <w:tcBorders>
              <w:top w:val="nil"/>
              <w:left w:val="single" w:sz="8" w:space="0" w:color="auto"/>
              <w:bottom w:val="single" w:sz="8" w:space="0" w:color="auto"/>
              <w:right w:val="single" w:sz="8" w:space="0" w:color="auto"/>
            </w:tcBorders>
            <w:shd w:val="clear" w:color="000000" w:fill="FFFFFF"/>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összes képzési óra:</w:t>
            </w:r>
          </w:p>
        </w:tc>
        <w:tc>
          <w:tcPr>
            <w:tcW w:w="7200" w:type="dxa"/>
            <w:gridSpan w:val="5"/>
            <w:tcBorders>
              <w:top w:val="single" w:sz="8" w:space="0" w:color="auto"/>
              <w:left w:val="nil"/>
              <w:bottom w:val="single" w:sz="8" w:space="0" w:color="auto"/>
              <w:right w:val="single" w:sz="8" w:space="0" w:color="000000"/>
            </w:tcBorders>
            <w:shd w:val="clear" w:color="000000" w:fill="FFFFFF"/>
            <w:noWrap/>
            <w:vAlign w:val="center"/>
            <w:hideMark/>
          </w:tcPr>
          <w:p w:rsidR="00004C8A" w:rsidRPr="008C13C0" w:rsidRDefault="00EE612C" w:rsidP="00004C8A">
            <w:pPr>
              <w:spacing w:after="0"/>
              <w:jc w:val="center"/>
              <w:rPr>
                <w:rFonts w:eastAsia="Times New Roman" w:cs="Times New Roman"/>
                <w:color w:val="000000"/>
                <w:sz w:val="18"/>
                <w:szCs w:val="18"/>
                <w:lang w:eastAsia="hu-HU"/>
              </w:rPr>
            </w:pPr>
            <w:r w:rsidRPr="008C13C0">
              <w:rPr>
                <w:rFonts w:eastAsia="Times New Roman" w:cs="Times New Roman"/>
                <w:color w:val="000000"/>
                <w:sz w:val="18"/>
                <w:szCs w:val="18"/>
                <w:lang w:eastAsia="hu-HU"/>
              </w:rPr>
              <w:t>3973</w:t>
            </w:r>
          </w:p>
        </w:tc>
      </w:tr>
    </w:tbl>
    <w:p w:rsidR="00876453" w:rsidRPr="008C13C0" w:rsidRDefault="00004C8A" w:rsidP="000B5E9D">
      <w:pPr>
        <w:spacing w:after="0"/>
        <w:rPr>
          <w:rFonts w:cs="Times New Roman"/>
        </w:rPr>
      </w:pPr>
      <w:r w:rsidRPr="008C13C0">
        <w:rPr>
          <w:rFonts w:cs="Times New Roman"/>
        </w:rPr>
        <w:t>Párhuzamos oktatás esetén felhasználható óraszámok:</w:t>
      </w:r>
    </w:p>
    <w:p w:rsidR="00004C8A" w:rsidRPr="008C13C0" w:rsidRDefault="00004C8A" w:rsidP="000B5E9D">
      <w:pPr>
        <w:spacing w:after="0"/>
        <w:rPr>
          <w:rFonts w:cs="Times New Roman"/>
        </w:rPr>
      </w:pPr>
      <w:r w:rsidRPr="008C13C0">
        <w:rPr>
          <w:rFonts w:cs="Times New Roman"/>
        </w:rPr>
        <w:t>Óraszámok alakulása 40 órás héttel, a közismereti 4 vagy 5 órás szabad sáv ajánlott és a heti 5 testnevelés óra felhasználásával, valamint a NAT művészeti óra ajánlott felhasználásával</w:t>
      </w:r>
    </w:p>
    <w:p w:rsidR="00820131" w:rsidRPr="008C13C0" w:rsidRDefault="00820131" w:rsidP="000B5E9D">
      <w:pPr>
        <w:spacing w:after="0"/>
        <w:rPr>
          <w:rFonts w:cs="Times New Roman"/>
        </w:rPr>
      </w:pPr>
    </w:p>
    <w:p w:rsidR="00876453" w:rsidRPr="008C13C0" w:rsidRDefault="00876453" w:rsidP="000B5E9D">
      <w:pPr>
        <w:spacing w:after="0"/>
        <w:rPr>
          <w:rFonts w:cs="Times New Roman"/>
        </w:rPr>
      </w:pPr>
    </w:p>
    <w:p w:rsidR="00CB484D" w:rsidRPr="008C13C0" w:rsidRDefault="00CB484D" w:rsidP="000B5E9D">
      <w:pPr>
        <w:spacing w:after="0"/>
        <w:rPr>
          <w:rFonts w:cs="Times New Roman"/>
        </w:rPr>
        <w:sectPr w:rsidR="00CB484D" w:rsidRPr="008C13C0">
          <w:footerReference w:type="default" r:id="rId9"/>
          <w:pgSz w:w="11906" w:h="16838"/>
          <w:pgMar w:top="1417" w:right="1417" w:bottom="1417" w:left="1417" w:header="708" w:footer="708" w:gutter="0"/>
          <w:cols w:space="708"/>
          <w:docGrid w:linePitch="360"/>
        </w:sectPr>
      </w:pPr>
    </w:p>
    <w:p w:rsidR="00CB484D" w:rsidRPr="008C13C0" w:rsidRDefault="00CB484D" w:rsidP="00CB484D">
      <w:pPr>
        <w:spacing w:after="0"/>
        <w:jc w:val="center"/>
        <w:rPr>
          <w:rFonts w:cs="Times New Roman"/>
        </w:rPr>
      </w:pPr>
      <w:r w:rsidRPr="008C13C0">
        <w:rPr>
          <w:rFonts w:cs="Times New Roman"/>
        </w:rPr>
        <w:lastRenderedPageBreak/>
        <w:t>1. számú táblázat</w:t>
      </w:r>
    </w:p>
    <w:p w:rsidR="008B01A2" w:rsidRPr="008C13C0" w:rsidRDefault="00CB484D" w:rsidP="00CB484D">
      <w:pPr>
        <w:spacing w:after="0"/>
        <w:jc w:val="center"/>
        <w:rPr>
          <w:rFonts w:cs="Times New Roman"/>
          <w:b/>
        </w:rPr>
      </w:pPr>
      <w:r w:rsidRPr="008C13C0">
        <w:rPr>
          <w:rFonts w:cs="Times New Roman"/>
          <w:b/>
        </w:rPr>
        <w:t>A szakmai követelménymodulokhoz rendelt tantárgyak heti óraszáma évfolyamonként</w:t>
      </w:r>
    </w:p>
    <w:p w:rsidR="00420CA2" w:rsidRPr="008C13C0" w:rsidRDefault="00420CA2" w:rsidP="000B5E9D">
      <w:pPr>
        <w:spacing w:after="0"/>
        <w:rPr>
          <w:rFonts w:cs="Times New Roman"/>
        </w:rPr>
      </w:pPr>
    </w:p>
    <w:tbl>
      <w:tblPr>
        <w:tblW w:w="13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60"/>
        <w:gridCol w:w="1840"/>
        <w:gridCol w:w="515"/>
        <w:gridCol w:w="905"/>
        <w:gridCol w:w="508"/>
        <w:gridCol w:w="892"/>
        <w:gridCol w:w="435"/>
        <w:gridCol w:w="765"/>
        <w:gridCol w:w="413"/>
        <w:gridCol w:w="727"/>
        <w:gridCol w:w="922"/>
        <w:gridCol w:w="758"/>
        <w:gridCol w:w="1500"/>
        <w:gridCol w:w="960"/>
      </w:tblGrid>
      <w:tr w:rsidR="00004C8A" w:rsidRPr="008C13C0" w:rsidTr="00BA3BFE">
        <w:trPr>
          <w:trHeight w:val="600"/>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gramStart"/>
            <w:r w:rsidRPr="008C13C0">
              <w:rPr>
                <w:rFonts w:eastAsia="Times New Roman" w:cs="Times New Roman"/>
                <w:b/>
                <w:bCs/>
                <w:color w:val="000000"/>
                <w:sz w:val="20"/>
                <w:szCs w:val="20"/>
                <w:lang w:eastAsia="hu-HU"/>
              </w:rPr>
              <w:t>Modul                              (</w:t>
            </w:r>
            <w:proofErr w:type="gramEnd"/>
            <w:r w:rsidRPr="008C13C0">
              <w:rPr>
                <w:rFonts w:eastAsia="Times New Roman" w:cs="Times New Roman"/>
                <w:b/>
                <w:bCs/>
                <w:color w:val="000000"/>
                <w:sz w:val="20"/>
                <w:szCs w:val="20"/>
                <w:lang w:eastAsia="hu-HU"/>
              </w:rPr>
              <w:t>fő szakképesítés)</w:t>
            </w:r>
          </w:p>
        </w:tc>
        <w:tc>
          <w:tcPr>
            <w:tcW w:w="184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Tantárgy</w:t>
            </w:r>
          </w:p>
        </w:tc>
        <w:tc>
          <w:tcPr>
            <w:tcW w:w="142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9.</w:t>
            </w:r>
          </w:p>
        </w:tc>
        <w:tc>
          <w:tcPr>
            <w:tcW w:w="140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10.</w:t>
            </w:r>
          </w:p>
        </w:tc>
        <w:tc>
          <w:tcPr>
            <w:tcW w:w="120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11.</w:t>
            </w:r>
          </w:p>
        </w:tc>
        <w:tc>
          <w:tcPr>
            <w:tcW w:w="114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12.</w:t>
            </w:r>
          </w:p>
        </w:tc>
        <w:tc>
          <w:tcPr>
            <w:tcW w:w="168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13.</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p>
        </w:tc>
        <w:tc>
          <w:tcPr>
            <w:tcW w:w="1840" w:type="dxa"/>
            <w:vMerge/>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p>
        </w:tc>
        <w:tc>
          <w:tcPr>
            <w:tcW w:w="51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90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508"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892"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43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6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413"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27"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922"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58"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615"/>
          <w:jc w:val="center"/>
        </w:trPr>
        <w:tc>
          <w:tcPr>
            <w:tcW w:w="2060" w:type="dxa"/>
            <w:shd w:val="clear" w:color="000000" w:fill="FFFFFF"/>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11499-16    Foglalkoztatás II.</w:t>
            </w: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Foglalkoztatás II.</w:t>
            </w:r>
          </w:p>
        </w:tc>
        <w:tc>
          <w:tcPr>
            <w:tcW w:w="51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0,5</w:t>
            </w:r>
          </w:p>
        </w:tc>
        <w:tc>
          <w:tcPr>
            <w:tcW w:w="758"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510"/>
          <w:jc w:val="center"/>
        </w:trPr>
        <w:tc>
          <w:tcPr>
            <w:tcW w:w="2060" w:type="dxa"/>
            <w:shd w:val="clear" w:color="000000" w:fill="FFFFFF"/>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11498-16  Foglalkoztatás I. (érettségire épülő képzések esetén)</w:t>
            </w:r>
          </w:p>
        </w:tc>
        <w:tc>
          <w:tcPr>
            <w:tcW w:w="1840" w:type="dxa"/>
            <w:shd w:val="clear" w:color="000000" w:fill="FFFFFF"/>
            <w:vAlign w:val="bottom"/>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Foglalkoztatás I.</w:t>
            </w:r>
          </w:p>
        </w:tc>
        <w:tc>
          <w:tcPr>
            <w:tcW w:w="51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758"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765"/>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10722-16               Előadó-művészeti tevékenység</w:t>
            </w: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Klasszikus balett alapjai</w:t>
            </w:r>
          </w:p>
        </w:tc>
        <w:tc>
          <w:tcPr>
            <w:tcW w:w="51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508"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43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413"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922"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Tánctörténet</w:t>
            </w:r>
          </w:p>
        </w:tc>
        <w:tc>
          <w:tcPr>
            <w:tcW w:w="51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90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892"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65"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27"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758"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525"/>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Saját modul</w:t>
            </w: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Néprajz/Tánc-folklorisztika</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D8D8D8"/>
                <w:sz w:val="20"/>
                <w:szCs w:val="20"/>
                <w:lang w:eastAsia="hu-HU"/>
              </w:rPr>
            </w:pPr>
            <w:r w:rsidRPr="008C13C0">
              <w:rPr>
                <w:rFonts w:eastAsia="Times New Roman" w:cs="Times New Roman"/>
                <w:b/>
                <w:bCs/>
                <w:color w:val="D8D8D8"/>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Zeneismeret</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Művészettörténet</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auto" w:fill="auto"/>
            <w:noWrap/>
            <w:vAlign w:val="bottom"/>
            <w:hideMark/>
          </w:tcPr>
          <w:p w:rsidR="00004C8A" w:rsidRPr="008C13C0" w:rsidRDefault="00241FB5"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Molnár technika</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Táncjelírás</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Moderntánc</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BFBFBF"/>
            <w:noWrap/>
            <w:vAlign w:val="bottom"/>
            <w:hideMark/>
          </w:tcPr>
          <w:p w:rsidR="00004C8A" w:rsidRPr="008C13C0" w:rsidRDefault="00241FB5"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Társastánc</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 xml:space="preserve">Repertoár </w:t>
            </w:r>
            <w:proofErr w:type="spellStart"/>
            <w:r w:rsidRPr="008C13C0">
              <w:rPr>
                <w:rFonts w:eastAsia="Times New Roman" w:cs="Times New Roman"/>
                <w:b/>
                <w:bCs/>
                <w:sz w:val="20"/>
                <w:szCs w:val="20"/>
                <w:lang w:eastAsia="hu-HU"/>
              </w:rPr>
              <w:t>gyak</w:t>
            </w:r>
            <w:proofErr w:type="spellEnd"/>
            <w:r w:rsidRPr="008C13C0">
              <w:rPr>
                <w:rFonts w:eastAsia="Times New Roman" w:cs="Times New Roman"/>
                <w:b/>
                <w:bCs/>
                <w:sz w:val="20"/>
                <w:szCs w:val="20"/>
                <w:lang w:eastAsia="hu-HU"/>
              </w:rPr>
              <w:t xml:space="preserve">. </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proofErr w:type="spellStart"/>
            <w:r w:rsidRPr="008C13C0">
              <w:rPr>
                <w:rFonts w:eastAsia="Times New Roman" w:cs="Times New Roman"/>
                <w:b/>
                <w:bCs/>
                <w:sz w:val="20"/>
                <w:szCs w:val="20"/>
                <w:lang w:eastAsia="hu-HU"/>
              </w:rPr>
              <w:t>Ea</w:t>
            </w:r>
            <w:proofErr w:type="spellEnd"/>
            <w:r w:rsidRPr="008C13C0">
              <w:rPr>
                <w:rFonts w:eastAsia="Times New Roman" w:cs="Times New Roman"/>
                <w:b/>
                <w:bCs/>
                <w:sz w:val="20"/>
                <w:szCs w:val="20"/>
                <w:lang w:eastAsia="hu-HU"/>
              </w:rPr>
              <w:t xml:space="preserve">. mű. </w:t>
            </w:r>
            <w:proofErr w:type="spellStart"/>
            <w:r w:rsidRPr="008C13C0">
              <w:rPr>
                <w:rFonts w:eastAsia="Times New Roman" w:cs="Times New Roman"/>
                <w:b/>
                <w:bCs/>
                <w:sz w:val="20"/>
                <w:szCs w:val="20"/>
                <w:lang w:eastAsia="hu-HU"/>
              </w:rPr>
              <w:t>gyak</w:t>
            </w:r>
            <w:proofErr w:type="spellEnd"/>
            <w:r w:rsidRPr="008C13C0">
              <w:rPr>
                <w:rFonts w:eastAsia="Times New Roman" w:cs="Times New Roman"/>
                <w:b/>
                <w:bCs/>
                <w:sz w:val="20"/>
                <w:szCs w:val="20"/>
                <w:lang w:eastAsia="hu-HU"/>
              </w:rPr>
              <w:t>.</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4</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Néptánc</w:t>
            </w:r>
          </w:p>
        </w:tc>
        <w:tc>
          <w:tcPr>
            <w:tcW w:w="51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w:t>
            </w:r>
          </w:p>
        </w:tc>
        <w:tc>
          <w:tcPr>
            <w:tcW w:w="508"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w:t>
            </w:r>
          </w:p>
        </w:tc>
        <w:tc>
          <w:tcPr>
            <w:tcW w:w="435"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8</w:t>
            </w:r>
          </w:p>
        </w:tc>
        <w:tc>
          <w:tcPr>
            <w:tcW w:w="413"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8</w:t>
            </w:r>
          </w:p>
        </w:tc>
        <w:tc>
          <w:tcPr>
            <w:tcW w:w="922" w:type="dxa"/>
            <w:shd w:val="clear" w:color="auto" w:fill="auto"/>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BFBFB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 xml:space="preserve">Színészmesterség </w:t>
            </w:r>
          </w:p>
        </w:tc>
        <w:tc>
          <w:tcPr>
            <w:tcW w:w="51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tantárgy12</w:t>
            </w:r>
          </w:p>
        </w:tc>
        <w:tc>
          <w:tcPr>
            <w:tcW w:w="51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tantárgy13</w:t>
            </w:r>
          </w:p>
        </w:tc>
        <w:tc>
          <w:tcPr>
            <w:tcW w:w="51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c>
          <w:tcPr>
            <w:tcW w:w="96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p>
        </w:tc>
      </w:tr>
      <w:tr w:rsidR="00004C8A" w:rsidRPr="008C13C0" w:rsidTr="00BA3BFE">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tantárgy14</w:t>
            </w:r>
          </w:p>
        </w:tc>
        <w:tc>
          <w:tcPr>
            <w:tcW w:w="51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0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508"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92"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35"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65"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13"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27"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922" w:type="dxa"/>
            <w:shd w:val="clear" w:color="000000" w:fill="FFFFFF"/>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58" w:type="dxa"/>
            <w:shd w:val="clear" w:color="000000" w:fill="D8D8D8"/>
            <w:noWrap/>
            <w:vAlign w:val="bottom"/>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bottom"/>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Összesen 9-13.</w:t>
            </w:r>
          </w:p>
        </w:tc>
        <w:tc>
          <w:tcPr>
            <w:tcW w:w="960" w:type="dxa"/>
            <w:shd w:val="clear" w:color="auto" w:fill="auto"/>
            <w:noWrap/>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w:t>
            </w:r>
          </w:p>
        </w:tc>
      </w:tr>
      <w:tr w:rsidR="00004C8A" w:rsidRPr="008C13C0" w:rsidTr="00BA3BFE">
        <w:trPr>
          <w:trHeight w:val="780"/>
          <w:jc w:val="center"/>
        </w:trPr>
        <w:tc>
          <w:tcPr>
            <w:tcW w:w="3900" w:type="dxa"/>
            <w:gridSpan w:val="2"/>
            <w:shd w:val="clear" w:color="000000" w:fill="FFFFFF"/>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Fő szakképesítés elméleti óraszámai hetente</w:t>
            </w:r>
          </w:p>
        </w:tc>
        <w:tc>
          <w:tcPr>
            <w:tcW w:w="515"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905"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08"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892"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5" w:type="dxa"/>
            <w:shd w:val="clear" w:color="000000" w:fill="FFFFFF"/>
            <w:noWrap/>
            <w:vAlign w:val="center"/>
            <w:hideMark/>
          </w:tcPr>
          <w:p w:rsidR="00004C8A" w:rsidRPr="008C13C0" w:rsidRDefault="00241FB5"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65"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13"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27"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22" w:type="dxa"/>
            <w:shd w:val="clear" w:color="000000" w:fill="FFFFFF"/>
            <w:noWrap/>
            <w:vAlign w:val="center"/>
            <w:hideMark/>
          </w:tcPr>
          <w:p w:rsidR="00004C8A" w:rsidRPr="008C13C0" w:rsidRDefault="00241FB5"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9</w:t>
            </w:r>
            <w:r w:rsidR="00004C8A" w:rsidRPr="008C13C0">
              <w:rPr>
                <w:rFonts w:eastAsia="Times New Roman" w:cs="Times New Roman"/>
                <w:color w:val="000000"/>
                <w:sz w:val="20"/>
                <w:szCs w:val="20"/>
                <w:lang w:eastAsia="hu-HU"/>
              </w:rPr>
              <w:t>,5</w:t>
            </w:r>
          </w:p>
        </w:tc>
        <w:tc>
          <w:tcPr>
            <w:tcW w:w="758"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21,5</w:t>
            </w:r>
          </w:p>
        </w:tc>
        <w:tc>
          <w:tcPr>
            <w:tcW w:w="960" w:type="dxa"/>
            <w:shd w:val="clear" w:color="auto" w:fill="auto"/>
            <w:noWrap/>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20,37915</w:t>
            </w:r>
          </w:p>
        </w:tc>
      </w:tr>
      <w:tr w:rsidR="00004C8A" w:rsidRPr="008C13C0" w:rsidTr="00BA3BFE">
        <w:trPr>
          <w:trHeight w:val="795"/>
          <w:jc w:val="center"/>
        </w:trPr>
        <w:tc>
          <w:tcPr>
            <w:tcW w:w="3900" w:type="dxa"/>
            <w:gridSpan w:val="2"/>
            <w:shd w:val="clear" w:color="000000" w:fill="FFFFFF"/>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Fő szakképesítései gyakorlati óraszámai hetente</w:t>
            </w:r>
          </w:p>
        </w:tc>
        <w:tc>
          <w:tcPr>
            <w:tcW w:w="515"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05"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508"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92"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435"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5"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413"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7"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922"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58" w:type="dxa"/>
            <w:shd w:val="clear" w:color="000000" w:fill="D8D8D8"/>
            <w:noWrap/>
            <w:vAlign w:val="center"/>
            <w:hideMark/>
          </w:tcPr>
          <w:p w:rsidR="00004C8A" w:rsidRPr="008C13C0" w:rsidRDefault="00004C8A" w:rsidP="00241FB5">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r w:rsidR="00241FB5" w:rsidRPr="008C13C0">
              <w:rPr>
                <w:rFonts w:eastAsia="Times New Roman" w:cs="Times New Roman"/>
                <w:color w:val="000000"/>
                <w:sz w:val="20"/>
                <w:szCs w:val="20"/>
                <w:lang w:eastAsia="hu-HU"/>
              </w:rPr>
              <w:t>6</w:t>
            </w:r>
          </w:p>
        </w:tc>
        <w:tc>
          <w:tcPr>
            <w:tcW w:w="1500" w:type="dxa"/>
            <w:shd w:val="clear" w:color="auto" w:fill="auto"/>
            <w:noWrap/>
            <w:vAlign w:val="center"/>
            <w:hideMark/>
          </w:tcPr>
          <w:p w:rsidR="00004C8A" w:rsidRPr="008C13C0" w:rsidRDefault="00004C8A" w:rsidP="00241FB5">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w:t>
            </w:r>
            <w:r w:rsidR="00241FB5" w:rsidRPr="008C13C0">
              <w:rPr>
                <w:rFonts w:eastAsia="Times New Roman" w:cs="Times New Roman"/>
                <w:color w:val="000000"/>
                <w:sz w:val="20"/>
                <w:szCs w:val="20"/>
                <w:lang w:eastAsia="hu-HU"/>
              </w:rPr>
              <w:t>3</w:t>
            </w:r>
          </w:p>
        </w:tc>
        <w:tc>
          <w:tcPr>
            <w:tcW w:w="960" w:type="dxa"/>
            <w:shd w:val="clear" w:color="auto" w:fill="auto"/>
            <w:noWrap/>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79,62085</w:t>
            </w:r>
          </w:p>
        </w:tc>
      </w:tr>
    </w:tbl>
    <w:p w:rsidR="00752ECD" w:rsidRPr="008C13C0" w:rsidRDefault="00752ECD" w:rsidP="000B5E9D">
      <w:pPr>
        <w:spacing w:after="0"/>
        <w:rPr>
          <w:rFonts w:cs="Times New Roman"/>
        </w:rPr>
      </w:pPr>
    </w:p>
    <w:tbl>
      <w:tblPr>
        <w:tblW w:w="11560" w:type="dxa"/>
        <w:jc w:val="center"/>
        <w:tblCellMar>
          <w:left w:w="70" w:type="dxa"/>
          <w:right w:w="70" w:type="dxa"/>
        </w:tblCellMar>
        <w:tblLook w:val="04A0" w:firstRow="1" w:lastRow="0" w:firstColumn="1" w:lastColumn="0" w:noHBand="0" w:noVBand="1"/>
      </w:tblPr>
      <w:tblGrid>
        <w:gridCol w:w="1600"/>
        <w:gridCol w:w="2100"/>
        <w:gridCol w:w="640"/>
        <w:gridCol w:w="700"/>
        <w:gridCol w:w="640"/>
        <w:gridCol w:w="680"/>
        <w:gridCol w:w="305"/>
        <w:gridCol w:w="875"/>
        <w:gridCol w:w="357"/>
        <w:gridCol w:w="1023"/>
        <w:gridCol w:w="1320"/>
        <w:gridCol w:w="1320"/>
      </w:tblGrid>
      <w:tr w:rsidR="00004C8A" w:rsidRPr="008C13C0" w:rsidTr="00004C8A">
        <w:trPr>
          <w:trHeight w:val="345"/>
          <w:jc w:val="center"/>
        </w:trPr>
        <w:tc>
          <w:tcPr>
            <w:tcW w:w="3700" w:type="dxa"/>
            <w:gridSpan w:val="2"/>
            <w:tcBorders>
              <w:top w:val="nil"/>
              <w:left w:val="nil"/>
              <w:bottom w:val="single" w:sz="12" w:space="0" w:color="auto"/>
              <w:right w:val="single" w:sz="12" w:space="0" w:color="000000"/>
            </w:tcBorders>
            <w:shd w:val="clear" w:color="auto" w:fill="auto"/>
            <w:noWrap/>
            <w:vAlign w:val="bottom"/>
            <w:hideMark/>
          </w:tcPr>
          <w:p w:rsidR="00004C8A" w:rsidRPr="008C13C0" w:rsidRDefault="00004C8A" w:rsidP="00004C8A">
            <w:pPr>
              <w:spacing w:after="0"/>
              <w:jc w:val="center"/>
              <w:rPr>
                <w:rFonts w:eastAsia="Times New Roman" w:cs="Times New Roman"/>
                <w:b/>
                <w:bCs/>
                <w:color w:val="000000"/>
                <w:szCs w:val="24"/>
                <w:lang w:eastAsia="hu-HU"/>
              </w:rPr>
            </w:pPr>
            <w:r w:rsidRPr="008C13C0">
              <w:rPr>
                <w:rFonts w:eastAsia="Times New Roman" w:cs="Times New Roman"/>
                <w:b/>
                <w:bCs/>
                <w:color w:val="000000"/>
                <w:szCs w:val="24"/>
                <w:lang w:eastAsia="hu-HU"/>
              </w:rPr>
              <w:t>Heti óraszámok</w:t>
            </w:r>
          </w:p>
        </w:tc>
        <w:tc>
          <w:tcPr>
            <w:tcW w:w="1340" w:type="dxa"/>
            <w:gridSpan w:val="2"/>
            <w:tcBorders>
              <w:top w:val="single" w:sz="12" w:space="0" w:color="auto"/>
              <w:left w:val="nil"/>
              <w:bottom w:val="single" w:sz="4" w:space="0" w:color="auto"/>
              <w:right w:val="single" w:sz="4" w:space="0" w:color="000000"/>
            </w:tcBorders>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9.</w:t>
            </w:r>
          </w:p>
        </w:tc>
        <w:tc>
          <w:tcPr>
            <w:tcW w:w="1320" w:type="dxa"/>
            <w:gridSpan w:val="2"/>
            <w:tcBorders>
              <w:top w:val="single" w:sz="12" w:space="0" w:color="auto"/>
              <w:left w:val="nil"/>
              <w:bottom w:val="single" w:sz="4" w:space="0" w:color="auto"/>
              <w:right w:val="single" w:sz="4" w:space="0" w:color="000000"/>
            </w:tcBorders>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10.</w:t>
            </w:r>
          </w:p>
        </w:tc>
        <w:tc>
          <w:tcPr>
            <w:tcW w:w="1180" w:type="dxa"/>
            <w:gridSpan w:val="2"/>
            <w:tcBorders>
              <w:top w:val="single" w:sz="12" w:space="0" w:color="auto"/>
              <w:left w:val="nil"/>
              <w:bottom w:val="single" w:sz="4" w:space="0" w:color="auto"/>
              <w:right w:val="single" w:sz="4" w:space="0" w:color="000000"/>
            </w:tcBorders>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11.</w:t>
            </w:r>
          </w:p>
        </w:tc>
        <w:tc>
          <w:tcPr>
            <w:tcW w:w="1380" w:type="dxa"/>
            <w:gridSpan w:val="2"/>
            <w:tcBorders>
              <w:top w:val="single" w:sz="12" w:space="0" w:color="auto"/>
              <w:left w:val="nil"/>
              <w:bottom w:val="single" w:sz="4" w:space="0" w:color="auto"/>
              <w:right w:val="single" w:sz="12" w:space="0" w:color="000000"/>
            </w:tcBorders>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12.</w:t>
            </w: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780"/>
          <w:jc w:val="center"/>
        </w:trPr>
        <w:tc>
          <w:tcPr>
            <w:tcW w:w="1600" w:type="dxa"/>
            <w:tcBorders>
              <w:top w:val="nil"/>
              <w:left w:val="single" w:sz="12" w:space="0" w:color="auto"/>
              <w:bottom w:val="single" w:sz="4" w:space="0" w:color="auto"/>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gramStart"/>
            <w:r w:rsidRPr="008C13C0">
              <w:rPr>
                <w:rFonts w:eastAsia="Times New Roman" w:cs="Times New Roman"/>
                <w:b/>
                <w:bCs/>
                <w:color w:val="000000"/>
                <w:sz w:val="20"/>
                <w:szCs w:val="20"/>
                <w:lang w:eastAsia="hu-HU"/>
              </w:rPr>
              <w:t>Modul            (</w:t>
            </w:r>
            <w:proofErr w:type="gramEnd"/>
            <w:r w:rsidRPr="008C13C0">
              <w:rPr>
                <w:rFonts w:eastAsia="Times New Roman" w:cs="Times New Roman"/>
                <w:b/>
                <w:bCs/>
                <w:color w:val="000000"/>
                <w:sz w:val="20"/>
                <w:szCs w:val="20"/>
                <w:lang w:eastAsia="hu-HU"/>
              </w:rPr>
              <w:t>mellék szakképesítés)</w:t>
            </w:r>
          </w:p>
        </w:tc>
        <w:tc>
          <w:tcPr>
            <w:tcW w:w="2100" w:type="dxa"/>
            <w:tcBorders>
              <w:top w:val="nil"/>
              <w:left w:val="nil"/>
              <w:bottom w:val="single" w:sz="4" w:space="0" w:color="auto"/>
              <w:right w:val="single" w:sz="4" w:space="0" w:color="auto"/>
            </w:tcBorders>
            <w:shd w:val="clear" w:color="000000" w:fill="F2F2F2"/>
            <w:noWrap/>
            <w:vAlign w:val="center"/>
            <w:hideMark/>
          </w:tcPr>
          <w:p w:rsidR="00004C8A" w:rsidRPr="008C13C0" w:rsidRDefault="005A0D93"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Tantárgy</w:t>
            </w:r>
          </w:p>
        </w:tc>
        <w:tc>
          <w:tcPr>
            <w:tcW w:w="640"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00" w:type="dxa"/>
            <w:tcBorders>
              <w:top w:val="nil"/>
              <w:left w:val="nil"/>
              <w:bottom w:val="single" w:sz="4" w:space="0" w:color="auto"/>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640"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680" w:type="dxa"/>
            <w:tcBorders>
              <w:top w:val="nil"/>
              <w:left w:val="nil"/>
              <w:bottom w:val="single" w:sz="4" w:space="0" w:color="auto"/>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305"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875" w:type="dxa"/>
            <w:tcBorders>
              <w:top w:val="nil"/>
              <w:left w:val="nil"/>
              <w:bottom w:val="single" w:sz="4" w:space="0" w:color="auto"/>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357"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1023" w:type="dxa"/>
            <w:tcBorders>
              <w:top w:val="nil"/>
              <w:left w:val="nil"/>
              <w:bottom w:val="single" w:sz="4" w:space="0" w:color="auto"/>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1530"/>
          <w:jc w:val="center"/>
        </w:trPr>
        <w:tc>
          <w:tcPr>
            <w:tcW w:w="1600" w:type="dxa"/>
            <w:vMerge w:val="restart"/>
            <w:tcBorders>
              <w:top w:val="nil"/>
              <w:left w:val="single" w:sz="12" w:space="0" w:color="auto"/>
              <w:bottom w:val="nil"/>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11888-16        Előadó- művészeti alapismeretek</w:t>
            </w:r>
          </w:p>
        </w:tc>
        <w:tc>
          <w:tcPr>
            <w:tcW w:w="2100" w:type="dxa"/>
            <w:tcBorders>
              <w:top w:val="nil"/>
              <w:left w:val="nil"/>
              <w:bottom w:val="single" w:sz="4" w:space="0" w:color="auto"/>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 történet (artistaművészet, színművészet, táncművészet és zeneművészet)</w:t>
            </w:r>
          </w:p>
        </w:tc>
        <w:tc>
          <w:tcPr>
            <w:tcW w:w="640"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w:t>
            </w:r>
          </w:p>
        </w:tc>
        <w:tc>
          <w:tcPr>
            <w:tcW w:w="700" w:type="dxa"/>
            <w:tcBorders>
              <w:top w:val="nil"/>
              <w:left w:val="nil"/>
              <w:bottom w:val="single" w:sz="4" w:space="0" w:color="auto"/>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640" w:type="dxa"/>
            <w:tcBorders>
              <w:top w:val="nil"/>
              <w:left w:val="nil"/>
              <w:bottom w:val="single" w:sz="4" w:space="0" w:color="auto"/>
              <w:right w:val="single" w:sz="4" w:space="0" w:color="auto"/>
            </w:tcBorders>
            <w:shd w:val="clear" w:color="000000" w:fill="F2F2F2"/>
            <w:noWrap/>
            <w:vAlign w:val="center"/>
            <w:hideMark/>
          </w:tcPr>
          <w:p w:rsidR="00004C8A" w:rsidRPr="008C13C0" w:rsidRDefault="00241FB5"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w:t>
            </w:r>
          </w:p>
        </w:tc>
        <w:tc>
          <w:tcPr>
            <w:tcW w:w="680" w:type="dxa"/>
            <w:tcBorders>
              <w:top w:val="nil"/>
              <w:left w:val="nil"/>
              <w:bottom w:val="single" w:sz="4" w:space="0" w:color="auto"/>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305"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875" w:type="dxa"/>
            <w:tcBorders>
              <w:top w:val="nil"/>
              <w:left w:val="nil"/>
              <w:bottom w:val="single" w:sz="4" w:space="0" w:color="auto"/>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357"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1023" w:type="dxa"/>
            <w:tcBorders>
              <w:top w:val="nil"/>
              <w:left w:val="nil"/>
              <w:bottom w:val="single" w:sz="4" w:space="0" w:color="auto"/>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1020"/>
          <w:jc w:val="center"/>
        </w:trPr>
        <w:tc>
          <w:tcPr>
            <w:tcW w:w="1600" w:type="dxa"/>
            <w:vMerge/>
            <w:tcBorders>
              <w:top w:val="nil"/>
              <w:left w:val="single" w:sz="12" w:space="0" w:color="auto"/>
              <w:bottom w:val="nil"/>
              <w:right w:val="single" w:sz="4" w:space="0" w:color="auto"/>
            </w:tcBorders>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tcBorders>
              <w:top w:val="nil"/>
              <w:left w:val="nil"/>
              <w:bottom w:val="single" w:sz="4" w:space="0" w:color="auto"/>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Előadó-művészeti program- és projektszervezés gyakorlata</w:t>
            </w:r>
          </w:p>
        </w:tc>
        <w:tc>
          <w:tcPr>
            <w:tcW w:w="640"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640" w:type="dxa"/>
            <w:tcBorders>
              <w:top w:val="nil"/>
              <w:left w:val="nil"/>
              <w:bottom w:val="single" w:sz="4" w:space="0" w:color="auto"/>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tcBorders>
              <w:top w:val="nil"/>
              <w:left w:val="nil"/>
              <w:bottom w:val="single" w:sz="4" w:space="0" w:color="auto"/>
              <w:right w:val="single" w:sz="4" w:space="0" w:color="auto"/>
            </w:tcBorders>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p>
        </w:tc>
        <w:tc>
          <w:tcPr>
            <w:tcW w:w="305"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75" w:type="dxa"/>
            <w:tcBorders>
              <w:top w:val="nil"/>
              <w:left w:val="nil"/>
              <w:bottom w:val="single" w:sz="4" w:space="0" w:color="auto"/>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57" w:type="dxa"/>
            <w:tcBorders>
              <w:top w:val="nil"/>
              <w:left w:val="nil"/>
              <w:bottom w:val="single" w:sz="4"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1023" w:type="dxa"/>
            <w:tcBorders>
              <w:top w:val="nil"/>
              <w:left w:val="nil"/>
              <w:bottom w:val="single" w:sz="4" w:space="0" w:color="auto"/>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945"/>
          <w:jc w:val="center"/>
        </w:trPr>
        <w:tc>
          <w:tcPr>
            <w:tcW w:w="1600" w:type="dxa"/>
            <w:vMerge/>
            <w:tcBorders>
              <w:top w:val="nil"/>
              <w:left w:val="single" w:sz="12" w:space="0" w:color="auto"/>
              <w:bottom w:val="nil"/>
              <w:right w:val="single" w:sz="4" w:space="0" w:color="auto"/>
            </w:tcBorders>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tcBorders>
              <w:top w:val="nil"/>
              <w:left w:val="nil"/>
              <w:bottom w:val="nil"/>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Előadó-művészeti előadás gyakorlat</w:t>
            </w:r>
          </w:p>
        </w:tc>
        <w:tc>
          <w:tcPr>
            <w:tcW w:w="640" w:type="dxa"/>
            <w:tcBorders>
              <w:top w:val="nil"/>
              <w:left w:val="nil"/>
              <w:bottom w:val="nil"/>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FF0000"/>
                <w:szCs w:val="24"/>
                <w:lang w:eastAsia="hu-HU"/>
              </w:rPr>
            </w:pPr>
            <w:r w:rsidRPr="008C13C0">
              <w:rPr>
                <w:rFonts w:eastAsia="Times New Roman" w:cs="Times New Roman"/>
                <w:color w:val="FF0000"/>
                <w:szCs w:val="24"/>
                <w:lang w:eastAsia="hu-HU"/>
              </w:rPr>
              <w:t> </w:t>
            </w:r>
          </w:p>
        </w:tc>
        <w:tc>
          <w:tcPr>
            <w:tcW w:w="700" w:type="dxa"/>
            <w:tcBorders>
              <w:top w:val="nil"/>
              <w:left w:val="nil"/>
              <w:bottom w:val="nil"/>
              <w:right w:val="single" w:sz="4" w:space="0" w:color="auto"/>
            </w:tcBorders>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tcBorders>
              <w:top w:val="nil"/>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tcBorders>
              <w:top w:val="nil"/>
              <w:left w:val="nil"/>
              <w:bottom w:val="nil"/>
              <w:right w:val="single" w:sz="4" w:space="0" w:color="auto"/>
            </w:tcBorders>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305" w:type="dxa"/>
            <w:tcBorders>
              <w:top w:val="nil"/>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75" w:type="dxa"/>
            <w:tcBorders>
              <w:top w:val="nil"/>
              <w:left w:val="nil"/>
              <w:bottom w:val="nil"/>
              <w:right w:val="single" w:sz="4" w:space="0" w:color="auto"/>
            </w:tcBorders>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357" w:type="dxa"/>
            <w:tcBorders>
              <w:top w:val="nil"/>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1023" w:type="dxa"/>
            <w:tcBorders>
              <w:top w:val="nil"/>
              <w:left w:val="nil"/>
              <w:bottom w:val="nil"/>
              <w:right w:val="single" w:sz="12" w:space="0" w:color="auto"/>
            </w:tcBorders>
            <w:shd w:val="clear" w:color="000000" w:fill="D8D8D8"/>
            <w:vAlign w:val="center"/>
            <w:hideMark/>
          </w:tcPr>
          <w:p w:rsidR="00004C8A" w:rsidRPr="008C13C0" w:rsidRDefault="00004C8A" w:rsidP="00004C8A">
            <w:pPr>
              <w:spacing w:after="0"/>
              <w:jc w:val="center"/>
              <w:rPr>
                <w:rFonts w:eastAsia="Times New Roman" w:cs="Times New Roman"/>
                <w:color w:val="70AD47"/>
                <w:szCs w:val="24"/>
                <w:lang w:eastAsia="hu-HU"/>
              </w:rPr>
            </w:pPr>
            <w:r w:rsidRPr="008C13C0">
              <w:rPr>
                <w:rFonts w:eastAsia="Times New Roman" w:cs="Times New Roman"/>
                <w:color w:val="70AD47"/>
                <w:szCs w:val="24"/>
                <w:lang w:eastAsia="hu-HU"/>
              </w:rPr>
              <w:t> </w:t>
            </w: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870"/>
          <w:jc w:val="center"/>
        </w:trPr>
        <w:tc>
          <w:tcPr>
            <w:tcW w:w="1600" w:type="dxa"/>
            <w:vMerge w:val="restart"/>
            <w:tcBorders>
              <w:top w:val="nil"/>
              <w:left w:val="single" w:sz="12" w:space="0" w:color="auto"/>
              <w:bottom w:val="nil"/>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11887-16    </w:t>
            </w:r>
            <w:proofErr w:type="spellStart"/>
            <w:r w:rsidRPr="008C13C0">
              <w:rPr>
                <w:rFonts w:eastAsia="Times New Roman" w:cs="Times New Roman"/>
                <w:color w:val="000000"/>
                <w:sz w:val="20"/>
                <w:szCs w:val="20"/>
                <w:lang w:eastAsia="hu-HU"/>
              </w:rPr>
              <w:t>Kultúrális</w:t>
            </w:r>
            <w:proofErr w:type="spellEnd"/>
            <w:r w:rsidRPr="008C13C0">
              <w:rPr>
                <w:rFonts w:eastAsia="Times New Roman" w:cs="Times New Roman"/>
                <w:color w:val="000000"/>
                <w:sz w:val="20"/>
                <w:szCs w:val="20"/>
                <w:lang w:eastAsia="hu-HU"/>
              </w:rPr>
              <w:t xml:space="preserve"> program és projekt szervezése</w:t>
            </w:r>
          </w:p>
        </w:tc>
        <w:tc>
          <w:tcPr>
            <w:tcW w:w="2100" w:type="dxa"/>
            <w:tcBorders>
              <w:top w:val="nil"/>
              <w:left w:val="nil"/>
              <w:bottom w:val="nil"/>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Projekttervezés és projektmenedzsment</w:t>
            </w:r>
          </w:p>
        </w:tc>
        <w:tc>
          <w:tcPr>
            <w:tcW w:w="640" w:type="dxa"/>
            <w:tcBorders>
              <w:top w:val="nil"/>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w:t>
            </w:r>
          </w:p>
        </w:tc>
        <w:tc>
          <w:tcPr>
            <w:tcW w:w="700" w:type="dxa"/>
            <w:tcBorders>
              <w:top w:val="nil"/>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tcBorders>
              <w:top w:val="nil"/>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680" w:type="dxa"/>
            <w:tcBorders>
              <w:top w:val="nil"/>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05" w:type="dxa"/>
            <w:tcBorders>
              <w:top w:val="nil"/>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875" w:type="dxa"/>
            <w:tcBorders>
              <w:top w:val="nil"/>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57" w:type="dxa"/>
            <w:tcBorders>
              <w:top w:val="nil"/>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1023" w:type="dxa"/>
            <w:tcBorders>
              <w:top w:val="nil"/>
              <w:left w:val="nil"/>
              <w:bottom w:val="nil"/>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765"/>
          <w:jc w:val="center"/>
        </w:trPr>
        <w:tc>
          <w:tcPr>
            <w:tcW w:w="1600" w:type="dxa"/>
            <w:vMerge/>
            <w:tcBorders>
              <w:top w:val="nil"/>
              <w:left w:val="single" w:sz="12" w:space="0" w:color="auto"/>
              <w:bottom w:val="nil"/>
              <w:right w:val="single" w:sz="4" w:space="0" w:color="auto"/>
            </w:tcBorders>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tcBorders>
              <w:top w:val="single" w:sz="4" w:space="0" w:color="auto"/>
              <w:left w:val="nil"/>
              <w:bottom w:val="nil"/>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sz w:val="20"/>
                <w:szCs w:val="20"/>
                <w:lang w:eastAsia="hu-HU"/>
              </w:rPr>
            </w:pPr>
            <w:r w:rsidRPr="008C13C0">
              <w:rPr>
                <w:rFonts w:eastAsia="Times New Roman" w:cs="Times New Roman"/>
                <w:sz w:val="20"/>
                <w:szCs w:val="20"/>
                <w:lang w:eastAsia="hu-HU"/>
              </w:rPr>
              <w:t>Projekttervezés és projektmenedzsment</w:t>
            </w:r>
            <w:r w:rsidRPr="008C13C0">
              <w:rPr>
                <w:rFonts w:eastAsia="Times New Roman" w:cs="Times New Roman"/>
                <w:sz w:val="20"/>
                <w:szCs w:val="20"/>
                <w:lang w:eastAsia="hu-HU"/>
              </w:rPr>
              <w:br/>
              <w:t xml:space="preserve"> gyakorlata </w:t>
            </w:r>
          </w:p>
        </w:tc>
        <w:tc>
          <w:tcPr>
            <w:tcW w:w="640"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00"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p>
        </w:tc>
        <w:tc>
          <w:tcPr>
            <w:tcW w:w="640"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r w:rsidR="00241FB5" w:rsidRPr="008C13C0">
              <w:rPr>
                <w:rFonts w:eastAsia="Times New Roman" w:cs="Times New Roman"/>
                <w:szCs w:val="24"/>
                <w:lang w:eastAsia="hu-HU"/>
              </w:rPr>
              <w:t>1</w:t>
            </w:r>
          </w:p>
        </w:tc>
        <w:tc>
          <w:tcPr>
            <w:tcW w:w="305"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75"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57"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1023" w:type="dxa"/>
            <w:tcBorders>
              <w:top w:val="single" w:sz="4" w:space="0" w:color="auto"/>
              <w:left w:val="nil"/>
              <w:bottom w:val="nil"/>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FF0000"/>
                <w:szCs w:val="24"/>
                <w:lang w:eastAsia="hu-HU"/>
              </w:rPr>
            </w:pPr>
            <w:r w:rsidRPr="008C13C0">
              <w:rPr>
                <w:rFonts w:eastAsia="Times New Roman" w:cs="Times New Roman"/>
                <w:color w:val="FF0000"/>
                <w:szCs w:val="24"/>
                <w:lang w:eastAsia="hu-HU"/>
              </w:rPr>
              <w:t> </w:t>
            </w: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375"/>
          <w:jc w:val="center"/>
        </w:trPr>
        <w:tc>
          <w:tcPr>
            <w:tcW w:w="1600" w:type="dxa"/>
            <w:vMerge/>
            <w:tcBorders>
              <w:top w:val="nil"/>
              <w:left w:val="single" w:sz="12" w:space="0" w:color="auto"/>
              <w:bottom w:val="nil"/>
              <w:right w:val="single" w:sz="4" w:space="0" w:color="auto"/>
            </w:tcBorders>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Rendezvényszervezés</w:t>
            </w:r>
          </w:p>
        </w:tc>
        <w:tc>
          <w:tcPr>
            <w:tcW w:w="640"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00"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05"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875"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57"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1</w:t>
            </w:r>
          </w:p>
        </w:tc>
        <w:tc>
          <w:tcPr>
            <w:tcW w:w="1023" w:type="dxa"/>
            <w:tcBorders>
              <w:top w:val="single" w:sz="4" w:space="0" w:color="auto"/>
              <w:left w:val="nil"/>
              <w:bottom w:val="nil"/>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20" w:type="dxa"/>
            <w:tcBorders>
              <w:top w:val="nil"/>
              <w:left w:val="nil"/>
              <w:bottom w:val="nil"/>
              <w:right w:val="nil"/>
            </w:tcBorders>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r>
      <w:tr w:rsidR="00004C8A" w:rsidRPr="008C13C0" w:rsidTr="00004C8A">
        <w:trPr>
          <w:trHeight w:val="525"/>
          <w:jc w:val="center"/>
        </w:trPr>
        <w:tc>
          <w:tcPr>
            <w:tcW w:w="1600" w:type="dxa"/>
            <w:vMerge/>
            <w:tcBorders>
              <w:top w:val="nil"/>
              <w:left w:val="single" w:sz="12" w:space="0" w:color="auto"/>
              <w:bottom w:val="nil"/>
              <w:right w:val="single" w:sz="4" w:space="0" w:color="auto"/>
            </w:tcBorders>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tcBorders>
              <w:top w:val="single" w:sz="4" w:space="0" w:color="auto"/>
              <w:left w:val="nil"/>
              <w:bottom w:val="nil"/>
              <w:right w:val="single" w:sz="4" w:space="0" w:color="auto"/>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Rendezvényszervezés gyakorlata</w:t>
            </w:r>
          </w:p>
        </w:tc>
        <w:tc>
          <w:tcPr>
            <w:tcW w:w="640"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00"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05"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75" w:type="dxa"/>
            <w:tcBorders>
              <w:top w:val="single" w:sz="4" w:space="0" w:color="auto"/>
              <w:left w:val="nil"/>
              <w:bottom w:val="nil"/>
              <w:right w:val="single" w:sz="4"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357" w:type="dxa"/>
            <w:tcBorders>
              <w:top w:val="single" w:sz="4"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1023" w:type="dxa"/>
            <w:tcBorders>
              <w:top w:val="single" w:sz="4" w:space="0" w:color="auto"/>
              <w:left w:val="nil"/>
              <w:bottom w:val="nil"/>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w:t>
            </w:r>
          </w:p>
        </w:tc>
        <w:tc>
          <w:tcPr>
            <w:tcW w:w="1320" w:type="dxa"/>
            <w:tcBorders>
              <w:top w:val="nil"/>
              <w:left w:val="nil"/>
              <w:bottom w:val="nil"/>
              <w:right w:val="nil"/>
            </w:tcBorders>
            <w:shd w:val="clear" w:color="auto" w:fill="auto"/>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összesen</w:t>
            </w:r>
          </w:p>
        </w:tc>
        <w:tc>
          <w:tcPr>
            <w:tcW w:w="1320" w:type="dxa"/>
            <w:tcBorders>
              <w:top w:val="nil"/>
              <w:left w:val="nil"/>
              <w:bottom w:val="nil"/>
              <w:right w:val="nil"/>
            </w:tcBorders>
            <w:shd w:val="clear" w:color="auto" w:fill="auto"/>
            <w:noWrap/>
            <w:vAlign w:val="center"/>
            <w:hideMark/>
          </w:tcPr>
          <w:p w:rsidR="00004C8A" w:rsidRPr="008C13C0" w:rsidRDefault="00004C8A" w:rsidP="00004C8A">
            <w:pPr>
              <w:spacing w:after="0"/>
              <w:jc w:val="center"/>
              <w:rPr>
                <w:rFonts w:eastAsia="Times New Roman" w:cs="Times New Roman"/>
                <w:b/>
                <w:bCs/>
                <w:color w:val="000000"/>
                <w:sz w:val="32"/>
                <w:szCs w:val="32"/>
                <w:lang w:eastAsia="hu-HU"/>
              </w:rPr>
            </w:pPr>
            <w:r w:rsidRPr="008C13C0">
              <w:rPr>
                <w:rFonts w:eastAsia="Times New Roman" w:cs="Times New Roman"/>
                <w:b/>
                <w:bCs/>
                <w:color w:val="000000"/>
                <w:sz w:val="32"/>
                <w:szCs w:val="32"/>
                <w:lang w:eastAsia="hu-HU"/>
              </w:rPr>
              <w:t>%</w:t>
            </w:r>
          </w:p>
        </w:tc>
      </w:tr>
      <w:tr w:rsidR="00004C8A" w:rsidRPr="008C13C0" w:rsidTr="00004C8A">
        <w:trPr>
          <w:trHeight w:val="810"/>
          <w:jc w:val="center"/>
        </w:trPr>
        <w:tc>
          <w:tcPr>
            <w:tcW w:w="3700" w:type="dxa"/>
            <w:gridSpan w:val="2"/>
            <w:tcBorders>
              <w:top w:val="single" w:sz="8" w:space="0" w:color="auto"/>
              <w:left w:val="single" w:sz="12" w:space="0" w:color="auto"/>
              <w:bottom w:val="single" w:sz="8" w:space="0" w:color="auto"/>
              <w:right w:val="single" w:sz="8" w:space="0" w:color="000000"/>
            </w:tcBorders>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Érettségi vizsga keretében megszerezhető szakképesítés óraszámai hetente (e)</w:t>
            </w:r>
          </w:p>
        </w:tc>
        <w:tc>
          <w:tcPr>
            <w:tcW w:w="640" w:type="dxa"/>
            <w:tcBorders>
              <w:top w:val="single" w:sz="8"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2</w:t>
            </w:r>
          </w:p>
        </w:tc>
        <w:tc>
          <w:tcPr>
            <w:tcW w:w="700" w:type="dxa"/>
            <w:tcBorders>
              <w:top w:val="single" w:sz="8" w:space="0" w:color="auto"/>
              <w:left w:val="nil"/>
              <w:bottom w:val="nil"/>
              <w:right w:val="single" w:sz="8"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640" w:type="dxa"/>
            <w:tcBorders>
              <w:top w:val="single" w:sz="8" w:space="0" w:color="auto"/>
              <w:left w:val="nil"/>
              <w:bottom w:val="nil"/>
              <w:right w:val="single" w:sz="4" w:space="0" w:color="auto"/>
            </w:tcBorders>
            <w:shd w:val="clear" w:color="000000" w:fill="F2F2F2"/>
            <w:noWrap/>
            <w:vAlign w:val="center"/>
            <w:hideMark/>
          </w:tcPr>
          <w:p w:rsidR="00004C8A" w:rsidRPr="008C13C0" w:rsidRDefault="00241FB5"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2</w:t>
            </w:r>
          </w:p>
        </w:tc>
        <w:tc>
          <w:tcPr>
            <w:tcW w:w="680" w:type="dxa"/>
            <w:tcBorders>
              <w:top w:val="single" w:sz="8" w:space="0" w:color="auto"/>
              <w:left w:val="nil"/>
              <w:bottom w:val="nil"/>
              <w:right w:val="single" w:sz="8"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305" w:type="dxa"/>
            <w:tcBorders>
              <w:top w:val="single" w:sz="8"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2</w:t>
            </w:r>
          </w:p>
        </w:tc>
        <w:tc>
          <w:tcPr>
            <w:tcW w:w="875" w:type="dxa"/>
            <w:tcBorders>
              <w:top w:val="single" w:sz="8" w:space="0" w:color="auto"/>
              <w:left w:val="nil"/>
              <w:bottom w:val="nil"/>
              <w:right w:val="single" w:sz="8"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357" w:type="dxa"/>
            <w:tcBorders>
              <w:top w:val="single" w:sz="8" w:space="0" w:color="auto"/>
              <w:left w:val="nil"/>
              <w:bottom w:val="nil"/>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2</w:t>
            </w:r>
          </w:p>
        </w:tc>
        <w:tc>
          <w:tcPr>
            <w:tcW w:w="1023" w:type="dxa"/>
            <w:tcBorders>
              <w:top w:val="single" w:sz="8" w:space="0" w:color="auto"/>
              <w:left w:val="nil"/>
              <w:bottom w:val="nil"/>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1320" w:type="dxa"/>
            <w:tcBorders>
              <w:top w:val="nil"/>
              <w:left w:val="nil"/>
              <w:bottom w:val="nil"/>
              <w:right w:val="nil"/>
            </w:tcBorders>
            <w:shd w:val="clear" w:color="auto" w:fill="auto"/>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9</w:t>
            </w:r>
          </w:p>
        </w:tc>
        <w:tc>
          <w:tcPr>
            <w:tcW w:w="1320" w:type="dxa"/>
            <w:tcBorders>
              <w:top w:val="nil"/>
              <w:left w:val="nil"/>
              <w:bottom w:val="nil"/>
              <w:right w:val="nil"/>
            </w:tcBorders>
            <w:shd w:val="clear" w:color="auto" w:fill="auto"/>
            <w:noWrap/>
            <w:vAlign w:val="center"/>
            <w:hideMark/>
          </w:tcPr>
          <w:p w:rsidR="00004C8A" w:rsidRPr="008C13C0" w:rsidRDefault="00004C8A" w:rsidP="00004C8A">
            <w:pPr>
              <w:spacing w:after="0"/>
              <w:jc w:val="center"/>
              <w:rPr>
                <w:rFonts w:eastAsia="Times New Roman" w:cs="Times New Roman"/>
                <w:b/>
                <w:bCs/>
                <w:color w:val="000000"/>
                <w:sz w:val="32"/>
                <w:szCs w:val="32"/>
                <w:lang w:eastAsia="hu-HU"/>
              </w:rPr>
            </w:pPr>
            <w:r w:rsidRPr="008C13C0">
              <w:rPr>
                <w:rFonts w:eastAsia="Times New Roman" w:cs="Times New Roman"/>
                <w:b/>
                <w:bCs/>
                <w:color w:val="000000"/>
                <w:sz w:val="32"/>
                <w:szCs w:val="32"/>
                <w:lang w:eastAsia="hu-HU"/>
              </w:rPr>
              <w:t>60</w:t>
            </w:r>
          </w:p>
        </w:tc>
      </w:tr>
      <w:tr w:rsidR="00004C8A" w:rsidRPr="008C13C0" w:rsidTr="00004C8A">
        <w:trPr>
          <w:trHeight w:val="675"/>
          <w:jc w:val="center"/>
        </w:trPr>
        <w:tc>
          <w:tcPr>
            <w:tcW w:w="3700" w:type="dxa"/>
            <w:gridSpan w:val="2"/>
            <w:tcBorders>
              <w:top w:val="single" w:sz="8" w:space="0" w:color="auto"/>
              <w:left w:val="single" w:sz="12" w:space="0" w:color="auto"/>
              <w:bottom w:val="single" w:sz="8" w:space="0" w:color="auto"/>
              <w:right w:val="single" w:sz="8" w:space="0" w:color="000000"/>
            </w:tcBorders>
            <w:shd w:val="clear" w:color="000000" w:fill="D8D8D8"/>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Érettségi vizsga keretében megszerezhető szakképesítés óraszámai hetente (</w:t>
            </w:r>
            <w:proofErr w:type="spellStart"/>
            <w:r w:rsidRPr="008C13C0">
              <w:rPr>
                <w:rFonts w:eastAsia="Times New Roman" w:cs="Times New Roman"/>
                <w:color w:val="000000"/>
                <w:sz w:val="20"/>
                <w:szCs w:val="20"/>
                <w:lang w:eastAsia="hu-HU"/>
              </w:rPr>
              <w:t>gy</w:t>
            </w:r>
            <w:proofErr w:type="spellEnd"/>
            <w:r w:rsidRPr="008C13C0">
              <w:rPr>
                <w:rFonts w:eastAsia="Times New Roman" w:cs="Times New Roman"/>
                <w:color w:val="000000"/>
                <w:sz w:val="20"/>
                <w:szCs w:val="20"/>
                <w:lang w:eastAsia="hu-HU"/>
              </w:rPr>
              <w:t>)</w:t>
            </w:r>
          </w:p>
        </w:tc>
        <w:tc>
          <w:tcPr>
            <w:tcW w:w="640" w:type="dxa"/>
            <w:tcBorders>
              <w:top w:val="single" w:sz="8" w:space="0" w:color="auto"/>
              <w:left w:val="nil"/>
              <w:bottom w:val="single" w:sz="12"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700" w:type="dxa"/>
            <w:tcBorders>
              <w:top w:val="single" w:sz="8" w:space="0" w:color="auto"/>
              <w:left w:val="nil"/>
              <w:bottom w:val="single" w:sz="12" w:space="0" w:color="auto"/>
              <w:right w:val="single" w:sz="8" w:space="0" w:color="auto"/>
            </w:tcBorders>
            <w:shd w:val="clear" w:color="000000" w:fill="D8D8D8"/>
            <w:noWrap/>
            <w:vAlign w:val="center"/>
            <w:hideMark/>
          </w:tcPr>
          <w:p w:rsidR="00004C8A" w:rsidRPr="008C13C0" w:rsidRDefault="00241FB5"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w:t>
            </w:r>
          </w:p>
        </w:tc>
        <w:tc>
          <w:tcPr>
            <w:tcW w:w="640" w:type="dxa"/>
            <w:tcBorders>
              <w:top w:val="single" w:sz="8" w:space="0" w:color="auto"/>
              <w:left w:val="nil"/>
              <w:bottom w:val="single" w:sz="12"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680" w:type="dxa"/>
            <w:tcBorders>
              <w:top w:val="single" w:sz="8" w:space="0" w:color="auto"/>
              <w:left w:val="nil"/>
              <w:bottom w:val="single" w:sz="12" w:space="0" w:color="auto"/>
              <w:right w:val="single" w:sz="8"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2</w:t>
            </w:r>
          </w:p>
        </w:tc>
        <w:tc>
          <w:tcPr>
            <w:tcW w:w="305" w:type="dxa"/>
            <w:tcBorders>
              <w:top w:val="single" w:sz="8" w:space="0" w:color="auto"/>
              <w:left w:val="nil"/>
              <w:bottom w:val="single" w:sz="12"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875" w:type="dxa"/>
            <w:tcBorders>
              <w:top w:val="single" w:sz="8" w:space="0" w:color="auto"/>
              <w:left w:val="nil"/>
              <w:bottom w:val="single" w:sz="12" w:space="0" w:color="auto"/>
              <w:right w:val="single" w:sz="8"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w:t>
            </w:r>
          </w:p>
        </w:tc>
        <w:tc>
          <w:tcPr>
            <w:tcW w:w="357" w:type="dxa"/>
            <w:tcBorders>
              <w:top w:val="single" w:sz="8" w:space="0" w:color="auto"/>
              <w:left w:val="nil"/>
              <w:bottom w:val="single" w:sz="12" w:space="0" w:color="auto"/>
              <w:right w:val="single" w:sz="4" w:space="0" w:color="auto"/>
            </w:tcBorders>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1023" w:type="dxa"/>
            <w:tcBorders>
              <w:top w:val="single" w:sz="8" w:space="0" w:color="auto"/>
              <w:left w:val="nil"/>
              <w:bottom w:val="single" w:sz="12" w:space="0" w:color="auto"/>
              <w:right w:val="single" w:sz="12" w:space="0" w:color="auto"/>
            </w:tcBorders>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w:t>
            </w:r>
          </w:p>
        </w:tc>
        <w:tc>
          <w:tcPr>
            <w:tcW w:w="1320" w:type="dxa"/>
            <w:tcBorders>
              <w:top w:val="nil"/>
              <w:left w:val="nil"/>
              <w:bottom w:val="nil"/>
              <w:right w:val="nil"/>
            </w:tcBorders>
            <w:shd w:val="clear" w:color="auto" w:fill="auto"/>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6</w:t>
            </w:r>
          </w:p>
        </w:tc>
        <w:tc>
          <w:tcPr>
            <w:tcW w:w="1320" w:type="dxa"/>
            <w:tcBorders>
              <w:top w:val="nil"/>
              <w:left w:val="nil"/>
              <w:bottom w:val="nil"/>
              <w:right w:val="nil"/>
            </w:tcBorders>
            <w:shd w:val="clear" w:color="auto" w:fill="auto"/>
            <w:noWrap/>
            <w:vAlign w:val="center"/>
            <w:hideMark/>
          </w:tcPr>
          <w:p w:rsidR="00004C8A" w:rsidRPr="008C13C0" w:rsidRDefault="00004C8A" w:rsidP="00004C8A">
            <w:pPr>
              <w:spacing w:after="0"/>
              <w:jc w:val="center"/>
              <w:rPr>
                <w:rFonts w:eastAsia="Times New Roman" w:cs="Times New Roman"/>
                <w:b/>
                <w:bCs/>
                <w:color w:val="000000"/>
                <w:sz w:val="32"/>
                <w:szCs w:val="32"/>
                <w:lang w:eastAsia="hu-HU"/>
              </w:rPr>
            </w:pPr>
            <w:r w:rsidRPr="008C13C0">
              <w:rPr>
                <w:rFonts w:eastAsia="Times New Roman" w:cs="Times New Roman"/>
                <w:b/>
                <w:bCs/>
                <w:color w:val="000000"/>
                <w:sz w:val="32"/>
                <w:szCs w:val="32"/>
                <w:lang w:eastAsia="hu-HU"/>
              </w:rPr>
              <w:t>40</w:t>
            </w:r>
          </w:p>
        </w:tc>
      </w:tr>
    </w:tbl>
    <w:p w:rsidR="00420CA2" w:rsidRPr="008C13C0" w:rsidRDefault="00420CA2" w:rsidP="000B5E9D">
      <w:pPr>
        <w:spacing w:after="0"/>
        <w:rPr>
          <w:rFonts w:cs="Times New Roman"/>
        </w:rPr>
      </w:pPr>
    </w:p>
    <w:p w:rsidR="00CB484D" w:rsidRPr="008C13C0" w:rsidRDefault="00CB484D" w:rsidP="00CB484D">
      <w:pPr>
        <w:spacing w:after="0"/>
        <w:rPr>
          <w:rFonts w:cs="Times New Roman"/>
        </w:rPr>
      </w:pPr>
      <w:r w:rsidRPr="008C13C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8C13C0" w:rsidRDefault="00CB484D" w:rsidP="00CB484D">
      <w:pPr>
        <w:spacing w:after="0"/>
        <w:rPr>
          <w:rFonts w:cs="Times New Roman"/>
        </w:rPr>
      </w:pPr>
      <w:r w:rsidRPr="008C13C0">
        <w:rPr>
          <w:rFonts w:cs="Times New Roman"/>
        </w:rPr>
        <w:t>Az időkeret fennmaradó részének (szabadsáv) szakmai tartalmáról a szakképző iskola szakmai programjában kell rendelkezni.</w:t>
      </w:r>
    </w:p>
    <w:p w:rsidR="00CB484D" w:rsidRPr="008C13C0" w:rsidRDefault="00CB484D" w:rsidP="00CB484D">
      <w:pPr>
        <w:spacing w:after="0"/>
        <w:rPr>
          <w:rFonts w:cs="Times New Roman"/>
        </w:rPr>
      </w:pPr>
    </w:p>
    <w:p w:rsidR="00420CA2" w:rsidRPr="008C13C0" w:rsidRDefault="00CB484D" w:rsidP="00CB484D">
      <w:pPr>
        <w:spacing w:after="0"/>
        <w:rPr>
          <w:rFonts w:cs="Times New Roman"/>
        </w:rPr>
      </w:pPr>
      <w:r w:rsidRPr="008C13C0">
        <w:rPr>
          <w:rFonts w:cs="Times New Roman"/>
        </w:rPr>
        <w:t>A szakmai és vizsgakövetelményben a szakképesítésre meghatározott elmélet/gyakorlat arányának a teljes képzési idő során kell teljesülnie.</w:t>
      </w:r>
    </w:p>
    <w:p w:rsidR="00CB484D" w:rsidRPr="008C13C0" w:rsidRDefault="00CB484D">
      <w:pPr>
        <w:spacing w:after="200" w:line="276" w:lineRule="auto"/>
        <w:jc w:val="left"/>
        <w:rPr>
          <w:rFonts w:cs="Times New Roman"/>
        </w:rPr>
      </w:pPr>
      <w:r w:rsidRPr="008C13C0">
        <w:rPr>
          <w:rFonts w:cs="Times New Roman"/>
        </w:rPr>
        <w:br w:type="page"/>
      </w:r>
    </w:p>
    <w:p w:rsidR="00CB484D" w:rsidRPr="008C13C0" w:rsidRDefault="00CB484D" w:rsidP="00CB484D">
      <w:pPr>
        <w:spacing w:after="0"/>
        <w:jc w:val="center"/>
        <w:rPr>
          <w:rFonts w:cs="Times New Roman"/>
        </w:rPr>
      </w:pPr>
      <w:r w:rsidRPr="008C13C0">
        <w:rPr>
          <w:rFonts w:cs="Times New Roman"/>
        </w:rPr>
        <w:lastRenderedPageBreak/>
        <w:t>2. számú táblázat</w:t>
      </w:r>
    </w:p>
    <w:p w:rsidR="00420CA2" w:rsidRPr="008C13C0" w:rsidRDefault="00CB484D" w:rsidP="00CB484D">
      <w:pPr>
        <w:spacing w:after="0"/>
        <w:jc w:val="center"/>
        <w:rPr>
          <w:rFonts w:cs="Times New Roman"/>
          <w:b/>
        </w:rPr>
      </w:pPr>
      <w:r w:rsidRPr="008C13C0">
        <w:rPr>
          <w:rFonts w:cs="Times New Roman"/>
          <w:b/>
        </w:rPr>
        <w:t>A szakmai követelménymodulokhoz rendelt tantárgyak és témakörök óraszáma évfolyamonként</w:t>
      </w:r>
    </w:p>
    <w:p w:rsidR="00420CA2" w:rsidRPr="008C13C0" w:rsidRDefault="00420CA2" w:rsidP="00DD65F6">
      <w:pPr>
        <w:spacing w:after="0"/>
        <w:jc w:val="left"/>
        <w:rPr>
          <w:rFonts w:cs="Times New Roman"/>
        </w:rPr>
      </w:pPr>
    </w:p>
    <w:tbl>
      <w:tblPr>
        <w:tblW w:w="12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60"/>
        <w:gridCol w:w="1940"/>
        <w:gridCol w:w="710"/>
        <w:gridCol w:w="710"/>
        <w:gridCol w:w="700"/>
        <w:gridCol w:w="700"/>
        <w:gridCol w:w="600"/>
        <w:gridCol w:w="600"/>
        <w:gridCol w:w="469"/>
        <w:gridCol w:w="671"/>
        <w:gridCol w:w="840"/>
        <w:gridCol w:w="840"/>
        <w:gridCol w:w="1500"/>
      </w:tblGrid>
      <w:tr w:rsidR="00004C8A" w:rsidRPr="008C13C0" w:rsidTr="00004C8A">
        <w:trPr>
          <w:trHeight w:val="315"/>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sz w:val="20"/>
                <w:szCs w:val="20"/>
                <w:lang w:eastAsia="hu-HU"/>
              </w:rPr>
            </w:pPr>
            <w:proofErr w:type="gramStart"/>
            <w:r w:rsidRPr="008C13C0">
              <w:rPr>
                <w:rFonts w:eastAsia="Times New Roman" w:cs="Times New Roman"/>
                <w:b/>
                <w:bCs/>
                <w:sz w:val="20"/>
                <w:szCs w:val="20"/>
                <w:lang w:eastAsia="hu-HU"/>
              </w:rPr>
              <w:t>Modul                              (</w:t>
            </w:r>
            <w:proofErr w:type="gramEnd"/>
            <w:r w:rsidRPr="008C13C0">
              <w:rPr>
                <w:rFonts w:eastAsia="Times New Roman" w:cs="Times New Roman"/>
                <w:b/>
                <w:bCs/>
                <w:sz w:val="20"/>
                <w:szCs w:val="20"/>
                <w:lang w:eastAsia="hu-HU"/>
              </w:rPr>
              <w:t>fő szakképesítés)</w:t>
            </w:r>
          </w:p>
        </w:tc>
        <w:tc>
          <w:tcPr>
            <w:tcW w:w="184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Tantárgy</w:t>
            </w:r>
          </w:p>
        </w:tc>
        <w:tc>
          <w:tcPr>
            <w:tcW w:w="142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9.</w:t>
            </w:r>
          </w:p>
        </w:tc>
        <w:tc>
          <w:tcPr>
            <w:tcW w:w="140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10.</w:t>
            </w:r>
          </w:p>
        </w:tc>
        <w:tc>
          <w:tcPr>
            <w:tcW w:w="120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11.</w:t>
            </w:r>
          </w:p>
        </w:tc>
        <w:tc>
          <w:tcPr>
            <w:tcW w:w="114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12.</w:t>
            </w:r>
          </w:p>
        </w:tc>
        <w:tc>
          <w:tcPr>
            <w:tcW w:w="1680" w:type="dxa"/>
            <w:gridSpan w:val="2"/>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13.</w:t>
            </w:r>
          </w:p>
        </w:tc>
        <w:tc>
          <w:tcPr>
            <w:tcW w:w="1500" w:type="dxa"/>
            <w:vMerge w:val="restart"/>
            <w:shd w:val="clear" w:color="auto" w:fill="auto"/>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Összes óraszám</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1500" w:type="dxa"/>
            <w:vMerge/>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p>
        </w:tc>
      </w:tr>
      <w:tr w:rsidR="00004C8A" w:rsidRPr="008C13C0" w:rsidTr="00004C8A">
        <w:trPr>
          <w:trHeight w:val="510"/>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11499-16    Foglalkoztatás II.</w:t>
            </w: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Foglalkoztatás II.</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16</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16</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Munkajogi alapismeretek</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r>
      <w:tr w:rsidR="00004C8A" w:rsidRPr="008C13C0" w:rsidTr="00004C8A">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Munkaviszony létesítése</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r>
      <w:tr w:rsidR="00004C8A" w:rsidRPr="008C13C0" w:rsidTr="00004C8A">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Álláskeresés</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Munkanélküliség</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r>
      <w:tr w:rsidR="00004C8A" w:rsidRPr="008C13C0" w:rsidTr="00004C8A">
        <w:trPr>
          <w:trHeight w:val="1020"/>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11498-16  Foglalkoztatás I. (érettségire épülő képzések esetén)</w:t>
            </w: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Foglalkoztatás I.</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r>
      <w:tr w:rsidR="00004C8A" w:rsidRPr="008C13C0" w:rsidTr="00004C8A">
        <w:trPr>
          <w:trHeight w:val="54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bottom"/>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Nyelvtani rendszerezés 1</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bottom"/>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Nyelvtani rendszerezés 2</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bottom"/>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Nyelvi készségfejlesztés</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r>
      <w:tr w:rsidR="00004C8A" w:rsidRPr="008C13C0" w:rsidTr="00004C8A">
        <w:trPr>
          <w:trHeight w:val="54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bottom"/>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Munkavállalói szókincs</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 </w:t>
            </w:r>
          </w:p>
        </w:tc>
        <w:tc>
          <w:tcPr>
            <w:tcW w:w="15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r>
      <w:tr w:rsidR="00004C8A" w:rsidRPr="008C13C0" w:rsidTr="00004C8A">
        <w:trPr>
          <w:trHeight w:val="495"/>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t>10722-16               Előadó-művészeti tevékenység</w:t>
            </w: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Klasszikus balett</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144</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144</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144</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124</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124</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680</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Klasszikus balett </w:t>
            </w:r>
            <w:r w:rsidRPr="008C13C0">
              <w:rPr>
                <w:rFonts w:eastAsia="Times New Roman" w:cs="Times New Roman"/>
                <w:color w:val="000000"/>
                <w:sz w:val="20"/>
                <w:szCs w:val="20"/>
                <w:lang w:eastAsia="hu-HU"/>
              </w:rPr>
              <w:br/>
              <w:t>alapjai I.</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144</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BFBFBF"/>
                <w:sz w:val="20"/>
                <w:szCs w:val="20"/>
                <w:lang w:eastAsia="hu-HU"/>
              </w:rPr>
            </w:pPr>
            <w:r w:rsidRPr="008C13C0">
              <w:rPr>
                <w:rFonts w:eastAsia="Times New Roman" w:cs="Times New Roman"/>
                <w:color w:val="BFBFBF"/>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144</w:t>
            </w:r>
          </w:p>
        </w:tc>
      </w:tr>
      <w:tr w:rsidR="00004C8A" w:rsidRPr="008C13C0" w:rsidTr="00004C8A">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Klasszikus balett</w:t>
            </w:r>
            <w:r w:rsidRPr="008C13C0">
              <w:rPr>
                <w:rFonts w:eastAsia="Times New Roman" w:cs="Times New Roman"/>
                <w:color w:val="000000"/>
                <w:sz w:val="20"/>
                <w:szCs w:val="20"/>
                <w:lang w:eastAsia="hu-HU"/>
              </w:rPr>
              <w:br/>
              <w:t xml:space="preserve"> alapjai II.</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sz w:val="20"/>
                <w:szCs w:val="20"/>
                <w:lang w:eastAsia="hu-HU"/>
              </w:rPr>
            </w:pPr>
            <w:r w:rsidRPr="008C13C0">
              <w:rPr>
                <w:rFonts w:eastAsia="Times New Roman" w:cs="Times New Roman"/>
                <w:sz w:val="20"/>
                <w:szCs w:val="20"/>
                <w:lang w:eastAsia="hu-HU"/>
              </w:rPr>
              <w:t>144</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144</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Klasszikus balett </w:t>
            </w:r>
            <w:r w:rsidRPr="008C13C0">
              <w:rPr>
                <w:rFonts w:eastAsia="Times New Roman" w:cs="Times New Roman"/>
                <w:color w:val="000000"/>
                <w:sz w:val="20"/>
                <w:szCs w:val="20"/>
                <w:lang w:eastAsia="hu-HU"/>
              </w:rPr>
              <w:br/>
              <w:t>alapjainak elmélyítése I.</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BFBFBF"/>
                <w:sz w:val="20"/>
                <w:szCs w:val="20"/>
                <w:lang w:eastAsia="hu-HU"/>
              </w:rPr>
            </w:pPr>
            <w:r w:rsidRPr="008C13C0">
              <w:rPr>
                <w:rFonts w:eastAsia="Times New Roman" w:cs="Times New Roman"/>
                <w:color w:val="BFBFBF"/>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144</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144</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Klasszikus balett</w:t>
            </w:r>
            <w:r w:rsidRPr="008C13C0">
              <w:rPr>
                <w:rFonts w:eastAsia="Times New Roman" w:cs="Times New Roman"/>
                <w:color w:val="000000"/>
                <w:sz w:val="20"/>
                <w:szCs w:val="20"/>
                <w:lang w:eastAsia="hu-HU"/>
              </w:rPr>
              <w:br/>
              <w:t xml:space="preserve"> alapjainak elmélyítése II. </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BFBFBF"/>
                <w:sz w:val="20"/>
                <w:szCs w:val="20"/>
                <w:lang w:eastAsia="hu-HU"/>
              </w:rPr>
            </w:pPr>
            <w:r w:rsidRPr="008C13C0">
              <w:rPr>
                <w:rFonts w:eastAsia="Times New Roman" w:cs="Times New Roman"/>
                <w:color w:val="BFBFBF"/>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124</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124</w:t>
            </w:r>
          </w:p>
        </w:tc>
      </w:tr>
      <w:tr w:rsidR="00004C8A" w:rsidRPr="008C13C0" w:rsidTr="00004C8A">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Klasszikus balett </w:t>
            </w:r>
            <w:r w:rsidRPr="008C13C0">
              <w:rPr>
                <w:rFonts w:eastAsia="Times New Roman" w:cs="Times New Roman"/>
                <w:color w:val="000000"/>
                <w:sz w:val="20"/>
                <w:szCs w:val="20"/>
                <w:lang w:eastAsia="hu-HU"/>
              </w:rPr>
              <w:br/>
            </w:r>
            <w:r w:rsidR="001E1134" w:rsidRPr="008C13C0">
              <w:rPr>
                <w:rFonts w:eastAsia="Times New Roman" w:cs="Times New Roman"/>
                <w:color w:val="000000"/>
                <w:sz w:val="20"/>
                <w:szCs w:val="20"/>
                <w:lang w:eastAsia="hu-HU"/>
              </w:rPr>
              <w:t>gyakorlat</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BFBFBF"/>
                <w:sz w:val="20"/>
                <w:szCs w:val="20"/>
                <w:lang w:eastAsia="hu-HU"/>
              </w:rPr>
            </w:pPr>
            <w:r w:rsidRPr="008C13C0">
              <w:rPr>
                <w:rFonts w:eastAsia="Times New Roman" w:cs="Times New Roman"/>
                <w:color w:val="BFBFBF"/>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124</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124</w:t>
            </w:r>
          </w:p>
        </w:tc>
      </w:tr>
      <w:tr w:rsidR="00004C8A" w:rsidRPr="008C13C0" w:rsidTr="00004C8A">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témakör 6</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0</w:t>
            </w:r>
          </w:p>
        </w:tc>
      </w:tr>
      <w:tr w:rsidR="00004C8A" w:rsidRPr="008C13C0" w:rsidTr="00004C8A">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témakör 7</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0</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témakör 8</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0</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Tánctörténet</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201</w:t>
            </w:r>
          </w:p>
        </w:tc>
      </w:tr>
      <w:tr w:rsidR="00004C8A" w:rsidRPr="008C13C0" w:rsidTr="00004C8A">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tánc keletkezésétől</w:t>
            </w:r>
            <w:r w:rsidRPr="008C13C0">
              <w:rPr>
                <w:rFonts w:eastAsia="Times New Roman" w:cs="Times New Roman"/>
                <w:color w:val="000000"/>
                <w:sz w:val="20"/>
                <w:szCs w:val="20"/>
                <w:lang w:eastAsia="hu-HU"/>
              </w:rPr>
              <w:br/>
              <w:t xml:space="preserve"> a reneszánsz táncok </w:t>
            </w:r>
            <w:r w:rsidRPr="008C13C0">
              <w:rPr>
                <w:rFonts w:eastAsia="Times New Roman" w:cs="Times New Roman"/>
                <w:color w:val="000000"/>
                <w:sz w:val="20"/>
                <w:szCs w:val="20"/>
                <w:lang w:eastAsia="hu-HU"/>
              </w:rPr>
              <w:br/>
              <w:t>világáig</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36</w:t>
            </w:r>
          </w:p>
        </w:tc>
      </w:tr>
      <w:tr w:rsidR="00004C8A" w:rsidRPr="008C13C0" w:rsidTr="00004C8A">
        <w:trPr>
          <w:trHeight w:val="102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udvari balett</w:t>
            </w:r>
            <w:r w:rsidRPr="008C13C0">
              <w:rPr>
                <w:rFonts w:eastAsia="Times New Roman" w:cs="Times New Roman"/>
                <w:color w:val="000000"/>
                <w:sz w:val="20"/>
                <w:szCs w:val="20"/>
                <w:lang w:eastAsia="hu-HU"/>
              </w:rPr>
              <w:br/>
              <w:t xml:space="preserve"> kialakulásától a reformkori </w:t>
            </w:r>
            <w:r w:rsidRPr="008C13C0">
              <w:rPr>
                <w:rFonts w:eastAsia="Times New Roman" w:cs="Times New Roman"/>
                <w:color w:val="000000"/>
                <w:sz w:val="20"/>
                <w:szCs w:val="20"/>
                <w:lang w:eastAsia="hu-HU"/>
              </w:rPr>
              <w:br/>
              <w:t xml:space="preserve">magyar táncéletig </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36</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romantika </w:t>
            </w:r>
            <w:r w:rsidRPr="008C13C0">
              <w:rPr>
                <w:rFonts w:eastAsia="Times New Roman" w:cs="Times New Roman"/>
                <w:color w:val="000000"/>
                <w:sz w:val="20"/>
                <w:szCs w:val="20"/>
                <w:lang w:eastAsia="hu-HU"/>
              </w:rPr>
              <w:br/>
            </w:r>
            <w:r w:rsidR="005A0D93" w:rsidRPr="008C13C0">
              <w:rPr>
                <w:rFonts w:eastAsia="Times New Roman" w:cs="Times New Roman"/>
                <w:color w:val="000000"/>
                <w:sz w:val="20"/>
                <w:szCs w:val="20"/>
                <w:lang w:eastAsia="hu-HU"/>
              </w:rPr>
              <w:t>másodvirágzástól</w:t>
            </w:r>
            <w:r w:rsidRPr="008C13C0">
              <w:rPr>
                <w:rFonts w:eastAsia="Times New Roman" w:cs="Times New Roman"/>
                <w:color w:val="000000"/>
                <w:sz w:val="20"/>
                <w:szCs w:val="20"/>
                <w:lang w:eastAsia="hu-HU"/>
              </w:rPr>
              <w:t xml:space="preserve"> az </w:t>
            </w:r>
            <w:r w:rsidRPr="008C13C0">
              <w:rPr>
                <w:rFonts w:eastAsia="Times New Roman" w:cs="Times New Roman"/>
                <w:color w:val="000000"/>
                <w:sz w:val="20"/>
                <w:szCs w:val="20"/>
                <w:lang w:eastAsia="hu-HU"/>
              </w:rPr>
              <w:br/>
              <w:t>újítókig</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36</w:t>
            </w:r>
          </w:p>
        </w:tc>
      </w:tr>
      <w:tr w:rsidR="00004C8A" w:rsidRPr="008C13C0" w:rsidTr="00004C8A">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XX. sz. első</w:t>
            </w:r>
            <w:r w:rsidRPr="008C13C0">
              <w:rPr>
                <w:rFonts w:eastAsia="Times New Roman" w:cs="Times New Roman"/>
                <w:color w:val="000000"/>
                <w:sz w:val="20"/>
                <w:szCs w:val="20"/>
                <w:lang w:eastAsia="hu-HU"/>
              </w:rPr>
              <w:br/>
              <w:t xml:space="preserve"> felének táncélete</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Kitekintés a XX. sz.</w:t>
            </w:r>
            <w:r w:rsidRPr="008C13C0">
              <w:rPr>
                <w:rFonts w:eastAsia="Times New Roman" w:cs="Times New Roman"/>
                <w:color w:val="000000"/>
                <w:sz w:val="20"/>
                <w:szCs w:val="20"/>
                <w:lang w:eastAsia="hu-HU"/>
              </w:rPr>
              <w:br/>
              <w:t xml:space="preserve"> második felének táncéletére</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w:t>
            </w:r>
            <w:r w:rsidR="005A0D93" w:rsidRPr="008C13C0">
              <w:rPr>
                <w:rFonts w:eastAsia="Times New Roman" w:cs="Times New Roman"/>
                <w:color w:val="000000"/>
                <w:sz w:val="20"/>
                <w:szCs w:val="20"/>
                <w:lang w:eastAsia="hu-HU"/>
              </w:rPr>
              <w:t>vizsgatevékenység</w:t>
            </w:r>
            <w:r w:rsidRPr="008C13C0">
              <w:rPr>
                <w:rFonts w:eastAsia="Times New Roman" w:cs="Times New Roman"/>
                <w:color w:val="000000"/>
                <w:sz w:val="20"/>
                <w:szCs w:val="20"/>
                <w:lang w:eastAsia="hu-HU"/>
              </w:rPr>
              <w:t xml:space="preserve"> </w:t>
            </w:r>
            <w:r w:rsidRPr="008C13C0">
              <w:rPr>
                <w:rFonts w:eastAsia="Times New Roman" w:cs="Times New Roman"/>
                <w:color w:val="000000"/>
                <w:sz w:val="20"/>
                <w:szCs w:val="20"/>
                <w:lang w:eastAsia="hu-HU"/>
              </w:rPr>
              <w:br/>
              <w:t>előkészítése</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noWrap/>
            <w:vAlign w:val="center"/>
            <w:hideMark/>
          </w:tcPr>
          <w:p w:rsidR="00004C8A" w:rsidRPr="008C13C0" w:rsidRDefault="00004C8A" w:rsidP="00004C8A">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témakör 7</w:t>
            </w:r>
          </w:p>
        </w:tc>
        <w:tc>
          <w:tcPr>
            <w:tcW w:w="71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auto" w:fill="auto"/>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0</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témakör 8</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0</w:t>
            </w:r>
          </w:p>
        </w:tc>
      </w:tr>
      <w:tr w:rsidR="00004C8A" w:rsidRPr="008C13C0" w:rsidTr="00004C8A">
        <w:trPr>
          <w:trHeight w:val="540"/>
          <w:jc w:val="center"/>
        </w:trPr>
        <w:tc>
          <w:tcPr>
            <w:tcW w:w="2060" w:type="dxa"/>
            <w:vMerge w:val="restart"/>
            <w:shd w:val="clear" w:color="000000" w:fill="FFFFFF"/>
            <w:vAlign w:val="center"/>
            <w:hideMark/>
          </w:tcPr>
          <w:p w:rsidR="00004C8A" w:rsidRPr="008C13C0" w:rsidRDefault="00004C8A" w:rsidP="00004C8A">
            <w:pPr>
              <w:spacing w:after="0"/>
              <w:jc w:val="center"/>
              <w:rPr>
                <w:rFonts w:eastAsia="Times New Roman" w:cs="Times New Roman"/>
                <w:b/>
                <w:bCs/>
                <w:sz w:val="20"/>
                <w:szCs w:val="20"/>
                <w:lang w:eastAsia="hu-HU"/>
              </w:rPr>
            </w:pPr>
            <w:r w:rsidRPr="008C13C0">
              <w:rPr>
                <w:rFonts w:eastAsia="Times New Roman" w:cs="Times New Roman"/>
                <w:b/>
                <w:bCs/>
                <w:sz w:val="20"/>
                <w:szCs w:val="20"/>
                <w:lang w:eastAsia="hu-HU"/>
              </w:rPr>
              <w:lastRenderedPageBreak/>
              <w:t>10725-16 Néptánc</w:t>
            </w: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Néprajz/Tánc-folklorisztika</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170</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magyar néprajz </w:t>
            </w:r>
            <w:r w:rsidRPr="008C13C0">
              <w:rPr>
                <w:rFonts w:eastAsia="Times New Roman" w:cs="Times New Roman"/>
                <w:sz w:val="20"/>
                <w:szCs w:val="20"/>
                <w:lang w:eastAsia="hu-HU"/>
              </w:rPr>
              <w:br/>
              <w:t>alapjai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36</w:t>
            </w:r>
          </w:p>
        </w:tc>
      </w:tr>
      <w:tr w:rsidR="00004C8A" w:rsidRPr="008C13C0" w:rsidTr="00004C8A">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Táncfolk</w:t>
            </w:r>
            <w:r w:rsidR="001E1134" w:rsidRPr="008C13C0">
              <w:rPr>
                <w:rFonts w:eastAsia="Times New Roman" w:cs="Times New Roman"/>
                <w:sz w:val="20"/>
                <w:szCs w:val="20"/>
                <w:lang w:eastAsia="hu-HU"/>
              </w:rPr>
              <w:t>l</w:t>
            </w:r>
            <w:r w:rsidRPr="008C13C0">
              <w:rPr>
                <w:rFonts w:eastAsia="Times New Roman" w:cs="Times New Roman"/>
                <w:sz w:val="20"/>
                <w:szCs w:val="20"/>
                <w:lang w:eastAsia="hu-HU"/>
              </w:rPr>
              <w:t>orisztikai</w:t>
            </w:r>
            <w:r w:rsidRPr="008C13C0">
              <w:rPr>
                <w:rFonts w:eastAsia="Times New Roman" w:cs="Times New Roman"/>
                <w:sz w:val="20"/>
                <w:szCs w:val="20"/>
                <w:lang w:eastAsia="hu-HU"/>
              </w:rPr>
              <w:br/>
              <w:t xml:space="preserve"> alapismeretek</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36</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magyar nép </w:t>
            </w:r>
            <w:r w:rsidRPr="008C13C0">
              <w:rPr>
                <w:rFonts w:eastAsia="Times New Roman" w:cs="Times New Roman"/>
                <w:sz w:val="20"/>
                <w:szCs w:val="20"/>
                <w:lang w:eastAsia="hu-HU"/>
              </w:rPr>
              <w:br/>
              <w:t>táji-történeti tagozódása</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36</w:t>
            </w:r>
          </w:p>
        </w:tc>
      </w:tr>
      <w:tr w:rsidR="00004C8A" w:rsidRPr="008C13C0" w:rsidTr="00004C8A">
        <w:trPr>
          <w:trHeight w:val="102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magyar nép </w:t>
            </w:r>
            <w:r w:rsidRPr="008C13C0">
              <w:rPr>
                <w:rFonts w:eastAsia="Times New Roman" w:cs="Times New Roman"/>
                <w:sz w:val="20"/>
                <w:szCs w:val="20"/>
                <w:lang w:eastAsia="hu-HU"/>
              </w:rPr>
              <w:br/>
              <w:t>táncainak csoportosítási lehetőségei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vizsgatevékenység </w:t>
            </w:r>
            <w:r w:rsidRPr="008C13C0">
              <w:rPr>
                <w:rFonts w:eastAsia="Times New Roman" w:cs="Times New Roman"/>
                <w:sz w:val="20"/>
                <w:szCs w:val="20"/>
                <w:lang w:eastAsia="hu-HU"/>
              </w:rPr>
              <w:br/>
              <w:t>előkészítése</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Zeneismeret</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72</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36</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206</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1E1134"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Zeneelmélet</w:t>
            </w:r>
            <w:r w:rsidR="00004C8A" w:rsidRPr="008C13C0">
              <w:rPr>
                <w:rFonts w:eastAsia="Times New Roman" w:cs="Times New Roman"/>
                <w:sz w:val="20"/>
                <w:szCs w:val="20"/>
                <w:lang w:eastAsia="hu-HU"/>
              </w:rPr>
              <w:t xml:space="preserve"> - </w:t>
            </w:r>
            <w:r w:rsidR="00004C8A" w:rsidRPr="008C13C0">
              <w:rPr>
                <w:rFonts w:eastAsia="Times New Roman" w:cs="Times New Roman"/>
                <w:sz w:val="20"/>
                <w:szCs w:val="20"/>
                <w:lang w:eastAsia="hu-HU"/>
              </w:rPr>
              <w:br/>
              <w:t>Zenetörténet</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72</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72</w:t>
            </w:r>
          </w:p>
        </w:tc>
      </w:tr>
      <w:tr w:rsidR="00004C8A" w:rsidRPr="008C13C0" w:rsidTr="00004C8A">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Népzene</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134</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témakör 8</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0</w:t>
            </w:r>
          </w:p>
        </w:tc>
      </w:tr>
      <w:tr w:rsidR="00004C8A" w:rsidRPr="008C13C0" w:rsidTr="00241FB5">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Művészettörténet</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tcPr>
          <w:p w:rsidR="00004C8A" w:rsidRPr="008C13C0" w:rsidRDefault="001E1134"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241FB5"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1500" w:type="dxa"/>
            <w:shd w:val="clear" w:color="auto" w:fill="auto"/>
            <w:noWrap/>
            <w:vAlign w:val="center"/>
            <w:hideMark/>
          </w:tcPr>
          <w:p w:rsidR="00004C8A" w:rsidRPr="008C13C0" w:rsidRDefault="00241FB5"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241FB5">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Művészettörténeti és </w:t>
            </w:r>
            <w:r w:rsidRPr="008C13C0">
              <w:rPr>
                <w:rFonts w:eastAsia="Times New Roman" w:cs="Times New Roman"/>
                <w:sz w:val="20"/>
                <w:szCs w:val="20"/>
                <w:lang w:eastAsia="hu-HU"/>
              </w:rPr>
              <w:br/>
              <w:t>esztétikai alapfogalmak</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tcPr>
          <w:p w:rsidR="00004C8A" w:rsidRPr="008C13C0" w:rsidRDefault="00004C8A" w:rsidP="00004C8A">
            <w:pPr>
              <w:spacing w:after="0"/>
              <w:jc w:val="center"/>
              <w:rPr>
                <w:rFonts w:eastAsia="Times New Roman" w:cs="Times New Roman"/>
                <w:color w:val="000000"/>
                <w:sz w:val="20"/>
                <w:szCs w:val="20"/>
                <w:lang w:eastAsia="hu-HU"/>
              </w:rPr>
            </w:pP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r w:rsidR="00241FB5" w:rsidRPr="008C13C0">
              <w:rPr>
                <w:rFonts w:eastAsia="Times New Roman" w:cs="Times New Roman"/>
                <w:color w:val="000000"/>
                <w:sz w:val="20"/>
                <w:szCs w:val="20"/>
                <w:lang w:eastAsia="hu-HU"/>
              </w:rPr>
              <w:t>3</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241FB5"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w:t>
            </w:r>
          </w:p>
        </w:tc>
      </w:tr>
      <w:tr w:rsidR="00004C8A" w:rsidRPr="008C13C0" w:rsidTr="00241FB5">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Az őskor és az </w:t>
            </w:r>
            <w:r w:rsidRPr="008C13C0">
              <w:rPr>
                <w:rFonts w:eastAsia="Times New Roman" w:cs="Times New Roman"/>
                <w:sz w:val="20"/>
                <w:szCs w:val="20"/>
                <w:lang w:eastAsia="hu-HU"/>
              </w:rPr>
              <w:br/>
              <w:t>ókor művészetéről</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tcPr>
          <w:p w:rsidR="00004C8A" w:rsidRPr="008C13C0" w:rsidRDefault="00004C8A" w:rsidP="00004C8A">
            <w:pPr>
              <w:spacing w:after="0"/>
              <w:jc w:val="center"/>
              <w:rPr>
                <w:rFonts w:eastAsia="Times New Roman" w:cs="Times New Roman"/>
                <w:color w:val="000000"/>
                <w:sz w:val="20"/>
                <w:szCs w:val="20"/>
                <w:lang w:eastAsia="hu-HU"/>
              </w:rPr>
            </w:pP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r w:rsidR="00241FB5" w:rsidRPr="008C13C0">
              <w:rPr>
                <w:rFonts w:eastAsia="Times New Roman" w:cs="Times New Roman"/>
                <w:color w:val="000000"/>
                <w:sz w:val="20"/>
                <w:szCs w:val="20"/>
                <w:lang w:eastAsia="hu-HU"/>
              </w:rPr>
              <w:t>5</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241FB5"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5</w:t>
            </w:r>
          </w:p>
        </w:tc>
      </w:tr>
      <w:tr w:rsidR="00004C8A" w:rsidRPr="008C13C0" w:rsidTr="00241FB5">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középkor </w:t>
            </w:r>
            <w:r w:rsidRPr="008C13C0">
              <w:rPr>
                <w:rFonts w:eastAsia="Times New Roman" w:cs="Times New Roman"/>
                <w:sz w:val="20"/>
                <w:szCs w:val="20"/>
                <w:lang w:eastAsia="hu-HU"/>
              </w:rPr>
              <w:br/>
              <w:t>művészetéről</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tcPr>
          <w:p w:rsidR="00004C8A" w:rsidRPr="008C13C0" w:rsidRDefault="00004C8A" w:rsidP="00004C8A">
            <w:pPr>
              <w:spacing w:after="0"/>
              <w:jc w:val="center"/>
              <w:rPr>
                <w:rFonts w:eastAsia="Times New Roman" w:cs="Times New Roman"/>
                <w:color w:val="000000"/>
                <w:sz w:val="20"/>
                <w:szCs w:val="20"/>
                <w:lang w:eastAsia="hu-HU"/>
              </w:rPr>
            </w:pP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241FB5"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241FB5"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7</w:t>
            </w:r>
          </w:p>
        </w:tc>
      </w:tr>
      <w:tr w:rsidR="00004C8A" w:rsidRPr="008C13C0" w:rsidTr="00241FB5">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Az újkor </w:t>
            </w:r>
            <w:r w:rsidRPr="008C13C0">
              <w:rPr>
                <w:rFonts w:eastAsia="Times New Roman" w:cs="Times New Roman"/>
                <w:sz w:val="20"/>
                <w:szCs w:val="20"/>
                <w:lang w:eastAsia="hu-HU"/>
              </w:rPr>
              <w:br/>
              <w:t>művészetéről</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tcPr>
          <w:p w:rsidR="00004C8A" w:rsidRPr="008C13C0" w:rsidRDefault="00004C8A" w:rsidP="00004C8A">
            <w:pPr>
              <w:spacing w:after="0"/>
              <w:jc w:val="center"/>
              <w:rPr>
                <w:rFonts w:eastAsia="Times New Roman" w:cs="Times New Roman"/>
                <w:color w:val="000000"/>
                <w:sz w:val="20"/>
                <w:szCs w:val="20"/>
                <w:lang w:eastAsia="hu-HU"/>
              </w:rPr>
            </w:pP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r w:rsidR="00241FB5" w:rsidRPr="008C13C0">
              <w:rPr>
                <w:rFonts w:eastAsia="Times New Roman" w:cs="Times New Roman"/>
                <w:color w:val="000000"/>
                <w:sz w:val="20"/>
                <w:szCs w:val="20"/>
                <w:lang w:eastAsia="hu-HU"/>
              </w:rPr>
              <w:t>9</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241FB5" w:rsidP="00241FB5">
            <w:pPr>
              <w:spacing w:after="0"/>
              <w:jc w:val="center"/>
              <w:rPr>
                <w:rFonts w:eastAsia="Times New Roman" w:cs="Times New Roman"/>
                <w:color w:val="000000"/>
                <w:lang w:eastAsia="hu-HU"/>
              </w:rPr>
            </w:pPr>
            <w:r w:rsidRPr="008C13C0">
              <w:rPr>
                <w:rFonts w:eastAsia="Times New Roman" w:cs="Times New Roman"/>
                <w:color w:val="000000"/>
                <w:sz w:val="22"/>
                <w:lang w:eastAsia="hu-HU"/>
              </w:rPr>
              <w:t>9</w:t>
            </w:r>
          </w:p>
        </w:tc>
      </w:tr>
      <w:tr w:rsidR="00004C8A" w:rsidRPr="008C13C0" w:rsidTr="00241FB5">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jelenkor </w:t>
            </w:r>
            <w:r w:rsidRPr="008C13C0">
              <w:rPr>
                <w:rFonts w:eastAsia="Times New Roman" w:cs="Times New Roman"/>
                <w:sz w:val="20"/>
                <w:szCs w:val="20"/>
                <w:lang w:eastAsia="hu-HU"/>
              </w:rPr>
              <w:br/>
              <w:t>művészetéről</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tcPr>
          <w:p w:rsidR="00004C8A" w:rsidRPr="008C13C0" w:rsidRDefault="00004C8A" w:rsidP="00004C8A">
            <w:pPr>
              <w:spacing w:after="0"/>
              <w:jc w:val="center"/>
              <w:rPr>
                <w:rFonts w:eastAsia="Times New Roman" w:cs="Times New Roman"/>
                <w:color w:val="000000"/>
                <w:sz w:val="20"/>
                <w:szCs w:val="20"/>
                <w:lang w:eastAsia="hu-HU"/>
              </w:rPr>
            </w:pP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r w:rsidR="00241FB5" w:rsidRPr="008C13C0">
              <w:rPr>
                <w:rFonts w:eastAsia="Times New Roman" w:cs="Times New Roman"/>
                <w:color w:val="000000"/>
                <w:sz w:val="20"/>
                <w:szCs w:val="20"/>
                <w:lang w:eastAsia="hu-HU"/>
              </w:rPr>
              <w:t>7</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241FB5"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7</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Molnár technika</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5A0D93"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Egyensúlygyakorlatok</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6</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Forgás előkészítő</w:t>
            </w:r>
            <w:r w:rsidRPr="008C13C0">
              <w:rPr>
                <w:rFonts w:eastAsia="Times New Roman" w:cs="Times New Roman"/>
                <w:sz w:val="20"/>
                <w:szCs w:val="20"/>
                <w:lang w:eastAsia="hu-HU"/>
              </w:rPr>
              <w:br/>
              <w:t xml:space="preserve"> és forgás gyakorlatok</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10</w:t>
            </w:r>
          </w:p>
        </w:tc>
      </w:tr>
      <w:tr w:rsidR="00004C8A" w:rsidRPr="008C13C0" w:rsidTr="00004C8A">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Ugrás előkészítés </w:t>
            </w:r>
            <w:r w:rsidRPr="008C13C0">
              <w:rPr>
                <w:rFonts w:eastAsia="Times New Roman" w:cs="Times New Roman"/>
                <w:sz w:val="20"/>
                <w:szCs w:val="20"/>
                <w:lang w:eastAsia="hu-HU"/>
              </w:rPr>
              <w:br/>
              <w:t>és ugrások</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10</w:t>
            </w:r>
          </w:p>
        </w:tc>
      </w:tr>
      <w:tr w:rsidR="00004C8A" w:rsidRPr="008C13C0" w:rsidTr="00004C8A">
        <w:trPr>
          <w:trHeight w:val="30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5A0D93" w:rsidP="005A0D93">
            <w:pPr>
              <w:spacing w:after="0"/>
              <w:jc w:val="left"/>
              <w:rPr>
                <w:rFonts w:eastAsia="Times New Roman" w:cs="Times New Roman"/>
                <w:sz w:val="20"/>
                <w:szCs w:val="20"/>
                <w:lang w:eastAsia="hu-HU"/>
              </w:rPr>
            </w:pPr>
            <w:r w:rsidRPr="008C13C0">
              <w:rPr>
                <w:rFonts w:eastAsia="Times New Roman" w:cs="Times New Roman"/>
                <w:sz w:val="20"/>
                <w:szCs w:val="20"/>
                <w:lang w:eastAsia="hu-HU"/>
              </w:rPr>
              <w:t>Kombinációk</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5</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témakör 8</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0</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Táncjelírás</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tánclejegyzés </w:t>
            </w:r>
            <w:r w:rsidRPr="008C13C0">
              <w:rPr>
                <w:rFonts w:eastAsia="Times New Roman" w:cs="Times New Roman"/>
                <w:sz w:val="20"/>
                <w:szCs w:val="20"/>
                <w:lang w:eastAsia="hu-HU"/>
              </w:rPr>
              <w:br/>
              <w:t>alapfogalmai és rendszere</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15</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A tánclejegyzés</w:t>
            </w:r>
            <w:r w:rsidRPr="008C13C0">
              <w:rPr>
                <w:rFonts w:eastAsia="Times New Roman" w:cs="Times New Roman"/>
                <w:sz w:val="20"/>
                <w:szCs w:val="20"/>
                <w:lang w:eastAsia="hu-HU"/>
              </w:rPr>
              <w:br/>
              <w:t xml:space="preserve"> </w:t>
            </w:r>
            <w:r w:rsidR="005A0D93" w:rsidRPr="008C13C0">
              <w:rPr>
                <w:rFonts w:eastAsia="Times New Roman" w:cs="Times New Roman"/>
                <w:sz w:val="20"/>
                <w:szCs w:val="20"/>
                <w:lang w:eastAsia="hu-HU"/>
              </w:rPr>
              <w:t>leolvasási</w:t>
            </w:r>
            <w:r w:rsidRPr="008C13C0">
              <w:rPr>
                <w:rFonts w:eastAsia="Times New Roman" w:cs="Times New Roman"/>
                <w:sz w:val="20"/>
                <w:szCs w:val="20"/>
                <w:lang w:eastAsia="hu-HU"/>
              </w:rPr>
              <w:t xml:space="preserve"> gyakorlata</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16</w:t>
            </w:r>
          </w:p>
        </w:tc>
      </w:tr>
      <w:tr w:rsidR="00004C8A" w:rsidRPr="008C13C0" w:rsidTr="001E1134">
        <w:trPr>
          <w:trHeight w:val="54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Kortárs-</w:t>
            </w:r>
            <w:r w:rsidRPr="008C13C0">
              <w:rPr>
                <w:rFonts w:eastAsia="Times New Roman" w:cs="Times New Roman"/>
                <w:b/>
                <w:bCs/>
                <w:color w:val="000000"/>
                <w:sz w:val="20"/>
                <w:szCs w:val="20"/>
                <w:lang w:eastAsia="hu-HU"/>
              </w:rPr>
              <w:br/>
              <w:t>moderntánc</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tcPr>
          <w:p w:rsidR="00004C8A" w:rsidRPr="008C13C0" w:rsidRDefault="001E1134"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c>
          <w:tcPr>
            <w:tcW w:w="1500" w:type="dxa"/>
            <w:shd w:val="clear" w:color="auto" w:fill="auto"/>
            <w:noWrap/>
            <w:vAlign w:val="center"/>
          </w:tcPr>
          <w:p w:rsidR="00004C8A" w:rsidRPr="008C13C0" w:rsidRDefault="001E1134" w:rsidP="00004C8A">
            <w:pPr>
              <w:spacing w:after="0"/>
              <w:jc w:val="center"/>
              <w:rPr>
                <w:rFonts w:eastAsia="Times New Roman" w:cs="Times New Roman"/>
                <w:color w:val="000000"/>
                <w:lang w:eastAsia="hu-HU"/>
              </w:rPr>
            </w:pPr>
            <w:r w:rsidRPr="008C13C0">
              <w:rPr>
                <w:rFonts w:eastAsia="Times New Roman" w:cs="Times New Roman"/>
                <w:color w:val="000000"/>
                <w:lang w:eastAsia="hu-HU"/>
              </w:rPr>
              <w:t>62</w:t>
            </w:r>
          </w:p>
        </w:tc>
      </w:tr>
      <w:tr w:rsidR="00004C8A" w:rsidRPr="008C13C0" w:rsidTr="001E1134">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Kortárs-</w:t>
            </w:r>
            <w:r w:rsidRPr="008C13C0">
              <w:rPr>
                <w:rFonts w:eastAsia="Times New Roman" w:cs="Times New Roman"/>
                <w:sz w:val="20"/>
                <w:szCs w:val="20"/>
                <w:lang w:eastAsia="hu-HU"/>
              </w:rPr>
              <w:br/>
              <w:t>moderntán</w:t>
            </w:r>
            <w:r w:rsidR="005A0D93" w:rsidRPr="008C13C0">
              <w:rPr>
                <w:rFonts w:eastAsia="Times New Roman" w:cs="Times New Roman"/>
                <w:sz w:val="20"/>
                <w:szCs w:val="20"/>
                <w:lang w:eastAsia="hu-HU"/>
              </w:rPr>
              <w:t>c</w:t>
            </w:r>
            <w:r w:rsidRPr="008C13C0">
              <w:rPr>
                <w:rFonts w:eastAsia="Times New Roman" w:cs="Times New Roman"/>
                <w:sz w:val="20"/>
                <w:szCs w:val="20"/>
                <w:lang w:eastAsia="hu-HU"/>
              </w:rPr>
              <w:t xml:space="preserve"> alapjai 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tcPr>
          <w:p w:rsidR="00004C8A" w:rsidRPr="008C13C0" w:rsidRDefault="001E1134"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1500" w:type="dxa"/>
            <w:shd w:val="clear" w:color="auto" w:fill="auto"/>
            <w:noWrap/>
            <w:vAlign w:val="center"/>
          </w:tcPr>
          <w:p w:rsidR="00004C8A" w:rsidRPr="008C13C0" w:rsidRDefault="001E1134" w:rsidP="00004C8A">
            <w:pPr>
              <w:spacing w:after="0"/>
              <w:jc w:val="center"/>
              <w:rPr>
                <w:rFonts w:eastAsia="Times New Roman" w:cs="Times New Roman"/>
                <w:color w:val="000000"/>
                <w:lang w:eastAsia="hu-HU"/>
              </w:rPr>
            </w:pPr>
            <w:r w:rsidRPr="008C13C0">
              <w:rPr>
                <w:rFonts w:eastAsia="Times New Roman" w:cs="Times New Roman"/>
                <w:color w:val="000000"/>
                <w:lang w:eastAsia="hu-HU"/>
              </w:rPr>
              <w:t>15</w:t>
            </w:r>
          </w:p>
        </w:tc>
      </w:tr>
      <w:tr w:rsidR="00004C8A" w:rsidRPr="008C13C0" w:rsidTr="001E1134">
        <w:trPr>
          <w:trHeight w:val="51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Kortárs-</w:t>
            </w:r>
            <w:r w:rsidRPr="008C13C0">
              <w:rPr>
                <w:rFonts w:eastAsia="Times New Roman" w:cs="Times New Roman"/>
                <w:sz w:val="20"/>
                <w:szCs w:val="20"/>
                <w:lang w:eastAsia="hu-HU"/>
              </w:rPr>
              <w:br/>
              <w:t xml:space="preserve">moderntánc alapjai II. </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tcPr>
          <w:p w:rsidR="00004C8A" w:rsidRPr="008C13C0" w:rsidRDefault="001E1134"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1500" w:type="dxa"/>
            <w:shd w:val="clear" w:color="auto" w:fill="auto"/>
            <w:noWrap/>
            <w:vAlign w:val="center"/>
          </w:tcPr>
          <w:p w:rsidR="00004C8A" w:rsidRPr="008C13C0" w:rsidRDefault="001E1134" w:rsidP="00004C8A">
            <w:pPr>
              <w:spacing w:after="0"/>
              <w:jc w:val="center"/>
              <w:rPr>
                <w:rFonts w:eastAsia="Times New Roman" w:cs="Times New Roman"/>
                <w:color w:val="000000"/>
                <w:lang w:eastAsia="hu-HU"/>
              </w:rPr>
            </w:pPr>
            <w:r w:rsidRPr="008C13C0">
              <w:rPr>
                <w:rFonts w:eastAsia="Times New Roman" w:cs="Times New Roman"/>
                <w:color w:val="000000"/>
                <w:lang w:eastAsia="hu-HU"/>
              </w:rPr>
              <w:t>16</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Kortárs-</w:t>
            </w:r>
            <w:r w:rsidRPr="008C13C0">
              <w:rPr>
                <w:rFonts w:eastAsia="Times New Roman" w:cs="Times New Roman"/>
                <w:sz w:val="20"/>
                <w:szCs w:val="20"/>
                <w:lang w:eastAsia="hu-HU"/>
              </w:rPr>
              <w:br/>
            </w:r>
            <w:r w:rsidR="005A0D93" w:rsidRPr="008C13C0">
              <w:rPr>
                <w:rFonts w:eastAsia="Times New Roman" w:cs="Times New Roman"/>
                <w:sz w:val="20"/>
                <w:szCs w:val="20"/>
                <w:lang w:eastAsia="hu-HU"/>
              </w:rPr>
              <w:t>modemtánc</w:t>
            </w:r>
            <w:r w:rsidRPr="008C13C0">
              <w:rPr>
                <w:rFonts w:eastAsia="Times New Roman" w:cs="Times New Roman"/>
                <w:sz w:val="20"/>
                <w:szCs w:val="20"/>
                <w:lang w:eastAsia="hu-HU"/>
              </w:rPr>
              <w:t xml:space="preserve"> alapjai III. </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Társastánc</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62</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Latin és standard</w:t>
            </w:r>
            <w:r w:rsidRPr="008C13C0">
              <w:rPr>
                <w:rFonts w:eastAsia="Times New Roman" w:cs="Times New Roman"/>
                <w:sz w:val="20"/>
                <w:szCs w:val="20"/>
                <w:lang w:eastAsia="hu-HU"/>
              </w:rPr>
              <w:br/>
              <w:t xml:space="preserve"> táncok alapjai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Divattán</w:t>
            </w:r>
            <w:r w:rsidR="005A0D93" w:rsidRPr="008C13C0">
              <w:rPr>
                <w:rFonts w:eastAsia="Times New Roman" w:cs="Times New Roman"/>
                <w:sz w:val="20"/>
                <w:szCs w:val="20"/>
                <w:lang w:eastAsia="hu-HU"/>
              </w:rPr>
              <w:t>c</w:t>
            </w:r>
            <w:r w:rsidRPr="008C13C0">
              <w:rPr>
                <w:rFonts w:eastAsia="Times New Roman" w:cs="Times New Roman"/>
                <w:sz w:val="20"/>
                <w:szCs w:val="20"/>
                <w:lang w:eastAsia="hu-HU"/>
              </w:rPr>
              <w:t>ok alapjai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Repertoár gyakorlat</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186</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186</w:t>
            </w:r>
          </w:p>
        </w:tc>
      </w:tr>
      <w:tr w:rsidR="00004C8A" w:rsidRPr="008C13C0" w:rsidTr="00004C8A">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Műsor </w:t>
            </w:r>
            <w:r w:rsidRPr="008C13C0">
              <w:rPr>
                <w:rFonts w:eastAsia="Times New Roman" w:cs="Times New Roman"/>
                <w:sz w:val="20"/>
                <w:szCs w:val="20"/>
                <w:lang w:eastAsia="hu-HU"/>
              </w:rPr>
              <w:br/>
              <w:t>összeállítási</w:t>
            </w:r>
            <w:r w:rsidRPr="008C13C0">
              <w:rPr>
                <w:rFonts w:eastAsia="Times New Roman" w:cs="Times New Roman"/>
                <w:sz w:val="20"/>
                <w:szCs w:val="20"/>
                <w:lang w:eastAsia="hu-HU"/>
              </w:rPr>
              <w:br/>
              <w:t xml:space="preserve"> gyakorlat</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93</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93</w:t>
            </w:r>
          </w:p>
        </w:tc>
      </w:tr>
      <w:tr w:rsidR="00004C8A" w:rsidRPr="008C13C0" w:rsidTr="00004C8A">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Jelmez és</w:t>
            </w:r>
            <w:r w:rsidRPr="008C13C0">
              <w:rPr>
                <w:rFonts w:eastAsia="Times New Roman" w:cs="Times New Roman"/>
                <w:sz w:val="20"/>
                <w:szCs w:val="20"/>
                <w:lang w:eastAsia="hu-HU"/>
              </w:rPr>
              <w:br/>
              <w:t xml:space="preserve"> kellékhasználati </w:t>
            </w:r>
            <w:r w:rsidRPr="008C13C0">
              <w:rPr>
                <w:rFonts w:eastAsia="Times New Roman" w:cs="Times New Roman"/>
                <w:sz w:val="20"/>
                <w:szCs w:val="20"/>
                <w:lang w:eastAsia="hu-HU"/>
              </w:rPr>
              <w:br/>
              <w:t>gyakorlat</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93</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93</w:t>
            </w:r>
          </w:p>
        </w:tc>
      </w:tr>
      <w:tr w:rsidR="00004C8A" w:rsidRPr="008C13C0" w:rsidTr="00004C8A">
        <w:trPr>
          <w:trHeight w:val="54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Előadó- művészeti</w:t>
            </w:r>
            <w:r w:rsidRPr="008C13C0">
              <w:rPr>
                <w:rFonts w:eastAsia="Times New Roman" w:cs="Times New Roman"/>
                <w:b/>
                <w:bCs/>
                <w:color w:val="000000"/>
                <w:sz w:val="20"/>
                <w:szCs w:val="20"/>
                <w:lang w:eastAsia="hu-HU"/>
              </w:rPr>
              <w:br/>
              <w:t xml:space="preserve"> gyakorlat</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144</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144</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72</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484</w:t>
            </w:r>
          </w:p>
        </w:tc>
      </w:tr>
      <w:tr w:rsidR="00004C8A" w:rsidRPr="008C13C0" w:rsidTr="00004C8A">
        <w:trPr>
          <w:trHeight w:val="129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A képzés során tanult</w:t>
            </w:r>
            <w:r w:rsidRPr="008C13C0">
              <w:rPr>
                <w:rFonts w:eastAsia="Times New Roman" w:cs="Times New Roman"/>
                <w:sz w:val="20"/>
                <w:szCs w:val="20"/>
                <w:lang w:eastAsia="hu-HU"/>
              </w:rPr>
              <w:br/>
              <w:t xml:space="preserve"> koreográfiák gyakorlása és bemutatása</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108</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108</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314</w:t>
            </w:r>
          </w:p>
        </w:tc>
      </w:tr>
      <w:tr w:rsidR="00004C8A" w:rsidRPr="008C13C0" w:rsidTr="00004C8A">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Jelmez és</w:t>
            </w:r>
            <w:r w:rsidRPr="008C13C0">
              <w:rPr>
                <w:rFonts w:eastAsia="Times New Roman" w:cs="Times New Roman"/>
                <w:sz w:val="20"/>
                <w:szCs w:val="20"/>
                <w:lang w:eastAsia="hu-HU"/>
              </w:rPr>
              <w:br/>
              <w:t xml:space="preserve"> kellékhasználati </w:t>
            </w:r>
            <w:r w:rsidRPr="008C13C0">
              <w:rPr>
                <w:rFonts w:eastAsia="Times New Roman" w:cs="Times New Roman"/>
                <w:sz w:val="20"/>
                <w:szCs w:val="20"/>
                <w:lang w:eastAsia="hu-HU"/>
              </w:rPr>
              <w:br/>
              <w:t>gyakorlat</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170</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auto" w:fill="auto"/>
            <w:vAlign w:val="center"/>
            <w:hideMark/>
          </w:tcPr>
          <w:p w:rsidR="00004C8A" w:rsidRPr="008C13C0" w:rsidRDefault="00004C8A" w:rsidP="00004C8A">
            <w:pPr>
              <w:spacing w:after="0"/>
              <w:jc w:val="left"/>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Néptánc</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216</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252</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288</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248</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186</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1190</w:t>
            </w:r>
          </w:p>
        </w:tc>
      </w:tr>
      <w:tr w:rsidR="00004C8A" w:rsidRPr="008C13C0" w:rsidTr="00004C8A">
        <w:trPr>
          <w:trHeight w:val="103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Tánctechnikai képzés, </w:t>
            </w:r>
            <w:r w:rsidRPr="008C13C0">
              <w:rPr>
                <w:rFonts w:eastAsia="Times New Roman" w:cs="Times New Roman"/>
                <w:sz w:val="20"/>
                <w:szCs w:val="20"/>
                <w:lang w:eastAsia="hu-HU"/>
              </w:rPr>
              <w:br/>
              <w:t>készég,- képesség</w:t>
            </w:r>
            <w:r w:rsidRPr="008C13C0">
              <w:rPr>
                <w:rFonts w:eastAsia="Times New Roman" w:cs="Times New Roman"/>
                <w:sz w:val="20"/>
                <w:szCs w:val="20"/>
                <w:lang w:eastAsia="hu-HU"/>
              </w:rPr>
              <w:br/>
              <w:t>fejlesztés</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108</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170</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A Nyugati táncdialektus</w:t>
            </w:r>
            <w:r w:rsidRPr="008C13C0">
              <w:rPr>
                <w:rFonts w:eastAsia="Times New Roman" w:cs="Times New Roman"/>
                <w:sz w:val="20"/>
                <w:szCs w:val="20"/>
                <w:lang w:eastAsia="hu-HU"/>
              </w:rPr>
              <w:br/>
              <w:t>táncai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108</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72</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242</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A Középső táncdialektus</w:t>
            </w:r>
            <w:r w:rsidRPr="008C13C0">
              <w:rPr>
                <w:rFonts w:eastAsia="Times New Roman" w:cs="Times New Roman"/>
                <w:sz w:val="20"/>
                <w:szCs w:val="20"/>
                <w:lang w:eastAsia="hu-HU"/>
              </w:rPr>
              <w:br/>
              <w:t>táncai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72</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144</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216</w:t>
            </w:r>
          </w:p>
        </w:tc>
      </w:tr>
      <w:tr w:rsidR="00004C8A" w:rsidRPr="008C13C0" w:rsidTr="00004C8A">
        <w:trPr>
          <w:trHeight w:val="76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 xml:space="preserve">A Keleti </w:t>
            </w:r>
            <w:r w:rsidRPr="008C13C0">
              <w:rPr>
                <w:rFonts w:eastAsia="Times New Roman" w:cs="Times New Roman"/>
                <w:sz w:val="20"/>
                <w:szCs w:val="20"/>
                <w:lang w:eastAsia="hu-HU"/>
              </w:rPr>
              <w:br/>
              <w:t xml:space="preserve">táncdialektus </w:t>
            </w:r>
            <w:r w:rsidRPr="008C13C0">
              <w:rPr>
                <w:rFonts w:eastAsia="Times New Roman" w:cs="Times New Roman"/>
                <w:sz w:val="20"/>
                <w:szCs w:val="20"/>
                <w:lang w:eastAsia="hu-HU"/>
              </w:rPr>
              <w:br/>
              <w:t>táncai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108</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72</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124</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366</w:t>
            </w:r>
          </w:p>
        </w:tc>
      </w:tr>
      <w:tr w:rsidR="00004C8A" w:rsidRPr="008C13C0" w:rsidTr="00004C8A">
        <w:trPr>
          <w:trHeight w:val="31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Más népek táncai</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72</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196</w:t>
            </w:r>
          </w:p>
        </w:tc>
      </w:tr>
      <w:tr w:rsidR="00004C8A" w:rsidRPr="008C13C0" w:rsidTr="00004C8A">
        <w:trPr>
          <w:trHeight w:val="33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noWrap/>
            <w:vAlign w:val="center"/>
            <w:hideMark/>
          </w:tcPr>
          <w:p w:rsidR="00004C8A" w:rsidRPr="008C13C0" w:rsidRDefault="00004C8A" w:rsidP="00004C8A">
            <w:pPr>
              <w:spacing w:after="0"/>
              <w:jc w:val="left"/>
              <w:rPr>
                <w:rFonts w:eastAsia="Times New Roman" w:cs="Times New Roman"/>
                <w:b/>
                <w:bCs/>
                <w:sz w:val="20"/>
                <w:szCs w:val="20"/>
                <w:lang w:eastAsia="hu-HU"/>
              </w:rPr>
            </w:pPr>
            <w:r w:rsidRPr="008C13C0">
              <w:rPr>
                <w:rFonts w:eastAsia="Times New Roman" w:cs="Times New Roman"/>
                <w:b/>
                <w:bCs/>
                <w:sz w:val="20"/>
                <w:szCs w:val="20"/>
                <w:lang w:eastAsia="hu-HU"/>
              </w:rPr>
              <w:t>Színészmesterség</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0</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62</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62</w:t>
            </w:r>
          </w:p>
        </w:tc>
      </w:tr>
      <w:tr w:rsidR="00004C8A" w:rsidRPr="008C13C0" w:rsidTr="00004C8A">
        <w:trPr>
          <w:trHeight w:val="525"/>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Komplex készség,-</w:t>
            </w:r>
            <w:r w:rsidRPr="008C13C0">
              <w:rPr>
                <w:rFonts w:eastAsia="Times New Roman" w:cs="Times New Roman"/>
                <w:sz w:val="20"/>
                <w:szCs w:val="20"/>
                <w:lang w:eastAsia="hu-HU"/>
              </w:rPr>
              <w:br/>
            </w:r>
            <w:r w:rsidR="005A0D93" w:rsidRPr="008C13C0">
              <w:rPr>
                <w:rFonts w:eastAsia="Times New Roman" w:cs="Times New Roman"/>
                <w:sz w:val="20"/>
                <w:szCs w:val="20"/>
                <w:lang w:eastAsia="hu-HU"/>
              </w:rPr>
              <w:t>képességfejlesztés</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780"/>
          <w:jc w:val="center"/>
        </w:trPr>
        <w:tc>
          <w:tcPr>
            <w:tcW w:w="2060" w:type="dxa"/>
            <w:vMerge/>
            <w:vAlign w:val="center"/>
            <w:hideMark/>
          </w:tcPr>
          <w:p w:rsidR="00004C8A" w:rsidRPr="008C13C0" w:rsidRDefault="00004C8A" w:rsidP="00004C8A">
            <w:pPr>
              <w:spacing w:after="0"/>
              <w:jc w:val="left"/>
              <w:rPr>
                <w:rFonts w:eastAsia="Times New Roman" w:cs="Times New Roman"/>
                <w:b/>
                <w:bCs/>
                <w:sz w:val="20"/>
                <w:szCs w:val="20"/>
                <w:lang w:eastAsia="hu-HU"/>
              </w:rPr>
            </w:pPr>
          </w:p>
        </w:tc>
        <w:tc>
          <w:tcPr>
            <w:tcW w:w="1840" w:type="dxa"/>
            <w:shd w:val="clear" w:color="000000" w:fill="FFFFFF"/>
            <w:vAlign w:val="center"/>
            <w:hideMark/>
          </w:tcPr>
          <w:p w:rsidR="00004C8A" w:rsidRPr="008C13C0" w:rsidRDefault="00004C8A" w:rsidP="00004C8A">
            <w:pPr>
              <w:spacing w:after="0"/>
              <w:jc w:val="left"/>
              <w:rPr>
                <w:rFonts w:eastAsia="Times New Roman" w:cs="Times New Roman"/>
                <w:sz w:val="20"/>
                <w:szCs w:val="20"/>
                <w:lang w:eastAsia="hu-HU"/>
              </w:rPr>
            </w:pPr>
            <w:r w:rsidRPr="008C13C0">
              <w:rPr>
                <w:rFonts w:eastAsia="Times New Roman" w:cs="Times New Roman"/>
                <w:sz w:val="20"/>
                <w:szCs w:val="20"/>
                <w:lang w:eastAsia="hu-HU"/>
              </w:rPr>
              <w:t>Színészmesterség,</w:t>
            </w:r>
            <w:r w:rsidRPr="008C13C0">
              <w:rPr>
                <w:rFonts w:eastAsia="Times New Roman" w:cs="Times New Roman"/>
                <w:sz w:val="20"/>
                <w:szCs w:val="20"/>
                <w:lang w:eastAsia="hu-HU"/>
              </w:rPr>
              <w:br/>
              <w:t>testbeszéd és</w:t>
            </w:r>
            <w:r w:rsidRPr="008C13C0">
              <w:rPr>
                <w:rFonts w:eastAsia="Times New Roman" w:cs="Times New Roman"/>
                <w:sz w:val="20"/>
                <w:szCs w:val="20"/>
                <w:lang w:eastAsia="hu-HU"/>
              </w:rPr>
              <w:br/>
              <w:t>színpadi mozgás</w:t>
            </w:r>
          </w:p>
        </w:tc>
        <w:tc>
          <w:tcPr>
            <w:tcW w:w="71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bottom"/>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1500" w:type="dxa"/>
            <w:shd w:val="clear" w:color="auto" w:fill="auto"/>
            <w:noWrap/>
            <w:vAlign w:val="center"/>
            <w:hideMark/>
          </w:tcPr>
          <w:p w:rsidR="00004C8A" w:rsidRPr="008C13C0" w:rsidRDefault="00004C8A" w:rsidP="00004C8A">
            <w:pPr>
              <w:spacing w:after="0"/>
              <w:jc w:val="center"/>
              <w:rPr>
                <w:rFonts w:eastAsia="Times New Roman" w:cs="Times New Roman"/>
                <w:color w:val="000000"/>
                <w:lang w:eastAsia="hu-HU"/>
              </w:rPr>
            </w:pPr>
            <w:r w:rsidRPr="008C13C0">
              <w:rPr>
                <w:rFonts w:eastAsia="Times New Roman" w:cs="Times New Roman"/>
                <w:color w:val="000000"/>
                <w:sz w:val="22"/>
                <w:lang w:eastAsia="hu-HU"/>
              </w:rPr>
              <w:t>31</w:t>
            </w:r>
          </w:p>
        </w:tc>
      </w:tr>
      <w:tr w:rsidR="00004C8A" w:rsidRPr="008C13C0" w:rsidTr="00004C8A">
        <w:trPr>
          <w:trHeight w:val="645"/>
          <w:jc w:val="center"/>
        </w:trPr>
        <w:tc>
          <w:tcPr>
            <w:tcW w:w="3900" w:type="dxa"/>
            <w:gridSpan w:val="2"/>
            <w:shd w:val="clear" w:color="000000" w:fill="FFFFFF"/>
            <w:vAlign w:val="center"/>
            <w:hideMark/>
          </w:tcPr>
          <w:p w:rsidR="00004C8A" w:rsidRPr="008C13C0" w:rsidRDefault="00004C8A" w:rsidP="00004C8A">
            <w:pPr>
              <w:spacing w:after="0"/>
              <w:jc w:val="center"/>
              <w:rPr>
                <w:rFonts w:eastAsia="Times New Roman" w:cs="Times New Roman"/>
                <w:sz w:val="20"/>
                <w:szCs w:val="20"/>
                <w:lang w:eastAsia="hu-HU"/>
              </w:rPr>
            </w:pPr>
            <w:r w:rsidRPr="008C13C0">
              <w:rPr>
                <w:rFonts w:eastAsia="Times New Roman" w:cs="Times New Roman"/>
                <w:sz w:val="20"/>
                <w:szCs w:val="20"/>
                <w:lang w:eastAsia="hu-HU"/>
              </w:rPr>
              <w:t>Fő szakképesítés elméleti óraszámai évente</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144</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108</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144</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FFFFFF"/>
            <w:noWrap/>
            <w:vAlign w:val="center"/>
            <w:hideMark/>
          </w:tcPr>
          <w:p w:rsidR="00004C8A" w:rsidRPr="008C13C0" w:rsidRDefault="001E1134"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233</w:t>
            </w:r>
          </w:p>
        </w:tc>
        <w:tc>
          <w:tcPr>
            <w:tcW w:w="84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1500" w:type="dxa"/>
            <w:shd w:val="clear" w:color="auto" w:fill="auto"/>
            <w:noWrap/>
            <w:vAlign w:val="bottom"/>
            <w:hideMark/>
          </w:tcPr>
          <w:p w:rsidR="00004C8A" w:rsidRPr="008C13C0" w:rsidRDefault="00004C8A" w:rsidP="001E1134">
            <w:pPr>
              <w:spacing w:after="0"/>
              <w:jc w:val="right"/>
              <w:rPr>
                <w:rFonts w:eastAsia="Times New Roman" w:cs="Times New Roman"/>
                <w:color w:val="000000"/>
                <w:szCs w:val="24"/>
                <w:lang w:eastAsia="hu-HU"/>
              </w:rPr>
            </w:pPr>
            <w:r w:rsidRPr="008C13C0">
              <w:rPr>
                <w:rFonts w:eastAsia="Times New Roman" w:cs="Times New Roman"/>
                <w:color w:val="000000"/>
                <w:szCs w:val="24"/>
                <w:lang w:eastAsia="hu-HU"/>
              </w:rPr>
              <w:t>6</w:t>
            </w:r>
            <w:r w:rsidR="001E1134" w:rsidRPr="008C13C0">
              <w:rPr>
                <w:rFonts w:eastAsia="Times New Roman" w:cs="Times New Roman"/>
                <w:color w:val="000000"/>
                <w:szCs w:val="24"/>
                <w:lang w:eastAsia="hu-HU"/>
              </w:rPr>
              <w:t>91</w:t>
            </w:r>
          </w:p>
        </w:tc>
      </w:tr>
      <w:tr w:rsidR="00004C8A" w:rsidRPr="008C13C0" w:rsidTr="00004C8A">
        <w:trPr>
          <w:trHeight w:val="645"/>
          <w:jc w:val="center"/>
        </w:trPr>
        <w:tc>
          <w:tcPr>
            <w:tcW w:w="3900" w:type="dxa"/>
            <w:gridSpan w:val="2"/>
            <w:shd w:val="clear" w:color="000000" w:fill="FFFFFF"/>
            <w:vAlign w:val="center"/>
            <w:hideMark/>
          </w:tcPr>
          <w:p w:rsidR="00004C8A" w:rsidRPr="008C13C0" w:rsidRDefault="00004C8A" w:rsidP="001E1134">
            <w:pPr>
              <w:spacing w:after="0"/>
              <w:jc w:val="center"/>
              <w:rPr>
                <w:rFonts w:eastAsia="Times New Roman" w:cs="Times New Roman"/>
                <w:sz w:val="20"/>
                <w:szCs w:val="20"/>
                <w:lang w:eastAsia="hu-HU"/>
              </w:rPr>
            </w:pPr>
            <w:r w:rsidRPr="008C13C0">
              <w:rPr>
                <w:rFonts w:eastAsia="Times New Roman" w:cs="Times New Roman"/>
                <w:sz w:val="20"/>
                <w:szCs w:val="20"/>
                <w:lang w:eastAsia="hu-HU"/>
              </w:rPr>
              <w:t>Fő szakképesíté</w:t>
            </w:r>
            <w:r w:rsidR="001E1134" w:rsidRPr="008C13C0">
              <w:rPr>
                <w:rFonts w:eastAsia="Times New Roman" w:cs="Times New Roman"/>
                <w:sz w:val="20"/>
                <w:szCs w:val="20"/>
                <w:lang w:eastAsia="hu-HU"/>
              </w:rPr>
              <w:t>s</w:t>
            </w:r>
            <w:r w:rsidRPr="008C13C0">
              <w:rPr>
                <w:rFonts w:eastAsia="Times New Roman" w:cs="Times New Roman"/>
                <w:sz w:val="20"/>
                <w:szCs w:val="20"/>
                <w:lang w:eastAsia="hu-HU"/>
              </w:rPr>
              <w:t xml:space="preserve"> gyakorlati óraszámai évente</w:t>
            </w:r>
          </w:p>
        </w:tc>
        <w:tc>
          <w:tcPr>
            <w:tcW w:w="71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1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504</w:t>
            </w:r>
          </w:p>
        </w:tc>
        <w:tc>
          <w:tcPr>
            <w:tcW w:w="7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540</w:t>
            </w:r>
          </w:p>
        </w:tc>
        <w:tc>
          <w:tcPr>
            <w:tcW w:w="60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504</w:t>
            </w:r>
          </w:p>
        </w:tc>
        <w:tc>
          <w:tcPr>
            <w:tcW w:w="469"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71"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465</w:t>
            </w:r>
          </w:p>
        </w:tc>
        <w:tc>
          <w:tcPr>
            <w:tcW w:w="840" w:type="dxa"/>
            <w:shd w:val="clear" w:color="000000" w:fill="FFFFFF"/>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840" w:type="dxa"/>
            <w:shd w:val="clear" w:color="000000" w:fill="D8D8D8"/>
            <w:noWrap/>
            <w:vAlign w:val="center"/>
            <w:hideMark/>
          </w:tcPr>
          <w:p w:rsidR="00004C8A" w:rsidRPr="008C13C0" w:rsidRDefault="001E1134"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806</w:t>
            </w:r>
          </w:p>
        </w:tc>
        <w:tc>
          <w:tcPr>
            <w:tcW w:w="1500" w:type="dxa"/>
            <w:shd w:val="clear" w:color="auto" w:fill="auto"/>
            <w:noWrap/>
            <w:vAlign w:val="bottom"/>
            <w:hideMark/>
          </w:tcPr>
          <w:p w:rsidR="00004C8A" w:rsidRPr="008C13C0" w:rsidRDefault="00004C8A" w:rsidP="001E1134">
            <w:pPr>
              <w:spacing w:after="0"/>
              <w:jc w:val="right"/>
              <w:rPr>
                <w:rFonts w:eastAsia="Times New Roman" w:cs="Times New Roman"/>
                <w:color w:val="000000"/>
                <w:szCs w:val="24"/>
                <w:lang w:eastAsia="hu-HU"/>
              </w:rPr>
            </w:pPr>
            <w:r w:rsidRPr="008C13C0">
              <w:rPr>
                <w:rFonts w:eastAsia="Times New Roman" w:cs="Times New Roman"/>
                <w:color w:val="000000"/>
                <w:szCs w:val="24"/>
                <w:lang w:eastAsia="hu-HU"/>
              </w:rPr>
              <w:t>28</w:t>
            </w:r>
            <w:r w:rsidR="001E1134" w:rsidRPr="008C13C0">
              <w:rPr>
                <w:rFonts w:eastAsia="Times New Roman" w:cs="Times New Roman"/>
                <w:color w:val="000000"/>
                <w:szCs w:val="24"/>
                <w:lang w:eastAsia="hu-HU"/>
              </w:rPr>
              <w:t>19</w:t>
            </w:r>
          </w:p>
        </w:tc>
      </w:tr>
    </w:tbl>
    <w:p w:rsidR="00752ECD" w:rsidRPr="008C13C0" w:rsidRDefault="00752ECD" w:rsidP="00DD65F6">
      <w:pPr>
        <w:spacing w:after="0"/>
        <w:jc w:val="left"/>
        <w:rPr>
          <w:rFonts w:cs="Times New Roman"/>
        </w:rPr>
      </w:pP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00"/>
        <w:gridCol w:w="2100"/>
        <w:gridCol w:w="640"/>
        <w:gridCol w:w="700"/>
        <w:gridCol w:w="640"/>
        <w:gridCol w:w="680"/>
        <w:gridCol w:w="441"/>
        <w:gridCol w:w="739"/>
        <w:gridCol w:w="516"/>
        <w:gridCol w:w="864"/>
      </w:tblGrid>
      <w:tr w:rsidR="00004C8A" w:rsidRPr="008C13C0" w:rsidTr="00004C8A">
        <w:trPr>
          <w:trHeight w:val="345"/>
          <w:jc w:val="center"/>
        </w:trPr>
        <w:tc>
          <w:tcPr>
            <w:tcW w:w="3700" w:type="dxa"/>
            <w:gridSpan w:val="2"/>
            <w:shd w:val="clear" w:color="auto" w:fill="auto"/>
            <w:noWrap/>
            <w:vAlign w:val="bottom"/>
            <w:hideMark/>
          </w:tcPr>
          <w:p w:rsidR="00004C8A" w:rsidRPr="008C13C0" w:rsidRDefault="00004C8A" w:rsidP="00004C8A">
            <w:pPr>
              <w:spacing w:after="0"/>
              <w:jc w:val="center"/>
              <w:rPr>
                <w:rFonts w:eastAsia="Times New Roman" w:cs="Times New Roman"/>
                <w:b/>
                <w:bCs/>
                <w:color w:val="000000"/>
                <w:szCs w:val="24"/>
                <w:lang w:eastAsia="hu-HU"/>
              </w:rPr>
            </w:pPr>
            <w:r w:rsidRPr="008C13C0">
              <w:rPr>
                <w:rFonts w:eastAsia="Times New Roman" w:cs="Times New Roman"/>
                <w:b/>
                <w:bCs/>
                <w:color w:val="000000"/>
                <w:szCs w:val="24"/>
                <w:lang w:eastAsia="hu-HU"/>
              </w:rPr>
              <w:t>Éves óraszámok</w:t>
            </w:r>
          </w:p>
        </w:tc>
        <w:tc>
          <w:tcPr>
            <w:tcW w:w="1340" w:type="dxa"/>
            <w:gridSpan w:val="2"/>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9.</w:t>
            </w:r>
          </w:p>
        </w:tc>
        <w:tc>
          <w:tcPr>
            <w:tcW w:w="1320" w:type="dxa"/>
            <w:gridSpan w:val="2"/>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10.</w:t>
            </w:r>
          </w:p>
        </w:tc>
        <w:tc>
          <w:tcPr>
            <w:tcW w:w="1180" w:type="dxa"/>
            <w:gridSpan w:val="2"/>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11.</w:t>
            </w:r>
          </w:p>
        </w:tc>
        <w:tc>
          <w:tcPr>
            <w:tcW w:w="1380" w:type="dxa"/>
            <w:gridSpan w:val="2"/>
            <w:shd w:val="clear" w:color="auto" w:fill="auto"/>
            <w:noWrap/>
            <w:vAlign w:val="bottom"/>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12.</w:t>
            </w:r>
          </w:p>
        </w:tc>
      </w:tr>
      <w:tr w:rsidR="00004C8A" w:rsidRPr="008C13C0" w:rsidTr="00004C8A">
        <w:trPr>
          <w:trHeight w:val="780"/>
          <w:jc w:val="center"/>
        </w:trPr>
        <w:tc>
          <w:tcPr>
            <w:tcW w:w="1600" w:type="dxa"/>
            <w:shd w:val="clear" w:color="000000" w:fill="F2F2F2"/>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gramStart"/>
            <w:r w:rsidRPr="008C13C0">
              <w:rPr>
                <w:rFonts w:eastAsia="Times New Roman" w:cs="Times New Roman"/>
                <w:b/>
                <w:bCs/>
                <w:color w:val="000000"/>
                <w:sz w:val="20"/>
                <w:szCs w:val="20"/>
                <w:lang w:eastAsia="hu-HU"/>
              </w:rPr>
              <w:t>Modul            (</w:t>
            </w:r>
            <w:proofErr w:type="gramEnd"/>
            <w:r w:rsidRPr="008C13C0">
              <w:rPr>
                <w:rFonts w:eastAsia="Times New Roman" w:cs="Times New Roman"/>
                <w:b/>
                <w:bCs/>
                <w:color w:val="000000"/>
                <w:sz w:val="20"/>
                <w:szCs w:val="20"/>
                <w:lang w:eastAsia="hu-HU"/>
              </w:rPr>
              <w:t>mellék szakképesítés)</w:t>
            </w:r>
          </w:p>
        </w:tc>
        <w:tc>
          <w:tcPr>
            <w:tcW w:w="2100" w:type="dxa"/>
            <w:shd w:val="clear" w:color="000000" w:fill="F2F2F2"/>
            <w:noWrap/>
            <w:vAlign w:val="center"/>
            <w:hideMark/>
          </w:tcPr>
          <w:p w:rsidR="00004C8A" w:rsidRPr="008C13C0" w:rsidRDefault="005A0D93"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Tantárgy</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r w:rsidRPr="008C13C0">
              <w:rPr>
                <w:rFonts w:eastAsia="Times New Roman" w:cs="Times New Roman"/>
                <w:b/>
                <w:bCs/>
                <w:color w:val="000000"/>
                <w:sz w:val="20"/>
                <w:szCs w:val="20"/>
                <w:lang w:eastAsia="hu-HU"/>
              </w:rPr>
              <w:t>e</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b/>
                <w:bCs/>
                <w:color w:val="000000"/>
                <w:sz w:val="20"/>
                <w:szCs w:val="20"/>
                <w:lang w:eastAsia="hu-HU"/>
              </w:rPr>
            </w:pPr>
            <w:proofErr w:type="spellStart"/>
            <w:r w:rsidRPr="008C13C0">
              <w:rPr>
                <w:rFonts w:eastAsia="Times New Roman" w:cs="Times New Roman"/>
                <w:b/>
                <w:bCs/>
                <w:color w:val="000000"/>
                <w:sz w:val="20"/>
                <w:szCs w:val="20"/>
                <w:lang w:eastAsia="hu-HU"/>
              </w:rPr>
              <w:t>gy</w:t>
            </w:r>
            <w:proofErr w:type="spellEnd"/>
          </w:p>
        </w:tc>
      </w:tr>
      <w:tr w:rsidR="00004C8A" w:rsidRPr="008C13C0" w:rsidTr="00004C8A">
        <w:trPr>
          <w:trHeight w:val="1530"/>
          <w:jc w:val="center"/>
        </w:trPr>
        <w:tc>
          <w:tcPr>
            <w:tcW w:w="1600" w:type="dxa"/>
            <w:vMerge w:val="restart"/>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11888-16        Előadó- művészeti alapismeretek</w:t>
            </w:r>
          </w:p>
        </w:tc>
        <w:tc>
          <w:tcPr>
            <w:tcW w:w="2100" w:type="dxa"/>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 történet (artistaművészet, színművészet, táncművészet és zeneművészet)</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36</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640" w:type="dxa"/>
            <w:shd w:val="clear" w:color="000000" w:fill="F2F2F2"/>
            <w:noWrap/>
            <w:vAlign w:val="center"/>
            <w:hideMark/>
          </w:tcPr>
          <w:p w:rsidR="00004C8A" w:rsidRPr="008C13C0" w:rsidRDefault="005A0D93"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36</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r>
      <w:tr w:rsidR="00004C8A" w:rsidRPr="008C13C0" w:rsidTr="00004C8A">
        <w:trPr>
          <w:trHeight w:val="1020"/>
          <w:jc w:val="center"/>
        </w:trPr>
        <w:tc>
          <w:tcPr>
            <w:tcW w:w="1600" w:type="dxa"/>
            <w:vMerge/>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Előadó-művészeti program- és projektszervezés gyakorlata</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36</w:t>
            </w:r>
          </w:p>
        </w:tc>
        <w:tc>
          <w:tcPr>
            <w:tcW w:w="640" w:type="dxa"/>
            <w:shd w:val="clear" w:color="000000" w:fill="F2F2F2"/>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r>
      <w:tr w:rsidR="00004C8A" w:rsidRPr="008C13C0" w:rsidTr="00004C8A">
        <w:trPr>
          <w:trHeight w:val="315"/>
          <w:jc w:val="center"/>
        </w:trPr>
        <w:tc>
          <w:tcPr>
            <w:tcW w:w="1600" w:type="dxa"/>
            <w:vMerge/>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vMerge w:val="restart"/>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Előadó-művészeti előadás gyakorlat</w:t>
            </w:r>
          </w:p>
        </w:tc>
        <w:tc>
          <w:tcPr>
            <w:tcW w:w="640" w:type="dxa"/>
            <w:vMerge w:val="restart"/>
            <w:shd w:val="clear" w:color="000000" w:fill="F2F2F2"/>
            <w:vAlign w:val="center"/>
            <w:hideMark/>
          </w:tcPr>
          <w:p w:rsidR="00004C8A" w:rsidRPr="008C13C0" w:rsidRDefault="00004C8A" w:rsidP="00004C8A">
            <w:pPr>
              <w:spacing w:after="0"/>
              <w:jc w:val="center"/>
              <w:rPr>
                <w:rFonts w:eastAsia="Times New Roman" w:cs="Times New Roman"/>
                <w:color w:val="FF0000"/>
                <w:szCs w:val="24"/>
                <w:lang w:eastAsia="hu-HU"/>
              </w:rPr>
            </w:pPr>
            <w:r w:rsidRPr="008C13C0">
              <w:rPr>
                <w:rFonts w:eastAsia="Times New Roman" w:cs="Times New Roman"/>
                <w:color w:val="FF0000"/>
                <w:szCs w:val="24"/>
                <w:lang w:eastAsia="hu-HU"/>
              </w:rPr>
              <w:t> </w:t>
            </w:r>
          </w:p>
        </w:tc>
        <w:tc>
          <w:tcPr>
            <w:tcW w:w="700" w:type="dxa"/>
            <w:vMerge w:val="restart"/>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vMerge w:val="restart"/>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vMerge w:val="restart"/>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36</w:t>
            </w:r>
          </w:p>
        </w:tc>
        <w:tc>
          <w:tcPr>
            <w:tcW w:w="441" w:type="dxa"/>
            <w:vMerge w:val="restart"/>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39" w:type="dxa"/>
            <w:vMerge w:val="restart"/>
            <w:shd w:val="clear" w:color="000000" w:fill="D8D8D8"/>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36</w:t>
            </w:r>
          </w:p>
        </w:tc>
        <w:tc>
          <w:tcPr>
            <w:tcW w:w="516" w:type="dxa"/>
            <w:vMerge w:val="restart"/>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64" w:type="dxa"/>
            <w:vMerge w:val="restart"/>
            <w:shd w:val="clear" w:color="000000" w:fill="D8D8D8"/>
            <w:vAlign w:val="center"/>
            <w:hideMark/>
          </w:tcPr>
          <w:p w:rsidR="00004C8A" w:rsidRPr="008C13C0" w:rsidRDefault="00004C8A" w:rsidP="00004C8A">
            <w:pPr>
              <w:spacing w:after="0"/>
              <w:jc w:val="center"/>
              <w:rPr>
                <w:rFonts w:eastAsia="Times New Roman" w:cs="Times New Roman"/>
                <w:color w:val="70AD47"/>
                <w:szCs w:val="24"/>
                <w:lang w:eastAsia="hu-HU"/>
              </w:rPr>
            </w:pPr>
            <w:r w:rsidRPr="008C13C0">
              <w:rPr>
                <w:rFonts w:eastAsia="Times New Roman" w:cs="Times New Roman"/>
                <w:color w:val="70AD47"/>
                <w:szCs w:val="24"/>
                <w:lang w:eastAsia="hu-HU"/>
              </w:rPr>
              <w:t> </w:t>
            </w:r>
          </w:p>
        </w:tc>
      </w:tr>
      <w:tr w:rsidR="00004C8A" w:rsidRPr="008C13C0" w:rsidTr="00004C8A">
        <w:trPr>
          <w:trHeight w:val="315"/>
          <w:jc w:val="center"/>
        </w:trPr>
        <w:tc>
          <w:tcPr>
            <w:tcW w:w="1600" w:type="dxa"/>
            <w:vMerge/>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vMerge/>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640" w:type="dxa"/>
            <w:vMerge/>
            <w:vAlign w:val="center"/>
            <w:hideMark/>
          </w:tcPr>
          <w:p w:rsidR="00004C8A" w:rsidRPr="008C13C0" w:rsidRDefault="00004C8A" w:rsidP="00004C8A">
            <w:pPr>
              <w:spacing w:after="0"/>
              <w:jc w:val="left"/>
              <w:rPr>
                <w:rFonts w:eastAsia="Times New Roman" w:cs="Times New Roman"/>
                <w:color w:val="FF0000"/>
                <w:szCs w:val="24"/>
                <w:lang w:eastAsia="hu-HU"/>
              </w:rPr>
            </w:pPr>
          </w:p>
        </w:tc>
        <w:tc>
          <w:tcPr>
            <w:tcW w:w="700" w:type="dxa"/>
            <w:vMerge/>
            <w:vAlign w:val="center"/>
            <w:hideMark/>
          </w:tcPr>
          <w:p w:rsidR="00004C8A" w:rsidRPr="008C13C0" w:rsidRDefault="00004C8A" w:rsidP="00004C8A">
            <w:pPr>
              <w:spacing w:after="0"/>
              <w:jc w:val="left"/>
              <w:rPr>
                <w:rFonts w:eastAsia="Times New Roman" w:cs="Times New Roman"/>
                <w:szCs w:val="24"/>
                <w:lang w:eastAsia="hu-HU"/>
              </w:rPr>
            </w:pPr>
          </w:p>
        </w:tc>
        <w:tc>
          <w:tcPr>
            <w:tcW w:w="640" w:type="dxa"/>
            <w:vMerge/>
            <w:vAlign w:val="center"/>
            <w:hideMark/>
          </w:tcPr>
          <w:p w:rsidR="00004C8A" w:rsidRPr="008C13C0" w:rsidRDefault="00004C8A" w:rsidP="00004C8A">
            <w:pPr>
              <w:spacing w:after="0"/>
              <w:jc w:val="left"/>
              <w:rPr>
                <w:rFonts w:eastAsia="Times New Roman" w:cs="Times New Roman"/>
                <w:szCs w:val="24"/>
                <w:lang w:eastAsia="hu-HU"/>
              </w:rPr>
            </w:pPr>
          </w:p>
        </w:tc>
        <w:tc>
          <w:tcPr>
            <w:tcW w:w="680" w:type="dxa"/>
            <w:vMerge/>
            <w:vAlign w:val="center"/>
            <w:hideMark/>
          </w:tcPr>
          <w:p w:rsidR="00004C8A" w:rsidRPr="008C13C0" w:rsidRDefault="00004C8A" w:rsidP="00004C8A">
            <w:pPr>
              <w:spacing w:after="0"/>
              <w:jc w:val="left"/>
              <w:rPr>
                <w:rFonts w:eastAsia="Times New Roman" w:cs="Times New Roman"/>
                <w:szCs w:val="24"/>
                <w:lang w:eastAsia="hu-HU"/>
              </w:rPr>
            </w:pPr>
          </w:p>
        </w:tc>
        <w:tc>
          <w:tcPr>
            <w:tcW w:w="441" w:type="dxa"/>
            <w:vMerge/>
            <w:vAlign w:val="center"/>
            <w:hideMark/>
          </w:tcPr>
          <w:p w:rsidR="00004C8A" w:rsidRPr="008C13C0" w:rsidRDefault="00004C8A" w:rsidP="00004C8A">
            <w:pPr>
              <w:spacing w:after="0"/>
              <w:jc w:val="left"/>
              <w:rPr>
                <w:rFonts w:eastAsia="Times New Roman" w:cs="Times New Roman"/>
                <w:szCs w:val="24"/>
                <w:lang w:eastAsia="hu-HU"/>
              </w:rPr>
            </w:pPr>
          </w:p>
        </w:tc>
        <w:tc>
          <w:tcPr>
            <w:tcW w:w="739" w:type="dxa"/>
            <w:vMerge/>
            <w:vAlign w:val="center"/>
            <w:hideMark/>
          </w:tcPr>
          <w:p w:rsidR="00004C8A" w:rsidRPr="008C13C0" w:rsidRDefault="00004C8A" w:rsidP="00004C8A">
            <w:pPr>
              <w:spacing w:after="0"/>
              <w:jc w:val="left"/>
              <w:rPr>
                <w:rFonts w:eastAsia="Times New Roman" w:cs="Times New Roman"/>
                <w:szCs w:val="24"/>
                <w:lang w:eastAsia="hu-HU"/>
              </w:rPr>
            </w:pPr>
          </w:p>
        </w:tc>
        <w:tc>
          <w:tcPr>
            <w:tcW w:w="516" w:type="dxa"/>
            <w:vMerge/>
            <w:vAlign w:val="center"/>
            <w:hideMark/>
          </w:tcPr>
          <w:p w:rsidR="00004C8A" w:rsidRPr="008C13C0" w:rsidRDefault="00004C8A" w:rsidP="00004C8A">
            <w:pPr>
              <w:spacing w:after="0"/>
              <w:jc w:val="left"/>
              <w:rPr>
                <w:rFonts w:eastAsia="Times New Roman" w:cs="Times New Roman"/>
                <w:szCs w:val="24"/>
                <w:lang w:eastAsia="hu-HU"/>
              </w:rPr>
            </w:pPr>
          </w:p>
        </w:tc>
        <w:tc>
          <w:tcPr>
            <w:tcW w:w="864" w:type="dxa"/>
            <w:vMerge/>
            <w:vAlign w:val="center"/>
            <w:hideMark/>
          </w:tcPr>
          <w:p w:rsidR="00004C8A" w:rsidRPr="008C13C0" w:rsidRDefault="00004C8A" w:rsidP="00004C8A">
            <w:pPr>
              <w:spacing w:after="0"/>
              <w:jc w:val="left"/>
              <w:rPr>
                <w:rFonts w:eastAsia="Times New Roman" w:cs="Times New Roman"/>
                <w:color w:val="70AD47"/>
                <w:szCs w:val="24"/>
                <w:lang w:eastAsia="hu-HU"/>
              </w:rPr>
            </w:pPr>
          </w:p>
        </w:tc>
      </w:tr>
      <w:tr w:rsidR="00004C8A" w:rsidRPr="008C13C0" w:rsidTr="00004C8A">
        <w:trPr>
          <w:trHeight w:val="510"/>
          <w:jc w:val="center"/>
        </w:trPr>
        <w:tc>
          <w:tcPr>
            <w:tcW w:w="1600" w:type="dxa"/>
            <w:vMerge w:val="restart"/>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11887-16   Kulturális program és projekt szervezése</w:t>
            </w:r>
          </w:p>
        </w:tc>
        <w:tc>
          <w:tcPr>
            <w:tcW w:w="2100" w:type="dxa"/>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Projektszervezés és projektmenedzsment</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36</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36</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36</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31</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r>
      <w:tr w:rsidR="00004C8A" w:rsidRPr="008C13C0" w:rsidTr="00004C8A">
        <w:trPr>
          <w:trHeight w:val="765"/>
          <w:jc w:val="center"/>
        </w:trPr>
        <w:tc>
          <w:tcPr>
            <w:tcW w:w="1600" w:type="dxa"/>
            <w:vMerge/>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shd w:val="clear" w:color="000000" w:fill="F2F2F2"/>
            <w:vAlign w:val="center"/>
            <w:hideMark/>
          </w:tcPr>
          <w:p w:rsidR="00004C8A" w:rsidRPr="008C13C0" w:rsidRDefault="00004C8A" w:rsidP="00004C8A">
            <w:pPr>
              <w:spacing w:after="0"/>
              <w:jc w:val="center"/>
              <w:rPr>
                <w:rFonts w:eastAsia="Times New Roman" w:cs="Times New Roman"/>
                <w:sz w:val="20"/>
                <w:szCs w:val="20"/>
                <w:lang w:eastAsia="hu-HU"/>
              </w:rPr>
            </w:pPr>
            <w:r w:rsidRPr="008C13C0">
              <w:rPr>
                <w:rFonts w:eastAsia="Times New Roman" w:cs="Times New Roman"/>
                <w:sz w:val="20"/>
                <w:szCs w:val="20"/>
                <w:lang w:eastAsia="hu-HU"/>
              </w:rPr>
              <w:t>Projektszervezés és projektmenedzsment</w:t>
            </w:r>
            <w:r w:rsidRPr="008C13C0">
              <w:rPr>
                <w:rFonts w:eastAsia="Times New Roman" w:cs="Times New Roman"/>
                <w:sz w:val="20"/>
                <w:szCs w:val="20"/>
                <w:lang w:eastAsia="hu-HU"/>
              </w:rPr>
              <w:br/>
              <w:t xml:space="preserve"> gyakorlata </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r w:rsidR="005A0D93" w:rsidRPr="008C13C0">
              <w:rPr>
                <w:rFonts w:eastAsia="Times New Roman" w:cs="Times New Roman"/>
                <w:szCs w:val="24"/>
                <w:lang w:eastAsia="hu-HU"/>
              </w:rPr>
              <w:t>36</w:t>
            </w: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FF0000"/>
                <w:szCs w:val="24"/>
                <w:lang w:eastAsia="hu-HU"/>
              </w:rPr>
            </w:pPr>
            <w:r w:rsidRPr="008C13C0">
              <w:rPr>
                <w:rFonts w:eastAsia="Times New Roman" w:cs="Times New Roman"/>
                <w:color w:val="FF0000"/>
                <w:szCs w:val="24"/>
                <w:lang w:eastAsia="hu-HU"/>
              </w:rPr>
              <w:t> </w:t>
            </w:r>
          </w:p>
        </w:tc>
      </w:tr>
      <w:tr w:rsidR="00004C8A" w:rsidRPr="008C13C0" w:rsidTr="00004C8A">
        <w:trPr>
          <w:trHeight w:val="315"/>
          <w:jc w:val="center"/>
        </w:trPr>
        <w:tc>
          <w:tcPr>
            <w:tcW w:w="1600" w:type="dxa"/>
            <w:vMerge/>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Rendezvényszervezés</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36</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31</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r>
      <w:tr w:rsidR="00004C8A" w:rsidRPr="008C13C0" w:rsidTr="00004C8A">
        <w:trPr>
          <w:trHeight w:val="525"/>
          <w:jc w:val="center"/>
        </w:trPr>
        <w:tc>
          <w:tcPr>
            <w:tcW w:w="1600" w:type="dxa"/>
            <w:vMerge/>
            <w:vAlign w:val="center"/>
            <w:hideMark/>
          </w:tcPr>
          <w:p w:rsidR="00004C8A" w:rsidRPr="008C13C0" w:rsidRDefault="00004C8A" w:rsidP="00004C8A">
            <w:pPr>
              <w:spacing w:after="0"/>
              <w:jc w:val="left"/>
              <w:rPr>
                <w:rFonts w:eastAsia="Times New Roman" w:cs="Times New Roman"/>
                <w:color w:val="000000"/>
                <w:sz w:val="20"/>
                <w:szCs w:val="20"/>
                <w:lang w:eastAsia="hu-HU"/>
              </w:rPr>
            </w:pPr>
          </w:p>
        </w:tc>
        <w:tc>
          <w:tcPr>
            <w:tcW w:w="2100" w:type="dxa"/>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Rendezvényszervezés gyakorlata</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szCs w:val="24"/>
                <w:lang w:eastAsia="hu-HU"/>
              </w:rPr>
            </w:pPr>
            <w:r w:rsidRPr="008C13C0">
              <w:rPr>
                <w:rFonts w:eastAsia="Times New Roman" w:cs="Times New Roman"/>
                <w:szCs w:val="24"/>
                <w:lang w:eastAsia="hu-HU"/>
              </w:rPr>
              <w:t> </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31</w:t>
            </w:r>
          </w:p>
        </w:tc>
      </w:tr>
      <w:tr w:rsidR="00004C8A" w:rsidRPr="008C13C0" w:rsidTr="00004C8A">
        <w:trPr>
          <w:trHeight w:val="525"/>
          <w:jc w:val="center"/>
        </w:trPr>
        <w:tc>
          <w:tcPr>
            <w:tcW w:w="3700" w:type="dxa"/>
            <w:gridSpan w:val="2"/>
            <w:shd w:val="clear" w:color="000000" w:fill="F2F2F2"/>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Érettségi vizsga keretében megszerezhető szakképesítés óraszámai évente (e)</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72</w:t>
            </w:r>
          </w:p>
        </w:tc>
        <w:tc>
          <w:tcPr>
            <w:tcW w:w="70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640" w:type="dxa"/>
            <w:shd w:val="clear" w:color="000000" w:fill="F2F2F2"/>
            <w:noWrap/>
            <w:vAlign w:val="center"/>
            <w:hideMark/>
          </w:tcPr>
          <w:p w:rsidR="00004C8A" w:rsidRPr="008C13C0" w:rsidRDefault="005A0D93" w:rsidP="005A0D93">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72</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72</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62</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r>
      <w:tr w:rsidR="00004C8A" w:rsidRPr="008C13C0" w:rsidTr="00004C8A">
        <w:trPr>
          <w:trHeight w:val="615"/>
          <w:jc w:val="center"/>
        </w:trPr>
        <w:tc>
          <w:tcPr>
            <w:tcW w:w="3700" w:type="dxa"/>
            <w:gridSpan w:val="2"/>
            <w:shd w:val="clear" w:color="000000" w:fill="D8D8D8"/>
            <w:vAlign w:val="center"/>
            <w:hideMark/>
          </w:tcPr>
          <w:p w:rsidR="00004C8A" w:rsidRPr="008C13C0" w:rsidRDefault="00004C8A" w:rsidP="00004C8A">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Érettségi vizsga keretében megszerezhető szakképesítés óraszámai évente (</w:t>
            </w:r>
            <w:proofErr w:type="spellStart"/>
            <w:r w:rsidRPr="008C13C0">
              <w:rPr>
                <w:rFonts w:eastAsia="Times New Roman" w:cs="Times New Roman"/>
                <w:color w:val="000000"/>
                <w:sz w:val="20"/>
                <w:szCs w:val="20"/>
                <w:lang w:eastAsia="hu-HU"/>
              </w:rPr>
              <w:t>gy</w:t>
            </w:r>
            <w:proofErr w:type="spellEnd"/>
            <w:r w:rsidRPr="008C13C0">
              <w:rPr>
                <w:rFonts w:eastAsia="Times New Roman" w:cs="Times New Roman"/>
                <w:color w:val="000000"/>
                <w:sz w:val="20"/>
                <w:szCs w:val="20"/>
                <w:lang w:eastAsia="hu-HU"/>
              </w:rPr>
              <w:t>)</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700" w:type="dxa"/>
            <w:shd w:val="clear" w:color="000000" w:fill="D8D8D8"/>
            <w:noWrap/>
            <w:vAlign w:val="center"/>
            <w:hideMark/>
          </w:tcPr>
          <w:p w:rsidR="00004C8A" w:rsidRPr="008C13C0" w:rsidRDefault="005A0D93"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36</w:t>
            </w:r>
          </w:p>
        </w:tc>
        <w:tc>
          <w:tcPr>
            <w:tcW w:w="640"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680"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72</w:t>
            </w:r>
          </w:p>
        </w:tc>
        <w:tc>
          <w:tcPr>
            <w:tcW w:w="441"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739"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36</w:t>
            </w:r>
          </w:p>
        </w:tc>
        <w:tc>
          <w:tcPr>
            <w:tcW w:w="516" w:type="dxa"/>
            <w:shd w:val="clear" w:color="000000" w:fill="F2F2F2"/>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 </w:t>
            </w:r>
          </w:p>
        </w:tc>
        <w:tc>
          <w:tcPr>
            <w:tcW w:w="864" w:type="dxa"/>
            <w:shd w:val="clear" w:color="000000" w:fill="D8D8D8"/>
            <w:noWrap/>
            <w:vAlign w:val="center"/>
            <w:hideMark/>
          </w:tcPr>
          <w:p w:rsidR="00004C8A" w:rsidRPr="008C13C0" w:rsidRDefault="00004C8A" w:rsidP="00004C8A">
            <w:pPr>
              <w:spacing w:after="0"/>
              <w:jc w:val="center"/>
              <w:rPr>
                <w:rFonts w:eastAsia="Times New Roman" w:cs="Times New Roman"/>
                <w:color w:val="000000"/>
                <w:szCs w:val="24"/>
                <w:lang w:eastAsia="hu-HU"/>
              </w:rPr>
            </w:pPr>
            <w:r w:rsidRPr="008C13C0">
              <w:rPr>
                <w:rFonts w:eastAsia="Times New Roman" w:cs="Times New Roman"/>
                <w:color w:val="000000"/>
                <w:szCs w:val="24"/>
                <w:lang w:eastAsia="hu-HU"/>
              </w:rPr>
              <w:t>31</w:t>
            </w:r>
          </w:p>
        </w:tc>
      </w:tr>
      <w:tr w:rsidR="00004C8A" w:rsidRPr="008C13C0" w:rsidTr="00004C8A">
        <w:trPr>
          <w:trHeight w:val="345"/>
          <w:jc w:val="center"/>
        </w:trPr>
        <w:tc>
          <w:tcPr>
            <w:tcW w:w="1600" w:type="dxa"/>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2100" w:type="dxa"/>
            <w:shd w:val="clear" w:color="auto" w:fill="auto"/>
            <w:noWrap/>
            <w:vAlign w:val="bottom"/>
            <w:hideMark/>
          </w:tcPr>
          <w:p w:rsidR="00004C8A" w:rsidRPr="008C13C0" w:rsidRDefault="00004C8A" w:rsidP="00004C8A">
            <w:pPr>
              <w:spacing w:after="0"/>
              <w:jc w:val="left"/>
              <w:rPr>
                <w:rFonts w:eastAsia="Times New Roman" w:cs="Times New Roman"/>
                <w:color w:val="000000"/>
                <w:szCs w:val="24"/>
                <w:lang w:eastAsia="hu-HU"/>
              </w:rPr>
            </w:pPr>
          </w:p>
        </w:tc>
        <w:tc>
          <w:tcPr>
            <w:tcW w:w="1340" w:type="dxa"/>
            <w:gridSpan w:val="2"/>
            <w:shd w:val="clear" w:color="auto" w:fill="auto"/>
            <w:noWrap/>
            <w:vAlign w:val="bottom"/>
            <w:hideMark/>
          </w:tcPr>
          <w:p w:rsidR="00004C8A" w:rsidRPr="008C13C0" w:rsidRDefault="005A0D93" w:rsidP="00004C8A">
            <w:pPr>
              <w:spacing w:after="0"/>
              <w:jc w:val="center"/>
              <w:rPr>
                <w:rFonts w:eastAsia="Times New Roman" w:cs="Times New Roman"/>
                <w:b/>
                <w:bCs/>
                <w:color w:val="000000"/>
                <w:szCs w:val="24"/>
                <w:lang w:eastAsia="hu-HU"/>
              </w:rPr>
            </w:pPr>
            <w:r w:rsidRPr="008C13C0">
              <w:rPr>
                <w:rFonts w:eastAsia="Times New Roman" w:cs="Times New Roman"/>
                <w:b/>
                <w:bCs/>
                <w:color w:val="000000"/>
                <w:szCs w:val="24"/>
                <w:lang w:eastAsia="hu-HU"/>
              </w:rPr>
              <w:t>108</w:t>
            </w:r>
          </w:p>
        </w:tc>
        <w:tc>
          <w:tcPr>
            <w:tcW w:w="1320" w:type="dxa"/>
            <w:gridSpan w:val="2"/>
            <w:shd w:val="clear" w:color="auto" w:fill="auto"/>
            <w:noWrap/>
            <w:vAlign w:val="bottom"/>
            <w:hideMark/>
          </w:tcPr>
          <w:p w:rsidR="00004C8A" w:rsidRPr="008C13C0" w:rsidRDefault="005A0D93" w:rsidP="00004C8A">
            <w:pPr>
              <w:spacing w:after="0"/>
              <w:jc w:val="center"/>
              <w:rPr>
                <w:rFonts w:eastAsia="Times New Roman" w:cs="Times New Roman"/>
                <w:b/>
                <w:bCs/>
                <w:color w:val="000000"/>
                <w:szCs w:val="24"/>
                <w:lang w:eastAsia="hu-HU"/>
              </w:rPr>
            </w:pPr>
            <w:r w:rsidRPr="008C13C0">
              <w:rPr>
                <w:rFonts w:eastAsia="Times New Roman" w:cs="Times New Roman"/>
                <w:b/>
                <w:bCs/>
                <w:color w:val="000000"/>
                <w:szCs w:val="24"/>
                <w:lang w:eastAsia="hu-HU"/>
              </w:rPr>
              <w:t>144</w:t>
            </w:r>
          </w:p>
        </w:tc>
        <w:tc>
          <w:tcPr>
            <w:tcW w:w="1180" w:type="dxa"/>
            <w:gridSpan w:val="2"/>
            <w:shd w:val="clear" w:color="auto" w:fill="auto"/>
            <w:noWrap/>
            <w:vAlign w:val="bottom"/>
            <w:hideMark/>
          </w:tcPr>
          <w:p w:rsidR="00004C8A" w:rsidRPr="008C13C0" w:rsidRDefault="00004C8A" w:rsidP="00004C8A">
            <w:pPr>
              <w:spacing w:after="0"/>
              <w:jc w:val="center"/>
              <w:rPr>
                <w:rFonts w:eastAsia="Times New Roman" w:cs="Times New Roman"/>
                <w:b/>
                <w:bCs/>
                <w:color w:val="000000"/>
                <w:szCs w:val="24"/>
                <w:lang w:eastAsia="hu-HU"/>
              </w:rPr>
            </w:pPr>
            <w:r w:rsidRPr="008C13C0">
              <w:rPr>
                <w:rFonts w:eastAsia="Times New Roman" w:cs="Times New Roman"/>
                <w:b/>
                <w:bCs/>
                <w:color w:val="000000"/>
                <w:szCs w:val="24"/>
                <w:lang w:eastAsia="hu-HU"/>
              </w:rPr>
              <w:t>108</w:t>
            </w:r>
          </w:p>
        </w:tc>
        <w:tc>
          <w:tcPr>
            <w:tcW w:w="1380" w:type="dxa"/>
            <w:gridSpan w:val="2"/>
            <w:shd w:val="clear" w:color="auto" w:fill="auto"/>
            <w:noWrap/>
            <w:vAlign w:val="bottom"/>
            <w:hideMark/>
          </w:tcPr>
          <w:p w:rsidR="00004C8A" w:rsidRPr="008C13C0" w:rsidRDefault="00004C8A" w:rsidP="00004C8A">
            <w:pPr>
              <w:spacing w:after="0"/>
              <w:jc w:val="center"/>
              <w:rPr>
                <w:rFonts w:eastAsia="Times New Roman" w:cs="Times New Roman"/>
                <w:b/>
                <w:bCs/>
                <w:color w:val="000000"/>
                <w:szCs w:val="24"/>
                <w:lang w:eastAsia="hu-HU"/>
              </w:rPr>
            </w:pPr>
            <w:r w:rsidRPr="008C13C0">
              <w:rPr>
                <w:rFonts w:eastAsia="Times New Roman" w:cs="Times New Roman"/>
                <w:b/>
                <w:bCs/>
                <w:color w:val="000000"/>
                <w:szCs w:val="24"/>
                <w:lang w:eastAsia="hu-HU"/>
              </w:rPr>
              <w:t>93</w:t>
            </w:r>
          </w:p>
        </w:tc>
      </w:tr>
    </w:tbl>
    <w:p w:rsidR="00752ECD" w:rsidRPr="008C13C0" w:rsidRDefault="00752ECD" w:rsidP="00DD65F6">
      <w:pPr>
        <w:spacing w:after="0"/>
        <w:jc w:val="left"/>
        <w:rPr>
          <w:rFonts w:cs="Times New Roman"/>
        </w:rPr>
      </w:pPr>
    </w:p>
    <w:p w:rsidR="004F6765" w:rsidRPr="008C13C0" w:rsidRDefault="004F6765" w:rsidP="000B5E9D">
      <w:pPr>
        <w:spacing w:after="0"/>
        <w:rPr>
          <w:rFonts w:cs="Times New Roman"/>
        </w:rPr>
      </w:pPr>
    </w:p>
    <w:p w:rsidR="00CB484D" w:rsidRPr="008C13C0" w:rsidRDefault="00CB484D" w:rsidP="00CB484D">
      <w:pPr>
        <w:spacing w:after="0"/>
        <w:rPr>
          <w:rFonts w:cs="Times New Roman"/>
        </w:rPr>
      </w:pPr>
      <w:r w:rsidRPr="008C13C0">
        <w:rPr>
          <w:rFonts w:cs="Times New Roman"/>
        </w:rPr>
        <w:t xml:space="preserve">Jelmagyarázat: e/elmélet; </w:t>
      </w:r>
      <w:proofErr w:type="spellStart"/>
      <w:r w:rsidRPr="008C13C0">
        <w:rPr>
          <w:rFonts w:cs="Times New Roman"/>
        </w:rPr>
        <w:t>gy</w:t>
      </w:r>
      <w:proofErr w:type="spellEnd"/>
      <w:r w:rsidRPr="008C13C0">
        <w:rPr>
          <w:rFonts w:cs="Times New Roman"/>
        </w:rPr>
        <w:t xml:space="preserve">/gyakorlat; </w:t>
      </w:r>
      <w:proofErr w:type="spellStart"/>
      <w:r w:rsidRPr="008C13C0">
        <w:rPr>
          <w:rFonts w:cs="Times New Roman"/>
        </w:rPr>
        <w:t>ögy</w:t>
      </w:r>
      <w:proofErr w:type="spellEnd"/>
      <w:r w:rsidRPr="008C13C0">
        <w:rPr>
          <w:rFonts w:cs="Times New Roman"/>
        </w:rPr>
        <w:t>/összefüggő szakmai gyakorlat</w:t>
      </w:r>
    </w:p>
    <w:p w:rsidR="00CB484D" w:rsidRPr="008C13C0" w:rsidRDefault="00CB484D" w:rsidP="00CB484D">
      <w:pPr>
        <w:spacing w:after="0"/>
        <w:rPr>
          <w:rFonts w:cs="Times New Roman"/>
        </w:rPr>
      </w:pPr>
    </w:p>
    <w:p w:rsidR="00CB484D" w:rsidRPr="008C13C0" w:rsidRDefault="00CB484D" w:rsidP="00CB484D">
      <w:pPr>
        <w:spacing w:after="0"/>
        <w:rPr>
          <w:rFonts w:cs="Times New Roman"/>
        </w:rPr>
      </w:pPr>
      <w:r w:rsidRPr="008C13C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8C13C0" w:rsidRDefault="00CB484D" w:rsidP="00CB484D">
      <w:pPr>
        <w:spacing w:after="0"/>
        <w:rPr>
          <w:rFonts w:cs="Times New Roman"/>
        </w:rPr>
      </w:pPr>
      <w:r w:rsidRPr="008C13C0">
        <w:rPr>
          <w:rFonts w:cs="Times New Roman"/>
        </w:rPr>
        <w:t>A szakmai és vizsgakövetelményben a szakképesítésre meghatározott elmélet/gyakorlat arányának a teljes képzési idő során kell teljesülnie.</w:t>
      </w:r>
    </w:p>
    <w:p w:rsidR="001A7777" w:rsidRPr="008C13C0" w:rsidRDefault="00CB484D" w:rsidP="00CB484D">
      <w:pPr>
        <w:spacing w:after="0"/>
        <w:rPr>
          <w:rFonts w:cs="Times New Roman"/>
        </w:rPr>
      </w:pPr>
      <w:r w:rsidRPr="008C13C0">
        <w:rPr>
          <w:rFonts w:cs="Times New Roman"/>
        </w:rPr>
        <w:t>A tantárgyakra meghatározott időkeret kötelező érvényű, a témakörökre kialakított óraszám pedig ajánlás.</w:t>
      </w:r>
    </w:p>
    <w:p w:rsidR="00752ECD" w:rsidRPr="008C13C0" w:rsidRDefault="00752ECD" w:rsidP="000A21B7">
      <w:pPr>
        <w:spacing w:after="0"/>
        <w:rPr>
          <w:rFonts w:cs="Times New Roman"/>
        </w:rPr>
        <w:sectPr w:rsidR="00752ECD" w:rsidRPr="008C13C0" w:rsidSect="00CB484D">
          <w:pgSz w:w="16838" w:h="11906" w:orient="landscape"/>
          <w:pgMar w:top="1417" w:right="1417" w:bottom="1417" w:left="1417" w:header="708" w:footer="708" w:gutter="0"/>
          <w:cols w:space="708"/>
          <w:docGrid w:linePitch="360"/>
        </w:sectPr>
      </w:pPr>
    </w:p>
    <w:p w:rsidR="00C53E01" w:rsidRPr="008C13C0" w:rsidRDefault="00C53E01" w:rsidP="00C53E01">
      <w:pPr>
        <w:rPr>
          <w:rFonts w:cs="Times New Roman"/>
        </w:rPr>
      </w:pPr>
    </w:p>
    <w:p w:rsidR="00C53E01" w:rsidRPr="008C13C0" w:rsidRDefault="00C53E01" w:rsidP="00C53E01">
      <w:pPr>
        <w:spacing w:before="2880"/>
        <w:jc w:val="center"/>
        <w:rPr>
          <w:rFonts w:cs="Times New Roman"/>
          <w:b/>
          <w:sz w:val="36"/>
        </w:rPr>
      </w:pPr>
      <w:r w:rsidRPr="008C13C0">
        <w:rPr>
          <w:rFonts w:cs="Times New Roman"/>
          <w:b/>
          <w:sz w:val="36"/>
        </w:rPr>
        <w:t>A</w:t>
      </w:r>
    </w:p>
    <w:p w:rsidR="00C53E01" w:rsidRPr="008C13C0" w:rsidRDefault="00C53E01" w:rsidP="00C53E01">
      <w:pPr>
        <w:spacing w:after="480"/>
        <w:jc w:val="center"/>
        <w:rPr>
          <w:rFonts w:cs="Times New Roman"/>
          <w:b/>
          <w:sz w:val="36"/>
        </w:rPr>
      </w:pPr>
      <w:r w:rsidRPr="008C13C0">
        <w:rPr>
          <w:rFonts w:cs="Times New Roman"/>
          <w:b/>
          <w:sz w:val="36"/>
        </w:rPr>
        <w:t>11499-12 azonosító számú</w:t>
      </w:r>
    </w:p>
    <w:p w:rsidR="00C53E01" w:rsidRPr="008C13C0" w:rsidRDefault="00C53E01" w:rsidP="00C53E01">
      <w:pPr>
        <w:jc w:val="center"/>
        <w:rPr>
          <w:rFonts w:cs="Times New Roman"/>
          <w:b/>
          <w:sz w:val="36"/>
        </w:rPr>
      </w:pPr>
      <w:r w:rsidRPr="008C13C0">
        <w:rPr>
          <w:rFonts w:cs="Times New Roman"/>
          <w:b/>
          <w:sz w:val="36"/>
        </w:rPr>
        <w:t>Foglalkoztatás II.</w:t>
      </w:r>
    </w:p>
    <w:p w:rsidR="00C53E01" w:rsidRPr="008C13C0" w:rsidRDefault="00C53E01" w:rsidP="00C53E01">
      <w:pPr>
        <w:jc w:val="center"/>
        <w:rPr>
          <w:rFonts w:cs="Times New Roman"/>
          <w:b/>
          <w:sz w:val="36"/>
        </w:rPr>
      </w:pPr>
      <w:proofErr w:type="gramStart"/>
      <w:r w:rsidRPr="008C13C0">
        <w:rPr>
          <w:rFonts w:cs="Times New Roman"/>
          <w:b/>
          <w:sz w:val="36"/>
        </w:rPr>
        <w:t>megnevezésű</w:t>
      </w:r>
      <w:proofErr w:type="gramEnd"/>
    </w:p>
    <w:p w:rsidR="00C53E01" w:rsidRPr="008C13C0" w:rsidRDefault="00C53E01" w:rsidP="00C53E01">
      <w:pPr>
        <w:spacing w:before="480" w:after="480"/>
        <w:jc w:val="center"/>
        <w:rPr>
          <w:rFonts w:cs="Times New Roman"/>
          <w:b/>
          <w:sz w:val="36"/>
        </w:rPr>
      </w:pPr>
      <w:proofErr w:type="gramStart"/>
      <w:r w:rsidRPr="008C13C0">
        <w:rPr>
          <w:rFonts w:cs="Times New Roman"/>
          <w:b/>
          <w:sz w:val="36"/>
        </w:rPr>
        <w:t>szakmai</w:t>
      </w:r>
      <w:proofErr w:type="gramEnd"/>
      <w:r w:rsidRPr="008C13C0">
        <w:rPr>
          <w:rFonts w:cs="Times New Roman"/>
          <w:b/>
          <w:sz w:val="36"/>
        </w:rPr>
        <w:t xml:space="preserve"> követelménymodul</w:t>
      </w:r>
    </w:p>
    <w:p w:rsidR="00C53E01" w:rsidRPr="008C13C0" w:rsidRDefault="00C53E01" w:rsidP="00C53E01">
      <w:pPr>
        <w:jc w:val="center"/>
        <w:rPr>
          <w:rFonts w:cs="Times New Roman"/>
          <w:b/>
          <w:sz w:val="36"/>
        </w:rPr>
      </w:pPr>
      <w:proofErr w:type="gramStart"/>
      <w:r w:rsidRPr="008C13C0">
        <w:rPr>
          <w:rFonts w:cs="Times New Roman"/>
          <w:b/>
          <w:sz w:val="36"/>
        </w:rPr>
        <w:t>tantárgyai</w:t>
      </w:r>
      <w:proofErr w:type="gramEnd"/>
      <w:r w:rsidRPr="008C13C0">
        <w:rPr>
          <w:rFonts w:cs="Times New Roman"/>
          <w:b/>
          <w:sz w:val="36"/>
        </w:rPr>
        <w:t>, témakörei</w:t>
      </w:r>
    </w:p>
    <w:p w:rsidR="00C53E01" w:rsidRPr="008C13C0" w:rsidRDefault="00C53E01" w:rsidP="00C53E01">
      <w:pPr>
        <w:spacing w:after="200" w:line="276" w:lineRule="auto"/>
        <w:jc w:val="left"/>
        <w:rPr>
          <w:rFonts w:cs="Times New Roman"/>
        </w:rPr>
      </w:pPr>
      <w:r w:rsidRPr="008C13C0">
        <w:rPr>
          <w:rFonts w:cs="Times New Roman"/>
        </w:rPr>
        <w:br w:type="page"/>
      </w:r>
    </w:p>
    <w:p w:rsidR="00C53E01" w:rsidRPr="008C13C0" w:rsidRDefault="00C53E01" w:rsidP="00C53E01">
      <w:pPr>
        <w:rPr>
          <w:rFonts w:cs="Times New Roman"/>
        </w:rPr>
      </w:pPr>
      <w:r w:rsidRPr="008C13C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C13C0" w:rsidTr="0030032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Foglalkoztatás II.</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FELADATOK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Alkalmazza a </w:t>
            </w:r>
            <w:proofErr w:type="spellStart"/>
            <w:r w:rsidRPr="008C13C0">
              <w:rPr>
                <w:rFonts w:eastAsia="Times New Roman" w:cs="Times New Roman"/>
                <w:color w:val="000000"/>
                <w:sz w:val="20"/>
                <w:szCs w:val="20"/>
                <w:lang w:eastAsia="hu-HU"/>
              </w:rPr>
              <w:t>munkaerőpiaci</w:t>
            </w:r>
            <w:proofErr w:type="spellEnd"/>
            <w:r w:rsidRPr="008C13C0">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ISMERETEK</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KÉSZSÉGEK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SZEMÉLYES KOMPETENCIÁK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TÁRSAS KOMPETENCIÁK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MÓDSZERKOMPETENCIÁK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bl>
    <w:p w:rsidR="00C53E01" w:rsidRPr="008C13C0" w:rsidRDefault="00C53E01" w:rsidP="00C53E01">
      <w:pPr>
        <w:jc w:val="center"/>
        <w:rPr>
          <w:rFonts w:cs="Times New Roman"/>
        </w:rPr>
      </w:pPr>
    </w:p>
    <w:p w:rsidR="00C53E01" w:rsidRPr="008C13C0"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8C13C0">
        <w:rPr>
          <w:rFonts w:cs="Times New Roman"/>
        </w:rPr>
        <w:br w:type="page"/>
      </w:r>
    </w:p>
    <w:p w:rsidR="00C53E01" w:rsidRPr="008C13C0" w:rsidRDefault="00C53E01" w:rsidP="00C53E01">
      <w:pPr>
        <w:spacing w:after="0"/>
        <w:rPr>
          <w:rFonts w:cs="Times New Roman"/>
        </w:rPr>
      </w:pPr>
    </w:p>
    <w:p w:rsidR="00C53E01" w:rsidRPr="008C13C0" w:rsidRDefault="00C53E01" w:rsidP="004908C0">
      <w:pPr>
        <w:pStyle w:val="Listaszerbekezds"/>
        <w:numPr>
          <w:ilvl w:val="0"/>
          <w:numId w:val="4"/>
        </w:numPr>
        <w:tabs>
          <w:tab w:val="right" w:pos="9072"/>
        </w:tabs>
        <w:spacing w:after="0"/>
        <w:rPr>
          <w:rFonts w:cs="Times New Roman"/>
          <w:b/>
        </w:rPr>
      </w:pPr>
      <w:r w:rsidRPr="008C13C0">
        <w:rPr>
          <w:rFonts w:cs="Times New Roman"/>
          <w:b/>
        </w:rPr>
        <w:t>Foglalkoztatás II. tantárgy</w:t>
      </w:r>
      <w:r w:rsidRPr="008C13C0">
        <w:rPr>
          <w:rFonts w:cs="Times New Roman"/>
          <w:b/>
        </w:rPr>
        <w:tab/>
        <w:t>16 óra/16 óra*</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tanításának célja</w:t>
      </w:r>
    </w:p>
    <w:p w:rsidR="00C53E01" w:rsidRPr="008C13C0" w:rsidRDefault="00C53E01" w:rsidP="00C53E01">
      <w:pPr>
        <w:spacing w:after="0"/>
        <w:ind w:left="426"/>
        <w:rPr>
          <w:rFonts w:cs="Times New Roman"/>
        </w:rPr>
      </w:pPr>
      <w:r w:rsidRPr="008C13C0">
        <w:rPr>
          <w:rFonts w:cs="Times New Roman"/>
        </w:rPr>
        <w:t>A tanuló általános felkészítése az álláskeresés módszereire, technikáira, valamint a munkavállaláshoz, munkaviszony létesítéséhez szükséges alapismeretek elsajátítására.</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C53E01" w:rsidRPr="008C13C0" w:rsidRDefault="00C53E01" w:rsidP="00C53E01">
      <w:pPr>
        <w:spacing w:after="0"/>
        <w:ind w:left="426"/>
        <w:rPr>
          <w:rFonts w:cs="Times New Roman"/>
        </w:rPr>
      </w:pPr>
      <w:r w:rsidRPr="008C13C0">
        <w:rPr>
          <w:rFonts w:cs="Times New Roman"/>
        </w:rPr>
        <w:t>—</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Munkajogi alapismeretek</w:t>
      </w:r>
      <w:r w:rsidRPr="008C13C0">
        <w:rPr>
          <w:rFonts w:cs="Times New Roman"/>
          <w:b/>
          <w:i/>
        </w:rPr>
        <w:tab/>
        <w:t>4 óra/4 óra</w:t>
      </w:r>
    </w:p>
    <w:p w:rsidR="00C53E01" w:rsidRPr="008C13C0" w:rsidRDefault="00C53E01" w:rsidP="00C53E01">
      <w:pPr>
        <w:spacing w:after="0"/>
        <w:ind w:left="851"/>
        <w:rPr>
          <w:rFonts w:cs="Times New Roman"/>
        </w:rPr>
      </w:pPr>
      <w:r w:rsidRPr="008C13C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8C13C0" w:rsidRDefault="00C53E01" w:rsidP="00C53E01">
      <w:pPr>
        <w:spacing w:after="0"/>
        <w:ind w:left="851"/>
        <w:rPr>
          <w:rFonts w:cs="Times New Roman"/>
        </w:rPr>
      </w:pPr>
      <w:r w:rsidRPr="008C13C0">
        <w:rPr>
          <w:rFonts w:cs="Times New Roman"/>
        </w:rPr>
        <w:t>Munkajogi alapok: felek a munkajogviszonyban, munkaviszony létesítése, munkakör, munkaszerződés módosítása, megszűnése, megszüntetése, felmondás, végkielégítés, pihenőidők, szabadság.</w:t>
      </w:r>
    </w:p>
    <w:p w:rsidR="00C53E01" w:rsidRPr="008C13C0" w:rsidRDefault="00C53E01" w:rsidP="00C53E01">
      <w:pPr>
        <w:spacing w:after="0"/>
        <w:ind w:left="851"/>
        <w:rPr>
          <w:rFonts w:cs="Times New Roman"/>
        </w:rPr>
      </w:pPr>
      <w:r w:rsidRPr="008C13C0">
        <w:rPr>
          <w:rFonts w:cs="Times New Roman"/>
        </w:rPr>
        <w:t>Foglalkoztatási formák: munkaviszony, megbízási jogviszony, vállalkozási jogviszony, közalkalmazotti jogviszony, közszolgálati jogviszony.</w:t>
      </w:r>
    </w:p>
    <w:p w:rsidR="00C53E01" w:rsidRPr="008C13C0" w:rsidRDefault="00C53E01" w:rsidP="00C53E01">
      <w:pPr>
        <w:spacing w:after="0"/>
        <w:ind w:left="851"/>
        <w:rPr>
          <w:rFonts w:cs="Times New Roman"/>
        </w:rPr>
      </w:pPr>
      <w:r w:rsidRPr="008C13C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Munkaviszony létesítése</w:t>
      </w:r>
      <w:r w:rsidRPr="008C13C0">
        <w:rPr>
          <w:rFonts w:cs="Times New Roman"/>
          <w:b/>
          <w:i/>
        </w:rPr>
        <w:tab/>
        <w:t>4 óra/4 óra</w:t>
      </w:r>
    </w:p>
    <w:p w:rsidR="00C53E01" w:rsidRPr="008C13C0" w:rsidRDefault="00C53E01" w:rsidP="00C53E01">
      <w:pPr>
        <w:spacing w:after="0"/>
        <w:ind w:left="851"/>
        <w:rPr>
          <w:rFonts w:cs="Times New Roman"/>
        </w:rPr>
      </w:pPr>
      <w:r w:rsidRPr="008C13C0">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8C13C0" w:rsidRDefault="00C53E01" w:rsidP="00C53E01">
      <w:pPr>
        <w:spacing w:after="0"/>
        <w:ind w:left="851"/>
        <w:rPr>
          <w:rFonts w:cs="Times New Roman"/>
        </w:rPr>
      </w:pPr>
      <w:r w:rsidRPr="008C13C0">
        <w:rPr>
          <w:rFonts w:cs="Times New Roman"/>
        </w:rPr>
        <w:t>Munkavállaláshoz szükséges iratok, munkaviszony megszűnésekor a munkáltató által kiadandó dokumentumok.</w:t>
      </w:r>
    </w:p>
    <w:p w:rsidR="00C53E01" w:rsidRPr="008C13C0" w:rsidRDefault="00C53E01" w:rsidP="00C53E01">
      <w:pPr>
        <w:spacing w:after="0"/>
        <w:ind w:left="851"/>
        <w:rPr>
          <w:rFonts w:cs="Times New Roman"/>
        </w:rPr>
      </w:pPr>
      <w:r w:rsidRPr="008C13C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Álláskeresés</w:t>
      </w:r>
      <w:r w:rsidRPr="008C13C0">
        <w:rPr>
          <w:rFonts w:cs="Times New Roman"/>
          <w:b/>
          <w:i/>
        </w:rPr>
        <w:tab/>
        <w:t>4 óra/4 óra</w:t>
      </w:r>
    </w:p>
    <w:p w:rsidR="00C53E01" w:rsidRPr="008C13C0" w:rsidRDefault="00C53E01" w:rsidP="00C53E01">
      <w:pPr>
        <w:spacing w:after="0"/>
        <w:ind w:left="851"/>
        <w:rPr>
          <w:rFonts w:cs="Times New Roman"/>
        </w:rPr>
      </w:pPr>
      <w:r w:rsidRPr="008C13C0">
        <w:rPr>
          <w:rFonts w:cs="Times New Roman"/>
        </w:rPr>
        <w:t>Karrierlehetőségek feltérképezése: önismeret, reális célkitűzések, helyi munkaerőpiac ismerete, mobilitás szerepe, képzések szerepe, foglalkoztatási támogatások ismerete.</w:t>
      </w:r>
    </w:p>
    <w:p w:rsidR="00C53E01" w:rsidRPr="008C13C0" w:rsidRDefault="00C53E01" w:rsidP="00C53E01">
      <w:pPr>
        <w:spacing w:after="0"/>
        <w:ind w:left="851"/>
        <w:rPr>
          <w:rFonts w:cs="Times New Roman"/>
        </w:rPr>
      </w:pPr>
      <w:r w:rsidRPr="008C13C0">
        <w:rPr>
          <w:rFonts w:cs="Times New Roman"/>
        </w:rPr>
        <w:t xml:space="preserve">Motivációs levél és önéletrajz készítése: fontossága, formai és tartalmi kritériumai, szakmai önéletrajz fajtái: hagyományos, </w:t>
      </w:r>
      <w:proofErr w:type="spellStart"/>
      <w:r w:rsidRPr="008C13C0">
        <w:rPr>
          <w:rFonts w:cs="Times New Roman"/>
        </w:rPr>
        <w:t>Europass</w:t>
      </w:r>
      <w:proofErr w:type="spellEnd"/>
      <w:r w:rsidRPr="008C13C0">
        <w:rPr>
          <w:rFonts w:cs="Times New Roman"/>
        </w:rPr>
        <w:t>, amerikai típusú, önéletrajzban szereplő email cím és fénykép megválasztása, motivációs levél felépítése.</w:t>
      </w:r>
    </w:p>
    <w:p w:rsidR="00C53E01" w:rsidRPr="008C13C0" w:rsidRDefault="00C53E01" w:rsidP="00C53E01">
      <w:pPr>
        <w:spacing w:after="0"/>
        <w:ind w:left="851"/>
        <w:rPr>
          <w:rFonts w:cs="Times New Roman"/>
        </w:rPr>
      </w:pPr>
      <w:r w:rsidRPr="008C13C0">
        <w:rPr>
          <w:rFonts w:cs="Times New Roman"/>
        </w:rPr>
        <w:t xml:space="preserve">Álláskeresési módszerek: újsághirdetés, internetes álláskereső oldalak, személyes kapcsolatok, kapcsolati hálózat fontossága, EURES (Európai Foglalkoztatási </w:t>
      </w:r>
      <w:r w:rsidRPr="008C13C0">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8C13C0" w:rsidRDefault="00C53E01" w:rsidP="00C53E01">
      <w:pPr>
        <w:spacing w:after="0"/>
        <w:ind w:left="851"/>
        <w:rPr>
          <w:rFonts w:cs="Times New Roman"/>
        </w:rPr>
      </w:pPr>
      <w:proofErr w:type="spellStart"/>
      <w:r w:rsidRPr="008C13C0">
        <w:rPr>
          <w:rFonts w:cs="Times New Roman"/>
        </w:rPr>
        <w:t>Munkaerőpiaci</w:t>
      </w:r>
      <w:proofErr w:type="spellEnd"/>
      <w:r w:rsidRPr="008C13C0">
        <w:rPr>
          <w:rFonts w:cs="Times New Roman"/>
        </w:rPr>
        <w:t xml:space="preserve"> technikák alkalmazása: Foglalkozási Információs Tanácsadó (FIT), Foglalkoztatási Információs Pontok (FIP), Nemzeti Pályaorientációs Portál (NPP). </w:t>
      </w:r>
    </w:p>
    <w:p w:rsidR="00C53E01" w:rsidRPr="008C13C0" w:rsidRDefault="00C53E01" w:rsidP="00C53E01">
      <w:pPr>
        <w:spacing w:after="0"/>
        <w:ind w:left="851"/>
        <w:rPr>
          <w:rFonts w:cs="Times New Roman"/>
        </w:rPr>
      </w:pPr>
      <w:r w:rsidRPr="008C13C0">
        <w:rPr>
          <w:rFonts w:cs="Times New Roman"/>
        </w:rPr>
        <w:t>Állásinterjú: felkészülés, megjelenés, szereplés az állásinterjún, testbeszéd szerepe.</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Munkanélküliség</w:t>
      </w:r>
      <w:r w:rsidRPr="008C13C0">
        <w:rPr>
          <w:rFonts w:cs="Times New Roman"/>
          <w:b/>
          <w:i/>
        </w:rPr>
        <w:tab/>
        <w:t>4 óra/4 óra</w:t>
      </w:r>
    </w:p>
    <w:p w:rsidR="00C53E01" w:rsidRPr="008C13C0" w:rsidRDefault="00C53E01" w:rsidP="00C53E01">
      <w:pPr>
        <w:spacing w:after="0"/>
        <w:ind w:left="851"/>
        <w:rPr>
          <w:rFonts w:cs="Times New Roman"/>
        </w:rPr>
      </w:pPr>
      <w:r w:rsidRPr="008C13C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8C13C0" w:rsidRDefault="00C53E01" w:rsidP="00C53E01">
      <w:pPr>
        <w:spacing w:after="0"/>
        <w:ind w:left="851"/>
        <w:rPr>
          <w:rFonts w:cs="Times New Roman"/>
        </w:rPr>
      </w:pPr>
      <w:r w:rsidRPr="008C13C0">
        <w:rPr>
          <w:rFonts w:cs="Times New Roman"/>
        </w:rPr>
        <w:t xml:space="preserve">Álláskeresési ellátások („passzív eszközök”): álláskeresési járadék és nyugdíj előtti álláskeresési segély. Utazási költségtérítés. </w:t>
      </w:r>
    </w:p>
    <w:p w:rsidR="00C53E01" w:rsidRPr="008C13C0" w:rsidRDefault="00C53E01" w:rsidP="00C53E01">
      <w:pPr>
        <w:spacing w:after="0"/>
        <w:ind w:left="851"/>
        <w:rPr>
          <w:rFonts w:cs="Times New Roman"/>
        </w:rPr>
      </w:pPr>
      <w:r w:rsidRPr="008C13C0">
        <w:rPr>
          <w:rFonts w:cs="Times New Roman"/>
        </w:rPr>
        <w:t xml:space="preserve">Foglalkoztatást helyettesítő támogatás. </w:t>
      </w:r>
    </w:p>
    <w:p w:rsidR="00C53E01" w:rsidRPr="008C13C0" w:rsidRDefault="00C53E01" w:rsidP="00C53E01">
      <w:pPr>
        <w:spacing w:after="0"/>
        <w:ind w:left="851"/>
        <w:rPr>
          <w:rFonts w:cs="Times New Roman"/>
        </w:rPr>
      </w:pPr>
      <w:r w:rsidRPr="008C13C0">
        <w:rPr>
          <w:rFonts w:cs="Times New Roman"/>
        </w:rPr>
        <w:t xml:space="preserve">Közfoglalkoztatás: </w:t>
      </w:r>
      <w:proofErr w:type="spellStart"/>
      <w:r w:rsidRPr="008C13C0">
        <w:rPr>
          <w:rFonts w:cs="Times New Roman"/>
        </w:rPr>
        <w:t>közfoglalkoztatás</w:t>
      </w:r>
      <w:proofErr w:type="spellEnd"/>
      <w:r w:rsidRPr="008C13C0">
        <w:rPr>
          <w:rFonts w:cs="Times New Roman"/>
        </w:rPr>
        <w:t xml:space="preserve"> célja, közfoglalkozatás célcsoportja, közfoglalkozatás főbb szabályai</w:t>
      </w:r>
    </w:p>
    <w:p w:rsidR="00C53E01" w:rsidRPr="008C13C0" w:rsidRDefault="00C53E01" w:rsidP="00C53E01">
      <w:pPr>
        <w:spacing w:after="0"/>
        <w:ind w:left="851"/>
        <w:rPr>
          <w:rFonts w:cs="Times New Roman"/>
        </w:rPr>
      </w:pPr>
      <w:r w:rsidRPr="008C13C0">
        <w:rPr>
          <w:rFonts w:cs="Times New Roman"/>
        </w:rPr>
        <w:t xml:space="preserve">Munkaügyi szervezet: Nemzeti Foglalkoztatási Szervezet (NFSZ) felépítése, Nemzeti Munkaügyi Hivatal, munkaügyi központ, kirendeltség feladatai. </w:t>
      </w:r>
    </w:p>
    <w:p w:rsidR="00C53E01" w:rsidRPr="008C13C0" w:rsidRDefault="00C53E01" w:rsidP="00C53E01">
      <w:pPr>
        <w:spacing w:after="0"/>
        <w:ind w:left="851"/>
        <w:rPr>
          <w:rFonts w:cs="Times New Roman"/>
        </w:rPr>
      </w:pPr>
      <w:r w:rsidRPr="008C13C0">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8C13C0" w:rsidRDefault="00C53E01" w:rsidP="00C53E01">
      <w:pPr>
        <w:spacing w:after="0"/>
        <w:ind w:left="851"/>
        <w:rPr>
          <w:rFonts w:cs="Times New Roman"/>
        </w:rPr>
      </w:pPr>
      <w:r w:rsidRPr="008C13C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8C13C0" w:rsidRDefault="00C53E01" w:rsidP="00C53E01">
      <w:pPr>
        <w:spacing w:after="0"/>
        <w:ind w:left="851"/>
        <w:rPr>
          <w:rFonts w:cs="Times New Roman"/>
        </w:rPr>
      </w:pPr>
      <w:r w:rsidRPr="008C13C0">
        <w:rPr>
          <w:rFonts w:cs="Times New Roman"/>
        </w:rPr>
        <w:t>A munkaerőpiac sajátosságai, NFSZ szolgáltatásai: pályaválasztási tanácsadás, munka- és pályatanácsadás, álláskeresési tanácsadás, álláskereső klub, pszichológiai tanácsadás.</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C53E01" w:rsidRPr="008C13C0" w:rsidRDefault="00C53E01" w:rsidP="00C53E01">
      <w:pPr>
        <w:spacing w:after="0"/>
        <w:ind w:left="426"/>
        <w:rPr>
          <w:rFonts w:cs="Times New Roman"/>
        </w:rPr>
      </w:pPr>
      <w:r w:rsidRPr="008C13C0">
        <w:rPr>
          <w:rFonts w:cs="Times New Roman"/>
        </w:rPr>
        <w:t>Tanterem</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p w:rsidR="00C53E01" w:rsidRPr="008C13C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C13C0" w:rsidTr="0030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C53E01" w:rsidRPr="008C13C0" w:rsidTr="0030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lastRenderedPageBreak/>
        <w:t>A tantárgy elsajátítása során alkalmazható tanulói tevékenységformák (ajánlás)</w:t>
      </w:r>
    </w:p>
    <w:p w:rsidR="00C53E01" w:rsidRPr="008C13C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C13C0" w:rsidTr="0030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C53E01" w:rsidRPr="008C13C0" w:rsidTr="0030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0"/>
        <w:ind w:left="426"/>
        <w:rPr>
          <w:rFonts w:cs="Times New Roman"/>
        </w:rPr>
      </w:pPr>
    </w:p>
    <w:p w:rsidR="00C53E01" w:rsidRPr="008C13C0" w:rsidRDefault="00C53E01" w:rsidP="00C53E01">
      <w:pPr>
        <w:spacing w:after="200" w:line="276" w:lineRule="auto"/>
        <w:jc w:val="left"/>
        <w:rPr>
          <w:rFonts w:cs="Times New Roman"/>
        </w:rPr>
      </w:pPr>
      <w:r w:rsidRPr="008C13C0">
        <w:rPr>
          <w:rFonts w:cs="Times New Roman"/>
        </w:rPr>
        <w:br w:type="page"/>
      </w:r>
    </w:p>
    <w:p w:rsidR="00C53E01" w:rsidRPr="008C13C0" w:rsidRDefault="00C53E01" w:rsidP="00C53E01">
      <w:pPr>
        <w:rPr>
          <w:rFonts w:cs="Times New Roman"/>
        </w:rPr>
      </w:pPr>
    </w:p>
    <w:p w:rsidR="00C53E01" w:rsidRPr="008C13C0" w:rsidRDefault="00C53E01" w:rsidP="00C53E01">
      <w:pPr>
        <w:spacing w:before="2880"/>
        <w:jc w:val="center"/>
        <w:rPr>
          <w:rFonts w:cs="Times New Roman"/>
          <w:b/>
          <w:sz w:val="36"/>
        </w:rPr>
      </w:pPr>
      <w:r w:rsidRPr="008C13C0">
        <w:rPr>
          <w:rFonts w:cs="Times New Roman"/>
          <w:b/>
          <w:sz w:val="36"/>
        </w:rPr>
        <w:t>A</w:t>
      </w:r>
    </w:p>
    <w:p w:rsidR="00C53E01" w:rsidRPr="008C13C0" w:rsidRDefault="00C53E01" w:rsidP="00C53E01">
      <w:pPr>
        <w:spacing w:after="480"/>
        <w:jc w:val="center"/>
        <w:rPr>
          <w:rFonts w:cs="Times New Roman"/>
          <w:b/>
          <w:sz w:val="36"/>
        </w:rPr>
      </w:pPr>
      <w:r w:rsidRPr="008C13C0">
        <w:rPr>
          <w:rFonts w:cs="Times New Roman"/>
          <w:b/>
          <w:sz w:val="36"/>
        </w:rPr>
        <w:t>11498-12 azonosító számú</w:t>
      </w:r>
    </w:p>
    <w:p w:rsidR="00C53E01" w:rsidRPr="008C13C0" w:rsidRDefault="00C53E01" w:rsidP="00C53E01">
      <w:pPr>
        <w:jc w:val="center"/>
        <w:rPr>
          <w:rFonts w:cs="Times New Roman"/>
          <w:b/>
          <w:sz w:val="36"/>
        </w:rPr>
      </w:pPr>
      <w:r w:rsidRPr="008C13C0">
        <w:rPr>
          <w:rFonts w:cs="Times New Roman"/>
          <w:b/>
          <w:sz w:val="36"/>
        </w:rPr>
        <w:t xml:space="preserve">Foglalkoztatás I. </w:t>
      </w:r>
    </w:p>
    <w:p w:rsidR="00C53E01" w:rsidRPr="008C13C0" w:rsidRDefault="00C53E01" w:rsidP="00C53E01">
      <w:pPr>
        <w:jc w:val="center"/>
        <w:rPr>
          <w:rFonts w:cs="Times New Roman"/>
          <w:b/>
          <w:sz w:val="36"/>
        </w:rPr>
      </w:pPr>
      <w:r w:rsidRPr="008C13C0">
        <w:rPr>
          <w:rFonts w:cs="Times New Roman"/>
          <w:b/>
          <w:sz w:val="36"/>
        </w:rPr>
        <w:t>(érettségire épülő képzések esetén)</w:t>
      </w:r>
    </w:p>
    <w:p w:rsidR="00C53E01" w:rsidRPr="008C13C0" w:rsidRDefault="00C53E01" w:rsidP="00C53E01">
      <w:pPr>
        <w:jc w:val="center"/>
        <w:rPr>
          <w:rFonts w:cs="Times New Roman"/>
          <w:b/>
          <w:sz w:val="36"/>
        </w:rPr>
      </w:pPr>
      <w:proofErr w:type="gramStart"/>
      <w:r w:rsidRPr="008C13C0">
        <w:rPr>
          <w:rFonts w:cs="Times New Roman"/>
          <w:b/>
          <w:sz w:val="36"/>
        </w:rPr>
        <w:t>megnevezésű</w:t>
      </w:r>
      <w:proofErr w:type="gramEnd"/>
    </w:p>
    <w:p w:rsidR="00C53E01" w:rsidRPr="008C13C0" w:rsidRDefault="00C53E01" w:rsidP="00C53E01">
      <w:pPr>
        <w:spacing w:before="480" w:after="480"/>
        <w:jc w:val="center"/>
        <w:rPr>
          <w:rFonts w:cs="Times New Roman"/>
          <w:b/>
          <w:sz w:val="36"/>
        </w:rPr>
      </w:pPr>
      <w:proofErr w:type="gramStart"/>
      <w:r w:rsidRPr="008C13C0">
        <w:rPr>
          <w:rFonts w:cs="Times New Roman"/>
          <w:b/>
          <w:sz w:val="36"/>
        </w:rPr>
        <w:t>szakmai</w:t>
      </w:r>
      <w:proofErr w:type="gramEnd"/>
      <w:r w:rsidRPr="008C13C0">
        <w:rPr>
          <w:rFonts w:cs="Times New Roman"/>
          <w:b/>
          <w:sz w:val="36"/>
        </w:rPr>
        <w:t xml:space="preserve"> követelménymodul</w:t>
      </w:r>
    </w:p>
    <w:p w:rsidR="00C53E01" w:rsidRPr="008C13C0" w:rsidRDefault="00C53E01" w:rsidP="00C53E01">
      <w:pPr>
        <w:jc w:val="center"/>
        <w:rPr>
          <w:rFonts w:cs="Times New Roman"/>
          <w:b/>
          <w:sz w:val="36"/>
        </w:rPr>
      </w:pPr>
      <w:proofErr w:type="gramStart"/>
      <w:r w:rsidRPr="008C13C0">
        <w:rPr>
          <w:rFonts w:cs="Times New Roman"/>
          <w:b/>
          <w:sz w:val="36"/>
        </w:rPr>
        <w:t>tantárgyai</w:t>
      </w:r>
      <w:proofErr w:type="gramEnd"/>
      <w:r w:rsidRPr="008C13C0">
        <w:rPr>
          <w:rFonts w:cs="Times New Roman"/>
          <w:b/>
          <w:sz w:val="36"/>
        </w:rPr>
        <w:t>, témakörei</w:t>
      </w:r>
    </w:p>
    <w:p w:rsidR="00C53E01" w:rsidRPr="008C13C0" w:rsidRDefault="00C53E01" w:rsidP="00C53E01">
      <w:pPr>
        <w:spacing w:after="200" w:line="276" w:lineRule="auto"/>
        <w:jc w:val="left"/>
        <w:rPr>
          <w:rFonts w:cs="Times New Roman"/>
        </w:rPr>
      </w:pPr>
      <w:r w:rsidRPr="008C13C0">
        <w:rPr>
          <w:rFonts w:cs="Times New Roman"/>
        </w:rPr>
        <w:br w:type="page"/>
      </w:r>
    </w:p>
    <w:p w:rsidR="00C53E01" w:rsidRPr="008C13C0" w:rsidRDefault="00C53E01" w:rsidP="00C53E01">
      <w:pPr>
        <w:rPr>
          <w:rFonts w:cs="Times New Roman"/>
        </w:rPr>
      </w:pPr>
      <w:r w:rsidRPr="008C13C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C13C0" w:rsidTr="0030032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Foglalkoztatás I.</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FELADATOK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ISMERETEK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ind w:left="286"/>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KÉSZSÉGEK</w:t>
            </w:r>
          </w:p>
        </w:tc>
      </w:tr>
      <w:tr w:rsidR="00C53E01" w:rsidRPr="008C13C0" w:rsidTr="0030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SZEMÉLYES KOMPETENCIÁK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TÁRSAS KOMPETENCIÁK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MÓDSZERKOMPETENCIÁK</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C53E01" w:rsidRPr="008C13C0" w:rsidTr="0030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bl>
    <w:p w:rsidR="00C53E01" w:rsidRPr="008C13C0" w:rsidRDefault="00C53E01" w:rsidP="00C53E01">
      <w:pPr>
        <w:rPr>
          <w:rFonts w:cs="Times New Roman"/>
        </w:rPr>
      </w:pPr>
    </w:p>
    <w:p w:rsidR="00C53E01" w:rsidRPr="008C13C0" w:rsidRDefault="00C53E01" w:rsidP="00C53E01">
      <w:pPr>
        <w:rPr>
          <w:rFonts w:cs="Times New Roman"/>
        </w:rPr>
      </w:pPr>
      <w:r w:rsidRPr="008C13C0">
        <w:rPr>
          <w:rFonts w:cs="Times New Roman"/>
        </w:rPr>
        <w:br w:type="page"/>
      </w:r>
    </w:p>
    <w:p w:rsidR="00C53E01" w:rsidRPr="008C13C0" w:rsidRDefault="00C53E01" w:rsidP="00C53E01">
      <w:pPr>
        <w:spacing w:after="0"/>
        <w:rPr>
          <w:rFonts w:cs="Times New Roman"/>
        </w:rPr>
      </w:pPr>
    </w:p>
    <w:p w:rsidR="00C53E01" w:rsidRPr="008C13C0" w:rsidRDefault="00C53E01" w:rsidP="004908C0">
      <w:pPr>
        <w:pStyle w:val="Listaszerbekezds"/>
        <w:numPr>
          <w:ilvl w:val="0"/>
          <w:numId w:val="4"/>
        </w:numPr>
        <w:tabs>
          <w:tab w:val="right" w:pos="9072"/>
        </w:tabs>
        <w:spacing w:after="0"/>
        <w:rPr>
          <w:rFonts w:cs="Times New Roman"/>
          <w:b/>
        </w:rPr>
      </w:pPr>
      <w:r w:rsidRPr="008C13C0">
        <w:rPr>
          <w:rFonts w:cs="Times New Roman"/>
          <w:b/>
        </w:rPr>
        <w:t>Foglalkoztatás I. tantárgy</w:t>
      </w:r>
      <w:r w:rsidRPr="008C13C0">
        <w:rPr>
          <w:rFonts w:cs="Times New Roman"/>
          <w:b/>
        </w:rPr>
        <w:tab/>
        <w:t>64 óra/64 óra*</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tanításának célja</w:t>
      </w:r>
    </w:p>
    <w:p w:rsidR="00C53E01" w:rsidRPr="008C13C0" w:rsidRDefault="00C53E01" w:rsidP="00C53E01">
      <w:pPr>
        <w:spacing w:after="0"/>
        <w:ind w:left="426"/>
        <w:rPr>
          <w:rFonts w:cs="Times New Roman"/>
        </w:rPr>
      </w:pPr>
      <w:r w:rsidRPr="008C13C0">
        <w:rPr>
          <w:rFonts w:cs="Times New Roman"/>
        </w:rPr>
        <w:t>A tantárgy tanításának célja, hogy a diákok alkalmasak legyenek egy idegen nyelvű állásinterjún eredményesen és hatékonyan részt venni.</w:t>
      </w:r>
    </w:p>
    <w:p w:rsidR="00C53E01" w:rsidRPr="008C13C0" w:rsidRDefault="00C53E01" w:rsidP="00C53E01">
      <w:pPr>
        <w:spacing w:after="0"/>
        <w:ind w:left="426"/>
        <w:rPr>
          <w:rFonts w:cs="Times New Roman"/>
        </w:rPr>
      </w:pPr>
      <w:r w:rsidRPr="008C13C0">
        <w:rPr>
          <w:rFonts w:cs="Times New Roman"/>
        </w:rPr>
        <w:t>Ehhez kapcsolódóan tudjanak idegen nyelven személyes és szakmai vonatkozást is beleértve bemutatkozni, a munkavállaláshoz kapcsolódóan pedig egy egyszerű formanyomtatványt kitölteni.</w:t>
      </w:r>
    </w:p>
    <w:p w:rsidR="00C53E01" w:rsidRPr="008C13C0" w:rsidRDefault="00C53E01" w:rsidP="00C53E01">
      <w:pPr>
        <w:spacing w:after="0"/>
        <w:ind w:left="426"/>
        <w:rPr>
          <w:rFonts w:cs="Times New Roman"/>
        </w:rPr>
      </w:pPr>
      <w:r w:rsidRPr="008C13C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C53E01" w:rsidRPr="008C13C0" w:rsidRDefault="00C53E01" w:rsidP="00C53E01">
      <w:pPr>
        <w:spacing w:after="0"/>
        <w:ind w:left="426"/>
        <w:rPr>
          <w:rFonts w:cs="Times New Roman"/>
        </w:rPr>
      </w:pPr>
      <w:r w:rsidRPr="008C13C0">
        <w:rPr>
          <w:rFonts w:cs="Times New Roman"/>
        </w:rPr>
        <w:t>Idegen nyelvek</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Nyelvtani rendszerezés 1</w:t>
      </w:r>
      <w:r w:rsidRPr="008C13C0">
        <w:rPr>
          <w:rFonts w:cs="Times New Roman"/>
          <w:b/>
          <w:i/>
        </w:rPr>
        <w:tab/>
        <w:t>8 óra/8 óra</w:t>
      </w:r>
    </w:p>
    <w:p w:rsidR="00C53E01" w:rsidRPr="008C13C0" w:rsidRDefault="00C53E01" w:rsidP="00C53E01">
      <w:pPr>
        <w:spacing w:after="0"/>
        <w:ind w:left="851"/>
        <w:rPr>
          <w:rFonts w:cs="Times New Roman"/>
        </w:rPr>
      </w:pPr>
      <w:r w:rsidRPr="008C13C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8C13C0" w:rsidRDefault="00C53E01" w:rsidP="00C53E01">
      <w:pPr>
        <w:spacing w:after="0"/>
        <w:ind w:left="851"/>
        <w:rPr>
          <w:rFonts w:cs="Times New Roman"/>
        </w:rPr>
      </w:pPr>
      <w:r w:rsidRPr="008C13C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Nyelvtani rendszerezés 2</w:t>
      </w:r>
      <w:r w:rsidRPr="008C13C0">
        <w:rPr>
          <w:rFonts w:cs="Times New Roman"/>
          <w:b/>
          <w:i/>
        </w:rPr>
        <w:tab/>
        <w:t>8 óra/8 óra</w:t>
      </w:r>
    </w:p>
    <w:p w:rsidR="00C53E01" w:rsidRPr="008C13C0" w:rsidRDefault="00C53E01" w:rsidP="00C53E01">
      <w:pPr>
        <w:spacing w:after="0"/>
        <w:ind w:left="851"/>
        <w:rPr>
          <w:rFonts w:cs="Times New Roman"/>
        </w:rPr>
      </w:pPr>
      <w:r w:rsidRPr="008C13C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8C13C0">
        <w:rPr>
          <w:rFonts w:cs="Times New Roman"/>
        </w:rPr>
        <w:lastRenderedPageBreak/>
        <w:t>válik arra, hogy az állásinterjún elhangozott kérdésekre relevánsan tudjon felelni, illetve képes legyen tájékozódni a munkakörülményekről és lehetőségekről.</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Nyelvi készségfejlesztés</w:t>
      </w:r>
      <w:r w:rsidRPr="008C13C0">
        <w:rPr>
          <w:rFonts w:cs="Times New Roman"/>
          <w:b/>
          <w:i/>
        </w:rPr>
        <w:tab/>
        <w:t>24 óra/24 óra</w:t>
      </w:r>
    </w:p>
    <w:p w:rsidR="00C53E01" w:rsidRPr="008C13C0" w:rsidRDefault="00C53E01" w:rsidP="00C53E01">
      <w:pPr>
        <w:spacing w:after="0"/>
        <w:ind w:left="851"/>
        <w:rPr>
          <w:rFonts w:cs="Times New Roman"/>
        </w:rPr>
      </w:pPr>
      <w:r w:rsidRPr="008C13C0">
        <w:rPr>
          <w:rFonts w:cs="Times New Roman"/>
        </w:rPr>
        <w:t>(Az induktív nyelvtanulási képesség és az idegen nyelvi asszociatív memória fejlesztése fonetikai készségfejlesztéssel kiegészítve)</w:t>
      </w:r>
    </w:p>
    <w:p w:rsidR="00C53E01" w:rsidRPr="008C13C0" w:rsidRDefault="00C53E01" w:rsidP="00C53E01">
      <w:pPr>
        <w:spacing w:after="0"/>
        <w:ind w:left="851"/>
        <w:rPr>
          <w:rFonts w:cs="Times New Roman"/>
        </w:rPr>
      </w:pPr>
    </w:p>
    <w:p w:rsidR="00C53E01" w:rsidRPr="008C13C0" w:rsidRDefault="00C53E01" w:rsidP="00C53E01">
      <w:pPr>
        <w:spacing w:after="0"/>
        <w:ind w:left="851"/>
        <w:rPr>
          <w:rFonts w:cs="Times New Roman"/>
        </w:rPr>
      </w:pPr>
      <w:r w:rsidRPr="008C13C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8C13C0" w:rsidRDefault="00C53E01" w:rsidP="00C53E01">
      <w:pPr>
        <w:spacing w:after="0"/>
        <w:ind w:left="851"/>
        <w:rPr>
          <w:rFonts w:cs="Times New Roman"/>
        </w:rPr>
      </w:pPr>
      <w:r w:rsidRPr="008C13C0">
        <w:rPr>
          <w:rFonts w:cs="Times New Roman"/>
        </w:rPr>
        <w:t>Az elsajátítandó témakörök:</w:t>
      </w:r>
    </w:p>
    <w:p w:rsidR="00C53E01" w:rsidRPr="008C13C0" w:rsidRDefault="00C53E01" w:rsidP="00C53E01">
      <w:pPr>
        <w:spacing w:after="0"/>
        <w:ind w:left="851"/>
        <w:rPr>
          <w:rFonts w:cs="Times New Roman"/>
        </w:rPr>
      </w:pPr>
      <w:r w:rsidRPr="008C13C0">
        <w:rPr>
          <w:rFonts w:cs="Times New Roman"/>
        </w:rPr>
        <w:t>-</w:t>
      </w:r>
      <w:r w:rsidRPr="008C13C0">
        <w:rPr>
          <w:rFonts w:cs="Times New Roman"/>
        </w:rPr>
        <w:tab/>
        <w:t>személyes bemutatkozás</w:t>
      </w:r>
    </w:p>
    <w:p w:rsidR="00C53E01" w:rsidRPr="008C13C0" w:rsidRDefault="00C53E01" w:rsidP="00C53E01">
      <w:pPr>
        <w:spacing w:after="0"/>
        <w:ind w:left="851"/>
        <w:rPr>
          <w:rFonts w:cs="Times New Roman"/>
        </w:rPr>
      </w:pPr>
      <w:r w:rsidRPr="008C13C0">
        <w:rPr>
          <w:rFonts w:cs="Times New Roman"/>
        </w:rPr>
        <w:t>-</w:t>
      </w:r>
      <w:r w:rsidRPr="008C13C0">
        <w:rPr>
          <w:rFonts w:cs="Times New Roman"/>
        </w:rPr>
        <w:tab/>
        <w:t>a munka világa</w:t>
      </w:r>
    </w:p>
    <w:p w:rsidR="00C53E01" w:rsidRPr="008C13C0" w:rsidRDefault="00C53E01" w:rsidP="00C53E01">
      <w:pPr>
        <w:spacing w:after="0"/>
        <w:ind w:left="851"/>
        <w:rPr>
          <w:rFonts w:cs="Times New Roman"/>
        </w:rPr>
      </w:pPr>
      <w:r w:rsidRPr="008C13C0">
        <w:rPr>
          <w:rFonts w:cs="Times New Roman"/>
        </w:rPr>
        <w:t>-</w:t>
      </w:r>
      <w:r w:rsidRPr="008C13C0">
        <w:rPr>
          <w:rFonts w:cs="Times New Roman"/>
        </w:rPr>
        <w:tab/>
        <w:t>napi tevékenységek, aktivitás</w:t>
      </w:r>
    </w:p>
    <w:p w:rsidR="00C53E01" w:rsidRPr="008C13C0" w:rsidRDefault="00C53E01" w:rsidP="00C53E01">
      <w:pPr>
        <w:spacing w:after="0"/>
        <w:ind w:left="851"/>
        <w:rPr>
          <w:rFonts w:cs="Times New Roman"/>
        </w:rPr>
      </w:pPr>
      <w:r w:rsidRPr="008C13C0">
        <w:rPr>
          <w:rFonts w:cs="Times New Roman"/>
        </w:rPr>
        <w:t>-</w:t>
      </w:r>
      <w:r w:rsidRPr="008C13C0">
        <w:rPr>
          <w:rFonts w:cs="Times New Roman"/>
        </w:rPr>
        <w:tab/>
        <w:t>lakás, ház</w:t>
      </w:r>
    </w:p>
    <w:p w:rsidR="00C53E01" w:rsidRPr="008C13C0" w:rsidRDefault="00C53E01" w:rsidP="00C53E01">
      <w:pPr>
        <w:spacing w:after="0"/>
        <w:ind w:left="851"/>
        <w:rPr>
          <w:rFonts w:cs="Times New Roman"/>
        </w:rPr>
      </w:pPr>
      <w:r w:rsidRPr="008C13C0">
        <w:rPr>
          <w:rFonts w:cs="Times New Roman"/>
        </w:rPr>
        <w:t>-</w:t>
      </w:r>
      <w:r w:rsidRPr="008C13C0">
        <w:rPr>
          <w:rFonts w:cs="Times New Roman"/>
        </w:rPr>
        <w:tab/>
        <w:t xml:space="preserve">utazás, </w:t>
      </w:r>
    </w:p>
    <w:p w:rsidR="00C53E01" w:rsidRPr="008C13C0" w:rsidRDefault="00C53E01" w:rsidP="00C53E01">
      <w:pPr>
        <w:spacing w:after="0"/>
        <w:ind w:left="851"/>
        <w:rPr>
          <w:rFonts w:cs="Times New Roman"/>
        </w:rPr>
      </w:pPr>
      <w:r w:rsidRPr="008C13C0">
        <w:rPr>
          <w:rFonts w:cs="Times New Roman"/>
        </w:rPr>
        <w:t>-</w:t>
      </w:r>
      <w:r w:rsidRPr="008C13C0">
        <w:rPr>
          <w:rFonts w:cs="Times New Roman"/>
        </w:rPr>
        <w:tab/>
        <w:t xml:space="preserve">étkezés  </w:t>
      </w:r>
    </w:p>
    <w:p w:rsidR="00C53E01" w:rsidRPr="008C13C0" w:rsidRDefault="00C53E01" w:rsidP="00C53E01">
      <w:pPr>
        <w:spacing w:after="0"/>
        <w:ind w:left="851"/>
        <w:rPr>
          <w:rFonts w:cs="Times New Roman"/>
        </w:rPr>
      </w:pPr>
      <w:r w:rsidRPr="008C13C0">
        <w:rPr>
          <w:rFonts w:cs="Times New Roman"/>
        </w:rPr>
        <w:t>Ezen a témakörön keresztül valósul meg a fonetikai dekódolási képességfejlesztés is, amely során a célnyelv legfontosabb fonetikai szabályaival ismerkedik meg a nyelvtanuló.</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Munkavállalói szókincs</w:t>
      </w:r>
      <w:r w:rsidRPr="008C13C0">
        <w:rPr>
          <w:rFonts w:cs="Times New Roman"/>
          <w:b/>
          <w:i/>
        </w:rPr>
        <w:tab/>
        <w:t>24 óra/24 óra</w:t>
      </w:r>
    </w:p>
    <w:p w:rsidR="00C53E01" w:rsidRPr="008C13C0" w:rsidRDefault="00C53E01" w:rsidP="00C53E01">
      <w:pPr>
        <w:spacing w:after="0"/>
        <w:ind w:left="851"/>
        <w:rPr>
          <w:rFonts w:cs="Times New Roman"/>
        </w:rPr>
      </w:pPr>
      <w:r w:rsidRPr="008C13C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C53E01" w:rsidRPr="008C13C0" w:rsidRDefault="00C53E01" w:rsidP="00C53E01">
      <w:pPr>
        <w:spacing w:after="0"/>
        <w:ind w:left="426"/>
        <w:rPr>
          <w:rFonts w:cs="Times New Roman"/>
        </w:rPr>
      </w:pPr>
      <w:r w:rsidRPr="008C13C0">
        <w:rPr>
          <w:rFonts w:cs="Times New Roman"/>
        </w:rPr>
        <w:t>Az órák kb. 50%-</w:t>
      </w:r>
      <w:proofErr w:type="gramStart"/>
      <w:r w:rsidRPr="008C13C0">
        <w:rPr>
          <w:rFonts w:cs="Times New Roman"/>
        </w:rPr>
        <w:t>a</w:t>
      </w:r>
      <w:proofErr w:type="gramEnd"/>
      <w:r w:rsidRPr="008C13C0">
        <w:rPr>
          <w:rFonts w:cs="Times New Roman"/>
        </w:rPr>
        <w:t xml:space="preserve"> egyszerű tanteremben történjen, egy másik fele pedig számítógépes tanterem, hiszen az oktatás egy jelentős részben digitális tananyag által támogatott formában zajlik.</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lastRenderedPageBreak/>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i/>
        </w:rPr>
      </w:pPr>
      <w:r w:rsidRPr="008C13C0">
        <w:rPr>
          <w:rFonts w:cs="Times New Roman"/>
          <w:i/>
        </w:rPr>
        <w:t>A tananyag kb. fele digitális tartalmú oktatási anyag, így speciálisak mind a módszerek, mind pedig a tanulói tevékenységformák.</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p w:rsidR="00C53E01" w:rsidRPr="008C13C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C13C0" w:rsidTr="0030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C53E01" w:rsidRPr="008C13C0" w:rsidTr="0030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p w:rsidR="00C53E01" w:rsidRPr="008C13C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C13C0" w:rsidTr="0030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C53E01" w:rsidRPr="008C13C0" w:rsidTr="0030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C13C0" w:rsidRDefault="00C53E01" w:rsidP="00300324">
            <w:pPr>
              <w:spacing w:after="0"/>
              <w:jc w:val="left"/>
              <w:rPr>
                <w:rFonts w:eastAsia="Times New Roman" w:cs="Times New Roman"/>
                <w:color w:val="000000"/>
                <w:sz w:val="20"/>
                <w:szCs w:val="20"/>
                <w:lang w:eastAsia="hu-HU"/>
              </w:rPr>
            </w:pP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C53E01" w:rsidRPr="008C13C0" w:rsidTr="0030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C13C0" w:rsidRDefault="00C53E01" w:rsidP="00300324">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0"/>
        <w:ind w:left="426"/>
        <w:rPr>
          <w:rFonts w:cs="Times New Roman"/>
        </w:rPr>
      </w:pPr>
    </w:p>
    <w:p w:rsidR="00C53E01" w:rsidRPr="008C13C0" w:rsidRDefault="00C53E01" w:rsidP="00C53E01">
      <w:pPr>
        <w:spacing w:after="0"/>
        <w:rPr>
          <w:rFonts w:cs="Times New Roman"/>
        </w:rPr>
      </w:pPr>
    </w:p>
    <w:p w:rsidR="00C53E01" w:rsidRPr="008C13C0" w:rsidRDefault="00C53E01" w:rsidP="00C53E01">
      <w:pPr>
        <w:spacing w:after="200" w:line="276" w:lineRule="auto"/>
        <w:jc w:val="left"/>
        <w:rPr>
          <w:rFonts w:cs="Times New Roman"/>
        </w:rPr>
      </w:pPr>
      <w:r w:rsidRPr="008C13C0">
        <w:rPr>
          <w:rFonts w:cs="Times New Roman"/>
        </w:rPr>
        <w:br w:type="page"/>
      </w:r>
    </w:p>
    <w:p w:rsidR="00C53E01" w:rsidRPr="008C13C0" w:rsidRDefault="00C53E01" w:rsidP="00C53E01">
      <w:pPr>
        <w:rPr>
          <w:rFonts w:cs="Times New Roman"/>
        </w:rPr>
      </w:pPr>
    </w:p>
    <w:p w:rsidR="00C53E01" w:rsidRPr="008C13C0" w:rsidRDefault="00C53E01" w:rsidP="00C53E01">
      <w:pPr>
        <w:spacing w:before="2880"/>
        <w:jc w:val="center"/>
        <w:rPr>
          <w:rFonts w:cs="Times New Roman"/>
          <w:b/>
          <w:sz w:val="36"/>
        </w:rPr>
      </w:pPr>
      <w:r w:rsidRPr="008C13C0">
        <w:rPr>
          <w:rFonts w:cs="Times New Roman"/>
          <w:b/>
          <w:sz w:val="36"/>
        </w:rPr>
        <w:t>A</w:t>
      </w:r>
    </w:p>
    <w:p w:rsidR="00C53E01" w:rsidRPr="008C13C0" w:rsidRDefault="00300324" w:rsidP="00C53E01">
      <w:pPr>
        <w:spacing w:after="480"/>
        <w:jc w:val="center"/>
        <w:rPr>
          <w:rFonts w:cs="Times New Roman"/>
          <w:b/>
          <w:sz w:val="36"/>
        </w:rPr>
      </w:pPr>
      <w:r w:rsidRPr="008C13C0">
        <w:rPr>
          <w:rFonts w:cs="Times New Roman"/>
          <w:b/>
          <w:sz w:val="36"/>
        </w:rPr>
        <w:t>10725</w:t>
      </w:r>
      <w:r w:rsidR="00C53E01" w:rsidRPr="008C13C0">
        <w:rPr>
          <w:rFonts w:cs="Times New Roman"/>
          <w:b/>
          <w:sz w:val="36"/>
        </w:rPr>
        <w:t>-</w:t>
      </w:r>
      <w:r w:rsidRPr="008C13C0">
        <w:rPr>
          <w:rFonts w:cs="Times New Roman"/>
          <w:b/>
          <w:sz w:val="36"/>
        </w:rPr>
        <w:t>16</w:t>
      </w:r>
      <w:r w:rsidR="00331CAA" w:rsidRPr="008C13C0">
        <w:rPr>
          <w:rFonts w:cs="Times New Roman"/>
          <w:b/>
          <w:sz w:val="36"/>
        </w:rPr>
        <w:t xml:space="preserve"> </w:t>
      </w:r>
      <w:r w:rsidR="00C53E01" w:rsidRPr="008C13C0">
        <w:rPr>
          <w:rFonts w:cs="Times New Roman"/>
          <w:b/>
          <w:sz w:val="36"/>
        </w:rPr>
        <w:t>azonosító számú</w:t>
      </w:r>
    </w:p>
    <w:p w:rsidR="00C53E01" w:rsidRPr="008C13C0" w:rsidRDefault="00300324" w:rsidP="00C53E01">
      <w:pPr>
        <w:jc w:val="center"/>
        <w:rPr>
          <w:rFonts w:cs="Times New Roman"/>
          <w:b/>
          <w:sz w:val="36"/>
        </w:rPr>
      </w:pPr>
      <w:r w:rsidRPr="008C13C0">
        <w:rPr>
          <w:rFonts w:cs="Times New Roman"/>
          <w:b/>
          <w:sz w:val="36"/>
        </w:rPr>
        <w:t>Néptánc</w:t>
      </w:r>
    </w:p>
    <w:p w:rsidR="00C53E01" w:rsidRPr="008C13C0" w:rsidRDefault="00C53E01" w:rsidP="00C53E01">
      <w:pPr>
        <w:jc w:val="center"/>
        <w:rPr>
          <w:rFonts w:cs="Times New Roman"/>
          <w:b/>
          <w:sz w:val="36"/>
        </w:rPr>
      </w:pPr>
      <w:proofErr w:type="gramStart"/>
      <w:r w:rsidRPr="008C13C0">
        <w:rPr>
          <w:rFonts w:cs="Times New Roman"/>
          <w:b/>
          <w:sz w:val="36"/>
        </w:rPr>
        <w:t>megnevezésű</w:t>
      </w:r>
      <w:proofErr w:type="gramEnd"/>
    </w:p>
    <w:p w:rsidR="00C53E01" w:rsidRPr="008C13C0" w:rsidRDefault="00C53E01" w:rsidP="00C53E01">
      <w:pPr>
        <w:spacing w:before="480" w:after="480"/>
        <w:jc w:val="center"/>
        <w:rPr>
          <w:rFonts w:cs="Times New Roman"/>
          <w:b/>
          <w:sz w:val="36"/>
        </w:rPr>
      </w:pPr>
      <w:proofErr w:type="gramStart"/>
      <w:r w:rsidRPr="008C13C0">
        <w:rPr>
          <w:rFonts w:cs="Times New Roman"/>
          <w:b/>
          <w:sz w:val="36"/>
        </w:rPr>
        <w:t>szakmai</w:t>
      </w:r>
      <w:proofErr w:type="gramEnd"/>
      <w:r w:rsidRPr="008C13C0">
        <w:rPr>
          <w:rFonts w:cs="Times New Roman"/>
          <w:b/>
          <w:sz w:val="36"/>
        </w:rPr>
        <w:t xml:space="preserve"> követelménymodul</w:t>
      </w:r>
    </w:p>
    <w:p w:rsidR="00C53E01" w:rsidRPr="008C13C0" w:rsidRDefault="00C53E01" w:rsidP="00C53E01">
      <w:pPr>
        <w:jc w:val="center"/>
        <w:rPr>
          <w:rFonts w:cs="Times New Roman"/>
          <w:b/>
          <w:sz w:val="36"/>
        </w:rPr>
      </w:pPr>
      <w:proofErr w:type="gramStart"/>
      <w:r w:rsidRPr="008C13C0">
        <w:rPr>
          <w:rFonts w:cs="Times New Roman"/>
          <w:b/>
          <w:sz w:val="36"/>
        </w:rPr>
        <w:t>tantárgyai</w:t>
      </w:r>
      <w:proofErr w:type="gramEnd"/>
      <w:r w:rsidRPr="008C13C0">
        <w:rPr>
          <w:rFonts w:cs="Times New Roman"/>
          <w:b/>
          <w:sz w:val="36"/>
        </w:rPr>
        <w:t>, témakörei</w:t>
      </w:r>
    </w:p>
    <w:p w:rsidR="00681406" w:rsidRPr="008C13C0" w:rsidRDefault="00C53E01" w:rsidP="00C53E01">
      <w:pPr>
        <w:spacing w:after="200" w:line="276" w:lineRule="auto"/>
        <w:jc w:val="left"/>
        <w:rPr>
          <w:rFonts w:cs="Times New Roman"/>
        </w:rPr>
        <w:sectPr w:rsidR="00681406" w:rsidRPr="008C13C0" w:rsidSect="00752ECD">
          <w:pgSz w:w="11906" w:h="16838"/>
          <w:pgMar w:top="1417" w:right="1417" w:bottom="1417" w:left="1417" w:header="708" w:footer="708" w:gutter="0"/>
          <w:cols w:space="708"/>
          <w:docGrid w:linePitch="360"/>
        </w:sectPr>
      </w:pPr>
      <w:r w:rsidRPr="008C13C0">
        <w:rPr>
          <w:rFonts w:cs="Times New Roman"/>
        </w:rPr>
        <w:br w:type="page"/>
      </w:r>
    </w:p>
    <w:p w:rsidR="00C53E01" w:rsidRPr="008C13C0" w:rsidRDefault="00C53E01" w:rsidP="00C53E01">
      <w:pPr>
        <w:rPr>
          <w:rFonts w:cs="Times New Roman"/>
        </w:rPr>
      </w:pPr>
      <w:r w:rsidRPr="00B17627">
        <w:rPr>
          <w:rFonts w:cs="Times New Roman"/>
        </w:rPr>
        <w:lastRenderedPageBreak/>
        <w:t xml:space="preserve">A </w:t>
      </w:r>
      <w:r w:rsidR="00300324" w:rsidRPr="00B17627">
        <w:rPr>
          <w:rFonts w:cs="Times New Roman"/>
          <w:sz w:val="28"/>
          <w:szCs w:val="28"/>
        </w:rPr>
        <w:t>10725-16</w:t>
      </w:r>
      <w:r w:rsidRPr="00B17627">
        <w:rPr>
          <w:rFonts w:cs="Times New Roman"/>
        </w:rPr>
        <w:t xml:space="preserve"> azonosító számú </w:t>
      </w:r>
      <w:r w:rsidR="00300324" w:rsidRPr="00B17627">
        <w:rPr>
          <w:rFonts w:cs="Times New Roman"/>
          <w:sz w:val="28"/>
          <w:szCs w:val="28"/>
        </w:rPr>
        <w:t>Néptánc</w:t>
      </w:r>
      <w:r w:rsidRPr="008C13C0">
        <w:rPr>
          <w:rFonts w:cs="Times New Roman"/>
        </w:rPr>
        <w:t xml:space="preserve"> megnevezésű szakmai követelménymodulhoz tartozó tantárgyak és témakörök oktatása során fejlesztendő kompetenciák</w:t>
      </w:r>
    </w:p>
    <w:tbl>
      <w:tblPr>
        <w:tblW w:w="12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98"/>
        <w:gridCol w:w="603"/>
        <w:gridCol w:w="383"/>
        <w:gridCol w:w="383"/>
        <w:gridCol w:w="383"/>
        <w:gridCol w:w="383"/>
        <w:gridCol w:w="383"/>
        <w:gridCol w:w="383"/>
        <w:gridCol w:w="720"/>
        <w:gridCol w:w="516"/>
        <w:gridCol w:w="453"/>
        <w:gridCol w:w="438"/>
      </w:tblGrid>
      <w:tr w:rsidR="00681406" w:rsidRPr="008C13C0" w:rsidTr="00681406">
        <w:trPr>
          <w:trHeight w:val="1755"/>
          <w:jc w:val="center"/>
        </w:trPr>
        <w:tc>
          <w:tcPr>
            <w:tcW w:w="7698"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0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Néprajz/Táncfolklorisztika</w:t>
            </w:r>
          </w:p>
        </w:tc>
        <w:tc>
          <w:tcPr>
            <w:tcW w:w="38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Zeneismeret</w:t>
            </w:r>
          </w:p>
        </w:tc>
        <w:tc>
          <w:tcPr>
            <w:tcW w:w="38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Művészettörténet</w:t>
            </w:r>
          </w:p>
        </w:tc>
        <w:tc>
          <w:tcPr>
            <w:tcW w:w="38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Molnár </w:t>
            </w:r>
            <w:proofErr w:type="spellStart"/>
            <w:r w:rsidRPr="008C13C0">
              <w:rPr>
                <w:rFonts w:eastAsia="Times New Roman" w:cs="Times New Roman"/>
                <w:color w:val="000000"/>
                <w:sz w:val="20"/>
                <w:szCs w:val="20"/>
                <w:lang w:eastAsia="hu-HU"/>
              </w:rPr>
              <w:t>technik</w:t>
            </w:r>
            <w:proofErr w:type="spellEnd"/>
          </w:p>
        </w:tc>
        <w:tc>
          <w:tcPr>
            <w:tcW w:w="38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Táncjelírás</w:t>
            </w:r>
          </w:p>
        </w:tc>
        <w:tc>
          <w:tcPr>
            <w:tcW w:w="38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Kortárs, moderntánc</w:t>
            </w:r>
          </w:p>
        </w:tc>
        <w:tc>
          <w:tcPr>
            <w:tcW w:w="38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Társastánc</w:t>
            </w:r>
          </w:p>
        </w:tc>
        <w:tc>
          <w:tcPr>
            <w:tcW w:w="720"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Repertoár gyakorlat</w:t>
            </w:r>
          </w:p>
        </w:tc>
        <w:tc>
          <w:tcPr>
            <w:tcW w:w="516"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Előadó-művészeti gyakorlat</w:t>
            </w:r>
          </w:p>
        </w:tc>
        <w:tc>
          <w:tcPr>
            <w:tcW w:w="453"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Néptánc</w:t>
            </w:r>
          </w:p>
        </w:tc>
        <w:tc>
          <w:tcPr>
            <w:tcW w:w="438" w:type="dxa"/>
            <w:shd w:val="clear" w:color="auto" w:fill="auto"/>
            <w:textDirection w:val="btLr"/>
            <w:vAlign w:val="bottom"/>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Színészmesterség</w:t>
            </w:r>
          </w:p>
        </w:tc>
      </w:tr>
      <w:tr w:rsidR="00681406" w:rsidRPr="008C13C0" w:rsidTr="00681406">
        <w:trPr>
          <w:trHeight w:val="300"/>
          <w:jc w:val="center"/>
        </w:trPr>
        <w:tc>
          <w:tcPr>
            <w:tcW w:w="12726" w:type="dxa"/>
            <w:gridSpan w:val="12"/>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FELADATOK</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Betartja a munka-, baleset-, biztonság-, tűz- és környezetvédelmi szabályokat  </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jelmezeket, kellékeket, díszleteket igényesen, rendeltetésszerűen használja     </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Néprajzi ismereteket, táncfolklorisztikát tanul, s megszerzett ismereteit alkalmazza  </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Tánctörténetet tanul, s megszerzett ismereteit alkalmazza                 </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Bemelegítő, készség-, képességfejlesztő gyakorlatokat végez</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klasszikus balett tréningjének alapszintű rúd, közép, ugrás és forgás kombinációit végzi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modern és kortárs tánc technikák alapszintű tréningsorait és kombinációit végzi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 és más népek néptánc motívumait ismeri, azokat a feladatnak megfelelően</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kombinálja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néptánc stilisztikai elemit és azok szabályrendszerét alkalmazza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Akrobatikus elemeket és kombinációkat végez</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Színészmesterséget tanul és végez</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Repertoárpróbán vesz részt</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Zenetörténeti és zeneelméleti, népzenei alapismerteket tanul, s megszerzett ismereteit</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alkalmazza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Táncelőkészítő, készég,- képességfejlesztő gyakorlatokat végez</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Improvizál</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mozgás és a zene szoros kapcsolatát figyelembe véve gyakorlatot szerkeszt és végez</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Szakkifejezések jelentését ismeri, azokat helyes kiejtéssel alkalmazza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Órákon, próbákon fegyelmezetten vesz részt</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színpadbejáráson fegyelmezetten vesz részt</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Fizikálisan és mentálisan színpadképessé teszi magát</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Bemelegít, beénekel</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Felkészülten vesz részt az előadásban</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Folyamatosan mentális kapcsolatot tart az előadókkal</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300"/>
          <w:jc w:val="center"/>
        </w:trPr>
        <w:tc>
          <w:tcPr>
            <w:tcW w:w="12726" w:type="dxa"/>
            <w:gridSpan w:val="12"/>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ISMERETEK</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Tánctörténeti ismeretek</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Néprajzi ismeretek, táncfolklorisztikai ismereteik</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Bemelegítő, készség- és képességfejlesztő gyakorlatok</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klasszikus balett alapelemei, kombinációi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modern és kortárs tánctechnikák alapelemei, kombinációi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magyar és más népek táncainak motívumai, azok kombinációi </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Színpadi tánchoz a történelmi korok táncainak lépései, térformái és jellemző stílusjegyei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talajtorna egyszerűbb akrobatikus elemei és kombinációi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szerepformálás színpadi alaphelyzetei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színjátszás, színpadi viselkedés alapvető szabályai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630"/>
          <w:jc w:val="center"/>
        </w:trPr>
        <w:tc>
          <w:tcPr>
            <w:tcW w:w="7698" w:type="dxa"/>
            <w:shd w:val="clear" w:color="auto" w:fill="auto"/>
            <w:noWrap/>
            <w:vAlign w:val="center"/>
            <w:hideMark/>
          </w:tcPr>
          <w:p w:rsidR="00681406" w:rsidRPr="008C13C0" w:rsidRDefault="00681406" w:rsidP="00681406">
            <w:pPr>
              <w:spacing w:after="0"/>
              <w:rPr>
                <w:rFonts w:eastAsia="Times New Roman" w:cs="Times New Roman"/>
                <w:color w:val="000000"/>
                <w:szCs w:val="24"/>
                <w:lang w:eastAsia="hu-HU"/>
              </w:rPr>
            </w:pPr>
            <w:r w:rsidRPr="008C13C0">
              <w:rPr>
                <w:rFonts w:eastAsia="Times New Roman" w:cs="Times New Roman"/>
                <w:color w:val="000000"/>
                <w:szCs w:val="24"/>
                <w:lang w:eastAsia="hu-HU"/>
              </w:rPr>
              <w:lastRenderedPageBreak/>
              <w:t xml:space="preserve">A színpadi </w:t>
            </w:r>
            <w:proofErr w:type="gramStart"/>
            <w:r w:rsidRPr="008C13C0">
              <w:rPr>
                <w:rFonts w:eastAsia="Times New Roman" w:cs="Times New Roman"/>
                <w:color w:val="000000"/>
                <w:szCs w:val="24"/>
                <w:lang w:eastAsia="hu-HU"/>
              </w:rPr>
              <w:t>kifejezés mozgással</w:t>
            </w:r>
            <w:proofErr w:type="gramEnd"/>
            <w:r w:rsidRPr="008C13C0">
              <w:rPr>
                <w:rFonts w:eastAsia="Times New Roman" w:cs="Times New Roman"/>
                <w:color w:val="000000"/>
                <w:szCs w:val="24"/>
                <w:lang w:eastAsia="hu-HU"/>
              </w:rPr>
              <w:t xml:space="preserve"> történő, verbális és nonverbális formái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művészi kifejezőeszközök felhasználási lehetőségei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Színpadi igényű koreográfia vagy részlet, amely lehet szóló vagy kartáncosi feladat</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Zenetörténeti, zeneelméleti és népzenei alapismeretek</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feladat pontos, technikailag és zeneileg egyaránt helyes végrehajtása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945"/>
          <w:jc w:val="center"/>
        </w:trPr>
        <w:tc>
          <w:tcPr>
            <w:tcW w:w="7698" w:type="dxa"/>
            <w:shd w:val="clear" w:color="auto" w:fill="auto"/>
            <w:noWrap/>
            <w:vAlign w:val="center"/>
            <w:hideMark/>
          </w:tcPr>
          <w:p w:rsidR="00681406" w:rsidRPr="008C13C0" w:rsidRDefault="00681406" w:rsidP="00681406">
            <w:pPr>
              <w:spacing w:after="0"/>
              <w:rPr>
                <w:rFonts w:eastAsia="Times New Roman" w:cs="Times New Roman"/>
                <w:color w:val="000000"/>
                <w:szCs w:val="24"/>
                <w:lang w:eastAsia="hu-HU"/>
              </w:rPr>
            </w:pPr>
            <w:r w:rsidRPr="008C13C0">
              <w:rPr>
                <w:rFonts w:eastAsia="Times New Roman" w:cs="Times New Roman"/>
                <w:color w:val="000000"/>
                <w:szCs w:val="24"/>
                <w:lang w:eastAsia="hu-HU"/>
              </w:rPr>
              <w:t>Sémák improvizatív sorrendű alkalmazása, kreatívan új mozdulatok rögtönzése és</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315"/>
          <w:jc w:val="center"/>
        </w:trPr>
        <w:tc>
          <w:tcPr>
            <w:tcW w:w="7698" w:type="dxa"/>
            <w:shd w:val="clear" w:color="auto" w:fill="auto"/>
            <w:noWrap/>
            <w:vAlign w:val="center"/>
            <w:hideMark/>
          </w:tcPr>
          <w:p w:rsidR="00681406" w:rsidRPr="008C13C0" w:rsidRDefault="00681406" w:rsidP="00681406">
            <w:pPr>
              <w:spacing w:after="0"/>
              <w:rPr>
                <w:rFonts w:eastAsia="Times New Roman" w:cs="Times New Roman"/>
                <w:color w:val="000000"/>
                <w:szCs w:val="24"/>
                <w:lang w:eastAsia="hu-HU"/>
              </w:rPr>
            </w:pPr>
            <w:r w:rsidRPr="008C13C0">
              <w:rPr>
                <w:rFonts w:eastAsia="Times New Roman" w:cs="Times New Roman"/>
                <w:color w:val="000000"/>
                <w:szCs w:val="24"/>
                <w:lang w:eastAsia="hu-HU"/>
              </w:rPr>
              <w:t>alkalmazása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630"/>
          <w:jc w:val="center"/>
        </w:trPr>
        <w:tc>
          <w:tcPr>
            <w:tcW w:w="7698" w:type="dxa"/>
            <w:shd w:val="clear" w:color="auto" w:fill="auto"/>
            <w:noWrap/>
            <w:vAlign w:val="center"/>
            <w:hideMark/>
          </w:tcPr>
          <w:p w:rsidR="00681406" w:rsidRPr="008C13C0" w:rsidRDefault="00681406" w:rsidP="00681406">
            <w:pPr>
              <w:spacing w:after="0"/>
              <w:rPr>
                <w:rFonts w:eastAsia="Times New Roman" w:cs="Times New Roman"/>
                <w:color w:val="000000"/>
                <w:szCs w:val="24"/>
                <w:lang w:eastAsia="hu-HU"/>
              </w:rPr>
            </w:pPr>
            <w:r w:rsidRPr="008C13C0">
              <w:rPr>
                <w:rFonts w:eastAsia="Times New Roman" w:cs="Times New Roman"/>
                <w:color w:val="000000"/>
                <w:szCs w:val="24"/>
                <w:lang w:eastAsia="hu-HU"/>
              </w:rPr>
              <w:t>Korok, kultúrák, stílusok általános ismerete</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betanulás, gyakorlás folyamata a színpadképességig</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Jelmez-, kellék-, díszlet igényes, rendeltetésszerű használata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feladatvégzésre való ráhangolódás jelentőségének ismerete és alkalmazása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630"/>
          <w:jc w:val="center"/>
        </w:trPr>
        <w:tc>
          <w:tcPr>
            <w:tcW w:w="7698" w:type="dxa"/>
            <w:shd w:val="clear" w:color="auto" w:fill="auto"/>
            <w:noWrap/>
            <w:vAlign w:val="center"/>
            <w:hideMark/>
          </w:tcPr>
          <w:p w:rsidR="00681406" w:rsidRPr="008C13C0" w:rsidRDefault="00681406" w:rsidP="00681406">
            <w:pPr>
              <w:spacing w:after="0"/>
              <w:rPr>
                <w:rFonts w:eastAsia="Times New Roman" w:cs="Times New Roman"/>
                <w:color w:val="000000"/>
                <w:szCs w:val="24"/>
                <w:lang w:eastAsia="hu-HU"/>
              </w:rPr>
            </w:pPr>
            <w:r w:rsidRPr="008C13C0">
              <w:rPr>
                <w:rFonts w:eastAsia="Times New Roman" w:cs="Times New Roman"/>
                <w:color w:val="000000"/>
                <w:szCs w:val="24"/>
                <w:lang w:eastAsia="hu-HU"/>
              </w:rPr>
              <w:t>Folyamatos koordináció jelentőségének ismerete és alkalmazása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különböző táncstílusok jellemző stílusai, jellemző magatartásformái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koncentrált egyéni, páros és csoportmunka egymásra figyelő magatartásformájának</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jelentősége</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motívumfűzések végrehajtási szabályainak ismerete </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Alapvető beszédtechnikai ismeretek</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új szakmai törekvések ismerete a néptánc területén</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folyamatos koordináció jelentősége, tudatossága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315"/>
          <w:jc w:val="center"/>
        </w:trPr>
        <w:tc>
          <w:tcPr>
            <w:tcW w:w="7698" w:type="dxa"/>
            <w:shd w:val="clear" w:color="auto" w:fill="auto"/>
            <w:noWrap/>
            <w:vAlign w:val="center"/>
            <w:hideMark/>
          </w:tcPr>
          <w:p w:rsidR="00681406" w:rsidRPr="008C13C0" w:rsidRDefault="00681406" w:rsidP="00681406">
            <w:pPr>
              <w:spacing w:after="0"/>
              <w:rPr>
                <w:rFonts w:eastAsia="Times New Roman" w:cs="Times New Roman"/>
                <w:color w:val="000000"/>
                <w:szCs w:val="24"/>
                <w:lang w:eastAsia="hu-HU"/>
              </w:rPr>
            </w:pPr>
            <w:r w:rsidRPr="008C13C0">
              <w:rPr>
                <w:rFonts w:eastAsia="Times New Roman" w:cs="Times New Roman"/>
                <w:color w:val="000000"/>
                <w:szCs w:val="24"/>
                <w:lang w:eastAsia="hu-HU"/>
              </w:rPr>
              <w:t>A harmonikus kivitelezés módjai</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Néptánc, esetleg már technikákra épülő színpadi művek előadási képessége</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300"/>
          <w:jc w:val="center"/>
        </w:trPr>
        <w:tc>
          <w:tcPr>
            <w:tcW w:w="12726" w:type="dxa"/>
            <w:gridSpan w:val="12"/>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KÉSZSÉGEK</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nyelvű hallott szöveg megértése, azon történő kommunikáció</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Harmonikus mozgáskoordináció (testi ügyesség)</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Készség szintű mozgásutánzás és mozgásmemória</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Fejlett térérzékelés</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510"/>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Készség szintű ritmusérzék és a zenéhez igazodó tempótartás</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300"/>
          <w:jc w:val="center"/>
        </w:trPr>
        <w:tc>
          <w:tcPr>
            <w:tcW w:w="12726" w:type="dxa"/>
            <w:gridSpan w:val="12"/>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SZEMÉLYES KOMPETENCIÁK</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Fejlődőképesség, önfejlesztés</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Rugalmasság</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Kitartás</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300"/>
          <w:jc w:val="center"/>
        </w:trPr>
        <w:tc>
          <w:tcPr>
            <w:tcW w:w="12726" w:type="dxa"/>
            <w:gridSpan w:val="12"/>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TÁRSAS KOMPETENCIÁK</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Interperszonális rugalmasság</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Empatikus készség</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Irányíthatóság</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300"/>
          <w:jc w:val="center"/>
        </w:trPr>
        <w:tc>
          <w:tcPr>
            <w:tcW w:w="12726" w:type="dxa"/>
            <w:gridSpan w:val="12"/>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MÓDSZERKOMPETENCIÁK</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Kontroll (ellenőrző képesség)</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Intenzív munkavégzés</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681406" w:rsidRPr="008C13C0" w:rsidTr="00681406">
        <w:trPr>
          <w:trHeight w:val="255"/>
          <w:jc w:val="center"/>
        </w:trPr>
        <w:tc>
          <w:tcPr>
            <w:tcW w:w="7698"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Nyitott hozzáállás</w:t>
            </w:r>
          </w:p>
        </w:tc>
        <w:tc>
          <w:tcPr>
            <w:tcW w:w="60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38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20"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516"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53"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438" w:type="dxa"/>
            <w:shd w:val="clear" w:color="auto" w:fill="auto"/>
            <w:noWrap/>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bl>
    <w:p w:rsidR="00681406" w:rsidRPr="008C13C0" w:rsidRDefault="00681406" w:rsidP="00C53E01">
      <w:pPr>
        <w:rPr>
          <w:rFonts w:cs="Times New Roman"/>
        </w:rPr>
        <w:sectPr w:rsidR="00681406" w:rsidRPr="008C13C0" w:rsidSect="00681406">
          <w:pgSz w:w="16838" w:h="11906" w:orient="landscape"/>
          <w:pgMar w:top="1417" w:right="1417" w:bottom="1417" w:left="1417" w:header="708" w:footer="708" w:gutter="0"/>
          <w:cols w:space="708"/>
          <w:docGrid w:linePitch="360"/>
        </w:sectPr>
      </w:pPr>
    </w:p>
    <w:p w:rsidR="00C53E01" w:rsidRPr="008C13C0" w:rsidRDefault="00C53E01" w:rsidP="00C53E01">
      <w:pPr>
        <w:rPr>
          <w:rFonts w:cs="Times New Roman"/>
        </w:rPr>
      </w:pPr>
    </w:p>
    <w:p w:rsidR="00C53E01" w:rsidRPr="008C13C0" w:rsidRDefault="00C53E01" w:rsidP="00C53E01">
      <w:pPr>
        <w:spacing w:after="0"/>
        <w:rPr>
          <w:rFonts w:cs="Times New Roman"/>
        </w:rPr>
      </w:pPr>
    </w:p>
    <w:p w:rsidR="00C53E01" w:rsidRPr="008C13C0" w:rsidRDefault="00300324" w:rsidP="004908C0">
      <w:pPr>
        <w:pStyle w:val="Listaszerbekezds"/>
        <w:numPr>
          <w:ilvl w:val="0"/>
          <w:numId w:val="4"/>
        </w:numPr>
        <w:tabs>
          <w:tab w:val="right" w:pos="9072"/>
        </w:tabs>
        <w:spacing w:after="0"/>
        <w:rPr>
          <w:rFonts w:cs="Times New Roman"/>
          <w:b/>
        </w:rPr>
      </w:pPr>
      <w:r w:rsidRPr="008C13C0">
        <w:rPr>
          <w:rFonts w:cs="Times New Roman"/>
          <w:b/>
        </w:rPr>
        <w:t>Néprajz/Táncfolklorisztika</w:t>
      </w:r>
      <w:r w:rsidR="00C53E01" w:rsidRPr="008C13C0">
        <w:rPr>
          <w:rFonts w:cs="Times New Roman"/>
          <w:b/>
        </w:rPr>
        <w:t xml:space="preserve"> tantárgy</w:t>
      </w:r>
      <w:r w:rsidR="00C53E01" w:rsidRPr="008C13C0">
        <w:rPr>
          <w:rFonts w:cs="Times New Roman"/>
          <w:b/>
        </w:rPr>
        <w:tab/>
      </w:r>
      <w:r w:rsidRPr="008C13C0">
        <w:rPr>
          <w:rFonts w:cs="Times New Roman"/>
          <w:b/>
        </w:rPr>
        <w:t>170</w:t>
      </w:r>
      <w:r w:rsidR="00C53E01" w:rsidRPr="008C13C0">
        <w:rPr>
          <w:rFonts w:cs="Times New Roman"/>
          <w:b/>
        </w:rPr>
        <w:t xml:space="preserve"> óra/… </w:t>
      </w:r>
      <w:proofErr w:type="spellStart"/>
      <w:r w:rsidR="00C53E01" w:rsidRPr="008C13C0">
        <w:rPr>
          <w:rFonts w:cs="Times New Roman"/>
          <w:b/>
        </w:rPr>
        <w:t>óra</w:t>
      </w:r>
      <w:proofErr w:type="spellEnd"/>
      <w:r w:rsidR="00C53E01" w:rsidRPr="008C13C0">
        <w:rPr>
          <w:rFonts w:cs="Times New Roman"/>
          <w:b/>
        </w:rPr>
        <w:t>*</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tanításának célja</w:t>
      </w:r>
    </w:p>
    <w:p w:rsidR="00630936" w:rsidRPr="008C13C0" w:rsidRDefault="00300324" w:rsidP="00300324">
      <w:pPr>
        <w:pStyle w:val="Listaszerbekezds"/>
        <w:spacing w:after="0"/>
        <w:ind w:left="0"/>
        <w:rPr>
          <w:rFonts w:cs="Times New Roman"/>
          <w:noProof/>
          <w:szCs w:val="24"/>
        </w:rPr>
      </w:pPr>
      <w:r w:rsidRPr="008C13C0">
        <w:rPr>
          <w:rFonts w:cs="Times New Roman"/>
          <w:noProof/>
          <w:szCs w:val="24"/>
        </w:rPr>
        <w:t xml:space="preserve">A  táncfolklorisztika, illetve a hozzá kapcsolódó néprajzi alapismeretek tantárgy </w:t>
      </w:r>
      <w:r w:rsidRPr="008C13C0">
        <w:rPr>
          <w:rFonts w:cs="Times New Roman"/>
          <w:b/>
          <w:noProof/>
          <w:szCs w:val="24"/>
        </w:rPr>
        <w:t>célja</w:t>
      </w:r>
      <w:r w:rsidRPr="008C13C0">
        <w:rPr>
          <w:rFonts w:cs="Times New Roman"/>
          <w:noProof/>
          <w:szCs w:val="24"/>
        </w:rPr>
        <w:t xml:space="preserve"> és </w:t>
      </w:r>
      <w:r w:rsidRPr="008C13C0">
        <w:rPr>
          <w:rFonts w:cs="Times New Roman"/>
          <w:b/>
          <w:noProof/>
          <w:szCs w:val="24"/>
        </w:rPr>
        <w:t>feladata</w:t>
      </w:r>
      <w:r w:rsidRPr="008C13C0">
        <w:rPr>
          <w:rFonts w:cs="Times New Roman"/>
          <w:noProof/>
          <w:szCs w:val="24"/>
        </w:rPr>
        <w:t xml:space="preserve"> az, hogy a gyakorlati foglalkozásokon elsajátított néptáncmotívikát a növendékek területileg ill. népcsoportok szerint tudják csoportosítani, valamint ismerjék meg néptáncaik fejlődéstörténetét, típusait. </w:t>
      </w:r>
    </w:p>
    <w:p w:rsidR="00630936" w:rsidRPr="008C13C0" w:rsidRDefault="00300324" w:rsidP="00300324">
      <w:pPr>
        <w:pStyle w:val="Listaszerbekezds"/>
        <w:spacing w:after="0"/>
        <w:ind w:left="0"/>
        <w:rPr>
          <w:rFonts w:cs="Times New Roman"/>
          <w:noProof/>
          <w:szCs w:val="24"/>
        </w:rPr>
      </w:pPr>
      <w:r w:rsidRPr="008C13C0">
        <w:rPr>
          <w:rFonts w:cs="Times New Roman"/>
          <w:noProof/>
          <w:szCs w:val="24"/>
        </w:rPr>
        <w:t>A növendékek ismerjék meg a néptánccal kapcsolatos népművészeti műfajokat, népszokásokat, az ünnepköröket!</w:t>
      </w:r>
    </w:p>
    <w:p w:rsidR="00300324" w:rsidRPr="008C13C0" w:rsidRDefault="00300324" w:rsidP="00300324">
      <w:pPr>
        <w:pStyle w:val="Listaszerbekezds"/>
        <w:spacing w:after="0"/>
        <w:ind w:left="0"/>
        <w:rPr>
          <w:rFonts w:cs="Times New Roman"/>
          <w:szCs w:val="24"/>
        </w:rPr>
      </w:pPr>
      <w:r w:rsidRPr="008C13C0">
        <w:rPr>
          <w:rFonts w:cs="Times New Roman"/>
          <w:noProof/>
          <w:szCs w:val="24"/>
        </w:rPr>
        <w:t>Az elmélet és a gyakorlat képe együttesen alakítsa ki azt a tudást, amit a tradíció korszerű értelmezésében a néptánc jelent.</w:t>
      </w:r>
    </w:p>
    <w:p w:rsidR="00630936" w:rsidRPr="008C13C0" w:rsidRDefault="00300324" w:rsidP="00300324">
      <w:pPr>
        <w:pStyle w:val="Listaszerbekezds"/>
        <w:widowControl w:val="0"/>
        <w:suppressAutoHyphens/>
        <w:spacing w:after="0"/>
        <w:ind w:left="0"/>
        <w:rPr>
          <w:rFonts w:cs="Times New Roman"/>
          <w:noProof/>
          <w:szCs w:val="24"/>
        </w:rPr>
      </w:pPr>
      <w:r w:rsidRPr="008C13C0">
        <w:rPr>
          <w:rFonts w:cs="Times New Roman"/>
          <w:i/>
          <w:noProof/>
          <w:szCs w:val="24"/>
        </w:rPr>
        <w:t>A jelölt ismerje:</w:t>
      </w:r>
      <w:r w:rsidRPr="008C13C0">
        <w:rPr>
          <w:rFonts w:cs="Times New Roman"/>
          <w:noProof/>
          <w:szCs w:val="24"/>
        </w:rPr>
        <w:t>- a néprajz fogalmát, történetét, irányzatait- a népművészeti műfajokat, különös tekintettel a néptánccal kapcsolatosokra- a magyar nép táji-történeti tagozódását- ünnepköreinket, azok szokásvilágát- táncdialektusaink jellemzőit, táncait- táncaink történeti rétegződését</w:t>
      </w:r>
    </w:p>
    <w:p w:rsidR="00300324" w:rsidRPr="008C13C0" w:rsidRDefault="00300324" w:rsidP="00300324">
      <w:pPr>
        <w:pStyle w:val="Listaszerbekezds"/>
        <w:widowControl w:val="0"/>
        <w:suppressAutoHyphens/>
        <w:spacing w:after="0"/>
        <w:ind w:left="0"/>
        <w:rPr>
          <w:rFonts w:cs="Times New Roman"/>
          <w:b/>
          <w:szCs w:val="24"/>
        </w:rPr>
      </w:pPr>
      <w:r w:rsidRPr="008C13C0">
        <w:rPr>
          <w:rFonts w:cs="Times New Roman"/>
          <w:i/>
          <w:noProof/>
          <w:szCs w:val="24"/>
        </w:rPr>
        <w:t>A jelölt legyen képes:</w:t>
      </w:r>
      <w:r w:rsidRPr="008C13C0">
        <w:rPr>
          <w:rFonts w:cs="Times New Roman"/>
          <w:noProof/>
          <w:szCs w:val="24"/>
        </w:rPr>
        <w:t>- táncfolklorisztikai, illetve néprajzi alapismereteit alkalmaznitánctevékenysége során</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630936" w:rsidRPr="008C13C0" w:rsidRDefault="00630936" w:rsidP="00630936">
      <w:pPr>
        <w:widowControl w:val="0"/>
        <w:suppressAutoHyphens/>
        <w:spacing w:after="0"/>
        <w:rPr>
          <w:rFonts w:cs="Times New Roman"/>
          <w:noProof/>
          <w:szCs w:val="24"/>
        </w:rPr>
      </w:pPr>
      <w:r w:rsidRPr="008C13C0">
        <w:rPr>
          <w:rFonts w:cs="Times New Roman"/>
          <w:noProof/>
          <w:szCs w:val="24"/>
        </w:rPr>
        <w:t xml:space="preserve">Minden a néptánccal kapcsolatos tantárgy szoros kapcsolatban van ezzel a tárggyal, hiszen a példák és a gyakorlatok anyagainak beazonosítása, rendszerbehelyezése e tantárgy segítségével történik. </w:t>
      </w:r>
    </w:p>
    <w:p w:rsidR="00630936" w:rsidRPr="008C13C0" w:rsidRDefault="00630936" w:rsidP="00630936">
      <w:pPr>
        <w:widowControl w:val="0"/>
        <w:suppressAutoHyphens/>
        <w:spacing w:after="0"/>
        <w:rPr>
          <w:rFonts w:cs="Times New Roman"/>
          <w:noProof/>
          <w:szCs w:val="24"/>
        </w:rPr>
      </w:pPr>
      <w:r w:rsidRPr="008C13C0">
        <w:rPr>
          <w:rFonts w:cs="Times New Roman"/>
          <w:noProof/>
          <w:szCs w:val="24"/>
        </w:rPr>
        <w:t xml:space="preserve">E tárgy alkotja azt a keretet, mely a néptánc tantárgyat a hozzá kapcsolódó egyéb tantárgyakkal keretbe foglalja, annak minden témakörével kapcsolatban van. </w:t>
      </w:r>
    </w:p>
    <w:p w:rsidR="00630936" w:rsidRPr="008C13C0" w:rsidRDefault="00630936" w:rsidP="00630936">
      <w:pPr>
        <w:widowControl w:val="0"/>
        <w:suppressAutoHyphens/>
        <w:spacing w:after="0"/>
        <w:rPr>
          <w:rFonts w:cs="Times New Roman"/>
          <w:noProof/>
          <w:szCs w:val="24"/>
        </w:rPr>
      </w:pPr>
      <w:r w:rsidRPr="008C13C0">
        <w:rPr>
          <w:rFonts w:cs="Times New Roman"/>
          <w:noProof/>
          <w:szCs w:val="24"/>
        </w:rPr>
        <w:t xml:space="preserve">Mindezek mellett a tantárgy kacsolatban van a népzenével, tánctörténettel, ill. a történelem, valamint a magyar irodalom tantárggyal is. </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630936"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szCs w:val="24"/>
        </w:rPr>
        <w:t xml:space="preserve">A magyar néprajz alapjai </w:t>
      </w:r>
      <w:r w:rsidR="00C53E01" w:rsidRPr="008C13C0">
        <w:rPr>
          <w:rFonts w:cs="Times New Roman"/>
          <w:b/>
          <w:i/>
        </w:rPr>
        <w:tab/>
      </w:r>
      <w:r w:rsidRPr="008C13C0">
        <w:rPr>
          <w:rFonts w:cs="Times New Roman"/>
          <w:b/>
          <w:i/>
        </w:rPr>
        <w:t>36</w:t>
      </w:r>
      <w:r w:rsidR="00C53E01" w:rsidRPr="008C13C0">
        <w:rPr>
          <w:rFonts w:cs="Times New Roman"/>
          <w:b/>
          <w:i/>
        </w:rPr>
        <w:t xml:space="preserve"> óra/… </w:t>
      </w:r>
      <w:proofErr w:type="spellStart"/>
      <w:r w:rsidR="00C53E01" w:rsidRPr="008C13C0">
        <w:rPr>
          <w:rFonts w:cs="Times New Roman"/>
          <w:b/>
          <w:i/>
        </w:rPr>
        <w:t>óra</w:t>
      </w:r>
      <w:proofErr w:type="spellEnd"/>
    </w:p>
    <w:p w:rsidR="00630936" w:rsidRPr="008C13C0" w:rsidRDefault="00630936" w:rsidP="00630936">
      <w:pPr>
        <w:spacing w:after="0"/>
        <w:ind w:right="1185"/>
        <w:rPr>
          <w:rFonts w:cs="Times New Roman"/>
          <w:noProof/>
          <w:szCs w:val="24"/>
        </w:rPr>
      </w:pPr>
      <w:r w:rsidRPr="008C13C0">
        <w:rPr>
          <w:rFonts w:cs="Times New Roman"/>
          <w:noProof/>
          <w:szCs w:val="24"/>
        </w:rPr>
        <w:t>A néprajz értelmezése, részterületei</w:t>
      </w:r>
    </w:p>
    <w:p w:rsidR="00630936" w:rsidRPr="008C13C0" w:rsidRDefault="00630936" w:rsidP="00630936">
      <w:pPr>
        <w:spacing w:after="0"/>
        <w:ind w:right="1185"/>
        <w:rPr>
          <w:rFonts w:cs="Times New Roman"/>
          <w:noProof/>
          <w:szCs w:val="24"/>
        </w:rPr>
      </w:pPr>
      <w:r w:rsidRPr="008C13C0">
        <w:rPr>
          <w:rFonts w:cs="Times New Roman"/>
          <w:noProof/>
          <w:szCs w:val="24"/>
        </w:rPr>
        <w:t>Alapvető néprajzi kiadványok</w:t>
      </w:r>
    </w:p>
    <w:p w:rsidR="00630936" w:rsidRPr="008C13C0" w:rsidRDefault="00630936" w:rsidP="00630936">
      <w:pPr>
        <w:spacing w:after="0"/>
        <w:ind w:right="1185"/>
        <w:rPr>
          <w:rFonts w:cs="Times New Roman"/>
          <w:noProof/>
          <w:szCs w:val="24"/>
        </w:rPr>
      </w:pPr>
      <w:r w:rsidRPr="008C13C0">
        <w:rPr>
          <w:rFonts w:cs="Times New Roman"/>
          <w:noProof/>
          <w:szCs w:val="24"/>
        </w:rPr>
        <w:t>Legjelentősebb táncfolkloristáink, ill. alapvető táncfolklorisztikai kiadványok</w:t>
      </w:r>
    </w:p>
    <w:p w:rsidR="00630936" w:rsidRPr="008C13C0" w:rsidRDefault="00630936" w:rsidP="00630936">
      <w:pPr>
        <w:pStyle w:val="Listaszerbekezds"/>
        <w:spacing w:after="0"/>
        <w:ind w:left="0" w:right="1185"/>
        <w:rPr>
          <w:rFonts w:cs="Times New Roman"/>
          <w:noProof/>
          <w:szCs w:val="24"/>
        </w:rPr>
      </w:pPr>
      <w:r w:rsidRPr="008C13C0">
        <w:rPr>
          <w:rFonts w:cs="Times New Roman"/>
          <w:noProof/>
          <w:szCs w:val="24"/>
        </w:rPr>
        <w:t>Etnogenezis, kultúránk helye Európában, életterünk</w:t>
      </w:r>
    </w:p>
    <w:p w:rsidR="00630936" w:rsidRPr="008C13C0" w:rsidRDefault="00630936" w:rsidP="00630936">
      <w:pPr>
        <w:pStyle w:val="Listaszerbekezds"/>
        <w:spacing w:after="0"/>
        <w:ind w:left="0" w:right="1185"/>
        <w:rPr>
          <w:rFonts w:cs="Times New Roman"/>
          <w:noProof/>
          <w:szCs w:val="24"/>
        </w:rPr>
      </w:pPr>
      <w:r w:rsidRPr="008C13C0">
        <w:rPr>
          <w:rFonts w:cs="Times New Roman"/>
          <w:noProof/>
          <w:szCs w:val="24"/>
        </w:rPr>
        <w:t>Magyarság a Kárpát-medence nagy,- és kistájain</w:t>
      </w:r>
    </w:p>
    <w:p w:rsidR="00A7180B" w:rsidRPr="008C13C0" w:rsidRDefault="00A7180B" w:rsidP="00630936">
      <w:pPr>
        <w:pStyle w:val="Listaszerbekezds"/>
        <w:spacing w:after="0"/>
        <w:ind w:left="0" w:right="1185"/>
        <w:rPr>
          <w:rFonts w:cs="Times New Roman"/>
          <w:noProof/>
          <w:szCs w:val="24"/>
        </w:rPr>
      </w:pPr>
      <w:r w:rsidRPr="008C13C0">
        <w:rPr>
          <w:rFonts w:cs="Times New Roman"/>
          <w:noProof/>
          <w:szCs w:val="24"/>
        </w:rPr>
        <w:t>Nép, paraszti tánc - néptánc</w:t>
      </w:r>
    </w:p>
    <w:p w:rsidR="00630936" w:rsidRPr="008C13C0" w:rsidRDefault="00630936" w:rsidP="00630936">
      <w:pPr>
        <w:pStyle w:val="Listaszerbekezds"/>
        <w:spacing w:after="0"/>
        <w:ind w:left="0" w:right="1185"/>
        <w:rPr>
          <w:rFonts w:cs="Times New Roman"/>
          <w:noProof/>
          <w:szCs w:val="24"/>
        </w:rPr>
      </w:pPr>
      <w:r w:rsidRPr="008C13C0">
        <w:rPr>
          <w:rFonts w:cs="Times New Roman"/>
          <w:noProof/>
          <w:szCs w:val="24"/>
        </w:rPr>
        <w:t>Ünnepköreink, s azok szokásvilága.</w:t>
      </w:r>
    </w:p>
    <w:p w:rsidR="00630936" w:rsidRPr="008C13C0" w:rsidRDefault="00630936" w:rsidP="00630936">
      <w:pPr>
        <w:pStyle w:val="Listaszerbekezds"/>
        <w:spacing w:after="0"/>
        <w:ind w:left="0" w:right="1185"/>
        <w:rPr>
          <w:rFonts w:cs="Times New Roman"/>
          <w:noProof/>
          <w:szCs w:val="24"/>
        </w:rPr>
      </w:pPr>
      <w:r w:rsidRPr="008C13C0">
        <w:rPr>
          <w:rFonts w:cs="Times New Roman"/>
          <w:noProof/>
          <w:szCs w:val="24"/>
        </w:rPr>
        <w:t>Az emberi élet nagy fordulóihoz fűződő szokások (születés, házasság, halál) táncos elemei</w:t>
      </w:r>
    </w:p>
    <w:p w:rsidR="00630936" w:rsidRPr="008C13C0" w:rsidRDefault="00630936" w:rsidP="00630936">
      <w:pPr>
        <w:spacing w:after="0"/>
        <w:ind w:right="1185"/>
        <w:rPr>
          <w:rFonts w:cs="Times New Roman"/>
          <w:noProof/>
          <w:szCs w:val="24"/>
        </w:rPr>
      </w:pPr>
      <w:r w:rsidRPr="008C13C0">
        <w:rPr>
          <w:rFonts w:cs="Times New Roman"/>
          <w:noProof/>
          <w:szCs w:val="24"/>
        </w:rPr>
        <w:t>A magyar népt táji-történeti tagozódásásnak okai</w:t>
      </w:r>
    </w:p>
    <w:p w:rsidR="00630936" w:rsidRPr="008C13C0" w:rsidRDefault="00630936" w:rsidP="00630936">
      <w:pPr>
        <w:spacing w:after="0"/>
        <w:ind w:right="1185"/>
        <w:rPr>
          <w:rFonts w:cs="Times New Roman"/>
          <w:noProof/>
          <w:szCs w:val="24"/>
        </w:rPr>
      </w:pPr>
      <w:r w:rsidRPr="008C13C0">
        <w:rPr>
          <w:rFonts w:cs="Times New Roman"/>
          <w:noProof/>
          <w:szCs w:val="24"/>
        </w:rPr>
        <w:t>A magyarsággal együttélő nemzetiségeink</w:t>
      </w:r>
    </w:p>
    <w:p w:rsidR="00630936" w:rsidRPr="008C13C0" w:rsidRDefault="00630936" w:rsidP="00630936">
      <w:pPr>
        <w:spacing w:after="0"/>
        <w:ind w:right="1185"/>
        <w:rPr>
          <w:rFonts w:cs="Times New Roman"/>
          <w:noProof/>
          <w:szCs w:val="24"/>
        </w:rPr>
      </w:pPr>
      <w:r w:rsidRPr="008C13C0">
        <w:rPr>
          <w:rFonts w:cs="Times New Roman"/>
          <w:noProof/>
          <w:szCs w:val="24"/>
        </w:rPr>
        <w:t>A határokon túli magyarság Európában</w:t>
      </w:r>
    </w:p>
    <w:p w:rsidR="00C53E01" w:rsidRPr="008C13C0" w:rsidRDefault="00C53E01" w:rsidP="00C53E01">
      <w:pPr>
        <w:tabs>
          <w:tab w:val="left" w:pos="1418"/>
          <w:tab w:val="right" w:pos="9072"/>
        </w:tabs>
        <w:spacing w:after="0"/>
        <w:ind w:left="851"/>
        <w:rPr>
          <w:rFonts w:cs="Times New Roman"/>
        </w:rPr>
      </w:pPr>
    </w:p>
    <w:p w:rsidR="00C53E01" w:rsidRPr="008C13C0" w:rsidRDefault="00A7180B"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szCs w:val="24"/>
        </w:rPr>
        <w:t>Táncfolklorisztikai alapismeretek</w:t>
      </w:r>
      <w:r w:rsidRPr="008C13C0">
        <w:rPr>
          <w:rFonts w:cs="Times New Roman"/>
          <w:b/>
          <w:i/>
        </w:rPr>
        <w:t xml:space="preserve"> </w:t>
      </w:r>
      <w:r w:rsidR="00C53E01" w:rsidRPr="008C13C0">
        <w:rPr>
          <w:rFonts w:cs="Times New Roman"/>
          <w:b/>
          <w:i/>
        </w:rPr>
        <w:tab/>
      </w:r>
      <w:r w:rsidRPr="008C13C0">
        <w:rPr>
          <w:rFonts w:cs="Times New Roman"/>
          <w:b/>
          <w:i/>
        </w:rPr>
        <w:t>36</w:t>
      </w:r>
      <w:r w:rsidR="00C53E01" w:rsidRPr="008C13C0">
        <w:rPr>
          <w:rFonts w:cs="Times New Roman"/>
          <w:b/>
          <w:i/>
        </w:rPr>
        <w:t xml:space="preserve"> óra/… </w:t>
      </w:r>
      <w:proofErr w:type="spellStart"/>
      <w:r w:rsidR="00C53E01" w:rsidRPr="008C13C0">
        <w:rPr>
          <w:rFonts w:cs="Times New Roman"/>
          <w:b/>
          <w:i/>
        </w:rPr>
        <w:t>óra</w:t>
      </w:r>
      <w:proofErr w:type="spellEnd"/>
    </w:p>
    <w:p w:rsidR="00A7180B" w:rsidRPr="008C13C0" w:rsidRDefault="00A7180B" w:rsidP="00A7180B">
      <w:pPr>
        <w:spacing w:after="0"/>
        <w:rPr>
          <w:rFonts w:cs="Times New Roman"/>
          <w:szCs w:val="24"/>
        </w:rPr>
      </w:pPr>
      <w:r w:rsidRPr="008C13C0">
        <w:rPr>
          <w:rFonts w:cs="Times New Roman"/>
          <w:szCs w:val="24"/>
        </w:rPr>
        <w:t>Táncfolklorisztika a néprajztudományban</w:t>
      </w:r>
    </w:p>
    <w:p w:rsidR="00A7180B" w:rsidRPr="008C13C0" w:rsidRDefault="00A7180B" w:rsidP="00A7180B">
      <w:pPr>
        <w:pStyle w:val="Listaszerbekezds"/>
        <w:spacing w:after="0"/>
        <w:ind w:left="360" w:hanging="360"/>
        <w:rPr>
          <w:rFonts w:cs="Times New Roman"/>
          <w:szCs w:val="24"/>
        </w:rPr>
      </w:pPr>
      <w:r w:rsidRPr="008C13C0">
        <w:rPr>
          <w:rFonts w:cs="Times New Roman"/>
          <w:szCs w:val="24"/>
        </w:rPr>
        <w:t>A falu táncélete</w:t>
      </w:r>
    </w:p>
    <w:p w:rsidR="00A7180B" w:rsidRPr="008C13C0" w:rsidRDefault="00A7180B" w:rsidP="00A7180B">
      <w:pPr>
        <w:pStyle w:val="Listaszerbekezds"/>
        <w:spacing w:after="0"/>
        <w:ind w:left="360" w:hanging="360"/>
        <w:rPr>
          <w:rFonts w:cs="Times New Roman"/>
          <w:szCs w:val="24"/>
        </w:rPr>
      </w:pPr>
      <w:r w:rsidRPr="008C13C0">
        <w:rPr>
          <w:rFonts w:cs="Times New Roman"/>
          <w:szCs w:val="24"/>
        </w:rPr>
        <w:lastRenderedPageBreak/>
        <w:t>A tánc hagyományozódása</w:t>
      </w:r>
    </w:p>
    <w:p w:rsidR="00A7180B" w:rsidRPr="008C13C0" w:rsidRDefault="00A7180B" w:rsidP="00A7180B">
      <w:pPr>
        <w:pStyle w:val="Listaszerbekezds"/>
        <w:spacing w:after="0"/>
        <w:ind w:left="360" w:hanging="360"/>
        <w:rPr>
          <w:rFonts w:cs="Times New Roman"/>
          <w:szCs w:val="24"/>
        </w:rPr>
      </w:pPr>
      <w:r w:rsidRPr="008C13C0">
        <w:rPr>
          <w:rFonts w:cs="Times New Roman"/>
          <w:szCs w:val="24"/>
        </w:rPr>
        <w:t>Táncalkalmak</w:t>
      </w:r>
    </w:p>
    <w:p w:rsidR="00A7180B" w:rsidRPr="008C13C0" w:rsidRDefault="00A7180B" w:rsidP="00A7180B">
      <w:pPr>
        <w:pStyle w:val="Listaszerbekezds"/>
        <w:spacing w:after="0"/>
        <w:ind w:left="360" w:hanging="360"/>
        <w:rPr>
          <w:rFonts w:cs="Times New Roman"/>
          <w:szCs w:val="24"/>
        </w:rPr>
      </w:pPr>
      <w:r w:rsidRPr="008C13C0">
        <w:rPr>
          <w:rFonts w:cs="Times New Roman"/>
          <w:szCs w:val="24"/>
        </w:rPr>
        <w:t>Táncrendezés</w:t>
      </w:r>
    </w:p>
    <w:p w:rsidR="00A7180B" w:rsidRPr="008C13C0" w:rsidRDefault="00A7180B" w:rsidP="00A7180B">
      <w:pPr>
        <w:spacing w:after="0"/>
        <w:rPr>
          <w:rFonts w:cs="Times New Roman"/>
          <w:szCs w:val="24"/>
        </w:rPr>
      </w:pPr>
      <w:r w:rsidRPr="008C13C0">
        <w:rPr>
          <w:rFonts w:cs="Times New Roman"/>
          <w:szCs w:val="24"/>
        </w:rPr>
        <w:t>Táncillem - táncszók</w:t>
      </w:r>
    </w:p>
    <w:p w:rsidR="00A7180B" w:rsidRPr="008C13C0" w:rsidRDefault="00A7180B" w:rsidP="00A7180B">
      <w:pPr>
        <w:spacing w:after="0"/>
        <w:rPr>
          <w:rFonts w:cs="Times New Roman"/>
          <w:szCs w:val="24"/>
        </w:rPr>
      </w:pPr>
      <w:r w:rsidRPr="008C13C0">
        <w:rPr>
          <w:rFonts w:cs="Times New Roman"/>
          <w:szCs w:val="24"/>
        </w:rPr>
        <w:t>Táncrend</w:t>
      </w:r>
    </w:p>
    <w:p w:rsidR="00A7180B" w:rsidRPr="008C13C0" w:rsidRDefault="00A7180B" w:rsidP="00A7180B">
      <w:pPr>
        <w:spacing w:after="0"/>
        <w:rPr>
          <w:rFonts w:cs="Times New Roman"/>
          <w:szCs w:val="24"/>
        </w:rPr>
      </w:pPr>
      <w:r w:rsidRPr="008C13C0">
        <w:rPr>
          <w:rFonts w:cs="Times New Roman"/>
          <w:szCs w:val="24"/>
        </w:rPr>
        <w:t>Népélet - néptánc</w:t>
      </w:r>
    </w:p>
    <w:p w:rsidR="00A7180B" w:rsidRPr="008C13C0" w:rsidRDefault="00A7180B" w:rsidP="00A7180B">
      <w:pPr>
        <w:spacing w:after="0"/>
        <w:rPr>
          <w:rFonts w:cs="Times New Roman"/>
          <w:szCs w:val="24"/>
        </w:rPr>
      </w:pPr>
      <w:r w:rsidRPr="008C13C0">
        <w:rPr>
          <w:rFonts w:cs="Times New Roman"/>
          <w:szCs w:val="24"/>
        </w:rPr>
        <w:t>A magyar néptánc rendszerezési lehetőségei, Martin György és Pesovár Ernő rendszere alapján</w:t>
      </w:r>
    </w:p>
    <w:p w:rsidR="00A7180B" w:rsidRPr="008C13C0" w:rsidRDefault="00A7180B" w:rsidP="00A7180B">
      <w:pPr>
        <w:spacing w:after="0"/>
        <w:rPr>
          <w:rFonts w:cs="Times New Roman"/>
          <w:szCs w:val="24"/>
        </w:rPr>
      </w:pPr>
      <w:r w:rsidRPr="008C13C0">
        <w:rPr>
          <w:rFonts w:cs="Times New Roman"/>
          <w:szCs w:val="24"/>
        </w:rPr>
        <w:t>Alapvető táncfolklorisztikai szakkönyvek, lexikonok</w:t>
      </w:r>
    </w:p>
    <w:p w:rsidR="00A7180B" w:rsidRPr="008C13C0" w:rsidRDefault="00A7180B" w:rsidP="00A7180B">
      <w:pPr>
        <w:spacing w:after="0"/>
        <w:rPr>
          <w:rFonts w:cs="Times New Roman"/>
          <w:szCs w:val="24"/>
        </w:rPr>
      </w:pPr>
      <w:r w:rsidRPr="008C13C0">
        <w:rPr>
          <w:rFonts w:cs="Times New Roman"/>
          <w:szCs w:val="24"/>
        </w:rPr>
        <w:t>Általános ismeretek a folklór egyéb műfajairól</w:t>
      </w:r>
    </w:p>
    <w:p w:rsidR="00A7180B" w:rsidRPr="008C13C0" w:rsidRDefault="00A7180B" w:rsidP="00A7180B">
      <w:pPr>
        <w:spacing w:after="0"/>
        <w:rPr>
          <w:rFonts w:cs="Times New Roman"/>
          <w:szCs w:val="24"/>
        </w:rPr>
      </w:pPr>
      <w:r w:rsidRPr="008C13C0">
        <w:rPr>
          <w:rFonts w:cs="Times New Roman"/>
          <w:szCs w:val="24"/>
        </w:rPr>
        <w:t>A néptánc szerepe a közéletben</w:t>
      </w:r>
    </w:p>
    <w:p w:rsidR="00C53E01" w:rsidRPr="008C13C0" w:rsidRDefault="00C53E01" w:rsidP="00C53E01">
      <w:pPr>
        <w:tabs>
          <w:tab w:val="left" w:pos="1418"/>
          <w:tab w:val="right" w:pos="9072"/>
        </w:tabs>
        <w:spacing w:after="0"/>
        <w:ind w:left="851"/>
        <w:rPr>
          <w:rFonts w:cs="Times New Roman"/>
        </w:rPr>
      </w:pPr>
    </w:p>
    <w:p w:rsidR="00C53E01" w:rsidRPr="008C13C0" w:rsidRDefault="00A7180B"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szCs w:val="24"/>
        </w:rPr>
        <w:t xml:space="preserve">A magyar </w:t>
      </w:r>
      <w:proofErr w:type="gramStart"/>
      <w:r w:rsidRPr="008C13C0">
        <w:rPr>
          <w:rFonts w:cs="Times New Roman"/>
          <w:b/>
          <w:szCs w:val="24"/>
        </w:rPr>
        <w:t>nép táji</w:t>
      </w:r>
      <w:proofErr w:type="gramEnd"/>
      <w:r w:rsidRPr="008C13C0">
        <w:rPr>
          <w:rFonts w:cs="Times New Roman"/>
          <w:b/>
          <w:szCs w:val="24"/>
        </w:rPr>
        <w:t xml:space="preserve"> – történeti tagozódása</w:t>
      </w:r>
      <w:r w:rsidRPr="008C13C0">
        <w:rPr>
          <w:rFonts w:cs="Times New Roman"/>
          <w:b/>
          <w:i/>
        </w:rPr>
        <w:t xml:space="preserve"> </w:t>
      </w:r>
      <w:r w:rsidR="00C53E01" w:rsidRPr="008C13C0">
        <w:rPr>
          <w:rFonts w:cs="Times New Roman"/>
          <w:b/>
          <w:i/>
        </w:rPr>
        <w:tab/>
      </w:r>
      <w:r w:rsidRPr="008C13C0">
        <w:rPr>
          <w:rFonts w:cs="Times New Roman"/>
          <w:b/>
          <w:i/>
        </w:rPr>
        <w:t>36</w:t>
      </w:r>
      <w:r w:rsidR="00C53E01" w:rsidRPr="008C13C0">
        <w:rPr>
          <w:rFonts w:cs="Times New Roman"/>
          <w:b/>
          <w:i/>
        </w:rPr>
        <w:t xml:space="preserve"> óra/… </w:t>
      </w:r>
      <w:proofErr w:type="spellStart"/>
      <w:r w:rsidR="00C53E01" w:rsidRPr="008C13C0">
        <w:rPr>
          <w:rFonts w:cs="Times New Roman"/>
          <w:b/>
          <w:i/>
        </w:rPr>
        <w:t>óra</w:t>
      </w:r>
      <w:proofErr w:type="spellEnd"/>
    </w:p>
    <w:p w:rsidR="00A7180B" w:rsidRPr="008C13C0" w:rsidRDefault="00A7180B" w:rsidP="00A7180B">
      <w:pPr>
        <w:spacing w:after="0"/>
        <w:rPr>
          <w:rFonts w:cs="Times New Roman"/>
          <w:szCs w:val="24"/>
        </w:rPr>
      </w:pPr>
    </w:p>
    <w:p w:rsidR="00A7180B" w:rsidRPr="008C13C0" w:rsidRDefault="00A7180B" w:rsidP="00A7180B">
      <w:pPr>
        <w:spacing w:after="0"/>
        <w:rPr>
          <w:rFonts w:cs="Times New Roman"/>
          <w:szCs w:val="24"/>
        </w:rPr>
      </w:pPr>
      <w:r w:rsidRPr="008C13C0">
        <w:rPr>
          <w:rFonts w:cs="Times New Roman"/>
          <w:szCs w:val="24"/>
        </w:rPr>
        <w:t>Kósa László-Filep Antal műveltségbeli különbségeken alapuló csoportosítása:</w:t>
      </w:r>
    </w:p>
    <w:p w:rsidR="00A7180B" w:rsidRPr="008C13C0" w:rsidRDefault="00A7180B" w:rsidP="00A7180B">
      <w:pPr>
        <w:spacing w:after="0"/>
        <w:rPr>
          <w:rFonts w:cs="Times New Roman"/>
          <w:szCs w:val="24"/>
        </w:rPr>
      </w:pPr>
      <w:proofErr w:type="gramStart"/>
      <w:r w:rsidRPr="008C13C0">
        <w:rPr>
          <w:rFonts w:cs="Times New Roman"/>
          <w:szCs w:val="24"/>
        </w:rPr>
        <w:t>etnográfiai</w:t>
      </w:r>
      <w:proofErr w:type="gramEnd"/>
      <w:r w:rsidRPr="008C13C0">
        <w:rPr>
          <w:rFonts w:cs="Times New Roman"/>
          <w:szCs w:val="24"/>
        </w:rPr>
        <w:t xml:space="preserve"> (néprajzi) csoportok</w:t>
      </w:r>
    </w:p>
    <w:p w:rsidR="00A7180B" w:rsidRPr="008C13C0" w:rsidRDefault="00A7180B" w:rsidP="00A7180B">
      <w:pPr>
        <w:spacing w:after="0"/>
        <w:rPr>
          <w:rFonts w:cs="Times New Roman"/>
          <w:szCs w:val="24"/>
        </w:rPr>
      </w:pPr>
      <w:r w:rsidRPr="008C13C0">
        <w:rPr>
          <w:rFonts w:cs="Times New Roman"/>
          <w:szCs w:val="24"/>
        </w:rPr>
        <w:t>etnokulturális csoportok</w:t>
      </w:r>
    </w:p>
    <w:p w:rsidR="00A7180B" w:rsidRPr="008C13C0" w:rsidRDefault="00A7180B" w:rsidP="00A7180B">
      <w:pPr>
        <w:spacing w:after="0"/>
        <w:rPr>
          <w:rFonts w:cs="Times New Roman"/>
          <w:szCs w:val="24"/>
        </w:rPr>
      </w:pPr>
      <w:proofErr w:type="gramStart"/>
      <w:r w:rsidRPr="008C13C0">
        <w:rPr>
          <w:rFonts w:cs="Times New Roman"/>
          <w:szCs w:val="24"/>
        </w:rPr>
        <w:t>táji</w:t>
      </w:r>
      <w:proofErr w:type="gramEnd"/>
      <w:r w:rsidRPr="008C13C0">
        <w:rPr>
          <w:rFonts w:cs="Times New Roman"/>
          <w:szCs w:val="24"/>
        </w:rPr>
        <w:t xml:space="preserve"> csoportok</w:t>
      </w:r>
    </w:p>
    <w:p w:rsidR="00A7180B" w:rsidRPr="008C13C0" w:rsidRDefault="00A7180B" w:rsidP="00A7180B">
      <w:pPr>
        <w:spacing w:after="0"/>
        <w:rPr>
          <w:rFonts w:cs="Times New Roman"/>
          <w:szCs w:val="24"/>
        </w:rPr>
      </w:pPr>
    </w:p>
    <w:p w:rsidR="00A7180B" w:rsidRPr="008C13C0" w:rsidRDefault="00A7180B" w:rsidP="00A7180B">
      <w:pPr>
        <w:spacing w:after="0"/>
        <w:rPr>
          <w:rFonts w:cs="Times New Roman"/>
          <w:szCs w:val="24"/>
        </w:rPr>
      </w:pPr>
      <w:r w:rsidRPr="008C13C0">
        <w:rPr>
          <w:rFonts w:cs="Times New Roman"/>
          <w:szCs w:val="24"/>
        </w:rPr>
        <w:t>A Kárpát-medencében élő magyarság nagytájainak megismerése:</w:t>
      </w:r>
    </w:p>
    <w:p w:rsidR="00A7180B" w:rsidRPr="008C13C0" w:rsidRDefault="00A7180B" w:rsidP="00A7180B">
      <w:pPr>
        <w:spacing w:after="0"/>
        <w:rPr>
          <w:rFonts w:cs="Times New Roman"/>
          <w:szCs w:val="24"/>
        </w:rPr>
      </w:pPr>
      <w:r w:rsidRPr="008C13C0">
        <w:rPr>
          <w:rFonts w:cs="Times New Roman"/>
          <w:szCs w:val="24"/>
        </w:rPr>
        <w:t>Dunántúl</w:t>
      </w:r>
    </w:p>
    <w:p w:rsidR="00A7180B" w:rsidRPr="008C13C0" w:rsidRDefault="00A7180B" w:rsidP="00A7180B">
      <w:pPr>
        <w:spacing w:after="0"/>
        <w:rPr>
          <w:rFonts w:cs="Times New Roman"/>
          <w:szCs w:val="24"/>
        </w:rPr>
      </w:pPr>
      <w:r w:rsidRPr="008C13C0">
        <w:rPr>
          <w:rFonts w:cs="Times New Roman"/>
          <w:szCs w:val="24"/>
        </w:rPr>
        <w:t>Alföld</w:t>
      </w:r>
    </w:p>
    <w:p w:rsidR="00A7180B" w:rsidRPr="008C13C0" w:rsidRDefault="00A7180B" w:rsidP="00A7180B">
      <w:pPr>
        <w:spacing w:after="0"/>
        <w:rPr>
          <w:rFonts w:cs="Times New Roman"/>
          <w:szCs w:val="24"/>
        </w:rPr>
      </w:pPr>
      <w:r w:rsidRPr="008C13C0">
        <w:rPr>
          <w:rFonts w:cs="Times New Roman"/>
          <w:szCs w:val="24"/>
        </w:rPr>
        <w:t>Felföld</w:t>
      </w:r>
    </w:p>
    <w:p w:rsidR="00A7180B" w:rsidRPr="008C13C0" w:rsidRDefault="00A7180B" w:rsidP="00A7180B">
      <w:pPr>
        <w:spacing w:after="0"/>
        <w:rPr>
          <w:rFonts w:cs="Times New Roman"/>
          <w:szCs w:val="24"/>
        </w:rPr>
      </w:pPr>
      <w:r w:rsidRPr="008C13C0">
        <w:rPr>
          <w:rFonts w:cs="Times New Roman"/>
          <w:szCs w:val="24"/>
        </w:rPr>
        <w:t>Erdély (Moldva, Bukovina)</w:t>
      </w:r>
    </w:p>
    <w:p w:rsidR="00A7180B" w:rsidRPr="008C13C0" w:rsidRDefault="00A7180B" w:rsidP="00A7180B">
      <w:pPr>
        <w:spacing w:after="0"/>
        <w:rPr>
          <w:rFonts w:cs="Times New Roman"/>
          <w:szCs w:val="24"/>
        </w:rPr>
      </w:pPr>
    </w:p>
    <w:p w:rsidR="00A7180B" w:rsidRPr="008C13C0" w:rsidRDefault="00A7180B" w:rsidP="00A7180B">
      <w:pPr>
        <w:spacing w:after="0"/>
        <w:rPr>
          <w:rFonts w:cs="Times New Roman"/>
          <w:szCs w:val="24"/>
        </w:rPr>
      </w:pPr>
      <w:r w:rsidRPr="008C13C0">
        <w:rPr>
          <w:rFonts w:cs="Times New Roman"/>
          <w:szCs w:val="24"/>
        </w:rPr>
        <w:t xml:space="preserve">A Kárpát– medencében élő magyarság tánc szempontjából nevezetes kistájai, </w:t>
      </w:r>
      <w:r w:rsidR="00CD7633" w:rsidRPr="008C13C0">
        <w:rPr>
          <w:rFonts w:cs="Times New Roman"/>
          <w:szCs w:val="24"/>
        </w:rPr>
        <w:t xml:space="preserve">etnográfiai, táji </w:t>
      </w:r>
      <w:r w:rsidRPr="008C13C0">
        <w:rPr>
          <w:rFonts w:cs="Times New Roman"/>
          <w:szCs w:val="24"/>
        </w:rPr>
        <w:t>csoportjai.</w:t>
      </w:r>
    </w:p>
    <w:p w:rsidR="00C53E01" w:rsidRPr="008C13C0" w:rsidRDefault="00C53E01" w:rsidP="00C53E01">
      <w:pPr>
        <w:tabs>
          <w:tab w:val="left" w:pos="1418"/>
          <w:tab w:val="right" w:pos="9072"/>
        </w:tabs>
        <w:spacing w:after="0"/>
        <w:ind w:left="851"/>
        <w:rPr>
          <w:rFonts w:cs="Times New Roman"/>
        </w:rPr>
      </w:pPr>
    </w:p>
    <w:p w:rsidR="00C53E01" w:rsidRPr="008C13C0" w:rsidRDefault="00720D3D"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szCs w:val="24"/>
        </w:rPr>
        <w:t>A magyar nép táncainak csoportosítási lehetőségei</w:t>
      </w:r>
      <w:r w:rsidRPr="008C13C0">
        <w:rPr>
          <w:rFonts w:cs="Times New Roman"/>
          <w:b/>
          <w:i/>
        </w:rPr>
        <w:t xml:space="preserve"> </w:t>
      </w:r>
      <w:r w:rsidR="00C53E01" w:rsidRPr="008C13C0">
        <w:rPr>
          <w:rFonts w:cs="Times New Roman"/>
          <w:b/>
          <w:i/>
        </w:rPr>
        <w:tab/>
      </w:r>
      <w:r w:rsidRPr="008C13C0">
        <w:rPr>
          <w:rFonts w:cs="Times New Roman"/>
          <w:b/>
          <w:i/>
        </w:rPr>
        <w:t>31</w:t>
      </w:r>
      <w:r w:rsidR="00C53E01" w:rsidRPr="008C13C0">
        <w:rPr>
          <w:rFonts w:cs="Times New Roman"/>
          <w:b/>
          <w:i/>
        </w:rPr>
        <w:t xml:space="preserve"> óra/… </w:t>
      </w:r>
      <w:proofErr w:type="spellStart"/>
      <w:r w:rsidR="00C53E01" w:rsidRPr="008C13C0">
        <w:rPr>
          <w:rFonts w:cs="Times New Roman"/>
          <w:b/>
          <w:i/>
        </w:rPr>
        <w:t>óra</w:t>
      </w:r>
      <w:proofErr w:type="spellEnd"/>
    </w:p>
    <w:p w:rsidR="00FF0DC8" w:rsidRPr="008C13C0" w:rsidRDefault="00FF0DC8" w:rsidP="00FF0DC8">
      <w:pPr>
        <w:spacing w:after="0"/>
        <w:rPr>
          <w:rFonts w:cs="Times New Roman"/>
          <w:szCs w:val="24"/>
        </w:rPr>
      </w:pPr>
      <w:r w:rsidRPr="008C13C0">
        <w:rPr>
          <w:rFonts w:cs="Times New Roman"/>
          <w:szCs w:val="24"/>
        </w:rPr>
        <w:t xml:space="preserve">Pesovár Ernő </w:t>
      </w:r>
      <w:r w:rsidR="005A0D93" w:rsidRPr="008C13C0">
        <w:rPr>
          <w:rFonts w:cs="Times New Roman"/>
          <w:szCs w:val="24"/>
        </w:rPr>
        <w:t>kronologikus</w:t>
      </w:r>
      <w:r w:rsidRPr="008C13C0">
        <w:rPr>
          <w:rFonts w:cs="Times New Roman"/>
          <w:szCs w:val="24"/>
        </w:rPr>
        <w:t xml:space="preserve"> csoportosítása</w:t>
      </w:r>
    </w:p>
    <w:p w:rsidR="00FF0DC8" w:rsidRPr="008C13C0" w:rsidRDefault="00FF0DC8" w:rsidP="00FF0DC8">
      <w:pPr>
        <w:pStyle w:val="Listaszerbekezds"/>
        <w:spacing w:after="0"/>
        <w:ind w:left="360"/>
        <w:rPr>
          <w:rFonts w:cs="Times New Roman"/>
          <w:szCs w:val="24"/>
        </w:rPr>
      </w:pPr>
      <w:r w:rsidRPr="008C13C0">
        <w:rPr>
          <w:rFonts w:cs="Times New Roman"/>
          <w:szCs w:val="24"/>
        </w:rPr>
        <w:t>A régi réteg táncai (régi stílusú táncok):</w:t>
      </w:r>
    </w:p>
    <w:p w:rsidR="00FF0DC8" w:rsidRPr="008C13C0" w:rsidRDefault="00FF0DC8" w:rsidP="00FF0DC8">
      <w:pPr>
        <w:pStyle w:val="Listaszerbekezds"/>
        <w:spacing w:after="0"/>
        <w:ind w:left="360"/>
        <w:rPr>
          <w:rFonts w:cs="Times New Roman"/>
          <w:szCs w:val="24"/>
        </w:rPr>
      </w:pPr>
      <w:proofErr w:type="gramStart"/>
      <w:r w:rsidRPr="008C13C0">
        <w:rPr>
          <w:rFonts w:cs="Times New Roman"/>
          <w:szCs w:val="24"/>
        </w:rPr>
        <w:t>körtáncok</w:t>
      </w:r>
      <w:proofErr w:type="gramEnd"/>
    </w:p>
    <w:p w:rsidR="00FF0DC8" w:rsidRPr="008C13C0" w:rsidRDefault="00FF0DC8" w:rsidP="00FF0DC8">
      <w:pPr>
        <w:pStyle w:val="Listaszerbekezds"/>
        <w:spacing w:after="0"/>
        <w:ind w:left="360"/>
        <w:rPr>
          <w:rFonts w:cs="Times New Roman"/>
          <w:szCs w:val="24"/>
        </w:rPr>
      </w:pPr>
      <w:proofErr w:type="gramStart"/>
      <w:r w:rsidRPr="008C13C0">
        <w:rPr>
          <w:rFonts w:cs="Times New Roman"/>
          <w:szCs w:val="24"/>
        </w:rPr>
        <w:t>fegyvertáncok</w:t>
      </w:r>
      <w:proofErr w:type="gramEnd"/>
      <w:r w:rsidRPr="008C13C0">
        <w:rPr>
          <w:rFonts w:cs="Times New Roman"/>
          <w:szCs w:val="24"/>
        </w:rPr>
        <w:t xml:space="preserve">, eszközös pásztortáncok, </w:t>
      </w:r>
    </w:p>
    <w:p w:rsidR="00FF0DC8" w:rsidRPr="008C13C0" w:rsidRDefault="00FF0DC8" w:rsidP="00FF0DC8">
      <w:pPr>
        <w:pStyle w:val="Listaszerbekezds"/>
        <w:spacing w:after="0"/>
        <w:ind w:left="360"/>
        <w:rPr>
          <w:rFonts w:cs="Times New Roman"/>
          <w:szCs w:val="24"/>
        </w:rPr>
      </w:pPr>
      <w:proofErr w:type="gramStart"/>
      <w:r w:rsidRPr="008C13C0">
        <w:rPr>
          <w:rFonts w:cs="Times New Roman"/>
          <w:szCs w:val="24"/>
        </w:rPr>
        <w:t>régi</w:t>
      </w:r>
      <w:proofErr w:type="gramEnd"/>
      <w:r w:rsidRPr="008C13C0">
        <w:rPr>
          <w:rFonts w:cs="Times New Roman"/>
          <w:szCs w:val="24"/>
        </w:rPr>
        <w:t xml:space="preserve"> férfitáncok (ugrós – legényesek)</w:t>
      </w:r>
    </w:p>
    <w:p w:rsidR="00FF0DC8" w:rsidRPr="008C13C0" w:rsidRDefault="00FF0DC8" w:rsidP="00FF0DC8">
      <w:pPr>
        <w:pStyle w:val="Listaszerbekezds"/>
        <w:spacing w:after="0"/>
        <w:ind w:left="360"/>
        <w:rPr>
          <w:rFonts w:cs="Times New Roman"/>
          <w:b/>
          <w:szCs w:val="24"/>
        </w:rPr>
      </w:pPr>
      <w:proofErr w:type="gramStart"/>
      <w:r w:rsidRPr="008C13C0">
        <w:rPr>
          <w:rFonts w:cs="Times New Roman"/>
          <w:szCs w:val="24"/>
        </w:rPr>
        <w:t>régi</w:t>
      </w:r>
      <w:proofErr w:type="gramEnd"/>
      <w:r w:rsidRPr="008C13C0">
        <w:rPr>
          <w:rFonts w:cs="Times New Roman"/>
          <w:szCs w:val="24"/>
        </w:rPr>
        <w:t xml:space="preserve"> páros táncok (ugrós páros, küzdő karakterű páros, forgós-forgatós páros</w:t>
      </w:r>
    </w:p>
    <w:p w:rsidR="00FF0DC8" w:rsidRPr="008C13C0" w:rsidRDefault="00FF0DC8" w:rsidP="00FF0DC8">
      <w:pPr>
        <w:pStyle w:val="Listaszerbekezds"/>
        <w:spacing w:after="0"/>
        <w:ind w:left="360"/>
        <w:rPr>
          <w:rFonts w:cs="Times New Roman"/>
          <w:szCs w:val="24"/>
        </w:rPr>
      </w:pPr>
    </w:p>
    <w:p w:rsidR="00FF0DC8" w:rsidRPr="008C13C0" w:rsidRDefault="00FF0DC8" w:rsidP="00FF0DC8">
      <w:pPr>
        <w:pStyle w:val="Listaszerbekezds"/>
        <w:spacing w:after="0"/>
        <w:ind w:left="360"/>
        <w:rPr>
          <w:rFonts w:cs="Times New Roman"/>
          <w:szCs w:val="24"/>
        </w:rPr>
      </w:pPr>
    </w:p>
    <w:p w:rsidR="00FF0DC8" w:rsidRPr="008C13C0" w:rsidRDefault="00FF0DC8" w:rsidP="00FF0DC8">
      <w:pPr>
        <w:pStyle w:val="Listaszerbekezds"/>
        <w:spacing w:after="0"/>
        <w:ind w:left="360"/>
        <w:rPr>
          <w:rFonts w:cs="Times New Roman"/>
          <w:szCs w:val="24"/>
        </w:rPr>
      </w:pPr>
      <w:r w:rsidRPr="008C13C0">
        <w:rPr>
          <w:rFonts w:cs="Times New Roman"/>
          <w:szCs w:val="24"/>
        </w:rPr>
        <w:t xml:space="preserve">Az új réteg táncai (új stílusú táncok): </w:t>
      </w:r>
    </w:p>
    <w:p w:rsidR="00FF0DC8" w:rsidRPr="008C13C0" w:rsidRDefault="00FF0DC8" w:rsidP="00FF0DC8">
      <w:pPr>
        <w:pStyle w:val="Listaszerbekezds"/>
        <w:spacing w:after="0"/>
        <w:ind w:left="360"/>
        <w:rPr>
          <w:rFonts w:cs="Times New Roman"/>
          <w:szCs w:val="24"/>
        </w:rPr>
      </w:pPr>
      <w:proofErr w:type="gramStart"/>
      <w:r w:rsidRPr="008C13C0">
        <w:rPr>
          <w:rFonts w:cs="Times New Roman"/>
          <w:szCs w:val="24"/>
        </w:rPr>
        <w:t>verbunk</w:t>
      </w:r>
      <w:proofErr w:type="gramEnd"/>
      <w:r w:rsidRPr="008C13C0">
        <w:rPr>
          <w:rFonts w:cs="Times New Roman"/>
          <w:szCs w:val="24"/>
        </w:rPr>
        <w:t xml:space="preserve"> (szóló-kötött)</w:t>
      </w:r>
    </w:p>
    <w:p w:rsidR="00FF0DC8" w:rsidRPr="008C13C0" w:rsidRDefault="00FF0DC8" w:rsidP="00FF0DC8">
      <w:pPr>
        <w:spacing w:after="0"/>
        <w:rPr>
          <w:rFonts w:cs="Times New Roman"/>
          <w:szCs w:val="24"/>
        </w:rPr>
      </w:pPr>
      <w:r w:rsidRPr="008C13C0">
        <w:rPr>
          <w:rFonts w:cs="Times New Roman"/>
          <w:szCs w:val="24"/>
        </w:rPr>
        <w:t xml:space="preserve">      </w:t>
      </w:r>
      <w:proofErr w:type="gramStart"/>
      <w:r w:rsidRPr="008C13C0">
        <w:rPr>
          <w:rFonts w:cs="Times New Roman"/>
          <w:szCs w:val="24"/>
        </w:rPr>
        <w:t>csárdás</w:t>
      </w:r>
      <w:proofErr w:type="gramEnd"/>
      <w:r w:rsidRPr="008C13C0">
        <w:rPr>
          <w:rFonts w:cs="Times New Roman"/>
          <w:szCs w:val="24"/>
        </w:rPr>
        <w:t xml:space="preserve"> (páros-hármas- kör)</w:t>
      </w:r>
    </w:p>
    <w:p w:rsidR="00FF0DC8" w:rsidRPr="008C13C0" w:rsidRDefault="00FF0DC8" w:rsidP="00FF0DC8">
      <w:pPr>
        <w:spacing w:after="0"/>
        <w:rPr>
          <w:rFonts w:cs="Times New Roman"/>
          <w:szCs w:val="24"/>
        </w:rPr>
      </w:pPr>
      <w:r w:rsidRPr="008C13C0">
        <w:rPr>
          <w:rFonts w:cs="Times New Roman"/>
          <w:szCs w:val="24"/>
        </w:rPr>
        <w:t>Martin György táncdialektusai</w:t>
      </w:r>
    </w:p>
    <w:p w:rsidR="00FF0DC8" w:rsidRPr="008C13C0" w:rsidRDefault="00FF0DC8" w:rsidP="004908C0">
      <w:pPr>
        <w:pStyle w:val="Listaszerbekezds"/>
        <w:numPr>
          <w:ilvl w:val="0"/>
          <w:numId w:val="5"/>
        </w:numPr>
        <w:spacing w:after="0"/>
        <w:rPr>
          <w:rFonts w:cs="Times New Roman"/>
          <w:szCs w:val="24"/>
        </w:rPr>
      </w:pPr>
      <w:r w:rsidRPr="008C13C0">
        <w:rPr>
          <w:rFonts w:cs="Times New Roman"/>
          <w:szCs w:val="24"/>
        </w:rPr>
        <w:t>Nyugati v. Dunai táncdialektus</w:t>
      </w:r>
    </w:p>
    <w:p w:rsidR="00FF0DC8" w:rsidRPr="008C13C0" w:rsidRDefault="00FF0DC8" w:rsidP="004908C0">
      <w:pPr>
        <w:pStyle w:val="Listaszerbekezds"/>
        <w:numPr>
          <w:ilvl w:val="0"/>
          <w:numId w:val="5"/>
        </w:numPr>
        <w:spacing w:after="0"/>
        <w:rPr>
          <w:rFonts w:cs="Times New Roman"/>
          <w:szCs w:val="24"/>
        </w:rPr>
      </w:pPr>
      <w:r w:rsidRPr="008C13C0">
        <w:rPr>
          <w:rFonts w:cs="Times New Roman"/>
          <w:szCs w:val="24"/>
        </w:rPr>
        <w:t>Középső v. Tiszai táncdialektus</w:t>
      </w:r>
    </w:p>
    <w:p w:rsidR="00FF0DC8" w:rsidRPr="008C13C0" w:rsidRDefault="00FF0DC8" w:rsidP="004908C0">
      <w:pPr>
        <w:pStyle w:val="Listaszerbekezds"/>
        <w:numPr>
          <w:ilvl w:val="0"/>
          <w:numId w:val="5"/>
        </w:numPr>
        <w:spacing w:after="0"/>
        <w:rPr>
          <w:rFonts w:cs="Times New Roman"/>
          <w:szCs w:val="24"/>
        </w:rPr>
      </w:pPr>
      <w:r w:rsidRPr="008C13C0">
        <w:rPr>
          <w:rFonts w:cs="Times New Roman"/>
          <w:szCs w:val="24"/>
        </w:rPr>
        <w:t>Keleti v. Erdélyi táncdialektus</w:t>
      </w:r>
    </w:p>
    <w:p w:rsidR="00C53E01" w:rsidRPr="008C13C0" w:rsidRDefault="00C53E01" w:rsidP="00C53E01">
      <w:pPr>
        <w:tabs>
          <w:tab w:val="left" w:pos="1418"/>
          <w:tab w:val="right" w:pos="9072"/>
        </w:tabs>
        <w:spacing w:after="0"/>
        <w:ind w:left="851"/>
        <w:rPr>
          <w:rFonts w:cs="Times New Roman"/>
        </w:rPr>
      </w:pPr>
    </w:p>
    <w:p w:rsidR="00C53E01" w:rsidRPr="008C13C0" w:rsidRDefault="00FF0DC8"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rPr>
        <w:t>A vizsgatevékenység előkészítése</w:t>
      </w:r>
      <w:r w:rsidR="00C53E01" w:rsidRPr="008C13C0">
        <w:rPr>
          <w:rFonts w:cs="Times New Roman"/>
          <w:b/>
          <w:i/>
        </w:rPr>
        <w:tab/>
      </w:r>
      <w:r w:rsidRPr="008C13C0">
        <w:rPr>
          <w:rFonts w:cs="Times New Roman"/>
          <w:b/>
          <w:i/>
        </w:rPr>
        <w:t>31</w:t>
      </w:r>
      <w:r w:rsidR="00C53E01" w:rsidRPr="008C13C0">
        <w:rPr>
          <w:rFonts w:cs="Times New Roman"/>
          <w:b/>
          <w:i/>
        </w:rPr>
        <w:t xml:space="preserve"> óra/… </w:t>
      </w:r>
      <w:proofErr w:type="spellStart"/>
      <w:r w:rsidR="00C53E01" w:rsidRPr="008C13C0">
        <w:rPr>
          <w:rFonts w:cs="Times New Roman"/>
          <w:b/>
          <w:i/>
        </w:rPr>
        <w:t>óra</w:t>
      </w:r>
      <w:proofErr w:type="spellEnd"/>
    </w:p>
    <w:p w:rsidR="00FF0DC8" w:rsidRPr="008C13C0" w:rsidRDefault="00FF0DC8" w:rsidP="00FF0DC8">
      <w:pPr>
        <w:spacing w:after="0"/>
        <w:rPr>
          <w:rFonts w:cs="Times New Roman"/>
          <w:szCs w:val="24"/>
        </w:rPr>
      </w:pPr>
      <w:r w:rsidRPr="008C13C0">
        <w:rPr>
          <w:rFonts w:cs="Times New Roman"/>
          <w:szCs w:val="24"/>
        </w:rPr>
        <w:t>A 9-12. évfolyamon tanultak ismétlése</w:t>
      </w:r>
    </w:p>
    <w:p w:rsidR="00FF0DC8" w:rsidRPr="008C13C0" w:rsidRDefault="00FF0DC8" w:rsidP="00FF0DC8">
      <w:pPr>
        <w:pStyle w:val="Listaszerbekezds"/>
        <w:spacing w:after="0"/>
        <w:ind w:left="360"/>
        <w:rPr>
          <w:rFonts w:cs="Times New Roman"/>
          <w:szCs w:val="24"/>
        </w:rPr>
      </w:pPr>
      <w:r w:rsidRPr="008C13C0">
        <w:rPr>
          <w:rFonts w:cs="Times New Roman"/>
          <w:szCs w:val="24"/>
        </w:rPr>
        <w:t>A néprajzi és a táncfolklorisztikai ismeretek rendszerezése</w:t>
      </w:r>
    </w:p>
    <w:p w:rsidR="00FF0DC8" w:rsidRPr="008C13C0" w:rsidRDefault="00FF0DC8" w:rsidP="00FF0DC8">
      <w:pPr>
        <w:pStyle w:val="Listaszerbekezds"/>
        <w:spacing w:after="0"/>
        <w:ind w:left="360"/>
        <w:rPr>
          <w:rFonts w:cs="Times New Roman"/>
          <w:szCs w:val="24"/>
        </w:rPr>
      </w:pPr>
      <w:r w:rsidRPr="008C13C0">
        <w:rPr>
          <w:rFonts w:cs="Times New Roman"/>
          <w:szCs w:val="24"/>
        </w:rPr>
        <w:t>A hiányosságok pótlása</w:t>
      </w:r>
    </w:p>
    <w:p w:rsidR="00FF0DC8" w:rsidRPr="008C13C0" w:rsidRDefault="00FF0DC8" w:rsidP="00FF0DC8">
      <w:pPr>
        <w:pStyle w:val="Listaszerbekezds"/>
        <w:spacing w:after="0"/>
        <w:ind w:left="360"/>
        <w:rPr>
          <w:rFonts w:cs="Times New Roman"/>
          <w:szCs w:val="24"/>
        </w:rPr>
      </w:pPr>
      <w:r w:rsidRPr="008C13C0">
        <w:rPr>
          <w:rFonts w:cs="Times New Roman"/>
          <w:szCs w:val="24"/>
        </w:rPr>
        <w:t>A vizsga szóbeli vizsgatevékenységéhez szükséges témakörök összegzése</w:t>
      </w:r>
    </w:p>
    <w:p w:rsidR="00FF0DC8" w:rsidRPr="008C13C0" w:rsidRDefault="00FF0DC8" w:rsidP="00FF0DC8">
      <w:pPr>
        <w:pStyle w:val="Listaszerbekezds"/>
        <w:spacing w:after="0"/>
        <w:ind w:left="360"/>
        <w:rPr>
          <w:rFonts w:cs="Times New Roman"/>
          <w:szCs w:val="24"/>
        </w:rPr>
      </w:pPr>
      <w:r w:rsidRPr="008C13C0">
        <w:rPr>
          <w:rFonts w:cs="Times New Roman"/>
          <w:szCs w:val="24"/>
        </w:rPr>
        <w:lastRenderedPageBreak/>
        <w:t>A vizsga szóbeli vizsgatevékenységének imitálása</w:t>
      </w:r>
    </w:p>
    <w:p w:rsidR="00FF0DC8" w:rsidRPr="008C13C0" w:rsidRDefault="00FF0DC8" w:rsidP="00FF0DC8">
      <w:pPr>
        <w:pStyle w:val="Listaszerbekezds"/>
        <w:spacing w:after="0"/>
        <w:ind w:left="360"/>
        <w:rPr>
          <w:rFonts w:cs="Times New Roman"/>
          <w:szCs w:val="24"/>
        </w:rPr>
      </w:pPr>
      <w:r w:rsidRPr="008C13C0">
        <w:rPr>
          <w:rFonts w:cs="Times New Roman"/>
          <w:szCs w:val="24"/>
        </w:rPr>
        <w:t xml:space="preserve">A vizsgán használandó vagy használható segédanyagok (könyvek, albumok, tárgyak, térképek, </w:t>
      </w:r>
      <w:proofErr w:type="spellStart"/>
      <w:r w:rsidRPr="008C13C0">
        <w:rPr>
          <w:rFonts w:cs="Times New Roman"/>
          <w:szCs w:val="24"/>
        </w:rPr>
        <w:t>stb</w:t>
      </w:r>
      <w:proofErr w:type="spellEnd"/>
      <w:r w:rsidRPr="008C13C0">
        <w:rPr>
          <w:rFonts w:cs="Times New Roman"/>
          <w:szCs w:val="24"/>
        </w:rPr>
        <w:t>) számbavétele</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FF0DC8" w:rsidRPr="008C13C0" w:rsidRDefault="00FF0DC8" w:rsidP="004908C0">
      <w:pPr>
        <w:pStyle w:val="Listaszerbekezds"/>
        <w:widowControl w:val="0"/>
        <w:numPr>
          <w:ilvl w:val="0"/>
          <w:numId w:val="4"/>
        </w:numPr>
        <w:suppressAutoHyphens/>
        <w:spacing w:after="0"/>
        <w:rPr>
          <w:rFonts w:cs="Times New Roman"/>
          <w:szCs w:val="24"/>
        </w:rPr>
      </w:pPr>
      <w:r w:rsidRPr="008C13C0">
        <w:rPr>
          <w:rFonts w:cs="Times New Roman"/>
          <w:szCs w:val="24"/>
        </w:rPr>
        <w:t>Audió és vizuális eszközökkel, projektorral felszerelt szaktanterem</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C53E01" w:rsidRPr="008C13C0" w:rsidRDefault="00697FCC" w:rsidP="00C53E01">
      <w:pPr>
        <w:spacing w:after="0"/>
        <w:ind w:left="426"/>
        <w:rPr>
          <w:rFonts w:cs="Times New Roman"/>
        </w:rPr>
      </w:pPr>
      <w:r w:rsidRPr="008C13C0">
        <w:rPr>
          <w:rFonts w:cs="Times New Roman"/>
        </w:rPr>
        <w:t xml:space="preserve">Olyan tevékenységek alkalmazása az órán pl. kiselőadás, </w:t>
      </w:r>
      <w:proofErr w:type="spellStart"/>
      <w:r w:rsidRPr="008C13C0">
        <w:rPr>
          <w:rFonts w:cs="Times New Roman"/>
        </w:rPr>
        <w:t>PPt-os</w:t>
      </w:r>
      <w:proofErr w:type="spellEnd"/>
      <w:r w:rsidRPr="008C13C0">
        <w:rPr>
          <w:rFonts w:cs="Times New Roman"/>
        </w:rPr>
        <w:t xml:space="preserve"> beszámoló, témavita, </w:t>
      </w:r>
      <w:proofErr w:type="spellStart"/>
      <w:r w:rsidRPr="008C13C0">
        <w:rPr>
          <w:rFonts w:cs="Times New Roman"/>
        </w:rPr>
        <w:t>stb</w:t>
      </w:r>
      <w:proofErr w:type="spellEnd"/>
      <w:r w:rsidRPr="008C13C0">
        <w:rPr>
          <w:rFonts w:cs="Times New Roman"/>
        </w:rPr>
        <w:t xml:space="preserve">, amelyeke segítik a tanulók verbalitásának fejlődését.  </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81406" w:rsidRPr="008C13C0" w:rsidTr="00681406">
        <w:trPr>
          <w:trHeight w:val="576"/>
        </w:trPr>
        <w:tc>
          <w:tcPr>
            <w:tcW w:w="1008"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681406" w:rsidRPr="008C13C0">
        <w:trPr>
          <w:trHeight w:val="259"/>
        </w:trPr>
        <w:tc>
          <w:tcPr>
            <w:tcW w:w="1008" w:type="dxa"/>
            <w:tcBorders>
              <w:top w:val="nil"/>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Borders>
              <w:top w:val="single" w:sz="6"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Borders>
              <w:top w:val="single" w:sz="6"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Borders>
              <w:top w:val="nil"/>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r>
      <w:tr w:rsidR="00681406" w:rsidRPr="008C13C0">
        <w:trPr>
          <w:trHeight w:val="246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Hangszerek, kották, hangzóanyag, mozgóképanyag, Számítógép, Képi anyag lejátszását biztosító eszköz (pl. video, DVD lejátszó), Zenei anyag lejátszását biztosító eszköz (pl. CD lejátszó, MP3, MP4)</w:t>
            </w:r>
            <w:proofErr w:type="gramStart"/>
            <w:r w:rsidRPr="008C13C0">
              <w:rPr>
                <w:rFonts w:cs="Times New Roman"/>
                <w:color w:val="000000"/>
                <w:sz w:val="20"/>
                <w:szCs w:val="20"/>
              </w:rPr>
              <w:t>,   TV</w:t>
            </w:r>
            <w:proofErr w:type="gramEnd"/>
            <w:r w:rsidRPr="008C13C0">
              <w:rPr>
                <w:rFonts w:cs="Times New Roman"/>
                <w:color w:val="000000"/>
                <w:sz w:val="20"/>
                <w:szCs w:val="20"/>
              </w:rPr>
              <w:t>, Projektor, vetítővászon</w:t>
            </w: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kiselőadás</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1" w:type="dxa"/>
            <w:tcBorders>
              <w:top w:val="single" w:sz="12"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megbeszélés</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vita</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33"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08"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szimuláció</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7.</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kooperatív tanulás</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bl>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681406" w:rsidRPr="008C13C0" w:rsidTr="00681406">
        <w:trPr>
          <w:trHeight w:val="245"/>
        </w:trPr>
        <w:tc>
          <w:tcPr>
            <w:tcW w:w="1090"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681406" w:rsidRPr="008C13C0" w:rsidTr="00681406">
        <w:trPr>
          <w:trHeight w:val="490"/>
        </w:trPr>
        <w:tc>
          <w:tcPr>
            <w:tcW w:w="1090" w:type="dxa"/>
            <w:tcBorders>
              <w:top w:val="nil"/>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csoport-bontás</w:t>
            </w:r>
          </w:p>
        </w:tc>
        <w:tc>
          <w:tcPr>
            <w:tcW w:w="787" w:type="dxa"/>
            <w:gridSpan w:val="2"/>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osztály-keret</w:t>
            </w:r>
          </w:p>
        </w:tc>
      </w:tr>
      <w:tr w:rsidR="00681406" w:rsidRPr="008C13C0" w:rsidTr="00681406">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947" w:type="dxa"/>
            <w:gridSpan w:val="2"/>
            <w:tcBorders>
              <w:top w:val="single" w:sz="6" w:space="0" w:color="auto"/>
              <w:left w:val="single" w:sz="6" w:space="0" w:color="auto"/>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lastRenderedPageBreak/>
              <w:t>1.4.</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rsidTr="00681406">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947" w:type="dxa"/>
            <w:gridSpan w:val="3"/>
            <w:tcBorders>
              <w:top w:val="single" w:sz="6" w:space="0" w:color="auto"/>
              <w:left w:val="single" w:sz="6" w:space="0" w:color="auto"/>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r>
      <w:tr w:rsidR="00681406"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r>
      <w:tr w:rsidR="00681406" w:rsidRPr="008C13C0" w:rsidTr="00681406">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rsidTr="00681406">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4.2.</w:t>
            </w:r>
          </w:p>
        </w:tc>
        <w:tc>
          <w:tcPr>
            <w:tcW w:w="2947" w:type="dxa"/>
            <w:gridSpan w:val="2"/>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r>
      <w:tr w:rsidR="00681406"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rsidTr="00681406">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w:t>
            </w:r>
          </w:p>
        </w:tc>
        <w:tc>
          <w:tcPr>
            <w:tcW w:w="2947" w:type="dxa"/>
            <w:gridSpan w:val="2"/>
            <w:tcBorders>
              <w:top w:val="single" w:sz="6" w:space="0" w:color="auto"/>
              <w:left w:val="single" w:sz="6" w:space="0" w:color="auto"/>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681406" w:rsidRPr="008C13C0" w:rsidRDefault="00681406" w:rsidP="00681406">
            <w:pPr>
              <w:autoSpaceDE w:val="0"/>
              <w:autoSpaceDN w:val="0"/>
              <w:adjustRightInd w:val="0"/>
              <w:spacing w:after="0"/>
              <w:jc w:val="lef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bl>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0"/>
        <w:ind w:left="426"/>
        <w:rPr>
          <w:rFonts w:cs="Times New Roman"/>
        </w:rPr>
      </w:pPr>
    </w:p>
    <w:p w:rsidR="00C53E01" w:rsidRPr="008C13C0" w:rsidRDefault="00C53E01" w:rsidP="00C53E01">
      <w:pPr>
        <w:spacing w:after="0"/>
        <w:rPr>
          <w:rFonts w:cs="Times New Roman"/>
        </w:rPr>
      </w:pPr>
    </w:p>
    <w:p w:rsidR="00C53E01" w:rsidRPr="008C13C0" w:rsidRDefault="0010605D" w:rsidP="004908C0">
      <w:pPr>
        <w:pStyle w:val="Listaszerbekezds"/>
        <w:numPr>
          <w:ilvl w:val="0"/>
          <w:numId w:val="4"/>
        </w:numPr>
        <w:tabs>
          <w:tab w:val="right" w:pos="9072"/>
        </w:tabs>
        <w:spacing w:after="0"/>
        <w:rPr>
          <w:rFonts w:cs="Times New Roman"/>
          <w:b/>
        </w:rPr>
      </w:pPr>
      <w:r w:rsidRPr="008C13C0">
        <w:rPr>
          <w:rFonts w:cs="Times New Roman"/>
          <w:b/>
        </w:rPr>
        <w:t>Zeneismeret</w:t>
      </w:r>
      <w:r w:rsidR="00C53E01" w:rsidRPr="008C13C0">
        <w:rPr>
          <w:rFonts w:cs="Times New Roman"/>
          <w:b/>
        </w:rPr>
        <w:t xml:space="preserve"> tantárgy</w:t>
      </w:r>
      <w:r w:rsidR="00C53E01" w:rsidRPr="008C13C0">
        <w:rPr>
          <w:rFonts w:cs="Times New Roman"/>
          <w:b/>
        </w:rPr>
        <w:tab/>
      </w:r>
      <w:r w:rsidRPr="008C13C0">
        <w:rPr>
          <w:rFonts w:cs="Times New Roman"/>
          <w:b/>
        </w:rPr>
        <w:t>206</w:t>
      </w:r>
      <w:r w:rsidR="00C53E01" w:rsidRPr="008C13C0">
        <w:rPr>
          <w:rFonts w:cs="Times New Roman"/>
          <w:b/>
        </w:rPr>
        <w:t xml:space="preserve"> óra/… </w:t>
      </w:r>
      <w:proofErr w:type="spellStart"/>
      <w:r w:rsidR="00C53E01" w:rsidRPr="008C13C0">
        <w:rPr>
          <w:rFonts w:cs="Times New Roman"/>
          <w:b/>
        </w:rPr>
        <w:t>óra</w:t>
      </w:r>
      <w:proofErr w:type="spellEnd"/>
      <w:r w:rsidR="00C53E01" w:rsidRPr="008C13C0">
        <w:rPr>
          <w:rFonts w:cs="Times New Roman"/>
          <w:b/>
        </w:rPr>
        <w:t>*</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tanításának célja</w:t>
      </w:r>
    </w:p>
    <w:p w:rsidR="00B92994" w:rsidRPr="008C13C0" w:rsidRDefault="00B92994" w:rsidP="004908C0">
      <w:pPr>
        <w:widowControl w:val="0"/>
        <w:numPr>
          <w:ilvl w:val="1"/>
          <w:numId w:val="4"/>
        </w:numPr>
        <w:suppressAutoHyphens/>
        <w:spacing w:after="0"/>
        <w:rPr>
          <w:rFonts w:cs="Times New Roman"/>
          <w:b/>
          <w:szCs w:val="24"/>
        </w:rPr>
      </w:pPr>
      <w:r w:rsidRPr="008C13C0">
        <w:rPr>
          <w:rFonts w:cs="Times New Roman"/>
          <w:b/>
          <w:szCs w:val="24"/>
        </w:rPr>
        <w:t>A tantárgy tanításának célja</w:t>
      </w:r>
    </w:p>
    <w:p w:rsidR="00B92994" w:rsidRPr="008C13C0" w:rsidRDefault="00B92994" w:rsidP="00B92994">
      <w:pPr>
        <w:spacing w:after="0"/>
        <w:rPr>
          <w:rFonts w:cs="Times New Roman"/>
          <w:szCs w:val="24"/>
        </w:rPr>
      </w:pPr>
      <w:r w:rsidRPr="008C13C0">
        <w:rPr>
          <w:rFonts w:cs="Times New Roman"/>
          <w:szCs w:val="24"/>
        </w:rPr>
        <w:t xml:space="preserve">A </w:t>
      </w:r>
      <w:r w:rsidR="00272DD8" w:rsidRPr="008C13C0">
        <w:rPr>
          <w:rFonts w:cs="Times New Roman"/>
          <w:szCs w:val="24"/>
        </w:rPr>
        <w:t xml:space="preserve">zeneismeret </w:t>
      </w:r>
      <w:r w:rsidRPr="008C13C0">
        <w:rPr>
          <w:rFonts w:cs="Times New Roman"/>
          <w:szCs w:val="24"/>
        </w:rPr>
        <w:t xml:space="preserve">tantárgy tanításának </w:t>
      </w:r>
      <w:r w:rsidRPr="008C13C0">
        <w:rPr>
          <w:rFonts w:cs="Times New Roman"/>
          <w:b/>
          <w:szCs w:val="24"/>
        </w:rPr>
        <w:t>célja</w:t>
      </w:r>
      <w:r w:rsidRPr="008C13C0">
        <w:rPr>
          <w:rFonts w:cs="Times New Roman"/>
          <w:szCs w:val="24"/>
        </w:rPr>
        <w:t>, hogy a tanulók korábban megszerzett ismereteit tovább bővítse, rendszerezze és tudatosítsa.</w:t>
      </w:r>
    </w:p>
    <w:p w:rsidR="008F19E4" w:rsidRPr="008C13C0" w:rsidRDefault="00B92994" w:rsidP="008F19E4">
      <w:pPr>
        <w:spacing w:after="0"/>
        <w:rPr>
          <w:rFonts w:cs="Times New Roman"/>
          <w:szCs w:val="24"/>
        </w:rPr>
      </w:pPr>
      <w:r w:rsidRPr="008C13C0">
        <w:rPr>
          <w:rFonts w:cs="Times New Roman"/>
          <w:szCs w:val="24"/>
        </w:rPr>
        <w:t>Alakítsa ízlésüket, világítson rá a zene és mozgás összehangolásának lehetőségeire.</w:t>
      </w:r>
      <w:r w:rsidR="008F19E4" w:rsidRPr="008C13C0">
        <w:rPr>
          <w:rFonts w:cs="Times New Roman"/>
          <w:szCs w:val="24"/>
        </w:rPr>
        <w:t xml:space="preserve"> Alapvető zenei ismerete nélkül nem képzelhető el tudatos, professzionális táncos. Ezért fontos, hogy a tanulók a modulban elsajátítottakat beépítsék gyakorlati munkájukba. Ismereteik kiegészülve történelmi, irodalmi, képzőművészeti tanulmányaikkal megfelelő kultúrtörténeti tájékozottságot nyújtanak számukra.</w:t>
      </w:r>
    </w:p>
    <w:p w:rsidR="00B92994" w:rsidRPr="008C13C0" w:rsidRDefault="00B92994" w:rsidP="00B92994">
      <w:pPr>
        <w:widowControl w:val="0"/>
        <w:suppressAutoHyphens/>
        <w:spacing w:after="0"/>
        <w:ind w:left="357" w:hanging="357"/>
        <w:rPr>
          <w:rFonts w:cs="Times New Roman"/>
          <w:szCs w:val="24"/>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C53E01" w:rsidRPr="008C13C0" w:rsidRDefault="008F19E4" w:rsidP="004958F9">
      <w:pPr>
        <w:spacing w:after="0"/>
        <w:rPr>
          <w:rFonts w:cs="Times New Roman"/>
        </w:rPr>
      </w:pPr>
      <w:r w:rsidRPr="008C13C0">
        <w:rPr>
          <w:rFonts w:cs="Times New Roman"/>
        </w:rPr>
        <w:t xml:space="preserve">A zeneismeret órákon tanultak minden gyakorlati tárgyhoz kapcsolhatóak, ill. a magyar irodalom, történelem és művészettörténet tantárgyak tananyagtartalmihoz kapcsolódhat. </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8F19E4"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szCs w:val="24"/>
        </w:rPr>
        <w:lastRenderedPageBreak/>
        <w:t>Zeneelmélet – Zenetörténet</w:t>
      </w:r>
      <w:r w:rsidRPr="008C13C0">
        <w:rPr>
          <w:rFonts w:cs="Times New Roman"/>
          <w:b/>
          <w:i/>
        </w:rPr>
        <w:t xml:space="preserve"> </w:t>
      </w:r>
      <w:r w:rsidR="00C53E01" w:rsidRPr="008C13C0">
        <w:rPr>
          <w:rFonts w:cs="Times New Roman"/>
          <w:b/>
          <w:i/>
        </w:rPr>
        <w:t>1</w:t>
      </w:r>
      <w:r w:rsidR="00C53E01" w:rsidRPr="008C13C0">
        <w:rPr>
          <w:rFonts w:cs="Times New Roman"/>
          <w:b/>
          <w:i/>
        </w:rPr>
        <w:tab/>
      </w:r>
      <w:r w:rsidRPr="008C13C0">
        <w:rPr>
          <w:rFonts w:cs="Times New Roman"/>
          <w:b/>
          <w:i/>
        </w:rPr>
        <w:t>72</w:t>
      </w:r>
      <w:r w:rsidR="00C53E01" w:rsidRPr="008C13C0">
        <w:rPr>
          <w:rFonts w:cs="Times New Roman"/>
          <w:b/>
          <w:i/>
        </w:rPr>
        <w:t xml:space="preserve"> óra/… </w:t>
      </w:r>
      <w:proofErr w:type="spellStart"/>
      <w:r w:rsidR="00C53E01" w:rsidRPr="008C13C0">
        <w:rPr>
          <w:rFonts w:cs="Times New Roman"/>
          <w:b/>
          <w:i/>
        </w:rPr>
        <w:t>óra</w:t>
      </w:r>
      <w:proofErr w:type="spellEnd"/>
    </w:p>
    <w:p w:rsidR="004958F9" w:rsidRPr="008C13C0" w:rsidRDefault="004958F9" w:rsidP="004908C0">
      <w:pPr>
        <w:pStyle w:val="Listaszerbekezds"/>
        <w:numPr>
          <w:ilvl w:val="12"/>
          <w:numId w:val="4"/>
        </w:numPr>
        <w:tabs>
          <w:tab w:val="clear" w:pos="360"/>
        </w:tabs>
        <w:spacing w:after="0"/>
        <w:ind w:left="426" w:hanging="426"/>
        <w:rPr>
          <w:rFonts w:cs="Times New Roman"/>
          <w:i/>
          <w:szCs w:val="24"/>
        </w:rPr>
      </w:pPr>
      <w:r w:rsidRPr="008C13C0">
        <w:rPr>
          <w:rFonts w:cs="Times New Roman"/>
          <w:i/>
          <w:szCs w:val="24"/>
        </w:rPr>
        <w:t>A jelölt ismerje:</w:t>
      </w:r>
    </w:p>
    <w:p w:rsidR="004958F9" w:rsidRPr="008C13C0" w:rsidRDefault="004958F9" w:rsidP="004908C0">
      <w:pPr>
        <w:pStyle w:val="Listaszerbekezds"/>
        <w:numPr>
          <w:ilvl w:val="12"/>
          <w:numId w:val="4"/>
        </w:numPr>
        <w:tabs>
          <w:tab w:val="clear" w:pos="360"/>
        </w:tabs>
        <w:spacing w:after="0"/>
        <w:ind w:left="0" w:hanging="720"/>
        <w:rPr>
          <w:rFonts w:cs="Times New Roman"/>
          <w:szCs w:val="24"/>
        </w:rPr>
      </w:pPr>
      <w:r w:rsidRPr="008C13C0">
        <w:rPr>
          <w:rFonts w:cs="Times New Roman"/>
          <w:i/>
          <w:szCs w:val="24"/>
        </w:rPr>
        <w:tab/>
        <w:t xml:space="preserve">- </w:t>
      </w:r>
      <w:r w:rsidRPr="008C13C0">
        <w:rPr>
          <w:rFonts w:cs="Times New Roman"/>
          <w:szCs w:val="24"/>
        </w:rPr>
        <w:t>az egyes zenetörténeti stíluskorszakokat, azok legfőbb jellemzőit</w:t>
      </w:r>
    </w:p>
    <w:p w:rsidR="004958F9" w:rsidRPr="008C13C0" w:rsidRDefault="004958F9" w:rsidP="004908C0">
      <w:pPr>
        <w:pStyle w:val="Listaszerbekezds"/>
        <w:numPr>
          <w:ilvl w:val="12"/>
          <w:numId w:val="4"/>
        </w:numPr>
        <w:tabs>
          <w:tab w:val="clear" w:pos="360"/>
        </w:tabs>
        <w:spacing w:after="0"/>
        <w:ind w:hanging="11"/>
        <w:rPr>
          <w:rFonts w:cs="Times New Roman"/>
          <w:szCs w:val="24"/>
        </w:rPr>
      </w:pPr>
      <w:r w:rsidRPr="008C13C0">
        <w:rPr>
          <w:rFonts w:cs="Times New Roman"/>
          <w:szCs w:val="24"/>
        </w:rPr>
        <w:t xml:space="preserve">- a különböző műfajokat az adott stíluskorszakokon belül, az egyes </w:t>
      </w:r>
    </w:p>
    <w:p w:rsidR="004958F9" w:rsidRPr="008C13C0" w:rsidRDefault="004958F9" w:rsidP="004908C0">
      <w:pPr>
        <w:pStyle w:val="Listaszerbekezds"/>
        <w:numPr>
          <w:ilvl w:val="12"/>
          <w:numId w:val="4"/>
        </w:numPr>
        <w:tabs>
          <w:tab w:val="clear" w:pos="360"/>
        </w:tabs>
        <w:spacing w:after="0"/>
        <w:ind w:left="851" w:hanging="284"/>
        <w:rPr>
          <w:rFonts w:cs="Times New Roman"/>
          <w:szCs w:val="24"/>
        </w:rPr>
      </w:pPr>
      <w:r w:rsidRPr="008C13C0">
        <w:rPr>
          <w:rFonts w:cs="Times New Roman"/>
          <w:szCs w:val="24"/>
        </w:rPr>
        <w:t xml:space="preserve"> műfajok előadó apparátusát</w:t>
      </w:r>
    </w:p>
    <w:p w:rsidR="004958F9" w:rsidRPr="008C13C0" w:rsidRDefault="004958F9" w:rsidP="004908C0">
      <w:pPr>
        <w:pStyle w:val="Listaszerbekezds"/>
        <w:numPr>
          <w:ilvl w:val="12"/>
          <w:numId w:val="4"/>
        </w:numPr>
        <w:tabs>
          <w:tab w:val="clear" w:pos="360"/>
        </w:tabs>
        <w:spacing w:after="0"/>
        <w:ind w:hanging="294"/>
        <w:rPr>
          <w:rFonts w:cs="Times New Roman"/>
          <w:szCs w:val="24"/>
        </w:rPr>
      </w:pPr>
      <w:r w:rsidRPr="008C13C0">
        <w:rPr>
          <w:rFonts w:cs="Times New Roman"/>
          <w:szCs w:val="24"/>
        </w:rPr>
        <w:t>- a zene és a többi művészeti ág kapcsolatát és egymásra való hatását</w:t>
      </w:r>
    </w:p>
    <w:p w:rsidR="004958F9" w:rsidRPr="008C13C0" w:rsidRDefault="004958F9" w:rsidP="004908C0">
      <w:pPr>
        <w:pStyle w:val="Listaszerbekezds"/>
        <w:numPr>
          <w:ilvl w:val="12"/>
          <w:numId w:val="4"/>
        </w:numPr>
        <w:tabs>
          <w:tab w:val="clear" w:pos="360"/>
        </w:tabs>
        <w:spacing w:after="0"/>
        <w:ind w:left="142" w:hanging="11"/>
        <w:rPr>
          <w:rFonts w:cs="Times New Roman"/>
          <w:szCs w:val="24"/>
        </w:rPr>
      </w:pPr>
      <w:r w:rsidRPr="008C13C0">
        <w:rPr>
          <w:rFonts w:cs="Times New Roman"/>
          <w:szCs w:val="24"/>
        </w:rPr>
        <w:tab/>
        <w:t>- a zene és tánc kapcsolatát és egymásra gyakorolt hatását</w:t>
      </w:r>
    </w:p>
    <w:p w:rsidR="004958F9" w:rsidRPr="008C13C0" w:rsidRDefault="004958F9" w:rsidP="004908C0">
      <w:pPr>
        <w:pStyle w:val="Listaszerbekezds"/>
        <w:numPr>
          <w:ilvl w:val="12"/>
          <w:numId w:val="4"/>
        </w:numPr>
        <w:tabs>
          <w:tab w:val="clear" w:pos="360"/>
        </w:tabs>
        <w:spacing w:after="0"/>
        <w:ind w:left="142" w:hanging="11"/>
        <w:rPr>
          <w:rFonts w:cs="Times New Roman"/>
          <w:szCs w:val="24"/>
        </w:rPr>
      </w:pPr>
      <w:r w:rsidRPr="008C13C0">
        <w:rPr>
          <w:rFonts w:cs="Times New Roman"/>
          <w:szCs w:val="24"/>
        </w:rPr>
        <w:tab/>
        <w:t>- a zene alkotóelemeit</w:t>
      </w:r>
    </w:p>
    <w:p w:rsidR="004958F9" w:rsidRPr="008C13C0" w:rsidRDefault="004958F9" w:rsidP="004908C0">
      <w:pPr>
        <w:pStyle w:val="Listaszerbekezds"/>
        <w:numPr>
          <w:ilvl w:val="12"/>
          <w:numId w:val="4"/>
        </w:numPr>
        <w:tabs>
          <w:tab w:val="clear" w:pos="360"/>
        </w:tabs>
        <w:spacing w:after="0"/>
        <w:ind w:left="142" w:hanging="11"/>
        <w:rPr>
          <w:rFonts w:cs="Times New Roman"/>
          <w:szCs w:val="24"/>
        </w:rPr>
      </w:pPr>
      <w:r w:rsidRPr="008C13C0">
        <w:rPr>
          <w:rFonts w:cs="Times New Roman"/>
          <w:szCs w:val="24"/>
        </w:rPr>
        <w:tab/>
        <w:t>- a zenei hang tulajdonságait</w:t>
      </w:r>
    </w:p>
    <w:p w:rsidR="004958F9" w:rsidRPr="008C13C0" w:rsidRDefault="004958F9" w:rsidP="004908C0">
      <w:pPr>
        <w:pStyle w:val="Listaszerbekezds"/>
        <w:numPr>
          <w:ilvl w:val="12"/>
          <w:numId w:val="4"/>
        </w:numPr>
        <w:tabs>
          <w:tab w:val="clear" w:pos="360"/>
        </w:tabs>
        <w:spacing w:after="0"/>
        <w:ind w:left="142" w:hanging="11"/>
        <w:rPr>
          <w:rFonts w:cs="Times New Roman"/>
          <w:szCs w:val="24"/>
        </w:rPr>
      </w:pPr>
      <w:r w:rsidRPr="008C13C0">
        <w:rPr>
          <w:rFonts w:cs="Times New Roman"/>
          <w:szCs w:val="24"/>
        </w:rPr>
        <w:tab/>
        <w:t>- az énekhang fajtáit</w:t>
      </w:r>
    </w:p>
    <w:p w:rsidR="004958F9" w:rsidRPr="008C13C0" w:rsidRDefault="004958F9" w:rsidP="004908C0">
      <w:pPr>
        <w:pStyle w:val="Listaszerbekezds"/>
        <w:numPr>
          <w:ilvl w:val="12"/>
          <w:numId w:val="4"/>
        </w:numPr>
        <w:tabs>
          <w:tab w:val="clear" w:pos="360"/>
        </w:tabs>
        <w:spacing w:after="0"/>
        <w:ind w:left="142" w:hanging="11"/>
        <w:rPr>
          <w:rFonts w:cs="Times New Roman"/>
          <w:szCs w:val="24"/>
        </w:rPr>
      </w:pPr>
      <w:r w:rsidRPr="008C13C0">
        <w:rPr>
          <w:rFonts w:cs="Times New Roman"/>
          <w:szCs w:val="24"/>
        </w:rPr>
        <w:tab/>
        <w:t>- a különböző hangeffektusokat, hangszereket</w:t>
      </w:r>
    </w:p>
    <w:p w:rsidR="004958F9" w:rsidRPr="008C13C0" w:rsidRDefault="004958F9" w:rsidP="004908C0">
      <w:pPr>
        <w:pStyle w:val="Listaszerbekezds"/>
        <w:numPr>
          <w:ilvl w:val="12"/>
          <w:numId w:val="4"/>
        </w:numPr>
        <w:tabs>
          <w:tab w:val="clear" w:pos="360"/>
        </w:tabs>
        <w:spacing w:after="0"/>
        <w:ind w:left="142" w:hanging="11"/>
        <w:rPr>
          <w:rFonts w:cs="Times New Roman"/>
          <w:szCs w:val="24"/>
        </w:rPr>
      </w:pPr>
      <w:r w:rsidRPr="008C13C0">
        <w:rPr>
          <w:rFonts w:cs="Times New Roman"/>
          <w:szCs w:val="24"/>
        </w:rPr>
        <w:tab/>
        <w:t>- a különböző ritmusképleteket, ütemfajtákat</w:t>
      </w:r>
    </w:p>
    <w:p w:rsidR="004958F9" w:rsidRPr="008C13C0" w:rsidRDefault="004958F9" w:rsidP="004908C0">
      <w:pPr>
        <w:pStyle w:val="Listaszerbekezds"/>
        <w:numPr>
          <w:ilvl w:val="12"/>
          <w:numId w:val="4"/>
        </w:numPr>
        <w:tabs>
          <w:tab w:val="clear" w:pos="360"/>
        </w:tabs>
        <w:spacing w:after="0"/>
        <w:ind w:left="142" w:hanging="11"/>
        <w:rPr>
          <w:rFonts w:cs="Times New Roman"/>
          <w:szCs w:val="24"/>
        </w:rPr>
      </w:pPr>
      <w:r w:rsidRPr="008C13C0">
        <w:rPr>
          <w:rFonts w:cs="Times New Roman"/>
          <w:szCs w:val="24"/>
        </w:rPr>
        <w:tab/>
        <w:t>- a zenei szakkifejezéseket</w:t>
      </w:r>
    </w:p>
    <w:p w:rsidR="004958F9" w:rsidRPr="008C13C0" w:rsidRDefault="004958F9" w:rsidP="004958F9">
      <w:pPr>
        <w:pStyle w:val="Listaszerbekezds"/>
        <w:spacing w:after="0"/>
        <w:ind w:left="360"/>
        <w:rPr>
          <w:rFonts w:cs="Times New Roman"/>
          <w:szCs w:val="24"/>
        </w:rPr>
      </w:pPr>
      <w:r w:rsidRPr="008C13C0">
        <w:rPr>
          <w:rFonts w:cs="Times New Roman"/>
          <w:i/>
          <w:szCs w:val="24"/>
        </w:rPr>
        <w:t>Alakítsa ki</w:t>
      </w:r>
      <w:r w:rsidRPr="008C13C0">
        <w:rPr>
          <w:rFonts w:cs="Times New Roman"/>
          <w:szCs w:val="24"/>
        </w:rPr>
        <w:t xml:space="preserve"> a tanulókban az önálló tájékozódás képességét, keltse fel érdeklődésüket és igényüket a zeneirodalom alkotásainak megismerésére és befogadására.</w:t>
      </w:r>
    </w:p>
    <w:p w:rsidR="004958F9" w:rsidRPr="008C13C0" w:rsidRDefault="004958F9" w:rsidP="00C53E01">
      <w:pPr>
        <w:spacing w:after="0"/>
        <w:ind w:left="851"/>
        <w:rPr>
          <w:rFonts w:cs="Times New Roman"/>
          <w:b/>
          <w:szCs w:val="24"/>
        </w:rPr>
      </w:pPr>
    </w:p>
    <w:p w:rsidR="00C53E01" w:rsidRPr="008C13C0" w:rsidRDefault="008F19E4" w:rsidP="00C53E01">
      <w:pPr>
        <w:spacing w:after="0"/>
        <w:ind w:left="851"/>
        <w:rPr>
          <w:rFonts w:cs="Times New Roman"/>
          <w:b/>
          <w:szCs w:val="24"/>
        </w:rPr>
      </w:pPr>
      <w:r w:rsidRPr="008C13C0">
        <w:rPr>
          <w:rFonts w:cs="Times New Roman"/>
          <w:b/>
          <w:szCs w:val="24"/>
        </w:rPr>
        <w:t>Zenei készségfejlesztés</w:t>
      </w:r>
    </w:p>
    <w:p w:rsidR="008F19E4" w:rsidRPr="008C13C0" w:rsidRDefault="008F19E4" w:rsidP="004908C0">
      <w:pPr>
        <w:pStyle w:val="Listaszerbekezds"/>
        <w:numPr>
          <w:ilvl w:val="0"/>
          <w:numId w:val="6"/>
        </w:numPr>
        <w:spacing w:after="0"/>
        <w:jc w:val="left"/>
        <w:rPr>
          <w:rFonts w:eastAsia="Calibri" w:cs="Times New Roman"/>
          <w:szCs w:val="24"/>
        </w:rPr>
      </w:pPr>
      <w:r w:rsidRPr="008C13C0">
        <w:rPr>
          <w:rFonts w:eastAsia="Calibri" w:cs="Times New Roman"/>
          <w:szCs w:val="24"/>
        </w:rPr>
        <w:t>a klasszikus zene ritmusképleteinek és ütemfajtáinak megismerése és gyakorlása</w:t>
      </w:r>
    </w:p>
    <w:p w:rsidR="008F19E4" w:rsidRPr="008C13C0" w:rsidRDefault="008F19E4" w:rsidP="004908C0">
      <w:pPr>
        <w:pStyle w:val="Listaszerbekezds"/>
        <w:numPr>
          <w:ilvl w:val="0"/>
          <w:numId w:val="6"/>
        </w:numPr>
        <w:spacing w:after="0"/>
        <w:jc w:val="left"/>
        <w:rPr>
          <w:rFonts w:eastAsia="Calibri" w:cs="Times New Roman"/>
          <w:szCs w:val="24"/>
        </w:rPr>
      </w:pPr>
      <w:r w:rsidRPr="008C13C0">
        <w:rPr>
          <w:rFonts w:eastAsia="Calibri" w:cs="Times New Roman"/>
          <w:szCs w:val="24"/>
        </w:rPr>
        <w:t>jellegzetes klasszikus tématípusok éneklése, memorizálása</w:t>
      </w:r>
    </w:p>
    <w:p w:rsidR="008F19E4" w:rsidRPr="008C13C0" w:rsidRDefault="008F19E4" w:rsidP="004908C0">
      <w:pPr>
        <w:pStyle w:val="Listaszerbekezds"/>
        <w:numPr>
          <w:ilvl w:val="0"/>
          <w:numId w:val="6"/>
        </w:numPr>
        <w:spacing w:after="0"/>
        <w:jc w:val="left"/>
        <w:rPr>
          <w:rFonts w:eastAsia="Calibri" w:cs="Times New Roman"/>
          <w:szCs w:val="24"/>
        </w:rPr>
      </w:pPr>
      <w:r w:rsidRPr="008C13C0">
        <w:rPr>
          <w:rFonts w:eastAsia="Calibri" w:cs="Times New Roman"/>
          <w:szCs w:val="24"/>
        </w:rPr>
        <w:t>ritmusdiktálás, dallam visszaéneklés</w:t>
      </w:r>
    </w:p>
    <w:p w:rsidR="008F19E4" w:rsidRPr="008C13C0" w:rsidRDefault="008F19E4" w:rsidP="004908C0">
      <w:pPr>
        <w:pStyle w:val="Listaszerbekezds"/>
        <w:numPr>
          <w:ilvl w:val="0"/>
          <w:numId w:val="6"/>
        </w:numPr>
        <w:spacing w:after="0"/>
        <w:rPr>
          <w:rFonts w:eastAsia="Calibri" w:cs="Times New Roman"/>
          <w:szCs w:val="24"/>
        </w:rPr>
      </w:pPr>
      <w:r w:rsidRPr="008C13C0">
        <w:rPr>
          <w:rFonts w:eastAsia="Calibri" w:cs="Times New Roman"/>
          <w:szCs w:val="24"/>
        </w:rPr>
        <w:t>az elméleti anyag ritmusainak ismerete, gyakorlása</w:t>
      </w:r>
    </w:p>
    <w:p w:rsidR="008F19E4" w:rsidRPr="008C13C0" w:rsidRDefault="008F19E4" w:rsidP="004908C0">
      <w:pPr>
        <w:pStyle w:val="Listaszerbekezds"/>
        <w:numPr>
          <w:ilvl w:val="0"/>
          <w:numId w:val="6"/>
        </w:numPr>
        <w:spacing w:after="0"/>
        <w:jc w:val="left"/>
        <w:rPr>
          <w:rFonts w:eastAsia="Calibri" w:cs="Times New Roman"/>
          <w:szCs w:val="24"/>
        </w:rPr>
      </w:pPr>
      <w:r w:rsidRPr="008C13C0">
        <w:rPr>
          <w:rFonts w:eastAsia="Calibri" w:cs="Times New Roman"/>
          <w:szCs w:val="24"/>
        </w:rPr>
        <w:t xml:space="preserve">a tanult zenetörténeti korszakokból dallamok éneklése, memorizálása </w:t>
      </w:r>
    </w:p>
    <w:p w:rsidR="008F19E4" w:rsidRPr="008C13C0" w:rsidRDefault="008F19E4" w:rsidP="004908C0">
      <w:pPr>
        <w:pStyle w:val="Listaszerbekezds"/>
        <w:numPr>
          <w:ilvl w:val="0"/>
          <w:numId w:val="6"/>
        </w:numPr>
        <w:spacing w:after="0"/>
        <w:jc w:val="left"/>
        <w:rPr>
          <w:rFonts w:eastAsia="Calibri" w:cs="Times New Roman"/>
          <w:szCs w:val="24"/>
        </w:rPr>
      </w:pPr>
      <w:r w:rsidRPr="008C13C0">
        <w:rPr>
          <w:rFonts w:eastAsia="Calibri" w:cs="Times New Roman"/>
          <w:szCs w:val="24"/>
        </w:rPr>
        <w:t>különleges dallam és ritmusképletek megismerése és gyakorlása</w:t>
      </w:r>
    </w:p>
    <w:p w:rsidR="008F19E4" w:rsidRPr="008C13C0" w:rsidRDefault="008F19E4" w:rsidP="008F19E4">
      <w:pPr>
        <w:pStyle w:val="Listaszerbekezds"/>
        <w:spacing w:after="0"/>
        <w:jc w:val="left"/>
        <w:rPr>
          <w:rFonts w:cs="Times New Roman"/>
          <w:b/>
          <w:szCs w:val="24"/>
        </w:rPr>
      </w:pPr>
      <w:r w:rsidRPr="008C13C0">
        <w:rPr>
          <w:rFonts w:cs="Times New Roman"/>
          <w:b/>
          <w:szCs w:val="24"/>
        </w:rPr>
        <w:t>Zeneelméleti – zenetörténeti alapismeretek</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 xml:space="preserve">a zenei anyag belső tagolódásának és </w:t>
      </w:r>
      <w:proofErr w:type="gramStart"/>
      <w:r w:rsidRPr="008C13C0">
        <w:rPr>
          <w:rFonts w:eastAsia="Calibri" w:cs="Times New Roman"/>
          <w:szCs w:val="24"/>
        </w:rPr>
        <w:t>építkezésének  megfigyeltetése</w:t>
      </w:r>
      <w:proofErr w:type="gramEnd"/>
      <w:r w:rsidRPr="008C13C0">
        <w:rPr>
          <w:rFonts w:eastAsia="Calibri" w:cs="Times New Roman"/>
          <w:szCs w:val="24"/>
        </w:rPr>
        <w:t xml:space="preserve">, felismertetése </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zenei azonosság, hasonlóság, különbözőség, ellentétesség</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variáció megismertetése a magyar népzenei anyag segítségével</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az énekhang fajtái</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klasszikus zene formaalkotó elemei</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klasszikus periódus, két és háromtagúság,</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 xml:space="preserve">triós forma, variáció, szonátaforma, </w:t>
      </w:r>
      <w:proofErr w:type="gramStart"/>
      <w:r w:rsidRPr="008C13C0">
        <w:rPr>
          <w:rFonts w:eastAsia="Calibri" w:cs="Times New Roman"/>
          <w:szCs w:val="24"/>
        </w:rPr>
        <w:t>rondó forma</w:t>
      </w:r>
      <w:proofErr w:type="gramEnd"/>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klasszikus műfajok:</w:t>
      </w:r>
      <w:r w:rsidRPr="008C13C0">
        <w:rPr>
          <w:rFonts w:eastAsia="Calibri" w:cs="Times New Roman"/>
          <w:szCs w:val="24"/>
        </w:rPr>
        <w:tab/>
        <w:t>szonáta, szimfónia, nyitány, versenymű, oratórium, opera</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klasszikus kor tánczenéje</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reneszánsz kor hangszeres és vokális zenéje</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reneszánsz tánczene /pavane, gagliarde, saltarello/</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barokk kor zenéje, jellemzői</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barokk kor divatos táncai</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romantikus zene legfőbb stílusjegyei</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a legjellemzőbb romantikus műfajok egy-egy kiemelkedő szerző művein keresztül</w:t>
      </w:r>
    </w:p>
    <w:p w:rsidR="008F19E4" w:rsidRPr="008C13C0" w:rsidRDefault="008F19E4" w:rsidP="004908C0">
      <w:pPr>
        <w:pStyle w:val="Listaszerbekezds"/>
        <w:numPr>
          <w:ilvl w:val="0"/>
          <w:numId w:val="7"/>
        </w:numPr>
        <w:spacing w:after="0"/>
        <w:rPr>
          <w:rFonts w:eastAsia="Calibri" w:cs="Times New Roman"/>
          <w:szCs w:val="24"/>
        </w:rPr>
      </w:pPr>
      <w:r w:rsidRPr="008C13C0">
        <w:rPr>
          <w:rFonts w:eastAsia="Calibri" w:cs="Times New Roman"/>
          <w:szCs w:val="24"/>
        </w:rPr>
        <w:t>a kor divatos táncai (mazurka, polonéz, keringő, palotás, verbunk)</w:t>
      </w:r>
    </w:p>
    <w:p w:rsidR="008F19E4" w:rsidRPr="008C13C0" w:rsidRDefault="008F19E4" w:rsidP="004908C0">
      <w:pPr>
        <w:pStyle w:val="Listaszerbekezds"/>
        <w:numPr>
          <w:ilvl w:val="0"/>
          <w:numId w:val="7"/>
        </w:numPr>
        <w:spacing w:after="0"/>
        <w:jc w:val="left"/>
        <w:rPr>
          <w:rFonts w:eastAsia="Calibri" w:cs="Times New Roman"/>
          <w:szCs w:val="24"/>
        </w:rPr>
      </w:pPr>
      <w:r w:rsidRPr="008C13C0">
        <w:rPr>
          <w:rFonts w:eastAsia="Calibri" w:cs="Times New Roman"/>
          <w:szCs w:val="24"/>
        </w:rPr>
        <w:t xml:space="preserve">a XX. század zenei irányzatainak megismerése a kor </w:t>
      </w:r>
      <w:proofErr w:type="gramStart"/>
      <w:r w:rsidRPr="008C13C0">
        <w:rPr>
          <w:rFonts w:eastAsia="Calibri" w:cs="Times New Roman"/>
          <w:szCs w:val="24"/>
        </w:rPr>
        <w:t>kiemelkedő  zeneszerzőinek</w:t>
      </w:r>
      <w:proofErr w:type="gramEnd"/>
      <w:r w:rsidRPr="008C13C0">
        <w:rPr>
          <w:rFonts w:eastAsia="Calibri" w:cs="Times New Roman"/>
          <w:szCs w:val="24"/>
        </w:rPr>
        <w:t xml:space="preserve"> művein keresztül</w:t>
      </w:r>
    </w:p>
    <w:p w:rsidR="008F19E4" w:rsidRPr="008C13C0" w:rsidRDefault="008F19E4" w:rsidP="00C53E01">
      <w:pPr>
        <w:spacing w:after="0"/>
        <w:ind w:left="851"/>
        <w:rPr>
          <w:rFonts w:cs="Times New Roman"/>
        </w:rPr>
      </w:pPr>
    </w:p>
    <w:p w:rsidR="00C53E01" w:rsidRPr="008C13C0" w:rsidRDefault="00C53E01" w:rsidP="00C53E01">
      <w:pPr>
        <w:tabs>
          <w:tab w:val="left" w:pos="1418"/>
          <w:tab w:val="right" w:pos="9072"/>
        </w:tabs>
        <w:spacing w:after="0"/>
        <w:ind w:left="851"/>
        <w:rPr>
          <w:rFonts w:cs="Times New Roman"/>
        </w:rPr>
      </w:pPr>
    </w:p>
    <w:p w:rsidR="00C53E01" w:rsidRPr="008C13C0" w:rsidRDefault="004958F9"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szCs w:val="24"/>
        </w:rPr>
        <w:t>Népzene</w:t>
      </w:r>
      <w:r w:rsidRPr="008C13C0">
        <w:rPr>
          <w:rFonts w:cs="Times New Roman"/>
          <w:b/>
          <w:i/>
        </w:rPr>
        <w:t xml:space="preserve"> </w:t>
      </w:r>
      <w:r w:rsidR="00C53E01" w:rsidRPr="008C13C0">
        <w:rPr>
          <w:rFonts w:cs="Times New Roman"/>
          <w:b/>
          <w:i/>
        </w:rPr>
        <w:t>2</w:t>
      </w:r>
      <w:r w:rsidR="00C53E01" w:rsidRPr="008C13C0">
        <w:rPr>
          <w:rFonts w:cs="Times New Roman"/>
          <w:b/>
          <w:i/>
        </w:rPr>
        <w:tab/>
      </w:r>
      <w:r w:rsidRPr="008C13C0">
        <w:rPr>
          <w:rFonts w:cs="Times New Roman"/>
          <w:b/>
          <w:i/>
        </w:rPr>
        <w:t>134</w:t>
      </w:r>
      <w:r w:rsidR="00C53E01" w:rsidRPr="008C13C0">
        <w:rPr>
          <w:rFonts w:cs="Times New Roman"/>
          <w:b/>
          <w:i/>
        </w:rPr>
        <w:t xml:space="preserve"> óra/… </w:t>
      </w:r>
      <w:proofErr w:type="spellStart"/>
      <w:r w:rsidR="00C53E01" w:rsidRPr="008C13C0">
        <w:rPr>
          <w:rFonts w:cs="Times New Roman"/>
          <w:b/>
          <w:i/>
        </w:rPr>
        <w:t>óra</w:t>
      </w:r>
      <w:proofErr w:type="spellEnd"/>
    </w:p>
    <w:p w:rsidR="004958F9" w:rsidRPr="008C13C0" w:rsidRDefault="004958F9" w:rsidP="004958F9">
      <w:pPr>
        <w:widowControl w:val="0"/>
        <w:suppressAutoHyphens/>
        <w:spacing w:after="0"/>
        <w:rPr>
          <w:rFonts w:cs="Times New Roman"/>
          <w:b/>
          <w:szCs w:val="24"/>
        </w:rPr>
      </w:pPr>
      <w:r w:rsidRPr="008C13C0">
        <w:rPr>
          <w:rFonts w:cs="Times New Roman"/>
          <w:szCs w:val="24"/>
        </w:rPr>
        <w:t xml:space="preserve">A </w:t>
      </w:r>
      <w:proofErr w:type="gramStart"/>
      <w:r w:rsidRPr="008C13C0">
        <w:rPr>
          <w:rFonts w:cs="Times New Roman"/>
          <w:szCs w:val="24"/>
        </w:rPr>
        <w:t>néptáncos  szakmai</w:t>
      </w:r>
      <w:proofErr w:type="gramEnd"/>
      <w:r w:rsidRPr="008C13C0">
        <w:rPr>
          <w:rFonts w:cs="Times New Roman"/>
          <w:szCs w:val="24"/>
        </w:rPr>
        <w:t xml:space="preserve"> képzettség megszerzésében nagy szerepe van a népzene általános és regionális ismeretének, mely a néptánc igényes gyakorlatához elengedhetetlenül szükséges.</w:t>
      </w:r>
    </w:p>
    <w:p w:rsidR="004958F9" w:rsidRPr="008C13C0" w:rsidRDefault="004958F9" w:rsidP="004958F9">
      <w:pPr>
        <w:pStyle w:val="Listaszerbekezds"/>
        <w:spacing w:after="0"/>
        <w:ind w:left="0"/>
        <w:rPr>
          <w:rFonts w:cs="Times New Roman"/>
          <w:szCs w:val="24"/>
        </w:rPr>
      </w:pPr>
      <w:r w:rsidRPr="008C13C0">
        <w:rPr>
          <w:rFonts w:cs="Times New Roman"/>
          <w:szCs w:val="24"/>
        </w:rPr>
        <w:t>Az egyéni és csoportos éneklés megszerettetése, egy közösséghez, néphez való tartozás érzésének erősítése a népdalokon keresztül.</w:t>
      </w:r>
    </w:p>
    <w:p w:rsidR="004958F9" w:rsidRPr="008C13C0" w:rsidRDefault="004958F9" w:rsidP="004958F9">
      <w:pPr>
        <w:pStyle w:val="Listaszerbekezds"/>
        <w:spacing w:after="0"/>
        <w:ind w:left="0"/>
        <w:rPr>
          <w:rFonts w:cs="Times New Roman"/>
          <w:szCs w:val="24"/>
        </w:rPr>
      </w:pPr>
    </w:p>
    <w:p w:rsidR="004958F9" w:rsidRPr="008C13C0" w:rsidRDefault="004958F9" w:rsidP="004958F9">
      <w:pPr>
        <w:spacing w:after="0"/>
        <w:rPr>
          <w:rFonts w:eastAsia="Calibri" w:cs="Times New Roman"/>
          <w:i/>
          <w:szCs w:val="24"/>
        </w:rPr>
      </w:pPr>
      <w:r w:rsidRPr="008C13C0">
        <w:rPr>
          <w:rFonts w:eastAsia="Calibri" w:cs="Times New Roman"/>
          <w:i/>
          <w:szCs w:val="24"/>
        </w:rPr>
        <w:lastRenderedPageBreak/>
        <w:t>Ismertesse meg a tanulókkal:</w:t>
      </w:r>
    </w:p>
    <w:p w:rsidR="004958F9" w:rsidRPr="008C13C0" w:rsidRDefault="004958F9" w:rsidP="004958F9">
      <w:pPr>
        <w:spacing w:after="0"/>
        <w:rPr>
          <w:rFonts w:eastAsia="Calibri" w:cs="Times New Roman"/>
          <w:i/>
          <w:szCs w:val="24"/>
        </w:rPr>
      </w:pPr>
    </w:p>
    <w:p w:rsidR="004958F9" w:rsidRPr="008C13C0" w:rsidRDefault="004958F9" w:rsidP="004958F9">
      <w:pPr>
        <w:spacing w:after="0"/>
        <w:ind w:left="720"/>
        <w:rPr>
          <w:rFonts w:eastAsia="Calibri" w:cs="Times New Roman"/>
          <w:szCs w:val="24"/>
        </w:rPr>
      </w:pPr>
      <w:r w:rsidRPr="008C13C0">
        <w:rPr>
          <w:rFonts w:eastAsia="Calibri" w:cs="Times New Roman"/>
          <w:szCs w:val="24"/>
        </w:rPr>
        <w:t>- a népdalok tájegységenkénti megoszlását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 különböző előadásmódokat, stílusokat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 népdalok csoportosításának rendszerező elveit, szempontjait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 népzenekutatók, gyűjtők munkásságát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 népi hangszereket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 népi zenekarok felépítését, területi különbözőségét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az eredeti anyagok /”adatközlők”/ segítségével a népi éneklési módot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 népdalcsokor szerkesztésének lehetőségeit, elveit, szabályait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 népdalelemzés szempontjait</w:t>
      </w:r>
    </w:p>
    <w:p w:rsidR="004958F9" w:rsidRPr="008C13C0" w:rsidRDefault="004958F9" w:rsidP="004958F9">
      <w:pPr>
        <w:spacing w:after="0"/>
        <w:ind w:left="720"/>
        <w:rPr>
          <w:rFonts w:eastAsia="Calibri" w:cs="Times New Roman"/>
          <w:szCs w:val="24"/>
        </w:rPr>
      </w:pPr>
      <w:r w:rsidRPr="008C13C0">
        <w:rPr>
          <w:rFonts w:eastAsia="Calibri" w:cs="Times New Roman"/>
          <w:szCs w:val="24"/>
        </w:rPr>
        <w:t>- az instrumentális népzene alapjait, a kontrakíséret és a tánc összefüggéseit.</w:t>
      </w:r>
    </w:p>
    <w:p w:rsidR="004958F9" w:rsidRPr="008C13C0" w:rsidRDefault="004958F9" w:rsidP="004958F9">
      <w:pPr>
        <w:spacing w:after="0"/>
        <w:rPr>
          <w:rFonts w:eastAsia="Calibri" w:cs="Times New Roman"/>
          <w:szCs w:val="24"/>
        </w:rPr>
      </w:pPr>
    </w:p>
    <w:p w:rsidR="004958F9" w:rsidRPr="008C13C0" w:rsidRDefault="004958F9" w:rsidP="004958F9">
      <w:pPr>
        <w:spacing w:after="0"/>
        <w:rPr>
          <w:rFonts w:eastAsia="Calibri" w:cs="Times New Roman"/>
          <w:szCs w:val="24"/>
        </w:rPr>
      </w:pPr>
      <w:r w:rsidRPr="008C13C0">
        <w:rPr>
          <w:rFonts w:eastAsia="Calibri" w:cs="Times New Roman"/>
          <w:i/>
          <w:szCs w:val="24"/>
        </w:rPr>
        <w:t>Alakítsa ki a növendékekben</w:t>
      </w:r>
      <w:r w:rsidRPr="008C13C0">
        <w:rPr>
          <w:rFonts w:eastAsia="Calibri" w:cs="Times New Roman"/>
          <w:szCs w:val="24"/>
        </w:rPr>
        <w:t>, hogy a népzenei sajátosságok, fontos jellemzők alapján felismerjék egy-egy adott népdal hovatartozását, tájegységhez, tánctípushoz való kötődését</w:t>
      </w:r>
      <w:proofErr w:type="gramStart"/>
      <w:r w:rsidRPr="008C13C0">
        <w:rPr>
          <w:rFonts w:eastAsia="Calibri" w:cs="Times New Roman"/>
          <w:szCs w:val="24"/>
        </w:rPr>
        <w:t>..</w:t>
      </w:r>
      <w:proofErr w:type="gramEnd"/>
    </w:p>
    <w:p w:rsidR="004958F9" w:rsidRPr="008C13C0" w:rsidRDefault="004958F9" w:rsidP="004958F9">
      <w:pPr>
        <w:spacing w:after="0"/>
        <w:rPr>
          <w:rFonts w:eastAsia="Calibri" w:cs="Times New Roman"/>
          <w:szCs w:val="24"/>
        </w:rPr>
      </w:pPr>
    </w:p>
    <w:p w:rsidR="00C53E01" w:rsidRPr="008C13C0" w:rsidRDefault="004958F9" w:rsidP="00C53E01">
      <w:pPr>
        <w:spacing w:after="0"/>
        <w:ind w:left="851"/>
        <w:rPr>
          <w:rFonts w:cs="Times New Roman"/>
          <w:b/>
          <w:szCs w:val="24"/>
        </w:rPr>
      </w:pPr>
      <w:r w:rsidRPr="008C13C0">
        <w:rPr>
          <w:rFonts w:cs="Times New Roman"/>
          <w:b/>
          <w:szCs w:val="24"/>
        </w:rPr>
        <w:t xml:space="preserve">A magyar népzenekutatás rövid történetének, ill. legjelentősebb népzenekutatóink bemutatásának gyakorlati prezentációja </w:t>
      </w:r>
      <w:r w:rsidRPr="008C13C0" w:rsidDel="002E71B8">
        <w:rPr>
          <w:rFonts w:cs="Times New Roman"/>
          <w:b/>
          <w:szCs w:val="24"/>
        </w:rPr>
        <w:tab/>
      </w:r>
    </w:p>
    <w:p w:rsidR="004958F9" w:rsidRPr="008C13C0" w:rsidRDefault="004958F9" w:rsidP="004958F9">
      <w:pPr>
        <w:spacing w:after="0"/>
        <w:jc w:val="left"/>
        <w:rPr>
          <w:rFonts w:eastAsia="Calibri" w:cs="Times New Roman"/>
          <w:szCs w:val="24"/>
        </w:rPr>
      </w:pPr>
      <w:r w:rsidRPr="008C13C0">
        <w:rPr>
          <w:rFonts w:eastAsia="Calibri" w:cs="Times New Roman"/>
          <w:szCs w:val="24"/>
        </w:rPr>
        <w:t>A népdal, a népzene fogalma</w:t>
      </w:r>
    </w:p>
    <w:p w:rsidR="004958F9" w:rsidRPr="008C13C0" w:rsidRDefault="004958F9" w:rsidP="004958F9">
      <w:pPr>
        <w:spacing w:after="0"/>
        <w:jc w:val="left"/>
        <w:rPr>
          <w:rFonts w:eastAsia="Calibri" w:cs="Times New Roman"/>
          <w:szCs w:val="24"/>
        </w:rPr>
      </w:pPr>
      <w:r w:rsidRPr="008C13C0">
        <w:rPr>
          <w:rFonts w:eastAsia="Calibri" w:cs="Times New Roman"/>
          <w:szCs w:val="24"/>
        </w:rPr>
        <w:t>A népzene sajátosságai, jelentősége</w:t>
      </w:r>
    </w:p>
    <w:p w:rsidR="004958F9" w:rsidRPr="008C13C0" w:rsidRDefault="004958F9" w:rsidP="004958F9">
      <w:pPr>
        <w:spacing w:after="0"/>
        <w:jc w:val="left"/>
        <w:rPr>
          <w:rFonts w:eastAsia="Calibri" w:cs="Times New Roman"/>
          <w:szCs w:val="24"/>
        </w:rPr>
      </w:pPr>
      <w:r w:rsidRPr="008C13C0">
        <w:rPr>
          <w:rFonts w:eastAsia="Calibri" w:cs="Times New Roman"/>
          <w:szCs w:val="24"/>
        </w:rPr>
        <w:t>Magyarság a zenében</w:t>
      </w:r>
    </w:p>
    <w:p w:rsidR="004958F9" w:rsidRPr="008C13C0" w:rsidRDefault="004958F9" w:rsidP="004958F9">
      <w:pPr>
        <w:spacing w:after="0"/>
        <w:jc w:val="left"/>
        <w:rPr>
          <w:rFonts w:eastAsia="Calibri" w:cs="Times New Roman"/>
          <w:szCs w:val="24"/>
        </w:rPr>
      </w:pPr>
      <w:r w:rsidRPr="008C13C0">
        <w:rPr>
          <w:rFonts w:eastAsia="Calibri" w:cs="Times New Roman"/>
          <w:szCs w:val="24"/>
        </w:rPr>
        <w:t>Népzene, néptánc összefüggései</w:t>
      </w:r>
    </w:p>
    <w:p w:rsidR="004958F9" w:rsidRPr="008C13C0" w:rsidRDefault="004958F9" w:rsidP="004958F9">
      <w:pPr>
        <w:spacing w:after="0"/>
        <w:jc w:val="left"/>
        <w:rPr>
          <w:rFonts w:eastAsia="Calibri" w:cs="Times New Roman"/>
          <w:szCs w:val="24"/>
        </w:rPr>
      </w:pPr>
      <w:r w:rsidRPr="008C13C0">
        <w:rPr>
          <w:rFonts w:eastAsia="Calibri" w:cs="Times New Roman"/>
          <w:szCs w:val="24"/>
        </w:rPr>
        <w:t>Kik az adatközlők, népi énekesek, népzenészek?</w:t>
      </w:r>
    </w:p>
    <w:p w:rsidR="004958F9" w:rsidRPr="008C13C0" w:rsidRDefault="004958F9" w:rsidP="004958F9">
      <w:pPr>
        <w:spacing w:after="0"/>
        <w:jc w:val="left"/>
        <w:rPr>
          <w:rFonts w:eastAsia="Calibri" w:cs="Times New Roman"/>
          <w:szCs w:val="24"/>
        </w:rPr>
      </w:pPr>
      <w:r w:rsidRPr="008C13C0">
        <w:rPr>
          <w:rFonts w:eastAsia="Calibri" w:cs="Times New Roman"/>
          <w:szCs w:val="24"/>
        </w:rPr>
        <w:t>A népzenekutatás története, jeles alakjai</w:t>
      </w:r>
    </w:p>
    <w:p w:rsidR="004958F9" w:rsidRPr="008C13C0" w:rsidRDefault="004958F9" w:rsidP="004958F9">
      <w:pPr>
        <w:spacing w:after="0"/>
        <w:jc w:val="left"/>
        <w:rPr>
          <w:rFonts w:eastAsia="Calibri" w:cs="Times New Roman"/>
          <w:szCs w:val="24"/>
        </w:rPr>
      </w:pPr>
      <w:r w:rsidRPr="008C13C0">
        <w:rPr>
          <w:rFonts w:eastAsia="Calibri" w:cs="Times New Roman"/>
          <w:szCs w:val="24"/>
        </w:rPr>
        <w:t>Népzenei dialektusterületek</w:t>
      </w:r>
    </w:p>
    <w:p w:rsidR="004958F9" w:rsidRPr="008C13C0" w:rsidRDefault="004958F9" w:rsidP="004958F9">
      <w:pPr>
        <w:spacing w:after="0"/>
        <w:jc w:val="left"/>
        <w:rPr>
          <w:rFonts w:eastAsia="Calibri" w:cs="Times New Roman"/>
          <w:szCs w:val="24"/>
        </w:rPr>
      </w:pPr>
      <w:r w:rsidRPr="008C13C0">
        <w:rPr>
          <w:rFonts w:eastAsia="Calibri" w:cs="Times New Roman"/>
          <w:szCs w:val="24"/>
        </w:rPr>
        <w:t>Lajta László</w:t>
      </w:r>
    </w:p>
    <w:p w:rsidR="004958F9" w:rsidRPr="008C13C0" w:rsidRDefault="004958F9" w:rsidP="004958F9">
      <w:pPr>
        <w:spacing w:after="0"/>
        <w:jc w:val="left"/>
        <w:rPr>
          <w:rFonts w:eastAsia="Calibri" w:cs="Times New Roman"/>
          <w:szCs w:val="24"/>
        </w:rPr>
      </w:pPr>
      <w:r w:rsidRPr="008C13C0">
        <w:rPr>
          <w:rFonts w:eastAsia="Calibri" w:cs="Times New Roman"/>
          <w:szCs w:val="24"/>
        </w:rPr>
        <w:t>Vikár Béla</w:t>
      </w:r>
    </w:p>
    <w:p w:rsidR="004958F9" w:rsidRPr="008C13C0" w:rsidRDefault="004958F9" w:rsidP="004958F9">
      <w:pPr>
        <w:spacing w:after="0"/>
        <w:jc w:val="left"/>
        <w:rPr>
          <w:rFonts w:eastAsia="Calibri" w:cs="Times New Roman"/>
          <w:szCs w:val="24"/>
        </w:rPr>
      </w:pPr>
      <w:r w:rsidRPr="008C13C0">
        <w:rPr>
          <w:rFonts w:eastAsia="Calibri" w:cs="Times New Roman"/>
          <w:szCs w:val="24"/>
        </w:rPr>
        <w:t>Kodály Zoltán</w:t>
      </w:r>
    </w:p>
    <w:p w:rsidR="004958F9" w:rsidRPr="008C13C0" w:rsidRDefault="004958F9" w:rsidP="004958F9">
      <w:pPr>
        <w:spacing w:after="0"/>
        <w:jc w:val="left"/>
        <w:rPr>
          <w:rFonts w:eastAsia="Calibri" w:cs="Times New Roman"/>
          <w:szCs w:val="24"/>
        </w:rPr>
      </w:pPr>
      <w:r w:rsidRPr="008C13C0">
        <w:rPr>
          <w:rFonts w:eastAsia="Calibri" w:cs="Times New Roman"/>
          <w:szCs w:val="24"/>
        </w:rPr>
        <w:t>Bartók Béla</w:t>
      </w:r>
    </w:p>
    <w:p w:rsidR="004958F9" w:rsidRPr="008C13C0" w:rsidRDefault="004958F9" w:rsidP="004958F9">
      <w:pPr>
        <w:spacing w:after="0"/>
        <w:jc w:val="left"/>
        <w:rPr>
          <w:rFonts w:eastAsia="Calibri" w:cs="Times New Roman"/>
          <w:szCs w:val="24"/>
        </w:rPr>
      </w:pPr>
    </w:p>
    <w:p w:rsidR="004958F9" w:rsidRPr="008C13C0" w:rsidRDefault="004958F9" w:rsidP="004958F9">
      <w:pPr>
        <w:spacing w:after="0"/>
        <w:ind w:firstLine="567"/>
        <w:jc w:val="left"/>
        <w:rPr>
          <w:rFonts w:cs="Times New Roman"/>
          <w:b/>
          <w:szCs w:val="24"/>
        </w:rPr>
      </w:pPr>
      <w:r w:rsidRPr="008C13C0">
        <w:rPr>
          <w:rFonts w:cs="Times New Roman"/>
          <w:b/>
          <w:szCs w:val="24"/>
        </w:rPr>
        <w:t>A népi éneklés technikájának gyakorlása</w:t>
      </w:r>
    </w:p>
    <w:p w:rsidR="00807E43" w:rsidRPr="008C13C0" w:rsidRDefault="00807E43" w:rsidP="00807E43">
      <w:pPr>
        <w:spacing w:after="0"/>
        <w:jc w:val="left"/>
        <w:rPr>
          <w:rFonts w:eastAsia="Calibri" w:cs="Times New Roman"/>
          <w:szCs w:val="24"/>
        </w:rPr>
      </w:pPr>
      <w:r w:rsidRPr="008C13C0">
        <w:rPr>
          <w:rFonts w:eastAsia="Calibri" w:cs="Times New Roman"/>
          <w:szCs w:val="24"/>
        </w:rPr>
        <w:t>A népdalelemzés szempontjai</w:t>
      </w:r>
    </w:p>
    <w:p w:rsidR="00807E43" w:rsidRPr="008C13C0" w:rsidRDefault="00807E43" w:rsidP="004908C0">
      <w:pPr>
        <w:numPr>
          <w:ilvl w:val="0"/>
          <w:numId w:val="9"/>
        </w:numPr>
        <w:spacing w:after="0" w:line="276" w:lineRule="auto"/>
        <w:jc w:val="left"/>
        <w:rPr>
          <w:rFonts w:eastAsia="Calibri" w:cs="Times New Roman"/>
          <w:szCs w:val="24"/>
        </w:rPr>
      </w:pPr>
      <w:r w:rsidRPr="008C13C0">
        <w:rPr>
          <w:rFonts w:eastAsia="Calibri" w:cs="Times New Roman"/>
          <w:szCs w:val="24"/>
        </w:rPr>
        <w:t>szerkezet</w:t>
      </w:r>
    </w:p>
    <w:p w:rsidR="00807E43" w:rsidRPr="008C13C0" w:rsidRDefault="00807E43" w:rsidP="004908C0">
      <w:pPr>
        <w:numPr>
          <w:ilvl w:val="0"/>
          <w:numId w:val="9"/>
        </w:numPr>
        <w:spacing w:after="0" w:line="276" w:lineRule="auto"/>
        <w:jc w:val="left"/>
        <w:rPr>
          <w:rFonts w:eastAsia="Calibri" w:cs="Times New Roman"/>
          <w:szCs w:val="24"/>
        </w:rPr>
      </w:pPr>
      <w:r w:rsidRPr="008C13C0">
        <w:rPr>
          <w:rFonts w:eastAsia="Calibri" w:cs="Times New Roman"/>
          <w:szCs w:val="24"/>
        </w:rPr>
        <w:t>kadencia</w:t>
      </w:r>
    </w:p>
    <w:p w:rsidR="00807E43" w:rsidRPr="008C13C0" w:rsidRDefault="00807E43" w:rsidP="004908C0">
      <w:pPr>
        <w:numPr>
          <w:ilvl w:val="0"/>
          <w:numId w:val="9"/>
        </w:numPr>
        <w:spacing w:after="0" w:line="276" w:lineRule="auto"/>
        <w:jc w:val="left"/>
        <w:rPr>
          <w:rFonts w:eastAsia="Calibri" w:cs="Times New Roman"/>
          <w:szCs w:val="24"/>
        </w:rPr>
      </w:pPr>
      <w:proofErr w:type="spellStart"/>
      <w:r w:rsidRPr="008C13C0">
        <w:rPr>
          <w:rFonts w:eastAsia="Calibri" w:cs="Times New Roman"/>
          <w:szCs w:val="24"/>
        </w:rPr>
        <w:t>ambitus</w:t>
      </w:r>
      <w:proofErr w:type="spellEnd"/>
    </w:p>
    <w:p w:rsidR="00807E43" w:rsidRPr="008C13C0" w:rsidRDefault="00807E43" w:rsidP="004908C0">
      <w:pPr>
        <w:numPr>
          <w:ilvl w:val="0"/>
          <w:numId w:val="9"/>
        </w:numPr>
        <w:spacing w:after="0" w:line="276" w:lineRule="auto"/>
        <w:jc w:val="left"/>
        <w:rPr>
          <w:rFonts w:eastAsia="Calibri" w:cs="Times New Roman"/>
          <w:szCs w:val="24"/>
        </w:rPr>
      </w:pPr>
      <w:r w:rsidRPr="008C13C0">
        <w:rPr>
          <w:rFonts w:eastAsia="Calibri" w:cs="Times New Roman"/>
          <w:szCs w:val="24"/>
        </w:rPr>
        <w:t>dallamvonal</w:t>
      </w:r>
    </w:p>
    <w:p w:rsidR="00807E43" w:rsidRPr="008C13C0" w:rsidRDefault="00807E43" w:rsidP="004908C0">
      <w:pPr>
        <w:numPr>
          <w:ilvl w:val="0"/>
          <w:numId w:val="9"/>
        </w:numPr>
        <w:spacing w:after="0" w:line="276" w:lineRule="auto"/>
        <w:jc w:val="left"/>
        <w:rPr>
          <w:rFonts w:eastAsia="Calibri" w:cs="Times New Roman"/>
          <w:szCs w:val="24"/>
        </w:rPr>
      </w:pPr>
      <w:proofErr w:type="spellStart"/>
      <w:r w:rsidRPr="008C13C0">
        <w:rPr>
          <w:rFonts w:eastAsia="Calibri" w:cs="Times New Roman"/>
          <w:szCs w:val="24"/>
        </w:rPr>
        <w:t>metria</w:t>
      </w:r>
      <w:proofErr w:type="spellEnd"/>
    </w:p>
    <w:p w:rsidR="00807E43" w:rsidRPr="008C13C0" w:rsidRDefault="00807E43" w:rsidP="004908C0">
      <w:pPr>
        <w:numPr>
          <w:ilvl w:val="0"/>
          <w:numId w:val="9"/>
        </w:numPr>
        <w:spacing w:after="0" w:line="276" w:lineRule="auto"/>
        <w:jc w:val="left"/>
        <w:rPr>
          <w:rFonts w:eastAsia="Calibri" w:cs="Times New Roman"/>
          <w:szCs w:val="24"/>
        </w:rPr>
      </w:pPr>
      <w:r w:rsidRPr="008C13C0">
        <w:rPr>
          <w:rFonts w:eastAsia="Calibri" w:cs="Times New Roman"/>
          <w:szCs w:val="24"/>
        </w:rPr>
        <w:t>ritmika</w:t>
      </w:r>
    </w:p>
    <w:p w:rsidR="00807E43" w:rsidRPr="008C13C0" w:rsidRDefault="00807E43" w:rsidP="004908C0">
      <w:pPr>
        <w:numPr>
          <w:ilvl w:val="0"/>
          <w:numId w:val="9"/>
        </w:numPr>
        <w:spacing w:after="0" w:line="276" w:lineRule="auto"/>
        <w:jc w:val="left"/>
        <w:rPr>
          <w:rFonts w:eastAsia="Calibri" w:cs="Times New Roman"/>
          <w:szCs w:val="24"/>
        </w:rPr>
      </w:pPr>
      <w:proofErr w:type="spellStart"/>
      <w:r w:rsidRPr="008C13C0">
        <w:rPr>
          <w:rFonts w:eastAsia="Calibri" w:cs="Times New Roman"/>
          <w:szCs w:val="24"/>
        </w:rPr>
        <w:t>pódia</w:t>
      </w:r>
      <w:proofErr w:type="spellEnd"/>
      <w:r w:rsidRPr="008C13C0">
        <w:rPr>
          <w:rFonts w:eastAsia="Calibri" w:cs="Times New Roman"/>
          <w:szCs w:val="24"/>
        </w:rPr>
        <w:t>, stb.</w:t>
      </w:r>
    </w:p>
    <w:p w:rsidR="00807E43" w:rsidRPr="008C13C0" w:rsidRDefault="00807E43" w:rsidP="00807E43">
      <w:pPr>
        <w:spacing w:after="0"/>
        <w:ind w:left="360" w:hanging="360"/>
        <w:jc w:val="left"/>
        <w:rPr>
          <w:rFonts w:eastAsia="Calibri" w:cs="Times New Roman"/>
          <w:szCs w:val="24"/>
        </w:rPr>
      </w:pPr>
      <w:r w:rsidRPr="008C13C0">
        <w:rPr>
          <w:rFonts w:eastAsia="Calibri" w:cs="Times New Roman"/>
          <w:szCs w:val="24"/>
        </w:rPr>
        <w:t>A népi éneklés technikájának gyakorlata:</w:t>
      </w:r>
    </w:p>
    <w:p w:rsidR="00807E43" w:rsidRPr="008C13C0" w:rsidRDefault="00807E43" w:rsidP="00807E43">
      <w:pPr>
        <w:spacing w:after="0"/>
        <w:ind w:left="360"/>
        <w:jc w:val="left"/>
        <w:rPr>
          <w:rFonts w:eastAsia="Calibri" w:cs="Times New Roman"/>
          <w:szCs w:val="24"/>
        </w:rPr>
      </w:pPr>
      <w:r w:rsidRPr="008C13C0">
        <w:rPr>
          <w:rFonts w:eastAsia="Calibri" w:cs="Times New Roman"/>
          <w:szCs w:val="24"/>
        </w:rPr>
        <w:t>- ráhangolódás</w:t>
      </w:r>
    </w:p>
    <w:p w:rsidR="00807E43" w:rsidRPr="008C13C0" w:rsidRDefault="00807E43" w:rsidP="00807E43">
      <w:pPr>
        <w:spacing w:after="0"/>
        <w:ind w:left="360"/>
        <w:jc w:val="left"/>
        <w:rPr>
          <w:rFonts w:eastAsia="Calibri" w:cs="Times New Roman"/>
          <w:szCs w:val="24"/>
        </w:rPr>
      </w:pPr>
      <w:r w:rsidRPr="008C13C0">
        <w:rPr>
          <w:rFonts w:eastAsia="Calibri" w:cs="Times New Roman"/>
          <w:szCs w:val="24"/>
        </w:rPr>
        <w:t>- légzéstechnika</w:t>
      </w:r>
    </w:p>
    <w:p w:rsidR="00807E43" w:rsidRPr="008C13C0" w:rsidRDefault="00807E43" w:rsidP="00807E43">
      <w:pPr>
        <w:spacing w:after="0"/>
        <w:ind w:left="360"/>
        <w:jc w:val="left"/>
        <w:rPr>
          <w:rFonts w:eastAsia="Calibri" w:cs="Times New Roman"/>
          <w:szCs w:val="24"/>
        </w:rPr>
      </w:pPr>
      <w:r w:rsidRPr="008C13C0">
        <w:rPr>
          <w:rFonts w:eastAsia="Calibri" w:cs="Times New Roman"/>
          <w:szCs w:val="24"/>
        </w:rPr>
        <w:t>- hangképzés</w:t>
      </w:r>
    </w:p>
    <w:p w:rsidR="00807E43" w:rsidRPr="008C13C0" w:rsidRDefault="00807E43" w:rsidP="00807E43">
      <w:pPr>
        <w:spacing w:after="0"/>
        <w:ind w:left="360"/>
        <w:jc w:val="left"/>
        <w:rPr>
          <w:rFonts w:eastAsia="Calibri" w:cs="Times New Roman"/>
          <w:szCs w:val="24"/>
        </w:rPr>
      </w:pPr>
      <w:r w:rsidRPr="008C13C0">
        <w:rPr>
          <w:rFonts w:eastAsia="Calibri" w:cs="Times New Roman"/>
          <w:szCs w:val="24"/>
        </w:rPr>
        <w:t>- előadásmód, díszítési lehetőségek</w:t>
      </w:r>
    </w:p>
    <w:p w:rsidR="00807E43" w:rsidRPr="008C13C0" w:rsidRDefault="00807E43" w:rsidP="00807E43">
      <w:pPr>
        <w:spacing w:after="0"/>
        <w:ind w:left="360"/>
        <w:jc w:val="left"/>
        <w:rPr>
          <w:rFonts w:eastAsia="Calibri" w:cs="Times New Roman"/>
          <w:szCs w:val="24"/>
        </w:rPr>
      </w:pPr>
      <w:r w:rsidRPr="008C13C0">
        <w:rPr>
          <w:rFonts w:eastAsia="Calibri" w:cs="Times New Roman"/>
          <w:szCs w:val="24"/>
        </w:rPr>
        <w:t>- tempótartás</w:t>
      </w:r>
    </w:p>
    <w:p w:rsidR="00807E43" w:rsidRPr="008C13C0" w:rsidRDefault="00807E43" w:rsidP="00807E43">
      <w:pPr>
        <w:spacing w:after="0"/>
        <w:ind w:left="360"/>
        <w:jc w:val="left"/>
        <w:rPr>
          <w:rFonts w:eastAsia="Calibri" w:cs="Times New Roman"/>
          <w:szCs w:val="24"/>
        </w:rPr>
      </w:pPr>
      <w:r w:rsidRPr="008C13C0">
        <w:rPr>
          <w:rFonts w:eastAsia="Calibri" w:cs="Times New Roman"/>
          <w:szCs w:val="24"/>
        </w:rPr>
        <w:t>- partnerhez, zenéhez való igazodás</w:t>
      </w:r>
    </w:p>
    <w:p w:rsidR="00807E43" w:rsidRPr="008C13C0" w:rsidRDefault="00807E43" w:rsidP="00807E43">
      <w:pPr>
        <w:spacing w:after="0"/>
        <w:ind w:left="360"/>
        <w:jc w:val="left"/>
        <w:rPr>
          <w:rFonts w:eastAsia="Calibri" w:cs="Times New Roman"/>
          <w:szCs w:val="24"/>
        </w:rPr>
      </w:pPr>
    </w:p>
    <w:p w:rsidR="00807E43" w:rsidRPr="008C13C0" w:rsidRDefault="00807E43" w:rsidP="00807E43">
      <w:pPr>
        <w:spacing w:after="0"/>
        <w:jc w:val="left"/>
        <w:rPr>
          <w:rFonts w:eastAsia="Calibri" w:cs="Times New Roman"/>
          <w:szCs w:val="24"/>
        </w:rPr>
      </w:pPr>
      <w:r w:rsidRPr="008C13C0">
        <w:rPr>
          <w:rFonts w:eastAsia="Calibri" w:cs="Times New Roman"/>
          <w:szCs w:val="24"/>
        </w:rPr>
        <w:t>Népzenei előadásmódok:</w:t>
      </w:r>
    </w:p>
    <w:p w:rsidR="00807E43" w:rsidRPr="008C13C0" w:rsidRDefault="00807E43" w:rsidP="004908C0">
      <w:pPr>
        <w:numPr>
          <w:ilvl w:val="0"/>
          <w:numId w:val="8"/>
        </w:numPr>
        <w:spacing w:after="0" w:line="276" w:lineRule="auto"/>
        <w:jc w:val="left"/>
        <w:rPr>
          <w:rFonts w:eastAsia="Calibri" w:cs="Times New Roman"/>
          <w:szCs w:val="24"/>
        </w:rPr>
      </w:pPr>
      <w:proofErr w:type="spellStart"/>
      <w:r w:rsidRPr="008C13C0">
        <w:rPr>
          <w:rFonts w:eastAsia="Calibri" w:cs="Times New Roman"/>
          <w:szCs w:val="24"/>
        </w:rPr>
        <w:t>parlando</w:t>
      </w:r>
      <w:proofErr w:type="spellEnd"/>
    </w:p>
    <w:p w:rsidR="00807E43" w:rsidRPr="008C13C0" w:rsidRDefault="00807E43" w:rsidP="004908C0">
      <w:pPr>
        <w:numPr>
          <w:ilvl w:val="0"/>
          <w:numId w:val="8"/>
        </w:numPr>
        <w:spacing w:after="0" w:line="276" w:lineRule="auto"/>
        <w:jc w:val="left"/>
        <w:rPr>
          <w:rFonts w:eastAsia="Calibri" w:cs="Times New Roman"/>
          <w:szCs w:val="24"/>
        </w:rPr>
      </w:pPr>
      <w:r w:rsidRPr="008C13C0">
        <w:rPr>
          <w:rFonts w:eastAsia="Calibri" w:cs="Times New Roman"/>
          <w:szCs w:val="24"/>
        </w:rPr>
        <w:lastRenderedPageBreak/>
        <w:t>rubato</w:t>
      </w:r>
    </w:p>
    <w:p w:rsidR="00807E43" w:rsidRPr="008C13C0" w:rsidRDefault="00807E43" w:rsidP="004908C0">
      <w:pPr>
        <w:numPr>
          <w:ilvl w:val="0"/>
          <w:numId w:val="8"/>
        </w:numPr>
        <w:spacing w:after="0" w:line="276" w:lineRule="auto"/>
        <w:jc w:val="left"/>
        <w:rPr>
          <w:rFonts w:eastAsia="Calibri" w:cs="Times New Roman"/>
          <w:szCs w:val="24"/>
        </w:rPr>
      </w:pPr>
      <w:proofErr w:type="spellStart"/>
      <w:r w:rsidRPr="008C13C0">
        <w:rPr>
          <w:rFonts w:eastAsia="Calibri" w:cs="Times New Roman"/>
          <w:szCs w:val="24"/>
        </w:rPr>
        <w:t>parlando-rubato</w:t>
      </w:r>
      <w:proofErr w:type="spellEnd"/>
    </w:p>
    <w:p w:rsidR="00807E43" w:rsidRPr="008C13C0" w:rsidRDefault="00807E43" w:rsidP="004908C0">
      <w:pPr>
        <w:numPr>
          <w:ilvl w:val="0"/>
          <w:numId w:val="8"/>
        </w:numPr>
        <w:spacing w:after="0" w:line="276" w:lineRule="auto"/>
        <w:jc w:val="left"/>
        <w:rPr>
          <w:rFonts w:eastAsia="Calibri" w:cs="Times New Roman"/>
          <w:szCs w:val="24"/>
        </w:rPr>
      </w:pPr>
      <w:proofErr w:type="spellStart"/>
      <w:r w:rsidRPr="008C13C0">
        <w:rPr>
          <w:rFonts w:eastAsia="Calibri" w:cs="Times New Roman"/>
          <w:szCs w:val="24"/>
        </w:rPr>
        <w:t>giusto</w:t>
      </w:r>
      <w:proofErr w:type="spellEnd"/>
    </w:p>
    <w:p w:rsidR="00807E43" w:rsidRPr="008C13C0" w:rsidRDefault="00807E43" w:rsidP="004908C0">
      <w:pPr>
        <w:numPr>
          <w:ilvl w:val="0"/>
          <w:numId w:val="8"/>
        </w:numPr>
        <w:spacing w:after="0" w:line="276" w:lineRule="auto"/>
        <w:jc w:val="left"/>
        <w:rPr>
          <w:rFonts w:eastAsia="Calibri" w:cs="Times New Roman"/>
          <w:szCs w:val="24"/>
        </w:rPr>
      </w:pPr>
      <w:proofErr w:type="spellStart"/>
      <w:r w:rsidRPr="008C13C0">
        <w:rPr>
          <w:rFonts w:eastAsia="Calibri" w:cs="Times New Roman"/>
          <w:szCs w:val="24"/>
        </w:rPr>
        <w:t>poco</w:t>
      </w:r>
      <w:proofErr w:type="spellEnd"/>
      <w:r w:rsidRPr="008C13C0">
        <w:rPr>
          <w:rFonts w:eastAsia="Calibri" w:cs="Times New Roman"/>
          <w:szCs w:val="24"/>
        </w:rPr>
        <w:t xml:space="preserve"> rubato</w:t>
      </w:r>
    </w:p>
    <w:p w:rsidR="00807E43" w:rsidRPr="008C13C0" w:rsidRDefault="00807E43" w:rsidP="004908C0">
      <w:pPr>
        <w:numPr>
          <w:ilvl w:val="0"/>
          <w:numId w:val="8"/>
        </w:numPr>
        <w:spacing w:after="0" w:line="276" w:lineRule="auto"/>
        <w:jc w:val="left"/>
        <w:rPr>
          <w:rFonts w:eastAsia="Calibri" w:cs="Times New Roman"/>
          <w:szCs w:val="24"/>
        </w:rPr>
      </w:pPr>
      <w:proofErr w:type="spellStart"/>
      <w:r w:rsidRPr="008C13C0">
        <w:rPr>
          <w:rFonts w:eastAsia="Calibri" w:cs="Times New Roman"/>
          <w:szCs w:val="24"/>
        </w:rPr>
        <w:t>quasi</w:t>
      </w:r>
      <w:proofErr w:type="spellEnd"/>
      <w:r w:rsidRPr="008C13C0">
        <w:rPr>
          <w:rFonts w:eastAsia="Calibri" w:cs="Times New Roman"/>
          <w:szCs w:val="24"/>
        </w:rPr>
        <w:t xml:space="preserve"> </w:t>
      </w:r>
      <w:proofErr w:type="spellStart"/>
      <w:r w:rsidRPr="008C13C0">
        <w:rPr>
          <w:rFonts w:eastAsia="Calibri" w:cs="Times New Roman"/>
          <w:szCs w:val="24"/>
        </w:rPr>
        <w:t>giusto</w:t>
      </w:r>
      <w:proofErr w:type="spellEnd"/>
    </w:p>
    <w:p w:rsidR="00807E43" w:rsidRPr="008C13C0" w:rsidRDefault="00807E43" w:rsidP="004908C0">
      <w:pPr>
        <w:numPr>
          <w:ilvl w:val="0"/>
          <w:numId w:val="8"/>
        </w:numPr>
        <w:spacing w:after="0" w:line="276" w:lineRule="auto"/>
        <w:jc w:val="left"/>
        <w:rPr>
          <w:rFonts w:eastAsia="Calibri" w:cs="Times New Roman"/>
          <w:szCs w:val="24"/>
        </w:rPr>
      </w:pPr>
      <w:proofErr w:type="spellStart"/>
      <w:r w:rsidRPr="008C13C0">
        <w:rPr>
          <w:rFonts w:eastAsia="Calibri" w:cs="Times New Roman"/>
          <w:szCs w:val="24"/>
        </w:rPr>
        <w:t>giusto</w:t>
      </w:r>
      <w:proofErr w:type="spellEnd"/>
      <w:r w:rsidRPr="008C13C0">
        <w:rPr>
          <w:rFonts w:eastAsia="Calibri" w:cs="Times New Roman"/>
          <w:szCs w:val="24"/>
        </w:rPr>
        <w:t xml:space="preserve"> </w:t>
      </w:r>
      <w:proofErr w:type="spellStart"/>
      <w:r w:rsidRPr="008C13C0">
        <w:rPr>
          <w:rFonts w:eastAsia="Calibri" w:cs="Times New Roman"/>
          <w:szCs w:val="24"/>
        </w:rPr>
        <w:t>sillabic</w:t>
      </w:r>
      <w:proofErr w:type="spellEnd"/>
    </w:p>
    <w:p w:rsidR="004958F9" w:rsidRPr="008C13C0" w:rsidRDefault="00807E43" w:rsidP="00807E43">
      <w:pPr>
        <w:spacing w:after="0"/>
        <w:ind w:firstLine="360"/>
        <w:jc w:val="left"/>
        <w:rPr>
          <w:rFonts w:eastAsia="Calibri" w:cs="Times New Roman"/>
          <w:szCs w:val="24"/>
        </w:rPr>
      </w:pPr>
      <w:r w:rsidRPr="008C13C0">
        <w:rPr>
          <w:rFonts w:cs="Times New Roman"/>
          <w:b/>
          <w:szCs w:val="24"/>
        </w:rPr>
        <w:t>A néptánchoz kapcsolódó népdalok éneklésének gyakorlata</w:t>
      </w:r>
    </w:p>
    <w:p w:rsidR="00807E43" w:rsidRPr="008C13C0" w:rsidRDefault="00807E43" w:rsidP="00807E43">
      <w:pPr>
        <w:spacing w:after="0"/>
        <w:jc w:val="left"/>
        <w:rPr>
          <w:rFonts w:eastAsia="Calibri" w:cs="Times New Roman"/>
          <w:szCs w:val="24"/>
        </w:rPr>
      </w:pPr>
      <w:r w:rsidRPr="008C13C0">
        <w:rPr>
          <w:rFonts w:eastAsia="Calibri" w:cs="Times New Roman"/>
          <w:szCs w:val="24"/>
        </w:rPr>
        <w:t>A népdalok osztályozása.</w:t>
      </w:r>
    </w:p>
    <w:p w:rsidR="00807E43" w:rsidRPr="008C13C0" w:rsidRDefault="00807E43" w:rsidP="00807E43">
      <w:pPr>
        <w:spacing w:after="0"/>
        <w:jc w:val="left"/>
        <w:rPr>
          <w:rFonts w:eastAsia="Calibri" w:cs="Times New Roman"/>
          <w:szCs w:val="24"/>
        </w:rPr>
      </w:pPr>
      <w:r w:rsidRPr="008C13C0">
        <w:rPr>
          <w:rFonts w:eastAsia="Calibri" w:cs="Times New Roman"/>
          <w:szCs w:val="24"/>
        </w:rPr>
        <w:t>Népzenei dialektusterületek</w:t>
      </w:r>
    </w:p>
    <w:p w:rsidR="00807E43" w:rsidRPr="008C13C0" w:rsidRDefault="00807E43" w:rsidP="00807E43">
      <w:pPr>
        <w:spacing w:after="0"/>
        <w:jc w:val="left"/>
        <w:rPr>
          <w:rFonts w:eastAsia="Calibri" w:cs="Times New Roman"/>
          <w:szCs w:val="24"/>
        </w:rPr>
      </w:pPr>
      <w:r w:rsidRPr="008C13C0">
        <w:rPr>
          <w:rFonts w:eastAsia="Calibri" w:cs="Times New Roman"/>
          <w:szCs w:val="24"/>
        </w:rPr>
        <w:t>Általános zenei alapismeretek átismétlése:</w:t>
      </w:r>
    </w:p>
    <w:p w:rsidR="00807E43" w:rsidRPr="008C13C0" w:rsidRDefault="00807E43" w:rsidP="004908C0">
      <w:pPr>
        <w:numPr>
          <w:ilvl w:val="0"/>
          <w:numId w:val="10"/>
        </w:numPr>
        <w:spacing w:after="0" w:line="276" w:lineRule="auto"/>
        <w:jc w:val="left"/>
        <w:rPr>
          <w:rFonts w:eastAsia="Calibri" w:cs="Times New Roman"/>
          <w:szCs w:val="24"/>
        </w:rPr>
      </w:pPr>
      <w:r w:rsidRPr="008C13C0">
        <w:rPr>
          <w:rFonts w:eastAsia="Calibri" w:cs="Times New Roman"/>
          <w:szCs w:val="24"/>
        </w:rPr>
        <w:t>Ritmus, ritmusfajták, ritmizálás, ütem, metrum, ütembeosztás, ütemfajták, tempó</w:t>
      </w:r>
    </w:p>
    <w:p w:rsidR="00807E43" w:rsidRPr="008C13C0" w:rsidRDefault="00807E43" w:rsidP="004908C0">
      <w:pPr>
        <w:numPr>
          <w:ilvl w:val="0"/>
          <w:numId w:val="10"/>
        </w:numPr>
        <w:spacing w:after="0" w:line="276" w:lineRule="auto"/>
        <w:jc w:val="left"/>
        <w:rPr>
          <w:rFonts w:eastAsia="Calibri" w:cs="Times New Roman"/>
          <w:szCs w:val="24"/>
        </w:rPr>
      </w:pPr>
      <w:r w:rsidRPr="008C13C0">
        <w:rPr>
          <w:rFonts w:eastAsia="Calibri" w:cs="Times New Roman"/>
          <w:szCs w:val="24"/>
        </w:rPr>
        <w:t>Zenei hang, hangközök, hangsorok</w:t>
      </w:r>
    </w:p>
    <w:p w:rsidR="00807E43" w:rsidRPr="008C13C0" w:rsidRDefault="00807E43" w:rsidP="004908C0">
      <w:pPr>
        <w:numPr>
          <w:ilvl w:val="0"/>
          <w:numId w:val="10"/>
        </w:numPr>
        <w:spacing w:after="0" w:line="276" w:lineRule="auto"/>
        <w:jc w:val="left"/>
        <w:rPr>
          <w:rFonts w:eastAsia="Calibri" w:cs="Times New Roman"/>
          <w:szCs w:val="24"/>
        </w:rPr>
      </w:pPr>
      <w:r w:rsidRPr="008C13C0">
        <w:rPr>
          <w:rFonts w:eastAsia="Calibri" w:cs="Times New Roman"/>
          <w:szCs w:val="24"/>
        </w:rPr>
        <w:t>Előjegyzések, módosító jelek</w:t>
      </w:r>
    </w:p>
    <w:p w:rsidR="00807E43" w:rsidRPr="008C13C0" w:rsidRDefault="00807E43" w:rsidP="004908C0">
      <w:pPr>
        <w:numPr>
          <w:ilvl w:val="0"/>
          <w:numId w:val="10"/>
        </w:numPr>
        <w:spacing w:after="0" w:line="276" w:lineRule="auto"/>
        <w:jc w:val="left"/>
        <w:rPr>
          <w:rFonts w:eastAsia="Calibri" w:cs="Times New Roman"/>
          <w:szCs w:val="24"/>
        </w:rPr>
      </w:pPr>
      <w:r w:rsidRPr="008C13C0">
        <w:rPr>
          <w:rFonts w:eastAsia="Calibri" w:cs="Times New Roman"/>
          <w:szCs w:val="24"/>
        </w:rPr>
        <w:t>Kottaolvasás</w:t>
      </w:r>
      <w:proofErr w:type="gramStart"/>
      <w:r w:rsidRPr="008C13C0">
        <w:rPr>
          <w:rFonts w:eastAsia="Calibri" w:cs="Times New Roman"/>
          <w:szCs w:val="24"/>
        </w:rPr>
        <w:t>:  1</w:t>
      </w:r>
      <w:proofErr w:type="gramEnd"/>
      <w:r w:rsidRPr="008C13C0">
        <w:rPr>
          <w:rFonts w:eastAsia="Calibri" w:cs="Times New Roman"/>
          <w:szCs w:val="24"/>
        </w:rPr>
        <w:t># , 1b-ig</w:t>
      </w:r>
    </w:p>
    <w:p w:rsidR="00807E43" w:rsidRPr="008C13C0" w:rsidRDefault="00807E43" w:rsidP="00807E43">
      <w:pPr>
        <w:spacing w:after="0"/>
        <w:jc w:val="left"/>
        <w:rPr>
          <w:rFonts w:eastAsia="Calibri" w:cs="Times New Roman"/>
          <w:szCs w:val="24"/>
        </w:rPr>
      </w:pPr>
      <w:r w:rsidRPr="008C13C0">
        <w:rPr>
          <w:rFonts w:eastAsia="Calibri" w:cs="Times New Roman"/>
          <w:szCs w:val="24"/>
        </w:rPr>
        <w:t xml:space="preserve">A Dunai táncdialektus táncaihoz tartozó népdalok </w:t>
      </w:r>
    </w:p>
    <w:p w:rsidR="00807E43" w:rsidRPr="008C13C0" w:rsidRDefault="00807E43" w:rsidP="00807E43">
      <w:pPr>
        <w:spacing w:after="0"/>
        <w:jc w:val="left"/>
        <w:rPr>
          <w:rFonts w:eastAsia="Calibri" w:cs="Times New Roman"/>
          <w:szCs w:val="24"/>
        </w:rPr>
      </w:pPr>
      <w:r w:rsidRPr="008C13C0">
        <w:rPr>
          <w:rFonts w:eastAsia="Calibri" w:cs="Times New Roman"/>
          <w:szCs w:val="24"/>
        </w:rPr>
        <w:t>- sárközi, rábaközi, somogyi, nyugati-palóc, kalocsai népdalok, polgári eredetű táncok dallami</w:t>
      </w:r>
    </w:p>
    <w:p w:rsidR="00807E43" w:rsidRPr="008C13C0" w:rsidRDefault="00807E43" w:rsidP="00807E43">
      <w:pPr>
        <w:spacing w:after="0"/>
        <w:jc w:val="left"/>
        <w:rPr>
          <w:rFonts w:eastAsia="Calibri" w:cs="Times New Roman"/>
          <w:szCs w:val="24"/>
        </w:rPr>
      </w:pPr>
    </w:p>
    <w:p w:rsidR="00807E43" w:rsidRPr="008C13C0" w:rsidRDefault="00807E43" w:rsidP="00807E43">
      <w:pPr>
        <w:spacing w:after="0"/>
        <w:jc w:val="left"/>
        <w:rPr>
          <w:rFonts w:eastAsia="Calibri" w:cs="Times New Roman"/>
          <w:szCs w:val="24"/>
        </w:rPr>
      </w:pPr>
      <w:r w:rsidRPr="008C13C0">
        <w:rPr>
          <w:rFonts w:eastAsia="Calibri" w:cs="Times New Roman"/>
          <w:szCs w:val="24"/>
        </w:rPr>
        <w:t>A Tiszai táncdialektus táncaihoz tartozó népdalok</w:t>
      </w:r>
    </w:p>
    <w:p w:rsidR="00807E43" w:rsidRPr="008C13C0" w:rsidRDefault="00807E43" w:rsidP="00807E43">
      <w:pPr>
        <w:spacing w:after="0"/>
        <w:jc w:val="left"/>
        <w:rPr>
          <w:rFonts w:eastAsia="Calibri" w:cs="Times New Roman"/>
          <w:szCs w:val="24"/>
        </w:rPr>
      </w:pPr>
      <w:r w:rsidRPr="008C13C0">
        <w:rPr>
          <w:rFonts w:eastAsia="Calibri" w:cs="Times New Roman"/>
          <w:szCs w:val="24"/>
        </w:rPr>
        <w:t>- Gömöri, szatmári, nyírségi, dél-alföldi népdalok, polgári eredetű táncok dallami</w:t>
      </w:r>
    </w:p>
    <w:p w:rsidR="00807E43" w:rsidRPr="008C13C0" w:rsidRDefault="00807E43" w:rsidP="00807E43">
      <w:pPr>
        <w:spacing w:after="0"/>
        <w:jc w:val="left"/>
        <w:rPr>
          <w:rFonts w:eastAsia="Calibri" w:cs="Times New Roman"/>
          <w:szCs w:val="24"/>
        </w:rPr>
      </w:pPr>
      <w:r w:rsidRPr="008C13C0">
        <w:rPr>
          <w:rFonts w:eastAsia="Calibri" w:cs="Times New Roman"/>
          <w:szCs w:val="24"/>
        </w:rPr>
        <w:t xml:space="preserve"> </w:t>
      </w:r>
    </w:p>
    <w:p w:rsidR="00807E43" w:rsidRPr="008C13C0" w:rsidRDefault="00807E43" w:rsidP="00807E43">
      <w:pPr>
        <w:spacing w:after="0"/>
        <w:jc w:val="left"/>
        <w:rPr>
          <w:rFonts w:eastAsia="Calibri" w:cs="Times New Roman"/>
          <w:szCs w:val="24"/>
        </w:rPr>
      </w:pPr>
      <w:r w:rsidRPr="008C13C0">
        <w:rPr>
          <w:rFonts w:eastAsia="Calibri" w:cs="Times New Roman"/>
          <w:szCs w:val="24"/>
        </w:rPr>
        <w:t>Az Erdélyi táncdialektushoz tartozó népdalok</w:t>
      </w:r>
    </w:p>
    <w:p w:rsidR="00807E43" w:rsidRPr="008C13C0" w:rsidRDefault="00807E43" w:rsidP="00807E43">
      <w:pPr>
        <w:spacing w:after="0"/>
        <w:jc w:val="left"/>
        <w:rPr>
          <w:rFonts w:eastAsia="Calibri" w:cs="Times New Roman"/>
          <w:szCs w:val="24"/>
        </w:rPr>
      </w:pPr>
      <w:r w:rsidRPr="008C13C0">
        <w:rPr>
          <w:rFonts w:eastAsia="Calibri" w:cs="Times New Roman"/>
          <w:szCs w:val="24"/>
        </w:rPr>
        <w:t>- székelyföldi, kalotaszegi, széki, mezőségi, gyimesi, Maros-menti, polgári eredetű táncok dallami</w:t>
      </w:r>
    </w:p>
    <w:p w:rsidR="00807E43" w:rsidRPr="008C13C0" w:rsidRDefault="00807E43" w:rsidP="00807E43">
      <w:pPr>
        <w:spacing w:after="0"/>
        <w:rPr>
          <w:rFonts w:eastAsia="Calibri" w:cs="Times New Roman"/>
          <w:szCs w:val="24"/>
        </w:rPr>
      </w:pPr>
      <w:r w:rsidRPr="008C13C0">
        <w:rPr>
          <w:rFonts w:eastAsia="Calibri" w:cs="Times New Roman"/>
          <w:szCs w:val="24"/>
        </w:rPr>
        <w:t xml:space="preserve"> A gyermekdalok általános zenei jellemzői </w:t>
      </w:r>
    </w:p>
    <w:p w:rsidR="00807E43" w:rsidRPr="008C13C0" w:rsidRDefault="00807E43" w:rsidP="00807E43">
      <w:pPr>
        <w:spacing w:after="0"/>
        <w:jc w:val="left"/>
        <w:rPr>
          <w:rFonts w:eastAsia="Calibri" w:cs="Times New Roman"/>
          <w:szCs w:val="24"/>
        </w:rPr>
      </w:pPr>
      <w:r w:rsidRPr="008C13C0">
        <w:rPr>
          <w:rFonts w:eastAsia="Calibri" w:cs="Times New Roman"/>
          <w:szCs w:val="24"/>
        </w:rPr>
        <w:t>A sirató stílus és jelentősége</w:t>
      </w:r>
    </w:p>
    <w:p w:rsidR="00807E43" w:rsidRPr="008C13C0" w:rsidRDefault="00807E43" w:rsidP="00807E43">
      <w:pPr>
        <w:spacing w:after="0"/>
        <w:jc w:val="left"/>
        <w:rPr>
          <w:rFonts w:eastAsia="Calibri" w:cs="Times New Roman"/>
          <w:szCs w:val="24"/>
        </w:rPr>
      </w:pPr>
      <w:r w:rsidRPr="008C13C0">
        <w:rPr>
          <w:rFonts w:eastAsia="Calibri" w:cs="Times New Roman"/>
          <w:szCs w:val="24"/>
        </w:rPr>
        <w:t>Pentaton, kvintváltó stílus, a páva dallamcsalád</w:t>
      </w:r>
    </w:p>
    <w:p w:rsidR="00807E43" w:rsidRPr="008C13C0" w:rsidRDefault="00807E43" w:rsidP="00807E43">
      <w:pPr>
        <w:spacing w:after="0"/>
        <w:jc w:val="left"/>
        <w:rPr>
          <w:rFonts w:eastAsia="Calibri" w:cs="Times New Roman"/>
          <w:szCs w:val="24"/>
        </w:rPr>
      </w:pPr>
      <w:r w:rsidRPr="008C13C0">
        <w:rPr>
          <w:rFonts w:eastAsia="Calibri" w:cs="Times New Roman"/>
          <w:szCs w:val="24"/>
        </w:rPr>
        <w:t>A proporciós eljárás lényege és továbbélése a népdalokban és a táncdallamokban</w:t>
      </w:r>
    </w:p>
    <w:p w:rsidR="00807E43" w:rsidRPr="008C13C0" w:rsidRDefault="00807E43" w:rsidP="00807E43">
      <w:pPr>
        <w:spacing w:after="0"/>
        <w:jc w:val="left"/>
        <w:rPr>
          <w:rFonts w:eastAsia="Calibri" w:cs="Times New Roman"/>
          <w:szCs w:val="24"/>
        </w:rPr>
      </w:pPr>
      <w:r w:rsidRPr="008C13C0">
        <w:rPr>
          <w:rFonts w:eastAsia="Calibri" w:cs="Times New Roman"/>
          <w:szCs w:val="24"/>
        </w:rPr>
        <w:t>Az augmentáció fogalma, jelentősége</w:t>
      </w:r>
    </w:p>
    <w:p w:rsidR="004958F9" w:rsidRPr="008C13C0" w:rsidRDefault="00807E43" w:rsidP="00807E43">
      <w:pPr>
        <w:spacing w:after="0"/>
        <w:ind w:firstLine="567"/>
        <w:jc w:val="left"/>
        <w:rPr>
          <w:rFonts w:cs="Times New Roman"/>
          <w:b/>
          <w:szCs w:val="24"/>
        </w:rPr>
      </w:pPr>
      <w:r w:rsidRPr="008C13C0">
        <w:rPr>
          <w:rFonts w:cs="Times New Roman"/>
          <w:b/>
          <w:szCs w:val="24"/>
        </w:rPr>
        <w:t>Népi hangszerek, hangszer együttesek játékgyakorlatának megismerése</w:t>
      </w:r>
    </w:p>
    <w:p w:rsidR="00807E43" w:rsidRPr="008C13C0" w:rsidRDefault="00807E43" w:rsidP="00807E43">
      <w:pPr>
        <w:spacing w:after="0"/>
        <w:ind w:left="360" w:hanging="360"/>
        <w:jc w:val="left"/>
        <w:rPr>
          <w:rFonts w:eastAsia="Calibri" w:cs="Times New Roman"/>
          <w:szCs w:val="24"/>
        </w:rPr>
      </w:pPr>
      <w:r w:rsidRPr="008C13C0">
        <w:rPr>
          <w:rFonts w:eastAsia="Calibri" w:cs="Times New Roman"/>
          <w:szCs w:val="24"/>
        </w:rPr>
        <w:t>Egyetlen hangszer: duda, tekerő, citera</w:t>
      </w:r>
    </w:p>
    <w:p w:rsidR="00807E43" w:rsidRPr="008C13C0" w:rsidRDefault="00807E43" w:rsidP="00807E43">
      <w:pPr>
        <w:spacing w:after="0"/>
        <w:ind w:left="360" w:hanging="360"/>
        <w:jc w:val="left"/>
        <w:rPr>
          <w:rFonts w:eastAsia="Calibri" w:cs="Times New Roman"/>
          <w:szCs w:val="24"/>
        </w:rPr>
      </w:pPr>
      <w:r w:rsidRPr="008C13C0">
        <w:rPr>
          <w:rFonts w:eastAsia="Calibri" w:cs="Times New Roman"/>
          <w:szCs w:val="24"/>
        </w:rPr>
        <w:t>Zenekarok: duda + hegedű (általános)</w:t>
      </w:r>
      <w:r w:rsidRPr="008C13C0">
        <w:rPr>
          <w:rFonts w:eastAsia="Calibri" w:cs="Times New Roman"/>
          <w:szCs w:val="24"/>
        </w:rPr>
        <w:br/>
        <w:t>tekerő + klarinét (Dél-Alföld)</w:t>
      </w:r>
      <w:r w:rsidRPr="008C13C0">
        <w:rPr>
          <w:rFonts w:eastAsia="Calibri" w:cs="Times New Roman"/>
          <w:szCs w:val="24"/>
        </w:rPr>
        <w:br/>
        <w:t>klarinét + dob (román)</w:t>
      </w:r>
      <w:r w:rsidRPr="008C13C0">
        <w:rPr>
          <w:rFonts w:eastAsia="Calibri" w:cs="Times New Roman"/>
          <w:szCs w:val="24"/>
        </w:rPr>
        <w:br/>
        <w:t>furulya + koboz (Moldva)</w:t>
      </w:r>
      <w:r w:rsidRPr="008C13C0">
        <w:rPr>
          <w:rFonts w:eastAsia="Calibri" w:cs="Times New Roman"/>
          <w:szCs w:val="24"/>
        </w:rPr>
        <w:br/>
        <w:t xml:space="preserve"> hegedű + ütőgordon (Gyimes)</w:t>
      </w:r>
    </w:p>
    <w:p w:rsidR="00807E43" w:rsidRPr="008C13C0" w:rsidRDefault="00807E43" w:rsidP="00807E43">
      <w:pPr>
        <w:spacing w:after="0"/>
        <w:ind w:left="360" w:hanging="360"/>
        <w:jc w:val="left"/>
        <w:rPr>
          <w:rFonts w:eastAsia="Calibri" w:cs="Times New Roman"/>
          <w:szCs w:val="24"/>
        </w:rPr>
      </w:pPr>
      <w:r w:rsidRPr="008C13C0">
        <w:rPr>
          <w:rFonts w:eastAsia="Calibri" w:cs="Times New Roman"/>
          <w:szCs w:val="24"/>
        </w:rPr>
        <w:t>A hangszerek és zenekarok hangzásvilágának ismerete, jellemzőik</w:t>
      </w:r>
    </w:p>
    <w:p w:rsidR="00807E43" w:rsidRPr="008C13C0" w:rsidRDefault="00807E43" w:rsidP="00807E43">
      <w:pPr>
        <w:spacing w:after="0"/>
        <w:ind w:left="360" w:hanging="360"/>
        <w:jc w:val="left"/>
        <w:rPr>
          <w:rFonts w:eastAsia="Calibri" w:cs="Times New Roman"/>
          <w:szCs w:val="24"/>
        </w:rPr>
      </w:pPr>
      <w:r w:rsidRPr="008C13C0">
        <w:rPr>
          <w:rFonts w:eastAsia="Calibri" w:cs="Times New Roman"/>
          <w:szCs w:val="24"/>
        </w:rPr>
        <w:t>Kíséretmódok: dűvő, esztam</w:t>
      </w:r>
    </w:p>
    <w:p w:rsidR="00807E43" w:rsidRPr="008C13C0" w:rsidRDefault="00807E43" w:rsidP="00807E43">
      <w:pPr>
        <w:spacing w:after="0"/>
        <w:jc w:val="left"/>
        <w:rPr>
          <w:rFonts w:eastAsia="Calibri" w:cs="Times New Roman"/>
          <w:szCs w:val="24"/>
        </w:rPr>
      </w:pPr>
      <w:r w:rsidRPr="008C13C0">
        <w:rPr>
          <w:rFonts w:eastAsia="Calibri" w:cs="Times New Roman"/>
          <w:szCs w:val="24"/>
        </w:rPr>
        <w:t>A hangszeres zene összetevői a kontra tükrében: a dűvő és az esztám fajtái, meghatározottságai</w:t>
      </w:r>
    </w:p>
    <w:p w:rsidR="004958F9" w:rsidRPr="008C13C0" w:rsidRDefault="00807E43" w:rsidP="00623A3D">
      <w:pPr>
        <w:spacing w:after="0"/>
        <w:jc w:val="left"/>
        <w:rPr>
          <w:rFonts w:cs="Times New Roman"/>
        </w:rPr>
      </w:pPr>
      <w:r w:rsidRPr="008C13C0">
        <w:rPr>
          <w:rFonts w:eastAsia="Calibri" w:cs="Times New Roman"/>
          <w:szCs w:val="24"/>
        </w:rPr>
        <w:t>Parasztbandák, cigányzenekarok</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807E43" w:rsidRPr="008C13C0" w:rsidRDefault="00807E43" w:rsidP="00807E43">
      <w:pPr>
        <w:pStyle w:val="Listaszerbekezds"/>
        <w:widowControl w:val="0"/>
        <w:suppressAutoHyphens/>
        <w:spacing w:after="0"/>
        <w:ind w:left="0"/>
        <w:rPr>
          <w:rFonts w:cs="Times New Roman"/>
          <w:kern w:val="1"/>
          <w:szCs w:val="24"/>
          <w:lang w:eastAsia="hi-IN" w:bidi="hi-IN"/>
        </w:rPr>
      </w:pPr>
      <w:r w:rsidRPr="008C13C0">
        <w:rPr>
          <w:rFonts w:cs="Times New Roman"/>
          <w:kern w:val="1"/>
          <w:szCs w:val="24"/>
          <w:lang w:eastAsia="hi-IN" w:bidi="hi-IN"/>
        </w:rPr>
        <w:t>Audió és video berendezéssel, hangosítással, internettel felszerelt szaktanterem</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C53E01" w:rsidRPr="008C13C0" w:rsidRDefault="00807E43" w:rsidP="00623A3D">
      <w:pPr>
        <w:widowControl w:val="0"/>
        <w:suppressAutoHyphens/>
        <w:spacing w:after="0"/>
        <w:ind w:left="720"/>
        <w:jc w:val="left"/>
        <w:rPr>
          <w:rFonts w:cs="Times New Roman"/>
          <w:i/>
        </w:rPr>
      </w:pPr>
      <w:proofErr w:type="gramStart"/>
      <w:r w:rsidRPr="008C13C0">
        <w:rPr>
          <w:rFonts w:eastAsia="Calibri" w:cs="Times New Roman"/>
          <w:bCs/>
          <w:szCs w:val="24"/>
        </w:rPr>
        <w:lastRenderedPageBreak/>
        <w:t>osztálykeretben</w:t>
      </w:r>
      <w:proofErr w:type="gramEnd"/>
      <w:r w:rsidRPr="008C13C0">
        <w:rPr>
          <w:rFonts w:eastAsia="Calibri" w:cs="Times New Roman"/>
          <w:bCs/>
          <w:szCs w:val="24"/>
        </w:rPr>
        <w:t>, csoportbontásban, duóban és egyénileg történő énekeltetés, koncertlátogatás, táncház látogatás</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81406" w:rsidRPr="008C13C0" w:rsidTr="00681406">
        <w:trPr>
          <w:trHeight w:val="576"/>
        </w:trPr>
        <w:tc>
          <w:tcPr>
            <w:tcW w:w="1008"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681406" w:rsidRPr="008C13C0">
        <w:trPr>
          <w:trHeight w:val="259"/>
        </w:trPr>
        <w:tc>
          <w:tcPr>
            <w:tcW w:w="1008" w:type="dxa"/>
            <w:tcBorders>
              <w:top w:val="nil"/>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Borders>
              <w:top w:val="single" w:sz="6"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Borders>
              <w:top w:val="single" w:sz="6"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Borders>
              <w:top w:val="nil"/>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r>
      <w:tr w:rsidR="00681406" w:rsidRPr="008C13C0">
        <w:trPr>
          <w:trHeight w:val="2707"/>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Hangszerek, kották, hangzóanyag, mozgóképanyag, Metronóm, Képi anyag lejátszását biztosító eszköz (pl. video, DVD lejátszó), Zenei anyag lejátszását biztosító eszköz (pl. CD lejátszó, MP3, MP4), Hangosító berendezés (erősítő, hangfalak)</w:t>
            </w: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kiselőadás</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1" w:type="dxa"/>
            <w:tcBorders>
              <w:top w:val="single" w:sz="12"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megbeszélés</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08"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6" w:space="0" w:color="auto"/>
              <w:bottom w:val="single" w:sz="12"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projekt</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kooperatív tanulás</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7.</w:t>
            </w:r>
          </w:p>
        </w:tc>
        <w:tc>
          <w:tcPr>
            <w:tcW w:w="2333"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1757"/>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8.</w:t>
            </w:r>
          </w:p>
        </w:tc>
        <w:tc>
          <w:tcPr>
            <w:tcW w:w="2333" w:type="dxa"/>
            <w:tcBorders>
              <w:top w:val="single" w:sz="12" w:space="0" w:color="auto"/>
              <w:left w:val="single" w:sz="12" w:space="0" w:color="auto"/>
              <w:bottom w:val="nil"/>
              <w:right w:val="single" w:sz="12" w:space="0" w:color="auto"/>
            </w:tcBorders>
          </w:tcPr>
          <w:p w:rsidR="00681406" w:rsidRPr="008C13C0" w:rsidRDefault="00681406" w:rsidP="00681406">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 - taktilis: a helyes végrehajtás érdekében történő érintés, testigazítás - közvetett tanári irányítás - lényegi mutatás</w:t>
            </w:r>
          </w:p>
        </w:tc>
        <w:tc>
          <w:tcPr>
            <w:tcW w:w="1008" w:type="dxa"/>
            <w:tcBorders>
              <w:top w:val="single" w:sz="12" w:space="0" w:color="auto"/>
              <w:left w:val="single" w:sz="12" w:space="0" w:color="auto"/>
              <w:bottom w:val="nil"/>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nil"/>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r w:rsidR="00681406" w:rsidRPr="008C13C0">
        <w:trPr>
          <w:trHeight w:val="259"/>
        </w:trPr>
        <w:tc>
          <w:tcPr>
            <w:tcW w:w="1008" w:type="dxa"/>
            <w:tcBorders>
              <w:top w:val="single" w:sz="6" w:space="0" w:color="auto"/>
              <w:left w:val="single" w:sz="6" w:space="0" w:color="auto"/>
              <w:bottom w:val="single" w:sz="6"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9.</w:t>
            </w:r>
          </w:p>
        </w:tc>
        <w:tc>
          <w:tcPr>
            <w:tcW w:w="2333" w:type="dxa"/>
            <w:tcBorders>
              <w:top w:val="nil"/>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c>
          <w:tcPr>
            <w:tcW w:w="1008" w:type="dxa"/>
            <w:tcBorders>
              <w:top w:val="nil"/>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nil"/>
              <w:left w:val="single" w:sz="12" w:space="0" w:color="auto"/>
              <w:bottom w:val="single" w:sz="12" w:space="0" w:color="auto"/>
              <w:right w:val="single" w:sz="12"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12"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81406" w:rsidRPr="008C13C0" w:rsidRDefault="00681406" w:rsidP="00681406">
            <w:pPr>
              <w:autoSpaceDE w:val="0"/>
              <w:autoSpaceDN w:val="0"/>
              <w:adjustRightInd w:val="0"/>
              <w:spacing w:after="0"/>
              <w:jc w:val="right"/>
              <w:rPr>
                <w:rFonts w:cs="Times New Roman"/>
                <w:color w:val="000000"/>
                <w:sz w:val="20"/>
                <w:szCs w:val="20"/>
              </w:rPr>
            </w:pPr>
          </w:p>
        </w:tc>
      </w:tr>
    </w:tbl>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81406" w:rsidRPr="008C13C0" w:rsidTr="00681406">
        <w:trPr>
          <w:trHeight w:val="255"/>
        </w:trPr>
        <w:tc>
          <w:tcPr>
            <w:tcW w:w="1040" w:type="dxa"/>
            <w:vMerge w:val="restart"/>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681406" w:rsidRPr="008C13C0" w:rsidTr="00681406">
        <w:trPr>
          <w:trHeight w:val="510"/>
        </w:trPr>
        <w:tc>
          <w:tcPr>
            <w:tcW w:w="1040" w:type="dxa"/>
            <w:vMerge/>
            <w:vAlign w:val="center"/>
            <w:hideMark/>
          </w:tcPr>
          <w:p w:rsidR="00681406" w:rsidRPr="008C13C0" w:rsidRDefault="00681406" w:rsidP="00681406">
            <w:pPr>
              <w:spacing w:after="0"/>
              <w:jc w:val="left"/>
              <w:rPr>
                <w:rFonts w:eastAsia="Times New Roman" w:cs="Times New Roman"/>
                <w:color w:val="000000"/>
                <w:sz w:val="20"/>
                <w:szCs w:val="20"/>
                <w:lang w:eastAsia="hu-HU"/>
              </w:rPr>
            </w:pPr>
          </w:p>
        </w:tc>
        <w:tc>
          <w:tcPr>
            <w:tcW w:w="2800" w:type="dxa"/>
            <w:vMerge/>
            <w:vAlign w:val="center"/>
            <w:hideMark/>
          </w:tcPr>
          <w:p w:rsidR="00681406" w:rsidRPr="008C13C0" w:rsidRDefault="00681406" w:rsidP="0068140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681406" w:rsidRPr="008C13C0" w:rsidRDefault="00681406" w:rsidP="00681406">
            <w:pPr>
              <w:spacing w:after="0"/>
              <w:jc w:val="left"/>
              <w:rPr>
                <w:rFonts w:eastAsia="Times New Roman" w:cs="Times New Roman"/>
                <w:color w:val="000000"/>
                <w:sz w:val="20"/>
                <w:szCs w:val="20"/>
                <w:lang w:eastAsia="hu-HU"/>
              </w:rPr>
            </w:pPr>
          </w:p>
        </w:tc>
      </w:tr>
      <w:tr w:rsidR="00681406" w:rsidRPr="008C13C0" w:rsidTr="00681406">
        <w:trPr>
          <w:trHeight w:val="255"/>
        </w:trPr>
        <w:tc>
          <w:tcPr>
            <w:tcW w:w="1040" w:type="dxa"/>
            <w:shd w:val="clear" w:color="000000" w:fill="D8D8D8"/>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8D8D8"/>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Információk önálló </w:t>
            </w:r>
            <w:r w:rsidRPr="008C13C0">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1.7.</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trPr>
        <w:tc>
          <w:tcPr>
            <w:tcW w:w="1040" w:type="dxa"/>
            <w:shd w:val="clear" w:color="000000" w:fill="D8D8D8"/>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8D8D8"/>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681406" w:rsidRPr="008C13C0" w:rsidTr="00681406">
        <w:trPr>
          <w:trHeight w:val="255"/>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trPr>
        <w:tc>
          <w:tcPr>
            <w:tcW w:w="1040" w:type="dxa"/>
            <w:shd w:val="clear" w:color="000000" w:fill="D8D8D8"/>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8D8D8"/>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3.3.</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trPr>
        <w:tc>
          <w:tcPr>
            <w:tcW w:w="1040" w:type="dxa"/>
            <w:shd w:val="clear" w:color="000000" w:fill="D8D8D8"/>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shd w:val="clear" w:color="000000" w:fill="D8D8D8"/>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681406" w:rsidRPr="008C13C0" w:rsidTr="00681406">
        <w:trPr>
          <w:trHeight w:val="255"/>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255"/>
        </w:trPr>
        <w:tc>
          <w:tcPr>
            <w:tcW w:w="1040" w:type="dxa"/>
            <w:shd w:val="clear" w:color="000000" w:fill="D8D8D8"/>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shd w:val="clear" w:color="000000" w:fill="D8D8D8"/>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681406" w:rsidRPr="008C13C0" w:rsidTr="00681406">
        <w:trPr>
          <w:trHeight w:val="510"/>
        </w:trPr>
        <w:tc>
          <w:tcPr>
            <w:tcW w:w="104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681406" w:rsidRPr="008C13C0" w:rsidRDefault="00681406" w:rsidP="00681406">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681406" w:rsidRPr="008C13C0" w:rsidRDefault="00681406" w:rsidP="00681406">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681406" w:rsidRPr="008C13C0" w:rsidRDefault="00681406" w:rsidP="00681406">
      <w:pPr>
        <w:pStyle w:val="Listaszerbekezds"/>
        <w:spacing w:after="0"/>
        <w:ind w:left="1224"/>
        <w:rPr>
          <w:rFonts w:cs="Times New Roman"/>
          <w:b/>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0"/>
        <w:ind w:left="426"/>
        <w:rPr>
          <w:rFonts w:cs="Times New Roman"/>
        </w:rPr>
      </w:pPr>
    </w:p>
    <w:p w:rsidR="00C53E01" w:rsidRPr="008C13C0" w:rsidRDefault="00C53E01" w:rsidP="00C53E01">
      <w:pPr>
        <w:spacing w:after="0"/>
        <w:rPr>
          <w:rFonts w:cs="Times New Roman"/>
        </w:rPr>
      </w:pPr>
    </w:p>
    <w:p w:rsidR="00C53E01" w:rsidRPr="008C13C0" w:rsidRDefault="009A3564" w:rsidP="004908C0">
      <w:pPr>
        <w:pStyle w:val="Listaszerbekezds"/>
        <w:numPr>
          <w:ilvl w:val="0"/>
          <w:numId w:val="4"/>
        </w:numPr>
        <w:tabs>
          <w:tab w:val="right" w:pos="9072"/>
        </w:tabs>
        <w:spacing w:after="0"/>
        <w:rPr>
          <w:rFonts w:cs="Times New Roman"/>
          <w:b/>
        </w:rPr>
      </w:pPr>
      <w:r w:rsidRPr="008C13C0">
        <w:rPr>
          <w:rFonts w:cs="Times New Roman"/>
          <w:b/>
        </w:rPr>
        <w:t>Művészettörténet</w:t>
      </w:r>
      <w:r w:rsidR="00C53E01" w:rsidRPr="008C13C0">
        <w:rPr>
          <w:rFonts w:cs="Times New Roman"/>
          <w:b/>
        </w:rPr>
        <w:t xml:space="preserve"> tantárgy</w:t>
      </w:r>
      <w:r w:rsidR="00C53E01" w:rsidRPr="008C13C0">
        <w:rPr>
          <w:rFonts w:cs="Times New Roman"/>
          <w:b/>
        </w:rPr>
        <w:tab/>
      </w:r>
      <w:r w:rsidRPr="008C13C0">
        <w:rPr>
          <w:rFonts w:cs="Times New Roman"/>
          <w:b/>
        </w:rPr>
        <w:t>3</w:t>
      </w:r>
      <w:r w:rsidR="00241FB5" w:rsidRPr="008C13C0">
        <w:rPr>
          <w:rFonts w:cs="Times New Roman"/>
          <w:b/>
        </w:rPr>
        <w:t>1</w:t>
      </w:r>
      <w:r w:rsidR="00C53E01" w:rsidRPr="008C13C0">
        <w:rPr>
          <w:rFonts w:cs="Times New Roman"/>
          <w:b/>
        </w:rPr>
        <w:t xml:space="preserve">… óra/… </w:t>
      </w:r>
      <w:proofErr w:type="spellStart"/>
      <w:r w:rsidR="00C53E01" w:rsidRPr="008C13C0">
        <w:rPr>
          <w:rFonts w:cs="Times New Roman"/>
          <w:b/>
        </w:rPr>
        <w:t>óra</w:t>
      </w:r>
      <w:proofErr w:type="spellEnd"/>
      <w:r w:rsidR="00C53E01" w:rsidRPr="008C13C0">
        <w:rPr>
          <w:rFonts w:cs="Times New Roman"/>
          <w:b/>
        </w:rPr>
        <w:t>*</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tanításának célja</w:t>
      </w:r>
    </w:p>
    <w:p w:rsidR="009A3564" w:rsidRPr="008C13C0" w:rsidRDefault="009A3564" w:rsidP="009A3564">
      <w:pPr>
        <w:numPr>
          <w:ilvl w:val="12"/>
          <w:numId w:val="0"/>
        </w:numPr>
        <w:rPr>
          <w:rFonts w:cs="Times New Roman"/>
          <w:szCs w:val="24"/>
        </w:rPr>
      </w:pPr>
      <w:r w:rsidRPr="008C13C0">
        <w:rPr>
          <w:rFonts w:cs="Times New Roman"/>
          <w:szCs w:val="24"/>
        </w:rPr>
        <w:t xml:space="preserve">A művészettörténet magába foglalja az egyetemes művészettörténet korszakait az </w:t>
      </w:r>
      <w:r w:rsidR="00CE29C4" w:rsidRPr="008C13C0">
        <w:rPr>
          <w:rFonts w:cs="Times New Roman"/>
          <w:szCs w:val="24"/>
        </w:rPr>
        <w:t>őskortól</w:t>
      </w:r>
      <w:r w:rsidRPr="008C13C0">
        <w:rPr>
          <w:rFonts w:cs="Times New Roman"/>
          <w:szCs w:val="24"/>
        </w:rPr>
        <w:t xml:space="preserve"> napjainkig, valamint a hazai művészet folyamatát, kezdetektől a jelenig. A tantárgy mintegy keretét és integrációját adja annak az egészben való látás és tudás kialakításának, mely a tánc- és zenetörténeti ismeretekben való elmélyülést szolgálja, ezáltal válik tejessé a növendékek szakmai műveltsége. </w:t>
      </w:r>
    </w:p>
    <w:p w:rsidR="009A3564" w:rsidRPr="008C13C0" w:rsidRDefault="009A3564" w:rsidP="009A3564">
      <w:pPr>
        <w:numPr>
          <w:ilvl w:val="12"/>
          <w:numId w:val="0"/>
        </w:numPr>
        <w:rPr>
          <w:rFonts w:cs="Times New Roman"/>
          <w:i/>
          <w:szCs w:val="24"/>
        </w:rPr>
      </w:pPr>
      <w:r w:rsidRPr="008C13C0">
        <w:rPr>
          <w:rFonts w:cs="Times New Roman"/>
          <w:i/>
          <w:szCs w:val="24"/>
        </w:rPr>
        <w:t>A jelölt ismerje:</w:t>
      </w:r>
    </w:p>
    <w:p w:rsidR="009A3564" w:rsidRPr="008C13C0" w:rsidRDefault="009A3564" w:rsidP="00CE29C4">
      <w:pPr>
        <w:numPr>
          <w:ilvl w:val="12"/>
          <w:numId w:val="0"/>
        </w:numPr>
        <w:ind w:left="709"/>
        <w:rPr>
          <w:rFonts w:cs="Times New Roman"/>
          <w:szCs w:val="24"/>
        </w:rPr>
      </w:pPr>
      <w:r w:rsidRPr="008C13C0">
        <w:rPr>
          <w:rFonts w:cs="Times New Roman"/>
          <w:szCs w:val="24"/>
        </w:rPr>
        <w:t xml:space="preserve">- a művészettörténet fő stíluskorszakainak egyedi sajátosságait az </w:t>
      </w:r>
      <w:proofErr w:type="gramStart"/>
      <w:r w:rsidRPr="008C13C0">
        <w:rPr>
          <w:rFonts w:cs="Times New Roman"/>
          <w:szCs w:val="24"/>
        </w:rPr>
        <w:t xml:space="preserve">egyes </w:t>
      </w:r>
      <w:r w:rsidRPr="008C13C0">
        <w:rPr>
          <w:rFonts w:cs="Times New Roman"/>
          <w:szCs w:val="24"/>
        </w:rPr>
        <w:tab/>
        <w:t xml:space="preserve"> </w:t>
      </w:r>
      <w:r w:rsidRPr="008C13C0">
        <w:rPr>
          <w:rFonts w:cs="Times New Roman"/>
          <w:szCs w:val="24"/>
        </w:rPr>
        <w:tab/>
        <w:t xml:space="preserve">  időszakok</w:t>
      </w:r>
      <w:proofErr w:type="gramEnd"/>
      <w:r w:rsidRPr="008C13C0">
        <w:rPr>
          <w:rFonts w:cs="Times New Roman"/>
          <w:szCs w:val="24"/>
        </w:rPr>
        <w:t xml:space="preserve"> szellemiségébe ágyazottan</w:t>
      </w:r>
    </w:p>
    <w:p w:rsidR="009A3564" w:rsidRPr="008C13C0" w:rsidRDefault="009A3564" w:rsidP="004908C0">
      <w:pPr>
        <w:numPr>
          <w:ilvl w:val="0"/>
          <w:numId w:val="11"/>
        </w:numPr>
        <w:spacing w:after="0"/>
        <w:ind w:left="709" w:hanging="709"/>
        <w:rPr>
          <w:rFonts w:cs="Times New Roman"/>
          <w:szCs w:val="24"/>
        </w:rPr>
      </w:pPr>
      <w:r w:rsidRPr="008C13C0">
        <w:rPr>
          <w:rFonts w:cs="Times New Roman"/>
          <w:szCs w:val="24"/>
        </w:rPr>
        <w:t xml:space="preserve">a műalkotásokban rejlő gondolatiság, a művészeti üzenet lényegét, </w:t>
      </w:r>
      <w:proofErr w:type="gramStart"/>
      <w:r w:rsidRPr="008C13C0">
        <w:rPr>
          <w:rFonts w:cs="Times New Roman"/>
          <w:szCs w:val="24"/>
        </w:rPr>
        <w:t xml:space="preserve">ennek </w:t>
      </w:r>
      <w:r w:rsidRPr="008C13C0">
        <w:rPr>
          <w:rFonts w:cs="Times New Roman"/>
          <w:szCs w:val="24"/>
        </w:rPr>
        <w:tab/>
        <w:t xml:space="preserve">       összefüggéseit</w:t>
      </w:r>
      <w:proofErr w:type="gramEnd"/>
      <w:r w:rsidRPr="008C13C0">
        <w:rPr>
          <w:rFonts w:cs="Times New Roman"/>
          <w:szCs w:val="24"/>
        </w:rPr>
        <w:t xml:space="preserve"> az adott kor természetszemléletével, hitvilágával, társadalmi </w:t>
      </w:r>
      <w:r w:rsidRPr="008C13C0">
        <w:rPr>
          <w:rFonts w:cs="Times New Roman"/>
          <w:szCs w:val="24"/>
        </w:rPr>
        <w:tab/>
        <w:t xml:space="preserve">  körülményeivel</w:t>
      </w:r>
    </w:p>
    <w:p w:rsidR="009A3564" w:rsidRPr="008C13C0" w:rsidRDefault="009A3564" w:rsidP="00CE29C4">
      <w:pPr>
        <w:numPr>
          <w:ilvl w:val="12"/>
          <w:numId w:val="0"/>
        </w:numPr>
        <w:rPr>
          <w:rFonts w:cs="Times New Roman"/>
          <w:szCs w:val="24"/>
        </w:rPr>
      </w:pPr>
      <w:r w:rsidRPr="008C13C0">
        <w:rPr>
          <w:rFonts w:cs="Times New Roman"/>
          <w:szCs w:val="24"/>
        </w:rPr>
        <w:tab/>
        <w:t>- a művészeti alapfogalmakat</w:t>
      </w:r>
    </w:p>
    <w:p w:rsidR="009A3564" w:rsidRPr="008C13C0" w:rsidRDefault="009A3564" w:rsidP="00CE29C4">
      <w:pPr>
        <w:numPr>
          <w:ilvl w:val="12"/>
          <w:numId w:val="0"/>
        </w:numPr>
        <w:rPr>
          <w:rFonts w:cs="Times New Roman"/>
          <w:szCs w:val="24"/>
        </w:rPr>
      </w:pPr>
      <w:r w:rsidRPr="008C13C0">
        <w:rPr>
          <w:rFonts w:cs="Times New Roman"/>
          <w:szCs w:val="24"/>
        </w:rPr>
        <w:tab/>
        <w:t>- az alapvető esztétikai kategóriákat, törvényeket,</w:t>
      </w:r>
    </w:p>
    <w:p w:rsidR="009A3564" w:rsidRPr="008C13C0" w:rsidRDefault="009A3564" w:rsidP="00CE29C4">
      <w:pPr>
        <w:numPr>
          <w:ilvl w:val="12"/>
          <w:numId w:val="0"/>
        </w:numPr>
        <w:rPr>
          <w:rFonts w:cs="Times New Roman"/>
          <w:szCs w:val="24"/>
        </w:rPr>
      </w:pPr>
      <w:r w:rsidRPr="008C13C0">
        <w:rPr>
          <w:rFonts w:cs="Times New Roman"/>
          <w:szCs w:val="24"/>
        </w:rPr>
        <w:tab/>
        <w:t xml:space="preserve">  </w:t>
      </w:r>
      <w:proofErr w:type="gramStart"/>
      <w:r w:rsidRPr="008C13C0">
        <w:rPr>
          <w:rFonts w:cs="Times New Roman"/>
          <w:szCs w:val="24"/>
        </w:rPr>
        <w:t>az</w:t>
      </w:r>
      <w:proofErr w:type="gramEnd"/>
      <w:r w:rsidRPr="008C13C0">
        <w:rPr>
          <w:rFonts w:cs="Times New Roman"/>
          <w:szCs w:val="24"/>
        </w:rPr>
        <w:t xml:space="preserve"> alkotás és befogadás folyamatát</w:t>
      </w:r>
    </w:p>
    <w:p w:rsidR="009A3564" w:rsidRPr="008C13C0" w:rsidRDefault="009A3564" w:rsidP="00CE29C4">
      <w:pPr>
        <w:numPr>
          <w:ilvl w:val="12"/>
          <w:numId w:val="0"/>
        </w:numPr>
        <w:rPr>
          <w:rFonts w:cs="Times New Roman"/>
          <w:szCs w:val="24"/>
        </w:rPr>
      </w:pPr>
      <w:r w:rsidRPr="008C13C0">
        <w:rPr>
          <w:rFonts w:cs="Times New Roman"/>
          <w:szCs w:val="24"/>
        </w:rPr>
        <w:lastRenderedPageBreak/>
        <w:tab/>
        <w:t xml:space="preserve">- kezdetektől napjainkig született jelentősebb alkotásokat, </w:t>
      </w:r>
    </w:p>
    <w:p w:rsidR="009A3564" w:rsidRPr="008C13C0" w:rsidRDefault="009A3564" w:rsidP="00CE29C4">
      <w:pPr>
        <w:numPr>
          <w:ilvl w:val="12"/>
          <w:numId w:val="0"/>
        </w:numPr>
        <w:rPr>
          <w:rFonts w:cs="Times New Roman"/>
          <w:szCs w:val="24"/>
        </w:rPr>
      </w:pPr>
      <w:r w:rsidRPr="008C13C0">
        <w:rPr>
          <w:rFonts w:cs="Times New Roman"/>
          <w:szCs w:val="24"/>
        </w:rPr>
        <w:tab/>
        <w:t xml:space="preserve">  </w:t>
      </w:r>
      <w:proofErr w:type="gramStart"/>
      <w:r w:rsidRPr="008C13C0">
        <w:rPr>
          <w:rFonts w:cs="Times New Roman"/>
          <w:szCs w:val="24"/>
        </w:rPr>
        <w:t>művészeti</w:t>
      </w:r>
      <w:proofErr w:type="gramEnd"/>
      <w:r w:rsidRPr="008C13C0">
        <w:rPr>
          <w:rFonts w:cs="Times New Roman"/>
          <w:szCs w:val="24"/>
        </w:rPr>
        <w:t xml:space="preserve">  eredményeket</w:t>
      </w:r>
    </w:p>
    <w:p w:rsidR="00CE29C4" w:rsidRPr="008C13C0" w:rsidRDefault="00CE29C4" w:rsidP="00CE29C4">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A tanulók legyenek képesek:</w:t>
      </w:r>
    </w:p>
    <w:p w:rsidR="00CE29C4" w:rsidRPr="008C13C0" w:rsidRDefault="00CE29C4" w:rsidP="00CE29C4">
      <w:pPr>
        <w:numPr>
          <w:ilvl w:val="12"/>
          <w:numId w:val="0"/>
        </w:numPr>
        <w:spacing w:after="0"/>
        <w:jc w:val="left"/>
        <w:rPr>
          <w:rFonts w:eastAsia="Times New Roman" w:cs="Times New Roman"/>
          <w:noProof/>
          <w:szCs w:val="20"/>
          <w:lang w:eastAsia="hu-HU"/>
        </w:rPr>
      </w:pPr>
    </w:p>
    <w:p w:rsidR="00CE29C4" w:rsidRPr="008C13C0" w:rsidRDefault="00CE29C4" w:rsidP="00CE29C4">
      <w:pPr>
        <w:numPr>
          <w:ilvl w:val="12"/>
          <w:numId w:val="0"/>
        </w:numPr>
        <w:spacing w:after="0"/>
        <w:ind w:left="720"/>
        <w:jc w:val="left"/>
        <w:rPr>
          <w:rFonts w:eastAsia="Times New Roman" w:cs="Times New Roman"/>
          <w:noProof/>
          <w:szCs w:val="20"/>
          <w:lang w:eastAsia="hu-HU"/>
        </w:rPr>
      </w:pPr>
      <w:r w:rsidRPr="008C13C0">
        <w:rPr>
          <w:rFonts w:eastAsia="Times New Roman" w:cs="Times New Roman"/>
          <w:noProof/>
          <w:szCs w:val="20"/>
          <w:lang w:eastAsia="hu-HU"/>
        </w:rPr>
        <w:t xml:space="preserve">- egy adott korszak, mûvészeti terület keretein belül az értékek közül önállóan </w:t>
      </w:r>
    </w:p>
    <w:p w:rsidR="00CE29C4" w:rsidRPr="008C13C0" w:rsidRDefault="00CE29C4" w:rsidP="00CE29C4">
      <w:pPr>
        <w:numPr>
          <w:ilvl w:val="12"/>
          <w:numId w:val="0"/>
        </w:numPr>
        <w:spacing w:after="0"/>
        <w:ind w:left="709"/>
        <w:jc w:val="left"/>
        <w:rPr>
          <w:rFonts w:eastAsia="Times New Roman" w:cs="Times New Roman"/>
          <w:noProof/>
          <w:szCs w:val="20"/>
          <w:lang w:eastAsia="hu-HU"/>
        </w:rPr>
      </w:pPr>
      <w:r w:rsidRPr="008C13C0">
        <w:rPr>
          <w:rFonts w:eastAsia="Times New Roman" w:cs="Times New Roman"/>
          <w:noProof/>
          <w:szCs w:val="20"/>
          <w:lang w:eastAsia="hu-HU"/>
        </w:rPr>
        <w:t xml:space="preserve">  választani és azt szakterületükön hasznosítani</w:t>
      </w:r>
    </w:p>
    <w:p w:rsidR="00CE29C4" w:rsidRPr="008C13C0" w:rsidRDefault="00CE29C4" w:rsidP="004908C0">
      <w:pPr>
        <w:numPr>
          <w:ilvl w:val="0"/>
          <w:numId w:val="11"/>
        </w:numPr>
        <w:spacing w:after="0"/>
        <w:ind w:left="567" w:hanging="283"/>
        <w:jc w:val="left"/>
        <w:rPr>
          <w:rFonts w:eastAsia="Times New Roman" w:cs="Times New Roman"/>
          <w:noProof/>
          <w:szCs w:val="20"/>
          <w:lang w:eastAsia="hu-HU"/>
        </w:rPr>
      </w:pPr>
      <w:r w:rsidRPr="008C13C0">
        <w:rPr>
          <w:rFonts w:eastAsia="Times New Roman" w:cs="Times New Roman"/>
          <w:noProof/>
          <w:szCs w:val="20"/>
          <w:lang w:eastAsia="hu-HU"/>
        </w:rPr>
        <w:t>a mûalkotásokat értelmezni és ismereteiket  alkalmazni.</w:t>
      </w:r>
    </w:p>
    <w:p w:rsidR="00CE29C4" w:rsidRPr="008C13C0" w:rsidRDefault="00CE29C4" w:rsidP="00CE29C4">
      <w:pPr>
        <w:spacing w:after="0"/>
        <w:jc w:val="left"/>
        <w:rPr>
          <w:rFonts w:eastAsia="Times New Roman" w:cs="Times New Roman"/>
          <w:noProof/>
          <w:szCs w:val="20"/>
          <w:lang w:eastAsia="hu-HU"/>
        </w:rPr>
      </w:pP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081299" w:rsidRPr="008C13C0" w:rsidRDefault="00CE29C4" w:rsidP="00081299">
      <w:pPr>
        <w:rPr>
          <w:rFonts w:eastAsia="Times New Roman" w:cs="Times New Roman"/>
          <w:noProof/>
          <w:szCs w:val="20"/>
          <w:lang w:eastAsia="hu-HU"/>
        </w:rPr>
      </w:pPr>
      <w:r w:rsidRPr="008C13C0">
        <w:rPr>
          <w:rFonts w:cs="Times New Roman"/>
        </w:rPr>
        <w:t>Néprajz, zeneismeret, néptánc, magyar irodalom, történelem.</w:t>
      </w:r>
      <w:r w:rsidR="00081299" w:rsidRPr="008C13C0">
        <w:rPr>
          <w:rFonts w:eastAsia="Times New Roman" w:cs="Times New Roman"/>
          <w:noProof/>
          <w:szCs w:val="20"/>
          <w:lang w:eastAsia="hu-HU"/>
        </w:rPr>
        <w:t xml:space="preserve"> A mûvészettörténeti ismeretek kiegészülve történelmi, irodalomtörténeti, esztétika történeti, természettudományos és szakmai ismeretekkel biztosítják az adott életkori szinthez igazodó kultúrtörténeti tájékozottságot.</w:t>
      </w:r>
    </w:p>
    <w:p w:rsidR="00C53E01" w:rsidRPr="008C13C0" w:rsidRDefault="00081299" w:rsidP="00C53E01">
      <w:pPr>
        <w:spacing w:after="0"/>
        <w:ind w:left="426"/>
        <w:rPr>
          <w:rFonts w:cs="Times New Roman"/>
        </w:rPr>
      </w:pPr>
      <w:r w:rsidRPr="008C13C0">
        <w:rPr>
          <w:rFonts w:cs="Times New Roman"/>
        </w:rPr>
        <w:t xml:space="preserve"> </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A4104F"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Művészettörténeti és esztétikai alapfogalmak</w:t>
      </w:r>
      <w:r w:rsidR="00C53E01" w:rsidRPr="008C13C0">
        <w:rPr>
          <w:rFonts w:cs="Times New Roman"/>
          <w:b/>
          <w:i/>
        </w:rPr>
        <w:tab/>
      </w:r>
      <w:r w:rsidRPr="008C13C0">
        <w:rPr>
          <w:rFonts w:cs="Times New Roman"/>
          <w:b/>
          <w:i/>
        </w:rPr>
        <w:t>4</w:t>
      </w:r>
      <w:r w:rsidR="00C53E01" w:rsidRPr="008C13C0">
        <w:rPr>
          <w:rFonts w:cs="Times New Roman"/>
          <w:b/>
          <w:i/>
        </w:rPr>
        <w:t xml:space="preserve"> óra/… </w:t>
      </w:r>
      <w:proofErr w:type="spellStart"/>
      <w:r w:rsidR="00C53E01" w:rsidRPr="008C13C0">
        <w:rPr>
          <w:rFonts w:cs="Times New Roman"/>
          <w:b/>
          <w:i/>
        </w:rPr>
        <w:t>óra</w:t>
      </w:r>
      <w:proofErr w:type="spellEnd"/>
    </w:p>
    <w:p w:rsidR="00A4104F" w:rsidRPr="008C13C0" w:rsidRDefault="00A4104F" w:rsidP="00A4104F">
      <w:pPr>
        <w:pStyle w:val="Listaszerbekezds"/>
        <w:ind w:left="0"/>
        <w:rPr>
          <w:rFonts w:cs="Times New Roman"/>
          <w:noProof/>
        </w:rPr>
      </w:pPr>
      <w:r w:rsidRPr="008C13C0">
        <w:rPr>
          <w:rFonts w:cs="Times New Roman"/>
          <w:noProof/>
        </w:rPr>
        <w:t xml:space="preserve">     - mûvészeti ágak (egymásra hatásuk, osztályozásuk stb.)</w:t>
      </w:r>
    </w:p>
    <w:p w:rsidR="00A4104F" w:rsidRPr="008C13C0" w:rsidRDefault="00A4104F" w:rsidP="00A4104F">
      <w:pPr>
        <w:pStyle w:val="Listaszerbekezds"/>
        <w:ind w:left="0"/>
        <w:rPr>
          <w:rFonts w:cs="Times New Roman"/>
          <w:noProof/>
        </w:rPr>
      </w:pPr>
      <w:r w:rsidRPr="008C13C0">
        <w:rPr>
          <w:rFonts w:cs="Times New Roman"/>
          <w:noProof/>
        </w:rPr>
        <w:t xml:space="preserve">      - mûfajok (a mûfajok osztályozása, differenciálódása)</w:t>
      </w:r>
    </w:p>
    <w:p w:rsidR="00A4104F" w:rsidRPr="008C13C0" w:rsidRDefault="00A4104F" w:rsidP="004908C0">
      <w:pPr>
        <w:pStyle w:val="Listaszerbekezds"/>
        <w:numPr>
          <w:ilvl w:val="12"/>
          <w:numId w:val="4"/>
        </w:numPr>
        <w:ind w:left="0"/>
        <w:rPr>
          <w:rFonts w:cs="Times New Roman"/>
          <w:noProof/>
        </w:rPr>
      </w:pPr>
      <w:r w:rsidRPr="008C13C0">
        <w:rPr>
          <w:rFonts w:cs="Times New Roman"/>
          <w:noProof/>
        </w:rPr>
        <w:t>- mûvészeti technikák (festészeti, grafikai, szobrászati, intermediális)</w:t>
      </w:r>
    </w:p>
    <w:p w:rsidR="00A4104F" w:rsidRPr="008C13C0" w:rsidRDefault="00A4104F" w:rsidP="004908C0">
      <w:pPr>
        <w:pStyle w:val="Listaszerbekezds"/>
        <w:numPr>
          <w:ilvl w:val="12"/>
          <w:numId w:val="4"/>
        </w:numPr>
        <w:ind w:left="0"/>
        <w:rPr>
          <w:rFonts w:cs="Times New Roman"/>
          <w:noProof/>
        </w:rPr>
      </w:pPr>
      <w:r w:rsidRPr="008C13C0">
        <w:rPr>
          <w:rFonts w:cs="Times New Roman"/>
          <w:noProof/>
        </w:rPr>
        <w:t>- stílus (stíluskutatás módszerei)</w:t>
      </w:r>
    </w:p>
    <w:p w:rsidR="00A4104F" w:rsidRPr="008C13C0" w:rsidRDefault="00A4104F" w:rsidP="004908C0">
      <w:pPr>
        <w:pStyle w:val="Listaszerbekezds"/>
        <w:numPr>
          <w:ilvl w:val="12"/>
          <w:numId w:val="4"/>
        </w:numPr>
        <w:ind w:left="0"/>
        <w:rPr>
          <w:rFonts w:cs="Times New Roman"/>
          <w:noProof/>
        </w:rPr>
      </w:pPr>
      <w:r w:rsidRPr="008C13C0">
        <w:rPr>
          <w:rFonts w:cs="Times New Roman"/>
          <w:noProof/>
        </w:rPr>
        <w:t>- mûvészettörténeti módszerek</w:t>
      </w:r>
    </w:p>
    <w:p w:rsidR="00A4104F" w:rsidRPr="008C13C0" w:rsidRDefault="00A4104F" w:rsidP="004908C0">
      <w:pPr>
        <w:pStyle w:val="Listaszerbekezds"/>
        <w:numPr>
          <w:ilvl w:val="12"/>
          <w:numId w:val="4"/>
        </w:numPr>
        <w:tabs>
          <w:tab w:val="clear" w:pos="360"/>
        </w:tabs>
        <w:ind w:left="0"/>
        <w:rPr>
          <w:rFonts w:cs="Times New Roman"/>
          <w:noProof/>
        </w:rPr>
      </w:pPr>
      <w:r w:rsidRPr="008C13C0">
        <w:rPr>
          <w:rFonts w:cs="Times New Roman"/>
          <w:noProof/>
        </w:rPr>
        <w:t>A mûvészeti “megismerés” alapvetõ problémái, (objektív, szubjektív), a mûvészi visszatükrözés lényege, módszerei, fajtái.</w:t>
      </w:r>
    </w:p>
    <w:p w:rsidR="00C53E01" w:rsidRPr="008C13C0" w:rsidRDefault="00C53E01" w:rsidP="00C53E01">
      <w:pPr>
        <w:tabs>
          <w:tab w:val="left" w:pos="1418"/>
          <w:tab w:val="right" w:pos="9072"/>
        </w:tabs>
        <w:spacing w:after="0"/>
        <w:ind w:left="851"/>
        <w:rPr>
          <w:rFonts w:cs="Times New Roman"/>
        </w:rPr>
      </w:pPr>
    </w:p>
    <w:p w:rsidR="00C53E01" w:rsidRPr="008C13C0" w:rsidRDefault="00A4104F"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Az őskor és az ókor művészetéről</w:t>
      </w:r>
      <w:r w:rsidR="00C53E01" w:rsidRPr="008C13C0">
        <w:rPr>
          <w:rFonts w:cs="Times New Roman"/>
          <w:b/>
          <w:i/>
        </w:rPr>
        <w:t xml:space="preserve"> 2</w:t>
      </w:r>
      <w:r w:rsidR="00C53E01" w:rsidRPr="008C13C0">
        <w:rPr>
          <w:rFonts w:cs="Times New Roman"/>
          <w:b/>
          <w:i/>
        </w:rPr>
        <w:tab/>
      </w:r>
      <w:r w:rsidR="003E64D5" w:rsidRPr="008C13C0">
        <w:rPr>
          <w:rFonts w:cs="Times New Roman"/>
          <w:b/>
          <w:i/>
        </w:rPr>
        <w:t>6</w:t>
      </w:r>
      <w:r w:rsidR="00C53E01" w:rsidRPr="008C13C0">
        <w:rPr>
          <w:rFonts w:cs="Times New Roman"/>
          <w:b/>
          <w:i/>
        </w:rPr>
        <w:t xml:space="preserve"> óra/… </w:t>
      </w:r>
      <w:proofErr w:type="spellStart"/>
      <w:r w:rsidR="00C53E01" w:rsidRPr="008C13C0">
        <w:rPr>
          <w:rFonts w:cs="Times New Roman"/>
          <w:b/>
          <w:i/>
        </w:rPr>
        <w:t>óra</w:t>
      </w:r>
      <w:proofErr w:type="spellEnd"/>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Õ s k o r   mûvészete</w:t>
      </w:r>
    </w:p>
    <w:p w:rsidR="003E64D5" w:rsidRPr="008C13C0" w:rsidRDefault="003E64D5" w:rsidP="003E64D5">
      <w:pPr>
        <w:numPr>
          <w:ilvl w:val="12"/>
          <w:numId w:val="0"/>
        </w:numPr>
        <w:spacing w:after="0"/>
        <w:rPr>
          <w:rFonts w:eastAsia="Times New Roman" w:cs="Times New Roman"/>
          <w:noProof/>
          <w:szCs w:val="20"/>
          <w:lang w:eastAsia="hu-HU"/>
        </w:rPr>
      </w:pP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Az õsember élete; kultúrtörténeti háttér. Animizmus, totemizmus, hasonlósági mágia.</w:t>
      </w: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Mozgásábrázolás és a kompozíció problémái.</w:t>
      </w: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Az õsközösségi társadalom mûvészetének “összmûvészeti” jellege: (mozgás, zene, látvány, képzõmûvészet egysége)</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Ó k o r i  k u l t ú r á k</w:t>
      </w:r>
    </w:p>
    <w:p w:rsidR="003E64D5" w:rsidRPr="008C13C0" w:rsidRDefault="003E64D5" w:rsidP="003E64D5">
      <w:pPr>
        <w:numPr>
          <w:ilvl w:val="12"/>
          <w:numId w:val="0"/>
        </w:numPr>
        <w:spacing w:after="0"/>
        <w:rPr>
          <w:rFonts w:eastAsia="Times New Roman" w:cs="Times New Roman"/>
          <w:noProof/>
          <w:szCs w:val="20"/>
          <w:lang w:eastAsia="hu-HU"/>
        </w:rPr>
      </w:pP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 xml:space="preserve">M e z o p o t á m </w:t>
      </w:r>
      <w:r w:rsidR="00623A3D" w:rsidRPr="008C13C0">
        <w:rPr>
          <w:rFonts w:eastAsia="Times New Roman" w:cs="Times New Roman"/>
          <w:noProof/>
          <w:szCs w:val="20"/>
          <w:lang w:eastAsia="hu-HU"/>
        </w:rPr>
        <w:t>i</w:t>
      </w:r>
      <w:r w:rsidRPr="008C13C0">
        <w:rPr>
          <w:rFonts w:eastAsia="Times New Roman" w:cs="Times New Roman"/>
          <w:noProof/>
          <w:szCs w:val="20"/>
          <w:lang w:eastAsia="hu-HU"/>
        </w:rPr>
        <w:t xml:space="preserve"> a, a két folyam völgyének kultúrája</w:t>
      </w:r>
    </w:p>
    <w:p w:rsidR="003E64D5" w:rsidRPr="008C13C0" w:rsidRDefault="003E64D5" w:rsidP="003E64D5">
      <w:pPr>
        <w:numPr>
          <w:ilvl w:val="12"/>
          <w:numId w:val="0"/>
        </w:numPr>
        <w:spacing w:after="0"/>
        <w:rPr>
          <w:rFonts w:eastAsia="Times New Roman" w:cs="Times New Roman"/>
          <w:noProof/>
          <w:szCs w:val="20"/>
          <w:lang w:eastAsia="hu-HU"/>
        </w:rPr>
      </w:pP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A vallás és mitológia, az írásbeliség jelentõsége.</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Sumér birodalom kultúrája: mitológia, az elsõ várostelepülések</w:t>
      </w:r>
      <w:r w:rsidRPr="008C13C0">
        <w:rPr>
          <w:rFonts w:eastAsia="Times New Roman" w:cs="Times New Roman"/>
          <w:noProof/>
          <w:szCs w:val="20"/>
          <w:lang w:eastAsia="hu-HU"/>
        </w:rPr>
        <w:br/>
        <w:t>(Ur, Gilgames eposz stb.)</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E g y i p t o m</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A Nílus-völgy természeti körülményei, életmód és társadalom.</w:t>
      </w: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Az egyiptomi birodalom mûvészettörténetének kronológikus bemutatása</w:t>
      </w:r>
      <w:r w:rsidR="005100ED" w:rsidRPr="008C13C0">
        <w:rPr>
          <w:rFonts w:eastAsia="Times New Roman" w:cs="Times New Roman"/>
          <w:noProof/>
          <w:szCs w:val="20"/>
          <w:lang w:eastAsia="hu-HU"/>
        </w:rPr>
        <w:t xml:space="preserve"> röviden</w:t>
      </w:r>
      <w:r w:rsidRPr="008C13C0">
        <w:rPr>
          <w:rFonts w:eastAsia="Times New Roman" w:cs="Times New Roman"/>
          <w:noProof/>
          <w:szCs w:val="20"/>
          <w:lang w:eastAsia="hu-HU"/>
        </w:rPr>
        <w:t>.</w:t>
      </w:r>
    </w:p>
    <w:p w:rsidR="003E64D5" w:rsidRPr="008C13C0" w:rsidRDefault="003E64D5" w:rsidP="003E64D5">
      <w:pPr>
        <w:numPr>
          <w:ilvl w:val="12"/>
          <w:numId w:val="0"/>
        </w:numPr>
        <w:spacing w:after="0"/>
        <w:ind w:left="283" w:hanging="283"/>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P r e h e l l é n  k u l t ú r á k</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Az Égeikum kultúrája: Kréta, Mykene, Tyryus, Trója</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A  g ö r ö g  k u l t ú r a   világa</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Archiakus kor:</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a templomtípus kialakulása</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Kurosz és Küré Istenszobor típus jellegzetességei</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a geometrikus vázatípus</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Klasszikus kor:</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a klasszikus görög templomtípus kialakulása, fajtái</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a dór, az ión és a korinthoszi oszloprend jellemzõi</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a klasszikus idõszak szobrászata</w:t>
      </w:r>
    </w:p>
    <w:p w:rsidR="003E64D5" w:rsidRPr="008C13C0" w:rsidRDefault="003E64D5" w:rsidP="003E64D5">
      <w:pPr>
        <w:numPr>
          <w:ilvl w:val="12"/>
          <w:numId w:val="0"/>
        </w:numPr>
        <w:spacing w:after="0"/>
        <w:jc w:val="left"/>
        <w:rPr>
          <w:rFonts w:eastAsia="Times New Roman" w:cs="Times New Roman"/>
          <w:noProof/>
          <w:szCs w:val="20"/>
          <w:lang w:eastAsia="hu-HU"/>
        </w:rPr>
      </w:pPr>
    </w:p>
    <w:p w:rsidR="005100ED" w:rsidRPr="008C13C0" w:rsidRDefault="005100ED"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Hellenisztikus kor:</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a hellenizmus szobrászata és építészete</w:t>
      </w:r>
    </w:p>
    <w:p w:rsidR="003E64D5" w:rsidRPr="008C13C0" w:rsidRDefault="003E64D5" w:rsidP="004908C0">
      <w:pPr>
        <w:numPr>
          <w:ilvl w:val="0"/>
          <w:numId w:val="12"/>
        </w:numPr>
        <w:spacing w:after="0"/>
        <w:jc w:val="left"/>
        <w:rPr>
          <w:rFonts w:eastAsia="Times New Roman" w:cs="Times New Roman"/>
          <w:noProof/>
          <w:szCs w:val="20"/>
          <w:lang w:eastAsia="hu-HU"/>
        </w:rPr>
      </w:pPr>
      <w:r w:rsidRPr="008C13C0">
        <w:rPr>
          <w:rFonts w:eastAsia="Times New Roman" w:cs="Times New Roman"/>
          <w:noProof/>
          <w:szCs w:val="20"/>
          <w:lang w:eastAsia="hu-HU"/>
        </w:rPr>
        <w:t>a hellenisztikus festészet és mozaikmûvészet</w:t>
      </w:r>
    </w:p>
    <w:p w:rsidR="003E64D5" w:rsidRPr="008C13C0" w:rsidRDefault="003E64D5" w:rsidP="003E64D5">
      <w:pPr>
        <w:spacing w:after="0"/>
        <w:jc w:val="left"/>
        <w:rPr>
          <w:rFonts w:eastAsia="Times New Roman" w:cs="Times New Roman"/>
          <w:noProof/>
          <w:szCs w:val="20"/>
          <w:lang w:eastAsia="hu-HU"/>
        </w:rPr>
      </w:pPr>
    </w:p>
    <w:p w:rsidR="003E64D5" w:rsidRPr="008C13C0" w:rsidRDefault="003E64D5" w:rsidP="003E64D5">
      <w:pPr>
        <w:spacing w:after="0"/>
        <w:jc w:val="left"/>
        <w:rPr>
          <w:rFonts w:eastAsia="Times New Roman" w:cs="Times New Roman"/>
          <w:noProof/>
          <w:szCs w:val="20"/>
          <w:lang w:eastAsia="hu-HU"/>
        </w:rPr>
      </w:pPr>
      <w:r w:rsidRPr="008C13C0">
        <w:rPr>
          <w:rFonts w:eastAsia="Times New Roman" w:cs="Times New Roman"/>
          <w:noProof/>
          <w:szCs w:val="20"/>
          <w:lang w:eastAsia="hu-HU"/>
        </w:rPr>
        <w:t>R ó m a i  m û v é s z e t</w:t>
      </w:r>
    </w:p>
    <w:p w:rsidR="003E64D5" w:rsidRPr="008C13C0" w:rsidRDefault="003E64D5" w:rsidP="003E64D5">
      <w:pPr>
        <w:spacing w:after="0"/>
        <w:jc w:val="left"/>
        <w:rPr>
          <w:rFonts w:eastAsia="Times New Roman" w:cs="Times New Roman"/>
          <w:noProof/>
          <w:szCs w:val="20"/>
          <w:lang w:eastAsia="hu-HU"/>
        </w:rPr>
      </w:pPr>
    </w:p>
    <w:p w:rsidR="003E64D5" w:rsidRPr="008C13C0" w:rsidRDefault="003E64D5" w:rsidP="003E64D5">
      <w:pPr>
        <w:spacing w:after="0"/>
        <w:jc w:val="left"/>
        <w:rPr>
          <w:rFonts w:eastAsia="Times New Roman" w:cs="Times New Roman"/>
          <w:noProof/>
          <w:szCs w:val="20"/>
          <w:lang w:eastAsia="hu-HU"/>
        </w:rPr>
      </w:pPr>
      <w:r w:rsidRPr="008C13C0">
        <w:rPr>
          <w:rFonts w:eastAsia="Times New Roman" w:cs="Times New Roman"/>
          <w:noProof/>
          <w:szCs w:val="20"/>
          <w:lang w:eastAsia="hu-HU"/>
        </w:rPr>
        <w:t>Az Etruszk kultúra összefoglalása. /építészet, szobrászat/</w:t>
      </w:r>
    </w:p>
    <w:p w:rsidR="003E64D5" w:rsidRPr="008C13C0" w:rsidRDefault="003E64D5" w:rsidP="003E64D5">
      <w:pPr>
        <w:spacing w:after="0"/>
        <w:jc w:val="left"/>
        <w:rPr>
          <w:rFonts w:eastAsia="Times New Roman" w:cs="Times New Roman"/>
          <w:noProof/>
          <w:szCs w:val="20"/>
          <w:lang w:eastAsia="hu-HU"/>
        </w:rPr>
      </w:pPr>
      <w:r w:rsidRPr="008C13C0">
        <w:rPr>
          <w:rFonts w:eastAsia="Times New Roman" w:cs="Times New Roman"/>
          <w:noProof/>
          <w:szCs w:val="20"/>
          <w:lang w:eastAsia="hu-HU"/>
        </w:rPr>
        <w:t>Római építészet; újítások: a boltív, a boltozat, a kupola.</w:t>
      </w:r>
    </w:p>
    <w:p w:rsidR="003E64D5" w:rsidRPr="008C13C0" w:rsidRDefault="003E64D5" w:rsidP="004908C0">
      <w:pPr>
        <w:numPr>
          <w:ilvl w:val="0"/>
          <w:numId w:val="13"/>
        </w:numPr>
        <w:spacing w:after="0"/>
        <w:jc w:val="left"/>
        <w:rPr>
          <w:rFonts w:eastAsia="Times New Roman" w:cs="Times New Roman"/>
          <w:noProof/>
          <w:szCs w:val="20"/>
          <w:lang w:eastAsia="hu-HU"/>
        </w:rPr>
      </w:pPr>
      <w:r w:rsidRPr="008C13C0">
        <w:rPr>
          <w:rFonts w:eastAsia="Times New Roman" w:cs="Times New Roman"/>
          <w:noProof/>
          <w:szCs w:val="20"/>
          <w:lang w:eastAsia="hu-HU"/>
        </w:rPr>
        <w:t>új közösségi épülettípusok és a római villa felépítése</w:t>
      </w:r>
      <w:r w:rsidRPr="008C13C0">
        <w:rPr>
          <w:rFonts w:eastAsia="Times New Roman" w:cs="Times New Roman"/>
          <w:noProof/>
          <w:szCs w:val="20"/>
          <w:lang w:eastAsia="hu-HU"/>
        </w:rPr>
        <w:br/>
        <w:t>/bazilika, fórum, therma, theatrum, amfitheatrum, aquaduct, viaduct, stb./</w:t>
      </w:r>
    </w:p>
    <w:p w:rsidR="003E64D5" w:rsidRPr="008C13C0" w:rsidRDefault="003E64D5" w:rsidP="004908C0">
      <w:pPr>
        <w:numPr>
          <w:ilvl w:val="0"/>
          <w:numId w:val="13"/>
        </w:numPr>
        <w:spacing w:after="0"/>
        <w:jc w:val="left"/>
        <w:rPr>
          <w:rFonts w:eastAsia="Times New Roman" w:cs="Times New Roman"/>
          <w:noProof/>
          <w:szCs w:val="20"/>
          <w:lang w:eastAsia="hu-HU"/>
        </w:rPr>
      </w:pPr>
      <w:r w:rsidRPr="008C13C0">
        <w:rPr>
          <w:rFonts w:eastAsia="Times New Roman" w:cs="Times New Roman"/>
          <w:noProof/>
          <w:szCs w:val="20"/>
          <w:lang w:eastAsia="hu-HU"/>
        </w:rPr>
        <w:t>magyarországi római emlékek bemutatása</w:t>
      </w:r>
    </w:p>
    <w:p w:rsidR="003E64D5" w:rsidRPr="008C13C0" w:rsidRDefault="003E64D5" w:rsidP="004908C0">
      <w:pPr>
        <w:numPr>
          <w:ilvl w:val="0"/>
          <w:numId w:val="13"/>
        </w:numPr>
        <w:spacing w:after="0"/>
        <w:jc w:val="left"/>
        <w:rPr>
          <w:rFonts w:eastAsia="Times New Roman" w:cs="Times New Roman"/>
          <w:noProof/>
          <w:szCs w:val="20"/>
          <w:lang w:eastAsia="hu-HU"/>
        </w:rPr>
      </w:pPr>
      <w:r w:rsidRPr="008C13C0">
        <w:rPr>
          <w:rFonts w:eastAsia="Times New Roman" w:cs="Times New Roman"/>
          <w:noProof/>
          <w:szCs w:val="20"/>
          <w:lang w:eastAsia="hu-HU"/>
        </w:rPr>
        <w:t>új szobrászati mûfajok kialakulása: köztéri szobrok, lovasszobrok, egyedi és pszichologizáló portrészobrászat, dombormûszobrászat.</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Ó k e r e s z t é n y  é s  b i z á n c i   mûvészet</w:t>
      </w:r>
    </w:p>
    <w:p w:rsidR="003E64D5" w:rsidRPr="008C13C0" w:rsidRDefault="003E64D5" w:rsidP="003E64D5">
      <w:pPr>
        <w:numPr>
          <w:ilvl w:val="12"/>
          <w:numId w:val="0"/>
        </w:numPr>
        <w:spacing w:after="0"/>
        <w:jc w:val="left"/>
        <w:rPr>
          <w:rFonts w:eastAsia="Times New Roman" w:cs="Times New Roman"/>
          <w:noProof/>
          <w:szCs w:val="20"/>
          <w:lang w:eastAsia="hu-HU"/>
        </w:rPr>
      </w:pP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Az Ószövetség és az Újszövetség felépítése, rövid egyháztörténet.</w:t>
      </w: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Ókeresztény építészet: katakombák mûvészete, korai faragványok.</w:t>
      </w:r>
    </w:p>
    <w:p w:rsidR="005100ED" w:rsidRPr="008C13C0" w:rsidRDefault="005100ED" w:rsidP="003E64D5">
      <w:pPr>
        <w:numPr>
          <w:ilvl w:val="12"/>
          <w:numId w:val="0"/>
        </w:numPr>
        <w:spacing w:after="0"/>
        <w:rPr>
          <w:rFonts w:eastAsia="Times New Roman" w:cs="Times New Roman"/>
          <w:noProof/>
          <w:szCs w:val="20"/>
          <w:lang w:eastAsia="hu-HU"/>
        </w:rPr>
      </w:pP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A  n é p v á n d o r l á s k o r i  n é p e k  mûvészete</w:t>
      </w:r>
    </w:p>
    <w:p w:rsidR="003E64D5" w:rsidRPr="008C13C0" w:rsidRDefault="003E64D5" w:rsidP="003E64D5">
      <w:pPr>
        <w:numPr>
          <w:ilvl w:val="12"/>
          <w:numId w:val="0"/>
        </w:numPr>
        <w:spacing w:after="0"/>
        <w:rPr>
          <w:rFonts w:eastAsia="Times New Roman" w:cs="Times New Roman"/>
          <w:noProof/>
          <w:szCs w:val="20"/>
          <w:lang w:eastAsia="hu-HU"/>
        </w:rPr>
      </w:pP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Ír-kelta, germán, viking, avar, hun, szkíta stb. emlékanyag bemutatása.</w:t>
      </w: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Sajátosságok: szalagos-indás díszítés, horror vacui díszítési módszer,</w:t>
      </w:r>
    </w:p>
    <w:p w:rsidR="003E64D5" w:rsidRPr="008C13C0" w:rsidRDefault="003E64D5" w:rsidP="003E64D5">
      <w:pPr>
        <w:numPr>
          <w:ilvl w:val="12"/>
          <w:numId w:val="0"/>
        </w:numPr>
        <w:spacing w:after="0"/>
        <w:jc w:val="left"/>
        <w:rPr>
          <w:rFonts w:eastAsia="Times New Roman" w:cs="Times New Roman"/>
          <w:noProof/>
          <w:szCs w:val="20"/>
          <w:lang w:eastAsia="hu-HU"/>
        </w:rPr>
      </w:pPr>
      <w:r w:rsidRPr="008C13C0">
        <w:rPr>
          <w:rFonts w:eastAsia="Times New Roman" w:cs="Times New Roman"/>
          <w:noProof/>
          <w:szCs w:val="20"/>
          <w:lang w:eastAsia="hu-HU"/>
        </w:rPr>
        <w:tab/>
        <w:t xml:space="preserve">          organikus kifejezésmód.</w:t>
      </w:r>
    </w:p>
    <w:p w:rsidR="003E64D5" w:rsidRPr="008C13C0" w:rsidRDefault="003E64D5" w:rsidP="003E64D5">
      <w:pPr>
        <w:numPr>
          <w:ilvl w:val="12"/>
          <w:numId w:val="0"/>
        </w:numPr>
        <w:spacing w:after="0"/>
        <w:rPr>
          <w:rFonts w:eastAsia="Times New Roman" w:cs="Times New Roman"/>
          <w:noProof/>
          <w:szCs w:val="20"/>
          <w:lang w:eastAsia="hu-HU"/>
        </w:rPr>
      </w:pPr>
      <w:r w:rsidRPr="008C13C0">
        <w:rPr>
          <w:rFonts w:eastAsia="Times New Roman" w:cs="Times New Roman"/>
          <w:noProof/>
          <w:szCs w:val="20"/>
          <w:lang w:eastAsia="hu-HU"/>
        </w:rPr>
        <w:t>Magyar honfoglaláskori tárgykultúra bemutatása.</w:t>
      </w:r>
    </w:p>
    <w:p w:rsidR="00C53E01" w:rsidRPr="008C13C0" w:rsidRDefault="00C53E01" w:rsidP="00C53E01">
      <w:pPr>
        <w:tabs>
          <w:tab w:val="left" w:pos="1418"/>
          <w:tab w:val="right" w:pos="9072"/>
        </w:tabs>
        <w:spacing w:after="0"/>
        <w:ind w:left="851"/>
        <w:rPr>
          <w:rFonts w:cs="Times New Roman"/>
        </w:rPr>
      </w:pPr>
    </w:p>
    <w:p w:rsidR="00C53E01" w:rsidRPr="008C13C0" w:rsidRDefault="003E64D5"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középkor művészetéről</w:t>
      </w:r>
      <w:r w:rsidR="00C53E01" w:rsidRPr="008C13C0">
        <w:rPr>
          <w:rFonts w:cs="Times New Roman"/>
          <w:b/>
          <w:i/>
        </w:rPr>
        <w:tab/>
      </w:r>
      <w:r w:rsidRPr="008C13C0">
        <w:rPr>
          <w:rFonts w:cs="Times New Roman"/>
          <w:b/>
          <w:i/>
        </w:rPr>
        <w:t>8</w:t>
      </w:r>
      <w:r w:rsidR="00C53E01" w:rsidRPr="008C13C0">
        <w:rPr>
          <w:rFonts w:cs="Times New Roman"/>
          <w:b/>
          <w:i/>
        </w:rPr>
        <w:t xml:space="preserve"> óra/… </w:t>
      </w:r>
      <w:proofErr w:type="spellStart"/>
      <w:r w:rsidR="00C53E01" w:rsidRPr="008C13C0">
        <w:rPr>
          <w:rFonts w:cs="Times New Roman"/>
          <w:b/>
          <w:i/>
        </w:rPr>
        <w:t>óra</w:t>
      </w:r>
      <w:proofErr w:type="spellEnd"/>
    </w:p>
    <w:p w:rsidR="005100ED" w:rsidRPr="008C13C0" w:rsidRDefault="005100ED" w:rsidP="005100ED">
      <w:pPr>
        <w:numPr>
          <w:ilvl w:val="12"/>
          <w:numId w:val="0"/>
        </w:numPr>
        <w:rPr>
          <w:rFonts w:cs="Times New Roman"/>
          <w:noProof/>
        </w:rPr>
      </w:pPr>
      <w:r w:rsidRPr="008C13C0">
        <w:rPr>
          <w:rFonts w:cs="Times New Roman"/>
          <w:noProof/>
        </w:rPr>
        <w:t>A  r o m a n i k a  mûvészete</w:t>
      </w:r>
    </w:p>
    <w:p w:rsidR="005100ED" w:rsidRPr="008C13C0" w:rsidRDefault="005100ED" w:rsidP="005100ED">
      <w:pPr>
        <w:numPr>
          <w:ilvl w:val="12"/>
          <w:numId w:val="0"/>
        </w:numPr>
        <w:rPr>
          <w:rFonts w:cs="Times New Roman"/>
          <w:noProof/>
        </w:rPr>
      </w:pPr>
      <w:r w:rsidRPr="008C13C0">
        <w:rPr>
          <w:rFonts w:cs="Times New Roman"/>
          <w:noProof/>
        </w:rPr>
        <w:t>Preromanika idõszaka: korai szerzetesrendek szerepe</w:t>
      </w:r>
    </w:p>
    <w:p w:rsidR="005100ED" w:rsidRPr="008C13C0" w:rsidRDefault="005100ED" w:rsidP="005100ED">
      <w:pPr>
        <w:numPr>
          <w:ilvl w:val="12"/>
          <w:numId w:val="0"/>
        </w:numPr>
        <w:rPr>
          <w:rFonts w:cs="Times New Roman"/>
          <w:noProof/>
        </w:rPr>
      </w:pPr>
      <w:r w:rsidRPr="008C13C0">
        <w:rPr>
          <w:rFonts w:cs="Times New Roman"/>
          <w:noProof/>
        </w:rPr>
        <w:t>Egyházi és világi építészet a X-XII. század Európájában</w:t>
      </w:r>
    </w:p>
    <w:p w:rsidR="005100ED" w:rsidRPr="008C13C0" w:rsidRDefault="005100ED" w:rsidP="004908C0">
      <w:pPr>
        <w:numPr>
          <w:ilvl w:val="0"/>
          <w:numId w:val="15"/>
        </w:numPr>
        <w:spacing w:after="0"/>
        <w:ind w:left="1723" w:hanging="360"/>
        <w:rPr>
          <w:rFonts w:cs="Times New Roman"/>
          <w:noProof/>
        </w:rPr>
      </w:pPr>
      <w:r w:rsidRPr="008C13C0">
        <w:rPr>
          <w:rFonts w:cs="Times New Roman"/>
          <w:noProof/>
        </w:rPr>
        <w:t>kódexmûvészet</w:t>
      </w:r>
    </w:p>
    <w:p w:rsidR="005100ED" w:rsidRPr="008C13C0" w:rsidRDefault="005100ED" w:rsidP="005100ED">
      <w:pPr>
        <w:numPr>
          <w:ilvl w:val="12"/>
          <w:numId w:val="0"/>
        </w:numPr>
        <w:rPr>
          <w:rFonts w:cs="Times New Roman"/>
          <w:noProof/>
        </w:rPr>
      </w:pPr>
      <w:r w:rsidRPr="008C13C0">
        <w:rPr>
          <w:rFonts w:cs="Times New Roman"/>
          <w:noProof/>
        </w:rPr>
        <w:lastRenderedPageBreak/>
        <w:t>A magyarországi romanika építészetének, épületdíszítõ plasztikájának és festészeti emlékeinek megismertetése</w:t>
      </w:r>
    </w:p>
    <w:p w:rsidR="003E64D5" w:rsidRPr="008C13C0" w:rsidRDefault="003E64D5" w:rsidP="003E64D5">
      <w:pPr>
        <w:numPr>
          <w:ilvl w:val="12"/>
          <w:numId w:val="0"/>
        </w:numPr>
        <w:rPr>
          <w:rFonts w:cs="Times New Roman"/>
          <w:noProof/>
        </w:rPr>
      </w:pPr>
      <w:r w:rsidRPr="008C13C0">
        <w:rPr>
          <w:rFonts w:cs="Times New Roman"/>
          <w:noProof/>
        </w:rPr>
        <w:t>A  g ó t i k a  mûvészete</w:t>
      </w:r>
    </w:p>
    <w:p w:rsidR="003E64D5" w:rsidRPr="008C13C0" w:rsidRDefault="003E64D5" w:rsidP="003E64D5">
      <w:pPr>
        <w:numPr>
          <w:ilvl w:val="12"/>
          <w:numId w:val="0"/>
        </w:numPr>
        <w:rPr>
          <w:rFonts w:cs="Times New Roman"/>
          <w:noProof/>
        </w:rPr>
      </w:pPr>
      <w:r w:rsidRPr="008C13C0">
        <w:rPr>
          <w:rFonts w:cs="Times New Roman"/>
          <w:noProof/>
        </w:rPr>
        <w:t>A katolikus egyház megújhodása. A XII. században és a XIII. század elején alapított új szerzetesrendek szerepe az építészet megújhodásában</w:t>
      </w:r>
    </w:p>
    <w:p w:rsidR="003E64D5" w:rsidRPr="008C13C0" w:rsidRDefault="003E64D5" w:rsidP="004908C0">
      <w:pPr>
        <w:numPr>
          <w:ilvl w:val="0"/>
          <w:numId w:val="14"/>
        </w:numPr>
        <w:spacing w:after="0"/>
        <w:ind w:left="360" w:hanging="360"/>
        <w:rPr>
          <w:rFonts w:cs="Times New Roman"/>
          <w:noProof/>
        </w:rPr>
      </w:pPr>
      <w:r w:rsidRPr="008C13C0">
        <w:rPr>
          <w:rFonts w:cs="Times New Roman"/>
          <w:noProof/>
        </w:rPr>
        <w:t>“Ille de France” szerepe, a gótikus boltozás és alaprajzi változások</w:t>
      </w:r>
    </w:p>
    <w:p w:rsidR="003E64D5" w:rsidRPr="008C13C0" w:rsidRDefault="003E64D5" w:rsidP="004908C0">
      <w:pPr>
        <w:numPr>
          <w:ilvl w:val="0"/>
          <w:numId w:val="14"/>
        </w:numPr>
        <w:spacing w:after="0"/>
        <w:ind w:left="1723" w:hanging="360"/>
        <w:rPr>
          <w:rFonts w:cs="Times New Roman"/>
          <w:noProof/>
        </w:rPr>
      </w:pPr>
      <w:r w:rsidRPr="008C13C0">
        <w:rPr>
          <w:rFonts w:cs="Times New Roman"/>
          <w:noProof/>
        </w:rPr>
        <w:t>kapuzatdíszítõ plasztika szerepe</w:t>
      </w:r>
    </w:p>
    <w:p w:rsidR="003E64D5" w:rsidRPr="008C13C0" w:rsidRDefault="003E64D5" w:rsidP="004908C0">
      <w:pPr>
        <w:numPr>
          <w:ilvl w:val="0"/>
          <w:numId w:val="14"/>
        </w:numPr>
        <w:spacing w:after="0"/>
        <w:ind w:left="1723" w:hanging="360"/>
        <w:rPr>
          <w:rFonts w:cs="Times New Roman"/>
          <w:noProof/>
        </w:rPr>
      </w:pPr>
      <w:r w:rsidRPr="008C13C0">
        <w:rPr>
          <w:rFonts w:cs="Times New Roman"/>
          <w:noProof/>
        </w:rPr>
        <w:t>belsõ térhatás: vertikalitás, üvegablak</w:t>
      </w:r>
    </w:p>
    <w:p w:rsidR="003E64D5" w:rsidRPr="008C13C0" w:rsidRDefault="003E64D5" w:rsidP="003E64D5">
      <w:pPr>
        <w:numPr>
          <w:ilvl w:val="12"/>
          <w:numId w:val="0"/>
        </w:numPr>
        <w:rPr>
          <w:rFonts w:cs="Times New Roman"/>
          <w:noProof/>
        </w:rPr>
      </w:pPr>
      <w:r w:rsidRPr="008C13C0">
        <w:rPr>
          <w:rFonts w:cs="Times New Roman"/>
          <w:noProof/>
        </w:rPr>
        <w:t>Magyarországi gótika legszebb emlékei</w:t>
      </w:r>
    </w:p>
    <w:p w:rsidR="003E64D5" w:rsidRPr="008C13C0" w:rsidRDefault="003E64D5" w:rsidP="004908C0">
      <w:pPr>
        <w:numPr>
          <w:ilvl w:val="0"/>
          <w:numId w:val="14"/>
        </w:numPr>
        <w:spacing w:after="0"/>
        <w:ind w:left="1723" w:hanging="360"/>
        <w:rPr>
          <w:rFonts w:cs="Times New Roman"/>
          <w:noProof/>
        </w:rPr>
      </w:pPr>
      <w:r w:rsidRPr="008C13C0">
        <w:rPr>
          <w:rFonts w:cs="Times New Roman"/>
          <w:noProof/>
        </w:rPr>
        <w:t>erdélyi és felvidéki gótikus építészet és a szárnyasoltárfestészet</w:t>
      </w:r>
    </w:p>
    <w:p w:rsidR="003E64D5" w:rsidRPr="008C13C0" w:rsidRDefault="003E64D5" w:rsidP="003E64D5">
      <w:pPr>
        <w:numPr>
          <w:ilvl w:val="12"/>
          <w:numId w:val="0"/>
        </w:numPr>
        <w:rPr>
          <w:rFonts w:cs="Times New Roman"/>
          <w:noProof/>
        </w:rPr>
      </w:pPr>
    </w:p>
    <w:p w:rsidR="003E64D5" w:rsidRPr="008C13C0" w:rsidRDefault="003E64D5" w:rsidP="003E64D5">
      <w:pPr>
        <w:numPr>
          <w:ilvl w:val="12"/>
          <w:numId w:val="0"/>
        </w:numPr>
        <w:rPr>
          <w:rFonts w:cs="Times New Roman"/>
          <w:noProof/>
        </w:rPr>
      </w:pPr>
    </w:p>
    <w:p w:rsidR="003E64D5" w:rsidRPr="008C13C0" w:rsidRDefault="003E64D5" w:rsidP="003E64D5">
      <w:pPr>
        <w:numPr>
          <w:ilvl w:val="12"/>
          <w:numId w:val="0"/>
        </w:numPr>
        <w:rPr>
          <w:rFonts w:cs="Times New Roman"/>
          <w:noProof/>
        </w:rPr>
      </w:pPr>
      <w:r w:rsidRPr="008C13C0">
        <w:rPr>
          <w:rFonts w:cs="Times New Roman"/>
          <w:noProof/>
        </w:rPr>
        <w:t xml:space="preserve">A  r e n e s </w:t>
      </w:r>
      <w:bookmarkStart w:id="8" w:name="_GoBack"/>
      <w:bookmarkEnd w:id="8"/>
      <w:r w:rsidRPr="008C13C0">
        <w:rPr>
          <w:rFonts w:cs="Times New Roman"/>
          <w:noProof/>
        </w:rPr>
        <w:t>z á n s z  mûvészete</w:t>
      </w:r>
    </w:p>
    <w:p w:rsidR="003E64D5" w:rsidRPr="008C13C0" w:rsidRDefault="003E64D5" w:rsidP="003E64D5">
      <w:pPr>
        <w:numPr>
          <w:ilvl w:val="12"/>
          <w:numId w:val="0"/>
        </w:numPr>
        <w:rPr>
          <w:rFonts w:cs="Times New Roman"/>
          <w:noProof/>
        </w:rPr>
      </w:pPr>
      <w:r w:rsidRPr="008C13C0">
        <w:rPr>
          <w:rFonts w:cs="Times New Roman"/>
          <w:noProof/>
        </w:rPr>
        <w:t>Társadalmi, gazdasági és vallási viszonyok a XIII-XVI. század Itáliájában.</w:t>
      </w:r>
    </w:p>
    <w:p w:rsidR="003E64D5" w:rsidRPr="008C13C0" w:rsidRDefault="003E64D5" w:rsidP="003E64D5">
      <w:pPr>
        <w:numPr>
          <w:ilvl w:val="12"/>
          <w:numId w:val="0"/>
        </w:numPr>
        <w:rPr>
          <w:rFonts w:cs="Times New Roman"/>
          <w:noProof/>
        </w:rPr>
      </w:pPr>
      <w:r w:rsidRPr="008C13C0">
        <w:rPr>
          <w:rFonts w:cs="Times New Roman"/>
          <w:noProof/>
        </w:rPr>
        <w:t>Városállamok, humanizmus, antikvitás-tisztelet, zene, költészet.</w:t>
      </w:r>
    </w:p>
    <w:p w:rsidR="003E64D5" w:rsidRPr="008C13C0" w:rsidRDefault="003E64D5" w:rsidP="003E64D5">
      <w:pPr>
        <w:numPr>
          <w:ilvl w:val="12"/>
          <w:numId w:val="0"/>
        </w:numPr>
        <w:rPr>
          <w:rFonts w:cs="Times New Roman"/>
          <w:noProof/>
        </w:rPr>
      </w:pPr>
      <w:r w:rsidRPr="008C13C0">
        <w:rPr>
          <w:rFonts w:cs="Times New Roman"/>
          <w:noProof/>
        </w:rPr>
        <w:t>- Trecento:</w:t>
      </w:r>
    </w:p>
    <w:p w:rsidR="003E64D5" w:rsidRPr="008C13C0" w:rsidRDefault="003E64D5" w:rsidP="003E64D5">
      <w:pPr>
        <w:numPr>
          <w:ilvl w:val="12"/>
          <w:numId w:val="0"/>
        </w:numPr>
        <w:ind w:left="720"/>
        <w:rPr>
          <w:rFonts w:cs="Times New Roman"/>
          <w:noProof/>
        </w:rPr>
      </w:pPr>
      <w:r w:rsidRPr="008C13C0">
        <w:rPr>
          <w:rFonts w:cs="Times New Roman"/>
          <w:noProof/>
        </w:rPr>
        <w:t>Az elsõ reneszánsz mûvész: Giotto munkássága</w:t>
      </w:r>
    </w:p>
    <w:p w:rsidR="003E64D5" w:rsidRPr="008C13C0" w:rsidRDefault="003E64D5" w:rsidP="003E64D5">
      <w:pPr>
        <w:numPr>
          <w:ilvl w:val="12"/>
          <w:numId w:val="0"/>
        </w:numPr>
        <w:rPr>
          <w:rFonts w:cs="Times New Roman"/>
          <w:noProof/>
        </w:rPr>
      </w:pPr>
      <w:r w:rsidRPr="008C13C0">
        <w:rPr>
          <w:rFonts w:cs="Times New Roman"/>
          <w:noProof/>
        </w:rPr>
        <w:t>- Quattrocento:</w:t>
      </w:r>
    </w:p>
    <w:p w:rsidR="003E64D5" w:rsidRPr="008C13C0" w:rsidRDefault="003E64D5" w:rsidP="003E64D5">
      <w:pPr>
        <w:numPr>
          <w:ilvl w:val="12"/>
          <w:numId w:val="0"/>
        </w:numPr>
        <w:ind w:left="720"/>
        <w:rPr>
          <w:rFonts w:cs="Times New Roman"/>
          <w:noProof/>
        </w:rPr>
      </w:pPr>
      <w:r w:rsidRPr="008C13C0">
        <w:rPr>
          <w:rFonts w:cs="Times New Roman"/>
          <w:noProof/>
        </w:rPr>
        <w:t>A mûvészetek központja: Firenze szellemi élete</w:t>
      </w:r>
    </w:p>
    <w:p w:rsidR="003E64D5" w:rsidRPr="008C13C0" w:rsidRDefault="003E64D5" w:rsidP="003E64D5">
      <w:pPr>
        <w:numPr>
          <w:ilvl w:val="12"/>
          <w:numId w:val="0"/>
        </w:numPr>
        <w:ind w:left="720"/>
        <w:rPr>
          <w:rFonts w:cs="Times New Roman"/>
          <w:noProof/>
        </w:rPr>
      </w:pPr>
      <w:r w:rsidRPr="008C13C0">
        <w:rPr>
          <w:rFonts w:cs="Times New Roman"/>
          <w:noProof/>
        </w:rPr>
        <w:t>Az egyházi és világi építészet egyensúlya.</w:t>
      </w:r>
    </w:p>
    <w:p w:rsidR="003E64D5" w:rsidRPr="008C13C0" w:rsidRDefault="003E64D5" w:rsidP="003E64D5">
      <w:pPr>
        <w:numPr>
          <w:ilvl w:val="12"/>
          <w:numId w:val="0"/>
        </w:numPr>
        <w:ind w:left="720"/>
        <w:rPr>
          <w:rFonts w:cs="Times New Roman"/>
          <w:noProof/>
        </w:rPr>
      </w:pPr>
      <w:r w:rsidRPr="008C13C0">
        <w:rPr>
          <w:rFonts w:cs="Times New Roman"/>
          <w:noProof/>
        </w:rPr>
        <w:t>A festészet nagyjai: Massaccio, Fra Angelico, Pierro della Francesca, Mantegna stb.</w:t>
      </w:r>
    </w:p>
    <w:p w:rsidR="003E64D5" w:rsidRPr="008C13C0" w:rsidRDefault="003E64D5" w:rsidP="003E64D5">
      <w:pPr>
        <w:numPr>
          <w:ilvl w:val="12"/>
          <w:numId w:val="0"/>
        </w:numPr>
        <w:rPr>
          <w:rFonts w:cs="Times New Roman"/>
          <w:noProof/>
        </w:rPr>
      </w:pPr>
      <w:r w:rsidRPr="008C13C0">
        <w:rPr>
          <w:rFonts w:cs="Times New Roman"/>
          <w:noProof/>
        </w:rPr>
        <w:t>- Cinquecento</w:t>
      </w:r>
    </w:p>
    <w:p w:rsidR="003E64D5" w:rsidRPr="008C13C0" w:rsidRDefault="003E64D5" w:rsidP="003E64D5">
      <w:pPr>
        <w:numPr>
          <w:ilvl w:val="12"/>
          <w:numId w:val="0"/>
        </w:numPr>
        <w:ind w:left="720"/>
        <w:rPr>
          <w:rFonts w:cs="Times New Roman"/>
          <w:noProof/>
        </w:rPr>
      </w:pPr>
      <w:r w:rsidRPr="008C13C0">
        <w:rPr>
          <w:rFonts w:cs="Times New Roman"/>
          <w:noProof/>
        </w:rPr>
        <w:t>Leonardo da Vinci a  “ homo universale”</w:t>
      </w:r>
    </w:p>
    <w:p w:rsidR="003E64D5" w:rsidRPr="008C13C0" w:rsidRDefault="003E64D5" w:rsidP="003E64D5">
      <w:pPr>
        <w:numPr>
          <w:ilvl w:val="12"/>
          <w:numId w:val="0"/>
        </w:numPr>
        <w:ind w:left="720"/>
        <w:rPr>
          <w:rFonts w:cs="Times New Roman"/>
          <w:noProof/>
        </w:rPr>
      </w:pPr>
      <w:r w:rsidRPr="008C13C0">
        <w:rPr>
          <w:rFonts w:cs="Times New Roman"/>
          <w:noProof/>
        </w:rPr>
        <w:t>Michelangelo mûvészete</w:t>
      </w:r>
    </w:p>
    <w:p w:rsidR="003E64D5" w:rsidRPr="008C13C0" w:rsidRDefault="003E64D5" w:rsidP="003E64D5">
      <w:pPr>
        <w:numPr>
          <w:ilvl w:val="12"/>
          <w:numId w:val="0"/>
        </w:numPr>
        <w:ind w:left="720"/>
        <w:rPr>
          <w:rFonts w:cs="Times New Roman"/>
          <w:noProof/>
        </w:rPr>
      </w:pPr>
      <w:r w:rsidRPr="008C13C0">
        <w:rPr>
          <w:rFonts w:cs="Times New Roman"/>
          <w:noProof/>
        </w:rPr>
        <w:t>Raffaello mûvészetének bemutatása</w:t>
      </w:r>
    </w:p>
    <w:p w:rsidR="003E64D5" w:rsidRPr="008C13C0" w:rsidRDefault="003E64D5" w:rsidP="003E64D5">
      <w:pPr>
        <w:numPr>
          <w:ilvl w:val="12"/>
          <w:numId w:val="0"/>
        </w:numPr>
        <w:rPr>
          <w:rFonts w:cs="Times New Roman"/>
          <w:noProof/>
        </w:rPr>
      </w:pPr>
      <w:r w:rsidRPr="008C13C0">
        <w:rPr>
          <w:rFonts w:cs="Times New Roman"/>
          <w:noProof/>
        </w:rPr>
        <w:t>Mátyás és a magyar reneszánsz</w:t>
      </w:r>
    </w:p>
    <w:p w:rsidR="003E64D5" w:rsidRPr="008C13C0" w:rsidRDefault="003E64D5" w:rsidP="003E64D5">
      <w:pPr>
        <w:numPr>
          <w:ilvl w:val="12"/>
          <w:numId w:val="0"/>
        </w:numPr>
        <w:ind w:left="720"/>
        <w:rPr>
          <w:rFonts w:cs="Times New Roman"/>
          <w:noProof/>
        </w:rPr>
      </w:pPr>
      <w:r w:rsidRPr="008C13C0">
        <w:rPr>
          <w:rFonts w:cs="Times New Roman"/>
          <w:noProof/>
        </w:rPr>
        <w:t>Palotaépítészet /Visegrád, Buda, Nyék/</w:t>
      </w:r>
    </w:p>
    <w:p w:rsidR="003E64D5" w:rsidRPr="008C13C0" w:rsidRDefault="003E64D5" w:rsidP="00623A3D">
      <w:pPr>
        <w:numPr>
          <w:ilvl w:val="12"/>
          <w:numId w:val="0"/>
        </w:numPr>
        <w:ind w:left="720"/>
        <w:rPr>
          <w:rFonts w:cs="Times New Roman"/>
          <w:noProof/>
        </w:rPr>
      </w:pPr>
      <w:r w:rsidRPr="008C13C0">
        <w:rPr>
          <w:rFonts w:cs="Times New Roman"/>
          <w:noProof/>
        </w:rPr>
        <w:t>Corvinák és az udvari szobrászat és festészet</w:t>
      </w:r>
    </w:p>
    <w:p w:rsidR="00C53E01" w:rsidRPr="008C13C0" w:rsidRDefault="00C53E01" w:rsidP="00C53E01">
      <w:pPr>
        <w:tabs>
          <w:tab w:val="left" w:pos="1418"/>
          <w:tab w:val="right" w:pos="9072"/>
        </w:tabs>
        <w:spacing w:after="0"/>
        <w:ind w:left="851"/>
        <w:rPr>
          <w:rFonts w:cs="Times New Roman"/>
        </w:rPr>
      </w:pPr>
    </w:p>
    <w:p w:rsidR="00C53E01" w:rsidRPr="008C13C0" w:rsidRDefault="003E64D5"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Az újkor művészetéről</w:t>
      </w:r>
      <w:r w:rsidR="00C53E01" w:rsidRPr="008C13C0">
        <w:rPr>
          <w:rFonts w:cs="Times New Roman"/>
          <w:b/>
          <w:i/>
        </w:rPr>
        <w:t>4</w:t>
      </w:r>
      <w:r w:rsidR="00C53E01" w:rsidRPr="008C13C0">
        <w:rPr>
          <w:rFonts w:cs="Times New Roman"/>
          <w:b/>
          <w:i/>
        </w:rPr>
        <w:tab/>
      </w:r>
      <w:r w:rsidRPr="008C13C0">
        <w:rPr>
          <w:rFonts w:cs="Times New Roman"/>
          <w:b/>
          <w:i/>
        </w:rPr>
        <w:t>10</w:t>
      </w:r>
      <w:r w:rsidR="00C53E01" w:rsidRPr="008C13C0">
        <w:rPr>
          <w:rFonts w:cs="Times New Roman"/>
          <w:b/>
          <w:i/>
        </w:rPr>
        <w:t xml:space="preserve"> óra/… </w:t>
      </w:r>
      <w:proofErr w:type="spellStart"/>
      <w:r w:rsidR="00C53E01" w:rsidRPr="008C13C0">
        <w:rPr>
          <w:rFonts w:cs="Times New Roman"/>
          <w:b/>
          <w:i/>
        </w:rPr>
        <w:t>óra</w:t>
      </w:r>
      <w:proofErr w:type="spellEnd"/>
    </w:p>
    <w:p w:rsidR="003E64D5" w:rsidRPr="008C13C0" w:rsidRDefault="003E64D5" w:rsidP="003E64D5">
      <w:pPr>
        <w:numPr>
          <w:ilvl w:val="12"/>
          <w:numId w:val="0"/>
        </w:numPr>
        <w:rPr>
          <w:rFonts w:cs="Times New Roman"/>
          <w:noProof/>
        </w:rPr>
      </w:pPr>
      <w:r w:rsidRPr="008C13C0">
        <w:rPr>
          <w:rFonts w:cs="Times New Roman"/>
          <w:noProof/>
        </w:rPr>
        <w:t>A  b a r o k k  mûvészete</w:t>
      </w:r>
    </w:p>
    <w:p w:rsidR="003E64D5" w:rsidRPr="008C13C0" w:rsidRDefault="003E64D5" w:rsidP="003E64D5">
      <w:pPr>
        <w:numPr>
          <w:ilvl w:val="12"/>
          <w:numId w:val="0"/>
        </w:numPr>
        <w:rPr>
          <w:rFonts w:cs="Times New Roman"/>
          <w:noProof/>
        </w:rPr>
      </w:pPr>
      <w:r w:rsidRPr="008C13C0">
        <w:rPr>
          <w:rFonts w:cs="Times New Roman"/>
          <w:noProof/>
        </w:rPr>
        <w:t>A római katolicizmus megújulása /jezsuitizmus/</w:t>
      </w:r>
    </w:p>
    <w:p w:rsidR="003E64D5" w:rsidRPr="008C13C0" w:rsidRDefault="003E64D5" w:rsidP="004908C0">
      <w:pPr>
        <w:numPr>
          <w:ilvl w:val="0"/>
          <w:numId w:val="12"/>
        </w:numPr>
        <w:spacing w:after="0"/>
        <w:rPr>
          <w:rFonts w:cs="Times New Roman"/>
          <w:noProof/>
        </w:rPr>
      </w:pPr>
      <w:r w:rsidRPr="008C13C0">
        <w:rPr>
          <w:rFonts w:cs="Times New Roman"/>
          <w:noProof/>
        </w:rPr>
        <w:t>Mûvészetek az érzelmi ráhatás szolgálatában</w:t>
      </w:r>
    </w:p>
    <w:p w:rsidR="003E64D5" w:rsidRPr="008C13C0" w:rsidRDefault="003E64D5" w:rsidP="004908C0">
      <w:pPr>
        <w:numPr>
          <w:ilvl w:val="0"/>
          <w:numId w:val="12"/>
        </w:numPr>
        <w:spacing w:after="0"/>
        <w:rPr>
          <w:rFonts w:cs="Times New Roman"/>
          <w:noProof/>
        </w:rPr>
      </w:pPr>
      <w:r w:rsidRPr="008C13C0">
        <w:rPr>
          <w:rFonts w:cs="Times New Roman"/>
          <w:noProof/>
        </w:rPr>
        <w:t>Róma megújuló szakrális építészete</w:t>
      </w:r>
    </w:p>
    <w:p w:rsidR="003E64D5" w:rsidRPr="008C13C0" w:rsidRDefault="003E64D5" w:rsidP="004908C0">
      <w:pPr>
        <w:numPr>
          <w:ilvl w:val="0"/>
          <w:numId w:val="12"/>
        </w:numPr>
        <w:spacing w:after="0"/>
        <w:rPr>
          <w:rFonts w:cs="Times New Roman"/>
          <w:noProof/>
        </w:rPr>
      </w:pPr>
      <w:r w:rsidRPr="008C13C0">
        <w:rPr>
          <w:rFonts w:cs="Times New Roman"/>
          <w:noProof/>
        </w:rPr>
        <w:t>Világi építészet: a barokk kastély és a park  mûvészete</w:t>
      </w:r>
    </w:p>
    <w:p w:rsidR="003E64D5" w:rsidRPr="008C13C0" w:rsidRDefault="003E64D5" w:rsidP="003E64D5">
      <w:pPr>
        <w:numPr>
          <w:ilvl w:val="12"/>
          <w:numId w:val="0"/>
        </w:numPr>
        <w:rPr>
          <w:rFonts w:cs="Times New Roman"/>
          <w:noProof/>
        </w:rPr>
      </w:pPr>
      <w:r w:rsidRPr="008C13C0">
        <w:rPr>
          <w:rFonts w:cs="Times New Roman"/>
          <w:noProof/>
        </w:rPr>
        <w:tab/>
      </w:r>
      <w:r w:rsidRPr="008C13C0">
        <w:rPr>
          <w:rFonts w:cs="Times New Roman"/>
          <w:noProof/>
        </w:rPr>
        <w:tab/>
        <w:t xml:space="preserve">       Közterek és a városkép /Bernini/</w:t>
      </w:r>
    </w:p>
    <w:p w:rsidR="003E64D5" w:rsidRPr="008C13C0" w:rsidRDefault="003E64D5" w:rsidP="003E64D5">
      <w:pPr>
        <w:numPr>
          <w:ilvl w:val="12"/>
          <w:numId w:val="0"/>
        </w:numPr>
        <w:rPr>
          <w:rFonts w:cs="Times New Roman"/>
          <w:noProof/>
        </w:rPr>
      </w:pPr>
      <w:r w:rsidRPr="008C13C0">
        <w:rPr>
          <w:rFonts w:cs="Times New Roman"/>
          <w:noProof/>
        </w:rPr>
        <w:t>A festészet új feladatai és módszerei: antik mitológia és bibliai témavilág</w:t>
      </w:r>
    </w:p>
    <w:p w:rsidR="003E64D5" w:rsidRPr="008C13C0" w:rsidRDefault="003E64D5" w:rsidP="003E64D5">
      <w:pPr>
        <w:rPr>
          <w:rFonts w:cs="Times New Roman"/>
          <w:noProof/>
        </w:rPr>
      </w:pPr>
      <w:r w:rsidRPr="008C13C0">
        <w:rPr>
          <w:rFonts w:cs="Times New Roman"/>
          <w:noProof/>
        </w:rPr>
        <w:t>A magyar barokk építészete, szobrászata és festészete</w:t>
      </w:r>
    </w:p>
    <w:p w:rsidR="003E64D5" w:rsidRPr="008C13C0" w:rsidRDefault="003E64D5" w:rsidP="004908C0">
      <w:pPr>
        <w:numPr>
          <w:ilvl w:val="0"/>
          <w:numId w:val="12"/>
        </w:numPr>
        <w:spacing w:after="0"/>
        <w:rPr>
          <w:rFonts w:cs="Times New Roman"/>
          <w:noProof/>
        </w:rPr>
      </w:pPr>
      <w:r w:rsidRPr="008C13C0">
        <w:rPr>
          <w:rFonts w:cs="Times New Roman"/>
          <w:noProof/>
        </w:rPr>
        <w:t>kastélyépítészet és templomépítészet</w:t>
      </w:r>
    </w:p>
    <w:p w:rsidR="003E64D5" w:rsidRPr="008C13C0" w:rsidRDefault="003E64D5" w:rsidP="004908C0">
      <w:pPr>
        <w:numPr>
          <w:ilvl w:val="0"/>
          <w:numId w:val="12"/>
        </w:numPr>
        <w:spacing w:after="0"/>
        <w:rPr>
          <w:rFonts w:cs="Times New Roman"/>
          <w:noProof/>
        </w:rPr>
      </w:pPr>
      <w:r w:rsidRPr="008C13C0">
        <w:rPr>
          <w:rFonts w:cs="Times New Roman"/>
          <w:noProof/>
        </w:rPr>
        <w:lastRenderedPageBreak/>
        <w:t>a magyar barokk festészet</w:t>
      </w:r>
    </w:p>
    <w:p w:rsidR="003E64D5" w:rsidRPr="008C13C0" w:rsidRDefault="003E64D5" w:rsidP="003E64D5">
      <w:pPr>
        <w:numPr>
          <w:ilvl w:val="12"/>
          <w:numId w:val="0"/>
        </w:numPr>
        <w:rPr>
          <w:rFonts w:cs="Times New Roman"/>
          <w:noProof/>
        </w:rPr>
      </w:pPr>
    </w:p>
    <w:p w:rsidR="003E64D5" w:rsidRPr="008C13C0" w:rsidRDefault="003E64D5" w:rsidP="003E64D5">
      <w:pPr>
        <w:numPr>
          <w:ilvl w:val="12"/>
          <w:numId w:val="0"/>
        </w:numPr>
        <w:rPr>
          <w:rFonts w:cs="Times New Roman"/>
          <w:noProof/>
        </w:rPr>
      </w:pPr>
    </w:p>
    <w:p w:rsidR="003E64D5" w:rsidRPr="008C13C0" w:rsidRDefault="003E64D5" w:rsidP="003E64D5">
      <w:pPr>
        <w:numPr>
          <w:ilvl w:val="12"/>
          <w:numId w:val="0"/>
        </w:numPr>
        <w:rPr>
          <w:rFonts w:cs="Times New Roman"/>
          <w:noProof/>
        </w:rPr>
      </w:pPr>
      <w:r w:rsidRPr="008C13C0">
        <w:rPr>
          <w:rFonts w:cs="Times New Roman"/>
          <w:noProof/>
        </w:rPr>
        <w:t>A  r o k o k ó  mûvészete</w:t>
      </w:r>
    </w:p>
    <w:p w:rsidR="003E64D5" w:rsidRPr="008C13C0" w:rsidRDefault="003E64D5" w:rsidP="003E64D5">
      <w:pPr>
        <w:numPr>
          <w:ilvl w:val="12"/>
          <w:numId w:val="0"/>
        </w:numPr>
        <w:rPr>
          <w:rFonts w:cs="Times New Roman"/>
          <w:noProof/>
        </w:rPr>
      </w:pPr>
      <w:r w:rsidRPr="008C13C0">
        <w:rPr>
          <w:rFonts w:cs="Times New Roman"/>
          <w:noProof/>
        </w:rPr>
        <w:t>Mûvészi érzékenység, nyugtalanság</w:t>
      </w:r>
    </w:p>
    <w:p w:rsidR="003E64D5" w:rsidRPr="008C13C0" w:rsidRDefault="003E64D5" w:rsidP="003E64D5">
      <w:pPr>
        <w:numPr>
          <w:ilvl w:val="12"/>
          <w:numId w:val="0"/>
        </w:numPr>
        <w:rPr>
          <w:rFonts w:cs="Times New Roman"/>
          <w:noProof/>
        </w:rPr>
      </w:pPr>
      <w:r w:rsidRPr="008C13C0">
        <w:rPr>
          <w:rFonts w:cs="Times New Roman"/>
          <w:noProof/>
        </w:rPr>
        <w:t>Rokokó belsõ tér - egzotikumok</w:t>
      </w:r>
    </w:p>
    <w:p w:rsidR="003E64D5" w:rsidRPr="008C13C0" w:rsidRDefault="003E64D5" w:rsidP="003E64D5">
      <w:pPr>
        <w:numPr>
          <w:ilvl w:val="12"/>
          <w:numId w:val="0"/>
        </w:numPr>
        <w:rPr>
          <w:rFonts w:cs="Times New Roman"/>
          <w:noProof/>
        </w:rPr>
      </w:pPr>
    </w:p>
    <w:p w:rsidR="003E64D5" w:rsidRPr="008C13C0" w:rsidRDefault="003E64D5" w:rsidP="003E64D5">
      <w:pPr>
        <w:numPr>
          <w:ilvl w:val="12"/>
          <w:numId w:val="0"/>
        </w:numPr>
        <w:rPr>
          <w:rFonts w:cs="Times New Roman"/>
          <w:noProof/>
        </w:rPr>
      </w:pPr>
      <w:r w:rsidRPr="008C13C0">
        <w:rPr>
          <w:rFonts w:cs="Times New Roman"/>
          <w:noProof/>
        </w:rPr>
        <w:t>K l a s s z i c i z m u s</w:t>
      </w:r>
    </w:p>
    <w:p w:rsidR="003E64D5" w:rsidRPr="008C13C0" w:rsidRDefault="003E64D5" w:rsidP="003E64D5">
      <w:pPr>
        <w:numPr>
          <w:ilvl w:val="12"/>
          <w:numId w:val="0"/>
        </w:numPr>
        <w:rPr>
          <w:rFonts w:cs="Times New Roman"/>
          <w:noProof/>
        </w:rPr>
      </w:pPr>
      <w:r w:rsidRPr="008C13C0">
        <w:rPr>
          <w:rFonts w:cs="Times New Roman"/>
          <w:noProof/>
        </w:rPr>
        <w:t>A felvilágosodás eszmeköre, felélénkülõ érdeklõdés az antik kultúra és mûvészet iránt. /Winkelmann/</w:t>
      </w:r>
    </w:p>
    <w:p w:rsidR="003E64D5" w:rsidRPr="008C13C0" w:rsidRDefault="003E64D5" w:rsidP="004908C0">
      <w:pPr>
        <w:numPr>
          <w:ilvl w:val="0"/>
          <w:numId w:val="12"/>
        </w:numPr>
        <w:spacing w:after="0"/>
        <w:jc w:val="left"/>
        <w:rPr>
          <w:rFonts w:cs="Times New Roman"/>
          <w:noProof/>
        </w:rPr>
      </w:pPr>
      <w:r w:rsidRPr="008C13C0">
        <w:rPr>
          <w:rFonts w:cs="Times New Roman"/>
          <w:noProof/>
        </w:rPr>
        <w:t>Építészet: Az antikvitás formavilágának adaptálása az egyházi és világi középítkezésekben</w:t>
      </w:r>
    </w:p>
    <w:p w:rsidR="003E64D5" w:rsidRPr="008C13C0" w:rsidRDefault="003E64D5" w:rsidP="003E64D5">
      <w:pPr>
        <w:numPr>
          <w:ilvl w:val="12"/>
          <w:numId w:val="0"/>
        </w:numPr>
        <w:rPr>
          <w:rFonts w:cs="Times New Roman"/>
          <w:noProof/>
        </w:rPr>
      </w:pPr>
      <w:r w:rsidRPr="008C13C0">
        <w:rPr>
          <w:rFonts w:cs="Times New Roman"/>
          <w:noProof/>
        </w:rPr>
        <w:t xml:space="preserve">     /Új középülettípusok: múzeumok, színházak/</w:t>
      </w:r>
    </w:p>
    <w:p w:rsidR="003E64D5" w:rsidRPr="008C13C0" w:rsidRDefault="003E64D5" w:rsidP="004908C0">
      <w:pPr>
        <w:numPr>
          <w:ilvl w:val="0"/>
          <w:numId w:val="12"/>
        </w:numPr>
        <w:spacing w:after="0"/>
        <w:rPr>
          <w:rFonts w:cs="Times New Roman"/>
          <w:noProof/>
        </w:rPr>
      </w:pPr>
      <w:r w:rsidRPr="008C13C0">
        <w:rPr>
          <w:rFonts w:cs="Times New Roman"/>
          <w:noProof/>
        </w:rPr>
        <w:t>Festészet: antik témák és a történelmi festészet kezdete: David, Goya</w:t>
      </w:r>
    </w:p>
    <w:p w:rsidR="003E64D5" w:rsidRPr="008C13C0" w:rsidRDefault="003E64D5" w:rsidP="004908C0">
      <w:pPr>
        <w:numPr>
          <w:ilvl w:val="0"/>
          <w:numId w:val="12"/>
        </w:numPr>
        <w:spacing w:after="0"/>
        <w:rPr>
          <w:rFonts w:cs="Times New Roman"/>
          <w:noProof/>
        </w:rPr>
      </w:pPr>
      <w:r w:rsidRPr="008C13C0">
        <w:rPr>
          <w:rFonts w:cs="Times New Roman"/>
          <w:noProof/>
        </w:rPr>
        <w:t>Szobrászat: hûvös ünnepélyesség: Thorwaldsen, Canova</w:t>
      </w:r>
    </w:p>
    <w:p w:rsidR="003E64D5" w:rsidRPr="008C13C0" w:rsidRDefault="003E64D5" w:rsidP="003E64D5">
      <w:pPr>
        <w:rPr>
          <w:rFonts w:cs="Times New Roman"/>
          <w:noProof/>
        </w:rPr>
      </w:pPr>
    </w:p>
    <w:p w:rsidR="003E64D5" w:rsidRPr="008C13C0" w:rsidRDefault="003E64D5" w:rsidP="003E64D5">
      <w:pPr>
        <w:rPr>
          <w:rFonts w:cs="Times New Roman"/>
          <w:noProof/>
        </w:rPr>
      </w:pPr>
      <w:r w:rsidRPr="008C13C0">
        <w:rPr>
          <w:rFonts w:cs="Times New Roman"/>
          <w:noProof/>
        </w:rPr>
        <w:t>Magyar klasszicizmus</w:t>
      </w:r>
    </w:p>
    <w:p w:rsidR="003E64D5" w:rsidRPr="008C13C0" w:rsidRDefault="003E64D5" w:rsidP="004908C0">
      <w:pPr>
        <w:numPr>
          <w:ilvl w:val="0"/>
          <w:numId w:val="12"/>
        </w:numPr>
        <w:spacing w:after="0"/>
        <w:rPr>
          <w:rFonts w:cs="Times New Roman"/>
          <w:noProof/>
        </w:rPr>
      </w:pPr>
      <w:r w:rsidRPr="008C13C0">
        <w:rPr>
          <w:rFonts w:cs="Times New Roman"/>
          <w:noProof/>
        </w:rPr>
        <w:t>Építészet: Pollack, Hild, Zitterbach, Péchy életmûve</w:t>
      </w:r>
    </w:p>
    <w:p w:rsidR="003E64D5" w:rsidRPr="008C13C0" w:rsidRDefault="003E64D5" w:rsidP="004908C0">
      <w:pPr>
        <w:numPr>
          <w:ilvl w:val="0"/>
          <w:numId w:val="12"/>
        </w:numPr>
        <w:spacing w:after="0"/>
        <w:rPr>
          <w:rFonts w:cs="Times New Roman"/>
          <w:noProof/>
        </w:rPr>
      </w:pPr>
      <w:r w:rsidRPr="008C13C0">
        <w:rPr>
          <w:rFonts w:cs="Times New Roman"/>
          <w:noProof/>
        </w:rPr>
        <w:t>Festészet, szobrászat: Markó, Barabás, Ferenczy I./</w:t>
      </w:r>
    </w:p>
    <w:p w:rsidR="003E64D5" w:rsidRPr="008C13C0" w:rsidRDefault="003E64D5" w:rsidP="003E64D5">
      <w:pPr>
        <w:numPr>
          <w:ilvl w:val="12"/>
          <w:numId w:val="0"/>
        </w:numPr>
        <w:rPr>
          <w:rFonts w:cs="Times New Roman"/>
          <w:noProof/>
        </w:rPr>
      </w:pPr>
    </w:p>
    <w:p w:rsidR="003E64D5" w:rsidRPr="008C13C0" w:rsidRDefault="003E64D5" w:rsidP="003E64D5">
      <w:pPr>
        <w:numPr>
          <w:ilvl w:val="12"/>
          <w:numId w:val="0"/>
        </w:numPr>
        <w:rPr>
          <w:rFonts w:cs="Times New Roman"/>
          <w:noProof/>
        </w:rPr>
      </w:pPr>
      <w:r w:rsidRPr="008C13C0">
        <w:rPr>
          <w:rFonts w:cs="Times New Roman"/>
          <w:noProof/>
        </w:rPr>
        <w:t>R o m a n t i k a</w:t>
      </w:r>
    </w:p>
    <w:p w:rsidR="003E64D5" w:rsidRPr="008C13C0" w:rsidRDefault="003E64D5" w:rsidP="003E64D5">
      <w:pPr>
        <w:numPr>
          <w:ilvl w:val="12"/>
          <w:numId w:val="0"/>
        </w:numPr>
        <w:rPr>
          <w:rFonts w:cs="Times New Roman"/>
          <w:noProof/>
        </w:rPr>
      </w:pPr>
      <w:r w:rsidRPr="008C13C0">
        <w:rPr>
          <w:rFonts w:cs="Times New Roman"/>
          <w:noProof/>
        </w:rPr>
        <w:t>Történelmi háttér: forradalmak, szabadságharcok. A tárdadalom és a mûvészetek fokozatos elkülönülése. Szubjektívizmus.</w:t>
      </w:r>
    </w:p>
    <w:p w:rsidR="003E64D5" w:rsidRPr="008C13C0" w:rsidRDefault="003E64D5" w:rsidP="003E64D5">
      <w:pPr>
        <w:numPr>
          <w:ilvl w:val="12"/>
          <w:numId w:val="0"/>
        </w:numPr>
        <w:rPr>
          <w:rFonts w:cs="Times New Roman"/>
          <w:noProof/>
        </w:rPr>
      </w:pPr>
      <w:r w:rsidRPr="008C13C0">
        <w:rPr>
          <w:rFonts w:cs="Times New Roman"/>
          <w:noProof/>
        </w:rPr>
        <w:t>Historizmus és eklektika a magyar építészetben.</w:t>
      </w:r>
    </w:p>
    <w:p w:rsidR="003E64D5" w:rsidRPr="008C13C0" w:rsidRDefault="003E64D5" w:rsidP="003E64D5">
      <w:pPr>
        <w:numPr>
          <w:ilvl w:val="12"/>
          <w:numId w:val="0"/>
        </w:numPr>
        <w:rPr>
          <w:rFonts w:cs="Times New Roman"/>
          <w:noProof/>
        </w:rPr>
      </w:pPr>
      <w:r w:rsidRPr="008C13C0">
        <w:rPr>
          <w:rFonts w:cs="Times New Roman"/>
          <w:noProof/>
        </w:rPr>
        <w:t>A magyar nemzeti romantika festészete: Madarász, Székely, Kovács, Wagner stb.</w:t>
      </w:r>
    </w:p>
    <w:p w:rsidR="003E64D5" w:rsidRPr="008C13C0" w:rsidRDefault="003E64D5" w:rsidP="003E64D5">
      <w:pPr>
        <w:numPr>
          <w:ilvl w:val="12"/>
          <w:numId w:val="0"/>
        </w:numPr>
        <w:jc w:val="center"/>
        <w:rPr>
          <w:rFonts w:cs="Times New Roman"/>
          <w:noProof/>
          <w:u w:val="single"/>
        </w:rPr>
      </w:pPr>
    </w:p>
    <w:p w:rsidR="003E64D5" w:rsidRPr="008C13C0" w:rsidRDefault="003E64D5" w:rsidP="003E64D5">
      <w:pPr>
        <w:numPr>
          <w:ilvl w:val="12"/>
          <w:numId w:val="0"/>
        </w:numPr>
        <w:rPr>
          <w:rFonts w:cs="Times New Roman"/>
          <w:noProof/>
        </w:rPr>
      </w:pPr>
      <w:r w:rsidRPr="008C13C0">
        <w:rPr>
          <w:rFonts w:cs="Times New Roman"/>
          <w:noProof/>
        </w:rPr>
        <w:t>I m p r e s s z i o n i z m u s</w:t>
      </w:r>
    </w:p>
    <w:p w:rsidR="003E64D5" w:rsidRPr="008C13C0" w:rsidRDefault="003E64D5" w:rsidP="003E64D5">
      <w:pPr>
        <w:numPr>
          <w:ilvl w:val="12"/>
          <w:numId w:val="0"/>
        </w:numPr>
        <w:rPr>
          <w:rFonts w:cs="Times New Roman"/>
          <w:noProof/>
          <w:sz w:val="18"/>
        </w:rPr>
      </w:pPr>
    </w:p>
    <w:p w:rsidR="003E64D5" w:rsidRPr="008C13C0" w:rsidRDefault="003E64D5" w:rsidP="003E64D5">
      <w:pPr>
        <w:numPr>
          <w:ilvl w:val="12"/>
          <w:numId w:val="0"/>
        </w:numPr>
        <w:rPr>
          <w:rFonts w:cs="Times New Roman"/>
          <w:noProof/>
        </w:rPr>
      </w:pPr>
      <w:r w:rsidRPr="008C13C0">
        <w:rPr>
          <w:rFonts w:cs="Times New Roman"/>
          <w:noProof/>
        </w:rPr>
        <w:t>A modernizmus kezdete, a festészet “forradalma”</w:t>
      </w:r>
    </w:p>
    <w:p w:rsidR="003E64D5" w:rsidRPr="008C13C0" w:rsidRDefault="003E64D5" w:rsidP="003E64D5">
      <w:pPr>
        <w:numPr>
          <w:ilvl w:val="12"/>
          <w:numId w:val="0"/>
        </w:numPr>
        <w:rPr>
          <w:rFonts w:cs="Times New Roman"/>
          <w:noProof/>
        </w:rPr>
      </w:pPr>
      <w:r w:rsidRPr="008C13C0">
        <w:rPr>
          <w:rFonts w:cs="Times New Roman"/>
          <w:noProof/>
        </w:rPr>
        <w:t>A látvány elsõségére épülõ ábrázolásmód</w:t>
      </w:r>
    </w:p>
    <w:p w:rsidR="003E64D5" w:rsidRPr="008C13C0" w:rsidRDefault="003E64D5" w:rsidP="003E64D5">
      <w:pPr>
        <w:numPr>
          <w:ilvl w:val="12"/>
          <w:numId w:val="0"/>
        </w:numPr>
        <w:rPr>
          <w:rFonts w:cs="Times New Roman"/>
          <w:noProof/>
        </w:rPr>
      </w:pPr>
      <w:r w:rsidRPr="008C13C0">
        <w:rPr>
          <w:rFonts w:cs="Times New Roman"/>
          <w:noProof/>
        </w:rPr>
        <w:t>Manet,  Monet és Renoir mûvészetének hasonlóságai és különbözõségei</w:t>
      </w:r>
    </w:p>
    <w:p w:rsidR="003E64D5" w:rsidRPr="008C13C0" w:rsidRDefault="003E64D5" w:rsidP="003E64D5">
      <w:pPr>
        <w:numPr>
          <w:ilvl w:val="12"/>
          <w:numId w:val="0"/>
        </w:numPr>
        <w:rPr>
          <w:rFonts w:cs="Times New Roman"/>
          <w:noProof/>
          <w:sz w:val="18"/>
        </w:rPr>
      </w:pPr>
    </w:p>
    <w:p w:rsidR="003E64D5" w:rsidRPr="008C13C0" w:rsidRDefault="003E64D5" w:rsidP="003E64D5">
      <w:pPr>
        <w:numPr>
          <w:ilvl w:val="12"/>
          <w:numId w:val="0"/>
        </w:numPr>
        <w:rPr>
          <w:rFonts w:cs="Times New Roman"/>
          <w:noProof/>
        </w:rPr>
      </w:pPr>
      <w:r w:rsidRPr="008C13C0">
        <w:rPr>
          <w:rFonts w:cs="Times New Roman"/>
          <w:noProof/>
        </w:rPr>
        <w:t>Magyar impresszionista törekvések:</w:t>
      </w:r>
    </w:p>
    <w:p w:rsidR="003E64D5" w:rsidRPr="008C13C0" w:rsidRDefault="003E64D5" w:rsidP="004908C0">
      <w:pPr>
        <w:numPr>
          <w:ilvl w:val="0"/>
          <w:numId w:val="12"/>
        </w:numPr>
        <w:spacing w:after="0"/>
        <w:rPr>
          <w:rFonts w:cs="Times New Roman"/>
          <w:noProof/>
        </w:rPr>
      </w:pPr>
      <w:r w:rsidRPr="008C13C0">
        <w:rPr>
          <w:rFonts w:cs="Times New Roman"/>
          <w:noProof/>
        </w:rPr>
        <w:t>A barbizoniak, Nagybánya, Paál, Szinyei, Szolnok stb.</w:t>
      </w:r>
    </w:p>
    <w:p w:rsidR="003E64D5" w:rsidRPr="008C13C0" w:rsidRDefault="003E64D5" w:rsidP="003E64D5">
      <w:pPr>
        <w:numPr>
          <w:ilvl w:val="12"/>
          <w:numId w:val="0"/>
        </w:numPr>
        <w:rPr>
          <w:rFonts w:cs="Times New Roman"/>
          <w:noProof/>
        </w:rPr>
      </w:pPr>
    </w:p>
    <w:p w:rsidR="003E64D5" w:rsidRPr="008C13C0" w:rsidRDefault="003E64D5" w:rsidP="003E64D5">
      <w:pPr>
        <w:numPr>
          <w:ilvl w:val="12"/>
          <w:numId w:val="0"/>
        </w:numPr>
        <w:rPr>
          <w:rFonts w:cs="Times New Roman"/>
          <w:noProof/>
        </w:rPr>
      </w:pPr>
      <w:r w:rsidRPr="008C13C0">
        <w:rPr>
          <w:rFonts w:cs="Times New Roman"/>
          <w:noProof/>
        </w:rPr>
        <w:t>S z e c e s s z i ó</w:t>
      </w:r>
    </w:p>
    <w:p w:rsidR="003E64D5" w:rsidRPr="008C13C0" w:rsidRDefault="003E64D5" w:rsidP="003E64D5">
      <w:pPr>
        <w:numPr>
          <w:ilvl w:val="12"/>
          <w:numId w:val="0"/>
        </w:numPr>
        <w:rPr>
          <w:rFonts w:cs="Times New Roman"/>
          <w:noProof/>
        </w:rPr>
      </w:pPr>
      <w:r w:rsidRPr="008C13C0">
        <w:rPr>
          <w:rFonts w:cs="Times New Roman"/>
          <w:noProof/>
        </w:rPr>
        <w:t>Új világlátás, új anyagok, új technikák, új életérzés</w:t>
      </w:r>
    </w:p>
    <w:p w:rsidR="003E64D5" w:rsidRPr="008C13C0" w:rsidRDefault="003E64D5" w:rsidP="004908C0">
      <w:pPr>
        <w:numPr>
          <w:ilvl w:val="0"/>
          <w:numId w:val="12"/>
        </w:numPr>
        <w:spacing w:after="0"/>
        <w:rPr>
          <w:rFonts w:cs="Times New Roman"/>
          <w:noProof/>
        </w:rPr>
      </w:pPr>
      <w:r w:rsidRPr="008C13C0">
        <w:rPr>
          <w:rFonts w:cs="Times New Roman"/>
          <w:noProof/>
        </w:rPr>
        <w:t>A nagy magányosok: Csontváry és Gulácsy szimbolizmusa</w:t>
      </w:r>
    </w:p>
    <w:p w:rsidR="003E64D5" w:rsidRPr="008C13C0" w:rsidRDefault="003E64D5" w:rsidP="003E64D5">
      <w:pPr>
        <w:numPr>
          <w:ilvl w:val="12"/>
          <w:numId w:val="0"/>
        </w:numPr>
        <w:ind w:left="720"/>
        <w:rPr>
          <w:rFonts w:cs="Times New Roman"/>
          <w:noProof/>
        </w:rPr>
      </w:pPr>
    </w:p>
    <w:p w:rsidR="003E64D5" w:rsidRPr="008C13C0" w:rsidRDefault="003E64D5" w:rsidP="003E64D5">
      <w:pPr>
        <w:numPr>
          <w:ilvl w:val="12"/>
          <w:numId w:val="0"/>
        </w:numPr>
        <w:rPr>
          <w:rFonts w:cs="Times New Roman"/>
          <w:noProof/>
        </w:rPr>
      </w:pPr>
      <w:r w:rsidRPr="008C13C0">
        <w:rPr>
          <w:rFonts w:cs="Times New Roman"/>
          <w:noProof/>
        </w:rPr>
        <w:t>A  k l a s s z i k u s  a v a n t g a r d e  “izmusai”</w:t>
      </w:r>
    </w:p>
    <w:p w:rsidR="003E64D5" w:rsidRPr="008C13C0" w:rsidRDefault="003E64D5" w:rsidP="003E64D5">
      <w:pPr>
        <w:numPr>
          <w:ilvl w:val="12"/>
          <w:numId w:val="0"/>
        </w:numPr>
        <w:rPr>
          <w:rFonts w:cs="Times New Roman"/>
          <w:noProof/>
          <w:sz w:val="18"/>
        </w:rPr>
      </w:pPr>
    </w:p>
    <w:p w:rsidR="003E64D5" w:rsidRPr="008C13C0" w:rsidRDefault="003E64D5" w:rsidP="003E64D5">
      <w:pPr>
        <w:numPr>
          <w:ilvl w:val="12"/>
          <w:numId w:val="0"/>
        </w:numPr>
        <w:rPr>
          <w:rFonts w:cs="Times New Roman"/>
          <w:noProof/>
        </w:rPr>
      </w:pPr>
      <w:r w:rsidRPr="008C13C0">
        <w:rPr>
          <w:rFonts w:cs="Times New Roman"/>
          <w:noProof/>
        </w:rPr>
        <w:t>Kubizmus, expresszionizmus és a Fauves-ok, az orosz és az olasz futurizmus, szuprematizmus-rayonizmus, a Bauhaus, a Dadaizmus és a Szürrealizmus és a Metafizikus festészet bemutatása a mellékelt táblázat összefüggései alapján.</w:t>
      </w:r>
    </w:p>
    <w:p w:rsidR="003E64D5" w:rsidRPr="008C13C0" w:rsidRDefault="003E64D5" w:rsidP="003E64D5">
      <w:pPr>
        <w:numPr>
          <w:ilvl w:val="12"/>
          <w:numId w:val="0"/>
        </w:numPr>
        <w:rPr>
          <w:rFonts w:cs="Times New Roman"/>
          <w:noProof/>
        </w:rPr>
      </w:pPr>
    </w:p>
    <w:p w:rsidR="00C53E01" w:rsidRPr="008C13C0" w:rsidRDefault="00C53E01" w:rsidP="00C53E01">
      <w:pPr>
        <w:tabs>
          <w:tab w:val="left" w:pos="1418"/>
          <w:tab w:val="right" w:pos="9072"/>
        </w:tabs>
        <w:spacing w:after="0"/>
        <w:ind w:left="851"/>
        <w:rPr>
          <w:rFonts w:cs="Times New Roman"/>
        </w:rPr>
      </w:pPr>
    </w:p>
    <w:p w:rsidR="00C53E01" w:rsidRPr="008C13C0" w:rsidRDefault="003E64D5"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jelenkor művészetéről</w:t>
      </w:r>
      <w:r w:rsidR="00C53E01" w:rsidRPr="008C13C0">
        <w:rPr>
          <w:rFonts w:cs="Times New Roman"/>
          <w:b/>
          <w:i/>
        </w:rPr>
        <w:t>5</w:t>
      </w:r>
      <w:r w:rsidR="00C53E01" w:rsidRPr="008C13C0">
        <w:rPr>
          <w:rFonts w:cs="Times New Roman"/>
          <w:b/>
          <w:i/>
        </w:rPr>
        <w:tab/>
      </w:r>
      <w:r w:rsidRPr="008C13C0">
        <w:rPr>
          <w:rFonts w:cs="Times New Roman"/>
          <w:b/>
          <w:i/>
        </w:rPr>
        <w:t>8</w:t>
      </w:r>
      <w:r w:rsidR="00C53E01" w:rsidRPr="008C13C0">
        <w:rPr>
          <w:rFonts w:cs="Times New Roman"/>
          <w:b/>
          <w:i/>
        </w:rPr>
        <w:t xml:space="preserve"> óra/… </w:t>
      </w:r>
      <w:proofErr w:type="spellStart"/>
      <w:r w:rsidR="00C53E01" w:rsidRPr="008C13C0">
        <w:rPr>
          <w:rFonts w:cs="Times New Roman"/>
          <w:b/>
          <w:i/>
        </w:rPr>
        <w:t>óra</w:t>
      </w:r>
      <w:proofErr w:type="spellEnd"/>
    </w:p>
    <w:p w:rsidR="00081299" w:rsidRPr="008C13C0" w:rsidRDefault="00081299" w:rsidP="003E64D5">
      <w:pPr>
        <w:numPr>
          <w:ilvl w:val="12"/>
          <w:numId w:val="0"/>
        </w:numPr>
        <w:rPr>
          <w:rFonts w:cs="Times New Roman"/>
          <w:noProof/>
        </w:rPr>
      </w:pPr>
    </w:p>
    <w:p w:rsidR="003E64D5" w:rsidRPr="008C13C0" w:rsidRDefault="0054614C" w:rsidP="003E64D5">
      <w:pPr>
        <w:numPr>
          <w:ilvl w:val="12"/>
          <w:numId w:val="0"/>
        </w:numPr>
        <w:rPr>
          <w:rFonts w:cs="Times New Roman"/>
          <w:noProof/>
        </w:rPr>
      </w:pPr>
      <w:r w:rsidRPr="008C13C0">
        <w:rPr>
          <w:rFonts w:cs="Times New Roman"/>
          <w:noProof/>
        </w:rPr>
        <w:t>N</w:t>
      </w:r>
      <w:r w:rsidR="003E64D5" w:rsidRPr="008C13C0">
        <w:rPr>
          <w:rFonts w:cs="Times New Roman"/>
          <w:noProof/>
        </w:rPr>
        <w:t xml:space="preserve"> e o a v a n t g a r d e  és  p o s z t m o d e r n tendenciák a XX. század második felében</w:t>
      </w:r>
    </w:p>
    <w:p w:rsidR="003E64D5" w:rsidRPr="008C13C0" w:rsidRDefault="003E64D5" w:rsidP="004908C0">
      <w:pPr>
        <w:numPr>
          <w:ilvl w:val="0"/>
          <w:numId w:val="12"/>
        </w:numPr>
        <w:spacing w:after="0"/>
        <w:rPr>
          <w:rFonts w:cs="Times New Roman"/>
          <w:noProof/>
        </w:rPr>
      </w:pPr>
      <w:r w:rsidRPr="008C13C0">
        <w:rPr>
          <w:rFonts w:cs="Times New Roman"/>
          <w:noProof/>
        </w:rPr>
        <w:t>Absztrakt expresszionizmus</w:t>
      </w:r>
    </w:p>
    <w:p w:rsidR="003E64D5" w:rsidRPr="008C13C0" w:rsidRDefault="003E64D5" w:rsidP="004908C0">
      <w:pPr>
        <w:numPr>
          <w:ilvl w:val="0"/>
          <w:numId w:val="12"/>
        </w:numPr>
        <w:spacing w:after="0"/>
        <w:rPr>
          <w:rFonts w:cs="Times New Roman"/>
          <w:noProof/>
        </w:rPr>
      </w:pPr>
      <w:r w:rsidRPr="008C13C0">
        <w:rPr>
          <w:rFonts w:cs="Times New Roman"/>
          <w:noProof/>
        </w:rPr>
        <w:t>Tudományos és technicista irányzatok</w:t>
      </w:r>
    </w:p>
    <w:p w:rsidR="003E64D5" w:rsidRPr="008C13C0" w:rsidRDefault="003E64D5" w:rsidP="003E64D5">
      <w:pPr>
        <w:numPr>
          <w:ilvl w:val="12"/>
          <w:numId w:val="0"/>
        </w:numPr>
        <w:ind w:left="720"/>
        <w:rPr>
          <w:rFonts w:cs="Times New Roman"/>
          <w:noProof/>
        </w:rPr>
      </w:pPr>
      <w:r w:rsidRPr="008C13C0">
        <w:rPr>
          <w:rFonts w:cs="Times New Roman"/>
          <w:noProof/>
        </w:rPr>
        <w:t>Op Art, Kinetikus és Mobil mûvészet, Videoinstalláció</w:t>
      </w:r>
    </w:p>
    <w:p w:rsidR="003E64D5" w:rsidRPr="008C13C0" w:rsidRDefault="003E64D5" w:rsidP="004908C0">
      <w:pPr>
        <w:numPr>
          <w:ilvl w:val="0"/>
          <w:numId w:val="12"/>
        </w:numPr>
        <w:spacing w:after="0"/>
        <w:rPr>
          <w:rFonts w:cs="Times New Roman"/>
          <w:noProof/>
        </w:rPr>
      </w:pPr>
      <w:r w:rsidRPr="008C13C0">
        <w:rPr>
          <w:rFonts w:cs="Times New Roman"/>
          <w:noProof/>
        </w:rPr>
        <w:t>Pop Art és rokonjelenségei</w:t>
      </w:r>
    </w:p>
    <w:p w:rsidR="003E64D5" w:rsidRPr="008C13C0" w:rsidRDefault="003E64D5" w:rsidP="003E64D5">
      <w:pPr>
        <w:numPr>
          <w:ilvl w:val="12"/>
          <w:numId w:val="0"/>
        </w:numPr>
        <w:ind w:left="720"/>
        <w:rPr>
          <w:rFonts w:cs="Times New Roman"/>
          <w:noProof/>
        </w:rPr>
      </w:pPr>
      <w:r w:rsidRPr="008C13C0">
        <w:rPr>
          <w:rFonts w:cs="Times New Roman"/>
          <w:noProof/>
        </w:rPr>
        <w:t>Az ellenkultúra; az amerikai és az európai ifjúsági, zenei és irodalmi mozgalmak ismertetése.</w:t>
      </w:r>
    </w:p>
    <w:p w:rsidR="003E64D5" w:rsidRPr="008C13C0" w:rsidRDefault="003E64D5" w:rsidP="004908C0">
      <w:pPr>
        <w:numPr>
          <w:ilvl w:val="0"/>
          <w:numId w:val="12"/>
        </w:numPr>
        <w:spacing w:after="0"/>
        <w:rPr>
          <w:rFonts w:cs="Times New Roman"/>
          <w:noProof/>
        </w:rPr>
      </w:pPr>
      <w:r w:rsidRPr="008C13C0">
        <w:rPr>
          <w:rFonts w:cs="Times New Roman"/>
          <w:noProof/>
        </w:rPr>
        <w:t>Új realizmus</w:t>
      </w:r>
    </w:p>
    <w:p w:rsidR="003E64D5" w:rsidRPr="008C13C0" w:rsidRDefault="003E64D5" w:rsidP="004908C0">
      <w:pPr>
        <w:numPr>
          <w:ilvl w:val="0"/>
          <w:numId w:val="12"/>
        </w:numPr>
        <w:spacing w:after="0"/>
        <w:rPr>
          <w:rFonts w:cs="Times New Roman"/>
          <w:noProof/>
        </w:rPr>
      </w:pPr>
      <w:r w:rsidRPr="008C13C0">
        <w:rPr>
          <w:rFonts w:cs="Times New Roman"/>
          <w:noProof/>
        </w:rPr>
        <w:t>Eseménymûvészetek</w:t>
      </w:r>
    </w:p>
    <w:p w:rsidR="003E64D5" w:rsidRPr="008C13C0" w:rsidRDefault="003E64D5" w:rsidP="003E64D5">
      <w:pPr>
        <w:numPr>
          <w:ilvl w:val="12"/>
          <w:numId w:val="0"/>
        </w:numPr>
        <w:ind w:left="720"/>
        <w:rPr>
          <w:rFonts w:cs="Times New Roman"/>
          <w:noProof/>
        </w:rPr>
      </w:pPr>
      <w:r w:rsidRPr="008C13C0">
        <w:rPr>
          <w:rFonts w:cs="Times New Roman"/>
          <w:noProof/>
        </w:rPr>
        <w:t>Akció, Happening, Performansz, Body Art</w:t>
      </w:r>
    </w:p>
    <w:p w:rsidR="003E64D5" w:rsidRPr="008C13C0" w:rsidRDefault="003E64D5" w:rsidP="004908C0">
      <w:pPr>
        <w:numPr>
          <w:ilvl w:val="0"/>
          <w:numId w:val="12"/>
        </w:numPr>
        <w:spacing w:after="0"/>
        <w:rPr>
          <w:rFonts w:cs="Times New Roman"/>
          <w:noProof/>
        </w:rPr>
      </w:pPr>
      <w:r w:rsidRPr="008C13C0">
        <w:rPr>
          <w:rFonts w:cs="Times New Roman"/>
          <w:noProof/>
        </w:rPr>
        <w:t>Posztmodern tendenciák</w:t>
      </w:r>
    </w:p>
    <w:p w:rsidR="003E64D5" w:rsidRPr="008C13C0" w:rsidRDefault="003E64D5" w:rsidP="003E64D5">
      <w:pPr>
        <w:ind w:left="720"/>
        <w:rPr>
          <w:rFonts w:cs="Times New Roman"/>
          <w:noProof/>
        </w:rPr>
      </w:pPr>
      <w:r w:rsidRPr="008C13C0">
        <w:rPr>
          <w:rFonts w:cs="Times New Roman"/>
          <w:noProof/>
        </w:rPr>
        <w:t>Újvad festészet, Heftige malerei, Új szenzibilitás, Transzavantgarde, Graffiti</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C53E01" w:rsidRPr="008C13C0" w:rsidRDefault="00081299" w:rsidP="00C53E01">
      <w:pPr>
        <w:spacing w:after="0"/>
        <w:ind w:left="426"/>
        <w:rPr>
          <w:rFonts w:cs="Times New Roman"/>
        </w:rPr>
      </w:pPr>
      <w:r w:rsidRPr="008C13C0">
        <w:rPr>
          <w:rFonts w:cs="Times New Roman"/>
        </w:rPr>
        <w:t xml:space="preserve">Projektorral, szakkönyvekkel felszerelt szaktanterem. </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081299" w:rsidRPr="008C13C0" w:rsidRDefault="00081299" w:rsidP="00081299">
      <w:pPr>
        <w:spacing w:after="0"/>
        <w:ind w:left="720"/>
        <w:rPr>
          <w:rFonts w:eastAsia="Times New Roman" w:cs="Times New Roman"/>
          <w:noProof/>
          <w:szCs w:val="20"/>
          <w:lang w:eastAsia="hu-HU"/>
        </w:rPr>
      </w:pPr>
      <w:r w:rsidRPr="008C13C0">
        <w:rPr>
          <w:rFonts w:eastAsia="Times New Roman" w:cs="Times New Roman"/>
          <w:noProof/>
          <w:szCs w:val="20"/>
          <w:lang w:eastAsia="hu-HU"/>
        </w:rPr>
        <w:t>írásbeli feleletek /egy-egy fogalom definiálása vagy összefüggések feltárása/</w:t>
      </w:r>
    </w:p>
    <w:p w:rsidR="00081299" w:rsidRPr="008C13C0" w:rsidRDefault="00081299" w:rsidP="00081299">
      <w:pPr>
        <w:spacing w:after="0"/>
        <w:ind w:left="720"/>
        <w:rPr>
          <w:rFonts w:eastAsia="Times New Roman" w:cs="Times New Roman"/>
          <w:noProof/>
          <w:szCs w:val="20"/>
          <w:lang w:eastAsia="hu-HU"/>
        </w:rPr>
      </w:pPr>
      <w:r w:rsidRPr="008C13C0">
        <w:rPr>
          <w:rFonts w:eastAsia="Times New Roman" w:cs="Times New Roman"/>
          <w:noProof/>
          <w:szCs w:val="20"/>
          <w:lang w:eastAsia="hu-HU"/>
        </w:rPr>
        <w:t>témazáró dolgozatok</w:t>
      </w:r>
    </w:p>
    <w:p w:rsidR="00081299" w:rsidRPr="008C13C0" w:rsidRDefault="00081299" w:rsidP="00081299">
      <w:pPr>
        <w:spacing w:after="0"/>
        <w:ind w:left="720"/>
        <w:rPr>
          <w:rFonts w:eastAsia="Times New Roman" w:cs="Times New Roman"/>
          <w:noProof/>
          <w:szCs w:val="20"/>
          <w:lang w:eastAsia="hu-HU"/>
        </w:rPr>
      </w:pPr>
      <w:r w:rsidRPr="008C13C0">
        <w:rPr>
          <w:rFonts w:eastAsia="Times New Roman" w:cs="Times New Roman"/>
          <w:noProof/>
          <w:szCs w:val="20"/>
          <w:lang w:eastAsia="hu-HU"/>
        </w:rPr>
        <w:t>kiselõadások, beszámolók /önálló szóbeli szereplés/</w:t>
      </w:r>
    </w:p>
    <w:p w:rsidR="00081299" w:rsidRPr="008C13C0" w:rsidRDefault="00081299" w:rsidP="00081299">
      <w:pPr>
        <w:spacing w:after="0"/>
        <w:ind w:left="720"/>
        <w:rPr>
          <w:rFonts w:eastAsia="Times New Roman" w:cs="Times New Roman"/>
          <w:noProof/>
          <w:szCs w:val="20"/>
          <w:lang w:eastAsia="hu-HU"/>
        </w:rPr>
      </w:pPr>
      <w:r w:rsidRPr="008C13C0">
        <w:rPr>
          <w:rFonts w:eastAsia="Times New Roman" w:cs="Times New Roman"/>
          <w:noProof/>
          <w:szCs w:val="20"/>
          <w:lang w:eastAsia="hu-HU"/>
        </w:rPr>
        <w:t>elõre kiadott témák esszé jellegû feldolgozása</w:t>
      </w:r>
    </w:p>
    <w:p w:rsidR="00081299" w:rsidRPr="008C13C0" w:rsidRDefault="00081299" w:rsidP="00081299">
      <w:pPr>
        <w:spacing w:after="0"/>
        <w:ind w:left="720"/>
        <w:rPr>
          <w:rFonts w:eastAsia="Times New Roman" w:cs="Times New Roman"/>
          <w:noProof/>
          <w:szCs w:val="20"/>
          <w:lang w:eastAsia="hu-HU"/>
        </w:rPr>
      </w:pPr>
      <w:r w:rsidRPr="008C13C0">
        <w:rPr>
          <w:rFonts w:eastAsia="Times New Roman" w:cs="Times New Roman"/>
          <w:noProof/>
          <w:szCs w:val="20"/>
          <w:lang w:eastAsia="hu-HU"/>
        </w:rPr>
        <w:t>szóbeli feleletek /korszak vagy mûvész munkásságának jellemzõi/</w:t>
      </w:r>
    </w:p>
    <w:p w:rsidR="00081299" w:rsidRPr="008C13C0" w:rsidRDefault="00081299" w:rsidP="00081299">
      <w:pPr>
        <w:spacing w:after="0"/>
        <w:rPr>
          <w:rFonts w:eastAsia="Times New Roman" w:cs="Times New Roman"/>
          <w:noProof/>
          <w:szCs w:val="20"/>
          <w:lang w:eastAsia="hu-HU"/>
        </w:rPr>
      </w:pPr>
    </w:p>
    <w:p w:rsidR="00C53E01" w:rsidRPr="008C13C0" w:rsidRDefault="00C53E01" w:rsidP="00C53E01">
      <w:pPr>
        <w:spacing w:after="0"/>
        <w:ind w:left="426"/>
        <w:rPr>
          <w:rFonts w:cs="Times New Roman"/>
          <w:i/>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D16F7" w:rsidRPr="008C13C0" w:rsidTr="003D16F7">
        <w:trPr>
          <w:trHeight w:val="576"/>
        </w:trPr>
        <w:tc>
          <w:tcPr>
            <w:tcW w:w="1008" w:type="dxa"/>
            <w:tcBorders>
              <w:top w:val="single" w:sz="6" w:space="0" w:color="auto"/>
              <w:left w:val="single" w:sz="6" w:space="0" w:color="auto"/>
              <w:bottom w:val="nil"/>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3D16F7" w:rsidRPr="008C13C0">
        <w:trPr>
          <w:trHeight w:val="245"/>
        </w:trPr>
        <w:tc>
          <w:tcPr>
            <w:tcW w:w="1008" w:type="dxa"/>
            <w:tcBorders>
              <w:top w:val="nil"/>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r>
      <w:tr w:rsidR="003D16F7"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Borders>
              <w:top w:val="single" w:sz="6" w:space="0" w:color="auto"/>
              <w:left w:val="single" w:sz="6"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08" w:type="dxa"/>
            <w:tcBorders>
              <w:top w:val="single" w:sz="6"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6"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Borders>
              <w:top w:val="single" w:sz="12" w:space="0" w:color="auto"/>
              <w:left w:val="single" w:sz="6"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megbeszélés</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Borders>
              <w:top w:val="single" w:sz="12" w:space="0" w:color="auto"/>
              <w:left w:val="single" w:sz="6"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vita</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Borders>
              <w:top w:val="single" w:sz="12" w:space="0" w:color="auto"/>
              <w:left w:val="single" w:sz="6"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33" w:type="dxa"/>
            <w:tcBorders>
              <w:top w:val="single" w:sz="12" w:space="0" w:color="auto"/>
              <w:left w:val="single" w:sz="6"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szerepjáték</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259"/>
        </w:trPr>
        <w:tc>
          <w:tcPr>
            <w:tcW w:w="1008" w:type="dxa"/>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w:t>
            </w:r>
          </w:p>
        </w:tc>
        <w:tc>
          <w:tcPr>
            <w:tcW w:w="2333" w:type="dxa"/>
            <w:tcBorders>
              <w:top w:val="single" w:sz="12" w:space="0" w:color="auto"/>
              <w:left w:val="single" w:sz="6"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bl>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6F7" w:rsidRPr="008C13C0" w:rsidTr="003D16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3D16F7" w:rsidRPr="008C13C0" w:rsidTr="003D16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Képi információk körében</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3D16F7" w:rsidRPr="008C13C0" w:rsidRDefault="003D16F7" w:rsidP="003D16F7">
      <w:pPr>
        <w:pStyle w:val="Listaszerbekezds"/>
        <w:spacing w:after="0"/>
        <w:ind w:left="1224"/>
        <w:rPr>
          <w:rFonts w:cs="Times New Roman"/>
          <w:b/>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0"/>
        <w:ind w:left="426"/>
        <w:rPr>
          <w:rFonts w:cs="Times New Roman"/>
        </w:rPr>
      </w:pPr>
    </w:p>
    <w:p w:rsidR="00C53E01" w:rsidRPr="008C13C0" w:rsidRDefault="00C53E01" w:rsidP="00C53E01">
      <w:pPr>
        <w:spacing w:after="0"/>
        <w:rPr>
          <w:rFonts w:cs="Times New Roman"/>
        </w:rPr>
      </w:pPr>
    </w:p>
    <w:p w:rsidR="00C53E01" w:rsidRPr="008C13C0" w:rsidRDefault="00081299" w:rsidP="004908C0">
      <w:pPr>
        <w:pStyle w:val="Listaszerbekezds"/>
        <w:numPr>
          <w:ilvl w:val="0"/>
          <w:numId w:val="4"/>
        </w:numPr>
        <w:tabs>
          <w:tab w:val="right" w:pos="9072"/>
        </w:tabs>
        <w:spacing w:after="0"/>
        <w:rPr>
          <w:rFonts w:cs="Times New Roman"/>
          <w:b/>
        </w:rPr>
      </w:pPr>
      <w:r w:rsidRPr="008C13C0">
        <w:rPr>
          <w:rFonts w:cs="Times New Roman"/>
          <w:b/>
        </w:rPr>
        <w:t>Molnár</w:t>
      </w:r>
      <w:r w:rsidR="00194052" w:rsidRPr="008C13C0">
        <w:rPr>
          <w:rFonts w:cs="Times New Roman"/>
          <w:b/>
        </w:rPr>
        <w:t>-</w:t>
      </w:r>
      <w:r w:rsidRPr="008C13C0">
        <w:rPr>
          <w:rFonts w:cs="Times New Roman"/>
          <w:b/>
        </w:rPr>
        <w:t xml:space="preserve"> technika</w:t>
      </w:r>
      <w:r w:rsidR="00C53E01" w:rsidRPr="008C13C0">
        <w:rPr>
          <w:rFonts w:cs="Times New Roman"/>
          <w:b/>
        </w:rPr>
        <w:t xml:space="preserve"> tantárgy</w:t>
      </w:r>
      <w:r w:rsidR="00C53E01" w:rsidRPr="008C13C0">
        <w:rPr>
          <w:rFonts w:cs="Times New Roman"/>
          <w:b/>
        </w:rPr>
        <w:tab/>
      </w:r>
      <w:r w:rsidR="006D19C7" w:rsidRPr="008C13C0">
        <w:rPr>
          <w:rFonts w:cs="Times New Roman"/>
          <w:b/>
        </w:rPr>
        <w:t>31</w:t>
      </w:r>
      <w:r w:rsidR="00C53E01" w:rsidRPr="008C13C0">
        <w:rPr>
          <w:rFonts w:cs="Times New Roman"/>
          <w:b/>
        </w:rPr>
        <w:t xml:space="preserve"> óra/… </w:t>
      </w:r>
      <w:proofErr w:type="spellStart"/>
      <w:r w:rsidR="00C53E01" w:rsidRPr="008C13C0">
        <w:rPr>
          <w:rFonts w:cs="Times New Roman"/>
          <w:b/>
        </w:rPr>
        <w:t>óra</w:t>
      </w:r>
      <w:proofErr w:type="spellEnd"/>
      <w:r w:rsidR="00C53E01" w:rsidRPr="008C13C0">
        <w:rPr>
          <w:rFonts w:cs="Times New Roman"/>
          <w:b/>
        </w:rPr>
        <w:t>*</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lastRenderedPageBreak/>
        <w:t>A tantárgy tanításának célja</w:t>
      </w:r>
    </w:p>
    <w:p w:rsidR="00C53E01" w:rsidRPr="008C13C0" w:rsidRDefault="00194052" w:rsidP="00C53E01">
      <w:pPr>
        <w:spacing w:after="0"/>
        <w:ind w:left="426"/>
        <w:rPr>
          <w:rFonts w:cs="Times New Roman"/>
          <w:szCs w:val="24"/>
        </w:rPr>
      </w:pPr>
      <w:r w:rsidRPr="008C13C0">
        <w:rPr>
          <w:rFonts w:cs="Times New Roman"/>
        </w:rPr>
        <w:t>A Molnár –technika tanításának a célja az, hogy a növendék egyéb, kiegészítő módszerek segítségével is meg tudja ismerni a</w:t>
      </w:r>
      <w:r w:rsidRPr="008C13C0">
        <w:rPr>
          <w:rStyle w:val="apple-converted-space"/>
          <w:rFonts w:cs="Times New Roman"/>
          <w:color w:val="353535"/>
          <w:sz w:val="18"/>
          <w:szCs w:val="18"/>
          <w:shd w:val="clear" w:color="auto" w:fill="FFFFFF"/>
        </w:rPr>
        <w:t> </w:t>
      </w:r>
      <w:r w:rsidRPr="008C13C0">
        <w:rPr>
          <w:rFonts w:cs="Times New Roman"/>
          <w:color w:val="353535"/>
          <w:szCs w:val="24"/>
          <w:shd w:val="clear" w:color="auto" w:fill="FFFFFF"/>
        </w:rPr>
        <w:t xml:space="preserve">testét, ill. </w:t>
      </w:r>
      <w:r w:rsidR="00052716" w:rsidRPr="008C13C0">
        <w:rPr>
          <w:rFonts w:cs="Times New Roman"/>
          <w:color w:val="353535"/>
          <w:szCs w:val="24"/>
          <w:shd w:val="clear" w:color="auto" w:fill="FFFFFF"/>
        </w:rPr>
        <w:t>az autentikus néptánctól eltérő mozgásokkal tud</w:t>
      </w:r>
      <w:r w:rsidRPr="008C13C0">
        <w:rPr>
          <w:rFonts w:cs="Times New Roman"/>
          <w:color w:val="353535"/>
          <w:szCs w:val="24"/>
          <w:shd w:val="clear" w:color="auto" w:fill="FFFFFF"/>
        </w:rPr>
        <w:t xml:space="preserve"> testtudatot, egyensúlyérzéket és kondíciót fejleszteni. Napjaink előadó művészeti tevékenységéhez elengedhetetle</w:t>
      </w:r>
      <w:r w:rsidR="00052716" w:rsidRPr="008C13C0">
        <w:rPr>
          <w:rFonts w:cs="Times New Roman"/>
          <w:color w:val="353535"/>
          <w:szCs w:val="24"/>
          <w:shd w:val="clear" w:color="auto" w:fill="FFFFFF"/>
        </w:rPr>
        <w:t>nül fontos, hogy a táncművészek</w:t>
      </w:r>
      <w:r w:rsidRPr="008C13C0">
        <w:rPr>
          <w:rFonts w:cs="Times New Roman"/>
          <w:color w:val="353535"/>
          <w:szCs w:val="24"/>
          <w:shd w:val="clear" w:color="auto" w:fill="FFFFFF"/>
        </w:rPr>
        <w:t xml:space="preserve"> más technikákból szerzett többlettudással rendelkezzenek. </w:t>
      </w:r>
      <w:r w:rsidR="00052716" w:rsidRPr="008C13C0">
        <w:rPr>
          <w:rFonts w:cs="Times New Roman"/>
          <w:color w:val="353535"/>
          <w:szCs w:val="24"/>
          <w:shd w:val="clear" w:color="auto" w:fill="FFFFFF"/>
        </w:rPr>
        <w:t xml:space="preserve">A technika megismerésével nemcsak a mozgáskultúra fejlődik, hanem a látásmód, művészeti szemléletmód is szélesedik. </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C53E01" w:rsidRPr="008C13C0" w:rsidRDefault="00052716" w:rsidP="00C53E01">
      <w:pPr>
        <w:spacing w:after="0"/>
        <w:ind w:left="426"/>
        <w:rPr>
          <w:rFonts w:cs="Times New Roman"/>
        </w:rPr>
      </w:pPr>
      <w:r w:rsidRPr="008C13C0">
        <w:rPr>
          <w:rFonts w:cs="Times New Roman"/>
        </w:rPr>
        <w:t>Klasszikus balett, néptánc, előadó-művészeti gyakorlat, repertoár gyakorlat, testnevelés</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052716"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rPr>
        <w:t>Egyensúlygyakorlatok</w:t>
      </w:r>
      <w:r w:rsidR="00C53E01" w:rsidRPr="008C13C0">
        <w:rPr>
          <w:rFonts w:cs="Times New Roman"/>
          <w:b/>
          <w:i/>
        </w:rPr>
        <w:tab/>
      </w:r>
      <w:r w:rsidR="00FD02B6" w:rsidRPr="008C13C0">
        <w:rPr>
          <w:rFonts w:cs="Times New Roman"/>
          <w:b/>
          <w:i/>
        </w:rPr>
        <w:t>6</w:t>
      </w:r>
      <w:r w:rsidR="00C53E01" w:rsidRPr="008C13C0">
        <w:rPr>
          <w:rFonts w:cs="Times New Roman"/>
          <w:b/>
          <w:i/>
        </w:rPr>
        <w:t xml:space="preserve"> óra/… </w:t>
      </w:r>
      <w:proofErr w:type="spellStart"/>
      <w:r w:rsidR="00C53E01" w:rsidRPr="008C13C0">
        <w:rPr>
          <w:rFonts w:cs="Times New Roman"/>
          <w:b/>
          <w:i/>
        </w:rPr>
        <w:t>óra</w:t>
      </w:r>
      <w:proofErr w:type="spellEnd"/>
    </w:p>
    <w:p w:rsidR="00052716" w:rsidRPr="008C13C0" w:rsidRDefault="00052716" w:rsidP="004908C0">
      <w:pPr>
        <w:pStyle w:val="Listaszerbekezds"/>
        <w:numPr>
          <w:ilvl w:val="0"/>
          <w:numId w:val="23"/>
        </w:numPr>
        <w:spacing w:after="0"/>
        <w:rPr>
          <w:rFonts w:cs="Times New Roman"/>
        </w:rPr>
      </w:pPr>
      <w:r w:rsidRPr="008C13C0">
        <w:rPr>
          <w:rFonts w:cs="Times New Roman"/>
        </w:rPr>
        <w:t>séta</w:t>
      </w:r>
    </w:p>
    <w:p w:rsidR="00052716" w:rsidRPr="008C13C0" w:rsidRDefault="00052716" w:rsidP="004908C0">
      <w:pPr>
        <w:pStyle w:val="Listaszerbekezds"/>
        <w:numPr>
          <w:ilvl w:val="0"/>
          <w:numId w:val="23"/>
        </w:numPr>
        <w:spacing w:after="0"/>
        <w:rPr>
          <w:rFonts w:cs="Times New Roman"/>
        </w:rPr>
      </w:pPr>
      <w:r w:rsidRPr="008C13C0">
        <w:rPr>
          <w:rFonts w:cs="Times New Roman"/>
        </w:rPr>
        <w:t>lassú séta és variációi</w:t>
      </w:r>
    </w:p>
    <w:p w:rsidR="00C53E01" w:rsidRPr="008C13C0" w:rsidRDefault="00052716" w:rsidP="004908C0">
      <w:pPr>
        <w:pStyle w:val="Listaszerbekezds"/>
        <w:numPr>
          <w:ilvl w:val="0"/>
          <w:numId w:val="23"/>
        </w:numPr>
        <w:spacing w:after="0"/>
        <w:rPr>
          <w:rFonts w:cs="Times New Roman"/>
        </w:rPr>
      </w:pPr>
      <w:r w:rsidRPr="008C13C0">
        <w:rPr>
          <w:rFonts w:cs="Times New Roman"/>
        </w:rPr>
        <w:t>lassú séta szintváltásokkal</w:t>
      </w:r>
    </w:p>
    <w:p w:rsidR="00C53E01" w:rsidRPr="008C13C0" w:rsidRDefault="00C53E01" w:rsidP="00C53E01">
      <w:pPr>
        <w:tabs>
          <w:tab w:val="left" w:pos="1418"/>
          <w:tab w:val="right" w:pos="9072"/>
        </w:tabs>
        <w:spacing w:after="0"/>
        <w:ind w:left="851"/>
        <w:rPr>
          <w:rFonts w:cs="Times New Roman"/>
        </w:rPr>
      </w:pPr>
    </w:p>
    <w:p w:rsidR="00C53E01" w:rsidRPr="008C13C0" w:rsidRDefault="00052716"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rPr>
        <w:t>Forgás előkészítő és forgás gyakorlatok</w:t>
      </w:r>
      <w:r w:rsidR="00C53E01" w:rsidRPr="008C13C0">
        <w:rPr>
          <w:rFonts w:cs="Times New Roman"/>
          <w:b/>
          <w:i/>
        </w:rPr>
        <w:tab/>
      </w:r>
      <w:r w:rsidRPr="008C13C0">
        <w:rPr>
          <w:rFonts w:cs="Times New Roman"/>
          <w:b/>
          <w:i/>
        </w:rPr>
        <w:t>10</w:t>
      </w:r>
      <w:r w:rsidR="00C53E01" w:rsidRPr="008C13C0">
        <w:rPr>
          <w:rFonts w:cs="Times New Roman"/>
          <w:b/>
          <w:i/>
        </w:rPr>
        <w:t xml:space="preserve"> óra/… </w:t>
      </w:r>
      <w:proofErr w:type="spellStart"/>
      <w:r w:rsidR="00C53E01" w:rsidRPr="008C13C0">
        <w:rPr>
          <w:rFonts w:cs="Times New Roman"/>
          <w:b/>
          <w:i/>
        </w:rPr>
        <w:t>óra</w:t>
      </w:r>
      <w:proofErr w:type="spellEnd"/>
    </w:p>
    <w:p w:rsidR="00052716" w:rsidRPr="008C13C0" w:rsidRDefault="00052716" w:rsidP="004908C0">
      <w:pPr>
        <w:pStyle w:val="Listaszerbekezds"/>
        <w:numPr>
          <w:ilvl w:val="0"/>
          <w:numId w:val="24"/>
        </w:numPr>
        <w:spacing w:after="0"/>
        <w:rPr>
          <w:rFonts w:cs="Times New Roman"/>
        </w:rPr>
      </w:pPr>
      <w:r w:rsidRPr="008C13C0">
        <w:rPr>
          <w:rFonts w:cs="Times New Roman"/>
        </w:rPr>
        <w:t>forgástechnika rávezető gyakorlatok</w:t>
      </w:r>
    </w:p>
    <w:p w:rsidR="00052716" w:rsidRPr="008C13C0" w:rsidRDefault="00052716" w:rsidP="004908C0">
      <w:pPr>
        <w:pStyle w:val="Listaszerbekezds"/>
        <w:numPr>
          <w:ilvl w:val="0"/>
          <w:numId w:val="24"/>
        </w:numPr>
        <w:spacing w:after="0"/>
        <w:rPr>
          <w:rFonts w:cs="Times New Roman"/>
        </w:rPr>
      </w:pPr>
      <w:r w:rsidRPr="008C13C0">
        <w:rPr>
          <w:rFonts w:cs="Times New Roman"/>
        </w:rPr>
        <w:t>forgás előkészítő gyakorlatok</w:t>
      </w:r>
    </w:p>
    <w:p w:rsidR="00052716" w:rsidRPr="008C13C0" w:rsidRDefault="00052716" w:rsidP="004908C0">
      <w:pPr>
        <w:pStyle w:val="Listaszerbekezds"/>
        <w:numPr>
          <w:ilvl w:val="0"/>
          <w:numId w:val="24"/>
        </w:numPr>
        <w:spacing w:after="0"/>
        <w:rPr>
          <w:rFonts w:cs="Times New Roman"/>
        </w:rPr>
      </w:pPr>
      <w:r w:rsidRPr="008C13C0">
        <w:rPr>
          <w:rFonts w:cs="Times New Roman"/>
        </w:rPr>
        <w:t xml:space="preserve">Forgásgyakorlatok ugrások nélkül </w:t>
      </w:r>
    </w:p>
    <w:p w:rsidR="00C53E01" w:rsidRPr="008C13C0" w:rsidRDefault="00C53E01" w:rsidP="004908C0">
      <w:pPr>
        <w:pStyle w:val="Listaszerbekezds"/>
        <w:numPr>
          <w:ilvl w:val="0"/>
          <w:numId w:val="24"/>
        </w:numPr>
        <w:spacing w:after="0"/>
        <w:rPr>
          <w:rFonts w:cs="Times New Roman"/>
        </w:rPr>
      </w:pPr>
      <w:r w:rsidRPr="008C13C0">
        <w:rPr>
          <w:rFonts w:cs="Times New Roman"/>
        </w:rPr>
        <w:t>A témakör részletes kifejtése</w:t>
      </w:r>
    </w:p>
    <w:p w:rsidR="00C53E01" w:rsidRPr="008C13C0" w:rsidRDefault="00C53E01" w:rsidP="00C53E01">
      <w:pPr>
        <w:tabs>
          <w:tab w:val="left" w:pos="1418"/>
          <w:tab w:val="right" w:pos="9072"/>
        </w:tabs>
        <w:spacing w:after="0"/>
        <w:ind w:left="851"/>
        <w:rPr>
          <w:rFonts w:cs="Times New Roman"/>
        </w:rPr>
      </w:pPr>
    </w:p>
    <w:p w:rsidR="00C53E01" w:rsidRPr="008C13C0" w:rsidRDefault="00052716"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rPr>
        <w:t>Ugrás előkészítés és ugrások</w:t>
      </w:r>
      <w:r w:rsidR="00C53E01" w:rsidRPr="008C13C0">
        <w:rPr>
          <w:rFonts w:cs="Times New Roman"/>
          <w:b/>
          <w:i/>
        </w:rPr>
        <w:tab/>
      </w:r>
      <w:r w:rsidRPr="008C13C0">
        <w:rPr>
          <w:rFonts w:cs="Times New Roman"/>
          <w:b/>
          <w:i/>
        </w:rPr>
        <w:t>10</w:t>
      </w:r>
      <w:r w:rsidR="00C53E01" w:rsidRPr="008C13C0">
        <w:rPr>
          <w:rFonts w:cs="Times New Roman"/>
          <w:b/>
          <w:i/>
        </w:rPr>
        <w:t xml:space="preserve"> óra/… </w:t>
      </w:r>
      <w:proofErr w:type="spellStart"/>
      <w:r w:rsidR="00C53E01" w:rsidRPr="008C13C0">
        <w:rPr>
          <w:rFonts w:cs="Times New Roman"/>
          <w:b/>
          <w:i/>
        </w:rPr>
        <w:t>óra</w:t>
      </w:r>
      <w:proofErr w:type="spellEnd"/>
    </w:p>
    <w:p w:rsidR="00052716" w:rsidRPr="008C13C0" w:rsidRDefault="00052716" w:rsidP="004908C0">
      <w:pPr>
        <w:pStyle w:val="Listaszerbekezds"/>
        <w:numPr>
          <w:ilvl w:val="0"/>
          <w:numId w:val="25"/>
        </w:numPr>
        <w:spacing w:after="0"/>
        <w:rPr>
          <w:rFonts w:cs="Times New Roman"/>
        </w:rPr>
      </w:pPr>
      <w:r w:rsidRPr="008C13C0">
        <w:rPr>
          <w:rFonts w:cs="Times New Roman"/>
        </w:rPr>
        <w:t>ugrások helyben</w:t>
      </w:r>
    </w:p>
    <w:p w:rsidR="00052716" w:rsidRPr="008C13C0" w:rsidRDefault="00052716" w:rsidP="004908C0">
      <w:pPr>
        <w:pStyle w:val="Listaszerbekezds"/>
        <w:numPr>
          <w:ilvl w:val="0"/>
          <w:numId w:val="25"/>
        </w:numPr>
        <w:spacing w:after="0"/>
        <w:rPr>
          <w:rFonts w:cs="Times New Roman"/>
        </w:rPr>
      </w:pPr>
      <w:r w:rsidRPr="008C13C0">
        <w:rPr>
          <w:rFonts w:cs="Times New Roman"/>
        </w:rPr>
        <w:t>küstörgők</w:t>
      </w:r>
    </w:p>
    <w:p w:rsidR="00052716" w:rsidRPr="008C13C0" w:rsidRDefault="00052716" w:rsidP="004908C0">
      <w:pPr>
        <w:pStyle w:val="Listaszerbekezds"/>
        <w:numPr>
          <w:ilvl w:val="0"/>
          <w:numId w:val="25"/>
        </w:numPr>
        <w:spacing w:after="0"/>
        <w:rPr>
          <w:rFonts w:cs="Times New Roman"/>
        </w:rPr>
      </w:pPr>
      <w:r w:rsidRPr="008C13C0">
        <w:rPr>
          <w:rFonts w:cs="Times New Roman"/>
        </w:rPr>
        <w:t>ollók</w:t>
      </w:r>
    </w:p>
    <w:p w:rsidR="00052716" w:rsidRPr="008C13C0" w:rsidRDefault="00052716" w:rsidP="004908C0">
      <w:pPr>
        <w:pStyle w:val="Listaszerbekezds"/>
        <w:numPr>
          <w:ilvl w:val="0"/>
          <w:numId w:val="25"/>
        </w:numPr>
        <w:spacing w:after="0"/>
        <w:rPr>
          <w:rFonts w:cs="Times New Roman"/>
        </w:rPr>
      </w:pPr>
      <w:r w:rsidRPr="008C13C0">
        <w:rPr>
          <w:rFonts w:cs="Times New Roman"/>
        </w:rPr>
        <w:t>cifrák forgással</w:t>
      </w:r>
    </w:p>
    <w:p w:rsidR="00C53E01" w:rsidRPr="008C13C0" w:rsidRDefault="00052716" w:rsidP="004908C0">
      <w:pPr>
        <w:pStyle w:val="Listaszerbekezds"/>
        <w:numPr>
          <w:ilvl w:val="0"/>
          <w:numId w:val="25"/>
        </w:numPr>
        <w:spacing w:after="0"/>
        <w:rPr>
          <w:rFonts w:cs="Times New Roman"/>
        </w:rPr>
      </w:pPr>
      <w:r w:rsidRPr="008C13C0">
        <w:rPr>
          <w:rFonts w:cs="Times New Roman"/>
        </w:rPr>
        <w:t>ugrások haladással</w:t>
      </w:r>
    </w:p>
    <w:p w:rsidR="00C53E01" w:rsidRPr="008C13C0" w:rsidRDefault="00C53E01" w:rsidP="00C53E01">
      <w:pPr>
        <w:tabs>
          <w:tab w:val="left" w:pos="1418"/>
          <w:tab w:val="right" w:pos="9072"/>
        </w:tabs>
        <w:spacing w:after="0"/>
        <w:ind w:left="851"/>
        <w:rPr>
          <w:rFonts w:cs="Times New Roman"/>
        </w:rPr>
      </w:pPr>
    </w:p>
    <w:p w:rsidR="00C53E01" w:rsidRPr="008C13C0" w:rsidRDefault="00FD02B6"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rPr>
        <w:t>Kombinációk</w:t>
      </w:r>
      <w:r w:rsidR="00C53E01" w:rsidRPr="008C13C0">
        <w:rPr>
          <w:rFonts w:cs="Times New Roman"/>
          <w:b/>
          <w:i/>
        </w:rPr>
        <w:tab/>
      </w:r>
      <w:r w:rsidRPr="008C13C0">
        <w:rPr>
          <w:rFonts w:cs="Times New Roman"/>
          <w:b/>
          <w:i/>
        </w:rPr>
        <w:t>5</w:t>
      </w:r>
      <w:r w:rsidR="00C53E01" w:rsidRPr="008C13C0">
        <w:rPr>
          <w:rFonts w:cs="Times New Roman"/>
          <w:b/>
          <w:i/>
        </w:rPr>
        <w:t xml:space="preserve"> óra/… </w:t>
      </w:r>
      <w:proofErr w:type="spellStart"/>
      <w:r w:rsidR="00C53E01" w:rsidRPr="008C13C0">
        <w:rPr>
          <w:rFonts w:cs="Times New Roman"/>
          <w:b/>
          <w:i/>
        </w:rPr>
        <w:t>óra</w:t>
      </w:r>
      <w:proofErr w:type="spellEnd"/>
    </w:p>
    <w:p w:rsidR="00C53E01" w:rsidRPr="008C13C0" w:rsidRDefault="00FD02B6" w:rsidP="00C53E01">
      <w:pPr>
        <w:tabs>
          <w:tab w:val="left" w:pos="1418"/>
          <w:tab w:val="right" w:pos="9072"/>
        </w:tabs>
        <w:spacing w:after="0"/>
        <w:ind w:left="851"/>
        <w:rPr>
          <w:rFonts w:cs="Times New Roman"/>
        </w:rPr>
      </w:pPr>
      <w:r w:rsidRPr="008C13C0">
        <w:rPr>
          <w:rFonts w:cs="Times New Roman"/>
        </w:rPr>
        <w:t xml:space="preserve">Az előző témakörökből összeállított, a tanulócsoport képességeihez igazított feladat együttes, mely fokozatosan emelkedő nehézségű gyakorlatokat tartalmaz. Terjedelműk ne haladja meg a 62 ütemet. </w:t>
      </w:r>
    </w:p>
    <w:p w:rsidR="00FD02B6" w:rsidRPr="008C13C0" w:rsidRDefault="00FD02B6" w:rsidP="00C53E01">
      <w:pPr>
        <w:tabs>
          <w:tab w:val="left" w:pos="1418"/>
          <w:tab w:val="right" w:pos="9072"/>
        </w:tabs>
        <w:spacing w:after="0"/>
        <w:ind w:left="851"/>
        <w:rPr>
          <w:rFonts w:cs="Times New Roman"/>
        </w:rPr>
      </w:pPr>
      <w:r w:rsidRPr="008C13C0">
        <w:rPr>
          <w:rFonts w:cs="Times New Roman"/>
        </w:rPr>
        <w:t>Ezen kombinációk tartalmazhatják egy-egy témakör összefűzött elemeit, ill. az összes témakörökből kiragadott, egymáshoz köthető gyakorlatokat is.</w:t>
      </w: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C53E01" w:rsidRPr="008C13C0" w:rsidRDefault="00FD02B6" w:rsidP="00C53E01">
      <w:pPr>
        <w:spacing w:after="0"/>
        <w:ind w:left="426"/>
        <w:rPr>
          <w:rFonts w:cs="Times New Roman"/>
        </w:rPr>
      </w:pPr>
      <w:r w:rsidRPr="008C13C0">
        <w:rPr>
          <w:rFonts w:cs="Times New Roman"/>
        </w:rPr>
        <w:t>Balett-terem, táncterem.</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i/>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6F7" w:rsidRPr="008C13C0" w:rsidTr="003D16F7">
        <w:trPr>
          <w:trHeight w:val="600"/>
          <w:jc w:val="center"/>
        </w:trPr>
        <w:tc>
          <w:tcPr>
            <w:tcW w:w="960" w:type="dxa"/>
            <w:vMerge w:val="restart"/>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3D16F7" w:rsidRPr="008C13C0" w:rsidTr="003D16F7">
        <w:trPr>
          <w:trHeight w:val="270"/>
          <w:jc w:val="center"/>
        </w:trPr>
        <w:tc>
          <w:tcPr>
            <w:tcW w:w="960" w:type="dxa"/>
            <w:vMerge/>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2220" w:type="dxa"/>
            <w:vMerge/>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r>
      <w:tr w:rsidR="003D16F7" w:rsidRPr="008C13C0" w:rsidTr="003D16F7">
        <w:trPr>
          <w:trHeight w:val="315"/>
          <w:jc w:val="center"/>
        </w:trPr>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315"/>
          <w:jc w:val="center"/>
        </w:trPr>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315"/>
          <w:jc w:val="center"/>
        </w:trPr>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315"/>
          <w:jc w:val="center"/>
        </w:trPr>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115"/>
          <w:jc w:val="center"/>
        </w:trPr>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egyéb: hibajavítás-taktilis a helyes végrehajtás érdekében történő érintés, testigazítás- közvetett tanári irányítás, lényegi mutatás</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3D16F7" w:rsidRPr="008C13C0" w:rsidRDefault="003D16F7" w:rsidP="003D16F7">
      <w:pPr>
        <w:pStyle w:val="Listaszerbekezds"/>
        <w:spacing w:after="0"/>
        <w:ind w:left="1224"/>
        <w:rPr>
          <w:rFonts w:cs="Times New Roman"/>
          <w:b/>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6F7" w:rsidRPr="008C13C0" w:rsidTr="003D16F7">
        <w:trPr>
          <w:trHeight w:val="255"/>
          <w:jc w:val="center"/>
        </w:trPr>
        <w:tc>
          <w:tcPr>
            <w:tcW w:w="1040" w:type="dxa"/>
            <w:vMerge w:val="restart"/>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3D16F7" w:rsidRPr="008C13C0" w:rsidTr="003D16F7">
        <w:trPr>
          <w:trHeight w:val="510"/>
          <w:jc w:val="center"/>
        </w:trPr>
        <w:tc>
          <w:tcPr>
            <w:tcW w:w="1040" w:type="dxa"/>
            <w:vMerge/>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2800" w:type="dxa"/>
            <w:vMerge/>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r>
      <w:tr w:rsidR="003D16F7" w:rsidRPr="008C13C0" w:rsidTr="003D16F7">
        <w:trPr>
          <w:trHeight w:val="255"/>
          <w:jc w:val="center"/>
        </w:trPr>
        <w:tc>
          <w:tcPr>
            <w:tcW w:w="1040" w:type="dxa"/>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3D16F7" w:rsidRPr="008C13C0" w:rsidTr="003D16F7">
        <w:trPr>
          <w:trHeight w:val="255"/>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3D16F7" w:rsidRPr="008C13C0" w:rsidTr="003D16F7">
        <w:trPr>
          <w:trHeight w:val="255"/>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0" w:type="dxa"/>
            <w:gridSpan w:val="5"/>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Üzemeltetési tevékenységek körében</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jc w:val="center"/>
        </w:trPr>
        <w:tc>
          <w:tcPr>
            <w:tcW w:w="1040" w:type="dxa"/>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7460" w:type="dxa"/>
            <w:gridSpan w:val="5"/>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7.1.</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jc w:val="center"/>
        </w:trPr>
        <w:tc>
          <w:tcPr>
            <w:tcW w:w="104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7.2.</w:t>
            </w:r>
          </w:p>
        </w:tc>
        <w:tc>
          <w:tcPr>
            <w:tcW w:w="280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3D16F7" w:rsidRPr="008C13C0" w:rsidRDefault="003D16F7" w:rsidP="003D16F7">
      <w:pPr>
        <w:pStyle w:val="Listaszerbekezds"/>
        <w:spacing w:after="0"/>
        <w:ind w:left="1224"/>
        <w:rPr>
          <w:rFonts w:cs="Times New Roman"/>
          <w:b/>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0"/>
        <w:ind w:left="426"/>
        <w:rPr>
          <w:rFonts w:cs="Times New Roman"/>
        </w:rPr>
      </w:pPr>
    </w:p>
    <w:p w:rsidR="00C53E01" w:rsidRPr="008C13C0" w:rsidRDefault="00C53E01" w:rsidP="00C53E01">
      <w:pPr>
        <w:spacing w:after="0"/>
        <w:rPr>
          <w:rFonts w:cs="Times New Roman"/>
        </w:rPr>
      </w:pPr>
    </w:p>
    <w:p w:rsidR="00C53E01" w:rsidRPr="008C13C0" w:rsidRDefault="006D19C7" w:rsidP="004908C0">
      <w:pPr>
        <w:pStyle w:val="Listaszerbekezds"/>
        <w:numPr>
          <w:ilvl w:val="0"/>
          <w:numId w:val="4"/>
        </w:numPr>
        <w:tabs>
          <w:tab w:val="right" w:pos="9072"/>
        </w:tabs>
        <w:spacing w:after="0"/>
        <w:rPr>
          <w:rFonts w:cs="Times New Roman"/>
          <w:b/>
        </w:rPr>
      </w:pPr>
      <w:r w:rsidRPr="008C13C0">
        <w:rPr>
          <w:rFonts w:cs="Times New Roman"/>
          <w:b/>
        </w:rPr>
        <w:t>Táncjelírás</w:t>
      </w:r>
      <w:r w:rsidR="00C53E01" w:rsidRPr="008C13C0">
        <w:rPr>
          <w:rFonts w:cs="Times New Roman"/>
          <w:b/>
        </w:rPr>
        <w:t xml:space="preserve"> tantárgy</w:t>
      </w:r>
      <w:r w:rsidR="00C53E01" w:rsidRPr="008C13C0">
        <w:rPr>
          <w:rFonts w:cs="Times New Roman"/>
          <w:b/>
        </w:rPr>
        <w:tab/>
      </w:r>
      <w:r w:rsidRPr="008C13C0">
        <w:rPr>
          <w:rFonts w:cs="Times New Roman"/>
          <w:b/>
        </w:rPr>
        <w:t>31</w:t>
      </w:r>
      <w:r w:rsidR="00C53E01" w:rsidRPr="008C13C0">
        <w:rPr>
          <w:rFonts w:cs="Times New Roman"/>
          <w:b/>
        </w:rPr>
        <w:t xml:space="preserve"> óra/… </w:t>
      </w:r>
      <w:proofErr w:type="spellStart"/>
      <w:r w:rsidR="00C53E01" w:rsidRPr="008C13C0">
        <w:rPr>
          <w:rFonts w:cs="Times New Roman"/>
          <w:b/>
        </w:rPr>
        <w:t>óra</w:t>
      </w:r>
      <w:proofErr w:type="spellEnd"/>
      <w:r w:rsidR="00C53E01" w:rsidRPr="008C13C0">
        <w:rPr>
          <w:rFonts w:cs="Times New Roman"/>
          <w:b/>
        </w:rPr>
        <w:t>*</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tanításának célja</w:t>
      </w:r>
    </w:p>
    <w:p w:rsidR="006D19C7" w:rsidRPr="008C13C0" w:rsidRDefault="006D19C7" w:rsidP="006D19C7">
      <w:pPr>
        <w:spacing w:after="0"/>
        <w:rPr>
          <w:rFonts w:cs="Times New Roman"/>
          <w:szCs w:val="24"/>
        </w:rPr>
      </w:pPr>
      <w:r w:rsidRPr="008C13C0">
        <w:rPr>
          <w:rFonts w:cs="Times New Roman"/>
          <w:szCs w:val="24"/>
        </w:rPr>
        <w:t>A tantárgy célja, hogy a tanulók megismerjék a mozdulatelemzés, ill. a tánclejegyzés /Laban tánclejegyzés/ alapfogalmait, ill. a megszerzett ismereteik segítségével képesek legyenek a lejegyzett motívumok, folyamatok reprodukálására</w:t>
      </w:r>
    </w:p>
    <w:p w:rsidR="006D19C7" w:rsidRPr="008C13C0" w:rsidRDefault="006D19C7" w:rsidP="006D19C7">
      <w:pPr>
        <w:spacing w:after="0"/>
        <w:rPr>
          <w:rFonts w:cs="Times New Roman"/>
          <w:i/>
          <w:szCs w:val="24"/>
        </w:rPr>
      </w:pPr>
      <w:r w:rsidRPr="008C13C0">
        <w:rPr>
          <w:rFonts w:cs="Times New Roman"/>
          <w:i/>
          <w:szCs w:val="24"/>
        </w:rPr>
        <w:t>Ismertesse meg a tanulókkal:</w:t>
      </w:r>
    </w:p>
    <w:p w:rsidR="006D19C7" w:rsidRPr="008C13C0" w:rsidRDefault="006D19C7" w:rsidP="006D19C7">
      <w:pPr>
        <w:spacing w:after="0"/>
        <w:rPr>
          <w:rFonts w:cs="Times New Roman"/>
          <w:szCs w:val="24"/>
        </w:rPr>
      </w:pPr>
      <w:r w:rsidRPr="008C13C0">
        <w:rPr>
          <w:rFonts w:cs="Times New Roman"/>
          <w:szCs w:val="24"/>
        </w:rPr>
        <w:tab/>
        <w:t>- a mozdulatelemzés alapfogalmait, összefüggéseit</w:t>
      </w:r>
    </w:p>
    <w:p w:rsidR="006D19C7" w:rsidRPr="008C13C0" w:rsidRDefault="006D19C7" w:rsidP="006D19C7">
      <w:pPr>
        <w:spacing w:after="0"/>
        <w:rPr>
          <w:rFonts w:cs="Times New Roman"/>
          <w:szCs w:val="24"/>
        </w:rPr>
      </w:pPr>
      <w:r w:rsidRPr="008C13C0">
        <w:rPr>
          <w:rFonts w:cs="Times New Roman"/>
          <w:szCs w:val="24"/>
        </w:rPr>
        <w:tab/>
        <w:t>- a tánclejegyzés alapfogalmait</w:t>
      </w:r>
    </w:p>
    <w:p w:rsidR="006D19C7" w:rsidRPr="008C13C0" w:rsidRDefault="006D19C7" w:rsidP="006D19C7">
      <w:pPr>
        <w:spacing w:after="0"/>
        <w:rPr>
          <w:rFonts w:cs="Times New Roman"/>
          <w:szCs w:val="24"/>
        </w:rPr>
      </w:pPr>
      <w:r w:rsidRPr="008C13C0">
        <w:rPr>
          <w:rFonts w:cs="Times New Roman"/>
          <w:szCs w:val="24"/>
        </w:rPr>
        <w:tab/>
        <w:t>- a tánclejegyzés rendszerét</w:t>
      </w:r>
    </w:p>
    <w:p w:rsidR="006D19C7" w:rsidRPr="008C13C0" w:rsidRDefault="006D19C7" w:rsidP="006D19C7">
      <w:pPr>
        <w:spacing w:after="0"/>
        <w:rPr>
          <w:rFonts w:cs="Times New Roman"/>
          <w:szCs w:val="24"/>
        </w:rPr>
      </w:pPr>
      <w:r w:rsidRPr="008C13C0">
        <w:rPr>
          <w:rFonts w:cs="Times New Roman"/>
          <w:szCs w:val="24"/>
        </w:rPr>
        <w:tab/>
        <w:t>- a tánclejegyzés olvasásának technikáját</w:t>
      </w:r>
    </w:p>
    <w:p w:rsidR="006D19C7" w:rsidRPr="008C13C0" w:rsidRDefault="006D19C7" w:rsidP="006D19C7">
      <w:pPr>
        <w:spacing w:after="0"/>
        <w:rPr>
          <w:rFonts w:cs="Times New Roman"/>
          <w:i/>
          <w:szCs w:val="24"/>
        </w:rPr>
      </w:pPr>
    </w:p>
    <w:p w:rsidR="006D19C7" w:rsidRPr="008C13C0" w:rsidRDefault="006D19C7" w:rsidP="006D19C7">
      <w:pPr>
        <w:spacing w:after="0"/>
        <w:rPr>
          <w:rFonts w:cs="Times New Roman"/>
          <w:i/>
          <w:szCs w:val="24"/>
        </w:rPr>
      </w:pPr>
      <w:r w:rsidRPr="008C13C0">
        <w:rPr>
          <w:rFonts w:cs="Times New Roman"/>
          <w:i/>
          <w:szCs w:val="24"/>
        </w:rPr>
        <w:t>Alakítsa ki a tanulókban:</w:t>
      </w:r>
    </w:p>
    <w:p w:rsidR="006D19C7" w:rsidRPr="008C13C0" w:rsidRDefault="006D19C7" w:rsidP="006D19C7">
      <w:pPr>
        <w:spacing w:after="0"/>
        <w:rPr>
          <w:rFonts w:cs="Times New Roman"/>
          <w:szCs w:val="24"/>
        </w:rPr>
      </w:pPr>
      <w:r w:rsidRPr="008C13C0">
        <w:rPr>
          <w:rFonts w:cs="Times New Roman"/>
          <w:szCs w:val="24"/>
        </w:rPr>
        <w:tab/>
        <w:t>- az önkontrollon alapuló tudatosságot</w:t>
      </w:r>
    </w:p>
    <w:p w:rsidR="006D19C7" w:rsidRPr="008C13C0" w:rsidRDefault="006D19C7" w:rsidP="006D19C7">
      <w:pPr>
        <w:spacing w:after="0"/>
        <w:rPr>
          <w:rFonts w:cs="Times New Roman"/>
          <w:szCs w:val="24"/>
        </w:rPr>
      </w:pPr>
      <w:r w:rsidRPr="008C13C0">
        <w:rPr>
          <w:rFonts w:cs="Times New Roman"/>
          <w:szCs w:val="24"/>
        </w:rPr>
        <w:tab/>
        <w:t>- a lejegyzés áttekintésének /egészben látásának/ képességét</w:t>
      </w:r>
    </w:p>
    <w:p w:rsidR="006D19C7" w:rsidRPr="008C13C0" w:rsidRDefault="006D19C7" w:rsidP="006D19C7">
      <w:pPr>
        <w:spacing w:after="0"/>
        <w:rPr>
          <w:rFonts w:cs="Times New Roman"/>
          <w:szCs w:val="24"/>
        </w:rPr>
      </w:pPr>
      <w:r w:rsidRPr="008C13C0">
        <w:rPr>
          <w:rFonts w:cs="Times New Roman"/>
          <w:szCs w:val="24"/>
        </w:rPr>
        <w:tab/>
        <w:t>- a lejegyzés reprodukálásának igényét</w:t>
      </w:r>
    </w:p>
    <w:p w:rsidR="006D19C7" w:rsidRPr="008C13C0" w:rsidRDefault="006D19C7" w:rsidP="006D19C7">
      <w:pPr>
        <w:spacing w:after="0"/>
        <w:rPr>
          <w:rFonts w:cs="Times New Roman"/>
          <w:szCs w:val="24"/>
        </w:rPr>
      </w:pPr>
    </w:p>
    <w:p w:rsidR="006D19C7" w:rsidRPr="008C13C0" w:rsidRDefault="006D19C7" w:rsidP="006D19C7">
      <w:pPr>
        <w:spacing w:after="0"/>
        <w:rPr>
          <w:rFonts w:cs="Times New Roman"/>
          <w:i/>
          <w:szCs w:val="24"/>
        </w:rPr>
      </w:pPr>
      <w:r w:rsidRPr="008C13C0">
        <w:rPr>
          <w:rFonts w:cs="Times New Roman"/>
          <w:i/>
          <w:szCs w:val="24"/>
        </w:rPr>
        <w:t>Fejlessze a tanulók.</w:t>
      </w:r>
    </w:p>
    <w:p w:rsidR="006D19C7" w:rsidRPr="008C13C0" w:rsidRDefault="006D19C7" w:rsidP="004908C0">
      <w:pPr>
        <w:numPr>
          <w:ilvl w:val="0"/>
          <w:numId w:val="10"/>
        </w:numPr>
        <w:spacing w:after="0"/>
        <w:rPr>
          <w:rFonts w:cs="Times New Roman"/>
          <w:szCs w:val="24"/>
        </w:rPr>
      </w:pPr>
      <w:r w:rsidRPr="008C13C0">
        <w:rPr>
          <w:rFonts w:cs="Times New Roman"/>
          <w:szCs w:val="24"/>
        </w:rPr>
        <w:t>motívumismeretét a leolvasott lejegyzésekkel</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6D19C7" w:rsidRPr="008C13C0" w:rsidRDefault="006D19C7" w:rsidP="006D19C7">
      <w:pPr>
        <w:spacing w:after="0"/>
        <w:rPr>
          <w:rFonts w:cs="Times New Roman"/>
          <w:szCs w:val="24"/>
        </w:rPr>
      </w:pPr>
      <w:r w:rsidRPr="008C13C0">
        <w:rPr>
          <w:rFonts w:cs="Times New Roman"/>
          <w:szCs w:val="24"/>
        </w:rPr>
        <w:t>E tárgy bizonyos fogalmait, elemeit a klasszikus balett tantárgyak tanításakor is használhatjuk, de praktikus kapcsolata igazán a néptánccal van! Az e tárgy tanulása során szerzett ismeretek ugyanis lehetővé teszik a néptáncos számára az eddig kevéssé ismert és használt leírásból való táncreprodukálást, tanulást.</w:t>
      </w:r>
    </w:p>
    <w:p w:rsidR="00C53E01" w:rsidRPr="008C13C0" w:rsidRDefault="00C53E01" w:rsidP="006D19C7">
      <w:pPr>
        <w:spacing w:after="0"/>
        <w:rPr>
          <w:rFonts w:cs="Times New Roman"/>
          <w:szCs w:val="24"/>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6D19C7"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rPr>
        <w:t>A tánclejegyzés alapfogalmai és rendszere</w:t>
      </w:r>
      <w:r w:rsidR="00C53E01" w:rsidRPr="008C13C0">
        <w:rPr>
          <w:rFonts w:cs="Times New Roman"/>
          <w:b/>
          <w:i/>
        </w:rPr>
        <w:tab/>
      </w:r>
      <w:r w:rsidR="005B1285" w:rsidRPr="008C13C0">
        <w:rPr>
          <w:rFonts w:cs="Times New Roman"/>
          <w:b/>
          <w:i/>
        </w:rPr>
        <w:t>15.5</w:t>
      </w:r>
      <w:r w:rsidR="00C53E01" w:rsidRPr="008C13C0">
        <w:rPr>
          <w:rFonts w:cs="Times New Roman"/>
          <w:b/>
          <w:i/>
        </w:rPr>
        <w:t xml:space="preserve"> óra/… </w:t>
      </w:r>
      <w:proofErr w:type="spellStart"/>
      <w:r w:rsidR="00C53E01" w:rsidRPr="008C13C0">
        <w:rPr>
          <w:rFonts w:cs="Times New Roman"/>
          <w:b/>
          <w:i/>
        </w:rPr>
        <w:t>óra</w:t>
      </w:r>
      <w:proofErr w:type="spellEnd"/>
    </w:p>
    <w:p w:rsidR="005B1285" w:rsidRPr="008C13C0" w:rsidRDefault="00C53E01" w:rsidP="005B1285">
      <w:pPr>
        <w:spacing w:after="0"/>
        <w:rPr>
          <w:rFonts w:eastAsia="Calibri" w:cs="Times New Roman"/>
          <w:i/>
          <w:szCs w:val="24"/>
        </w:rPr>
      </w:pPr>
      <w:r w:rsidRPr="008C13C0">
        <w:rPr>
          <w:rFonts w:cs="Times New Roman"/>
        </w:rPr>
        <w:t xml:space="preserve"> </w:t>
      </w:r>
      <w:r w:rsidR="005B1285" w:rsidRPr="008C13C0">
        <w:rPr>
          <w:rFonts w:eastAsia="Calibri" w:cs="Times New Roman"/>
          <w:i/>
          <w:szCs w:val="24"/>
        </w:rPr>
        <w:t>Alapfogalmak</w:t>
      </w:r>
    </w:p>
    <w:p w:rsidR="005B1285" w:rsidRPr="008C13C0" w:rsidRDefault="005B1285" w:rsidP="005B1285">
      <w:pPr>
        <w:spacing w:after="0"/>
        <w:jc w:val="left"/>
        <w:rPr>
          <w:rFonts w:eastAsia="Calibri" w:cs="Times New Roman"/>
          <w:szCs w:val="24"/>
        </w:rPr>
      </w:pPr>
      <w:r w:rsidRPr="008C13C0">
        <w:rPr>
          <w:rFonts w:eastAsia="Calibri" w:cs="Times New Roman"/>
          <w:i/>
          <w:szCs w:val="24"/>
        </w:rPr>
        <w:tab/>
      </w:r>
      <w:r w:rsidRPr="008C13C0">
        <w:rPr>
          <w:rFonts w:eastAsia="Calibri" w:cs="Times New Roman"/>
          <w:i/>
          <w:szCs w:val="24"/>
        </w:rPr>
        <w:tab/>
      </w:r>
      <w:r w:rsidRPr="008C13C0">
        <w:rPr>
          <w:rFonts w:eastAsia="Calibri" w:cs="Times New Roman"/>
          <w:i/>
          <w:szCs w:val="24"/>
        </w:rPr>
        <w:tab/>
      </w:r>
      <w:r w:rsidRPr="008C13C0">
        <w:rPr>
          <w:rFonts w:eastAsia="Calibri" w:cs="Times New Roman"/>
          <w:szCs w:val="24"/>
        </w:rPr>
        <w:t>- vonalrendszer</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irányok</w:t>
      </w:r>
    </w:p>
    <w:p w:rsidR="005B1285" w:rsidRPr="008C13C0" w:rsidRDefault="005B1285" w:rsidP="005B1285">
      <w:pPr>
        <w:spacing w:after="0"/>
        <w:jc w:val="left"/>
        <w:rPr>
          <w:rFonts w:eastAsia="Calibri" w:cs="Times New Roman"/>
          <w:i/>
          <w:szCs w:val="24"/>
        </w:rPr>
      </w:pPr>
      <w:r w:rsidRPr="008C13C0">
        <w:rPr>
          <w:rFonts w:eastAsia="Calibri" w:cs="Times New Roman"/>
          <w:i/>
          <w:szCs w:val="24"/>
        </w:rPr>
        <w:t>Mozdulat- és helyzettípusok jelölése</w:t>
      </w:r>
    </w:p>
    <w:p w:rsidR="005B1285" w:rsidRPr="008C13C0" w:rsidRDefault="005B1285" w:rsidP="005B1285">
      <w:pPr>
        <w:spacing w:after="0"/>
        <w:jc w:val="left"/>
        <w:rPr>
          <w:rFonts w:eastAsia="Calibri" w:cs="Times New Roman"/>
          <w:i/>
          <w:szCs w:val="24"/>
        </w:rPr>
      </w:pPr>
      <w:r w:rsidRPr="008C13C0">
        <w:rPr>
          <w:rFonts w:eastAsia="Calibri" w:cs="Times New Roman"/>
          <w:i/>
          <w:szCs w:val="24"/>
        </w:rPr>
        <w:t>Kiegészítő jelek</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kapocs, kapcsolójel</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ismétlőjelek</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távolság csökkenése-növelése</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hajlítás-feszítés</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lábfej részei</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pozíciójelek</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dinamikai jelek</w:t>
      </w:r>
    </w:p>
    <w:p w:rsidR="005B1285" w:rsidRPr="008C13C0" w:rsidRDefault="005B1285" w:rsidP="005B1285">
      <w:pPr>
        <w:spacing w:after="0"/>
        <w:jc w:val="left"/>
        <w:rPr>
          <w:rFonts w:eastAsia="Calibri" w:cs="Times New Roman"/>
          <w:szCs w:val="24"/>
        </w:rPr>
      </w:pPr>
      <w:r w:rsidRPr="008C13C0">
        <w:rPr>
          <w:rFonts w:eastAsia="Calibri" w:cs="Times New Roman"/>
          <w:szCs w:val="24"/>
        </w:rPr>
        <w:lastRenderedPageBreak/>
        <w:tab/>
      </w:r>
      <w:r w:rsidRPr="008C13C0">
        <w:rPr>
          <w:rFonts w:eastAsia="Calibri" w:cs="Times New Roman"/>
          <w:szCs w:val="24"/>
        </w:rPr>
        <w:tab/>
      </w:r>
      <w:r w:rsidRPr="008C13C0">
        <w:rPr>
          <w:rFonts w:eastAsia="Calibri" w:cs="Times New Roman"/>
          <w:szCs w:val="24"/>
        </w:rPr>
        <w:tab/>
        <w:t>- testrészek-ízületek</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páros viszony</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táncos-eszköz viszony</w:t>
      </w:r>
    </w:p>
    <w:p w:rsidR="005B1285" w:rsidRPr="008C13C0" w:rsidRDefault="005B1285" w:rsidP="005B1285">
      <w:pPr>
        <w:spacing w:after="0"/>
        <w:jc w:val="left"/>
        <w:rPr>
          <w:rFonts w:eastAsia="Calibri" w:cs="Times New Roman"/>
          <w:szCs w:val="24"/>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fogások</w:t>
      </w:r>
    </w:p>
    <w:p w:rsidR="00C53E01" w:rsidRPr="008C13C0" w:rsidRDefault="005B1285" w:rsidP="005B1285">
      <w:pPr>
        <w:spacing w:after="0"/>
        <w:jc w:val="left"/>
        <w:rPr>
          <w:rFonts w:cs="Times New Roman"/>
        </w:rPr>
      </w:pPr>
      <w:r w:rsidRPr="008C13C0">
        <w:rPr>
          <w:rFonts w:eastAsia="Calibri" w:cs="Times New Roman"/>
          <w:szCs w:val="24"/>
        </w:rPr>
        <w:tab/>
      </w:r>
      <w:r w:rsidRPr="008C13C0">
        <w:rPr>
          <w:rFonts w:eastAsia="Calibri" w:cs="Times New Roman"/>
          <w:szCs w:val="24"/>
        </w:rPr>
        <w:tab/>
      </w:r>
      <w:r w:rsidRPr="008C13C0">
        <w:rPr>
          <w:rFonts w:eastAsia="Calibri" w:cs="Times New Roman"/>
          <w:szCs w:val="24"/>
        </w:rPr>
        <w:tab/>
        <w:t xml:space="preserve">- vonatkozási jel </w:t>
      </w:r>
      <w:r w:rsidR="00C53E01" w:rsidRPr="008C13C0">
        <w:rPr>
          <w:rFonts w:cs="Times New Roman"/>
        </w:rPr>
        <w:t>részletes kifejtése</w:t>
      </w:r>
    </w:p>
    <w:p w:rsidR="00C53E01" w:rsidRPr="008C13C0" w:rsidRDefault="00C53E01" w:rsidP="00C53E01">
      <w:pPr>
        <w:tabs>
          <w:tab w:val="left" w:pos="1418"/>
          <w:tab w:val="right" w:pos="9072"/>
        </w:tabs>
        <w:spacing w:after="0"/>
        <w:ind w:left="851"/>
        <w:rPr>
          <w:rFonts w:cs="Times New Roman"/>
        </w:rPr>
      </w:pPr>
    </w:p>
    <w:p w:rsidR="00C53E01" w:rsidRPr="008C13C0" w:rsidRDefault="005B1285"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tánclejegyzés leolvasási gyakorlata</w:t>
      </w:r>
      <w:r w:rsidR="00C53E01" w:rsidRPr="008C13C0">
        <w:rPr>
          <w:rFonts w:cs="Times New Roman"/>
          <w:b/>
          <w:i/>
        </w:rPr>
        <w:tab/>
      </w:r>
      <w:r w:rsidRPr="008C13C0">
        <w:rPr>
          <w:rFonts w:cs="Times New Roman"/>
          <w:b/>
          <w:i/>
        </w:rPr>
        <w:t>15.5</w:t>
      </w:r>
      <w:r w:rsidR="00C53E01" w:rsidRPr="008C13C0">
        <w:rPr>
          <w:rFonts w:cs="Times New Roman"/>
          <w:b/>
          <w:i/>
        </w:rPr>
        <w:t xml:space="preserve"> óra/… </w:t>
      </w:r>
      <w:proofErr w:type="spellStart"/>
      <w:r w:rsidR="00C53E01" w:rsidRPr="008C13C0">
        <w:rPr>
          <w:rFonts w:cs="Times New Roman"/>
          <w:b/>
          <w:i/>
        </w:rPr>
        <w:t>óra</w:t>
      </w:r>
      <w:proofErr w:type="spellEnd"/>
    </w:p>
    <w:p w:rsidR="005B1285" w:rsidRPr="008C13C0" w:rsidRDefault="005B1285" w:rsidP="005B1285">
      <w:pPr>
        <w:spacing w:after="0"/>
        <w:rPr>
          <w:rFonts w:cs="Times New Roman"/>
          <w:szCs w:val="24"/>
        </w:rPr>
      </w:pPr>
      <w:r w:rsidRPr="008C13C0">
        <w:rPr>
          <w:rFonts w:cs="Times New Roman"/>
          <w:szCs w:val="24"/>
        </w:rPr>
        <w:t>Az előző témakörben tanultak alapján a Laban tánclejegyző rendszer megismerése, rendszerének, technikájának beazonosítása, gyakorlati tevékenység során.</w:t>
      </w:r>
    </w:p>
    <w:p w:rsidR="005B1285" w:rsidRPr="008C13C0" w:rsidRDefault="005B1285" w:rsidP="005B1285">
      <w:pPr>
        <w:pStyle w:val="Listaszerbekezds"/>
        <w:spacing w:after="0"/>
        <w:ind w:left="0"/>
        <w:rPr>
          <w:rFonts w:cs="Times New Roman"/>
          <w:szCs w:val="24"/>
        </w:rPr>
      </w:pPr>
      <w:r w:rsidRPr="008C13C0">
        <w:rPr>
          <w:rFonts w:cs="Times New Roman"/>
          <w:szCs w:val="24"/>
        </w:rPr>
        <w:t>Leolvasási gyakorlatok az előző témakörökben megszerzett ismeretek felhasználásával.</w:t>
      </w:r>
    </w:p>
    <w:p w:rsidR="005B1285" w:rsidRPr="008C13C0" w:rsidRDefault="005B1285" w:rsidP="005B1285">
      <w:pPr>
        <w:pStyle w:val="Listaszerbekezds"/>
        <w:spacing w:after="0"/>
        <w:ind w:left="0"/>
        <w:rPr>
          <w:rFonts w:cs="Times New Roman"/>
          <w:szCs w:val="24"/>
        </w:rPr>
      </w:pPr>
    </w:p>
    <w:p w:rsidR="005B1285" w:rsidRPr="008C13C0" w:rsidRDefault="005B1285" w:rsidP="005B1285">
      <w:pPr>
        <w:pStyle w:val="Listaszerbekezds"/>
        <w:spacing w:after="0"/>
        <w:ind w:left="360" w:hanging="360"/>
        <w:rPr>
          <w:rFonts w:cs="Times New Roman"/>
          <w:szCs w:val="24"/>
        </w:rPr>
      </w:pPr>
      <w:r w:rsidRPr="008C13C0">
        <w:rPr>
          <w:rFonts w:cs="Times New Roman"/>
          <w:szCs w:val="24"/>
        </w:rPr>
        <w:t xml:space="preserve">Az ugrósok táncleírásból történő rekonstruálása. </w:t>
      </w:r>
    </w:p>
    <w:p w:rsidR="00C53E01" w:rsidRPr="008C13C0" w:rsidRDefault="00C53E01" w:rsidP="00C53E01">
      <w:pPr>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C53E01" w:rsidRPr="008C13C0" w:rsidRDefault="005B1285" w:rsidP="00C53E01">
      <w:pPr>
        <w:spacing w:after="0"/>
        <w:ind w:left="426"/>
        <w:rPr>
          <w:rFonts w:cs="Times New Roman"/>
        </w:rPr>
      </w:pPr>
      <w:r w:rsidRPr="008C13C0">
        <w:rPr>
          <w:rFonts w:cs="Times New Roman"/>
          <w:szCs w:val="24"/>
        </w:rPr>
        <w:t>Balett-terem, táncterem (tanműhely)</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5B1285" w:rsidRPr="008C13C0" w:rsidRDefault="005B1285" w:rsidP="005B1285">
      <w:pPr>
        <w:widowControl w:val="0"/>
        <w:suppressAutoHyphens/>
        <w:spacing w:after="0"/>
        <w:jc w:val="left"/>
        <w:rPr>
          <w:rFonts w:eastAsia="Calibri" w:cs="Times New Roman"/>
          <w:bCs/>
          <w:szCs w:val="24"/>
        </w:rPr>
      </w:pPr>
      <w:r w:rsidRPr="008C13C0">
        <w:rPr>
          <w:rFonts w:eastAsia="Calibri" w:cs="Times New Roman"/>
          <w:bCs/>
          <w:szCs w:val="24"/>
        </w:rPr>
        <w:t xml:space="preserve">Osztálykeretben, csoportbontással, egyénileg – gyakorlatigényes elméleti képzés. </w:t>
      </w:r>
    </w:p>
    <w:p w:rsidR="00C53E01" w:rsidRPr="008C13C0" w:rsidRDefault="00C53E01" w:rsidP="003D16F7">
      <w:pPr>
        <w:spacing w:after="0"/>
        <w:rPr>
          <w:rFonts w:cs="Times New Roman"/>
          <w:i/>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16F7" w:rsidRPr="008C13C0" w:rsidTr="003D16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3D16F7" w:rsidRPr="008C13C0" w:rsidTr="003D16F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r>
      <w:tr w:rsidR="003D16F7" w:rsidRPr="008C13C0" w:rsidTr="003D16F7">
        <w:trPr>
          <w:trHeight w:val="51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Tükör, Hajópadló, balett-szőnyeg</w:t>
            </w:r>
            <w:proofErr w:type="gramStart"/>
            <w:r w:rsidRPr="008C13C0">
              <w:rPr>
                <w:rFonts w:eastAsia="Times New Roman" w:cs="Times New Roman"/>
                <w:color w:val="000000"/>
                <w:sz w:val="20"/>
                <w:szCs w:val="20"/>
                <w:lang w:eastAsia="hu-HU"/>
              </w:rPr>
              <w:t>,  Hangosító</w:t>
            </w:r>
            <w:proofErr w:type="gramEnd"/>
            <w:r w:rsidRPr="008C13C0">
              <w:rPr>
                <w:rFonts w:eastAsia="Times New Roman" w:cs="Times New Roman"/>
                <w:color w:val="000000"/>
                <w:sz w:val="20"/>
                <w:szCs w:val="20"/>
                <w:lang w:eastAsia="hu-HU"/>
              </w:rPr>
              <w:t xml:space="preserve"> berendezés (erősítő, hangfalak), Zenei anyag lejátszását biztosító eszköz (pl. CD lejátszó, MP3, MP4), TV, Projektor, vetítővászon, Képi anyag lejátszását biztosító eszköz (pl. video, DVD lejátszó), Számítógép, Szoftverek, Kép- és hangrögzítő berendezések (pl. fényképezőgép, videokamera), </w:t>
            </w:r>
            <w:proofErr w:type="spellStart"/>
            <w:r w:rsidRPr="008C13C0">
              <w:rPr>
                <w:rFonts w:eastAsia="Times New Roman" w:cs="Times New Roman"/>
                <w:color w:val="000000"/>
                <w:sz w:val="20"/>
                <w:szCs w:val="20"/>
                <w:lang w:eastAsia="hu-HU"/>
              </w:rPr>
              <w:t>Mikroport</w:t>
            </w:r>
            <w:proofErr w:type="spellEnd"/>
            <w:r w:rsidRPr="008C13C0">
              <w:rPr>
                <w:rFonts w:eastAsia="Times New Roman" w:cs="Times New Roman"/>
                <w:color w:val="000000"/>
                <w:sz w:val="20"/>
                <w:szCs w:val="20"/>
                <w:lang w:eastAsia="hu-HU"/>
              </w:rPr>
              <w:t xml:space="preserve">, mikrofon, kották, hangzóanyag, mozgóképanyag, Szakmairánynak megfelelő öltözék  </w:t>
            </w:r>
          </w:p>
        </w:tc>
      </w:tr>
      <w:tr w:rsidR="003D16F7" w:rsidRPr="008C13C0" w:rsidTr="003D16F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18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6.</w:t>
            </w:r>
          </w:p>
        </w:tc>
        <w:tc>
          <w:tcPr>
            <w:tcW w:w="22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Egyéb: hibajavítás - taktilis: a helyes végrehajtás érdekében történő érintés, testigazítás - közvetett tanári irányítás - lényegi mutatás</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2220" w:type="dxa"/>
            <w:vMerge/>
            <w:tcBorders>
              <w:top w:val="single" w:sz="8" w:space="0" w:color="auto"/>
              <w:left w:val="single" w:sz="8" w:space="0" w:color="auto"/>
              <w:bottom w:val="single" w:sz="8" w:space="0" w:color="000000"/>
              <w:right w:val="single" w:sz="8"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960" w:type="dxa"/>
            <w:vMerge/>
            <w:tcBorders>
              <w:top w:val="single" w:sz="8" w:space="0" w:color="auto"/>
              <w:left w:val="single" w:sz="8" w:space="0" w:color="auto"/>
              <w:bottom w:val="single" w:sz="8" w:space="0" w:color="000000"/>
              <w:right w:val="single" w:sz="8"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3D16F7" w:rsidRPr="008C13C0" w:rsidRDefault="003D16F7" w:rsidP="003D16F7">
      <w:pPr>
        <w:pStyle w:val="Listaszerbekezds"/>
        <w:spacing w:after="0"/>
        <w:ind w:left="1224"/>
        <w:rPr>
          <w:rFonts w:cs="Times New Roman"/>
          <w:b/>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tblInd w:w="53"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6F7" w:rsidRPr="008C13C0" w:rsidTr="003D16F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3D16F7" w:rsidRPr="008C13C0" w:rsidTr="003D16F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Képi információk körében</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3D16F7" w:rsidRPr="008C13C0" w:rsidRDefault="003D16F7" w:rsidP="003D16F7">
      <w:pPr>
        <w:pStyle w:val="Listaszerbekezds"/>
        <w:spacing w:after="0"/>
        <w:ind w:left="1224"/>
        <w:rPr>
          <w:rFonts w:cs="Times New Roman"/>
          <w:b/>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0"/>
        <w:ind w:left="426"/>
        <w:rPr>
          <w:rFonts w:cs="Times New Roman"/>
        </w:rPr>
      </w:pPr>
    </w:p>
    <w:p w:rsidR="00C53E01" w:rsidRPr="008C13C0" w:rsidRDefault="00C53E01" w:rsidP="00C53E01">
      <w:pPr>
        <w:spacing w:after="0"/>
        <w:rPr>
          <w:rFonts w:cs="Times New Roman"/>
        </w:rPr>
      </w:pPr>
    </w:p>
    <w:p w:rsidR="00C53E01" w:rsidRPr="008C13C0" w:rsidRDefault="008A4500" w:rsidP="004908C0">
      <w:pPr>
        <w:pStyle w:val="Listaszerbekezds"/>
        <w:numPr>
          <w:ilvl w:val="0"/>
          <w:numId w:val="4"/>
        </w:numPr>
        <w:tabs>
          <w:tab w:val="right" w:pos="9072"/>
        </w:tabs>
        <w:spacing w:after="0"/>
        <w:rPr>
          <w:rFonts w:cs="Times New Roman"/>
          <w:b/>
        </w:rPr>
      </w:pPr>
      <w:r w:rsidRPr="008C13C0">
        <w:rPr>
          <w:rFonts w:cs="Times New Roman"/>
          <w:b/>
        </w:rPr>
        <w:t>Kortárs-moderntánc</w:t>
      </w:r>
      <w:r w:rsidR="00C53E01" w:rsidRPr="008C13C0">
        <w:rPr>
          <w:rFonts w:cs="Times New Roman"/>
          <w:b/>
        </w:rPr>
        <w:t xml:space="preserve"> tantárgy</w:t>
      </w:r>
      <w:r w:rsidR="00C53E01" w:rsidRPr="008C13C0">
        <w:rPr>
          <w:rFonts w:cs="Times New Roman"/>
          <w:b/>
        </w:rPr>
        <w:tab/>
      </w:r>
      <w:r w:rsidR="005A0D93" w:rsidRPr="008C13C0">
        <w:rPr>
          <w:rFonts w:cs="Times New Roman"/>
          <w:b/>
        </w:rPr>
        <w:t>62</w:t>
      </w:r>
      <w:r w:rsidR="00C53E01" w:rsidRPr="008C13C0">
        <w:rPr>
          <w:rFonts w:cs="Times New Roman"/>
          <w:b/>
        </w:rPr>
        <w:t xml:space="preserve"> óra/… </w:t>
      </w:r>
      <w:proofErr w:type="spellStart"/>
      <w:r w:rsidR="00C53E01" w:rsidRPr="008C13C0">
        <w:rPr>
          <w:rFonts w:cs="Times New Roman"/>
          <w:b/>
        </w:rPr>
        <w:t>óra</w:t>
      </w:r>
      <w:proofErr w:type="spellEnd"/>
      <w:r w:rsidR="00C53E01" w:rsidRPr="008C13C0">
        <w:rPr>
          <w:rFonts w:cs="Times New Roman"/>
          <w:b/>
        </w:rPr>
        <w:t>*</w:t>
      </w:r>
    </w:p>
    <w:p w:rsidR="00C53E01" w:rsidRPr="008C13C0" w:rsidRDefault="00C53E01" w:rsidP="00C53E01">
      <w:pPr>
        <w:spacing w:after="0"/>
        <w:jc w:val="right"/>
        <w:rPr>
          <w:rFonts w:cs="Times New Roman"/>
          <w:sz w:val="20"/>
        </w:rPr>
      </w:pPr>
      <w:r w:rsidRPr="008C13C0">
        <w:rPr>
          <w:rFonts w:cs="Times New Roman"/>
          <w:sz w:val="20"/>
        </w:rPr>
        <w:t>* 9-13. évfolyamon megszervezett képzés/13. és 14. évfolyamon megszervezett képzés</w:t>
      </w:r>
    </w:p>
    <w:p w:rsidR="00C53E01" w:rsidRPr="008C13C0" w:rsidRDefault="00C53E01" w:rsidP="00C53E01">
      <w:pPr>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tanításának célja</w:t>
      </w:r>
    </w:p>
    <w:p w:rsidR="008A4500" w:rsidRPr="008C13C0" w:rsidRDefault="008A4500" w:rsidP="008A4500">
      <w:pPr>
        <w:spacing w:after="0"/>
        <w:rPr>
          <w:rFonts w:cs="Times New Roman"/>
          <w:szCs w:val="24"/>
        </w:rPr>
      </w:pPr>
      <w:r w:rsidRPr="008C13C0">
        <w:rPr>
          <w:rFonts w:cs="Times New Roman"/>
          <w:szCs w:val="24"/>
        </w:rPr>
        <w:t>A klasszikus balettől eltérő, kortárs-moderntánc- technikai gyakorlatsorok megtanításával a komplex táncművészeti ismeretek elérése. Az adott pedagógus, adott tanulókra tudatosan szerkesztett gyakorlat és mozdulatsorai. A bázisgyakorlatok, középgyakorlatok, kis allegrók, diagonális gyakorlatok fejlesszék az izomzatot, a testtudatot, izolációs technika révén a koordinációt, a ritmusérzéket, a mozgás szótárat, a verbális és non-verbális kommunikációs készséget és a memóriát. A tanulók ismerkedjenek meg a kortárs-moderntánc alapfogalmaival, és speciális gyakorlataival, adott technika jellegzetes plasztikai, ritmikai és dinamikai világával.</w:t>
      </w:r>
    </w:p>
    <w:p w:rsidR="00E67149" w:rsidRPr="008C13C0" w:rsidRDefault="00E67149" w:rsidP="00E67149">
      <w:pPr>
        <w:widowControl w:val="0"/>
        <w:suppressAutoHyphens/>
        <w:spacing w:after="0"/>
        <w:rPr>
          <w:rFonts w:eastAsia="Calibri" w:cs="Times New Roman"/>
          <w:sz w:val="22"/>
        </w:rPr>
      </w:pPr>
      <w:r w:rsidRPr="008C13C0">
        <w:rPr>
          <w:rFonts w:eastAsia="Calibri" w:cs="Times New Roman"/>
          <w:sz w:val="22"/>
        </w:rPr>
        <w:t>E tárgyat az eltérő nemi szerepek és minták miatt, csoportbontásban kell tanítani.</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Kapcsolódó közismereti, szakmai tartalmak</w:t>
      </w:r>
    </w:p>
    <w:p w:rsidR="00C53E01" w:rsidRPr="008C13C0" w:rsidRDefault="00B20047" w:rsidP="00C53E01">
      <w:pPr>
        <w:spacing w:after="0"/>
        <w:ind w:left="426"/>
        <w:rPr>
          <w:rFonts w:cs="Times New Roman"/>
        </w:rPr>
      </w:pPr>
      <w:r w:rsidRPr="008C13C0">
        <w:rPr>
          <w:rFonts w:cs="Times New Roman"/>
        </w:rPr>
        <w:t>Klasszikus balett, testnevelés, zeneismeret, művészettörténet.</w:t>
      </w: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Témakörök</w:t>
      </w:r>
    </w:p>
    <w:p w:rsidR="00C53E01" w:rsidRPr="008C13C0" w:rsidRDefault="00B20047"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 xml:space="preserve">Kortárs-moderntánc alapjai I. </w:t>
      </w:r>
      <w:r w:rsidR="00C53E01" w:rsidRPr="008C13C0">
        <w:rPr>
          <w:rFonts w:cs="Times New Roman"/>
          <w:b/>
          <w:i/>
        </w:rPr>
        <w:t>1</w:t>
      </w:r>
      <w:r w:rsidR="00C53E01" w:rsidRPr="008C13C0">
        <w:rPr>
          <w:rFonts w:cs="Times New Roman"/>
          <w:b/>
          <w:i/>
        </w:rPr>
        <w:tab/>
      </w:r>
      <w:proofErr w:type="gramStart"/>
      <w:r w:rsidR="005A0D93" w:rsidRPr="008C13C0">
        <w:rPr>
          <w:rFonts w:cs="Times New Roman"/>
          <w:b/>
          <w:i/>
        </w:rPr>
        <w:t>15</w:t>
      </w:r>
      <w:r w:rsidRPr="008C13C0">
        <w:rPr>
          <w:rFonts w:cs="Times New Roman"/>
          <w:b/>
          <w:i/>
        </w:rPr>
        <w:t xml:space="preserve"> </w:t>
      </w:r>
      <w:r w:rsidR="00C53E01" w:rsidRPr="008C13C0">
        <w:rPr>
          <w:rFonts w:cs="Times New Roman"/>
          <w:b/>
          <w:i/>
        </w:rPr>
        <w:t xml:space="preserve"> óra</w:t>
      </w:r>
      <w:proofErr w:type="gramEnd"/>
      <w:r w:rsidR="00C53E01" w:rsidRPr="008C13C0">
        <w:rPr>
          <w:rFonts w:cs="Times New Roman"/>
          <w:b/>
          <w:i/>
        </w:rPr>
        <w:t xml:space="preserve">/… </w:t>
      </w:r>
      <w:proofErr w:type="spellStart"/>
      <w:r w:rsidR="00C53E01" w:rsidRPr="008C13C0">
        <w:rPr>
          <w:rFonts w:cs="Times New Roman"/>
          <w:b/>
          <w:i/>
        </w:rPr>
        <w:t>óra</w:t>
      </w:r>
      <w:proofErr w:type="spellEnd"/>
    </w:p>
    <w:p w:rsidR="00B20047" w:rsidRPr="008C13C0" w:rsidRDefault="00B20047" w:rsidP="00B20047">
      <w:pPr>
        <w:autoSpaceDE w:val="0"/>
        <w:autoSpaceDN w:val="0"/>
        <w:adjustRightInd w:val="0"/>
        <w:spacing w:after="0"/>
        <w:rPr>
          <w:rFonts w:cs="Times New Roman"/>
          <w:szCs w:val="24"/>
        </w:rPr>
      </w:pPr>
      <w:r w:rsidRPr="008C13C0">
        <w:rPr>
          <w:rFonts w:cs="Times New Roman"/>
          <w:szCs w:val="24"/>
        </w:rPr>
        <w:t>A központ helyének, valamint fontosságának megéreztetése.</w:t>
      </w:r>
    </w:p>
    <w:p w:rsidR="00B20047" w:rsidRPr="008C13C0" w:rsidRDefault="00B20047" w:rsidP="00B20047">
      <w:pPr>
        <w:pStyle w:val="Listaszerbekezds"/>
        <w:autoSpaceDE w:val="0"/>
        <w:autoSpaceDN w:val="0"/>
        <w:adjustRightInd w:val="0"/>
        <w:spacing w:after="0"/>
        <w:ind w:left="360"/>
        <w:rPr>
          <w:rFonts w:cs="Times New Roman"/>
          <w:szCs w:val="24"/>
        </w:rPr>
      </w:pPr>
      <w:r w:rsidRPr="008C13C0">
        <w:rPr>
          <w:rFonts w:cs="Times New Roman"/>
          <w:szCs w:val="24"/>
        </w:rPr>
        <w:t>– Adott technika elsajátításához szükséges alapok megismertetése.</w:t>
      </w:r>
    </w:p>
    <w:p w:rsidR="00B20047" w:rsidRPr="008C13C0" w:rsidRDefault="00B20047" w:rsidP="00B20047">
      <w:pPr>
        <w:pStyle w:val="Listaszerbekezds"/>
        <w:autoSpaceDE w:val="0"/>
        <w:autoSpaceDN w:val="0"/>
        <w:adjustRightInd w:val="0"/>
        <w:spacing w:after="0"/>
        <w:ind w:left="360"/>
        <w:rPr>
          <w:rFonts w:cs="Times New Roman"/>
          <w:szCs w:val="24"/>
        </w:rPr>
      </w:pPr>
      <w:r w:rsidRPr="008C13C0">
        <w:rPr>
          <w:rFonts w:cs="Times New Roman"/>
          <w:szCs w:val="24"/>
        </w:rPr>
        <w:t>– Az alapgyakorlatok megismertetése, az alaptechnikai elemek alkalmazása.</w:t>
      </w:r>
    </w:p>
    <w:p w:rsidR="00B20047" w:rsidRPr="008C13C0" w:rsidRDefault="00B20047" w:rsidP="00B20047">
      <w:pPr>
        <w:pStyle w:val="Listaszerbekezds"/>
        <w:autoSpaceDE w:val="0"/>
        <w:autoSpaceDN w:val="0"/>
        <w:adjustRightInd w:val="0"/>
        <w:spacing w:after="0"/>
        <w:ind w:left="360"/>
        <w:rPr>
          <w:rFonts w:cs="Times New Roman"/>
          <w:szCs w:val="24"/>
        </w:rPr>
      </w:pPr>
      <w:r w:rsidRPr="008C13C0">
        <w:rPr>
          <w:rFonts w:cs="Times New Roman"/>
          <w:szCs w:val="24"/>
        </w:rPr>
        <w:t>– A technikára jellemző izolációs képesség kialakítása.</w:t>
      </w:r>
    </w:p>
    <w:p w:rsidR="00B20047" w:rsidRPr="008C13C0" w:rsidRDefault="00B20047" w:rsidP="00B20047">
      <w:pPr>
        <w:pStyle w:val="Listaszerbekezds"/>
        <w:autoSpaceDE w:val="0"/>
        <w:autoSpaceDN w:val="0"/>
        <w:adjustRightInd w:val="0"/>
        <w:spacing w:after="0"/>
        <w:ind w:left="360"/>
        <w:rPr>
          <w:rFonts w:cs="Times New Roman"/>
          <w:szCs w:val="24"/>
        </w:rPr>
      </w:pPr>
      <w:r w:rsidRPr="008C13C0">
        <w:rPr>
          <w:rFonts w:cs="Times New Roman"/>
          <w:szCs w:val="24"/>
        </w:rPr>
        <w:t>– A testrészek mozgáslehetőségeinek felismertetése, megtapasztalása.</w:t>
      </w:r>
    </w:p>
    <w:p w:rsidR="00B20047" w:rsidRPr="008C13C0" w:rsidRDefault="00B20047" w:rsidP="00B20047">
      <w:pPr>
        <w:pStyle w:val="Listaszerbekezds"/>
        <w:autoSpaceDE w:val="0"/>
        <w:autoSpaceDN w:val="0"/>
        <w:adjustRightInd w:val="0"/>
        <w:spacing w:after="0"/>
        <w:ind w:left="360"/>
        <w:rPr>
          <w:rFonts w:cs="Times New Roman"/>
          <w:szCs w:val="24"/>
        </w:rPr>
      </w:pPr>
      <w:r w:rsidRPr="008C13C0">
        <w:rPr>
          <w:rFonts w:cs="Times New Roman"/>
          <w:szCs w:val="24"/>
        </w:rPr>
        <w:t>– A térben való mozgás lehetőségeinek előkészítése.</w:t>
      </w:r>
    </w:p>
    <w:p w:rsidR="00B20047" w:rsidRPr="008C13C0" w:rsidRDefault="00B20047" w:rsidP="00B20047">
      <w:pPr>
        <w:pStyle w:val="Listaszerbekezds"/>
        <w:autoSpaceDE w:val="0"/>
        <w:autoSpaceDN w:val="0"/>
        <w:adjustRightInd w:val="0"/>
        <w:spacing w:after="0"/>
        <w:ind w:left="360"/>
        <w:rPr>
          <w:rFonts w:cs="Times New Roman"/>
          <w:szCs w:val="24"/>
        </w:rPr>
      </w:pPr>
      <w:r w:rsidRPr="008C13C0">
        <w:rPr>
          <w:rFonts w:cs="Times New Roman"/>
          <w:szCs w:val="24"/>
        </w:rPr>
        <w:t>– A térhasználati képesség, készség kialakítása.</w:t>
      </w:r>
    </w:p>
    <w:p w:rsidR="00B20047" w:rsidRPr="008C13C0" w:rsidRDefault="00B20047" w:rsidP="00B20047">
      <w:pPr>
        <w:pStyle w:val="Listaszerbekezds"/>
        <w:autoSpaceDE w:val="0"/>
        <w:autoSpaceDN w:val="0"/>
        <w:adjustRightInd w:val="0"/>
        <w:spacing w:after="0"/>
        <w:ind w:left="360"/>
        <w:rPr>
          <w:rFonts w:cs="Times New Roman"/>
          <w:szCs w:val="24"/>
        </w:rPr>
      </w:pPr>
      <w:r w:rsidRPr="008C13C0">
        <w:rPr>
          <w:rFonts w:cs="Times New Roman"/>
          <w:szCs w:val="24"/>
        </w:rPr>
        <w:t>– Az alap szakkifejezések megismertetése és értő alkalmazása.</w:t>
      </w:r>
    </w:p>
    <w:p w:rsidR="00C53E01" w:rsidRPr="008C13C0" w:rsidRDefault="00C53E01" w:rsidP="00C53E01">
      <w:pPr>
        <w:tabs>
          <w:tab w:val="left" w:pos="1418"/>
          <w:tab w:val="right" w:pos="9072"/>
        </w:tabs>
        <w:spacing w:after="0"/>
        <w:ind w:left="851"/>
        <w:rPr>
          <w:rFonts w:cs="Times New Roman"/>
        </w:rPr>
      </w:pPr>
    </w:p>
    <w:p w:rsidR="00C53E01" w:rsidRPr="008C13C0" w:rsidRDefault="00B20047"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Kortárs-moderntánc alapjai II.</w:t>
      </w:r>
      <w:r w:rsidR="00C53E01" w:rsidRPr="008C13C0">
        <w:rPr>
          <w:rFonts w:cs="Times New Roman"/>
          <w:b/>
          <w:i/>
        </w:rPr>
        <w:t>2</w:t>
      </w:r>
      <w:r w:rsidR="00C53E01" w:rsidRPr="008C13C0">
        <w:rPr>
          <w:rFonts w:cs="Times New Roman"/>
          <w:b/>
          <w:i/>
        </w:rPr>
        <w:tab/>
      </w:r>
      <w:r w:rsidR="005A0D93" w:rsidRPr="008C13C0">
        <w:rPr>
          <w:rFonts w:cs="Times New Roman"/>
          <w:b/>
          <w:i/>
        </w:rPr>
        <w:t>16</w:t>
      </w:r>
      <w:r w:rsidR="00C53E01" w:rsidRPr="008C13C0">
        <w:rPr>
          <w:rFonts w:cs="Times New Roman"/>
          <w:b/>
          <w:i/>
        </w:rPr>
        <w:t xml:space="preserve"> óra/… </w:t>
      </w:r>
      <w:proofErr w:type="spellStart"/>
      <w:r w:rsidR="00C53E01" w:rsidRPr="008C13C0">
        <w:rPr>
          <w:rFonts w:cs="Times New Roman"/>
          <w:b/>
          <w:i/>
        </w:rPr>
        <w:t>óra</w:t>
      </w:r>
      <w:proofErr w:type="spellEnd"/>
    </w:p>
    <w:p w:rsidR="00B20047" w:rsidRPr="008C13C0" w:rsidRDefault="00B20047" w:rsidP="00B20047">
      <w:pPr>
        <w:spacing w:after="0"/>
        <w:rPr>
          <w:rFonts w:eastAsia="Calibri" w:cs="Times New Roman"/>
          <w:szCs w:val="24"/>
        </w:rPr>
      </w:pPr>
      <w:r w:rsidRPr="008C13C0">
        <w:rPr>
          <w:rFonts w:eastAsia="Calibri" w:cs="Times New Roman"/>
          <w:szCs w:val="24"/>
        </w:rPr>
        <w:t>A témakör feladata az ismeretbővítés, a kortárs-moderntánc speciális gyakorlataival, adott technika jellegzetes plasztikai, ritmikai és dinamikai világával.</w:t>
      </w:r>
    </w:p>
    <w:p w:rsidR="00B20047" w:rsidRPr="008C13C0" w:rsidRDefault="00B20047" w:rsidP="00B20047">
      <w:pPr>
        <w:autoSpaceDE w:val="0"/>
        <w:autoSpaceDN w:val="0"/>
        <w:adjustRightInd w:val="0"/>
        <w:spacing w:after="0"/>
        <w:ind w:left="567"/>
        <w:jc w:val="left"/>
        <w:rPr>
          <w:rFonts w:eastAsia="Calibri" w:cs="Times New Roman"/>
          <w:szCs w:val="24"/>
        </w:rPr>
      </w:pPr>
      <w:r w:rsidRPr="008C13C0">
        <w:rPr>
          <w:rFonts w:eastAsia="Calibri" w:cs="Times New Roman"/>
          <w:szCs w:val="24"/>
        </w:rPr>
        <w:t>Fejlesztési feladatok</w:t>
      </w:r>
    </w:p>
    <w:p w:rsidR="00B20047" w:rsidRPr="008C13C0" w:rsidRDefault="00B20047" w:rsidP="004908C0">
      <w:pPr>
        <w:numPr>
          <w:ilvl w:val="0"/>
          <w:numId w:val="17"/>
        </w:numPr>
        <w:autoSpaceDE w:val="0"/>
        <w:autoSpaceDN w:val="0"/>
        <w:adjustRightInd w:val="0"/>
        <w:spacing w:after="0" w:line="276" w:lineRule="auto"/>
        <w:ind w:left="709" w:hanging="142"/>
        <w:jc w:val="left"/>
        <w:rPr>
          <w:rFonts w:eastAsia="Calibri" w:cs="Times New Roman"/>
          <w:szCs w:val="24"/>
        </w:rPr>
      </w:pPr>
      <w:r w:rsidRPr="008C13C0">
        <w:rPr>
          <w:rFonts w:eastAsia="Calibri" w:cs="Times New Roman"/>
          <w:szCs w:val="24"/>
        </w:rPr>
        <w:t>Ismeretbővítés, az ismeretanyag más kombinációkban és komplexebb formában történő alkalmazása.</w:t>
      </w:r>
    </w:p>
    <w:p w:rsidR="00B20047" w:rsidRPr="008C13C0" w:rsidRDefault="00B20047" w:rsidP="004908C0">
      <w:pPr>
        <w:numPr>
          <w:ilvl w:val="0"/>
          <w:numId w:val="17"/>
        </w:numPr>
        <w:autoSpaceDE w:val="0"/>
        <w:autoSpaceDN w:val="0"/>
        <w:adjustRightInd w:val="0"/>
        <w:spacing w:after="0" w:line="276" w:lineRule="auto"/>
        <w:ind w:left="709" w:hanging="142"/>
        <w:jc w:val="left"/>
        <w:rPr>
          <w:rFonts w:eastAsia="Calibri" w:cs="Times New Roman"/>
          <w:szCs w:val="24"/>
        </w:rPr>
      </w:pPr>
      <w:r w:rsidRPr="008C13C0">
        <w:rPr>
          <w:rFonts w:eastAsia="Calibri" w:cs="Times New Roman"/>
          <w:szCs w:val="24"/>
        </w:rPr>
        <w:t>A pozíciók és tempóváltások hangsúlyos alkalmazása.</w:t>
      </w:r>
    </w:p>
    <w:p w:rsidR="00B20047" w:rsidRPr="008C13C0" w:rsidRDefault="00B20047" w:rsidP="004908C0">
      <w:pPr>
        <w:numPr>
          <w:ilvl w:val="0"/>
          <w:numId w:val="17"/>
        </w:numPr>
        <w:autoSpaceDE w:val="0"/>
        <w:autoSpaceDN w:val="0"/>
        <w:adjustRightInd w:val="0"/>
        <w:spacing w:after="0" w:line="276" w:lineRule="auto"/>
        <w:ind w:left="709" w:hanging="142"/>
        <w:jc w:val="left"/>
        <w:rPr>
          <w:rFonts w:eastAsia="Calibri" w:cs="Times New Roman"/>
          <w:szCs w:val="24"/>
        </w:rPr>
      </w:pPr>
      <w:r w:rsidRPr="008C13C0">
        <w:rPr>
          <w:rFonts w:eastAsia="Calibri" w:cs="Times New Roman"/>
          <w:szCs w:val="24"/>
        </w:rPr>
        <w:t>Az új tréning gyakorlatok elsajátítatása.</w:t>
      </w:r>
    </w:p>
    <w:p w:rsidR="00B20047" w:rsidRPr="008C13C0" w:rsidRDefault="00B20047" w:rsidP="004908C0">
      <w:pPr>
        <w:numPr>
          <w:ilvl w:val="0"/>
          <w:numId w:val="17"/>
        </w:numPr>
        <w:autoSpaceDE w:val="0"/>
        <w:autoSpaceDN w:val="0"/>
        <w:adjustRightInd w:val="0"/>
        <w:spacing w:after="0" w:line="276" w:lineRule="auto"/>
        <w:ind w:left="709" w:hanging="142"/>
        <w:jc w:val="left"/>
        <w:rPr>
          <w:rFonts w:eastAsia="Calibri" w:cs="Times New Roman"/>
          <w:szCs w:val="24"/>
        </w:rPr>
      </w:pPr>
      <w:r w:rsidRPr="008C13C0">
        <w:rPr>
          <w:rFonts w:eastAsia="Calibri" w:cs="Times New Roman"/>
          <w:szCs w:val="24"/>
        </w:rPr>
        <w:t>A testrészek sokszínű mozgáslehetőségeinek kihasználása, bővülő mozgásrepertoár létrehozása.</w:t>
      </w:r>
    </w:p>
    <w:p w:rsidR="00B20047" w:rsidRPr="008C13C0" w:rsidRDefault="00B20047" w:rsidP="004908C0">
      <w:pPr>
        <w:numPr>
          <w:ilvl w:val="0"/>
          <w:numId w:val="17"/>
        </w:numPr>
        <w:autoSpaceDE w:val="0"/>
        <w:autoSpaceDN w:val="0"/>
        <w:adjustRightInd w:val="0"/>
        <w:spacing w:after="0" w:line="276" w:lineRule="auto"/>
        <w:ind w:left="709" w:hanging="142"/>
        <w:jc w:val="left"/>
        <w:rPr>
          <w:rFonts w:eastAsia="Calibri" w:cs="Times New Roman"/>
          <w:szCs w:val="24"/>
        </w:rPr>
      </w:pPr>
      <w:r w:rsidRPr="008C13C0">
        <w:rPr>
          <w:rFonts w:eastAsia="Calibri" w:cs="Times New Roman"/>
          <w:szCs w:val="24"/>
        </w:rPr>
        <w:t>A forgások előkészítése alapozó forgás előkészítő gyakorlatokkal.</w:t>
      </w:r>
    </w:p>
    <w:p w:rsidR="00B20047" w:rsidRPr="008C13C0" w:rsidRDefault="00B20047" w:rsidP="004908C0">
      <w:pPr>
        <w:numPr>
          <w:ilvl w:val="0"/>
          <w:numId w:val="17"/>
        </w:numPr>
        <w:tabs>
          <w:tab w:val="left" w:pos="227"/>
        </w:tabs>
        <w:spacing w:after="0" w:line="276" w:lineRule="auto"/>
        <w:ind w:left="709" w:hanging="142"/>
        <w:jc w:val="left"/>
        <w:rPr>
          <w:rFonts w:eastAsia="Calibri" w:cs="Times New Roman"/>
          <w:szCs w:val="24"/>
        </w:rPr>
      </w:pPr>
      <w:r w:rsidRPr="008C13C0">
        <w:rPr>
          <w:rFonts w:eastAsia="Calibri" w:cs="Times New Roman"/>
          <w:szCs w:val="24"/>
        </w:rPr>
        <w:t>A térben való elmozdulás lehetőségének bővítése a szintek és irányok kombinációja által</w:t>
      </w:r>
    </w:p>
    <w:p w:rsidR="00B20047" w:rsidRPr="008C13C0" w:rsidRDefault="00B20047" w:rsidP="00B20047">
      <w:pPr>
        <w:tabs>
          <w:tab w:val="left" w:pos="227"/>
        </w:tabs>
        <w:spacing w:after="0"/>
        <w:ind w:left="567"/>
        <w:rPr>
          <w:rFonts w:eastAsia="Calibri" w:cs="Times New Roman"/>
          <w:i/>
          <w:szCs w:val="24"/>
        </w:rPr>
      </w:pPr>
      <w:r w:rsidRPr="008C13C0">
        <w:rPr>
          <w:rFonts w:eastAsia="Calibri" w:cs="Times New Roman"/>
          <w:i/>
          <w:szCs w:val="24"/>
        </w:rPr>
        <w:t>Bázisgyakorlatok</w:t>
      </w:r>
    </w:p>
    <w:p w:rsidR="00B20047" w:rsidRPr="008C13C0" w:rsidRDefault="00B20047" w:rsidP="00B20047">
      <w:pPr>
        <w:tabs>
          <w:tab w:val="left" w:pos="227"/>
        </w:tabs>
        <w:spacing w:after="0"/>
        <w:ind w:left="567"/>
        <w:rPr>
          <w:rFonts w:eastAsia="Calibri" w:cs="Times New Roman"/>
          <w:szCs w:val="24"/>
        </w:rPr>
      </w:pPr>
      <w:r w:rsidRPr="008C13C0">
        <w:rPr>
          <w:rFonts w:eastAsia="Calibri" w:cs="Times New Roman"/>
          <w:szCs w:val="24"/>
        </w:rPr>
        <w:t xml:space="preserve">Az összes ízület átmozgatásán van a hangsúly és a gerincoszlop mozgáslehetőségét maximálisan kihasználva. </w:t>
      </w:r>
    </w:p>
    <w:p w:rsidR="00B20047" w:rsidRPr="008C13C0" w:rsidRDefault="00B20047" w:rsidP="00B20047">
      <w:pPr>
        <w:autoSpaceDE w:val="0"/>
        <w:autoSpaceDN w:val="0"/>
        <w:adjustRightInd w:val="0"/>
        <w:spacing w:after="0"/>
        <w:ind w:left="567"/>
        <w:jc w:val="left"/>
        <w:rPr>
          <w:rFonts w:eastAsia="Calibri" w:cs="Times New Roman"/>
          <w:i/>
          <w:szCs w:val="24"/>
        </w:rPr>
      </w:pPr>
      <w:r w:rsidRPr="008C13C0">
        <w:rPr>
          <w:rFonts w:eastAsia="Calibri" w:cs="Times New Roman"/>
          <w:i/>
          <w:szCs w:val="24"/>
        </w:rPr>
        <w:t>Középgyakorlatok</w:t>
      </w:r>
    </w:p>
    <w:p w:rsidR="00B20047" w:rsidRPr="008C13C0" w:rsidRDefault="00B20047" w:rsidP="00B20047">
      <w:pPr>
        <w:autoSpaceDE w:val="0"/>
        <w:autoSpaceDN w:val="0"/>
        <w:adjustRightInd w:val="0"/>
        <w:spacing w:after="0"/>
        <w:ind w:left="567"/>
        <w:jc w:val="left"/>
        <w:rPr>
          <w:rFonts w:eastAsia="Calibri" w:cs="Times New Roman"/>
          <w:szCs w:val="24"/>
        </w:rPr>
      </w:pPr>
      <w:r w:rsidRPr="008C13C0">
        <w:rPr>
          <w:rFonts w:eastAsia="Calibri" w:cs="Times New Roman"/>
          <w:szCs w:val="24"/>
        </w:rPr>
        <w:lastRenderedPageBreak/>
        <w:t xml:space="preserve">A kortárs-moderntánc speciális gyakorlatai. </w:t>
      </w:r>
      <w:proofErr w:type="spellStart"/>
      <w:r w:rsidRPr="008C13C0">
        <w:rPr>
          <w:rFonts w:eastAsia="Calibri" w:cs="Times New Roman"/>
          <w:szCs w:val="24"/>
        </w:rPr>
        <w:t>Plié</w:t>
      </w:r>
      <w:proofErr w:type="spellEnd"/>
      <w:r w:rsidRPr="008C13C0">
        <w:rPr>
          <w:rFonts w:eastAsia="Calibri" w:cs="Times New Roman"/>
          <w:szCs w:val="24"/>
        </w:rPr>
        <w:t xml:space="preserve">, </w:t>
      </w:r>
      <w:proofErr w:type="spellStart"/>
      <w:r w:rsidRPr="008C13C0">
        <w:rPr>
          <w:rFonts w:eastAsia="Calibri" w:cs="Times New Roman"/>
          <w:szCs w:val="24"/>
        </w:rPr>
        <w:t>Relevé</w:t>
      </w:r>
      <w:proofErr w:type="spellEnd"/>
      <w:r w:rsidRPr="008C13C0">
        <w:rPr>
          <w:rFonts w:eastAsia="Calibri" w:cs="Times New Roman"/>
          <w:szCs w:val="24"/>
        </w:rPr>
        <w:t xml:space="preserve">, </w:t>
      </w:r>
      <w:proofErr w:type="spellStart"/>
      <w:r w:rsidRPr="008C13C0">
        <w:rPr>
          <w:rFonts w:eastAsia="Calibri" w:cs="Times New Roman"/>
          <w:szCs w:val="24"/>
        </w:rPr>
        <w:t>Battement</w:t>
      </w:r>
      <w:proofErr w:type="spellEnd"/>
      <w:r w:rsidRPr="008C13C0">
        <w:rPr>
          <w:rFonts w:eastAsia="Calibri" w:cs="Times New Roman"/>
          <w:szCs w:val="24"/>
        </w:rPr>
        <w:t xml:space="preserve"> </w:t>
      </w:r>
      <w:proofErr w:type="spellStart"/>
      <w:r w:rsidRPr="008C13C0">
        <w:rPr>
          <w:rFonts w:eastAsia="Calibri" w:cs="Times New Roman"/>
          <w:szCs w:val="24"/>
        </w:rPr>
        <w:t>tendu</w:t>
      </w:r>
      <w:proofErr w:type="spellEnd"/>
      <w:r w:rsidRPr="008C13C0">
        <w:rPr>
          <w:rFonts w:eastAsia="Calibri" w:cs="Times New Roman"/>
          <w:szCs w:val="24"/>
        </w:rPr>
        <w:t xml:space="preserve"> parallel és en </w:t>
      </w:r>
      <w:proofErr w:type="spellStart"/>
      <w:r w:rsidRPr="008C13C0">
        <w:rPr>
          <w:rFonts w:eastAsia="Calibri" w:cs="Times New Roman"/>
          <w:szCs w:val="24"/>
        </w:rPr>
        <w:t>dehors</w:t>
      </w:r>
      <w:proofErr w:type="spellEnd"/>
      <w:r w:rsidRPr="008C13C0">
        <w:rPr>
          <w:rFonts w:eastAsia="Calibri" w:cs="Times New Roman"/>
          <w:szCs w:val="24"/>
        </w:rPr>
        <w:t xml:space="preserve">, </w:t>
      </w:r>
      <w:proofErr w:type="spellStart"/>
      <w:r w:rsidRPr="008C13C0">
        <w:rPr>
          <w:rFonts w:eastAsia="Calibri" w:cs="Times New Roman"/>
          <w:szCs w:val="24"/>
        </w:rPr>
        <w:t>Passé</w:t>
      </w:r>
      <w:proofErr w:type="spellEnd"/>
      <w:r w:rsidRPr="008C13C0">
        <w:rPr>
          <w:rFonts w:eastAsia="Calibri" w:cs="Times New Roman"/>
          <w:szCs w:val="24"/>
        </w:rPr>
        <w:t xml:space="preserve"> parallel és en </w:t>
      </w:r>
      <w:proofErr w:type="spellStart"/>
      <w:r w:rsidRPr="008C13C0">
        <w:rPr>
          <w:rFonts w:eastAsia="Calibri" w:cs="Times New Roman"/>
          <w:szCs w:val="24"/>
        </w:rPr>
        <w:t>dehors</w:t>
      </w:r>
      <w:proofErr w:type="spellEnd"/>
      <w:r w:rsidRPr="008C13C0">
        <w:rPr>
          <w:rFonts w:eastAsia="Calibri" w:cs="Times New Roman"/>
          <w:szCs w:val="24"/>
        </w:rPr>
        <w:t xml:space="preserve">, </w:t>
      </w:r>
      <w:proofErr w:type="spellStart"/>
      <w:r w:rsidRPr="008C13C0">
        <w:rPr>
          <w:rFonts w:eastAsia="Calibri" w:cs="Times New Roman"/>
          <w:szCs w:val="24"/>
        </w:rPr>
        <w:t>Degagé</w:t>
      </w:r>
      <w:proofErr w:type="spellEnd"/>
      <w:r w:rsidRPr="008C13C0">
        <w:rPr>
          <w:rFonts w:eastAsia="Calibri" w:cs="Times New Roman"/>
          <w:szCs w:val="24"/>
        </w:rPr>
        <w:t xml:space="preserve">, Hajlások, döntések pozícióváltásokkal különböző irányokban, </w:t>
      </w:r>
      <w:proofErr w:type="spellStart"/>
      <w:r w:rsidRPr="008C13C0">
        <w:rPr>
          <w:rFonts w:eastAsia="Calibri" w:cs="Times New Roman"/>
          <w:szCs w:val="24"/>
        </w:rPr>
        <w:t>Flat</w:t>
      </w:r>
      <w:proofErr w:type="spellEnd"/>
      <w:r w:rsidRPr="008C13C0">
        <w:rPr>
          <w:rFonts w:eastAsia="Calibri" w:cs="Times New Roman"/>
          <w:szCs w:val="24"/>
        </w:rPr>
        <w:t xml:space="preserve"> back, </w:t>
      </w:r>
      <w:proofErr w:type="spellStart"/>
      <w:r w:rsidRPr="008C13C0">
        <w:rPr>
          <w:rFonts w:eastAsia="Calibri" w:cs="Times New Roman"/>
          <w:szCs w:val="24"/>
        </w:rPr>
        <w:t>Developpé</w:t>
      </w:r>
      <w:proofErr w:type="spellEnd"/>
      <w:r w:rsidRPr="008C13C0">
        <w:rPr>
          <w:rFonts w:eastAsia="Calibri" w:cs="Times New Roman"/>
          <w:szCs w:val="24"/>
        </w:rPr>
        <w:t xml:space="preserve">, </w:t>
      </w:r>
      <w:proofErr w:type="spellStart"/>
      <w:r w:rsidRPr="008C13C0">
        <w:rPr>
          <w:rFonts w:eastAsia="Calibri" w:cs="Times New Roman"/>
          <w:szCs w:val="24"/>
        </w:rPr>
        <w:t>Enveloppé</w:t>
      </w:r>
      <w:proofErr w:type="spellEnd"/>
      <w:r w:rsidRPr="008C13C0">
        <w:rPr>
          <w:rFonts w:eastAsia="Calibri" w:cs="Times New Roman"/>
          <w:szCs w:val="24"/>
        </w:rPr>
        <w:t xml:space="preserve">, Grand </w:t>
      </w:r>
      <w:proofErr w:type="spellStart"/>
      <w:r w:rsidRPr="008C13C0">
        <w:rPr>
          <w:rFonts w:eastAsia="Calibri" w:cs="Times New Roman"/>
          <w:szCs w:val="24"/>
        </w:rPr>
        <w:t>battement</w:t>
      </w:r>
      <w:proofErr w:type="spellEnd"/>
      <w:r w:rsidRPr="008C13C0">
        <w:rPr>
          <w:rFonts w:eastAsia="Calibri" w:cs="Times New Roman"/>
          <w:szCs w:val="24"/>
        </w:rPr>
        <w:t xml:space="preserve"> gyakorlatok.</w:t>
      </w:r>
    </w:p>
    <w:p w:rsidR="00B20047" w:rsidRPr="008C13C0" w:rsidRDefault="00B20047" w:rsidP="00B20047">
      <w:pPr>
        <w:autoSpaceDE w:val="0"/>
        <w:autoSpaceDN w:val="0"/>
        <w:adjustRightInd w:val="0"/>
        <w:spacing w:after="0"/>
        <w:ind w:left="567"/>
        <w:jc w:val="left"/>
        <w:rPr>
          <w:rFonts w:eastAsia="Calibri" w:cs="Times New Roman"/>
          <w:i/>
          <w:szCs w:val="24"/>
        </w:rPr>
      </w:pPr>
      <w:r w:rsidRPr="008C13C0">
        <w:rPr>
          <w:rFonts w:eastAsia="Calibri" w:cs="Times New Roman"/>
          <w:i/>
          <w:szCs w:val="24"/>
        </w:rPr>
        <w:t>Izolációs gyakorlatok</w:t>
      </w:r>
    </w:p>
    <w:p w:rsidR="00B20047" w:rsidRPr="008C13C0" w:rsidRDefault="00B20047" w:rsidP="00B20047">
      <w:pPr>
        <w:autoSpaceDE w:val="0"/>
        <w:autoSpaceDN w:val="0"/>
        <w:adjustRightInd w:val="0"/>
        <w:spacing w:after="0"/>
        <w:ind w:left="567"/>
        <w:jc w:val="left"/>
        <w:rPr>
          <w:rFonts w:eastAsia="Calibri" w:cs="Times New Roman"/>
          <w:szCs w:val="24"/>
        </w:rPr>
      </w:pPr>
      <w:r w:rsidRPr="008C13C0">
        <w:rPr>
          <w:rFonts w:eastAsia="Calibri" w:cs="Times New Roman"/>
          <w:i/>
          <w:szCs w:val="24"/>
        </w:rPr>
        <w:t>A</w:t>
      </w:r>
      <w:r w:rsidRPr="008C13C0">
        <w:rPr>
          <w:rFonts w:eastAsia="Calibri" w:cs="Times New Roman"/>
          <w:szCs w:val="24"/>
        </w:rPr>
        <w:t xml:space="preserve"> fej és váll izolálása kettő majd négy irányba a középponton mindig áthaladva. Térbeosztás: térirányok</w:t>
      </w:r>
    </w:p>
    <w:p w:rsidR="00B20047" w:rsidRPr="008C13C0" w:rsidRDefault="00B20047" w:rsidP="00B20047">
      <w:pPr>
        <w:autoSpaceDE w:val="0"/>
        <w:autoSpaceDN w:val="0"/>
        <w:adjustRightInd w:val="0"/>
        <w:spacing w:after="0"/>
        <w:ind w:left="567"/>
        <w:jc w:val="left"/>
        <w:rPr>
          <w:rFonts w:eastAsia="Calibri" w:cs="Times New Roman"/>
          <w:i/>
          <w:szCs w:val="24"/>
        </w:rPr>
      </w:pPr>
      <w:r w:rsidRPr="008C13C0">
        <w:rPr>
          <w:rFonts w:eastAsia="Calibri" w:cs="Times New Roman"/>
          <w:i/>
          <w:szCs w:val="24"/>
        </w:rPr>
        <w:t>Összekötő lépések</w:t>
      </w:r>
    </w:p>
    <w:p w:rsidR="00B20047" w:rsidRPr="008C13C0" w:rsidRDefault="00B20047" w:rsidP="00B20047">
      <w:pPr>
        <w:autoSpaceDE w:val="0"/>
        <w:autoSpaceDN w:val="0"/>
        <w:adjustRightInd w:val="0"/>
        <w:spacing w:after="0"/>
        <w:ind w:left="567"/>
        <w:jc w:val="left"/>
        <w:rPr>
          <w:rFonts w:eastAsia="Calibri" w:cs="Times New Roman"/>
          <w:i/>
          <w:szCs w:val="24"/>
        </w:rPr>
      </w:pPr>
      <w:r w:rsidRPr="008C13C0">
        <w:rPr>
          <w:rFonts w:eastAsia="Calibri" w:cs="Times New Roman"/>
          <w:i/>
          <w:szCs w:val="24"/>
        </w:rPr>
        <w:t>Ugrások</w:t>
      </w:r>
    </w:p>
    <w:p w:rsidR="00B20047" w:rsidRPr="008C13C0" w:rsidRDefault="00B20047" w:rsidP="004908C0">
      <w:pPr>
        <w:numPr>
          <w:ilvl w:val="0"/>
          <w:numId w:val="16"/>
        </w:numPr>
        <w:autoSpaceDE w:val="0"/>
        <w:autoSpaceDN w:val="0"/>
        <w:adjustRightInd w:val="0"/>
        <w:spacing w:after="0" w:line="276" w:lineRule="auto"/>
        <w:ind w:left="567"/>
        <w:jc w:val="left"/>
        <w:rPr>
          <w:rFonts w:eastAsia="Calibri" w:cs="Times New Roman"/>
          <w:szCs w:val="24"/>
        </w:rPr>
      </w:pPr>
      <w:r w:rsidRPr="008C13C0">
        <w:rPr>
          <w:rFonts w:eastAsia="Calibri" w:cs="Times New Roman"/>
          <w:szCs w:val="24"/>
        </w:rPr>
        <w:t>Két lábról–két lábra</w:t>
      </w:r>
    </w:p>
    <w:p w:rsidR="00B20047" w:rsidRPr="008C13C0" w:rsidRDefault="00B20047" w:rsidP="004908C0">
      <w:pPr>
        <w:numPr>
          <w:ilvl w:val="0"/>
          <w:numId w:val="16"/>
        </w:numPr>
        <w:autoSpaceDE w:val="0"/>
        <w:autoSpaceDN w:val="0"/>
        <w:adjustRightInd w:val="0"/>
        <w:spacing w:after="0" w:line="276" w:lineRule="auto"/>
        <w:ind w:left="567"/>
        <w:jc w:val="left"/>
        <w:rPr>
          <w:rFonts w:eastAsia="Calibri" w:cs="Times New Roman"/>
          <w:szCs w:val="24"/>
        </w:rPr>
      </w:pPr>
      <w:r w:rsidRPr="008C13C0">
        <w:rPr>
          <w:rFonts w:eastAsia="Calibri" w:cs="Times New Roman"/>
          <w:szCs w:val="24"/>
        </w:rPr>
        <w:t>Két lábról–egy lábra</w:t>
      </w:r>
    </w:p>
    <w:p w:rsidR="00B20047" w:rsidRPr="008C13C0" w:rsidRDefault="00B20047" w:rsidP="004908C0">
      <w:pPr>
        <w:numPr>
          <w:ilvl w:val="0"/>
          <w:numId w:val="16"/>
        </w:numPr>
        <w:autoSpaceDE w:val="0"/>
        <w:autoSpaceDN w:val="0"/>
        <w:adjustRightInd w:val="0"/>
        <w:spacing w:after="0" w:line="276" w:lineRule="auto"/>
        <w:ind w:left="567"/>
        <w:jc w:val="left"/>
        <w:rPr>
          <w:rFonts w:eastAsia="Calibri" w:cs="Times New Roman"/>
          <w:szCs w:val="24"/>
        </w:rPr>
      </w:pPr>
      <w:r w:rsidRPr="008C13C0">
        <w:rPr>
          <w:rFonts w:eastAsia="Calibri" w:cs="Times New Roman"/>
          <w:szCs w:val="24"/>
        </w:rPr>
        <w:t>Egy lábról–egy lábra</w:t>
      </w:r>
    </w:p>
    <w:p w:rsidR="00C53E01" w:rsidRPr="008C13C0" w:rsidRDefault="00C53E01" w:rsidP="00C53E01">
      <w:pPr>
        <w:tabs>
          <w:tab w:val="left" w:pos="1418"/>
          <w:tab w:val="right" w:pos="9072"/>
        </w:tabs>
        <w:spacing w:after="0"/>
        <w:ind w:left="851"/>
        <w:rPr>
          <w:rFonts w:cs="Times New Roman"/>
        </w:rPr>
      </w:pPr>
    </w:p>
    <w:p w:rsidR="00C53E01" w:rsidRPr="008C13C0" w:rsidRDefault="00B20047"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Kortárs-moderntánc alapjai III.</w:t>
      </w:r>
      <w:r w:rsidR="00C53E01" w:rsidRPr="008C13C0">
        <w:rPr>
          <w:rFonts w:cs="Times New Roman"/>
          <w:b/>
          <w:i/>
        </w:rPr>
        <w:t>3</w:t>
      </w:r>
      <w:r w:rsidR="00C53E01" w:rsidRPr="008C13C0">
        <w:rPr>
          <w:rFonts w:cs="Times New Roman"/>
          <w:b/>
          <w:i/>
        </w:rPr>
        <w:tab/>
      </w:r>
      <w:r w:rsidRPr="008C13C0">
        <w:rPr>
          <w:rFonts w:cs="Times New Roman"/>
          <w:b/>
          <w:i/>
        </w:rPr>
        <w:t>31</w:t>
      </w:r>
      <w:r w:rsidR="00C53E01" w:rsidRPr="008C13C0">
        <w:rPr>
          <w:rFonts w:cs="Times New Roman"/>
          <w:b/>
          <w:i/>
        </w:rPr>
        <w:t xml:space="preserve"> óra/… </w:t>
      </w:r>
      <w:proofErr w:type="spellStart"/>
      <w:r w:rsidR="00C53E01" w:rsidRPr="008C13C0">
        <w:rPr>
          <w:rFonts w:cs="Times New Roman"/>
          <w:b/>
          <w:i/>
        </w:rPr>
        <w:t>óra</w:t>
      </w:r>
      <w:proofErr w:type="spellEnd"/>
    </w:p>
    <w:p w:rsidR="00B20047" w:rsidRPr="008C13C0" w:rsidRDefault="00B20047" w:rsidP="00B20047">
      <w:pPr>
        <w:spacing w:after="0"/>
        <w:rPr>
          <w:rFonts w:cs="Times New Roman"/>
          <w:szCs w:val="24"/>
        </w:rPr>
      </w:pPr>
      <w:r w:rsidRPr="008C13C0">
        <w:rPr>
          <w:rFonts w:cs="Times New Roman"/>
          <w:szCs w:val="24"/>
        </w:rPr>
        <w:t>A témakör feladata a bázisgyakorlatok, középgyakorlatok, a kis allegrók, diagonális gyakorlatok tovább fejlesztése, ez által a testtudat, izolációs technika révén a koordináció, a ritmusérzék, a mozgás szótár, a verbális és non-verbális kommunikációs készség és a memória fejlesztése. A tanulók az előző témakörök anyagát kombinációkban, komplexebben összeállított gyakorlatokban alkalmazzák. Hangsúlyt helyezünk a pozícióváltásokra, mindezt lassabb, majd gyorsabb tempóban is alkalmazzuk. Ezen kívül, az izolációs gyakorlatok, forgások és a különböző szintek használata kap nagy hangsúlyt.</w:t>
      </w:r>
    </w:p>
    <w:p w:rsidR="00B20047" w:rsidRPr="008C13C0" w:rsidRDefault="00B20047" w:rsidP="00B20047">
      <w:pPr>
        <w:autoSpaceDE w:val="0"/>
        <w:autoSpaceDN w:val="0"/>
        <w:adjustRightInd w:val="0"/>
        <w:spacing w:after="0"/>
        <w:rPr>
          <w:rFonts w:cs="Times New Roman"/>
          <w:i/>
          <w:szCs w:val="24"/>
        </w:rPr>
      </w:pPr>
      <w:r w:rsidRPr="008C13C0">
        <w:rPr>
          <w:rFonts w:cs="Times New Roman"/>
          <w:i/>
          <w:szCs w:val="24"/>
        </w:rPr>
        <w:tab/>
        <w:t>Fejlesztési feladatok</w:t>
      </w:r>
    </w:p>
    <w:p w:rsidR="00B20047" w:rsidRPr="008C13C0" w:rsidRDefault="00B20047" w:rsidP="00B20047">
      <w:pPr>
        <w:tabs>
          <w:tab w:val="left" w:pos="284"/>
        </w:tabs>
        <w:spacing w:after="0"/>
        <w:ind w:left="227"/>
        <w:rPr>
          <w:rFonts w:cs="Times New Roman"/>
          <w:szCs w:val="24"/>
        </w:rPr>
      </w:pPr>
      <w:r w:rsidRPr="008C13C0">
        <w:rPr>
          <w:rFonts w:cs="Times New Roman"/>
          <w:szCs w:val="24"/>
        </w:rPr>
        <w:t>- az izolációs gyakorlatok komplexebb változatai</w:t>
      </w:r>
    </w:p>
    <w:p w:rsidR="00B20047" w:rsidRPr="008C13C0" w:rsidRDefault="00B20047" w:rsidP="00B20047">
      <w:pPr>
        <w:tabs>
          <w:tab w:val="left" w:pos="284"/>
        </w:tabs>
        <w:spacing w:after="0"/>
        <w:ind w:left="227"/>
        <w:rPr>
          <w:rFonts w:cs="Times New Roman"/>
          <w:szCs w:val="24"/>
        </w:rPr>
      </w:pPr>
      <w:r w:rsidRPr="008C13C0">
        <w:rPr>
          <w:rFonts w:cs="Times New Roman"/>
          <w:szCs w:val="24"/>
        </w:rPr>
        <w:t>- a különböző forgás lehetőségek</w:t>
      </w:r>
    </w:p>
    <w:p w:rsidR="00B20047" w:rsidRPr="008C13C0" w:rsidRDefault="00B20047" w:rsidP="00B20047">
      <w:pPr>
        <w:tabs>
          <w:tab w:val="left" w:pos="284"/>
        </w:tabs>
        <w:spacing w:after="0"/>
        <w:ind w:left="227"/>
        <w:rPr>
          <w:rFonts w:cs="Times New Roman"/>
          <w:szCs w:val="24"/>
        </w:rPr>
      </w:pPr>
      <w:r w:rsidRPr="008C13C0">
        <w:rPr>
          <w:rFonts w:cs="Times New Roman"/>
          <w:szCs w:val="24"/>
        </w:rPr>
        <w:t>- a gyakorlaton belüli szintváltásokat, dinamikai váltásokat helyben és térben elmozdulva</w:t>
      </w:r>
    </w:p>
    <w:p w:rsidR="00B20047" w:rsidRPr="008C13C0" w:rsidRDefault="00B20047" w:rsidP="00B20047">
      <w:pPr>
        <w:autoSpaceDE w:val="0"/>
        <w:autoSpaceDN w:val="0"/>
        <w:adjustRightInd w:val="0"/>
        <w:spacing w:after="0"/>
        <w:ind w:left="227"/>
        <w:rPr>
          <w:rFonts w:cs="Times New Roman"/>
          <w:szCs w:val="24"/>
        </w:rPr>
      </w:pPr>
      <w:r w:rsidRPr="008C13C0">
        <w:rPr>
          <w:rFonts w:cs="Times New Roman"/>
          <w:i/>
          <w:szCs w:val="24"/>
        </w:rPr>
        <w:t>Bemelegítő gyakorlatsor</w:t>
      </w:r>
      <w:r w:rsidRPr="008C13C0">
        <w:rPr>
          <w:rFonts w:cs="Times New Roman"/>
          <w:szCs w:val="24"/>
        </w:rPr>
        <w:t>: az ízületek átmozgatása a gerincoszlop mozgáslehetőségeinek maximális felhasználásával</w:t>
      </w:r>
    </w:p>
    <w:p w:rsidR="00B20047" w:rsidRPr="008C13C0" w:rsidRDefault="00B20047" w:rsidP="00B20047">
      <w:pPr>
        <w:autoSpaceDE w:val="0"/>
        <w:autoSpaceDN w:val="0"/>
        <w:adjustRightInd w:val="0"/>
        <w:spacing w:after="0"/>
        <w:ind w:left="284"/>
        <w:rPr>
          <w:rFonts w:cs="Times New Roman"/>
          <w:szCs w:val="24"/>
        </w:rPr>
      </w:pPr>
      <w:r w:rsidRPr="008C13C0">
        <w:rPr>
          <w:rFonts w:cs="Times New Roman"/>
          <w:i/>
          <w:szCs w:val="24"/>
        </w:rPr>
        <w:t>Középgyakorlatok</w:t>
      </w:r>
      <w:r w:rsidRPr="008C13C0">
        <w:rPr>
          <w:rFonts w:cs="Times New Roman"/>
          <w:szCs w:val="24"/>
        </w:rPr>
        <w:t>:</w:t>
      </w:r>
    </w:p>
    <w:p w:rsidR="00B20047" w:rsidRPr="008C13C0" w:rsidRDefault="00B20047" w:rsidP="00B20047">
      <w:pPr>
        <w:autoSpaceDE w:val="0"/>
        <w:autoSpaceDN w:val="0"/>
        <w:adjustRightInd w:val="0"/>
        <w:spacing w:after="0"/>
        <w:ind w:left="284"/>
        <w:rPr>
          <w:rFonts w:cs="Times New Roman"/>
          <w:szCs w:val="24"/>
        </w:rPr>
      </w:pPr>
      <w:proofErr w:type="spellStart"/>
      <w:r w:rsidRPr="008C13C0">
        <w:rPr>
          <w:rFonts w:cs="Times New Roman"/>
          <w:szCs w:val="24"/>
        </w:rPr>
        <w:t>Plié</w:t>
      </w:r>
      <w:proofErr w:type="spellEnd"/>
      <w:r w:rsidRPr="008C13C0">
        <w:rPr>
          <w:rFonts w:cs="Times New Roman"/>
          <w:szCs w:val="24"/>
        </w:rPr>
        <w:t xml:space="preserve">, </w:t>
      </w:r>
      <w:proofErr w:type="spellStart"/>
      <w:r w:rsidRPr="008C13C0">
        <w:rPr>
          <w:rFonts w:cs="Times New Roman"/>
          <w:szCs w:val="24"/>
        </w:rPr>
        <w:t>battement</w:t>
      </w:r>
      <w:proofErr w:type="spellEnd"/>
      <w:r w:rsidRPr="008C13C0">
        <w:rPr>
          <w:rFonts w:cs="Times New Roman"/>
          <w:szCs w:val="24"/>
        </w:rPr>
        <w:t xml:space="preserve"> </w:t>
      </w:r>
      <w:proofErr w:type="spellStart"/>
      <w:r w:rsidRPr="008C13C0">
        <w:rPr>
          <w:rFonts w:cs="Times New Roman"/>
          <w:szCs w:val="24"/>
        </w:rPr>
        <w:t>tendu</w:t>
      </w:r>
      <w:proofErr w:type="spellEnd"/>
      <w:r w:rsidRPr="008C13C0">
        <w:rPr>
          <w:rFonts w:cs="Times New Roman"/>
          <w:szCs w:val="24"/>
        </w:rPr>
        <w:t xml:space="preserve">, </w:t>
      </w:r>
      <w:proofErr w:type="spellStart"/>
      <w:r w:rsidRPr="008C13C0">
        <w:rPr>
          <w:rFonts w:cs="Times New Roman"/>
          <w:szCs w:val="24"/>
        </w:rPr>
        <w:t>Rond</w:t>
      </w:r>
      <w:proofErr w:type="spellEnd"/>
      <w:r w:rsidRPr="008C13C0">
        <w:rPr>
          <w:rFonts w:cs="Times New Roman"/>
          <w:szCs w:val="24"/>
        </w:rPr>
        <w:t xml:space="preserve"> de </w:t>
      </w:r>
      <w:proofErr w:type="spellStart"/>
      <w:r w:rsidRPr="008C13C0">
        <w:rPr>
          <w:rFonts w:cs="Times New Roman"/>
          <w:szCs w:val="24"/>
        </w:rPr>
        <w:t>jambe</w:t>
      </w:r>
      <w:proofErr w:type="spellEnd"/>
      <w:r w:rsidRPr="008C13C0">
        <w:rPr>
          <w:rFonts w:cs="Times New Roman"/>
          <w:szCs w:val="24"/>
        </w:rPr>
        <w:t xml:space="preserve"> par </w:t>
      </w:r>
      <w:proofErr w:type="spellStart"/>
      <w:r w:rsidRPr="008C13C0">
        <w:rPr>
          <w:rFonts w:cs="Times New Roman"/>
          <w:szCs w:val="24"/>
        </w:rPr>
        <w:t>terre</w:t>
      </w:r>
      <w:proofErr w:type="spellEnd"/>
      <w:r w:rsidRPr="008C13C0">
        <w:rPr>
          <w:rFonts w:cs="Times New Roman"/>
          <w:szCs w:val="24"/>
        </w:rPr>
        <w:t xml:space="preserve">, </w:t>
      </w:r>
      <w:proofErr w:type="spellStart"/>
      <w:r w:rsidRPr="008C13C0">
        <w:rPr>
          <w:rFonts w:cs="Times New Roman"/>
          <w:szCs w:val="24"/>
        </w:rPr>
        <w:t>Relevé</w:t>
      </w:r>
      <w:proofErr w:type="spellEnd"/>
      <w:r w:rsidRPr="008C13C0">
        <w:rPr>
          <w:rFonts w:cs="Times New Roman"/>
          <w:szCs w:val="24"/>
        </w:rPr>
        <w:t xml:space="preserve"> és </w:t>
      </w:r>
      <w:proofErr w:type="spellStart"/>
      <w:r w:rsidRPr="008C13C0">
        <w:rPr>
          <w:rFonts w:cs="Times New Roman"/>
          <w:szCs w:val="24"/>
        </w:rPr>
        <w:t>plié</w:t>
      </w:r>
      <w:proofErr w:type="spellEnd"/>
      <w:r w:rsidRPr="008C13C0">
        <w:rPr>
          <w:rFonts w:cs="Times New Roman"/>
          <w:szCs w:val="24"/>
        </w:rPr>
        <w:t xml:space="preserve"> </w:t>
      </w:r>
      <w:proofErr w:type="spellStart"/>
      <w:r w:rsidRPr="008C13C0">
        <w:rPr>
          <w:rFonts w:cs="Times New Roman"/>
          <w:szCs w:val="24"/>
        </w:rPr>
        <w:t>relevé</w:t>
      </w:r>
      <w:proofErr w:type="spellEnd"/>
      <w:r w:rsidRPr="008C13C0">
        <w:rPr>
          <w:rFonts w:cs="Times New Roman"/>
          <w:szCs w:val="24"/>
        </w:rPr>
        <w:t xml:space="preserve">, Hajlások, döntések pozícióváltásokkal különböző irányokban kar használattal, </w:t>
      </w:r>
      <w:proofErr w:type="spellStart"/>
      <w:r w:rsidRPr="008C13C0">
        <w:rPr>
          <w:rFonts w:cs="Times New Roman"/>
          <w:szCs w:val="24"/>
        </w:rPr>
        <w:t>Flat</w:t>
      </w:r>
      <w:proofErr w:type="spellEnd"/>
      <w:r w:rsidRPr="008C13C0">
        <w:rPr>
          <w:rFonts w:cs="Times New Roman"/>
          <w:szCs w:val="24"/>
        </w:rPr>
        <w:t xml:space="preserve"> back, </w:t>
      </w:r>
      <w:proofErr w:type="spellStart"/>
      <w:r w:rsidRPr="008C13C0">
        <w:rPr>
          <w:rFonts w:cs="Times New Roman"/>
          <w:szCs w:val="24"/>
        </w:rPr>
        <w:t>Developpé</w:t>
      </w:r>
      <w:proofErr w:type="spellEnd"/>
      <w:r w:rsidRPr="008C13C0">
        <w:rPr>
          <w:rFonts w:cs="Times New Roman"/>
          <w:szCs w:val="24"/>
        </w:rPr>
        <w:t xml:space="preserve"> álló helyzetben, </w:t>
      </w:r>
      <w:proofErr w:type="spellStart"/>
      <w:r w:rsidRPr="008C13C0">
        <w:rPr>
          <w:rFonts w:cs="Times New Roman"/>
          <w:szCs w:val="24"/>
        </w:rPr>
        <w:t>Enveloppé</w:t>
      </w:r>
      <w:proofErr w:type="spellEnd"/>
      <w:r w:rsidRPr="008C13C0">
        <w:rPr>
          <w:rFonts w:cs="Times New Roman"/>
          <w:szCs w:val="24"/>
        </w:rPr>
        <w:t xml:space="preserve"> álló helyzetben, Grand </w:t>
      </w:r>
      <w:proofErr w:type="spellStart"/>
      <w:r w:rsidRPr="008C13C0">
        <w:rPr>
          <w:rFonts w:cs="Times New Roman"/>
          <w:szCs w:val="24"/>
        </w:rPr>
        <w:t>battement</w:t>
      </w:r>
      <w:proofErr w:type="spellEnd"/>
      <w:r w:rsidRPr="008C13C0">
        <w:rPr>
          <w:rFonts w:cs="Times New Roman"/>
          <w:szCs w:val="24"/>
        </w:rPr>
        <w:t xml:space="preserve">. </w:t>
      </w:r>
    </w:p>
    <w:p w:rsidR="00B20047" w:rsidRPr="008C13C0" w:rsidRDefault="00B20047" w:rsidP="00B20047">
      <w:pPr>
        <w:autoSpaceDE w:val="0"/>
        <w:autoSpaceDN w:val="0"/>
        <w:adjustRightInd w:val="0"/>
        <w:spacing w:after="0"/>
        <w:ind w:left="284"/>
        <w:rPr>
          <w:rFonts w:cs="Times New Roman"/>
          <w:i/>
          <w:szCs w:val="24"/>
        </w:rPr>
      </w:pPr>
      <w:r w:rsidRPr="008C13C0">
        <w:rPr>
          <w:rFonts w:cs="Times New Roman"/>
          <w:i/>
          <w:szCs w:val="24"/>
        </w:rPr>
        <w:t>Izoláció</w:t>
      </w:r>
    </w:p>
    <w:p w:rsidR="00B20047" w:rsidRPr="008C13C0" w:rsidRDefault="00B20047" w:rsidP="00B20047">
      <w:pPr>
        <w:autoSpaceDE w:val="0"/>
        <w:autoSpaceDN w:val="0"/>
        <w:adjustRightInd w:val="0"/>
        <w:spacing w:after="0"/>
        <w:ind w:left="284"/>
        <w:rPr>
          <w:rFonts w:cs="Times New Roman"/>
          <w:szCs w:val="24"/>
        </w:rPr>
      </w:pPr>
      <w:r w:rsidRPr="008C13C0">
        <w:rPr>
          <w:rFonts w:cs="Times New Roman"/>
          <w:szCs w:val="24"/>
        </w:rPr>
        <w:t>A fej és váll izolálása, egy–</w:t>
      </w:r>
      <w:proofErr w:type="spellStart"/>
      <w:r w:rsidRPr="008C13C0">
        <w:rPr>
          <w:rFonts w:cs="Times New Roman"/>
          <w:szCs w:val="24"/>
        </w:rPr>
        <w:t>egy</w:t>
      </w:r>
      <w:proofErr w:type="spellEnd"/>
      <w:r w:rsidRPr="008C13C0">
        <w:rPr>
          <w:rFonts w:cs="Times New Roman"/>
          <w:szCs w:val="24"/>
        </w:rPr>
        <w:t xml:space="preserve"> testrésszel négy irányba, ritmizálva, a középponton áthaladva és a körívek mentén</w:t>
      </w:r>
    </w:p>
    <w:p w:rsidR="00B20047" w:rsidRPr="008C13C0" w:rsidRDefault="00B20047" w:rsidP="00B20047">
      <w:pPr>
        <w:autoSpaceDE w:val="0"/>
        <w:autoSpaceDN w:val="0"/>
        <w:adjustRightInd w:val="0"/>
        <w:spacing w:after="0"/>
        <w:rPr>
          <w:rFonts w:cs="Times New Roman"/>
          <w:szCs w:val="24"/>
        </w:rPr>
      </w:pPr>
      <w:r w:rsidRPr="008C13C0">
        <w:rPr>
          <w:rFonts w:cs="Times New Roman"/>
          <w:szCs w:val="24"/>
        </w:rPr>
        <w:t xml:space="preserve">    Térbeosztás: térirányok, fönt–lent helyzetek</w:t>
      </w:r>
    </w:p>
    <w:p w:rsidR="00B20047" w:rsidRPr="008C13C0" w:rsidRDefault="00B20047" w:rsidP="00B20047">
      <w:pPr>
        <w:autoSpaceDE w:val="0"/>
        <w:autoSpaceDN w:val="0"/>
        <w:adjustRightInd w:val="0"/>
        <w:spacing w:after="0"/>
        <w:rPr>
          <w:rFonts w:cs="Times New Roman"/>
          <w:i/>
          <w:szCs w:val="24"/>
        </w:rPr>
      </w:pPr>
      <w:r w:rsidRPr="008C13C0">
        <w:rPr>
          <w:rFonts w:cs="Times New Roman"/>
          <w:i/>
          <w:szCs w:val="24"/>
        </w:rPr>
        <w:tab/>
        <w:t>Összekötő lépések irányváltásokkal:</w:t>
      </w:r>
    </w:p>
    <w:p w:rsidR="00B20047" w:rsidRPr="008C13C0" w:rsidRDefault="00B20047" w:rsidP="004908C0">
      <w:pPr>
        <w:pStyle w:val="ListParagraph1"/>
        <w:numPr>
          <w:ilvl w:val="0"/>
          <w:numId w:val="18"/>
        </w:numPr>
        <w:autoSpaceDE w:val="0"/>
        <w:autoSpaceDN w:val="0"/>
        <w:adjustRightInd w:val="0"/>
        <w:spacing w:after="0" w:line="240" w:lineRule="auto"/>
        <w:rPr>
          <w:rFonts w:ascii="Times New Roman" w:hAnsi="Times New Roman"/>
          <w:sz w:val="24"/>
          <w:szCs w:val="24"/>
        </w:rPr>
      </w:pPr>
      <w:r w:rsidRPr="008C13C0">
        <w:rPr>
          <w:rFonts w:ascii="Times New Roman" w:hAnsi="Times New Roman"/>
          <w:sz w:val="24"/>
          <w:szCs w:val="24"/>
        </w:rPr>
        <w:t>Féltalpon és féltalpról lassan legördülve</w:t>
      </w:r>
    </w:p>
    <w:p w:rsidR="00B20047" w:rsidRPr="008C13C0" w:rsidRDefault="00B20047" w:rsidP="004908C0">
      <w:pPr>
        <w:pStyle w:val="ListParagraph1"/>
        <w:numPr>
          <w:ilvl w:val="0"/>
          <w:numId w:val="18"/>
        </w:numPr>
        <w:autoSpaceDE w:val="0"/>
        <w:autoSpaceDN w:val="0"/>
        <w:adjustRightInd w:val="0"/>
        <w:spacing w:after="0" w:line="240" w:lineRule="auto"/>
        <w:rPr>
          <w:rFonts w:ascii="Times New Roman" w:hAnsi="Times New Roman"/>
          <w:sz w:val="24"/>
          <w:szCs w:val="24"/>
        </w:rPr>
      </w:pPr>
      <w:proofErr w:type="spellStart"/>
      <w:r w:rsidRPr="008C13C0">
        <w:rPr>
          <w:rFonts w:ascii="Times New Roman" w:hAnsi="Times New Roman"/>
          <w:sz w:val="24"/>
          <w:szCs w:val="24"/>
        </w:rPr>
        <w:t>Pas</w:t>
      </w:r>
      <w:proofErr w:type="spellEnd"/>
      <w:r w:rsidRPr="008C13C0">
        <w:rPr>
          <w:rFonts w:ascii="Times New Roman" w:hAnsi="Times New Roman"/>
          <w:sz w:val="24"/>
          <w:szCs w:val="24"/>
        </w:rPr>
        <w:t xml:space="preserve"> de </w:t>
      </w:r>
      <w:proofErr w:type="spellStart"/>
      <w:r w:rsidRPr="008C13C0">
        <w:rPr>
          <w:rFonts w:ascii="Times New Roman" w:hAnsi="Times New Roman"/>
          <w:sz w:val="24"/>
          <w:szCs w:val="24"/>
        </w:rPr>
        <w:t>bourrée</w:t>
      </w:r>
      <w:proofErr w:type="spellEnd"/>
    </w:p>
    <w:p w:rsidR="00B20047" w:rsidRPr="008C13C0" w:rsidRDefault="00B20047" w:rsidP="004908C0">
      <w:pPr>
        <w:pStyle w:val="ListParagraph1"/>
        <w:numPr>
          <w:ilvl w:val="0"/>
          <w:numId w:val="18"/>
        </w:numPr>
        <w:autoSpaceDE w:val="0"/>
        <w:autoSpaceDN w:val="0"/>
        <w:adjustRightInd w:val="0"/>
        <w:spacing w:after="0" w:line="240" w:lineRule="auto"/>
        <w:rPr>
          <w:rFonts w:ascii="Times New Roman" w:hAnsi="Times New Roman"/>
          <w:sz w:val="24"/>
          <w:szCs w:val="24"/>
        </w:rPr>
      </w:pPr>
      <w:proofErr w:type="spellStart"/>
      <w:r w:rsidRPr="008C13C0">
        <w:rPr>
          <w:rFonts w:ascii="Times New Roman" w:hAnsi="Times New Roman"/>
          <w:sz w:val="24"/>
          <w:szCs w:val="24"/>
        </w:rPr>
        <w:t>Triplet</w:t>
      </w:r>
      <w:proofErr w:type="spellEnd"/>
    </w:p>
    <w:p w:rsidR="00B20047" w:rsidRPr="008C13C0" w:rsidRDefault="00B20047" w:rsidP="00B20047">
      <w:pPr>
        <w:pStyle w:val="ListParagraph1"/>
        <w:autoSpaceDE w:val="0"/>
        <w:autoSpaceDN w:val="0"/>
        <w:adjustRightInd w:val="0"/>
        <w:spacing w:after="0" w:line="240" w:lineRule="auto"/>
        <w:rPr>
          <w:rFonts w:ascii="Times New Roman" w:hAnsi="Times New Roman"/>
          <w:sz w:val="24"/>
          <w:szCs w:val="24"/>
        </w:rPr>
      </w:pPr>
    </w:p>
    <w:p w:rsidR="00B20047" w:rsidRPr="008C13C0" w:rsidRDefault="00B20047" w:rsidP="00B20047">
      <w:pPr>
        <w:autoSpaceDE w:val="0"/>
        <w:autoSpaceDN w:val="0"/>
        <w:adjustRightInd w:val="0"/>
        <w:spacing w:after="0"/>
        <w:rPr>
          <w:rFonts w:cs="Times New Roman"/>
          <w:szCs w:val="24"/>
        </w:rPr>
      </w:pPr>
      <w:r w:rsidRPr="008C13C0">
        <w:rPr>
          <w:rFonts w:cs="Times New Roman"/>
          <w:i/>
          <w:szCs w:val="24"/>
        </w:rPr>
        <w:tab/>
        <w:t>Forgás gyakorlatok</w:t>
      </w:r>
      <w:r w:rsidRPr="008C13C0">
        <w:rPr>
          <w:rFonts w:cs="Times New Roman"/>
          <w:szCs w:val="24"/>
        </w:rPr>
        <w:t>: helyben és térben elmozdulva</w:t>
      </w:r>
    </w:p>
    <w:p w:rsidR="00B20047" w:rsidRPr="008C13C0" w:rsidRDefault="00B20047" w:rsidP="00B20047">
      <w:pPr>
        <w:autoSpaceDE w:val="0"/>
        <w:autoSpaceDN w:val="0"/>
        <w:adjustRightInd w:val="0"/>
        <w:spacing w:after="0"/>
        <w:rPr>
          <w:rFonts w:cs="Times New Roman"/>
          <w:szCs w:val="24"/>
        </w:rPr>
      </w:pPr>
    </w:p>
    <w:p w:rsidR="00C53E01" w:rsidRPr="008C13C0" w:rsidRDefault="00C53E01" w:rsidP="00C53E01">
      <w:pPr>
        <w:tabs>
          <w:tab w:val="left" w:pos="1418"/>
          <w:tab w:val="right" w:pos="9072"/>
        </w:tabs>
        <w:spacing w:after="0"/>
        <w:ind w:left="851"/>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képzés javasolt helyszíne (ajánlás)</w:t>
      </w:r>
    </w:p>
    <w:p w:rsidR="00B20047" w:rsidRPr="008C13C0" w:rsidRDefault="00B20047" w:rsidP="00B20047">
      <w:pPr>
        <w:spacing w:after="0"/>
        <w:rPr>
          <w:rFonts w:cs="Times New Roman"/>
          <w:b/>
          <w:szCs w:val="24"/>
        </w:rPr>
      </w:pPr>
      <w:r w:rsidRPr="008C13C0">
        <w:rPr>
          <w:rFonts w:cs="Times New Roman"/>
          <w:b/>
          <w:szCs w:val="24"/>
        </w:rPr>
        <w:t>Balett-terem</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C53E01" w:rsidRPr="008C13C0" w:rsidRDefault="00C53E01" w:rsidP="00C53E01">
      <w:pPr>
        <w:spacing w:after="0"/>
        <w:ind w:left="426"/>
        <w:rPr>
          <w:rFonts w:cs="Times New Roman"/>
        </w:rPr>
      </w:pPr>
    </w:p>
    <w:p w:rsidR="00C53E01" w:rsidRPr="008C13C0" w:rsidRDefault="00C53E01" w:rsidP="00C53E01">
      <w:pPr>
        <w:spacing w:after="0"/>
        <w:ind w:left="426"/>
        <w:rPr>
          <w:rFonts w:cs="Times New Roman"/>
          <w:i/>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D16F7" w:rsidRPr="008C13C0" w:rsidTr="003D16F7">
        <w:trPr>
          <w:trHeight w:val="576"/>
        </w:trPr>
        <w:tc>
          <w:tcPr>
            <w:tcW w:w="1008" w:type="dxa"/>
            <w:tcBorders>
              <w:top w:val="single" w:sz="6" w:space="0" w:color="auto"/>
              <w:left w:val="single" w:sz="6" w:space="0" w:color="auto"/>
              <w:bottom w:val="nil"/>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3D16F7" w:rsidRPr="008C13C0">
        <w:trPr>
          <w:trHeight w:val="259"/>
        </w:trPr>
        <w:tc>
          <w:tcPr>
            <w:tcW w:w="1008" w:type="dxa"/>
            <w:tcBorders>
              <w:top w:val="nil"/>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12"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12"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Borders>
              <w:top w:val="single" w:sz="6" w:space="0" w:color="auto"/>
              <w:left w:val="single" w:sz="6" w:space="0" w:color="auto"/>
              <w:bottom w:val="single" w:sz="12"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Borders>
              <w:top w:val="single" w:sz="6" w:space="0" w:color="auto"/>
              <w:left w:val="single" w:sz="6" w:space="0" w:color="auto"/>
              <w:bottom w:val="single" w:sz="12"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r>
      <w:tr w:rsidR="003D16F7"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megbeszélés</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r w:rsidR="003D16F7" w:rsidRPr="008C13C0">
        <w:trPr>
          <w:trHeight w:val="2030"/>
        </w:trPr>
        <w:tc>
          <w:tcPr>
            <w:tcW w:w="1008" w:type="dxa"/>
            <w:tcBorders>
              <w:top w:val="single" w:sz="6" w:space="0" w:color="auto"/>
              <w:left w:val="single" w:sz="6" w:space="0" w:color="auto"/>
              <w:bottom w:val="single" w:sz="6"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33"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hibajavítás-taktilis a helyes végrehajtás érdekében történő érintés, testigazítás- közvetett tanári irányítás, lényegi mutatás</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3D16F7" w:rsidRPr="008C13C0" w:rsidRDefault="003D16F7" w:rsidP="003D16F7">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3D16F7" w:rsidRPr="008C13C0" w:rsidRDefault="003D16F7" w:rsidP="003D16F7">
            <w:pPr>
              <w:autoSpaceDE w:val="0"/>
              <w:autoSpaceDN w:val="0"/>
              <w:adjustRightInd w:val="0"/>
              <w:spacing w:after="0"/>
              <w:jc w:val="right"/>
              <w:rPr>
                <w:rFonts w:cs="Times New Roman"/>
                <w:color w:val="000000"/>
                <w:sz w:val="20"/>
                <w:szCs w:val="20"/>
              </w:rPr>
            </w:pPr>
          </w:p>
        </w:tc>
      </w:tr>
    </w:tbl>
    <w:p w:rsidR="00C53E01" w:rsidRPr="008C13C0" w:rsidRDefault="00C53E01" w:rsidP="00C53E01">
      <w:pPr>
        <w:spacing w:after="0"/>
        <w:ind w:left="426"/>
        <w:rPr>
          <w:rFonts w:cs="Times New Roman"/>
        </w:rPr>
      </w:pPr>
    </w:p>
    <w:p w:rsidR="00C53E01" w:rsidRPr="008C13C0" w:rsidRDefault="00C53E01"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tblInd w:w="53"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D16F7" w:rsidRPr="008C13C0" w:rsidTr="003D16F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3D16F7" w:rsidRPr="008C13C0" w:rsidTr="003D16F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16F7" w:rsidRPr="008C13C0" w:rsidRDefault="003D16F7" w:rsidP="003D16F7">
            <w:pPr>
              <w:spacing w:after="0"/>
              <w:jc w:val="left"/>
              <w:rPr>
                <w:rFonts w:eastAsia="Times New Roman" w:cs="Times New Roman"/>
                <w:color w:val="000000"/>
                <w:sz w:val="20"/>
                <w:szCs w:val="20"/>
                <w:lang w:eastAsia="hu-HU"/>
              </w:rPr>
            </w:pP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3D16F7" w:rsidRPr="008C13C0" w:rsidTr="003D16F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16F7" w:rsidRPr="008C13C0" w:rsidRDefault="003D16F7" w:rsidP="003D16F7">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3D16F7" w:rsidRPr="008C13C0" w:rsidRDefault="003D16F7" w:rsidP="003D16F7">
      <w:pPr>
        <w:pStyle w:val="Listaszerbekezds"/>
        <w:spacing w:after="0"/>
        <w:ind w:left="1224"/>
        <w:rPr>
          <w:rFonts w:cs="Times New Roman"/>
          <w:b/>
        </w:rPr>
      </w:pPr>
    </w:p>
    <w:p w:rsidR="00C53E01" w:rsidRPr="008C13C0" w:rsidRDefault="00C53E01" w:rsidP="00C53E01">
      <w:pPr>
        <w:spacing w:after="0"/>
        <w:ind w:left="426"/>
        <w:rPr>
          <w:rFonts w:cs="Times New Roman"/>
        </w:rPr>
      </w:pPr>
    </w:p>
    <w:p w:rsidR="00C53E01" w:rsidRPr="008C13C0" w:rsidRDefault="00C53E01" w:rsidP="004908C0">
      <w:pPr>
        <w:pStyle w:val="Listaszerbekezds"/>
        <w:numPr>
          <w:ilvl w:val="1"/>
          <w:numId w:val="4"/>
        </w:numPr>
        <w:spacing w:after="0"/>
        <w:rPr>
          <w:rFonts w:cs="Times New Roman"/>
          <w:b/>
        </w:rPr>
      </w:pPr>
      <w:r w:rsidRPr="008C13C0">
        <w:rPr>
          <w:rFonts w:cs="Times New Roman"/>
          <w:b/>
        </w:rPr>
        <w:t>A tantárgy értékelésének módja</w:t>
      </w:r>
    </w:p>
    <w:p w:rsidR="00C53E01" w:rsidRPr="008C13C0" w:rsidRDefault="00C53E01" w:rsidP="00C53E01">
      <w:pPr>
        <w:spacing w:after="0"/>
        <w:ind w:left="426"/>
        <w:rPr>
          <w:rFonts w:cs="Times New Roman"/>
        </w:rPr>
      </w:pPr>
      <w:r w:rsidRPr="008C13C0">
        <w:rPr>
          <w:rFonts w:cs="Times New Roman"/>
        </w:rPr>
        <w:lastRenderedPageBreak/>
        <w:t>A nemzeti köznevelésről szóló 2011. évi CXC. törvény. 54. § (2) a) pontja szerinti értékeléssel.</w:t>
      </w:r>
    </w:p>
    <w:p w:rsidR="00107AF7" w:rsidRPr="008C13C0" w:rsidRDefault="00107AF7" w:rsidP="00107AF7">
      <w:pPr>
        <w:spacing w:after="0"/>
        <w:rPr>
          <w:rFonts w:cs="Times New Roman"/>
        </w:rPr>
      </w:pPr>
    </w:p>
    <w:p w:rsidR="00107AF7" w:rsidRPr="008C13C0" w:rsidRDefault="00E51E6F" w:rsidP="004908C0">
      <w:pPr>
        <w:pStyle w:val="Listaszerbekezds"/>
        <w:numPr>
          <w:ilvl w:val="0"/>
          <w:numId w:val="4"/>
        </w:numPr>
        <w:tabs>
          <w:tab w:val="right" w:pos="9072"/>
        </w:tabs>
        <w:spacing w:after="0"/>
        <w:rPr>
          <w:rFonts w:cs="Times New Roman"/>
          <w:b/>
        </w:rPr>
      </w:pPr>
      <w:r w:rsidRPr="008C13C0">
        <w:rPr>
          <w:rFonts w:cs="Times New Roman"/>
          <w:b/>
        </w:rPr>
        <w:t>Társastánc</w:t>
      </w:r>
      <w:r w:rsidR="00107AF7" w:rsidRPr="008C13C0">
        <w:rPr>
          <w:rFonts w:cs="Times New Roman"/>
          <w:b/>
        </w:rPr>
        <w:t xml:space="preserve"> tantárgy</w:t>
      </w:r>
      <w:r w:rsidR="00107AF7" w:rsidRPr="008C13C0">
        <w:rPr>
          <w:rFonts w:cs="Times New Roman"/>
          <w:b/>
        </w:rPr>
        <w:tab/>
      </w:r>
      <w:r w:rsidRPr="008C13C0">
        <w:rPr>
          <w:rFonts w:cs="Times New Roman"/>
          <w:b/>
        </w:rPr>
        <w:t>62</w:t>
      </w:r>
      <w:r w:rsidR="00107AF7" w:rsidRPr="008C13C0">
        <w:rPr>
          <w:rFonts w:cs="Times New Roman"/>
          <w:b/>
        </w:rPr>
        <w:t xml:space="preserve"> óra/… </w:t>
      </w:r>
      <w:proofErr w:type="spellStart"/>
      <w:r w:rsidR="00107AF7" w:rsidRPr="008C13C0">
        <w:rPr>
          <w:rFonts w:cs="Times New Roman"/>
          <w:b/>
        </w:rPr>
        <w:t>óra</w:t>
      </w:r>
      <w:proofErr w:type="spellEnd"/>
      <w:r w:rsidR="00107AF7" w:rsidRPr="008C13C0">
        <w:rPr>
          <w:rFonts w:cs="Times New Roman"/>
          <w:b/>
        </w:rPr>
        <w:t>*</w:t>
      </w:r>
    </w:p>
    <w:p w:rsidR="00107AF7" w:rsidRPr="008C13C0" w:rsidRDefault="00107AF7" w:rsidP="00107AF7">
      <w:pPr>
        <w:spacing w:after="0"/>
        <w:jc w:val="right"/>
        <w:rPr>
          <w:rFonts w:cs="Times New Roman"/>
          <w:sz w:val="20"/>
        </w:rPr>
      </w:pPr>
      <w:r w:rsidRPr="008C13C0">
        <w:rPr>
          <w:rFonts w:cs="Times New Roman"/>
          <w:sz w:val="20"/>
        </w:rPr>
        <w:t>* 9-13. évfolyamon megszervezett képzés/13. és 14. évfolyamon megszervezett képzés</w:t>
      </w:r>
    </w:p>
    <w:p w:rsidR="00107AF7" w:rsidRPr="008C13C0" w:rsidRDefault="00107AF7" w:rsidP="00107AF7">
      <w:pPr>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tanításának célja</w:t>
      </w:r>
    </w:p>
    <w:p w:rsidR="00107AF7" w:rsidRPr="008C13C0" w:rsidRDefault="00E51E6F" w:rsidP="00E51E6F">
      <w:pPr>
        <w:spacing w:after="0"/>
        <w:rPr>
          <w:rFonts w:cs="Times New Roman"/>
        </w:rPr>
      </w:pPr>
      <w:r w:rsidRPr="008C13C0">
        <w:rPr>
          <w:rFonts w:cs="Times New Roman"/>
          <w:noProof/>
        </w:rPr>
        <w:t>A jelöltek táncos magatartásának új kívánalmak szerinti fejlesztése. A tánc újabb mûfajával való megismerkedés, illetve alapvetõ ismeretek megszerzése e témakörbõl. A néptánc illetve a társastáncok kapcsolatainak és egymásra való hatásainak meg-ismerése.</w:t>
      </w:r>
      <w:r w:rsidRPr="008C13C0">
        <w:rPr>
          <w:rFonts w:cs="Times New Roman"/>
          <w:noProof/>
        </w:rPr>
        <w:cr/>
        <w:t xml:space="preserve"> A tantárgy tanításának </w:t>
      </w:r>
      <w:r w:rsidRPr="008C13C0">
        <w:rPr>
          <w:rFonts w:cs="Times New Roman"/>
          <w:b/>
          <w:noProof/>
        </w:rPr>
        <w:t>feladata</w:t>
      </w:r>
      <w:r w:rsidRPr="008C13C0">
        <w:rPr>
          <w:rFonts w:cs="Times New Roman"/>
          <w:noProof/>
        </w:rPr>
        <w:t>:</w:t>
      </w:r>
      <w:r w:rsidRPr="008C13C0">
        <w:rPr>
          <w:rFonts w:cs="Times New Roman"/>
          <w:noProof/>
        </w:rPr>
        <w:cr/>
      </w:r>
      <w:r w:rsidRPr="008C13C0">
        <w:rPr>
          <w:rFonts w:cs="Times New Roman"/>
          <w:noProof/>
        </w:rPr>
        <w:cr/>
      </w:r>
      <w:r w:rsidRPr="008C13C0">
        <w:rPr>
          <w:rFonts w:cs="Times New Roman"/>
          <w:i/>
          <w:noProof/>
        </w:rPr>
        <w:t>Ismertesse meg a tanulókkal:</w:t>
      </w:r>
      <w:r w:rsidRPr="008C13C0">
        <w:rPr>
          <w:rFonts w:cs="Times New Roman"/>
          <w:i/>
          <w:noProof/>
        </w:rPr>
        <w:cr/>
      </w:r>
      <w:r w:rsidRPr="008C13C0">
        <w:rPr>
          <w:rFonts w:cs="Times New Roman"/>
          <w:noProof/>
        </w:rPr>
        <w:t>- a társastánc választott mûfajainak egyszerû lépésanyagát</w:t>
      </w:r>
      <w:r w:rsidRPr="008C13C0">
        <w:rPr>
          <w:rFonts w:cs="Times New Roman"/>
          <w:noProof/>
        </w:rPr>
        <w:cr/>
        <w:t>- a helyes járást, tartást</w:t>
      </w:r>
      <w:r w:rsidRPr="008C13C0">
        <w:rPr>
          <w:rFonts w:cs="Times New Roman"/>
          <w:noProof/>
        </w:rPr>
        <w:cr/>
        <w:t>- a különbözõ ritmikai etûdöket, szabályos - szabálytalan</w:t>
      </w:r>
      <w:r w:rsidRPr="008C13C0">
        <w:rPr>
          <w:rFonts w:cs="Times New Roman"/>
          <w:noProof/>
        </w:rPr>
        <w:cr/>
        <w:t xml:space="preserve">  formákat, térbeli  mozgásokat</w:t>
      </w:r>
      <w:r w:rsidRPr="008C13C0">
        <w:rPr>
          <w:rFonts w:cs="Times New Roman"/>
          <w:noProof/>
        </w:rPr>
        <w:cr/>
        <w:t>- nemzeti táncokat</w:t>
      </w:r>
      <w:r w:rsidRPr="008C13C0">
        <w:rPr>
          <w:rFonts w:cs="Times New Roman"/>
          <w:noProof/>
        </w:rPr>
        <w:cr/>
        <w:t>- a társastánc és a néptánc kapcsolatát</w:t>
      </w:r>
      <w:r w:rsidRPr="008C13C0">
        <w:rPr>
          <w:rFonts w:cs="Times New Roman"/>
          <w:noProof/>
        </w:rPr>
        <w:cr/>
      </w:r>
      <w:r w:rsidRPr="008C13C0">
        <w:rPr>
          <w:rFonts w:cs="Times New Roman"/>
          <w:noProof/>
        </w:rPr>
        <w:cr/>
      </w:r>
      <w:r w:rsidRPr="008C13C0">
        <w:rPr>
          <w:rFonts w:cs="Times New Roman"/>
          <w:i/>
          <w:noProof/>
        </w:rPr>
        <w:t>Alakítsa ki:</w:t>
      </w:r>
      <w:r w:rsidRPr="008C13C0">
        <w:rPr>
          <w:rFonts w:cs="Times New Roman"/>
          <w:i/>
          <w:noProof/>
        </w:rPr>
        <w:cr/>
      </w:r>
      <w:r w:rsidRPr="008C13C0">
        <w:rPr>
          <w:rFonts w:cs="Times New Roman"/>
          <w:noProof/>
        </w:rPr>
        <w:t>- a rendszeres, természetes, fegyelmezett munka igényét</w:t>
      </w:r>
      <w:r w:rsidRPr="008C13C0">
        <w:rPr>
          <w:rFonts w:cs="Times New Roman"/>
          <w:noProof/>
        </w:rPr>
        <w:cr/>
        <w:t>- az önálló táncos munkára való alkalmasságot</w:t>
      </w:r>
      <w:r w:rsidRPr="008C13C0">
        <w:rPr>
          <w:rFonts w:cs="Times New Roman"/>
          <w:noProof/>
        </w:rPr>
        <w:cr/>
      </w:r>
      <w:r w:rsidRPr="008C13C0">
        <w:rPr>
          <w:rFonts w:cs="Times New Roman"/>
          <w:noProof/>
        </w:rPr>
        <w:cr/>
      </w:r>
      <w:r w:rsidRPr="008C13C0">
        <w:rPr>
          <w:rFonts w:cs="Times New Roman"/>
          <w:i/>
          <w:noProof/>
        </w:rPr>
        <w:t>Fejlessze:</w:t>
      </w:r>
      <w:r w:rsidRPr="008C13C0">
        <w:rPr>
          <w:rFonts w:cs="Times New Roman"/>
          <w:i/>
          <w:noProof/>
        </w:rPr>
        <w:cr/>
      </w:r>
      <w:r w:rsidRPr="008C13C0">
        <w:rPr>
          <w:rFonts w:cs="Times New Roman"/>
          <w:noProof/>
        </w:rPr>
        <w:t>- a növendék fizikai és technikai képességeit</w:t>
      </w:r>
      <w:r w:rsidRPr="008C13C0">
        <w:rPr>
          <w:rFonts w:cs="Times New Roman"/>
          <w:noProof/>
        </w:rPr>
        <w:cr/>
        <w:t>- stilusérzékét</w:t>
      </w:r>
      <w:r w:rsidRPr="008C13C0">
        <w:rPr>
          <w:rFonts w:cs="Times New Roman"/>
          <w:noProof/>
        </w:rPr>
        <w:cr/>
        <w:t>- mozgásmemóriáját, mozgáskoordinációját</w:t>
      </w:r>
      <w:r w:rsidRPr="008C13C0">
        <w:rPr>
          <w:rFonts w:cs="Times New Roman"/>
          <w:noProof/>
        </w:rPr>
        <w:cr/>
        <w:t>- a tánc iránti szeretetét</w:t>
      </w:r>
      <w:r w:rsidRPr="008C13C0">
        <w:rPr>
          <w:rFonts w:cs="Times New Roman"/>
          <w:noProof/>
        </w:rPr>
        <w:cr/>
        <w:t>- igényességet saját teljesítményével szemben</w:t>
      </w:r>
      <w:r w:rsidRPr="008C13C0">
        <w:rPr>
          <w:rFonts w:cs="Times New Roman"/>
          <w:noProof/>
        </w:rPr>
        <w:cr/>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Kapcsolódó közismereti, szakmai tartalmak</w:t>
      </w:r>
    </w:p>
    <w:p w:rsidR="00107AF7" w:rsidRPr="008C13C0" w:rsidRDefault="006331C4" w:rsidP="00107AF7">
      <w:pPr>
        <w:spacing w:after="0"/>
        <w:ind w:left="426"/>
        <w:rPr>
          <w:rFonts w:cs="Times New Roman"/>
        </w:rPr>
      </w:pPr>
      <w:r w:rsidRPr="008C13C0">
        <w:rPr>
          <w:rFonts w:cs="Times New Roman"/>
        </w:rPr>
        <w:t>Néptánc, tánctörténet, zeneismeret, klasszikus balett, előadó-művészeti gyakorlat, testnevelés.</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Témakörök</w:t>
      </w:r>
    </w:p>
    <w:p w:rsidR="00107AF7" w:rsidRPr="008C13C0" w:rsidRDefault="006331C4"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latin és standard táncok alapjai</w:t>
      </w:r>
      <w:r w:rsidR="00107AF7" w:rsidRPr="008C13C0">
        <w:rPr>
          <w:rFonts w:cs="Times New Roman"/>
          <w:b/>
          <w:i/>
        </w:rPr>
        <w:tab/>
      </w:r>
      <w:r w:rsidRPr="008C13C0">
        <w:rPr>
          <w:rFonts w:cs="Times New Roman"/>
          <w:b/>
          <w:i/>
        </w:rPr>
        <w:t>31</w:t>
      </w:r>
      <w:r w:rsidR="00107AF7" w:rsidRPr="008C13C0">
        <w:rPr>
          <w:rFonts w:cs="Times New Roman"/>
          <w:b/>
          <w:i/>
        </w:rPr>
        <w:t xml:space="preserve"> óra/… </w:t>
      </w:r>
      <w:proofErr w:type="spellStart"/>
      <w:r w:rsidR="00107AF7" w:rsidRPr="008C13C0">
        <w:rPr>
          <w:rFonts w:cs="Times New Roman"/>
          <w:b/>
          <w:i/>
        </w:rPr>
        <w:t>óra</w:t>
      </w:r>
      <w:proofErr w:type="spellEnd"/>
    </w:p>
    <w:p w:rsidR="006331C4" w:rsidRPr="008C13C0" w:rsidRDefault="006331C4" w:rsidP="006331C4">
      <w:pPr>
        <w:spacing w:after="0"/>
        <w:rPr>
          <w:rFonts w:cs="Times New Roman"/>
          <w:noProof/>
        </w:rPr>
      </w:pPr>
      <w:r w:rsidRPr="008C13C0">
        <w:rPr>
          <w:rFonts w:cs="Times New Roman"/>
          <w:noProof/>
        </w:rPr>
        <w:t xml:space="preserve">A XIX. század táncai: </w:t>
      </w:r>
    </w:p>
    <w:p w:rsidR="00403409" w:rsidRPr="008C13C0" w:rsidRDefault="006331C4" w:rsidP="004908C0">
      <w:pPr>
        <w:pStyle w:val="Listaszerbekezds"/>
        <w:numPr>
          <w:ilvl w:val="0"/>
          <w:numId w:val="18"/>
        </w:numPr>
        <w:spacing w:after="0"/>
        <w:ind w:left="426" w:hanging="66"/>
        <w:rPr>
          <w:rFonts w:cs="Times New Roman"/>
        </w:rPr>
      </w:pPr>
      <w:r w:rsidRPr="008C13C0">
        <w:rPr>
          <w:rFonts w:cs="Times New Roman"/>
          <w:noProof/>
        </w:rPr>
        <w:t xml:space="preserve"> bécsi keringõ</w:t>
      </w:r>
      <w:r w:rsidRPr="008C13C0">
        <w:rPr>
          <w:rFonts w:cs="Times New Roman"/>
          <w:noProof/>
        </w:rPr>
        <w:cr/>
        <w:t>-</w:t>
      </w:r>
      <w:r w:rsidRPr="008C13C0">
        <w:rPr>
          <w:rFonts w:cs="Times New Roman"/>
          <w:noProof/>
        </w:rPr>
        <w:tab/>
        <w:t xml:space="preserve"> a század huszas éveinek táncai: angol keringõ, foxtrott, tangó,</w:t>
      </w:r>
      <w:r w:rsidRPr="008C13C0">
        <w:rPr>
          <w:rFonts w:cs="Times New Roman"/>
          <w:noProof/>
        </w:rPr>
        <w:cr/>
      </w:r>
      <w:r w:rsidRPr="008C13C0">
        <w:rPr>
          <w:rFonts w:cs="Times New Roman"/>
          <w:noProof/>
        </w:rPr>
        <w:tab/>
      </w:r>
      <w:r w:rsidRPr="008C13C0">
        <w:rPr>
          <w:rFonts w:cs="Times New Roman"/>
          <w:noProof/>
        </w:rPr>
        <w:tab/>
      </w:r>
      <w:r w:rsidRPr="008C13C0">
        <w:rPr>
          <w:rFonts w:cs="Times New Roman"/>
          <w:noProof/>
        </w:rPr>
        <w:tab/>
      </w:r>
      <w:r w:rsidRPr="008C13C0">
        <w:rPr>
          <w:rFonts w:cs="Times New Roman"/>
          <w:noProof/>
        </w:rPr>
        <w:tab/>
      </w:r>
      <w:r w:rsidRPr="008C13C0">
        <w:rPr>
          <w:rFonts w:cs="Times New Roman"/>
          <w:noProof/>
        </w:rPr>
        <w:tab/>
        <w:t xml:space="preserve">   swing, charleston</w:t>
      </w:r>
    </w:p>
    <w:p w:rsidR="006331C4" w:rsidRPr="008C13C0" w:rsidRDefault="00403409" w:rsidP="00403409">
      <w:pPr>
        <w:spacing w:after="0"/>
        <w:rPr>
          <w:rFonts w:cs="Times New Roman"/>
          <w:noProof/>
        </w:rPr>
      </w:pPr>
      <w:r w:rsidRPr="008C13C0">
        <w:rPr>
          <w:rFonts w:cs="Times New Roman"/>
          <w:noProof/>
        </w:rPr>
        <w:t>N</w:t>
      </w:r>
      <w:r w:rsidR="006331C4" w:rsidRPr="008C13C0">
        <w:rPr>
          <w:rFonts w:cs="Times New Roman"/>
          <w:noProof/>
        </w:rPr>
        <w:t>éhány európai nemzet táncainak megismertetése a tanulókkal:</w:t>
      </w:r>
      <w:r w:rsidR="006331C4" w:rsidRPr="008C13C0">
        <w:rPr>
          <w:rFonts w:cs="Times New Roman"/>
          <w:noProof/>
        </w:rPr>
        <w:cr/>
      </w:r>
      <w:r w:rsidR="006331C4" w:rsidRPr="008C13C0">
        <w:rPr>
          <w:rFonts w:cs="Times New Roman"/>
          <w:noProof/>
        </w:rPr>
        <w:tab/>
        <w:t>spanyol, orosz, cseh, lengyel táncok alapvetõ lépéseinek, motívumainak</w:t>
      </w:r>
    </w:p>
    <w:p w:rsidR="00403409" w:rsidRPr="008C13C0" w:rsidRDefault="00403409" w:rsidP="00403409">
      <w:pPr>
        <w:spacing w:after="0"/>
        <w:rPr>
          <w:rFonts w:cs="Times New Roman"/>
          <w:noProof/>
        </w:rPr>
      </w:pPr>
      <w:r w:rsidRPr="008C13C0">
        <w:rPr>
          <w:rFonts w:cs="Times New Roman"/>
          <w:noProof/>
        </w:rPr>
        <w:t>Latin-amerikai népek táncai:</w:t>
      </w:r>
      <w:r w:rsidRPr="008C13C0">
        <w:rPr>
          <w:rFonts w:cs="Times New Roman"/>
          <w:noProof/>
        </w:rPr>
        <w:cr/>
      </w:r>
      <w:r w:rsidRPr="008C13C0">
        <w:rPr>
          <w:rFonts w:cs="Times New Roman"/>
          <w:noProof/>
        </w:rPr>
        <w:tab/>
        <w:t>szamba, rumba, cha-cha-cha, mambó, szalsza, paso-doble</w:t>
      </w:r>
      <w:r w:rsidRPr="008C13C0">
        <w:rPr>
          <w:rFonts w:cs="Times New Roman"/>
          <w:noProof/>
        </w:rPr>
        <w:cr/>
      </w:r>
      <w:r w:rsidRPr="008C13C0">
        <w:rPr>
          <w:rFonts w:cs="Times New Roman"/>
          <w:noProof/>
        </w:rPr>
        <w:tab/>
        <w:t>alapvetõ lépéseinek, motívumainak elsajátítása.</w:t>
      </w:r>
    </w:p>
    <w:p w:rsidR="00403409" w:rsidRPr="008C13C0" w:rsidRDefault="00403409" w:rsidP="00403409">
      <w:pPr>
        <w:spacing w:after="0"/>
        <w:rPr>
          <w:rFonts w:cs="Times New Roman"/>
        </w:rPr>
      </w:pPr>
      <w:r w:rsidRPr="008C13C0">
        <w:rPr>
          <w:rFonts w:cs="Times New Roman"/>
          <w:noProof/>
        </w:rPr>
        <w:t xml:space="preserve">Egyszerû sorozatok, </w:t>
      </w:r>
      <w:r w:rsidRPr="008C13C0">
        <w:rPr>
          <w:rFonts w:cs="Times New Roman"/>
          <w:noProof/>
        </w:rPr>
        <w:tab/>
        <w:t>koreográfiák megtanulása.</w:t>
      </w:r>
      <w:r w:rsidRPr="008C13C0">
        <w:rPr>
          <w:rFonts w:cs="Times New Roman"/>
          <w:noProof/>
        </w:rPr>
        <w:cr/>
      </w:r>
    </w:p>
    <w:p w:rsidR="00107AF7" w:rsidRPr="008C13C0" w:rsidRDefault="00107AF7" w:rsidP="00107AF7">
      <w:pPr>
        <w:tabs>
          <w:tab w:val="left" w:pos="1418"/>
          <w:tab w:val="right" w:pos="9072"/>
        </w:tabs>
        <w:spacing w:after="0"/>
        <w:ind w:left="851"/>
        <w:rPr>
          <w:rFonts w:cs="Times New Roman"/>
        </w:rPr>
      </w:pPr>
    </w:p>
    <w:p w:rsidR="00107AF7" w:rsidRPr="008C13C0" w:rsidRDefault="00403409"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lastRenderedPageBreak/>
        <w:t>Divattáncok alapjai</w:t>
      </w:r>
      <w:r w:rsidR="00107AF7" w:rsidRPr="008C13C0">
        <w:rPr>
          <w:rFonts w:cs="Times New Roman"/>
          <w:b/>
          <w:i/>
        </w:rPr>
        <w:tab/>
      </w:r>
      <w:r w:rsidRPr="008C13C0">
        <w:rPr>
          <w:rFonts w:cs="Times New Roman"/>
          <w:b/>
          <w:i/>
        </w:rPr>
        <w:t>31</w:t>
      </w:r>
      <w:r w:rsidR="00107AF7" w:rsidRPr="008C13C0">
        <w:rPr>
          <w:rFonts w:cs="Times New Roman"/>
          <w:b/>
          <w:i/>
        </w:rPr>
        <w:t xml:space="preserve"> óra/… </w:t>
      </w:r>
      <w:proofErr w:type="spellStart"/>
      <w:r w:rsidR="00107AF7" w:rsidRPr="008C13C0">
        <w:rPr>
          <w:rFonts w:cs="Times New Roman"/>
          <w:b/>
          <w:i/>
        </w:rPr>
        <w:t>óra</w:t>
      </w:r>
      <w:proofErr w:type="spellEnd"/>
    </w:p>
    <w:p w:rsidR="00403409" w:rsidRPr="008C13C0" w:rsidRDefault="00403409" w:rsidP="004908C0">
      <w:pPr>
        <w:pStyle w:val="Listaszerbekezds"/>
        <w:numPr>
          <w:ilvl w:val="0"/>
          <w:numId w:val="19"/>
        </w:numPr>
        <w:spacing w:after="0"/>
        <w:ind w:hanging="437"/>
        <w:rPr>
          <w:rFonts w:cs="Times New Roman"/>
          <w:noProof/>
        </w:rPr>
      </w:pPr>
      <w:r w:rsidRPr="008C13C0">
        <w:rPr>
          <w:rFonts w:cs="Times New Roman"/>
          <w:noProof/>
        </w:rPr>
        <w:t>street-dance</w:t>
      </w:r>
    </w:p>
    <w:p w:rsidR="00403409" w:rsidRPr="008C13C0" w:rsidRDefault="00403409" w:rsidP="004908C0">
      <w:pPr>
        <w:pStyle w:val="Listaszerbekezds"/>
        <w:numPr>
          <w:ilvl w:val="0"/>
          <w:numId w:val="19"/>
        </w:numPr>
        <w:spacing w:after="0"/>
        <w:ind w:hanging="437"/>
        <w:rPr>
          <w:rFonts w:cs="Times New Roman"/>
          <w:noProof/>
        </w:rPr>
      </w:pPr>
      <w:r w:rsidRPr="008C13C0">
        <w:rPr>
          <w:rFonts w:cs="Times New Roman"/>
          <w:noProof/>
        </w:rPr>
        <w:t xml:space="preserve">boogie-woogie </w:t>
      </w:r>
    </w:p>
    <w:p w:rsidR="00403409" w:rsidRPr="008C13C0" w:rsidRDefault="00403409" w:rsidP="004908C0">
      <w:pPr>
        <w:pStyle w:val="Listaszerbekezds"/>
        <w:numPr>
          <w:ilvl w:val="0"/>
          <w:numId w:val="19"/>
        </w:numPr>
        <w:spacing w:after="0"/>
        <w:ind w:hanging="437"/>
        <w:rPr>
          <w:rFonts w:cs="Times New Roman"/>
          <w:noProof/>
        </w:rPr>
      </w:pPr>
      <w:r w:rsidRPr="008C13C0">
        <w:rPr>
          <w:rFonts w:cs="Times New Roman"/>
          <w:noProof/>
        </w:rPr>
        <w:t>blues</w:t>
      </w:r>
    </w:p>
    <w:p w:rsidR="00107AF7" w:rsidRPr="008C13C0" w:rsidRDefault="00403409" w:rsidP="00107AF7">
      <w:pPr>
        <w:tabs>
          <w:tab w:val="left" w:pos="1418"/>
          <w:tab w:val="right" w:pos="9072"/>
        </w:tabs>
        <w:spacing w:after="0"/>
        <w:ind w:left="851"/>
        <w:rPr>
          <w:rFonts w:cs="Times New Roman"/>
        </w:rPr>
      </w:pPr>
      <w:r w:rsidRPr="008C13C0">
        <w:rPr>
          <w:rFonts w:cs="Times New Roman"/>
          <w:noProof/>
        </w:rPr>
        <w:t xml:space="preserve">   rock and roll</w:t>
      </w:r>
      <w:r w:rsidRPr="008C13C0">
        <w:rPr>
          <w:rFonts w:cs="Times New Roman"/>
          <w:noProof/>
        </w:rPr>
        <w:cr/>
        <w:t>Egyszerű sorozatok, koreográfiák megtanulása.</w:t>
      </w: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képzés javasolt helyszíne (ajánlás)</w:t>
      </w:r>
    </w:p>
    <w:p w:rsidR="00107AF7" w:rsidRPr="008C13C0" w:rsidRDefault="00403409" w:rsidP="00107AF7">
      <w:pPr>
        <w:spacing w:after="0"/>
        <w:ind w:left="426"/>
        <w:rPr>
          <w:rFonts w:cs="Times New Roman"/>
        </w:rPr>
      </w:pPr>
      <w:r w:rsidRPr="008C13C0">
        <w:rPr>
          <w:rFonts w:cs="Times New Roman"/>
        </w:rPr>
        <w:t>Parkettás borítású táncterem, vagy ha nincs, akkor táncterem, balett-terem</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107AF7" w:rsidRPr="008C13C0" w:rsidRDefault="00107AF7" w:rsidP="00107AF7">
      <w:pPr>
        <w:spacing w:after="0"/>
        <w:ind w:left="426"/>
        <w:rPr>
          <w:rFonts w:cs="Times New Roman"/>
        </w:rPr>
      </w:pPr>
    </w:p>
    <w:p w:rsidR="00107AF7" w:rsidRPr="008C13C0" w:rsidRDefault="00107AF7" w:rsidP="00107AF7">
      <w:pPr>
        <w:spacing w:after="0"/>
        <w:ind w:left="426"/>
        <w:rPr>
          <w:rFonts w:cs="Times New Roman"/>
          <w:i/>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8D072C" w:rsidRPr="008C13C0" w:rsidTr="008D072C">
        <w:trPr>
          <w:trHeight w:val="576"/>
        </w:trPr>
        <w:tc>
          <w:tcPr>
            <w:tcW w:w="1008"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D072C" w:rsidRPr="008C13C0">
        <w:trPr>
          <w:trHeight w:val="259"/>
        </w:trPr>
        <w:tc>
          <w:tcPr>
            <w:tcW w:w="1008" w:type="dxa"/>
            <w:tcBorders>
              <w:top w:val="nil"/>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12"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12"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Borders>
              <w:top w:val="single" w:sz="6" w:space="0" w:color="auto"/>
              <w:left w:val="single" w:sz="6" w:space="0" w:color="auto"/>
              <w:bottom w:val="single" w:sz="12"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Borders>
              <w:top w:val="single" w:sz="6" w:space="0" w:color="auto"/>
              <w:left w:val="single" w:sz="6" w:space="0" w:color="auto"/>
              <w:bottom w:val="single" w:sz="12"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r>
      <w:tr w:rsidR="008D072C"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megbeszélés</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302"/>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2030"/>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hibajavítás-taktilis a helyes végrehajtás érdekében történő érintés, testigazítás- közvetett tanári irányítás, lényegi mutatás</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bl>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tblInd w:w="53"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72C" w:rsidRPr="008C13C0" w:rsidTr="008D072C">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D072C" w:rsidRPr="008C13C0" w:rsidTr="008D072C">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értékelésének módja</w:t>
      </w:r>
    </w:p>
    <w:p w:rsidR="00107AF7" w:rsidRPr="008C13C0" w:rsidRDefault="00107AF7" w:rsidP="00107AF7">
      <w:pPr>
        <w:spacing w:after="0"/>
        <w:ind w:left="426"/>
        <w:rPr>
          <w:rFonts w:cs="Times New Roman"/>
        </w:rPr>
      </w:pPr>
      <w:r w:rsidRPr="008C13C0">
        <w:rPr>
          <w:rFonts w:cs="Times New Roman"/>
        </w:rPr>
        <w:t>A nemzeti köznevelésről szóló 2011. évi CXC. törvény. 54. § (2) a) pontja szerinti értékeléssel.</w:t>
      </w:r>
    </w:p>
    <w:p w:rsidR="00107AF7" w:rsidRPr="008C13C0" w:rsidRDefault="00107AF7" w:rsidP="00107AF7">
      <w:pPr>
        <w:spacing w:after="0"/>
        <w:ind w:left="426"/>
        <w:rPr>
          <w:rFonts w:cs="Times New Roman"/>
        </w:rPr>
      </w:pPr>
    </w:p>
    <w:p w:rsidR="00107AF7" w:rsidRPr="008C13C0" w:rsidRDefault="00107AF7" w:rsidP="00107AF7">
      <w:pPr>
        <w:spacing w:after="0"/>
        <w:rPr>
          <w:rFonts w:cs="Times New Roman"/>
        </w:rPr>
      </w:pPr>
    </w:p>
    <w:p w:rsidR="00107AF7" w:rsidRPr="008C13C0" w:rsidRDefault="00403409" w:rsidP="004908C0">
      <w:pPr>
        <w:pStyle w:val="Listaszerbekezds"/>
        <w:numPr>
          <w:ilvl w:val="0"/>
          <w:numId w:val="4"/>
        </w:numPr>
        <w:tabs>
          <w:tab w:val="right" w:pos="9072"/>
        </w:tabs>
        <w:spacing w:after="0"/>
        <w:rPr>
          <w:rFonts w:cs="Times New Roman"/>
          <w:b/>
        </w:rPr>
      </w:pPr>
      <w:r w:rsidRPr="008C13C0">
        <w:rPr>
          <w:rFonts w:cs="Times New Roman"/>
          <w:b/>
        </w:rPr>
        <w:t>Repertoár gyakorlat</w:t>
      </w:r>
      <w:r w:rsidR="00107AF7" w:rsidRPr="008C13C0">
        <w:rPr>
          <w:rFonts w:cs="Times New Roman"/>
          <w:b/>
        </w:rPr>
        <w:t xml:space="preserve"> tantárgy</w:t>
      </w:r>
      <w:r w:rsidR="00107AF7" w:rsidRPr="008C13C0">
        <w:rPr>
          <w:rFonts w:cs="Times New Roman"/>
          <w:b/>
        </w:rPr>
        <w:tab/>
      </w:r>
      <w:r w:rsidR="001F710D" w:rsidRPr="008C13C0">
        <w:rPr>
          <w:rFonts w:cs="Times New Roman"/>
          <w:b/>
        </w:rPr>
        <w:t>186</w:t>
      </w:r>
      <w:r w:rsidR="00107AF7" w:rsidRPr="008C13C0">
        <w:rPr>
          <w:rFonts w:cs="Times New Roman"/>
          <w:b/>
        </w:rPr>
        <w:t xml:space="preserve"> óra/… </w:t>
      </w:r>
      <w:proofErr w:type="spellStart"/>
      <w:r w:rsidR="00107AF7" w:rsidRPr="008C13C0">
        <w:rPr>
          <w:rFonts w:cs="Times New Roman"/>
          <w:b/>
        </w:rPr>
        <w:t>óra</w:t>
      </w:r>
      <w:proofErr w:type="spellEnd"/>
      <w:r w:rsidR="00107AF7" w:rsidRPr="008C13C0">
        <w:rPr>
          <w:rFonts w:cs="Times New Roman"/>
          <w:b/>
        </w:rPr>
        <w:t>*</w:t>
      </w:r>
    </w:p>
    <w:p w:rsidR="00107AF7" w:rsidRPr="008C13C0" w:rsidRDefault="00107AF7" w:rsidP="00107AF7">
      <w:pPr>
        <w:spacing w:after="0"/>
        <w:jc w:val="right"/>
        <w:rPr>
          <w:rFonts w:cs="Times New Roman"/>
          <w:sz w:val="20"/>
        </w:rPr>
      </w:pPr>
      <w:r w:rsidRPr="008C13C0">
        <w:rPr>
          <w:rFonts w:cs="Times New Roman"/>
          <w:sz w:val="20"/>
        </w:rPr>
        <w:t>* 9-13. évfolyamon megszervezett képzés/13. és 14. évfolyamon megszervezett képzés</w:t>
      </w:r>
    </w:p>
    <w:p w:rsidR="00107AF7" w:rsidRPr="008C13C0" w:rsidRDefault="00107AF7" w:rsidP="00107AF7">
      <w:pPr>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tanításának célja</w:t>
      </w:r>
    </w:p>
    <w:p w:rsidR="0030661F" w:rsidRPr="008C13C0" w:rsidRDefault="0030661F" w:rsidP="0030661F">
      <w:pPr>
        <w:widowControl w:val="0"/>
        <w:suppressAutoHyphens/>
        <w:spacing w:after="0"/>
        <w:rPr>
          <w:rFonts w:cs="Times New Roman"/>
          <w:szCs w:val="24"/>
        </w:rPr>
      </w:pPr>
      <w:r w:rsidRPr="008C13C0">
        <w:rPr>
          <w:rFonts w:cs="Times New Roman"/>
          <w:szCs w:val="24"/>
        </w:rPr>
        <w:t xml:space="preserve">Az Repertoár gyakorlat tantárgy tanításának célja az, lehetővé tegye, hogy a próbatermi munka eredményeként megjelenő készségeket, képességeket a növendékeke koreográfiákban, előadások, műsorok formájában összegezzék, ezzel </w:t>
      </w:r>
    </w:p>
    <w:p w:rsidR="0030661F" w:rsidRPr="008C13C0" w:rsidRDefault="0030661F" w:rsidP="0030661F">
      <w:pPr>
        <w:widowControl w:val="0"/>
        <w:suppressAutoHyphens/>
        <w:spacing w:after="0"/>
        <w:rPr>
          <w:rFonts w:cs="Times New Roman"/>
          <w:szCs w:val="24"/>
        </w:rPr>
      </w:pPr>
      <w:proofErr w:type="gramStart"/>
      <w:r w:rsidRPr="008C13C0">
        <w:rPr>
          <w:rFonts w:cs="Times New Roman"/>
          <w:szCs w:val="24"/>
        </w:rPr>
        <w:t>megteremtődik</w:t>
      </w:r>
      <w:proofErr w:type="gramEnd"/>
      <w:r w:rsidRPr="008C13C0">
        <w:rPr>
          <w:rFonts w:cs="Times New Roman"/>
          <w:szCs w:val="24"/>
        </w:rPr>
        <w:t xml:space="preserve"> a lehetősége a jövőbeli szakmájuk gyakorlásának. </w:t>
      </w:r>
    </w:p>
    <w:p w:rsidR="0030661F" w:rsidRPr="008C13C0" w:rsidRDefault="0030661F" w:rsidP="0030661F">
      <w:pPr>
        <w:pStyle w:val="Listaszerbekezds"/>
        <w:widowControl w:val="0"/>
        <w:suppressAutoHyphens/>
        <w:spacing w:after="0"/>
        <w:ind w:left="0"/>
        <w:rPr>
          <w:rFonts w:cs="Times New Roman"/>
          <w:szCs w:val="24"/>
        </w:rPr>
      </w:pPr>
      <w:r w:rsidRPr="008C13C0">
        <w:rPr>
          <w:rFonts w:cs="Times New Roman"/>
          <w:szCs w:val="24"/>
        </w:rPr>
        <w:t>Ismerjék meg a jelmezek, díszletek, kellékek gyors és pontos, szakszerű használatát, tegyenek gyakorlatot azok kezelésében.</w:t>
      </w:r>
      <w:r w:rsidR="0017613F" w:rsidRPr="008C13C0">
        <w:rPr>
          <w:rFonts w:cs="Times New Roman"/>
          <w:szCs w:val="24"/>
        </w:rPr>
        <w:t xml:space="preserve"> </w:t>
      </w:r>
      <w:r w:rsidRPr="008C13C0">
        <w:rPr>
          <w:rFonts w:cs="Times New Roman"/>
          <w:szCs w:val="24"/>
        </w:rPr>
        <w:t>A növendéke</w:t>
      </w:r>
      <w:r w:rsidR="0017613F" w:rsidRPr="008C13C0">
        <w:rPr>
          <w:rFonts w:cs="Times New Roman"/>
          <w:szCs w:val="24"/>
        </w:rPr>
        <w:t>k</w:t>
      </w:r>
      <w:r w:rsidRPr="008C13C0">
        <w:rPr>
          <w:rFonts w:cs="Times New Roman"/>
          <w:szCs w:val="24"/>
        </w:rPr>
        <w:t xml:space="preserve"> szerezzenek rutint a vizsga</w:t>
      </w:r>
      <w:r w:rsidR="0017613F" w:rsidRPr="008C13C0">
        <w:rPr>
          <w:rFonts w:cs="Times New Roman"/>
          <w:szCs w:val="24"/>
        </w:rPr>
        <w:t>tevékenység</w:t>
      </w:r>
      <w:r w:rsidRPr="008C13C0">
        <w:rPr>
          <w:rFonts w:cs="Times New Roman"/>
          <w:szCs w:val="24"/>
        </w:rPr>
        <w:t xml:space="preserve"> színpadi vizsgarésze előtt az ilyen típusú vizsgafeladatokkal kapcsolatosan. </w:t>
      </w:r>
    </w:p>
    <w:p w:rsidR="0030661F" w:rsidRPr="008C13C0" w:rsidRDefault="0030661F" w:rsidP="0030661F">
      <w:pPr>
        <w:widowControl w:val="0"/>
        <w:suppressAutoHyphens/>
        <w:spacing w:after="0"/>
        <w:rPr>
          <w:rFonts w:cs="Times New Roman"/>
          <w:szCs w:val="24"/>
        </w:rPr>
      </w:pPr>
      <w:r w:rsidRPr="008C13C0">
        <w:rPr>
          <w:rFonts w:cs="Times New Roman"/>
          <w:szCs w:val="24"/>
        </w:rPr>
        <w:t xml:space="preserve">Alakuljon ki a növendékekben az a rövid,- közép és hosszú távú memória, ami képessé teszi őket a különböző terjedelmű darabok színvonalas bemutatására. </w:t>
      </w:r>
    </w:p>
    <w:p w:rsidR="0030661F" w:rsidRPr="008C13C0" w:rsidRDefault="0030661F" w:rsidP="0030661F">
      <w:pPr>
        <w:widowControl w:val="0"/>
        <w:suppressAutoHyphens/>
        <w:spacing w:after="0"/>
        <w:rPr>
          <w:rFonts w:cs="Times New Roman"/>
          <w:szCs w:val="24"/>
        </w:rPr>
      </w:pPr>
      <w:r w:rsidRPr="008C13C0">
        <w:rPr>
          <w:rFonts w:cs="Times New Roman"/>
          <w:szCs w:val="24"/>
        </w:rPr>
        <w:t xml:space="preserve">Szilárduljon meg a képzés végére a folyamatos koncentráció képessége a </w:t>
      </w:r>
      <w:r w:rsidR="0017613F" w:rsidRPr="008C13C0">
        <w:rPr>
          <w:rFonts w:cs="Times New Roman"/>
          <w:szCs w:val="24"/>
        </w:rPr>
        <w:t xml:space="preserve">koreográfia ismeret területén is. </w:t>
      </w:r>
    </w:p>
    <w:p w:rsidR="00E67149" w:rsidRPr="008C13C0" w:rsidRDefault="00E67149" w:rsidP="00E67149">
      <w:pPr>
        <w:widowControl w:val="0"/>
        <w:suppressAutoHyphens/>
        <w:spacing w:after="0"/>
        <w:rPr>
          <w:rFonts w:eastAsia="Calibri" w:cs="Times New Roman"/>
          <w:szCs w:val="24"/>
        </w:rPr>
      </w:pPr>
      <w:r w:rsidRPr="008C13C0">
        <w:rPr>
          <w:rFonts w:eastAsia="Calibri" w:cs="Times New Roman"/>
          <w:szCs w:val="24"/>
        </w:rPr>
        <w:t>E tárgyat az eltérő nemi szerepek és minták miatt, csoportbontásban kell tanítani.</w:t>
      </w:r>
    </w:p>
    <w:p w:rsidR="00E67149" w:rsidRPr="008C13C0" w:rsidRDefault="00E67149" w:rsidP="00E67149">
      <w:pPr>
        <w:pStyle w:val="Listaszerbekezds1"/>
        <w:widowControl w:val="0"/>
        <w:suppressAutoHyphens/>
        <w:spacing w:after="0" w:line="240" w:lineRule="auto"/>
        <w:ind w:left="0"/>
        <w:rPr>
          <w:rFonts w:ascii="Times New Roman" w:hAnsi="Times New Roman"/>
          <w:sz w:val="24"/>
          <w:szCs w:val="24"/>
        </w:rPr>
      </w:pPr>
      <w:r w:rsidRPr="008C13C0">
        <w:rPr>
          <w:rFonts w:ascii="Times New Roman" w:hAnsi="Times New Roman"/>
          <w:sz w:val="24"/>
          <w:szCs w:val="24"/>
        </w:rPr>
        <w:t>E tantárgy az osztatlan képzésben szerzett diplomával is tanítható.</w:t>
      </w:r>
    </w:p>
    <w:p w:rsidR="00107AF7" w:rsidRPr="008C13C0" w:rsidRDefault="00E67149" w:rsidP="00E67149">
      <w:pPr>
        <w:spacing w:after="0"/>
        <w:rPr>
          <w:rFonts w:cs="Times New Roman"/>
          <w:szCs w:val="24"/>
        </w:rPr>
      </w:pPr>
      <w:r w:rsidRPr="008C13C0">
        <w:rPr>
          <w:rFonts w:cs="Times New Roman"/>
          <w:szCs w:val="24"/>
        </w:rPr>
        <w:t>E tárgy tananyagtartalmai az összefüggő nyári gyakorlat anyagai is.  Ezek ütemezéséről az oktatás végző intézmények helyi tantervei rendelkeznek, a képzés helyi tapasztalatai alapján.</w:t>
      </w:r>
    </w:p>
    <w:p w:rsidR="003A4570" w:rsidRPr="008C13C0" w:rsidRDefault="003A4570" w:rsidP="003A4570">
      <w:pPr>
        <w:spacing w:after="0"/>
        <w:rPr>
          <w:rFonts w:cs="Times New Roman"/>
          <w:szCs w:val="24"/>
        </w:rPr>
      </w:pPr>
      <w:r w:rsidRPr="008C13C0">
        <w:rPr>
          <w:rFonts w:cs="Times New Roman"/>
          <w:szCs w:val="24"/>
        </w:rPr>
        <w:t>E tárgy tananyagtartalmai az összefüggő nyári gyakorlat anyagai is lehetnek.  Ezek ütemezéséről az oktatás végző intézmények helyi tantervei rendelkeznek, a képzés helyi tapasztalatai alapján.</w:t>
      </w:r>
    </w:p>
    <w:p w:rsidR="003A4570" w:rsidRPr="008C13C0" w:rsidRDefault="003A4570" w:rsidP="00E67149">
      <w:pPr>
        <w:spacing w:after="0"/>
        <w:rPr>
          <w:rFonts w:cs="Times New Roman"/>
          <w:szCs w:val="24"/>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Kapcsolódó közismereti, szakmai tartalmak</w:t>
      </w:r>
    </w:p>
    <w:p w:rsidR="0017613F" w:rsidRPr="008C13C0" w:rsidRDefault="0017613F" w:rsidP="0017613F">
      <w:pPr>
        <w:widowControl w:val="0"/>
        <w:suppressAutoHyphens/>
        <w:spacing w:after="0"/>
        <w:rPr>
          <w:rFonts w:cs="Times New Roman"/>
          <w:kern w:val="2"/>
          <w:szCs w:val="24"/>
          <w:lang w:eastAsia="hi-IN" w:bidi="hi-IN"/>
        </w:rPr>
      </w:pPr>
      <w:r w:rsidRPr="008C13C0">
        <w:rPr>
          <w:rFonts w:cs="Times New Roman"/>
          <w:kern w:val="2"/>
          <w:szCs w:val="24"/>
          <w:lang w:eastAsia="hi-IN" w:bidi="hi-IN"/>
        </w:rPr>
        <w:t xml:space="preserve">Ez a tárgy a néptánc tantárggyal és annak minden témakörével és óraszámával áll kapcsolatban, hiszen az évközi munkát összegző koreográfiák, ill. a nyári gyakorlaton gyakorolt művek is e tantárgy tanítása közben jönnek létre. </w:t>
      </w:r>
    </w:p>
    <w:p w:rsidR="0017613F" w:rsidRPr="008C13C0" w:rsidRDefault="0017613F" w:rsidP="0017613F">
      <w:pPr>
        <w:pStyle w:val="Listaszerbekezds"/>
        <w:widowControl w:val="0"/>
        <w:suppressAutoHyphens/>
        <w:spacing w:after="0"/>
        <w:ind w:left="0"/>
        <w:rPr>
          <w:rFonts w:cs="Times New Roman"/>
          <w:kern w:val="2"/>
          <w:szCs w:val="24"/>
          <w:lang w:eastAsia="hi-IN" w:bidi="hi-IN"/>
        </w:rPr>
      </w:pPr>
      <w:r w:rsidRPr="008C13C0">
        <w:rPr>
          <w:rFonts w:cs="Times New Roman"/>
          <w:kern w:val="2"/>
          <w:szCs w:val="24"/>
          <w:lang w:eastAsia="hi-IN" w:bidi="hi-IN"/>
        </w:rPr>
        <w:t xml:space="preserve">A néptáncon kívül ugyanilyen közvetlenül kapcsolódó tantárgy az össze témakörével és óraszámaival a Színészmesterség gyakorlata tantárgy is. </w:t>
      </w:r>
    </w:p>
    <w:p w:rsidR="0017613F" w:rsidRPr="008C13C0" w:rsidRDefault="0017613F" w:rsidP="0017613F">
      <w:pPr>
        <w:pStyle w:val="Listaszerbekezds"/>
        <w:widowControl w:val="0"/>
        <w:suppressAutoHyphens/>
        <w:spacing w:after="0"/>
        <w:ind w:left="0"/>
        <w:rPr>
          <w:rFonts w:cs="Times New Roman"/>
          <w:kern w:val="2"/>
          <w:szCs w:val="24"/>
          <w:lang w:eastAsia="hi-IN" w:bidi="hi-IN"/>
        </w:rPr>
      </w:pPr>
      <w:r w:rsidRPr="008C13C0">
        <w:rPr>
          <w:rFonts w:cs="Times New Roman"/>
          <w:kern w:val="2"/>
          <w:szCs w:val="24"/>
          <w:lang w:eastAsia="hi-IN" w:bidi="hi-IN"/>
        </w:rPr>
        <w:t xml:space="preserve">Természetesen a más táncműfajokból készült etűdök, koreográfiák gyakorlására is feladata lehet e tantárgynak. </w:t>
      </w:r>
    </w:p>
    <w:p w:rsidR="00107AF7" w:rsidRPr="008C13C0" w:rsidRDefault="00107AF7" w:rsidP="00107AF7">
      <w:pPr>
        <w:spacing w:after="0"/>
        <w:ind w:left="426"/>
        <w:rPr>
          <w:rFonts w:cs="Times New Roman"/>
          <w:szCs w:val="24"/>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Témakörök</w:t>
      </w:r>
    </w:p>
    <w:p w:rsidR="00107AF7" w:rsidRPr="008C13C0" w:rsidRDefault="0017613F"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Műsor összeállítási gyakorlat</w:t>
      </w:r>
      <w:r w:rsidR="00107AF7" w:rsidRPr="008C13C0">
        <w:rPr>
          <w:rFonts w:cs="Times New Roman"/>
          <w:b/>
          <w:i/>
        </w:rPr>
        <w:tab/>
      </w:r>
      <w:r w:rsidRPr="008C13C0">
        <w:rPr>
          <w:rFonts w:cs="Times New Roman"/>
          <w:b/>
          <w:i/>
        </w:rPr>
        <w:t>93</w:t>
      </w:r>
      <w:r w:rsidR="00107AF7" w:rsidRPr="008C13C0">
        <w:rPr>
          <w:rFonts w:cs="Times New Roman"/>
          <w:b/>
          <w:i/>
        </w:rPr>
        <w:t xml:space="preserve"> óra/… </w:t>
      </w:r>
      <w:proofErr w:type="spellStart"/>
      <w:r w:rsidR="00107AF7" w:rsidRPr="008C13C0">
        <w:rPr>
          <w:rFonts w:cs="Times New Roman"/>
          <w:b/>
          <w:i/>
        </w:rPr>
        <w:t>óra</w:t>
      </w:r>
      <w:proofErr w:type="spellEnd"/>
    </w:p>
    <w:p w:rsidR="0017613F" w:rsidRPr="008C13C0" w:rsidRDefault="0017613F" w:rsidP="0017613F">
      <w:pPr>
        <w:spacing w:after="0"/>
        <w:rPr>
          <w:rFonts w:cs="Times New Roman"/>
          <w:szCs w:val="24"/>
        </w:rPr>
      </w:pPr>
      <w:r w:rsidRPr="008C13C0">
        <w:rPr>
          <w:rFonts w:cs="Times New Roman"/>
          <w:szCs w:val="24"/>
        </w:rPr>
        <w:t xml:space="preserve">Elsősorban a néptánc tantárgynál felsorolt tananyagtartalmakból a néprajzi, folklorisztikai hitelességet megőrizve a pedagógusok alkotói szabadságát megőrizve a képzés pillanatnyi állapotának megfelelő számú koreográfiák, etűdök készüljenek, s gyakoroltassanak, készüljenek belőlük műsorok a próbatermi körülmények között. </w:t>
      </w:r>
    </w:p>
    <w:p w:rsidR="0017613F" w:rsidRPr="008C13C0" w:rsidRDefault="0017613F" w:rsidP="0017613F">
      <w:pPr>
        <w:spacing w:after="0"/>
        <w:rPr>
          <w:rFonts w:eastAsia="Calibri" w:cs="Times New Roman"/>
          <w:szCs w:val="24"/>
        </w:rPr>
      </w:pPr>
      <w:r w:rsidRPr="008C13C0">
        <w:rPr>
          <w:rFonts w:eastAsia="Calibri" w:cs="Times New Roman"/>
          <w:szCs w:val="24"/>
        </w:rPr>
        <w:t xml:space="preserve">A képzés során, a más táncműfajok tanulása közben létrejött koreográfiákat, etűdöket is a repertoáron lehet tartani, gyakoroltatni, igény szerint felhasználni. </w:t>
      </w:r>
    </w:p>
    <w:p w:rsidR="0017613F" w:rsidRPr="008C13C0" w:rsidRDefault="0017613F" w:rsidP="0017613F">
      <w:pPr>
        <w:spacing w:after="0"/>
        <w:rPr>
          <w:rFonts w:eastAsia="Calibri" w:cs="Times New Roman"/>
          <w:szCs w:val="24"/>
        </w:rPr>
      </w:pPr>
      <w:r w:rsidRPr="008C13C0">
        <w:rPr>
          <w:rFonts w:cs="Times New Roman"/>
          <w:szCs w:val="24"/>
        </w:rPr>
        <w:t>E tantárgy keretei között van arra lehetőség, hogy a tananyagtartalomban megjelölt táncokon kívül más táncokból is szülessenek alkotások</w:t>
      </w:r>
    </w:p>
    <w:p w:rsidR="0017613F" w:rsidRPr="008C13C0" w:rsidRDefault="0017613F" w:rsidP="0017613F">
      <w:pPr>
        <w:spacing w:after="0"/>
        <w:rPr>
          <w:rFonts w:cs="Times New Roman"/>
          <w:szCs w:val="24"/>
        </w:rPr>
      </w:pPr>
      <w:r w:rsidRPr="008C13C0">
        <w:rPr>
          <w:rFonts w:cs="Times New Roman"/>
          <w:szCs w:val="24"/>
        </w:rPr>
        <w:t xml:space="preserve">  </w:t>
      </w:r>
    </w:p>
    <w:p w:rsidR="00107AF7" w:rsidRPr="008C13C0" w:rsidRDefault="00107AF7" w:rsidP="00107AF7">
      <w:pPr>
        <w:tabs>
          <w:tab w:val="left" w:pos="1418"/>
          <w:tab w:val="right" w:pos="9072"/>
        </w:tabs>
        <w:spacing w:after="0"/>
        <w:ind w:left="851"/>
        <w:rPr>
          <w:rFonts w:cs="Times New Roman"/>
        </w:rPr>
      </w:pPr>
    </w:p>
    <w:p w:rsidR="00107AF7" w:rsidRPr="008C13C0" w:rsidRDefault="009469FC"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Jelmez és kellékhasználati gyakorlat</w:t>
      </w:r>
      <w:r w:rsidR="00107AF7" w:rsidRPr="008C13C0">
        <w:rPr>
          <w:rFonts w:cs="Times New Roman"/>
          <w:b/>
          <w:i/>
        </w:rPr>
        <w:tab/>
      </w:r>
      <w:r w:rsidRPr="008C13C0">
        <w:rPr>
          <w:rFonts w:cs="Times New Roman"/>
          <w:b/>
          <w:i/>
        </w:rPr>
        <w:t>93</w:t>
      </w:r>
      <w:r w:rsidR="00107AF7" w:rsidRPr="008C13C0">
        <w:rPr>
          <w:rFonts w:cs="Times New Roman"/>
          <w:b/>
          <w:i/>
        </w:rPr>
        <w:t xml:space="preserve"> óra/… </w:t>
      </w:r>
      <w:proofErr w:type="spellStart"/>
      <w:r w:rsidR="00107AF7" w:rsidRPr="008C13C0">
        <w:rPr>
          <w:rFonts w:cs="Times New Roman"/>
          <w:b/>
          <w:i/>
        </w:rPr>
        <w:t>óra</w:t>
      </w:r>
      <w:proofErr w:type="spellEnd"/>
    </w:p>
    <w:p w:rsidR="009469FC" w:rsidRPr="008C13C0" w:rsidRDefault="009469FC" w:rsidP="009469FC">
      <w:pPr>
        <w:pStyle w:val="Listaszerbekezds"/>
        <w:spacing w:after="0"/>
        <w:ind w:left="0"/>
        <w:rPr>
          <w:rFonts w:cs="Times New Roman"/>
          <w:szCs w:val="24"/>
        </w:rPr>
      </w:pPr>
      <w:r w:rsidRPr="008C13C0">
        <w:rPr>
          <w:rFonts w:cs="Times New Roman"/>
          <w:szCs w:val="24"/>
        </w:rPr>
        <w:t>A műsor hiba nélküli teljesítéséhez a növendékek a próbateremben tanulja meg a gyors, pontos, igényes öltözködést, ill. a kellékekkel való biztonságos és művészi bánásmódot.</w:t>
      </w: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képzés javasolt helyszíne (ajánlás)</w:t>
      </w:r>
    </w:p>
    <w:p w:rsidR="00107AF7" w:rsidRPr="008C13C0" w:rsidRDefault="009469FC" w:rsidP="009469FC">
      <w:pPr>
        <w:widowControl w:val="0"/>
        <w:suppressAutoHyphens/>
        <w:spacing w:after="0"/>
        <w:rPr>
          <w:rFonts w:cs="Times New Roman"/>
        </w:rPr>
      </w:pPr>
      <w:r w:rsidRPr="008C13C0">
        <w:rPr>
          <w:rFonts w:cs="Times New Roman"/>
          <w:kern w:val="1"/>
          <w:szCs w:val="24"/>
          <w:lang w:eastAsia="hi-IN" w:bidi="hi-IN"/>
        </w:rPr>
        <w:t>Balett-terem, táncterem (tanműhely)</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107AF7" w:rsidRPr="008C13C0" w:rsidRDefault="00107AF7" w:rsidP="00107AF7">
      <w:pPr>
        <w:spacing w:after="0"/>
        <w:ind w:left="426"/>
        <w:rPr>
          <w:rFonts w:cs="Times New Roman"/>
        </w:rPr>
      </w:pPr>
    </w:p>
    <w:p w:rsidR="00107AF7" w:rsidRPr="008C13C0" w:rsidRDefault="009469FC" w:rsidP="00107AF7">
      <w:pPr>
        <w:spacing w:after="0"/>
        <w:ind w:left="426"/>
        <w:rPr>
          <w:rFonts w:cs="Times New Roman"/>
        </w:rPr>
      </w:pPr>
      <w:r w:rsidRPr="008C13C0">
        <w:rPr>
          <w:rFonts w:cs="Times New Roman"/>
        </w:rPr>
        <w:t xml:space="preserve">Próbatermi öltözködési gyakorlat a jelmezekbe. A tevékenység sikerességéhez megfelelően felszerelt jelmeztárra, ill. kelléktárra van szükség. </w:t>
      </w:r>
      <w:r w:rsidR="00B9115B" w:rsidRPr="008C13C0">
        <w:rPr>
          <w:rFonts w:cs="Times New Roman"/>
        </w:rPr>
        <w:t>Élőzene használata.</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tblInd w:w="53"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072C" w:rsidRPr="008C13C0" w:rsidTr="008D07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D072C" w:rsidRPr="008C13C0" w:rsidTr="008D072C">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r>
      <w:tr w:rsidR="008D072C" w:rsidRPr="008C13C0" w:rsidTr="008D072C">
        <w:trPr>
          <w:trHeight w:val="409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single" w:sz="8" w:space="0" w:color="auto"/>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Zenei anyag lejátszását biztosító eszköz (pl. CD lejátszó, MP3, MP4), TV, Projektor, vetítővászon, Képi anyag lejátszását biztosító eszköz (pl. video, DVD lejátszó), Számítógép, Szoftverek, Kép- és hangrögzítő berendezések (pl. fényképezőgép, videokamera), </w:t>
            </w:r>
            <w:proofErr w:type="spellStart"/>
            <w:r w:rsidRPr="008C13C0">
              <w:rPr>
                <w:rFonts w:eastAsia="Times New Roman" w:cs="Times New Roman"/>
                <w:color w:val="000000"/>
                <w:sz w:val="20"/>
                <w:szCs w:val="20"/>
                <w:lang w:eastAsia="hu-HU"/>
              </w:rPr>
              <w:t>Mikroport</w:t>
            </w:r>
            <w:proofErr w:type="spellEnd"/>
            <w:r w:rsidRPr="008C13C0">
              <w:rPr>
                <w:rFonts w:eastAsia="Times New Roman" w:cs="Times New Roman"/>
                <w:color w:val="000000"/>
                <w:sz w:val="20"/>
                <w:szCs w:val="20"/>
                <w:lang w:eastAsia="hu-HU"/>
              </w:rPr>
              <w:t xml:space="preserve">, mikrofon, kották, hangzóanyag, mozgóképanyag, Szakmairánynak megfelelő öltözék  </w:t>
            </w:r>
          </w:p>
        </w:tc>
      </w:tr>
      <w:tr w:rsidR="008D072C" w:rsidRPr="008C13C0" w:rsidTr="008D072C">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18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4.</w:t>
            </w:r>
          </w:p>
        </w:tc>
        <w:tc>
          <w:tcPr>
            <w:tcW w:w="2220" w:type="dxa"/>
            <w:tcBorders>
              <w:top w:val="nil"/>
              <w:left w:val="single" w:sz="8" w:space="0" w:color="auto"/>
              <w:bottom w:val="single" w:sz="8" w:space="0" w:color="000000"/>
              <w:right w:val="single" w:sz="8"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Egyéb: hibajavítás - taktilis: a helyes végrehajtás érdekében történő érintés, testigazítás - közvetett tanári irányítás - lényegi mutatás</w:t>
            </w:r>
          </w:p>
        </w:tc>
        <w:tc>
          <w:tcPr>
            <w:tcW w:w="960" w:type="dxa"/>
            <w:tcBorders>
              <w:top w:val="nil"/>
              <w:left w:val="single" w:sz="8" w:space="0" w:color="auto"/>
              <w:bottom w:val="single" w:sz="8" w:space="0" w:color="000000"/>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single" w:sz="8" w:space="0" w:color="auto"/>
              <w:bottom w:val="single" w:sz="8" w:space="0" w:color="000000"/>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single" w:sz="8" w:space="0" w:color="auto"/>
              <w:bottom w:val="single" w:sz="8" w:space="0" w:color="000000"/>
              <w:right w:val="single" w:sz="8"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D072C" w:rsidRPr="008C13C0" w:rsidRDefault="008D072C" w:rsidP="008D072C">
      <w:pPr>
        <w:pStyle w:val="Listaszerbekezds"/>
        <w:spacing w:after="0"/>
        <w:ind w:left="1224"/>
        <w:rPr>
          <w:rFonts w:cs="Times New Roman"/>
          <w:b/>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tblInd w:w="53"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72C" w:rsidRPr="008C13C0" w:rsidTr="008D072C">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D072C" w:rsidRPr="008C13C0" w:rsidTr="008D072C">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értékelésének módja</w:t>
      </w:r>
    </w:p>
    <w:p w:rsidR="00107AF7" w:rsidRPr="008C13C0" w:rsidRDefault="00107AF7" w:rsidP="00107AF7">
      <w:pPr>
        <w:spacing w:after="0"/>
        <w:ind w:left="426"/>
        <w:rPr>
          <w:rFonts w:cs="Times New Roman"/>
        </w:rPr>
      </w:pPr>
      <w:r w:rsidRPr="008C13C0">
        <w:rPr>
          <w:rFonts w:cs="Times New Roman"/>
        </w:rPr>
        <w:t>A nemzeti köznevelésről szóló 2011. évi CXC. törvény. 54. § (2) a) pontja szerinti értékeléssel.</w:t>
      </w:r>
    </w:p>
    <w:p w:rsidR="00107AF7" w:rsidRPr="008C13C0" w:rsidRDefault="00107AF7" w:rsidP="00107AF7">
      <w:pPr>
        <w:spacing w:after="0"/>
        <w:ind w:left="426"/>
        <w:rPr>
          <w:rFonts w:cs="Times New Roman"/>
        </w:rPr>
      </w:pPr>
    </w:p>
    <w:p w:rsidR="00107AF7" w:rsidRPr="008C13C0" w:rsidRDefault="00107AF7" w:rsidP="00107AF7">
      <w:pPr>
        <w:spacing w:after="0"/>
        <w:rPr>
          <w:rFonts w:cs="Times New Roman"/>
        </w:rPr>
      </w:pPr>
    </w:p>
    <w:p w:rsidR="00107AF7" w:rsidRPr="008C13C0" w:rsidRDefault="00E67149" w:rsidP="004908C0">
      <w:pPr>
        <w:pStyle w:val="Listaszerbekezds"/>
        <w:numPr>
          <w:ilvl w:val="0"/>
          <w:numId w:val="4"/>
        </w:numPr>
        <w:tabs>
          <w:tab w:val="right" w:pos="9072"/>
        </w:tabs>
        <w:spacing w:after="0"/>
        <w:rPr>
          <w:rFonts w:cs="Times New Roman"/>
          <w:b/>
        </w:rPr>
      </w:pPr>
      <w:r w:rsidRPr="008C13C0">
        <w:rPr>
          <w:rFonts w:cs="Times New Roman"/>
          <w:b/>
        </w:rPr>
        <w:t>Előadó-művészeti gyakorlat</w:t>
      </w:r>
      <w:r w:rsidR="00107AF7" w:rsidRPr="008C13C0">
        <w:rPr>
          <w:rFonts w:cs="Times New Roman"/>
          <w:b/>
        </w:rPr>
        <w:t xml:space="preserve"> tantárgy</w:t>
      </w:r>
      <w:r w:rsidR="00107AF7" w:rsidRPr="008C13C0">
        <w:rPr>
          <w:rFonts w:cs="Times New Roman"/>
          <w:b/>
        </w:rPr>
        <w:tab/>
      </w:r>
      <w:r w:rsidRPr="008C13C0">
        <w:rPr>
          <w:rFonts w:cs="Times New Roman"/>
          <w:b/>
        </w:rPr>
        <w:t>484.</w:t>
      </w:r>
      <w:r w:rsidR="00107AF7" w:rsidRPr="008C13C0">
        <w:rPr>
          <w:rFonts w:cs="Times New Roman"/>
          <w:b/>
        </w:rPr>
        <w:t xml:space="preserve"> óra/… </w:t>
      </w:r>
      <w:proofErr w:type="spellStart"/>
      <w:r w:rsidR="00107AF7" w:rsidRPr="008C13C0">
        <w:rPr>
          <w:rFonts w:cs="Times New Roman"/>
          <w:b/>
        </w:rPr>
        <w:t>óra</w:t>
      </w:r>
      <w:proofErr w:type="spellEnd"/>
      <w:r w:rsidR="00107AF7" w:rsidRPr="008C13C0">
        <w:rPr>
          <w:rFonts w:cs="Times New Roman"/>
          <w:b/>
        </w:rPr>
        <w:t>*</w:t>
      </w:r>
    </w:p>
    <w:p w:rsidR="00107AF7" w:rsidRPr="008C13C0" w:rsidRDefault="00107AF7" w:rsidP="00107AF7">
      <w:pPr>
        <w:spacing w:after="0"/>
        <w:jc w:val="right"/>
        <w:rPr>
          <w:rFonts w:cs="Times New Roman"/>
          <w:sz w:val="20"/>
        </w:rPr>
      </w:pPr>
      <w:r w:rsidRPr="008C13C0">
        <w:rPr>
          <w:rFonts w:cs="Times New Roman"/>
          <w:sz w:val="20"/>
        </w:rPr>
        <w:t>* 9-13. évfolyamon megszervezett képzés/13. és 14. évfolyamon megszervezett képzés</w:t>
      </w:r>
    </w:p>
    <w:p w:rsidR="00107AF7" w:rsidRPr="008C13C0" w:rsidRDefault="00107AF7" w:rsidP="00107AF7">
      <w:pPr>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tanításának célja</w:t>
      </w:r>
    </w:p>
    <w:p w:rsidR="00107AF7" w:rsidRPr="008C13C0" w:rsidRDefault="00E67149" w:rsidP="003A4570">
      <w:pPr>
        <w:spacing w:after="0"/>
        <w:rPr>
          <w:rFonts w:cs="Times New Roman"/>
        </w:rPr>
      </w:pPr>
      <w:r w:rsidRPr="008C13C0">
        <w:rPr>
          <w:rFonts w:cs="Times New Roman"/>
        </w:rPr>
        <w:lastRenderedPageBreak/>
        <w:t>E tárgy tananyagtartalmai az összefüggő nyári gyakorlat anyagai is</w:t>
      </w:r>
      <w:r w:rsidR="003A4570" w:rsidRPr="008C13C0">
        <w:rPr>
          <w:rFonts w:cs="Times New Roman"/>
        </w:rPr>
        <w:t xml:space="preserve"> lehetnek</w:t>
      </w:r>
      <w:r w:rsidRPr="008C13C0">
        <w:rPr>
          <w:rFonts w:cs="Times New Roman"/>
        </w:rPr>
        <w:t>.  Ezek ütemezéséről az oktatás végző intézmények helyi tantervei rendelkeznek, a képzés helyi tapasztalatai alapján.</w:t>
      </w:r>
    </w:p>
    <w:p w:rsidR="003A4570" w:rsidRPr="008C13C0" w:rsidRDefault="003A4570" w:rsidP="003A4570">
      <w:pPr>
        <w:widowControl w:val="0"/>
        <w:suppressAutoHyphens/>
        <w:spacing w:after="0"/>
        <w:rPr>
          <w:rFonts w:eastAsia="Calibri" w:cs="Times New Roman"/>
          <w:szCs w:val="24"/>
        </w:rPr>
      </w:pPr>
      <w:r w:rsidRPr="008C13C0">
        <w:rPr>
          <w:rFonts w:eastAsia="Calibri" w:cs="Times New Roman"/>
          <w:szCs w:val="24"/>
        </w:rPr>
        <w:t xml:space="preserve">Az Előadóművészi gyakorlat tantárgy tanításának célja az, hogy a próbatermi munka eredményeként megjelenő készségeket, képességeket a növendékeke koreográfiák, előadások, műsorok formájában gyakorolhassák, színpadi körülmények között, ezzel mintegy felkészüljenek jövőbeni szakmájukra. </w:t>
      </w:r>
    </w:p>
    <w:p w:rsidR="003A4570" w:rsidRPr="008C13C0" w:rsidRDefault="003A4570" w:rsidP="003A4570">
      <w:pPr>
        <w:widowControl w:val="0"/>
        <w:suppressAutoHyphens/>
        <w:spacing w:after="0"/>
        <w:rPr>
          <w:rFonts w:eastAsia="Calibri" w:cs="Times New Roman"/>
          <w:szCs w:val="24"/>
        </w:rPr>
      </w:pPr>
      <w:r w:rsidRPr="008C13C0">
        <w:rPr>
          <w:rFonts w:eastAsia="Calibri" w:cs="Times New Roman"/>
          <w:szCs w:val="24"/>
        </w:rPr>
        <w:t>A növendékek ismerjék meg a színház világát, gyakorlati tevékenység közben szembesüljenek a színpad törvényeivel.</w:t>
      </w:r>
    </w:p>
    <w:p w:rsidR="003A4570" w:rsidRPr="008C13C0" w:rsidRDefault="003A4570" w:rsidP="003A4570">
      <w:pPr>
        <w:widowControl w:val="0"/>
        <w:suppressAutoHyphens/>
        <w:spacing w:after="0"/>
        <w:rPr>
          <w:rFonts w:eastAsia="Calibri" w:cs="Times New Roman"/>
          <w:szCs w:val="24"/>
        </w:rPr>
      </w:pPr>
      <w:r w:rsidRPr="008C13C0">
        <w:rPr>
          <w:rFonts w:eastAsia="Calibri" w:cs="Times New Roman"/>
          <w:szCs w:val="24"/>
        </w:rPr>
        <w:t>Ismerjék meg a jelmezek, díszletek, kellékek gyors és pontos, szakszerű használatát, tegyenek gyakorlatot azok kezelésében.</w:t>
      </w:r>
    </w:p>
    <w:p w:rsidR="003A4570" w:rsidRPr="008C13C0" w:rsidRDefault="003A4570" w:rsidP="003A4570">
      <w:pPr>
        <w:widowControl w:val="0"/>
        <w:suppressAutoHyphens/>
        <w:spacing w:after="0"/>
        <w:rPr>
          <w:rFonts w:eastAsia="Calibri" w:cs="Times New Roman"/>
          <w:szCs w:val="24"/>
        </w:rPr>
      </w:pPr>
      <w:r w:rsidRPr="008C13C0">
        <w:rPr>
          <w:rFonts w:eastAsia="Calibri" w:cs="Times New Roman"/>
          <w:szCs w:val="24"/>
        </w:rPr>
        <w:t xml:space="preserve">A növendéke szerezzenek színpadi rutint a vizsga színpadi vizsgarésze előtt az ilyen típusú vizsgafeladatokkal kapcsolatosan. </w:t>
      </w:r>
    </w:p>
    <w:p w:rsidR="003A4570" w:rsidRPr="008C13C0" w:rsidRDefault="003A4570" w:rsidP="003A4570">
      <w:pPr>
        <w:widowControl w:val="0"/>
        <w:suppressAutoHyphens/>
        <w:spacing w:after="0"/>
        <w:rPr>
          <w:rFonts w:eastAsia="Calibri" w:cs="Times New Roman"/>
          <w:szCs w:val="24"/>
        </w:rPr>
      </w:pPr>
      <w:r w:rsidRPr="008C13C0">
        <w:rPr>
          <w:rFonts w:eastAsia="Calibri" w:cs="Times New Roman"/>
          <w:szCs w:val="24"/>
        </w:rPr>
        <w:t xml:space="preserve">Alakuljon ki a növendékekben az egyén, a kis,- és a nagycsoport közötti együttműködés képessége, legyenek egymással empatikusak, toleránsak a színpadon. </w:t>
      </w:r>
    </w:p>
    <w:p w:rsidR="003A4570" w:rsidRPr="008C13C0" w:rsidRDefault="003A4570" w:rsidP="003A4570">
      <w:pPr>
        <w:widowControl w:val="0"/>
        <w:suppressAutoHyphens/>
        <w:spacing w:after="0"/>
        <w:rPr>
          <w:rFonts w:eastAsia="Calibri" w:cs="Times New Roman"/>
          <w:szCs w:val="24"/>
        </w:rPr>
      </w:pPr>
      <w:r w:rsidRPr="008C13C0">
        <w:rPr>
          <w:rFonts w:eastAsia="Calibri" w:cs="Times New Roman"/>
          <w:szCs w:val="24"/>
        </w:rPr>
        <w:t xml:space="preserve">Alakuljon ki a növendékekben az a rövid,- közép és hosszú távú memória, ami képessé teszi őket a különböző terjedelmű darabok, színpadi művek, műsorok színvonalas bemutatására. </w:t>
      </w:r>
    </w:p>
    <w:p w:rsidR="003A4570" w:rsidRPr="008C13C0" w:rsidRDefault="003A4570" w:rsidP="003A4570">
      <w:pPr>
        <w:widowControl w:val="0"/>
        <w:suppressAutoHyphens/>
        <w:spacing w:after="0"/>
        <w:rPr>
          <w:rFonts w:eastAsia="Calibri" w:cs="Times New Roman"/>
          <w:szCs w:val="24"/>
        </w:rPr>
      </w:pPr>
      <w:r w:rsidRPr="008C13C0">
        <w:rPr>
          <w:rFonts w:eastAsia="Calibri" w:cs="Times New Roman"/>
          <w:szCs w:val="24"/>
        </w:rPr>
        <w:t>Szilárduljon meg a képzés végére a folyamatos koncentráció képessége a színpadi tevékenységben is.</w:t>
      </w:r>
    </w:p>
    <w:p w:rsidR="00DE2D2C" w:rsidRPr="008C13C0" w:rsidRDefault="00DE2D2C" w:rsidP="00DE2D2C">
      <w:pPr>
        <w:widowControl w:val="0"/>
        <w:suppressAutoHyphens/>
        <w:spacing w:after="0"/>
        <w:rPr>
          <w:rFonts w:eastAsia="Calibri" w:cs="Times New Roman"/>
          <w:sz w:val="22"/>
        </w:rPr>
      </w:pPr>
      <w:r w:rsidRPr="008C13C0">
        <w:rPr>
          <w:rFonts w:eastAsia="Calibri" w:cs="Times New Roman"/>
          <w:sz w:val="22"/>
        </w:rPr>
        <w:t>E tárgyat az eltérő nemi szerepek és minták miatt, csoportbontásban kell tanítani.</w:t>
      </w:r>
    </w:p>
    <w:p w:rsidR="00DE2D2C" w:rsidRPr="008C13C0" w:rsidRDefault="00DE2D2C" w:rsidP="00DE2D2C">
      <w:pPr>
        <w:pStyle w:val="Listaszerbekezds1"/>
        <w:widowControl w:val="0"/>
        <w:suppressAutoHyphens/>
        <w:spacing w:after="0" w:line="240" w:lineRule="auto"/>
        <w:ind w:left="0"/>
        <w:rPr>
          <w:rFonts w:ascii="Times New Roman" w:hAnsi="Times New Roman"/>
          <w:sz w:val="24"/>
          <w:szCs w:val="24"/>
        </w:rPr>
      </w:pPr>
      <w:r w:rsidRPr="008C13C0">
        <w:rPr>
          <w:rFonts w:ascii="Times New Roman" w:hAnsi="Times New Roman"/>
          <w:sz w:val="24"/>
          <w:szCs w:val="24"/>
        </w:rPr>
        <w:t>E tantárgy az osztatlan képzésben szerzett diplomával is tanítható.</w:t>
      </w:r>
    </w:p>
    <w:p w:rsidR="00DE2D2C" w:rsidRPr="008C13C0" w:rsidRDefault="00DE2D2C" w:rsidP="00DE2D2C">
      <w:pPr>
        <w:spacing w:after="0"/>
        <w:rPr>
          <w:rFonts w:cs="Times New Roman"/>
        </w:rPr>
      </w:pPr>
      <w:r w:rsidRPr="008C13C0">
        <w:rPr>
          <w:rFonts w:cs="Times New Roman"/>
        </w:rPr>
        <w:t>E tárgy tananyagtartalmai az összefüggő nyári gyakorlat anyagai is.  Ezek ütemezéséről az oktatás végző intézmények helyi tantervei rendelkeznek, a képzés helyi tapasztalatai alapján.</w:t>
      </w:r>
    </w:p>
    <w:p w:rsidR="003A4570" w:rsidRPr="008C13C0" w:rsidRDefault="003A4570" w:rsidP="003A4570">
      <w:pPr>
        <w:spacing w:after="0"/>
        <w:rPr>
          <w:rFonts w:cs="Times New Roman"/>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Kapcsolódó közismereti, szakmai tartalmak</w:t>
      </w:r>
    </w:p>
    <w:p w:rsidR="00DE2D2C" w:rsidRPr="008C13C0" w:rsidRDefault="00DE2D2C" w:rsidP="00DE2D2C">
      <w:pPr>
        <w:widowControl w:val="0"/>
        <w:suppressAutoHyphens/>
        <w:spacing w:after="0"/>
        <w:rPr>
          <w:rFonts w:cs="Times New Roman"/>
          <w:kern w:val="2"/>
          <w:szCs w:val="24"/>
          <w:lang w:eastAsia="hi-IN" w:bidi="hi-IN"/>
        </w:rPr>
      </w:pPr>
      <w:r w:rsidRPr="008C13C0">
        <w:rPr>
          <w:rFonts w:cs="Times New Roman"/>
          <w:kern w:val="2"/>
          <w:szCs w:val="24"/>
          <w:lang w:eastAsia="hi-IN" w:bidi="hi-IN"/>
        </w:rPr>
        <w:t>Mivel a képzés színpadi szakemberek képzéséről szól, e tantárgy mintegy gyakorlati összegzése az összes elméleti és gyakorlati tantárgynak, hiszen az ott tanult ismeretek valamilyen formában megjelennek a színpadi produkciókban.</w:t>
      </w:r>
    </w:p>
    <w:p w:rsidR="00DE2D2C" w:rsidRPr="008C13C0" w:rsidRDefault="00DE2D2C" w:rsidP="00DE2D2C">
      <w:pPr>
        <w:pStyle w:val="Listaszerbekezds"/>
        <w:widowControl w:val="0"/>
        <w:suppressAutoHyphens/>
        <w:spacing w:after="0"/>
        <w:ind w:left="360"/>
        <w:rPr>
          <w:rFonts w:cs="Times New Roman"/>
          <w:kern w:val="2"/>
          <w:szCs w:val="24"/>
          <w:lang w:eastAsia="hi-IN" w:bidi="hi-IN"/>
        </w:rPr>
      </w:pPr>
    </w:p>
    <w:p w:rsidR="00107AF7" w:rsidRPr="008C13C0" w:rsidRDefault="00107AF7" w:rsidP="00107AF7">
      <w:pPr>
        <w:spacing w:after="0"/>
        <w:ind w:left="426"/>
        <w:rPr>
          <w:rFonts w:cs="Times New Roman"/>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Témakörök</w:t>
      </w:r>
    </w:p>
    <w:p w:rsidR="00107AF7" w:rsidRPr="008C13C0" w:rsidRDefault="00DE2D2C"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 xml:space="preserve">A képzés során tanult koreográfiák gyakorlása és bemutatása </w:t>
      </w:r>
      <w:r w:rsidR="00107AF7" w:rsidRPr="008C13C0">
        <w:rPr>
          <w:rFonts w:cs="Times New Roman"/>
          <w:b/>
          <w:i/>
        </w:rPr>
        <w:tab/>
      </w:r>
      <w:r w:rsidRPr="008C13C0">
        <w:rPr>
          <w:rFonts w:cs="Times New Roman"/>
          <w:b/>
          <w:i/>
        </w:rPr>
        <w:t>314</w:t>
      </w:r>
      <w:r w:rsidR="00107AF7" w:rsidRPr="008C13C0">
        <w:rPr>
          <w:rFonts w:cs="Times New Roman"/>
          <w:b/>
          <w:i/>
        </w:rPr>
        <w:t xml:space="preserve"> óra/… </w:t>
      </w:r>
      <w:proofErr w:type="spellStart"/>
      <w:r w:rsidR="00107AF7" w:rsidRPr="008C13C0">
        <w:rPr>
          <w:rFonts w:cs="Times New Roman"/>
          <w:b/>
          <w:i/>
        </w:rPr>
        <w:t>óra</w:t>
      </w:r>
      <w:proofErr w:type="spellEnd"/>
    </w:p>
    <w:p w:rsidR="00DE2D2C" w:rsidRPr="008C13C0" w:rsidRDefault="00DE2D2C" w:rsidP="00DE2D2C">
      <w:pPr>
        <w:pStyle w:val="Listaszerbekezds"/>
        <w:spacing w:after="0"/>
        <w:ind w:left="0"/>
        <w:rPr>
          <w:rFonts w:cs="Times New Roman"/>
          <w:szCs w:val="24"/>
        </w:rPr>
      </w:pPr>
      <w:r w:rsidRPr="008C13C0">
        <w:rPr>
          <w:rFonts w:cs="Times New Roman"/>
          <w:szCs w:val="24"/>
        </w:rPr>
        <w:t xml:space="preserve">A néptánc tantárgynál felsorolt tananyagtartalmakból a néprajzi, folklorisztikai hitelességet megőrizve a pedagógusok alkotói szabadságát megőrizve a képzés pillanatnyi állapotának megfelelő számú koreográfiák, etűdök készüljenek, s gyakoroltassanak, adassanak elő.  </w:t>
      </w:r>
    </w:p>
    <w:p w:rsidR="00DE2D2C" w:rsidRPr="008C13C0" w:rsidRDefault="00DE2D2C" w:rsidP="00DE2D2C">
      <w:pPr>
        <w:spacing w:after="0"/>
        <w:rPr>
          <w:rFonts w:cs="Times New Roman"/>
          <w:szCs w:val="24"/>
        </w:rPr>
      </w:pPr>
      <w:r w:rsidRPr="008C13C0">
        <w:rPr>
          <w:rFonts w:cs="Times New Roman"/>
          <w:szCs w:val="24"/>
        </w:rPr>
        <w:t xml:space="preserve">Mindezeken túl az új törekvéseknek megfelelően a táncszínházi koreográfiák gyakorlását és előadását is el kell végezni. Ezeket a koreográfiákat vagy a táncszínházi műfajban ismert és elismert alkotóktól kell megszerezni, vagy a táncpedagógusok állítják össze. </w:t>
      </w:r>
    </w:p>
    <w:p w:rsidR="00DE2D2C" w:rsidRPr="008C13C0" w:rsidRDefault="00DE2D2C" w:rsidP="00DE2D2C">
      <w:pPr>
        <w:spacing w:after="0"/>
        <w:rPr>
          <w:rFonts w:cs="Times New Roman"/>
          <w:szCs w:val="24"/>
        </w:rPr>
      </w:pPr>
      <w:r w:rsidRPr="008C13C0">
        <w:rPr>
          <w:rFonts w:cs="Times New Roman"/>
          <w:szCs w:val="24"/>
        </w:rPr>
        <w:t xml:space="preserve">Készülhetnek tehát, pl.: sárközi, gömöri, rábaközi, székelyföldi, táncszínházi, stb., ill. más népek táncaiból is koreográfiák, melyek rövidebb-hosszabb műsorokban szerepelve elősegítik a megfelelő színpadi, előadóművészi képesség fejlődését, kialakulását. </w:t>
      </w:r>
    </w:p>
    <w:p w:rsidR="00DE2D2C" w:rsidRPr="008C13C0" w:rsidRDefault="00DE2D2C" w:rsidP="00DE2D2C">
      <w:pPr>
        <w:spacing w:after="0"/>
        <w:rPr>
          <w:rFonts w:cs="Times New Roman"/>
          <w:szCs w:val="24"/>
        </w:rPr>
      </w:pPr>
      <w:r w:rsidRPr="008C13C0">
        <w:rPr>
          <w:rFonts w:cs="Times New Roman"/>
          <w:szCs w:val="24"/>
        </w:rPr>
        <w:t>A képzés során, a más táncműfajok tanulása közben létrejött koreográfiákat, etűdöket is a repertoáron lehet tartani, s igény szerint bemutatni.</w:t>
      </w:r>
    </w:p>
    <w:p w:rsidR="00107AF7" w:rsidRPr="008C13C0" w:rsidRDefault="00DE2D2C" w:rsidP="00DE2D2C">
      <w:pPr>
        <w:spacing w:after="0"/>
        <w:rPr>
          <w:rFonts w:cs="Times New Roman"/>
        </w:rPr>
      </w:pPr>
      <w:r w:rsidRPr="008C13C0">
        <w:rPr>
          <w:rFonts w:cs="Times New Roman"/>
          <w:szCs w:val="24"/>
        </w:rPr>
        <w:t xml:space="preserve">E tantárgy keretei között van arra lehetőség, hogy a tananyagtartalomban megjelölt táncokon kívül más táncokból is szülessenek alkotások. </w:t>
      </w:r>
    </w:p>
    <w:p w:rsidR="00107AF7" w:rsidRPr="008C13C0" w:rsidRDefault="00107AF7" w:rsidP="00107AF7">
      <w:pPr>
        <w:tabs>
          <w:tab w:val="left" w:pos="1418"/>
          <w:tab w:val="right" w:pos="9072"/>
        </w:tabs>
        <w:spacing w:after="0"/>
        <w:ind w:left="851"/>
        <w:rPr>
          <w:rFonts w:cs="Times New Roman"/>
        </w:rPr>
      </w:pPr>
    </w:p>
    <w:p w:rsidR="00107AF7" w:rsidRPr="008C13C0" w:rsidRDefault="00DE2D2C"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Jelmez és kellékhasználati gyakorlat</w:t>
      </w:r>
      <w:r w:rsidR="00107AF7" w:rsidRPr="008C13C0">
        <w:rPr>
          <w:rFonts w:cs="Times New Roman"/>
          <w:b/>
          <w:i/>
        </w:rPr>
        <w:tab/>
      </w:r>
      <w:r w:rsidRPr="008C13C0">
        <w:rPr>
          <w:rFonts w:cs="Times New Roman"/>
          <w:b/>
          <w:i/>
        </w:rPr>
        <w:t>170</w:t>
      </w:r>
      <w:r w:rsidR="00107AF7" w:rsidRPr="008C13C0">
        <w:rPr>
          <w:rFonts w:cs="Times New Roman"/>
          <w:b/>
          <w:i/>
        </w:rPr>
        <w:t xml:space="preserve"> óra/… </w:t>
      </w:r>
      <w:proofErr w:type="spellStart"/>
      <w:r w:rsidR="00107AF7" w:rsidRPr="008C13C0">
        <w:rPr>
          <w:rFonts w:cs="Times New Roman"/>
          <w:b/>
          <w:i/>
        </w:rPr>
        <w:t>óra</w:t>
      </w:r>
      <w:proofErr w:type="spellEnd"/>
    </w:p>
    <w:p w:rsidR="00AB2627" w:rsidRPr="008C13C0" w:rsidRDefault="00AB2627" w:rsidP="00AB2627">
      <w:pPr>
        <w:spacing w:after="0"/>
        <w:rPr>
          <w:rFonts w:cs="Times New Roman"/>
          <w:szCs w:val="24"/>
        </w:rPr>
      </w:pPr>
      <w:r w:rsidRPr="008C13C0">
        <w:rPr>
          <w:rFonts w:cs="Times New Roman"/>
          <w:szCs w:val="24"/>
        </w:rPr>
        <w:lastRenderedPageBreak/>
        <w:t>A műsor hiba nélküli teljesítéséhez a növendékek itt tanulják meg a gyors, pontos, igényes öltözködést, ill. a kellékekkel való biztonságos és művészi bánásmódot.</w:t>
      </w:r>
    </w:p>
    <w:p w:rsidR="00107AF7" w:rsidRPr="008C13C0" w:rsidRDefault="00107AF7" w:rsidP="00107AF7">
      <w:pPr>
        <w:spacing w:after="0"/>
        <w:ind w:left="851"/>
        <w:rPr>
          <w:rFonts w:cs="Times New Roman"/>
        </w:rPr>
      </w:pPr>
      <w:r w:rsidRPr="008C13C0">
        <w:rPr>
          <w:rFonts w:cs="Times New Roman"/>
        </w:rPr>
        <w:t>A témakör részletes kifejtése</w:t>
      </w: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képzés javasolt helyszíne (ajánlás)</w:t>
      </w:r>
    </w:p>
    <w:p w:rsidR="00107AF7" w:rsidRPr="008C13C0" w:rsidRDefault="00AB2627" w:rsidP="00107AF7">
      <w:pPr>
        <w:spacing w:after="0"/>
        <w:ind w:left="426"/>
        <w:rPr>
          <w:rFonts w:cs="Times New Roman"/>
        </w:rPr>
      </w:pPr>
      <w:r w:rsidRPr="008C13C0">
        <w:rPr>
          <w:rFonts w:cs="Times New Roman"/>
        </w:rPr>
        <w:t>Táncterem, színpad, jól felszerelt jelmez,- és kelléktár.</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107AF7" w:rsidRPr="008C13C0" w:rsidRDefault="00107AF7" w:rsidP="00107AF7">
      <w:pPr>
        <w:spacing w:after="0"/>
        <w:ind w:left="426"/>
        <w:rPr>
          <w:rFonts w:cs="Times New Roman"/>
        </w:rPr>
      </w:pPr>
    </w:p>
    <w:p w:rsidR="00107AF7" w:rsidRPr="008C13C0" w:rsidRDefault="00B9115B" w:rsidP="00107AF7">
      <w:pPr>
        <w:spacing w:after="0"/>
        <w:ind w:left="426"/>
        <w:rPr>
          <w:rFonts w:cs="Times New Roman"/>
          <w:i/>
        </w:rPr>
      </w:pPr>
      <w:r w:rsidRPr="008C13C0">
        <w:rPr>
          <w:rFonts w:cs="Times New Roman"/>
          <w:i/>
        </w:rPr>
        <w:t>Élőzene használat</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8D072C" w:rsidRPr="008C13C0" w:rsidTr="008D072C">
        <w:trPr>
          <w:trHeight w:val="576"/>
          <w:jc w:val="center"/>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3024" w:type="dxa"/>
            <w:gridSpan w:val="3"/>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D072C" w:rsidRPr="008C13C0" w:rsidTr="008D072C">
        <w:trPr>
          <w:trHeight w:val="259"/>
          <w:jc w:val="center"/>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333" w:type="dxa"/>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Pr>
          <w:p w:rsidR="008D072C" w:rsidRPr="008C13C0" w:rsidRDefault="008D072C" w:rsidP="008D072C">
            <w:pPr>
              <w:autoSpaceDE w:val="0"/>
              <w:autoSpaceDN w:val="0"/>
              <w:adjustRightInd w:val="0"/>
              <w:spacing w:after="0"/>
              <w:jc w:val="center"/>
              <w:rPr>
                <w:rFonts w:cs="Times New Roman"/>
                <w:color w:val="000000"/>
                <w:sz w:val="20"/>
                <w:szCs w:val="20"/>
              </w:rPr>
            </w:pPr>
          </w:p>
        </w:tc>
      </w:tr>
      <w:tr w:rsidR="008D072C" w:rsidRPr="008C13C0" w:rsidTr="008D072C">
        <w:trPr>
          <w:trHeight w:val="3931"/>
          <w:jc w:val="center"/>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Zenei anyag lejátszását biztosító eszköz (pl. CD lejátszó, MP3, MP4), TV, Projektor, vetítővászon, Képi anyag lejátszását biztosító eszköz (pl. video, DVD lejátszó), Számítógép, Szoftverek, Kép- és hangrögzítő berendezések (pl. fényképezőgép, videokamera), </w:t>
            </w:r>
            <w:proofErr w:type="spellStart"/>
            <w:r w:rsidRPr="008C13C0">
              <w:rPr>
                <w:rFonts w:cs="Times New Roman"/>
                <w:color w:val="000000"/>
                <w:sz w:val="20"/>
                <w:szCs w:val="20"/>
              </w:rPr>
              <w:t>Mikroport</w:t>
            </w:r>
            <w:proofErr w:type="spellEnd"/>
            <w:r w:rsidRPr="008C13C0">
              <w:rPr>
                <w:rFonts w:cs="Times New Roman"/>
                <w:color w:val="000000"/>
                <w:sz w:val="20"/>
                <w:szCs w:val="20"/>
              </w:rPr>
              <w:t xml:space="preserve">, mikrofon, kották, hangzóanyag, mozgóképanyag, Szakmairánynak megfelelő öltözék  </w:t>
            </w:r>
          </w:p>
        </w:tc>
      </w:tr>
      <w:tr w:rsidR="008D072C" w:rsidRPr="008C13C0" w:rsidTr="008D072C">
        <w:trPr>
          <w:trHeight w:val="302"/>
          <w:jc w:val="center"/>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302"/>
          <w:jc w:val="center"/>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szimuláció</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245"/>
          <w:jc w:val="center"/>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 - taktilis: a helyes végrehajtás érdekében történő érintés, testigazítás - közvetett tanári irányítás - lényegi mutatás</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Pr>
          <w:p w:rsidR="008D072C" w:rsidRPr="008C13C0" w:rsidRDefault="008D072C" w:rsidP="008D072C">
            <w:pPr>
              <w:autoSpaceDE w:val="0"/>
              <w:autoSpaceDN w:val="0"/>
              <w:adjustRightInd w:val="0"/>
              <w:spacing w:after="0"/>
              <w:jc w:val="right"/>
              <w:rPr>
                <w:rFonts w:cs="Times New Roman"/>
                <w:color w:val="000000"/>
                <w:sz w:val="20"/>
                <w:szCs w:val="20"/>
              </w:rPr>
            </w:pPr>
          </w:p>
        </w:tc>
      </w:tr>
    </w:tbl>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8D072C" w:rsidRPr="008C13C0" w:rsidTr="008D072C">
        <w:trPr>
          <w:trHeight w:val="245"/>
        </w:trPr>
        <w:tc>
          <w:tcPr>
            <w:tcW w:w="1090"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D072C" w:rsidRPr="008C13C0" w:rsidTr="008D072C">
        <w:trPr>
          <w:trHeight w:val="490"/>
        </w:trPr>
        <w:tc>
          <w:tcPr>
            <w:tcW w:w="1090" w:type="dxa"/>
            <w:tcBorders>
              <w:top w:val="nil"/>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csoport-bontás</w:t>
            </w:r>
          </w:p>
        </w:tc>
        <w:tc>
          <w:tcPr>
            <w:tcW w:w="787" w:type="dxa"/>
            <w:gridSpan w:val="2"/>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osztály-keret</w:t>
            </w: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r>
      <w:tr w:rsidR="008D072C"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lastRenderedPageBreak/>
              <w:t>1.3.</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947" w:type="dxa"/>
            <w:gridSpan w:val="3"/>
            <w:tcBorders>
              <w:top w:val="single" w:sz="6" w:space="0" w:color="auto"/>
              <w:left w:val="single" w:sz="6" w:space="0" w:color="auto"/>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r>
      <w:tr w:rsidR="008D072C"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r>
      <w:tr w:rsidR="008D072C"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8D072C" w:rsidRPr="008C13C0" w:rsidRDefault="008D072C" w:rsidP="008D072C">
            <w:pPr>
              <w:autoSpaceDE w:val="0"/>
              <w:autoSpaceDN w:val="0"/>
              <w:adjustRightInd w:val="0"/>
              <w:spacing w:after="0"/>
              <w:jc w:val="left"/>
              <w:rPr>
                <w:rFonts w:cs="Times New Roman"/>
                <w:color w:val="000000"/>
                <w:sz w:val="20"/>
                <w:szCs w:val="20"/>
              </w:rPr>
            </w:pPr>
          </w:p>
        </w:tc>
      </w:tr>
      <w:tr w:rsidR="008D072C"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trPr>
          <w:trHeight w:val="490"/>
        </w:trPr>
        <w:tc>
          <w:tcPr>
            <w:tcW w:w="1090"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bl>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értékelésének módja</w:t>
      </w:r>
    </w:p>
    <w:p w:rsidR="00107AF7" w:rsidRPr="008C13C0" w:rsidRDefault="00107AF7" w:rsidP="00107AF7">
      <w:pPr>
        <w:spacing w:after="0"/>
        <w:ind w:left="426"/>
        <w:rPr>
          <w:rFonts w:cs="Times New Roman"/>
        </w:rPr>
      </w:pPr>
      <w:r w:rsidRPr="008C13C0">
        <w:rPr>
          <w:rFonts w:cs="Times New Roman"/>
        </w:rPr>
        <w:t>A nemzeti köznevelésről szóló 2011. évi CXC. törvény. 54. § (2) a) pontja szerinti értékeléssel.</w:t>
      </w:r>
    </w:p>
    <w:p w:rsidR="00107AF7" w:rsidRPr="008C13C0" w:rsidRDefault="00107AF7" w:rsidP="00107AF7">
      <w:pPr>
        <w:spacing w:after="0"/>
        <w:ind w:left="426"/>
        <w:rPr>
          <w:rFonts w:cs="Times New Roman"/>
        </w:rPr>
      </w:pPr>
    </w:p>
    <w:p w:rsidR="00107AF7" w:rsidRPr="008C13C0" w:rsidRDefault="00107AF7" w:rsidP="00107AF7">
      <w:pPr>
        <w:spacing w:after="0"/>
        <w:rPr>
          <w:rFonts w:cs="Times New Roman"/>
        </w:rPr>
      </w:pPr>
    </w:p>
    <w:p w:rsidR="00107AF7" w:rsidRPr="008C13C0" w:rsidRDefault="00AB2627" w:rsidP="004908C0">
      <w:pPr>
        <w:pStyle w:val="Listaszerbekezds"/>
        <w:numPr>
          <w:ilvl w:val="0"/>
          <w:numId w:val="4"/>
        </w:numPr>
        <w:tabs>
          <w:tab w:val="right" w:pos="9072"/>
        </w:tabs>
        <w:spacing w:after="0"/>
        <w:rPr>
          <w:rFonts w:cs="Times New Roman"/>
          <w:b/>
        </w:rPr>
      </w:pPr>
      <w:r w:rsidRPr="008C13C0">
        <w:rPr>
          <w:rFonts w:cs="Times New Roman"/>
          <w:b/>
        </w:rPr>
        <w:t>Néptánc</w:t>
      </w:r>
      <w:r w:rsidR="00107AF7" w:rsidRPr="008C13C0">
        <w:rPr>
          <w:rFonts w:cs="Times New Roman"/>
          <w:b/>
        </w:rPr>
        <w:t xml:space="preserve"> </w:t>
      </w:r>
      <w:proofErr w:type="gramStart"/>
      <w:r w:rsidR="00107AF7" w:rsidRPr="008C13C0">
        <w:rPr>
          <w:rFonts w:cs="Times New Roman"/>
          <w:b/>
        </w:rPr>
        <w:t>tantárgy</w:t>
      </w:r>
      <w:r w:rsidR="00107AF7" w:rsidRPr="008C13C0">
        <w:rPr>
          <w:rFonts w:cs="Times New Roman"/>
          <w:b/>
        </w:rPr>
        <w:tab/>
        <w:t>…</w:t>
      </w:r>
      <w:proofErr w:type="gramEnd"/>
      <w:r w:rsidR="00107AF7" w:rsidRPr="008C13C0">
        <w:rPr>
          <w:rFonts w:cs="Times New Roman"/>
          <w:b/>
        </w:rPr>
        <w:t xml:space="preserve"> óra/… </w:t>
      </w:r>
      <w:proofErr w:type="spellStart"/>
      <w:r w:rsidR="00107AF7" w:rsidRPr="008C13C0">
        <w:rPr>
          <w:rFonts w:cs="Times New Roman"/>
          <w:b/>
        </w:rPr>
        <w:t>óra</w:t>
      </w:r>
      <w:proofErr w:type="spellEnd"/>
      <w:r w:rsidR="00107AF7" w:rsidRPr="008C13C0">
        <w:rPr>
          <w:rFonts w:cs="Times New Roman"/>
          <w:b/>
        </w:rPr>
        <w:t>*</w:t>
      </w:r>
    </w:p>
    <w:p w:rsidR="00107AF7" w:rsidRPr="008C13C0" w:rsidRDefault="00107AF7" w:rsidP="00107AF7">
      <w:pPr>
        <w:spacing w:after="0"/>
        <w:jc w:val="right"/>
        <w:rPr>
          <w:rFonts w:cs="Times New Roman"/>
          <w:sz w:val="20"/>
        </w:rPr>
      </w:pPr>
      <w:r w:rsidRPr="008C13C0">
        <w:rPr>
          <w:rFonts w:cs="Times New Roman"/>
          <w:sz w:val="20"/>
        </w:rPr>
        <w:t>* 9-13. évfolyamon megszervezett képzés/13. és 14. évfolyamon megszervezett képzés</w:t>
      </w:r>
    </w:p>
    <w:p w:rsidR="00107AF7" w:rsidRPr="008C13C0" w:rsidRDefault="00107AF7" w:rsidP="00107AF7">
      <w:pPr>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tanításának célja</w:t>
      </w:r>
    </w:p>
    <w:p w:rsidR="00AB2627" w:rsidRPr="008C13C0" w:rsidRDefault="00AB2627" w:rsidP="00AB2627">
      <w:pPr>
        <w:spacing w:after="0"/>
        <w:rPr>
          <w:rFonts w:cs="Times New Roman"/>
          <w:szCs w:val="24"/>
        </w:rPr>
      </w:pPr>
      <w:r w:rsidRPr="008C13C0">
        <w:rPr>
          <w:rFonts w:cs="Times New Roman"/>
          <w:szCs w:val="24"/>
        </w:rPr>
        <w:t xml:space="preserve">A néptánc a táncművészet egyik legőszintébb, legtermészetesebb, legrégibb műfaja, minden mozgásos művészet </w:t>
      </w:r>
      <w:proofErr w:type="spellStart"/>
      <w:r w:rsidRPr="008C13C0">
        <w:rPr>
          <w:rFonts w:cs="Times New Roman"/>
          <w:szCs w:val="24"/>
        </w:rPr>
        <w:t>motivikája</w:t>
      </w:r>
      <w:proofErr w:type="spellEnd"/>
      <w:r w:rsidRPr="008C13C0">
        <w:rPr>
          <w:rFonts w:cs="Times New Roman"/>
          <w:szCs w:val="24"/>
        </w:rPr>
        <w:t xml:space="preserve"> visszavezethető ezen ősi nyelvezetre. A néptánc népi nemzeti kultúránk megértésének, megőrzésének közérthető formája, mely közérthetősége miatt más népek számára is könnyen befogadható, így a kultúrák közeledését is szolgálja.</w:t>
      </w:r>
    </w:p>
    <w:p w:rsidR="00AB2627" w:rsidRPr="008C13C0" w:rsidRDefault="00AB2627" w:rsidP="00AB2627">
      <w:pPr>
        <w:spacing w:after="0"/>
        <w:rPr>
          <w:rFonts w:cs="Times New Roman"/>
          <w:szCs w:val="24"/>
        </w:rPr>
      </w:pPr>
      <w:r w:rsidRPr="008C13C0">
        <w:rPr>
          <w:rFonts w:cs="Times New Roman"/>
          <w:szCs w:val="24"/>
        </w:rPr>
        <w:t xml:space="preserve">A néptánc tantárgy tanításának </w:t>
      </w:r>
      <w:r w:rsidRPr="008C13C0">
        <w:rPr>
          <w:rFonts w:cs="Times New Roman"/>
          <w:b/>
          <w:szCs w:val="24"/>
        </w:rPr>
        <w:t>célja</w:t>
      </w:r>
      <w:r w:rsidRPr="008C13C0">
        <w:rPr>
          <w:rFonts w:cs="Times New Roman"/>
          <w:szCs w:val="24"/>
        </w:rPr>
        <w:t xml:space="preserve"> az, hogy a tanulók anyanyelvi szinten sajátítsák el a néptánc nyelvezetét. A tanulók legyenek képesek improvizálni, értsék és érezzék a műfaj hangulatát, amit előadásukban éreztetni is tudnak.</w:t>
      </w:r>
    </w:p>
    <w:p w:rsidR="00AB2627" w:rsidRPr="008C13C0" w:rsidRDefault="00AB2627" w:rsidP="00AB2627">
      <w:pPr>
        <w:spacing w:after="0"/>
        <w:rPr>
          <w:rFonts w:cs="Times New Roman"/>
          <w:szCs w:val="24"/>
        </w:rPr>
      </w:pPr>
      <w:r w:rsidRPr="008C13C0">
        <w:rPr>
          <w:rFonts w:cs="Times New Roman"/>
          <w:szCs w:val="24"/>
        </w:rPr>
        <w:t>A tanulók a képzés során ismerjék meg a magyar nép, nemzetiségeink, s néhány környező nép táncait.</w:t>
      </w:r>
    </w:p>
    <w:p w:rsidR="00AB2627" w:rsidRPr="008C13C0" w:rsidRDefault="00AB2627" w:rsidP="00AB2627">
      <w:pPr>
        <w:spacing w:after="0"/>
        <w:rPr>
          <w:rFonts w:cs="Times New Roman"/>
          <w:szCs w:val="24"/>
        </w:rPr>
      </w:pPr>
      <w:r w:rsidRPr="008C13C0">
        <w:rPr>
          <w:rFonts w:cs="Times New Roman"/>
          <w:szCs w:val="24"/>
        </w:rPr>
        <w:t>A tanultakat stílusosan, nagy átéléssel tudják alkalmazni koreográfiákban és improvizáció körben is.</w:t>
      </w:r>
    </w:p>
    <w:p w:rsidR="00AB2627" w:rsidRPr="008C13C0" w:rsidRDefault="00AB2627" w:rsidP="00AB2627">
      <w:pPr>
        <w:spacing w:after="0"/>
        <w:rPr>
          <w:rFonts w:cs="Times New Roman"/>
          <w:szCs w:val="24"/>
        </w:rPr>
      </w:pPr>
      <w:proofErr w:type="gramStart"/>
      <w:r w:rsidRPr="008C13C0">
        <w:rPr>
          <w:rFonts w:cs="Times New Roman"/>
          <w:szCs w:val="24"/>
        </w:rPr>
        <w:t>Legyenek</w:t>
      </w:r>
      <w:proofErr w:type="gramEnd"/>
      <w:r w:rsidRPr="008C13C0">
        <w:rPr>
          <w:rFonts w:cs="Times New Roman"/>
          <w:szCs w:val="24"/>
        </w:rPr>
        <w:t xml:space="preserve"> képesek a táncszínházi törekvések szellemében készül alkotásokban is közreműködni.</w:t>
      </w:r>
    </w:p>
    <w:p w:rsidR="00AB2627" w:rsidRPr="008C13C0" w:rsidRDefault="00AB2627" w:rsidP="00AB2627">
      <w:pPr>
        <w:spacing w:after="0"/>
        <w:rPr>
          <w:rFonts w:cs="Times New Roman"/>
          <w:szCs w:val="24"/>
        </w:rPr>
      </w:pPr>
    </w:p>
    <w:p w:rsidR="00AB2627" w:rsidRPr="008C13C0" w:rsidRDefault="00AB2627" w:rsidP="00AB2627">
      <w:pPr>
        <w:spacing w:after="0"/>
        <w:rPr>
          <w:rFonts w:cs="Times New Roman"/>
          <w:i/>
          <w:szCs w:val="24"/>
        </w:rPr>
      </w:pPr>
      <w:r w:rsidRPr="008C13C0">
        <w:rPr>
          <w:rFonts w:cs="Times New Roman"/>
          <w:i/>
          <w:szCs w:val="24"/>
        </w:rPr>
        <w:t>Alakítsa ki a tanulókban:</w:t>
      </w:r>
    </w:p>
    <w:p w:rsidR="00AB2627" w:rsidRPr="008C13C0" w:rsidRDefault="00AB2627" w:rsidP="00AB2627">
      <w:pPr>
        <w:spacing w:after="0"/>
        <w:rPr>
          <w:rFonts w:cs="Times New Roman"/>
          <w:szCs w:val="24"/>
        </w:rPr>
      </w:pPr>
    </w:p>
    <w:p w:rsidR="00AB2627" w:rsidRPr="008C13C0" w:rsidRDefault="00AB2627" w:rsidP="00AB2627">
      <w:pPr>
        <w:spacing w:after="0"/>
        <w:rPr>
          <w:rFonts w:cs="Times New Roman"/>
          <w:szCs w:val="24"/>
        </w:rPr>
      </w:pPr>
      <w:r w:rsidRPr="008C13C0">
        <w:rPr>
          <w:rFonts w:cs="Times New Roman"/>
          <w:szCs w:val="24"/>
        </w:rPr>
        <w:t>- a magyar, nemzetiségeink, környező népek néptáncai iránti érdeklődést</w:t>
      </w:r>
    </w:p>
    <w:p w:rsidR="00AB2627" w:rsidRPr="008C13C0" w:rsidRDefault="00AB2627" w:rsidP="00AB2627">
      <w:pPr>
        <w:spacing w:after="0"/>
        <w:rPr>
          <w:rFonts w:cs="Times New Roman"/>
          <w:szCs w:val="24"/>
        </w:rPr>
      </w:pPr>
      <w:r w:rsidRPr="008C13C0">
        <w:rPr>
          <w:rFonts w:cs="Times New Roman"/>
          <w:szCs w:val="24"/>
        </w:rPr>
        <w:t>- olyan technikai és előadói felkészültséget, melyen a növendékek őszintén</w:t>
      </w:r>
      <w:proofErr w:type="gramStart"/>
      <w:r w:rsidRPr="008C13C0">
        <w:rPr>
          <w:rFonts w:cs="Times New Roman"/>
          <w:szCs w:val="24"/>
        </w:rPr>
        <w:t>,</w:t>
      </w:r>
      <w:r w:rsidRPr="008C13C0">
        <w:rPr>
          <w:rFonts w:cs="Times New Roman"/>
          <w:szCs w:val="24"/>
        </w:rPr>
        <w:br/>
        <w:t xml:space="preserve">  természetesen</w:t>
      </w:r>
      <w:proofErr w:type="gramEnd"/>
      <w:r w:rsidRPr="008C13C0">
        <w:rPr>
          <w:rFonts w:cs="Times New Roman"/>
          <w:szCs w:val="24"/>
        </w:rPr>
        <w:t xml:space="preserve"> tudnak megnyilatkozni a néptánc nyelvezetén,</w:t>
      </w:r>
    </w:p>
    <w:p w:rsidR="00AB2627" w:rsidRPr="008C13C0" w:rsidRDefault="00AB2627" w:rsidP="00AB2627">
      <w:pPr>
        <w:spacing w:after="0"/>
        <w:rPr>
          <w:rFonts w:cs="Times New Roman"/>
          <w:szCs w:val="24"/>
        </w:rPr>
      </w:pPr>
      <w:r w:rsidRPr="008C13C0">
        <w:rPr>
          <w:rFonts w:cs="Times New Roman"/>
          <w:szCs w:val="24"/>
        </w:rPr>
        <w:t>- a táncok önálló, rögtönzött, hagyományokhoz hű előadásának képességét,</w:t>
      </w:r>
    </w:p>
    <w:p w:rsidR="00AB2627" w:rsidRPr="008C13C0" w:rsidRDefault="00AB2627" w:rsidP="00AB2627">
      <w:pPr>
        <w:spacing w:after="0"/>
        <w:rPr>
          <w:rFonts w:cs="Times New Roman"/>
          <w:szCs w:val="24"/>
        </w:rPr>
      </w:pPr>
      <w:r w:rsidRPr="008C13C0">
        <w:rPr>
          <w:rFonts w:cs="Times New Roman"/>
          <w:szCs w:val="24"/>
        </w:rPr>
        <w:lastRenderedPageBreak/>
        <w:t>- csoportmunka felelősségtudatát, munkafegyelmét, szellemiségét,</w:t>
      </w:r>
    </w:p>
    <w:p w:rsidR="00AB2627" w:rsidRPr="008C13C0" w:rsidRDefault="00AB2627" w:rsidP="00AB2627">
      <w:pPr>
        <w:spacing w:after="0"/>
        <w:rPr>
          <w:rFonts w:cs="Times New Roman"/>
          <w:szCs w:val="24"/>
        </w:rPr>
      </w:pPr>
      <w:r w:rsidRPr="008C13C0">
        <w:rPr>
          <w:rFonts w:cs="Times New Roman"/>
          <w:szCs w:val="24"/>
        </w:rPr>
        <w:t>- igényességet a munkában, előadásokon,</w:t>
      </w:r>
    </w:p>
    <w:p w:rsidR="00AB2627" w:rsidRPr="008C13C0" w:rsidRDefault="00AB2627" w:rsidP="00AB2627">
      <w:pPr>
        <w:spacing w:after="0"/>
        <w:rPr>
          <w:rFonts w:cs="Times New Roman"/>
          <w:szCs w:val="24"/>
        </w:rPr>
      </w:pPr>
      <w:r w:rsidRPr="008C13C0">
        <w:rPr>
          <w:rFonts w:cs="Times New Roman"/>
          <w:szCs w:val="24"/>
        </w:rPr>
        <w:t xml:space="preserve">- tiszteletet a </w:t>
      </w:r>
      <w:proofErr w:type="gramStart"/>
      <w:r w:rsidRPr="008C13C0">
        <w:rPr>
          <w:rFonts w:cs="Times New Roman"/>
          <w:szCs w:val="24"/>
        </w:rPr>
        <w:t>műfaj ,</w:t>
      </w:r>
      <w:proofErr w:type="gramEnd"/>
      <w:r w:rsidRPr="008C13C0">
        <w:rPr>
          <w:rFonts w:cs="Times New Roman"/>
          <w:szCs w:val="24"/>
        </w:rPr>
        <w:t xml:space="preserve"> ill. a műfajhoz kapcsolódó új törekvések iránt</w:t>
      </w:r>
    </w:p>
    <w:p w:rsidR="00107AF7" w:rsidRPr="008C13C0" w:rsidRDefault="00107AF7" w:rsidP="00107AF7">
      <w:pPr>
        <w:spacing w:after="0"/>
        <w:ind w:left="426"/>
        <w:rPr>
          <w:rFonts w:cs="Times New Roman"/>
        </w:rPr>
      </w:pPr>
    </w:p>
    <w:p w:rsidR="001E5C78" w:rsidRPr="008C13C0" w:rsidRDefault="001E5C78" w:rsidP="001E5C78">
      <w:pPr>
        <w:spacing w:after="0"/>
        <w:rPr>
          <w:rFonts w:eastAsia="Calibri" w:cs="Times New Roman"/>
          <w:i/>
          <w:szCs w:val="24"/>
        </w:rPr>
      </w:pPr>
      <w:r w:rsidRPr="008C13C0">
        <w:rPr>
          <w:rFonts w:eastAsia="Calibri" w:cs="Times New Roman"/>
          <w:i/>
          <w:szCs w:val="24"/>
        </w:rPr>
        <w:t>Fejlessze a diákok:</w:t>
      </w:r>
    </w:p>
    <w:p w:rsidR="001E5C78" w:rsidRPr="008C13C0" w:rsidRDefault="001E5C78" w:rsidP="001E5C78">
      <w:pPr>
        <w:spacing w:after="0"/>
        <w:rPr>
          <w:rFonts w:eastAsia="Calibri" w:cs="Times New Roman"/>
          <w:szCs w:val="24"/>
        </w:rPr>
      </w:pPr>
    </w:p>
    <w:p w:rsidR="001E5C78" w:rsidRPr="008C13C0" w:rsidRDefault="001E5C78" w:rsidP="001E5C78">
      <w:pPr>
        <w:spacing w:after="0"/>
        <w:ind w:left="720"/>
        <w:rPr>
          <w:rFonts w:eastAsia="Calibri" w:cs="Times New Roman"/>
          <w:szCs w:val="24"/>
        </w:rPr>
      </w:pPr>
      <w:r w:rsidRPr="008C13C0">
        <w:rPr>
          <w:rFonts w:eastAsia="Calibri" w:cs="Times New Roman"/>
          <w:szCs w:val="24"/>
        </w:rPr>
        <w:t>- fizikai és pszichés állóképességét,</w:t>
      </w:r>
    </w:p>
    <w:p w:rsidR="001E5C78" w:rsidRPr="008C13C0" w:rsidRDefault="001E5C78" w:rsidP="001E5C78">
      <w:pPr>
        <w:spacing w:after="0"/>
        <w:ind w:left="720"/>
        <w:rPr>
          <w:rFonts w:eastAsia="Calibri" w:cs="Times New Roman"/>
          <w:szCs w:val="24"/>
        </w:rPr>
      </w:pPr>
      <w:r w:rsidRPr="008C13C0">
        <w:rPr>
          <w:rFonts w:eastAsia="Calibri" w:cs="Times New Roman"/>
          <w:szCs w:val="24"/>
        </w:rPr>
        <w:t>- technikai ismereteiket,</w:t>
      </w:r>
    </w:p>
    <w:p w:rsidR="001E5C78" w:rsidRPr="008C13C0" w:rsidRDefault="001E5C78" w:rsidP="001E5C78">
      <w:pPr>
        <w:spacing w:after="0"/>
        <w:ind w:left="720"/>
        <w:rPr>
          <w:rFonts w:eastAsia="Calibri" w:cs="Times New Roman"/>
          <w:szCs w:val="24"/>
        </w:rPr>
      </w:pPr>
      <w:r w:rsidRPr="008C13C0">
        <w:rPr>
          <w:rFonts w:eastAsia="Calibri" w:cs="Times New Roman"/>
          <w:szCs w:val="24"/>
        </w:rPr>
        <w:t>- a koordinált, ritmikus mozgásosságot</w:t>
      </w:r>
    </w:p>
    <w:p w:rsidR="001E5C78" w:rsidRPr="008C13C0" w:rsidRDefault="001E5C78" w:rsidP="001E5C78">
      <w:pPr>
        <w:spacing w:after="0"/>
        <w:ind w:left="720"/>
        <w:rPr>
          <w:rFonts w:eastAsia="Calibri" w:cs="Times New Roman"/>
          <w:szCs w:val="24"/>
        </w:rPr>
      </w:pPr>
      <w:r w:rsidRPr="008C13C0">
        <w:rPr>
          <w:rFonts w:eastAsia="Calibri" w:cs="Times New Roman"/>
          <w:szCs w:val="24"/>
        </w:rPr>
        <w:t>- térlátásukat, helyzetfelismerésüket</w:t>
      </w:r>
    </w:p>
    <w:p w:rsidR="001E5C78" w:rsidRPr="008C13C0" w:rsidRDefault="001E5C78" w:rsidP="001E5C78">
      <w:pPr>
        <w:spacing w:after="0"/>
        <w:ind w:left="720"/>
        <w:rPr>
          <w:rFonts w:eastAsia="Calibri" w:cs="Times New Roman"/>
          <w:szCs w:val="24"/>
        </w:rPr>
      </w:pPr>
      <w:r w:rsidRPr="008C13C0">
        <w:rPr>
          <w:rFonts w:eastAsia="Calibri" w:cs="Times New Roman"/>
          <w:szCs w:val="24"/>
        </w:rPr>
        <w:t>- előadókészségét</w:t>
      </w:r>
    </w:p>
    <w:p w:rsidR="001E5C78" w:rsidRPr="008C13C0" w:rsidRDefault="001E5C78" w:rsidP="001E5C78">
      <w:pPr>
        <w:widowControl w:val="0"/>
        <w:suppressAutoHyphens/>
        <w:spacing w:after="0"/>
        <w:rPr>
          <w:rFonts w:eastAsia="Calibri" w:cs="Times New Roman"/>
          <w:szCs w:val="24"/>
        </w:rPr>
      </w:pPr>
      <w:r w:rsidRPr="008C13C0">
        <w:rPr>
          <w:rFonts w:eastAsia="Calibri" w:cs="Times New Roman"/>
          <w:szCs w:val="24"/>
        </w:rPr>
        <w:t xml:space="preserve">E tárgy tananyagtartalmai az összefüggő nyári gyakorlat anyagai is.  </w:t>
      </w:r>
    </w:p>
    <w:p w:rsidR="001E5C78" w:rsidRPr="008C13C0" w:rsidRDefault="001E5C78" w:rsidP="001E5C78">
      <w:pPr>
        <w:widowControl w:val="0"/>
        <w:suppressAutoHyphens/>
        <w:spacing w:after="0"/>
        <w:rPr>
          <w:rFonts w:eastAsia="Calibri" w:cs="Times New Roman"/>
          <w:szCs w:val="24"/>
        </w:rPr>
      </w:pPr>
    </w:p>
    <w:p w:rsidR="001E5C78" w:rsidRPr="008C13C0" w:rsidRDefault="001E5C78" w:rsidP="001E5C78">
      <w:pPr>
        <w:widowControl w:val="0"/>
        <w:suppressAutoHyphens/>
        <w:spacing w:after="0"/>
        <w:rPr>
          <w:rFonts w:eastAsia="Calibri" w:cs="Times New Roman"/>
          <w:szCs w:val="24"/>
        </w:rPr>
      </w:pPr>
      <w:r w:rsidRPr="008C13C0">
        <w:rPr>
          <w:rFonts w:eastAsia="Calibri" w:cs="Times New Roman"/>
          <w:szCs w:val="24"/>
        </w:rPr>
        <w:t xml:space="preserve">Ezek ütemezéséről az oktatás végző intézmények helyi tantervei rendelkeznek, a képzés helyi tapasztalatai alapján. </w:t>
      </w:r>
    </w:p>
    <w:p w:rsidR="001E5C78" w:rsidRPr="008C13C0" w:rsidRDefault="001E5C78" w:rsidP="001E5C78">
      <w:pPr>
        <w:widowControl w:val="0"/>
        <w:suppressAutoHyphens/>
        <w:spacing w:after="0"/>
        <w:rPr>
          <w:rFonts w:eastAsia="Calibri" w:cs="Times New Roman"/>
          <w:szCs w:val="24"/>
        </w:rPr>
      </w:pPr>
      <w:r w:rsidRPr="008C13C0">
        <w:rPr>
          <w:rFonts w:eastAsia="Calibri" w:cs="Times New Roman"/>
          <w:szCs w:val="24"/>
        </w:rPr>
        <w:t>E tárgyat az eltérő nemi szerepek és minták miatt, csoportbontásban kell tanítani.</w:t>
      </w:r>
    </w:p>
    <w:p w:rsidR="001E5C78" w:rsidRPr="008C13C0" w:rsidRDefault="001E5C78" w:rsidP="001E5C78">
      <w:pPr>
        <w:widowControl w:val="0"/>
        <w:suppressAutoHyphens/>
        <w:spacing w:after="0"/>
        <w:rPr>
          <w:rFonts w:eastAsia="Calibri" w:cs="Times New Roman"/>
          <w:szCs w:val="24"/>
        </w:rPr>
      </w:pPr>
      <w:r w:rsidRPr="008C13C0">
        <w:rPr>
          <w:rFonts w:eastAsia="Calibri" w:cs="Times New Roman"/>
          <w:szCs w:val="24"/>
        </w:rPr>
        <w:t xml:space="preserve">E tárgyat az osztatlan képzésben szerzett diplomával is lehet tanítani. </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Kapcsolódó közismereti, szakmai tartalmak</w:t>
      </w:r>
    </w:p>
    <w:p w:rsidR="001E5C78" w:rsidRPr="008C13C0" w:rsidRDefault="001E5C78" w:rsidP="001E5C78">
      <w:pPr>
        <w:pStyle w:val="Listaszerbekezds"/>
        <w:spacing w:after="0"/>
        <w:ind w:left="0"/>
        <w:rPr>
          <w:rFonts w:cs="Times New Roman"/>
          <w:szCs w:val="24"/>
        </w:rPr>
      </w:pPr>
      <w:r w:rsidRPr="008C13C0">
        <w:rPr>
          <w:rFonts w:cs="Times New Roman"/>
          <w:szCs w:val="24"/>
        </w:rPr>
        <w:t>A néptánc tantárgynak szoros kapcsolatot kell tartani a néprajz, táncfolklorisztika, népzene, gyermekjátékok tantárgyakkal.</w:t>
      </w:r>
    </w:p>
    <w:p w:rsidR="001E5C78" w:rsidRPr="008C13C0" w:rsidRDefault="001E5C78" w:rsidP="001E5C78">
      <w:pPr>
        <w:spacing w:after="0"/>
        <w:rPr>
          <w:rFonts w:cs="Times New Roman"/>
          <w:szCs w:val="24"/>
        </w:rPr>
      </w:pPr>
      <w:r w:rsidRPr="008C13C0">
        <w:rPr>
          <w:rFonts w:cs="Times New Roman"/>
          <w:szCs w:val="24"/>
        </w:rPr>
        <w:t xml:space="preserve">- Táncfolklorisztikai alapismeretek </w:t>
      </w:r>
    </w:p>
    <w:p w:rsidR="001E5C78" w:rsidRPr="008C13C0" w:rsidRDefault="001E5C78" w:rsidP="001E5C78">
      <w:pPr>
        <w:spacing w:after="0"/>
        <w:rPr>
          <w:rFonts w:cs="Times New Roman"/>
          <w:szCs w:val="24"/>
        </w:rPr>
      </w:pPr>
      <w:r w:rsidRPr="008C13C0">
        <w:rPr>
          <w:rFonts w:cs="Times New Roman"/>
          <w:szCs w:val="24"/>
        </w:rPr>
        <w:t xml:space="preserve">- A magyar nép táji-történeti tagozódása </w:t>
      </w:r>
    </w:p>
    <w:p w:rsidR="001E5C78" w:rsidRPr="008C13C0" w:rsidRDefault="001E5C78" w:rsidP="001E5C78">
      <w:pPr>
        <w:spacing w:after="0"/>
        <w:rPr>
          <w:rFonts w:cs="Times New Roman"/>
          <w:szCs w:val="24"/>
        </w:rPr>
      </w:pPr>
      <w:r w:rsidRPr="008C13C0">
        <w:rPr>
          <w:rFonts w:cs="Times New Roman"/>
          <w:szCs w:val="24"/>
        </w:rPr>
        <w:t xml:space="preserve">- A magyar nép táncainak csoportosítási lehetőségei </w:t>
      </w:r>
    </w:p>
    <w:p w:rsidR="001E5C78" w:rsidRPr="008C13C0" w:rsidRDefault="001E5C78" w:rsidP="001E5C78">
      <w:pPr>
        <w:spacing w:after="0"/>
        <w:rPr>
          <w:rFonts w:cs="Times New Roman"/>
          <w:szCs w:val="24"/>
        </w:rPr>
      </w:pPr>
      <w:r w:rsidRPr="008C13C0">
        <w:rPr>
          <w:rFonts w:cs="Times New Roman"/>
          <w:szCs w:val="24"/>
        </w:rPr>
        <w:t xml:space="preserve">- A népi éneklés technikájának gyakorlata </w:t>
      </w:r>
    </w:p>
    <w:p w:rsidR="001E5C78" w:rsidRPr="008C13C0" w:rsidRDefault="001E5C78" w:rsidP="001E5C78">
      <w:pPr>
        <w:spacing w:after="0"/>
        <w:rPr>
          <w:rFonts w:cs="Times New Roman"/>
          <w:szCs w:val="24"/>
        </w:rPr>
      </w:pPr>
      <w:r w:rsidRPr="008C13C0">
        <w:rPr>
          <w:rFonts w:cs="Times New Roman"/>
          <w:szCs w:val="24"/>
        </w:rPr>
        <w:t xml:space="preserve">- A tánchoz kapcsolódó népdalok éneklésének gyakorlata </w:t>
      </w:r>
    </w:p>
    <w:p w:rsidR="00107AF7" w:rsidRPr="008C13C0" w:rsidRDefault="001E5C78" w:rsidP="001E5C78">
      <w:pPr>
        <w:spacing w:after="0"/>
        <w:rPr>
          <w:rFonts w:cs="Times New Roman"/>
          <w:szCs w:val="24"/>
        </w:rPr>
      </w:pPr>
      <w:r w:rsidRPr="008C13C0">
        <w:rPr>
          <w:rFonts w:cs="Times New Roman"/>
          <w:szCs w:val="24"/>
        </w:rPr>
        <w:t>A szakmai önállóság megtartása érdekében a szakképzés 9-13. évfolyamának aspektusában lettek meghatározva a témakörök óraszámai, ezzel adva lehetőséget a tananyagtartalmaknak és az óraszámoknak a helyi tapasztalatok, hagyományok szerinti variálhatóságára</w:t>
      </w:r>
    </w:p>
    <w:p w:rsidR="001E5C78" w:rsidRPr="008C13C0" w:rsidRDefault="001E5C78" w:rsidP="001E5C78">
      <w:pPr>
        <w:spacing w:after="0"/>
        <w:rPr>
          <w:rFonts w:cs="Times New Roman"/>
        </w:rPr>
      </w:pPr>
      <w:r w:rsidRPr="008C13C0">
        <w:rPr>
          <w:rFonts w:cs="Times New Roman"/>
          <w:szCs w:val="24"/>
        </w:rPr>
        <w:t xml:space="preserve">E tárgy szoros kapcsolatban áll a Repertoár gyakorlat és az Előadó művészeti gyakorlat című tárgyakkal, hiszen az itt készült koreográfiák, tanult táncanyagok is részei lehetnek a repertoár összeállításának, ill. annak színpadi bemutatásának. </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Témakörök</w:t>
      </w:r>
    </w:p>
    <w:p w:rsidR="00107AF7" w:rsidRPr="008C13C0" w:rsidRDefault="001E5C78"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Tánctechnikai képzés, készség,- képesség fejlesztés</w:t>
      </w:r>
      <w:r w:rsidR="00107AF7" w:rsidRPr="008C13C0">
        <w:rPr>
          <w:rFonts w:cs="Times New Roman"/>
          <w:b/>
          <w:i/>
        </w:rPr>
        <w:tab/>
      </w:r>
      <w:r w:rsidRPr="008C13C0">
        <w:rPr>
          <w:rFonts w:cs="Times New Roman"/>
          <w:b/>
          <w:i/>
        </w:rPr>
        <w:t>170</w:t>
      </w:r>
      <w:r w:rsidR="00107AF7" w:rsidRPr="008C13C0">
        <w:rPr>
          <w:rFonts w:cs="Times New Roman"/>
          <w:b/>
          <w:i/>
        </w:rPr>
        <w:t xml:space="preserve">… óra/… </w:t>
      </w:r>
      <w:proofErr w:type="spellStart"/>
      <w:r w:rsidR="00107AF7" w:rsidRPr="008C13C0">
        <w:rPr>
          <w:rFonts w:cs="Times New Roman"/>
          <w:b/>
          <w:i/>
        </w:rPr>
        <w:t>óra</w:t>
      </w:r>
      <w:proofErr w:type="spellEnd"/>
    </w:p>
    <w:p w:rsidR="001E5C78" w:rsidRPr="008C13C0" w:rsidRDefault="001E5C78" w:rsidP="001E5C78">
      <w:pPr>
        <w:spacing w:after="0"/>
        <w:rPr>
          <w:rFonts w:cs="Times New Roman"/>
          <w:szCs w:val="24"/>
        </w:rPr>
      </w:pPr>
      <w:r w:rsidRPr="008C13C0">
        <w:rPr>
          <w:rFonts w:cs="Times New Roman"/>
          <w:szCs w:val="24"/>
        </w:rPr>
        <w:t>Minden évfolyamon, minden néptánc foglalkozáson tánctechnikai képzést kell tartani</w:t>
      </w:r>
      <w:r w:rsidR="0061409C" w:rsidRPr="008C13C0">
        <w:rPr>
          <w:rFonts w:cs="Times New Roman"/>
          <w:szCs w:val="24"/>
        </w:rPr>
        <w:t>, ez a trénig része</w:t>
      </w:r>
      <w:r w:rsidRPr="008C13C0">
        <w:rPr>
          <w:rFonts w:cs="Times New Roman"/>
          <w:szCs w:val="24"/>
        </w:rPr>
        <w:t xml:space="preserve">! </w:t>
      </w:r>
    </w:p>
    <w:p w:rsidR="001E5C78" w:rsidRPr="008C13C0" w:rsidRDefault="001E5C78" w:rsidP="001E5C78">
      <w:pPr>
        <w:spacing w:after="0"/>
        <w:rPr>
          <w:rFonts w:cs="Times New Roman"/>
          <w:szCs w:val="24"/>
        </w:rPr>
      </w:pPr>
      <w:r w:rsidRPr="008C13C0">
        <w:rPr>
          <w:rFonts w:cs="Times New Roman"/>
          <w:szCs w:val="24"/>
        </w:rPr>
        <w:t xml:space="preserve">A feladat fontosságára való tekintettel azonban szükséges </w:t>
      </w:r>
      <w:r w:rsidR="0061409C" w:rsidRPr="008C13C0">
        <w:rPr>
          <w:rFonts w:cs="Times New Roman"/>
          <w:szCs w:val="24"/>
        </w:rPr>
        <w:t xml:space="preserve">a 9. és a 13. </w:t>
      </w:r>
      <w:proofErr w:type="gramStart"/>
      <w:r w:rsidR="0061409C" w:rsidRPr="008C13C0">
        <w:rPr>
          <w:rFonts w:cs="Times New Roman"/>
          <w:szCs w:val="24"/>
        </w:rPr>
        <w:t>évfolyamon</w:t>
      </w:r>
      <w:r w:rsidRPr="008C13C0">
        <w:rPr>
          <w:rFonts w:cs="Times New Roman"/>
          <w:szCs w:val="24"/>
        </w:rPr>
        <w:t xml:space="preserve">  további</w:t>
      </w:r>
      <w:proofErr w:type="gramEnd"/>
      <w:r w:rsidRPr="008C13C0">
        <w:rPr>
          <w:rFonts w:cs="Times New Roman"/>
          <w:szCs w:val="24"/>
        </w:rPr>
        <w:t xml:space="preserve"> technikai képzést ráépíteni </w:t>
      </w:r>
      <w:r w:rsidR="0061409C" w:rsidRPr="008C13C0">
        <w:rPr>
          <w:rFonts w:cs="Times New Roman"/>
          <w:szCs w:val="24"/>
        </w:rPr>
        <w:t xml:space="preserve">a standardra. Az alapozás miatt a 9. évfolyamon, míg a 13. évfolyamon a sikeres színpadi vizsga elősegítése a cél. </w:t>
      </w:r>
    </w:p>
    <w:p w:rsidR="001E5C78" w:rsidRPr="008C13C0" w:rsidRDefault="001E5C78" w:rsidP="001E5C78">
      <w:pPr>
        <w:spacing w:after="0"/>
        <w:rPr>
          <w:rFonts w:cs="Times New Roman"/>
          <w:szCs w:val="24"/>
        </w:rPr>
      </w:pPr>
    </w:p>
    <w:p w:rsidR="001E5C78" w:rsidRPr="008C13C0" w:rsidRDefault="001E5C78" w:rsidP="001E5C78">
      <w:pPr>
        <w:spacing w:after="0"/>
        <w:rPr>
          <w:rFonts w:cs="Times New Roman"/>
          <w:szCs w:val="24"/>
        </w:rPr>
      </w:pPr>
      <w:r w:rsidRPr="008C13C0">
        <w:rPr>
          <w:rFonts w:cs="Times New Roman"/>
          <w:szCs w:val="24"/>
        </w:rPr>
        <w:t xml:space="preserve">A tánctechnikai képzés terjedjen ki </w:t>
      </w:r>
      <w:proofErr w:type="gramStart"/>
      <w:r w:rsidRPr="008C13C0">
        <w:rPr>
          <w:rFonts w:cs="Times New Roman"/>
          <w:szCs w:val="24"/>
        </w:rPr>
        <w:t>a</w:t>
      </w:r>
      <w:proofErr w:type="gramEnd"/>
      <w:r w:rsidRPr="008C13C0">
        <w:rPr>
          <w:rFonts w:cs="Times New Roman"/>
          <w:szCs w:val="24"/>
        </w:rPr>
        <w:t>:</w:t>
      </w:r>
    </w:p>
    <w:p w:rsidR="001E5C78" w:rsidRPr="008C13C0" w:rsidRDefault="001E5C78" w:rsidP="0061409C">
      <w:pPr>
        <w:pStyle w:val="Listaszerbekezds"/>
        <w:spacing w:after="0"/>
        <w:ind w:left="0"/>
        <w:rPr>
          <w:rFonts w:cs="Times New Roman"/>
          <w:szCs w:val="24"/>
        </w:rPr>
      </w:pPr>
      <w:proofErr w:type="gramStart"/>
      <w:r w:rsidRPr="008C13C0">
        <w:rPr>
          <w:rFonts w:cs="Times New Roman"/>
          <w:szCs w:val="24"/>
        </w:rPr>
        <w:t>a</w:t>
      </w:r>
      <w:proofErr w:type="gramEnd"/>
      <w:r w:rsidRPr="008C13C0">
        <w:rPr>
          <w:rFonts w:cs="Times New Roman"/>
          <w:szCs w:val="24"/>
        </w:rPr>
        <w:t xml:space="preserve">. </w:t>
      </w:r>
      <w:proofErr w:type="gramStart"/>
      <w:r w:rsidRPr="008C13C0">
        <w:rPr>
          <w:rFonts w:cs="Times New Roman"/>
          <w:szCs w:val="24"/>
        </w:rPr>
        <w:t>gimnasztika</w:t>
      </w:r>
      <w:proofErr w:type="gramEnd"/>
      <w:r w:rsidRPr="008C13C0">
        <w:rPr>
          <w:rFonts w:cs="Times New Roman"/>
          <w:szCs w:val="24"/>
        </w:rPr>
        <w:t xml:space="preserve"> - rendgyakorlatok</w:t>
      </w:r>
    </w:p>
    <w:p w:rsidR="001E5C78" w:rsidRPr="008C13C0" w:rsidRDefault="001E5C78" w:rsidP="001E5C78">
      <w:pPr>
        <w:spacing w:after="0"/>
        <w:rPr>
          <w:rFonts w:cs="Times New Roman"/>
          <w:szCs w:val="24"/>
        </w:rPr>
      </w:pPr>
      <w:r w:rsidRPr="008C13C0">
        <w:rPr>
          <w:rFonts w:cs="Times New Roman"/>
          <w:szCs w:val="24"/>
        </w:rPr>
        <w:t xml:space="preserve">b. </w:t>
      </w:r>
      <w:proofErr w:type="gramStart"/>
      <w:r w:rsidRPr="008C13C0">
        <w:rPr>
          <w:rFonts w:cs="Times New Roman"/>
          <w:szCs w:val="24"/>
        </w:rPr>
        <w:t>speciális</w:t>
      </w:r>
      <w:proofErr w:type="gramEnd"/>
      <w:r w:rsidRPr="008C13C0">
        <w:rPr>
          <w:rFonts w:cs="Times New Roman"/>
          <w:szCs w:val="24"/>
        </w:rPr>
        <w:t xml:space="preserve"> gyakorlatok (ugrások, forgások, hajlítások, izolálás,</w:t>
      </w:r>
    </w:p>
    <w:p w:rsidR="001E5C78" w:rsidRPr="008C13C0" w:rsidRDefault="001E5C78" w:rsidP="001E5C78">
      <w:pPr>
        <w:spacing w:after="0"/>
        <w:rPr>
          <w:rFonts w:cs="Times New Roman"/>
          <w:szCs w:val="24"/>
        </w:rPr>
      </w:pPr>
      <w:r w:rsidRPr="008C13C0">
        <w:rPr>
          <w:rFonts w:cs="Times New Roman"/>
          <w:szCs w:val="24"/>
        </w:rPr>
        <w:t xml:space="preserve">    </w:t>
      </w:r>
      <w:proofErr w:type="gramStart"/>
      <w:r w:rsidRPr="008C13C0">
        <w:rPr>
          <w:rFonts w:cs="Times New Roman"/>
          <w:szCs w:val="24"/>
        </w:rPr>
        <w:t>mozgás-</w:t>
      </w:r>
      <w:proofErr w:type="gramEnd"/>
      <w:r w:rsidRPr="008C13C0">
        <w:rPr>
          <w:rFonts w:cs="Times New Roman"/>
          <w:szCs w:val="24"/>
        </w:rPr>
        <w:t xml:space="preserve"> és </w:t>
      </w:r>
      <w:r w:rsidR="0061409C" w:rsidRPr="008C13C0">
        <w:rPr>
          <w:rFonts w:cs="Times New Roman"/>
          <w:szCs w:val="24"/>
        </w:rPr>
        <w:t>ritmusmemória</w:t>
      </w:r>
      <w:r w:rsidRPr="008C13C0">
        <w:rPr>
          <w:rFonts w:cs="Times New Roman"/>
          <w:szCs w:val="24"/>
        </w:rPr>
        <w:t xml:space="preserve"> , mozgáskoordináció stb.)</w:t>
      </w:r>
    </w:p>
    <w:p w:rsidR="001E5C78" w:rsidRPr="008C13C0" w:rsidRDefault="001E5C78" w:rsidP="0061409C">
      <w:pPr>
        <w:pStyle w:val="Listaszerbekezds"/>
        <w:spacing w:after="0"/>
        <w:ind w:left="0"/>
        <w:rPr>
          <w:rFonts w:cs="Times New Roman"/>
          <w:szCs w:val="24"/>
        </w:rPr>
      </w:pPr>
      <w:proofErr w:type="gramStart"/>
      <w:r w:rsidRPr="008C13C0">
        <w:rPr>
          <w:rFonts w:cs="Times New Roman"/>
          <w:szCs w:val="24"/>
        </w:rPr>
        <w:t>c.</w:t>
      </w:r>
      <w:proofErr w:type="gramEnd"/>
      <w:r w:rsidRPr="008C13C0">
        <w:rPr>
          <w:rFonts w:cs="Times New Roman"/>
          <w:szCs w:val="24"/>
        </w:rPr>
        <w:t xml:space="preserve"> ritmika – plasztika - dinamika</w:t>
      </w:r>
    </w:p>
    <w:p w:rsidR="001E5C78" w:rsidRPr="008C13C0" w:rsidRDefault="001E5C78" w:rsidP="001E5C78">
      <w:pPr>
        <w:spacing w:after="0"/>
        <w:rPr>
          <w:rFonts w:cs="Times New Roman"/>
          <w:szCs w:val="24"/>
        </w:rPr>
      </w:pPr>
      <w:r w:rsidRPr="008C13C0">
        <w:rPr>
          <w:rFonts w:cs="Times New Roman"/>
          <w:szCs w:val="24"/>
        </w:rPr>
        <w:t xml:space="preserve">d. </w:t>
      </w:r>
      <w:proofErr w:type="gramStart"/>
      <w:r w:rsidRPr="008C13C0">
        <w:rPr>
          <w:rFonts w:cs="Times New Roman"/>
          <w:szCs w:val="24"/>
        </w:rPr>
        <w:t>táncos</w:t>
      </w:r>
      <w:proofErr w:type="gramEnd"/>
      <w:r w:rsidRPr="008C13C0">
        <w:rPr>
          <w:rFonts w:cs="Times New Roman"/>
          <w:szCs w:val="24"/>
        </w:rPr>
        <w:t xml:space="preserve"> nyelv</w:t>
      </w:r>
    </w:p>
    <w:p w:rsidR="001E5C78" w:rsidRPr="008C13C0" w:rsidRDefault="001E5C78" w:rsidP="001E5C78">
      <w:pPr>
        <w:spacing w:after="0"/>
        <w:rPr>
          <w:rFonts w:cs="Times New Roman"/>
          <w:szCs w:val="24"/>
        </w:rPr>
      </w:pPr>
      <w:proofErr w:type="gramStart"/>
      <w:r w:rsidRPr="008C13C0">
        <w:rPr>
          <w:rFonts w:cs="Times New Roman"/>
          <w:szCs w:val="24"/>
        </w:rPr>
        <w:t>e</w:t>
      </w:r>
      <w:proofErr w:type="gramEnd"/>
      <w:r w:rsidRPr="008C13C0">
        <w:rPr>
          <w:rFonts w:cs="Times New Roman"/>
          <w:szCs w:val="24"/>
        </w:rPr>
        <w:t xml:space="preserve">. </w:t>
      </w:r>
      <w:proofErr w:type="gramStart"/>
      <w:r w:rsidRPr="008C13C0">
        <w:rPr>
          <w:rFonts w:cs="Times New Roman"/>
          <w:szCs w:val="24"/>
        </w:rPr>
        <w:t>daltanulás</w:t>
      </w:r>
      <w:proofErr w:type="gramEnd"/>
    </w:p>
    <w:p w:rsidR="001E5C78" w:rsidRPr="008C13C0" w:rsidRDefault="001E5C78" w:rsidP="001E5C78">
      <w:pPr>
        <w:spacing w:after="0"/>
        <w:rPr>
          <w:rFonts w:cs="Times New Roman"/>
          <w:szCs w:val="24"/>
        </w:rPr>
      </w:pPr>
      <w:proofErr w:type="gramStart"/>
      <w:r w:rsidRPr="008C13C0">
        <w:rPr>
          <w:rFonts w:cs="Times New Roman"/>
          <w:szCs w:val="24"/>
        </w:rPr>
        <w:t>f</w:t>
      </w:r>
      <w:proofErr w:type="gramEnd"/>
      <w:r w:rsidRPr="008C13C0">
        <w:rPr>
          <w:rFonts w:cs="Times New Roman"/>
          <w:szCs w:val="24"/>
        </w:rPr>
        <w:t xml:space="preserve">. </w:t>
      </w:r>
      <w:proofErr w:type="gramStart"/>
      <w:r w:rsidRPr="008C13C0">
        <w:rPr>
          <w:rFonts w:cs="Times New Roman"/>
          <w:szCs w:val="24"/>
        </w:rPr>
        <w:t>koreográfiai</w:t>
      </w:r>
      <w:proofErr w:type="gramEnd"/>
      <w:r w:rsidRPr="008C13C0">
        <w:rPr>
          <w:rFonts w:cs="Times New Roman"/>
          <w:szCs w:val="24"/>
        </w:rPr>
        <w:t xml:space="preserve"> gyakorlat területeire.</w:t>
      </w:r>
    </w:p>
    <w:p w:rsidR="001E5C78" w:rsidRPr="008C13C0" w:rsidRDefault="001E5C78" w:rsidP="001E5C78">
      <w:pPr>
        <w:spacing w:after="0"/>
        <w:rPr>
          <w:rFonts w:cs="Times New Roman"/>
          <w:szCs w:val="24"/>
        </w:rPr>
      </w:pPr>
    </w:p>
    <w:p w:rsidR="00107AF7" w:rsidRPr="008C13C0" w:rsidRDefault="00107AF7" w:rsidP="00107AF7">
      <w:pPr>
        <w:tabs>
          <w:tab w:val="left" w:pos="1418"/>
          <w:tab w:val="right" w:pos="9072"/>
        </w:tabs>
        <w:spacing w:after="0"/>
        <w:ind w:left="851"/>
        <w:rPr>
          <w:rFonts w:cs="Times New Roman"/>
        </w:rPr>
      </w:pPr>
    </w:p>
    <w:p w:rsidR="00107AF7" w:rsidRPr="008C13C0" w:rsidRDefault="0061409C"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Nyugati dialektus táncai</w:t>
      </w:r>
      <w:r w:rsidR="00107AF7" w:rsidRPr="008C13C0">
        <w:rPr>
          <w:rFonts w:cs="Times New Roman"/>
          <w:b/>
          <w:i/>
        </w:rPr>
        <w:tab/>
      </w:r>
      <w:r w:rsidRPr="008C13C0">
        <w:rPr>
          <w:rFonts w:cs="Times New Roman"/>
          <w:b/>
          <w:i/>
        </w:rPr>
        <w:t>242</w:t>
      </w:r>
      <w:r w:rsidR="00107AF7" w:rsidRPr="008C13C0">
        <w:rPr>
          <w:rFonts w:cs="Times New Roman"/>
          <w:b/>
          <w:i/>
        </w:rPr>
        <w:t xml:space="preserve"> óra/… </w:t>
      </w:r>
      <w:proofErr w:type="spellStart"/>
      <w:r w:rsidR="00107AF7" w:rsidRPr="008C13C0">
        <w:rPr>
          <w:rFonts w:cs="Times New Roman"/>
          <w:b/>
          <w:i/>
        </w:rPr>
        <w:t>óra</w:t>
      </w:r>
      <w:proofErr w:type="spellEnd"/>
    </w:p>
    <w:p w:rsidR="0061409C" w:rsidRPr="008C13C0" w:rsidRDefault="0061409C" w:rsidP="0061409C">
      <w:pPr>
        <w:spacing w:after="0"/>
        <w:rPr>
          <w:rFonts w:cs="Times New Roman"/>
          <w:szCs w:val="24"/>
        </w:rPr>
      </w:pPr>
      <w:r w:rsidRPr="008C13C0">
        <w:rPr>
          <w:rFonts w:cs="Times New Roman"/>
          <w:szCs w:val="24"/>
        </w:rPr>
        <w:t>Sárközi táncok</w:t>
      </w:r>
    </w:p>
    <w:p w:rsidR="0061409C" w:rsidRPr="008C13C0" w:rsidRDefault="0061409C" w:rsidP="0061409C">
      <w:pPr>
        <w:pStyle w:val="Listaszerbekezds"/>
        <w:spacing w:after="0"/>
        <w:ind w:left="36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ugrós, verbunk</w:t>
      </w:r>
    </w:p>
    <w:p w:rsidR="0061409C" w:rsidRPr="008C13C0" w:rsidRDefault="0061409C" w:rsidP="0061409C">
      <w:pPr>
        <w:pStyle w:val="Listaszerbekezds"/>
        <w:spacing w:after="0"/>
        <w:ind w:left="36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karikázó</w:t>
      </w:r>
    </w:p>
    <w:p w:rsidR="0061409C" w:rsidRPr="008C13C0" w:rsidRDefault="0061409C" w:rsidP="0061409C">
      <w:pPr>
        <w:pStyle w:val="Listaszerbekezds"/>
        <w:spacing w:after="0"/>
        <w:ind w:left="36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lassú és friss csárdás</w:t>
      </w:r>
    </w:p>
    <w:p w:rsidR="0061409C" w:rsidRPr="008C13C0" w:rsidRDefault="0061409C" w:rsidP="0061409C">
      <w:pPr>
        <w:pStyle w:val="Listaszerbekezds"/>
        <w:spacing w:after="0"/>
        <w:ind w:left="36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eszközös táncok</w:t>
      </w:r>
    </w:p>
    <w:p w:rsidR="0061409C" w:rsidRPr="008C13C0" w:rsidRDefault="0061409C" w:rsidP="0061409C">
      <w:pPr>
        <w:pStyle w:val="Listaszerbekezds"/>
        <w:spacing w:after="0"/>
        <w:ind w:left="360"/>
        <w:rPr>
          <w:rFonts w:cs="Times New Roman"/>
          <w:szCs w:val="24"/>
        </w:rPr>
      </w:pPr>
      <w:r w:rsidRPr="008C13C0">
        <w:rPr>
          <w:rFonts w:cs="Times New Roman"/>
          <w:szCs w:val="24"/>
        </w:rPr>
        <w:t>Rábaközi táncok</w:t>
      </w:r>
    </w:p>
    <w:p w:rsidR="0061409C" w:rsidRPr="008C13C0" w:rsidRDefault="0061409C" w:rsidP="0061409C">
      <w:pPr>
        <w:pStyle w:val="Listaszerbekezds"/>
        <w:spacing w:after="0"/>
        <w:ind w:left="36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verbunk és dús</w:t>
      </w:r>
    </w:p>
    <w:p w:rsidR="0061409C" w:rsidRPr="008C13C0" w:rsidRDefault="0061409C" w:rsidP="0061409C">
      <w:pPr>
        <w:pStyle w:val="Listaszerbekezds"/>
        <w:spacing w:after="0"/>
        <w:ind w:left="36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lassú csárdás</w:t>
      </w:r>
    </w:p>
    <w:p w:rsidR="0061409C" w:rsidRPr="008C13C0" w:rsidRDefault="0061409C" w:rsidP="0061409C">
      <w:pPr>
        <w:pStyle w:val="Listaszerbekezds"/>
        <w:spacing w:after="0"/>
        <w:ind w:left="36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friss csárdás</w:t>
      </w:r>
    </w:p>
    <w:p w:rsidR="0061409C" w:rsidRPr="008C13C0" w:rsidRDefault="0061409C" w:rsidP="0061409C">
      <w:pPr>
        <w:pStyle w:val="Listaszerbekezds"/>
        <w:spacing w:after="0"/>
        <w:ind w:left="360"/>
        <w:rPr>
          <w:rFonts w:cs="Times New Roman"/>
          <w:szCs w:val="24"/>
        </w:rPr>
      </w:pPr>
    </w:p>
    <w:p w:rsidR="0061409C" w:rsidRPr="008C13C0" w:rsidRDefault="0061409C" w:rsidP="0061409C">
      <w:pPr>
        <w:spacing w:after="0"/>
        <w:rPr>
          <w:rFonts w:cs="Times New Roman"/>
          <w:szCs w:val="24"/>
        </w:rPr>
      </w:pPr>
      <w:r w:rsidRPr="008C13C0">
        <w:rPr>
          <w:rFonts w:cs="Times New Roman"/>
          <w:szCs w:val="24"/>
        </w:rPr>
        <w:t xml:space="preserve">    Somogyi táncok</w:t>
      </w:r>
    </w:p>
    <w:p w:rsidR="0061409C" w:rsidRPr="008C13C0" w:rsidRDefault="0061409C" w:rsidP="0061409C">
      <w:pPr>
        <w:pStyle w:val="Listaszerbekezds"/>
        <w:spacing w:after="0"/>
        <w:ind w:left="360"/>
        <w:rPr>
          <w:rFonts w:cs="Times New Roman"/>
        </w:rPr>
      </w:pPr>
      <w:r w:rsidRPr="008C13C0">
        <w:rPr>
          <w:rFonts w:cs="Times New Roman"/>
          <w:sz w:val="28"/>
        </w:rPr>
        <w:tab/>
      </w:r>
      <w:r w:rsidRPr="008C13C0">
        <w:rPr>
          <w:rFonts w:cs="Times New Roman"/>
          <w:sz w:val="28"/>
        </w:rPr>
        <w:tab/>
      </w:r>
      <w:r w:rsidRPr="008C13C0">
        <w:rPr>
          <w:rFonts w:cs="Times New Roman"/>
          <w:sz w:val="28"/>
        </w:rPr>
        <w:tab/>
      </w:r>
      <w:r w:rsidRPr="008C13C0">
        <w:rPr>
          <w:rFonts w:cs="Times New Roman"/>
          <w:sz w:val="28"/>
        </w:rPr>
        <w:tab/>
      </w:r>
      <w:r w:rsidRPr="008C13C0">
        <w:rPr>
          <w:rFonts w:cs="Times New Roman"/>
          <w:sz w:val="28"/>
        </w:rPr>
        <w:tab/>
      </w:r>
      <w:r w:rsidRPr="008C13C0">
        <w:rPr>
          <w:rFonts w:cs="Times New Roman"/>
        </w:rPr>
        <w:t>- ugrós</w:t>
      </w:r>
    </w:p>
    <w:p w:rsidR="0061409C" w:rsidRPr="008C13C0" w:rsidRDefault="0061409C" w:rsidP="0061409C">
      <w:pPr>
        <w:pStyle w:val="Listaszerbekezds"/>
        <w:spacing w:after="0"/>
        <w:ind w:left="360"/>
        <w:rPr>
          <w:rFonts w:cs="Times New Roman"/>
        </w:rPr>
      </w:pP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t>- karikázó</w:t>
      </w:r>
    </w:p>
    <w:p w:rsidR="0061409C" w:rsidRPr="008C13C0" w:rsidRDefault="0061409C" w:rsidP="0061409C">
      <w:pPr>
        <w:spacing w:after="0"/>
        <w:rPr>
          <w:rFonts w:cs="Times New Roman"/>
        </w:rPr>
      </w:pP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t>- lassú és friss csárdás</w:t>
      </w:r>
    </w:p>
    <w:p w:rsidR="0061409C" w:rsidRPr="008C13C0" w:rsidRDefault="0061409C" w:rsidP="0061409C">
      <w:pPr>
        <w:spacing w:after="0"/>
        <w:rPr>
          <w:rFonts w:cs="Times New Roman"/>
        </w:rPr>
      </w:pP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t>- eszközös</w:t>
      </w:r>
    </w:p>
    <w:p w:rsidR="0061409C" w:rsidRPr="008C13C0" w:rsidRDefault="0061409C" w:rsidP="0061409C">
      <w:pPr>
        <w:spacing w:after="0"/>
        <w:ind w:firstLine="284"/>
        <w:rPr>
          <w:rFonts w:cs="Times New Roman"/>
          <w:szCs w:val="24"/>
        </w:rPr>
      </w:pPr>
      <w:r w:rsidRPr="008C13C0">
        <w:rPr>
          <w:rFonts w:cs="Times New Roman"/>
          <w:szCs w:val="24"/>
        </w:rPr>
        <w:t>Kalocsai táncok</w:t>
      </w:r>
    </w:p>
    <w:p w:rsidR="0061409C" w:rsidRPr="008C13C0" w:rsidRDefault="0061409C" w:rsidP="0061409C">
      <w:pPr>
        <w:spacing w:after="0"/>
        <w:ind w:firstLine="3544"/>
        <w:rPr>
          <w:rFonts w:cs="Times New Roman"/>
          <w:szCs w:val="24"/>
        </w:rPr>
      </w:pPr>
      <w:r w:rsidRPr="008C13C0">
        <w:rPr>
          <w:rFonts w:cs="Times New Roman"/>
          <w:szCs w:val="24"/>
        </w:rPr>
        <w:t xml:space="preserve"> - fércelő</w:t>
      </w:r>
    </w:p>
    <w:p w:rsidR="0061409C" w:rsidRPr="008C13C0" w:rsidRDefault="0061409C" w:rsidP="0061409C">
      <w:pPr>
        <w:spacing w:after="0"/>
        <w:ind w:firstLine="3544"/>
        <w:rPr>
          <w:rFonts w:cs="Times New Roman"/>
          <w:szCs w:val="24"/>
        </w:rPr>
      </w:pPr>
      <w:r w:rsidRPr="008C13C0">
        <w:rPr>
          <w:rFonts w:cs="Times New Roman"/>
          <w:szCs w:val="24"/>
        </w:rPr>
        <w:t xml:space="preserve"> - mars</w:t>
      </w:r>
    </w:p>
    <w:p w:rsidR="0061409C" w:rsidRPr="008C13C0" w:rsidRDefault="0061409C" w:rsidP="0061409C">
      <w:pPr>
        <w:spacing w:after="0"/>
        <w:ind w:firstLine="3544"/>
        <w:rPr>
          <w:rFonts w:cs="Times New Roman"/>
          <w:szCs w:val="24"/>
        </w:rPr>
      </w:pPr>
      <w:r w:rsidRPr="008C13C0">
        <w:rPr>
          <w:rFonts w:cs="Times New Roman"/>
          <w:szCs w:val="24"/>
        </w:rPr>
        <w:t xml:space="preserve"> - lassú és friss csárdás</w:t>
      </w:r>
      <w:r w:rsidRPr="008C13C0">
        <w:rPr>
          <w:rFonts w:cs="Times New Roman"/>
          <w:szCs w:val="24"/>
        </w:rPr>
        <w:tab/>
      </w:r>
    </w:p>
    <w:p w:rsidR="00107AF7" w:rsidRPr="008C13C0" w:rsidRDefault="0061409C" w:rsidP="0061409C">
      <w:pPr>
        <w:spacing w:after="0"/>
        <w:rPr>
          <w:rFonts w:cs="Times New Roman"/>
        </w:rPr>
      </w:pPr>
      <w:r w:rsidRPr="008C13C0">
        <w:rPr>
          <w:rFonts w:cs="Times New Roman"/>
          <w:szCs w:val="24"/>
        </w:rPr>
        <w:t>Polgári táncok</w:t>
      </w:r>
      <w:r w:rsidRPr="008C13C0">
        <w:rPr>
          <w:rFonts w:cs="Times New Roman"/>
        </w:rPr>
        <w:t xml:space="preserve"> a dialektus paraszti táncgyakorlatának megfelelően. </w:t>
      </w:r>
    </w:p>
    <w:p w:rsidR="00107AF7" w:rsidRPr="008C13C0" w:rsidRDefault="00107AF7" w:rsidP="00107AF7">
      <w:pPr>
        <w:tabs>
          <w:tab w:val="left" w:pos="1418"/>
          <w:tab w:val="right" w:pos="9072"/>
        </w:tabs>
        <w:spacing w:after="0"/>
        <w:ind w:left="851"/>
        <w:rPr>
          <w:rFonts w:cs="Times New Roman"/>
        </w:rPr>
      </w:pPr>
    </w:p>
    <w:p w:rsidR="00107AF7" w:rsidRPr="008C13C0" w:rsidRDefault="0061409C"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Középső Táncdialektus táncai</w:t>
      </w:r>
      <w:r w:rsidR="00107AF7" w:rsidRPr="008C13C0">
        <w:rPr>
          <w:rFonts w:cs="Times New Roman"/>
          <w:b/>
          <w:i/>
        </w:rPr>
        <w:tab/>
      </w:r>
      <w:r w:rsidRPr="008C13C0">
        <w:rPr>
          <w:rFonts w:cs="Times New Roman"/>
          <w:b/>
          <w:i/>
        </w:rPr>
        <w:t>216</w:t>
      </w:r>
      <w:r w:rsidR="00107AF7" w:rsidRPr="008C13C0">
        <w:rPr>
          <w:rFonts w:cs="Times New Roman"/>
          <w:b/>
          <w:i/>
        </w:rPr>
        <w:t xml:space="preserve"> óra/… </w:t>
      </w:r>
      <w:proofErr w:type="spellStart"/>
      <w:r w:rsidR="00107AF7" w:rsidRPr="008C13C0">
        <w:rPr>
          <w:rFonts w:cs="Times New Roman"/>
          <w:b/>
          <w:i/>
        </w:rPr>
        <w:t>óra</w:t>
      </w:r>
      <w:proofErr w:type="spellEnd"/>
    </w:p>
    <w:p w:rsidR="0061409C" w:rsidRPr="008C13C0" w:rsidRDefault="0061409C" w:rsidP="0061409C">
      <w:pPr>
        <w:spacing w:after="0"/>
        <w:rPr>
          <w:rFonts w:cs="Times New Roman"/>
          <w:szCs w:val="24"/>
        </w:rPr>
      </w:pPr>
      <w:r w:rsidRPr="008C13C0">
        <w:rPr>
          <w:rFonts w:cs="Times New Roman"/>
          <w:szCs w:val="24"/>
        </w:rPr>
        <w:t>Gömöri táncok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karikázó</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verbunk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páros verbunk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lassú és friss csárdás, körcsárdás</w:t>
      </w:r>
    </w:p>
    <w:p w:rsidR="0061409C" w:rsidRPr="008C13C0" w:rsidRDefault="0061409C" w:rsidP="0061409C">
      <w:pPr>
        <w:spacing w:after="0"/>
        <w:rPr>
          <w:rFonts w:cs="Times New Roman"/>
          <w:szCs w:val="24"/>
        </w:rPr>
      </w:pPr>
      <w:r w:rsidRPr="008C13C0">
        <w:rPr>
          <w:rFonts w:cs="Times New Roman"/>
          <w:szCs w:val="24"/>
        </w:rPr>
        <w:t>Szatmári táncok: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magyar verbunk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lassú és friss csárdás, körcsárdás</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botoló</w:t>
      </w:r>
      <w:r w:rsidRPr="008C13C0">
        <w:rPr>
          <w:rFonts w:cs="Times New Roman"/>
          <w:szCs w:val="24"/>
        </w:rPr>
        <w:tab/>
      </w:r>
    </w:p>
    <w:p w:rsidR="0061409C" w:rsidRPr="008C13C0" w:rsidRDefault="0061409C" w:rsidP="004908C0">
      <w:pPr>
        <w:numPr>
          <w:ilvl w:val="1"/>
          <w:numId w:val="20"/>
        </w:numPr>
        <w:spacing w:after="0"/>
        <w:ind w:firstLine="1440"/>
        <w:jc w:val="left"/>
        <w:rPr>
          <w:rFonts w:cs="Times New Roman"/>
          <w:szCs w:val="24"/>
        </w:rPr>
      </w:pPr>
    </w:p>
    <w:p w:rsidR="0061409C" w:rsidRPr="008C13C0" w:rsidRDefault="0061409C" w:rsidP="0061409C">
      <w:pPr>
        <w:spacing w:after="0"/>
        <w:rPr>
          <w:rFonts w:cs="Times New Roman"/>
        </w:rPr>
      </w:pPr>
      <w:r w:rsidRPr="008C13C0">
        <w:rPr>
          <w:rFonts w:cs="Times New Roman"/>
          <w:szCs w:val="24"/>
        </w:rPr>
        <w:t>Dél-alföldi</w:t>
      </w:r>
      <w:r w:rsidRPr="008C13C0">
        <w:rPr>
          <w:rFonts w:cs="Times New Roman"/>
          <w:sz w:val="28"/>
        </w:rPr>
        <w:t xml:space="preserve"> </w:t>
      </w:r>
      <w:r w:rsidRPr="008C13C0">
        <w:rPr>
          <w:rFonts w:cs="Times New Roman"/>
          <w:szCs w:val="24"/>
        </w:rPr>
        <w:t>táncok</w:t>
      </w:r>
      <w:r w:rsidRPr="008C13C0">
        <w:rPr>
          <w:rFonts w:cs="Times New Roman"/>
          <w:sz w:val="28"/>
        </w:rPr>
        <w:t>:</w:t>
      </w:r>
    </w:p>
    <w:p w:rsidR="0061409C" w:rsidRPr="008C13C0" w:rsidRDefault="0061409C" w:rsidP="0061409C">
      <w:pPr>
        <w:spacing w:after="0"/>
        <w:rPr>
          <w:rFonts w:cs="Times New Roman"/>
          <w:szCs w:val="24"/>
        </w:rPr>
      </w:pP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szCs w:val="24"/>
        </w:rPr>
        <w:t>- oláhos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lassú csárdás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friss csárdás</w:t>
      </w:r>
    </w:p>
    <w:p w:rsidR="0061409C" w:rsidRPr="008C13C0" w:rsidRDefault="0061409C" w:rsidP="0061409C">
      <w:pPr>
        <w:spacing w:after="0"/>
        <w:rPr>
          <w:rFonts w:cs="Times New Roman"/>
        </w:rPr>
      </w:pPr>
    </w:p>
    <w:p w:rsidR="0061409C" w:rsidRPr="008C13C0" w:rsidRDefault="0061409C" w:rsidP="00B9115B">
      <w:pPr>
        <w:spacing w:after="0"/>
        <w:jc w:val="left"/>
        <w:rPr>
          <w:rFonts w:cs="Times New Roman"/>
        </w:rPr>
      </w:pPr>
      <w:r w:rsidRPr="008C13C0">
        <w:rPr>
          <w:rFonts w:cs="Times New Roman"/>
          <w:szCs w:val="24"/>
        </w:rPr>
        <w:t>Polgári táncok</w:t>
      </w:r>
      <w:r w:rsidRPr="008C13C0">
        <w:rPr>
          <w:rFonts w:cs="Times New Roman"/>
        </w:rPr>
        <w:t xml:space="preserve"> a dialektus paraszti táncgyakorlatának megfelelően</w:t>
      </w:r>
    </w:p>
    <w:p w:rsidR="0061409C" w:rsidRPr="008C13C0" w:rsidRDefault="0061409C" w:rsidP="0061409C">
      <w:pPr>
        <w:spacing w:after="0"/>
        <w:rPr>
          <w:rFonts w:cs="Times New Roman"/>
          <w:szCs w:val="24"/>
        </w:rPr>
      </w:pPr>
    </w:p>
    <w:p w:rsidR="00107AF7" w:rsidRPr="008C13C0" w:rsidRDefault="00107AF7" w:rsidP="00107AF7">
      <w:pPr>
        <w:tabs>
          <w:tab w:val="left" w:pos="1418"/>
          <w:tab w:val="right" w:pos="9072"/>
        </w:tabs>
        <w:spacing w:after="0"/>
        <w:ind w:left="851"/>
        <w:rPr>
          <w:rFonts w:cs="Times New Roman"/>
        </w:rPr>
      </w:pPr>
    </w:p>
    <w:p w:rsidR="00107AF7" w:rsidRPr="008C13C0" w:rsidRDefault="0061409C"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 xml:space="preserve">A Keleti táncdialektus </w:t>
      </w:r>
      <w:proofErr w:type="gramStart"/>
      <w:r w:rsidRPr="008C13C0">
        <w:rPr>
          <w:rFonts w:cs="Times New Roman"/>
          <w:b/>
          <w:i/>
        </w:rPr>
        <w:t>táncai</w:t>
      </w:r>
      <w:r w:rsidR="00107AF7" w:rsidRPr="008C13C0">
        <w:rPr>
          <w:rFonts w:cs="Times New Roman"/>
          <w:b/>
          <w:i/>
        </w:rPr>
        <w:t>4</w:t>
      </w:r>
      <w:r w:rsidR="00107AF7" w:rsidRPr="008C13C0">
        <w:rPr>
          <w:rFonts w:cs="Times New Roman"/>
          <w:b/>
          <w:i/>
        </w:rPr>
        <w:tab/>
        <w:t>…</w:t>
      </w:r>
      <w:proofErr w:type="gramEnd"/>
      <w:r w:rsidR="00107AF7" w:rsidRPr="008C13C0">
        <w:rPr>
          <w:rFonts w:cs="Times New Roman"/>
          <w:b/>
          <w:i/>
        </w:rPr>
        <w:t xml:space="preserve"> óra/… </w:t>
      </w:r>
      <w:proofErr w:type="spellStart"/>
      <w:r w:rsidR="00107AF7" w:rsidRPr="008C13C0">
        <w:rPr>
          <w:rFonts w:cs="Times New Roman"/>
          <w:b/>
          <w:i/>
        </w:rPr>
        <w:t>óra</w:t>
      </w:r>
      <w:proofErr w:type="spellEnd"/>
    </w:p>
    <w:p w:rsidR="0061409C" w:rsidRPr="008C13C0" w:rsidRDefault="0061409C" w:rsidP="0061409C">
      <w:pPr>
        <w:spacing w:after="0"/>
        <w:rPr>
          <w:rFonts w:cs="Times New Roman"/>
          <w:szCs w:val="24"/>
        </w:rPr>
      </w:pPr>
      <w:r w:rsidRPr="008C13C0">
        <w:rPr>
          <w:rFonts w:cs="Times New Roman"/>
          <w:szCs w:val="24"/>
        </w:rPr>
        <w:t>Székelyföldi táncok: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verbunk</w:t>
      </w:r>
    </w:p>
    <w:p w:rsidR="0061409C" w:rsidRPr="008C13C0" w:rsidRDefault="0061409C" w:rsidP="004908C0">
      <w:pPr>
        <w:numPr>
          <w:ilvl w:val="1"/>
          <w:numId w:val="20"/>
        </w:numPr>
        <w:tabs>
          <w:tab w:val="clear" w:pos="1980"/>
        </w:tabs>
        <w:spacing w:after="0"/>
        <w:ind w:left="3420" w:firstLine="0"/>
        <w:jc w:val="left"/>
        <w:rPr>
          <w:rFonts w:cs="Times New Roman"/>
          <w:szCs w:val="24"/>
        </w:rPr>
      </w:pPr>
      <w:r w:rsidRPr="008C13C0">
        <w:rPr>
          <w:rFonts w:cs="Times New Roman"/>
          <w:szCs w:val="24"/>
        </w:rPr>
        <w:t xml:space="preserve"> forgatós</w:t>
      </w:r>
    </w:p>
    <w:p w:rsidR="0061409C" w:rsidRPr="008C13C0" w:rsidRDefault="0061409C" w:rsidP="004908C0">
      <w:pPr>
        <w:numPr>
          <w:ilvl w:val="1"/>
          <w:numId w:val="20"/>
        </w:numPr>
        <w:tabs>
          <w:tab w:val="clear" w:pos="1980"/>
        </w:tabs>
        <w:spacing w:after="0"/>
        <w:ind w:left="3420" w:firstLine="0"/>
        <w:jc w:val="left"/>
        <w:rPr>
          <w:rFonts w:cs="Times New Roman"/>
          <w:szCs w:val="24"/>
        </w:rPr>
      </w:pPr>
      <w:r w:rsidRPr="008C13C0">
        <w:rPr>
          <w:rFonts w:cs="Times New Roman"/>
          <w:szCs w:val="24"/>
        </w:rPr>
        <w:t xml:space="preserve"> jártatós – lassú csárdás</w:t>
      </w:r>
    </w:p>
    <w:p w:rsidR="0061409C" w:rsidRPr="008C13C0" w:rsidRDefault="0061409C" w:rsidP="004908C0">
      <w:pPr>
        <w:numPr>
          <w:ilvl w:val="1"/>
          <w:numId w:val="20"/>
        </w:numPr>
        <w:tabs>
          <w:tab w:val="clear" w:pos="1980"/>
        </w:tabs>
        <w:spacing w:after="0"/>
        <w:ind w:left="3420" w:firstLine="0"/>
        <w:jc w:val="left"/>
        <w:rPr>
          <w:rFonts w:cs="Times New Roman"/>
          <w:szCs w:val="24"/>
        </w:rPr>
      </w:pPr>
      <w:r w:rsidRPr="008C13C0">
        <w:rPr>
          <w:rFonts w:cs="Times New Roman"/>
          <w:szCs w:val="24"/>
        </w:rPr>
        <w:t xml:space="preserve"> szöktetős – friss csárdás</w:t>
      </w:r>
    </w:p>
    <w:p w:rsidR="0061409C" w:rsidRPr="008C13C0" w:rsidRDefault="0061409C" w:rsidP="0061409C">
      <w:pPr>
        <w:spacing w:after="0"/>
        <w:rPr>
          <w:rFonts w:cs="Times New Roman"/>
          <w:szCs w:val="24"/>
        </w:rPr>
      </w:pPr>
    </w:p>
    <w:p w:rsidR="0061409C" w:rsidRPr="008C13C0" w:rsidRDefault="0061409C" w:rsidP="0061409C">
      <w:pPr>
        <w:spacing w:after="0"/>
        <w:rPr>
          <w:rFonts w:cs="Times New Roman"/>
          <w:szCs w:val="24"/>
        </w:rPr>
      </w:pPr>
      <w:r w:rsidRPr="008C13C0">
        <w:rPr>
          <w:rFonts w:cs="Times New Roman"/>
          <w:szCs w:val="24"/>
        </w:rPr>
        <w:lastRenderedPageBreak/>
        <w:t>Maros-menti táncok: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kapcsos</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pontozó</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szegényes</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forduló</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szökős </w:t>
      </w:r>
    </w:p>
    <w:p w:rsidR="0061409C" w:rsidRPr="008C13C0" w:rsidRDefault="0061409C" w:rsidP="0061409C">
      <w:pPr>
        <w:spacing w:after="0"/>
        <w:rPr>
          <w:rFonts w:cs="Times New Roman"/>
          <w:szCs w:val="24"/>
        </w:rPr>
      </w:pPr>
      <w:r w:rsidRPr="008C13C0">
        <w:rPr>
          <w:rFonts w:cs="Times New Roman"/>
          <w:szCs w:val="24"/>
        </w:rPr>
        <w:t>Mezőségi táncok:</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sűrű és ritka legényes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xml:space="preserve">- magyar </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akasztós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csárdás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szökős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sűrű csárdás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korcsos</w:t>
      </w:r>
    </w:p>
    <w:p w:rsidR="0061409C" w:rsidRPr="008C13C0" w:rsidRDefault="0061409C" w:rsidP="0061409C">
      <w:pPr>
        <w:spacing w:after="0"/>
        <w:rPr>
          <w:rFonts w:cs="Times New Roman"/>
          <w:szCs w:val="24"/>
        </w:rPr>
      </w:pPr>
      <w:r w:rsidRPr="008C13C0">
        <w:rPr>
          <w:rFonts w:cs="Times New Roman"/>
          <w:szCs w:val="24"/>
        </w:rPr>
        <w:t>Kalotaszegi táncok:</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proofErr w:type="spellStart"/>
      <w:r w:rsidRPr="008C13C0">
        <w:rPr>
          <w:rFonts w:cs="Times New Roman"/>
          <w:szCs w:val="24"/>
        </w:rPr>
        <w:t>-legényes</w:t>
      </w:r>
      <w:proofErr w:type="spellEnd"/>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verbunk</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csárdás</w:t>
      </w:r>
    </w:p>
    <w:p w:rsidR="0061409C" w:rsidRPr="008C13C0" w:rsidRDefault="0061409C" w:rsidP="0061409C">
      <w:pPr>
        <w:spacing w:after="0"/>
        <w:rPr>
          <w:rFonts w:cs="Times New Roman"/>
          <w:szCs w:val="24"/>
        </w:rPr>
      </w:pP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r>
      <w:r w:rsidRPr="008C13C0">
        <w:rPr>
          <w:rFonts w:cs="Times New Roman"/>
          <w:szCs w:val="24"/>
        </w:rPr>
        <w:tab/>
        <w:t>- szapora</w:t>
      </w:r>
    </w:p>
    <w:p w:rsidR="0061409C" w:rsidRPr="008C13C0" w:rsidRDefault="0061409C" w:rsidP="0061409C">
      <w:pPr>
        <w:spacing w:after="0"/>
        <w:rPr>
          <w:rFonts w:cs="Times New Roman"/>
          <w:szCs w:val="24"/>
        </w:rPr>
      </w:pPr>
      <w:r w:rsidRPr="008C13C0">
        <w:rPr>
          <w:rFonts w:cs="Times New Roman"/>
          <w:szCs w:val="24"/>
        </w:rPr>
        <w:t>Gyimesi táncok:</w:t>
      </w:r>
    </w:p>
    <w:p w:rsidR="0061409C" w:rsidRPr="008C13C0" w:rsidRDefault="0061409C" w:rsidP="004908C0">
      <w:pPr>
        <w:numPr>
          <w:ilvl w:val="1"/>
          <w:numId w:val="20"/>
        </w:numPr>
        <w:tabs>
          <w:tab w:val="clear" w:pos="1980"/>
        </w:tabs>
        <w:spacing w:after="0"/>
        <w:ind w:firstLine="1440"/>
        <w:jc w:val="left"/>
        <w:rPr>
          <w:rFonts w:cs="Times New Roman"/>
          <w:szCs w:val="24"/>
        </w:rPr>
      </w:pPr>
      <w:r w:rsidRPr="008C13C0">
        <w:rPr>
          <w:rFonts w:cs="Times New Roman"/>
          <w:szCs w:val="24"/>
        </w:rPr>
        <w:t xml:space="preserve"> </w:t>
      </w:r>
      <w:proofErr w:type="spellStart"/>
      <w:r w:rsidRPr="008C13C0">
        <w:rPr>
          <w:rFonts w:cs="Times New Roman"/>
          <w:szCs w:val="24"/>
        </w:rPr>
        <w:t>féloláhos</w:t>
      </w:r>
      <w:proofErr w:type="spellEnd"/>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Verbunk</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kettős jártatója és sírülője</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lassú és sebes magyaros</w:t>
      </w:r>
    </w:p>
    <w:p w:rsidR="0061409C" w:rsidRPr="008C13C0" w:rsidRDefault="0061409C" w:rsidP="004908C0">
      <w:pPr>
        <w:numPr>
          <w:ilvl w:val="1"/>
          <w:numId w:val="20"/>
        </w:numPr>
        <w:spacing w:after="0"/>
        <w:ind w:firstLine="1440"/>
        <w:jc w:val="left"/>
        <w:rPr>
          <w:rFonts w:cs="Times New Roman"/>
          <w:szCs w:val="24"/>
        </w:rPr>
      </w:pPr>
      <w:r w:rsidRPr="008C13C0">
        <w:rPr>
          <w:rFonts w:cs="Times New Roman"/>
          <w:szCs w:val="24"/>
        </w:rPr>
        <w:t xml:space="preserve"> héjszák </w:t>
      </w:r>
    </w:p>
    <w:p w:rsidR="00B9115B" w:rsidRPr="008C13C0" w:rsidRDefault="00B9115B" w:rsidP="00B9115B">
      <w:pPr>
        <w:spacing w:after="0"/>
        <w:ind w:left="3420" w:hanging="3420"/>
        <w:jc w:val="left"/>
        <w:rPr>
          <w:rFonts w:cs="Times New Roman"/>
          <w:szCs w:val="24"/>
        </w:rPr>
      </w:pPr>
      <w:r w:rsidRPr="008C13C0">
        <w:rPr>
          <w:rFonts w:cs="Times New Roman"/>
          <w:szCs w:val="24"/>
        </w:rPr>
        <w:t>Polgári táncok</w:t>
      </w:r>
      <w:r w:rsidRPr="008C13C0">
        <w:rPr>
          <w:rFonts w:cs="Times New Roman"/>
        </w:rPr>
        <w:t xml:space="preserve"> a dialektus paraszti táncgyakorlatának megfelelően</w:t>
      </w:r>
    </w:p>
    <w:p w:rsidR="00107AF7" w:rsidRPr="008C13C0" w:rsidRDefault="00107AF7" w:rsidP="00107AF7">
      <w:pPr>
        <w:tabs>
          <w:tab w:val="left" w:pos="1418"/>
          <w:tab w:val="right" w:pos="9072"/>
        </w:tabs>
        <w:spacing w:after="0"/>
        <w:ind w:left="851"/>
        <w:rPr>
          <w:rFonts w:cs="Times New Roman"/>
        </w:rPr>
      </w:pPr>
    </w:p>
    <w:p w:rsidR="00107AF7" w:rsidRPr="008C13C0" w:rsidRDefault="00B9115B"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Más népek táncai</w:t>
      </w:r>
      <w:r w:rsidR="00107AF7" w:rsidRPr="008C13C0">
        <w:rPr>
          <w:rFonts w:cs="Times New Roman"/>
          <w:b/>
          <w:i/>
        </w:rPr>
        <w:tab/>
      </w:r>
      <w:r w:rsidRPr="008C13C0">
        <w:rPr>
          <w:rFonts w:cs="Times New Roman"/>
          <w:b/>
          <w:i/>
        </w:rPr>
        <w:t>196</w:t>
      </w:r>
      <w:r w:rsidR="00107AF7" w:rsidRPr="008C13C0">
        <w:rPr>
          <w:rFonts w:cs="Times New Roman"/>
          <w:b/>
          <w:i/>
        </w:rPr>
        <w:t xml:space="preserve"> óra/… </w:t>
      </w:r>
      <w:proofErr w:type="spellStart"/>
      <w:r w:rsidR="00107AF7" w:rsidRPr="008C13C0">
        <w:rPr>
          <w:rFonts w:cs="Times New Roman"/>
          <w:b/>
          <w:i/>
        </w:rPr>
        <w:t>óra</w:t>
      </w:r>
      <w:proofErr w:type="spellEnd"/>
    </w:p>
    <w:p w:rsidR="00B9115B" w:rsidRPr="008C13C0" w:rsidRDefault="00B9115B" w:rsidP="004908C0">
      <w:pPr>
        <w:pStyle w:val="Listaszerbekezds"/>
        <w:numPr>
          <w:ilvl w:val="0"/>
          <w:numId w:val="21"/>
        </w:numPr>
        <w:spacing w:after="0"/>
        <w:rPr>
          <w:rFonts w:cs="Times New Roman"/>
        </w:rPr>
      </w:pPr>
      <w:r w:rsidRPr="008C13C0">
        <w:rPr>
          <w:rFonts w:cs="Times New Roman"/>
        </w:rPr>
        <w:t>Bihar v. Arad megyei román táncok</w:t>
      </w:r>
    </w:p>
    <w:p w:rsidR="00B9115B" w:rsidRPr="008C13C0" w:rsidRDefault="00B9115B" w:rsidP="004908C0">
      <w:pPr>
        <w:pStyle w:val="Listaszerbekezds"/>
        <w:numPr>
          <w:ilvl w:val="0"/>
          <w:numId w:val="21"/>
        </w:numPr>
        <w:spacing w:after="0"/>
        <w:rPr>
          <w:rFonts w:cs="Times New Roman"/>
        </w:rPr>
      </w:pPr>
      <w:r w:rsidRPr="008C13C0">
        <w:rPr>
          <w:rFonts w:cs="Times New Roman"/>
        </w:rPr>
        <w:t>Magyarországi román táncok (Elek v. Méhkerék)</w:t>
      </w:r>
    </w:p>
    <w:p w:rsidR="00B9115B" w:rsidRPr="008C13C0" w:rsidRDefault="00B9115B" w:rsidP="004908C0">
      <w:pPr>
        <w:pStyle w:val="Listaszerbekezds"/>
        <w:numPr>
          <w:ilvl w:val="0"/>
          <w:numId w:val="21"/>
        </w:numPr>
        <w:spacing w:after="0"/>
        <w:rPr>
          <w:rFonts w:cs="Times New Roman"/>
        </w:rPr>
      </w:pPr>
      <w:r w:rsidRPr="008C13C0">
        <w:rPr>
          <w:rFonts w:cs="Times New Roman"/>
        </w:rPr>
        <w:t>Magyarországi cigány táncok</w:t>
      </w:r>
    </w:p>
    <w:p w:rsidR="00B9115B" w:rsidRPr="008C13C0" w:rsidRDefault="00B9115B" w:rsidP="004908C0">
      <w:pPr>
        <w:pStyle w:val="Listaszerbekezds"/>
        <w:numPr>
          <w:ilvl w:val="0"/>
          <w:numId w:val="21"/>
        </w:numPr>
        <w:spacing w:after="0"/>
        <w:rPr>
          <w:rFonts w:cs="Times New Roman"/>
        </w:rPr>
      </w:pPr>
      <w:r w:rsidRPr="008C13C0">
        <w:rPr>
          <w:rFonts w:cs="Times New Roman"/>
        </w:rPr>
        <w:t>Erdélyi cigánytáncok</w:t>
      </w: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képzés javasolt helyszíne (ajánlás)</w:t>
      </w:r>
    </w:p>
    <w:p w:rsidR="00B9115B" w:rsidRPr="008C13C0" w:rsidRDefault="00B9115B" w:rsidP="004908C0">
      <w:pPr>
        <w:pStyle w:val="Listaszerbekezds"/>
        <w:numPr>
          <w:ilvl w:val="0"/>
          <w:numId w:val="4"/>
        </w:numPr>
        <w:spacing w:after="0"/>
        <w:rPr>
          <w:rFonts w:cs="Times New Roman"/>
          <w:b/>
          <w:bCs/>
          <w:szCs w:val="24"/>
        </w:rPr>
      </w:pPr>
      <w:r w:rsidRPr="008C13C0">
        <w:rPr>
          <w:rFonts w:cs="Times New Roman"/>
          <w:b/>
          <w:bCs/>
          <w:szCs w:val="24"/>
        </w:rPr>
        <w:t>Balett- terem, táncterem (tanműhely)</w:t>
      </w:r>
    </w:p>
    <w:p w:rsidR="00107AF7" w:rsidRPr="008C13C0" w:rsidRDefault="00107AF7" w:rsidP="00107AF7">
      <w:pPr>
        <w:spacing w:after="0"/>
        <w:ind w:left="426"/>
        <w:rPr>
          <w:rFonts w:cs="Times New Roman"/>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107AF7" w:rsidRPr="008C13C0" w:rsidRDefault="00107AF7" w:rsidP="00107AF7">
      <w:pPr>
        <w:spacing w:after="0"/>
        <w:ind w:left="426"/>
        <w:rPr>
          <w:rFonts w:cs="Times New Roman"/>
        </w:rPr>
      </w:pPr>
    </w:p>
    <w:p w:rsidR="00B9115B" w:rsidRPr="008C13C0" w:rsidRDefault="00B9115B" w:rsidP="00B9115B">
      <w:pPr>
        <w:spacing w:after="0"/>
        <w:jc w:val="left"/>
        <w:rPr>
          <w:rFonts w:eastAsia="Calibri" w:cs="Times New Roman"/>
          <w:szCs w:val="24"/>
        </w:rPr>
      </w:pPr>
      <w:r w:rsidRPr="008C13C0">
        <w:rPr>
          <w:rFonts w:eastAsia="Calibri" w:cs="Times New Roman"/>
          <w:szCs w:val="24"/>
        </w:rPr>
        <w:t>Táncnál használt speciális eszközök /bot, üveg/</w:t>
      </w:r>
    </w:p>
    <w:p w:rsidR="00B9115B" w:rsidRPr="008C13C0" w:rsidRDefault="00B9115B" w:rsidP="00B9115B">
      <w:pPr>
        <w:spacing w:after="0"/>
        <w:jc w:val="left"/>
        <w:rPr>
          <w:rFonts w:eastAsia="Calibri" w:cs="Times New Roman"/>
          <w:szCs w:val="24"/>
        </w:rPr>
      </w:pPr>
      <w:r w:rsidRPr="008C13C0">
        <w:rPr>
          <w:rFonts w:eastAsia="Calibri" w:cs="Times New Roman"/>
          <w:szCs w:val="24"/>
        </w:rPr>
        <w:t>Szakfelszerelések /karaktercipő, csizma, néptánc jelmezek stb.</w:t>
      </w:r>
    </w:p>
    <w:p w:rsidR="00B9115B" w:rsidRPr="008C13C0" w:rsidRDefault="00B9115B" w:rsidP="00B9115B">
      <w:pPr>
        <w:spacing w:after="0"/>
        <w:jc w:val="left"/>
        <w:rPr>
          <w:rFonts w:eastAsia="Calibri" w:cs="Times New Roman"/>
          <w:szCs w:val="24"/>
        </w:rPr>
      </w:pPr>
      <w:r w:rsidRPr="008C13C0">
        <w:rPr>
          <w:rFonts w:eastAsia="Calibri" w:cs="Times New Roman"/>
          <w:szCs w:val="24"/>
        </w:rPr>
        <w:t>Élőzene használata</w:t>
      </w:r>
    </w:p>
    <w:p w:rsidR="00107AF7" w:rsidRPr="008C13C0" w:rsidRDefault="00107AF7" w:rsidP="00107AF7">
      <w:pPr>
        <w:spacing w:after="0"/>
        <w:ind w:left="426"/>
        <w:rPr>
          <w:rFonts w:cs="Times New Roman"/>
          <w:i/>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8D072C" w:rsidRPr="008C13C0" w:rsidTr="008D072C">
        <w:trPr>
          <w:trHeight w:val="576"/>
          <w:jc w:val="center"/>
        </w:trPr>
        <w:tc>
          <w:tcPr>
            <w:tcW w:w="1008"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D072C" w:rsidRPr="008C13C0" w:rsidTr="008D072C">
        <w:trPr>
          <w:trHeight w:val="245"/>
          <w:jc w:val="center"/>
        </w:trPr>
        <w:tc>
          <w:tcPr>
            <w:tcW w:w="1008" w:type="dxa"/>
            <w:tcBorders>
              <w:top w:val="nil"/>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r>
      <w:tr w:rsidR="008D072C" w:rsidRPr="008C13C0" w:rsidTr="008D072C">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Borders>
              <w:top w:val="single" w:sz="6" w:space="0" w:color="auto"/>
              <w:left w:val="single" w:sz="6" w:space="0" w:color="auto"/>
              <w:bottom w:val="single" w:sz="2" w:space="0" w:color="000000"/>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1008" w:type="dxa"/>
            <w:tcBorders>
              <w:top w:val="single" w:sz="6" w:space="0" w:color="auto"/>
              <w:left w:val="single" w:sz="2" w:space="0" w:color="000000"/>
              <w:bottom w:val="single" w:sz="2" w:space="0" w:color="000000"/>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1008" w:type="dxa"/>
            <w:tcBorders>
              <w:top w:val="single" w:sz="6" w:space="0" w:color="auto"/>
              <w:left w:val="single" w:sz="2" w:space="0" w:color="000000"/>
              <w:bottom w:val="single" w:sz="2" w:space="0" w:color="000000"/>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1008" w:type="dxa"/>
            <w:tcBorders>
              <w:top w:val="single" w:sz="6" w:space="0" w:color="auto"/>
              <w:left w:val="single" w:sz="2" w:space="0" w:color="000000"/>
              <w:bottom w:val="single" w:sz="2" w:space="0" w:color="000000"/>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2491" w:type="dxa"/>
            <w:tcBorders>
              <w:top w:val="single" w:sz="6" w:space="0" w:color="auto"/>
              <w:left w:val="single" w:sz="2" w:space="0" w:color="000000"/>
              <w:bottom w:val="single" w:sz="2" w:space="0" w:color="000000"/>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259"/>
          <w:jc w:val="center"/>
        </w:trPr>
        <w:tc>
          <w:tcPr>
            <w:tcW w:w="1008" w:type="dxa"/>
            <w:tcBorders>
              <w:top w:val="single" w:sz="6" w:space="0" w:color="auto"/>
              <w:left w:val="single" w:sz="6"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Borders>
              <w:top w:val="single" w:sz="2" w:space="0" w:color="000000"/>
              <w:left w:val="single" w:sz="6" w:space="0" w:color="auto"/>
              <w:bottom w:val="single" w:sz="12" w:space="0" w:color="auto"/>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1008" w:type="dxa"/>
            <w:tcBorders>
              <w:top w:val="single" w:sz="2" w:space="0" w:color="000000"/>
              <w:left w:val="single" w:sz="2" w:space="0" w:color="000000"/>
              <w:bottom w:val="single" w:sz="12" w:space="0" w:color="auto"/>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1008" w:type="dxa"/>
            <w:tcBorders>
              <w:top w:val="single" w:sz="2" w:space="0" w:color="000000"/>
              <w:left w:val="single" w:sz="2" w:space="0" w:color="000000"/>
              <w:bottom w:val="single" w:sz="12" w:space="0" w:color="auto"/>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1008" w:type="dxa"/>
            <w:tcBorders>
              <w:top w:val="single" w:sz="2" w:space="0" w:color="000000"/>
              <w:left w:val="single" w:sz="2" w:space="0" w:color="000000"/>
              <w:bottom w:val="single" w:sz="12" w:space="0" w:color="auto"/>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c>
          <w:tcPr>
            <w:tcW w:w="2491" w:type="dxa"/>
            <w:tcBorders>
              <w:top w:val="single" w:sz="2" w:space="0" w:color="000000"/>
              <w:left w:val="single" w:sz="2" w:space="0" w:color="000000"/>
              <w:bottom w:val="single" w:sz="12" w:space="0" w:color="auto"/>
              <w:right w:val="single" w:sz="2" w:space="0" w:color="000000"/>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3931"/>
          <w:jc w:val="center"/>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Zenei anyag lejátszását biztosító eszköz (pl. CD lejátszó, MP3, MP4), TV, Projektor, vetítővászon, Képi anyag lejátszását biztosító eszköz (pl. video, DVD lejátszó), Számítógép, Szoftverek, Kép- és hangrögzítő berendezések (pl. fényképezőgép, videokamera), </w:t>
            </w:r>
            <w:proofErr w:type="spellStart"/>
            <w:r w:rsidRPr="008C13C0">
              <w:rPr>
                <w:rFonts w:cs="Times New Roman"/>
                <w:color w:val="000000"/>
                <w:sz w:val="20"/>
                <w:szCs w:val="20"/>
              </w:rPr>
              <w:t>Mikroport</w:t>
            </w:r>
            <w:proofErr w:type="spellEnd"/>
            <w:r w:rsidRPr="008C13C0">
              <w:rPr>
                <w:rFonts w:cs="Times New Roman"/>
                <w:color w:val="000000"/>
                <w:sz w:val="20"/>
                <w:szCs w:val="20"/>
              </w:rPr>
              <w:t xml:space="preserve">, mikrofon, kották, hangzóanyag, mozgóképanyag, Szakmairánynak megfelelő öltözék  </w:t>
            </w:r>
          </w:p>
        </w:tc>
      </w:tr>
      <w:tr w:rsidR="008D072C" w:rsidRPr="008C13C0" w:rsidTr="008D072C">
        <w:trPr>
          <w:trHeight w:val="245"/>
          <w:jc w:val="center"/>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12"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259"/>
          <w:jc w:val="center"/>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33"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szimuláció</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12"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2016"/>
          <w:jc w:val="center"/>
        </w:trPr>
        <w:tc>
          <w:tcPr>
            <w:tcW w:w="1008" w:type="dxa"/>
            <w:tcBorders>
              <w:top w:val="single" w:sz="6" w:space="0" w:color="auto"/>
              <w:left w:val="single" w:sz="6" w:space="0" w:color="auto"/>
              <w:bottom w:val="single" w:sz="6" w:space="0" w:color="auto"/>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6.</w:t>
            </w:r>
          </w:p>
        </w:tc>
        <w:tc>
          <w:tcPr>
            <w:tcW w:w="2333" w:type="dxa"/>
            <w:tcBorders>
              <w:top w:val="single" w:sz="12" w:space="0" w:color="auto"/>
              <w:left w:val="single" w:sz="12" w:space="0" w:color="auto"/>
              <w:bottom w:val="single" w:sz="2" w:space="0" w:color="000000"/>
              <w:right w:val="single" w:sz="12" w:space="0" w:color="auto"/>
            </w:tcBorders>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 - taktilis: a helyes végrehajtás érdekében történő érintés, testigazítás - közvetett tanári irányítás - lényegi mutatás</w:t>
            </w:r>
          </w:p>
        </w:tc>
        <w:tc>
          <w:tcPr>
            <w:tcW w:w="1008" w:type="dxa"/>
            <w:tcBorders>
              <w:top w:val="single" w:sz="12" w:space="0" w:color="auto"/>
              <w:left w:val="single" w:sz="12" w:space="0" w:color="auto"/>
              <w:bottom w:val="single" w:sz="2" w:space="0" w:color="000000"/>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2" w:space="0" w:color="000000"/>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Borders>
              <w:top w:val="single" w:sz="12" w:space="0" w:color="auto"/>
              <w:left w:val="single" w:sz="12" w:space="0" w:color="auto"/>
              <w:bottom w:val="single" w:sz="2" w:space="0" w:color="000000"/>
              <w:right w:val="single" w:sz="12" w:space="0" w:color="auto"/>
            </w:tcBorders>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Borders>
              <w:top w:val="single" w:sz="6" w:space="0" w:color="auto"/>
              <w:left w:val="single" w:sz="12" w:space="0" w:color="auto"/>
              <w:bottom w:val="single" w:sz="6" w:space="0" w:color="auto"/>
              <w:right w:val="single" w:sz="6" w:space="0" w:color="auto"/>
            </w:tcBorders>
          </w:tcPr>
          <w:p w:rsidR="008D072C" w:rsidRPr="008C13C0" w:rsidRDefault="008D072C" w:rsidP="008D072C">
            <w:pPr>
              <w:autoSpaceDE w:val="0"/>
              <w:autoSpaceDN w:val="0"/>
              <w:adjustRightInd w:val="0"/>
              <w:spacing w:after="0"/>
              <w:jc w:val="right"/>
              <w:rPr>
                <w:rFonts w:cs="Times New Roman"/>
                <w:color w:val="000000"/>
                <w:sz w:val="20"/>
                <w:szCs w:val="20"/>
              </w:rPr>
            </w:pPr>
          </w:p>
        </w:tc>
      </w:tr>
    </w:tbl>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72C" w:rsidRPr="008C13C0" w:rsidTr="008D072C">
        <w:trPr>
          <w:trHeight w:val="255"/>
          <w:jc w:val="center"/>
        </w:trPr>
        <w:tc>
          <w:tcPr>
            <w:tcW w:w="1040" w:type="dxa"/>
            <w:vMerge w:val="restart"/>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D072C" w:rsidRPr="008C13C0" w:rsidTr="008D072C">
        <w:trPr>
          <w:trHeight w:val="510"/>
          <w:jc w:val="center"/>
        </w:trPr>
        <w:tc>
          <w:tcPr>
            <w:tcW w:w="1040" w:type="dxa"/>
            <w:vMerge/>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2800" w:type="dxa"/>
            <w:vMerge/>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r>
      <w:tr w:rsidR="008D072C" w:rsidRPr="008C13C0" w:rsidTr="008D072C">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3.1.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D072C" w:rsidRPr="008C13C0" w:rsidTr="008D072C">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8D072C">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D072C" w:rsidRPr="008C13C0" w:rsidRDefault="008D072C" w:rsidP="008D072C">
      <w:pPr>
        <w:pStyle w:val="Listaszerbekezds"/>
        <w:spacing w:after="0"/>
        <w:ind w:left="1224"/>
        <w:rPr>
          <w:rFonts w:cs="Times New Roman"/>
          <w:b/>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értékelésének módja</w:t>
      </w:r>
    </w:p>
    <w:p w:rsidR="00107AF7" w:rsidRPr="008C13C0" w:rsidRDefault="00107AF7" w:rsidP="00107AF7">
      <w:pPr>
        <w:spacing w:after="0"/>
        <w:ind w:left="426"/>
        <w:rPr>
          <w:rFonts w:cs="Times New Roman"/>
        </w:rPr>
      </w:pPr>
      <w:r w:rsidRPr="008C13C0">
        <w:rPr>
          <w:rFonts w:cs="Times New Roman"/>
        </w:rPr>
        <w:t>A nemzeti köznevelésről szóló 2011. évi CXC. törvény. 54. § (2) a) pontja szerinti értékeléssel.</w:t>
      </w:r>
    </w:p>
    <w:p w:rsidR="00107AF7" w:rsidRPr="008C13C0" w:rsidRDefault="00107AF7" w:rsidP="00107AF7">
      <w:pPr>
        <w:spacing w:after="0"/>
        <w:ind w:left="426"/>
        <w:rPr>
          <w:rFonts w:cs="Times New Roman"/>
        </w:rPr>
      </w:pPr>
    </w:p>
    <w:p w:rsidR="00107AF7" w:rsidRPr="008C13C0" w:rsidRDefault="00107AF7" w:rsidP="00107AF7">
      <w:pPr>
        <w:spacing w:after="0"/>
        <w:rPr>
          <w:rFonts w:cs="Times New Roman"/>
        </w:rPr>
      </w:pPr>
    </w:p>
    <w:p w:rsidR="00107AF7" w:rsidRPr="008C13C0" w:rsidRDefault="00BA15BD" w:rsidP="004908C0">
      <w:pPr>
        <w:pStyle w:val="Listaszerbekezds"/>
        <w:numPr>
          <w:ilvl w:val="0"/>
          <w:numId w:val="4"/>
        </w:numPr>
        <w:tabs>
          <w:tab w:val="right" w:pos="9072"/>
        </w:tabs>
        <w:spacing w:after="0"/>
        <w:rPr>
          <w:rFonts w:cs="Times New Roman"/>
          <w:b/>
        </w:rPr>
      </w:pPr>
      <w:r w:rsidRPr="008C13C0">
        <w:rPr>
          <w:rFonts w:cs="Times New Roman"/>
          <w:b/>
        </w:rPr>
        <w:t>Színészmesterség</w:t>
      </w:r>
      <w:r w:rsidR="00107AF7" w:rsidRPr="008C13C0">
        <w:rPr>
          <w:rFonts w:cs="Times New Roman"/>
          <w:b/>
        </w:rPr>
        <w:t xml:space="preserve"> tantárgy</w:t>
      </w:r>
      <w:r w:rsidR="00107AF7" w:rsidRPr="008C13C0">
        <w:rPr>
          <w:rFonts w:cs="Times New Roman"/>
          <w:b/>
        </w:rPr>
        <w:tab/>
      </w:r>
      <w:r w:rsidRPr="008C13C0">
        <w:rPr>
          <w:rFonts w:cs="Times New Roman"/>
          <w:b/>
        </w:rPr>
        <w:t>62</w:t>
      </w:r>
      <w:r w:rsidR="00107AF7" w:rsidRPr="008C13C0">
        <w:rPr>
          <w:rFonts w:cs="Times New Roman"/>
          <w:b/>
        </w:rPr>
        <w:t xml:space="preserve"> óra/… </w:t>
      </w:r>
      <w:proofErr w:type="spellStart"/>
      <w:r w:rsidR="00107AF7" w:rsidRPr="008C13C0">
        <w:rPr>
          <w:rFonts w:cs="Times New Roman"/>
          <w:b/>
        </w:rPr>
        <w:t>óra</w:t>
      </w:r>
      <w:proofErr w:type="spellEnd"/>
      <w:r w:rsidR="00107AF7" w:rsidRPr="008C13C0">
        <w:rPr>
          <w:rFonts w:cs="Times New Roman"/>
          <w:b/>
        </w:rPr>
        <w:t>*</w:t>
      </w:r>
    </w:p>
    <w:p w:rsidR="00107AF7" w:rsidRPr="008C13C0" w:rsidRDefault="00107AF7" w:rsidP="00107AF7">
      <w:pPr>
        <w:spacing w:after="0"/>
        <w:jc w:val="right"/>
        <w:rPr>
          <w:rFonts w:cs="Times New Roman"/>
          <w:sz w:val="20"/>
        </w:rPr>
      </w:pPr>
      <w:r w:rsidRPr="008C13C0">
        <w:rPr>
          <w:rFonts w:cs="Times New Roman"/>
          <w:sz w:val="20"/>
        </w:rPr>
        <w:t>* 9-13. évfolyamon megszervezett képzés/13. és 14. évfolyamon megszervezett képzés</w:t>
      </w:r>
    </w:p>
    <w:p w:rsidR="00107AF7" w:rsidRPr="008C13C0" w:rsidRDefault="00107AF7" w:rsidP="00107AF7">
      <w:pPr>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tanításának célja</w:t>
      </w:r>
    </w:p>
    <w:p w:rsidR="00BC402E" w:rsidRPr="008C13C0" w:rsidRDefault="00BC402E" w:rsidP="00BC402E">
      <w:pPr>
        <w:spacing w:after="0"/>
        <w:rPr>
          <w:rFonts w:cs="Times New Roman"/>
          <w:szCs w:val="24"/>
        </w:rPr>
      </w:pPr>
      <w:r w:rsidRPr="008C13C0">
        <w:rPr>
          <w:rFonts w:cs="Times New Roman"/>
          <w:szCs w:val="24"/>
        </w:rPr>
        <w:t>A tánc speciális kifejezési eszközein túlmenően a leendő táncosnak m</w:t>
      </w:r>
      <w:r w:rsidRPr="008C13C0">
        <w:rPr>
          <w:rFonts w:cs="Times New Roman"/>
          <w:i/>
          <w:szCs w:val="24"/>
        </w:rPr>
        <w:t xml:space="preserve">utassa meg </w:t>
      </w:r>
      <w:r w:rsidRPr="008C13C0">
        <w:rPr>
          <w:rFonts w:cs="Times New Roman"/>
          <w:szCs w:val="24"/>
        </w:rPr>
        <w:t>azt az utat, amelynek végig gyaloglása feltétlenül szükséges ahhoz, hogy a jó mester-emberből /a felkészült táncosból/ művész váljon, esélyt adjon az egyénnek arra, hogy éljen a színpadon, hiszen minden előadó-művészet igazi titka ez.</w:t>
      </w:r>
    </w:p>
    <w:p w:rsidR="00BC402E" w:rsidRPr="008C13C0" w:rsidRDefault="00BC402E" w:rsidP="00BC402E">
      <w:pPr>
        <w:spacing w:after="0"/>
        <w:rPr>
          <w:rFonts w:eastAsia="Calibri" w:cs="Times New Roman"/>
          <w:szCs w:val="24"/>
        </w:rPr>
      </w:pPr>
      <w:r w:rsidRPr="008C13C0">
        <w:rPr>
          <w:rFonts w:eastAsia="Calibri" w:cs="Times New Roman"/>
          <w:i/>
          <w:szCs w:val="24"/>
        </w:rPr>
        <w:t>Sajátítsa el</w:t>
      </w:r>
      <w:r w:rsidRPr="008C13C0">
        <w:rPr>
          <w:rFonts w:eastAsia="Calibri" w:cs="Times New Roman"/>
          <w:szCs w:val="24"/>
        </w:rPr>
        <w:t xml:space="preserve"> a színművészet alapeszközeit /beszéd, testbeszéd/. Tiszta beszédével és kifejező, helyes mozgásával tanulja meg gondolatait, érzelmeit világosan, szépen és pontosan megfogalmazni.</w:t>
      </w:r>
    </w:p>
    <w:p w:rsidR="00BC402E" w:rsidRPr="008C13C0" w:rsidRDefault="00BC402E" w:rsidP="00BC402E">
      <w:pPr>
        <w:spacing w:after="0"/>
        <w:rPr>
          <w:rFonts w:eastAsia="Calibri" w:cs="Times New Roman"/>
          <w:szCs w:val="24"/>
        </w:rPr>
      </w:pPr>
      <w:r w:rsidRPr="008C13C0">
        <w:rPr>
          <w:rFonts w:eastAsia="Calibri" w:cs="Times New Roman"/>
          <w:i/>
          <w:szCs w:val="24"/>
        </w:rPr>
        <w:t>Ismerje meg</w:t>
      </w:r>
      <w:r w:rsidRPr="008C13C0">
        <w:rPr>
          <w:rFonts w:eastAsia="Calibri" w:cs="Times New Roman"/>
          <w:szCs w:val="24"/>
        </w:rPr>
        <w:t xml:space="preserve"> a legkülönfélébb színpadi karaktereket.</w:t>
      </w:r>
    </w:p>
    <w:p w:rsidR="00BC402E" w:rsidRPr="008C13C0" w:rsidRDefault="00BC402E" w:rsidP="00BC402E">
      <w:pPr>
        <w:spacing w:after="0"/>
        <w:rPr>
          <w:rFonts w:eastAsia="Calibri" w:cs="Times New Roman"/>
          <w:szCs w:val="24"/>
        </w:rPr>
      </w:pPr>
      <w:r w:rsidRPr="008C13C0">
        <w:rPr>
          <w:rFonts w:eastAsia="Calibri" w:cs="Times New Roman"/>
          <w:szCs w:val="24"/>
        </w:rPr>
        <w:t xml:space="preserve">Tárgy és helyzet improvizációs gyakorlatok révén </w:t>
      </w:r>
      <w:r w:rsidRPr="008C13C0">
        <w:rPr>
          <w:rFonts w:eastAsia="Calibri" w:cs="Times New Roman"/>
          <w:i/>
          <w:szCs w:val="24"/>
        </w:rPr>
        <w:t>fejlessze</w:t>
      </w:r>
      <w:r w:rsidRPr="008C13C0">
        <w:rPr>
          <w:rFonts w:eastAsia="Calibri" w:cs="Times New Roman"/>
          <w:szCs w:val="24"/>
        </w:rPr>
        <w:t xml:space="preserve"> rögtönzési képességét, erősítse lélekjelenlétét a színpadon.</w:t>
      </w:r>
    </w:p>
    <w:p w:rsidR="00BC402E" w:rsidRPr="008C13C0" w:rsidRDefault="00BC402E" w:rsidP="00BC402E">
      <w:pPr>
        <w:spacing w:after="0"/>
        <w:rPr>
          <w:rFonts w:eastAsia="Calibri" w:cs="Times New Roman"/>
          <w:szCs w:val="24"/>
        </w:rPr>
      </w:pPr>
      <w:r w:rsidRPr="008C13C0">
        <w:rPr>
          <w:rFonts w:eastAsia="Calibri" w:cs="Times New Roman"/>
          <w:szCs w:val="24"/>
        </w:rPr>
        <w:t xml:space="preserve">Térben és időben </w:t>
      </w:r>
      <w:r w:rsidRPr="008C13C0">
        <w:rPr>
          <w:rFonts w:eastAsia="Calibri" w:cs="Times New Roman"/>
          <w:i/>
          <w:szCs w:val="24"/>
        </w:rPr>
        <w:t>tanuljon meg</w:t>
      </w:r>
      <w:r w:rsidRPr="008C13C0">
        <w:rPr>
          <w:rFonts w:eastAsia="Calibri" w:cs="Times New Roman"/>
          <w:szCs w:val="24"/>
        </w:rPr>
        <w:t xml:space="preserve"> biztonságosan mozogni, tudjon eligazodni különféle élethelyzetekben.</w:t>
      </w:r>
    </w:p>
    <w:p w:rsidR="00BC402E" w:rsidRPr="008C13C0" w:rsidRDefault="00BC402E" w:rsidP="00BC402E">
      <w:pPr>
        <w:spacing w:after="0"/>
        <w:rPr>
          <w:rFonts w:eastAsia="Calibri" w:cs="Times New Roman"/>
          <w:szCs w:val="24"/>
        </w:rPr>
      </w:pPr>
      <w:r w:rsidRPr="008C13C0">
        <w:rPr>
          <w:rFonts w:eastAsia="Calibri" w:cs="Times New Roman"/>
          <w:i/>
          <w:szCs w:val="24"/>
        </w:rPr>
        <w:t>Fejlessze</w:t>
      </w:r>
      <w:r w:rsidRPr="008C13C0">
        <w:rPr>
          <w:rFonts w:eastAsia="Calibri" w:cs="Times New Roman"/>
          <w:szCs w:val="24"/>
        </w:rPr>
        <w:t xml:space="preserve"> asszociációs képességét.</w:t>
      </w:r>
    </w:p>
    <w:p w:rsidR="00BC402E" w:rsidRPr="008C13C0" w:rsidRDefault="00BC402E" w:rsidP="00BC402E">
      <w:pPr>
        <w:spacing w:after="0"/>
        <w:rPr>
          <w:rFonts w:eastAsia="Calibri" w:cs="Times New Roman"/>
          <w:szCs w:val="24"/>
        </w:rPr>
      </w:pPr>
      <w:r w:rsidRPr="008C13C0">
        <w:rPr>
          <w:rFonts w:eastAsia="Calibri" w:cs="Times New Roman"/>
          <w:i/>
          <w:szCs w:val="24"/>
        </w:rPr>
        <w:t>Képes legyen</w:t>
      </w:r>
      <w:r w:rsidRPr="008C13C0">
        <w:rPr>
          <w:rFonts w:eastAsia="Calibri" w:cs="Times New Roman"/>
          <w:szCs w:val="24"/>
        </w:rPr>
        <w:t xml:space="preserve"> figyelmét hosszú ideig koncentrálni és irányítani saját akarata szerint.</w:t>
      </w:r>
    </w:p>
    <w:p w:rsidR="00BC402E" w:rsidRPr="008C13C0" w:rsidRDefault="00BC402E" w:rsidP="00BC402E">
      <w:pPr>
        <w:spacing w:after="0"/>
        <w:rPr>
          <w:rFonts w:eastAsia="Calibri" w:cs="Times New Roman"/>
          <w:szCs w:val="24"/>
        </w:rPr>
      </w:pPr>
      <w:r w:rsidRPr="008C13C0">
        <w:rPr>
          <w:rFonts w:eastAsia="Calibri" w:cs="Times New Roman"/>
          <w:i/>
          <w:szCs w:val="24"/>
        </w:rPr>
        <w:t>Fejlődjön</w:t>
      </w:r>
      <w:r w:rsidRPr="008C13C0">
        <w:rPr>
          <w:rFonts w:eastAsia="Calibri" w:cs="Times New Roman"/>
          <w:szCs w:val="24"/>
        </w:rPr>
        <w:t xml:space="preserve"> kapcsolatteremtő képessége a környezetével.</w:t>
      </w:r>
    </w:p>
    <w:p w:rsidR="00BC402E" w:rsidRPr="008C13C0" w:rsidRDefault="00BC402E" w:rsidP="00BC402E">
      <w:pPr>
        <w:spacing w:after="0"/>
        <w:rPr>
          <w:rFonts w:eastAsia="Calibri" w:cs="Times New Roman"/>
          <w:szCs w:val="24"/>
        </w:rPr>
      </w:pPr>
      <w:r w:rsidRPr="008C13C0">
        <w:rPr>
          <w:rFonts w:eastAsia="Calibri" w:cs="Times New Roman"/>
          <w:szCs w:val="24"/>
        </w:rPr>
        <w:t xml:space="preserve">Emlékezőképessége és fantáziája magas fokon </w:t>
      </w:r>
      <w:r w:rsidRPr="008C13C0">
        <w:rPr>
          <w:rFonts w:eastAsia="Calibri" w:cs="Times New Roman"/>
          <w:i/>
          <w:szCs w:val="24"/>
        </w:rPr>
        <w:t>fejlődjön.</w:t>
      </w:r>
    </w:p>
    <w:p w:rsidR="00BC402E" w:rsidRPr="008C13C0" w:rsidRDefault="00BC402E" w:rsidP="00BC402E">
      <w:pPr>
        <w:spacing w:after="0"/>
        <w:rPr>
          <w:rFonts w:eastAsia="Calibri" w:cs="Times New Roman"/>
          <w:szCs w:val="24"/>
        </w:rPr>
      </w:pPr>
      <w:r w:rsidRPr="008C13C0">
        <w:rPr>
          <w:rFonts w:eastAsia="Calibri" w:cs="Times New Roman"/>
          <w:i/>
          <w:szCs w:val="24"/>
        </w:rPr>
        <w:t>Ismerkedjen meg</w:t>
      </w:r>
      <w:r w:rsidRPr="008C13C0">
        <w:rPr>
          <w:rFonts w:eastAsia="Calibri" w:cs="Times New Roman"/>
          <w:szCs w:val="24"/>
        </w:rPr>
        <w:t xml:space="preserve"> a színpadtechnika legfontosabb elemeivel, a különféle színházi mesterségekkel.</w:t>
      </w:r>
    </w:p>
    <w:p w:rsidR="00107AF7" w:rsidRPr="008C13C0" w:rsidRDefault="00107AF7" w:rsidP="00107AF7">
      <w:pPr>
        <w:spacing w:after="0"/>
        <w:ind w:left="426"/>
        <w:rPr>
          <w:rFonts w:cs="Times New Roman"/>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Kapcsolódó közismereti, szakmai tartalmak</w:t>
      </w:r>
    </w:p>
    <w:p w:rsidR="00BC402E" w:rsidRPr="008C13C0" w:rsidRDefault="00BC402E" w:rsidP="00BC402E">
      <w:pPr>
        <w:spacing w:after="0"/>
        <w:rPr>
          <w:rFonts w:cs="Times New Roman"/>
          <w:szCs w:val="24"/>
        </w:rPr>
      </w:pPr>
      <w:r w:rsidRPr="008C13C0">
        <w:rPr>
          <w:rFonts w:cs="Times New Roman"/>
          <w:szCs w:val="24"/>
        </w:rPr>
        <w:t>A színház magába foglalja szinte az összes művészeti tevékenységet, hiszen hatásmechanizmusának szolgálatába állítja a zenét, a képzőművészetet, az irodalmat, a kézművességet, a táncot és természetesen a szerepvállalást, amely mindent eldöntő szerepet fog játszani a személyiségformálásban.</w:t>
      </w:r>
    </w:p>
    <w:p w:rsidR="00BC402E" w:rsidRPr="008C13C0" w:rsidRDefault="00BC402E" w:rsidP="00BC402E">
      <w:pPr>
        <w:pStyle w:val="Listaszerbekezds"/>
        <w:spacing w:after="0"/>
        <w:ind w:left="0"/>
        <w:rPr>
          <w:rFonts w:cs="Times New Roman"/>
        </w:rPr>
      </w:pPr>
      <w:r w:rsidRPr="008C13C0">
        <w:rPr>
          <w:rFonts w:cs="Times New Roman"/>
          <w:szCs w:val="24"/>
        </w:rPr>
        <w:lastRenderedPageBreak/>
        <w:t>Mindegyik előadó-művészeti formára - így a táncra is - érvényesek és kötelezőek a színpad törvényei, a táncosnak is ismernie kell az alapvető színészi eszközöket.</w:t>
      </w:r>
      <w:r w:rsidRPr="008C13C0">
        <w:rPr>
          <w:rFonts w:cs="Times New Roman"/>
          <w:szCs w:val="24"/>
        </w:rPr>
        <w:br/>
        <w:t>A színjátékoktatás segíteni fogja az összes szakmai tantárgy előadói megjelenítését.</w:t>
      </w:r>
      <w:r w:rsidRPr="008C13C0">
        <w:rPr>
          <w:rFonts w:cs="Times New Roman"/>
          <w:szCs w:val="24"/>
        </w:rPr>
        <w:br/>
        <w:t>A tárgy jellege miatt a legszorosabb kapcsolatban az Előadó művészi gyakorlat, Repertoár gyakorlat tantárggyal és annak minden témakörével, óraszámával van.</w:t>
      </w:r>
    </w:p>
    <w:p w:rsidR="00107AF7" w:rsidRPr="008C13C0" w:rsidRDefault="00107AF7" w:rsidP="00107AF7">
      <w:pPr>
        <w:spacing w:after="0"/>
        <w:ind w:left="426"/>
        <w:rPr>
          <w:rFonts w:cs="Times New Roman"/>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Témakörök</w:t>
      </w:r>
    </w:p>
    <w:p w:rsidR="00107AF7" w:rsidRPr="008C13C0" w:rsidRDefault="00BC402E"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Komplex készség,- képességfejlesztés</w:t>
      </w:r>
      <w:r w:rsidR="00107AF7" w:rsidRPr="008C13C0">
        <w:rPr>
          <w:rFonts w:cs="Times New Roman"/>
          <w:b/>
          <w:i/>
        </w:rPr>
        <w:tab/>
      </w:r>
      <w:r w:rsidRPr="008C13C0">
        <w:rPr>
          <w:rFonts w:cs="Times New Roman"/>
          <w:b/>
          <w:i/>
        </w:rPr>
        <w:t>31</w:t>
      </w:r>
      <w:r w:rsidR="00107AF7" w:rsidRPr="008C13C0">
        <w:rPr>
          <w:rFonts w:cs="Times New Roman"/>
          <w:b/>
          <w:i/>
        </w:rPr>
        <w:t xml:space="preserve"> óra/… </w:t>
      </w:r>
      <w:proofErr w:type="spellStart"/>
      <w:r w:rsidR="00107AF7" w:rsidRPr="008C13C0">
        <w:rPr>
          <w:rFonts w:cs="Times New Roman"/>
          <w:b/>
          <w:i/>
        </w:rPr>
        <w:t>óra</w:t>
      </w:r>
      <w:proofErr w:type="spellEnd"/>
    </w:p>
    <w:p w:rsidR="00BC402E" w:rsidRPr="008C13C0" w:rsidRDefault="00BC402E" w:rsidP="00BC402E">
      <w:pPr>
        <w:spacing w:after="0"/>
        <w:rPr>
          <w:rFonts w:cs="Times New Roman"/>
          <w:szCs w:val="24"/>
        </w:rPr>
      </w:pPr>
      <w:r w:rsidRPr="008C13C0">
        <w:rPr>
          <w:rFonts w:cs="Times New Roman"/>
          <w:szCs w:val="24"/>
        </w:rPr>
        <w:t>Látás</w:t>
      </w:r>
    </w:p>
    <w:p w:rsidR="00BC402E" w:rsidRPr="008C13C0" w:rsidRDefault="00BC402E" w:rsidP="00BC402E">
      <w:pPr>
        <w:spacing w:after="0"/>
        <w:ind w:firstLine="1418"/>
        <w:rPr>
          <w:rFonts w:cs="Times New Roman"/>
          <w:szCs w:val="24"/>
        </w:rPr>
      </w:pPr>
      <w:r w:rsidRPr="008C13C0">
        <w:rPr>
          <w:rFonts w:cs="Times New Roman"/>
          <w:szCs w:val="24"/>
        </w:rPr>
        <w:t>- színek felismerése, megkülönböztetése és azok különféle társítása</w:t>
      </w:r>
    </w:p>
    <w:p w:rsidR="00BC402E" w:rsidRPr="008C13C0" w:rsidRDefault="00BC402E" w:rsidP="00BC402E">
      <w:pPr>
        <w:pStyle w:val="Listaszerbekezds"/>
        <w:spacing w:after="0"/>
        <w:ind w:left="360"/>
        <w:rPr>
          <w:rFonts w:cs="Times New Roman"/>
          <w:szCs w:val="24"/>
        </w:rPr>
      </w:pPr>
      <w:r w:rsidRPr="008C13C0">
        <w:rPr>
          <w:rFonts w:cs="Times New Roman"/>
          <w:szCs w:val="24"/>
        </w:rPr>
        <w:tab/>
      </w:r>
      <w:r w:rsidRPr="008C13C0">
        <w:rPr>
          <w:rFonts w:cs="Times New Roman"/>
          <w:szCs w:val="24"/>
        </w:rPr>
        <w:tab/>
        <w:t>- térbeli tárgyak megfigyelése, utánzása</w:t>
      </w:r>
    </w:p>
    <w:p w:rsidR="00BC402E" w:rsidRPr="008C13C0" w:rsidRDefault="00BC402E" w:rsidP="00BC402E">
      <w:pPr>
        <w:pStyle w:val="Listaszerbekezds"/>
        <w:spacing w:after="0"/>
        <w:ind w:left="360"/>
        <w:rPr>
          <w:rFonts w:cs="Times New Roman"/>
          <w:szCs w:val="24"/>
        </w:rPr>
      </w:pPr>
      <w:r w:rsidRPr="008C13C0">
        <w:rPr>
          <w:rFonts w:cs="Times New Roman"/>
          <w:szCs w:val="24"/>
        </w:rPr>
        <w:tab/>
      </w:r>
      <w:r w:rsidRPr="008C13C0">
        <w:rPr>
          <w:rFonts w:cs="Times New Roman"/>
          <w:szCs w:val="24"/>
        </w:rPr>
        <w:tab/>
        <w:t>- élőlények mozgásának megfigyelése, utánzása</w:t>
      </w:r>
    </w:p>
    <w:p w:rsidR="00BC402E" w:rsidRPr="008C13C0" w:rsidRDefault="00BC402E" w:rsidP="00C34963">
      <w:pPr>
        <w:spacing w:after="0"/>
        <w:rPr>
          <w:rFonts w:cs="Times New Roman"/>
          <w:szCs w:val="24"/>
        </w:rPr>
      </w:pPr>
      <w:r w:rsidRPr="008C13C0">
        <w:rPr>
          <w:rFonts w:cs="Times New Roman"/>
          <w:szCs w:val="24"/>
        </w:rPr>
        <w:t>Hallás:</w:t>
      </w:r>
      <w:r w:rsidRPr="008C13C0">
        <w:rPr>
          <w:rFonts w:cs="Times New Roman"/>
          <w:szCs w:val="24"/>
        </w:rPr>
        <w:tab/>
        <w:t>- különböző hangok felismerése, megkülönböztetése</w:t>
      </w:r>
    </w:p>
    <w:p w:rsidR="00BC402E" w:rsidRPr="008C13C0" w:rsidRDefault="00BC402E" w:rsidP="00BC402E">
      <w:pPr>
        <w:pStyle w:val="Listaszerbekezds"/>
        <w:spacing w:after="0"/>
        <w:ind w:left="360"/>
        <w:rPr>
          <w:rFonts w:cs="Times New Roman"/>
          <w:szCs w:val="24"/>
        </w:rPr>
      </w:pPr>
      <w:r w:rsidRPr="008C13C0">
        <w:rPr>
          <w:rFonts w:cs="Times New Roman"/>
          <w:szCs w:val="24"/>
        </w:rPr>
        <w:tab/>
        <w:t xml:space="preserve">            - az emberi hang sokszínűsége</w:t>
      </w:r>
    </w:p>
    <w:p w:rsidR="00BC402E" w:rsidRPr="008C13C0" w:rsidRDefault="00BC402E" w:rsidP="00BC402E">
      <w:pPr>
        <w:pStyle w:val="Listaszerbekezds"/>
        <w:spacing w:after="0"/>
        <w:ind w:left="360"/>
        <w:rPr>
          <w:rFonts w:cs="Times New Roman"/>
          <w:szCs w:val="24"/>
        </w:rPr>
      </w:pPr>
      <w:r w:rsidRPr="008C13C0">
        <w:rPr>
          <w:rFonts w:cs="Times New Roman"/>
          <w:szCs w:val="24"/>
        </w:rPr>
        <w:tab/>
      </w:r>
      <w:r w:rsidRPr="008C13C0">
        <w:rPr>
          <w:rFonts w:cs="Times New Roman"/>
          <w:szCs w:val="24"/>
        </w:rPr>
        <w:tab/>
        <w:t>- a beszéd képessége</w:t>
      </w:r>
    </w:p>
    <w:p w:rsidR="00BC402E" w:rsidRPr="008C13C0" w:rsidRDefault="00C34963" w:rsidP="00C34963">
      <w:pPr>
        <w:spacing w:after="0"/>
        <w:rPr>
          <w:rFonts w:cs="Times New Roman"/>
          <w:szCs w:val="24"/>
        </w:rPr>
      </w:pPr>
      <w:r w:rsidRPr="008C13C0">
        <w:rPr>
          <w:rFonts w:cs="Times New Roman"/>
          <w:szCs w:val="24"/>
        </w:rPr>
        <w:t>T</w:t>
      </w:r>
      <w:r w:rsidR="00BC402E" w:rsidRPr="008C13C0">
        <w:rPr>
          <w:rFonts w:cs="Times New Roman"/>
          <w:szCs w:val="24"/>
        </w:rPr>
        <w:t>apintás:</w:t>
      </w:r>
      <w:r w:rsidR="00BC402E" w:rsidRPr="008C13C0">
        <w:rPr>
          <w:rFonts w:cs="Times New Roman"/>
          <w:szCs w:val="24"/>
        </w:rPr>
        <w:tab/>
        <w:t>- térérzékelés és tájékozódás</w:t>
      </w:r>
    </w:p>
    <w:p w:rsidR="00BC402E" w:rsidRPr="008C13C0" w:rsidRDefault="00BC402E" w:rsidP="00C34963">
      <w:pPr>
        <w:spacing w:after="0"/>
        <w:rPr>
          <w:rFonts w:cs="Times New Roman"/>
          <w:szCs w:val="24"/>
        </w:rPr>
      </w:pPr>
      <w:r w:rsidRPr="008C13C0">
        <w:rPr>
          <w:rFonts w:cs="Times New Roman"/>
          <w:szCs w:val="24"/>
        </w:rPr>
        <w:tab/>
      </w:r>
      <w:r w:rsidRPr="008C13C0">
        <w:rPr>
          <w:rFonts w:cs="Times New Roman"/>
          <w:szCs w:val="24"/>
        </w:rPr>
        <w:tab/>
        <w:t>- személyek felismerése tapintás révén</w:t>
      </w:r>
    </w:p>
    <w:p w:rsidR="00BC402E" w:rsidRPr="008C13C0" w:rsidRDefault="00BC402E" w:rsidP="00C34963">
      <w:pPr>
        <w:pStyle w:val="Listaszerbekezds"/>
        <w:spacing w:after="0"/>
        <w:ind w:left="360"/>
        <w:rPr>
          <w:rFonts w:cs="Times New Roman"/>
          <w:szCs w:val="24"/>
        </w:rPr>
      </w:pPr>
      <w:r w:rsidRPr="008C13C0">
        <w:rPr>
          <w:rFonts w:cs="Times New Roman"/>
          <w:szCs w:val="24"/>
        </w:rPr>
        <w:tab/>
      </w:r>
      <w:r w:rsidRPr="008C13C0">
        <w:rPr>
          <w:rFonts w:cs="Times New Roman"/>
          <w:szCs w:val="24"/>
        </w:rPr>
        <w:tab/>
        <w:t>- tárgyak és személyek valamilyen tapintási benyomás</w:t>
      </w:r>
    </w:p>
    <w:p w:rsidR="00BC402E" w:rsidRPr="008C13C0" w:rsidRDefault="00BC402E" w:rsidP="00C34963">
      <w:pPr>
        <w:pStyle w:val="Listaszerbekezds"/>
        <w:spacing w:after="0"/>
        <w:ind w:left="360"/>
        <w:rPr>
          <w:rFonts w:cs="Times New Roman"/>
          <w:szCs w:val="24"/>
        </w:rPr>
      </w:pPr>
      <w:r w:rsidRPr="008C13C0">
        <w:rPr>
          <w:rFonts w:cs="Times New Roman"/>
          <w:szCs w:val="24"/>
        </w:rPr>
        <w:tab/>
      </w:r>
      <w:r w:rsidRPr="008C13C0">
        <w:rPr>
          <w:rFonts w:cs="Times New Roman"/>
          <w:szCs w:val="24"/>
        </w:rPr>
        <w:tab/>
        <w:t xml:space="preserve">  </w:t>
      </w:r>
      <w:proofErr w:type="gramStart"/>
      <w:r w:rsidRPr="008C13C0">
        <w:rPr>
          <w:rFonts w:cs="Times New Roman"/>
          <w:szCs w:val="24"/>
        </w:rPr>
        <w:t>szerinti</w:t>
      </w:r>
      <w:proofErr w:type="gramEnd"/>
      <w:r w:rsidRPr="008C13C0">
        <w:rPr>
          <w:rFonts w:cs="Times New Roman"/>
          <w:szCs w:val="24"/>
        </w:rPr>
        <w:t xml:space="preserve"> csoportosítása</w:t>
      </w:r>
    </w:p>
    <w:p w:rsidR="00BC402E" w:rsidRPr="008C13C0" w:rsidRDefault="00BC402E" w:rsidP="00C34963">
      <w:pPr>
        <w:pStyle w:val="Listaszerbekezds"/>
        <w:spacing w:after="0"/>
        <w:ind w:left="360" w:hanging="360"/>
        <w:rPr>
          <w:rFonts w:cs="Times New Roman"/>
          <w:szCs w:val="24"/>
        </w:rPr>
      </w:pPr>
      <w:r w:rsidRPr="008C13C0">
        <w:rPr>
          <w:rFonts w:cs="Times New Roman"/>
          <w:szCs w:val="24"/>
        </w:rPr>
        <w:t>Szaglás:</w:t>
      </w:r>
      <w:r w:rsidRPr="008C13C0">
        <w:rPr>
          <w:rFonts w:cs="Times New Roman"/>
          <w:szCs w:val="24"/>
        </w:rPr>
        <w:tab/>
        <w:t>- szubjektív szagérzékelés</w:t>
      </w:r>
    </w:p>
    <w:p w:rsidR="00BC402E" w:rsidRPr="008C13C0" w:rsidRDefault="00BC402E" w:rsidP="00C34963">
      <w:pPr>
        <w:spacing w:after="0"/>
        <w:rPr>
          <w:rFonts w:cs="Times New Roman"/>
          <w:szCs w:val="24"/>
        </w:rPr>
      </w:pPr>
      <w:r w:rsidRPr="008C13C0">
        <w:rPr>
          <w:rFonts w:cs="Times New Roman"/>
          <w:szCs w:val="24"/>
        </w:rPr>
        <w:tab/>
      </w:r>
      <w:r w:rsidRPr="008C13C0">
        <w:rPr>
          <w:rFonts w:cs="Times New Roman"/>
          <w:szCs w:val="24"/>
        </w:rPr>
        <w:tab/>
        <w:t>- térbeli tájékozódás szagérzékelés alapján</w:t>
      </w:r>
    </w:p>
    <w:p w:rsidR="00BC402E" w:rsidRPr="008C13C0" w:rsidRDefault="00BC402E" w:rsidP="00C34963">
      <w:pPr>
        <w:spacing w:after="0"/>
        <w:rPr>
          <w:rFonts w:cs="Times New Roman"/>
          <w:szCs w:val="24"/>
        </w:rPr>
      </w:pPr>
      <w:r w:rsidRPr="008C13C0">
        <w:rPr>
          <w:rFonts w:cs="Times New Roman"/>
          <w:szCs w:val="24"/>
        </w:rPr>
        <w:t>Ízlelés:</w:t>
      </w:r>
      <w:r w:rsidRPr="008C13C0">
        <w:rPr>
          <w:rFonts w:cs="Times New Roman"/>
          <w:szCs w:val="24"/>
        </w:rPr>
        <w:tab/>
        <w:t>- ízek felismerése</w:t>
      </w:r>
    </w:p>
    <w:p w:rsidR="00BC402E" w:rsidRPr="008C13C0" w:rsidRDefault="00BC402E" w:rsidP="00C34963">
      <w:pPr>
        <w:pStyle w:val="Listaszerbekezds"/>
        <w:spacing w:after="0"/>
        <w:ind w:left="360"/>
        <w:rPr>
          <w:rFonts w:cs="Times New Roman"/>
          <w:szCs w:val="24"/>
        </w:rPr>
      </w:pPr>
      <w:r w:rsidRPr="008C13C0">
        <w:rPr>
          <w:rFonts w:cs="Times New Roman"/>
          <w:szCs w:val="24"/>
        </w:rPr>
        <w:tab/>
      </w:r>
      <w:r w:rsidRPr="008C13C0">
        <w:rPr>
          <w:rFonts w:cs="Times New Roman"/>
          <w:szCs w:val="24"/>
        </w:rPr>
        <w:tab/>
        <w:t>- szubjektív ízérzékelés</w:t>
      </w:r>
    </w:p>
    <w:p w:rsidR="00BC402E" w:rsidRPr="008C13C0" w:rsidRDefault="00BC402E" w:rsidP="00C34963">
      <w:pPr>
        <w:spacing w:after="0"/>
        <w:rPr>
          <w:rFonts w:cs="Times New Roman"/>
          <w:szCs w:val="24"/>
        </w:rPr>
      </w:pPr>
      <w:r w:rsidRPr="008C13C0">
        <w:rPr>
          <w:rFonts w:cs="Times New Roman"/>
          <w:szCs w:val="24"/>
        </w:rPr>
        <w:t>Memória- és fantáziafejlesztés</w:t>
      </w:r>
    </w:p>
    <w:p w:rsidR="00BC402E" w:rsidRPr="008C13C0" w:rsidRDefault="00BC402E" w:rsidP="00C34963">
      <w:pPr>
        <w:spacing w:after="0"/>
        <w:rPr>
          <w:rFonts w:cs="Times New Roman"/>
          <w:szCs w:val="24"/>
        </w:rPr>
      </w:pPr>
      <w:r w:rsidRPr="008C13C0">
        <w:rPr>
          <w:rFonts w:cs="Times New Roman"/>
          <w:szCs w:val="24"/>
        </w:rPr>
        <w:t>Ritmusérzék fejlesztése</w:t>
      </w:r>
    </w:p>
    <w:p w:rsidR="00BC402E" w:rsidRPr="008C13C0" w:rsidRDefault="00BC402E" w:rsidP="00C34963">
      <w:pPr>
        <w:spacing w:after="0"/>
        <w:rPr>
          <w:rFonts w:cs="Times New Roman"/>
          <w:szCs w:val="24"/>
        </w:rPr>
      </w:pPr>
      <w:r w:rsidRPr="008C13C0">
        <w:rPr>
          <w:rFonts w:cs="Times New Roman"/>
          <w:szCs w:val="24"/>
        </w:rPr>
        <w:t>Térbeli tájékozódás csiszolása, finomítása</w:t>
      </w:r>
    </w:p>
    <w:p w:rsidR="00BC402E" w:rsidRPr="008C13C0" w:rsidRDefault="00BC402E" w:rsidP="00C34963">
      <w:pPr>
        <w:spacing w:after="0"/>
        <w:jc w:val="center"/>
        <w:rPr>
          <w:rFonts w:cs="Times New Roman"/>
          <w:szCs w:val="24"/>
          <w:u w:val="single"/>
        </w:rPr>
      </w:pPr>
      <w:r w:rsidRPr="008C13C0">
        <w:rPr>
          <w:rFonts w:cs="Times New Roman"/>
          <w:szCs w:val="24"/>
          <w:u w:val="single"/>
        </w:rPr>
        <w:t>A figyelem összpontosítása és irányítása</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saját test felfedezése, megismerése</w:t>
      </w:r>
    </w:p>
    <w:p w:rsidR="00BC402E" w:rsidRPr="008C13C0" w:rsidRDefault="00BC402E" w:rsidP="00C34963">
      <w:pPr>
        <w:pStyle w:val="Listaszerbekezds"/>
        <w:spacing w:after="0"/>
        <w:ind w:left="360"/>
        <w:rPr>
          <w:rFonts w:cs="Times New Roman"/>
          <w:szCs w:val="24"/>
        </w:rPr>
      </w:pPr>
      <w:r w:rsidRPr="008C13C0">
        <w:rPr>
          <w:rFonts w:cs="Times New Roman"/>
          <w:szCs w:val="24"/>
        </w:rPr>
        <w:tab/>
        <w:t>/különböző testrészek, izmok együttes és önálló mozgása/</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feszítés és lazítás technikája</w:t>
      </w:r>
    </w:p>
    <w:p w:rsidR="00BC402E" w:rsidRPr="008C13C0" w:rsidRDefault="00BC402E" w:rsidP="00C34963">
      <w:pPr>
        <w:pStyle w:val="Listaszerbekezds"/>
        <w:spacing w:after="0"/>
        <w:ind w:left="360"/>
        <w:rPr>
          <w:rFonts w:cs="Times New Roman"/>
          <w:szCs w:val="24"/>
        </w:rPr>
      </w:pPr>
      <w:r w:rsidRPr="008C13C0">
        <w:rPr>
          <w:rFonts w:cs="Times New Roman"/>
          <w:szCs w:val="24"/>
        </w:rPr>
        <w:tab/>
        <w:t>/görcsök feloldása, az alkotásra kész test felkészítése/</w:t>
      </w:r>
    </w:p>
    <w:p w:rsidR="00BC402E" w:rsidRPr="008C13C0" w:rsidRDefault="00BC402E" w:rsidP="00C34963">
      <w:pPr>
        <w:spacing w:after="0"/>
        <w:rPr>
          <w:rFonts w:cs="Times New Roman"/>
          <w:szCs w:val="24"/>
        </w:rPr>
      </w:pPr>
      <w:r w:rsidRPr="008C13C0">
        <w:rPr>
          <w:rFonts w:cs="Times New Roman"/>
          <w:szCs w:val="24"/>
        </w:rPr>
        <w:t>-</w:t>
      </w:r>
      <w:r w:rsidRPr="008C13C0">
        <w:rPr>
          <w:rFonts w:cs="Times New Roman"/>
          <w:szCs w:val="24"/>
        </w:rPr>
        <w:tab/>
        <w:t>játékos koncentrációs gyakorlatok</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partnerérzékelés</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bizalom fejlesztése önmagával és partnerekkel szemben</w:t>
      </w:r>
    </w:p>
    <w:p w:rsidR="00BC402E" w:rsidRPr="008C13C0" w:rsidRDefault="00BC402E" w:rsidP="00C34963">
      <w:pPr>
        <w:pStyle w:val="Listaszerbekezds"/>
        <w:spacing w:after="0"/>
        <w:ind w:left="360"/>
        <w:jc w:val="center"/>
        <w:rPr>
          <w:rFonts w:cs="Times New Roman"/>
          <w:szCs w:val="24"/>
          <w:u w:val="single"/>
        </w:rPr>
      </w:pPr>
      <w:r w:rsidRPr="008C13C0">
        <w:rPr>
          <w:rFonts w:cs="Times New Roman"/>
          <w:szCs w:val="24"/>
          <w:u w:val="single"/>
        </w:rPr>
        <w:t>A kapcsolat</w:t>
      </w:r>
    </w:p>
    <w:p w:rsidR="00BC402E" w:rsidRPr="008C13C0" w:rsidRDefault="00BC402E" w:rsidP="004908C0">
      <w:pPr>
        <w:pStyle w:val="Listaszerbekezds"/>
        <w:numPr>
          <w:ilvl w:val="0"/>
          <w:numId w:val="22"/>
        </w:numPr>
        <w:spacing w:after="0"/>
        <w:ind w:left="709" w:hanging="425"/>
        <w:rPr>
          <w:rFonts w:cs="Times New Roman"/>
          <w:szCs w:val="24"/>
        </w:rPr>
      </w:pPr>
      <w:r w:rsidRPr="008C13C0">
        <w:rPr>
          <w:rFonts w:cs="Times New Roman"/>
          <w:szCs w:val="24"/>
        </w:rPr>
        <w:t>mimika, pantomika, tekintet, gesztusok</w:t>
      </w:r>
    </w:p>
    <w:p w:rsidR="00BC402E" w:rsidRPr="008C13C0" w:rsidRDefault="00BC402E" w:rsidP="00C34963">
      <w:pPr>
        <w:spacing w:after="0"/>
        <w:jc w:val="center"/>
        <w:rPr>
          <w:rFonts w:cs="Times New Roman"/>
          <w:szCs w:val="24"/>
          <w:u w:val="single"/>
        </w:rPr>
      </w:pPr>
      <w:r w:rsidRPr="008C13C0">
        <w:rPr>
          <w:rFonts w:cs="Times New Roman"/>
          <w:szCs w:val="24"/>
          <w:u w:val="single"/>
        </w:rPr>
        <w:t>Beszédtechnika</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helyes légzés technikája</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beszédgimnasztika</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hangadás</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kiejtés</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hangsúly, hanglejtés</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ritmus</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szünet</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beszédstílus</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színpadi beszéd</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beszédhibák</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hangszínek</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hangerő</w:t>
      </w:r>
    </w:p>
    <w:p w:rsidR="00BC402E" w:rsidRPr="008C13C0" w:rsidRDefault="00BC402E" w:rsidP="00C34963">
      <w:pPr>
        <w:pStyle w:val="Listaszerbekezds"/>
        <w:spacing w:after="0"/>
        <w:ind w:left="360"/>
        <w:rPr>
          <w:rFonts w:cs="Times New Roman"/>
          <w:szCs w:val="24"/>
        </w:rPr>
      </w:pPr>
      <w:r w:rsidRPr="008C13C0">
        <w:rPr>
          <w:rFonts w:cs="Times New Roman"/>
          <w:szCs w:val="24"/>
        </w:rPr>
        <w:lastRenderedPageBreak/>
        <w:t>-</w:t>
      </w:r>
      <w:r w:rsidRPr="008C13C0">
        <w:rPr>
          <w:rFonts w:cs="Times New Roman"/>
          <w:szCs w:val="24"/>
        </w:rPr>
        <w:tab/>
        <w:t>a koncentráció</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rádió és a televízió hangja</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mikrofon előtt</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lámpaláz</w:t>
      </w:r>
    </w:p>
    <w:p w:rsidR="00BC402E" w:rsidRPr="008C13C0" w:rsidRDefault="00BC402E" w:rsidP="00C34963">
      <w:pPr>
        <w:spacing w:after="0"/>
        <w:jc w:val="center"/>
        <w:rPr>
          <w:rFonts w:cs="Times New Roman"/>
          <w:szCs w:val="24"/>
          <w:u w:val="single"/>
        </w:rPr>
      </w:pPr>
      <w:r w:rsidRPr="008C13C0">
        <w:rPr>
          <w:rFonts w:cs="Times New Roman"/>
          <w:szCs w:val="24"/>
          <w:u w:val="single"/>
        </w:rPr>
        <w:t>Művészi beszéd</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összetett beszédgyakorlatok</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beszédes helyzetgyakorlatok</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versmondás</w:t>
      </w:r>
    </w:p>
    <w:p w:rsidR="00BC402E"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prózamondás</w:t>
      </w:r>
    </w:p>
    <w:p w:rsidR="00107AF7" w:rsidRPr="008C13C0" w:rsidRDefault="00BC402E"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 xml:space="preserve">vers, mese és próza az </w:t>
      </w:r>
      <w:r w:rsidR="00C34963" w:rsidRPr="008C13C0">
        <w:rPr>
          <w:rFonts w:cs="Times New Roman"/>
          <w:szCs w:val="24"/>
        </w:rPr>
        <w:t>audiovizuális</w:t>
      </w:r>
      <w:r w:rsidRPr="008C13C0">
        <w:rPr>
          <w:rFonts w:cs="Times New Roman"/>
          <w:szCs w:val="24"/>
        </w:rPr>
        <w:t xml:space="preserve"> médiákban</w:t>
      </w:r>
    </w:p>
    <w:p w:rsidR="00107AF7" w:rsidRPr="008C13C0" w:rsidRDefault="00107AF7" w:rsidP="00107AF7">
      <w:pPr>
        <w:tabs>
          <w:tab w:val="left" w:pos="1418"/>
          <w:tab w:val="right" w:pos="9072"/>
        </w:tabs>
        <w:spacing w:after="0"/>
        <w:ind w:left="851"/>
        <w:rPr>
          <w:rFonts w:cs="Times New Roman"/>
        </w:rPr>
      </w:pPr>
    </w:p>
    <w:p w:rsidR="00107AF7" w:rsidRPr="008C13C0" w:rsidRDefault="00C34963" w:rsidP="004908C0">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Színészmesterség, testbeszéd és színpadi mozgás</w:t>
      </w:r>
      <w:r w:rsidR="00107AF7" w:rsidRPr="008C13C0">
        <w:rPr>
          <w:rFonts w:cs="Times New Roman"/>
          <w:b/>
          <w:i/>
        </w:rPr>
        <w:tab/>
      </w:r>
      <w:r w:rsidRPr="008C13C0">
        <w:rPr>
          <w:rFonts w:cs="Times New Roman"/>
          <w:b/>
          <w:i/>
        </w:rPr>
        <w:t>31</w:t>
      </w:r>
      <w:r w:rsidR="00107AF7" w:rsidRPr="008C13C0">
        <w:rPr>
          <w:rFonts w:cs="Times New Roman"/>
          <w:b/>
          <w:i/>
        </w:rPr>
        <w:t xml:space="preserve"> óra/… </w:t>
      </w:r>
      <w:proofErr w:type="spellStart"/>
      <w:r w:rsidR="00107AF7" w:rsidRPr="008C13C0">
        <w:rPr>
          <w:rFonts w:cs="Times New Roman"/>
          <w:b/>
          <w:i/>
        </w:rPr>
        <w:t>óra</w:t>
      </w:r>
      <w:proofErr w:type="spellEnd"/>
    </w:p>
    <w:p w:rsidR="00C34963" w:rsidRPr="008C13C0" w:rsidRDefault="00C34963" w:rsidP="00C34963">
      <w:pPr>
        <w:spacing w:after="0"/>
        <w:rPr>
          <w:rFonts w:cs="Times New Roman"/>
          <w:u w:val="single"/>
        </w:rPr>
      </w:pPr>
      <w:r w:rsidRPr="008C13C0">
        <w:rPr>
          <w:rFonts w:cs="Times New Roman"/>
          <w:u w:val="single"/>
        </w:rPr>
        <w:t>Színészmesterség</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r>
      <w:proofErr w:type="gramStart"/>
      <w:r w:rsidRPr="008C13C0">
        <w:rPr>
          <w:rFonts w:cs="Times New Roman"/>
          <w:szCs w:val="24"/>
        </w:rPr>
        <w:t>tárgy-  és</w:t>
      </w:r>
      <w:proofErr w:type="gramEnd"/>
      <w:r w:rsidRPr="008C13C0">
        <w:rPr>
          <w:rFonts w:cs="Times New Roman"/>
          <w:szCs w:val="24"/>
        </w:rPr>
        <w:t xml:space="preserve"> </w:t>
      </w:r>
      <w:proofErr w:type="spellStart"/>
      <w:r w:rsidRPr="008C13C0">
        <w:rPr>
          <w:rFonts w:cs="Times New Roman"/>
          <w:szCs w:val="24"/>
        </w:rPr>
        <w:t>helyzetimprovizációk</w:t>
      </w:r>
      <w:proofErr w:type="spellEnd"/>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önismereti és személyiségfejlesztő játékok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koncentrációs játékok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érzékelést fejlesztő és készségfejlesztő játékok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karakter- és jellemábrázolás</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bizalom- és fantáziafejlesztő játékok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empátiát erősítő tréning</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interakciós, kapcsolatteremtő játékok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dramatizálás</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jelenetek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színházi próbák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színházi előadás</w:t>
      </w:r>
    </w:p>
    <w:p w:rsidR="00C34963" w:rsidRPr="008C13C0" w:rsidRDefault="00C34963" w:rsidP="00C34963">
      <w:pPr>
        <w:pStyle w:val="Listaszerbekezds"/>
        <w:spacing w:after="0"/>
        <w:ind w:left="360"/>
        <w:rPr>
          <w:rFonts w:cs="Times New Roman"/>
          <w:szCs w:val="24"/>
        </w:rPr>
      </w:pPr>
    </w:p>
    <w:p w:rsidR="00C34963" w:rsidRPr="008C13C0" w:rsidRDefault="00C34963" w:rsidP="00C34963">
      <w:pPr>
        <w:spacing w:after="0"/>
        <w:jc w:val="center"/>
        <w:rPr>
          <w:rFonts w:cs="Times New Roman"/>
          <w:szCs w:val="24"/>
          <w:u w:val="single"/>
        </w:rPr>
      </w:pPr>
      <w:r w:rsidRPr="008C13C0">
        <w:rPr>
          <w:rFonts w:cs="Times New Roman"/>
          <w:szCs w:val="24"/>
          <w:u w:val="single"/>
        </w:rPr>
        <w:t>Testbeszéd, színpadi mozgás</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mimika</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gesztusok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viselkedési formák</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test fizikai gátlásainak leküzdése</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a test legparányibb mozgásának tudatosítása</w:t>
      </w:r>
    </w:p>
    <w:p w:rsidR="00C34963" w:rsidRPr="008C13C0" w:rsidRDefault="00C34963" w:rsidP="00C34963">
      <w:pPr>
        <w:pStyle w:val="Listaszerbekezds"/>
        <w:spacing w:after="0"/>
        <w:ind w:left="360"/>
        <w:rPr>
          <w:rFonts w:cs="Times New Roman"/>
          <w:szCs w:val="24"/>
        </w:rPr>
      </w:pPr>
      <w:r w:rsidRPr="008C13C0">
        <w:rPr>
          <w:rFonts w:cs="Times New Roman"/>
          <w:szCs w:val="24"/>
        </w:rPr>
        <w:t>-</w:t>
      </w:r>
      <w:r w:rsidRPr="008C13C0">
        <w:rPr>
          <w:rFonts w:cs="Times New Roman"/>
          <w:szCs w:val="24"/>
        </w:rPr>
        <w:tab/>
        <w:t>uralkodás a test izmai fölött</w:t>
      </w:r>
    </w:p>
    <w:p w:rsidR="00C34963" w:rsidRPr="008C13C0" w:rsidRDefault="00C34963" w:rsidP="00C34963">
      <w:pPr>
        <w:pStyle w:val="Listaszerbekezds"/>
        <w:spacing w:after="0"/>
        <w:ind w:left="360"/>
        <w:rPr>
          <w:rFonts w:cs="Times New Roman"/>
          <w:szCs w:val="24"/>
        </w:rPr>
      </w:pPr>
      <w:r w:rsidRPr="008C13C0">
        <w:rPr>
          <w:rFonts w:cs="Times New Roman"/>
          <w:szCs w:val="24"/>
        </w:rPr>
        <w:tab/>
        <w:t>/bemelegítések, állás, járás, megindulás, megállás, lazítás,</w:t>
      </w:r>
    </w:p>
    <w:p w:rsidR="00C34963" w:rsidRPr="008C13C0" w:rsidRDefault="00C34963" w:rsidP="00C34963">
      <w:pPr>
        <w:pStyle w:val="Listaszerbekezds"/>
        <w:spacing w:after="0"/>
        <w:ind w:left="360"/>
        <w:rPr>
          <w:rFonts w:cs="Times New Roman"/>
          <w:szCs w:val="24"/>
        </w:rPr>
      </w:pPr>
      <w:r w:rsidRPr="008C13C0">
        <w:rPr>
          <w:rFonts w:cs="Times New Roman"/>
          <w:szCs w:val="24"/>
        </w:rPr>
        <w:tab/>
        <w:t xml:space="preserve"> </w:t>
      </w:r>
      <w:proofErr w:type="gramStart"/>
      <w:r w:rsidRPr="008C13C0">
        <w:rPr>
          <w:rFonts w:cs="Times New Roman"/>
          <w:szCs w:val="24"/>
        </w:rPr>
        <w:t>feszítés</w:t>
      </w:r>
      <w:proofErr w:type="gramEnd"/>
      <w:r w:rsidRPr="008C13C0">
        <w:rPr>
          <w:rFonts w:cs="Times New Roman"/>
          <w:szCs w:val="24"/>
        </w:rPr>
        <w:t>, tempótartás, tempóváltoztatás, leülés, felállás, esések,</w:t>
      </w:r>
    </w:p>
    <w:p w:rsidR="00C34963" w:rsidRPr="008C13C0" w:rsidRDefault="00C34963" w:rsidP="00C34963">
      <w:pPr>
        <w:pStyle w:val="Listaszerbekezds"/>
        <w:spacing w:after="0"/>
        <w:ind w:left="360"/>
        <w:rPr>
          <w:rFonts w:cs="Times New Roman"/>
          <w:szCs w:val="24"/>
        </w:rPr>
      </w:pPr>
      <w:r w:rsidRPr="008C13C0">
        <w:rPr>
          <w:rFonts w:cs="Times New Roman"/>
          <w:szCs w:val="24"/>
        </w:rPr>
        <w:tab/>
        <w:t xml:space="preserve"> </w:t>
      </w:r>
      <w:proofErr w:type="gramStart"/>
      <w:r w:rsidRPr="008C13C0">
        <w:rPr>
          <w:rFonts w:cs="Times New Roman"/>
          <w:szCs w:val="24"/>
        </w:rPr>
        <w:t>karakterjárások</w:t>
      </w:r>
      <w:proofErr w:type="gramEnd"/>
      <w:r w:rsidRPr="008C13C0">
        <w:rPr>
          <w:rFonts w:cs="Times New Roman"/>
          <w:szCs w:val="24"/>
        </w:rPr>
        <w:t>, botlás, ájulás, tárgyak kezelése, összeütközés,</w:t>
      </w:r>
    </w:p>
    <w:p w:rsidR="00C34963" w:rsidRPr="008C13C0" w:rsidRDefault="00C34963" w:rsidP="00C34963">
      <w:pPr>
        <w:pStyle w:val="Listaszerbekezds"/>
        <w:spacing w:after="0"/>
        <w:ind w:left="360"/>
        <w:rPr>
          <w:rFonts w:cs="Times New Roman"/>
          <w:szCs w:val="24"/>
        </w:rPr>
      </w:pPr>
      <w:r w:rsidRPr="008C13C0">
        <w:rPr>
          <w:rFonts w:cs="Times New Roman"/>
          <w:szCs w:val="24"/>
        </w:rPr>
        <w:tab/>
        <w:t xml:space="preserve"> </w:t>
      </w:r>
      <w:proofErr w:type="gramStart"/>
      <w:r w:rsidRPr="008C13C0">
        <w:rPr>
          <w:rFonts w:cs="Times New Roman"/>
          <w:szCs w:val="24"/>
        </w:rPr>
        <w:t>verekedés</w:t>
      </w:r>
      <w:proofErr w:type="gramEnd"/>
      <w:r w:rsidRPr="008C13C0">
        <w:rPr>
          <w:rFonts w:cs="Times New Roman"/>
          <w:szCs w:val="24"/>
        </w:rPr>
        <w:t>, pofon, leszúrás, stb. .../</w:t>
      </w:r>
    </w:p>
    <w:p w:rsidR="00107AF7" w:rsidRPr="008C13C0" w:rsidRDefault="00107AF7" w:rsidP="00107AF7">
      <w:pPr>
        <w:tabs>
          <w:tab w:val="left" w:pos="1418"/>
          <w:tab w:val="right" w:pos="9072"/>
        </w:tabs>
        <w:spacing w:after="0"/>
        <w:ind w:left="851"/>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képzés javasolt helyszíne (ajánlás)</w:t>
      </w:r>
    </w:p>
    <w:p w:rsidR="00C34963" w:rsidRPr="008C13C0" w:rsidRDefault="00C34963" w:rsidP="004908C0">
      <w:pPr>
        <w:pStyle w:val="Listaszerbekezds"/>
        <w:numPr>
          <w:ilvl w:val="0"/>
          <w:numId w:val="4"/>
        </w:numPr>
        <w:spacing w:after="0"/>
        <w:rPr>
          <w:rFonts w:cs="Times New Roman"/>
          <w:bCs/>
          <w:szCs w:val="24"/>
        </w:rPr>
      </w:pPr>
      <w:r w:rsidRPr="008C13C0">
        <w:rPr>
          <w:rFonts w:cs="Times New Roman"/>
          <w:bCs/>
          <w:szCs w:val="24"/>
        </w:rPr>
        <w:t xml:space="preserve">Balett-terem, táncterem (tanműhely, házi </w:t>
      </w:r>
      <w:r w:rsidR="00E762B7" w:rsidRPr="008C13C0">
        <w:rPr>
          <w:rFonts w:cs="Times New Roman"/>
          <w:bCs/>
          <w:szCs w:val="24"/>
        </w:rPr>
        <w:t>színpad)</w:t>
      </w:r>
    </w:p>
    <w:p w:rsidR="00107AF7" w:rsidRPr="008C13C0" w:rsidRDefault="00107AF7" w:rsidP="00107AF7">
      <w:pPr>
        <w:spacing w:after="0"/>
        <w:ind w:left="426"/>
        <w:rPr>
          <w:rFonts w:cs="Times New Roman"/>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107AF7" w:rsidRPr="008C13C0" w:rsidRDefault="00107AF7" w:rsidP="00107AF7">
      <w:pPr>
        <w:spacing w:after="0"/>
        <w:ind w:left="426"/>
        <w:rPr>
          <w:rFonts w:cs="Times New Roman"/>
        </w:rPr>
      </w:pPr>
    </w:p>
    <w:p w:rsidR="00107AF7" w:rsidRPr="008C13C0" w:rsidRDefault="00E762B7" w:rsidP="00107AF7">
      <w:pPr>
        <w:spacing w:after="0"/>
        <w:ind w:left="426"/>
        <w:rPr>
          <w:rFonts w:cs="Times New Roman"/>
        </w:rPr>
      </w:pPr>
      <w:r w:rsidRPr="008C13C0">
        <w:rPr>
          <w:rFonts w:cs="Times New Roman"/>
        </w:rPr>
        <w:t xml:space="preserve">Tantárgyi koncentráció a magyar nyel és irodalom tantárggyal.  </w:t>
      </w: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8D072C" w:rsidRPr="008C13C0" w:rsidTr="008D072C">
        <w:trPr>
          <w:trHeight w:val="576"/>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33"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3024" w:type="dxa"/>
            <w:gridSpan w:val="3"/>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491"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D072C" w:rsidRPr="008C13C0" w:rsidTr="008D072C">
        <w:trPr>
          <w:trHeight w:val="259"/>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333" w:type="dxa"/>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491" w:type="dxa"/>
          </w:tcPr>
          <w:p w:rsidR="008D072C" w:rsidRPr="008C13C0" w:rsidRDefault="008D072C" w:rsidP="008D072C">
            <w:pPr>
              <w:autoSpaceDE w:val="0"/>
              <w:autoSpaceDN w:val="0"/>
              <w:adjustRightInd w:val="0"/>
              <w:spacing w:after="0"/>
              <w:jc w:val="center"/>
              <w:rPr>
                <w:rFonts w:cs="Times New Roman"/>
                <w:color w:val="000000"/>
                <w:sz w:val="20"/>
                <w:szCs w:val="20"/>
              </w:rPr>
            </w:pPr>
          </w:p>
        </w:tc>
      </w:tr>
      <w:tr w:rsidR="008D072C" w:rsidRPr="008C13C0" w:rsidTr="008D072C">
        <w:trPr>
          <w:trHeight w:val="3442"/>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szimuláció</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Szakmairánynak megfelelő öltözék, </w:t>
            </w:r>
            <w:proofErr w:type="spellStart"/>
            <w:r w:rsidRPr="008C13C0">
              <w:rPr>
                <w:rFonts w:cs="Times New Roman"/>
                <w:color w:val="000000"/>
                <w:sz w:val="20"/>
                <w:szCs w:val="20"/>
              </w:rPr>
              <w:t>Mikroport</w:t>
            </w:r>
            <w:proofErr w:type="spellEnd"/>
            <w:r w:rsidRPr="008C13C0">
              <w:rPr>
                <w:rFonts w:cs="Times New Roman"/>
                <w:color w:val="000000"/>
                <w:sz w:val="20"/>
                <w:szCs w:val="20"/>
              </w:rPr>
              <w:t>, mikrofon, Kép- és hangrögzítő berendezések (pl. fényképezőgép, videokamera</w:t>
            </w:r>
            <w:proofErr w:type="gramStart"/>
            <w:r w:rsidRPr="008C13C0">
              <w:rPr>
                <w:rFonts w:cs="Times New Roman"/>
                <w:color w:val="000000"/>
                <w:sz w:val="20"/>
                <w:szCs w:val="20"/>
              </w:rPr>
              <w:t>) ,</w:t>
            </w:r>
            <w:proofErr w:type="gramEnd"/>
            <w:r w:rsidRPr="008C13C0">
              <w:rPr>
                <w:rFonts w:cs="Times New Roman"/>
                <w:color w:val="000000"/>
                <w:sz w:val="20"/>
                <w:szCs w:val="20"/>
              </w:rPr>
              <w:t xml:space="preserve"> Képi anyag lejátszását biztosító eszköz (pl. video, DVD lejátszó), TV, Projektor, vetítővászon, Zenei anyag lejátszását biztosító eszköz (pl. CD lejátszó, MP3, MP4), Hangosító berendezés (erősítő, hangfalak)</w:t>
            </w:r>
          </w:p>
        </w:tc>
      </w:tr>
      <w:tr w:rsidR="008D072C" w:rsidRPr="008C13C0" w:rsidTr="008D072C">
        <w:trPr>
          <w:trHeight w:val="302"/>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szerepjáték</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302"/>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p>
        </w:tc>
        <w:tc>
          <w:tcPr>
            <w:tcW w:w="2491" w:type="dxa"/>
          </w:tcPr>
          <w:p w:rsidR="008D072C" w:rsidRPr="008C13C0" w:rsidRDefault="008D072C" w:rsidP="008D072C">
            <w:pPr>
              <w:autoSpaceDE w:val="0"/>
              <w:autoSpaceDN w:val="0"/>
              <w:adjustRightInd w:val="0"/>
              <w:spacing w:after="0"/>
              <w:jc w:val="right"/>
              <w:rPr>
                <w:rFonts w:cs="Times New Roman"/>
                <w:color w:val="000000"/>
                <w:sz w:val="20"/>
                <w:szCs w:val="20"/>
              </w:rPr>
            </w:pPr>
          </w:p>
        </w:tc>
      </w:tr>
      <w:tr w:rsidR="008D072C" w:rsidRPr="008C13C0" w:rsidTr="008D072C">
        <w:trPr>
          <w:trHeight w:val="1757"/>
        </w:trPr>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33" w:type="dxa"/>
          </w:tcPr>
          <w:p w:rsidR="008D072C" w:rsidRPr="008C13C0" w:rsidRDefault="008D072C" w:rsidP="008D072C">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 - taktilis: a helyes végrehajtás érdekében történő érintés, testigazítás - közvetett tanári irányítás - lényegi mutatás</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08" w:type="dxa"/>
          </w:tcPr>
          <w:p w:rsidR="008D072C" w:rsidRPr="008C13C0" w:rsidRDefault="008D072C" w:rsidP="008D072C">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491" w:type="dxa"/>
          </w:tcPr>
          <w:p w:rsidR="008D072C" w:rsidRPr="008C13C0" w:rsidRDefault="008D072C" w:rsidP="008D072C">
            <w:pPr>
              <w:autoSpaceDE w:val="0"/>
              <w:autoSpaceDN w:val="0"/>
              <w:adjustRightInd w:val="0"/>
              <w:spacing w:after="0"/>
              <w:jc w:val="right"/>
              <w:rPr>
                <w:rFonts w:cs="Times New Roman"/>
                <w:color w:val="000000"/>
                <w:sz w:val="20"/>
                <w:szCs w:val="20"/>
              </w:rPr>
            </w:pPr>
          </w:p>
        </w:tc>
      </w:tr>
    </w:tbl>
    <w:p w:rsidR="00107AF7" w:rsidRPr="008C13C0" w:rsidRDefault="00107AF7" w:rsidP="00107AF7">
      <w:pPr>
        <w:spacing w:after="0"/>
        <w:ind w:left="426"/>
        <w:rPr>
          <w:rFonts w:cs="Times New Roman"/>
        </w:rPr>
      </w:pPr>
    </w:p>
    <w:p w:rsidR="00107AF7" w:rsidRPr="008C13C0" w:rsidRDefault="00107AF7" w:rsidP="004908C0">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072C" w:rsidRPr="008C13C0" w:rsidTr="004908C0">
        <w:trPr>
          <w:trHeight w:val="255"/>
          <w:jc w:val="center"/>
        </w:trPr>
        <w:tc>
          <w:tcPr>
            <w:tcW w:w="1040" w:type="dxa"/>
            <w:vMerge w:val="restart"/>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D072C" w:rsidRPr="008C13C0" w:rsidTr="004908C0">
        <w:trPr>
          <w:trHeight w:val="510"/>
          <w:jc w:val="center"/>
        </w:trPr>
        <w:tc>
          <w:tcPr>
            <w:tcW w:w="1040" w:type="dxa"/>
            <w:vMerge/>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2800" w:type="dxa"/>
            <w:vMerge/>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D072C" w:rsidRPr="008C13C0" w:rsidRDefault="008D072C" w:rsidP="008D072C">
            <w:pPr>
              <w:spacing w:after="0"/>
              <w:jc w:val="left"/>
              <w:rPr>
                <w:rFonts w:eastAsia="Times New Roman" w:cs="Times New Roman"/>
                <w:color w:val="000000"/>
                <w:sz w:val="20"/>
                <w:szCs w:val="20"/>
                <w:lang w:eastAsia="hu-HU"/>
              </w:rPr>
            </w:pPr>
          </w:p>
        </w:tc>
      </w:tr>
      <w:tr w:rsidR="008D072C" w:rsidRPr="008C13C0" w:rsidTr="004908C0">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D072C" w:rsidRPr="008C13C0" w:rsidTr="004908C0">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3.3.</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4.4.</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D072C" w:rsidRPr="008C13C0" w:rsidTr="004908C0">
        <w:trPr>
          <w:trHeight w:val="255"/>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255"/>
          <w:jc w:val="center"/>
        </w:trPr>
        <w:tc>
          <w:tcPr>
            <w:tcW w:w="1040" w:type="dxa"/>
            <w:shd w:val="clear" w:color="000000" w:fill="D8D8D8"/>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0" w:type="dxa"/>
            <w:gridSpan w:val="5"/>
            <w:shd w:val="clear" w:color="000000" w:fill="D8D8D8"/>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D072C" w:rsidRPr="008C13C0" w:rsidTr="004908C0">
        <w:trPr>
          <w:trHeight w:val="510"/>
          <w:jc w:val="center"/>
        </w:trPr>
        <w:tc>
          <w:tcPr>
            <w:tcW w:w="104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280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D072C" w:rsidRPr="008C13C0" w:rsidRDefault="008D072C" w:rsidP="008D072C">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D072C" w:rsidRPr="008C13C0" w:rsidRDefault="008D072C" w:rsidP="008D072C">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D072C" w:rsidRPr="008C13C0" w:rsidRDefault="008D072C" w:rsidP="008D072C">
      <w:pPr>
        <w:pStyle w:val="Listaszerbekezds"/>
        <w:spacing w:after="0"/>
        <w:ind w:left="1224"/>
        <w:rPr>
          <w:rFonts w:cs="Times New Roman"/>
          <w:b/>
        </w:rPr>
      </w:pPr>
    </w:p>
    <w:p w:rsidR="00107AF7" w:rsidRPr="008C13C0" w:rsidRDefault="00107AF7" w:rsidP="00107AF7">
      <w:pPr>
        <w:spacing w:after="0"/>
        <w:ind w:left="426"/>
        <w:rPr>
          <w:rFonts w:cs="Times New Roman"/>
        </w:rPr>
      </w:pPr>
    </w:p>
    <w:p w:rsidR="00107AF7" w:rsidRPr="008C13C0" w:rsidRDefault="00107AF7" w:rsidP="004908C0">
      <w:pPr>
        <w:pStyle w:val="Listaszerbekezds"/>
        <w:numPr>
          <w:ilvl w:val="1"/>
          <w:numId w:val="4"/>
        </w:numPr>
        <w:spacing w:after="0"/>
        <w:rPr>
          <w:rFonts w:cs="Times New Roman"/>
          <w:b/>
        </w:rPr>
      </w:pPr>
      <w:r w:rsidRPr="008C13C0">
        <w:rPr>
          <w:rFonts w:cs="Times New Roman"/>
          <w:b/>
        </w:rPr>
        <w:t>A tantárgy értékelésének módja</w:t>
      </w:r>
    </w:p>
    <w:p w:rsidR="00107AF7" w:rsidRPr="008C13C0" w:rsidRDefault="00107AF7" w:rsidP="00107AF7">
      <w:pPr>
        <w:spacing w:after="0"/>
        <w:ind w:left="426"/>
        <w:rPr>
          <w:rFonts w:cs="Times New Roman"/>
        </w:rPr>
      </w:pPr>
      <w:r w:rsidRPr="008C13C0">
        <w:rPr>
          <w:rFonts w:cs="Times New Roman"/>
        </w:rPr>
        <w:t>A nemzeti köznevelésről szóló 2011. évi CXC. törvény. 54. § (2) a) pontja szerinti értékeléssel.</w:t>
      </w:r>
    </w:p>
    <w:p w:rsidR="00107AF7" w:rsidRPr="008C13C0" w:rsidRDefault="00107AF7" w:rsidP="00107AF7">
      <w:pPr>
        <w:spacing w:after="0"/>
        <w:ind w:left="426"/>
        <w:rPr>
          <w:rFonts w:cs="Times New Roman"/>
        </w:rPr>
      </w:pPr>
    </w:p>
    <w:p w:rsidR="00107AF7" w:rsidRPr="008C13C0" w:rsidRDefault="00107AF7" w:rsidP="00107AF7">
      <w:pPr>
        <w:spacing w:after="0"/>
        <w:rPr>
          <w:rFonts w:cs="Times New Roman"/>
        </w:rPr>
      </w:pPr>
    </w:p>
    <w:p w:rsidR="00C53E01" w:rsidRPr="008C13C0" w:rsidRDefault="00C53E01" w:rsidP="00107AF7">
      <w:pPr>
        <w:spacing w:after="0"/>
        <w:rPr>
          <w:rFonts w:cs="Times New Roman"/>
        </w:rPr>
      </w:pPr>
    </w:p>
    <w:p w:rsidR="00C53E01" w:rsidRPr="008C13C0" w:rsidRDefault="00C53E01" w:rsidP="00C53E01">
      <w:pPr>
        <w:spacing w:after="200" w:line="276" w:lineRule="auto"/>
        <w:jc w:val="left"/>
        <w:rPr>
          <w:rFonts w:cs="Times New Roman"/>
        </w:rPr>
      </w:pPr>
      <w:r w:rsidRPr="008C13C0">
        <w:rPr>
          <w:rFonts w:cs="Times New Roman"/>
        </w:rPr>
        <w:br w:type="page"/>
      </w:r>
    </w:p>
    <w:p w:rsidR="00C53E01" w:rsidRPr="008C13C0" w:rsidRDefault="00C53E01" w:rsidP="00C53E01">
      <w:pPr>
        <w:rPr>
          <w:rFonts w:cs="Times New Roman"/>
        </w:rPr>
      </w:pPr>
    </w:p>
    <w:p w:rsidR="00827A95" w:rsidRPr="008C13C0" w:rsidRDefault="00827A95" w:rsidP="00827A95">
      <w:pPr>
        <w:spacing w:before="2880"/>
        <w:jc w:val="center"/>
        <w:rPr>
          <w:rFonts w:cs="Times New Roman"/>
          <w:b/>
          <w:sz w:val="36"/>
        </w:rPr>
      </w:pPr>
    </w:p>
    <w:p w:rsidR="00827A95" w:rsidRPr="008C13C0" w:rsidRDefault="00827A95" w:rsidP="00827A95">
      <w:pPr>
        <w:spacing w:after="480"/>
        <w:jc w:val="center"/>
        <w:rPr>
          <w:rFonts w:cs="Times New Roman"/>
          <w:b/>
          <w:sz w:val="36"/>
        </w:rPr>
      </w:pPr>
      <w:r w:rsidRPr="008C13C0">
        <w:rPr>
          <w:rFonts w:cs="Times New Roman"/>
          <w:b/>
          <w:sz w:val="36"/>
        </w:rPr>
        <w:t>10722-16 azonosító számú</w:t>
      </w:r>
    </w:p>
    <w:p w:rsidR="00827A95" w:rsidRPr="008C13C0" w:rsidRDefault="00827A95" w:rsidP="00827A95">
      <w:pPr>
        <w:jc w:val="center"/>
        <w:rPr>
          <w:rFonts w:cs="Times New Roman"/>
          <w:b/>
          <w:sz w:val="36"/>
        </w:rPr>
      </w:pPr>
      <w:r w:rsidRPr="008C13C0">
        <w:rPr>
          <w:rFonts w:cs="Times New Roman"/>
          <w:b/>
          <w:sz w:val="36"/>
        </w:rPr>
        <w:t>Előadó-művészeti tevékenység</w:t>
      </w:r>
    </w:p>
    <w:p w:rsidR="00827A95" w:rsidRPr="008C13C0" w:rsidRDefault="00827A95" w:rsidP="00827A95">
      <w:pPr>
        <w:jc w:val="center"/>
        <w:rPr>
          <w:rFonts w:cs="Times New Roman"/>
          <w:b/>
          <w:sz w:val="36"/>
        </w:rPr>
      </w:pPr>
      <w:proofErr w:type="gramStart"/>
      <w:r w:rsidRPr="008C13C0">
        <w:rPr>
          <w:rFonts w:cs="Times New Roman"/>
          <w:b/>
          <w:sz w:val="36"/>
        </w:rPr>
        <w:t>megnevezésű</w:t>
      </w:r>
      <w:proofErr w:type="gramEnd"/>
    </w:p>
    <w:p w:rsidR="00827A95" w:rsidRPr="008C13C0" w:rsidRDefault="00827A95" w:rsidP="00827A95">
      <w:pPr>
        <w:spacing w:before="480" w:after="480"/>
        <w:jc w:val="center"/>
        <w:rPr>
          <w:rFonts w:cs="Times New Roman"/>
          <w:b/>
          <w:sz w:val="36"/>
        </w:rPr>
      </w:pPr>
      <w:proofErr w:type="gramStart"/>
      <w:r w:rsidRPr="008C13C0">
        <w:rPr>
          <w:rFonts w:cs="Times New Roman"/>
          <w:b/>
          <w:sz w:val="36"/>
        </w:rPr>
        <w:t>szakmai</w:t>
      </w:r>
      <w:proofErr w:type="gramEnd"/>
      <w:r w:rsidRPr="008C13C0">
        <w:rPr>
          <w:rFonts w:cs="Times New Roman"/>
          <w:b/>
          <w:sz w:val="36"/>
        </w:rPr>
        <w:t xml:space="preserve"> követelménymodul</w:t>
      </w:r>
    </w:p>
    <w:p w:rsidR="00827A95" w:rsidRPr="008C13C0" w:rsidRDefault="00827A95" w:rsidP="00827A95">
      <w:pPr>
        <w:jc w:val="center"/>
        <w:rPr>
          <w:rFonts w:cs="Times New Roman"/>
          <w:b/>
          <w:sz w:val="36"/>
        </w:rPr>
      </w:pPr>
      <w:proofErr w:type="gramStart"/>
      <w:r w:rsidRPr="008C13C0">
        <w:rPr>
          <w:rFonts w:cs="Times New Roman"/>
          <w:b/>
          <w:sz w:val="36"/>
        </w:rPr>
        <w:t>tantárgyai</w:t>
      </w:r>
      <w:proofErr w:type="gramEnd"/>
      <w:r w:rsidRPr="008C13C0">
        <w:rPr>
          <w:rFonts w:cs="Times New Roman"/>
          <w:b/>
          <w:sz w:val="36"/>
        </w:rPr>
        <w:t>, témakörei</w:t>
      </w:r>
    </w:p>
    <w:p w:rsidR="00827A95" w:rsidRPr="008C13C0" w:rsidRDefault="00827A95" w:rsidP="00827A95">
      <w:pPr>
        <w:spacing w:after="200" w:line="276" w:lineRule="auto"/>
        <w:jc w:val="left"/>
        <w:rPr>
          <w:rFonts w:cs="Times New Roman"/>
        </w:rPr>
      </w:pPr>
      <w:r w:rsidRPr="008C13C0">
        <w:rPr>
          <w:rFonts w:cs="Times New Roman"/>
        </w:rPr>
        <w:br w:type="page"/>
      </w:r>
    </w:p>
    <w:p w:rsidR="00827A95" w:rsidRPr="008C13C0" w:rsidRDefault="00827A95" w:rsidP="00827A95">
      <w:pPr>
        <w:rPr>
          <w:rFonts w:cs="Times New Roman"/>
        </w:rPr>
      </w:pPr>
      <w:r w:rsidRPr="008C13C0">
        <w:rPr>
          <w:rFonts w:cs="Times New Roman"/>
        </w:rPr>
        <w:lastRenderedPageBreak/>
        <w:t>A 10722-16 azonosító számú Előadó-művészeti tevékenység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27A95" w:rsidRPr="008C13C0" w:rsidTr="00D01FF0">
        <w:trPr>
          <w:trHeight w:val="1755"/>
          <w:jc w:val="center"/>
        </w:trPr>
        <w:tc>
          <w:tcPr>
            <w:tcW w:w="398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Klasszikus balett alapjai</w:t>
            </w:r>
          </w:p>
        </w:tc>
        <w:tc>
          <w:tcPr>
            <w:tcW w:w="700"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Bevezetés a tánctörténetbe </w:t>
            </w:r>
          </w:p>
        </w:tc>
      </w:tr>
      <w:tr w:rsidR="00827A95" w:rsidRPr="008C13C0" w:rsidTr="00D01FF0">
        <w:trPr>
          <w:trHeight w:val="300"/>
          <w:jc w:val="center"/>
        </w:trPr>
        <w:tc>
          <w:tcPr>
            <w:tcW w:w="5380" w:type="dxa"/>
            <w:gridSpan w:val="3"/>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FELADATOK</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Betartja a munka-, baleset-, biztonság-, tűz- és környezetvédelmi szabályokat</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Megfelel az előadó művészet általános és szakmai műveltségi elvárásainak</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Bemelegítő, készségfejlesztő és egyéb kiegészítő mozgástechnikákat tartalmazó gyakorlatokat végez</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102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klasszikus balett gyakorlatsorait: rúd, közép, forgás és ugrás kombinációit és az adott táncműfajnak megfelelően a spiccgyakorlatait végzi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modern és kortárs tánc technikák tréningsorait és kombinációit végzi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Néptánc motívumokat tanul, azokat kombinálja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Színpadi tánc igényeit kielégítő koreográfiákat ad elő</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Tánctörténeti ismereteket tanul és ismereteit alkalmazza előadó művészeti gyakorlatában</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Színészi feladatokat tanul és a szerepmegformálás során alkalmazza azokat</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Repertoárpróbán vesz részt</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Zenetörténeti és zeneelméleti alapismereteket tanul és a gyakorlatban alkalmazza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anatómiai alapismereteit a gyakorlati munka során megfelelően alkalmazza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táncműfaj és tánctechnika helyes végrehajtásának szabályait alkalmazza, az adott feladat szempontjait betartja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táncműfaj adott lehetőségei szerint improvizál</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mozgás és a zene szoros kapcsolatát ismeri, megtartja és azt figyelembe véve gyakorlatokat végez</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Szakkifejezések jelentését, helyes kiejtését alkalmazza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Stílusismereteit alkalmazza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Próbákon vesz részt</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Színpadbejáráson vesz részt</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feladatnak megfelelő színpadképességet ér el</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Bemelegít, beénekel</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Felkészülten vesz részt az előadásokon</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Szerepének megfelelően mentális kapcsolatot tart előadótársaival</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alkotás, előadás, befogadás folyamatának hatásmechanizmusát ismeri és alkalmazza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Napjaink előadó művészeti eseményeit figyelemmel kíséri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5380" w:type="dxa"/>
            <w:gridSpan w:val="3"/>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ISMERETEK</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 baleset-, biztonság-, tűz- és környezetvédelmi szabályok</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előadó művészet általános és a saját táncműfajának megfelelő szakmai műveltségtartalom</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Bemelegítő, készségfejlesztő gyakorlatok</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Egyéb kiegészítő mozgástechnikák</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klasszikus balett elemei, betanított kombinációi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modern és kortárs tánctechnikák elemei, kombinációi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magyar és más népek táncainak motívumai, kombinációi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Színpadi tánchoz a történelmi korok táncainak jellemző lépései, térformái és jellemző stílusjegyei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Általános és az adott táncműfaj tánctörténeti ismeretei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szerepformálás, színpadi viselkedés alapvető szabályai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 színpadi </w:t>
            </w:r>
            <w:proofErr w:type="gramStart"/>
            <w:r w:rsidRPr="008C13C0">
              <w:rPr>
                <w:rFonts w:eastAsia="Times New Roman" w:cs="Times New Roman"/>
                <w:color w:val="000000"/>
                <w:sz w:val="20"/>
                <w:szCs w:val="20"/>
                <w:lang w:eastAsia="hu-HU"/>
              </w:rPr>
              <w:t>kifejezés mozgással</w:t>
            </w:r>
            <w:proofErr w:type="gramEnd"/>
            <w:r w:rsidRPr="008C13C0">
              <w:rPr>
                <w:rFonts w:eastAsia="Times New Roman" w:cs="Times New Roman"/>
                <w:color w:val="000000"/>
                <w:sz w:val="20"/>
                <w:szCs w:val="20"/>
                <w:lang w:eastAsia="hu-HU"/>
              </w:rPr>
              <w:t xml:space="preserve"> történő, verbális és nonverbális formái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művészi kifejezőeszközök komplexitásának ismerete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Színpadi mű vagy műrészlet, amely lehet szóló vagy kartáncosi feladat</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Zenetörténeti és zeneelméleti alapismeretek</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emberi test anatómiai alapismeretei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táncműfaj technikáira épülő koreográfiák</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előírt feladat pontos, technikailag és zeneileg helyes végrehajtása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Sémákat alkalmazó improvizáció, illetve új, kreatív kombinációk, motívumok kitalálása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Szakkifejezések jelentése, kiejtése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Korok, kultúrák, stílusok általános ismerete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új szakmai törekvések saját táncműfajának megfelelő ismerete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Betanulás, gyakorlás folyamatának elsajátítása, majd színpadképessé válás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Jelmez, kellék, díszlet igényes, rendeltetésszerű használata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feladatvégzésre való ráhangolódás jelentőségének ismerete és alkalmazása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Folyamatos koordináció jelentőségének ismerete és alkalmazása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Különböző táncstílusok jellemzői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Koncentrált egyéni, páros és csoportmunka végzése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alkotás, előadás, befogadás folyamat rendszerének ismerete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 művészeti események aktualitásai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5380" w:type="dxa"/>
            <w:gridSpan w:val="3"/>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KÉSZSÉGEK</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nyelvű hallott szöveg megértése, azon történő kommunikáció</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Harmonikus mozgáskoordináció (testi ügyesség)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Készség szintű mozgásutánzás és mozgásmemória</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Fejlett térérzékelés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Készség szintű ritmusérzék és a zenéhez igazodó tempótartás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300"/>
          <w:jc w:val="center"/>
        </w:trPr>
        <w:tc>
          <w:tcPr>
            <w:tcW w:w="5380" w:type="dxa"/>
            <w:gridSpan w:val="3"/>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SZEMÉLYES KOMPETENCIÁK</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Kitartás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5380" w:type="dxa"/>
            <w:gridSpan w:val="3"/>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TÁRSAS KOMPETENCIÁK</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Empatikus készség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Irányíthatóság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5380" w:type="dxa"/>
            <w:gridSpan w:val="3"/>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MÓDSZERKOMPETENCIÁK</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Intenzív munkavégzés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bl>
    <w:p w:rsidR="00827A95" w:rsidRPr="008C13C0" w:rsidRDefault="00827A95" w:rsidP="00827A95">
      <w:pPr>
        <w:rPr>
          <w:rFonts w:cs="Times New Roman"/>
        </w:rPr>
      </w:pPr>
    </w:p>
    <w:p w:rsidR="00827A95" w:rsidRPr="008C13C0" w:rsidRDefault="00827A95" w:rsidP="00827A95">
      <w:pPr>
        <w:jc w:val="center"/>
        <w:rPr>
          <w:rFonts w:cs="Times New Roman"/>
        </w:rPr>
      </w:pPr>
    </w:p>
    <w:p w:rsidR="00827A95" w:rsidRPr="008C13C0" w:rsidRDefault="00827A95" w:rsidP="00827A95">
      <w:pPr>
        <w:rPr>
          <w:rFonts w:cs="Times New Roman"/>
        </w:rPr>
      </w:pPr>
      <w:r w:rsidRPr="008C13C0">
        <w:rPr>
          <w:rFonts w:cs="Times New Roman"/>
        </w:rPr>
        <w:br w:type="page"/>
      </w: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Klasszikus balett alapjai tantárgy</w:t>
      </w:r>
      <w:r w:rsidRPr="008C13C0">
        <w:rPr>
          <w:rFonts w:cs="Times New Roman"/>
          <w:b/>
        </w:rPr>
        <w:tab/>
        <w:t>680 óra/310 óra*</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klasszikus balett tanításának célja, a Vaganova metodika szerint, hogy a növendék a képességek, a készségek fokozatos fejlesztésével párhuzamosan elsajátítja alapfokon a klasszikus balett mozgásanyagát, és azt táncosi hivatásának megfelelő szinten alkalmazni tudja. A tananyag betanításának a tempóját, illetve az ütemezését mindig az adott évfolyam adottságai és képességei határozzák meg. Célszerű a zenei kísérethez a megadott metronóm számokat követni és betartani.</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Klasszikus balett alapjai I.</w:t>
      </w:r>
      <w:r w:rsidRPr="008C13C0">
        <w:rPr>
          <w:rFonts w:cs="Times New Roman"/>
          <w:b/>
          <w:i/>
        </w:rPr>
        <w:tab/>
        <w:t>144 óra/62 óra</w:t>
      </w:r>
    </w:p>
    <w:p w:rsidR="00827A95" w:rsidRPr="008C13C0" w:rsidRDefault="00827A95" w:rsidP="00827A95">
      <w:pPr>
        <w:spacing w:after="0"/>
        <w:ind w:left="851"/>
        <w:rPr>
          <w:rFonts w:cs="Times New Roman"/>
        </w:rPr>
      </w:pPr>
      <w:r w:rsidRPr="008C13C0">
        <w:rPr>
          <w:rFonts w:cs="Times New Roman"/>
        </w:rPr>
        <w:t xml:space="preserve">-A helyes testtartás, az en </w:t>
      </w:r>
      <w:proofErr w:type="spellStart"/>
      <w:r w:rsidRPr="008C13C0">
        <w:rPr>
          <w:rFonts w:cs="Times New Roman"/>
        </w:rPr>
        <w:t>dehors</w:t>
      </w:r>
      <w:proofErr w:type="spellEnd"/>
      <w:r w:rsidRPr="008C13C0">
        <w:rPr>
          <w:rFonts w:cs="Times New Roman"/>
        </w:rPr>
        <w:t>, a lábizomzat, a kartartás kidolgozása, a földön és 45fokon</w:t>
      </w:r>
    </w:p>
    <w:p w:rsidR="00827A95" w:rsidRPr="008C13C0" w:rsidRDefault="00827A95" w:rsidP="00827A95">
      <w:pPr>
        <w:spacing w:after="0"/>
        <w:ind w:left="851"/>
        <w:rPr>
          <w:rFonts w:cs="Times New Roman"/>
        </w:rPr>
      </w:pPr>
      <w:r w:rsidRPr="008C13C0">
        <w:rPr>
          <w:rFonts w:cs="Times New Roman"/>
        </w:rPr>
        <w:t>-A rúd- és középgyakorlatok talpon végezve.</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ugrástechnika megalapozása </w:t>
      </w:r>
    </w:p>
    <w:p w:rsidR="00827A95" w:rsidRPr="008C13C0" w:rsidRDefault="00827A95" w:rsidP="00827A95">
      <w:pPr>
        <w:spacing w:after="0"/>
        <w:ind w:left="851"/>
        <w:rPr>
          <w:rFonts w:cs="Times New Roman"/>
        </w:rPr>
      </w:pPr>
      <w:r w:rsidRPr="008C13C0">
        <w:rPr>
          <w:rFonts w:cs="Times New Roman"/>
        </w:rPr>
        <w:t>-A gyakorlatokat a hozzájuk tartozó kar- és fejkísérettel tanítjuk, megalapozva ezzel a növendékek elemi koordinációs készségét</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Klasszikus balett alapjai II</w:t>
      </w:r>
      <w:r w:rsidRPr="008C13C0">
        <w:rPr>
          <w:rFonts w:cs="Times New Roman"/>
          <w:b/>
          <w:i/>
        </w:rPr>
        <w:tab/>
        <w:t>144 óra/62 óra</w:t>
      </w:r>
    </w:p>
    <w:p w:rsidR="00827A95" w:rsidRPr="008C13C0" w:rsidRDefault="00827A95" w:rsidP="00827A95">
      <w:pPr>
        <w:spacing w:after="0"/>
        <w:ind w:left="851"/>
        <w:rPr>
          <w:rFonts w:cs="Times New Roman"/>
        </w:rPr>
      </w:pPr>
      <w:r w:rsidRPr="008C13C0">
        <w:rPr>
          <w:rFonts w:cs="Times New Roman"/>
        </w:rPr>
        <w:t>-A kis és nagy pózok bevezetése rúdnál és középen</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elemelt lábhelyzeteket középen is tanítjuk. Nehezedő egyensúlyhelyzetek és több mozgáselemet tartalmazó lépések bevezetése</w:t>
      </w:r>
    </w:p>
    <w:p w:rsidR="00827A95" w:rsidRPr="008C13C0" w:rsidRDefault="00827A95" w:rsidP="00827A95">
      <w:pPr>
        <w:spacing w:after="0"/>
        <w:ind w:left="851"/>
        <w:rPr>
          <w:rFonts w:cs="Times New Roman"/>
        </w:rPr>
      </w:pPr>
      <w:proofErr w:type="spellStart"/>
      <w:r w:rsidRPr="008C13C0">
        <w:rPr>
          <w:rFonts w:cs="Times New Roman"/>
        </w:rPr>
        <w:t>-Megjelennek</w:t>
      </w:r>
      <w:proofErr w:type="spellEnd"/>
      <w:r w:rsidRPr="008C13C0">
        <w:rPr>
          <w:rFonts w:cs="Times New Roman"/>
        </w:rPr>
        <w:t xml:space="preserve"> a két lábról egy lábra érkező ugrások</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Klasszikus balett alapjainak elmélyítése I.</w:t>
      </w:r>
      <w:r w:rsidRPr="008C13C0">
        <w:rPr>
          <w:rFonts w:cs="Times New Roman"/>
          <w:b/>
          <w:i/>
        </w:rPr>
        <w:tab/>
        <w:t>144 óra/62 óra</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új gyakorlatok megtanításán kívül, az előzőekben elsajátított gyakorlatok továbbfejlesztése, egy részüket féltalpon állva végeztetjük a rúdnál. A féltalpra emelkedés kidolgozása, illetve a relevé-vel végzett gyakorlatok dinamikájának a megismerése</w:t>
      </w:r>
    </w:p>
    <w:p w:rsidR="00827A95" w:rsidRPr="008C13C0" w:rsidRDefault="00827A95" w:rsidP="00827A95">
      <w:pPr>
        <w:spacing w:after="0"/>
        <w:ind w:left="851"/>
        <w:rPr>
          <w:rFonts w:cs="Times New Roman"/>
        </w:rPr>
      </w:pPr>
      <w:r w:rsidRPr="008C13C0">
        <w:rPr>
          <w:rFonts w:cs="Times New Roman"/>
        </w:rPr>
        <w:t>-A már tanult gyakorlatokat középen, pózokban is megtanítjuk. Alapvető feladat a nagy pózok elsajátítása</w:t>
      </w:r>
    </w:p>
    <w:p w:rsidR="00827A95" w:rsidRPr="008C13C0" w:rsidRDefault="00827A95" w:rsidP="00827A95">
      <w:pPr>
        <w:spacing w:after="0"/>
        <w:ind w:left="851"/>
        <w:rPr>
          <w:rFonts w:cs="Times New Roman"/>
        </w:rPr>
      </w:pPr>
      <w:r w:rsidRPr="008C13C0">
        <w:rPr>
          <w:rFonts w:cs="Times New Roman"/>
        </w:rPr>
        <w:t>-A kis ugrások kidolgozása, tempójuk felgyorsítása</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Klasszikus balett alapjainak elmélyítése II.</w:t>
      </w:r>
      <w:r w:rsidRPr="008C13C0">
        <w:rPr>
          <w:rFonts w:cs="Times New Roman"/>
          <w:b/>
          <w:i/>
        </w:rPr>
        <w:tab/>
        <w:t>124 óra/62 óra</w:t>
      </w:r>
    </w:p>
    <w:p w:rsidR="00827A95" w:rsidRPr="008C13C0" w:rsidRDefault="00827A95" w:rsidP="00827A95">
      <w:pPr>
        <w:spacing w:after="0"/>
        <w:ind w:left="851"/>
        <w:rPr>
          <w:rFonts w:cs="Times New Roman"/>
        </w:rPr>
      </w:pPr>
      <w:proofErr w:type="spellStart"/>
      <w:r w:rsidRPr="008C13C0">
        <w:rPr>
          <w:rFonts w:cs="Times New Roman"/>
        </w:rPr>
        <w:t>-Fő</w:t>
      </w:r>
      <w:proofErr w:type="spellEnd"/>
      <w:r w:rsidRPr="008C13C0">
        <w:rPr>
          <w:rFonts w:cs="Times New Roman"/>
        </w:rPr>
        <w:t xml:space="preserve"> szempont a </w:t>
      </w:r>
      <w:proofErr w:type="spellStart"/>
      <w:r w:rsidRPr="008C13C0">
        <w:rPr>
          <w:rFonts w:cs="Times New Roman"/>
        </w:rPr>
        <w:t>Balance</w:t>
      </w:r>
      <w:proofErr w:type="spellEnd"/>
      <w:r w:rsidRPr="008C13C0">
        <w:rPr>
          <w:rFonts w:cs="Times New Roman"/>
        </w:rPr>
        <w:t xml:space="preserve"> kidolgozása </w:t>
      </w:r>
      <w:proofErr w:type="spellStart"/>
      <w:r w:rsidRPr="008C13C0">
        <w:rPr>
          <w:rFonts w:cs="Times New Roman"/>
        </w:rPr>
        <w:t>sur-le-cou-de-pied-ben</w:t>
      </w:r>
      <w:proofErr w:type="spellEnd"/>
      <w:r w:rsidRPr="008C13C0">
        <w:rPr>
          <w:rFonts w:cs="Times New Roman"/>
        </w:rPr>
        <w:t xml:space="preserve"> tartott szabadlábbal rúdnál</w:t>
      </w:r>
    </w:p>
    <w:p w:rsidR="00827A95" w:rsidRPr="008C13C0" w:rsidRDefault="00827A95" w:rsidP="00827A95">
      <w:pPr>
        <w:spacing w:after="0"/>
        <w:ind w:left="851"/>
        <w:rPr>
          <w:rFonts w:cs="Times New Roman"/>
        </w:rPr>
      </w:pPr>
      <w:proofErr w:type="spellStart"/>
      <w:r w:rsidRPr="008C13C0">
        <w:rPr>
          <w:rFonts w:cs="Times New Roman"/>
        </w:rPr>
        <w:t>-Középen</w:t>
      </w:r>
      <w:proofErr w:type="spellEnd"/>
      <w:r w:rsidRPr="008C13C0">
        <w:rPr>
          <w:rFonts w:cs="Times New Roman"/>
        </w:rPr>
        <w:t xml:space="preserve">, elkezdjük tanítani a forgást, a Tour </w:t>
      </w:r>
      <w:proofErr w:type="spellStart"/>
      <w:r w:rsidRPr="008C13C0">
        <w:rPr>
          <w:rFonts w:cs="Times New Roman"/>
        </w:rPr>
        <w:t>sur-le-cou-de-pied-et</w:t>
      </w:r>
      <w:proofErr w:type="spellEnd"/>
      <w:r w:rsidRPr="008C13C0">
        <w:rPr>
          <w:rFonts w:cs="Times New Roman"/>
        </w:rPr>
        <w:t xml:space="preserve"> en </w:t>
      </w:r>
      <w:proofErr w:type="spellStart"/>
      <w:r w:rsidRPr="008C13C0">
        <w:rPr>
          <w:rFonts w:cs="Times New Roman"/>
        </w:rPr>
        <w:t>dehors</w:t>
      </w:r>
      <w:proofErr w:type="spellEnd"/>
      <w:r w:rsidRPr="008C13C0">
        <w:rPr>
          <w:rFonts w:cs="Times New Roman"/>
        </w:rPr>
        <w:t xml:space="preserve"> és en </w:t>
      </w:r>
      <w:proofErr w:type="spellStart"/>
      <w:r w:rsidRPr="008C13C0">
        <w:rPr>
          <w:rFonts w:cs="Times New Roman"/>
        </w:rPr>
        <w:t>dedans</w:t>
      </w:r>
      <w:proofErr w:type="spellEnd"/>
      <w:r w:rsidRPr="008C13C0">
        <w:rPr>
          <w:rFonts w:cs="Times New Roman"/>
        </w:rPr>
        <w:t xml:space="preserve"> 1 fordulattal</w:t>
      </w:r>
    </w:p>
    <w:p w:rsidR="00827A95" w:rsidRPr="008C13C0" w:rsidRDefault="00827A95" w:rsidP="00827A95">
      <w:pPr>
        <w:spacing w:after="0"/>
        <w:ind w:left="851"/>
        <w:rPr>
          <w:rFonts w:cs="Times New Roman"/>
        </w:rPr>
      </w:pPr>
      <w:proofErr w:type="spellStart"/>
      <w:r w:rsidRPr="008C13C0">
        <w:rPr>
          <w:rFonts w:cs="Times New Roman"/>
        </w:rPr>
        <w:t>-Megjelennek</w:t>
      </w:r>
      <w:proofErr w:type="spellEnd"/>
      <w:r w:rsidRPr="008C13C0">
        <w:rPr>
          <w:rFonts w:cs="Times New Roman"/>
        </w:rPr>
        <w:t xml:space="preserve"> </w:t>
      </w:r>
      <w:proofErr w:type="gramStart"/>
      <w:r w:rsidRPr="008C13C0">
        <w:rPr>
          <w:rFonts w:cs="Times New Roman"/>
        </w:rPr>
        <w:t>a</w:t>
      </w:r>
      <w:proofErr w:type="gramEnd"/>
      <w:r w:rsidRPr="008C13C0">
        <w:rPr>
          <w:rFonts w:cs="Times New Roman"/>
        </w:rPr>
        <w:t xml:space="preserve"> ¼ és ½ fordulatos ugrások</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Klasszikus balett gyakorlat</w:t>
      </w:r>
      <w:r w:rsidRPr="008C13C0">
        <w:rPr>
          <w:rFonts w:cs="Times New Roman"/>
          <w:b/>
          <w:i/>
        </w:rPr>
        <w:tab/>
        <w:t>124 óra/62 óra</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állóképesség fejlesztése az izomerő növelése</w:t>
      </w:r>
      <w:proofErr w:type="gramStart"/>
      <w:r w:rsidRPr="008C13C0">
        <w:rPr>
          <w:rFonts w:cs="Times New Roman"/>
        </w:rPr>
        <w:t>.,</w:t>
      </w:r>
      <w:proofErr w:type="gramEnd"/>
      <w:r w:rsidRPr="008C13C0">
        <w:rPr>
          <w:rFonts w:cs="Times New Roman"/>
        </w:rPr>
        <w:t xml:space="preserve"> ezt szolgálják a </w:t>
      </w:r>
      <w:proofErr w:type="spellStart"/>
      <w:r w:rsidRPr="008C13C0">
        <w:rPr>
          <w:rFonts w:cs="Times New Roman"/>
        </w:rPr>
        <w:t>demi</w:t>
      </w:r>
      <w:proofErr w:type="spellEnd"/>
      <w:r w:rsidRPr="008C13C0">
        <w:rPr>
          <w:rFonts w:cs="Times New Roman"/>
        </w:rPr>
        <w:t xml:space="preserve"> </w:t>
      </w:r>
      <w:proofErr w:type="spellStart"/>
      <w:r w:rsidRPr="008C13C0">
        <w:rPr>
          <w:rFonts w:cs="Times New Roman"/>
        </w:rPr>
        <w:t>plié-relevé-s</w:t>
      </w:r>
      <w:proofErr w:type="spellEnd"/>
      <w:r w:rsidRPr="008C13C0">
        <w:rPr>
          <w:rFonts w:cs="Times New Roman"/>
        </w:rPr>
        <w:t xml:space="preserve">, </w:t>
      </w:r>
      <w:proofErr w:type="spellStart"/>
      <w:r w:rsidRPr="008C13C0">
        <w:rPr>
          <w:rFonts w:cs="Times New Roman"/>
        </w:rPr>
        <w:t>tour</w:t>
      </w:r>
      <w:proofErr w:type="spellEnd"/>
      <w:r w:rsidRPr="008C13C0">
        <w:rPr>
          <w:rFonts w:cs="Times New Roman"/>
        </w:rPr>
        <w:t xml:space="preserve"> lent és en </w:t>
      </w:r>
      <w:proofErr w:type="spellStart"/>
      <w:r w:rsidRPr="008C13C0">
        <w:rPr>
          <w:rFonts w:cs="Times New Roman"/>
        </w:rPr>
        <w:t>tournant</w:t>
      </w:r>
      <w:proofErr w:type="spellEnd"/>
      <w:r w:rsidRPr="008C13C0">
        <w:rPr>
          <w:rFonts w:cs="Times New Roman"/>
        </w:rPr>
        <w:t xml:space="preserve"> gyakorlatok. Nagy ugrások és az </w:t>
      </w:r>
      <w:proofErr w:type="spellStart"/>
      <w:r w:rsidRPr="008C13C0">
        <w:rPr>
          <w:rFonts w:cs="Times New Roman"/>
        </w:rPr>
        <w:t>entrechat-k</w:t>
      </w:r>
      <w:proofErr w:type="spellEnd"/>
      <w:r w:rsidRPr="008C13C0">
        <w:rPr>
          <w:rFonts w:cs="Times New Roman"/>
        </w:rPr>
        <w:t xml:space="preserve"> tanítása nagy figyelmet igényel. Fontos az előadásmód fejlesztése, a helyes és tiszta kivitelezés, a </w:t>
      </w:r>
      <w:r w:rsidRPr="008C13C0">
        <w:rPr>
          <w:rFonts w:cs="Times New Roman"/>
        </w:rPr>
        <w:lastRenderedPageBreak/>
        <w:t>koordináció. Az egyes gyakorlatok különböző sajátosságú dinamikájának gyakorlása elengedhetetlen.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Rúdgyakorlatok:</w:t>
      </w:r>
    </w:p>
    <w:p w:rsidR="00827A95" w:rsidRPr="008C13C0" w:rsidRDefault="00827A95" w:rsidP="00827A95">
      <w:pPr>
        <w:spacing w:after="0"/>
        <w:ind w:left="851"/>
        <w:rPr>
          <w:rFonts w:cs="Times New Roman"/>
        </w:rPr>
      </w:pPr>
      <w:r w:rsidRPr="008C13C0">
        <w:rPr>
          <w:rFonts w:cs="Times New Roman"/>
        </w:rPr>
        <w:t>- A már megismert pózokat összekötjük egy gyakorlaton belül.</w:t>
      </w:r>
    </w:p>
    <w:p w:rsidR="00827A95" w:rsidRPr="008C13C0" w:rsidRDefault="00827A95" w:rsidP="00827A95">
      <w:pPr>
        <w:spacing w:after="0"/>
        <w:ind w:left="851"/>
        <w:rPr>
          <w:rFonts w:cs="Times New Roman"/>
        </w:rPr>
      </w:pPr>
      <w:proofErr w:type="spellStart"/>
      <w:r w:rsidRPr="008C13C0">
        <w:rPr>
          <w:rFonts w:cs="Times New Roman"/>
        </w:rPr>
        <w:t>Fondu</w:t>
      </w:r>
      <w:proofErr w:type="spellEnd"/>
      <w:r w:rsidRPr="008C13C0">
        <w:rPr>
          <w:rFonts w:cs="Times New Roman"/>
        </w:rPr>
        <w:t xml:space="preserve"> 90 fokon</w:t>
      </w:r>
    </w:p>
    <w:p w:rsidR="00827A95" w:rsidRPr="008C13C0" w:rsidRDefault="00827A95" w:rsidP="00827A95">
      <w:pPr>
        <w:spacing w:after="0"/>
        <w:ind w:left="851"/>
        <w:rPr>
          <w:rFonts w:cs="Times New Roman"/>
        </w:rPr>
      </w:pPr>
      <w:proofErr w:type="spellStart"/>
      <w:r w:rsidRPr="008C13C0">
        <w:rPr>
          <w:rFonts w:cs="Times New Roman"/>
        </w:rPr>
        <w:t>Fondu</w:t>
      </w:r>
      <w:proofErr w:type="spellEnd"/>
      <w:r w:rsidRPr="008C13C0">
        <w:rPr>
          <w:rFonts w:cs="Times New Roman"/>
        </w:rPr>
        <w:t xml:space="preserve"> 90 fokon </w:t>
      </w:r>
      <w:proofErr w:type="spellStart"/>
      <w:r w:rsidRPr="008C13C0">
        <w:rPr>
          <w:rFonts w:cs="Times New Roman"/>
        </w:rPr>
        <w:t>tombéval</w:t>
      </w:r>
      <w:proofErr w:type="spellEnd"/>
      <w:r w:rsidRPr="008C13C0">
        <w:rPr>
          <w:rFonts w:cs="Times New Roman"/>
        </w:rPr>
        <w:t xml:space="preserve"> előre és hátra</w:t>
      </w:r>
    </w:p>
    <w:p w:rsidR="00827A95" w:rsidRPr="008C13C0" w:rsidRDefault="00827A95" w:rsidP="00827A95">
      <w:pPr>
        <w:spacing w:after="0"/>
        <w:ind w:left="851"/>
        <w:rPr>
          <w:rFonts w:cs="Times New Roman"/>
        </w:rPr>
      </w:pPr>
      <w:proofErr w:type="spellStart"/>
      <w:r w:rsidRPr="008C13C0">
        <w:rPr>
          <w:rFonts w:cs="Times New Roman"/>
        </w:rPr>
        <w:t>Frappé</w:t>
      </w:r>
      <w:proofErr w:type="spellEnd"/>
      <w:r w:rsidRPr="008C13C0">
        <w:rPr>
          <w:rFonts w:cs="Times New Roman"/>
        </w:rPr>
        <w:t xml:space="preserve"> és </w:t>
      </w:r>
      <w:proofErr w:type="spellStart"/>
      <w:r w:rsidRPr="008C13C0">
        <w:rPr>
          <w:rFonts w:cs="Times New Roman"/>
        </w:rPr>
        <w:t>double</w:t>
      </w:r>
      <w:proofErr w:type="spellEnd"/>
      <w:r w:rsidRPr="008C13C0">
        <w:rPr>
          <w:rFonts w:cs="Times New Roman"/>
        </w:rPr>
        <w:t xml:space="preserve"> </w:t>
      </w:r>
      <w:proofErr w:type="spellStart"/>
      <w:r w:rsidRPr="008C13C0">
        <w:rPr>
          <w:rFonts w:cs="Times New Roman"/>
        </w:rPr>
        <w:t>frappé</w:t>
      </w:r>
      <w:proofErr w:type="spellEnd"/>
      <w:r w:rsidRPr="008C13C0">
        <w:rPr>
          <w:rFonts w:cs="Times New Roman"/>
        </w:rPr>
        <w:t xml:space="preserve"> </w:t>
      </w:r>
      <w:proofErr w:type="spellStart"/>
      <w:r w:rsidRPr="008C13C0">
        <w:rPr>
          <w:rFonts w:cs="Times New Roman"/>
        </w:rPr>
        <w:t>demi</w:t>
      </w:r>
      <w:proofErr w:type="spellEnd"/>
      <w:r w:rsidRPr="008C13C0">
        <w:rPr>
          <w:rFonts w:cs="Times New Roman"/>
        </w:rPr>
        <w:t xml:space="preserve"> </w:t>
      </w:r>
      <w:proofErr w:type="spellStart"/>
      <w:r w:rsidRPr="008C13C0">
        <w:rPr>
          <w:rFonts w:cs="Times New Roman"/>
        </w:rPr>
        <w:t>plié-relevével</w:t>
      </w:r>
      <w:proofErr w:type="spellEnd"/>
      <w:r w:rsidRPr="008C13C0">
        <w:rPr>
          <w:rFonts w:cs="Times New Roman"/>
        </w:rPr>
        <w:t xml:space="preserve"> előre, oldalra, hátra és pózokban</w:t>
      </w:r>
    </w:p>
    <w:p w:rsidR="00827A95" w:rsidRPr="008C13C0" w:rsidRDefault="00827A95" w:rsidP="00827A95">
      <w:pPr>
        <w:spacing w:after="0"/>
        <w:ind w:left="851"/>
        <w:rPr>
          <w:rFonts w:cs="Times New Roman"/>
        </w:rPr>
      </w:pPr>
      <w:proofErr w:type="spellStart"/>
      <w:r w:rsidRPr="008C13C0">
        <w:rPr>
          <w:rFonts w:cs="Times New Roman"/>
        </w:rPr>
        <w:t>Rond</w:t>
      </w:r>
      <w:proofErr w:type="spellEnd"/>
      <w:r w:rsidRPr="008C13C0">
        <w:rPr>
          <w:rFonts w:cs="Times New Roman"/>
        </w:rPr>
        <w:t xml:space="preserve"> de </w:t>
      </w:r>
      <w:proofErr w:type="spellStart"/>
      <w:r w:rsidRPr="008C13C0">
        <w:rPr>
          <w:rFonts w:cs="Times New Roman"/>
        </w:rPr>
        <w:t>jambe</w:t>
      </w:r>
      <w:proofErr w:type="spellEnd"/>
      <w:r w:rsidRPr="008C13C0">
        <w:rPr>
          <w:rFonts w:cs="Times New Roman"/>
        </w:rPr>
        <w:t xml:space="preserve"> en l’</w:t>
      </w:r>
      <w:proofErr w:type="spellStart"/>
      <w:r w:rsidRPr="008C13C0">
        <w:rPr>
          <w:rFonts w:cs="Times New Roman"/>
        </w:rPr>
        <w:t>air</w:t>
      </w:r>
      <w:proofErr w:type="spellEnd"/>
      <w:r w:rsidRPr="008C13C0">
        <w:rPr>
          <w:rFonts w:cs="Times New Roman"/>
        </w:rPr>
        <w:t xml:space="preserve"> </w:t>
      </w:r>
      <w:proofErr w:type="spellStart"/>
      <w:r w:rsidRPr="008C13C0">
        <w:rPr>
          <w:rFonts w:cs="Times New Roman"/>
        </w:rPr>
        <w:t>demi</w:t>
      </w:r>
      <w:proofErr w:type="spellEnd"/>
      <w:r w:rsidRPr="008C13C0">
        <w:rPr>
          <w:rFonts w:cs="Times New Roman"/>
        </w:rPr>
        <w:t xml:space="preserve"> </w:t>
      </w:r>
      <w:proofErr w:type="spellStart"/>
      <w:r w:rsidRPr="008C13C0">
        <w:rPr>
          <w:rFonts w:cs="Times New Roman"/>
        </w:rPr>
        <w:t>plié-relevével</w:t>
      </w:r>
      <w:proofErr w:type="spellEnd"/>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rond</w:t>
      </w:r>
      <w:proofErr w:type="spellEnd"/>
      <w:r w:rsidRPr="008C13C0">
        <w:rPr>
          <w:rFonts w:cs="Times New Roman"/>
        </w:rPr>
        <w:t xml:space="preserve"> 45 fokon </w:t>
      </w:r>
      <w:proofErr w:type="spellStart"/>
      <w:r w:rsidRPr="008C13C0">
        <w:rPr>
          <w:rFonts w:cs="Times New Roman"/>
        </w:rPr>
        <w:t>demi</w:t>
      </w:r>
      <w:proofErr w:type="spellEnd"/>
      <w:r w:rsidRPr="008C13C0">
        <w:rPr>
          <w:rFonts w:cs="Times New Roman"/>
        </w:rPr>
        <w:t xml:space="preserve"> </w:t>
      </w:r>
      <w:proofErr w:type="spellStart"/>
      <w:r w:rsidRPr="008C13C0">
        <w:rPr>
          <w:rFonts w:cs="Times New Roman"/>
        </w:rPr>
        <w:t>plié-relevével</w:t>
      </w:r>
      <w:proofErr w:type="spellEnd"/>
      <w:r w:rsidRPr="008C13C0">
        <w:rPr>
          <w:rFonts w:cs="Times New Roman"/>
        </w:rPr>
        <w:t xml:space="preserve"> és </w:t>
      </w:r>
      <w:proofErr w:type="spellStart"/>
      <w:r w:rsidRPr="008C13C0">
        <w:rPr>
          <w:rFonts w:cs="Times New Roman"/>
        </w:rPr>
        <w:t>demi</w:t>
      </w:r>
      <w:proofErr w:type="spellEnd"/>
      <w:r w:rsidRPr="008C13C0">
        <w:rPr>
          <w:rFonts w:cs="Times New Roman"/>
        </w:rPr>
        <w:t xml:space="preserve"> </w:t>
      </w:r>
      <w:proofErr w:type="spellStart"/>
      <w:r w:rsidRPr="008C13C0">
        <w:rPr>
          <w:rFonts w:cs="Times New Roman"/>
        </w:rPr>
        <w:t>pliében</w:t>
      </w:r>
      <w:proofErr w:type="spellEnd"/>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rond</w:t>
      </w:r>
      <w:proofErr w:type="spellEnd"/>
      <w:r w:rsidRPr="008C13C0">
        <w:rPr>
          <w:rFonts w:cs="Times New Roman"/>
        </w:rPr>
        <w:t xml:space="preserve"> 90 fokon, féltalpon</w:t>
      </w:r>
    </w:p>
    <w:p w:rsidR="00827A95" w:rsidRPr="008C13C0" w:rsidRDefault="00827A95" w:rsidP="00827A95">
      <w:pPr>
        <w:spacing w:after="0"/>
        <w:ind w:left="851"/>
        <w:rPr>
          <w:rFonts w:cs="Times New Roman"/>
        </w:rPr>
      </w:pPr>
      <w:proofErr w:type="spellStart"/>
      <w:r w:rsidRPr="008C13C0">
        <w:rPr>
          <w:rFonts w:cs="Times New Roman"/>
        </w:rPr>
        <w:t>Relevé</w:t>
      </w:r>
      <w:proofErr w:type="spellEnd"/>
      <w:r w:rsidRPr="008C13C0">
        <w:rPr>
          <w:rFonts w:cs="Times New Roman"/>
        </w:rPr>
        <w:t xml:space="preserve"> lent és </w:t>
      </w:r>
      <w:proofErr w:type="spellStart"/>
      <w:r w:rsidRPr="008C13C0">
        <w:rPr>
          <w:rFonts w:cs="Times New Roman"/>
        </w:rPr>
        <w:t>developpé</w:t>
      </w:r>
      <w:proofErr w:type="spellEnd"/>
      <w:r w:rsidRPr="008C13C0">
        <w:rPr>
          <w:rFonts w:cs="Times New Roman"/>
        </w:rPr>
        <w:t xml:space="preserve"> pózokban </w:t>
      </w:r>
      <w:proofErr w:type="spellStart"/>
      <w:r w:rsidRPr="008C13C0">
        <w:rPr>
          <w:rFonts w:cs="Times New Roman"/>
        </w:rPr>
        <w:t>plié-relevével</w:t>
      </w:r>
      <w:proofErr w:type="spellEnd"/>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battement</w:t>
      </w:r>
      <w:proofErr w:type="spellEnd"/>
      <w:r w:rsidRPr="008C13C0">
        <w:rPr>
          <w:rFonts w:cs="Times New Roman"/>
        </w:rPr>
        <w:t xml:space="preserve"> </w:t>
      </w:r>
      <w:proofErr w:type="spellStart"/>
      <w:r w:rsidRPr="008C13C0">
        <w:rPr>
          <w:rFonts w:cs="Times New Roman"/>
        </w:rPr>
        <w:t>jeté</w:t>
      </w:r>
      <w:proofErr w:type="spellEnd"/>
      <w:r w:rsidRPr="008C13C0">
        <w:rPr>
          <w:rFonts w:cs="Times New Roman"/>
        </w:rPr>
        <w:t xml:space="preserve"> lábmegtartással előre, oldalra, hátra és pózokban</w:t>
      </w:r>
    </w:p>
    <w:p w:rsidR="00827A95" w:rsidRPr="008C13C0" w:rsidRDefault="00827A95" w:rsidP="00827A95">
      <w:pPr>
        <w:spacing w:after="0"/>
        <w:ind w:left="851"/>
        <w:rPr>
          <w:rFonts w:cs="Times New Roman"/>
        </w:rPr>
      </w:pPr>
      <w:proofErr w:type="spellStart"/>
      <w:r w:rsidRPr="008C13C0">
        <w:rPr>
          <w:rFonts w:cs="Times New Roman"/>
        </w:rPr>
        <w:t>Balance</w:t>
      </w:r>
      <w:proofErr w:type="spellEnd"/>
      <w:r w:rsidRPr="008C13C0">
        <w:rPr>
          <w:rFonts w:cs="Times New Roman"/>
        </w:rPr>
        <w:t xml:space="preserve"> helyzetek féltalpon, nagy pózokban</w:t>
      </w:r>
    </w:p>
    <w:p w:rsidR="00827A95" w:rsidRPr="008C13C0" w:rsidRDefault="00827A95" w:rsidP="00827A95">
      <w:pPr>
        <w:spacing w:after="0"/>
        <w:ind w:left="851"/>
        <w:rPr>
          <w:rFonts w:cs="Times New Roman"/>
        </w:rPr>
      </w:pPr>
      <w:r w:rsidRPr="008C13C0">
        <w:rPr>
          <w:rFonts w:cs="Times New Roman"/>
        </w:rPr>
        <w:t>Középgyakorlatok:</w:t>
      </w:r>
    </w:p>
    <w:p w:rsidR="00827A95" w:rsidRPr="008C13C0" w:rsidRDefault="00827A95" w:rsidP="00827A95">
      <w:pPr>
        <w:spacing w:after="0"/>
        <w:ind w:left="851"/>
        <w:rPr>
          <w:rFonts w:cs="Times New Roman"/>
        </w:rPr>
      </w:pPr>
      <w:proofErr w:type="spellStart"/>
      <w:r w:rsidRPr="008C13C0">
        <w:rPr>
          <w:rFonts w:cs="Times New Roman"/>
        </w:rPr>
        <w:t>Fouetté</w:t>
      </w:r>
      <w:proofErr w:type="spellEnd"/>
      <w:r w:rsidRPr="008C13C0">
        <w:rPr>
          <w:rFonts w:cs="Times New Roman"/>
        </w:rPr>
        <w:t xml:space="preserve"> 45 fokon, talpon en </w:t>
      </w:r>
      <w:proofErr w:type="spellStart"/>
      <w:r w:rsidRPr="008C13C0">
        <w:rPr>
          <w:rFonts w:cs="Times New Roman"/>
        </w:rPr>
        <w:t>dehors</w:t>
      </w:r>
      <w:proofErr w:type="spellEnd"/>
      <w:r w:rsidRPr="008C13C0">
        <w:rPr>
          <w:rFonts w:cs="Times New Roman"/>
        </w:rPr>
        <w:t xml:space="preserve">, en </w:t>
      </w:r>
      <w:proofErr w:type="spellStart"/>
      <w:r w:rsidRPr="008C13C0">
        <w:rPr>
          <w:rFonts w:cs="Times New Roman"/>
        </w:rPr>
        <w:t>dedans</w:t>
      </w:r>
      <w:proofErr w:type="spellEnd"/>
    </w:p>
    <w:p w:rsidR="00827A95" w:rsidRPr="008C13C0" w:rsidRDefault="00827A95" w:rsidP="00827A95">
      <w:pPr>
        <w:spacing w:after="0"/>
        <w:ind w:left="851"/>
        <w:rPr>
          <w:rFonts w:cs="Times New Roman"/>
        </w:rPr>
      </w:pPr>
      <w:proofErr w:type="spellStart"/>
      <w:r w:rsidRPr="008C13C0">
        <w:rPr>
          <w:rFonts w:cs="Times New Roman"/>
        </w:rPr>
        <w:t>Relevé</w:t>
      </w:r>
      <w:proofErr w:type="spellEnd"/>
      <w:r w:rsidRPr="008C13C0">
        <w:rPr>
          <w:rFonts w:cs="Times New Roman"/>
        </w:rPr>
        <w:t xml:space="preserve"> lent pózokban </w:t>
      </w:r>
      <w:proofErr w:type="spellStart"/>
      <w:r w:rsidRPr="008C13C0">
        <w:rPr>
          <w:rFonts w:cs="Times New Roman"/>
        </w:rPr>
        <w:t>demi</w:t>
      </w:r>
      <w:proofErr w:type="spellEnd"/>
      <w:r w:rsidRPr="008C13C0">
        <w:rPr>
          <w:rFonts w:cs="Times New Roman"/>
        </w:rPr>
        <w:t xml:space="preserve"> </w:t>
      </w:r>
      <w:proofErr w:type="spellStart"/>
      <w:r w:rsidRPr="008C13C0">
        <w:rPr>
          <w:rFonts w:cs="Times New Roman"/>
        </w:rPr>
        <w:t>plié-relevével</w:t>
      </w:r>
      <w:proofErr w:type="spellEnd"/>
    </w:p>
    <w:p w:rsidR="00827A95" w:rsidRPr="008C13C0" w:rsidRDefault="00827A95" w:rsidP="00827A95">
      <w:pPr>
        <w:spacing w:after="0"/>
        <w:ind w:left="851"/>
        <w:rPr>
          <w:rFonts w:cs="Times New Roman"/>
        </w:rPr>
      </w:pPr>
      <w:proofErr w:type="spellStart"/>
      <w:r w:rsidRPr="008C13C0">
        <w:rPr>
          <w:rFonts w:cs="Times New Roman"/>
        </w:rPr>
        <w:t>Allongé</w:t>
      </w:r>
      <w:proofErr w:type="spellEnd"/>
      <w:r w:rsidRPr="008C13C0">
        <w:rPr>
          <w:rFonts w:cs="Times New Roman"/>
        </w:rPr>
        <w:t xml:space="preserve"> pózok</w:t>
      </w:r>
    </w:p>
    <w:p w:rsidR="00827A95" w:rsidRPr="008C13C0" w:rsidRDefault="00827A95" w:rsidP="00827A95">
      <w:pPr>
        <w:spacing w:after="0"/>
        <w:ind w:left="851"/>
        <w:rPr>
          <w:rFonts w:cs="Times New Roman"/>
        </w:rPr>
      </w:pPr>
      <w:r w:rsidRPr="008C13C0">
        <w:rPr>
          <w:rFonts w:cs="Times New Roman"/>
        </w:rPr>
        <w:t xml:space="preserve">Tour lent nagy pózokban és </w:t>
      </w:r>
      <w:proofErr w:type="spellStart"/>
      <w:r w:rsidRPr="008C13C0">
        <w:rPr>
          <w:rFonts w:cs="Times New Roman"/>
        </w:rPr>
        <w:t>passé</w:t>
      </w:r>
      <w:proofErr w:type="spellEnd"/>
      <w:r w:rsidRPr="008C13C0">
        <w:rPr>
          <w:rFonts w:cs="Times New Roman"/>
        </w:rPr>
        <w:t xml:space="preserve"> helyzetben</w:t>
      </w:r>
    </w:p>
    <w:p w:rsidR="00827A95" w:rsidRPr="008C13C0" w:rsidRDefault="00827A95" w:rsidP="00827A95">
      <w:pPr>
        <w:spacing w:after="0"/>
        <w:ind w:left="851"/>
        <w:rPr>
          <w:rFonts w:cs="Times New Roman"/>
        </w:rPr>
      </w:pPr>
      <w:proofErr w:type="spellStart"/>
      <w:r w:rsidRPr="008C13C0">
        <w:rPr>
          <w:rFonts w:cs="Times New Roman"/>
        </w:rPr>
        <w:t>Temps</w:t>
      </w:r>
      <w:proofErr w:type="spellEnd"/>
      <w:r w:rsidRPr="008C13C0">
        <w:rPr>
          <w:rFonts w:cs="Times New Roman"/>
        </w:rPr>
        <w:t xml:space="preserve"> </w:t>
      </w:r>
      <w:proofErr w:type="spellStart"/>
      <w:r w:rsidRPr="008C13C0">
        <w:rPr>
          <w:rFonts w:cs="Times New Roman"/>
        </w:rPr>
        <w:t>lié</w:t>
      </w:r>
      <w:proofErr w:type="spellEnd"/>
      <w:r w:rsidRPr="008C13C0">
        <w:rPr>
          <w:rFonts w:cs="Times New Roman"/>
        </w:rPr>
        <w:t xml:space="preserve"> 90fokon talpon és féltalpon.</w:t>
      </w:r>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battement</w:t>
      </w:r>
      <w:proofErr w:type="spellEnd"/>
      <w:r w:rsidRPr="008C13C0">
        <w:rPr>
          <w:rFonts w:cs="Times New Roman"/>
        </w:rPr>
        <w:t xml:space="preserve"> </w:t>
      </w:r>
      <w:proofErr w:type="spellStart"/>
      <w:r w:rsidRPr="008C13C0">
        <w:rPr>
          <w:rFonts w:cs="Times New Roman"/>
        </w:rPr>
        <w:t>jeté</w:t>
      </w:r>
      <w:proofErr w:type="spellEnd"/>
      <w:r w:rsidRPr="008C13C0">
        <w:rPr>
          <w:rFonts w:cs="Times New Roman"/>
        </w:rPr>
        <w:t xml:space="preserve"> lábmegtartással irányokban, pózokban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Tourok:</w:t>
      </w:r>
    </w:p>
    <w:p w:rsidR="00827A95" w:rsidRPr="008C13C0" w:rsidRDefault="00827A95" w:rsidP="00827A95">
      <w:pPr>
        <w:spacing w:after="0"/>
        <w:ind w:left="851"/>
        <w:rPr>
          <w:rFonts w:cs="Times New Roman"/>
        </w:rPr>
      </w:pPr>
      <w:r w:rsidRPr="008C13C0">
        <w:rPr>
          <w:rFonts w:cs="Times New Roman"/>
        </w:rPr>
        <w:t xml:space="preserve">Tour </w:t>
      </w:r>
      <w:proofErr w:type="spellStart"/>
      <w:r w:rsidRPr="008C13C0">
        <w:rPr>
          <w:rFonts w:cs="Times New Roman"/>
        </w:rPr>
        <w:t>sur</w:t>
      </w:r>
      <w:proofErr w:type="spellEnd"/>
      <w:r w:rsidRPr="008C13C0">
        <w:rPr>
          <w:rFonts w:cs="Times New Roman"/>
        </w:rPr>
        <w:t xml:space="preserve"> le </w:t>
      </w:r>
      <w:proofErr w:type="spellStart"/>
      <w:r w:rsidRPr="008C13C0">
        <w:rPr>
          <w:rFonts w:cs="Times New Roman"/>
        </w:rPr>
        <w:t>cou</w:t>
      </w:r>
      <w:proofErr w:type="spellEnd"/>
      <w:r w:rsidRPr="008C13C0">
        <w:rPr>
          <w:rFonts w:cs="Times New Roman"/>
        </w:rPr>
        <w:t xml:space="preserve"> de </w:t>
      </w:r>
      <w:proofErr w:type="spellStart"/>
      <w:r w:rsidRPr="008C13C0">
        <w:rPr>
          <w:rFonts w:cs="Times New Roman"/>
        </w:rPr>
        <w:t>pied</w:t>
      </w:r>
      <w:proofErr w:type="spellEnd"/>
      <w:r w:rsidRPr="008C13C0">
        <w:rPr>
          <w:rFonts w:cs="Times New Roman"/>
        </w:rPr>
        <w:t xml:space="preserve"> II., IV. és V. pozícióból 1 </w:t>
      </w:r>
      <w:proofErr w:type="spellStart"/>
      <w:r w:rsidRPr="008C13C0">
        <w:rPr>
          <w:rFonts w:cs="Times New Roman"/>
        </w:rPr>
        <w:t>tourral</w:t>
      </w:r>
      <w:proofErr w:type="spellEnd"/>
      <w:r w:rsidRPr="008C13C0">
        <w:rPr>
          <w:rFonts w:cs="Times New Roman"/>
        </w:rPr>
        <w:t xml:space="preserve"> IV. </w:t>
      </w:r>
      <w:proofErr w:type="spellStart"/>
      <w:r w:rsidRPr="008C13C0">
        <w:rPr>
          <w:rFonts w:cs="Times New Roman"/>
        </w:rPr>
        <w:t>pozíciba</w:t>
      </w:r>
      <w:proofErr w:type="spellEnd"/>
      <w:r w:rsidRPr="008C13C0">
        <w:rPr>
          <w:rFonts w:cs="Times New Roman"/>
        </w:rPr>
        <w:t xml:space="preserve"> érkezve, en </w:t>
      </w:r>
      <w:proofErr w:type="spellStart"/>
      <w:r w:rsidRPr="008C13C0">
        <w:rPr>
          <w:rFonts w:cs="Times New Roman"/>
        </w:rPr>
        <w:t>dehors</w:t>
      </w:r>
      <w:proofErr w:type="spellEnd"/>
      <w:r w:rsidRPr="008C13C0">
        <w:rPr>
          <w:rFonts w:cs="Times New Roman"/>
        </w:rPr>
        <w:t xml:space="preserve"> és en </w:t>
      </w:r>
      <w:proofErr w:type="spellStart"/>
      <w:r w:rsidRPr="008C13C0">
        <w:rPr>
          <w:rFonts w:cs="Times New Roman"/>
        </w:rPr>
        <w:t>dedans</w:t>
      </w:r>
      <w:proofErr w:type="spellEnd"/>
    </w:p>
    <w:p w:rsidR="00827A95" w:rsidRPr="008C13C0" w:rsidRDefault="00827A95" w:rsidP="00827A95">
      <w:pPr>
        <w:spacing w:after="0"/>
        <w:ind w:left="851"/>
        <w:rPr>
          <w:rFonts w:cs="Times New Roman"/>
        </w:rPr>
      </w:pPr>
      <w:r w:rsidRPr="008C13C0">
        <w:rPr>
          <w:rFonts w:cs="Times New Roman"/>
        </w:rPr>
        <w:t xml:space="preserve">Tour </w:t>
      </w:r>
      <w:proofErr w:type="spellStart"/>
      <w:r w:rsidRPr="008C13C0">
        <w:rPr>
          <w:rFonts w:cs="Times New Roman"/>
        </w:rPr>
        <w:t>posé</w:t>
      </w:r>
      <w:proofErr w:type="spellEnd"/>
      <w:r w:rsidRPr="008C13C0">
        <w:rPr>
          <w:rFonts w:cs="Times New Roman"/>
        </w:rPr>
        <w:t xml:space="preserve"> en </w:t>
      </w:r>
      <w:proofErr w:type="spellStart"/>
      <w:r w:rsidRPr="008C13C0">
        <w:rPr>
          <w:rFonts w:cs="Times New Roman"/>
        </w:rPr>
        <w:t>dehors</w:t>
      </w:r>
      <w:proofErr w:type="spellEnd"/>
      <w:r w:rsidRPr="008C13C0">
        <w:rPr>
          <w:rFonts w:cs="Times New Roman"/>
        </w:rPr>
        <w:t xml:space="preserve">, en </w:t>
      </w:r>
      <w:proofErr w:type="spellStart"/>
      <w:r w:rsidRPr="008C13C0">
        <w:rPr>
          <w:rFonts w:cs="Times New Roman"/>
        </w:rPr>
        <w:t>dedans</w:t>
      </w:r>
      <w:proofErr w:type="spellEnd"/>
      <w:r w:rsidRPr="008C13C0">
        <w:rPr>
          <w:rFonts w:cs="Times New Roman"/>
        </w:rPr>
        <w:t xml:space="preserve"> és váltakozva</w:t>
      </w:r>
    </w:p>
    <w:p w:rsidR="00827A95" w:rsidRPr="008C13C0" w:rsidRDefault="00827A95" w:rsidP="00827A95">
      <w:pPr>
        <w:spacing w:after="0"/>
        <w:ind w:left="851"/>
        <w:rPr>
          <w:rFonts w:cs="Times New Roman"/>
        </w:rPr>
      </w:pPr>
      <w:proofErr w:type="spellStart"/>
      <w:r w:rsidRPr="008C13C0">
        <w:rPr>
          <w:rFonts w:cs="Times New Roman"/>
        </w:rPr>
        <w:t>Emboité</w:t>
      </w:r>
      <w:proofErr w:type="spellEnd"/>
      <w:r w:rsidRPr="008C13C0">
        <w:rPr>
          <w:rFonts w:cs="Times New Roman"/>
        </w:rPr>
        <w:t xml:space="preserve"> </w:t>
      </w:r>
      <w:proofErr w:type="spellStart"/>
      <w:r w:rsidRPr="008C13C0">
        <w:rPr>
          <w:rFonts w:cs="Times New Roman"/>
        </w:rPr>
        <w:t>sauté</w:t>
      </w:r>
      <w:proofErr w:type="spellEnd"/>
      <w:r w:rsidRPr="008C13C0">
        <w:rPr>
          <w:rFonts w:cs="Times New Roman"/>
        </w:rPr>
        <w:t xml:space="preserve"> en </w:t>
      </w:r>
      <w:proofErr w:type="spellStart"/>
      <w:r w:rsidRPr="008C13C0">
        <w:rPr>
          <w:rFonts w:cs="Times New Roman"/>
        </w:rPr>
        <w:t>tournant</w:t>
      </w:r>
      <w:proofErr w:type="spellEnd"/>
      <w:r w:rsidRPr="008C13C0">
        <w:rPr>
          <w:rFonts w:cs="Times New Roman"/>
        </w:rPr>
        <w:t xml:space="preserve"> </w:t>
      </w:r>
      <w:proofErr w:type="spellStart"/>
      <w:r w:rsidRPr="008C13C0">
        <w:rPr>
          <w:rFonts w:cs="Times New Roman"/>
        </w:rPr>
        <w:t>diagonálban</w:t>
      </w:r>
      <w:proofErr w:type="spellEnd"/>
    </w:p>
    <w:p w:rsidR="00827A95" w:rsidRPr="008C13C0" w:rsidRDefault="00827A95" w:rsidP="00827A95">
      <w:pPr>
        <w:spacing w:after="0"/>
        <w:ind w:left="851"/>
        <w:rPr>
          <w:rFonts w:cs="Times New Roman"/>
        </w:rPr>
      </w:pPr>
      <w:r w:rsidRPr="008C13C0">
        <w:rPr>
          <w:rFonts w:cs="Times New Roman"/>
        </w:rPr>
        <w:t>Allegro:</w:t>
      </w:r>
    </w:p>
    <w:p w:rsidR="00827A95" w:rsidRPr="008C13C0" w:rsidRDefault="00827A95" w:rsidP="00827A95">
      <w:pPr>
        <w:spacing w:after="0"/>
        <w:ind w:left="851"/>
        <w:rPr>
          <w:rFonts w:cs="Times New Roman"/>
        </w:rPr>
      </w:pPr>
      <w:proofErr w:type="spellStart"/>
      <w:r w:rsidRPr="008C13C0">
        <w:rPr>
          <w:rFonts w:cs="Times New Roman"/>
        </w:rPr>
        <w:t>Temps</w:t>
      </w:r>
      <w:proofErr w:type="spellEnd"/>
      <w:r w:rsidRPr="008C13C0">
        <w:rPr>
          <w:rFonts w:cs="Times New Roman"/>
        </w:rPr>
        <w:t xml:space="preserve"> </w:t>
      </w:r>
      <w:proofErr w:type="spellStart"/>
      <w:r w:rsidRPr="008C13C0">
        <w:rPr>
          <w:rFonts w:cs="Times New Roman"/>
        </w:rPr>
        <w:t>levé</w:t>
      </w:r>
      <w:proofErr w:type="spellEnd"/>
      <w:r w:rsidRPr="008C13C0">
        <w:rPr>
          <w:rFonts w:cs="Times New Roman"/>
        </w:rPr>
        <w:t xml:space="preserve"> </w:t>
      </w:r>
      <w:proofErr w:type="spellStart"/>
      <w:r w:rsidRPr="008C13C0">
        <w:rPr>
          <w:rFonts w:cs="Times New Roman"/>
        </w:rPr>
        <w:t>sauté</w:t>
      </w:r>
      <w:proofErr w:type="spellEnd"/>
      <w:r w:rsidRPr="008C13C0">
        <w:rPr>
          <w:rFonts w:cs="Times New Roman"/>
        </w:rPr>
        <w:t xml:space="preserve"> I., II., IV. és V. pozícióban, </w:t>
      </w:r>
      <w:proofErr w:type="spellStart"/>
      <w:r w:rsidRPr="008C13C0">
        <w:rPr>
          <w:rFonts w:cs="Times New Roman"/>
        </w:rPr>
        <w:t>changement</w:t>
      </w:r>
      <w:proofErr w:type="spellEnd"/>
      <w:r w:rsidRPr="008C13C0">
        <w:rPr>
          <w:rFonts w:cs="Times New Roman"/>
        </w:rPr>
        <w:t xml:space="preserve"> </w:t>
      </w:r>
      <w:proofErr w:type="spellStart"/>
      <w:r w:rsidRPr="008C13C0">
        <w:rPr>
          <w:rFonts w:cs="Times New Roman"/>
        </w:rPr>
        <w:t>volé</w:t>
      </w:r>
      <w:proofErr w:type="spellEnd"/>
    </w:p>
    <w:p w:rsidR="00827A95" w:rsidRPr="008C13C0" w:rsidRDefault="00827A95" w:rsidP="00827A95">
      <w:pPr>
        <w:spacing w:after="0"/>
        <w:ind w:left="851"/>
        <w:rPr>
          <w:rFonts w:cs="Times New Roman"/>
        </w:rPr>
      </w:pPr>
      <w:proofErr w:type="spellStart"/>
      <w:r w:rsidRPr="008C13C0">
        <w:rPr>
          <w:rFonts w:cs="Times New Roman"/>
        </w:rPr>
        <w:t>Pas</w:t>
      </w:r>
      <w:proofErr w:type="spellEnd"/>
      <w:r w:rsidRPr="008C13C0">
        <w:rPr>
          <w:rFonts w:cs="Times New Roman"/>
        </w:rPr>
        <w:t xml:space="preserve"> </w:t>
      </w:r>
      <w:proofErr w:type="spellStart"/>
      <w:r w:rsidRPr="008C13C0">
        <w:rPr>
          <w:rFonts w:cs="Times New Roman"/>
        </w:rPr>
        <w:t>emboité</w:t>
      </w:r>
      <w:proofErr w:type="spellEnd"/>
      <w:r w:rsidRPr="008C13C0">
        <w:rPr>
          <w:rFonts w:cs="Times New Roman"/>
        </w:rPr>
        <w:t xml:space="preserve">, </w:t>
      </w:r>
      <w:proofErr w:type="spellStart"/>
      <w:r w:rsidRPr="008C13C0">
        <w:rPr>
          <w:rFonts w:cs="Times New Roman"/>
        </w:rPr>
        <w:t>emboité</w:t>
      </w:r>
      <w:proofErr w:type="spellEnd"/>
      <w:r w:rsidRPr="008C13C0">
        <w:rPr>
          <w:rFonts w:cs="Times New Roman"/>
        </w:rPr>
        <w:t xml:space="preserve"> </w:t>
      </w:r>
      <w:proofErr w:type="spellStart"/>
      <w:r w:rsidRPr="008C13C0">
        <w:rPr>
          <w:rFonts w:cs="Times New Roman"/>
        </w:rPr>
        <w:t>sauté</w:t>
      </w:r>
      <w:proofErr w:type="spellEnd"/>
    </w:p>
    <w:p w:rsidR="00827A95" w:rsidRPr="008C13C0" w:rsidRDefault="00827A95" w:rsidP="00827A95">
      <w:pPr>
        <w:spacing w:after="0"/>
        <w:ind w:left="851"/>
        <w:rPr>
          <w:rFonts w:cs="Times New Roman"/>
        </w:rPr>
      </w:pPr>
      <w:r w:rsidRPr="008C13C0">
        <w:rPr>
          <w:rFonts w:cs="Times New Roman"/>
        </w:rPr>
        <w:t>Egyes kis ugrásokat teljes (1) fordulattal is gyakoroltatjuk</w:t>
      </w:r>
    </w:p>
    <w:p w:rsidR="00827A95" w:rsidRPr="008C13C0" w:rsidRDefault="00827A95" w:rsidP="00827A95">
      <w:pPr>
        <w:spacing w:after="0"/>
        <w:ind w:left="851"/>
        <w:rPr>
          <w:rFonts w:cs="Times New Roman"/>
        </w:rPr>
      </w:pPr>
      <w:r w:rsidRPr="008C13C0">
        <w:rPr>
          <w:rFonts w:cs="Times New Roman"/>
        </w:rPr>
        <w:t xml:space="preserve">Pas de chat olasz- és </w:t>
      </w:r>
      <w:proofErr w:type="gramStart"/>
      <w:r w:rsidRPr="008C13C0">
        <w:rPr>
          <w:rFonts w:cs="Times New Roman"/>
        </w:rPr>
        <w:t>spanyol formák</w:t>
      </w:r>
      <w:proofErr w:type="gramEnd"/>
    </w:p>
    <w:p w:rsidR="00827A95" w:rsidRPr="008C13C0" w:rsidRDefault="00827A95" w:rsidP="00827A95">
      <w:pPr>
        <w:spacing w:after="0"/>
        <w:ind w:left="851"/>
        <w:rPr>
          <w:rFonts w:cs="Times New Roman"/>
        </w:rPr>
      </w:pPr>
      <w:proofErr w:type="spellStart"/>
      <w:r w:rsidRPr="008C13C0">
        <w:rPr>
          <w:rFonts w:cs="Times New Roman"/>
        </w:rPr>
        <w:t>Temps</w:t>
      </w:r>
      <w:proofErr w:type="spellEnd"/>
      <w:r w:rsidRPr="008C13C0">
        <w:rPr>
          <w:rFonts w:cs="Times New Roman"/>
        </w:rPr>
        <w:t xml:space="preserve"> </w:t>
      </w:r>
      <w:proofErr w:type="spellStart"/>
      <w:r w:rsidRPr="008C13C0">
        <w:rPr>
          <w:rFonts w:cs="Times New Roman"/>
        </w:rPr>
        <w:t>levé</w:t>
      </w:r>
      <w:proofErr w:type="spellEnd"/>
      <w:r w:rsidRPr="008C13C0">
        <w:rPr>
          <w:rFonts w:cs="Times New Roman"/>
        </w:rPr>
        <w:t xml:space="preserve"> </w:t>
      </w:r>
      <w:proofErr w:type="spellStart"/>
      <w:r w:rsidRPr="008C13C0">
        <w:rPr>
          <w:rFonts w:cs="Times New Roman"/>
        </w:rPr>
        <w:t>sauté</w:t>
      </w:r>
      <w:proofErr w:type="spellEnd"/>
      <w:r w:rsidRPr="008C13C0">
        <w:rPr>
          <w:rFonts w:cs="Times New Roman"/>
        </w:rPr>
        <w:t xml:space="preserve"> 45 és 90 fokon (színpadi forma)</w:t>
      </w:r>
    </w:p>
    <w:p w:rsidR="00827A95" w:rsidRPr="008C13C0" w:rsidRDefault="00827A95" w:rsidP="00827A95">
      <w:pPr>
        <w:spacing w:after="0"/>
        <w:ind w:left="851"/>
        <w:rPr>
          <w:rFonts w:cs="Times New Roman"/>
        </w:rPr>
      </w:pPr>
      <w:proofErr w:type="spellStart"/>
      <w:r w:rsidRPr="008C13C0">
        <w:rPr>
          <w:rFonts w:cs="Times New Roman"/>
        </w:rPr>
        <w:t>Pas</w:t>
      </w:r>
      <w:proofErr w:type="spellEnd"/>
      <w:r w:rsidRPr="008C13C0">
        <w:rPr>
          <w:rFonts w:cs="Times New Roman"/>
        </w:rPr>
        <w:t xml:space="preserve"> </w:t>
      </w:r>
      <w:proofErr w:type="spellStart"/>
      <w:r w:rsidRPr="008C13C0">
        <w:rPr>
          <w:rFonts w:cs="Times New Roman"/>
        </w:rPr>
        <w:t>failli</w:t>
      </w:r>
      <w:proofErr w:type="spellEnd"/>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assemblé</w:t>
      </w:r>
      <w:proofErr w:type="spellEnd"/>
      <w:r w:rsidRPr="008C13C0">
        <w:rPr>
          <w:rFonts w:cs="Times New Roman"/>
        </w:rPr>
        <w:t xml:space="preserve"> előre, oldalra, hátra és pózokban</w:t>
      </w:r>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temps</w:t>
      </w:r>
      <w:proofErr w:type="spellEnd"/>
      <w:r w:rsidRPr="008C13C0">
        <w:rPr>
          <w:rFonts w:cs="Times New Roman"/>
        </w:rPr>
        <w:t xml:space="preserve"> </w:t>
      </w:r>
      <w:proofErr w:type="spellStart"/>
      <w:r w:rsidRPr="008C13C0">
        <w:rPr>
          <w:rFonts w:cs="Times New Roman"/>
        </w:rPr>
        <w:t>levé</w:t>
      </w:r>
      <w:proofErr w:type="spellEnd"/>
      <w:r w:rsidRPr="008C13C0">
        <w:rPr>
          <w:rFonts w:cs="Times New Roman"/>
        </w:rPr>
        <w:t xml:space="preserve"> </w:t>
      </w:r>
      <w:proofErr w:type="spellStart"/>
      <w:r w:rsidRPr="008C13C0">
        <w:rPr>
          <w:rFonts w:cs="Times New Roman"/>
        </w:rPr>
        <w:t>sauté</w:t>
      </w:r>
      <w:proofErr w:type="spellEnd"/>
      <w:r w:rsidRPr="008C13C0">
        <w:rPr>
          <w:rFonts w:cs="Times New Roman"/>
        </w:rPr>
        <w:t xml:space="preserve"> 90 fokon, elöl, oldalt és hátul tartott szabad lábbal, pózokban is </w:t>
      </w:r>
    </w:p>
    <w:p w:rsidR="00827A95" w:rsidRPr="008C13C0" w:rsidRDefault="00827A95" w:rsidP="00827A95">
      <w:pPr>
        <w:spacing w:after="0"/>
        <w:ind w:left="851"/>
        <w:rPr>
          <w:rFonts w:cs="Times New Roman"/>
        </w:rPr>
      </w:pPr>
      <w:proofErr w:type="spellStart"/>
      <w:r w:rsidRPr="008C13C0">
        <w:rPr>
          <w:rFonts w:cs="Times New Roman"/>
        </w:rPr>
        <w:t>Sissone</w:t>
      </w:r>
      <w:proofErr w:type="spellEnd"/>
      <w:r w:rsidRPr="008C13C0">
        <w:rPr>
          <w:rFonts w:cs="Times New Roman"/>
        </w:rPr>
        <w:t xml:space="preserve"> </w:t>
      </w:r>
      <w:proofErr w:type="spellStart"/>
      <w:r w:rsidRPr="008C13C0">
        <w:rPr>
          <w:rFonts w:cs="Times New Roman"/>
        </w:rPr>
        <w:t>fermé</w:t>
      </w:r>
      <w:proofErr w:type="spellEnd"/>
      <w:r w:rsidRPr="008C13C0">
        <w:rPr>
          <w:rFonts w:cs="Times New Roman"/>
        </w:rPr>
        <w:t xml:space="preserve"> 90 fokon oldalra és pózokban</w:t>
      </w:r>
    </w:p>
    <w:p w:rsidR="00827A95" w:rsidRPr="008C13C0" w:rsidRDefault="00827A95" w:rsidP="00827A95">
      <w:pPr>
        <w:spacing w:after="0"/>
        <w:ind w:left="851"/>
        <w:rPr>
          <w:rFonts w:cs="Times New Roman"/>
        </w:rPr>
      </w:pPr>
      <w:r w:rsidRPr="008C13C0">
        <w:rPr>
          <w:rFonts w:cs="Times New Roman"/>
        </w:rPr>
        <w:t>1Cabriole 45 fokon, előre, oldalra, hátra és pózokban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-A korábban tanult anyag állandó ismétlése, fejlesztése, precizitásának javítása, különböző kombinációk és etűdök tanulása. Egy-egy kombinációba különböző típusú elemeket is elhelyezünk (pl. forgások, díszítő- és kötőelemek adagióban, </w:t>
      </w:r>
      <w:proofErr w:type="spellStart"/>
      <w:r w:rsidRPr="008C13C0">
        <w:rPr>
          <w:rFonts w:cs="Times New Roman"/>
        </w:rPr>
        <w:t>allegroban</w:t>
      </w:r>
      <w:proofErr w:type="spellEnd"/>
      <w:r w:rsidRPr="008C13C0">
        <w:rPr>
          <w:rFonts w:cs="Times New Roman"/>
        </w:rPr>
        <w:t xml:space="preserve">). A klasszikus balett előadásmódjának sajátosságaira különösen nagy hangsúlyt fektetünk. Megtanítjuk az eddig tanult </w:t>
      </w:r>
      <w:proofErr w:type="spellStart"/>
      <w:r w:rsidRPr="008C13C0">
        <w:rPr>
          <w:rFonts w:cs="Times New Roman"/>
        </w:rPr>
        <w:t>diagonál</w:t>
      </w:r>
      <w:proofErr w:type="spellEnd"/>
      <w:r w:rsidRPr="008C13C0">
        <w:rPr>
          <w:rFonts w:cs="Times New Roman"/>
        </w:rPr>
        <w:t xml:space="preserve"> forgásokat körben is. Bővítjük a díszítő- és összekötő lépések körét, használatuk lehetőségeit.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Tourok:</w:t>
      </w:r>
    </w:p>
    <w:p w:rsidR="00827A95" w:rsidRPr="008C13C0" w:rsidRDefault="00827A95" w:rsidP="00827A95">
      <w:pPr>
        <w:spacing w:after="0"/>
        <w:ind w:left="851"/>
        <w:rPr>
          <w:rFonts w:cs="Times New Roman"/>
        </w:rPr>
      </w:pPr>
      <w:r w:rsidRPr="008C13C0">
        <w:rPr>
          <w:rFonts w:cs="Times New Roman"/>
        </w:rPr>
        <w:t xml:space="preserve">Tour </w:t>
      </w:r>
      <w:proofErr w:type="spellStart"/>
      <w:r w:rsidRPr="008C13C0">
        <w:rPr>
          <w:rFonts w:cs="Times New Roman"/>
        </w:rPr>
        <w:t>degagé</w:t>
      </w:r>
      <w:proofErr w:type="spellEnd"/>
      <w:r w:rsidRPr="008C13C0">
        <w:rPr>
          <w:rFonts w:cs="Times New Roman"/>
        </w:rPr>
        <w:t xml:space="preserve"> </w:t>
      </w:r>
      <w:proofErr w:type="spellStart"/>
      <w:r w:rsidRPr="008C13C0">
        <w:rPr>
          <w:rFonts w:cs="Times New Roman"/>
        </w:rPr>
        <w:t>diagonálban</w:t>
      </w:r>
      <w:proofErr w:type="spellEnd"/>
      <w:r w:rsidRPr="008C13C0">
        <w:rPr>
          <w:rFonts w:cs="Times New Roman"/>
        </w:rPr>
        <w:t xml:space="preserve"> és körben</w:t>
      </w:r>
    </w:p>
    <w:p w:rsidR="00827A95" w:rsidRPr="008C13C0" w:rsidRDefault="00827A95" w:rsidP="00827A95">
      <w:pPr>
        <w:spacing w:after="0"/>
        <w:ind w:left="851"/>
        <w:rPr>
          <w:rFonts w:cs="Times New Roman"/>
        </w:rPr>
      </w:pPr>
      <w:r w:rsidRPr="008C13C0">
        <w:rPr>
          <w:rFonts w:cs="Times New Roman"/>
        </w:rPr>
        <w:t xml:space="preserve">Tour </w:t>
      </w:r>
      <w:proofErr w:type="spellStart"/>
      <w:r w:rsidRPr="008C13C0">
        <w:rPr>
          <w:rFonts w:cs="Times New Roman"/>
        </w:rPr>
        <w:t>tirebouchonne</w:t>
      </w:r>
      <w:proofErr w:type="spellEnd"/>
      <w:r w:rsidRPr="008C13C0">
        <w:rPr>
          <w:rFonts w:cs="Times New Roman"/>
        </w:rPr>
        <w:t xml:space="preserve"> középen és </w:t>
      </w:r>
      <w:proofErr w:type="spellStart"/>
      <w:r w:rsidRPr="008C13C0">
        <w:rPr>
          <w:rFonts w:cs="Times New Roman"/>
        </w:rPr>
        <w:t>diagonálban</w:t>
      </w:r>
      <w:proofErr w:type="spellEnd"/>
      <w:r w:rsidRPr="008C13C0">
        <w:rPr>
          <w:rFonts w:cs="Times New Roman"/>
        </w:rPr>
        <w:t>, sorozatban is</w:t>
      </w:r>
    </w:p>
    <w:p w:rsidR="00827A95" w:rsidRPr="008C13C0" w:rsidRDefault="00827A95" w:rsidP="00827A95">
      <w:pPr>
        <w:spacing w:after="0"/>
        <w:ind w:left="851"/>
        <w:rPr>
          <w:rFonts w:cs="Times New Roman"/>
        </w:rPr>
      </w:pPr>
      <w:r w:rsidRPr="008C13C0">
        <w:rPr>
          <w:rFonts w:cs="Times New Roman"/>
        </w:rPr>
        <w:lastRenderedPageBreak/>
        <w:t>Allegro:</w:t>
      </w:r>
    </w:p>
    <w:p w:rsidR="00827A95" w:rsidRPr="008C13C0" w:rsidRDefault="00827A95" w:rsidP="00827A95">
      <w:pPr>
        <w:spacing w:after="0"/>
        <w:ind w:left="851"/>
        <w:rPr>
          <w:rFonts w:cs="Times New Roman"/>
        </w:rPr>
      </w:pPr>
      <w:proofErr w:type="spellStart"/>
      <w:r w:rsidRPr="008C13C0">
        <w:rPr>
          <w:rFonts w:cs="Times New Roman"/>
        </w:rPr>
        <w:t>Pas</w:t>
      </w:r>
      <w:proofErr w:type="spellEnd"/>
      <w:r w:rsidRPr="008C13C0">
        <w:rPr>
          <w:rFonts w:cs="Times New Roman"/>
        </w:rPr>
        <w:t xml:space="preserve"> </w:t>
      </w:r>
      <w:proofErr w:type="spellStart"/>
      <w:r w:rsidRPr="008C13C0">
        <w:rPr>
          <w:rFonts w:cs="Times New Roman"/>
        </w:rPr>
        <w:t>courru</w:t>
      </w:r>
      <w:proofErr w:type="spellEnd"/>
    </w:p>
    <w:p w:rsidR="00827A95" w:rsidRPr="008C13C0" w:rsidRDefault="00827A95" w:rsidP="00827A95">
      <w:pPr>
        <w:spacing w:after="0"/>
        <w:ind w:left="851"/>
        <w:rPr>
          <w:rFonts w:cs="Times New Roman"/>
        </w:rPr>
      </w:pPr>
      <w:proofErr w:type="spellStart"/>
      <w:r w:rsidRPr="008C13C0">
        <w:rPr>
          <w:rFonts w:cs="Times New Roman"/>
        </w:rPr>
        <w:t>Échappé</w:t>
      </w:r>
      <w:proofErr w:type="spellEnd"/>
      <w:r w:rsidRPr="008C13C0">
        <w:rPr>
          <w:rFonts w:cs="Times New Roman"/>
        </w:rPr>
        <w:t xml:space="preserve"> </w:t>
      </w:r>
      <w:proofErr w:type="spellStart"/>
      <w:r w:rsidRPr="008C13C0">
        <w:rPr>
          <w:rFonts w:cs="Times New Roman"/>
        </w:rPr>
        <w:t>battu</w:t>
      </w:r>
      <w:proofErr w:type="spellEnd"/>
    </w:p>
    <w:p w:rsidR="00827A95" w:rsidRPr="008C13C0" w:rsidRDefault="00827A95" w:rsidP="00827A95">
      <w:pPr>
        <w:spacing w:after="0"/>
        <w:ind w:left="851"/>
        <w:rPr>
          <w:rFonts w:cs="Times New Roman"/>
        </w:rPr>
      </w:pPr>
      <w:proofErr w:type="spellStart"/>
      <w:r w:rsidRPr="008C13C0">
        <w:rPr>
          <w:rFonts w:cs="Times New Roman"/>
        </w:rPr>
        <w:t>Entrechat</w:t>
      </w:r>
      <w:proofErr w:type="spellEnd"/>
      <w:r w:rsidRPr="008C13C0">
        <w:rPr>
          <w:rFonts w:cs="Times New Roman"/>
        </w:rPr>
        <w:t xml:space="preserve"> </w:t>
      </w:r>
      <w:proofErr w:type="spellStart"/>
      <w:r w:rsidRPr="008C13C0">
        <w:rPr>
          <w:rFonts w:cs="Times New Roman"/>
        </w:rPr>
        <w:t>quatre</w:t>
      </w:r>
      <w:proofErr w:type="spellEnd"/>
    </w:p>
    <w:p w:rsidR="00827A95" w:rsidRPr="008C13C0" w:rsidRDefault="00827A95" w:rsidP="00827A95">
      <w:pPr>
        <w:spacing w:after="0"/>
        <w:ind w:left="851"/>
        <w:rPr>
          <w:rFonts w:cs="Times New Roman"/>
        </w:rPr>
      </w:pPr>
      <w:proofErr w:type="spellStart"/>
      <w:r w:rsidRPr="008C13C0">
        <w:rPr>
          <w:rFonts w:cs="Times New Roman"/>
        </w:rPr>
        <w:t>Entrechat</w:t>
      </w:r>
      <w:proofErr w:type="spellEnd"/>
      <w:r w:rsidRPr="008C13C0">
        <w:rPr>
          <w:rFonts w:cs="Times New Roman"/>
        </w:rPr>
        <w:t xml:space="preserve"> </w:t>
      </w:r>
      <w:proofErr w:type="spellStart"/>
      <w:r w:rsidRPr="008C13C0">
        <w:rPr>
          <w:rFonts w:cs="Times New Roman"/>
        </w:rPr>
        <w:t>royal</w:t>
      </w:r>
      <w:proofErr w:type="spellEnd"/>
    </w:p>
    <w:p w:rsidR="00827A95" w:rsidRPr="008C13C0" w:rsidRDefault="00827A95" w:rsidP="00827A95">
      <w:pPr>
        <w:spacing w:after="0"/>
        <w:ind w:left="851"/>
        <w:rPr>
          <w:rFonts w:cs="Times New Roman"/>
        </w:rPr>
      </w:pPr>
      <w:proofErr w:type="spellStart"/>
      <w:r w:rsidRPr="008C13C0">
        <w:rPr>
          <w:rFonts w:cs="Times New Roman"/>
        </w:rPr>
        <w:t>Assemblé</w:t>
      </w:r>
      <w:proofErr w:type="spellEnd"/>
      <w:r w:rsidRPr="008C13C0">
        <w:rPr>
          <w:rFonts w:cs="Times New Roman"/>
        </w:rPr>
        <w:t xml:space="preserve"> </w:t>
      </w:r>
      <w:proofErr w:type="spellStart"/>
      <w:r w:rsidRPr="008C13C0">
        <w:rPr>
          <w:rFonts w:cs="Times New Roman"/>
        </w:rPr>
        <w:t>battu</w:t>
      </w:r>
      <w:proofErr w:type="spellEnd"/>
    </w:p>
    <w:p w:rsidR="00827A95" w:rsidRPr="008C13C0" w:rsidRDefault="00827A95" w:rsidP="00827A95">
      <w:pPr>
        <w:spacing w:after="0"/>
        <w:ind w:left="851"/>
        <w:rPr>
          <w:rFonts w:cs="Times New Roman"/>
        </w:rPr>
      </w:pPr>
      <w:proofErr w:type="spellStart"/>
      <w:r w:rsidRPr="008C13C0">
        <w:rPr>
          <w:rFonts w:cs="Times New Roman"/>
        </w:rPr>
        <w:t>Brisé</w:t>
      </w:r>
      <w:proofErr w:type="spellEnd"/>
    </w:p>
    <w:p w:rsidR="00827A95" w:rsidRPr="008C13C0" w:rsidRDefault="00827A95" w:rsidP="00827A95">
      <w:pPr>
        <w:spacing w:after="0"/>
        <w:ind w:left="851"/>
        <w:rPr>
          <w:rFonts w:cs="Times New Roman"/>
        </w:rPr>
      </w:pPr>
      <w:r w:rsidRPr="008C13C0">
        <w:rPr>
          <w:rFonts w:cs="Times New Roman"/>
        </w:rPr>
        <w:t>Cabriole 90 fokon, előre, oldalra, hátra és pózokban</w:t>
      </w:r>
    </w:p>
    <w:p w:rsidR="00827A95" w:rsidRPr="008C13C0" w:rsidRDefault="00827A95" w:rsidP="00827A95">
      <w:pPr>
        <w:spacing w:after="0"/>
        <w:ind w:left="851"/>
        <w:rPr>
          <w:rFonts w:cs="Times New Roman"/>
        </w:rPr>
      </w:pPr>
      <w:proofErr w:type="spellStart"/>
      <w:r w:rsidRPr="008C13C0">
        <w:rPr>
          <w:rFonts w:cs="Times New Roman"/>
        </w:rPr>
        <w:t>Jeté</w:t>
      </w:r>
      <w:proofErr w:type="spellEnd"/>
      <w:r w:rsidRPr="008C13C0">
        <w:rPr>
          <w:rFonts w:cs="Times New Roman"/>
        </w:rPr>
        <w:t xml:space="preserve"> </w:t>
      </w:r>
      <w:proofErr w:type="spellStart"/>
      <w:r w:rsidRPr="008C13C0">
        <w:rPr>
          <w:rFonts w:cs="Times New Roman"/>
        </w:rPr>
        <w:t>entrelacé</w:t>
      </w:r>
      <w:proofErr w:type="spellEnd"/>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fouetté</w:t>
      </w:r>
      <w:proofErr w:type="spellEnd"/>
      <w:r w:rsidRPr="008C13C0">
        <w:rPr>
          <w:rFonts w:cs="Times New Roman"/>
        </w:rPr>
        <w:t xml:space="preserve"> </w:t>
      </w:r>
      <w:proofErr w:type="spellStart"/>
      <w:r w:rsidRPr="008C13C0">
        <w:rPr>
          <w:rFonts w:cs="Times New Roman"/>
        </w:rPr>
        <w:t>sauté</w:t>
      </w:r>
      <w:proofErr w:type="spellEnd"/>
    </w:p>
    <w:p w:rsidR="00827A95" w:rsidRPr="008C13C0" w:rsidRDefault="00827A95" w:rsidP="00827A95">
      <w:pPr>
        <w:spacing w:after="0"/>
        <w:ind w:left="851"/>
        <w:rPr>
          <w:rFonts w:cs="Times New Roman"/>
        </w:rPr>
      </w:pPr>
      <w:r w:rsidRPr="008C13C0">
        <w:rPr>
          <w:rFonts w:cs="Times New Roman"/>
        </w:rPr>
        <w:t xml:space="preserve">Grand </w:t>
      </w:r>
      <w:proofErr w:type="spellStart"/>
      <w:r w:rsidRPr="008C13C0">
        <w:rPr>
          <w:rFonts w:cs="Times New Roman"/>
        </w:rPr>
        <w:t>jeté</w:t>
      </w:r>
      <w:proofErr w:type="spellEnd"/>
      <w:r w:rsidRPr="008C13C0">
        <w:rPr>
          <w:rFonts w:cs="Times New Roman"/>
        </w:rPr>
        <w:t xml:space="preserve"> </w:t>
      </w:r>
      <w:proofErr w:type="spellStart"/>
      <w:r w:rsidRPr="008C13C0">
        <w:rPr>
          <w:rFonts w:cs="Times New Roman"/>
        </w:rPr>
        <w:t>croisé-</w:t>
      </w:r>
      <w:proofErr w:type="spellEnd"/>
      <w:r w:rsidRPr="008C13C0">
        <w:rPr>
          <w:rFonts w:cs="Times New Roman"/>
        </w:rPr>
        <w:t xml:space="preserve"> és </w:t>
      </w:r>
      <w:proofErr w:type="spellStart"/>
      <w:r w:rsidRPr="008C13C0">
        <w:rPr>
          <w:rFonts w:cs="Times New Roman"/>
        </w:rPr>
        <w:t>effacé</w:t>
      </w:r>
      <w:proofErr w:type="spellEnd"/>
      <w:r w:rsidRPr="008C13C0">
        <w:rPr>
          <w:rFonts w:cs="Times New Roman"/>
        </w:rPr>
        <w:t xml:space="preserve"> pózokban</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Projektorral, számítógéppel, internettel felszerelt szaktanterem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27A95" w:rsidRPr="008C13C0" w:rsidTr="00D01FF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27A95" w:rsidRPr="008C13C0" w:rsidTr="00D01F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r>
      <w:tr w:rsidR="00827A95" w:rsidRPr="008C13C0" w:rsidTr="00D01F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1728"/>
          <w:jc w:val="center"/>
        </w:trPr>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bl>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27A95" w:rsidRPr="008C13C0" w:rsidTr="00D01F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27A95" w:rsidRPr="008C13C0" w:rsidTr="00D01F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osztály-keret</w:t>
            </w:r>
          </w:p>
        </w:tc>
      </w:tr>
      <w:tr w:rsidR="00827A95" w:rsidRPr="008C13C0" w:rsidTr="00D01F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r>
      <w:tr w:rsidR="00827A95" w:rsidRPr="008C13C0" w:rsidTr="00D01F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r>
      <w:tr w:rsidR="00827A95" w:rsidRPr="008C13C0" w:rsidTr="00D01FF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bl>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Bevezetés a tánctörténetbe tantárgy</w:t>
      </w:r>
      <w:r w:rsidRPr="008C13C0">
        <w:rPr>
          <w:rFonts w:cs="Times New Roman"/>
          <w:b/>
        </w:rPr>
        <w:tab/>
        <w:t>201 óra/124 óra*</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tanuló ismerje meg a különböző tánctörténeti korok legfontosabb eseményeit, szemléletét, táncainak stílusát, meghatározó alkotóinak, táncosainak életét, munkásságát. Legyen rálátása a fejlődési folyamatokra, korszakok, alkotók egymásra hatására. Tánctörténeti ismereteit képes legyen történeti alapismereteibe ágyazva áttekinteni, valamint általános művészet- és zenetörténeti ismeretekkel összekapcsolni. Fejlessze a tanuló ízlését, tánc- és színházművészet iránti érdeklődését, szeretetét, nyitottságát.</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A tantárgy kapcsolódik a történelem, magyar irodalom, művészet- és zenetörténet, valamint az előadó művészeti gyakorlat tantárgyhoz.</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tánc keletkezésétől a reneszánsz táncművészet korszakáig</w:t>
      </w:r>
      <w:r w:rsidRPr="008C13C0">
        <w:rPr>
          <w:rFonts w:cs="Times New Roman"/>
          <w:b/>
          <w:i/>
        </w:rPr>
        <w:tab/>
        <w:t>36 óra/21 óra</w:t>
      </w:r>
    </w:p>
    <w:p w:rsidR="00827A95" w:rsidRPr="008C13C0" w:rsidRDefault="00827A95" w:rsidP="00827A95">
      <w:pPr>
        <w:spacing w:after="0"/>
        <w:ind w:left="851"/>
        <w:rPr>
          <w:rFonts w:cs="Times New Roman"/>
        </w:rPr>
      </w:pPr>
      <w:r w:rsidRPr="008C13C0">
        <w:rPr>
          <w:rFonts w:cs="Times New Roman"/>
        </w:rPr>
        <w:t>Mágia és rítus az őskorban, a tánc keletkezése, társadalmi funkciója</w:t>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r w:rsidRPr="008C13C0">
        <w:rPr>
          <w:rFonts w:cs="Times New Roman"/>
        </w:rPr>
        <w:tab/>
      </w:r>
    </w:p>
    <w:p w:rsidR="00827A95" w:rsidRPr="008C13C0" w:rsidRDefault="00827A95" w:rsidP="00827A95">
      <w:pPr>
        <w:spacing w:after="0"/>
        <w:ind w:left="851"/>
        <w:rPr>
          <w:rFonts w:cs="Times New Roman"/>
        </w:rPr>
      </w:pPr>
      <w:r w:rsidRPr="008C13C0">
        <w:rPr>
          <w:rFonts w:cs="Times New Roman"/>
        </w:rPr>
        <w:t>Ez az egység a tánc kezdeteiről, keletkezéséről szól, az ősi társadalmakban betöltött funkcióiról, összművészeti jellegéről. Felöleli a munka és a tánc, illetve a mágia és a tánc kapcsolatát, az ősi mozdulatábrázolásokat, ősi formákat, a természeti népek tánckultúráját.</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tánctörténet forrásai</w:t>
      </w: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tánc keletkezése, társadalmi funkciója</w:t>
      </w:r>
    </w:p>
    <w:p w:rsidR="00827A95" w:rsidRPr="008C13C0" w:rsidRDefault="00827A95" w:rsidP="00827A95">
      <w:pPr>
        <w:spacing w:after="0"/>
        <w:ind w:left="851"/>
        <w:rPr>
          <w:rFonts w:cs="Times New Roman"/>
        </w:rPr>
      </w:pPr>
      <w:proofErr w:type="spellStart"/>
      <w:r w:rsidRPr="008C13C0">
        <w:rPr>
          <w:rFonts w:cs="Times New Roman"/>
        </w:rPr>
        <w:t>-ősi</w:t>
      </w:r>
      <w:proofErr w:type="spellEnd"/>
      <w:r w:rsidRPr="008C13C0">
        <w:rPr>
          <w:rFonts w:cs="Times New Roman"/>
        </w:rPr>
        <w:t xml:space="preserve"> mozdulatábrázolások</w:t>
      </w:r>
    </w:p>
    <w:p w:rsidR="00827A95" w:rsidRPr="008C13C0" w:rsidRDefault="00827A95" w:rsidP="00827A95">
      <w:pPr>
        <w:spacing w:after="0"/>
        <w:ind w:left="851"/>
        <w:rPr>
          <w:rFonts w:cs="Times New Roman"/>
        </w:rPr>
      </w:pPr>
      <w:proofErr w:type="spellStart"/>
      <w:r w:rsidRPr="008C13C0">
        <w:rPr>
          <w:rFonts w:cs="Times New Roman"/>
        </w:rPr>
        <w:t>-munkatáncok</w:t>
      </w:r>
      <w:proofErr w:type="spellEnd"/>
    </w:p>
    <w:p w:rsidR="00827A95" w:rsidRPr="008C13C0" w:rsidRDefault="00827A95" w:rsidP="00827A95">
      <w:pPr>
        <w:spacing w:after="0"/>
        <w:ind w:left="851"/>
        <w:rPr>
          <w:rFonts w:cs="Times New Roman"/>
        </w:rPr>
      </w:pPr>
      <w:proofErr w:type="spellStart"/>
      <w:r w:rsidRPr="008C13C0">
        <w:rPr>
          <w:rFonts w:cs="Times New Roman"/>
        </w:rPr>
        <w:t>-tánc</w:t>
      </w:r>
      <w:proofErr w:type="spellEnd"/>
      <w:r w:rsidRPr="008C13C0">
        <w:rPr>
          <w:rFonts w:cs="Times New Roman"/>
        </w:rPr>
        <w:t xml:space="preserve"> és mágia</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Az ókori birodalmak táncélete</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Az egység tartalmazza a nagy ókori civilizációkról fennmaradt, tánccal kapcsolatos ismereteket, a tánc adott kultúrában betöltött szerepét a társadalom kontextusában.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proofErr w:type="spellStart"/>
      <w:r w:rsidRPr="008C13C0">
        <w:rPr>
          <w:rFonts w:cs="Times New Roman"/>
        </w:rPr>
        <w:t>-India</w:t>
      </w:r>
      <w:proofErr w:type="spellEnd"/>
      <w:r w:rsidRPr="008C13C0">
        <w:rPr>
          <w:rFonts w:cs="Times New Roman"/>
        </w:rPr>
        <w:t xml:space="preserve"> táncművészete, az indiai táncok elterjedése: hindu tánckönyvek, táncok fajtái, mudrák.</w:t>
      </w:r>
    </w:p>
    <w:p w:rsidR="00827A95" w:rsidRPr="008C13C0" w:rsidRDefault="00827A95" w:rsidP="00827A95">
      <w:pPr>
        <w:spacing w:after="0"/>
        <w:ind w:left="851"/>
        <w:rPr>
          <w:rFonts w:cs="Times New Roman"/>
        </w:rPr>
      </w:pPr>
      <w:proofErr w:type="spellStart"/>
      <w:r w:rsidRPr="008C13C0">
        <w:rPr>
          <w:rFonts w:cs="Times New Roman"/>
        </w:rPr>
        <w:t>-Japán</w:t>
      </w:r>
      <w:proofErr w:type="spellEnd"/>
      <w:r w:rsidRPr="008C13C0">
        <w:rPr>
          <w:rFonts w:cs="Times New Roman"/>
        </w:rPr>
        <w:t xml:space="preserve"> táncművészete: táncfajták, </w:t>
      </w:r>
      <w:proofErr w:type="gramStart"/>
      <w:r w:rsidRPr="008C13C0">
        <w:rPr>
          <w:rFonts w:cs="Times New Roman"/>
        </w:rPr>
        <w:t>NO</w:t>
      </w:r>
      <w:proofErr w:type="gramEnd"/>
      <w:r w:rsidRPr="008C13C0">
        <w:rPr>
          <w:rFonts w:cs="Times New Roman"/>
        </w:rPr>
        <w:t xml:space="preserve"> színház, táncos dinasztiák.</w:t>
      </w:r>
    </w:p>
    <w:p w:rsidR="00827A95" w:rsidRPr="008C13C0" w:rsidRDefault="00827A95" w:rsidP="00827A95">
      <w:pPr>
        <w:spacing w:after="0"/>
        <w:ind w:left="851"/>
        <w:rPr>
          <w:rFonts w:cs="Times New Roman"/>
        </w:rPr>
      </w:pPr>
      <w:proofErr w:type="spellStart"/>
      <w:r w:rsidRPr="008C13C0">
        <w:rPr>
          <w:rFonts w:cs="Times New Roman"/>
        </w:rPr>
        <w:t>-görög</w:t>
      </w:r>
      <w:proofErr w:type="spellEnd"/>
      <w:r w:rsidRPr="008C13C0">
        <w:rPr>
          <w:rFonts w:cs="Times New Roman"/>
        </w:rPr>
        <w:t xml:space="preserve"> táncművészet: kozmikus tánc, körtáncok, fátyoltánc, Dionüszosz-ünnepek, drámai táncok.</w:t>
      </w:r>
    </w:p>
    <w:p w:rsidR="00827A95" w:rsidRPr="008C13C0" w:rsidRDefault="00827A95" w:rsidP="00827A95">
      <w:pPr>
        <w:spacing w:after="0"/>
        <w:ind w:left="851"/>
        <w:rPr>
          <w:rFonts w:cs="Times New Roman"/>
        </w:rPr>
      </w:pPr>
      <w:proofErr w:type="spellStart"/>
      <w:r w:rsidRPr="008C13C0">
        <w:rPr>
          <w:rFonts w:cs="Times New Roman"/>
        </w:rPr>
        <w:t>-római</w:t>
      </w:r>
      <w:proofErr w:type="spellEnd"/>
      <w:r w:rsidRPr="008C13C0">
        <w:rPr>
          <w:rFonts w:cs="Times New Roman"/>
        </w:rPr>
        <w:t xml:space="preserve"> táncművészet: </w:t>
      </w:r>
      <w:proofErr w:type="spellStart"/>
      <w:r w:rsidRPr="008C13C0">
        <w:rPr>
          <w:rFonts w:cs="Times New Roman"/>
        </w:rPr>
        <w:t>mimusok</w:t>
      </w:r>
      <w:proofErr w:type="spellEnd"/>
      <w:r w:rsidRPr="008C13C0">
        <w:rPr>
          <w:rFonts w:cs="Times New Roman"/>
        </w:rPr>
        <w:t xml:space="preserve">, </w:t>
      </w:r>
      <w:proofErr w:type="spellStart"/>
      <w:r w:rsidRPr="008C13C0">
        <w:rPr>
          <w:rFonts w:cs="Times New Roman"/>
        </w:rPr>
        <w:t>szaturnáliák</w:t>
      </w:r>
      <w:proofErr w:type="spellEnd"/>
      <w:r w:rsidRPr="008C13C0">
        <w:rPr>
          <w:rFonts w:cs="Times New Roman"/>
        </w:rPr>
        <w:t>, lupercaliák, bacchanáliák, pantomim.</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Táncélet Európában a középkortól a reneszánszon át az udvari balettig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lastRenderedPageBreak/>
        <w:t>A téma felöleli a tánctörténetet a koraközépkori keresztény kultusz terjedésétől a reneszánsz kori Itáliai táncmesterekig.</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Középkor</w:t>
      </w: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kereszténység hatása a mindennapi életre és a táncra, a tánc egyházi tilalma</w:t>
      </w:r>
    </w:p>
    <w:p w:rsidR="00827A95" w:rsidRPr="008C13C0" w:rsidRDefault="00827A95" w:rsidP="00827A95">
      <w:pPr>
        <w:spacing w:after="0"/>
        <w:ind w:left="851"/>
        <w:rPr>
          <w:rFonts w:cs="Times New Roman"/>
        </w:rPr>
      </w:pPr>
      <w:proofErr w:type="spellStart"/>
      <w:r w:rsidRPr="008C13C0">
        <w:rPr>
          <w:rFonts w:cs="Times New Roman"/>
        </w:rPr>
        <w:t>-pogány</w:t>
      </w:r>
      <w:proofErr w:type="spellEnd"/>
      <w:r w:rsidRPr="008C13C0">
        <w:rPr>
          <w:rFonts w:cs="Times New Roman"/>
        </w:rPr>
        <w:t xml:space="preserve"> és barbár elemek továbbélése a keresztény kultúrában</w:t>
      </w:r>
    </w:p>
    <w:p w:rsidR="00827A95" w:rsidRPr="008C13C0" w:rsidRDefault="00827A95" w:rsidP="00827A95">
      <w:pPr>
        <w:spacing w:after="0"/>
        <w:ind w:left="851"/>
        <w:rPr>
          <w:rFonts w:cs="Times New Roman"/>
        </w:rPr>
      </w:pPr>
      <w:proofErr w:type="spellStart"/>
      <w:r w:rsidRPr="008C13C0">
        <w:rPr>
          <w:rFonts w:cs="Times New Roman"/>
        </w:rPr>
        <w:t>-misztérium</w:t>
      </w:r>
      <w:proofErr w:type="spellEnd"/>
      <w:r w:rsidRPr="008C13C0">
        <w:rPr>
          <w:rFonts w:cs="Times New Roman"/>
        </w:rPr>
        <w:t xml:space="preserve"> játékok</w:t>
      </w:r>
    </w:p>
    <w:p w:rsidR="00827A95" w:rsidRPr="008C13C0" w:rsidRDefault="00827A95" w:rsidP="00827A95">
      <w:pPr>
        <w:spacing w:after="0"/>
        <w:ind w:left="851"/>
        <w:rPr>
          <w:rFonts w:cs="Times New Roman"/>
        </w:rPr>
      </w:pPr>
      <w:proofErr w:type="spellStart"/>
      <w:r w:rsidRPr="008C13C0">
        <w:rPr>
          <w:rFonts w:cs="Times New Roman"/>
        </w:rPr>
        <w:t>-Danse</w:t>
      </w:r>
      <w:proofErr w:type="spellEnd"/>
      <w:r w:rsidRPr="008C13C0">
        <w:rPr>
          <w:rFonts w:cs="Times New Roman"/>
        </w:rPr>
        <w:t xml:space="preserve"> </w:t>
      </w:r>
      <w:proofErr w:type="spellStart"/>
      <w:r w:rsidRPr="008C13C0">
        <w:rPr>
          <w:rFonts w:cs="Times New Roman"/>
        </w:rPr>
        <w:t>macabre</w:t>
      </w:r>
      <w:proofErr w:type="spellEnd"/>
    </w:p>
    <w:p w:rsidR="00827A95" w:rsidRPr="008C13C0" w:rsidRDefault="00827A95" w:rsidP="00827A95">
      <w:pPr>
        <w:spacing w:after="0"/>
        <w:ind w:left="851"/>
        <w:rPr>
          <w:rFonts w:cs="Times New Roman"/>
        </w:rPr>
      </w:pPr>
      <w:proofErr w:type="spellStart"/>
      <w:r w:rsidRPr="008C13C0">
        <w:rPr>
          <w:rFonts w:cs="Times New Roman"/>
        </w:rPr>
        <w:t>-lovagi</w:t>
      </w:r>
      <w:proofErr w:type="spellEnd"/>
      <w:r w:rsidRPr="008C13C0">
        <w:rPr>
          <w:rFonts w:cs="Times New Roman"/>
        </w:rPr>
        <w:t xml:space="preserve"> kultúra és táncformái</w:t>
      </w:r>
    </w:p>
    <w:p w:rsidR="00827A95" w:rsidRPr="008C13C0" w:rsidRDefault="00827A95" w:rsidP="00827A95">
      <w:pPr>
        <w:spacing w:after="0"/>
        <w:ind w:left="851"/>
        <w:rPr>
          <w:rFonts w:cs="Times New Roman"/>
        </w:rPr>
      </w:pPr>
      <w:proofErr w:type="spellStart"/>
      <w:r w:rsidRPr="008C13C0">
        <w:rPr>
          <w:rFonts w:cs="Times New Roman"/>
        </w:rPr>
        <w:t>-nemesi</w:t>
      </w:r>
      <w:proofErr w:type="spellEnd"/>
      <w:r w:rsidRPr="008C13C0">
        <w:rPr>
          <w:rFonts w:cs="Times New Roman"/>
        </w:rPr>
        <w:t xml:space="preserve"> és paraszti táncok különválása</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Reneszánsz</w:t>
      </w: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reneszánsz esztétikája</w:t>
      </w:r>
    </w:p>
    <w:p w:rsidR="00827A95" w:rsidRPr="008C13C0" w:rsidRDefault="00827A95" w:rsidP="00827A95">
      <w:pPr>
        <w:spacing w:after="0"/>
        <w:ind w:left="851"/>
        <w:rPr>
          <w:rFonts w:cs="Times New Roman"/>
        </w:rPr>
      </w:pPr>
      <w:proofErr w:type="spellStart"/>
      <w:r w:rsidRPr="008C13C0">
        <w:rPr>
          <w:rFonts w:cs="Times New Roman"/>
        </w:rPr>
        <w:t>-ballo</w:t>
      </w:r>
      <w:proofErr w:type="spellEnd"/>
      <w:r w:rsidRPr="008C13C0">
        <w:rPr>
          <w:rFonts w:cs="Times New Roman"/>
        </w:rPr>
        <w:t xml:space="preserve"> és </w:t>
      </w:r>
      <w:proofErr w:type="spellStart"/>
      <w:r w:rsidRPr="008C13C0">
        <w:rPr>
          <w:rFonts w:cs="Times New Roman"/>
        </w:rPr>
        <w:t>balletto</w:t>
      </w:r>
      <w:proofErr w:type="spellEnd"/>
    </w:p>
    <w:p w:rsidR="00827A95" w:rsidRPr="008C13C0" w:rsidRDefault="00827A95" w:rsidP="00827A95">
      <w:pPr>
        <w:spacing w:after="0"/>
        <w:ind w:left="851"/>
        <w:rPr>
          <w:rFonts w:cs="Times New Roman"/>
        </w:rPr>
      </w:pPr>
      <w:proofErr w:type="spellStart"/>
      <w:r w:rsidRPr="008C13C0">
        <w:rPr>
          <w:rFonts w:cs="Times New Roman"/>
        </w:rPr>
        <w:t>-maestro</w:t>
      </w:r>
      <w:proofErr w:type="spellEnd"/>
      <w:r w:rsidRPr="008C13C0">
        <w:rPr>
          <w:rFonts w:cs="Times New Roman"/>
        </w:rPr>
        <w:t xml:space="preserve"> di ballok: </w:t>
      </w:r>
      <w:proofErr w:type="spellStart"/>
      <w:r w:rsidRPr="008C13C0">
        <w:rPr>
          <w:rFonts w:cs="Times New Roman"/>
        </w:rPr>
        <w:t>Domenico</w:t>
      </w:r>
      <w:proofErr w:type="spellEnd"/>
      <w:r w:rsidRPr="008C13C0">
        <w:rPr>
          <w:rFonts w:cs="Times New Roman"/>
        </w:rPr>
        <w:t xml:space="preserve"> Da Ferrara, Antonio </w:t>
      </w:r>
      <w:proofErr w:type="spellStart"/>
      <w:r w:rsidRPr="008C13C0">
        <w:rPr>
          <w:rFonts w:cs="Times New Roman"/>
        </w:rPr>
        <w:t>Cornano</w:t>
      </w:r>
      <w:proofErr w:type="spellEnd"/>
      <w:r w:rsidRPr="008C13C0">
        <w:rPr>
          <w:rFonts w:cs="Times New Roman"/>
        </w:rPr>
        <w:t xml:space="preserve">, </w:t>
      </w:r>
      <w:proofErr w:type="spellStart"/>
      <w:r w:rsidRPr="008C13C0">
        <w:rPr>
          <w:rFonts w:cs="Times New Roman"/>
        </w:rPr>
        <w:t>Fabritio</w:t>
      </w:r>
      <w:proofErr w:type="spellEnd"/>
      <w:r w:rsidRPr="008C13C0">
        <w:rPr>
          <w:rFonts w:cs="Times New Roman"/>
        </w:rPr>
        <w:t xml:space="preserve"> </w:t>
      </w:r>
      <w:proofErr w:type="spellStart"/>
      <w:r w:rsidRPr="008C13C0">
        <w:rPr>
          <w:rFonts w:cs="Times New Roman"/>
        </w:rPr>
        <w:t>Caroso</w:t>
      </w:r>
      <w:proofErr w:type="spellEnd"/>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új európai táncművészet megalapozása</w:t>
      </w:r>
    </w:p>
    <w:p w:rsidR="00827A95" w:rsidRPr="008C13C0" w:rsidRDefault="00827A95" w:rsidP="00827A95">
      <w:pPr>
        <w:spacing w:after="0"/>
        <w:ind w:left="851"/>
        <w:rPr>
          <w:rFonts w:cs="Times New Roman"/>
        </w:rPr>
      </w:pPr>
      <w:proofErr w:type="spellStart"/>
      <w:r w:rsidRPr="008C13C0">
        <w:rPr>
          <w:rFonts w:cs="Times New Roman"/>
        </w:rPr>
        <w:t>-intermedium</w:t>
      </w:r>
      <w:proofErr w:type="spellEnd"/>
    </w:p>
    <w:p w:rsidR="00827A95" w:rsidRPr="008C13C0" w:rsidRDefault="00827A95" w:rsidP="00827A95">
      <w:pPr>
        <w:spacing w:after="0"/>
        <w:ind w:left="851"/>
        <w:rPr>
          <w:rFonts w:cs="Times New Roman"/>
        </w:rPr>
      </w:pPr>
      <w:proofErr w:type="spellStart"/>
      <w:r w:rsidRPr="008C13C0">
        <w:rPr>
          <w:rFonts w:cs="Times New Roman"/>
        </w:rPr>
        <w:t>-commedia</w:t>
      </w:r>
      <w:proofErr w:type="spellEnd"/>
      <w:r w:rsidRPr="008C13C0">
        <w:rPr>
          <w:rFonts w:cs="Times New Roman"/>
        </w:rPr>
        <w:t xml:space="preserve"> </w:t>
      </w:r>
      <w:proofErr w:type="spellStart"/>
      <w:r w:rsidRPr="008C13C0">
        <w:rPr>
          <w:rFonts w:cs="Times New Roman"/>
        </w:rPr>
        <w:t>dell</w:t>
      </w:r>
      <w:proofErr w:type="spellEnd"/>
      <w:r w:rsidRPr="008C13C0">
        <w:rPr>
          <w:rFonts w:cs="Times New Roman"/>
        </w:rPr>
        <w:t xml:space="preserve">’ </w:t>
      </w:r>
      <w:proofErr w:type="spellStart"/>
      <w:r w:rsidRPr="008C13C0">
        <w:rPr>
          <w:rFonts w:cs="Times New Roman"/>
        </w:rPr>
        <w:t>arte</w:t>
      </w:r>
      <w:proofErr w:type="spellEnd"/>
    </w:p>
    <w:p w:rsidR="00827A95" w:rsidRPr="008C13C0" w:rsidRDefault="00827A95" w:rsidP="00827A95">
      <w:pPr>
        <w:spacing w:after="0"/>
        <w:ind w:left="851"/>
        <w:rPr>
          <w:rFonts w:cs="Times New Roman"/>
        </w:rPr>
      </w:pPr>
      <w:proofErr w:type="spellStart"/>
      <w:r w:rsidRPr="008C13C0">
        <w:rPr>
          <w:rFonts w:cs="Times New Roman"/>
        </w:rPr>
        <w:t>-Thoinot</w:t>
      </w:r>
      <w:proofErr w:type="spellEnd"/>
      <w:r w:rsidRPr="008C13C0">
        <w:rPr>
          <w:rFonts w:cs="Times New Roman"/>
        </w:rPr>
        <w:t xml:space="preserve"> </w:t>
      </w:r>
      <w:proofErr w:type="spellStart"/>
      <w:r w:rsidRPr="008C13C0">
        <w:rPr>
          <w:rFonts w:cs="Times New Roman"/>
        </w:rPr>
        <w:t>Arbeau</w:t>
      </w:r>
      <w:proofErr w:type="spellEnd"/>
      <w:r w:rsidRPr="008C13C0">
        <w:rPr>
          <w:rFonts w:cs="Times New Roman"/>
        </w:rPr>
        <w:t xml:space="preserve">: </w:t>
      </w:r>
      <w:proofErr w:type="spellStart"/>
      <w:r w:rsidRPr="008C13C0">
        <w:rPr>
          <w:rFonts w:cs="Times New Roman"/>
        </w:rPr>
        <w:t>Orchésographie</w:t>
      </w:r>
      <w:proofErr w:type="spellEnd"/>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 magyar táncélet a reneszánszban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Reneszánsz Magyarországon </w:t>
      </w:r>
    </w:p>
    <w:p w:rsidR="00827A95" w:rsidRPr="008C13C0" w:rsidRDefault="00827A95" w:rsidP="00827A95">
      <w:pPr>
        <w:spacing w:after="0"/>
        <w:ind w:left="851"/>
        <w:rPr>
          <w:rFonts w:cs="Times New Roman"/>
        </w:rPr>
      </w:pPr>
      <w:proofErr w:type="spellStart"/>
      <w:r w:rsidRPr="008C13C0">
        <w:rPr>
          <w:rFonts w:cs="Times New Roman"/>
        </w:rPr>
        <w:t>-Mátyás</w:t>
      </w:r>
      <w:proofErr w:type="spellEnd"/>
      <w:r w:rsidRPr="008C13C0">
        <w:rPr>
          <w:rFonts w:cs="Times New Roman"/>
        </w:rPr>
        <w:t xml:space="preserve"> király és a reneszánsz</w:t>
      </w:r>
    </w:p>
    <w:p w:rsidR="00827A95" w:rsidRPr="008C13C0" w:rsidRDefault="00827A95" w:rsidP="00827A95">
      <w:pPr>
        <w:spacing w:after="0"/>
        <w:ind w:left="851"/>
        <w:rPr>
          <w:rFonts w:cs="Times New Roman"/>
        </w:rPr>
      </w:pPr>
      <w:proofErr w:type="spellStart"/>
      <w:r w:rsidRPr="008C13C0">
        <w:rPr>
          <w:rFonts w:cs="Times New Roman"/>
        </w:rPr>
        <w:t>-magyarországi</w:t>
      </w:r>
      <w:proofErr w:type="spellEnd"/>
      <w:r w:rsidRPr="008C13C0">
        <w:rPr>
          <w:rFonts w:cs="Times New Roman"/>
        </w:rPr>
        <w:t xml:space="preserve"> táncfajták</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Az udvari balett kialakulásától a reformkori magyar táncéletig</w:t>
      </w:r>
      <w:r w:rsidRPr="008C13C0">
        <w:rPr>
          <w:rFonts w:cs="Times New Roman"/>
          <w:b/>
          <w:i/>
        </w:rPr>
        <w:tab/>
        <w:t>36 óra/21 óra</w:t>
      </w:r>
    </w:p>
    <w:p w:rsidR="00827A95" w:rsidRPr="008C13C0" w:rsidRDefault="00827A95" w:rsidP="00827A95">
      <w:pPr>
        <w:spacing w:after="0"/>
        <w:ind w:left="851"/>
        <w:rPr>
          <w:rFonts w:cs="Times New Roman"/>
        </w:rPr>
      </w:pPr>
      <w:r w:rsidRPr="008C13C0">
        <w:rPr>
          <w:rFonts w:cs="Times New Roman"/>
        </w:rPr>
        <w:t>Udvari balett</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Medici Katalin ünnepélyei</w:t>
      </w:r>
    </w:p>
    <w:p w:rsidR="00827A95" w:rsidRPr="008C13C0" w:rsidRDefault="00827A95" w:rsidP="00827A95">
      <w:pPr>
        <w:spacing w:after="0"/>
        <w:ind w:left="851"/>
        <w:rPr>
          <w:rFonts w:cs="Times New Roman"/>
        </w:rPr>
      </w:pPr>
      <w:r w:rsidRPr="008C13C0">
        <w:rPr>
          <w:rFonts w:cs="Times New Roman"/>
        </w:rPr>
        <w:t>XIV. Lajos udvari balettjeinek látványvilága</w:t>
      </w:r>
    </w:p>
    <w:p w:rsidR="00827A95" w:rsidRPr="008C13C0" w:rsidRDefault="00827A95" w:rsidP="00827A95">
      <w:pPr>
        <w:spacing w:after="0"/>
        <w:ind w:left="851"/>
        <w:rPr>
          <w:rFonts w:cs="Times New Roman"/>
        </w:rPr>
      </w:pPr>
      <w:r w:rsidRPr="008C13C0">
        <w:rPr>
          <w:rFonts w:cs="Times New Roman"/>
        </w:rPr>
        <w:t>-XIV. Lajos, a Napkirály – táncos, mecénás</w:t>
      </w:r>
    </w:p>
    <w:p w:rsidR="00827A95" w:rsidRPr="008C13C0" w:rsidRDefault="00827A95" w:rsidP="00827A95">
      <w:pPr>
        <w:spacing w:after="0"/>
        <w:ind w:left="851"/>
        <w:rPr>
          <w:rFonts w:cs="Times New Roman"/>
        </w:rPr>
      </w:pPr>
      <w:proofErr w:type="spellStart"/>
      <w:r w:rsidRPr="008C13C0">
        <w:rPr>
          <w:rFonts w:cs="Times New Roman"/>
        </w:rPr>
        <w:t>-alkotók</w:t>
      </w:r>
      <w:proofErr w:type="spellEnd"/>
      <w:proofErr w:type="gramStart"/>
      <w:r w:rsidRPr="008C13C0">
        <w:rPr>
          <w:rFonts w:cs="Times New Roman"/>
        </w:rPr>
        <w:t xml:space="preserve">:  </w:t>
      </w:r>
      <w:proofErr w:type="spellStart"/>
      <w:r w:rsidRPr="008C13C0">
        <w:rPr>
          <w:rFonts w:cs="Times New Roman"/>
        </w:rPr>
        <w:t>Beauchamps</w:t>
      </w:r>
      <w:proofErr w:type="spellEnd"/>
      <w:proofErr w:type="gramEnd"/>
      <w:r w:rsidRPr="008C13C0">
        <w:rPr>
          <w:rFonts w:cs="Times New Roman"/>
        </w:rPr>
        <w:t xml:space="preserve">, Lully, </w:t>
      </w:r>
      <w:proofErr w:type="spellStart"/>
      <w:r w:rsidRPr="008C13C0">
        <w:rPr>
          <w:rFonts w:cs="Times New Roman"/>
        </w:rPr>
        <w:t>Moliére</w:t>
      </w:r>
      <w:proofErr w:type="spellEnd"/>
    </w:p>
    <w:p w:rsidR="00827A95" w:rsidRPr="008C13C0" w:rsidRDefault="00827A95" w:rsidP="00827A95">
      <w:pPr>
        <w:spacing w:after="0"/>
        <w:ind w:left="851"/>
        <w:rPr>
          <w:rFonts w:cs="Times New Roman"/>
        </w:rPr>
      </w:pPr>
      <w:r w:rsidRPr="008C13C0">
        <w:rPr>
          <w:rFonts w:cs="Times New Roman"/>
        </w:rPr>
        <w:t>-1662. Királyi Táncakadémia</w:t>
      </w:r>
    </w:p>
    <w:p w:rsidR="00827A95" w:rsidRPr="008C13C0" w:rsidRDefault="00827A95" w:rsidP="00827A95">
      <w:pPr>
        <w:spacing w:after="0"/>
        <w:ind w:left="851"/>
        <w:rPr>
          <w:rFonts w:cs="Times New Roman"/>
        </w:rPr>
      </w:pPr>
      <w:proofErr w:type="spellStart"/>
      <w:r w:rsidRPr="008C13C0">
        <w:rPr>
          <w:rFonts w:cs="Times New Roman"/>
        </w:rPr>
        <w:t>-táncmesterek</w:t>
      </w:r>
      <w:proofErr w:type="spellEnd"/>
      <w:r w:rsidRPr="008C13C0">
        <w:rPr>
          <w:rFonts w:cs="Times New Roman"/>
        </w:rPr>
        <w:t xml:space="preserve">, </w:t>
      </w:r>
      <w:proofErr w:type="spellStart"/>
      <w:r w:rsidRPr="008C13C0">
        <w:rPr>
          <w:rFonts w:cs="Times New Roman"/>
        </w:rPr>
        <w:t>táncjelírás</w:t>
      </w:r>
      <w:proofErr w:type="spellEnd"/>
      <w:r w:rsidRPr="008C13C0">
        <w:rPr>
          <w:rFonts w:cs="Times New Roman"/>
        </w:rPr>
        <w:t xml:space="preserve">: Rameau, </w:t>
      </w:r>
      <w:proofErr w:type="spellStart"/>
      <w:r w:rsidRPr="008C13C0">
        <w:rPr>
          <w:rFonts w:cs="Times New Roman"/>
        </w:rPr>
        <w:t>Feuillet</w:t>
      </w:r>
      <w:proofErr w:type="spellEnd"/>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 felvilágosodás hatása a táncművészetre, Jean-Georges Noverre cselekményes balettje és a "Levelek</w:t>
      </w:r>
      <w:proofErr w:type="gramStart"/>
      <w:r w:rsidRPr="008C13C0">
        <w:rPr>
          <w:rFonts w:cs="Times New Roman"/>
        </w:rPr>
        <w:t>...</w:t>
      </w:r>
      <w:proofErr w:type="gramEnd"/>
      <w:r w:rsidRPr="008C13C0">
        <w:rPr>
          <w:rFonts w:cs="Times New Roman"/>
        </w:rPr>
        <w:t>"</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 felvilágosodás hatása miképp jelenik meg a táncművészetben, Noverre munkásságán keresztül veszi végig a korszak újító törekvéseit.</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proofErr w:type="spellStart"/>
      <w:r w:rsidRPr="008C13C0">
        <w:rPr>
          <w:rFonts w:cs="Times New Roman"/>
        </w:rPr>
        <w:t>-előzmények</w:t>
      </w:r>
      <w:proofErr w:type="spellEnd"/>
      <w:r w:rsidRPr="008C13C0">
        <w:rPr>
          <w:rFonts w:cs="Times New Roman"/>
        </w:rPr>
        <w:t>: a tökéletes táncosok, csiszolt technika, olasz virtuozitás</w:t>
      </w:r>
    </w:p>
    <w:p w:rsidR="00827A95" w:rsidRPr="008C13C0" w:rsidRDefault="00827A95" w:rsidP="00827A95">
      <w:pPr>
        <w:spacing w:after="0"/>
        <w:ind w:left="851"/>
        <w:rPr>
          <w:rFonts w:cs="Times New Roman"/>
        </w:rPr>
      </w:pPr>
      <w:proofErr w:type="spellStart"/>
      <w:r w:rsidRPr="008C13C0">
        <w:rPr>
          <w:rFonts w:cs="Times New Roman"/>
        </w:rPr>
        <w:t>-Noverre</w:t>
      </w:r>
      <w:proofErr w:type="spellEnd"/>
      <w:r w:rsidRPr="008C13C0">
        <w:rPr>
          <w:rFonts w:cs="Times New Roman"/>
        </w:rPr>
        <w:t xml:space="preserve"> élettörténete és munkássága</w:t>
      </w:r>
    </w:p>
    <w:p w:rsidR="00827A95" w:rsidRPr="008C13C0" w:rsidRDefault="00827A95" w:rsidP="00827A95">
      <w:pPr>
        <w:spacing w:after="0"/>
        <w:ind w:left="851"/>
        <w:rPr>
          <w:rFonts w:cs="Times New Roman"/>
        </w:rPr>
      </w:pPr>
      <w:proofErr w:type="spellStart"/>
      <w:r w:rsidRPr="008C13C0">
        <w:rPr>
          <w:rFonts w:cs="Times New Roman"/>
        </w:rPr>
        <w:t>-Noverre</w:t>
      </w:r>
      <w:proofErr w:type="spellEnd"/>
      <w:r w:rsidRPr="008C13C0">
        <w:rPr>
          <w:rFonts w:cs="Times New Roman"/>
        </w:rPr>
        <w:t xml:space="preserve"> reformtörekvései: a cselekményes balett, dramaturgia, díszlet, jelmez, pantomim és tánc összekapcsolása</w:t>
      </w:r>
    </w:p>
    <w:p w:rsidR="00827A95" w:rsidRPr="008C13C0" w:rsidRDefault="00827A95" w:rsidP="00827A95">
      <w:pPr>
        <w:spacing w:after="0"/>
        <w:ind w:left="851"/>
        <w:rPr>
          <w:rFonts w:cs="Times New Roman"/>
        </w:rPr>
      </w:pPr>
      <w:proofErr w:type="spellStart"/>
      <w:r w:rsidRPr="008C13C0">
        <w:rPr>
          <w:rFonts w:cs="Times New Roman"/>
        </w:rPr>
        <w:t>-Noverre</w:t>
      </w:r>
      <w:proofErr w:type="spellEnd"/>
      <w:r w:rsidRPr="008C13C0">
        <w:rPr>
          <w:rFonts w:cs="Times New Roman"/>
        </w:rPr>
        <w:t xml:space="preserve"> balettje</w:t>
      </w:r>
    </w:p>
    <w:p w:rsidR="00827A95" w:rsidRPr="008C13C0" w:rsidRDefault="00827A95" w:rsidP="00827A95">
      <w:pPr>
        <w:spacing w:after="0"/>
        <w:ind w:left="851"/>
        <w:rPr>
          <w:rFonts w:cs="Times New Roman"/>
        </w:rPr>
      </w:pPr>
      <w:proofErr w:type="spellStart"/>
      <w:r w:rsidRPr="008C13C0">
        <w:rPr>
          <w:rFonts w:cs="Times New Roman"/>
        </w:rPr>
        <w:t>-Noverre</w:t>
      </w:r>
      <w:proofErr w:type="spellEnd"/>
      <w:r w:rsidRPr="008C13C0">
        <w:rPr>
          <w:rFonts w:cs="Times New Roman"/>
        </w:rPr>
        <w:t xml:space="preserve"> követői</w:t>
      </w:r>
    </w:p>
    <w:p w:rsidR="00827A95" w:rsidRPr="008C13C0" w:rsidRDefault="00827A95" w:rsidP="00827A95">
      <w:pPr>
        <w:spacing w:after="0"/>
        <w:ind w:left="851"/>
        <w:rPr>
          <w:rFonts w:cs="Times New Roman"/>
        </w:rPr>
      </w:pPr>
      <w:proofErr w:type="spellStart"/>
      <w:r w:rsidRPr="008C13C0">
        <w:rPr>
          <w:rFonts w:cs="Times New Roman"/>
        </w:rPr>
        <w:t>-Vigano</w:t>
      </w:r>
      <w:proofErr w:type="spellEnd"/>
      <w:r w:rsidRPr="008C13C0">
        <w:rPr>
          <w:rFonts w:cs="Times New Roman"/>
        </w:rPr>
        <w:t xml:space="preserve"> </w:t>
      </w:r>
      <w:proofErr w:type="spellStart"/>
      <w:r w:rsidRPr="008C13C0">
        <w:rPr>
          <w:rFonts w:cs="Times New Roman"/>
        </w:rPr>
        <w:t>coreodrammája</w:t>
      </w:r>
      <w:proofErr w:type="spellEnd"/>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lastRenderedPageBreak/>
        <w:t xml:space="preserve">A romantikus balett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A </w:t>
      </w:r>
      <w:proofErr w:type="gramStart"/>
      <w:r w:rsidRPr="008C13C0">
        <w:rPr>
          <w:rFonts w:cs="Times New Roman"/>
        </w:rPr>
        <w:t>romantika</w:t>
      </w:r>
      <w:proofErr w:type="gramEnd"/>
      <w:r w:rsidRPr="008C13C0">
        <w:rPr>
          <w:rFonts w:cs="Times New Roman"/>
        </w:rPr>
        <w:t xml:space="preserve"> mint  stílusteremtő korszak</w:t>
      </w:r>
    </w:p>
    <w:p w:rsidR="00827A95" w:rsidRPr="008C13C0" w:rsidRDefault="00827A95" w:rsidP="00827A95">
      <w:pPr>
        <w:spacing w:after="0"/>
        <w:ind w:left="851"/>
        <w:rPr>
          <w:rFonts w:cs="Times New Roman"/>
        </w:rPr>
      </w:pPr>
      <w:proofErr w:type="spellStart"/>
      <w:r w:rsidRPr="008C13C0">
        <w:rPr>
          <w:rFonts w:cs="Times New Roman"/>
        </w:rPr>
        <w:t>-Bournonville</w:t>
      </w:r>
      <w:proofErr w:type="spellEnd"/>
    </w:p>
    <w:p w:rsidR="00827A95" w:rsidRPr="008C13C0" w:rsidRDefault="00827A95" w:rsidP="00827A95">
      <w:pPr>
        <w:spacing w:after="0"/>
        <w:ind w:left="851"/>
        <w:rPr>
          <w:rFonts w:cs="Times New Roman"/>
        </w:rPr>
      </w:pPr>
      <w:proofErr w:type="spellStart"/>
      <w:r w:rsidRPr="008C13C0">
        <w:rPr>
          <w:rFonts w:cs="Times New Roman"/>
        </w:rPr>
        <w:t>-Spicctánc</w:t>
      </w:r>
      <w:proofErr w:type="spellEnd"/>
      <w:r w:rsidRPr="008C13C0">
        <w:rPr>
          <w:rFonts w:cs="Times New Roman"/>
        </w:rPr>
        <w:t xml:space="preserve">, tündérlények </w:t>
      </w: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w:t>
      </w:r>
      <w:proofErr w:type="spellStart"/>
      <w:r w:rsidRPr="008C13C0">
        <w:rPr>
          <w:rFonts w:cs="Times New Roman"/>
        </w:rPr>
        <w:t>Taglionik</w:t>
      </w:r>
      <w:proofErr w:type="spellEnd"/>
      <w:r w:rsidRPr="008C13C0">
        <w:rPr>
          <w:rFonts w:cs="Times New Roman"/>
        </w:rPr>
        <w:t xml:space="preserve"> (</w:t>
      </w:r>
      <w:proofErr w:type="spellStart"/>
      <w:r w:rsidRPr="008C13C0">
        <w:rPr>
          <w:rFonts w:cs="Times New Roman"/>
        </w:rPr>
        <w:t>Filippo</w:t>
      </w:r>
      <w:proofErr w:type="spellEnd"/>
      <w:r w:rsidRPr="008C13C0">
        <w:rPr>
          <w:rFonts w:cs="Times New Roman"/>
        </w:rPr>
        <w:t xml:space="preserve">, Marie) és </w:t>
      </w:r>
      <w:proofErr w:type="gramStart"/>
      <w:r w:rsidRPr="008C13C0">
        <w:rPr>
          <w:rFonts w:cs="Times New Roman"/>
        </w:rPr>
        <w:t>A</w:t>
      </w:r>
      <w:proofErr w:type="gramEnd"/>
      <w:r w:rsidRPr="008C13C0">
        <w:rPr>
          <w:rFonts w:cs="Times New Roman"/>
        </w:rPr>
        <w:t xml:space="preserve"> Szilfid</w:t>
      </w:r>
    </w:p>
    <w:p w:rsidR="00827A95" w:rsidRPr="008C13C0" w:rsidRDefault="00827A95" w:rsidP="00827A95">
      <w:pPr>
        <w:spacing w:after="0"/>
        <w:ind w:left="851"/>
        <w:rPr>
          <w:rFonts w:cs="Times New Roman"/>
        </w:rPr>
      </w:pPr>
      <w:proofErr w:type="spellStart"/>
      <w:r w:rsidRPr="008C13C0">
        <w:rPr>
          <w:rFonts w:cs="Times New Roman"/>
        </w:rPr>
        <w:t>-Nemzeti</w:t>
      </w:r>
      <w:proofErr w:type="spellEnd"/>
      <w:r w:rsidRPr="008C13C0">
        <w:rPr>
          <w:rFonts w:cs="Times New Roman"/>
        </w:rPr>
        <w:t xml:space="preserve"> romantika – néptánc - karaktertáncok</w:t>
      </w:r>
    </w:p>
    <w:p w:rsidR="00827A95" w:rsidRPr="008C13C0" w:rsidRDefault="00827A95" w:rsidP="00827A95">
      <w:pPr>
        <w:spacing w:after="0"/>
        <w:ind w:left="851"/>
        <w:rPr>
          <w:rFonts w:cs="Times New Roman"/>
        </w:rPr>
      </w:pPr>
      <w:proofErr w:type="spellStart"/>
      <w:r w:rsidRPr="008C13C0">
        <w:rPr>
          <w:rFonts w:cs="Times New Roman"/>
        </w:rPr>
        <w:t>-Fanny</w:t>
      </w:r>
      <w:proofErr w:type="spellEnd"/>
      <w:r w:rsidRPr="008C13C0">
        <w:rPr>
          <w:rFonts w:cs="Times New Roman"/>
        </w:rPr>
        <w:t xml:space="preserve"> </w:t>
      </w:r>
      <w:proofErr w:type="spellStart"/>
      <w:r w:rsidRPr="008C13C0">
        <w:rPr>
          <w:rFonts w:cs="Times New Roman"/>
        </w:rPr>
        <w:t>Elssler</w:t>
      </w:r>
      <w:proofErr w:type="spellEnd"/>
    </w:p>
    <w:p w:rsidR="00827A95" w:rsidRPr="008C13C0" w:rsidRDefault="00827A95" w:rsidP="00827A95">
      <w:pPr>
        <w:spacing w:after="0"/>
        <w:ind w:left="851"/>
        <w:rPr>
          <w:rFonts w:cs="Times New Roman"/>
        </w:rPr>
      </w:pPr>
      <w:proofErr w:type="spellStart"/>
      <w:r w:rsidRPr="008C13C0">
        <w:rPr>
          <w:rFonts w:cs="Times New Roman"/>
        </w:rPr>
        <w:t>-Perrot</w:t>
      </w:r>
      <w:proofErr w:type="spellEnd"/>
      <w:r w:rsidRPr="008C13C0">
        <w:rPr>
          <w:rFonts w:cs="Times New Roman"/>
        </w:rPr>
        <w:t xml:space="preserve">, </w:t>
      </w:r>
      <w:proofErr w:type="spellStart"/>
      <w:r w:rsidRPr="008C13C0">
        <w:rPr>
          <w:rFonts w:cs="Times New Roman"/>
        </w:rPr>
        <w:t>Grisi</w:t>
      </w:r>
      <w:proofErr w:type="spellEnd"/>
      <w:r w:rsidRPr="008C13C0">
        <w:rPr>
          <w:rFonts w:cs="Times New Roman"/>
        </w:rPr>
        <w:t xml:space="preserve"> és a Giselle </w:t>
      </w:r>
    </w:p>
    <w:p w:rsidR="00827A95" w:rsidRPr="008C13C0" w:rsidRDefault="00827A95" w:rsidP="00827A95">
      <w:pPr>
        <w:spacing w:after="0"/>
        <w:ind w:left="851"/>
        <w:rPr>
          <w:rFonts w:cs="Times New Roman"/>
        </w:rPr>
      </w:pPr>
      <w:proofErr w:type="spellStart"/>
      <w:r w:rsidRPr="008C13C0">
        <w:rPr>
          <w:rFonts w:cs="Times New Roman"/>
        </w:rPr>
        <w:t>-Carlo</w:t>
      </w:r>
      <w:proofErr w:type="spellEnd"/>
      <w:r w:rsidRPr="008C13C0">
        <w:rPr>
          <w:rFonts w:cs="Times New Roman"/>
        </w:rPr>
        <w:t xml:space="preserve"> </w:t>
      </w:r>
      <w:proofErr w:type="spellStart"/>
      <w:r w:rsidRPr="008C13C0">
        <w:rPr>
          <w:rFonts w:cs="Times New Roman"/>
        </w:rPr>
        <w:t>Blasis</w:t>
      </w:r>
      <w:proofErr w:type="spellEnd"/>
      <w:r w:rsidRPr="008C13C0">
        <w:rPr>
          <w:rFonts w:cs="Times New Roman"/>
        </w:rPr>
        <w:t xml:space="preserve"> és a táncpedagógia </w:t>
      </w: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késő romantika - </w:t>
      </w:r>
      <w:proofErr w:type="spellStart"/>
      <w:r w:rsidRPr="008C13C0">
        <w:rPr>
          <w:rFonts w:cs="Times New Roman"/>
        </w:rPr>
        <w:t>Saint-Léon</w:t>
      </w:r>
      <w:proofErr w:type="spellEnd"/>
      <w:r w:rsidRPr="008C13C0">
        <w:rPr>
          <w:rFonts w:cs="Times New Roman"/>
        </w:rPr>
        <w:t xml:space="preserve"> és a </w:t>
      </w:r>
      <w:proofErr w:type="spellStart"/>
      <w:r w:rsidRPr="008C13C0">
        <w:rPr>
          <w:rFonts w:cs="Times New Roman"/>
        </w:rPr>
        <w:t>Coppélia</w:t>
      </w:r>
      <w:proofErr w:type="spellEnd"/>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A magyar táncélet az Operaház megnyitáság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 XVIII. századi magyar táncélet</w:t>
      </w:r>
    </w:p>
    <w:p w:rsidR="00827A95" w:rsidRPr="008C13C0" w:rsidRDefault="00827A95" w:rsidP="00827A95">
      <w:pPr>
        <w:spacing w:after="0"/>
        <w:ind w:left="851"/>
        <w:rPr>
          <w:rFonts w:cs="Times New Roman"/>
        </w:rPr>
      </w:pPr>
      <w:proofErr w:type="spellStart"/>
      <w:r w:rsidRPr="008C13C0">
        <w:rPr>
          <w:rFonts w:cs="Times New Roman"/>
        </w:rPr>
        <w:t>-Eszterházy</w:t>
      </w:r>
      <w:proofErr w:type="spellEnd"/>
      <w:r w:rsidRPr="008C13C0">
        <w:rPr>
          <w:rFonts w:cs="Times New Roman"/>
        </w:rPr>
        <w:t xml:space="preserve"> esték</w:t>
      </w:r>
    </w:p>
    <w:p w:rsidR="00827A95" w:rsidRPr="008C13C0" w:rsidRDefault="00827A95" w:rsidP="00827A95">
      <w:pPr>
        <w:spacing w:after="0"/>
        <w:ind w:left="851"/>
        <w:rPr>
          <w:rFonts w:cs="Times New Roman"/>
        </w:rPr>
      </w:pPr>
      <w:proofErr w:type="spellStart"/>
      <w:r w:rsidRPr="008C13C0">
        <w:rPr>
          <w:rFonts w:cs="Times New Roman"/>
        </w:rPr>
        <w:t>-paraszti</w:t>
      </w:r>
      <w:proofErr w:type="spellEnd"/>
      <w:r w:rsidRPr="008C13C0">
        <w:rPr>
          <w:rFonts w:cs="Times New Roman"/>
        </w:rPr>
        <w:t xml:space="preserve"> táncfolklór</w:t>
      </w:r>
    </w:p>
    <w:p w:rsidR="00827A95" w:rsidRPr="008C13C0" w:rsidRDefault="00827A95" w:rsidP="00827A95">
      <w:pPr>
        <w:spacing w:after="0"/>
        <w:ind w:left="851"/>
        <w:rPr>
          <w:rFonts w:cs="Times New Roman"/>
        </w:rPr>
      </w:pPr>
      <w:proofErr w:type="spellStart"/>
      <w:r w:rsidRPr="008C13C0">
        <w:rPr>
          <w:rFonts w:cs="Times New Roman"/>
        </w:rPr>
        <w:t>-Iskolai</w:t>
      </w:r>
      <w:proofErr w:type="spellEnd"/>
      <w:r w:rsidRPr="008C13C0">
        <w:rPr>
          <w:rFonts w:cs="Times New Roman"/>
        </w:rPr>
        <w:t xml:space="preserve"> színjátszás</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első magyar „balétek”</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Reformkor</w:t>
      </w:r>
    </w:p>
    <w:p w:rsidR="00827A95" w:rsidRPr="008C13C0" w:rsidRDefault="00827A95" w:rsidP="00827A95">
      <w:pPr>
        <w:spacing w:after="0"/>
        <w:ind w:left="851"/>
        <w:rPr>
          <w:rFonts w:cs="Times New Roman"/>
        </w:rPr>
      </w:pPr>
      <w:proofErr w:type="spellStart"/>
      <w:r w:rsidRPr="008C13C0">
        <w:rPr>
          <w:rFonts w:cs="Times New Roman"/>
        </w:rPr>
        <w:t>-reformkori</w:t>
      </w:r>
      <w:proofErr w:type="spellEnd"/>
      <w:r w:rsidRPr="008C13C0">
        <w:rPr>
          <w:rFonts w:cs="Times New Roman"/>
        </w:rPr>
        <w:t xml:space="preserve"> táncos generáció, első hivatásos táncosok</w:t>
      </w:r>
    </w:p>
    <w:p w:rsidR="00827A95" w:rsidRPr="008C13C0" w:rsidRDefault="00827A95" w:rsidP="00827A95">
      <w:pPr>
        <w:spacing w:after="0"/>
        <w:ind w:left="851"/>
        <w:rPr>
          <w:rFonts w:cs="Times New Roman"/>
        </w:rPr>
      </w:pPr>
      <w:proofErr w:type="spellStart"/>
      <w:r w:rsidRPr="008C13C0">
        <w:rPr>
          <w:rFonts w:cs="Times New Roman"/>
        </w:rPr>
        <w:t>-Saáry</w:t>
      </w:r>
      <w:proofErr w:type="spellEnd"/>
      <w:r w:rsidRPr="008C13C0">
        <w:rPr>
          <w:rFonts w:cs="Times New Roman"/>
        </w:rPr>
        <w:t xml:space="preserve"> </w:t>
      </w:r>
      <w:proofErr w:type="spellStart"/>
      <w:r w:rsidRPr="008C13C0">
        <w:rPr>
          <w:rFonts w:cs="Times New Roman"/>
        </w:rPr>
        <w:t>Fanny</w:t>
      </w:r>
      <w:proofErr w:type="spellEnd"/>
      <w:r w:rsidRPr="008C13C0">
        <w:rPr>
          <w:rFonts w:cs="Times New Roman"/>
        </w:rPr>
        <w:t xml:space="preserve">, </w:t>
      </w:r>
      <w:proofErr w:type="spellStart"/>
      <w:r w:rsidRPr="008C13C0">
        <w:rPr>
          <w:rFonts w:cs="Times New Roman"/>
        </w:rPr>
        <w:t>Aranyváry</w:t>
      </w:r>
      <w:proofErr w:type="spellEnd"/>
      <w:r w:rsidRPr="008C13C0">
        <w:rPr>
          <w:rFonts w:cs="Times New Roman"/>
        </w:rPr>
        <w:t xml:space="preserve"> </w:t>
      </w:r>
      <w:proofErr w:type="spellStart"/>
      <w:r w:rsidRPr="008C13C0">
        <w:rPr>
          <w:rFonts w:cs="Times New Roman"/>
        </w:rPr>
        <w:t>Emilia</w:t>
      </w:r>
      <w:proofErr w:type="spellEnd"/>
      <w:r w:rsidRPr="008C13C0">
        <w:rPr>
          <w:rFonts w:cs="Times New Roman"/>
        </w:rPr>
        <w:t xml:space="preserve"> – az első magyar prímabalerinák</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Operaház kezdetei</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 xml:space="preserve">A romantika másodvirágzásától az </w:t>
      </w:r>
      <w:proofErr w:type="gramStart"/>
      <w:r w:rsidRPr="008C13C0">
        <w:rPr>
          <w:rFonts w:cs="Times New Roman"/>
          <w:b/>
          <w:i/>
        </w:rPr>
        <w:t xml:space="preserve">újítókig  </w:t>
      </w:r>
      <w:r w:rsidRPr="008C13C0">
        <w:rPr>
          <w:rFonts w:cs="Times New Roman"/>
          <w:b/>
          <w:i/>
        </w:rPr>
        <w:tab/>
        <w:t>36</w:t>
      </w:r>
      <w:proofErr w:type="gramEnd"/>
      <w:r w:rsidRPr="008C13C0">
        <w:rPr>
          <w:rFonts w:cs="Times New Roman"/>
          <w:b/>
          <w:i/>
        </w:rPr>
        <w:t xml:space="preserve"> óra/21 óra</w:t>
      </w:r>
    </w:p>
    <w:p w:rsidR="00827A95" w:rsidRPr="008C13C0" w:rsidRDefault="00827A95" w:rsidP="00827A95">
      <w:pPr>
        <w:spacing w:after="0"/>
        <w:ind w:left="851"/>
        <w:rPr>
          <w:rFonts w:cs="Times New Roman"/>
        </w:rPr>
      </w:pPr>
      <w:r w:rsidRPr="008C13C0">
        <w:rPr>
          <w:rFonts w:cs="Times New Roman"/>
        </w:rPr>
        <w:t>A balett klasszicizálódása Oroszországban</w:t>
      </w:r>
      <w:r w:rsidRPr="008C13C0">
        <w:rPr>
          <w:rFonts w:cs="Times New Roman"/>
        </w:rPr>
        <w:tab/>
      </w:r>
    </w:p>
    <w:p w:rsidR="00827A95" w:rsidRPr="008C13C0" w:rsidRDefault="00827A95" w:rsidP="00827A95">
      <w:pPr>
        <w:spacing w:after="0"/>
        <w:ind w:left="851"/>
        <w:rPr>
          <w:rFonts w:cs="Times New Roman"/>
        </w:rPr>
      </w:pPr>
      <w:r w:rsidRPr="008C13C0">
        <w:rPr>
          <w:rFonts w:cs="Times New Roman"/>
        </w:rPr>
        <w:t>A téma felöleli a nagy romantikus baletteket a koreográfusaitól, sztárbalerináitól a letisztult klasszikáig, Marius Petipa munkásságáig és az orosz klasszikus balettig.</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Orosz klasszika</w:t>
      </w:r>
    </w:p>
    <w:p w:rsidR="00827A95" w:rsidRPr="008C13C0" w:rsidRDefault="00827A95" w:rsidP="00827A95">
      <w:pPr>
        <w:spacing w:after="0"/>
        <w:ind w:left="851"/>
        <w:rPr>
          <w:rFonts w:cs="Times New Roman"/>
        </w:rPr>
      </w:pPr>
      <w:proofErr w:type="spellStart"/>
      <w:r w:rsidRPr="008C13C0">
        <w:rPr>
          <w:rFonts w:cs="Times New Roman"/>
        </w:rPr>
        <w:t>-Perrot</w:t>
      </w:r>
      <w:proofErr w:type="spellEnd"/>
      <w:r w:rsidRPr="008C13C0">
        <w:rPr>
          <w:rFonts w:cs="Times New Roman"/>
        </w:rPr>
        <w:t xml:space="preserve">, </w:t>
      </w:r>
      <w:proofErr w:type="spellStart"/>
      <w:r w:rsidRPr="008C13C0">
        <w:rPr>
          <w:rFonts w:cs="Times New Roman"/>
        </w:rPr>
        <w:t>Saint-Léon</w:t>
      </w:r>
      <w:proofErr w:type="spellEnd"/>
      <w:r w:rsidRPr="008C13C0">
        <w:rPr>
          <w:rFonts w:cs="Times New Roman"/>
        </w:rPr>
        <w:t xml:space="preserve">, </w:t>
      </w:r>
      <w:proofErr w:type="spellStart"/>
      <w:r w:rsidRPr="008C13C0">
        <w:rPr>
          <w:rFonts w:cs="Times New Roman"/>
        </w:rPr>
        <w:t>Blasis</w:t>
      </w:r>
      <w:proofErr w:type="spellEnd"/>
      <w:r w:rsidRPr="008C13C0">
        <w:rPr>
          <w:rFonts w:cs="Times New Roman"/>
        </w:rPr>
        <w:t xml:space="preserve"> Oroszországban</w:t>
      </w:r>
    </w:p>
    <w:p w:rsidR="00827A95" w:rsidRPr="008C13C0" w:rsidRDefault="00827A95" w:rsidP="00827A95">
      <w:pPr>
        <w:spacing w:after="0"/>
        <w:ind w:left="851"/>
        <w:rPr>
          <w:rFonts w:cs="Times New Roman"/>
        </w:rPr>
      </w:pPr>
      <w:proofErr w:type="spellStart"/>
      <w:r w:rsidRPr="008C13C0">
        <w:rPr>
          <w:rFonts w:cs="Times New Roman"/>
        </w:rPr>
        <w:t>-Petipa</w:t>
      </w:r>
      <w:proofErr w:type="spellEnd"/>
      <w:r w:rsidRPr="008C13C0">
        <w:rPr>
          <w:rFonts w:cs="Times New Roman"/>
        </w:rPr>
        <w:t xml:space="preserve"> balettjei</w:t>
      </w:r>
    </w:p>
    <w:p w:rsidR="00827A95" w:rsidRPr="008C13C0" w:rsidRDefault="00827A95" w:rsidP="00827A95">
      <w:pPr>
        <w:spacing w:after="0"/>
        <w:ind w:left="851"/>
        <w:rPr>
          <w:rFonts w:cs="Times New Roman"/>
        </w:rPr>
      </w:pPr>
      <w:proofErr w:type="spellStart"/>
      <w:r w:rsidRPr="008C13C0">
        <w:rPr>
          <w:rFonts w:cs="Times New Roman"/>
        </w:rPr>
        <w:t>-Csajkovszkij</w:t>
      </w:r>
      <w:proofErr w:type="spellEnd"/>
      <w:r w:rsidRPr="008C13C0">
        <w:rPr>
          <w:rFonts w:cs="Times New Roman"/>
        </w:rPr>
        <w:t xml:space="preserve"> zenéje</w:t>
      </w:r>
    </w:p>
    <w:p w:rsidR="00827A95" w:rsidRPr="008C13C0" w:rsidRDefault="00827A95" w:rsidP="00827A95">
      <w:pPr>
        <w:spacing w:after="0"/>
        <w:ind w:left="851"/>
        <w:rPr>
          <w:rFonts w:cs="Times New Roman"/>
        </w:rPr>
      </w:pPr>
      <w:proofErr w:type="spellStart"/>
      <w:r w:rsidRPr="008C13C0">
        <w:rPr>
          <w:rFonts w:cs="Times New Roman"/>
        </w:rPr>
        <w:t>-orosz</w:t>
      </w:r>
      <w:proofErr w:type="spellEnd"/>
      <w:r w:rsidRPr="008C13C0">
        <w:rPr>
          <w:rFonts w:cs="Times New Roman"/>
        </w:rPr>
        <w:t xml:space="preserve"> balett csillagok, klasszikus virtuozitás</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Gyagilev és az Orosz Balett   </w:t>
      </w:r>
      <w:r w:rsidRPr="008C13C0">
        <w:rPr>
          <w:rFonts w:cs="Times New Roman"/>
        </w:rPr>
        <w:tab/>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Újítások a balett formanyelvén belül. A társművészetek és a táncművészet kapcsolata Szergej Gyagilev munkásságán keresztül.</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proofErr w:type="spellStart"/>
      <w:r w:rsidRPr="008C13C0">
        <w:rPr>
          <w:rFonts w:cs="Times New Roman"/>
        </w:rPr>
        <w:t>-Gyagilev</w:t>
      </w:r>
      <w:proofErr w:type="spellEnd"/>
      <w:r w:rsidRPr="008C13C0">
        <w:rPr>
          <w:rFonts w:cs="Times New Roman"/>
        </w:rPr>
        <w:t xml:space="preserve"> személyisége, kulturális szerepe </w:t>
      </w:r>
    </w:p>
    <w:p w:rsidR="00827A95" w:rsidRPr="008C13C0" w:rsidRDefault="00827A95" w:rsidP="00827A95">
      <w:pPr>
        <w:spacing w:after="0"/>
        <w:ind w:left="851"/>
        <w:rPr>
          <w:rFonts w:cs="Times New Roman"/>
        </w:rPr>
      </w:pPr>
      <w:proofErr w:type="spellStart"/>
      <w:r w:rsidRPr="008C13C0">
        <w:rPr>
          <w:rFonts w:cs="Times New Roman"/>
        </w:rPr>
        <w:t>-Új</w:t>
      </w:r>
      <w:proofErr w:type="spellEnd"/>
      <w:r w:rsidRPr="008C13C0">
        <w:rPr>
          <w:rFonts w:cs="Times New Roman"/>
        </w:rPr>
        <w:t xml:space="preserve"> orosz művészet, új balettstílus</w:t>
      </w:r>
    </w:p>
    <w:p w:rsidR="00827A95" w:rsidRPr="008C13C0" w:rsidRDefault="00827A95" w:rsidP="00827A95">
      <w:pPr>
        <w:spacing w:after="0"/>
        <w:ind w:left="851"/>
        <w:rPr>
          <w:rFonts w:cs="Times New Roman"/>
        </w:rPr>
      </w:pPr>
      <w:proofErr w:type="spellStart"/>
      <w:r w:rsidRPr="008C13C0">
        <w:rPr>
          <w:rFonts w:cs="Times New Roman"/>
        </w:rPr>
        <w:t>-Orosz</w:t>
      </w:r>
      <w:proofErr w:type="spellEnd"/>
      <w:r w:rsidRPr="008C13C0">
        <w:rPr>
          <w:rFonts w:cs="Times New Roman"/>
        </w:rPr>
        <w:t xml:space="preserve"> szezonok Párizsban</w:t>
      </w:r>
    </w:p>
    <w:p w:rsidR="00827A95" w:rsidRPr="008C13C0" w:rsidRDefault="00827A95" w:rsidP="00827A95">
      <w:pPr>
        <w:spacing w:after="0"/>
        <w:ind w:left="851"/>
        <w:rPr>
          <w:rFonts w:cs="Times New Roman"/>
        </w:rPr>
      </w:pPr>
      <w:proofErr w:type="spellStart"/>
      <w:r w:rsidRPr="008C13C0">
        <w:rPr>
          <w:rFonts w:cs="Times New Roman"/>
        </w:rPr>
        <w:t>-Fokin</w:t>
      </w:r>
      <w:proofErr w:type="spellEnd"/>
      <w:r w:rsidRPr="008C13C0">
        <w:rPr>
          <w:rFonts w:cs="Times New Roman"/>
        </w:rPr>
        <w:t xml:space="preserve"> alkotói újításai</w:t>
      </w:r>
    </w:p>
    <w:p w:rsidR="00827A95" w:rsidRPr="008C13C0" w:rsidRDefault="00827A95" w:rsidP="00827A95">
      <w:pPr>
        <w:spacing w:after="0"/>
        <w:ind w:left="851"/>
        <w:rPr>
          <w:rFonts w:cs="Times New Roman"/>
        </w:rPr>
      </w:pPr>
      <w:proofErr w:type="spellStart"/>
      <w:r w:rsidRPr="008C13C0">
        <w:rPr>
          <w:rFonts w:cs="Times New Roman"/>
        </w:rPr>
        <w:t>-Sztravinszkij</w:t>
      </w:r>
      <w:proofErr w:type="spellEnd"/>
      <w:r w:rsidRPr="008C13C0">
        <w:rPr>
          <w:rFonts w:cs="Times New Roman"/>
        </w:rPr>
        <w:t xml:space="preserve"> szerepe</w:t>
      </w:r>
    </w:p>
    <w:p w:rsidR="00827A95" w:rsidRPr="008C13C0" w:rsidRDefault="00827A95" w:rsidP="00827A95">
      <w:pPr>
        <w:spacing w:after="0"/>
        <w:ind w:left="851"/>
        <w:rPr>
          <w:rFonts w:cs="Times New Roman"/>
        </w:rPr>
      </w:pPr>
      <w:proofErr w:type="spellStart"/>
      <w:r w:rsidRPr="008C13C0">
        <w:rPr>
          <w:rFonts w:cs="Times New Roman"/>
        </w:rPr>
        <w:t>-kapcsolat</w:t>
      </w:r>
      <w:proofErr w:type="spellEnd"/>
      <w:r w:rsidRPr="008C13C0">
        <w:rPr>
          <w:rFonts w:cs="Times New Roman"/>
        </w:rPr>
        <w:t xml:space="preserve"> az </w:t>
      </w:r>
      <w:proofErr w:type="spellStart"/>
      <w:r w:rsidRPr="008C13C0">
        <w:rPr>
          <w:rFonts w:cs="Times New Roman"/>
        </w:rPr>
        <w:t>avantgarddal</w:t>
      </w:r>
      <w:proofErr w:type="spellEnd"/>
    </w:p>
    <w:p w:rsidR="00827A95" w:rsidRPr="008C13C0" w:rsidRDefault="00827A95" w:rsidP="00827A95">
      <w:pPr>
        <w:spacing w:after="0"/>
        <w:ind w:left="851"/>
        <w:rPr>
          <w:rFonts w:cs="Times New Roman"/>
        </w:rPr>
      </w:pPr>
      <w:proofErr w:type="spellStart"/>
      <w:r w:rsidRPr="008C13C0">
        <w:rPr>
          <w:rFonts w:cs="Times New Roman"/>
        </w:rPr>
        <w:t>-komplex</w:t>
      </w:r>
      <w:proofErr w:type="spellEnd"/>
      <w:r w:rsidRPr="008C13C0">
        <w:rPr>
          <w:rFonts w:cs="Times New Roman"/>
        </w:rPr>
        <w:t xml:space="preserve"> előadás </w:t>
      </w:r>
    </w:p>
    <w:p w:rsidR="00827A95" w:rsidRPr="008C13C0" w:rsidRDefault="00827A95" w:rsidP="00827A95">
      <w:pPr>
        <w:spacing w:after="0"/>
        <w:ind w:left="851"/>
        <w:rPr>
          <w:rFonts w:cs="Times New Roman"/>
        </w:rPr>
      </w:pPr>
      <w:proofErr w:type="spellStart"/>
      <w:r w:rsidRPr="008C13C0">
        <w:rPr>
          <w:rFonts w:cs="Times New Roman"/>
        </w:rPr>
        <w:t>-Nizsinszkij</w:t>
      </w:r>
      <w:proofErr w:type="spellEnd"/>
      <w:r w:rsidRPr="008C13C0">
        <w:rPr>
          <w:rFonts w:cs="Times New Roman"/>
        </w:rPr>
        <w:t xml:space="preserve"> – a mozdulat új lehetőségei</w:t>
      </w:r>
    </w:p>
    <w:p w:rsidR="00827A95" w:rsidRPr="008C13C0" w:rsidRDefault="00827A95" w:rsidP="00827A95">
      <w:pPr>
        <w:spacing w:after="0"/>
        <w:ind w:left="851"/>
        <w:rPr>
          <w:rFonts w:cs="Times New Roman"/>
        </w:rPr>
      </w:pPr>
      <w:proofErr w:type="spellStart"/>
      <w:r w:rsidRPr="008C13C0">
        <w:rPr>
          <w:rFonts w:cs="Times New Roman"/>
        </w:rPr>
        <w:t>-Gyagilev</w:t>
      </w:r>
      <w:proofErr w:type="spellEnd"/>
      <w:r w:rsidRPr="008C13C0">
        <w:rPr>
          <w:rFonts w:cs="Times New Roman"/>
        </w:rPr>
        <w:t xml:space="preserve"> hagyatéka </w:t>
      </w:r>
    </w:p>
    <w:p w:rsidR="00827A95" w:rsidRPr="008C13C0" w:rsidRDefault="00827A95" w:rsidP="00827A95">
      <w:pPr>
        <w:spacing w:after="0"/>
        <w:ind w:left="851"/>
        <w:rPr>
          <w:rFonts w:cs="Times New Roman"/>
        </w:rPr>
      </w:pPr>
      <w:r w:rsidRPr="008C13C0">
        <w:rPr>
          <w:rFonts w:cs="Times New Roman"/>
        </w:rPr>
        <w:lastRenderedPageBreak/>
        <w:t xml:space="preserve">   </w:t>
      </w:r>
    </w:p>
    <w:p w:rsidR="00827A95" w:rsidRPr="008C13C0" w:rsidRDefault="00827A95" w:rsidP="00827A95">
      <w:pPr>
        <w:spacing w:after="0"/>
        <w:ind w:left="851"/>
        <w:rPr>
          <w:rFonts w:cs="Times New Roman"/>
        </w:rPr>
      </w:pPr>
      <w:r w:rsidRPr="008C13C0">
        <w:rPr>
          <w:rFonts w:cs="Times New Roman"/>
        </w:rPr>
        <w:t>George Balanchine és a neoklasszikus balett</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proofErr w:type="spellStart"/>
      <w:r w:rsidRPr="008C13C0">
        <w:rPr>
          <w:rFonts w:cs="Times New Roman"/>
        </w:rPr>
        <w:t>-Balanchine</w:t>
      </w:r>
      <w:proofErr w:type="spellEnd"/>
      <w:r w:rsidRPr="008C13C0">
        <w:rPr>
          <w:rFonts w:cs="Times New Roman"/>
        </w:rPr>
        <w:t xml:space="preserve"> élete és pályafutása</w:t>
      </w:r>
    </w:p>
    <w:p w:rsidR="00827A95" w:rsidRPr="008C13C0" w:rsidRDefault="00827A95" w:rsidP="00827A95">
      <w:pPr>
        <w:spacing w:after="0"/>
        <w:ind w:left="851"/>
        <w:rPr>
          <w:rFonts w:cs="Times New Roman"/>
        </w:rPr>
      </w:pPr>
      <w:proofErr w:type="spellStart"/>
      <w:r w:rsidRPr="008C13C0">
        <w:rPr>
          <w:rFonts w:cs="Times New Roman"/>
        </w:rPr>
        <w:t>-fontosabb</w:t>
      </w:r>
      <w:proofErr w:type="spellEnd"/>
      <w:r w:rsidRPr="008C13C0">
        <w:rPr>
          <w:rFonts w:cs="Times New Roman"/>
        </w:rPr>
        <w:t xml:space="preserve"> művei</w:t>
      </w: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klasszikustól a neoklasszikusig</w:t>
      </w:r>
    </w:p>
    <w:p w:rsidR="00827A95" w:rsidRPr="008C13C0" w:rsidRDefault="00827A95" w:rsidP="00827A95">
      <w:pPr>
        <w:spacing w:after="0"/>
        <w:ind w:left="851"/>
        <w:rPr>
          <w:rFonts w:cs="Times New Roman"/>
        </w:rPr>
      </w:pPr>
      <w:proofErr w:type="spellStart"/>
      <w:r w:rsidRPr="008C13C0">
        <w:rPr>
          <w:rFonts w:cs="Times New Roman"/>
        </w:rPr>
        <w:t>-a</w:t>
      </w:r>
      <w:proofErr w:type="spellEnd"/>
      <w:r w:rsidRPr="008C13C0">
        <w:rPr>
          <w:rFonts w:cs="Times New Roman"/>
        </w:rPr>
        <w:t xml:space="preserve"> szimfonikus balett fogalma</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Az újítók megjelenése a táncművészetben</w:t>
      </w:r>
      <w:r w:rsidRPr="008C13C0">
        <w:rPr>
          <w:rFonts w:cs="Times New Roman"/>
        </w:rPr>
        <w:tab/>
      </w:r>
      <w:r w:rsidRPr="008C13C0">
        <w:rPr>
          <w:rFonts w:cs="Times New Roman"/>
        </w:rPr>
        <w:tab/>
      </w:r>
      <w:r w:rsidRPr="008C13C0">
        <w:rPr>
          <w:rFonts w:cs="Times New Roman"/>
        </w:rPr>
        <w:tab/>
      </w:r>
      <w:r w:rsidRPr="008C13C0">
        <w:rPr>
          <w:rFonts w:cs="Times New Roman"/>
        </w:rPr>
        <w:tab/>
      </w:r>
    </w:p>
    <w:p w:rsidR="00827A95" w:rsidRPr="008C13C0" w:rsidRDefault="00827A95" w:rsidP="00827A95">
      <w:pPr>
        <w:spacing w:after="0"/>
        <w:ind w:left="851"/>
        <w:rPr>
          <w:rFonts w:cs="Times New Roman"/>
        </w:rPr>
      </w:pPr>
      <w:r w:rsidRPr="008C13C0">
        <w:rPr>
          <w:rFonts w:cs="Times New Roman"/>
        </w:rPr>
        <w:t xml:space="preserve">A témakör a földrajzilag egymástól elkülönült, vagy éppen egymással szoros ok-okozati összefüggésben álló újító törekvéseket veszi sorra, koreográfusok, táncosok alkotói munkásságán keresztül.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 moderntánc kialakulása Amerikában</w:t>
      </w:r>
    </w:p>
    <w:p w:rsidR="00827A95" w:rsidRPr="008C13C0" w:rsidRDefault="00827A95" w:rsidP="00827A95">
      <w:pPr>
        <w:spacing w:after="0"/>
        <w:ind w:left="851"/>
        <w:rPr>
          <w:rFonts w:cs="Times New Roman"/>
        </w:rPr>
      </w:pPr>
      <w:proofErr w:type="spellStart"/>
      <w:r w:rsidRPr="008C13C0">
        <w:rPr>
          <w:rFonts w:cs="Times New Roman"/>
        </w:rPr>
        <w:t>-Isadora</w:t>
      </w:r>
      <w:proofErr w:type="spellEnd"/>
      <w:r w:rsidRPr="008C13C0">
        <w:rPr>
          <w:rFonts w:cs="Times New Roman"/>
        </w:rPr>
        <w:t xml:space="preserve"> </w:t>
      </w:r>
      <w:proofErr w:type="spellStart"/>
      <w:r w:rsidRPr="008C13C0">
        <w:rPr>
          <w:rFonts w:cs="Times New Roman"/>
        </w:rPr>
        <w:t>Duncan</w:t>
      </w:r>
      <w:proofErr w:type="spellEnd"/>
    </w:p>
    <w:p w:rsidR="00827A95" w:rsidRPr="008C13C0" w:rsidRDefault="00827A95" w:rsidP="00827A95">
      <w:pPr>
        <w:spacing w:after="0"/>
        <w:ind w:left="851"/>
        <w:rPr>
          <w:rFonts w:cs="Times New Roman"/>
        </w:rPr>
      </w:pPr>
      <w:proofErr w:type="spellStart"/>
      <w:r w:rsidRPr="008C13C0">
        <w:rPr>
          <w:rFonts w:cs="Times New Roman"/>
        </w:rPr>
        <w:t>-Martha</w:t>
      </w:r>
      <w:proofErr w:type="spellEnd"/>
      <w:r w:rsidRPr="008C13C0">
        <w:rPr>
          <w:rFonts w:cs="Times New Roman"/>
        </w:rPr>
        <w:t xml:space="preserve"> Graham</w:t>
      </w:r>
    </w:p>
    <w:p w:rsidR="00827A95" w:rsidRPr="008C13C0" w:rsidRDefault="00827A95" w:rsidP="00827A95">
      <w:pPr>
        <w:spacing w:after="0"/>
        <w:ind w:left="851"/>
        <w:rPr>
          <w:rFonts w:cs="Times New Roman"/>
        </w:rPr>
      </w:pPr>
      <w:proofErr w:type="spellStart"/>
      <w:r w:rsidRPr="008C13C0">
        <w:rPr>
          <w:rFonts w:cs="Times New Roman"/>
        </w:rPr>
        <w:t>-José</w:t>
      </w:r>
      <w:proofErr w:type="spellEnd"/>
      <w:r w:rsidRPr="008C13C0">
        <w:rPr>
          <w:rFonts w:cs="Times New Roman"/>
        </w:rPr>
        <w:t xml:space="preserve"> </w:t>
      </w:r>
      <w:proofErr w:type="spellStart"/>
      <w:r w:rsidRPr="008C13C0">
        <w:rPr>
          <w:rFonts w:cs="Times New Roman"/>
        </w:rPr>
        <w:t>Limón</w:t>
      </w:r>
      <w:proofErr w:type="spellEnd"/>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Új színpadi törekvések Európában</w:t>
      </w:r>
    </w:p>
    <w:p w:rsidR="00827A95" w:rsidRPr="008C13C0" w:rsidRDefault="00827A95" w:rsidP="00827A95">
      <w:pPr>
        <w:spacing w:after="0"/>
        <w:ind w:left="851"/>
        <w:rPr>
          <w:rFonts w:cs="Times New Roman"/>
        </w:rPr>
      </w:pPr>
      <w:proofErr w:type="spellStart"/>
      <w:r w:rsidRPr="008C13C0">
        <w:rPr>
          <w:rFonts w:cs="Times New Roman"/>
        </w:rPr>
        <w:t>-Emile-Jacques</w:t>
      </w:r>
      <w:proofErr w:type="spellEnd"/>
      <w:r w:rsidRPr="008C13C0">
        <w:rPr>
          <w:rFonts w:cs="Times New Roman"/>
        </w:rPr>
        <w:t xml:space="preserve"> </w:t>
      </w:r>
      <w:proofErr w:type="spellStart"/>
      <w:r w:rsidRPr="008C13C0">
        <w:rPr>
          <w:rFonts w:cs="Times New Roman"/>
        </w:rPr>
        <w:t>Dalcroze</w:t>
      </w:r>
      <w:proofErr w:type="spellEnd"/>
    </w:p>
    <w:p w:rsidR="00827A95" w:rsidRPr="008C13C0" w:rsidRDefault="00827A95" w:rsidP="00827A95">
      <w:pPr>
        <w:spacing w:after="0"/>
        <w:ind w:left="851"/>
        <w:rPr>
          <w:rFonts w:cs="Times New Roman"/>
        </w:rPr>
      </w:pPr>
      <w:proofErr w:type="spellStart"/>
      <w:r w:rsidRPr="008C13C0">
        <w:rPr>
          <w:rFonts w:cs="Times New Roman"/>
        </w:rPr>
        <w:t>-Laban</w:t>
      </w:r>
      <w:proofErr w:type="spellEnd"/>
      <w:r w:rsidRPr="008C13C0">
        <w:rPr>
          <w:rFonts w:cs="Times New Roman"/>
        </w:rPr>
        <w:t xml:space="preserve"> Rudolf</w:t>
      </w:r>
    </w:p>
    <w:p w:rsidR="00827A95" w:rsidRPr="008C13C0" w:rsidRDefault="00827A95" w:rsidP="00827A95">
      <w:pPr>
        <w:spacing w:after="0"/>
        <w:ind w:left="851"/>
        <w:rPr>
          <w:rFonts w:cs="Times New Roman"/>
        </w:rPr>
      </w:pPr>
      <w:proofErr w:type="spellStart"/>
      <w:r w:rsidRPr="008C13C0">
        <w:rPr>
          <w:rFonts w:cs="Times New Roman"/>
        </w:rPr>
        <w:t>-Kurt</w:t>
      </w:r>
      <w:proofErr w:type="spellEnd"/>
      <w:r w:rsidRPr="008C13C0">
        <w:rPr>
          <w:rFonts w:cs="Times New Roman"/>
        </w:rPr>
        <w:t xml:space="preserve"> </w:t>
      </w:r>
      <w:proofErr w:type="spellStart"/>
      <w:r w:rsidRPr="008C13C0">
        <w:rPr>
          <w:rFonts w:cs="Times New Roman"/>
        </w:rPr>
        <w:t>Jooss</w:t>
      </w:r>
      <w:proofErr w:type="spellEnd"/>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Magyar mozdulatművészet kialakulása</w:t>
      </w:r>
    </w:p>
    <w:p w:rsidR="00827A95" w:rsidRPr="008C13C0" w:rsidRDefault="00827A95" w:rsidP="00827A95">
      <w:pPr>
        <w:spacing w:after="0"/>
        <w:ind w:left="851"/>
        <w:rPr>
          <w:rFonts w:cs="Times New Roman"/>
        </w:rPr>
      </w:pPr>
      <w:proofErr w:type="spellStart"/>
      <w:r w:rsidRPr="008C13C0">
        <w:rPr>
          <w:rFonts w:cs="Times New Roman"/>
        </w:rPr>
        <w:t>-Madzsar</w:t>
      </w:r>
      <w:proofErr w:type="spellEnd"/>
      <w:r w:rsidRPr="008C13C0">
        <w:rPr>
          <w:rFonts w:cs="Times New Roman"/>
        </w:rPr>
        <w:t xml:space="preserve"> Alice</w:t>
      </w:r>
    </w:p>
    <w:p w:rsidR="00827A95" w:rsidRPr="008C13C0" w:rsidRDefault="00827A95" w:rsidP="00827A95">
      <w:pPr>
        <w:spacing w:after="0"/>
        <w:ind w:left="851"/>
        <w:rPr>
          <w:rFonts w:cs="Times New Roman"/>
        </w:rPr>
      </w:pPr>
      <w:proofErr w:type="spellStart"/>
      <w:r w:rsidRPr="008C13C0">
        <w:rPr>
          <w:rFonts w:cs="Times New Roman"/>
        </w:rPr>
        <w:t>-Dienes</w:t>
      </w:r>
      <w:proofErr w:type="spellEnd"/>
      <w:r w:rsidRPr="008C13C0">
        <w:rPr>
          <w:rFonts w:cs="Times New Roman"/>
        </w:rPr>
        <w:t xml:space="preserve"> Valéria</w:t>
      </w:r>
    </w:p>
    <w:p w:rsidR="00827A95" w:rsidRPr="008C13C0" w:rsidRDefault="00827A95" w:rsidP="00827A95">
      <w:pPr>
        <w:spacing w:after="0"/>
        <w:ind w:left="851"/>
        <w:rPr>
          <w:rFonts w:cs="Times New Roman"/>
        </w:rPr>
      </w:pPr>
      <w:proofErr w:type="spellStart"/>
      <w:r w:rsidRPr="008C13C0">
        <w:rPr>
          <w:rFonts w:cs="Times New Roman"/>
        </w:rPr>
        <w:t>-Szentpál</w:t>
      </w:r>
      <w:proofErr w:type="spellEnd"/>
      <w:r w:rsidRPr="008C13C0">
        <w:rPr>
          <w:rFonts w:cs="Times New Roman"/>
        </w:rPr>
        <w:t xml:space="preserve"> Olga</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XX. század első felének táncélete</w:t>
      </w:r>
      <w:r w:rsidRPr="008C13C0">
        <w:rPr>
          <w:rFonts w:cs="Times New Roman"/>
          <w:b/>
          <w:i/>
        </w:rPr>
        <w:tab/>
        <w:t>31 óra/21 óra</w:t>
      </w:r>
    </w:p>
    <w:p w:rsidR="00827A95" w:rsidRPr="008C13C0" w:rsidRDefault="00827A95" w:rsidP="00827A95">
      <w:pPr>
        <w:spacing w:after="0"/>
        <w:ind w:left="851"/>
        <w:rPr>
          <w:rFonts w:cs="Times New Roman"/>
        </w:rPr>
      </w:pPr>
      <w:r w:rsidRPr="008C13C0">
        <w:rPr>
          <w:rFonts w:cs="Times New Roman"/>
        </w:rPr>
        <w:t>Néptánc mozgalmak és hivatásos néptánc együttesek Magyarországon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A témakör sorra veszi a hazai néptánc-élet amatőr és professzionális színtereit, bemutatja a hivatásos néptánc együtteseket, és a néptánc mozgalom jelentőségét.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Néptánc, mint a színpadi táncok forrása</w:t>
      </w:r>
    </w:p>
    <w:p w:rsidR="00827A95" w:rsidRPr="008C13C0" w:rsidRDefault="00827A95" w:rsidP="00827A95">
      <w:pPr>
        <w:spacing w:after="0"/>
        <w:ind w:left="851"/>
        <w:rPr>
          <w:rFonts w:cs="Times New Roman"/>
        </w:rPr>
      </w:pPr>
      <w:proofErr w:type="spellStart"/>
      <w:r w:rsidRPr="008C13C0">
        <w:rPr>
          <w:rFonts w:cs="Times New Roman"/>
        </w:rPr>
        <w:t>-néptáncok</w:t>
      </w:r>
      <w:proofErr w:type="spellEnd"/>
      <w:r w:rsidRPr="008C13C0">
        <w:rPr>
          <w:rFonts w:cs="Times New Roman"/>
        </w:rPr>
        <w:t xml:space="preserve"> az Operaház színpadán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Együttesek: </w:t>
      </w:r>
    </w:p>
    <w:p w:rsidR="00827A95" w:rsidRPr="008C13C0" w:rsidRDefault="00827A95" w:rsidP="00827A95">
      <w:pPr>
        <w:spacing w:after="0"/>
        <w:ind w:left="851"/>
        <w:rPr>
          <w:rFonts w:cs="Times New Roman"/>
        </w:rPr>
      </w:pPr>
      <w:proofErr w:type="spellStart"/>
      <w:r w:rsidRPr="008C13C0">
        <w:rPr>
          <w:rFonts w:cs="Times New Roman"/>
        </w:rPr>
        <w:t>-Néphadsereg</w:t>
      </w:r>
      <w:proofErr w:type="spellEnd"/>
      <w:r w:rsidRPr="008C13C0">
        <w:rPr>
          <w:rFonts w:cs="Times New Roman"/>
        </w:rPr>
        <w:t xml:space="preserve"> Központi Művészegyüttese</w:t>
      </w:r>
    </w:p>
    <w:p w:rsidR="00827A95" w:rsidRPr="008C13C0" w:rsidRDefault="00827A95" w:rsidP="00827A95">
      <w:pPr>
        <w:spacing w:after="0"/>
        <w:ind w:left="851"/>
        <w:rPr>
          <w:rFonts w:cs="Times New Roman"/>
        </w:rPr>
      </w:pPr>
      <w:proofErr w:type="spellStart"/>
      <w:r w:rsidRPr="008C13C0">
        <w:rPr>
          <w:rFonts w:cs="Times New Roman"/>
        </w:rPr>
        <w:t>-Magyar</w:t>
      </w:r>
      <w:proofErr w:type="spellEnd"/>
      <w:r w:rsidRPr="008C13C0">
        <w:rPr>
          <w:rFonts w:cs="Times New Roman"/>
        </w:rPr>
        <w:t xml:space="preserve"> Állami Népi Együttes</w:t>
      </w:r>
    </w:p>
    <w:p w:rsidR="00827A95" w:rsidRPr="008C13C0" w:rsidRDefault="00827A95" w:rsidP="00827A95">
      <w:pPr>
        <w:spacing w:after="0"/>
        <w:ind w:left="851"/>
        <w:rPr>
          <w:rFonts w:cs="Times New Roman"/>
        </w:rPr>
      </w:pPr>
      <w:proofErr w:type="spellStart"/>
      <w:r w:rsidRPr="008C13C0">
        <w:rPr>
          <w:rFonts w:cs="Times New Roman"/>
        </w:rPr>
        <w:t>-Szakszervezetek</w:t>
      </w:r>
      <w:proofErr w:type="spellEnd"/>
      <w:r w:rsidRPr="008C13C0">
        <w:rPr>
          <w:rFonts w:cs="Times New Roman"/>
        </w:rPr>
        <w:t xml:space="preserve"> Országos Tanácsának Központi Művészegyüttese</w:t>
      </w:r>
    </w:p>
    <w:p w:rsidR="00827A95" w:rsidRPr="008C13C0" w:rsidRDefault="00827A95" w:rsidP="00827A95">
      <w:pPr>
        <w:spacing w:after="0"/>
        <w:ind w:left="851"/>
        <w:rPr>
          <w:rFonts w:cs="Times New Roman"/>
        </w:rPr>
      </w:pPr>
      <w:proofErr w:type="spellStart"/>
      <w:r w:rsidRPr="008C13C0">
        <w:rPr>
          <w:rFonts w:cs="Times New Roman"/>
        </w:rPr>
        <w:t>-Duna</w:t>
      </w:r>
      <w:proofErr w:type="spellEnd"/>
      <w:r w:rsidRPr="008C13C0">
        <w:rPr>
          <w:rFonts w:cs="Times New Roman"/>
        </w:rPr>
        <w:t xml:space="preserve"> Művészegyüttes</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Koreográfusok:</w:t>
      </w:r>
    </w:p>
    <w:p w:rsidR="00827A95" w:rsidRPr="008C13C0" w:rsidRDefault="00827A95" w:rsidP="00827A95">
      <w:pPr>
        <w:spacing w:after="0"/>
        <w:ind w:left="851"/>
        <w:rPr>
          <w:rFonts w:cs="Times New Roman"/>
        </w:rPr>
      </w:pPr>
      <w:proofErr w:type="spellStart"/>
      <w:r w:rsidRPr="008C13C0">
        <w:rPr>
          <w:rFonts w:cs="Times New Roman"/>
        </w:rPr>
        <w:t>-Molnár</w:t>
      </w:r>
      <w:proofErr w:type="spellEnd"/>
      <w:r w:rsidRPr="008C13C0">
        <w:rPr>
          <w:rFonts w:cs="Times New Roman"/>
        </w:rPr>
        <w:t xml:space="preserve"> István</w:t>
      </w:r>
    </w:p>
    <w:p w:rsidR="00827A95" w:rsidRPr="008C13C0" w:rsidRDefault="00827A95" w:rsidP="00827A95">
      <w:pPr>
        <w:spacing w:after="0"/>
        <w:ind w:left="851"/>
        <w:rPr>
          <w:rFonts w:cs="Times New Roman"/>
        </w:rPr>
      </w:pPr>
      <w:proofErr w:type="spellStart"/>
      <w:r w:rsidRPr="008C13C0">
        <w:rPr>
          <w:rFonts w:cs="Times New Roman"/>
        </w:rPr>
        <w:t>-Rábai</w:t>
      </w:r>
      <w:proofErr w:type="spellEnd"/>
      <w:r w:rsidRPr="008C13C0">
        <w:rPr>
          <w:rFonts w:cs="Times New Roman"/>
        </w:rPr>
        <w:t xml:space="preserve"> Miklós</w:t>
      </w:r>
    </w:p>
    <w:p w:rsidR="00827A95" w:rsidRPr="008C13C0" w:rsidRDefault="00827A95" w:rsidP="00827A95">
      <w:pPr>
        <w:spacing w:after="0"/>
        <w:ind w:left="851"/>
        <w:rPr>
          <w:rFonts w:cs="Times New Roman"/>
        </w:rPr>
      </w:pPr>
      <w:proofErr w:type="spellStart"/>
      <w:r w:rsidRPr="008C13C0">
        <w:rPr>
          <w:rFonts w:cs="Times New Roman"/>
        </w:rPr>
        <w:t>-Szabó</w:t>
      </w:r>
      <w:proofErr w:type="spellEnd"/>
      <w:r w:rsidRPr="008C13C0">
        <w:rPr>
          <w:rFonts w:cs="Times New Roman"/>
        </w:rPr>
        <w:t xml:space="preserve"> Iván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lastRenderedPageBreak/>
        <w:t>Néptánc mozgalmak:</w:t>
      </w:r>
    </w:p>
    <w:p w:rsidR="00827A95" w:rsidRPr="008C13C0" w:rsidRDefault="00827A95" w:rsidP="00827A95">
      <w:pPr>
        <w:spacing w:after="0"/>
        <w:ind w:left="851"/>
        <w:rPr>
          <w:rFonts w:cs="Times New Roman"/>
        </w:rPr>
      </w:pPr>
      <w:proofErr w:type="spellStart"/>
      <w:r w:rsidRPr="008C13C0">
        <w:rPr>
          <w:rFonts w:cs="Times New Roman"/>
        </w:rPr>
        <w:t>-Gyöngyösbokréta</w:t>
      </w:r>
      <w:proofErr w:type="spellEnd"/>
      <w:r w:rsidRPr="008C13C0">
        <w:rPr>
          <w:rFonts w:cs="Times New Roman"/>
        </w:rPr>
        <w:t xml:space="preserve">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Az operaház és a vidéki magyar balett együttesek története, </w:t>
      </w:r>
      <w:r w:rsidRPr="008C13C0">
        <w:rPr>
          <w:rFonts w:cs="Times New Roman"/>
        </w:rPr>
        <w:tab/>
      </w:r>
      <w:r w:rsidRPr="008C13C0">
        <w:rPr>
          <w:rFonts w:cs="Times New Roman"/>
        </w:rPr>
        <w:tab/>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A témakör a magyar hivatásos balett együttesek történetét, koreográfusainak, táncosainak munkásságát öleli fel, bemutatja a hazai táncélet fejlődését.</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Operaház</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Operaház megnyitása</w:t>
      </w:r>
    </w:p>
    <w:p w:rsidR="00827A95" w:rsidRPr="008C13C0" w:rsidRDefault="00827A95" w:rsidP="00827A95">
      <w:pPr>
        <w:spacing w:after="0"/>
        <w:ind w:left="851"/>
        <w:rPr>
          <w:rFonts w:cs="Times New Roman"/>
        </w:rPr>
      </w:pPr>
      <w:proofErr w:type="spellStart"/>
      <w:r w:rsidRPr="008C13C0">
        <w:rPr>
          <w:rFonts w:cs="Times New Roman"/>
        </w:rPr>
        <w:t>-Luigi</w:t>
      </w:r>
      <w:proofErr w:type="spellEnd"/>
      <w:r w:rsidRPr="008C13C0">
        <w:rPr>
          <w:rFonts w:cs="Times New Roman"/>
        </w:rPr>
        <w:t xml:space="preserve"> </w:t>
      </w:r>
      <w:proofErr w:type="spellStart"/>
      <w:r w:rsidRPr="008C13C0">
        <w:rPr>
          <w:rFonts w:cs="Times New Roman"/>
        </w:rPr>
        <w:t>Mazzantini</w:t>
      </w:r>
      <w:proofErr w:type="spellEnd"/>
    </w:p>
    <w:p w:rsidR="00827A95" w:rsidRPr="008C13C0" w:rsidRDefault="00827A95" w:rsidP="00827A95">
      <w:pPr>
        <w:spacing w:after="0"/>
        <w:ind w:left="851"/>
        <w:rPr>
          <w:rFonts w:cs="Times New Roman"/>
        </w:rPr>
      </w:pPr>
      <w:proofErr w:type="spellStart"/>
      <w:r w:rsidRPr="008C13C0">
        <w:rPr>
          <w:rFonts w:cs="Times New Roman"/>
        </w:rPr>
        <w:t>-Nicola</w:t>
      </w:r>
      <w:proofErr w:type="spellEnd"/>
      <w:r w:rsidRPr="008C13C0">
        <w:rPr>
          <w:rFonts w:cs="Times New Roman"/>
        </w:rPr>
        <w:t xml:space="preserve"> </w:t>
      </w:r>
      <w:proofErr w:type="spellStart"/>
      <w:r w:rsidRPr="008C13C0">
        <w:rPr>
          <w:rFonts w:cs="Times New Roman"/>
        </w:rPr>
        <w:t>Guerra</w:t>
      </w:r>
      <w:proofErr w:type="spellEnd"/>
    </w:p>
    <w:p w:rsidR="00827A95" w:rsidRPr="008C13C0" w:rsidRDefault="00827A95" w:rsidP="00827A95">
      <w:pPr>
        <w:spacing w:after="0"/>
        <w:ind w:left="851"/>
        <w:rPr>
          <w:rFonts w:cs="Times New Roman"/>
        </w:rPr>
      </w:pPr>
      <w:proofErr w:type="spellStart"/>
      <w:r w:rsidRPr="008C13C0">
        <w:rPr>
          <w:rFonts w:cs="Times New Roman"/>
        </w:rPr>
        <w:t>-külföldi</w:t>
      </w:r>
      <w:proofErr w:type="spellEnd"/>
      <w:r w:rsidRPr="008C13C0">
        <w:rPr>
          <w:rFonts w:cs="Times New Roman"/>
        </w:rPr>
        <w:t xml:space="preserve"> művészek vendégjátéka (Orosz Balett, Isadora Duncan)</w:t>
      </w:r>
    </w:p>
    <w:p w:rsidR="00827A95" w:rsidRPr="008C13C0" w:rsidRDefault="00827A95" w:rsidP="00827A95">
      <w:pPr>
        <w:spacing w:after="0"/>
        <w:ind w:left="851"/>
        <w:rPr>
          <w:rFonts w:cs="Times New Roman"/>
        </w:rPr>
      </w:pPr>
      <w:proofErr w:type="spellStart"/>
      <w:r w:rsidRPr="008C13C0">
        <w:rPr>
          <w:rFonts w:cs="Times New Roman"/>
        </w:rPr>
        <w:t>-Otto</w:t>
      </w:r>
      <w:proofErr w:type="spellEnd"/>
      <w:r w:rsidRPr="008C13C0">
        <w:rPr>
          <w:rFonts w:cs="Times New Roman"/>
        </w:rPr>
        <w:t xml:space="preserve"> </w:t>
      </w:r>
      <w:proofErr w:type="spellStart"/>
      <w:r w:rsidRPr="008C13C0">
        <w:rPr>
          <w:rFonts w:cs="Times New Roman"/>
        </w:rPr>
        <w:t>Zöbisch</w:t>
      </w:r>
      <w:proofErr w:type="spellEnd"/>
    </w:p>
    <w:p w:rsidR="00827A95" w:rsidRPr="008C13C0" w:rsidRDefault="00827A95" w:rsidP="00827A95">
      <w:pPr>
        <w:spacing w:after="0"/>
        <w:ind w:left="851"/>
        <w:rPr>
          <w:rFonts w:cs="Times New Roman"/>
        </w:rPr>
      </w:pPr>
      <w:proofErr w:type="spellStart"/>
      <w:r w:rsidRPr="008C13C0">
        <w:rPr>
          <w:rFonts w:cs="Times New Roman"/>
        </w:rPr>
        <w:t>-Brada</w:t>
      </w:r>
      <w:proofErr w:type="spellEnd"/>
      <w:r w:rsidRPr="008C13C0">
        <w:rPr>
          <w:rFonts w:cs="Times New Roman"/>
        </w:rPr>
        <w:t xml:space="preserve"> Ede</w:t>
      </w:r>
    </w:p>
    <w:p w:rsidR="00827A95" w:rsidRPr="008C13C0" w:rsidRDefault="00827A95" w:rsidP="00827A95">
      <w:pPr>
        <w:spacing w:after="0"/>
        <w:ind w:left="851"/>
        <w:rPr>
          <w:rFonts w:cs="Times New Roman"/>
        </w:rPr>
      </w:pPr>
      <w:proofErr w:type="spellStart"/>
      <w:r w:rsidRPr="008C13C0">
        <w:rPr>
          <w:rFonts w:cs="Times New Roman"/>
        </w:rPr>
        <w:t>-Jan</w:t>
      </w:r>
      <w:proofErr w:type="spellEnd"/>
      <w:r w:rsidRPr="008C13C0">
        <w:rPr>
          <w:rFonts w:cs="Times New Roman"/>
        </w:rPr>
        <w:t xml:space="preserve"> </w:t>
      </w:r>
      <w:proofErr w:type="spellStart"/>
      <w:r w:rsidRPr="008C13C0">
        <w:rPr>
          <w:rFonts w:cs="Times New Roman"/>
        </w:rPr>
        <w:t>Cieplinski</w:t>
      </w:r>
      <w:proofErr w:type="spellEnd"/>
    </w:p>
    <w:p w:rsidR="00827A95" w:rsidRPr="008C13C0" w:rsidRDefault="00827A95" w:rsidP="00827A95">
      <w:pPr>
        <w:spacing w:after="0"/>
        <w:ind w:left="851"/>
        <w:rPr>
          <w:rFonts w:cs="Times New Roman"/>
        </w:rPr>
      </w:pPr>
      <w:proofErr w:type="spellStart"/>
      <w:r w:rsidRPr="008C13C0">
        <w:rPr>
          <w:rFonts w:cs="Times New Roman"/>
        </w:rPr>
        <w:t>-Nádasi</w:t>
      </w:r>
      <w:proofErr w:type="spellEnd"/>
      <w:r w:rsidRPr="008C13C0">
        <w:rPr>
          <w:rFonts w:cs="Times New Roman"/>
        </w:rPr>
        <w:t xml:space="preserve"> Ferenc</w:t>
      </w:r>
    </w:p>
    <w:p w:rsidR="00827A95" w:rsidRPr="008C13C0" w:rsidRDefault="00827A95" w:rsidP="00827A95">
      <w:pPr>
        <w:spacing w:after="0"/>
        <w:ind w:left="851"/>
        <w:rPr>
          <w:rFonts w:cs="Times New Roman"/>
        </w:rPr>
      </w:pPr>
      <w:proofErr w:type="spellStart"/>
      <w:r w:rsidRPr="008C13C0">
        <w:rPr>
          <w:rFonts w:cs="Times New Roman"/>
        </w:rPr>
        <w:t>-Harangozó</w:t>
      </w:r>
      <w:proofErr w:type="spellEnd"/>
      <w:r w:rsidRPr="008C13C0">
        <w:rPr>
          <w:rFonts w:cs="Times New Roman"/>
        </w:rPr>
        <w:t xml:space="preserve"> Gyula</w:t>
      </w:r>
    </w:p>
    <w:p w:rsidR="00827A95" w:rsidRPr="008C13C0" w:rsidRDefault="00827A95" w:rsidP="00827A95">
      <w:pPr>
        <w:spacing w:after="0"/>
        <w:ind w:left="851"/>
        <w:rPr>
          <w:rFonts w:cs="Times New Roman"/>
        </w:rPr>
      </w:pPr>
      <w:proofErr w:type="spellStart"/>
      <w:r w:rsidRPr="008C13C0">
        <w:rPr>
          <w:rFonts w:cs="Times New Roman"/>
        </w:rPr>
        <w:t>-Seregi</w:t>
      </w:r>
      <w:proofErr w:type="spellEnd"/>
      <w:r w:rsidRPr="008C13C0">
        <w:rPr>
          <w:rFonts w:cs="Times New Roman"/>
        </w:rPr>
        <w:t xml:space="preserve"> László</w:t>
      </w:r>
    </w:p>
    <w:p w:rsidR="00827A95" w:rsidRPr="008C13C0" w:rsidRDefault="00827A95" w:rsidP="00827A95">
      <w:pPr>
        <w:spacing w:after="0"/>
        <w:ind w:left="851"/>
        <w:rPr>
          <w:rFonts w:cs="Times New Roman"/>
        </w:rPr>
      </w:pPr>
      <w:proofErr w:type="spellStart"/>
      <w:r w:rsidRPr="008C13C0">
        <w:rPr>
          <w:rFonts w:cs="Times New Roman"/>
        </w:rPr>
        <w:t>-Lőrinc</w:t>
      </w:r>
      <w:proofErr w:type="spellEnd"/>
      <w:r w:rsidRPr="008C13C0">
        <w:rPr>
          <w:rFonts w:cs="Times New Roman"/>
        </w:rPr>
        <w:t xml:space="preserve"> György balett igazgatósága</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Operaház napjainkban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Szegedi Balett</w:t>
      </w:r>
    </w:p>
    <w:p w:rsidR="00827A95" w:rsidRPr="008C13C0" w:rsidRDefault="00827A95" w:rsidP="00827A95">
      <w:pPr>
        <w:spacing w:after="0"/>
        <w:ind w:left="851"/>
        <w:rPr>
          <w:rFonts w:cs="Times New Roman"/>
        </w:rPr>
      </w:pPr>
      <w:proofErr w:type="spellStart"/>
      <w:r w:rsidRPr="008C13C0">
        <w:rPr>
          <w:rFonts w:cs="Times New Roman"/>
        </w:rPr>
        <w:t>-Lőrinc</w:t>
      </w:r>
      <w:proofErr w:type="spellEnd"/>
      <w:r w:rsidRPr="008C13C0">
        <w:rPr>
          <w:rFonts w:cs="Times New Roman"/>
        </w:rPr>
        <w:t xml:space="preserve"> György</w:t>
      </w:r>
    </w:p>
    <w:p w:rsidR="00827A95" w:rsidRPr="008C13C0" w:rsidRDefault="00827A95" w:rsidP="00827A95">
      <w:pPr>
        <w:spacing w:after="0"/>
        <w:ind w:left="851"/>
        <w:rPr>
          <w:rFonts w:cs="Times New Roman"/>
        </w:rPr>
      </w:pPr>
      <w:proofErr w:type="spellStart"/>
      <w:r w:rsidRPr="008C13C0">
        <w:rPr>
          <w:rFonts w:cs="Times New Roman"/>
        </w:rPr>
        <w:t>-Imre</w:t>
      </w:r>
      <w:proofErr w:type="spellEnd"/>
      <w:r w:rsidRPr="008C13C0">
        <w:rPr>
          <w:rFonts w:cs="Times New Roman"/>
        </w:rPr>
        <w:t xml:space="preserve"> Zoltán</w:t>
      </w:r>
    </w:p>
    <w:p w:rsidR="00827A95" w:rsidRPr="008C13C0" w:rsidRDefault="00827A95" w:rsidP="00827A95">
      <w:pPr>
        <w:spacing w:after="0"/>
        <w:ind w:left="851"/>
        <w:rPr>
          <w:rFonts w:cs="Times New Roman"/>
        </w:rPr>
      </w:pPr>
      <w:proofErr w:type="spellStart"/>
      <w:r w:rsidRPr="008C13C0">
        <w:rPr>
          <w:rFonts w:cs="Times New Roman"/>
        </w:rPr>
        <w:t>-Szegedi</w:t>
      </w:r>
      <w:proofErr w:type="spellEnd"/>
      <w:r w:rsidRPr="008C13C0">
        <w:rPr>
          <w:rFonts w:cs="Times New Roman"/>
        </w:rPr>
        <w:t xml:space="preserve"> Kortárs Balett</w:t>
      </w:r>
    </w:p>
    <w:p w:rsidR="00827A95" w:rsidRPr="008C13C0" w:rsidRDefault="00827A95" w:rsidP="00827A95">
      <w:pPr>
        <w:spacing w:after="0"/>
        <w:ind w:left="851"/>
        <w:rPr>
          <w:rFonts w:cs="Times New Roman"/>
        </w:rPr>
      </w:pPr>
      <w:proofErr w:type="spellStart"/>
      <w:r w:rsidRPr="008C13C0">
        <w:rPr>
          <w:rFonts w:cs="Times New Roman"/>
        </w:rPr>
        <w:t>-Juronits</w:t>
      </w:r>
      <w:proofErr w:type="spellEnd"/>
      <w:r w:rsidRPr="008C13C0">
        <w:rPr>
          <w:rFonts w:cs="Times New Roman"/>
        </w:rPr>
        <w:t xml:space="preserve"> Tamás</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Kitekintés a külföldi és hazai alkotók munkájára a XX. században</w:t>
      </w:r>
      <w:r w:rsidRPr="008C13C0">
        <w:rPr>
          <w:rFonts w:cs="Times New Roman"/>
          <w:b/>
          <w:i/>
        </w:rPr>
        <w:tab/>
        <w:t>31 óra/20 óra</w:t>
      </w:r>
    </w:p>
    <w:p w:rsidR="00827A95" w:rsidRPr="008C13C0" w:rsidRDefault="00827A95" w:rsidP="00827A95">
      <w:pPr>
        <w:spacing w:after="0"/>
        <w:ind w:left="851"/>
        <w:rPr>
          <w:rFonts w:cs="Times New Roman"/>
        </w:rPr>
      </w:pPr>
      <w:r w:rsidRPr="008C13C0">
        <w:rPr>
          <w:rFonts w:cs="Times New Roman"/>
        </w:rPr>
        <w:t xml:space="preserve">A témakör áttekinti a XX. század legjelentősebb együtteseit, koreográfusait mind hazai mind nemzetközi viszonylatban, Európában és a tengerentúlon is. A témakörön belül a szakanyag a helyi sajátosságoknak megfelelően szabadon alakítható. </w:t>
      </w:r>
    </w:p>
    <w:p w:rsidR="00827A95" w:rsidRPr="008C13C0" w:rsidRDefault="00827A95" w:rsidP="00827A95">
      <w:pPr>
        <w:spacing w:after="0"/>
        <w:ind w:left="851"/>
        <w:rPr>
          <w:rFonts w:cs="Times New Roman"/>
        </w:rPr>
      </w:pPr>
      <w:r w:rsidRPr="008C13C0">
        <w:rPr>
          <w:rFonts w:cs="Times New Roman"/>
        </w:rPr>
        <w:t>Pécsi Balett</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együttes létrejöttének háttere</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együttes alkotói szemlélete</w:t>
      </w:r>
    </w:p>
    <w:p w:rsidR="00827A95" w:rsidRPr="008C13C0" w:rsidRDefault="00827A95" w:rsidP="00827A95">
      <w:pPr>
        <w:spacing w:after="0"/>
        <w:ind w:left="851"/>
        <w:rPr>
          <w:rFonts w:cs="Times New Roman"/>
        </w:rPr>
      </w:pPr>
      <w:proofErr w:type="spellStart"/>
      <w:r w:rsidRPr="008C13C0">
        <w:rPr>
          <w:rFonts w:cs="Times New Roman"/>
        </w:rPr>
        <w:t>-Eck</w:t>
      </w:r>
      <w:proofErr w:type="spellEnd"/>
      <w:r w:rsidRPr="008C13C0">
        <w:rPr>
          <w:rFonts w:cs="Times New Roman"/>
        </w:rPr>
        <w:t xml:space="preserve"> Imre</w:t>
      </w:r>
    </w:p>
    <w:p w:rsidR="00827A95" w:rsidRPr="008C13C0" w:rsidRDefault="00827A95" w:rsidP="00827A95">
      <w:pPr>
        <w:spacing w:after="0"/>
        <w:ind w:left="851"/>
        <w:rPr>
          <w:rFonts w:cs="Times New Roman"/>
        </w:rPr>
      </w:pPr>
      <w:proofErr w:type="spellStart"/>
      <w:r w:rsidRPr="008C13C0">
        <w:rPr>
          <w:rFonts w:cs="Times New Roman"/>
        </w:rPr>
        <w:t>-alapító</w:t>
      </w:r>
      <w:proofErr w:type="spellEnd"/>
      <w:r w:rsidRPr="008C13C0">
        <w:rPr>
          <w:rFonts w:cs="Times New Roman"/>
        </w:rPr>
        <w:t xml:space="preserve"> tagok</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Győri Balett</w:t>
      </w:r>
    </w:p>
    <w:p w:rsidR="00827A95" w:rsidRPr="008C13C0" w:rsidRDefault="00827A95" w:rsidP="00827A95">
      <w:pPr>
        <w:spacing w:after="0"/>
        <w:ind w:left="851"/>
        <w:rPr>
          <w:rFonts w:cs="Times New Roman"/>
        </w:rPr>
      </w:pPr>
      <w:proofErr w:type="spellStart"/>
      <w:r w:rsidRPr="008C13C0">
        <w:rPr>
          <w:rFonts w:cs="Times New Roman"/>
        </w:rPr>
        <w:t>-az</w:t>
      </w:r>
      <w:proofErr w:type="spellEnd"/>
      <w:r w:rsidRPr="008C13C0">
        <w:rPr>
          <w:rFonts w:cs="Times New Roman"/>
        </w:rPr>
        <w:t xml:space="preserve"> együttes létrejöttének háttere, alapító tagok</w:t>
      </w:r>
    </w:p>
    <w:p w:rsidR="00827A95" w:rsidRPr="008C13C0" w:rsidRDefault="00827A95" w:rsidP="00827A95">
      <w:pPr>
        <w:spacing w:after="0"/>
        <w:ind w:left="851"/>
        <w:rPr>
          <w:rFonts w:cs="Times New Roman"/>
        </w:rPr>
      </w:pPr>
      <w:proofErr w:type="spellStart"/>
      <w:r w:rsidRPr="008C13C0">
        <w:rPr>
          <w:rFonts w:cs="Times New Roman"/>
        </w:rPr>
        <w:t>-Markó</w:t>
      </w:r>
      <w:proofErr w:type="spellEnd"/>
      <w:r w:rsidRPr="008C13C0">
        <w:rPr>
          <w:rFonts w:cs="Times New Roman"/>
        </w:rPr>
        <w:t xml:space="preserve"> Iván</w:t>
      </w:r>
    </w:p>
    <w:p w:rsidR="00827A95" w:rsidRPr="008C13C0" w:rsidRDefault="00827A95" w:rsidP="00827A95">
      <w:pPr>
        <w:spacing w:after="0"/>
        <w:ind w:left="851"/>
        <w:rPr>
          <w:rFonts w:cs="Times New Roman"/>
        </w:rPr>
      </w:pPr>
      <w:proofErr w:type="spellStart"/>
      <w:r w:rsidRPr="008C13C0">
        <w:rPr>
          <w:rFonts w:cs="Times New Roman"/>
        </w:rPr>
        <w:t>-korszakok</w:t>
      </w:r>
      <w:proofErr w:type="spellEnd"/>
    </w:p>
    <w:p w:rsidR="00827A95" w:rsidRPr="008C13C0" w:rsidRDefault="00827A95" w:rsidP="00827A95">
      <w:pPr>
        <w:spacing w:after="0"/>
        <w:ind w:left="851"/>
        <w:rPr>
          <w:rFonts w:cs="Times New Roman"/>
        </w:rPr>
      </w:pPr>
      <w:proofErr w:type="spellStart"/>
      <w:r w:rsidRPr="008C13C0">
        <w:rPr>
          <w:rFonts w:cs="Times New Roman"/>
        </w:rPr>
        <w:t>-Koreográfiák</w:t>
      </w:r>
      <w:proofErr w:type="spellEnd"/>
    </w:p>
    <w:p w:rsidR="00827A95" w:rsidRPr="008C13C0" w:rsidRDefault="00827A95" w:rsidP="00827A95">
      <w:pPr>
        <w:spacing w:after="0"/>
        <w:ind w:left="851"/>
        <w:rPr>
          <w:rFonts w:cs="Times New Roman"/>
        </w:rPr>
      </w:pPr>
      <w:proofErr w:type="spellStart"/>
      <w:r w:rsidRPr="008C13C0">
        <w:rPr>
          <w:rFonts w:cs="Times New Roman"/>
        </w:rPr>
        <w:t>-vendégkoreográfusok</w:t>
      </w:r>
      <w:proofErr w:type="spellEnd"/>
      <w:r w:rsidRPr="008C13C0">
        <w:rPr>
          <w:rFonts w:cs="Times New Roman"/>
        </w:rPr>
        <w:t xml:space="preserve"> </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 xml:space="preserve">ExperiDance </w:t>
      </w:r>
    </w:p>
    <w:p w:rsidR="00827A95" w:rsidRPr="008C13C0" w:rsidRDefault="00827A95" w:rsidP="00827A95">
      <w:pPr>
        <w:spacing w:after="0"/>
        <w:ind w:left="851"/>
        <w:rPr>
          <w:rFonts w:cs="Times New Roman"/>
        </w:rPr>
      </w:pPr>
      <w:proofErr w:type="spellStart"/>
      <w:r w:rsidRPr="008C13C0">
        <w:rPr>
          <w:rFonts w:cs="Times New Roman"/>
        </w:rPr>
        <w:t>-Román</w:t>
      </w:r>
      <w:proofErr w:type="spellEnd"/>
      <w:r w:rsidRPr="008C13C0">
        <w:rPr>
          <w:rFonts w:cs="Times New Roman"/>
        </w:rPr>
        <w:t xml:space="preserve"> Sándor</w:t>
      </w:r>
    </w:p>
    <w:p w:rsidR="00827A95" w:rsidRPr="008C13C0" w:rsidRDefault="00827A95" w:rsidP="00827A95">
      <w:pPr>
        <w:spacing w:after="0"/>
        <w:ind w:left="851"/>
        <w:rPr>
          <w:rFonts w:cs="Times New Roman"/>
        </w:rPr>
      </w:pPr>
      <w:proofErr w:type="spellStart"/>
      <w:r w:rsidRPr="008C13C0">
        <w:rPr>
          <w:rFonts w:cs="Times New Roman"/>
        </w:rPr>
        <w:t>-Ezeregyév</w:t>
      </w:r>
      <w:proofErr w:type="spellEnd"/>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Kiemelkedő néptánc alkotók</w:t>
      </w:r>
    </w:p>
    <w:p w:rsidR="00827A95" w:rsidRPr="008C13C0" w:rsidRDefault="00827A95" w:rsidP="00827A95">
      <w:pPr>
        <w:spacing w:after="0"/>
        <w:ind w:left="851"/>
        <w:rPr>
          <w:rFonts w:cs="Times New Roman"/>
        </w:rPr>
      </w:pPr>
      <w:proofErr w:type="spellStart"/>
      <w:r w:rsidRPr="008C13C0">
        <w:rPr>
          <w:rFonts w:cs="Times New Roman"/>
        </w:rPr>
        <w:lastRenderedPageBreak/>
        <w:t>-Tímár</w:t>
      </w:r>
      <w:proofErr w:type="spellEnd"/>
      <w:r w:rsidRPr="008C13C0">
        <w:rPr>
          <w:rFonts w:cs="Times New Roman"/>
        </w:rPr>
        <w:t xml:space="preserve"> Sándor</w:t>
      </w:r>
    </w:p>
    <w:p w:rsidR="00827A95" w:rsidRPr="008C13C0" w:rsidRDefault="00827A95" w:rsidP="00827A95">
      <w:pPr>
        <w:spacing w:after="0"/>
        <w:ind w:left="851"/>
        <w:rPr>
          <w:rFonts w:cs="Times New Roman"/>
        </w:rPr>
      </w:pPr>
      <w:proofErr w:type="spellStart"/>
      <w:r w:rsidRPr="008C13C0">
        <w:rPr>
          <w:rFonts w:cs="Times New Roman"/>
        </w:rPr>
        <w:t>-Novák</w:t>
      </w:r>
      <w:proofErr w:type="spellEnd"/>
      <w:r w:rsidRPr="008C13C0">
        <w:rPr>
          <w:rFonts w:cs="Times New Roman"/>
        </w:rPr>
        <w:t xml:space="preserve"> Ferenc</w:t>
      </w:r>
    </w:p>
    <w:p w:rsidR="00827A95" w:rsidRPr="008C13C0" w:rsidRDefault="00827A95" w:rsidP="00827A95">
      <w:pPr>
        <w:spacing w:after="0"/>
        <w:ind w:left="851"/>
        <w:rPr>
          <w:rFonts w:cs="Times New Roman"/>
        </w:rPr>
      </w:pPr>
      <w:proofErr w:type="spellStart"/>
      <w:r w:rsidRPr="008C13C0">
        <w:rPr>
          <w:rFonts w:cs="Times New Roman"/>
        </w:rPr>
        <w:t>-Kricskovics</w:t>
      </w:r>
      <w:proofErr w:type="spellEnd"/>
      <w:r w:rsidRPr="008C13C0">
        <w:rPr>
          <w:rFonts w:cs="Times New Roman"/>
        </w:rPr>
        <w:t xml:space="preserve"> Antal</w:t>
      </w:r>
    </w:p>
    <w:p w:rsidR="00827A95" w:rsidRPr="008C13C0" w:rsidRDefault="00827A95" w:rsidP="00827A95">
      <w:pPr>
        <w:spacing w:after="0"/>
        <w:ind w:left="851"/>
        <w:rPr>
          <w:rFonts w:cs="Times New Roman"/>
        </w:rPr>
      </w:pPr>
      <w:proofErr w:type="spellStart"/>
      <w:r w:rsidRPr="008C13C0">
        <w:rPr>
          <w:rFonts w:cs="Times New Roman"/>
        </w:rPr>
        <w:t>-Szigeti</w:t>
      </w:r>
      <w:proofErr w:type="spellEnd"/>
      <w:r w:rsidRPr="008C13C0">
        <w:rPr>
          <w:rFonts w:cs="Times New Roman"/>
        </w:rPr>
        <w:t xml:space="preserve"> Károly</w:t>
      </w:r>
    </w:p>
    <w:p w:rsidR="00827A95" w:rsidRPr="008C13C0" w:rsidRDefault="00827A95" w:rsidP="00827A95">
      <w:pPr>
        <w:spacing w:after="0"/>
        <w:ind w:left="851"/>
        <w:rPr>
          <w:rFonts w:cs="Times New Roman"/>
        </w:rPr>
      </w:pPr>
      <w:proofErr w:type="spellStart"/>
      <w:r w:rsidRPr="008C13C0">
        <w:rPr>
          <w:rFonts w:cs="Times New Roman"/>
        </w:rPr>
        <w:t>-Györgyfalvai</w:t>
      </w:r>
      <w:proofErr w:type="spellEnd"/>
      <w:r w:rsidRPr="008C13C0">
        <w:rPr>
          <w:rFonts w:cs="Times New Roman"/>
        </w:rPr>
        <w:t xml:space="preserve"> Katalin</w:t>
      </w:r>
    </w:p>
    <w:p w:rsidR="00827A95" w:rsidRPr="008C13C0" w:rsidRDefault="00827A95" w:rsidP="00827A95">
      <w:pPr>
        <w:spacing w:after="0"/>
        <w:ind w:left="851"/>
        <w:rPr>
          <w:rFonts w:cs="Times New Roman"/>
        </w:rPr>
      </w:pPr>
      <w:proofErr w:type="spellStart"/>
      <w:r w:rsidRPr="008C13C0">
        <w:rPr>
          <w:rFonts w:cs="Times New Roman"/>
        </w:rPr>
        <w:t>-Foltin</w:t>
      </w:r>
      <w:proofErr w:type="spellEnd"/>
      <w:r w:rsidRPr="008C13C0">
        <w:rPr>
          <w:rFonts w:cs="Times New Roman"/>
        </w:rPr>
        <w:t xml:space="preserve"> Jolán</w:t>
      </w:r>
    </w:p>
    <w:p w:rsidR="00827A95" w:rsidRPr="008C13C0" w:rsidRDefault="00827A95" w:rsidP="00827A95">
      <w:pPr>
        <w:spacing w:after="0"/>
        <w:ind w:left="851"/>
        <w:rPr>
          <w:rFonts w:cs="Times New Roman"/>
        </w:rPr>
      </w:pPr>
      <w:proofErr w:type="spellStart"/>
      <w:r w:rsidRPr="008C13C0">
        <w:rPr>
          <w:rFonts w:cs="Times New Roman"/>
        </w:rPr>
        <w:t>-Diószegi</w:t>
      </w:r>
      <w:proofErr w:type="spellEnd"/>
      <w:r w:rsidRPr="008C13C0">
        <w:rPr>
          <w:rFonts w:cs="Times New Roman"/>
        </w:rPr>
        <w:t xml:space="preserve"> László</w:t>
      </w:r>
    </w:p>
    <w:p w:rsidR="00827A95" w:rsidRPr="008C13C0" w:rsidRDefault="00827A95" w:rsidP="00827A95">
      <w:pPr>
        <w:spacing w:after="0"/>
        <w:ind w:left="851"/>
        <w:rPr>
          <w:rFonts w:cs="Times New Roman"/>
        </w:rPr>
      </w:pPr>
      <w:proofErr w:type="spellStart"/>
      <w:r w:rsidRPr="008C13C0">
        <w:rPr>
          <w:rFonts w:cs="Times New Roman"/>
        </w:rPr>
        <w:t>-Zsuráfszki</w:t>
      </w:r>
      <w:proofErr w:type="spellEnd"/>
      <w:r w:rsidRPr="008C13C0">
        <w:rPr>
          <w:rFonts w:cs="Times New Roman"/>
        </w:rPr>
        <w:t xml:space="preserve"> Zoltán</w:t>
      </w:r>
    </w:p>
    <w:p w:rsidR="00827A95" w:rsidRPr="008C13C0" w:rsidRDefault="00827A95" w:rsidP="00827A95">
      <w:pPr>
        <w:spacing w:after="0"/>
        <w:ind w:left="851"/>
        <w:rPr>
          <w:rFonts w:cs="Times New Roman"/>
        </w:rPr>
      </w:pPr>
    </w:p>
    <w:p w:rsidR="00827A95" w:rsidRPr="008C13C0" w:rsidRDefault="00827A95" w:rsidP="00827A95">
      <w:pPr>
        <w:spacing w:after="0"/>
        <w:ind w:left="851"/>
        <w:rPr>
          <w:rFonts w:cs="Times New Roman"/>
        </w:rPr>
      </w:pPr>
      <w:r w:rsidRPr="008C13C0">
        <w:rPr>
          <w:rFonts w:cs="Times New Roman"/>
        </w:rPr>
        <w:t>Néptánc mozgalmak:</w:t>
      </w:r>
    </w:p>
    <w:p w:rsidR="00827A95" w:rsidRPr="008C13C0" w:rsidRDefault="00827A95" w:rsidP="00827A95">
      <w:pPr>
        <w:spacing w:after="0"/>
        <w:ind w:left="851"/>
        <w:rPr>
          <w:rFonts w:cs="Times New Roman"/>
        </w:rPr>
      </w:pPr>
      <w:proofErr w:type="spellStart"/>
      <w:r w:rsidRPr="008C13C0">
        <w:rPr>
          <w:rFonts w:cs="Times New Roman"/>
        </w:rPr>
        <w:t>-Táncház</w:t>
      </w:r>
      <w:proofErr w:type="spellEnd"/>
      <w:r w:rsidRPr="008C13C0">
        <w:rPr>
          <w:rFonts w:cs="Times New Roman"/>
        </w:rPr>
        <w:t xml:space="preserve"> mozgalom</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vizsgatevékenység előkészítése</w:t>
      </w:r>
      <w:r w:rsidRPr="008C13C0">
        <w:rPr>
          <w:rFonts w:cs="Times New Roman"/>
          <w:b/>
          <w:i/>
        </w:rPr>
        <w:tab/>
        <w:t>31 óra/20 óra</w:t>
      </w:r>
    </w:p>
    <w:p w:rsidR="00827A95" w:rsidRPr="008C13C0" w:rsidRDefault="00827A95" w:rsidP="00827A95">
      <w:pPr>
        <w:spacing w:after="0"/>
        <w:ind w:left="851"/>
        <w:rPr>
          <w:rFonts w:cs="Times New Roman"/>
        </w:rPr>
      </w:pPr>
      <w:r w:rsidRPr="008C13C0">
        <w:rPr>
          <w:rFonts w:cs="Times New Roman"/>
        </w:rPr>
        <w:t>E témakör egyrészt ismétli és rendszerezi az eddig megszerzett tánctörténeti ismereteket, másrészt vizsgahelyzet szimulációval mentálisan is felkészíti a növedékeket a vizsgatevékenységre.</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Projektorral, számítógéppel, internettel felszerelt szaktanterem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27A95" w:rsidRPr="008C13C0" w:rsidTr="00D01FF0">
        <w:trPr>
          <w:trHeight w:val="581"/>
          <w:jc w:val="center"/>
        </w:trPr>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2386"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Alkalmazott oktatási módszer neve</w:t>
            </w:r>
          </w:p>
        </w:tc>
        <w:tc>
          <w:tcPr>
            <w:tcW w:w="3096" w:type="dxa"/>
            <w:gridSpan w:val="3"/>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A tanulói tevékenység szervezeti kerete</w:t>
            </w:r>
          </w:p>
        </w:tc>
        <w:tc>
          <w:tcPr>
            <w:tcW w:w="2546"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27A95" w:rsidRPr="008C13C0" w:rsidTr="00D01FF0">
        <w:trPr>
          <w:trHeight w:val="245"/>
          <w:jc w:val="center"/>
        </w:trPr>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2386" w:type="dxa"/>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w:t>
            </w:r>
          </w:p>
        </w:tc>
        <w:tc>
          <w:tcPr>
            <w:tcW w:w="2546" w:type="dxa"/>
          </w:tcPr>
          <w:p w:rsidR="00827A95" w:rsidRPr="008C13C0" w:rsidRDefault="00827A95" w:rsidP="00D01FF0">
            <w:pPr>
              <w:autoSpaceDE w:val="0"/>
              <w:autoSpaceDN w:val="0"/>
              <w:adjustRightInd w:val="0"/>
              <w:spacing w:after="0"/>
              <w:jc w:val="center"/>
              <w:rPr>
                <w:rFonts w:cs="Times New Roman"/>
                <w:color w:val="000000"/>
                <w:sz w:val="20"/>
                <w:szCs w:val="20"/>
              </w:rPr>
            </w:pPr>
          </w:p>
        </w:tc>
      </w:tr>
      <w:tr w:rsidR="00827A95" w:rsidRPr="008C13C0" w:rsidTr="00D01FF0">
        <w:trPr>
          <w:trHeight w:val="245"/>
          <w:jc w:val="center"/>
        </w:trPr>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2386" w:type="dxa"/>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magyarázat</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2386" w:type="dxa"/>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megbeszélés</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3.</w:t>
            </w:r>
          </w:p>
        </w:tc>
        <w:tc>
          <w:tcPr>
            <w:tcW w:w="2386" w:type="dxa"/>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szemléltetés</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jc w:val="center"/>
        </w:trPr>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4.</w:t>
            </w:r>
          </w:p>
        </w:tc>
        <w:tc>
          <w:tcPr>
            <w:tcW w:w="2386" w:type="dxa"/>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házi feladat</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2546" w:type="dxa"/>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1728"/>
          <w:jc w:val="center"/>
        </w:trPr>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5.</w:t>
            </w:r>
          </w:p>
        </w:tc>
        <w:tc>
          <w:tcPr>
            <w:tcW w:w="2386" w:type="dxa"/>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Egyéb: hibajavítás - taktilis: a helyes végrehajtás érdekében történő érintés, testigazítás - közvetett tanári irányítás - lényegi mutatás</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1032" w:type="dxa"/>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Pr>
          <w:p w:rsidR="00827A95" w:rsidRPr="008C13C0" w:rsidRDefault="00827A95" w:rsidP="00D01FF0">
            <w:pPr>
              <w:autoSpaceDE w:val="0"/>
              <w:autoSpaceDN w:val="0"/>
              <w:adjustRightInd w:val="0"/>
              <w:spacing w:after="0"/>
              <w:jc w:val="right"/>
              <w:rPr>
                <w:rFonts w:cs="Times New Roman"/>
                <w:color w:val="000000"/>
                <w:sz w:val="20"/>
                <w:szCs w:val="20"/>
              </w:rPr>
            </w:pPr>
          </w:p>
        </w:tc>
      </w:tr>
    </w:tbl>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27A95" w:rsidRPr="008C13C0" w:rsidTr="00D01FF0">
        <w:trPr>
          <w:trHeight w:val="245"/>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 xml:space="preserve">Alkalmazandó eszközök és felszerelések </w:t>
            </w:r>
          </w:p>
        </w:tc>
      </w:tr>
      <w:tr w:rsidR="00827A95" w:rsidRPr="008C13C0" w:rsidTr="00D01FF0">
        <w:trPr>
          <w:trHeight w:val="492"/>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osztály-keret</w:t>
            </w:r>
          </w:p>
        </w:tc>
      </w:tr>
      <w:tr w:rsidR="00827A95" w:rsidRPr="008C13C0" w:rsidTr="00D01FF0">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r>
      <w:tr w:rsidR="00827A95" w:rsidRPr="008C13C0" w:rsidTr="00D01FF0">
        <w:trPr>
          <w:trHeight w:val="245"/>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492"/>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lastRenderedPageBreak/>
              <w:t>1.2.</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27A95" w:rsidRPr="008C13C0" w:rsidRDefault="00827A95" w:rsidP="00D01FF0">
            <w:pPr>
              <w:autoSpaceDE w:val="0"/>
              <w:autoSpaceDN w:val="0"/>
              <w:adjustRightInd w:val="0"/>
              <w:spacing w:after="0"/>
              <w:jc w:val="left"/>
              <w:rPr>
                <w:rFonts w:cs="Times New Roman"/>
                <w:color w:val="000000"/>
                <w:sz w:val="20"/>
                <w:szCs w:val="20"/>
              </w:rPr>
            </w:pPr>
          </w:p>
        </w:tc>
      </w:tr>
      <w:tr w:rsidR="00827A95" w:rsidRPr="008C13C0" w:rsidTr="00D01FF0">
        <w:trPr>
          <w:trHeight w:val="492"/>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r w:rsidR="00827A95" w:rsidRPr="008C13C0" w:rsidTr="00D01FF0">
        <w:trPr>
          <w:trHeight w:val="245"/>
        </w:trPr>
        <w:tc>
          <w:tcPr>
            <w:tcW w:w="1111"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left"/>
              <w:rPr>
                <w:rFonts w:cs="Times New Roman"/>
                <w:color w:val="000000"/>
                <w:sz w:val="20"/>
                <w:szCs w:val="20"/>
              </w:rPr>
            </w:pPr>
            <w:r w:rsidRPr="008C13C0">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center"/>
              <w:rPr>
                <w:rFonts w:cs="Times New Roman"/>
                <w:color w:val="000000"/>
                <w:sz w:val="20"/>
                <w:szCs w:val="20"/>
              </w:rPr>
            </w:pPr>
            <w:r w:rsidRPr="008C13C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27A95" w:rsidRPr="008C13C0" w:rsidRDefault="00827A95" w:rsidP="00D01FF0">
            <w:pPr>
              <w:autoSpaceDE w:val="0"/>
              <w:autoSpaceDN w:val="0"/>
              <w:adjustRightInd w:val="0"/>
              <w:spacing w:after="0"/>
              <w:jc w:val="right"/>
              <w:rPr>
                <w:rFonts w:cs="Times New Roman"/>
                <w:color w:val="000000"/>
                <w:sz w:val="20"/>
                <w:szCs w:val="20"/>
              </w:rPr>
            </w:pPr>
          </w:p>
        </w:tc>
      </w:tr>
    </w:tbl>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rPr>
          <w:rFonts w:cs="Times New Roman"/>
        </w:rPr>
      </w:pPr>
    </w:p>
    <w:p w:rsidR="00C53E01" w:rsidRPr="008C13C0" w:rsidRDefault="00C53E01" w:rsidP="00C53E01">
      <w:pPr>
        <w:spacing w:after="0"/>
        <w:rPr>
          <w:rFonts w:cs="Times New Roman"/>
        </w:rPr>
      </w:pPr>
    </w:p>
    <w:p w:rsidR="00107AF7" w:rsidRPr="008C13C0" w:rsidRDefault="00107AF7" w:rsidP="00107AF7">
      <w:pPr>
        <w:spacing w:after="0"/>
        <w:rPr>
          <w:rFonts w:cs="Times New Roman"/>
        </w:rPr>
      </w:pPr>
    </w:p>
    <w:p w:rsidR="00C53E01" w:rsidRPr="008C13C0" w:rsidRDefault="00C53E01" w:rsidP="00C53E01">
      <w:pPr>
        <w:spacing w:after="200" w:line="276" w:lineRule="auto"/>
        <w:jc w:val="left"/>
        <w:rPr>
          <w:rFonts w:cs="Times New Roman"/>
        </w:rPr>
      </w:pPr>
      <w:r w:rsidRPr="008C13C0">
        <w:rPr>
          <w:rFonts w:cs="Times New Roman"/>
        </w:rPr>
        <w:br w:type="page"/>
      </w:r>
    </w:p>
    <w:p w:rsidR="00C53E01" w:rsidRPr="008C13C0" w:rsidRDefault="00C53E01" w:rsidP="00C53E01">
      <w:pPr>
        <w:rPr>
          <w:rFonts w:cs="Times New Roman"/>
        </w:rPr>
      </w:pPr>
    </w:p>
    <w:p w:rsidR="00827A95" w:rsidRPr="008C13C0" w:rsidRDefault="00827A95" w:rsidP="00827A95">
      <w:pPr>
        <w:spacing w:before="2880"/>
        <w:jc w:val="center"/>
        <w:rPr>
          <w:rFonts w:cs="Times New Roman"/>
          <w:b/>
          <w:sz w:val="36"/>
        </w:rPr>
      </w:pPr>
      <w:r w:rsidRPr="008C13C0">
        <w:rPr>
          <w:rFonts w:cs="Times New Roman"/>
          <w:b/>
          <w:sz w:val="36"/>
        </w:rPr>
        <w:t>A</w:t>
      </w:r>
    </w:p>
    <w:p w:rsidR="00827A95" w:rsidRPr="008C13C0" w:rsidRDefault="00827A95" w:rsidP="00827A95">
      <w:pPr>
        <w:spacing w:after="480"/>
        <w:jc w:val="center"/>
        <w:rPr>
          <w:rFonts w:cs="Times New Roman"/>
          <w:b/>
          <w:sz w:val="36"/>
        </w:rPr>
      </w:pPr>
      <w:r w:rsidRPr="008C13C0">
        <w:rPr>
          <w:rFonts w:cs="Times New Roman"/>
          <w:b/>
          <w:sz w:val="36"/>
        </w:rPr>
        <w:t>11888-16 azonosító számú</w:t>
      </w:r>
    </w:p>
    <w:p w:rsidR="00827A95" w:rsidRPr="008C13C0" w:rsidRDefault="00827A95" w:rsidP="00827A95">
      <w:pPr>
        <w:jc w:val="center"/>
        <w:rPr>
          <w:rFonts w:cs="Times New Roman"/>
          <w:b/>
          <w:sz w:val="36"/>
        </w:rPr>
      </w:pPr>
      <w:r w:rsidRPr="008C13C0">
        <w:rPr>
          <w:rFonts w:cs="Times New Roman"/>
          <w:b/>
          <w:sz w:val="36"/>
        </w:rPr>
        <w:t>Előadó-művészeti alapismeretek</w:t>
      </w:r>
    </w:p>
    <w:p w:rsidR="00827A95" w:rsidRPr="008C13C0" w:rsidRDefault="00827A95" w:rsidP="00827A95">
      <w:pPr>
        <w:jc w:val="center"/>
        <w:rPr>
          <w:rFonts w:cs="Times New Roman"/>
          <w:b/>
          <w:sz w:val="36"/>
        </w:rPr>
      </w:pPr>
      <w:proofErr w:type="gramStart"/>
      <w:r w:rsidRPr="008C13C0">
        <w:rPr>
          <w:rFonts w:cs="Times New Roman"/>
          <w:b/>
          <w:sz w:val="36"/>
        </w:rPr>
        <w:t>megnevezésű</w:t>
      </w:r>
      <w:proofErr w:type="gramEnd"/>
    </w:p>
    <w:p w:rsidR="00827A95" w:rsidRPr="008C13C0" w:rsidRDefault="00827A95" w:rsidP="00827A95">
      <w:pPr>
        <w:spacing w:before="480" w:after="480"/>
        <w:jc w:val="center"/>
        <w:rPr>
          <w:rFonts w:cs="Times New Roman"/>
          <w:b/>
          <w:sz w:val="36"/>
        </w:rPr>
      </w:pPr>
      <w:proofErr w:type="gramStart"/>
      <w:r w:rsidRPr="008C13C0">
        <w:rPr>
          <w:rFonts w:cs="Times New Roman"/>
          <w:b/>
          <w:sz w:val="36"/>
        </w:rPr>
        <w:t>szakmai</w:t>
      </w:r>
      <w:proofErr w:type="gramEnd"/>
      <w:r w:rsidRPr="008C13C0">
        <w:rPr>
          <w:rFonts w:cs="Times New Roman"/>
          <w:b/>
          <w:sz w:val="36"/>
        </w:rPr>
        <w:t xml:space="preserve"> követelménymodul</w:t>
      </w:r>
    </w:p>
    <w:p w:rsidR="00827A95" w:rsidRPr="008C13C0" w:rsidRDefault="00827A95" w:rsidP="00827A95">
      <w:pPr>
        <w:jc w:val="center"/>
        <w:rPr>
          <w:rFonts w:cs="Times New Roman"/>
          <w:b/>
          <w:sz w:val="36"/>
        </w:rPr>
      </w:pPr>
      <w:proofErr w:type="gramStart"/>
      <w:r w:rsidRPr="008C13C0">
        <w:rPr>
          <w:rFonts w:cs="Times New Roman"/>
          <w:b/>
          <w:sz w:val="36"/>
        </w:rPr>
        <w:t>tantárgyai</w:t>
      </w:r>
      <w:proofErr w:type="gramEnd"/>
      <w:r w:rsidRPr="008C13C0">
        <w:rPr>
          <w:rFonts w:cs="Times New Roman"/>
          <w:b/>
          <w:sz w:val="36"/>
        </w:rPr>
        <w:t>, témakörei</w:t>
      </w:r>
    </w:p>
    <w:p w:rsidR="00827A95" w:rsidRPr="008C13C0" w:rsidRDefault="00827A95" w:rsidP="00827A95">
      <w:pPr>
        <w:spacing w:after="200" w:line="276" w:lineRule="auto"/>
        <w:jc w:val="left"/>
        <w:rPr>
          <w:rFonts w:cs="Times New Roman"/>
        </w:rPr>
      </w:pPr>
      <w:r w:rsidRPr="008C13C0">
        <w:rPr>
          <w:rFonts w:cs="Times New Roman"/>
        </w:rPr>
        <w:br w:type="page"/>
      </w:r>
    </w:p>
    <w:p w:rsidR="00827A95" w:rsidRPr="008C13C0" w:rsidRDefault="00827A95" w:rsidP="00827A95">
      <w:pPr>
        <w:rPr>
          <w:rFonts w:cs="Times New Roman"/>
        </w:rPr>
      </w:pPr>
      <w:r w:rsidRPr="008C13C0">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827A95" w:rsidRPr="008C13C0" w:rsidTr="00D01FF0">
        <w:trPr>
          <w:trHeight w:val="1755"/>
          <w:jc w:val="center"/>
        </w:trPr>
        <w:tc>
          <w:tcPr>
            <w:tcW w:w="398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proofErr w:type="spellStart"/>
            <w:r w:rsidRPr="008C13C0">
              <w:rPr>
                <w:rFonts w:eastAsia="Times New Roman" w:cs="Times New Roman"/>
                <w:color w:val="000000"/>
                <w:sz w:val="20"/>
                <w:szCs w:val="20"/>
                <w:lang w:eastAsia="hu-HU"/>
              </w:rPr>
              <w:t>Előadó-művészet-történet</w:t>
            </w:r>
            <w:proofErr w:type="spellEnd"/>
            <w:r w:rsidRPr="008C13C0">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proofErr w:type="gramStart"/>
            <w:r w:rsidRPr="008C13C0">
              <w:rPr>
                <w:rFonts w:eastAsia="Times New Roman" w:cs="Times New Roman"/>
                <w:color w:val="000000"/>
                <w:sz w:val="20"/>
                <w:szCs w:val="20"/>
                <w:lang w:eastAsia="hu-HU"/>
              </w:rPr>
              <w:t>Előadó-művészeti  előadás</w:t>
            </w:r>
            <w:proofErr w:type="gramEnd"/>
            <w:r w:rsidRPr="008C13C0">
              <w:rPr>
                <w:rFonts w:eastAsia="Times New Roman" w:cs="Times New Roman"/>
                <w:color w:val="000000"/>
                <w:sz w:val="20"/>
                <w:szCs w:val="20"/>
                <w:lang w:eastAsia="hu-HU"/>
              </w:rPr>
              <w:t xml:space="preserve"> gyakorlat</w:t>
            </w:r>
          </w:p>
        </w:tc>
      </w:tr>
      <w:tr w:rsidR="00827A95" w:rsidRPr="008C13C0" w:rsidTr="00D01FF0">
        <w:trPr>
          <w:trHeight w:val="300"/>
          <w:jc w:val="center"/>
        </w:trPr>
        <w:tc>
          <w:tcPr>
            <w:tcW w:w="6080" w:type="dxa"/>
            <w:gridSpan w:val="4"/>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FELADATOK</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Az adott előadó-művészeti ággal kapcsolatos ismeretek elhelyezése a történelemi, az </w:t>
            </w:r>
            <w:proofErr w:type="spellStart"/>
            <w:r w:rsidRPr="008C13C0">
              <w:rPr>
                <w:rFonts w:eastAsia="Times New Roman" w:cs="Times New Roman"/>
                <w:color w:val="000000"/>
                <w:sz w:val="20"/>
                <w:szCs w:val="20"/>
                <w:lang w:eastAsia="hu-HU"/>
              </w:rPr>
              <w:t>irodalomi</w:t>
            </w:r>
            <w:proofErr w:type="spellEnd"/>
            <w:r w:rsidRPr="008C13C0">
              <w:rPr>
                <w:rFonts w:eastAsia="Times New Roman" w:cs="Times New Roman"/>
                <w:color w:val="000000"/>
                <w:sz w:val="20"/>
                <w:szCs w:val="20"/>
                <w:lang w:eastAsia="hu-HU"/>
              </w:rPr>
              <w:t>, a művészettörténeti korszakokban</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127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080" w:type="dxa"/>
            <w:gridSpan w:val="4"/>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ISMERETEK</w:t>
            </w:r>
          </w:p>
        </w:tc>
      </w:tr>
      <w:tr w:rsidR="00827A95" w:rsidRPr="008C13C0" w:rsidTr="00D01FF0">
        <w:trPr>
          <w:trHeight w:val="76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080" w:type="dxa"/>
            <w:gridSpan w:val="4"/>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KÉSZSÉGEK</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Szervezőkészség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080" w:type="dxa"/>
            <w:gridSpan w:val="4"/>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SZEMÉLYES KOMPETENCIÁK</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Figyelem</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Pontosság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Rugalmasság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080" w:type="dxa"/>
            <w:gridSpan w:val="4"/>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TÁRSAS KOMPETENCIÁK</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080" w:type="dxa"/>
            <w:gridSpan w:val="4"/>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MÓDSZERKOMPETENCIÁK</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39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00"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bl>
    <w:p w:rsidR="00827A95" w:rsidRPr="008C13C0" w:rsidRDefault="00827A95" w:rsidP="00827A95">
      <w:pPr>
        <w:rPr>
          <w:rFonts w:cs="Times New Roman"/>
        </w:rPr>
      </w:pPr>
    </w:p>
    <w:p w:rsidR="00827A95" w:rsidRPr="008C13C0" w:rsidRDefault="00827A95" w:rsidP="00827A95">
      <w:pPr>
        <w:jc w:val="center"/>
        <w:rPr>
          <w:rFonts w:cs="Times New Roman"/>
        </w:rPr>
      </w:pPr>
    </w:p>
    <w:p w:rsidR="00827A95" w:rsidRPr="008C13C0" w:rsidRDefault="00827A95" w:rsidP="00827A95">
      <w:pPr>
        <w:rPr>
          <w:rFonts w:cs="Times New Roman"/>
        </w:rPr>
      </w:pPr>
      <w:r w:rsidRPr="008C13C0">
        <w:rPr>
          <w:rFonts w:cs="Times New Roman"/>
        </w:rPr>
        <w:br w:type="page"/>
      </w: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Előadó-művészet történet (artistaművészet, színművészet, táncművészet és zeneművészet9 tantárgy</w:t>
      </w:r>
      <w:r w:rsidRPr="008C13C0">
        <w:rPr>
          <w:rFonts w:cs="Times New Roman"/>
          <w:b/>
        </w:rPr>
        <w:tab/>
        <w:t xml:space="preserve">139 óra/… </w:t>
      </w:r>
      <w:proofErr w:type="spellStart"/>
      <w:r w:rsidRPr="008C13C0">
        <w:rPr>
          <w:rFonts w:cs="Times New Roman"/>
          <w:b/>
        </w:rPr>
        <w:t>óra</w:t>
      </w:r>
      <w:proofErr w:type="spellEnd"/>
      <w:r w:rsidRPr="008C13C0">
        <w:rPr>
          <w:rFonts w:cs="Times New Roman"/>
          <w:b/>
        </w:rPr>
        <w:t>*</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Előadó- művészeti történeti ismeretek</w:t>
      </w:r>
      <w:r w:rsidRPr="008C13C0">
        <w:rPr>
          <w:rFonts w:cs="Times New Roman"/>
          <w:b/>
          <w:i/>
        </w:rPr>
        <w:tab/>
        <w:t xml:space="preserve">47 óra/… </w:t>
      </w:r>
      <w:proofErr w:type="spellStart"/>
      <w:r w:rsidRPr="008C13C0">
        <w:rPr>
          <w:rFonts w:cs="Times New Roman"/>
          <w:b/>
          <w:i/>
        </w:rPr>
        <w:t>óra</w:t>
      </w:r>
      <w:proofErr w:type="spellEnd"/>
    </w:p>
    <w:p w:rsidR="00827A95" w:rsidRPr="008C13C0" w:rsidRDefault="00827A95" w:rsidP="00827A95">
      <w:pPr>
        <w:tabs>
          <w:tab w:val="left" w:pos="1418"/>
          <w:tab w:val="right" w:pos="9072"/>
        </w:tabs>
        <w:spacing w:after="0"/>
        <w:ind w:left="851"/>
        <w:rPr>
          <w:rFonts w:cs="Times New Roman"/>
        </w:rPr>
      </w:pPr>
      <w:r w:rsidRPr="008C13C0">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827A95" w:rsidRPr="008C13C0" w:rsidRDefault="00827A95" w:rsidP="00827A95">
      <w:pPr>
        <w:tabs>
          <w:tab w:val="left" w:pos="1418"/>
          <w:tab w:val="right" w:pos="9072"/>
        </w:tabs>
        <w:spacing w:after="0"/>
        <w:ind w:left="851"/>
        <w:rPr>
          <w:rFonts w:cs="Times New Roman"/>
        </w:rPr>
      </w:pPr>
      <w:r w:rsidRPr="008C13C0">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Műelemzés</w:t>
      </w:r>
      <w:r w:rsidRPr="008C13C0">
        <w:rPr>
          <w:rFonts w:cs="Times New Roman"/>
          <w:b/>
          <w:i/>
        </w:rPr>
        <w:tab/>
        <w:t xml:space="preserve">46 óra/… </w:t>
      </w:r>
      <w:proofErr w:type="spellStart"/>
      <w:r w:rsidRPr="008C13C0">
        <w:rPr>
          <w:rFonts w:cs="Times New Roman"/>
          <w:b/>
          <w:i/>
        </w:rPr>
        <w:t>óra</w:t>
      </w:r>
      <w:proofErr w:type="spellEnd"/>
    </w:p>
    <w:p w:rsidR="00827A95" w:rsidRPr="008C13C0" w:rsidRDefault="00827A95" w:rsidP="00827A95">
      <w:pPr>
        <w:tabs>
          <w:tab w:val="left" w:pos="1418"/>
          <w:tab w:val="right" w:pos="9072"/>
        </w:tabs>
        <w:spacing w:after="0"/>
        <w:ind w:left="851"/>
        <w:rPr>
          <w:rFonts w:cs="Times New Roman"/>
        </w:rPr>
      </w:pPr>
      <w:r w:rsidRPr="008C13C0">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Kép- és hangfelvételek megtekintése, meghallgatása</w:t>
      </w:r>
      <w:r w:rsidRPr="008C13C0">
        <w:rPr>
          <w:rFonts w:cs="Times New Roman"/>
          <w:b/>
          <w:i/>
        </w:rPr>
        <w:tab/>
        <w:t xml:space="preserve">46 óra/… </w:t>
      </w:r>
      <w:proofErr w:type="spellStart"/>
      <w:r w:rsidRPr="008C13C0">
        <w:rPr>
          <w:rFonts w:cs="Times New Roman"/>
          <w:b/>
          <w:i/>
        </w:rPr>
        <w:t>óra</w:t>
      </w:r>
      <w:proofErr w:type="spellEnd"/>
    </w:p>
    <w:p w:rsidR="00827A95" w:rsidRPr="008C13C0" w:rsidRDefault="00827A95" w:rsidP="00827A95">
      <w:pPr>
        <w:tabs>
          <w:tab w:val="left" w:pos="1418"/>
          <w:tab w:val="right" w:pos="9072"/>
        </w:tabs>
        <w:spacing w:after="0"/>
        <w:ind w:left="851"/>
        <w:rPr>
          <w:rFonts w:cs="Times New Roman"/>
        </w:rPr>
      </w:pPr>
      <w:r w:rsidRPr="008C13C0">
        <w:rPr>
          <w:rFonts w:cs="Times New Roman"/>
        </w:rPr>
        <w:t xml:space="preserve">Az audiovizuális és </w:t>
      </w:r>
      <w:proofErr w:type="spellStart"/>
      <w:r w:rsidRPr="008C13C0">
        <w:rPr>
          <w:rFonts w:cs="Times New Roman"/>
        </w:rPr>
        <w:t>audio</w:t>
      </w:r>
      <w:proofErr w:type="spellEnd"/>
      <w:r w:rsidRPr="008C13C0">
        <w:rPr>
          <w:rFonts w:cs="Times New Roman"/>
        </w:rPr>
        <w:t xml:space="preserve"> felvételek megtekintése, meghallgatása nem más, mint az adott előadó-művészeti ágnak a tantárgy tanítása során bemutatott kép-és hangfelvételeinek megismerése. Ez az egyik legfontosabb eleme a tantárgy </w:t>
      </w:r>
      <w:r w:rsidRPr="008C13C0">
        <w:rPr>
          <w:rFonts w:cs="Times New Roman"/>
        </w:rPr>
        <w:lastRenderedPageBreak/>
        <w:t xml:space="preserve">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8C13C0">
        <w:rPr>
          <w:rFonts w:cs="Times New Roman"/>
        </w:rPr>
        <w:t>Enélkül</w:t>
      </w:r>
      <w:proofErr w:type="spellEnd"/>
      <w:r w:rsidRPr="008C13C0">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Tanterem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A95" w:rsidRPr="008C13C0" w:rsidTr="00D01F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7A95" w:rsidRPr="008C13C0" w:rsidTr="00D01FF0">
        <w:trPr>
          <w:trHeight w:val="255"/>
          <w:jc w:val="center"/>
        </w:trPr>
        <w:tc>
          <w:tcPr>
            <w:tcW w:w="104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510"/>
          <w:jc w:val="center"/>
        </w:trPr>
        <w:tc>
          <w:tcPr>
            <w:tcW w:w="104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80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2.4.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Előadó-művészeti program-és projektszervezés gyakorlata tantárgy</w:t>
      </w:r>
      <w:r w:rsidRPr="008C13C0">
        <w:rPr>
          <w:rFonts w:cs="Times New Roman"/>
          <w:b/>
        </w:rPr>
        <w:tab/>
        <w:t xml:space="preserve">54 óra/… </w:t>
      </w:r>
      <w:proofErr w:type="spellStart"/>
      <w:r w:rsidRPr="008C13C0">
        <w:rPr>
          <w:rFonts w:cs="Times New Roman"/>
          <w:b/>
        </w:rPr>
        <w:t>óra</w:t>
      </w:r>
      <w:proofErr w:type="spellEnd"/>
      <w:r w:rsidRPr="008C13C0">
        <w:rPr>
          <w:rFonts w:cs="Times New Roman"/>
          <w:b/>
        </w:rPr>
        <w:t>*</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A tantárgy kapcsolódik a művészettörténet, valamit a technikával foglalkozó szakmai tárgyakhoz.</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Az előadó-művészeti előadások legjellemzőbb helyszínei</w:t>
      </w:r>
      <w:r w:rsidRPr="008C13C0">
        <w:rPr>
          <w:rFonts w:cs="Times New Roman"/>
          <w:b/>
          <w:i/>
        </w:rPr>
        <w:tab/>
        <w:t xml:space="preserve">27 óra/… </w:t>
      </w:r>
      <w:proofErr w:type="spellStart"/>
      <w:r w:rsidRPr="008C13C0">
        <w:rPr>
          <w:rFonts w:cs="Times New Roman"/>
          <w:b/>
          <w:i/>
        </w:rPr>
        <w:t>óra</w:t>
      </w:r>
      <w:proofErr w:type="spellEnd"/>
    </w:p>
    <w:p w:rsidR="00827A95" w:rsidRPr="008C13C0" w:rsidRDefault="00827A95" w:rsidP="00827A95">
      <w:pPr>
        <w:tabs>
          <w:tab w:val="left" w:pos="1418"/>
          <w:tab w:val="right" w:pos="9072"/>
        </w:tabs>
        <w:spacing w:after="0"/>
        <w:ind w:left="851"/>
        <w:rPr>
          <w:rFonts w:cs="Times New Roman"/>
        </w:rPr>
      </w:pPr>
      <w:r w:rsidRPr="008C13C0">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Az előadó-művészeti előadások technikai alapismeretei</w:t>
      </w:r>
      <w:r w:rsidRPr="008C13C0">
        <w:rPr>
          <w:rFonts w:cs="Times New Roman"/>
          <w:b/>
          <w:i/>
        </w:rPr>
        <w:tab/>
        <w:t xml:space="preserve">27 óra/… </w:t>
      </w:r>
      <w:proofErr w:type="spellStart"/>
      <w:r w:rsidRPr="008C13C0">
        <w:rPr>
          <w:rFonts w:cs="Times New Roman"/>
          <w:b/>
          <w:i/>
        </w:rPr>
        <w:t>óra</w:t>
      </w:r>
      <w:proofErr w:type="spellEnd"/>
    </w:p>
    <w:p w:rsidR="00827A95" w:rsidRPr="008C13C0" w:rsidRDefault="00827A95" w:rsidP="00827A95">
      <w:pPr>
        <w:tabs>
          <w:tab w:val="left" w:pos="1418"/>
          <w:tab w:val="right" w:pos="9072"/>
        </w:tabs>
        <w:spacing w:after="0"/>
        <w:ind w:left="851"/>
        <w:rPr>
          <w:rFonts w:cs="Times New Roman"/>
        </w:rPr>
      </w:pPr>
      <w:r w:rsidRPr="008C13C0">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Tanterem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A95" w:rsidRPr="008C13C0" w:rsidTr="00D01F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7A95" w:rsidRPr="008C13C0" w:rsidTr="00D01FF0">
        <w:trPr>
          <w:trHeight w:val="255"/>
          <w:jc w:val="center"/>
        </w:trPr>
        <w:tc>
          <w:tcPr>
            <w:tcW w:w="104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510"/>
          <w:jc w:val="center"/>
        </w:trPr>
        <w:tc>
          <w:tcPr>
            <w:tcW w:w="104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80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Képi információk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értelmezése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proofErr w:type="gramStart"/>
      <w:r w:rsidRPr="008C13C0">
        <w:rPr>
          <w:rFonts w:cs="Times New Roman"/>
          <w:b/>
        </w:rPr>
        <w:t>Előadó-művészeti  előadás</w:t>
      </w:r>
      <w:proofErr w:type="gramEnd"/>
      <w:r w:rsidRPr="008C13C0">
        <w:rPr>
          <w:rFonts w:cs="Times New Roman"/>
          <w:b/>
        </w:rPr>
        <w:t xml:space="preserve"> gyakorlat tantárgy</w:t>
      </w:r>
      <w:r w:rsidRPr="008C13C0">
        <w:rPr>
          <w:rFonts w:cs="Times New Roman"/>
          <w:b/>
        </w:rPr>
        <w:tab/>
        <w:t xml:space="preserve">54 óra/… </w:t>
      </w:r>
      <w:proofErr w:type="spellStart"/>
      <w:r w:rsidRPr="008C13C0">
        <w:rPr>
          <w:rFonts w:cs="Times New Roman"/>
          <w:b/>
        </w:rPr>
        <w:t>óra</w:t>
      </w:r>
      <w:proofErr w:type="spellEnd"/>
      <w:r w:rsidRPr="008C13C0">
        <w:rPr>
          <w:rFonts w:cs="Times New Roman"/>
          <w:b/>
        </w:rPr>
        <w:t>*</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Előadó-művészeti előadások stílusainak gyakorlata</w:t>
      </w:r>
      <w:r w:rsidRPr="008C13C0">
        <w:rPr>
          <w:rFonts w:cs="Times New Roman"/>
          <w:b/>
          <w:i/>
        </w:rPr>
        <w:tab/>
        <w:t xml:space="preserve">40 óra/… </w:t>
      </w:r>
      <w:proofErr w:type="spellStart"/>
      <w:r w:rsidRPr="008C13C0">
        <w:rPr>
          <w:rFonts w:cs="Times New Roman"/>
          <w:b/>
          <w:i/>
        </w:rPr>
        <w:t>óra</w:t>
      </w:r>
      <w:proofErr w:type="spellEnd"/>
    </w:p>
    <w:p w:rsidR="00827A95" w:rsidRPr="008C13C0" w:rsidRDefault="00827A95" w:rsidP="00827A95">
      <w:pPr>
        <w:spacing w:after="0"/>
        <w:ind w:left="851"/>
        <w:rPr>
          <w:rFonts w:cs="Times New Roman"/>
        </w:rPr>
      </w:pPr>
      <w:r w:rsidRPr="008C13C0">
        <w:rPr>
          <w:rFonts w:cs="Times New Roman"/>
        </w:rPr>
        <w:t>Az adott művészettörténeti korszak műveinek, produkcióinak korhű, stílusos előadása.</w:t>
      </w:r>
    </w:p>
    <w:p w:rsidR="00827A95" w:rsidRPr="008C13C0" w:rsidRDefault="00827A95" w:rsidP="00827A95">
      <w:pPr>
        <w:pStyle w:val="Listaszerbekezds"/>
        <w:spacing w:after="0"/>
        <w:ind w:left="1211"/>
        <w:rPr>
          <w:rFonts w:cs="Times New Roman"/>
        </w:rPr>
      </w:pPr>
    </w:p>
    <w:p w:rsidR="00827A95" w:rsidRPr="008C13C0" w:rsidRDefault="00827A95" w:rsidP="00827A95">
      <w:pPr>
        <w:pStyle w:val="Listaszerbekezds"/>
        <w:numPr>
          <w:ilvl w:val="0"/>
          <w:numId w:val="27"/>
        </w:numPr>
        <w:spacing w:after="0"/>
        <w:rPr>
          <w:rFonts w:cs="Times New Roman"/>
        </w:rPr>
      </w:pPr>
      <w:r w:rsidRPr="008C13C0">
        <w:rPr>
          <w:rFonts w:cs="Times New Roman"/>
        </w:rPr>
        <w:t>a művek, produkciók történeti, történelmi és művészeti kontextusba helyezése</w:t>
      </w:r>
    </w:p>
    <w:p w:rsidR="00827A95" w:rsidRPr="008C13C0" w:rsidRDefault="00827A95" w:rsidP="00827A95">
      <w:pPr>
        <w:pStyle w:val="Listaszerbekezds"/>
        <w:numPr>
          <w:ilvl w:val="0"/>
          <w:numId w:val="27"/>
        </w:numPr>
        <w:spacing w:after="0"/>
        <w:rPr>
          <w:rFonts w:cs="Times New Roman"/>
        </w:rPr>
      </w:pPr>
      <w:r w:rsidRPr="008C13C0">
        <w:rPr>
          <w:rFonts w:cs="Times New Roman"/>
        </w:rPr>
        <w:t>stílusjegyek ismerete</w:t>
      </w:r>
    </w:p>
    <w:p w:rsidR="00827A95" w:rsidRPr="008C13C0" w:rsidRDefault="00827A95" w:rsidP="00827A95">
      <w:pPr>
        <w:pStyle w:val="Listaszerbekezds"/>
        <w:numPr>
          <w:ilvl w:val="0"/>
          <w:numId w:val="27"/>
        </w:numPr>
        <w:spacing w:after="0"/>
        <w:rPr>
          <w:rFonts w:cs="Times New Roman"/>
        </w:rPr>
      </w:pPr>
      <w:r w:rsidRPr="008C13C0">
        <w:rPr>
          <w:rFonts w:cs="Times New Roman"/>
        </w:rPr>
        <w:t>előadásmód</w:t>
      </w:r>
    </w:p>
    <w:p w:rsidR="00827A95" w:rsidRPr="008C13C0" w:rsidRDefault="00827A95" w:rsidP="00827A95">
      <w:pPr>
        <w:pStyle w:val="Listaszerbekezds"/>
        <w:numPr>
          <w:ilvl w:val="0"/>
          <w:numId w:val="27"/>
        </w:numPr>
        <w:spacing w:after="0"/>
        <w:rPr>
          <w:rFonts w:cs="Times New Roman"/>
        </w:rPr>
      </w:pPr>
      <w:r w:rsidRPr="008C13C0">
        <w:rPr>
          <w:rFonts w:cs="Times New Roman"/>
        </w:rPr>
        <w:t>technikai feltételek</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Forgatókönyv készítés gyakorlat</w:t>
      </w:r>
      <w:r w:rsidRPr="008C13C0">
        <w:rPr>
          <w:rFonts w:cs="Times New Roman"/>
          <w:b/>
          <w:i/>
        </w:rPr>
        <w:tab/>
        <w:t xml:space="preserve">14 óra/… </w:t>
      </w:r>
      <w:proofErr w:type="spellStart"/>
      <w:r w:rsidRPr="008C13C0">
        <w:rPr>
          <w:rFonts w:cs="Times New Roman"/>
          <w:b/>
          <w:i/>
        </w:rPr>
        <w:t>óra</w:t>
      </w:r>
      <w:proofErr w:type="spellEnd"/>
    </w:p>
    <w:p w:rsidR="00827A95" w:rsidRPr="008C13C0" w:rsidRDefault="00827A95" w:rsidP="00827A95">
      <w:pPr>
        <w:spacing w:after="0"/>
        <w:ind w:left="851"/>
        <w:rPr>
          <w:rFonts w:cs="Times New Roman"/>
        </w:rPr>
      </w:pPr>
      <w:r w:rsidRPr="008C13C0">
        <w:rPr>
          <w:rFonts w:cs="Times New Roman"/>
        </w:rPr>
        <w:t>A stílusgyakorlatok során kialakult produkciók forgatókönyvének modellezése megtervezése és esetleges gyakorlati kivitelezése.</w:t>
      </w:r>
    </w:p>
    <w:p w:rsidR="00827A95" w:rsidRPr="008C13C0" w:rsidRDefault="00827A95" w:rsidP="00827A95">
      <w:pPr>
        <w:spacing w:after="0"/>
        <w:ind w:left="851"/>
        <w:rPr>
          <w:rFonts w:cs="Times New Roman"/>
        </w:rPr>
      </w:pP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az előadás stílusának, jellegének meghatározása</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az előadás célközönségének felmérése</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piackutatás</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marketing</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pályázatok felkutatása</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humán erőforrások felmérése</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technikai igények felmérése</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technikai adottságok felmérése</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költségvetés tervezése</w:t>
      </w:r>
    </w:p>
    <w:p w:rsidR="00827A95" w:rsidRPr="008C13C0" w:rsidRDefault="00827A95" w:rsidP="00827A95">
      <w:pPr>
        <w:pStyle w:val="Listaszerbekezds"/>
        <w:numPr>
          <w:ilvl w:val="0"/>
          <w:numId w:val="26"/>
        </w:numPr>
        <w:spacing w:after="0"/>
        <w:ind w:left="1276"/>
        <w:rPr>
          <w:rFonts w:cs="Times New Roman"/>
        </w:rPr>
      </w:pPr>
      <w:r w:rsidRPr="008C13C0">
        <w:rPr>
          <w:rFonts w:cs="Times New Roman"/>
        </w:rPr>
        <w:t>a program lebonyolítása</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Tanterem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A95" w:rsidRPr="008C13C0" w:rsidTr="00D01F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7A95" w:rsidRPr="008C13C0" w:rsidTr="00D01FF0">
        <w:trPr>
          <w:trHeight w:val="255"/>
          <w:jc w:val="center"/>
        </w:trPr>
        <w:tc>
          <w:tcPr>
            <w:tcW w:w="104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510"/>
          <w:jc w:val="center"/>
        </w:trPr>
        <w:tc>
          <w:tcPr>
            <w:tcW w:w="104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80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1.1.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rPr>
      </w:pPr>
    </w:p>
    <w:p w:rsidR="00827A95" w:rsidRPr="008C13C0" w:rsidRDefault="00827A95" w:rsidP="00827A95">
      <w:pPr>
        <w:spacing w:after="200" w:line="276" w:lineRule="auto"/>
        <w:jc w:val="left"/>
        <w:rPr>
          <w:rFonts w:cs="Times New Roman"/>
        </w:rPr>
      </w:pPr>
      <w:r w:rsidRPr="008C13C0">
        <w:rPr>
          <w:rFonts w:cs="Times New Roman"/>
        </w:rPr>
        <w:br w:type="page"/>
      </w:r>
    </w:p>
    <w:p w:rsidR="00827A95" w:rsidRPr="008C13C0" w:rsidRDefault="00827A95" w:rsidP="00827A95">
      <w:pPr>
        <w:rPr>
          <w:rFonts w:cs="Times New Roman"/>
        </w:rPr>
      </w:pPr>
    </w:p>
    <w:p w:rsidR="00827A95" w:rsidRPr="008C13C0" w:rsidRDefault="00827A95" w:rsidP="00827A95">
      <w:pPr>
        <w:spacing w:before="2880"/>
        <w:jc w:val="center"/>
        <w:rPr>
          <w:rFonts w:cs="Times New Roman"/>
          <w:b/>
          <w:sz w:val="36"/>
        </w:rPr>
      </w:pPr>
      <w:r w:rsidRPr="008C13C0">
        <w:rPr>
          <w:rFonts w:cs="Times New Roman"/>
          <w:b/>
          <w:sz w:val="36"/>
        </w:rPr>
        <w:t>A</w:t>
      </w:r>
    </w:p>
    <w:p w:rsidR="00827A95" w:rsidRPr="008C13C0" w:rsidRDefault="00827A95" w:rsidP="00827A95">
      <w:pPr>
        <w:spacing w:after="480"/>
        <w:jc w:val="center"/>
        <w:rPr>
          <w:rFonts w:cs="Times New Roman"/>
          <w:b/>
          <w:sz w:val="36"/>
        </w:rPr>
      </w:pPr>
      <w:r w:rsidRPr="008C13C0">
        <w:rPr>
          <w:rFonts w:cs="Times New Roman"/>
          <w:b/>
          <w:sz w:val="36"/>
        </w:rPr>
        <w:t>11887-16 azonosító számú</w:t>
      </w:r>
    </w:p>
    <w:p w:rsidR="00827A95" w:rsidRPr="008C13C0" w:rsidRDefault="00827A95" w:rsidP="00827A95">
      <w:pPr>
        <w:jc w:val="center"/>
        <w:rPr>
          <w:rFonts w:cs="Times New Roman"/>
          <w:b/>
          <w:sz w:val="36"/>
        </w:rPr>
      </w:pPr>
      <w:r w:rsidRPr="008C13C0">
        <w:rPr>
          <w:rFonts w:cs="Times New Roman"/>
          <w:b/>
          <w:sz w:val="36"/>
        </w:rPr>
        <w:t>Kulturális program és projekt szervezése</w:t>
      </w:r>
    </w:p>
    <w:p w:rsidR="00827A95" w:rsidRPr="008C13C0" w:rsidRDefault="00827A95" w:rsidP="00827A95">
      <w:pPr>
        <w:jc w:val="center"/>
        <w:rPr>
          <w:rFonts w:cs="Times New Roman"/>
          <w:b/>
          <w:sz w:val="36"/>
        </w:rPr>
      </w:pPr>
      <w:proofErr w:type="gramStart"/>
      <w:r w:rsidRPr="008C13C0">
        <w:rPr>
          <w:rFonts w:cs="Times New Roman"/>
          <w:b/>
          <w:sz w:val="36"/>
        </w:rPr>
        <w:t>megnevezésű</w:t>
      </w:r>
      <w:proofErr w:type="gramEnd"/>
    </w:p>
    <w:p w:rsidR="00827A95" w:rsidRPr="008C13C0" w:rsidRDefault="00827A95" w:rsidP="00827A95">
      <w:pPr>
        <w:spacing w:before="480" w:after="480"/>
        <w:jc w:val="center"/>
        <w:rPr>
          <w:rFonts w:cs="Times New Roman"/>
          <w:b/>
          <w:sz w:val="36"/>
        </w:rPr>
      </w:pPr>
      <w:proofErr w:type="gramStart"/>
      <w:r w:rsidRPr="008C13C0">
        <w:rPr>
          <w:rFonts w:cs="Times New Roman"/>
          <w:b/>
          <w:sz w:val="36"/>
        </w:rPr>
        <w:t>szakmai</w:t>
      </w:r>
      <w:proofErr w:type="gramEnd"/>
      <w:r w:rsidRPr="008C13C0">
        <w:rPr>
          <w:rFonts w:cs="Times New Roman"/>
          <w:b/>
          <w:sz w:val="36"/>
        </w:rPr>
        <w:t xml:space="preserve"> követelménymodul</w:t>
      </w:r>
    </w:p>
    <w:p w:rsidR="00827A95" w:rsidRPr="008C13C0" w:rsidRDefault="00827A95" w:rsidP="00827A95">
      <w:pPr>
        <w:jc w:val="center"/>
        <w:rPr>
          <w:rFonts w:cs="Times New Roman"/>
          <w:b/>
          <w:sz w:val="36"/>
        </w:rPr>
      </w:pPr>
      <w:proofErr w:type="gramStart"/>
      <w:r w:rsidRPr="008C13C0">
        <w:rPr>
          <w:rFonts w:cs="Times New Roman"/>
          <w:b/>
          <w:sz w:val="36"/>
        </w:rPr>
        <w:t>tantárgyai</w:t>
      </w:r>
      <w:proofErr w:type="gramEnd"/>
      <w:r w:rsidRPr="008C13C0">
        <w:rPr>
          <w:rFonts w:cs="Times New Roman"/>
          <w:b/>
          <w:sz w:val="36"/>
        </w:rPr>
        <w:t>, témakörei</w:t>
      </w:r>
    </w:p>
    <w:p w:rsidR="00827A95" w:rsidRPr="008C13C0" w:rsidRDefault="00827A95" w:rsidP="00827A95">
      <w:pPr>
        <w:spacing w:after="200" w:line="276" w:lineRule="auto"/>
        <w:jc w:val="left"/>
        <w:rPr>
          <w:rFonts w:cs="Times New Roman"/>
        </w:rPr>
      </w:pPr>
      <w:r w:rsidRPr="008C13C0">
        <w:rPr>
          <w:rFonts w:cs="Times New Roman"/>
        </w:rPr>
        <w:br w:type="page"/>
      </w:r>
    </w:p>
    <w:p w:rsidR="00827A95" w:rsidRPr="008C13C0" w:rsidRDefault="00827A95" w:rsidP="00827A95">
      <w:pPr>
        <w:rPr>
          <w:rFonts w:cs="Times New Roman"/>
        </w:rPr>
      </w:pPr>
      <w:r w:rsidRPr="008C13C0">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827A95" w:rsidRPr="008C13C0" w:rsidTr="00D01FF0">
        <w:trPr>
          <w:trHeight w:val="1755"/>
          <w:jc w:val="center"/>
        </w:trPr>
        <w:tc>
          <w:tcPr>
            <w:tcW w:w="41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Rendezvényszervezés gyakorlata</w:t>
            </w:r>
          </w:p>
        </w:tc>
      </w:tr>
      <w:tr w:rsidR="00827A95" w:rsidRPr="008C13C0" w:rsidTr="00D01FF0">
        <w:trPr>
          <w:trHeight w:val="300"/>
          <w:jc w:val="center"/>
        </w:trPr>
        <w:tc>
          <w:tcPr>
            <w:tcW w:w="6780" w:type="dxa"/>
            <w:gridSpan w:val="5"/>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FELADATOK</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4196" w:type="dxa"/>
            <w:shd w:val="clear" w:color="auto" w:fill="auto"/>
            <w:noWrap/>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1020"/>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1020"/>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1020"/>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1020"/>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Részt vesz a </w:t>
            </w:r>
            <w:proofErr w:type="spellStart"/>
            <w:r w:rsidRPr="008C13C0">
              <w:rPr>
                <w:rFonts w:eastAsia="Times New Roman" w:cs="Times New Roman"/>
                <w:color w:val="000000"/>
                <w:sz w:val="20"/>
                <w:szCs w:val="20"/>
                <w:lang w:eastAsia="hu-HU"/>
              </w:rPr>
              <w:t>projektmonitoring</w:t>
            </w:r>
            <w:proofErr w:type="spellEnd"/>
            <w:r w:rsidRPr="008C13C0">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300"/>
          <w:jc w:val="center"/>
        </w:trPr>
        <w:tc>
          <w:tcPr>
            <w:tcW w:w="6780" w:type="dxa"/>
            <w:gridSpan w:val="5"/>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ISMERETEK</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Kampányszervezés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127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Projektdokumentumok</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Nyilvántartás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76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proofErr w:type="spellStart"/>
            <w:r w:rsidRPr="008C13C0">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Szerződéskötés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510"/>
          <w:jc w:val="center"/>
        </w:trPr>
        <w:tc>
          <w:tcPr>
            <w:tcW w:w="4196" w:type="dxa"/>
            <w:shd w:val="clear" w:color="auto" w:fill="auto"/>
            <w:vAlign w:val="bottom"/>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780" w:type="dxa"/>
            <w:gridSpan w:val="5"/>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SZAKMAI KÉSZSÉGEK</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Szervezőkészség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noWrap/>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noWrap/>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noWrap/>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noWrap/>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780" w:type="dxa"/>
            <w:gridSpan w:val="5"/>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SZEMÉLYES KOMPETENCIÁK</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Önállóság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Pontosság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Rugalmasság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780" w:type="dxa"/>
            <w:gridSpan w:val="5"/>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TÁRSAS KOMPETENCIÁK</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noWrap/>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Segítőkészség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300"/>
          <w:jc w:val="center"/>
        </w:trPr>
        <w:tc>
          <w:tcPr>
            <w:tcW w:w="6780" w:type="dxa"/>
            <w:gridSpan w:val="5"/>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MÓDSZERKOMPETENCIÁK</w:t>
            </w:r>
          </w:p>
        </w:tc>
      </w:tr>
      <w:tr w:rsidR="00827A95" w:rsidRPr="008C13C0" w:rsidTr="00D01FF0">
        <w:trPr>
          <w:trHeight w:val="255"/>
          <w:jc w:val="center"/>
        </w:trPr>
        <w:tc>
          <w:tcPr>
            <w:tcW w:w="4196"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noWrap/>
            <w:vAlign w:val="center"/>
            <w:hideMark/>
          </w:tcPr>
          <w:p w:rsidR="00827A95" w:rsidRPr="008C13C0" w:rsidRDefault="00827A95" w:rsidP="00D01FF0">
            <w:pPr>
              <w:spacing w:after="0"/>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r w:rsidR="00827A95" w:rsidRPr="008C13C0" w:rsidTr="00D01FF0">
        <w:trPr>
          <w:trHeight w:val="255"/>
          <w:jc w:val="center"/>
        </w:trPr>
        <w:tc>
          <w:tcPr>
            <w:tcW w:w="4196" w:type="dxa"/>
            <w:shd w:val="clear" w:color="auto" w:fill="auto"/>
            <w:noWrap/>
            <w:vAlign w:val="bottom"/>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646" w:type="dxa"/>
            <w:shd w:val="clear" w:color="auto" w:fill="auto"/>
            <w:noWrap/>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r>
    </w:tbl>
    <w:p w:rsidR="00827A95" w:rsidRPr="008C13C0" w:rsidRDefault="00827A95" w:rsidP="00827A95">
      <w:pPr>
        <w:rPr>
          <w:rFonts w:cs="Times New Roman"/>
        </w:rPr>
      </w:pPr>
    </w:p>
    <w:p w:rsidR="00827A95" w:rsidRPr="008C13C0" w:rsidRDefault="00827A95" w:rsidP="00827A95">
      <w:pPr>
        <w:jc w:val="center"/>
        <w:rPr>
          <w:rFonts w:cs="Times New Roman"/>
        </w:rPr>
      </w:pPr>
    </w:p>
    <w:p w:rsidR="00827A95" w:rsidRPr="008C13C0" w:rsidRDefault="00827A95" w:rsidP="00827A95">
      <w:pPr>
        <w:rPr>
          <w:rFonts w:cs="Times New Roman"/>
        </w:rPr>
      </w:pPr>
      <w:r w:rsidRPr="008C13C0">
        <w:rPr>
          <w:rFonts w:cs="Times New Roman"/>
        </w:rPr>
        <w:br w:type="page"/>
      </w: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Projektszervezés és projektmenedzsment tantárgy</w:t>
      </w:r>
      <w:r w:rsidRPr="008C13C0">
        <w:rPr>
          <w:rFonts w:cs="Times New Roman"/>
          <w:b/>
        </w:rPr>
        <w:tab/>
        <w:t xml:space="preserve">36 óra/… </w:t>
      </w:r>
      <w:proofErr w:type="spellStart"/>
      <w:r w:rsidRPr="008C13C0">
        <w:rPr>
          <w:rFonts w:cs="Times New Roman"/>
          <w:b/>
        </w:rPr>
        <w:t>óra</w:t>
      </w:r>
      <w:proofErr w:type="spellEnd"/>
      <w:r w:rsidRPr="008C13C0">
        <w:rPr>
          <w:rFonts w:cs="Times New Roman"/>
          <w:b/>
        </w:rPr>
        <w:t>*</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Nem kapcsolódik, alapozó tárgy.</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projekt jellemzői, projektciklus-menedzsment</w:t>
      </w:r>
      <w:r w:rsidRPr="008C13C0">
        <w:rPr>
          <w:rFonts w:cs="Times New Roman"/>
          <w:b/>
          <w:i/>
        </w:rPr>
        <w:tab/>
        <w:t xml:space="preserve">5 óra/… </w:t>
      </w:r>
      <w:proofErr w:type="spellStart"/>
      <w:r w:rsidRPr="008C13C0">
        <w:rPr>
          <w:rFonts w:cs="Times New Roman"/>
          <w:b/>
          <w:i/>
        </w:rPr>
        <w:t>óra</w:t>
      </w:r>
      <w:proofErr w:type="spellEnd"/>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projekt és jellemzői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Projekttervezés fázisai, projektciklus-menedzsment (PCM)</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Projekt és projektszervezet</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Projektstandard, projekt életgörbéje és fázisai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Információgyűjtés</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Projekttel összefüggő szakmai nyelv használata</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Programozás, azonosítás, tervezés</w:t>
      </w:r>
      <w:r w:rsidRPr="008C13C0">
        <w:rPr>
          <w:rFonts w:cs="Times New Roman"/>
          <w:b/>
          <w:i/>
        </w:rPr>
        <w:tab/>
        <w:t xml:space="preserve">13 óra/… </w:t>
      </w:r>
      <w:proofErr w:type="spellStart"/>
      <w:r w:rsidRPr="008C13C0">
        <w:rPr>
          <w:rFonts w:cs="Times New Roman"/>
          <w:b/>
          <w:i/>
        </w:rPr>
        <w:t>óra</w:t>
      </w:r>
      <w:proofErr w:type="spellEnd"/>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Vevők, érdekelt felek, illetve jogszabályi és más normatív előírások</w:t>
      </w:r>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Igényfelmérés, megvalósíthatóság</w:t>
      </w:r>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Projekttermék/Output, a projekt definiálása</w:t>
      </w:r>
    </w:p>
    <w:p w:rsidR="00827A95" w:rsidRPr="008C13C0" w:rsidRDefault="00827A95" w:rsidP="00827A95">
      <w:pPr>
        <w:pStyle w:val="Listaszerbekezds"/>
        <w:numPr>
          <w:ilvl w:val="0"/>
          <w:numId w:val="28"/>
        </w:numPr>
        <w:tabs>
          <w:tab w:val="right" w:pos="9072"/>
        </w:tabs>
        <w:spacing w:after="0"/>
        <w:ind w:left="1276"/>
        <w:rPr>
          <w:rFonts w:cs="Times New Roman"/>
        </w:rPr>
      </w:pPr>
      <w:r w:rsidRPr="008C13C0">
        <w:rPr>
          <w:rFonts w:cs="Times New Roman"/>
        </w:rPr>
        <w:t>Projekttervezés: célkitűzés, tevékenységdiagram, hozzárendelési mátrix, időrendi ütemezés, erőforrás-tervezés, költségvetés, kommunikációs és minőségterv, monitoring és kontrollterv</w:t>
      </w:r>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„Kritikus út”</w:t>
      </w:r>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Projektdokumentumok</w:t>
      </w:r>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Tervlezárás és kockázatelemzés</w:t>
      </w:r>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Projekttervek jóváhagyása</w:t>
      </w:r>
    </w:p>
    <w:p w:rsidR="00827A95" w:rsidRPr="008C13C0" w:rsidRDefault="00827A95" w:rsidP="00827A95">
      <w:pPr>
        <w:pStyle w:val="Listaszerbekezds"/>
        <w:numPr>
          <w:ilvl w:val="0"/>
          <w:numId w:val="28"/>
        </w:numPr>
        <w:tabs>
          <w:tab w:val="left" w:pos="1418"/>
          <w:tab w:val="right" w:pos="9072"/>
        </w:tabs>
        <w:spacing w:after="0"/>
        <w:ind w:left="1276"/>
        <w:rPr>
          <w:rFonts w:cs="Times New Roman"/>
        </w:rPr>
      </w:pPr>
      <w:r w:rsidRPr="008C13C0">
        <w:rPr>
          <w:rFonts w:cs="Times New Roman"/>
        </w:rPr>
        <w:t>Nyilvántartás</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Megvalósítás és kontroll</w:t>
      </w:r>
      <w:r w:rsidRPr="008C13C0">
        <w:rPr>
          <w:rFonts w:cs="Times New Roman"/>
          <w:b/>
          <w:i/>
        </w:rPr>
        <w:tab/>
        <w:t xml:space="preserve">13 óra/… </w:t>
      </w:r>
      <w:proofErr w:type="spellStart"/>
      <w:r w:rsidRPr="008C13C0">
        <w:rPr>
          <w:rFonts w:cs="Times New Roman"/>
          <w:b/>
          <w:i/>
        </w:rPr>
        <w:t>óra</w:t>
      </w:r>
      <w:proofErr w:type="spellEnd"/>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Projektmenedzsment (idő-, költség-, minőség-, emberi erőforrás, kockázat- és kommunikációs menedzsment)</w:t>
      </w:r>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Projekt monitoring</w:t>
      </w:r>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Nyomon követési eljárások</w:t>
      </w:r>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Beavatkozások meghatározása</w:t>
      </w:r>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Szállítók és közbeszerzés</w:t>
      </w:r>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 xml:space="preserve">Szerződéskötés </w:t>
      </w:r>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Projekttel összefüggő szakmai nyelv használata</w:t>
      </w:r>
    </w:p>
    <w:p w:rsidR="00827A95" w:rsidRPr="008C13C0" w:rsidRDefault="00827A95" w:rsidP="00827A95">
      <w:pPr>
        <w:pStyle w:val="Listaszerbekezds"/>
        <w:numPr>
          <w:ilvl w:val="1"/>
          <w:numId w:val="29"/>
        </w:numPr>
        <w:tabs>
          <w:tab w:val="left" w:pos="1985"/>
          <w:tab w:val="right" w:pos="9072"/>
        </w:tabs>
        <w:spacing w:after="0"/>
        <w:ind w:left="1276"/>
        <w:rPr>
          <w:rFonts w:cs="Times New Roman"/>
        </w:rPr>
      </w:pPr>
      <w:r w:rsidRPr="008C13C0">
        <w:rPr>
          <w:rFonts w:cs="Times New Roman"/>
        </w:rPr>
        <w:t>Információgyűjtés</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Értékelés és zárás</w:t>
      </w:r>
      <w:r w:rsidRPr="008C13C0">
        <w:rPr>
          <w:rFonts w:cs="Times New Roman"/>
          <w:b/>
          <w:i/>
        </w:rPr>
        <w:tab/>
        <w:t xml:space="preserve">5 óra/… </w:t>
      </w:r>
      <w:proofErr w:type="spellStart"/>
      <w:r w:rsidRPr="008C13C0">
        <w:rPr>
          <w:rFonts w:cs="Times New Roman"/>
          <w:b/>
          <w:i/>
        </w:rPr>
        <w:t>óra</w:t>
      </w:r>
      <w:proofErr w:type="spellEnd"/>
    </w:p>
    <w:p w:rsidR="00827A95" w:rsidRPr="008C13C0" w:rsidRDefault="00827A95" w:rsidP="00827A95">
      <w:pPr>
        <w:pStyle w:val="Listaszerbekezds"/>
        <w:numPr>
          <w:ilvl w:val="0"/>
          <w:numId w:val="30"/>
        </w:numPr>
        <w:spacing w:after="0"/>
        <w:ind w:left="1276"/>
        <w:rPr>
          <w:rFonts w:cs="Times New Roman"/>
        </w:rPr>
      </w:pPr>
      <w:r w:rsidRPr="008C13C0">
        <w:rPr>
          <w:rFonts w:cs="Times New Roman"/>
        </w:rPr>
        <w:t>Nyomon követési eljárások</w:t>
      </w:r>
    </w:p>
    <w:p w:rsidR="00827A95" w:rsidRPr="008C13C0" w:rsidRDefault="00827A95" w:rsidP="00827A95">
      <w:pPr>
        <w:pStyle w:val="Listaszerbekezds"/>
        <w:numPr>
          <w:ilvl w:val="0"/>
          <w:numId w:val="30"/>
        </w:numPr>
        <w:spacing w:after="0"/>
        <w:ind w:left="1276"/>
        <w:rPr>
          <w:rFonts w:cs="Times New Roman"/>
        </w:rPr>
      </w:pPr>
      <w:r w:rsidRPr="008C13C0">
        <w:rPr>
          <w:rFonts w:cs="Times New Roman"/>
        </w:rPr>
        <w:lastRenderedPageBreak/>
        <w:t>Eltérések elemzése</w:t>
      </w:r>
    </w:p>
    <w:p w:rsidR="00827A95" w:rsidRPr="008C13C0" w:rsidRDefault="00827A95" w:rsidP="00827A95">
      <w:pPr>
        <w:pStyle w:val="Listaszerbekezds"/>
        <w:numPr>
          <w:ilvl w:val="0"/>
          <w:numId w:val="30"/>
        </w:numPr>
        <w:spacing w:after="0"/>
        <w:ind w:left="1276"/>
        <w:rPr>
          <w:rFonts w:cs="Times New Roman"/>
        </w:rPr>
      </w:pPr>
      <w:r w:rsidRPr="008C13C0">
        <w:rPr>
          <w:rFonts w:cs="Times New Roman"/>
        </w:rPr>
        <w:t>Projekttervezési és menedzsment dokumentumok, formanyomtatványok, jelentéskészítés</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Tanterem, csoportszoba, számítógép 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A95" w:rsidRPr="008C13C0" w:rsidTr="00D01F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7A95" w:rsidRPr="008C13C0" w:rsidTr="00D01FF0">
        <w:trPr>
          <w:trHeight w:val="255"/>
          <w:jc w:val="center"/>
        </w:trPr>
        <w:tc>
          <w:tcPr>
            <w:tcW w:w="104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510"/>
          <w:jc w:val="center"/>
        </w:trPr>
        <w:tc>
          <w:tcPr>
            <w:tcW w:w="104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80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2.1.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Képi információk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értelmezése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proofErr w:type="gramStart"/>
            <w:r w:rsidRPr="008C13C0">
              <w:rPr>
                <w:rFonts w:eastAsia="Times New Roman" w:cs="Times New Roman"/>
                <w:color w:val="000000"/>
                <w:sz w:val="20"/>
                <w:szCs w:val="20"/>
                <w:lang w:eastAsia="hu-HU"/>
              </w:rPr>
              <w:t>rajz készítés</w:t>
            </w:r>
            <w:proofErr w:type="gramEnd"/>
            <w:r w:rsidRPr="008C13C0">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kiegészítés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proofErr w:type="gramStart"/>
            <w:r w:rsidRPr="008C13C0">
              <w:rPr>
                <w:rFonts w:eastAsia="Times New Roman" w:cs="Times New Roman"/>
                <w:color w:val="000000"/>
                <w:sz w:val="20"/>
                <w:szCs w:val="20"/>
                <w:lang w:eastAsia="hu-HU"/>
              </w:rPr>
              <w:t>rajz elemzés</w:t>
            </w:r>
            <w:proofErr w:type="gramEnd"/>
            <w:r w:rsidRPr="008C13C0">
              <w:rPr>
                <w:rFonts w:eastAsia="Times New Roman" w:cs="Times New Roman"/>
                <w:color w:val="000000"/>
                <w:sz w:val="20"/>
                <w:szCs w:val="20"/>
                <w:lang w:eastAsia="hu-HU"/>
              </w:rPr>
              <w:t>, hibakeresés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3.6.</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proofErr w:type="gramStart"/>
            <w:r w:rsidRPr="008C13C0">
              <w:rPr>
                <w:rFonts w:eastAsia="Times New Roman" w:cs="Times New Roman"/>
                <w:color w:val="000000"/>
                <w:sz w:val="20"/>
                <w:szCs w:val="20"/>
                <w:lang w:eastAsia="hu-HU"/>
              </w:rPr>
              <w:t>rajz elemzés</w:t>
            </w:r>
            <w:proofErr w:type="gramEnd"/>
            <w:r w:rsidRPr="008C13C0">
              <w:rPr>
                <w:rFonts w:eastAsia="Times New Roman" w:cs="Times New Roman"/>
                <w:color w:val="000000"/>
                <w:sz w:val="20"/>
                <w:szCs w:val="20"/>
                <w:lang w:eastAsia="hu-HU"/>
              </w:rPr>
              <w:t>, hibakeresés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irodai szoftverek, internet</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Projekttervezés és projektmenedzsment gyakorlata tantárgy</w:t>
      </w:r>
      <w:r w:rsidRPr="008C13C0">
        <w:rPr>
          <w:rFonts w:cs="Times New Roman"/>
          <w:b/>
        </w:rPr>
        <w:tab/>
        <w:t xml:space="preserve">36 óra/… </w:t>
      </w:r>
      <w:proofErr w:type="spellStart"/>
      <w:r w:rsidRPr="008C13C0">
        <w:rPr>
          <w:rFonts w:cs="Times New Roman"/>
          <w:b/>
        </w:rPr>
        <w:t>óra</w:t>
      </w:r>
      <w:proofErr w:type="spellEnd"/>
      <w:r w:rsidRPr="008C13C0">
        <w:rPr>
          <w:rFonts w:cs="Times New Roman"/>
          <w:b/>
        </w:rPr>
        <w:t>*</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A tantárgy közvetlenül kapcsolódik a Projekttervezés és projektmenedzsment tantárgy során elsajátított kompetenciákra.</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projektmunka gyakorlata</w:t>
      </w:r>
      <w:r w:rsidRPr="008C13C0">
        <w:rPr>
          <w:rFonts w:cs="Times New Roman"/>
          <w:b/>
          <w:i/>
        </w:rPr>
        <w:tab/>
        <w:t xml:space="preserve">22 óra/… </w:t>
      </w:r>
      <w:proofErr w:type="spellStart"/>
      <w:r w:rsidRPr="008C13C0">
        <w:rPr>
          <w:rFonts w:cs="Times New Roman"/>
          <w:b/>
          <w:i/>
        </w:rPr>
        <w:t>óra</w:t>
      </w:r>
      <w:proofErr w:type="spellEnd"/>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Az igényfelmérés módszerei</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A megvalósíthatósági tanulmány készítésének módszerei</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Projekttervezési és menedzsment dokumentumok, formanyomtatványok, irat- és szerződésminták értelmezése és kitöltése</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Projekttervezés</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 xml:space="preserve">Célkitűzés (célfa, problémafa) </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Tevékenységdiagram</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Hozzárendelési mátrix, logikai keretmátrix</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Időrendi ütemezés (</w:t>
      </w:r>
      <w:proofErr w:type="spellStart"/>
      <w:r w:rsidRPr="008C13C0">
        <w:rPr>
          <w:rFonts w:cs="Times New Roman"/>
        </w:rPr>
        <w:t>Gantt</w:t>
      </w:r>
      <w:proofErr w:type="spellEnd"/>
      <w:r w:rsidRPr="008C13C0">
        <w:rPr>
          <w:rFonts w:cs="Times New Roman"/>
        </w:rPr>
        <w:t>)</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 xml:space="preserve">Erőforrás-tervezés (költségvetés, </w:t>
      </w:r>
      <w:proofErr w:type="spellStart"/>
      <w:r w:rsidRPr="008C13C0">
        <w:rPr>
          <w:rFonts w:cs="Times New Roman"/>
        </w:rPr>
        <w:t>stakeholder-elemzés</w:t>
      </w:r>
      <w:proofErr w:type="spellEnd"/>
      <w:r w:rsidRPr="008C13C0">
        <w:rPr>
          <w:rFonts w:cs="Times New Roman"/>
        </w:rPr>
        <w:t>)</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 xml:space="preserve">Kommunikációs és minőségterv </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 xml:space="preserve">Monitoring és kontrollterv dokumentumai </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„Kritikus út” kiszámítása</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Kockázatelemzés módszerei</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Nyilvántartás</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Projektmenedzsment (idő-, költség-, minőség-, emberi erőforrás, kockázat- és kommunikációs menedzsment) dokumentumai</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proofErr w:type="spellStart"/>
      <w:r w:rsidRPr="008C13C0">
        <w:rPr>
          <w:rFonts w:cs="Times New Roman"/>
        </w:rPr>
        <w:t>Projektmonitoring</w:t>
      </w:r>
      <w:proofErr w:type="spellEnd"/>
      <w:r w:rsidRPr="008C13C0">
        <w:rPr>
          <w:rFonts w:cs="Times New Roman"/>
        </w:rPr>
        <w:t>, nyomon követési eljárások és beavatkozások gyakorlata</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Szerződéskötés mintadokumentumai</w:t>
      </w:r>
    </w:p>
    <w:p w:rsidR="00827A95" w:rsidRPr="008C13C0" w:rsidRDefault="00827A95" w:rsidP="00827A95">
      <w:pPr>
        <w:pStyle w:val="Listaszerbekezds"/>
        <w:numPr>
          <w:ilvl w:val="1"/>
          <w:numId w:val="31"/>
        </w:numPr>
        <w:tabs>
          <w:tab w:val="left" w:pos="1701"/>
          <w:tab w:val="right" w:pos="9072"/>
        </w:tabs>
        <w:spacing w:after="0"/>
        <w:ind w:left="1276"/>
        <w:rPr>
          <w:rFonts w:cs="Times New Roman"/>
        </w:rPr>
      </w:pPr>
      <w:r w:rsidRPr="008C13C0">
        <w:rPr>
          <w:rFonts w:cs="Times New Roman"/>
        </w:rPr>
        <w:t>Információgyűjtés és rendszerezés</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A projektet támogató szoftverek használata</w:t>
      </w:r>
      <w:r w:rsidRPr="008C13C0">
        <w:rPr>
          <w:rFonts w:cs="Times New Roman"/>
          <w:b/>
          <w:i/>
        </w:rPr>
        <w:tab/>
        <w:t xml:space="preserve">7 óra/… </w:t>
      </w:r>
      <w:proofErr w:type="spellStart"/>
      <w:r w:rsidRPr="008C13C0">
        <w:rPr>
          <w:rFonts w:cs="Times New Roman"/>
          <w:b/>
          <w:i/>
        </w:rPr>
        <w:t>óra</w:t>
      </w:r>
      <w:proofErr w:type="spellEnd"/>
    </w:p>
    <w:p w:rsidR="00827A95" w:rsidRPr="008C13C0" w:rsidRDefault="00827A95" w:rsidP="00827A95">
      <w:pPr>
        <w:pStyle w:val="Listaszerbekezds"/>
        <w:numPr>
          <w:ilvl w:val="1"/>
          <w:numId w:val="32"/>
        </w:numPr>
        <w:spacing w:after="0"/>
        <w:ind w:left="1276"/>
        <w:rPr>
          <w:rFonts w:cs="Times New Roman"/>
        </w:rPr>
      </w:pPr>
      <w:r w:rsidRPr="008C13C0">
        <w:rPr>
          <w:rFonts w:cs="Times New Roman"/>
        </w:rPr>
        <w:t xml:space="preserve">A projekttervezést és megvalósítást támogató szoftver használata    </w:t>
      </w:r>
    </w:p>
    <w:p w:rsidR="00827A95" w:rsidRPr="008C13C0" w:rsidRDefault="00827A95" w:rsidP="00827A95">
      <w:pPr>
        <w:pStyle w:val="Listaszerbekezds"/>
        <w:numPr>
          <w:ilvl w:val="1"/>
          <w:numId w:val="32"/>
        </w:numPr>
        <w:spacing w:after="0"/>
        <w:ind w:left="1276"/>
        <w:rPr>
          <w:rFonts w:cs="Times New Roman"/>
        </w:rPr>
      </w:pPr>
      <w:r w:rsidRPr="008C13C0">
        <w:rPr>
          <w:rFonts w:cs="Times New Roman"/>
        </w:rPr>
        <w:t>Projekttervezési és menedzsment dokumentumok, formanyomtatványok, irat- és szerződésminták értelmezése és kitöltése</w:t>
      </w:r>
    </w:p>
    <w:p w:rsidR="00827A95" w:rsidRPr="008C13C0" w:rsidRDefault="00827A95" w:rsidP="00827A95">
      <w:pPr>
        <w:pStyle w:val="Listaszerbekezds"/>
        <w:numPr>
          <w:ilvl w:val="1"/>
          <w:numId w:val="32"/>
        </w:numPr>
        <w:spacing w:after="0"/>
        <w:ind w:left="1276"/>
        <w:rPr>
          <w:rFonts w:cs="Times New Roman"/>
        </w:rPr>
      </w:pPr>
      <w:r w:rsidRPr="008C13C0">
        <w:rPr>
          <w:rFonts w:cs="Times New Roman"/>
        </w:rPr>
        <w:t>Elektronikus pályázati rendszer használat</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Pályázatírás</w:t>
      </w:r>
      <w:r w:rsidRPr="008C13C0">
        <w:rPr>
          <w:rFonts w:cs="Times New Roman"/>
          <w:b/>
          <w:i/>
        </w:rPr>
        <w:tab/>
        <w:t xml:space="preserve">7 óra/… </w:t>
      </w:r>
      <w:proofErr w:type="spellStart"/>
      <w:r w:rsidRPr="008C13C0">
        <w:rPr>
          <w:rFonts w:cs="Times New Roman"/>
          <w:b/>
          <w:i/>
        </w:rPr>
        <w:t>óra</w:t>
      </w:r>
      <w:proofErr w:type="spellEnd"/>
    </w:p>
    <w:p w:rsidR="00827A95" w:rsidRPr="008C13C0" w:rsidRDefault="00827A95" w:rsidP="00827A95">
      <w:pPr>
        <w:pStyle w:val="Listaszerbekezds"/>
        <w:numPr>
          <w:ilvl w:val="0"/>
          <w:numId w:val="33"/>
        </w:numPr>
        <w:tabs>
          <w:tab w:val="left" w:pos="1418"/>
          <w:tab w:val="right" w:pos="9072"/>
        </w:tabs>
        <w:spacing w:after="0"/>
        <w:ind w:left="1276"/>
        <w:rPr>
          <w:rFonts w:cs="Times New Roman"/>
        </w:rPr>
      </w:pPr>
      <w:r w:rsidRPr="008C13C0">
        <w:rPr>
          <w:rFonts w:cs="Times New Roman"/>
        </w:rPr>
        <w:t>Hazai és uniós pályázatok rendszere</w:t>
      </w:r>
    </w:p>
    <w:p w:rsidR="00827A95" w:rsidRPr="008C13C0" w:rsidRDefault="00827A95" w:rsidP="00827A95">
      <w:pPr>
        <w:pStyle w:val="Listaszerbekezds"/>
        <w:numPr>
          <w:ilvl w:val="0"/>
          <w:numId w:val="33"/>
        </w:numPr>
        <w:tabs>
          <w:tab w:val="left" w:pos="1418"/>
          <w:tab w:val="right" w:pos="9072"/>
        </w:tabs>
        <w:spacing w:after="0"/>
        <w:ind w:left="1276"/>
        <w:rPr>
          <w:rFonts w:cs="Times New Roman"/>
        </w:rPr>
      </w:pPr>
      <w:r w:rsidRPr="008C13C0">
        <w:rPr>
          <w:rFonts w:cs="Times New Roman"/>
        </w:rPr>
        <w:t>Az elektronikus pályázati rendszerek sajátosságai</w:t>
      </w:r>
    </w:p>
    <w:p w:rsidR="00827A95" w:rsidRPr="008C13C0" w:rsidRDefault="00827A95" w:rsidP="00827A95">
      <w:pPr>
        <w:pStyle w:val="Listaszerbekezds"/>
        <w:numPr>
          <w:ilvl w:val="0"/>
          <w:numId w:val="33"/>
        </w:numPr>
        <w:tabs>
          <w:tab w:val="left" w:pos="1418"/>
          <w:tab w:val="right" w:pos="9072"/>
        </w:tabs>
        <w:spacing w:after="0"/>
        <w:ind w:left="1276"/>
        <w:rPr>
          <w:rFonts w:cs="Times New Roman"/>
        </w:rPr>
      </w:pPr>
      <w:r w:rsidRPr="008C13C0">
        <w:rPr>
          <w:rFonts w:cs="Times New Roman"/>
        </w:rPr>
        <w:t>A pályázatírás módszertana</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Tanterem, csoportszoba, számítógépes 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A95" w:rsidRPr="008C13C0" w:rsidTr="00D01FF0">
        <w:trPr>
          <w:trHeight w:val="600"/>
          <w:jc w:val="center"/>
        </w:trPr>
        <w:tc>
          <w:tcPr>
            <w:tcW w:w="96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255"/>
          <w:jc w:val="center"/>
        </w:trPr>
        <w:tc>
          <w:tcPr>
            <w:tcW w:w="96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22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projektor, internet, szoftverek</w:t>
            </w: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kiselőadás</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projektor, internet, szoftverek</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vita</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projektor, internet, szoftverek</w:t>
            </w: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projektor, internet, szoftverek</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kooperatív tanulás</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szimuláció</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projektor, internet, szoftverek</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9.</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szerepjáték</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10.</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internet, szoftverek</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7A95" w:rsidRPr="008C13C0" w:rsidTr="00D01FF0">
        <w:trPr>
          <w:trHeight w:val="255"/>
          <w:jc w:val="center"/>
        </w:trPr>
        <w:tc>
          <w:tcPr>
            <w:tcW w:w="1036"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510"/>
          <w:jc w:val="center"/>
        </w:trPr>
        <w:tc>
          <w:tcPr>
            <w:tcW w:w="1036"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778"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58"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1036"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4"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nyomtató, internet</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4"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nyomtató</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Leírás készítése</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nyomtató, fénymásoló</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2.5.</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2.6.</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2.7.</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4"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Képi információk körében</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értelmezése</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4"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Esetleírás készítése</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4..4.</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4.5.</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4"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5.3.</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5.4.</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36"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4"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27A95" w:rsidRPr="008C13C0" w:rsidTr="00D01FF0">
        <w:trPr>
          <w:trHeight w:val="255"/>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3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277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96"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74"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58"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Rendezvényszervezés tantárgy</w:t>
      </w:r>
      <w:r w:rsidRPr="008C13C0">
        <w:rPr>
          <w:rFonts w:cs="Times New Roman"/>
          <w:b/>
        </w:rPr>
        <w:tab/>
        <w:t xml:space="preserve">36 óra/… </w:t>
      </w:r>
      <w:proofErr w:type="spellStart"/>
      <w:r w:rsidRPr="008C13C0">
        <w:rPr>
          <w:rFonts w:cs="Times New Roman"/>
          <w:b/>
        </w:rPr>
        <w:t>óra</w:t>
      </w:r>
      <w:proofErr w:type="spellEnd"/>
      <w:r w:rsidRPr="008C13C0">
        <w:rPr>
          <w:rFonts w:cs="Times New Roman"/>
          <w:b/>
        </w:rPr>
        <w:t>*</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A tantárgy a magyar nyelv és irodalom, valamint a programszervezés és projektmenedzsment tantárgyak keretében elsajátított ismeretekre és kompetenciákra épül.</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Rendezvénytípusok és feltételek</w:t>
      </w:r>
      <w:r w:rsidRPr="008C13C0">
        <w:rPr>
          <w:rFonts w:cs="Times New Roman"/>
          <w:b/>
          <w:i/>
        </w:rPr>
        <w:tab/>
        <w:t xml:space="preserve">9 óra/… </w:t>
      </w:r>
      <w:proofErr w:type="spellStart"/>
      <w:r w:rsidRPr="008C13C0">
        <w:rPr>
          <w:rFonts w:cs="Times New Roman"/>
          <w:b/>
          <w:i/>
        </w:rPr>
        <w:t>óra</w:t>
      </w:r>
      <w:proofErr w:type="spellEnd"/>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rendezvények típusai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rendezvények személyi feltételei, a szervezők és közreműködők feladatai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lastRenderedPageBreak/>
        <w:t>A rendezvények tárgyi feltételei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Munkamegosztás és koordináció a rendezvényszervezésben (szervezők, közreműködők)</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Konfliktuskezelői technikák</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Jogi alapok</w:t>
      </w:r>
      <w:r w:rsidRPr="008C13C0">
        <w:rPr>
          <w:rFonts w:cs="Times New Roman"/>
          <w:b/>
          <w:i/>
        </w:rPr>
        <w:tab/>
        <w:t xml:space="preserve">5 óra/… </w:t>
      </w:r>
      <w:proofErr w:type="spellStart"/>
      <w:r w:rsidRPr="008C13C0">
        <w:rPr>
          <w:rFonts w:cs="Times New Roman"/>
          <w:b/>
          <w:i/>
        </w:rPr>
        <w:t>óra</w:t>
      </w:r>
      <w:proofErr w:type="spellEnd"/>
    </w:p>
    <w:p w:rsidR="00827A95" w:rsidRPr="008C13C0" w:rsidRDefault="00827A95" w:rsidP="00827A95">
      <w:pPr>
        <w:tabs>
          <w:tab w:val="left" w:pos="1418"/>
          <w:tab w:val="right" w:pos="9072"/>
        </w:tabs>
        <w:spacing w:after="0"/>
        <w:ind w:left="851"/>
        <w:rPr>
          <w:rFonts w:cs="Times New Roman"/>
        </w:rPr>
      </w:pPr>
      <w:r w:rsidRPr="008C13C0">
        <w:rPr>
          <w:rFonts w:cs="Times New Roman"/>
        </w:rPr>
        <w:t xml:space="preserve">A rendezvényszervezés jogi alapjai: </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 xml:space="preserve">Munkabiztonsági, munka-egészségügyi, tűz és környezetvédelmi előírások </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Szerzői jogi alapismeretek</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Szerződések jogi alapjai</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Rendezvényi költségvetés készítés</w:t>
      </w:r>
      <w:r w:rsidRPr="008C13C0">
        <w:rPr>
          <w:rFonts w:cs="Times New Roman"/>
          <w:b/>
          <w:i/>
        </w:rPr>
        <w:tab/>
        <w:t xml:space="preserve">13 óra/… </w:t>
      </w:r>
      <w:proofErr w:type="spellStart"/>
      <w:r w:rsidRPr="008C13C0">
        <w:rPr>
          <w:rFonts w:cs="Times New Roman"/>
          <w:b/>
          <w:i/>
        </w:rPr>
        <w:t>óra</w:t>
      </w:r>
      <w:proofErr w:type="spellEnd"/>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 xml:space="preserve">Rendezvények tervezése </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Költségvetés készítése</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forgatókönyv részei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Megvalósítás és értékelés</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Közönségkapcsolat és marketingkommunikáció</w:t>
      </w:r>
      <w:r w:rsidRPr="008C13C0">
        <w:rPr>
          <w:rFonts w:cs="Times New Roman"/>
          <w:b/>
          <w:i/>
        </w:rPr>
        <w:tab/>
        <w:t xml:space="preserve">9 óra/… </w:t>
      </w:r>
      <w:proofErr w:type="spellStart"/>
      <w:r w:rsidRPr="008C13C0">
        <w:rPr>
          <w:rFonts w:cs="Times New Roman"/>
          <w:b/>
          <w:i/>
        </w:rPr>
        <w:t>óra</w:t>
      </w:r>
      <w:proofErr w:type="spellEnd"/>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közönségkapcsolati munka alapjai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marketing alapjai, szolgáltatásmarketing, marketingkommunikáció</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 xml:space="preserve">Médiakapcsolatok kialakítása, kommunikációs terv/sajtóterv </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Kampányszervezés</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Közösségi média</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Tanterem, számítógép terem</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A95" w:rsidRPr="008C13C0" w:rsidTr="00D01FF0">
        <w:trPr>
          <w:trHeight w:val="600"/>
          <w:jc w:val="center"/>
        </w:trPr>
        <w:tc>
          <w:tcPr>
            <w:tcW w:w="96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255"/>
          <w:jc w:val="center"/>
        </w:trPr>
        <w:tc>
          <w:tcPr>
            <w:tcW w:w="96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22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magyarázat</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projektor, internet</w:t>
            </w:r>
          </w:p>
        </w:tc>
      </w:tr>
      <w:tr w:rsidR="00827A95" w:rsidRPr="008C13C0" w:rsidTr="00D01FF0">
        <w:trPr>
          <w:trHeight w:val="510"/>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kiselőadás</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projektor, internet</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vita</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222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7A95" w:rsidRPr="008C13C0" w:rsidTr="00D01FF0">
        <w:trPr>
          <w:trHeight w:val="255"/>
          <w:jc w:val="center"/>
        </w:trPr>
        <w:tc>
          <w:tcPr>
            <w:tcW w:w="104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510"/>
          <w:jc w:val="center"/>
        </w:trPr>
        <w:tc>
          <w:tcPr>
            <w:tcW w:w="104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80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Számítógép, nyomtató</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2.6.</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2.7.</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Képi információk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értelmezése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6.2.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827A95" w:rsidRPr="008C13C0" w:rsidRDefault="00827A95" w:rsidP="00827A95">
      <w:pPr>
        <w:spacing w:after="0"/>
        <w:ind w:left="426"/>
        <w:rPr>
          <w:rFonts w:cs="Times New Roman"/>
        </w:rPr>
      </w:pPr>
    </w:p>
    <w:p w:rsidR="00827A95" w:rsidRPr="008C13C0" w:rsidRDefault="00827A95" w:rsidP="00827A95">
      <w:pPr>
        <w:spacing w:after="0"/>
        <w:rPr>
          <w:rFonts w:cs="Times New Roman"/>
        </w:rPr>
      </w:pPr>
    </w:p>
    <w:p w:rsidR="00827A95" w:rsidRPr="008C13C0" w:rsidRDefault="00827A95" w:rsidP="00827A95">
      <w:pPr>
        <w:pStyle w:val="Listaszerbekezds"/>
        <w:numPr>
          <w:ilvl w:val="0"/>
          <w:numId w:val="4"/>
        </w:numPr>
        <w:tabs>
          <w:tab w:val="right" w:pos="9072"/>
        </w:tabs>
        <w:spacing w:after="0"/>
        <w:rPr>
          <w:rFonts w:cs="Times New Roman"/>
          <w:b/>
        </w:rPr>
      </w:pPr>
      <w:r w:rsidRPr="008C13C0">
        <w:rPr>
          <w:rFonts w:cs="Times New Roman"/>
          <w:b/>
        </w:rPr>
        <w:t>Rendezvényszervezés gyakorlata tantárgy</w:t>
      </w:r>
      <w:r w:rsidRPr="008C13C0">
        <w:rPr>
          <w:rFonts w:cs="Times New Roman"/>
          <w:b/>
        </w:rPr>
        <w:tab/>
        <w:t xml:space="preserve">31 óra/… </w:t>
      </w:r>
      <w:proofErr w:type="spellStart"/>
      <w:r w:rsidRPr="008C13C0">
        <w:rPr>
          <w:rFonts w:cs="Times New Roman"/>
          <w:b/>
        </w:rPr>
        <w:t>óra</w:t>
      </w:r>
      <w:proofErr w:type="spellEnd"/>
      <w:r w:rsidRPr="008C13C0">
        <w:rPr>
          <w:rFonts w:cs="Times New Roman"/>
          <w:b/>
        </w:rPr>
        <w:t>*</w:t>
      </w:r>
    </w:p>
    <w:p w:rsidR="00827A95" w:rsidRPr="008C13C0" w:rsidRDefault="00827A95" w:rsidP="00827A95">
      <w:pPr>
        <w:spacing w:after="0"/>
        <w:jc w:val="right"/>
        <w:rPr>
          <w:rFonts w:cs="Times New Roman"/>
          <w:sz w:val="20"/>
        </w:rPr>
      </w:pPr>
      <w:r w:rsidRPr="008C13C0">
        <w:rPr>
          <w:rFonts w:cs="Times New Roman"/>
          <w:sz w:val="20"/>
        </w:rPr>
        <w:t>* 9-13. évfolyamon megszervezett képzés/13. és 14. évfolyamon megszervezett képzés</w:t>
      </w:r>
    </w:p>
    <w:p w:rsidR="00827A95" w:rsidRPr="008C13C0" w:rsidRDefault="00827A95" w:rsidP="00827A95">
      <w:pPr>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tanításának célja</w:t>
      </w:r>
    </w:p>
    <w:p w:rsidR="00827A95" w:rsidRPr="008C13C0" w:rsidRDefault="00827A95" w:rsidP="00827A95">
      <w:pPr>
        <w:spacing w:after="0"/>
        <w:ind w:left="426"/>
        <w:rPr>
          <w:rFonts w:cs="Times New Roman"/>
        </w:rPr>
      </w:pPr>
      <w:r w:rsidRPr="008C13C0">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Kapcsolódó közismereti, szakmai tartalmak</w:t>
      </w:r>
    </w:p>
    <w:p w:rsidR="00827A95" w:rsidRPr="008C13C0" w:rsidRDefault="00827A95" w:rsidP="00827A95">
      <w:pPr>
        <w:spacing w:after="0"/>
        <w:ind w:left="426"/>
        <w:rPr>
          <w:rFonts w:cs="Times New Roman"/>
        </w:rPr>
      </w:pPr>
      <w:r w:rsidRPr="008C13C0">
        <w:rPr>
          <w:rFonts w:cs="Times New Roman"/>
        </w:rPr>
        <w:t>A tantárgy a projekttervezés és projektmenedzsment ismereteire és gyakorlatára épül, valamint a rendezvényszervezés ismereteire.</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Témakörök</w:t>
      </w: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Forgatókönyvírás</w:t>
      </w:r>
      <w:r w:rsidRPr="008C13C0">
        <w:rPr>
          <w:rFonts w:cs="Times New Roman"/>
          <w:b/>
          <w:i/>
        </w:rPr>
        <w:tab/>
        <w:t xml:space="preserve">13 óra/… </w:t>
      </w:r>
      <w:proofErr w:type="spellStart"/>
      <w:r w:rsidRPr="008C13C0">
        <w:rPr>
          <w:rFonts w:cs="Times New Roman"/>
          <w:b/>
          <w:i/>
        </w:rPr>
        <w:t>óra</w:t>
      </w:r>
      <w:proofErr w:type="spellEnd"/>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Rendezvényszervezés gyakorlatban, rendezvények tervezése.</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 xml:space="preserve">A forgatókönyv részei (előkészítése, megvalósítás, </w:t>
      </w:r>
      <w:proofErr w:type="gramStart"/>
      <w:r w:rsidRPr="008C13C0">
        <w:rPr>
          <w:rFonts w:cs="Times New Roman"/>
        </w:rPr>
        <w:t>zárás- értékelés</w:t>
      </w:r>
      <w:proofErr w:type="gramEnd"/>
      <w:r w:rsidRPr="008C13C0">
        <w:rPr>
          <w:rFonts w:cs="Times New Roman"/>
        </w:rPr>
        <w:t>)</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Táblázatkészítés</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Költségvetés készítése</w:t>
      </w:r>
      <w:r w:rsidRPr="008C13C0">
        <w:rPr>
          <w:rFonts w:cs="Times New Roman"/>
          <w:b/>
          <w:i/>
        </w:rPr>
        <w:tab/>
        <w:t xml:space="preserve">6 óra/… </w:t>
      </w:r>
      <w:proofErr w:type="spellStart"/>
      <w:r w:rsidRPr="008C13C0">
        <w:rPr>
          <w:rFonts w:cs="Times New Roman"/>
          <w:b/>
          <w:i/>
        </w:rPr>
        <w:t>óra</w:t>
      </w:r>
      <w:proofErr w:type="spellEnd"/>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rendezvény tervezése, forrásai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Költségvetés készítése gyakorlatban</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2"/>
          <w:numId w:val="4"/>
        </w:numPr>
        <w:tabs>
          <w:tab w:val="left" w:pos="1701"/>
          <w:tab w:val="right" w:pos="9072"/>
        </w:tabs>
        <w:spacing w:after="0"/>
        <w:ind w:left="993" w:hanging="426"/>
        <w:rPr>
          <w:rFonts w:cs="Times New Roman"/>
          <w:b/>
          <w:i/>
        </w:rPr>
      </w:pPr>
      <w:r w:rsidRPr="008C13C0">
        <w:rPr>
          <w:rFonts w:cs="Times New Roman"/>
          <w:b/>
          <w:i/>
        </w:rPr>
        <w:t>Közönségkapcsolat és médiakommunikáció gyakorlata</w:t>
      </w:r>
      <w:r w:rsidRPr="008C13C0">
        <w:rPr>
          <w:rFonts w:cs="Times New Roman"/>
          <w:b/>
          <w:i/>
        </w:rPr>
        <w:tab/>
        <w:t xml:space="preserve">12 óra/… </w:t>
      </w:r>
      <w:proofErr w:type="spellStart"/>
      <w:r w:rsidRPr="008C13C0">
        <w:rPr>
          <w:rFonts w:cs="Times New Roman"/>
          <w:b/>
          <w:i/>
        </w:rPr>
        <w:t>óra</w:t>
      </w:r>
      <w:proofErr w:type="spellEnd"/>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közönségkapcsolati munka módszerei</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A marketing alapjai, szolgáltatásmarketing, marketingkommunikáció gyakorlata</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Médiakapcsolatok kialakítása, kommunikációs terv/sajtóterv készítése</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Kampányszervezés gyakorlata</w:t>
      </w:r>
    </w:p>
    <w:p w:rsidR="00827A95" w:rsidRPr="008C13C0" w:rsidRDefault="00827A95" w:rsidP="00827A95">
      <w:pPr>
        <w:pStyle w:val="Listaszerbekezds"/>
        <w:numPr>
          <w:ilvl w:val="0"/>
          <w:numId w:val="27"/>
        </w:numPr>
        <w:tabs>
          <w:tab w:val="left" w:pos="1418"/>
          <w:tab w:val="right" w:pos="9072"/>
        </w:tabs>
        <w:spacing w:after="0"/>
        <w:rPr>
          <w:rFonts w:cs="Times New Roman"/>
        </w:rPr>
      </w:pPr>
      <w:r w:rsidRPr="008C13C0">
        <w:rPr>
          <w:rFonts w:cs="Times New Roman"/>
        </w:rPr>
        <w:t>Közösségi média alkalmazása közönségkapcsolati munkában</w:t>
      </w: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tabs>
          <w:tab w:val="left" w:pos="1418"/>
          <w:tab w:val="right" w:pos="9072"/>
        </w:tabs>
        <w:spacing w:after="0"/>
        <w:ind w:left="851"/>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képzés javasolt helyszíne (ajánlás)</w:t>
      </w:r>
    </w:p>
    <w:p w:rsidR="00827A95" w:rsidRPr="008C13C0" w:rsidRDefault="00827A95" w:rsidP="00827A95">
      <w:pPr>
        <w:spacing w:after="0"/>
        <w:ind w:left="426"/>
        <w:rPr>
          <w:rFonts w:cs="Times New Roman"/>
        </w:rPr>
      </w:pPr>
      <w:r w:rsidRPr="008C13C0">
        <w:rPr>
          <w:rFonts w:cs="Times New Roman"/>
        </w:rPr>
        <w:t>Tanterem, számítógép terem, gyakorlati helyszín</w:t>
      </w: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elsajátítása során alkalmazható sajátos módszerek, tanulói tevékenységformák (ajánlás)</w:t>
      </w:r>
    </w:p>
    <w:p w:rsidR="00827A95" w:rsidRPr="008C13C0" w:rsidRDefault="00827A95" w:rsidP="00827A95">
      <w:pPr>
        <w:spacing w:after="0"/>
        <w:ind w:left="426"/>
        <w:rPr>
          <w:rFonts w:cs="Times New Roman"/>
        </w:rPr>
      </w:pPr>
    </w:p>
    <w:p w:rsidR="00827A95" w:rsidRPr="008C13C0" w:rsidRDefault="00827A95" w:rsidP="00827A95">
      <w:pPr>
        <w:spacing w:after="0"/>
        <w:ind w:left="426"/>
        <w:rPr>
          <w:rFonts w:cs="Times New Roman"/>
          <w:i/>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A95" w:rsidRPr="008C13C0" w:rsidTr="00D01F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2"/>
          <w:numId w:val="4"/>
        </w:numPr>
        <w:spacing w:after="0"/>
        <w:rPr>
          <w:rFonts w:cs="Times New Roman"/>
          <w:b/>
        </w:rPr>
      </w:pPr>
      <w:r w:rsidRPr="008C13C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7A95" w:rsidRPr="008C13C0" w:rsidTr="00D01FF0">
        <w:trPr>
          <w:trHeight w:val="255"/>
          <w:jc w:val="center"/>
        </w:trPr>
        <w:tc>
          <w:tcPr>
            <w:tcW w:w="104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xml:space="preserve">Alkalmazandó eszközök és felszerelések </w:t>
            </w:r>
          </w:p>
        </w:tc>
      </w:tr>
      <w:tr w:rsidR="00827A95" w:rsidRPr="008C13C0" w:rsidTr="00D01FF0">
        <w:trPr>
          <w:trHeight w:val="510"/>
          <w:jc w:val="center"/>
        </w:trPr>
        <w:tc>
          <w:tcPr>
            <w:tcW w:w="104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280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egyéni</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csoport-bontás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osztály-keret</w:t>
            </w:r>
          </w:p>
        </w:tc>
        <w:tc>
          <w:tcPr>
            <w:tcW w:w="2380" w:type="dxa"/>
            <w:vMerge/>
            <w:vAlign w:val="center"/>
            <w:hideMark/>
          </w:tcPr>
          <w:p w:rsidR="00827A95" w:rsidRPr="008C13C0" w:rsidRDefault="00827A95" w:rsidP="00D01FF0">
            <w:pPr>
              <w:spacing w:after="0"/>
              <w:jc w:val="left"/>
              <w:rPr>
                <w:rFonts w:eastAsia="Times New Roman" w:cs="Times New Roman"/>
                <w:color w:val="000000"/>
                <w:sz w:val="20"/>
                <w:szCs w:val="20"/>
                <w:lang w:eastAsia="hu-HU"/>
              </w:rPr>
            </w:pP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 feldolgozó tevékenységek</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1.6.</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1.7.</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Ismeretalkalmazási gyakorló tevékenységek, feladatok</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Tesztfeladat megoldása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2.6.</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2.7.</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Képi információk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3.1.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rajz értelmezése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Komplex információk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Esetleírás készítése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lastRenderedPageBreak/>
              <w:t>4.2.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4.5.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munkaformák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5.5.</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Csoportos versenyjáték</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238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Gyakorlati munkavégzés körében</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Műveletek gyakorlása</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6.2.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000000" w:fill="D9D9D9"/>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w:t>
            </w:r>
          </w:p>
        </w:tc>
        <w:tc>
          <w:tcPr>
            <w:tcW w:w="7460" w:type="dxa"/>
            <w:gridSpan w:val="5"/>
            <w:shd w:val="clear" w:color="000000" w:fill="D9D9D9"/>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tevékenységek körében</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7.1.</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255"/>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7.2.</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7.3.</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r w:rsidR="00827A95" w:rsidRPr="008C13C0" w:rsidTr="00D01FF0">
        <w:trPr>
          <w:trHeight w:val="510"/>
          <w:jc w:val="center"/>
        </w:trPr>
        <w:tc>
          <w:tcPr>
            <w:tcW w:w="104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7.4.</w:t>
            </w:r>
          </w:p>
        </w:tc>
        <w:tc>
          <w:tcPr>
            <w:tcW w:w="280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x</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760" w:type="dxa"/>
            <w:shd w:val="clear" w:color="auto" w:fill="auto"/>
            <w:vAlign w:val="center"/>
            <w:hideMark/>
          </w:tcPr>
          <w:p w:rsidR="00827A95" w:rsidRPr="008C13C0" w:rsidRDefault="00827A95" w:rsidP="00D01FF0">
            <w:pPr>
              <w:spacing w:after="0"/>
              <w:jc w:val="center"/>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c>
          <w:tcPr>
            <w:tcW w:w="2380" w:type="dxa"/>
            <w:shd w:val="clear" w:color="auto" w:fill="auto"/>
            <w:vAlign w:val="center"/>
            <w:hideMark/>
          </w:tcPr>
          <w:p w:rsidR="00827A95" w:rsidRPr="008C13C0" w:rsidRDefault="00827A95" w:rsidP="00D01FF0">
            <w:pPr>
              <w:spacing w:after="0"/>
              <w:jc w:val="left"/>
              <w:rPr>
                <w:rFonts w:eastAsia="Times New Roman" w:cs="Times New Roman"/>
                <w:color w:val="000000"/>
                <w:sz w:val="20"/>
                <w:szCs w:val="20"/>
                <w:lang w:eastAsia="hu-HU"/>
              </w:rPr>
            </w:pPr>
            <w:r w:rsidRPr="008C13C0">
              <w:rPr>
                <w:rFonts w:eastAsia="Times New Roman" w:cs="Times New Roman"/>
                <w:color w:val="000000"/>
                <w:sz w:val="20"/>
                <w:szCs w:val="20"/>
                <w:lang w:eastAsia="hu-HU"/>
              </w:rPr>
              <w:t> </w:t>
            </w:r>
          </w:p>
        </w:tc>
      </w:tr>
    </w:tbl>
    <w:p w:rsidR="00827A95" w:rsidRPr="008C13C0" w:rsidRDefault="00827A95" w:rsidP="00827A95">
      <w:pPr>
        <w:pStyle w:val="Listaszerbekezds"/>
        <w:spacing w:after="0"/>
        <w:ind w:left="1224"/>
        <w:rPr>
          <w:rFonts w:cs="Times New Roman"/>
          <w:b/>
        </w:rPr>
      </w:pPr>
    </w:p>
    <w:p w:rsidR="00827A95" w:rsidRPr="008C13C0" w:rsidRDefault="00827A95" w:rsidP="00827A95">
      <w:pPr>
        <w:spacing w:after="0"/>
        <w:ind w:left="426"/>
        <w:rPr>
          <w:rFonts w:cs="Times New Roman"/>
        </w:rPr>
      </w:pPr>
    </w:p>
    <w:p w:rsidR="00827A95" w:rsidRPr="008C13C0" w:rsidRDefault="00827A95" w:rsidP="00827A95">
      <w:pPr>
        <w:pStyle w:val="Listaszerbekezds"/>
        <w:numPr>
          <w:ilvl w:val="1"/>
          <w:numId w:val="4"/>
        </w:numPr>
        <w:spacing w:after="0"/>
        <w:rPr>
          <w:rFonts w:cs="Times New Roman"/>
          <w:b/>
        </w:rPr>
      </w:pPr>
      <w:r w:rsidRPr="008C13C0">
        <w:rPr>
          <w:rFonts w:cs="Times New Roman"/>
          <w:b/>
        </w:rPr>
        <w:t>A tantárgy értékelésének módja</w:t>
      </w:r>
    </w:p>
    <w:p w:rsidR="00827A95" w:rsidRPr="008C13C0" w:rsidRDefault="00827A95" w:rsidP="00827A95">
      <w:pPr>
        <w:spacing w:after="0"/>
        <w:ind w:left="426"/>
        <w:rPr>
          <w:rFonts w:cs="Times New Roman"/>
        </w:rPr>
      </w:pPr>
      <w:r w:rsidRPr="008C13C0">
        <w:rPr>
          <w:rFonts w:cs="Times New Roman"/>
        </w:rPr>
        <w:t>A nemzeti köznevelésről szóló 2011. évi CXC. törvény. 54. § (2) a) pontja szerinti értékeléssel.</w:t>
      </w:r>
    </w:p>
    <w:p w:rsidR="00C53E01" w:rsidRPr="008C13C0" w:rsidRDefault="00C53E01" w:rsidP="00C53E01">
      <w:pPr>
        <w:spacing w:after="200" w:line="276" w:lineRule="auto"/>
        <w:jc w:val="left"/>
        <w:rPr>
          <w:rFonts w:cs="Times New Roman"/>
        </w:rPr>
      </w:pPr>
    </w:p>
    <w:sectPr w:rsidR="00C53E01" w:rsidRPr="008C13C0" w:rsidSect="0068140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51EF" w:rsidRDefault="00DD51EF" w:rsidP="00B945BE">
      <w:pPr>
        <w:spacing w:after="0"/>
      </w:pPr>
      <w:r>
        <w:separator/>
      </w:r>
    </w:p>
  </w:endnote>
  <w:endnote w:type="continuationSeparator" w:id="0">
    <w:p w:rsidR="00DD51EF" w:rsidRDefault="00DD51E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612C" w:rsidRPr="00B862AB" w:rsidRDefault="00EE612C" w:rsidP="00B17627">
    <w:pPr>
      <w:pStyle w:val="llb"/>
      <w:tabs>
        <w:tab w:val="clear" w:pos="9072"/>
        <w:tab w:val="left" w:pos="546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51EF" w:rsidRDefault="00DD51EF" w:rsidP="00B945BE">
      <w:pPr>
        <w:spacing w:after="0"/>
      </w:pPr>
      <w:r>
        <w:separator/>
      </w:r>
    </w:p>
  </w:footnote>
  <w:footnote w:type="continuationSeparator" w:id="0">
    <w:p w:rsidR="00DD51EF" w:rsidRDefault="00DD51E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0AD2775"/>
    <w:multiLevelType w:val="hybridMultilevel"/>
    <w:tmpl w:val="E0C0A7FC"/>
    <w:lvl w:ilvl="0" w:tplc="64765994">
      <w:start w:val="1"/>
      <w:numFmt w:val="decimal"/>
      <w:lvlText w:val="%1."/>
      <w:lvlJc w:val="left"/>
      <w:pPr>
        <w:tabs>
          <w:tab w:val="num" w:pos="1260"/>
        </w:tabs>
        <w:ind w:left="1260" w:hanging="360"/>
      </w:pPr>
      <w:rPr>
        <w:rFonts w:cs="Times New Roman" w:hint="default"/>
      </w:rPr>
    </w:lvl>
    <w:lvl w:ilvl="1" w:tplc="1C483D5A">
      <w:start w:val="6"/>
      <w:numFmt w:val="bullet"/>
      <w:lvlText w:val="-"/>
      <w:lvlJc w:val="left"/>
      <w:pPr>
        <w:tabs>
          <w:tab w:val="num" w:pos="1980"/>
        </w:tabs>
        <w:ind w:left="1980" w:hanging="360"/>
      </w:pPr>
      <w:rPr>
        <w:rFonts w:ascii="Palatino Linotype" w:eastAsia="Times New Roman" w:hAnsi="Palatino Linotype" w:hint="default"/>
      </w:rPr>
    </w:lvl>
    <w:lvl w:ilvl="2" w:tplc="040E001B" w:tentative="1">
      <w:start w:val="1"/>
      <w:numFmt w:val="lowerRoman"/>
      <w:lvlText w:val="%3."/>
      <w:lvlJc w:val="right"/>
      <w:pPr>
        <w:tabs>
          <w:tab w:val="num" w:pos="2700"/>
        </w:tabs>
        <w:ind w:left="2700" w:hanging="180"/>
      </w:pPr>
      <w:rPr>
        <w:rFonts w:cs="Times New Roman"/>
      </w:rPr>
    </w:lvl>
    <w:lvl w:ilvl="3" w:tplc="040E000F" w:tentative="1">
      <w:start w:val="1"/>
      <w:numFmt w:val="decimal"/>
      <w:lvlText w:val="%4."/>
      <w:lvlJc w:val="left"/>
      <w:pPr>
        <w:tabs>
          <w:tab w:val="num" w:pos="3420"/>
        </w:tabs>
        <w:ind w:left="3420" w:hanging="360"/>
      </w:pPr>
      <w:rPr>
        <w:rFonts w:cs="Times New Roman"/>
      </w:rPr>
    </w:lvl>
    <w:lvl w:ilvl="4" w:tplc="040E0019" w:tentative="1">
      <w:start w:val="1"/>
      <w:numFmt w:val="lowerLetter"/>
      <w:lvlText w:val="%5."/>
      <w:lvlJc w:val="left"/>
      <w:pPr>
        <w:tabs>
          <w:tab w:val="num" w:pos="4140"/>
        </w:tabs>
        <w:ind w:left="4140" w:hanging="360"/>
      </w:pPr>
      <w:rPr>
        <w:rFonts w:cs="Times New Roman"/>
      </w:rPr>
    </w:lvl>
    <w:lvl w:ilvl="5" w:tplc="040E001B" w:tentative="1">
      <w:start w:val="1"/>
      <w:numFmt w:val="lowerRoman"/>
      <w:lvlText w:val="%6."/>
      <w:lvlJc w:val="right"/>
      <w:pPr>
        <w:tabs>
          <w:tab w:val="num" w:pos="4860"/>
        </w:tabs>
        <w:ind w:left="4860" w:hanging="180"/>
      </w:pPr>
      <w:rPr>
        <w:rFonts w:cs="Times New Roman"/>
      </w:rPr>
    </w:lvl>
    <w:lvl w:ilvl="6" w:tplc="040E000F" w:tentative="1">
      <w:start w:val="1"/>
      <w:numFmt w:val="decimal"/>
      <w:lvlText w:val="%7."/>
      <w:lvlJc w:val="left"/>
      <w:pPr>
        <w:tabs>
          <w:tab w:val="num" w:pos="5580"/>
        </w:tabs>
        <w:ind w:left="5580" w:hanging="360"/>
      </w:pPr>
      <w:rPr>
        <w:rFonts w:cs="Times New Roman"/>
      </w:rPr>
    </w:lvl>
    <w:lvl w:ilvl="7" w:tplc="040E0019" w:tentative="1">
      <w:start w:val="1"/>
      <w:numFmt w:val="lowerLetter"/>
      <w:lvlText w:val="%8."/>
      <w:lvlJc w:val="left"/>
      <w:pPr>
        <w:tabs>
          <w:tab w:val="num" w:pos="6300"/>
        </w:tabs>
        <w:ind w:left="6300" w:hanging="360"/>
      </w:pPr>
      <w:rPr>
        <w:rFonts w:cs="Times New Roman"/>
      </w:rPr>
    </w:lvl>
    <w:lvl w:ilvl="8" w:tplc="040E001B" w:tentative="1">
      <w:start w:val="1"/>
      <w:numFmt w:val="lowerRoman"/>
      <w:lvlText w:val="%9."/>
      <w:lvlJc w:val="right"/>
      <w:pPr>
        <w:tabs>
          <w:tab w:val="num" w:pos="7020"/>
        </w:tabs>
        <w:ind w:left="7020" w:hanging="180"/>
      </w:pPr>
      <w:rPr>
        <w:rFonts w:cs="Times New Roman"/>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53F6702"/>
    <w:multiLevelType w:val="hybridMultilevel"/>
    <w:tmpl w:val="0A129322"/>
    <w:lvl w:ilvl="0" w:tplc="44B66EA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0BC2318"/>
    <w:multiLevelType w:val="singleLevel"/>
    <w:tmpl w:val="FFFFFFFF"/>
    <w:lvl w:ilvl="0">
      <w:numFmt w:val="decimal"/>
      <w:lvlText w:val="*"/>
      <w:lvlJc w:val="left"/>
    </w:lvl>
  </w:abstractNum>
  <w:abstractNum w:abstractNumId="7">
    <w:nsid w:val="114A061B"/>
    <w:multiLevelType w:val="hybridMultilevel"/>
    <w:tmpl w:val="E30271C8"/>
    <w:lvl w:ilvl="0" w:tplc="986CDA16">
      <w:numFmt w:val="bullet"/>
      <w:lvlText w:val="–"/>
      <w:lvlJc w:val="left"/>
      <w:pPr>
        <w:ind w:left="1425" w:hanging="360"/>
      </w:pPr>
      <w:rPr>
        <w:rFonts w:ascii="Times New Roman" w:eastAsia="Times New Roman" w:hAnsi="Times New Roman" w:hint="default"/>
      </w:rPr>
    </w:lvl>
    <w:lvl w:ilvl="1" w:tplc="040E0003" w:tentative="1">
      <w:start w:val="1"/>
      <w:numFmt w:val="bullet"/>
      <w:lvlText w:val="o"/>
      <w:lvlJc w:val="left"/>
      <w:pPr>
        <w:ind w:left="2145" w:hanging="360"/>
      </w:pPr>
      <w:rPr>
        <w:rFonts w:ascii="Courier New" w:hAnsi="Courier New" w:cs="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cs="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cs="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8">
    <w:nsid w:val="11FE0147"/>
    <w:multiLevelType w:val="hybridMultilevel"/>
    <w:tmpl w:val="4F7CD6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B217A5D"/>
    <w:multiLevelType w:val="hybridMultilevel"/>
    <w:tmpl w:val="A6B84BA8"/>
    <w:lvl w:ilvl="0" w:tplc="DB7E0DF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1DB90A07"/>
    <w:multiLevelType w:val="hybridMultilevel"/>
    <w:tmpl w:val="D5D4E0EE"/>
    <w:lvl w:ilvl="0" w:tplc="44B66EA2">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1">
    <w:nsid w:val="236D44E0"/>
    <w:multiLevelType w:val="hybridMultilevel"/>
    <w:tmpl w:val="08562B2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C3D2347"/>
    <w:multiLevelType w:val="hybridMultilevel"/>
    <w:tmpl w:val="16C61C30"/>
    <w:lvl w:ilvl="0" w:tplc="986CDA16">
      <w:numFmt w:val="bullet"/>
      <w:lvlText w:val="–"/>
      <w:lvlJc w:val="left"/>
      <w:pPr>
        <w:ind w:left="720" w:hanging="360"/>
      </w:pPr>
      <w:rPr>
        <w:rFonts w:ascii="Times New Roman" w:eastAsia="Times New Roman" w:hAnsi="Times New Roman" w:hint="default"/>
      </w:rPr>
    </w:lvl>
    <w:lvl w:ilvl="1" w:tplc="67FA77D8">
      <w:start w:val="1"/>
      <w:numFmt w:val="decimal"/>
      <w:lvlText w:val="%2."/>
      <w:lvlJc w:val="left"/>
      <w:pPr>
        <w:ind w:left="1440" w:hanging="360"/>
      </w:pPr>
      <w:rPr>
        <w:rFonts w:cs="Times New Roman" w:hint="default"/>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0B6450E"/>
    <w:multiLevelType w:val="hybridMultilevel"/>
    <w:tmpl w:val="D03AD0D4"/>
    <w:lvl w:ilvl="0" w:tplc="EE38894E">
      <w:numFmt w:val="bullet"/>
      <w:lvlText w:val="-"/>
      <w:lvlJc w:val="left"/>
      <w:pPr>
        <w:ind w:left="1068" w:hanging="360"/>
      </w:pPr>
      <w:rPr>
        <w:rFonts w:ascii="Times New Roman" w:hAnsi="Times New Roman" w:hint="default"/>
      </w:rPr>
    </w:lvl>
    <w:lvl w:ilvl="1" w:tplc="040E0019" w:tentative="1">
      <w:start w:val="1"/>
      <w:numFmt w:val="lowerLetter"/>
      <w:lvlText w:val="%2."/>
      <w:lvlJc w:val="left"/>
      <w:pPr>
        <w:ind w:left="1788" w:hanging="360"/>
      </w:pPr>
      <w:rPr>
        <w:rFonts w:cs="Times New Roman"/>
      </w:rPr>
    </w:lvl>
    <w:lvl w:ilvl="2" w:tplc="040E001B" w:tentative="1">
      <w:start w:val="1"/>
      <w:numFmt w:val="lowerRoman"/>
      <w:lvlText w:val="%3."/>
      <w:lvlJc w:val="right"/>
      <w:pPr>
        <w:ind w:left="2508" w:hanging="180"/>
      </w:pPr>
      <w:rPr>
        <w:rFonts w:cs="Times New Roman"/>
      </w:rPr>
    </w:lvl>
    <w:lvl w:ilvl="3" w:tplc="040E000F" w:tentative="1">
      <w:start w:val="1"/>
      <w:numFmt w:val="decimal"/>
      <w:lvlText w:val="%4."/>
      <w:lvlJc w:val="left"/>
      <w:pPr>
        <w:ind w:left="3228" w:hanging="360"/>
      </w:pPr>
      <w:rPr>
        <w:rFonts w:cs="Times New Roman"/>
      </w:rPr>
    </w:lvl>
    <w:lvl w:ilvl="4" w:tplc="040E0019" w:tentative="1">
      <w:start w:val="1"/>
      <w:numFmt w:val="lowerLetter"/>
      <w:lvlText w:val="%5."/>
      <w:lvlJc w:val="left"/>
      <w:pPr>
        <w:ind w:left="3948" w:hanging="360"/>
      </w:pPr>
      <w:rPr>
        <w:rFonts w:cs="Times New Roman"/>
      </w:rPr>
    </w:lvl>
    <w:lvl w:ilvl="5" w:tplc="040E001B" w:tentative="1">
      <w:start w:val="1"/>
      <w:numFmt w:val="lowerRoman"/>
      <w:lvlText w:val="%6."/>
      <w:lvlJc w:val="right"/>
      <w:pPr>
        <w:ind w:left="4668" w:hanging="180"/>
      </w:pPr>
      <w:rPr>
        <w:rFonts w:cs="Times New Roman"/>
      </w:rPr>
    </w:lvl>
    <w:lvl w:ilvl="6" w:tplc="040E000F" w:tentative="1">
      <w:start w:val="1"/>
      <w:numFmt w:val="decimal"/>
      <w:lvlText w:val="%7."/>
      <w:lvlJc w:val="left"/>
      <w:pPr>
        <w:ind w:left="5388" w:hanging="360"/>
      </w:pPr>
      <w:rPr>
        <w:rFonts w:cs="Times New Roman"/>
      </w:rPr>
    </w:lvl>
    <w:lvl w:ilvl="7" w:tplc="040E0019" w:tentative="1">
      <w:start w:val="1"/>
      <w:numFmt w:val="lowerLetter"/>
      <w:lvlText w:val="%8."/>
      <w:lvlJc w:val="left"/>
      <w:pPr>
        <w:ind w:left="6108" w:hanging="360"/>
      </w:pPr>
      <w:rPr>
        <w:rFonts w:cs="Times New Roman"/>
      </w:rPr>
    </w:lvl>
    <w:lvl w:ilvl="8" w:tplc="040E001B" w:tentative="1">
      <w:start w:val="1"/>
      <w:numFmt w:val="lowerRoman"/>
      <w:lvlText w:val="%9."/>
      <w:lvlJc w:val="right"/>
      <w:pPr>
        <w:ind w:left="6828" w:hanging="180"/>
      </w:pPr>
      <w:rPr>
        <w:rFonts w:cs="Times New Roman"/>
      </w:rPr>
    </w:lvl>
  </w:abstractNum>
  <w:abstractNum w:abstractNumId="17">
    <w:nsid w:val="42C42D10"/>
    <w:multiLevelType w:val="singleLevel"/>
    <w:tmpl w:val="601A5BFC"/>
    <w:lvl w:ilvl="0">
      <w:start w:val="1"/>
      <w:numFmt w:val="bullet"/>
      <w:lvlText w:val="-"/>
      <w:lvlJc w:val="left"/>
      <w:pPr>
        <w:tabs>
          <w:tab w:val="num" w:pos="720"/>
        </w:tabs>
        <w:ind w:left="720" w:hanging="360"/>
      </w:pPr>
      <w:rPr>
        <w:rFonts w:hint="default"/>
      </w:rPr>
    </w:lvl>
  </w:abstractNum>
  <w:abstractNum w:abstractNumId="18">
    <w:nsid w:val="469D4190"/>
    <w:multiLevelType w:val="singleLevel"/>
    <w:tmpl w:val="FFFFFFFF"/>
    <w:lvl w:ilvl="0">
      <w:numFmt w:val="decimal"/>
      <w:lvlText w:val="*"/>
      <w:lvlJc w:val="left"/>
    </w:lvl>
  </w:abstractNum>
  <w:abstractNum w:abstractNumId="19">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C995A3F"/>
    <w:multiLevelType w:val="hybridMultilevel"/>
    <w:tmpl w:val="FC2265D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C9D66C0"/>
    <w:multiLevelType w:val="hybridMultilevel"/>
    <w:tmpl w:val="5DD8C66A"/>
    <w:lvl w:ilvl="0" w:tplc="44B66EA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5C79545F"/>
    <w:multiLevelType w:val="singleLevel"/>
    <w:tmpl w:val="601A5BFC"/>
    <w:lvl w:ilvl="0">
      <w:start w:val="1"/>
      <w:numFmt w:val="bullet"/>
      <w:lvlText w:val="-"/>
      <w:lvlJc w:val="left"/>
      <w:pPr>
        <w:tabs>
          <w:tab w:val="num" w:pos="720"/>
        </w:tabs>
        <w:ind w:left="720" w:hanging="360"/>
      </w:pPr>
      <w:rPr>
        <w:rFonts w:hint="default"/>
      </w:rPr>
    </w:lvl>
  </w:abstractNum>
  <w:abstractNum w:abstractNumId="24">
    <w:nsid w:val="63910691"/>
    <w:multiLevelType w:val="hybridMultilevel"/>
    <w:tmpl w:val="214E076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6EAB556D"/>
    <w:multiLevelType w:val="hybridMultilevel"/>
    <w:tmpl w:val="D87228D2"/>
    <w:lvl w:ilvl="0" w:tplc="C6B20E7A">
      <w:numFmt w:val="bullet"/>
      <w:lvlText w:val="-"/>
      <w:lvlJc w:val="left"/>
      <w:pPr>
        <w:ind w:left="798" w:hanging="360"/>
      </w:pPr>
      <w:rPr>
        <w:rFonts w:ascii="Palatino Linotype" w:eastAsia="Calibri" w:hAnsi="Palatino Linotype" w:cs="Times New Roman" w:hint="default"/>
      </w:rPr>
    </w:lvl>
    <w:lvl w:ilvl="1" w:tplc="040E0003" w:tentative="1">
      <w:start w:val="1"/>
      <w:numFmt w:val="bullet"/>
      <w:lvlText w:val="o"/>
      <w:lvlJc w:val="left"/>
      <w:pPr>
        <w:ind w:left="1518" w:hanging="360"/>
      </w:pPr>
      <w:rPr>
        <w:rFonts w:ascii="Courier New" w:hAnsi="Courier New" w:cs="Courier New" w:hint="default"/>
      </w:rPr>
    </w:lvl>
    <w:lvl w:ilvl="2" w:tplc="040E0005" w:tentative="1">
      <w:start w:val="1"/>
      <w:numFmt w:val="bullet"/>
      <w:lvlText w:val=""/>
      <w:lvlJc w:val="left"/>
      <w:pPr>
        <w:ind w:left="2238" w:hanging="360"/>
      </w:pPr>
      <w:rPr>
        <w:rFonts w:ascii="Wingdings" w:hAnsi="Wingdings" w:hint="default"/>
      </w:rPr>
    </w:lvl>
    <w:lvl w:ilvl="3" w:tplc="040E0001" w:tentative="1">
      <w:start w:val="1"/>
      <w:numFmt w:val="bullet"/>
      <w:lvlText w:val=""/>
      <w:lvlJc w:val="left"/>
      <w:pPr>
        <w:ind w:left="2958" w:hanging="360"/>
      </w:pPr>
      <w:rPr>
        <w:rFonts w:ascii="Symbol" w:hAnsi="Symbol" w:hint="default"/>
      </w:rPr>
    </w:lvl>
    <w:lvl w:ilvl="4" w:tplc="040E0003" w:tentative="1">
      <w:start w:val="1"/>
      <w:numFmt w:val="bullet"/>
      <w:lvlText w:val="o"/>
      <w:lvlJc w:val="left"/>
      <w:pPr>
        <w:ind w:left="3678" w:hanging="360"/>
      </w:pPr>
      <w:rPr>
        <w:rFonts w:ascii="Courier New" w:hAnsi="Courier New" w:cs="Courier New" w:hint="default"/>
      </w:rPr>
    </w:lvl>
    <w:lvl w:ilvl="5" w:tplc="040E0005" w:tentative="1">
      <w:start w:val="1"/>
      <w:numFmt w:val="bullet"/>
      <w:lvlText w:val=""/>
      <w:lvlJc w:val="left"/>
      <w:pPr>
        <w:ind w:left="4398" w:hanging="360"/>
      </w:pPr>
      <w:rPr>
        <w:rFonts w:ascii="Wingdings" w:hAnsi="Wingdings" w:hint="default"/>
      </w:rPr>
    </w:lvl>
    <w:lvl w:ilvl="6" w:tplc="040E0001" w:tentative="1">
      <w:start w:val="1"/>
      <w:numFmt w:val="bullet"/>
      <w:lvlText w:val=""/>
      <w:lvlJc w:val="left"/>
      <w:pPr>
        <w:ind w:left="5118" w:hanging="360"/>
      </w:pPr>
      <w:rPr>
        <w:rFonts w:ascii="Symbol" w:hAnsi="Symbol" w:hint="default"/>
      </w:rPr>
    </w:lvl>
    <w:lvl w:ilvl="7" w:tplc="040E0003" w:tentative="1">
      <w:start w:val="1"/>
      <w:numFmt w:val="bullet"/>
      <w:lvlText w:val="o"/>
      <w:lvlJc w:val="left"/>
      <w:pPr>
        <w:ind w:left="5838" w:hanging="360"/>
      </w:pPr>
      <w:rPr>
        <w:rFonts w:ascii="Courier New" w:hAnsi="Courier New" w:cs="Courier New" w:hint="default"/>
      </w:rPr>
    </w:lvl>
    <w:lvl w:ilvl="8" w:tplc="040E0005" w:tentative="1">
      <w:start w:val="1"/>
      <w:numFmt w:val="bullet"/>
      <w:lvlText w:val=""/>
      <w:lvlJc w:val="left"/>
      <w:pPr>
        <w:ind w:left="6558" w:hanging="360"/>
      </w:pPr>
      <w:rPr>
        <w:rFonts w:ascii="Wingdings" w:hAnsi="Wingdings" w:hint="default"/>
      </w:rPr>
    </w:lvl>
  </w:abstractNum>
  <w:abstractNum w:abstractNumId="28">
    <w:nsid w:val="723E0A9F"/>
    <w:multiLevelType w:val="hybridMultilevel"/>
    <w:tmpl w:val="2AAEA462"/>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79423277"/>
    <w:multiLevelType w:val="singleLevel"/>
    <w:tmpl w:val="601A5BFC"/>
    <w:lvl w:ilvl="0">
      <w:start w:val="1"/>
      <w:numFmt w:val="bullet"/>
      <w:lvlText w:val="-"/>
      <w:lvlJc w:val="left"/>
      <w:pPr>
        <w:tabs>
          <w:tab w:val="num" w:pos="720"/>
        </w:tabs>
        <w:ind w:left="720" w:hanging="360"/>
      </w:pPr>
      <w:rPr>
        <w:rFonts w:hint="default"/>
      </w:rPr>
    </w:lvl>
  </w:abstractNum>
  <w:abstractNum w:abstractNumId="31">
    <w:nsid w:val="7F414190"/>
    <w:multiLevelType w:val="hybridMultilevel"/>
    <w:tmpl w:val="E4B6BEF6"/>
    <w:lvl w:ilvl="0" w:tplc="44B66EA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
  </w:num>
  <w:num w:numId="2">
    <w:abstractNumId w:val="25"/>
  </w:num>
  <w:num w:numId="3">
    <w:abstractNumId w:val="5"/>
  </w:num>
  <w:num w:numId="4">
    <w:abstractNumId w:val="13"/>
  </w:num>
  <w:num w:numId="5">
    <w:abstractNumId w:val="21"/>
  </w:num>
  <w:num w:numId="6">
    <w:abstractNumId w:val="28"/>
  </w:num>
  <w:num w:numId="7">
    <w:abstractNumId w:val="24"/>
  </w:num>
  <w:num w:numId="8">
    <w:abstractNumId w:val="30"/>
  </w:num>
  <w:num w:numId="9">
    <w:abstractNumId w:val="17"/>
  </w:num>
  <w:num w:numId="10">
    <w:abstractNumId w:val="23"/>
  </w:num>
  <w:num w:numId="11">
    <w:abstractNumId w:val="0"/>
    <w:lvlOverride w:ilvl="0">
      <w:lvl w:ilvl="0">
        <w:start w:val="4"/>
        <w:numFmt w:val="bullet"/>
        <w:lvlText w:val="-"/>
        <w:legacy w:legacy="1" w:legacySpace="120" w:legacyIndent="720"/>
        <w:lvlJc w:val="left"/>
        <w:pPr>
          <w:ind w:left="1080" w:hanging="720"/>
        </w:pPr>
      </w:lvl>
    </w:lvlOverride>
  </w:num>
  <w:num w:numId="12">
    <w:abstractNumId w:val="0"/>
    <w:lvlOverride w:ilvl="0">
      <w:lvl w:ilvl="0">
        <w:start w:val="1"/>
        <w:numFmt w:val="bullet"/>
        <w:lvlText w:val=""/>
        <w:legacy w:legacy="1" w:legacySpace="0" w:legacyIndent="283"/>
        <w:lvlJc w:val="left"/>
        <w:pPr>
          <w:ind w:left="283" w:hanging="283"/>
        </w:pPr>
        <w:rPr>
          <w:rFonts w:ascii="Symbol" w:hAnsi="Symbol" w:hint="default"/>
          <w:sz w:val="16"/>
        </w:rPr>
      </w:lvl>
    </w:lvlOverride>
  </w:num>
  <w:num w:numId="13">
    <w:abstractNumId w:val="0"/>
    <w:lvlOverride w:ilvl="0">
      <w:lvl w:ilvl="0">
        <w:start w:val="1"/>
        <w:numFmt w:val="bullet"/>
        <w:lvlText w:val=""/>
        <w:legacy w:legacy="1" w:legacySpace="0" w:legacyIndent="283"/>
        <w:lvlJc w:val="left"/>
        <w:pPr>
          <w:ind w:left="283" w:hanging="283"/>
        </w:pPr>
        <w:rPr>
          <w:rFonts w:ascii="Symbol" w:hAnsi="Symbol" w:hint="default"/>
          <w:sz w:val="18"/>
        </w:rPr>
      </w:lvl>
    </w:lvlOverride>
  </w:num>
  <w:num w:numId="14">
    <w:abstractNumId w:val="18"/>
  </w:num>
  <w:num w:numId="15">
    <w:abstractNumId w:val="6"/>
  </w:num>
  <w:num w:numId="16">
    <w:abstractNumId w:val="16"/>
  </w:num>
  <w:num w:numId="17">
    <w:abstractNumId w:val="10"/>
  </w:num>
  <w:num w:numId="18">
    <w:abstractNumId w:val="14"/>
  </w:num>
  <w:num w:numId="19">
    <w:abstractNumId w:val="8"/>
  </w:num>
  <w:num w:numId="20">
    <w:abstractNumId w:val="1"/>
  </w:num>
  <w:num w:numId="21">
    <w:abstractNumId w:val="11"/>
  </w:num>
  <w:num w:numId="22">
    <w:abstractNumId w:val="7"/>
  </w:num>
  <w:num w:numId="23">
    <w:abstractNumId w:val="22"/>
  </w:num>
  <w:num w:numId="24">
    <w:abstractNumId w:val="4"/>
  </w:num>
  <w:num w:numId="25">
    <w:abstractNumId w:val="31"/>
  </w:num>
  <w:num w:numId="26">
    <w:abstractNumId w:val="19"/>
  </w:num>
  <w:num w:numId="27">
    <w:abstractNumId w:val="9"/>
  </w:num>
  <w:num w:numId="28">
    <w:abstractNumId w:val="26"/>
  </w:num>
  <w:num w:numId="29">
    <w:abstractNumId w:val="15"/>
  </w:num>
  <w:num w:numId="30">
    <w:abstractNumId w:val="29"/>
  </w:num>
  <w:num w:numId="31">
    <w:abstractNumId w:val="3"/>
  </w:num>
  <w:num w:numId="32">
    <w:abstractNumId w:val="20"/>
  </w:num>
  <w:num w:numId="33">
    <w:abstractNumId w:val="12"/>
  </w:num>
  <w:num w:numId="34">
    <w:abstractNumId w:val="27"/>
  </w:num>
  <w:numIdMacAtCleanup w:val="3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04C8A"/>
    <w:rsid w:val="000222D8"/>
    <w:rsid w:val="00033C9C"/>
    <w:rsid w:val="00052716"/>
    <w:rsid w:val="0005736D"/>
    <w:rsid w:val="000772D7"/>
    <w:rsid w:val="00077FC7"/>
    <w:rsid w:val="00081299"/>
    <w:rsid w:val="000A21B7"/>
    <w:rsid w:val="000A2E27"/>
    <w:rsid w:val="000B34F4"/>
    <w:rsid w:val="000B44B8"/>
    <w:rsid w:val="000B5E9D"/>
    <w:rsid w:val="000C2A52"/>
    <w:rsid w:val="000F44A2"/>
    <w:rsid w:val="00100F99"/>
    <w:rsid w:val="00101F7C"/>
    <w:rsid w:val="0010605D"/>
    <w:rsid w:val="00107AF7"/>
    <w:rsid w:val="00116D69"/>
    <w:rsid w:val="0013106F"/>
    <w:rsid w:val="00146E7F"/>
    <w:rsid w:val="00153A4A"/>
    <w:rsid w:val="00160E0E"/>
    <w:rsid w:val="001662A8"/>
    <w:rsid w:val="0017613F"/>
    <w:rsid w:val="00194052"/>
    <w:rsid w:val="001A7777"/>
    <w:rsid w:val="001B61A0"/>
    <w:rsid w:val="001E1134"/>
    <w:rsid w:val="001E5C78"/>
    <w:rsid w:val="001E7B1E"/>
    <w:rsid w:val="001F08AF"/>
    <w:rsid w:val="001F710D"/>
    <w:rsid w:val="00216033"/>
    <w:rsid w:val="00220015"/>
    <w:rsid w:val="00221DCD"/>
    <w:rsid w:val="00241FB5"/>
    <w:rsid w:val="00244218"/>
    <w:rsid w:val="00245825"/>
    <w:rsid w:val="00250FD5"/>
    <w:rsid w:val="0025489A"/>
    <w:rsid w:val="00256D0B"/>
    <w:rsid w:val="002625A0"/>
    <w:rsid w:val="00266A2C"/>
    <w:rsid w:val="00272DD8"/>
    <w:rsid w:val="002D029F"/>
    <w:rsid w:val="002D723B"/>
    <w:rsid w:val="002E072A"/>
    <w:rsid w:val="002F4A61"/>
    <w:rsid w:val="00300324"/>
    <w:rsid w:val="0030661F"/>
    <w:rsid w:val="00320239"/>
    <w:rsid w:val="00331CAA"/>
    <w:rsid w:val="003325F4"/>
    <w:rsid w:val="003468AB"/>
    <w:rsid w:val="00376F6C"/>
    <w:rsid w:val="00381B6C"/>
    <w:rsid w:val="00384E96"/>
    <w:rsid w:val="00390F08"/>
    <w:rsid w:val="00391719"/>
    <w:rsid w:val="003A4570"/>
    <w:rsid w:val="003A7273"/>
    <w:rsid w:val="003D16F7"/>
    <w:rsid w:val="003E64D5"/>
    <w:rsid w:val="003E7CAF"/>
    <w:rsid w:val="00403409"/>
    <w:rsid w:val="00403D98"/>
    <w:rsid w:val="0041610C"/>
    <w:rsid w:val="0041674C"/>
    <w:rsid w:val="00420CA2"/>
    <w:rsid w:val="00430699"/>
    <w:rsid w:val="00437470"/>
    <w:rsid w:val="004400AD"/>
    <w:rsid w:val="0045474F"/>
    <w:rsid w:val="004723DB"/>
    <w:rsid w:val="00477E3A"/>
    <w:rsid w:val="004908C0"/>
    <w:rsid w:val="0049127E"/>
    <w:rsid w:val="004958F9"/>
    <w:rsid w:val="004C0A69"/>
    <w:rsid w:val="004D213B"/>
    <w:rsid w:val="004E32A8"/>
    <w:rsid w:val="004F6765"/>
    <w:rsid w:val="0050150C"/>
    <w:rsid w:val="005100ED"/>
    <w:rsid w:val="005249BA"/>
    <w:rsid w:val="00524B52"/>
    <w:rsid w:val="00542024"/>
    <w:rsid w:val="00543CE0"/>
    <w:rsid w:val="0054614C"/>
    <w:rsid w:val="00565574"/>
    <w:rsid w:val="005A0D93"/>
    <w:rsid w:val="005A1140"/>
    <w:rsid w:val="005A3F3E"/>
    <w:rsid w:val="005B1285"/>
    <w:rsid w:val="005C7FD6"/>
    <w:rsid w:val="005D2DE8"/>
    <w:rsid w:val="005F22E2"/>
    <w:rsid w:val="00602463"/>
    <w:rsid w:val="0061409C"/>
    <w:rsid w:val="00623A3D"/>
    <w:rsid w:val="00623B39"/>
    <w:rsid w:val="00630936"/>
    <w:rsid w:val="006331C4"/>
    <w:rsid w:val="006348D2"/>
    <w:rsid w:val="00645B4F"/>
    <w:rsid w:val="0065053C"/>
    <w:rsid w:val="0066334D"/>
    <w:rsid w:val="00681406"/>
    <w:rsid w:val="00696ED9"/>
    <w:rsid w:val="00697FCC"/>
    <w:rsid w:val="006B6253"/>
    <w:rsid w:val="006C22B4"/>
    <w:rsid w:val="006D19C7"/>
    <w:rsid w:val="006D574D"/>
    <w:rsid w:val="006E62BA"/>
    <w:rsid w:val="00704A02"/>
    <w:rsid w:val="007205F8"/>
    <w:rsid w:val="00720D3D"/>
    <w:rsid w:val="007308AA"/>
    <w:rsid w:val="00741EC3"/>
    <w:rsid w:val="00752ECD"/>
    <w:rsid w:val="007761DE"/>
    <w:rsid w:val="00783D0C"/>
    <w:rsid w:val="007955FF"/>
    <w:rsid w:val="00796A7C"/>
    <w:rsid w:val="007A4C49"/>
    <w:rsid w:val="007E482A"/>
    <w:rsid w:val="007F6658"/>
    <w:rsid w:val="007F6B22"/>
    <w:rsid w:val="00805E8B"/>
    <w:rsid w:val="00807E43"/>
    <w:rsid w:val="00807FA9"/>
    <w:rsid w:val="00811551"/>
    <w:rsid w:val="00820131"/>
    <w:rsid w:val="00821E80"/>
    <w:rsid w:val="00822732"/>
    <w:rsid w:val="00827A95"/>
    <w:rsid w:val="008443A0"/>
    <w:rsid w:val="00876453"/>
    <w:rsid w:val="008846BC"/>
    <w:rsid w:val="008963F5"/>
    <w:rsid w:val="008A17AB"/>
    <w:rsid w:val="008A216B"/>
    <w:rsid w:val="008A4500"/>
    <w:rsid w:val="008B01A2"/>
    <w:rsid w:val="008B6582"/>
    <w:rsid w:val="008C13C0"/>
    <w:rsid w:val="008C27EE"/>
    <w:rsid w:val="008D072C"/>
    <w:rsid w:val="008E4E7A"/>
    <w:rsid w:val="008F19E4"/>
    <w:rsid w:val="008F1A3A"/>
    <w:rsid w:val="008F1A8B"/>
    <w:rsid w:val="009112E2"/>
    <w:rsid w:val="009469FC"/>
    <w:rsid w:val="00961BD5"/>
    <w:rsid w:val="0096446F"/>
    <w:rsid w:val="009944BB"/>
    <w:rsid w:val="009A3564"/>
    <w:rsid w:val="009B6E6E"/>
    <w:rsid w:val="009C28EA"/>
    <w:rsid w:val="00A05350"/>
    <w:rsid w:val="00A10E76"/>
    <w:rsid w:val="00A17996"/>
    <w:rsid w:val="00A24DEC"/>
    <w:rsid w:val="00A26EAC"/>
    <w:rsid w:val="00A339AE"/>
    <w:rsid w:val="00A406FB"/>
    <w:rsid w:val="00A4104F"/>
    <w:rsid w:val="00A7180B"/>
    <w:rsid w:val="00A77171"/>
    <w:rsid w:val="00A80941"/>
    <w:rsid w:val="00A85EE3"/>
    <w:rsid w:val="00A9676C"/>
    <w:rsid w:val="00AA25F4"/>
    <w:rsid w:val="00AB2627"/>
    <w:rsid w:val="00AB789B"/>
    <w:rsid w:val="00AD1F20"/>
    <w:rsid w:val="00B00C68"/>
    <w:rsid w:val="00B06293"/>
    <w:rsid w:val="00B17627"/>
    <w:rsid w:val="00B20047"/>
    <w:rsid w:val="00B269D3"/>
    <w:rsid w:val="00B3067D"/>
    <w:rsid w:val="00B64434"/>
    <w:rsid w:val="00B75532"/>
    <w:rsid w:val="00B862AB"/>
    <w:rsid w:val="00B9115B"/>
    <w:rsid w:val="00B92994"/>
    <w:rsid w:val="00B945BE"/>
    <w:rsid w:val="00BA15BD"/>
    <w:rsid w:val="00BA3BFE"/>
    <w:rsid w:val="00BC2CC0"/>
    <w:rsid w:val="00BC402E"/>
    <w:rsid w:val="00BD0108"/>
    <w:rsid w:val="00C0314C"/>
    <w:rsid w:val="00C075D0"/>
    <w:rsid w:val="00C124C0"/>
    <w:rsid w:val="00C24A94"/>
    <w:rsid w:val="00C34963"/>
    <w:rsid w:val="00C4194B"/>
    <w:rsid w:val="00C53E01"/>
    <w:rsid w:val="00C64856"/>
    <w:rsid w:val="00C86B7B"/>
    <w:rsid w:val="00CB484D"/>
    <w:rsid w:val="00CC73F3"/>
    <w:rsid w:val="00CD37F8"/>
    <w:rsid w:val="00CD7633"/>
    <w:rsid w:val="00CE29C4"/>
    <w:rsid w:val="00CE5428"/>
    <w:rsid w:val="00CF79D1"/>
    <w:rsid w:val="00D01FF0"/>
    <w:rsid w:val="00D1431E"/>
    <w:rsid w:val="00D22413"/>
    <w:rsid w:val="00D2587F"/>
    <w:rsid w:val="00D275F2"/>
    <w:rsid w:val="00D31EAB"/>
    <w:rsid w:val="00D35C53"/>
    <w:rsid w:val="00D47F69"/>
    <w:rsid w:val="00D52C63"/>
    <w:rsid w:val="00D75CFF"/>
    <w:rsid w:val="00D813A0"/>
    <w:rsid w:val="00D93B4D"/>
    <w:rsid w:val="00DA3990"/>
    <w:rsid w:val="00DB5AA2"/>
    <w:rsid w:val="00DB731D"/>
    <w:rsid w:val="00DD51EF"/>
    <w:rsid w:val="00DD65F6"/>
    <w:rsid w:val="00DE2D2C"/>
    <w:rsid w:val="00DF3815"/>
    <w:rsid w:val="00E1046E"/>
    <w:rsid w:val="00E30DF8"/>
    <w:rsid w:val="00E431FD"/>
    <w:rsid w:val="00E50FE4"/>
    <w:rsid w:val="00E5167C"/>
    <w:rsid w:val="00E51E6F"/>
    <w:rsid w:val="00E64906"/>
    <w:rsid w:val="00E67149"/>
    <w:rsid w:val="00E762B7"/>
    <w:rsid w:val="00E81C34"/>
    <w:rsid w:val="00E96240"/>
    <w:rsid w:val="00EA05C2"/>
    <w:rsid w:val="00EC14D0"/>
    <w:rsid w:val="00EC28C8"/>
    <w:rsid w:val="00ED5922"/>
    <w:rsid w:val="00EE359D"/>
    <w:rsid w:val="00EE612C"/>
    <w:rsid w:val="00F0277F"/>
    <w:rsid w:val="00F24097"/>
    <w:rsid w:val="00F32FC8"/>
    <w:rsid w:val="00F41AF1"/>
    <w:rsid w:val="00F958D0"/>
    <w:rsid w:val="00FB033E"/>
    <w:rsid w:val="00FB273F"/>
    <w:rsid w:val="00FB4F72"/>
    <w:rsid w:val="00FB5939"/>
    <w:rsid w:val="00FB7649"/>
    <w:rsid w:val="00FD02B6"/>
    <w:rsid w:val="00FD2804"/>
    <w:rsid w:val="00FE5CD3"/>
    <w:rsid w:val="00FF0DC8"/>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5">
    <w:name w:val="heading 5"/>
    <w:basedOn w:val="Norml"/>
    <w:next w:val="Norml"/>
    <w:link w:val="Cmsor5Char"/>
    <w:uiPriority w:val="9"/>
    <w:semiHidden/>
    <w:unhideWhenUsed/>
    <w:qFormat/>
    <w:rsid w:val="003E64D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Cmsor5Char">
    <w:name w:val="Címsor 5 Char"/>
    <w:basedOn w:val="Bekezdsalapbettpusa"/>
    <w:link w:val="Cmsor5"/>
    <w:uiPriority w:val="9"/>
    <w:semiHidden/>
    <w:rsid w:val="003E64D5"/>
    <w:rPr>
      <w:rFonts w:asciiTheme="majorHAnsi" w:eastAsiaTheme="majorEastAsia" w:hAnsiTheme="majorHAnsi" w:cstheme="majorBidi"/>
      <w:color w:val="243F60" w:themeColor="accent1" w:themeShade="7F"/>
      <w:sz w:val="24"/>
    </w:rPr>
  </w:style>
  <w:style w:type="paragraph" w:customStyle="1" w:styleId="ListParagraph1">
    <w:name w:val="List Paragraph1"/>
    <w:basedOn w:val="Norml"/>
    <w:rsid w:val="00B20047"/>
    <w:pPr>
      <w:spacing w:after="200" w:line="276" w:lineRule="auto"/>
      <w:ind w:left="720"/>
      <w:jc w:val="left"/>
    </w:pPr>
    <w:rPr>
      <w:rFonts w:ascii="Calibri" w:eastAsia="Calibri" w:hAnsi="Calibri" w:cs="Times New Roman"/>
      <w:sz w:val="22"/>
    </w:rPr>
  </w:style>
  <w:style w:type="paragraph" w:customStyle="1" w:styleId="Listaszerbekezds1">
    <w:name w:val="Listaszerű bekezdés1"/>
    <w:basedOn w:val="Norml"/>
    <w:rsid w:val="00E67149"/>
    <w:pPr>
      <w:spacing w:after="200" w:line="276" w:lineRule="auto"/>
      <w:ind w:left="708"/>
      <w:jc w:val="left"/>
    </w:pPr>
    <w:rPr>
      <w:rFonts w:ascii="Calibri" w:eastAsia="Calibri" w:hAnsi="Calibri" w:cs="Times New Roman"/>
      <w:sz w:val="22"/>
    </w:rPr>
  </w:style>
  <w:style w:type="character" w:customStyle="1" w:styleId="apple-converted-space">
    <w:name w:val="apple-converted-space"/>
    <w:basedOn w:val="Bekezdsalapbettpusa"/>
    <w:rsid w:val="00194052"/>
  </w:style>
  <w:style w:type="paragraph" w:customStyle="1" w:styleId="Kiljebb">
    <w:name w:val="Kiljebb"/>
    <w:basedOn w:val="Norml"/>
    <w:rsid w:val="004908C0"/>
    <w:pPr>
      <w:widowControl w:val="0"/>
      <w:suppressAutoHyphens/>
      <w:spacing w:after="0"/>
      <w:jc w:val="left"/>
    </w:pPr>
    <w:rPr>
      <w:rFonts w:eastAsia="Times New Roman" w:cs="Times New Roman"/>
      <w:kern w:val="1"/>
      <w:szCs w:val="24"/>
    </w:rPr>
  </w:style>
  <w:style w:type="paragraph" w:styleId="Nincstrkz">
    <w:name w:val="No Spacing"/>
    <w:uiPriority w:val="1"/>
    <w:qFormat/>
    <w:rsid w:val="004908C0"/>
    <w:pPr>
      <w:spacing w:after="0" w:line="240" w:lineRule="auto"/>
    </w:pPr>
    <w:rPr>
      <w:rFonts w:ascii="Times New Roman" w:eastAsia="Calibri" w:hAnsi="Times New Roman" w:cs="Calibri"/>
      <w:sz w:val="24"/>
    </w:rPr>
  </w:style>
  <w:style w:type="table" w:styleId="Rcsostblzat">
    <w:name w:val="Table Grid"/>
    <w:basedOn w:val="Normltblzat"/>
    <w:uiPriority w:val="59"/>
    <w:rsid w:val="00490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5249BA"/>
    <w:rPr>
      <w:sz w:val="16"/>
      <w:szCs w:val="16"/>
    </w:rPr>
  </w:style>
  <w:style w:type="paragraph" w:styleId="Jegyzetszveg">
    <w:name w:val="annotation text"/>
    <w:basedOn w:val="Norml"/>
    <w:link w:val="JegyzetszvegChar"/>
    <w:uiPriority w:val="99"/>
    <w:semiHidden/>
    <w:unhideWhenUsed/>
    <w:rsid w:val="005249BA"/>
    <w:rPr>
      <w:sz w:val="20"/>
      <w:szCs w:val="20"/>
    </w:rPr>
  </w:style>
  <w:style w:type="character" w:customStyle="1" w:styleId="JegyzetszvegChar">
    <w:name w:val="Jegyzetszöveg Char"/>
    <w:basedOn w:val="Bekezdsalapbettpusa"/>
    <w:link w:val="Jegyzetszveg"/>
    <w:uiPriority w:val="99"/>
    <w:semiHidden/>
    <w:rsid w:val="005249B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5249BA"/>
    <w:rPr>
      <w:b/>
      <w:bCs/>
    </w:rPr>
  </w:style>
  <w:style w:type="character" w:customStyle="1" w:styleId="MegjegyzstrgyaChar">
    <w:name w:val="Megjegyzés tárgya Char"/>
    <w:basedOn w:val="JegyzetszvegChar"/>
    <w:link w:val="Megjegyzstrgya"/>
    <w:uiPriority w:val="99"/>
    <w:semiHidden/>
    <w:rsid w:val="005249BA"/>
    <w:rPr>
      <w:rFonts w:ascii="Times New Roman" w:hAnsi="Times New Roman"/>
      <w:b/>
      <w:bCs/>
      <w:sz w:val="20"/>
      <w:szCs w:val="20"/>
    </w:rPr>
  </w:style>
  <w:style w:type="paragraph" w:styleId="Vltozat">
    <w:name w:val="Revision"/>
    <w:hidden/>
    <w:uiPriority w:val="99"/>
    <w:semiHidden/>
    <w:rsid w:val="005249BA"/>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paragraph" w:styleId="Cmsor5">
    <w:name w:val="heading 5"/>
    <w:basedOn w:val="Norml"/>
    <w:next w:val="Norml"/>
    <w:link w:val="Cmsor5Char"/>
    <w:uiPriority w:val="9"/>
    <w:semiHidden/>
    <w:unhideWhenUsed/>
    <w:qFormat/>
    <w:rsid w:val="003E64D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customStyle="1" w:styleId="Cmsor5Char">
    <w:name w:val="Címsor 5 Char"/>
    <w:basedOn w:val="Bekezdsalapbettpusa"/>
    <w:link w:val="Cmsor5"/>
    <w:uiPriority w:val="9"/>
    <w:semiHidden/>
    <w:rsid w:val="003E64D5"/>
    <w:rPr>
      <w:rFonts w:asciiTheme="majorHAnsi" w:eastAsiaTheme="majorEastAsia" w:hAnsiTheme="majorHAnsi" w:cstheme="majorBidi"/>
      <w:color w:val="243F60" w:themeColor="accent1" w:themeShade="7F"/>
      <w:sz w:val="24"/>
    </w:rPr>
  </w:style>
  <w:style w:type="paragraph" w:customStyle="1" w:styleId="ListParagraph1">
    <w:name w:val="List Paragraph1"/>
    <w:basedOn w:val="Norml"/>
    <w:rsid w:val="00B20047"/>
    <w:pPr>
      <w:spacing w:after="200" w:line="276" w:lineRule="auto"/>
      <w:ind w:left="720"/>
      <w:jc w:val="left"/>
    </w:pPr>
    <w:rPr>
      <w:rFonts w:ascii="Calibri" w:eastAsia="Calibri" w:hAnsi="Calibri" w:cs="Times New Roman"/>
      <w:sz w:val="22"/>
    </w:rPr>
  </w:style>
  <w:style w:type="paragraph" w:customStyle="1" w:styleId="Listaszerbekezds1">
    <w:name w:val="Listaszerű bekezdés1"/>
    <w:basedOn w:val="Norml"/>
    <w:rsid w:val="00E67149"/>
    <w:pPr>
      <w:spacing w:after="200" w:line="276" w:lineRule="auto"/>
      <w:ind w:left="708"/>
      <w:jc w:val="left"/>
    </w:pPr>
    <w:rPr>
      <w:rFonts w:ascii="Calibri" w:eastAsia="Calibri" w:hAnsi="Calibri" w:cs="Times New Roman"/>
      <w:sz w:val="22"/>
    </w:rPr>
  </w:style>
  <w:style w:type="character" w:customStyle="1" w:styleId="apple-converted-space">
    <w:name w:val="apple-converted-space"/>
    <w:basedOn w:val="Bekezdsalapbettpusa"/>
    <w:rsid w:val="00194052"/>
  </w:style>
  <w:style w:type="paragraph" w:customStyle="1" w:styleId="Kiljebb">
    <w:name w:val="Kiljebb"/>
    <w:basedOn w:val="Norml"/>
    <w:rsid w:val="004908C0"/>
    <w:pPr>
      <w:widowControl w:val="0"/>
      <w:suppressAutoHyphens/>
      <w:spacing w:after="0"/>
      <w:jc w:val="left"/>
    </w:pPr>
    <w:rPr>
      <w:rFonts w:eastAsia="Times New Roman" w:cs="Times New Roman"/>
      <w:kern w:val="1"/>
      <w:szCs w:val="24"/>
    </w:rPr>
  </w:style>
  <w:style w:type="paragraph" w:styleId="Nincstrkz">
    <w:name w:val="No Spacing"/>
    <w:uiPriority w:val="1"/>
    <w:qFormat/>
    <w:rsid w:val="004908C0"/>
    <w:pPr>
      <w:spacing w:after="0" w:line="240" w:lineRule="auto"/>
    </w:pPr>
    <w:rPr>
      <w:rFonts w:ascii="Times New Roman" w:eastAsia="Calibri" w:hAnsi="Times New Roman" w:cs="Calibri"/>
      <w:sz w:val="24"/>
    </w:rPr>
  </w:style>
  <w:style w:type="table" w:styleId="Rcsostblzat">
    <w:name w:val="Table Grid"/>
    <w:basedOn w:val="Normltblzat"/>
    <w:uiPriority w:val="59"/>
    <w:rsid w:val="00490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5249BA"/>
    <w:rPr>
      <w:sz w:val="16"/>
      <w:szCs w:val="16"/>
    </w:rPr>
  </w:style>
  <w:style w:type="paragraph" w:styleId="Jegyzetszveg">
    <w:name w:val="annotation text"/>
    <w:basedOn w:val="Norml"/>
    <w:link w:val="JegyzetszvegChar"/>
    <w:uiPriority w:val="99"/>
    <w:semiHidden/>
    <w:unhideWhenUsed/>
    <w:rsid w:val="005249BA"/>
    <w:rPr>
      <w:sz w:val="20"/>
      <w:szCs w:val="20"/>
    </w:rPr>
  </w:style>
  <w:style w:type="character" w:customStyle="1" w:styleId="JegyzetszvegChar">
    <w:name w:val="Jegyzetszöveg Char"/>
    <w:basedOn w:val="Bekezdsalapbettpusa"/>
    <w:link w:val="Jegyzetszveg"/>
    <w:uiPriority w:val="99"/>
    <w:semiHidden/>
    <w:rsid w:val="005249B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5249BA"/>
    <w:rPr>
      <w:b/>
      <w:bCs/>
    </w:rPr>
  </w:style>
  <w:style w:type="character" w:customStyle="1" w:styleId="MegjegyzstrgyaChar">
    <w:name w:val="Megjegyzés tárgya Char"/>
    <w:basedOn w:val="JegyzetszvegChar"/>
    <w:link w:val="Megjegyzstrgya"/>
    <w:uiPriority w:val="99"/>
    <w:semiHidden/>
    <w:rsid w:val="005249BA"/>
    <w:rPr>
      <w:rFonts w:ascii="Times New Roman" w:hAnsi="Times New Roman"/>
      <w:b/>
      <w:bCs/>
      <w:sz w:val="20"/>
      <w:szCs w:val="20"/>
    </w:rPr>
  </w:style>
  <w:style w:type="paragraph" w:styleId="Vltozat">
    <w:name w:val="Revision"/>
    <w:hidden/>
    <w:uiPriority w:val="99"/>
    <w:semiHidden/>
    <w:rsid w:val="005249BA"/>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7774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775360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2983273">
      <w:bodyDiv w:val="1"/>
      <w:marLeft w:val="0"/>
      <w:marRight w:val="0"/>
      <w:marTop w:val="0"/>
      <w:marBottom w:val="0"/>
      <w:divBdr>
        <w:top w:val="none" w:sz="0" w:space="0" w:color="auto"/>
        <w:left w:val="none" w:sz="0" w:space="0" w:color="auto"/>
        <w:bottom w:val="none" w:sz="0" w:space="0" w:color="auto"/>
        <w:right w:val="none" w:sz="0" w:space="0" w:color="auto"/>
      </w:divBdr>
    </w:div>
    <w:div w:id="225992722">
      <w:bodyDiv w:val="1"/>
      <w:marLeft w:val="0"/>
      <w:marRight w:val="0"/>
      <w:marTop w:val="0"/>
      <w:marBottom w:val="0"/>
      <w:divBdr>
        <w:top w:val="none" w:sz="0" w:space="0" w:color="auto"/>
        <w:left w:val="none" w:sz="0" w:space="0" w:color="auto"/>
        <w:bottom w:val="none" w:sz="0" w:space="0" w:color="auto"/>
        <w:right w:val="none" w:sz="0" w:space="0" w:color="auto"/>
      </w:divBdr>
    </w:div>
    <w:div w:id="227425839">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743260786">
      <w:bodyDiv w:val="1"/>
      <w:marLeft w:val="0"/>
      <w:marRight w:val="0"/>
      <w:marTop w:val="0"/>
      <w:marBottom w:val="0"/>
      <w:divBdr>
        <w:top w:val="none" w:sz="0" w:space="0" w:color="auto"/>
        <w:left w:val="none" w:sz="0" w:space="0" w:color="auto"/>
        <w:bottom w:val="none" w:sz="0" w:space="0" w:color="auto"/>
        <w:right w:val="none" w:sz="0" w:space="0" w:color="auto"/>
      </w:divBdr>
    </w:div>
    <w:div w:id="79521970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6436173">
      <w:bodyDiv w:val="1"/>
      <w:marLeft w:val="0"/>
      <w:marRight w:val="0"/>
      <w:marTop w:val="0"/>
      <w:marBottom w:val="0"/>
      <w:divBdr>
        <w:top w:val="none" w:sz="0" w:space="0" w:color="auto"/>
        <w:left w:val="none" w:sz="0" w:space="0" w:color="auto"/>
        <w:bottom w:val="none" w:sz="0" w:space="0" w:color="auto"/>
        <w:right w:val="none" w:sz="0" w:space="0" w:color="auto"/>
      </w:divBdr>
    </w:div>
    <w:div w:id="924536295">
      <w:bodyDiv w:val="1"/>
      <w:marLeft w:val="0"/>
      <w:marRight w:val="0"/>
      <w:marTop w:val="0"/>
      <w:marBottom w:val="0"/>
      <w:divBdr>
        <w:top w:val="none" w:sz="0" w:space="0" w:color="auto"/>
        <w:left w:val="none" w:sz="0" w:space="0" w:color="auto"/>
        <w:bottom w:val="none" w:sz="0" w:space="0" w:color="auto"/>
        <w:right w:val="none" w:sz="0" w:space="0" w:color="auto"/>
      </w:divBdr>
    </w:div>
    <w:div w:id="1043821201">
      <w:bodyDiv w:val="1"/>
      <w:marLeft w:val="0"/>
      <w:marRight w:val="0"/>
      <w:marTop w:val="0"/>
      <w:marBottom w:val="0"/>
      <w:divBdr>
        <w:top w:val="none" w:sz="0" w:space="0" w:color="auto"/>
        <w:left w:val="none" w:sz="0" w:space="0" w:color="auto"/>
        <w:bottom w:val="none" w:sz="0" w:space="0" w:color="auto"/>
        <w:right w:val="none" w:sz="0" w:space="0" w:color="auto"/>
      </w:divBdr>
    </w:div>
    <w:div w:id="1218203267">
      <w:bodyDiv w:val="1"/>
      <w:marLeft w:val="0"/>
      <w:marRight w:val="0"/>
      <w:marTop w:val="0"/>
      <w:marBottom w:val="0"/>
      <w:divBdr>
        <w:top w:val="none" w:sz="0" w:space="0" w:color="auto"/>
        <w:left w:val="none" w:sz="0" w:space="0" w:color="auto"/>
        <w:bottom w:val="none" w:sz="0" w:space="0" w:color="auto"/>
        <w:right w:val="none" w:sz="0" w:space="0" w:color="auto"/>
      </w:divBdr>
    </w:div>
    <w:div w:id="1254628919">
      <w:bodyDiv w:val="1"/>
      <w:marLeft w:val="0"/>
      <w:marRight w:val="0"/>
      <w:marTop w:val="0"/>
      <w:marBottom w:val="0"/>
      <w:divBdr>
        <w:top w:val="none" w:sz="0" w:space="0" w:color="auto"/>
        <w:left w:val="none" w:sz="0" w:space="0" w:color="auto"/>
        <w:bottom w:val="none" w:sz="0" w:space="0" w:color="auto"/>
        <w:right w:val="none" w:sz="0" w:space="0" w:color="auto"/>
      </w:divBdr>
    </w:div>
    <w:div w:id="1306856834">
      <w:bodyDiv w:val="1"/>
      <w:marLeft w:val="0"/>
      <w:marRight w:val="0"/>
      <w:marTop w:val="0"/>
      <w:marBottom w:val="0"/>
      <w:divBdr>
        <w:top w:val="none" w:sz="0" w:space="0" w:color="auto"/>
        <w:left w:val="none" w:sz="0" w:space="0" w:color="auto"/>
        <w:bottom w:val="none" w:sz="0" w:space="0" w:color="auto"/>
        <w:right w:val="none" w:sz="0" w:space="0" w:color="auto"/>
      </w:divBdr>
    </w:div>
    <w:div w:id="143165573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269514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6644335">
      <w:bodyDiv w:val="1"/>
      <w:marLeft w:val="0"/>
      <w:marRight w:val="0"/>
      <w:marTop w:val="0"/>
      <w:marBottom w:val="0"/>
      <w:divBdr>
        <w:top w:val="none" w:sz="0" w:space="0" w:color="auto"/>
        <w:left w:val="none" w:sz="0" w:space="0" w:color="auto"/>
        <w:bottom w:val="none" w:sz="0" w:space="0" w:color="auto"/>
        <w:right w:val="none" w:sz="0" w:space="0" w:color="auto"/>
      </w:divBdr>
    </w:div>
    <w:div w:id="157169189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90585207">
      <w:bodyDiv w:val="1"/>
      <w:marLeft w:val="0"/>
      <w:marRight w:val="0"/>
      <w:marTop w:val="0"/>
      <w:marBottom w:val="0"/>
      <w:divBdr>
        <w:top w:val="none" w:sz="0" w:space="0" w:color="auto"/>
        <w:left w:val="none" w:sz="0" w:space="0" w:color="auto"/>
        <w:bottom w:val="none" w:sz="0" w:space="0" w:color="auto"/>
        <w:right w:val="none" w:sz="0" w:space="0" w:color="auto"/>
      </w:divBdr>
    </w:div>
    <w:div w:id="1791388152">
      <w:bodyDiv w:val="1"/>
      <w:marLeft w:val="0"/>
      <w:marRight w:val="0"/>
      <w:marTop w:val="0"/>
      <w:marBottom w:val="0"/>
      <w:divBdr>
        <w:top w:val="none" w:sz="0" w:space="0" w:color="auto"/>
        <w:left w:val="none" w:sz="0" w:space="0" w:color="auto"/>
        <w:bottom w:val="none" w:sz="0" w:space="0" w:color="auto"/>
        <w:right w:val="none" w:sz="0" w:space="0" w:color="auto"/>
      </w:divBdr>
    </w:div>
    <w:div w:id="1869444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2FAF0-90F9-4729-A4F1-289AAF94E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6</TotalTime>
  <Pages>106</Pages>
  <Words>20200</Words>
  <Characters>139383</Characters>
  <Application>Microsoft Office Word</Application>
  <DocSecurity>0</DocSecurity>
  <Lines>1161</Lines>
  <Paragraphs>318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159265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Bányai Gyula</cp:lastModifiedBy>
  <cp:revision>5</cp:revision>
  <dcterms:created xsi:type="dcterms:W3CDTF">2016-08-15T09:25:00Z</dcterms:created>
  <dcterms:modified xsi:type="dcterms:W3CDTF">2016-08-19T11:34:00Z</dcterms:modified>
</cp:coreProperties>
</file>