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2FF85E" w14:textId="3A903BA8" w:rsidR="002F3804" w:rsidRPr="00964074" w:rsidRDefault="00366448" w:rsidP="00964074">
      <w:pPr>
        <w:spacing w:after="0"/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>
        <w:rPr>
          <w:rFonts w:cs="Times New Roman"/>
          <w:b/>
          <w:caps/>
          <w:szCs w:val="24"/>
        </w:rPr>
        <w:t>3.117</w:t>
      </w:r>
      <w:r w:rsidR="00964074" w:rsidRPr="00964074">
        <w:rPr>
          <w:rFonts w:cs="Times New Roman"/>
          <w:b/>
          <w:caps/>
          <w:szCs w:val="24"/>
        </w:rPr>
        <w:t>.</w:t>
      </w:r>
    </w:p>
    <w:p w14:paraId="5357FAF3" w14:textId="77777777" w:rsidR="00D55892" w:rsidRPr="00964074" w:rsidRDefault="00D55892" w:rsidP="00964074">
      <w:pPr>
        <w:spacing w:after="0"/>
        <w:jc w:val="center"/>
        <w:rPr>
          <w:rFonts w:cs="Times New Roman"/>
          <w:szCs w:val="24"/>
        </w:rPr>
      </w:pPr>
    </w:p>
    <w:p w14:paraId="71431D15" w14:textId="77777777" w:rsidR="001A7777" w:rsidRPr="00964074" w:rsidRDefault="001A7777" w:rsidP="00964074">
      <w:pPr>
        <w:jc w:val="center"/>
        <w:rPr>
          <w:rFonts w:cs="Times New Roman"/>
          <w:b/>
          <w:caps/>
          <w:spacing w:val="60"/>
          <w:szCs w:val="24"/>
        </w:rPr>
      </w:pPr>
      <w:r w:rsidRPr="00964074">
        <w:rPr>
          <w:rFonts w:cs="Times New Roman"/>
          <w:b/>
          <w:caps/>
          <w:spacing w:val="60"/>
          <w:szCs w:val="24"/>
        </w:rPr>
        <w:t>Szakképzési kerettanterv</w:t>
      </w:r>
    </w:p>
    <w:p w14:paraId="36BFA28B" w14:textId="77777777" w:rsidR="001A7777" w:rsidRPr="00964074" w:rsidRDefault="001A7777" w:rsidP="00964074">
      <w:pPr>
        <w:jc w:val="center"/>
        <w:rPr>
          <w:rFonts w:cs="Times New Roman"/>
          <w:b/>
          <w:szCs w:val="24"/>
        </w:rPr>
      </w:pPr>
      <w:proofErr w:type="gramStart"/>
      <w:r w:rsidRPr="00964074">
        <w:rPr>
          <w:rFonts w:cs="Times New Roman"/>
          <w:b/>
          <w:szCs w:val="24"/>
        </w:rPr>
        <w:t>a</w:t>
      </w:r>
      <w:proofErr w:type="gramEnd"/>
      <w:r w:rsidRPr="00964074">
        <w:rPr>
          <w:rFonts w:cs="Times New Roman"/>
          <w:b/>
          <w:szCs w:val="24"/>
        </w:rPr>
        <w:t>(z)</w:t>
      </w:r>
    </w:p>
    <w:p w14:paraId="70CB8855" w14:textId="77777777" w:rsidR="001A7777" w:rsidRPr="00964074" w:rsidRDefault="002F3804" w:rsidP="00964074">
      <w:pPr>
        <w:jc w:val="center"/>
        <w:rPr>
          <w:rFonts w:cs="Times New Roman"/>
          <w:b/>
          <w:szCs w:val="24"/>
        </w:rPr>
      </w:pPr>
      <w:r w:rsidRPr="00964074">
        <w:rPr>
          <w:rFonts w:cs="Times New Roman"/>
          <w:b/>
          <w:szCs w:val="24"/>
        </w:rPr>
        <w:t>55 725 21</w:t>
      </w:r>
    </w:p>
    <w:p w14:paraId="4B3A1CEA" w14:textId="77777777" w:rsidR="001A7777" w:rsidRPr="00964074" w:rsidRDefault="002F3804" w:rsidP="00964074">
      <w:pPr>
        <w:jc w:val="center"/>
        <w:rPr>
          <w:rFonts w:cs="Times New Roman"/>
          <w:b/>
          <w:caps/>
          <w:szCs w:val="24"/>
        </w:rPr>
      </w:pPr>
      <w:r w:rsidRPr="00964074">
        <w:rPr>
          <w:rFonts w:cs="Times New Roman"/>
          <w:b/>
          <w:caps/>
          <w:szCs w:val="24"/>
        </w:rPr>
        <w:t>SZÖVETTANI SZAKASSZISZTENS</w:t>
      </w:r>
    </w:p>
    <w:p w14:paraId="0F74168D" w14:textId="77777777" w:rsidR="000B5E9D" w:rsidRPr="00964074" w:rsidRDefault="001A7777" w:rsidP="00964074">
      <w:pPr>
        <w:jc w:val="center"/>
        <w:rPr>
          <w:rFonts w:cs="Times New Roman"/>
          <w:b/>
          <w:caps/>
          <w:szCs w:val="24"/>
        </w:rPr>
      </w:pPr>
      <w:r w:rsidRPr="00964074">
        <w:rPr>
          <w:rFonts w:cs="Times New Roman"/>
          <w:b/>
          <w:caps/>
          <w:szCs w:val="24"/>
        </w:rPr>
        <w:t>szakképesítés</w:t>
      </w:r>
      <w:r w:rsidR="009C4A30" w:rsidRPr="00964074">
        <w:rPr>
          <w:rFonts w:cs="Times New Roman"/>
          <w:b/>
          <w:caps/>
          <w:szCs w:val="24"/>
        </w:rPr>
        <w:t>-ráépülés</w:t>
      </w:r>
      <w:r w:rsidRPr="00964074">
        <w:rPr>
          <w:rFonts w:cs="Times New Roman"/>
          <w:b/>
          <w:caps/>
          <w:szCs w:val="24"/>
        </w:rPr>
        <w:t>hez</w:t>
      </w:r>
    </w:p>
    <w:p w14:paraId="7391D505" w14:textId="77777777" w:rsidR="000B5E9D" w:rsidRPr="003C56F9" w:rsidRDefault="000B5E9D" w:rsidP="000B5E9D">
      <w:pPr>
        <w:spacing w:after="0"/>
        <w:rPr>
          <w:rFonts w:cs="Times New Roman"/>
        </w:rPr>
      </w:pPr>
    </w:p>
    <w:p w14:paraId="3CA60AB1" w14:textId="77777777" w:rsidR="00F24097" w:rsidRPr="003C56F9" w:rsidRDefault="00F24097" w:rsidP="00F24097">
      <w:p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 xml:space="preserve">I. </w:t>
      </w:r>
      <w:proofErr w:type="gramStart"/>
      <w:r w:rsidRPr="003C56F9">
        <w:rPr>
          <w:rFonts w:cs="Times New Roman"/>
          <w:b/>
        </w:rPr>
        <w:t>A</w:t>
      </w:r>
      <w:proofErr w:type="gramEnd"/>
      <w:r w:rsidRPr="003C56F9">
        <w:rPr>
          <w:rFonts w:cs="Times New Roman"/>
          <w:b/>
        </w:rPr>
        <w:t xml:space="preserve"> szakképzés jogi háttere</w:t>
      </w:r>
    </w:p>
    <w:p w14:paraId="516EA831" w14:textId="77777777" w:rsidR="00964074" w:rsidRDefault="00964074" w:rsidP="00F24097">
      <w:pPr>
        <w:spacing w:after="0"/>
        <w:rPr>
          <w:rFonts w:cs="Times New Roman"/>
        </w:rPr>
      </w:pPr>
    </w:p>
    <w:p w14:paraId="48F4F51A" w14:textId="77777777" w:rsidR="00F24097" w:rsidRPr="003C56F9" w:rsidRDefault="00F24097" w:rsidP="00F24097">
      <w:pPr>
        <w:spacing w:after="0"/>
        <w:rPr>
          <w:rFonts w:cs="Times New Roman"/>
        </w:rPr>
      </w:pPr>
      <w:r w:rsidRPr="003C56F9">
        <w:rPr>
          <w:rFonts w:cs="Times New Roman"/>
        </w:rPr>
        <w:t>A szakképzési kerettanterv</w:t>
      </w:r>
    </w:p>
    <w:p w14:paraId="786BC740" w14:textId="77777777" w:rsidR="00F24097" w:rsidRPr="003C56F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C56F9">
        <w:rPr>
          <w:rFonts w:cs="Times New Roman"/>
        </w:rPr>
        <w:t>a nemzeti köznevelésről szóló 2011. évi CXC. törvény,</w:t>
      </w:r>
    </w:p>
    <w:p w14:paraId="59C7D62A" w14:textId="77777777" w:rsidR="00F24097" w:rsidRPr="003C56F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C56F9">
        <w:rPr>
          <w:rFonts w:cs="Times New Roman"/>
        </w:rPr>
        <w:t>a szakképzésről szóló 2011. évi CLXXXVII. törvény,</w:t>
      </w:r>
    </w:p>
    <w:p w14:paraId="626FE318" w14:textId="77777777" w:rsidR="00F24097" w:rsidRPr="003C56F9" w:rsidRDefault="00F24097" w:rsidP="00F24097">
      <w:pPr>
        <w:spacing w:after="0"/>
        <w:rPr>
          <w:rFonts w:cs="Times New Roman"/>
        </w:rPr>
      </w:pPr>
    </w:p>
    <w:p w14:paraId="796807C0" w14:textId="77777777" w:rsidR="00F24097" w:rsidRPr="003C56F9" w:rsidRDefault="00F24097" w:rsidP="00F24097">
      <w:pPr>
        <w:spacing w:after="0"/>
        <w:rPr>
          <w:rFonts w:cs="Times New Roman"/>
        </w:rPr>
      </w:pPr>
      <w:proofErr w:type="gramStart"/>
      <w:r w:rsidRPr="003C56F9">
        <w:rPr>
          <w:rFonts w:cs="Times New Roman"/>
        </w:rPr>
        <w:t>valamint</w:t>
      </w:r>
      <w:proofErr w:type="gramEnd"/>
    </w:p>
    <w:p w14:paraId="26FE5081" w14:textId="05694FE6" w:rsidR="00F24097" w:rsidRPr="003C56F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C56F9">
        <w:rPr>
          <w:rFonts w:cs="Times New Roman"/>
        </w:rPr>
        <w:t>az Országos Képzési Jegyzékről és az Országos Képzési Jegyzék módosításának eljárásrendjéről szóló 150/2012. (VII. 6.) Korm</w:t>
      </w:r>
      <w:r w:rsidR="00964074">
        <w:rPr>
          <w:rFonts w:cs="Times New Roman"/>
        </w:rPr>
        <w:t xml:space="preserve">. </w:t>
      </w:r>
      <w:r w:rsidRPr="003C56F9">
        <w:rPr>
          <w:rFonts w:cs="Times New Roman"/>
        </w:rPr>
        <w:t>rendelet,</w:t>
      </w:r>
    </w:p>
    <w:p w14:paraId="0563332B" w14:textId="342ADB8F" w:rsidR="00F24097" w:rsidRPr="003C56F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C56F9">
        <w:rPr>
          <w:rFonts w:cs="Times New Roman"/>
        </w:rPr>
        <w:t>az állam által elismert szakképesítések szakmai követelménymoduljairól szóló 217/2012. (VIII. 9.) Korm</w:t>
      </w:r>
      <w:r w:rsidR="00964074">
        <w:rPr>
          <w:rFonts w:cs="Times New Roman"/>
        </w:rPr>
        <w:t xml:space="preserve">. </w:t>
      </w:r>
      <w:r w:rsidRPr="003C56F9">
        <w:rPr>
          <w:rFonts w:cs="Times New Roman"/>
        </w:rPr>
        <w:t>rendelet,</w:t>
      </w:r>
      <w:r w:rsidR="00964074">
        <w:rPr>
          <w:rFonts w:cs="Times New Roman"/>
        </w:rPr>
        <w:t xml:space="preserve"> és</w:t>
      </w:r>
    </w:p>
    <w:p w14:paraId="49AEA4FA" w14:textId="6B35CED8" w:rsidR="00F24097" w:rsidRPr="003C56F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3C56F9">
        <w:rPr>
          <w:rFonts w:cs="Times New Roman"/>
        </w:rPr>
        <w:t>a(</w:t>
      </w:r>
      <w:proofErr w:type="gramEnd"/>
      <w:r w:rsidRPr="003C56F9">
        <w:rPr>
          <w:rFonts w:cs="Times New Roman"/>
        </w:rPr>
        <w:t xml:space="preserve">z) </w:t>
      </w:r>
      <w:r w:rsidR="002F3804" w:rsidRPr="003C56F9">
        <w:rPr>
          <w:rFonts w:cs="Times New Roman"/>
        </w:rPr>
        <w:t>55</w:t>
      </w:r>
      <w:r w:rsidR="00C90B54">
        <w:rPr>
          <w:rFonts w:cs="Times New Roman"/>
        </w:rPr>
        <w:t> </w:t>
      </w:r>
      <w:r w:rsidR="002F3804" w:rsidRPr="003C56F9">
        <w:rPr>
          <w:rFonts w:cs="Times New Roman"/>
        </w:rPr>
        <w:t>725</w:t>
      </w:r>
      <w:r w:rsidR="00C90B54">
        <w:rPr>
          <w:rFonts w:cs="Times New Roman"/>
        </w:rPr>
        <w:t xml:space="preserve"> </w:t>
      </w:r>
      <w:r w:rsidR="002F3804" w:rsidRPr="003C56F9">
        <w:rPr>
          <w:rFonts w:cs="Times New Roman"/>
        </w:rPr>
        <w:t>21</w:t>
      </w:r>
      <w:r w:rsidRPr="003C56F9">
        <w:rPr>
          <w:rFonts w:cs="Times New Roman"/>
        </w:rPr>
        <w:t xml:space="preserve"> számú, </w:t>
      </w:r>
      <w:r w:rsidR="002F3804" w:rsidRPr="003C56F9">
        <w:rPr>
          <w:rFonts w:cs="Times New Roman"/>
        </w:rPr>
        <w:t>Szövettani szakasszisztens</w:t>
      </w:r>
      <w:r w:rsidRPr="003C56F9">
        <w:rPr>
          <w:rFonts w:cs="Times New Roman"/>
        </w:rPr>
        <w:t xml:space="preserve"> megnevezésű szakképesítés</w:t>
      </w:r>
      <w:r w:rsidR="00964074">
        <w:rPr>
          <w:rFonts w:cs="Times New Roman"/>
        </w:rPr>
        <w:t>-ráépülés</w:t>
      </w:r>
      <w:r w:rsidRPr="003C56F9">
        <w:rPr>
          <w:rFonts w:cs="Times New Roman"/>
        </w:rPr>
        <w:t xml:space="preserve"> szakmai és vizsgakövetelményeit tartalmazó rendelet </w:t>
      </w:r>
    </w:p>
    <w:p w14:paraId="4BFBF90A" w14:textId="77777777" w:rsidR="00F24097" w:rsidRPr="003C56F9" w:rsidRDefault="00F24097" w:rsidP="00F24097">
      <w:pPr>
        <w:spacing w:after="0"/>
        <w:rPr>
          <w:rFonts w:cs="Times New Roman"/>
        </w:rPr>
      </w:pPr>
      <w:proofErr w:type="gramStart"/>
      <w:r w:rsidRPr="003C56F9">
        <w:rPr>
          <w:rFonts w:cs="Times New Roman"/>
        </w:rPr>
        <w:t>alapján</w:t>
      </w:r>
      <w:proofErr w:type="gramEnd"/>
      <w:r w:rsidRPr="003C56F9">
        <w:rPr>
          <w:rFonts w:cs="Times New Roman"/>
        </w:rPr>
        <w:t xml:space="preserve"> készült.</w:t>
      </w:r>
    </w:p>
    <w:p w14:paraId="1C8DD5E4" w14:textId="77777777" w:rsidR="001A7777" w:rsidRPr="003C56F9" w:rsidRDefault="001A7777" w:rsidP="000B5E9D">
      <w:pPr>
        <w:spacing w:after="0"/>
        <w:rPr>
          <w:rFonts w:cs="Times New Roman"/>
        </w:rPr>
      </w:pPr>
    </w:p>
    <w:p w14:paraId="08535CD4" w14:textId="77777777" w:rsidR="00E96240" w:rsidRPr="003C56F9" w:rsidRDefault="00E96240" w:rsidP="000B5E9D">
      <w:pPr>
        <w:spacing w:after="0"/>
        <w:rPr>
          <w:rFonts w:cs="Times New Roman"/>
        </w:rPr>
      </w:pPr>
    </w:p>
    <w:p w14:paraId="011CF20F" w14:textId="77777777" w:rsidR="00C64856" w:rsidRPr="003C56F9" w:rsidRDefault="00C64856" w:rsidP="00C64856">
      <w:p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 xml:space="preserve">II. </w:t>
      </w:r>
      <w:proofErr w:type="gramStart"/>
      <w:r w:rsidRPr="003C56F9">
        <w:rPr>
          <w:rFonts w:cs="Times New Roman"/>
          <w:b/>
        </w:rPr>
        <w:t>A</w:t>
      </w:r>
      <w:proofErr w:type="gramEnd"/>
      <w:r w:rsidRPr="003C56F9">
        <w:rPr>
          <w:rFonts w:cs="Times New Roman"/>
          <w:b/>
        </w:rPr>
        <w:t xml:space="preserve"> szakképesítés</w:t>
      </w:r>
      <w:r w:rsidR="009C4A30" w:rsidRPr="003C56F9">
        <w:rPr>
          <w:rFonts w:cs="Times New Roman"/>
          <w:b/>
        </w:rPr>
        <w:t>-ráépülés</w:t>
      </w:r>
      <w:r w:rsidRPr="003C56F9">
        <w:rPr>
          <w:rFonts w:cs="Times New Roman"/>
          <w:b/>
        </w:rPr>
        <w:t xml:space="preserve"> alapadatai</w:t>
      </w:r>
    </w:p>
    <w:p w14:paraId="4E7ED009" w14:textId="77777777" w:rsidR="00C64856" w:rsidRPr="003C56F9" w:rsidRDefault="00C64856" w:rsidP="00C64856">
      <w:pPr>
        <w:spacing w:after="0"/>
        <w:rPr>
          <w:rFonts w:cs="Times New Roman"/>
        </w:rPr>
      </w:pPr>
    </w:p>
    <w:p w14:paraId="71FFD803" w14:textId="0A4D22C4" w:rsidR="00C64856" w:rsidRPr="003C56F9" w:rsidRDefault="00C64856" w:rsidP="00C64856">
      <w:pPr>
        <w:spacing w:after="0"/>
        <w:rPr>
          <w:rFonts w:cs="Times New Roman"/>
        </w:rPr>
      </w:pPr>
      <w:r w:rsidRPr="003C56F9">
        <w:rPr>
          <w:rFonts w:cs="Times New Roman"/>
        </w:rPr>
        <w:t>A szakképesítés</w:t>
      </w:r>
      <w:r w:rsidR="009C4A30" w:rsidRPr="003C56F9">
        <w:rPr>
          <w:rFonts w:cs="Times New Roman"/>
        </w:rPr>
        <w:t>-ráépülés</w:t>
      </w:r>
      <w:r w:rsidRPr="003C56F9">
        <w:rPr>
          <w:rFonts w:cs="Times New Roman"/>
        </w:rPr>
        <w:t xml:space="preserve"> azonosító száma: </w:t>
      </w:r>
      <w:r w:rsidR="002F3804" w:rsidRPr="003C56F9">
        <w:rPr>
          <w:rFonts w:cs="Times New Roman"/>
        </w:rPr>
        <w:t>55</w:t>
      </w:r>
      <w:r w:rsidR="00C90B54">
        <w:rPr>
          <w:rFonts w:cs="Times New Roman"/>
        </w:rPr>
        <w:t> </w:t>
      </w:r>
      <w:r w:rsidR="002F3804" w:rsidRPr="003C56F9">
        <w:rPr>
          <w:rFonts w:cs="Times New Roman"/>
        </w:rPr>
        <w:t>725</w:t>
      </w:r>
      <w:r w:rsidR="00C90B54">
        <w:rPr>
          <w:rFonts w:cs="Times New Roman"/>
        </w:rPr>
        <w:t xml:space="preserve"> </w:t>
      </w:r>
      <w:r w:rsidR="002F3804" w:rsidRPr="003C56F9">
        <w:rPr>
          <w:rFonts w:cs="Times New Roman"/>
        </w:rPr>
        <w:t>21</w:t>
      </w:r>
    </w:p>
    <w:p w14:paraId="7F0EE239" w14:textId="77777777" w:rsidR="00C64856" w:rsidRPr="003C56F9" w:rsidRDefault="00C64856" w:rsidP="00C64856">
      <w:pPr>
        <w:spacing w:after="0"/>
        <w:rPr>
          <w:rFonts w:cs="Times New Roman"/>
        </w:rPr>
      </w:pPr>
      <w:r w:rsidRPr="003C56F9">
        <w:rPr>
          <w:rFonts w:cs="Times New Roman"/>
        </w:rPr>
        <w:t>Szakképesítés</w:t>
      </w:r>
      <w:r w:rsidR="009C4A30" w:rsidRPr="003C56F9">
        <w:rPr>
          <w:rFonts w:cs="Times New Roman"/>
        </w:rPr>
        <w:t>-ráépülés</w:t>
      </w:r>
      <w:r w:rsidRPr="003C56F9">
        <w:rPr>
          <w:rFonts w:cs="Times New Roman"/>
        </w:rPr>
        <w:t xml:space="preserve"> megnevezése: </w:t>
      </w:r>
      <w:r w:rsidR="002F3804" w:rsidRPr="003C56F9">
        <w:rPr>
          <w:rFonts w:cs="Times New Roman"/>
        </w:rPr>
        <w:t>Szövettani szakasszisztens</w:t>
      </w:r>
    </w:p>
    <w:p w14:paraId="79099DB7" w14:textId="74E471ED" w:rsidR="00C64856" w:rsidRPr="003C56F9" w:rsidRDefault="00C64856" w:rsidP="00C64856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A szakmacsoport száma és megnevezése: </w:t>
      </w:r>
      <w:r w:rsidR="00C90B54">
        <w:rPr>
          <w:rFonts w:cs="Times New Roman"/>
        </w:rPr>
        <w:t>1</w:t>
      </w:r>
      <w:r w:rsidRPr="003C56F9">
        <w:rPr>
          <w:rFonts w:cs="Times New Roman"/>
        </w:rPr>
        <w:t xml:space="preserve">. </w:t>
      </w:r>
      <w:r w:rsidR="002F3804" w:rsidRPr="003C56F9">
        <w:rPr>
          <w:rFonts w:cs="Times New Roman"/>
        </w:rPr>
        <w:t xml:space="preserve">Egészségügy </w:t>
      </w:r>
    </w:p>
    <w:p w14:paraId="00F45CD0" w14:textId="6D258833" w:rsidR="00C64856" w:rsidRPr="003C56F9" w:rsidRDefault="00C64856" w:rsidP="00C64856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Ágazati besorolás száma és megnevezése: </w:t>
      </w:r>
      <w:r w:rsidR="002F3804" w:rsidRPr="003C56F9">
        <w:rPr>
          <w:rFonts w:cs="Times New Roman"/>
        </w:rPr>
        <w:t>I.</w:t>
      </w:r>
      <w:r w:rsidR="004A7D65">
        <w:rPr>
          <w:rFonts w:cs="Times New Roman"/>
        </w:rPr>
        <w:t xml:space="preserve"> </w:t>
      </w:r>
      <w:r w:rsidR="002F3804" w:rsidRPr="003C56F9">
        <w:rPr>
          <w:rFonts w:cs="Times New Roman"/>
        </w:rPr>
        <w:t>Egészségügy</w:t>
      </w:r>
    </w:p>
    <w:p w14:paraId="39993742" w14:textId="53E702D7" w:rsidR="00C64856" w:rsidRPr="003C56F9" w:rsidRDefault="00C64856" w:rsidP="00C64856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Iskolai rendszerű szakképzésben a szakképzési évfolyamok száma: </w:t>
      </w:r>
      <w:r w:rsidR="002F3804" w:rsidRPr="003C56F9">
        <w:rPr>
          <w:rFonts w:cs="Times New Roman"/>
        </w:rPr>
        <w:t>0,5</w:t>
      </w:r>
      <w:r w:rsidRPr="003C56F9">
        <w:rPr>
          <w:rFonts w:cs="Times New Roman"/>
        </w:rPr>
        <w:t xml:space="preserve"> év</w:t>
      </w:r>
    </w:p>
    <w:p w14:paraId="45E9B273" w14:textId="77777777" w:rsidR="00C64856" w:rsidRPr="003C56F9" w:rsidRDefault="00C64856" w:rsidP="00C64856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Elméleti képzési idő aránya: </w:t>
      </w:r>
      <w:r w:rsidR="002F3804" w:rsidRPr="003C56F9">
        <w:rPr>
          <w:rFonts w:cs="Times New Roman"/>
        </w:rPr>
        <w:t>40</w:t>
      </w:r>
      <w:r w:rsidRPr="003C56F9">
        <w:rPr>
          <w:rFonts w:cs="Times New Roman"/>
        </w:rPr>
        <w:t>%</w:t>
      </w:r>
    </w:p>
    <w:p w14:paraId="316FB20E" w14:textId="77777777" w:rsidR="00C64856" w:rsidRPr="003C56F9" w:rsidRDefault="00C64856" w:rsidP="00C64856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Gyakorlati képzési idő aránya: </w:t>
      </w:r>
      <w:r w:rsidR="002F3804" w:rsidRPr="003C56F9">
        <w:rPr>
          <w:rFonts w:cs="Times New Roman"/>
        </w:rPr>
        <w:t>60</w:t>
      </w:r>
      <w:r w:rsidRPr="003C56F9">
        <w:rPr>
          <w:rFonts w:cs="Times New Roman"/>
        </w:rPr>
        <w:t>%</w:t>
      </w:r>
    </w:p>
    <w:p w14:paraId="250E997B" w14:textId="77777777" w:rsidR="001A7777" w:rsidRPr="003C56F9" w:rsidRDefault="001A7777" w:rsidP="000B5E9D">
      <w:pPr>
        <w:spacing w:after="0"/>
        <w:rPr>
          <w:rFonts w:cs="Times New Roman"/>
        </w:rPr>
      </w:pPr>
    </w:p>
    <w:p w14:paraId="3C22C7B8" w14:textId="77777777" w:rsidR="00E96240" w:rsidRPr="003C56F9" w:rsidRDefault="00E96240" w:rsidP="000B5E9D">
      <w:pPr>
        <w:spacing w:after="0"/>
        <w:rPr>
          <w:rFonts w:cs="Times New Roman"/>
        </w:rPr>
      </w:pPr>
    </w:p>
    <w:p w14:paraId="1D54B4FD" w14:textId="77777777" w:rsidR="00E96240" w:rsidRPr="003C56F9" w:rsidRDefault="00E96240" w:rsidP="00E96240">
      <w:p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 xml:space="preserve">III. </w:t>
      </w:r>
      <w:proofErr w:type="gramStart"/>
      <w:r w:rsidRPr="003C56F9">
        <w:rPr>
          <w:rFonts w:cs="Times New Roman"/>
          <w:b/>
        </w:rPr>
        <w:t>A</w:t>
      </w:r>
      <w:proofErr w:type="gramEnd"/>
      <w:r w:rsidRPr="003C56F9">
        <w:rPr>
          <w:rFonts w:cs="Times New Roman"/>
          <w:b/>
        </w:rPr>
        <w:t xml:space="preserve"> szakképzésbe történő belépés feltételei</w:t>
      </w:r>
    </w:p>
    <w:p w14:paraId="55B00AE7" w14:textId="77777777" w:rsidR="00E96240" w:rsidRPr="003C56F9" w:rsidRDefault="00E96240" w:rsidP="00E96240">
      <w:pPr>
        <w:spacing w:after="0"/>
        <w:rPr>
          <w:rFonts w:cs="Times New Roman"/>
        </w:rPr>
      </w:pPr>
    </w:p>
    <w:p w14:paraId="5D9F1436" w14:textId="77777777"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Iskolai előképzettség: </w:t>
      </w:r>
      <w:r w:rsidR="002F3804" w:rsidRPr="003C56F9">
        <w:rPr>
          <w:rFonts w:cs="Times New Roman"/>
        </w:rPr>
        <w:t>érettségi végzettség</w:t>
      </w:r>
    </w:p>
    <w:p w14:paraId="3AD742B8" w14:textId="77777777" w:rsidR="00DC677F" w:rsidRPr="003C56F9" w:rsidRDefault="00DC677F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ab/>
      </w:r>
      <w:proofErr w:type="gramStart"/>
      <w:r w:rsidRPr="003C56F9">
        <w:rPr>
          <w:rFonts w:cs="Times New Roman"/>
        </w:rPr>
        <w:t>vagy</w:t>
      </w:r>
      <w:proofErr w:type="gramEnd"/>
      <w:r w:rsidRPr="003C56F9">
        <w:rPr>
          <w:rFonts w:cs="Times New Roman"/>
        </w:rPr>
        <w:t xml:space="preserve"> iskolai </w:t>
      </w:r>
      <w:r w:rsidR="009C4A30" w:rsidRPr="003C56F9">
        <w:rPr>
          <w:rFonts w:cs="Times New Roman"/>
        </w:rPr>
        <w:t>előkép</w:t>
      </w:r>
      <w:r w:rsidRPr="003C56F9">
        <w:rPr>
          <w:rFonts w:cs="Times New Roman"/>
        </w:rPr>
        <w:t xml:space="preserve">zettség hiányában: </w:t>
      </w:r>
      <w:r w:rsidR="002F3804" w:rsidRPr="003C56F9">
        <w:rPr>
          <w:rFonts w:cs="Times New Roman"/>
        </w:rPr>
        <w:t>—</w:t>
      </w:r>
    </w:p>
    <w:p w14:paraId="6F276448" w14:textId="77777777"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Bemeneti kompetenciák: </w:t>
      </w:r>
      <w:r w:rsidR="002F3804" w:rsidRPr="003C56F9">
        <w:rPr>
          <w:rFonts w:cs="Times New Roman"/>
        </w:rPr>
        <w:t>—</w:t>
      </w:r>
    </w:p>
    <w:p w14:paraId="553F1D62" w14:textId="77777777"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Szakmai előképzettség: </w:t>
      </w:r>
      <w:r w:rsidR="002F3804" w:rsidRPr="003C56F9">
        <w:rPr>
          <w:rFonts w:cs="Times New Roman"/>
        </w:rPr>
        <w:t xml:space="preserve">54 725 05 Gyakorló szövettani asszisztens </w:t>
      </w:r>
    </w:p>
    <w:p w14:paraId="715722EC" w14:textId="77777777"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Előírt gyakorlat: </w:t>
      </w:r>
      <w:r w:rsidR="000772D7" w:rsidRPr="003C56F9">
        <w:rPr>
          <w:rFonts w:cs="Times New Roman"/>
        </w:rPr>
        <w:t>—</w:t>
      </w:r>
    </w:p>
    <w:p w14:paraId="36E3AE46" w14:textId="77777777"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Egészségügyi alkalmassági követelmények: </w:t>
      </w:r>
      <w:r w:rsidR="002F3804" w:rsidRPr="003C56F9">
        <w:rPr>
          <w:rFonts w:cs="Times New Roman"/>
        </w:rPr>
        <w:t>szükségesek</w:t>
      </w:r>
    </w:p>
    <w:p w14:paraId="57A174B1" w14:textId="77777777"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Pályaalkalmassági követelmények: </w:t>
      </w:r>
      <w:r w:rsidR="002F3804" w:rsidRPr="003C56F9">
        <w:rPr>
          <w:rFonts w:cs="Times New Roman"/>
        </w:rPr>
        <w:t>—</w:t>
      </w:r>
    </w:p>
    <w:p w14:paraId="68068C28" w14:textId="77777777" w:rsidR="00E96240" w:rsidRPr="003C56F9" w:rsidRDefault="00E96240" w:rsidP="00E96240">
      <w:pPr>
        <w:spacing w:after="0"/>
        <w:rPr>
          <w:rFonts w:cs="Times New Roman"/>
        </w:rPr>
      </w:pPr>
    </w:p>
    <w:p w14:paraId="5E3BBCE9" w14:textId="77777777" w:rsidR="00D55892" w:rsidRPr="003C56F9" w:rsidRDefault="00D55892">
      <w:pPr>
        <w:spacing w:after="200" w:line="276" w:lineRule="auto"/>
        <w:jc w:val="left"/>
        <w:rPr>
          <w:rFonts w:cs="Times New Roman"/>
        </w:rPr>
      </w:pPr>
      <w:r w:rsidRPr="003C56F9">
        <w:rPr>
          <w:rFonts w:cs="Times New Roman"/>
        </w:rPr>
        <w:br w:type="page"/>
      </w:r>
    </w:p>
    <w:p w14:paraId="34CB2371" w14:textId="77777777" w:rsidR="00E96240" w:rsidRPr="003C56F9" w:rsidRDefault="00E96240" w:rsidP="00E96240">
      <w:p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lastRenderedPageBreak/>
        <w:t xml:space="preserve">IV. </w:t>
      </w:r>
      <w:proofErr w:type="gramStart"/>
      <w:r w:rsidRPr="003C56F9">
        <w:rPr>
          <w:rFonts w:cs="Times New Roman"/>
          <w:b/>
        </w:rPr>
        <w:t>A</w:t>
      </w:r>
      <w:proofErr w:type="gramEnd"/>
      <w:r w:rsidRPr="003C56F9">
        <w:rPr>
          <w:rFonts w:cs="Times New Roman"/>
          <w:b/>
        </w:rPr>
        <w:t xml:space="preserve"> szakképzés szervezésének feltételei</w:t>
      </w:r>
    </w:p>
    <w:p w14:paraId="701B75FF" w14:textId="77777777" w:rsidR="00E96240" w:rsidRPr="003C56F9" w:rsidRDefault="00E96240" w:rsidP="00E96240">
      <w:pPr>
        <w:spacing w:after="0"/>
        <w:rPr>
          <w:rFonts w:cs="Times New Roman"/>
        </w:rPr>
      </w:pPr>
    </w:p>
    <w:p w14:paraId="688AB092" w14:textId="77777777" w:rsidR="00E96240" w:rsidRPr="003C56F9" w:rsidRDefault="00E96240" w:rsidP="00E96240">
      <w:p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Személyi feltételek</w:t>
      </w:r>
    </w:p>
    <w:p w14:paraId="2BA4B179" w14:textId="77777777"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68394007" w14:textId="77777777" w:rsidR="00E96240" w:rsidRPr="003C56F9" w:rsidRDefault="00E96240" w:rsidP="00E96240">
      <w:pPr>
        <w:spacing w:after="0"/>
        <w:rPr>
          <w:rFonts w:cs="Times New Roman"/>
        </w:rPr>
      </w:pPr>
      <w:r w:rsidRPr="003C56F9">
        <w:rPr>
          <w:rFonts w:cs="Times New Roman"/>
        </w:rPr>
        <w:t>Ezen túl az alábbi tantárgyak oktatására az alábbi végzettséggel rendelkező szakember alkalmazható:</w:t>
      </w:r>
    </w:p>
    <w:p w14:paraId="775A3AE9" w14:textId="77777777" w:rsidR="001A7777" w:rsidRPr="003C56F9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3C56F9" w:rsidRPr="003C56F9" w14:paraId="5B606312" w14:textId="77777777" w:rsidTr="003C56F9">
        <w:trPr>
          <w:trHeight w:val="2400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2EBD6" w14:textId="77777777" w:rsidR="003C56F9" w:rsidRPr="003C56F9" w:rsidRDefault="003C56F9" w:rsidP="003C56F9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bookmarkStart w:id="1" w:name="_MON_1525516633"/>
            <w:bookmarkEnd w:id="1"/>
            <w:proofErr w:type="spellStart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>Hisztotechnikai</w:t>
            </w:r>
            <w:proofErr w:type="spellEnd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szakismeretek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E5FDD" w14:textId="77777777" w:rsidR="003C56F9" w:rsidRPr="003C56F9" w:rsidRDefault="003C56F9" w:rsidP="003C56F9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Patológus szakorvos hisztokémiai, </w:t>
            </w:r>
            <w:proofErr w:type="spellStart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>immunhisztokémiai</w:t>
            </w:r>
            <w:proofErr w:type="spellEnd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szakasszisztens</w:t>
            </w: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</w:r>
            <w:proofErr w:type="spellStart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>orvosdiagnosztikai</w:t>
            </w:r>
            <w:proofErr w:type="spellEnd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laboratóriumi analitikus </w:t>
            </w: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  <w:t xml:space="preserve">Patológus szakorvos hisztokémiai, </w:t>
            </w:r>
            <w:proofErr w:type="spellStart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>immunhisztokémiai</w:t>
            </w:r>
            <w:proofErr w:type="spellEnd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szakasszisztens</w:t>
            </w: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</w:r>
            <w:proofErr w:type="spellStart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>orvosdiagnosztikai</w:t>
            </w:r>
            <w:proofErr w:type="spellEnd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laboratóriumi analitikus </w:t>
            </w: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  <w:t>egészségügyi szakoktató (szakirányú alapvégzettséggel)</w:t>
            </w:r>
          </w:p>
        </w:tc>
      </w:tr>
      <w:tr w:rsidR="003C56F9" w:rsidRPr="003C56F9" w14:paraId="57F01223" w14:textId="77777777" w:rsidTr="003C56F9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595D0" w14:textId="77777777" w:rsidR="003C56F9" w:rsidRPr="003C56F9" w:rsidRDefault="003C56F9" w:rsidP="003C56F9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proofErr w:type="spellStart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>Hisztotechnikai</w:t>
            </w:r>
            <w:proofErr w:type="spellEnd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szakismeretek</w:t>
            </w: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  <w:t>gyakorlata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1121A" w14:textId="77777777" w:rsidR="003C56F9" w:rsidRPr="003C56F9" w:rsidRDefault="003C56F9" w:rsidP="003C56F9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hisztokémiai, </w:t>
            </w:r>
            <w:proofErr w:type="spellStart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>immunhisztokémiai</w:t>
            </w:r>
            <w:proofErr w:type="spellEnd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szakasszisztens</w:t>
            </w: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</w:r>
            <w:proofErr w:type="spellStart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>orvosdiagnosztikai</w:t>
            </w:r>
            <w:proofErr w:type="spellEnd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laboratóriumi </w:t>
            </w:r>
            <w:proofErr w:type="spellStart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>analítikus</w:t>
            </w:r>
            <w:proofErr w:type="spellEnd"/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</w:t>
            </w:r>
            <w:r w:rsidRPr="003C56F9">
              <w:rPr>
                <w:rFonts w:eastAsia="Times New Roman" w:cs="Times New Roman"/>
                <w:color w:val="000000"/>
                <w:sz w:val="22"/>
                <w:lang w:eastAsia="hu-HU"/>
              </w:rPr>
              <w:br/>
              <w:t>egészségügyi szakoktató (szakirányú alapvégzettséggel)</w:t>
            </w:r>
          </w:p>
        </w:tc>
      </w:tr>
    </w:tbl>
    <w:p w14:paraId="2FF4A660" w14:textId="77777777" w:rsidR="00E57804" w:rsidRPr="003C56F9" w:rsidRDefault="00E57804" w:rsidP="00E57804">
      <w:pPr>
        <w:spacing w:after="0"/>
        <w:jc w:val="center"/>
        <w:rPr>
          <w:rFonts w:cs="Times New Roman"/>
        </w:rPr>
      </w:pPr>
    </w:p>
    <w:p w14:paraId="579F8CA9" w14:textId="77777777" w:rsidR="0041674C" w:rsidRPr="003C56F9" w:rsidRDefault="0041674C" w:rsidP="000B5E9D">
      <w:pPr>
        <w:spacing w:after="0"/>
        <w:rPr>
          <w:rFonts w:cs="Times New Roman"/>
        </w:rPr>
      </w:pPr>
    </w:p>
    <w:p w14:paraId="1EE41CCB" w14:textId="77777777" w:rsidR="00696ED9" w:rsidRPr="003C56F9" w:rsidRDefault="00696ED9" w:rsidP="00696ED9">
      <w:p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Tárgyi feltételek</w:t>
      </w:r>
    </w:p>
    <w:p w14:paraId="303152B7" w14:textId="77777777" w:rsidR="00696ED9" w:rsidRPr="003C56F9" w:rsidRDefault="00696ED9" w:rsidP="00696ED9">
      <w:pPr>
        <w:spacing w:after="0"/>
        <w:rPr>
          <w:rFonts w:cs="Times New Roman"/>
        </w:rPr>
      </w:pPr>
      <w:r w:rsidRPr="003C56F9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3C56F9">
        <w:rPr>
          <w:rFonts w:cs="Times New Roman"/>
        </w:rPr>
        <w:t>szvk</w:t>
      </w:r>
      <w:proofErr w:type="spellEnd"/>
      <w:r w:rsidRPr="003C56F9">
        <w:rPr>
          <w:rFonts w:cs="Times New Roman"/>
        </w:rPr>
        <w:t>) tartalmazza, melynek további részletei az alábbiak: Nincs.</w:t>
      </w:r>
    </w:p>
    <w:p w14:paraId="6F3F0E72" w14:textId="77777777" w:rsidR="00696ED9" w:rsidRPr="003C56F9" w:rsidRDefault="00696ED9" w:rsidP="00696ED9">
      <w:pPr>
        <w:spacing w:after="0"/>
        <w:rPr>
          <w:rFonts w:cs="Times New Roman"/>
        </w:rPr>
      </w:pPr>
    </w:p>
    <w:p w14:paraId="611A0EB1" w14:textId="77777777" w:rsidR="0041674C" w:rsidRPr="003C56F9" w:rsidRDefault="00696ED9" w:rsidP="00696ED9">
      <w:pPr>
        <w:spacing w:after="0"/>
        <w:rPr>
          <w:rFonts w:cs="Times New Roman"/>
        </w:rPr>
      </w:pPr>
      <w:r w:rsidRPr="003C56F9">
        <w:rPr>
          <w:rFonts w:cs="Times New Roman"/>
        </w:rPr>
        <w:t>Ajánlás a szakmai képzés lebonyolításához szükséges további eszközökre és felszerelésekre: Nincs.</w:t>
      </w:r>
    </w:p>
    <w:p w14:paraId="3FB29011" w14:textId="77777777" w:rsidR="004F6765" w:rsidRPr="003C56F9" w:rsidRDefault="004F6765" w:rsidP="000B5E9D">
      <w:pPr>
        <w:spacing w:after="0"/>
        <w:rPr>
          <w:rFonts w:cs="Times New Roman"/>
        </w:rPr>
      </w:pPr>
    </w:p>
    <w:p w14:paraId="404DA801" w14:textId="77777777" w:rsidR="00FB273F" w:rsidRPr="003C56F9" w:rsidRDefault="00FB273F" w:rsidP="00FB273F">
      <w:pPr>
        <w:spacing w:after="0"/>
        <w:rPr>
          <w:rFonts w:cs="Times New Roman"/>
        </w:rPr>
      </w:pPr>
    </w:p>
    <w:p w14:paraId="7E33014E" w14:textId="77777777" w:rsidR="00FB273F" w:rsidRPr="003C56F9" w:rsidRDefault="00FB273F" w:rsidP="00FB273F">
      <w:p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 xml:space="preserve">V. </w:t>
      </w:r>
      <w:proofErr w:type="gramStart"/>
      <w:r w:rsidRPr="003C56F9">
        <w:rPr>
          <w:rFonts w:cs="Times New Roman"/>
          <w:b/>
        </w:rPr>
        <w:t>A</w:t>
      </w:r>
      <w:proofErr w:type="gramEnd"/>
      <w:r w:rsidRPr="003C56F9">
        <w:rPr>
          <w:rFonts w:cs="Times New Roman"/>
          <w:b/>
        </w:rPr>
        <w:t xml:space="preserve"> szakképesítés</w:t>
      </w:r>
      <w:r w:rsidR="00D55892" w:rsidRPr="003C56F9">
        <w:rPr>
          <w:rFonts w:cs="Times New Roman"/>
          <w:b/>
        </w:rPr>
        <w:t>-ráépülés</w:t>
      </w:r>
      <w:r w:rsidRPr="003C56F9">
        <w:rPr>
          <w:rFonts w:cs="Times New Roman"/>
          <w:b/>
        </w:rPr>
        <w:t xml:space="preserve"> óraterve nappali rendszerű oktatásra</w:t>
      </w:r>
    </w:p>
    <w:p w14:paraId="05C61077" w14:textId="77777777" w:rsidR="00FB273F" w:rsidRPr="003C56F9" w:rsidRDefault="00FB273F" w:rsidP="00FB273F">
      <w:pPr>
        <w:spacing w:after="0"/>
        <w:rPr>
          <w:rFonts w:cs="Times New Roman"/>
        </w:rPr>
      </w:pPr>
    </w:p>
    <w:p w14:paraId="2B8A5AFC" w14:textId="77777777" w:rsidR="00104377" w:rsidRPr="003C56F9" w:rsidRDefault="00104377" w:rsidP="00104377">
      <w:pPr>
        <w:spacing w:after="0"/>
        <w:rPr>
          <w:rFonts w:cs="Times New Roman"/>
        </w:rPr>
      </w:pPr>
    </w:p>
    <w:p w14:paraId="75D15228" w14:textId="77777777" w:rsidR="00104377" w:rsidRPr="003C56F9" w:rsidRDefault="00104377" w:rsidP="00104377">
      <w:pPr>
        <w:spacing w:after="0"/>
        <w:rPr>
          <w:rFonts w:cs="Times New Roman"/>
        </w:rPr>
      </w:pPr>
      <w:r w:rsidRPr="003C56F9">
        <w:rPr>
          <w:rFonts w:cs="Times New Roman"/>
        </w:rPr>
        <w:t>A szakképző iskolai képzés összes szakmai óraszáma 0,5 évfolyamos képzés esetén: 560 óra (16 hét x 35 óra)</w:t>
      </w:r>
    </w:p>
    <w:p w14:paraId="7A49B5D9" w14:textId="77777777" w:rsidR="00104377" w:rsidRPr="003C56F9" w:rsidRDefault="00104377" w:rsidP="00104377">
      <w:pPr>
        <w:spacing w:after="0"/>
        <w:rPr>
          <w:rFonts w:cs="Times New Roman"/>
        </w:rPr>
      </w:pPr>
      <w:r w:rsidRPr="003C56F9">
        <w:rPr>
          <w:rFonts w:cs="Times New Roman"/>
        </w:rPr>
        <w:t>A szakképző iskolai képzés összes szakmai óraszáma szabadsáv nélkül 0,5 évfolyamos képzés esetén: 504 óra (16 hét x 31,5 óra)</w:t>
      </w:r>
    </w:p>
    <w:p w14:paraId="78D246A1" w14:textId="77777777" w:rsidR="00E57804" w:rsidRPr="003C56F9" w:rsidRDefault="00E57804" w:rsidP="000B5E9D">
      <w:pPr>
        <w:spacing w:after="0"/>
        <w:rPr>
          <w:rFonts w:cs="Times New Roman"/>
        </w:rPr>
      </w:pPr>
    </w:p>
    <w:p w14:paraId="35EC97FC" w14:textId="77777777" w:rsidR="00876453" w:rsidRPr="003C56F9" w:rsidRDefault="00876453" w:rsidP="000B5E9D">
      <w:pPr>
        <w:spacing w:after="0"/>
        <w:rPr>
          <w:rFonts w:cs="Times New Roman"/>
        </w:rPr>
      </w:pPr>
    </w:p>
    <w:p w14:paraId="508F5E03" w14:textId="77777777" w:rsidR="00CB484D" w:rsidRPr="003C56F9" w:rsidRDefault="00CB484D" w:rsidP="000B5E9D">
      <w:pPr>
        <w:spacing w:after="0"/>
        <w:rPr>
          <w:rFonts w:cs="Times New Roman"/>
        </w:rPr>
        <w:sectPr w:rsidR="00CB484D" w:rsidRPr="003C56F9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7166D29" w14:textId="506BAA97" w:rsidR="00CB484D" w:rsidRPr="003C56F9" w:rsidRDefault="004A7D65" w:rsidP="00964074">
      <w:pPr>
        <w:tabs>
          <w:tab w:val="left" w:pos="990"/>
          <w:tab w:val="center" w:pos="4536"/>
        </w:tabs>
        <w:spacing w:after="0"/>
        <w:jc w:val="left"/>
        <w:rPr>
          <w:rFonts w:cs="Times New Roman"/>
        </w:rPr>
      </w:pPr>
      <w:r>
        <w:rPr>
          <w:rFonts w:cs="Times New Roman"/>
        </w:rPr>
        <w:lastRenderedPageBreak/>
        <w:tab/>
      </w:r>
      <w:r>
        <w:rPr>
          <w:rFonts w:cs="Times New Roman"/>
        </w:rPr>
        <w:tab/>
      </w:r>
      <w:r w:rsidR="00CB484D" w:rsidRPr="003C56F9">
        <w:rPr>
          <w:rFonts w:cs="Times New Roman"/>
        </w:rPr>
        <w:t>1. számú táblázat</w:t>
      </w:r>
    </w:p>
    <w:p w14:paraId="22669018" w14:textId="77777777" w:rsidR="008B01A2" w:rsidRPr="003C56F9" w:rsidRDefault="00CB484D" w:rsidP="00CB484D">
      <w:pPr>
        <w:spacing w:after="0"/>
        <w:jc w:val="center"/>
        <w:rPr>
          <w:rFonts w:cs="Times New Roman"/>
          <w:b/>
        </w:rPr>
      </w:pPr>
      <w:r w:rsidRPr="003C56F9">
        <w:rPr>
          <w:rFonts w:cs="Times New Roman"/>
          <w:b/>
        </w:rPr>
        <w:t>A szakmai követelménymodulokhoz rendelt tantárg</w:t>
      </w:r>
      <w:r w:rsidR="00104377" w:rsidRPr="003C56F9">
        <w:rPr>
          <w:rFonts w:cs="Times New Roman"/>
          <w:b/>
        </w:rPr>
        <w:t>yak heti óraszáma</w:t>
      </w:r>
    </w:p>
    <w:p w14:paraId="53B2A629" w14:textId="77777777" w:rsidR="00420CA2" w:rsidRPr="003C56F9" w:rsidRDefault="00420CA2" w:rsidP="000B5E9D">
      <w:pPr>
        <w:spacing w:after="0"/>
        <w:rPr>
          <w:rFonts w:cs="Times New Roman"/>
        </w:rPr>
      </w:pPr>
    </w:p>
    <w:p w14:paraId="079D4AA4" w14:textId="77777777" w:rsidR="00420CA2" w:rsidRPr="003C56F9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354351" w:rsidRPr="003C56F9" w14:paraId="66EEBDAB" w14:textId="77777777" w:rsidTr="00354351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14:paraId="38451D97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14:paraId="4E8D038B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12CDD599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7D8809D9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54351" w:rsidRPr="003C56F9" w14:paraId="5FCEFE4B" w14:textId="77777777" w:rsidTr="00354351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6FEF426D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48D452B9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4765841" w14:textId="0B9C69D9" w:rsidR="00354351" w:rsidRPr="003C56F9" w:rsidRDefault="001E40CA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B246F50" w14:textId="0A956507" w:rsidR="00354351" w:rsidRPr="003C56F9" w:rsidRDefault="001E40CA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19,5</w:t>
            </w:r>
          </w:p>
        </w:tc>
      </w:tr>
      <w:tr w:rsidR="00354351" w:rsidRPr="003C56F9" w14:paraId="7907D487" w14:textId="77777777" w:rsidTr="00354351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22FE5FDC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13B041E2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6BDC2F19" w14:textId="2051840E" w:rsidR="00354351" w:rsidRPr="003C56F9" w:rsidRDefault="001E40CA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354351" w:rsidRPr="003C56F9" w14:paraId="248E3D5B" w14:textId="77777777" w:rsidTr="00354351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3C714863" w14:textId="77777777" w:rsidR="00354351" w:rsidRPr="003C56F9" w:rsidRDefault="00354351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11220-12</w:t>
            </w: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</w:r>
            <w:proofErr w:type="spellStart"/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Hisztotechnikai</w:t>
            </w:r>
            <w:proofErr w:type="spellEnd"/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szakismeretek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60F2D5DB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Hisztokémia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F030EDE" w14:textId="7243BDA3" w:rsidR="00354351" w:rsidRPr="003C56F9" w:rsidRDefault="001E40CA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35E5276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351" w:rsidRPr="003C56F9" w14:paraId="4C08F63C" w14:textId="77777777" w:rsidTr="00354351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7FD48048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164A3B27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Hisztotechnikai</w:t>
            </w:r>
            <w:proofErr w:type="spellEnd"/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szakismeretek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8CBF759" w14:textId="2BCF0B08" w:rsidR="00354351" w:rsidRPr="003C56F9" w:rsidRDefault="001E40CA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3DCE34F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351" w:rsidRPr="003C56F9" w14:paraId="4DD2EF53" w14:textId="77777777" w:rsidTr="00354351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14:paraId="0EDB3FE8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C2F4E2C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Hisztotechnikai</w:t>
            </w:r>
            <w:proofErr w:type="spellEnd"/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szakismeretek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DD6ABE1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F8C8B8F" w14:textId="40E6EC47" w:rsidR="00354351" w:rsidRPr="003C56F9" w:rsidRDefault="001E40CA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19,5</w:t>
            </w:r>
          </w:p>
        </w:tc>
      </w:tr>
    </w:tbl>
    <w:p w14:paraId="30341F17" w14:textId="77777777" w:rsidR="004B0736" w:rsidRPr="003C56F9" w:rsidRDefault="004B0736" w:rsidP="000B5E9D">
      <w:pPr>
        <w:spacing w:after="0"/>
        <w:rPr>
          <w:rFonts w:cs="Times New Roman"/>
        </w:rPr>
      </w:pPr>
    </w:p>
    <w:p w14:paraId="5A998A53" w14:textId="77777777" w:rsidR="004B0736" w:rsidRPr="003C56F9" w:rsidRDefault="004B0736" w:rsidP="000B5E9D">
      <w:pPr>
        <w:spacing w:after="0"/>
        <w:rPr>
          <w:rFonts w:cs="Times New Roman"/>
        </w:rPr>
      </w:pPr>
    </w:p>
    <w:p w14:paraId="4F5C6B3E" w14:textId="77777777" w:rsidR="00420CA2" w:rsidRPr="003C56F9" w:rsidRDefault="00104377" w:rsidP="00CB484D">
      <w:pPr>
        <w:spacing w:after="0"/>
        <w:rPr>
          <w:rFonts w:cs="Times New Roman"/>
        </w:rPr>
      </w:pPr>
      <w:r w:rsidRPr="003C56F9">
        <w:rPr>
          <w:rFonts w:cs="Times New Roman"/>
        </w:rPr>
        <w:t>A 2. számú táblázat „</w:t>
      </w:r>
      <w:proofErr w:type="gramStart"/>
      <w:r w:rsidRPr="003C56F9">
        <w:rPr>
          <w:rFonts w:cs="Times New Roman"/>
        </w:rPr>
        <w:t>A</w:t>
      </w:r>
      <w:proofErr w:type="gramEnd"/>
      <w:r w:rsidRPr="003C56F9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14:paraId="278B023E" w14:textId="77777777" w:rsidR="00CB484D" w:rsidRPr="003C56F9" w:rsidRDefault="00CB484D">
      <w:pPr>
        <w:spacing w:after="200" w:line="276" w:lineRule="auto"/>
        <w:jc w:val="left"/>
        <w:rPr>
          <w:rFonts w:cs="Times New Roman"/>
        </w:rPr>
      </w:pPr>
      <w:r w:rsidRPr="003C56F9">
        <w:rPr>
          <w:rFonts w:cs="Times New Roman"/>
        </w:rPr>
        <w:br w:type="page"/>
      </w:r>
    </w:p>
    <w:p w14:paraId="1AE1BA66" w14:textId="77777777" w:rsidR="00CB484D" w:rsidRPr="003C56F9" w:rsidRDefault="00CB484D" w:rsidP="00CB484D">
      <w:pPr>
        <w:spacing w:after="0"/>
        <w:jc w:val="center"/>
        <w:rPr>
          <w:rFonts w:cs="Times New Roman"/>
        </w:rPr>
      </w:pPr>
      <w:r w:rsidRPr="003C56F9">
        <w:rPr>
          <w:rFonts w:cs="Times New Roman"/>
        </w:rPr>
        <w:t>2. számú táblázat</w:t>
      </w:r>
    </w:p>
    <w:p w14:paraId="60B8A588" w14:textId="77777777" w:rsidR="00420CA2" w:rsidRPr="003C56F9" w:rsidRDefault="00CB484D" w:rsidP="00CB484D">
      <w:pPr>
        <w:spacing w:after="0"/>
        <w:jc w:val="center"/>
        <w:rPr>
          <w:rFonts w:cs="Times New Roman"/>
          <w:b/>
        </w:rPr>
      </w:pPr>
      <w:r w:rsidRPr="003C56F9">
        <w:rPr>
          <w:rFonts w:cs="Times New Roman"/>
          <w:b/>
        </w:rPr>
        <w:t>A szakmai követelménymodulokhoz rendelt tantárgyak és t</w:t>
      </w:r>
      <w:r w:rsidR="00104377" w:rsidRPr="003C56F9">
        <w:rPr>
          <w:rFonts w:cs="Times New Roman"/>
          <w:b/>
        </w:rPr>
        <w:t>émakörök óraszáma</w:t>
      </w:r>
    </w:p>
    <w:p w14:paraId="26B34160" w14:textId="77777777" w:rsidR="00420CA2" w:rsidRPr="003C56F9" w:rsidRDefault="00420CA2" w:rsidP="000B5E9D">
      <w:pPr>
        <w:spacing w:after="0"/>
        <w:rPr>
          <w:rFonts w:cs="Times New Roman"/>
        </w:rPr>
      </w:pPr>
    </w:p>
    <w:p w14:paraId="45DFDA17" w14:textId="77777777" w:rsidR="004B0736" w:rsidRPr="003C56F9" w:rsidRDefault="004B0736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354351" w:rsidRPr="003C56F9" w14:paraId="4CDC35F4" w14:textId="77777777" w:rsidTr="00354351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14:paraId="37BE7282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03BAA03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2BF60531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1831E2F3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54351" w:rsidRPr="003C56F9" w14:paraId="5AC508ED" w14:textId="77777777" w:rsidTr="00354351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370EBBE4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B4AE308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2F49582" w14:textId="7603265F" w:rsidR="00354351" w:rsidRPr="003C56F9" w:rsidRDefault="001E40C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C184968" w14:textId="71E40EC2" w:rsidR="00354351" w:rsidRPr="003C56F9" w:rsidRDefault="001E40C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354351" w:rsidRPr="003C56F9" w14:paraId="492FFA81" w14:textId="77777777" w:rsidTr="00354351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53F44663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D3D1915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0BF821A9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354351" w:rsidRPr="003C56F9" w14:paraId="484AA326" w14:textId="77777777" w:rsidTr="00354351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50AA03D9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11220-12</w:t>
            </w: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 xml:space="preserve">    </w:t>
            </w:r>
            <w:proofErr w:type="spellStart"/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Hisztotechnikai</w:t>
            </w:r>
            <w:proofErr w:type="spellEnd"/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szakismeretek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56285A2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Hisztokémia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FAD5D9C" w14:textId="5517193E" w:rsidR="00354351" w:rsidRPr="003C56F9" w:rsidRDefault="001E40CA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8ED07A2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54351" w:rsidRPr="003C56F9" w14:paraId="749D8292" w14:textId="77777777" w:rsidTr="00354351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261C5B7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BEAE050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szöveteket alkotó anyagok hisztokémiája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CAC2704" w14:textId="72304799" w:rsidR="00354351" w:rsidRPr="003C56F9" w:rsidRDefault="001E40CA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361A902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351" w:rsidRPr="003C56F9" w14:paraId="49F1A9B1" w14:textId="77777777" w:rsidTr="00354351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9A71ADE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ABE8BFD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Enzimhisztokémia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B0D64D7" w14:textId="41379DE3" w:rsidR="00354351" w:rsidRPr="003C56F9" w:rsidRDefault="001E40CA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BE276BA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351" w:rsidRPr="003C56F9" w14:paraId="510C0262" w14:textId="77777777" w:rsidTr="00354351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5707C943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0C0E0A3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Hisztokémia alkalmazása a patológiai diagnosztikában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276AA20" w14:textId="0DB0D71F" w:rsidR="00354351" w:rsidRPr="003C56F9" w:rsidRDefault="001E40CA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D697074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351" w:rsidRPr="003C56F9" w14:paraId="62FD9423" w14:textId="77777777" w:rsidTr="00354351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4C44756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8F19100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Hisztotechnikai</w:t>
            </w:r>
            <w:proofErr w:type="spellEnd"/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szakismeretek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6546FE9" w14:textId="543988F1" w:rsidR="00354351" w:rsidRPr="003C56F9" w:rsidRDefault="001E40CA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0561F59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54351" w:rsidRPr="003C56F9" w14:paraId="063EE3A7" w14:textId="77777777" w:rsidTr="00354351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528F7C1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FB5764F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Szövetfeldolgozás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F88B4AD" w14:textId="3E4766BC" w:rsidR="00354351" w:rsidRPr="003C56F9" w:rsidRDefault="001E40CA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A8833FA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351" w:rsidRPr="003C56F9" w14:paraId="09B1897F" w14:textId="77777777" w:rsidTr="00354351">
        <w:trPr>
          <w:trHeight w:val="765"/>
          <w:jc w:val="center"/>
        </w:trPr>
        <w:tc>
          <w:tcPr>
            <w:tcW w:w="1740" w:type="dxa"/>
            <w:vMerge/>
            <w:vAlign w:val="center"/>
            <w:hideMark/>
          </w:tcPr>
          <w:p w14:paraId="35B02B60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27CD412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Szövetfeldolgozáshoz, értékeléshez használatos műszerek és optikai berendezések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9E09A58" w14:textId="543D0453" w:rsidR="00354351" w:rsidRPr="003C56F9" w:rsidRDefault="001E40CA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88DF9B6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351" w:rsidRPr="003C56F9" w14:paraId="6E8ECB22" w14:textId="77777777" w:rsidTr="00354351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AF48076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0F118F8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Hisztotechnikai</w:t>
            </w:r>
            <w:proofErr w:type="spellEnd"/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szakismeretek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C579D5E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83CC644" w14:textId="43DBCFAD" w:rsidR="00354351" w:rsidRPr="003C56F9" w:rsidRDefault="001E40C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354351" w:rsidRPr="003C56F9" w14:paraId="7BEC2A46" w14:textId="77777777" w:rsidTr="00354351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713CC89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D9AA745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Szövetfeldolgozás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10FD384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7323371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252</w:t>
            </w:r>
          </w:p>
        </w:tc>
      </w:tr>
      <w:tr w:rsidR="00354351" w:rsidRPr="003C56F9" w14:paraId="5A3E2820" w14:textId="77777777" w:rsidTr="00354351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2E1EB06C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A62F5C6" w14:textId="77777777" w:rsidR="00354351" w:rsidRPr="003C56F9" w:rsidRDefault="00354351" w:rsidP="0035435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Műszerek és optikai berendezések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17BA543" w14:textId="77777777" w:rsidR="00354351" w:rsidRPr="003C56F9" w:rsidRDefault="00354351" w:rsidP="0035435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F7FF09B" w14:textId="62BAEC6C" w:rsidR="00354351" w:rsidRPr="003C56F9" w:rsidRDefault="001E40C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C56F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</w:tbl>
    <w:p w14:paraId="1D9627D9" w14:textId="77777777" w:rsidR="004B0736" w:rsidRPr="003C56F9" w:rsidRDefault="004B0736" w:rsidP="000B5E9D">
      <w:pPr>
        <w:spacing w:after="0"/>
        <w:rPr>
          <w:rFonts w:cs="Times New Roman"/>
        </w:rPr>
      </w:pPr>
    </w:p>
    <w:p w14:paraId="2483699B" w14:textId="77777777" w:rsidR="004B0736" w:rsidRPr="003C56F9" w:rsidRDefault="004B0736" w:rsidP="000B5E9D">
      <w:pPr>
        <w:spacing w:after="0"/>
        <w:rPr>
          <w:rFonts w:cs="Times New Roman"/>
        </w:rPr>
      </w:pPr>
    </w:p>
    <w:p w14:paraId="60771482" w14:textId="77777777" w:rsidR="00420CA2" w:rsidRPr="003C56F9" w:rsidRDefault="00420CA2" w:rsidP="000B5E9D">
      <w:pPr>
        <w:spacing w:after="0"/>
        <w:rPr>
          <w:rFonts w:cs="Times New Roman"/>
        </w:rPr>
      </w:pPr>
      <w:bookmarkStart w:id="2" w:name="_MON_1525010649"/>
      <w:bookmarkEnd w:id="2"/>
    </w:p>
    <w:p w14:paraId="535A97B7" w14:textId="77777777" w:rsidR="004F6765" w:rsidRPr="003C56F9" w:rsidRDefault="004F6765" w:rsidP="000B5E9D">
      <w:pPr>
        <w:spacing w:after="0"/>
        <w:rPr>
          <w:rFonts w:cs="Times New Roman"/>
        </w:rPr>
      </w:pPr>
    </w:p>
    <w:p w14:paraId="557B352D" w14:textId="77777777" w:rsidR="008419D5" w:rsidRPr="003C56F9" w:rsidRDefault="008419D5" w:rsidP="008419D5">
      <w:pPr>
        <w:spacing w:after="0"/>
        <w:rPr>
          <w:rFonts w:cs="Times New Roman"/>
        </w:rPr>
      </w:pPr>
      <w:r w:rsidRPr="003C56F9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72B3D630" w14:textId="77777777" w:rsidR="008419D5" w:rsidRPr="003C56F9" w:rsidRDefault="008419D5" w:rsidP="008419D5">
      <w:pPr>
        <w:spacing w:after="0"/>
        <w:rPr>
          <w:rFonts w:cs="Times New Roman"/>
        </w:rPr>
      </w:pPr>
      <w:r w:rsidRPr="003C56F9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82CDD47" w14:textId="77777777" w:rsidR="001A7777" w:rsidRPr="003C56F9" w:rsidRDefault="008419D5" w:rsidP="008419D5">
      <w:pPr>
        <w:spacing w:after="0"/>
        <w:rPr>
          <w:rFonts w:cs="Times New Roman"/>
        </w:rPr>
      </w:pPr>
      <w:r w:rsidRPr="003C56F9">
        <w:rPr>
          <w:rFonts w:cs="Times New Roman"/>
        </w:rPr>
        <w:t xml:space="preserve">A tantárgyakra meghatározott időkeret kötelező érvényű, </w:t>
      </w:r>
      <w:r w:rsidRPr="003C56F9">
        <w:rPr>
          <w:rFonts w:cs="Times New Roman"/>
          <w:i/>
        </w:rPr>
        <w:t>a</w:t>
      </w:r>
      <w:r w:rsidRPr="003C56F9">
        <w:rPr>
          <w:rFonts w:cs="Times New Roman"/>
        </w:rPr>
        <w:t xml:space="preserve"> </w:t>
      </w:r>
      <w:r w:rsidRPr="003C56F9">
        <w:rPr>
          <w:rFonts w:cs="Times New Roman"/>
          <w:i/>
        </w:rPr>
        <w:t>témakörökre kialakított óraszám pedig ajánlás</w:t>
      </w:r>
      <w:r w:rsidRPr="003C56F9">
        <w:rPr>
          <w:rFonts w:cs="Times New Roman"/>
        </w:rPr>
        <w:t>.</w:t>
      </w:r>
    </w:p>
    <w:p w14:paraId="6C31F815" w14:textId="77777777" w:rsidR="008419D5" w:rsidRPr="003C56F9" w:rsidRDefault="008419D5" w:rsidP="000A21B7">
      <w:pPr>
        <w:spacing w:after="0"/>
        <w:rPr>
          <w:rFonts w:cs="Times New Roman"/>
        </w:rPr>
        <w:sectPr w:rsidR="008419D5" w:rsidRPr="003C56F9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407313E" w14:textId="77777777" w:rsidR="00B64FCB" w:rsidRPr="003C56F9" w:rsidRDefault="00B64FCB" w:rsidP="00B64FCB">
      <w:pPr>
        <w:rPr>
          <w:rFonts w:cs="Times New Roman"/>
        </w:rPr>
      </w:pPr>
    </w:p>
    <w:p w14:paraId="32F8FBDB" w14:textId="77777777" w:rsidR="00B64FCB" w:rsidRPr="003C56F9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3C56F9">
        <w:rPr>
          <w:rFonts w:cs="Times New Roman"/>
          <w:b/>
          <w:sz w:val="36"/>
        </w:rPr>
        <w:t>A</w:t>
      </w:r>
    </w:p>
    <w:p w14:paraId="14E2BC5B" w14:textId="77777777" w:rsidR="00B64FCB" w:rsidRPr="003C56F9" w:rsidRDefault="0042710B" w:rsidP="00B64FCB">
      <w:pPr>
        <w:spacing w:after="480"/>
        <w:jc w:val="center"/>
        <w:rPr>
          <w:rFonts w:cs="Times New Roman"/>
          <w:b/>
          <w:sz w:val="36"/>
        </w:rPr>
      </w:pPr>
      <w:r w:rsidRPr="003C56F9">
        <w:rPr>
          <w:rFonts w:cs="Times New Roman"/>
          <w:b/>
          <w:sz w:val="36"/>
        </w:rPr>
        <w:t>11220-12</w:t>
      </w:r>
      <w:r w:rsidR="00B64FCB" w:rsidRPr="003C56F9">
        <w:rPr>
          <w:rFonts w:cs="Times New Roman"/>
          <w:b/>
          <w:sz w:val="36"/>
        </w:rPr>
        <w:t xml:space="preserve"> azonosító számú</w:t>
      </w:r>
    </w:p>
    <w:p w14:paraId="5960A096" w14:textId="77777777" w:rsidR="00B64FCB" w:rsidRPr="003C56F9" w:rsidRDefault="0042710B" w:rsidP="00B64FCB">
      <w:pPr>
        <w:jc w:val="center"/>
        <w:rPr>
          <w:rFonts w:cs="Times New Roman"/>
          <w:b/>
          <w:sz w:val="36"/>
        </w:rPr>
      </w:pPr>
      <w:proofErr w:type="spellStart"/>
      <w:r w:rsidRPr="003C56F9">
        <w:rPr>
          <w:rFonts w:cs="Times New Roman"/>
          <w:b/>
          <w:sz w:val="36"/>
        </w:rPr>
        <w:t>Hisztotechnikai</w:t>
      </w:r>
      <w:proofErr w:type="spellEnd"/>
      <w:r w:rsidRPr="003C56F9">
        <w:rPr>
          <w:rFonts w:cs="Times New Roman"/>
          <w:b/>
          <w:sz w:val="36"/>
        </w:rPr>
        <w:t xml:space="preserve"> szakismeretek</w:t>
      </w:r>
      <w:r w:rsidR="00B64FCB" w:rsidRPr="003C56F9">
        <w:rPr>
          <w:rFonts w:cs="Times New Roman"/>
          <w:b/>
          <w:sz w:val="36"/>
        </w:rPr>
        <w:t>.</w:t>
      </w:r>
    </w:p>
    <w:p w14:paraId="6AFD76CD" w14:textId="77777777" w:rsidR="00B64FCB" w:rsidRPr="003C56F9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C56F9">
        <w:rPr>
          <w:rFonts w:cs="Times New Roman"/>
          <w:b/>
          <w:sz w:val="36"/>
        </w:rPr>
        <w:t>megnevezésű</w:t>
      </w:r>
      <w:proofErr w:type="gramEnd"/>
    </w:p>
    <w:p w14:paraId="18C38E49" w14:textId="77777777" w:rsidR="00B64FCB" w:rsidRPr="003C56F9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3C56F9">
        <w:rPr>
          <w:rFonts w:cs="Times New Roman"/>
          <w:b/>
          <w:sz w:val="36"/>
        </w:rPr>
        <w:t>szakmai</w:t>
      </w:r>
      <w:proofErr w:type="gramEnd"/>
      <w:r w:rsidRPr="003C56F9">
        <w:rPr>
          <w:rFonts w:cs="Times New Roman"/>
          <w:b/>
          <w:sz w:val="36"/>
        </w:rPr>
        <w:t xml:space="preserve"> követelménymodul</w:t>
      </w:r>
    </w:p>
    <w:p w14:paraId="21364B15" w14:textId="77777777" w:rsidR="00B64FCB" w:rsidRPr="003C56F9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C56F9">
        <w:rPr>
          <w:rFonts w:cs="Times New Roman"/>
          <w:b/>
          <w:sz w:val="36"/>
        </w:rPr>
        <w:t>tantárgyai</w:t>
      </w:r>
      <w:proofErr w:type="gramEnd"/>
      <w:r w:rsidRPr="003C56F9">
        <w:rPr>
          <w:rFonts w:cs="Times New Roman"/>
          <w:b/>
          <w:sz w:val="36"/>
        </w:rPr>
        <w:t>, témakörei</w:t>
      </w:r>
    </w:p>
    <w:p w14:paraId="3AEB1FD3" w14:textId="77777777" w:rsidR="00B64FCB" w:rsidRPr="003C56F9" w:rsidRDefault="00B64FCB" w:rsidP="00B64FCB">
      <w:pPr>
        <w:spacing w:after="200" w:line="276" w:lineRule="auto"/>
        <w:jc w:val="left"/>
        <w:rPr>
          <w:rFonts w:cs="Times New Roman"/>
        </w:rPr>
      </w:pPr>
      <w:r w:rsidRPr="003C56F9">
        <w:rPr>
          <w:rFonts w:cs="Times New Roman"/>
        </w:rPr>
        <w:br w:type="page"/>
      </w:r>
    </w:p>
    <w:p w14:paraId="6930A828" w14:textId="77777777" w:rsidR="00FA5280" w:rsidRPr="003C56F9" w:rsidRDefault="00B64FCB" w:rsidP="00B64FCB">
      <w:pPr>
        <w:rPr>
          <w:rFonts w:cs="Times New Roman"/>
        </w:rPr>
      </w:pPr>
      <w:r w:rsidRPr="003C56F9">
        <w:rPr>
          <w:rFonts w:cs="Times New Roman"/>
        </w:rPr>
        <w:t xml:space="preserve">A </w:t>
      </w:r>
      <w:r w:rsidR="007D10CF" w:rsidRPr="003C56F9">
        <w:rPr>
          <w:rFonts w:cs="Times New Roman"/>
        </w:rPr>
        <w:t>11220-12</w:t>
      </w:r>
      <w:r w:rsidRPr="003C56F9">
        <w:rPr>
          <w:rFonts w:cs="Times New Roman"/>
        </w:rPr>
        <w:t xml:space="preserve"> azonosító számú </w:t>
      </w:r>
      <w:proofErr w:type="spellStart"/>
      <w:r w:rsidR="007D10CF" w:rsidRPr="003C56F9">
        <w:rPr>
          <w:rFonts w:cs="Times New Roman"/>
        </w:rPr>
        <w:t>Hisztotechnikai</w:t>
      </w:r>
      <w:proofErr w:type="spellEnd"/>
      <w:r w:rsidR="007D10CF" w:rsidRPr="003C56F9">
        <w:rPr>
          <w:rFonts w:cs="Times New Roman"/>
        </w:rPr>
        <w:t xml:space="preserve"> szakismeretek</w:t>
      </w:r>
      <w:r w:rsidRPr="003C56F9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7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37"/>
        <w:gridCol w:w="383"/>
        <w:gridCol w:w="600"/>
        <w:gridCol w:w="860"/>
      </w:tblGrid>
      <w:tr w:rsidR="00FA5280" w:rsidRPr="00FA5280" w14:paraId="7FBEA2CA" w14:textId="77777777" w:rsidTr="00FA5280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003D1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D8F1104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Hisztokémia 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48C80C0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Hisztotechnikai</w:t>
            </w:r>
            <w:proofErr w:type="spellEnd"/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szakismeretek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D34055D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Hisztotechnikai</w:t>
            </w:r>
            <w:proofErr w:type="spellEnd"/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szakismeretek gyakorlata</w:t>
            </w:r>
          </w:p>
        </w:tc>
      </w:tr>
      <w:tr w:rsidR="00FA5280" w:rsidRPr="00FA5280" w14:paraId="4BFF2AA8" w14:textId="77777777" w:rsidTr="00FA5280">
        <w:trPr>
          <w:trHeight w:val="300"/>
          <w:jc w:val="center"/>
        </w:trPr>
        <w:tc>
          <w:tcPr>
            <w:tcW w:w="5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80FB3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FA5280" w:rsidRPr="00FA5280" w14:paraId="545D200E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446B3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Speciális fixáló oldatokat készít és használ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9086E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56823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8CA13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FA5280" w:rsidRPr="00FA5280" w14:paraId="5E3927C6" w14:textId="77777777" w:rsidTr="00FA5280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39B2C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Paraffinos és más különleges beágyazásokat készít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4918C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061EE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B889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139AA6B2" w14:textId="77777777" w:rsidTr="00FA5280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7C61F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Paraffinos, fagyasztott és kriosztátos metszetet készít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88262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EAB64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1E13D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1AAE405D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9C3B8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Dekalcinál</w:t>
            </w:r>
            <w:proofErr w:type="spellEnd"/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64781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1FBA7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FFCB3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4F3FC52C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7E164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Anorganikus anyagokat, ionokat mutat ki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E763F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B1C37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62ED6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FA5280" w:rsidRPr="00FA5280" w14:paraId="0133CB3F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C0585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Rostokat és membránt mutat ki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CA5AC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C6F9B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26906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60C4C469" w14:textId="77777777" w:rsidTr="00FA5280">
        <w:trPr>
          <w:trHeight w:val="300"/>
          <w:jc w:val="center"/>
        </w:trPr>
        <w:tc>
          <w:tcPr>
            <w:tcW w:w="5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8EEFA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FA5280" w:rsidRPr="00FA5280" w14:paraId="5F6EDBB9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FE268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Hisztokémia és </w:t>
            </w:r>
            <w:proofErr w:type="spellStart"/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hisztotechnika</w:t>
            </w:r>
            <w:proofErr w:type="spellEnd"/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DB00F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x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80817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x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B2FA1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x </w:t>
            </w:r>
          </w:p>
        </w:tc>
      </w:tr>
      <w:tr w:rsidR="00FA5280" w:rsidRPr="00FA5280" w14:paraId="68D81EA3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036CE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Sejtbiológia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34298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E9F2D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x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D7901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x</w:t>
            </w:r>
          </w:p>
        </w:tc>
      </w:tr>
      <w:tr w:rsidR="00FA5280" w:rsidRPr="00FA5280" w14:paraId="479AAD68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C360C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Biokémia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2343D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AE5BF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x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CA535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x</w:t>
            </w:r>
          </w:p>
        </w:tc>
      </w:tr>
      <w:tr w:rsidR="00FA5280" w:rsidRPr="00FA5280" w14:paraId="4BC27D90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B4FBE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Mikrobiológia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EE126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04054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0A1F9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x </w:t>
            </w:r>
          </w:p>
        </w:tc>
      </w:tr>
      <w:tr w:rsidR="00FA5280" w:rsidRPr="00FA5280" w14:paraId="6E951379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7C850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Preparátumok mikroszkópos vizsgálata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C9E72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75F25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9DF38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12AE6497" w14:textId="77777777" w:rsidTr="00FA5280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908A2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Sejtmag és nukleinsav tartalmú szövetelemek kimutatása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D1C79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A1DD5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73FFB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3E71FC2B" w14:textId="77777777" w:rsidTr="00FA5280">
        <w:trPr>
          <w:trHeight w:val="300"/>
          <w:jc w:val="center"/>
        </w:trPr>
        <w:tc>
          <w:tcPr>
            <w:tcW w:w="5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5B79E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FA5280" w:rsidRPr="00FA5280" w14:paraId="00A7B386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3DA4F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AD6A1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88E5E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A889C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FA5280" w:rsidRPr="00FA5280" w14:paraId="73F3E80D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ED00E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081A7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ABD6F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21607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FA5280" w:rsidRPr="00FA5280" w14:paraId="3B9FE43E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A2EEF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77C89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17B66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7B38D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x</w:t>
            </w:r>
          </w:p>
        </w:tc>
      </w:tr>
      <w:tr w:rsidR="00FA5280" w:rsidRPr="00FA5280" w14:paraId="7BF7F127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3E4F6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35AF4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51536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BA6BA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14:paraId="6CBBE7F6" w14:textId="77777777" w:rsidTr="00FA5280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B5F39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eszközhasználati képességek, készségek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109DC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43C60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D07AA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5235FC69" w14:textId="77777777" w:rsidTr="00FA5280">
        <w:trPr>
          <w:trHeight w:val="300"/>
          <w:jc w:val="center"/>
        </w:trPr>
        <w:tc>
          <w:tcPr>
            <w:tcW w:w="5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EB516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A5280" w:rsidRPr="00FA5280" w14:paraId="5EC6048D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125E0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70B7F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0CA32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9CFCF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63255EFE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97295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DA469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9015F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68050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55E546C1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A1FA0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BFF70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33C03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20E23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1EEE8B0D" w14:textId="77777777" w:rsidTr="00FA5280">
        <w:trPr>
          <w:trHeight w:val="300"/>
          <w:jc w:val="center"/>
        </w:trPr>
        <w:tc>
          <w:tcPr>
            <w:tcW w:w="5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8457C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A5280" w:rsidRPr="00FA5280" w14:paraId="58E1FF37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945DE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A2ED0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2C13F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C6600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62CE4F9E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8CC6D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75D91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D7A23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3714C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25BD5E04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14687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B72A0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925D7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D680B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7D8F6188" w14:textId="77777777" w:rsidTr="00FA5280">
        <w:trPr>
          <w:trHeight w:val="300"/>
          <w:jc w:val="center"/>
        </w:trPr>
        <w:tc>
          <w:tcPr>
            <w:tcW w:w="5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C8822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A5280" w:rsidRPr="00FA5280" w14:paraId="626700FB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D8EE1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EF394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34431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BDF6C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506B6871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D99B7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ED6F9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9F1F7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44C99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5280" w:rsidRPr="00FA5280" w14:paraId="2D378176" w14:textId="77777777" w:rsidTr="00FA5280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28F64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3CF16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C5E14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1EC01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456E4DF5" w14:textId="77777777" w:rsidR="00B64FCB" w:rsidRPr="003C56F9" w:rsidRDefault="00B64FCB" w:rsidP="00B64FCB">
      <w:pPr>
        <w:rPr>
          <w:rFonts w:cs="Times New Roman"/>
        </w:rPr>
      </w:pPr>
    </w:p>
    <w:p w14:paraId="33B1826D" w14:textId="77777777" w:rsidR="00B64FCB" w:rsidRPr="003C56F9" w:rsidRDefault="00B64FCB" w:rsidP="00B64FCB">
      <w:pPr>
        <w:rPr>
          <w:rFonts w:cs="Times New Roman"/>
        </w:rPr>
      </w:pPr>
      <w:bookmarkStart w:id="3" w:name="_MON_1520112852"/>
      <w:bookmarkStart w:id="4" w:name="_MON_1520113148"/>
      <w:bookmarkStart w:id="5" w:name="_MON_1520113442"/>
      <w:bookmarkStart w:id="6" w:name="_MON_1520112153"/>
      <w:bookmarkStart w:id="7" w:name="_MON_1520112252"/>
      <w:bookmarkStart w:id="8" w:name="_MON_1520112324"/>
      <w:bookmarkStart w:id="9" w:name="_MON_1520112404"/>
      <w:bookmarkStart w:id="10" w:name="_MON_1520112681"/>
      <w:bookmarkEnd w:id="3"/>
      <w:bookmarkEnd w:id="4"/>
      <w:bookmarkEnd w:id="5"/>
      <w:bookmarkEnd w:id="6"/>
      <w:bookmarkEnd w:id="7"/>
      <w:bookmarkEnd w:id="8"/>
      <w:bookmarkEnd w:id="9"/>
      <w:bookmarkEnd w:id="10"/>
      <w:r w:rsidRPr="003C56F9">
        <w:rPr>
          <w:rFonts w:cs="Times New Roman"/>
        </w:rPr>
        <w:br w:type="page"/>
      </w:r>
    </w:p>
    <w:p w14:paraId="3BE561F2" w14:textId="380CDD80" w:rsidR="00B64FCB" w:rsidRPr="003C56F9" w:rsidRDefault="00E124B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Hisztokémia</w:t>
      </w:r>
      <w:r w:rsidR="00B64FCB" w:rsidRPr="003C56F9">
        <w:rPr>
          <w:rFonts w:cs="Times New Roman"/>
          <w:b/>
        </w:rPr>
        <w:t xml:space="preserve"> tantárgy</w:t>
      </w:r>
      <w:r w:rsidR="00B64FCB" w:rsidRPr="003C56F9">
        <w:rPr>
          <w:rFonts w:cs="Times New Roman"/>
          <w:b/>
        </w:rPr>
        <w:tab/>
      </w:r>
      <w:r w:rsidR="001E40CA">
        <w:rPr>
          <w:rFonts w:cs="Times New Roman"/>
          <w:b/>
        </w:rPr>
        <w:t>96</w:t>
      </w:r>
      <w:r w:rsidR="00B64FCB" w:rsidRPr="003C56F9">
        <w:rPr>
          <w:rFonts w:cs="Times New Roman"/>
          <w:b/>
        </w:rPr>
        <w:t xml:space="preserve"> óra</w:t>
      </w:r>
    </w:p>
    <w:p w14:paraId="69EB4C4A" w14:textId="77777777" w:rsidR="00B64FCB" w:rsidRPr="003C56F9" w:rsidRDefault="00B64FCB" w:rsidP="00B64FCB">
      <w:pPr>
        <w:rPr>
          <w:rFonts w:cs="Times New Roman"/>
        </w:rPr>
      </w:pPr>
    </w:p>
    <w:p w14:paraId="02DAA8C0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tanításának célja</w:t>
      </w:r>
    </w:p>
    <w:p w14:paraId="19887683" w14:textId="77777777" w:rsidR="00B64FCB" w:rsidRPr="003C56F9" w:rsidRDefault="00E124B2" w:rsidP="00B64FCB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A hallgató megismerje a szövettani technikában alkalmazott festési eljárások alapelveit, és kapcsolatát a kórszövettani elváltozásokkal.</w:t>
      </w:r>
    </w:p>
    <w:p w14:paraId="2337523D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1C5AC60E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Kapcsolódó szakmai tartalmak</w:t>
      </w:r>
    </w:p>
    <w:p w14:paraId="616CBD08" w14:textId="77777777" w:rsidR="00E124B2" w:rsidRPr="003C56F9" w:rsidRDefault="00E124B2" w:rsidP="00E124B2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Sejttani alapismeretek</w:t>
      </w:r>
    </w:p>
    <w:p w14:paraId="239CD3B8" w14:textId="77777777" w:rsidR="00E124B2" w:rsidRPr="003C56F9" w:rsidRDefault="00E124B2" w:rsidP="00E124B2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Kórszövettan</w:t>
      </w:r>
    </w:p>
    <w:p w14:paraId="5272FE54" w14:textId="77777777" w:rsidR="00B64FCB" w:rsidRPr="003C56F9" w:rsidRDefault="00E124B2" w:rsidP="00E124B2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Hisztokémiai alapismeretek</w:t>
      </w:r>
    </w:p>
    <w:p w14:paraId="2093B71B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5DE45170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Témakörök</w:t>
      </w:r>
    </w:p>
    <w:p w14:paraId="1B150C3B" w14:textId="609A516A" w:rsidR="00B64FCB" w:rsidRPr="003C56F9" w:rsidRDefault="00E124B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56F9">
        <w:rPr>
          <w:rFonts w:cs="Times New Roman"/>
          <w:b/>
          <w:i/>
        </w:rPr>
        <w:t>A szöveteket alkotó anyagok hisztokémiája</w:t>
      </w:r>
      <w:r w:rsidR="00B64FCB" w:rsidRPr="003C56F9">
        <w:rPr>
          <w:rFonts w:cs="Times New Roman"/>
          <w:b/>
          <w:i/>
        </w:rPr>
        <w:tab/>
      </w:r>
      <w:r w:rsidR="001E40CA">
        <w:rPr>
          <w:rFonts w:cs="Times New Roman"/>
          <w:b/>
          <w:i/>
        </w:rPr>
        <w:t>32</w:t>
      </w:r>
      <w:r w:rsidR="00B64FCB" w:rsidRPr="003C56F9">
        <w:rPr>
          <w:rFonts w:cs="Times New Roman"/>
          <w:b/>
          <w:i/>
        </w:rPr>
        <w:t xml:space="preserve"> óra</w:t>
      </w:r>
    </w:p>
    <w:p w14:paraId="11830569" w14:textId="77777777" w:rsidR="00E124B2" w:rsidRPr="003C56F9" w:rsidRDefault="00E124B2" w:rsidP="00E124B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Szénhidrátok kimutatására alkalmazott </w:t>
      </w:r>
      <w:proofErr w:type="gramStart"/>
      <w:r w:rsidRPr="003C56F9">
        <w:rPr>
          <w:rFonts w:cs="Times New Roman"/>
        </w:rPr>
        <w:t>reakciók(</w:t>
      </w:r>
      <w:proofErr w:type="gramEnd"/>
      <w:r w:rsidRPr="003C56F9">
        <w:rPr>
          <w:rFonts w:cs="Times New Roman"/>
        </w:rPr>
        <w:t>PAS,</w:t>
      </w:r>
      <w:proofErr w:type="spellStart"/>
      <w:r w:rsidRPr="003C56F9">
        <w:rPr>
          <w:rFonts w:cs="Times New Roman"/>
        </w:rPr>
        <w:t>metakromáziás</w:t>
      </w:r>
      <w:proofErr w:type="spellEnd"/>
      <w:r w:rsidRPr="003C56F9">
        <w:rPr>
          <w:rFonts w:cs="Times New Roman"/>
        </w:rPr>
        <w:t xml:space="preserve"> festések, emésztések)</w:t>
      </w:r>
    </w:p>
    <w:p w14:paraId="6A7335AE" w14:textId="77777777" w:rsidR="00E124B2" w:rsidRPr="003C56F9" w:rsidRDefault="00E124B2" w:rsidP="00E124B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Zsírok kimutatása (</w:t>
      </w:r>
      <w:proofErr w:type="spellStart"/>
      <w:r w:rsidRPr="003C56F9">
        <w:rPr>
          <w:rFonts w:cs="Times New Roman"/>
        </w:rPr>
        <w:t>Sudan</w:t>
      </w:r>
      <w:proofErr w:type="spellEnd"/>
      <w:r w:rsidRPr="003C56F9">
        <w:rPr>
          <w:rFonts w:cs="Times New Roman"/>
        </w:rPr>
        <w:t xml:space="preserve">, </w:t>
      </w:r>
      <w:proofErr w:type="spellStart"/>
      <w:r w:rsidRPr="003C56F9">
        <w:rPr>
          <w:rFonts w:cs="Times New Roman"/>
        </w:rPr>
        <w:t>Oil-Red-O</w:t>
      </w:r>
      <w:proofErr w:type="spellEnd"/>
      <w:r w:rsidRPr="003C56F9">
        <w:rPr>
          <w:rFonts w:cs="Times New Roman"/>
        </w:rPr>
        <w:t xml:space="preserve">, </w:t>
      </w:r>
      <w:proofErr w:type="spellStart"/>
      <w:r w:rsidRPr="003C56F9">
        <w:rPr>
          <w:rFonts w:cs="Times New Roman"/>
        </w:rPr>
        <w:t>Níluskék</w:t>
      </w:r>
      <w:proofErr w:type="spellEnd"/>
      <w:r w:rsidRPr="003C56F9">
        <w:rPr>
          <w:rFonts w:cs="Times New Roman"/>
        </w:rPr>
        <w:t xml:space="preserve"> szulfát)</w:t>
      </w:r>
    </w:p>
    <w:p w14:paraId="60DF3850" w14:textId="77777777" w:rsidR="00E124B2" w:rsidRPr="003C56F9" w:rsidRDefault="00E124B2" w:rsidP="00E124B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Nukleinsavak kimutatása (</w:t>
      </w:r>
      <w:proofErr w:type="spellStart"/>
      <w:r w:rsidRPr="003C56F9">
        <w:rPr>
          <w:rFonts w:cs="Times New Roman"/>
        </w:rPr>
        <w:t>Feulgen</w:t>
      </w:r>
      <w:proofErr w:type="spellEnd"/>
      <w:r w:rsidRPr="003C56F9">
        <w:rPr>
          <w:rFonts w:cs="Times New Roman"/>
        </w:rPr>
        <w:t xml:space="preserve"> és variánsai, </w:t>
      </w:r>
      <w:proofErr w:type="spellStart"/>
      <w:r w:rsidRPr="003C56F9">
        <w:rPr>
          <w:rFonts w:cs="Times New Roman"/>
        </w:rPr>
        <w:t>Methilzöld-</w:t>
      </w:r>
      <w:proofErr w:type="spellEnd"/>
      <w:r w:rsidRPr="003C56F9">
        <w:rPr>
          <w:rFonts w:cs="Times New Roman"/>
        </w:rPr>
        <w:t xml:space="preserve"> </w:t>
      </w:r>
      <w:proofErr w:type="spellStart"/>
      <w:r w:rsidRPr="003C56F9">
        <w:rPr>
          <w:rFonts w:cs="Times New Roman"/>
        </w:rPr>
        <w:t>pironin</w:t>
      </w:r>
      <w:proofErr w:type="spellEnd"/>
      <w:r w:rsidRPr="003C56F9">
        <w:rPr>
          <w:rFonts w:cs="Times New Roman"/>
        </w:rPr>
        <w:t>)</w:t>
      </w:r>
    </w:p>
    <w:p w14:paraId="6E8048AD" w14:textId="77777777" w:rsidR="00E124B2" w:rsidRPr="003C56F9" w:rsidRDefault="00E124B2" w:rsidP="00E124B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Anorganikus anyagok kimutatása (</w:t>
      </w:r>
      <w:proofErr w:type="spellStart"/>
      <w:r w:rsidRPr="003C56F9">
        <w:rPr>
          <w:rFonts w:cs="Times New Roman"/>
        </w:rPr>
        <w:t>Ferro-és</w:t>
      </w:r>
      <w:proofErr w:type="spellEnd"/>
      <w:r w:rsidRPr="003C56F9">
        <w:rPr>
          <w:rFonts w:cs="Times New Roman"/>
        </w:rPr>
        <w:t xml:space="preserve"> </w:t>
      </w:r>
      <w:proofErr w:type="spellStart"/>
      <w:r w:rsidRPr="003C56F9">
        <w:rPr>
          <w:rFonts w:cs="Times New Roman"/>
        </w:rPr>
        <w:t>ferri</w:t>
      </w:r>
      <w:proofErr w:type="spellEnd"/>
      <w:r w:rsidRPr="003C56F9">
        <w:rPr>
          <w:rFonts w:cs="Times New Roman"/>
        </w:rPr>
        <w:t xml:space="preserve"> ionok, kalcium, réz, különféle kristályok)</w:t>
      </w:r>
    </w:p>
    <w:p w14:paraId="4A70F91A" w14:textId="77777777" w:rsidR="00E124B2" w:rsidRPr="003C56F9" w:rsidRDefault="00E124B2" w:rsidP="00E124B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Pigmentek kimutatása (</w:t>
      </w:r>
      <w:proofErr w:type="spellStart"/>
      <w:r w:rsidRPr="003C56F9">
        <w:rPr>
          <w:rFonts w:cs="Times New Roman"/>
        </w:rPr>
        <w:t>melanin</w:t>
      </w:r>
      <w:proofErr w:type="spellEnd"/>
      <w:r w:rsidRPr="003C56F9">
        <w:rPr>
          <w:rFonts w:cs="Times New Roman"/>
        </w:rPr>
        <w:t xml:space="preserve">, </w:t>
      </w:r>
      <w:proofErr w:type="spellStart"/>
      <w:r w:rsidRPr="003C56F9">
        <w:rPr>
          <w:rFonts w:cs="Times New Roman"/>
        </w:rPr>
        <w:t>bilirubin</w:t>
      </w:r>
      <w:proofErr w:type="spellEnd"/>
      <w:r w:rsidRPr="003C56F9">
        <w:rPr>
          <w:rFonts w:cs="Times New Roman"/>
        </w:rPr>
        <w:t xml:space="preserve">, </w:t>
      </w:r>
      <w:proofErr w:type="spellStart"/>
      <w:r w:rsidRPr="003C56F9">
        <w:rPr>
          <w:rFonts w:cs="Times New Roman"/>
        </w:rPr>
        <w:t>hemosziderin</w:t>
      </w:r>
      <w:proofErr w:type="spellEnd"/>
      <w:r w:rsidRPr="003C56F9">
        <w:rPr>
          <w:rFonts w:cs="Times New Roman"/>
        </w:rPr>
        <w:t>, epe)</w:t>
      </w:r>
    </w:p>
    <w:p w14:paraId="6B1135C8" w14:textId="77777777" w:rsidR="00E124B2" w:rsidRPr="003C56F9" w:rsidRDefault="00E124B2" w:rsidP="00E124B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3C56F9">
        <w:rPr>
          <w:rFonts w:cs="Times New Roman"/>
        </w:rPr>
        <w:t>Amyloid</w:t>
      </w:r>
      <w:proofErr w:type="spellEnd"/>
      <w:r w:rsidRPr="003C56F9">
        <w:rPr>
          <w:rFonts w:cs="Times New Roman"/>
        </w:rPr>
        <w:t xml:space="preserve"> kimutatása</w:t>
      </w:r>
    </w:p>
    <w:p w14:paraId="0E49239C" w14:textId="77777777" w:rsidR="00E124B2" w:rsidRPr="003C56F9" w:rsidRDefault="00E124B2" w:rsidP="00E124B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3C56F9">
        <w:rPr>
          <w:rFonts w:cs="Times New Roman"/>
        </w:rPr>
        <w:t>Biogén</w:t>
      </w:r>
      <w:proofErr w:type="spellEnd"/>
      <w:r w:rsidRPr="003C56F9">
        <w:rPr>
          <w:rFonts w:cs="Times New Roman"/>
        </w:rPr>
        <w:t xml:space="preserve"> </w:t>
      </w:r>
      <w:proofErr w:type="spellStart"/>
      <w:r w:rsidRPr="003C56F9">
        <w:rPr>
          <w:rFonts w:cs="Times New Roman"/>
        </w:rPr>
        <w:t>aminok</w:t>
      </w:r>
      <w:proofErr w:type="spellEnd"/>
      <w:r w:rsidRPr="003C56F9">
        <w:rPr>
          <w:rFonts w:cs="Times New Roman"/>
        </w:rPr>
        <w:t xml:space="preserve"> kimutatása</w:t>
      </w:r>
    </w:p>
    <w:p w14:paraId="26E7C528" w14:textId="77777777" w:rsidR="00B64FCB" w:rsidRPr="003C56F9" w:rsidRDefault="00E124B2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Festékek és a </w:t>
      </w:r>
      <w:proofErr w:type="gramStart"/>
      <w:r w:rsidRPr="003C56F9">
        <w:rPr>
          <w:rFonts w:cs="Times New Roman"/>
        </w:rPr>
        <w:t>festés ,</w:t>
      </w:r>
      <w:proofErr w:type="gramEnd"/>
      <w:r w:rsidRPr="003C56F9">
        <w:rPr>
          <w:rFonts w:cs="Times New Roman"/>
        </w:rPr>
        <w:t xml:space="preserve"> oldatok, puffer oldatok, pH mérés</w:t>
      </w:r>
    </w:p>
    <w:p w14:paraId="24834CD3" w14:textId="1B322827" w:rsidR="00B64FCB" w:rsidRPr="003C56F9" w:rsidRDefault="00E124B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3C56F9">
        <w:rPr>
          <w:rFonts w:cs="Times New Roman"/>
          <w:b/>
          <w:i/>
        </w:rPr>
        <w:t>Enzimhisztokémia</w:t>
      </w:r>
      <w:proofErr w:type="spellEnd"/>
      <w:r w:rsidR="00B64FCB" w:rsidRPr="003C56F9">
        <w:rPr>
          <w:rFonts w:cs="Times New Roman"/>
          <w:b/>
          <w:i/>
        </w:rPr>
        <w:tab/>
      </w:r>
      <w:r w:rsidR="001E40CA">
        <w:rPr>
          <w:rFonts w:cs="Times New Roman"/>
          <w:b/>
          <w:i/>
        </w:rPr>
        <w:t>32</w:t>
      </w:r>
      <w:r w:rsidR="00B64FCB" w:rsidRPr="003C56F9">
        <w:rPr>
          <w:rFonts w:cs="Times New Roman"/>
          <w:b/>
          <w:i/>
        </w:rPr>
        <w:t xml:space="preserve"> óra</w:t>
      </w:r>
    </w:p>
    <w:p w14:paraId="5C270475" w14:textId="77777777" w:rsidR="005378BD" w:rsidRPr="003C56F9" w:rsidRDefault="005378BD" w:rsidP="005378BD">
      <w:pPr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Enzimek lokalizációját és aktivitását megőrző szövet előkészítési eljárások</w:t>
      </w:r>
    </w:p>
    <w:p w14:paraId="5FE2D31F" w14:textId="77777777" w:rsidR="005378BD" w:rsidRPr="003C56F9" w:rsidRDefault="005378BD" w:rsidP="005378BD">
      <w:pPr>
        <w:spacing w:after="0"/>
        <w:ind w:left="851"/>
        <w:rPr>
          <w:rFonts w:cs="Times New Roman"/>
        </w:rPr>
      </w:pPr>
      <w:proofErr w:type="spellStart"/>
      <w:r w:rsidRPr="003C56F9">
        <w:rPr>
          <w:rFonts w:cs="Times New Roman"/>
        </w:rPr>
        <w:t>Enzimaktivítás</w:t>
      </w:r>
      <w:proofErr w:type="spellEnd"/>
      <w:r w:rsidRPr="003C56F9">
        <w:rPr>
          <w:rFonts w:cs="Times New Roman"/>
        </w:rPr>
        <w:t xml:space="preserve"> feltételei</w:t>
      </w:r>
    </w:p>
    <w:p w14:paraId="1BCA2534" w14:textId="77777777" w:rsidR="005378BD" w:rsidRPr="003C56F9" w:rsidRDefault="005378BD" w:rsidP="005378BD">
      <w:pPr>
        <w:spacing w:after="0"/>
        <w:ind w:left="851"/>
        <w:rPr>
          <w:rFonts w:cs="Times New Roman"/>
        </w:rPr>
      </w:pPr>
      <w:proofErr w:type="spellStart"/>
      <w:r w:rsidRPr="003C56F9">
        <w:rPr>
          <w:rFonts w:cs="Times New Roman"/>
        </w:rPr>
        <w:t>Hidrolázok</w:t>
      </w:r>
      <w:proofErr w:type="spellEnd"/>
      <w:r w:rsidRPr="003C56F9">
        <w:rPr>
          <w:rFonts w:cs="Times New Roman"/>
        </w:rPr>
        <w:t xml:space="preserve"> kimutatásának alapelvei</w:t>
      </w:r>
    </w:p>
    <w:p w14:paraId="350206AC" w14:textId="77777777" w:rsidR="005378BD" w:rsidRPr="003C56F9" w:rsidRDefault="005378BD" w:rsidP="005378BD">
      <w:pPr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Az </w:t>
      </w:r>
      <w:proofErr w:type="spellStart"/>
      <w:r w:rsidRPr="003C56F9">
        <w:rPr>
          <w:rFonts w:cs="Times New Roman"/>
        </w:rPr>
        <w:t>oxidoreduktázok</w:t>
      </w:r>
      <w:proofErr w:type="spellEnd"/>
      <w:r w:rsidRPr="003C56F9">
        <w:rPr>
          <w:rFonts w:cs="Times New Roman"/>
        </w:rPr>
        <w:t xml:space="preserve"> alapelvei</w:t>
      </w:r>
    </w:p>
    <w:p w14:paraId="29C6B29A" w14:textId="77777777" w:rsidR="00B64FCB" w:rsidRPr="003C56F9" w:rsidRDefault="005378BD" w:rsidP="005378BD">
      <w:pPr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Különleges enzimkimutatások alapelve</w:t>
      </w:r>
    </w:p>
    <w:p w14:paraId="46BE87AD" w14:textId="77777777" w:rsidR="00B64FCB" w:rsidRPr="003C56F9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67C780" w14:textId="6E3B0F12" w:rsidR="00B64FCB" w:rsidRPr="003C56F9" w:rsidRDefault="005378B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56F9">
        <w:rPr>
          <w:rFonts w:cs="Times New Roman"/>
          <w:b/>
          <w:i/>
        </w:rPr>
        <w:t>Hisztokémia alkalmazása a patológiai diagnosztikában</w:t>
      </w:r>
      <w:r w:rsidR="00B64FCB" w:rsidRPr="003C56F9">
        <w:rPr>
          <w:rFonts w:cs="Times New Roman"/>
          <w:b/>
          <w:i/>
        </w:rPr>
        <w:tab/>
      </w:r>
      <w:r w:rsidR="001E40CA">
        <w:rPr>
          <w:rFonts w:cs="Times New Roman"/>
          <w:b/>
          <w:i/>
        </w:rPr>
        <w:t>32</w:t>
      </w:r>
      <w:r w:rsidR="00B64FCB" w:rsidRPr="003C56F9">
        <w:rPr>
          <w:rFonts w:cs="Times New Roman"/>
          <w:b/>
          <w:i/>
        </w:rPr>
        <w:t xml:space="preserve"> óra</w:t>
      </w:r>
    </w:p>
    <w:p w14:paraId="265D3033" w14:textId="77777777"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Támasztószövet és kóros elváltozásainak hisztokémiája</w:t>
      </w:r>
    </w:p>
    <w:p w14:paraId="600EDEEE" w14:textId="77777777"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Tárolási betegségek kimutathatósága</w:t>
      </w:r>
    </w:p>
    <w:p w14:paraId="358B3876" w14:textId="77777777"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A vér és vérképző rendszer betegségeinek vizsgálata</w:t>
      </w:r>
    </w:p>
    <w:p w14:paraId="3901E534" w14:textId="77777777"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Az emésztőrendszer és egyes megbetegedéseinek vizsgálata</w:t>
      </w:r>
    </w:p>
    <w:p w14:paraId="18C2C9AB" w14:textId="77777777"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Májbetegségeknél alkalmazott festési eljárások</w:t>
      </w:r>
    </w:p>
    <w:p w14:paraId="03BF6D6E" w14:textId="77777777"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Vesebetegségeknél alkalmazott festési eljárások</w:t>
      </w:r>
    </w:p>
    <w:p w14:paraId="61D5D34D" w14:textId="77777777"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Belső elválasztású mirigyek és megbetegedéseinek hisztokémiája</w:t>
      </w:r>
    </w:p>
    <w:p w14:paraId="63180F9B" w14:textId="77777777"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A szív és érrendszer betegségeinek vizsgálata</w:t>
      </w:r>
    </w:p>
    <w:p w14:paraId="2D1B96F5" w14:textId="77777777"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Nyirokszervek és daganataik vizsgálata</w:t>
      </w:r>
    </w:p>
    <w:p w14:paraId="167B1331" w14:textId="77777777" w:rsidR="005378BD" w:rsidRPr="003C56F9" w:rsidRDefault="005378BD" w:rsidP="005378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Idegsejt és </w:t>
      </w:r>
      <w:proofErr w:type="spellStart"/>
      <w:r w:rsidRPr="003C56F9">
        <w:rPr>
          <w:rFonts w:cs="Times New Roman"/>
        </w:rPr>
        <w:t>fibrillum</w:t>
      </w:r>
      <w:proofErr w:type="spellEnd"/>
      <w:r w:rsidRPr="003C56F9">
        <w:rPr>
          <w:rFonts w:cs="Times New Roman"/>
        </w:rPr>
        <w:t xml:space="preserve"> vizsgálata</w:t>
      </w:r>
    </w:p>
    <w:p w14:paraId="0A9BFEA5" w14:textId="77777777" w:rsidR="00B64FCB" w:rsidRPr="003C56F9" w:rsidRDefault="005378B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Kórokozók kimutatása</w:t>
      </w:r>
    </w:p>
    <w:p w14:paraId="1D84AA21" w14:textId="77777777" w:rsidR="00F517FA" w:rsidRPr="003C56F9" w:rsidRDefault="00F517F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A munka-, tűz-, környezet-, baleset- és egészségvédelemi előírások és a veszélyes hulladékok kezelésének megismerése.</w:t>
      </w:r>
    </w:p>
    <w:p w14:paraId="057F7195" w14:textId="77777777" w:rsidR="00B64FCB" w:rsidRPr="003C56F9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352072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képzés javasolt helyszíne (ajánlás)</w:t>
      </w:r>
    </w:p>
    <w:p w14:paraId="622A7B8C" w14:textId="77777777" w:rsidR="00B64FCB" w:rsidRPr="003C56F9" w:rsidRDefault="00B64FCB" w:rsidP="00B64FCB">
      <w:pPr>
        <w:spacing w:after="0"/>
        <w:ind w:left="426"/>
        <w:rPr>
          <w:rFonts w:cs="Times New Roman"/>
          <w:i/>
        </w:rPr>
      </w:pPr>
    </w:p>
    <w:p w14:paraId="12D2844D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312A3AAA" w14:textId="77777777" w:rsidR="00495D47" w:rsidRDefault="00495D47">
      <w:pPr>
        <w:spacing w:after="200" w:line="276" w:lineRule="auto"/>
        <w:jc w:val="left"/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14:paraId="3C196A8B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sajátos módszerek, tanulói tevékenységformák (ajánlás)</w:t>
      </w:r>
    </w:p>
    <w:p w14:paraId="361927B8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1CD36CF9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7608561C" w14:textId="77777777" w:rsidR="00B64FCB" w:rsidRPr="003C56F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sajátos módszerek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FA5280" w14:paraId="124065B9" w14:textId="77777777" w:rsidTr="00FA5280">
        <w:trPr>
          <w:trHeight w:val="5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C5F37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3DA24F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88AF07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F82F9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FA5280" w14:paraId="78E284F5" w14:textId="77777777" w:rsidTr="00FA5280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8B26D3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D4478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884EF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B0C0C2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DF96BC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69659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A5280" w14:paraId="1D3327B7" w14:textId="77777777" w:rsidTr="00FA5280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13A6CA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F2498D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FCB2F0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97FD2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5984F0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4DC960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FA5280" w14:paraId="7CACA619" w14:textId="77777777" w:rsidTr="00FA5280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876807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EB87F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8C5D1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9A90F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77EE4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2BAD85" w14:textId="77777777" w:rsidR="00FA5280" w:rsidRDefault="00FA5280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14:paraId="066D04AC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1F58EA11" w14:textId="77777777" w:rsidR="00FA5280" w:rsidRPr="003C56F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A5280" w:rsidRPr="00FA5280" w14:paraId="2FDF52B0" w14:textId="77777777" w:rsidTr="00FA5280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84EC4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27EB6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3C6DC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0CF58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A5280" w:rsidRPr="00FA5280" w14:paraId="55C6704B" w14:textId="77777777" w:rsidTr="00FA5280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3FD2F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4C658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A08BE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E34B9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94C90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B025C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A5280" w:rsidRPr="00FA5280" w14:paraId="43D9F969" w14:textId="77777777" w:rsidTr="00FA52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CEC42A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F484DB5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A5280" w:rsidRPr="00FA5280" w14:paraId="756CD40E" w14:textId="77777777" w:rsidTr="00FA52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21746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3A203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B0ECE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3B3C6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4A2F4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C0D08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14:paraId="2AE89034" w14:textId="77777777" w:rsidTr="00FA52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014D2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BA051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23025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DEACA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4F7B6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FE107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14:paraId="7CC9A5F1" w14:textId="77777777" w:rsidTr="00FA52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0D962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04ACF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2C89B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6C13D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046AE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4756D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14:paraId="00282B2D" w14:textId="77777777" w:rsidTr="00FA52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01C77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0DC45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F1125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17642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29632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8DC4C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14:paraId="1D9020EC" w14:textId="77777777" w:rsidTr="00FA52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D0F7A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782A8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C25E6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6AB3E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43654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4EEF7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14:paraId="462C765D" w14:textId="77777777" w:rsidTr="00FA52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BB123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7566C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B2462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F9174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BDE6A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06918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14:paraId="28BD8034" w14:textId="77777777" w:rsidTr="00FA52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5B3EA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3E196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21F91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1E2FC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D80D7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480C8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A5280" w:rsidRPr="00FA5280" w14:paraId="471D95A9" w14:textId="77777777" w:rsidTr="00FA52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8EC1500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3EE46C3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A5280" w:rsidRPr="00FA5280" w14:paraId="18369027" w14:textId="77777777" w:rsidTr="00FA52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340AC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4DCE0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A67C7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BEE13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90BE5" w14:textId="77777777" w:rsidR="00FA5280" w:rsidRPr="00FA5280" w:rsidRDefault="00FA5280" w:rsidP="00FA52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A247D" w14:textId="77777777" w:rsidR="00FA5280" w:rsidRPr="00FA5280" w:rsidRDefault="00FA5280" w:rsidP="00FA52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A52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0044D940" w14:textId="77777777" w:rsidR="00B64FCB" w:rsidRPr="003C56F9" w:rsidRDefault="00B64FCB" w:rsidP="00964074">
      <w:pPr>
        <w:pStyle w:val="Listaszerbekezds"/>
        <w:spacing w:after="0"/>
        <w:ind w:left="1224"/>
        <w:rPr>
          <w:rFonts w:cs="Times New Roman"/>
          <w:b/>
        </w:rPr>
      </w:pPr>
    </w:p>
    <w:p w14:paraId="6C4F1EC0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325B95ED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értékelésének módja</w:t>
      </w:r>
    </w:p>
    <w:p w14:paraId="7E9375CB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A nemzeti köznevelésről szóló 2011. évi CXC. törvény. 54. § (2) a) pontja szerinti értékeléssel.</w:t>
      </w:r>
    </w:p>
    <w:p w14:paraId="7A1ADEA2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73DBF0A6" w14:textId="77777777" w:rsidR="00FA5280" w:rsidRDefault="00FA5280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57ABFDA0" w14:textId="6ABE1A80" w:rsidR="00B64FCB" w:rsidRPr="003C56F9" w:rsidRDefault="00FD5FE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3C56F9">
        <w:rPr>
          <w:rFonts w:cs="Times New Roman"/>
          <w:b/>
        </w:rPr>
        <w:t>Hisztotechnikai</w:t>
      </w:r>
      <w:proofErr w:type="spellEnd"/>
      <w:r w:rsidRPr="003C56F9">
        <w:rPr>
          <w:rFonts w:cs="Times New Roman"/>
          <w:b/>
        </w:rPr>
        <w:t xml:space="preserve"> szakismeretek</w:t>
      </w:r>
      <w:r w:rsidR="00B64FCB" w:rsidRPr="003C56F9">
        <w:rPr>
          <w:rFonts w:cs="Times New Roman"/>
          <w:b/>
        </w:rPr>
        <w:t xml:space="preserve"> tantárgy</w:t>
      </w:r>
      <w:r w:rsidR="00B64FCB" w:rsidRPr="003C56F9">
        <w:rPr>
          <w:rFonts w:cs="Times New Roman"/>
          <w:b/>
        </w:rPr>
        <w:tab/>
      </w:r>
      <w:r w:rsidR="001E40CA">
        <w:rPr>
          <w:rFonts w:cs="Times New Roman"/>
          <w:b/>
        </w:rPr>
        <w:t>96</w:t>
      </w:r>
      <w:r w:rsidR="00B64FCB" w:rsidRPr="003C56F9">
        <w:rPr>
          <w:rFonts w:cs="Times New Roman"/>
          <w:b/>
        </w:rPr>
        <w:t xml:space="preserve"> óra</w:t>
      </w:r>
    </w:p>
    <w:p w14:paraId="7C2DBD8F" w14:textId="77777777" w:rsidR="00B64FCB" w:rsidRPr="003C56F9" w:rsidRDefault="00B64FCB" w:rsidP="00B64FCB">
      <w:pPr>
        <w:rPr>
          <w:rFonts w:cs="Times New Roman"/>
        </w:rPr>
      </w:pPr>
    </w:p>
    <w:p w14:paraId="01CE205F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tanításának célja</w:t>
      </w:r>
    </w:p>
    <w:p w14:paraId="5BBC9515" w14:textId="77777777" w:rsidR="00B64FCB" w:rsidRPr="003C56F9" w:rsidRDefault="0000581B" w:rsidP="00B64FCB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 xml:space="preserve">Megismerje a szövettani feldolgozás során a különféle fixálási, szövet beágyazási, metszési, festési eljárásokat. A hallgató megismerje a munkája során használt eszközöket, speciális </w:t>
      </w:r>
      <w:r w:rsidRPr="003C56F9">
        <w:rPr>
          <w:rFonts w:cs="Times New Roman"/>
        </w:rPr>
        <w:tab/>
        <w:t>eszközöket, mikroszkópokat</w:t>
      </w:r>
      <w:proofErr w:type="gramStart"/>
      <w:r w:rsidRPr="003C56F9">
        <w:rPr>
          <w:rFonts w:cs="Times New Roman"/>
        </w:rPr>
        <w:t>,automata</w:t>
      </w:r>
      <w:proofErr w:type="gramEnd"/>
      <w:r w:rsidRPr="003C56F9">
        <w:rPr>
          <w:rFonts w:cs="Times New Roman"/>
        </w:rPr>
        <w:t xml:space="preserve"> berendezéseket, azok működési elvét.</w:t>
      </w:r>
    </w:p>
    <w:p w14:paraId="6CB025CA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3CA69B16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Kapcsolódó szakmai tartalmak</w:t>
      </w:r>
    </w:p>
    <w:p w14:paraId="5E9879A0" w14:textId="77777777" w:rsidR="002F643A" w:rsidRPr="003C56F9" w:rsidRDefault="002F643A" w:rsidP="002F643A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Sejttani alapismeretek</w:t>
      </w:r>
    </w:p>
    <w:p w14:paraId="1A7ED8C7" w14:textId="77777777" w:rsidR="002F643A" w:rsidRPr="003C56F9" w:rsidRDefault="002F643A" w:rsidP="002F643A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Kórszövettan</w:t>
      </w:r>
    </w:p>
    <w:p w14:paraId="0F4F021E" w14:textId="77777777" w:rsidR="00B64FCB" w:rsidRPr="003C56F9" w:rsidRDefault="002F643A" w:rsidP="002F643A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Hisztokémiai alapismeretek</w:t>
      </w:r>
    </w:p>
    <w:p w14:paraId="6510F8BC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57233B35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Témakörök</w:t>
      </w:r>
    </w:p>
    <w:p w14:paraId="7DA34434" w14:textId="48804953" w:rsidR="00B64FCB" w:rsidRPr="003C56F9" w:rsidRDefault="002F643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56F9">
        <w:rPr>
          <w:rFonts w:cs="Times New Roman"/>
          <w:b/>
          <w:i/>
        </w:rPr>
        <w:t xml:space="preserve">Szövetfeldolgozás </w:t>
      </w:r>
      <w:r w:rsidR="00B64FCB" w:rsidRPr="003C56F9">
        <w:rPr>
          <w:rFonts w:cs="Times New Roman"/>
          <w:b/>
          <w:i/>
        </w:rPr>
        <w:t>1</w:t>
      </w:r>
      <w:r w:rsidR="00B64FCB" w:rsidRPr="003C56F9">
        <w:rPr>
          <w:rFonts w:cs="Times New Roman"/>
          <w:b/>
          <w:i/>
        </w:rPr>
        <w:tab/>
      </w:r>
      <w:r w:rsidR="001E40CA">
        <w:rPr>
          <w:rFonts w:cs="Times New Roman"/>
          <w:b/>
          <w:i/>
        </w:rPr>
        <w:t>64</w:t>
      </w:r>
      <w:r w:rsidR="001E40CA" w:rsidRPr="003C56F9">
        <w:rPr>
          <w:rFonts w:cs="Times New Roman"/>
          <w:b/>
          <w:i/>
        </w:rPr>
        <w:t xml:space="preserve"> </w:t>
      </w:r>
      <w:r w:rsidR="00B64FCB" w:rsidRPr="003C56F9">
        <w:rPr>
          <w:rFonts w:cs="Times New Roman"/>
          <w:b/>
          <w:i/>
        </w:rPr>
        <w:t>óra</w:t>
      </w:r>
    </w:p>
    <w:p w14:paraId="7B7C8AEE" w14:textId="77777777"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Szöveti minták kivágása, tárolása, szállítása, és előkészítési feladatai</w:t>
      </w:r>
    </w:p>
    <w:p w14:paraId="73EAB907" w14:textId="77777777"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3C56F9">
        <w:rPr>
          <w:rFonts w:cs="Times New Roman"/>
        </w:rPr>
        <w:t>Fixálószerek</w:t>
      </w:r>
      <w:proofErr w:type="spellEnd"/>
      <w:r w:rsidRPr="003C56F9">
        <w:rPr>
          <w:rFonts w:cs="Times New Roman"/>
        </w:rPr>
        <w:t xml:space="preserve"> és fixáló keverékek</w:t>
      </w:r>
    </w:p>
    <w:p w14:paraId="0EC94964" w14:textId="77777777"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Speciális fixálási eljárások </w:t>
      </w:r>
    </w:p>
    <w:p w14:paraId="5B1140F1" w14:textId="77777777"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Speciális beágyazások </w:t>
      </w:r>
    </w:p>
    <w:p w14:paraId="3FF53F8F" w14:textId="77777777"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Sejtblokk technika</w:t>
      </w:r>
    </w:p>
    <w:p w14:paraId="3E941AE7" w14:textId="77777777" w:rsidR="008B56E9" w:rsidRPr="003C56F9" w:rsidRDefault="008B56E9" w:rsidP="008B56E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C56F9">
        <w:rPr>
          <w:rFonts w:cs="Times New Roman"/>
        </w:rPr>
        <w:t xml:space="preserve">             Fagyasztásos eljárások </w:t>
      </w:r>
      <w:proofErr w:type="gramStart"/>
      <w:r w:rsidRPr="003C56F9">
        <w:rPr>
          <w:rFonts w:cs="Times New Roman"/>
        </w:rPr>
        <w:t>( kriosztát</w:t>
      </w:r>
      <w:proofErr w:type="gramEnd"/>
      <w:r w:rsidRPr="003C56F9">
        <w:rPr>
          <w:rFonts w:cs="Times New Roman"/>
        </w:rPr>
        <w:t xml:space="preserve">, </w:t>
      </w:r>
      <w:proofErr w:type="spellStart"/>
      <w:r w:rsidRPr="003C56F9">
        <w:rPr>
          <w:rFonts w:cs="Times New Roman"/>
        </w:rPr>
        <w:t>Freesing-drying</w:t>
      </w:r>
      <w:proofErr w:type="spellEnd"/>
      <w:r w:rsidRPr="003C56F9">
        <w:rPr>
          <w:rFonts w:cs="Times New Roman"/>
        </w:rPr>
        <w:t xml:space="preserve">, </w:t>
      </w:r>
      <w:proofErr w:type="spellStart"/>
      <w:r w:rsidRPr="003C56F9">
        <w:rPr>
          <w:rFonts w:cs="Times New Roman"/>
        </w:rPr>
        <w:t>freese-</w:t>
      </w:r>
      <w:proofErr w:type="spellEnd"/>
      <w:r w:rsidRPr="003C56F9">
        <w:rPr>
          <w:rFonts w:cs="Times New Roman"/>
        </w:rPr>
        <w:t xml:space="preserve"> </w:t>
      </w:r>
      <w:proofErr w:type="spellStart"/>
      <w:r w:rsidRPr="003C56F9">
        <w:rPr>
          <w:rFonts w:cs="Times New Roman"/>
        </w:rPr>
        <w:t>substitució</w:t>
      </w:r>
      <w:proofErr w:type="spellEnd"/>
      <w:r w:rsidRPr="003C56F9">
        <w:rPr>
          <w:rFonts w:cs="Times New Roman"/>
        </w:rPr>
        <w:t>)</w:t>
      </w:r>
    </w:p>
    <w:p w14:paraId="52D8F479" w14:textId="77777777"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proofErr w:type="gramStart"/>
      <w:r w:rsidRPr="003C56F9">
        <w:rPr>
          <w:rFonts w:cs="Times New Roman"/>
        </w:rPr>
        <w:t>Dekalcinálás</w:t>
      </w:r>
      <w:proofErr w:type="spellEnd"/>
      <w:r w:rsidRPr="003C56F9">
        <w:rPr>
          <w:rFonts w:cs="Times New Roman"/>
        </w:rPr>
        <w:t xml:space="preserve"> ,</w:t>
      </w:r>
      <w:proofErr w:type="gramEnd"/>
      <w:r w:rsidRPr="003C56F9">
        <w:rPr>
          <w:rFonts w:cs="Times New Roman"/>
        </w:rPr>
        <w:t xml:space="preserve"> elektromos </w:t>
      </w:r>
      <w:proofErr w:type="spellStart"/>
      <w:r w:rsidRPr="003C56F9">
        <w:rPr>
          <w:rFonts w:cs="Times New Roman"/>
        </w:rPr>
        <w:t>dekalcinálás</w:t>
      </w:r>
      <w:proofErr w:type="spellEnd"/>
    </w:p>
    <w:p w14:paraId="682796A7" w14:textId="77777777"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Metszés, fagyasztott </w:t>
      </w:r>
      <w:proofErr w:type="gramStart"/>
      <w:r w:rsidRPr="003C56F9">
        <w:rPr>
          <w:rFonts w:cs="Times New Roman"/>
        </w:rPr>
        <w:t>metszet  készítés</w:t>
      </w:r>
      <w:proofErr w:type="gramEnd"/>
      <w:r w:rsidRPr="003C56F9">
        <w:rPr>
          <w:rFonts w:cs="Times New Roman"/>
        </w:rPr>
        <w:t xml:space="preserve"> elmélete</w:t>
      </w:r>
    </w:p>
    <w:p w14:paraId="51CB768F" w14:textId="77777777"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Festési eljárások általános tudnivalói </w:t>
      </w:r>
      <w:proofErr w:type="gramStart"/>
      <w:r w:rsidRPr="003C56F9">
        <w:rPr>
          <w:rFonts w:cs="Times New Roman"/>
        </w:rPr>
        <w:t xml:space="preserve">( </w:t>
      </w:r>
      <w:proofErr w:type="spellStart"/>
      <w:r w:rsidRPr="003C56F9">
        <w:rPr>
          <w:rFonts w:cs="Times New Roman"/>
        </w:rPr>
        <w:t>deparaffinálás</w:t>
      </w:r>
      <w:proofErr w:type="spellEnd"/>
      <w:proofErr w:type="gramEnd"/>
      <w:r w:rsidRPr="003C56F9">
        <w:rPr>
          <w:rFonts w:cs="Times New Roman"/>
        </w:rPr>
        <w:t>, víztelenítés , derítés,fedés)</w:t>
      </w:r>
    </w:p>
    <w:p w14:paraId="05902964" w14:textId="77777777"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Kenetek készítésének alapelvei</w:t>
      </w:r>
    </w:p>
    <w:p w14:paraId="069081DA" w14:textId="77777777"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Általános áttekintést nyújtó és különleges festési eljárások </w:t>
      </w:r>
      <w:proofErr w:type="gramStart"/>
      <w:r w:rsidRPr="003C56F9">
        <w:rPr>
          <w:rFonts w:cs="Times New Roman"/>
        </w:rPr>
        <w:t>( He</w:t>
      </w:r>
      <w:proofErr w:type="gramEnd"/>
      <w:r w:rsidRPr="003C56F9">
        <w:rPr>
          <w:rFonts w:cs="Times New Roman"/>
        </w:rPr>
        <w:t xml:space="preserve">, </w:t>
      </w:r>
      <w:proofErr w:type="spellStart"/>
      <w:r w:rsidRPr="003C56F9">
        <w:rPr>
          <w:rFonts w:cs="Times New Roman"/>
        </w:rPr>
        <w:t>Azán</w:t>
      </w:r>
      <w:proofErr w:type="spellEnd"/>
      <w:r w:rsidRPr="003C56F9">
        <w:rPr>
          <w:rFonts w:cs="Times New Roman"/>
        </w:rPr>
        <w:t>,</w:t>
      </w:r>
      <w:proofErr w:type="spellStart"/>
      <w:r w:rsidRPr="003C56F9">
        <w:rPr>
          <w:rFonts w:cs="Times New Roman"/>
        </w:rPr>
        <w:t>Picrosirius</w:t>
      </w:r>
      <w:proofErr w:type="spellEnd"/>
      <w:r w:rsidRPr="003C56F9">
        <w:rPr>
          <w:rFonts w:cs="Times New Roman"/>
        </w:rPr>
        <w:t xml:space="preserve">, Van </w:t>
      </w:r>
      <w:proofErr w:type="spellStart"/>
      <w:r w:rsidRPr="003C56F9">
        <w:rPr>
          <w:rFonts w:cs="Times New Roman"/>
        </w:rPr>
        <w:t>Gieson</w:t>
      </w:r>
      <w:proofErr w:type="spellEnd"/>
      <w:r w:rsidRPr="003C56F9">
        <w:rPr>
          <w:rFonts w:cs="Times New Roman"/>
        </w:rPr>
        <w:t xml:space="preserve">, </w:t>
      </w:r>
      <w:proofErr w:type="spellStart"/>
      <w:r w:rsidRPr="003C56F9">
        <w:rPr>
          <w:rFonts w:cs="Times New Roman"/>
        </w:rPr>
        <w:t>Mallory</w:t>
      </w:r>
      <w:proofErr w:type="spellEnd"/>
      <w:r w:rsidRPr="003C56F9">
        <w:rPr>
          <w:rFonts w:cs="Times New Roman"/>
        </w:rPr>
        <w:t xml:space="preserve">, </w:t>
      </w:r>
      <w:proofErr w:type="spellStart"/>
      <w:r w:rsidRPr="003C56F9">
        <w:rPr>
          <w:rFonts w:cs="Times New Roman"/>
        </w:rPr>
        <w:t>orcein</w:t>
      </w:r>
      <w:proofErr w:type="spellEnd"/>
      <w:r w:rsidRPr="003C56F9">
        <w:rPr>
          <w:rFonts w:cs="Times New Roman"/>
        </w:rPr>
        <w:t xml:space="preserve">, </w:t>
      </w:r>
      <w:proofErr w:type="spellStart"/>
      <w:r w:rsidRPr="003C56F9">
        <w:rPr>
          <w:rFonts w:cs="Times New Roman"/>
        </w:rPr>
        <w:t>Rezorcinfukszin</w:t>
      </w:r>
      <w:proofErr w:type="spellEnd"/>
      <w:r w:rsidRPr="003C56F9">
        <w:rPr>
          <w:rFonts w:cs="Times New Roman"/>
        </w:rPr>
        <w:t xml:space="preserve">, </w:t>
      </w:r>
      <w:proofErr w:type="spellStart"/>
      <w:r w:rsidRPr="003C56F9">
        <w:rPr>
          <w:rFonts w:cs="Times New Roman"/>
        </w:rPr>
        <w:t>Schmorl</w:t>
      </w:r>
      <w:proofErr w:type="spellEnd"/>
      <w:r w:rsidRPr="003C56F9">
        <w:rPr>
          <w:rFonts w:cs="Times New Roman"/>
        </w:rPr>
        <w:t xml:space="preserve">, </w:t>
      </w:r>
      <w:proofErr w:type="spellStart"/>
      <w:r w:rsidRPr="003C56F9">
        <w:rPr>
          <w:rFonts w:cs="Times New Roman"/>
        </w:rPr>
        <w:t>Weigert</w:t>
      </w:r>
      <w:proofErr w:type="spellEnd"/>
      <w:r w:rsidRPr="003C56F9">
        <w:rPr>
          <w:rFonts w:cs="Times New Roman"/>
        </w:rPr>
        <w:t>)</w:t>
      </w:r>
    </w:p>
    <w:p w14:paraId="70D23539" w14:textId="77777777"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Ezüstözési eljárások (Gömöri</w:t>
      </w:r>
      <w:proofErr w:type="gramStart"/>
      <w:r w:rsidRPr="003C56F9">
        <w:rPr>
          <w:rFonts w:cs="Times New Roman"/>
        </w:rPr>
        <w:t>,</w:t>
      </w:r>
      <w:proofErr w:type="spellStart"/>
      <w:r w:rsidRPr="003C56F9">
        <w:rPr>
          <w:rFonts w:cs="Times New Roman"/>
        </w:rPr>
        <w:t>Grocott</w:t>
      </w:r>
      <w:proofErr w:type="spellEnd"/>
      <w:proofErr w:type="gramEnd"/>
      <w:r w:rsidRPr="003C56F9">
        <w:rPr>
          <w:rFonts w:cs="Times New Roman"/>
        </w:rPr>
        <w:t>,</w:t>
      </w:r>
      <w:proofErr w:type="spellStart"/>
      <w:r w:rsidRPr="003C56F9">
        <w:rPr>
          <w:rFonts w:cs="Times New Roman"/>
        </w:rPr>
        <w:t>Grimelius</w:t>
      </w:r>
      <w:proofErr w:type="spellEnd"/>
      <w:r w:rsidRPr="003C56F9">
        <w:rPr>
          <w:rFonts w:cs="Times New Roman"/>
        </w:rPr>
        <w:t>)</w:t>
      </w:r>
    </w:p>
    <w:p w14:paraId="4B50D247" w14:textId="0E93A91C" w:rsidR="00B64FCB" w:rsidRDefault="008B56E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Polarizációs és fluoreszcens mikroszkópos eljárások (kongó, </w:t>
      </w:r>
      <w:proofErr w:type="spellStart"/>
      <w:r w:rsidRPr="003C56F9">
        <w:rPr>
          <w:rFonts w:cs="Times New Roman"/>
        </w:rPr>
        <w:t>picro</w:t>
      </w:r>
      <w:proofErr w:type="spellEnd"/>
      <w:r w:rsidRPr="003C56F9">
        <w:rPr>
          <w:rFonts w:cs="Times New Roman"/>
        </w:rPr>
        <w:t xml:space="preserve"> </w:t>
      </w:r>
      <w:proofErr w:type="spellStart"/>
      <w:r w:rsidRPr="003C56F9">
        <w:rPr>
          <w:rFonts w:cs="Times New Roman"/>
        </w:rPr>
        <w:t>sirius</w:t>
      </w:r>
      <w:proofErr w:type="spellEnd"/>
      <w:proofErr w:type="gramStart"/>
      <w:r w:rsidRPr="003C56F9">
        <w:rPr>
          <w:rFonts w:cs="Times New Roman"/>
        </w:rPr>
        <w:t xml:space="preserve">,  </w:t>
      </w:r>
      <w:proofErr w:type="spellStart"/>
      <w:r w:rsidRPr="003C56F9">
        <w:rPr>
          <w:rFonts w:cs="Times New Roman"/>
        </w:rPr>
        <w:t>metilgenciánibolya</w:t>
      </w:r>
      <w:proofErr w:type="spellEnd"/>
      <w:proofErr w:type="gramEnd"/>
      <w:r w:rsidRPr="003C56F9">
        <w:rPr>
          <w:rFonts w:cs="Times New Roman"/>
        </w:rPr>
        <w:t xml:space="preserve">, </w:t>
      </w:r>
      <w:proofErr w:type="spellStart"/>
      <w:r w:rsidRPr="003C56F9">
        <w:rPr>
          <w:rFonts w:cs="Times New Roman"/>
        </w:rPr>
        <w:t>tioflavin</w:t>
      </w:r>
      <w:proofErr w:type="spellEnd"/>
    </w:p>
    <w:p w14:paraId="51CB4554" w14:textId="77777777" w:rsidR="004A7D65" w:rsidRPr="003C56F9" w:rsidRDefault="004A7D6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9FD052" w14:textId="4E8EAFAB" w:rsidR="00B64FCB" w:rsidRPr="003C56F9" w:rsidRDefault="008B56E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56F9">
        <w:rPr>
          <w:rFonts w:cs="Times New Roman"/>
          <w:b/>
          <w:i/>
        </w:rPr>
        <w:t>Szövetfeldolgozáshoz, értékeléshez használatos m</w:t>
      </w:r>
      <w:r w:rsidR="004A7D65">
        <w:rPr>
          <w:rFonts w:cs="Times New Roman"/>
          <w:b/>
          <w:i/>
        </w:rPr>
        <w:t>ű</w:t>
      </w:r>
      <w:r w:rsidRPr="003C56F9">
        <w:rPr>
          <w:rFonts w:cs="Times New Roman"/>
          <w:b/>
          <w:i/>
        </w:rPr>
        <w:t>szerek és optikai berendezések</w:t>
      </w:r>
      <w:r w:rsidR="00B64FCB" w:rsidRPr="003C56F9">
        <w:rPr>
          <w:rFonts w:cs="Times New Roman"/>
          <w:b/>
          <w:i/>
        </w:rPr>
        <w:tab/>
      </w:r>
      <w:r w:rsidR="001E40CA">
        <w:rPr>
          <w:rFonts w:cs="Times New Roman"/>
          <w:b/>
          <w:i/>
        </w:rPr>
        <w:t>32</w:t>
      </w:r>
      <w:r w:rsidR="00B64FCB" w:rsidRPr="003C56F9">
        <w:rPr>
          <w:rFonts w:cs="Times New Roman"/>
          <w:b/>
          <w:i/>
        </w:rPr>
        <w:t xml:space="preserve"> óra</w:t>
      </w:r>
    </w:p>
    <w:p w14:paraId="6C07D485" w14:textId="77777777"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A </w:t>
      </w:r>
      <w:proofErr w:type="spellStart"/>
      <w:r w:rsidRPr="003C56F9">
        <w:rPr>
          <w:rFonts w:cs="Times New Roman"/>
        </w:rPr>
        <w:t>hisztotechnikában</w:t>
      </w:r>
      <w:proofErr w:type="spellEnd"/>
      <w:r w:rsidRPr="003C56F9">
        <w:rPr>
          <w:rFonts w:cs="Times New Roman"/>
        </w:rPr>
        <w:t xml:space="preserve"> használatos optikai rendszerek (fénymikroszkóp, polarizációs mikroszkóp</w:t>
      </w:r>
      <w:proofErr w:type="gramStart"/>
      <w:r w:rsidRPr="003C56F9">
        <w:rPr>
          <w:rFonts w:cs="Times New Roman"/>
        </w:rPr>
        <w:t>,fluoreszcens</w:t>
      </w:r>
      <w:proofErr w:type="gramEnd"/>
      <w:r w:rsidRPr="003C56F9">
        <w:rPr>
          <w:rFonts w:cs="Times New Roman"/>
        </w:rPr>
        <w:t xml:space="preserve"> mikroszkóp, </w:t>
      </w:r>
      <w:proofErr w:type="spellStart"/>
      <w:r w:rsidRPr="003C56F9">
        <w:rPr>
          <w:rFonts w:cs="Times New Roman"/>
        </w:rPr>
        <w:t>fáziskontrasztmikroszkóp</w:t>
      </w:r>
      <w:proofErr w:type="spellEnd"/>
      <w:r w:rsidRPr="003C56F9">
        <w:rPr>
          <w:rFonts w:cs="Times New Roman"/>
        </w:rPr>
        <w:t xml:space="preserve">, </w:t>
      </w:r>
      <w:proofErr w:type="spellStart"/>
      <w:r w:rsidRPr="003C56F9">
        <w:rPr>
          <w:rFonts w:cs="Times New Roman"/>
        </w:rPr>
        <w:t>konfokális</w:t>
      </w:r>
      <w:proofErr w:type="spellEnd"/>
      <w:r w:rsidRPr="003C56F9">
        <w:rPr>
          <w:rFonts w:cs="Times New Roman"/>
        </w:rPr>
        <w:t xml:space="preserve"> mikroszkóp)</w:t>
      </w:r>
    </w:p>
    <w:p w14:paraId="0370E08A" w14:textId="77777777" w:rsidR="008B56E9" w:rsidRPr="003C56F9" w:rsidRDefault="008B56E9" w:rsidP="008B56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Mikrohullámú technika alkalmazása</w:t>
      </w:r>
    </w:p>
    <w:p w14:paraId="1C62C91B" w14:textId="77777777" w:rsidR="00B64FCB" w:rsidRDefault="008B56E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>Szövettani automata berendezések működtetése, karbantartása</w:t>
      </w:r>
    </w:p>
    <w:p w14:paraId="14C9C26A" w14:textId="77777777" w:rsidR="00FA5280" w:rsidRPr="003C56F9" w:rsidRDefault="00FA528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34196D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képzés javasolt helyszíne (ajánlás)</w:t>
      </w:r>
    </w:p>
    <w:p w14:paraId="38C037ED" w14:textId="77777777" w:rsidR="00B64FCB" w:rsidRPr="003C56F9" w:rsidRDefault="00B64FCB" w:rsidP="00B64FCB">
      <w:pPr>
        <w:spacing w:after="0"/>
        <w:ind w:left="426"/>
        <w:rPr>
          <w:rFonts w:cs="Times New Roman"/>
          <w:i/>
        </w:rPr>
      </w:pPr>
    </w:p>
    <w:p w14:paraId="412E43F5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26F1E513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sajátos módszerek, tanulói tevékenységformák (ajánlás)</w:t>
      </w:r>
    </w:p>
    <w:p w14:paraId="28EDBFED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43E8BF83" w14:textId="77777777" w:rsidR="00B64FCB" w:rsidRPr="003C56F9" w:rsidRDefault="00B64FCB" w:rsidP="00B64FCB">
      <w:pPr>
        <w:spacing w:after="0"/>
        <w:ind w:left="426"/>
        <w:rPr>
          <w:rFonts w:cs="Times New Roman"/>
          <w:i/>
        </w:rPr>
      </w:pPr>
    </w:p>
    <w:p w14:paraId="5307EB51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71DB5D63" w14:textId="77777777" w:rsidR="00495D47" w:rsidRDefault="00495D47">
      <w:pPr>
        <w:spacing w:after="200" w:line="276" w:lineRule="auto"/>
        <w:jc w:val="left"/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14:paraId="079A8C70" w14:textId="77777777" w:rsidR="00B64FCB" w:rsidRPr="003C56F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sajátos módszerek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495D47" w14:paraId="61626492" w14:textId="77777777" w:rsidTr="00495D47">
        <w:trPr>
          <w:trHeight w:val="5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0A66B3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2BBD7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BD06A4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48BC3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95D47" w14:paraId="741E2EF8" w14:textId="77777777" w:rsidTr="00495D4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B91FBD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036250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DF69EF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EFCB9F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634569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6AC542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95D47" w14:paraId="479F5223" w14:textId="77777777" w:rsidTr="00495D4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FCD090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9F084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ECC761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A99C64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1A576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56061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95D47" w14:paraId="0D029F98" w14:textId="77777777" w:rsidTr="00495D4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EEDF1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9B1F9A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823BE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03732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246B8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FB43E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95D47" w14:paraId="653B32C8" w14:textId="77777777" w:rsidTr="00495D4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B14171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860E0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9162A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742A38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847279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28546A" w14:textId="77777777" w:rsidR="00495D47" w:rsidRDefault="00495D47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14:paraId="2B181F6A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5779E98B" w14:textId="77777777" w:rsidR="00495D47" w:rsidRPr="003C56F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95D47" w:rsidRPr="00495D47" w14:paraId="28A25C47" w14:textId="77777777" w:rsidTr="00495D47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150A2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F6091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A8957C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B84CD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95D47" w:rsidRPr="00495D47" w14:paraId="515DF01B" w14:textId="77777777" w:rsidTr="00495D47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BAE548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FB0506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C9969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63002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C6E8E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EA0F67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95D47" w:rsidRPr="00495D47" w14:paraId="430AAF18" w14:textId="7777777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BD1283B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20132E7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95D47" w:rsidRPr="00495D47" w14:paraId="4C392D0A" w14:textId="7777777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C0A22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D68BB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7B87C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D2BEA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A72B2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EE377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14:paraId="6D11ACBB" w14:textId="7777777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1A62F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132D7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82CCF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BDEB6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BB9F8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A2E5E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14:paraId="158E53CB" w14:textId="7777777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A1C60F1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DBFE3AE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495D47" w:rsidRPr="00495D47" w14:paraId="0AB4D12A" w14:textId="7777777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15476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1F1CE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65BDB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EA93E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F6A57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F7BFF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55C8DE8C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160E73BC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értékelésének módja</w:t>
      </w:r>
    </w:p>
    <w:p w14:paraId="437AA2BA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A nemzeti köznevelésről szóló 2011. évi CXC. törvény. 54. § (2) a) pontja szerinti értékeléssel.</w:t>
      </w:r>
    </w:p>
    <w:p w14:paraId="52C19296" w14:textId="77777777" w:rsidR="00B64FCB" w:rsidRPr="003C56F9" w:rsidRDefault="00B64FCB" w:rsidP="00B64FCB">
      <w:pPr>
        <w:spacing w:after="0"/>
        <w:rPr>
          <w:rFonts w:cs="Times New Roman"/>
        </w:rPr>
      </w:pPr>
    </w:p>
    <w:p w14:paraId="6721563D" w14:textId="77777777" w:rsidR="00495D47" w:rsidRDefault="00495D47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04F64286" w14:textId="45088348" w:rsidR="00B64FCB" w:rsidRPr="003C56F9" w:rsidRDefault="00524379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3C56F9">
        <w:rPr>
          <w:rFonts w:cs="Times New Roman"/>
          <w:b/>
        </w:rPr>
        <w:t>Hisztotechnikai</w:t>
      </w:r>
      <w:proofErr w:type="spellEnd"/>
      <w:r w:rsidRPr="003C56F9">
        <w:rPr>
          <w:rFonts w:cs="Times New Roman"/>
          <w:b/>
        </w:rPr>
        <w:t xml:space="preserve"> ismeretek gyakorlata</w:t>
      </w:r>
      <w:r w:rsidR="00B64FCB" w:rsidRPr="003C56F9">
        <w:rPr>
          <w:rFonts w:cs="Times New Roman"/>
          <w:b/>
        </w:rPr>
        <w:t xml:space="preserve"> tantárgy</w:t>
      </w:r>
      <w:r w:rsidR="00B64FCB" w:rsidRPr="003C56F9">
        <w:rPr>
          <w:rFonts w:cs="Times New Roman"/>
          <w:b/>
        </w:rPr>
        <w:tab/>
      </w:r>
      <w:r w:rsidR="001E40CA" w:rsidRPr="003C56F9">
        <w:rPr>
          <w:rFonts w:cs="Times New Roman"/>
          <w:b/>
        </w:rPr>
        <w:t>31</w:t>
      </w:r>
      <w:r w:rsidR="001E40CA">
        <w:rPr>
          <w:rFonts w:cs="Times New Roman"/>
          <w:b/>
        </w:rPr>
        <w:t>2</w:t>
      </w:r>
      <w:r w:rsidR="001E40CA" w:rsidRPr="003C56F9">
        <w:rPr>
          <w:rFonts w:cs="Times New Roman"/>
          <w:b/>
        </w:rPr>
        <w:t xml:space="preserve"> </w:t>
      </w:r>
      <w:r w:rsidR="00B64FCB" w:rsidRPr="003C56F9">
        <w:rPr>
          <w:rFonts w:cs="Times New Roman"/>
          <w:b/>
        </w:rPr>
        <w:t>óra</w:t>
      </w:r>
    </w:p>
    <w:p w14:paraId="7662B26B" w14:textId="77777777" w:rsidR="00B64FCB" w:rsidRPr="003C56F9" w:rsidRDefault="00B64FCB" w:rsidP="00B64FCB">
      <w:pPr>
        <w:rPr>
          <w:rFonts w:cs="Times New Roman"/>
        </w:rPr>
      </w:pPr>
    </w:p>
    <w:p w14:paraId="4363A55D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tanításának célja</w:t>
      </w:r>
    </w:p>
    <w:p w14:paraId="60CBA93D" w14:textId="77777777" w:rsidR="00B64FCB" w:rsidRPr="003C56F9" w:rsidRDefault="00524379" w:rsidP="00B64FCB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 xml:space="preserve">A hallgató a gyakorlatok során sajátítsa el, majd önállóan végezze el a </w:t>
      </w:r>
      <w:r w:rsidRPr="003C56F9">
        <w:rPr>
          <w:rFonts w:cs="Times New Roman"/>
        </w:rPr>
        <w:tab/>
        <w:t xml:space="preserve">szövettani feldolgozások során alkalmazott eljárásokat. A szövettani </w:t>
      </w:r>
      <w:r w:rsidRPr="003C56F9">
        <w:rPr>
          <w:rFonts w:cs="Times New Roman"/>
        </w:rPr>
        <w:tab/>
        <w:t>laboratóriumban használt műszereket, berendezéseket önállóan működtesse.</w:t>
      </w:r>
    </w:p>
    <w:p w14:paraId="00287BCE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2C223DDE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Kapcsolódó szakmai tartalmak</w:t>
      </w:r>
    </w:p>
    <w:p w14:paraId="38AC31B0" w14:textId="77777777" w:rsidR="00524379" w:rsidRPr="003C56F9" w:rsidRDefault="00524379" w:rsidP="00524379">
      <w:pPr>
        <w:spacing w:after="0"/>
        <w:ind w:left="426"/>
        <w:rPr>
          <w:rFonts w:cs="Times New Roman"/>
        </w:rPr>
      </w:pPr>
      <w:proofErr w:type="spellStart"/>
      <w:r w:rsidRPr="003C56F9">
        <w:rPr>
          <w:rFonts w:cs="Times New Roman"/>
        </w:rPr>
        <w:t>Hisztotechnikai</w:t>
      </w:r>
      <w:proofErr w:type="spellEnd"/>
      <w:r w:rsidRPr="003C56F9">
        <w:rPr>
          <w:rFonts w:cs="Times New Roman"/>
        </w:rPr>
        <w:t xml:space="preserve"> alapismeretek gyakorlata</w:t>
      </w:r>
    </w:p>
    <w:p w14:paraId="40FAEC1A" w14:textId="77777777" w:rsidR="00B64FCB" w:rsidRPr="003C56F9" w:rsidRDefault="00D0530C" w:rsidP="00524379">
      <w:pPr>
        <w:spacing w:after="0"/>
        <w:ind w:left="426"/>
        <w:rPr>
          <w:rFonts w:cs="Times New Roman"/>
        </w:rPr>
      </w:pPr>
      <w:proofErr w:type="gramStart"/>
      <w:r w:rsidRPr="003C56F9">
        <w:rPr>
          <w:rFonts w:cs="Times New Roman"/>
        </w:rPr>
        <w:t>l</w:t>
      </w:r>
      <w:r w:rsidR="00524379" w:rsidRPr="003C56F9">
        <w:rPr>
          <w:rFonts w:cs="Times New Roman"/>
        </w:rPr>
        <w:t>aboratóriumi</w:t>
      </w:r>
      <w:proofErr w:type="gramEnd"/>
      <w:r w:rsidR="00524379" w:rsidRPr="003C56F9">
        <w:rPr>
          <w:rFonts w:cs="Times New Roman"/>
        </w:rPr>
        <w:t xml:space="preserve"> műszer- és méréstechnika gyakorlata</w:t>
      </w:r>
    </w:p>
    <w:p w14:paraId="75408000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467B890B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Témakörök</w:t>
      </w:r>
    </w:p>
    <w:p w14:paraId="0C454D61" w14:textId="77777777" w:rsidR="00B64FCB" w:rsidRPr="003C56F9" w:rsidRDefault="00D0530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56F9">
        <w:rPr>
          <w:rFonts w:cs="Times New Roman"/>
          <w:b/>
          <w:i/>
        </w:rPr>
        <w:t>Szövetfeldolgozás gyakorlata</w:t>
      </w:r>
      <w:r w:rsidR="00B64FCB" w:rsidRPr="003C56F9">
        <w:rPr>
          <w:rFonts w:cs="Times New Roman"/>
          <w:b/>
          <w:i/>
        </w:rPr>
        <w:tab/>
      </w:r>
      <w:r w:rsidRPr="003C56F9">
        <w:rPr>
          <w:rFonts w:cs="Times New Roman"/>
          <w:b/>
          <w:i/>
        </w:rPr>
        <w:t>2</w:t>
      </w:r>
      <w:r w:rsidR="001D52A7" w:rsidRPr="003C56F9">
        <w:rPr>
          <w:rFonts w:cs="Times New Roman"/>
          <w:b/>
          <w:i/>
        </w:rPr>
        <w:t>52</w:t>
      </w:r>
      <w:r w:rsidR="00B64FCB" w:rsidRPr="003C56F9">
        <w:rPr>
          <w:rFonts w:cs="Times New Roman"/>
          <w:b/>
          <w:i/>
        </w:rPr>
        <w:t xml:space="preserve"> óra</w:t>
      </w:r>
    </w:p>
    <w:p w14:paraId="59B648AB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3C56F9">
        <w:rPr>
          <w:rFonts w:cs="Times New Roman"/>
        </w:rPr>
        <w:tab/>
        <w:t>Szöveti minták kivágása, tárolása, szállítása, és előkészítési feladatainak kivitelezése</w:t>
      </w:r>
    </w:p>
    <w:p w14:paraId="410EBE6F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Fixáló szerek és fixáló keverékek előállítása, készítése</w:t>
      </w:r>
    </w:p>
    <w:p w14:paraId="6DAC7AE5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Speciális fixálási eljárások alkalmazása</w:t>
      </w:r>
    </w:p>
    <w:p w14:paraId="0CF3837A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Speciális beágyazások végzése</w:t>
      </w:r>
    </w:p>
    <w:p w14:paraId="7507A287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Sejtblokk technika kivitelezése</w:t>
      </w:r>
    </w:p>
    <w:p w14:paraId="40F312A0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Fagyasztásos eljárások gyakorlati kivitelezése</w:t>
      </w:r>
    </w:p>
    <w:p w14:paraId="481E4816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</w:r>
      <w:proofErr w:type="spellStart"/>
      <w:r w:rsidRPr="003C56F9">
        <w:rPr>
          <w:rFonts w:cs="Times New Roman"/>
        </w:rPr>
        <w:t>Dekalcinálás</w:t>
      </w:r>
      <w:proofErr w:type="spellEnd"/>
      <w:r w:rsidRPr="003C56F9">
        <w:rPr>
          <w:rFonts w:cs="Times New Roman"/>
        </w:rPr>
        <w:t xml:space="preserve">, elektromos </w:t>
      </w:r>
      <w:proofErr w:type="spellStart"/>
      <w:r w:rsidRPr="003C56F9">
        <w:rPr>
          <w:rFonts w:cs="Times New Roman"/>
        </w:rPr>
        <w:t>dekalcinálás</w:t>
      </w:r>
      <w:proofErr w:type="spellEnd"/>
      <w:r w:rsidRPr="003C56F9">
        <w:rPr>
          <w:rFonts w:cs="Times New Roman"/>
        </w:rPr>
        <w:t xml:space="preserve"> gyakorlati alkalmazása</w:t>
      </w:r>
    </w:p>
    <w:p w14:paraId="4CC0442A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Paraffinos metszet, fagyasztott metszet készítése</w:t>
      </w:r>
    </w:p>
    <w:p w14:paraId="0703E6BD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</w:r>
      <w:proofErr w:type="spellStart"/>
      <w:r w:rsidRPr="003C56F9">
        <w:rPr>
          <w:rFonts w:cs="Times New Roman"/>
        </w:rPr>
        <w:t>Deparaffinálás</w:t>
      </w:r>
      <w:proofErr w:type="spellEnd"/>
      <w:r w:rsidRPr="003C56F9">
        <w:rPr>
          <w:rFonts w:cs="Times New Roman"/>
        </w:rPr>
        <w:t>, víztelenítés, derítés, fedés kivitelezése</w:t>
      </w:r>
    </w:p>
    <w:p w14:paraId="3BB78E38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Kenetek készítésének gyakorlata</w:t>
      </w:r>
    </w:p>
    <w:p w14:paraId="0BD7BE9B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 xml:space="preserve">Általános áttekintést nyújtó és különleges festési eljárások (He, </w:t>
      </w:r>
      <w:r w:rsidRPr="003C56F9">
        <w:rPr>
          <w:rFonts w:cs="Times New Roman"/>
        </w:rPr>
        <w:tab/>
      </w:r>
      <w:proofErr w:type="spellStart"/>
      <w:r w:rsidRPr="003C56F9">
        <w:rPr>
          <w:rFonts w:cs="Times New Roman"/>
        </w:rPr>
        <w:t>Azán</w:t>
      </w:r>
      <w:proofErr w:type="spellEnd"/>
      <w:proofErr w:type="gramStart"/>
      <w:r w:rsidRPr="003C56F9">
        <w:rPr>
          <w:rFonts w:cs="Times New Roman"/>
        </w:rPr>
        <w:t>,</w:t>
      </w:r>
      <w:proofErr w:type="spellStart"/>
      <w:r w:rsidRPr="003C56F9">
        <w:rPr>
          <w:rFonts w:cs="Times New Roman"/>
        </w:rPr>
        <w:t>Picrosirius</w:t>
      </w:r>
      <w:proofErr w:type="spellEnd"/>
      <w:proofErr w:type="gramEnd"/>
      <w:r w:rsidRPr="003C56F9">
        <w:rPr>
          <w:rFonts w:cs="Times New Roman"/>
        </w:rPr>
        <w:t xml:space="preserve">, Van </w:t>
      </w:r>
      <w:proofErr w:type="spellStart"/>
      <w:r w:rsidRPr="003C56F9">
        <w:rPr>
          <w:rFonts w:cs="Times New Roman"/>
        </w:rPr>
        <w:t>Gieson</w:t>
      </w:r>
      <w:proofErr w:type="spellEnd"/>
      <w:r w:rsidRPr="003C56F9">
        <w:rPr>
          <w:rFonts w:cs="Times New Roman"/>
        </w:rPr>
        <w:t>,</w:t>
      </w:r>
    </w:p>
    <w:p w14:paraId="6EB805FD" w14:textId="77777777" w:rsidR="00326BFF" w:rsidRPr="003C56F9" w:rsidRDefault="00110751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</w:r>
      <w:proofErr w:type="spellStart"/>
      <w:r w:rsidR="00326BFF" w:rsidRPr="003C56F9">
        <w:rPr>
          <w:rFonts w:cs="Times New Roman"/>
        </w:rPr>
        <w:t>Mallory</w:t>
      </w:r>
      <w:proofErr w:type="spellEnd"/>
      <w:r w:rsidR="00326BFF" w:rsidRPr="003C56F9">
        <w:rPr>
          <w:rFonts w:cs="Times New Roman"/>
        </w:rPr>
        <w:t xml:space="preserve">, </w:t>
      </w:r>
      <w:proofErr w:type="spellStart"/>
      <w:r w:rsidR="00326BFF" w:rsidRPr="003C56F9">
        <w:rPr>
          <w:rFonts w:cs="Times New Roman"/>
        </w:rPr>
        <w:t>orcein</w:t>
      </w:r>
      <w:proofErr w:type="spellEnd"/>
      <w:r w:rsidR="00326BFF" w:rsidRPr="003C56F9">
        <w:rPr>
          <w:rFonts w:cs="Times New Roman"/>
        </w:rPr>
        <w:t xml:space="preserve">, </w:t>
      </w:r>
      <w:proofErr w:type="spellStart"/>
      <w:r w:rsidR="00326BFF" w:rsidRPr="003C56F9">
        <w:rPr>
          <w:rFonts w:cs="Times New Roman"/>
        </w:rPr>
        <w:t>Rezorcinfukszin</w:t>
      </w:r>
      <w:proofErr w:type="spellEnd"/>
      <w:r w:rsidR="00326BFF" w:rsidRPr="003C56F9">
        <w:rPr>
          <w:rFonts w:cs="Times New Roman"/>
        </w:rPr>
        <w:t xml:space="preserve">, </w:t>
      </w:r>
      <w:proofErr w:type="spellStart"/>
      <w:r w:rsidR="00326BFF" w:rsidRPr="003C56F9">
        <w:rPr>
          <w:rFonts w:cs="Times New Roman"/>
        </w:rPr>
        <w:t>Schmorl</w:t>
      </w:r>
      <w:proofErr w:type="spellEnd"/>
      <w:r w:rsidR="00326BFF" w:rsidRPr="003C56F9">
        <w:rPr>
          <w:rFonts w:cs="Times New Roman"/>
        </w:rPr>
        <w:t xml:space="preserve">, </w:t>
      </w:r>
      <w:proofErr w:type="spellStart"/>
      <w:r w:rsidR="00326BFF" w:rsidRPr="003C56F9">
        <w:rPr>
          <w:rFonts w:cs="Times New Roman"/>
        </w:rPr>
        <w:t>Weigert</w:t>
      </w:r>
      <w:proofErr w:type="spellEnd"/>
      <w:r w:rsidR="00326BFF" w:rsidRPr="003C56F9">
        <w:rPr>
          <w:rFonts w:cs="Times New Roman"/>
        </w:rPr>
        <w:t>) kivitelezése</w:t>
      </w:r>
    </w:p>
    <w:p w14:paraId="24CAB844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Ezüstözési eljárások (Gömöri</w:t>
      </w:r>
      <w:proofErr w:type="gramStart"/>
      <w:r w:rsidRPr="003C56F9">
        <w:rPr>
          <w:rFonts w:cs="Times New Roman"/>
        </w:rPr>
        <w:t>,</w:t>
      </w:r>
      <w:proofErr w:type="spellStart"/>
      <w:r w:rsidRPr="003C56F9">
        <w:rPr>
          <w:rFonts w:cs="Times New Roman"/>
        </w:rPr>
        <w:t>Grocott</w:t>
      </w:r>
      <w:proofErr w:type="spellEnd"/>
      <w:proofErr w:type="gramEnd"/>
      <w:r w:rsidRPr="003C56F9">
        <w:rPr>
          <w:rFonts w:cs="Times New Roman"/>
        </w:rPr>
        <w:t>,</w:t>
      </w:r>
      <w:proofErr w:type="spellStart"/>
      <w:r w:rsidRPr="003C56F9">
        <w:rPr>
          <w:rFonts w:cs="Times New Roman"/>
        </w:rPr>
        <w:t>Grimelius</w:t>
      </w:r>
      <w:proofErr w:type="spellEnd"/>
      <w:r w:rsidRPr="003C56F9">
        <w:rPr>
          <w:rFonts w:cs="Times New Roman"/>
        </w:rPr>
        <w:t>) kivitelezése</w:t>
      </w:r>
    </w:p>
    <w:p w14:paraId="100BDE33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 xml:space="preserve">Polarizációs és fluoreszcens mikroszkópos eljárások (kongó, </w:t>
      </w:r>
      <w:proofErr w:type="spellStart"/>
      <w:r w:rsidRPr="003C56F9">
        <w:rPr>
          <w:rFonts w:cs="Times New Roman"/>
        </w:rPr>
        <w:t>picro</w:t>
      </w:r>
      <w:proofErr w:type="spellEnd"/>
      <w:r w:rsidRPr="003C56F9">
        <w:rPr>
          <w:rFonts w:cs="Times New Roman"/>
        </w:rPr>
        <w:t xml:space="preserve"> </w:t>
      </w:r>
      <w:proofErr w:type="spellStart"/>
      <w:r w:rsidRPr="003C56F9">
        <w:rPr>
          <w:rFonts w:cs="Times New Roman"/>
        </w:rPr>
        <w:t>sirius</w:t>
      </w:r>
      <w:proofErr w:type="spellEnd"/>
      <w:r w:rsidRPr="003C56F9">
        <w:rPr>
          <w:rFonts w:cs="Times New Roman"/>
        </w:rPr>
        <w:t xml:space="preserve">, </w:t>
      </w:r>
      <w:r w:rsidRPr="003C56F9">
        <w:rPr>
          <w:rFonts w:cs="Times New Roman"/>
        </w:rPr>
        <w:tab/>
      </w:r>
      <w:proofErr w:type="spellStart"/>
      <w:r w:rsidRPr="003C56F9">
        <w:rPr>
          <w:rFonts w:cs="Times New Roman"/>
        </w:rPr>
        <w:t>metilgenciánibolya</w:t>
      </w:r>
      <w:proofErr w:type="spellEnd"/>
      <w:r w:rsidRPr="003C56F9">
        <w:rPr>
          <w:rFonts w:cs="Times New Roman"/>
        </w:rPr>
        <w:t>,</w:t>
      </w:r>
    </w:p>
    <w:p w14:paraId="325807AC" w14:textId="77777777" w:rsidR="00326BFF" w:rsidRPr="003C56F9" w:rsidRDefault="00110751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</w:r>
      <w:proofErr w:type="spellStart"/>
      <w:r w:rsidR="00326BFF" w:rsidRPr="003C56F9">
        <w:rPr>
          <w:rFonts w:cs="Times New Roman"/>
        </w:rPr>
        <w:t>tioflavin</w:t>
      </w:r>
      <w:proofErr w:type="spellEnd"/>
      <w:r w:rsidR="00326BFF" w:rsidRPr="003C56F9">
        <w:rPr>
          <w:rFonts w:cs="Times New Roman"/>
        </w:rPr>
        <w:t>) kivitelezése</w:t>
      </w:r>
    </w:p>
    <w:p w14:paraId="762B0D59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Kórokozók kimutatására használatos eljárások kivitelezése</w:t>
      </w:r>
    </w:p>
    <w:p w14:paraId="6CAC148D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 </w:t>
      </w:r>
      <w:r w:rsidRPr="003C56F9">
        <w:rPr>
          <w:rFonts w:cs="Times New Roman"/>
        </w:rPr>
        <w:tab/>
        <w:t>Zsírok kimutatásának gyakorlata</w:t>
      </w:r>
    </w:p>
    <w:p w14:paraId="209D63EE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 </w:t>
      </w:r>
      <w:r w:rsidRPr="003C56F9">
        <w:rPr>
          <w:rFonts w:cs="Times New Roman"/>
        </w:rPr>
        <w:tab/>
        <w:t>Anorganikus anyagok kimutatása</w:t>
      </w:r>
    </w:p>
    <w:p w14:paraId="510F5AEE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 </w:t>
      </w:r>
      <w:r w:rsidRPr="003C56F9">
        <w:rPr>
          <w:rFonts w:cs="Times New Roman"/>
        </w:rPr>
        <w:tab/>
        <w:t>Nukleinsavak kimutatására használt reakciók végzése</w:t>
      </w:r>
    </w:p>
    <w:p w14:paraId="55204283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 </w:t>
      </w:r>
      <w:r w:rsidRPr="003C56F9">
        <w:rPr>
          <w:rFonts w:cs="Times New Roman"/>
        </w:rPr>
        <w:tab/>
        <w:t>Szénhidrátok kimutatásának gyakorlata</w:t>
      </w:r>
    </w:p>
    <w:p w14:paraId="51A48490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 xml:space="preserve"> </w:t>
      </w:r>
      <w:r w:rsidRPr="003C56F9">
        <w:rPr>
          <w:rFonts w:cs="Times New Roman"/>
        </w:rPr>
        <w:tab/>
        <w:t>Pigmentek kimutatásának kivitelezése</w:t>
      </w:r>
    </w:p>
    <w:p w14:paraId="2F7E7483" w14:textId="02D233F0" w:rsidR="00B64FCB" w:rsidRDefault="00326BF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</w:r>
      <w:proofErr w:type="spellStart"/>
      <w:r w:rsidRPr="003C56F9">
        <w:rPr>
          <w:rFonts w:cs="Times New Roman"/>
        </w:rPr>
        <w:t>Amyloid</w:t>
      </w:r>
      <w:proofErr w:type="spellEnd"/>
      <w:r w:rsidRPr="003C56F9">
        <w:rPr>
          <w:rFonts w:cs="Times New Roman"/>
        </w:rPr>
        <w:t xml:space="preserve"> festés kivitelezése</w:t>
      </w:r>
    </w:p>
    <w:p w14:paraId="551F3004" w14:textId="77777777" w:rsidR="004A7D65" w:rsidRPr="003C56F9" w:rsidRDefault="004A7D6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488428" w14:textId="2BC07893" w:rsidR="00B64FCB" w:rsidRPr="003C56F9" w:rsidRDefault="00326BF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56F9">
        <w:rPr>
          <w:rFonts w:cs="Times New Roman"/>
          <w:b/>
          <w:i/>
        </w:rPr>
        <w:t>Műszerek és optikai berendezések használata</w:t>
      </w:r>
      <w:r w:rsidR="00B64FCB" w:rsidRPr="003C56F9">
        <w:rPr>
          <w:rFonts w:cs="Times New Roman"/>
          <w:b/>
          <w:i/>
        </w:rPr>
        <w:tab/>
      </w:r>
      <w:r w:rsidR="001E40CA" w:rsidRPr="003C56F9">
        <w:rPr>
          <w:rFonts w:cs="Times New Roman"/>
          <w:b/>
          <w:i/>
        </w:rPr>
        <w:t>6</w:t>
      </w:r>
      <w:r w:rsidR="001E40CA">
        <w:rPr>
          <w:rFonts w:cs="Times New Roman"/>
          <w:b/>
          <w:i/>
        </w:rPr>
        <w:t>0</w:t>
      </w:r>
      <w:r w:rsidR="001E40CA" w:rsidRPr="003C56F9">
        <w:rPr>
          <w:rFonts w:cs="Times New Roman"/>
          <w:b/>
          <w:i/>
        </w:rPr>
        <w:t xml:space="preserve"> </w:t>
      </w:r>
      <w:r w:rsidR="00B64FCB" w:rsidRPr="003C56F9">
        <w:rPr>
          <w:rFonts w:cs="Times New Roman"/>
          <w:b/>
          <w:i/>
        </w:rPr>
        <w:t>óra</w:t>
      </w:r>
    </w:p>
    <w:p w14:paraId="7602BFB4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3C56F9">
        <w:rPr>
          <w:rFonts w:cs="Times New Roman"/>
        </w:rPr>
        <w:t xml:space="preserve">A </w:t>
      </w:r>
      <w:proofErr w:type="spellStart"/>
      <w:r w:rsidRPr="003C56F9">
        <w:rPr>
          <w:rFonts w:cs="Times New Roman"/>
        </w:rPr>
        <w:t>hisztotechnikában</w:t>
      </w:r>
      <w:proofErr w:type="spellEnd"/>
      <w:r w:rsidRPr="003C56F9">
        <w:rPr>
          <w:rFonts w:cs="Times New Roman"/>
        </w:rPr>
        <w:t xml:space="preserve"> használatos mikroszkópok (fénymikroszkóp, polarizációs mikroszkóp, fluoreszcens mikroszkóp) használata</w:t>
      </w:r>
    </w:p>
    <w:p w14:paraId="6281600A" w14:textId="77777777" w:rsidR="00326BFF" w:rsidRPr="003C56F9" w:rsidRDefault="00326BFF" w:rsidP="00326B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Mikrohullámú technika gyakorlati alkalmazása (beágyazás, festés)</w:t>
      </w:r>
    </w:p>
    <w:p w14:paraId="184E3F05" w14:textId="77777777" w:rsidR="00B64FCB" w:rsidRPr="003C56F9" w:rsidRDefault="00326BF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56F9">
        <w:rPr>
          <w:rFonts w:cs="Times New Roman"/>
        </w:rPr>
        <w:tab/>
        <w:t>Szövettani automata berendezések működtetése, karbantartása, használata</w:t>
      </w:r>
    </w:p>
    <w:p w14:paraId="0CD45F10" w14:textId="77777777" w:rsidR="00B64FCB" w:rsidRPr="003C56F9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4F9DC9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képzés javasolt helyszíne (ajánlás)</w:t>
      </w:r>
    </w:p>
    <w:p w14:paraId="6B6511F7" w14:textId="77777777" w:rsidR="00B64FCB" w:rsidRPr="003C56F9" w:rsidRDefault="00B64FCB" w:rsidP="00B64FCB">
      <w:pPr>
        <w:spacing w:after="0"/>
        <w:ind w:left="426"/>
        <w:rPr>
          <w:rFonts w:cs="Times New Roman"/>
          <w:i/>
        </w:rPr>
      </w:pPr>
    </w:p>
    <w:p w14:paraId="1F6F2ACA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06C95D2E" w14:textId="75B467CE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sajátos módszerek, tanulói tevékenységformák (ajánlás)</w:t>
      </w:r>
    </w:p>
    <w:p w14:paraId="7608605C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3A65A188" w14:textId="77777777" w:rsidR="00B64FCB" w:rsidRPr="003C56F9" w:rsidRDefault="00B64FCB" w:rsidP="00B64FCB">
      <w:pPr>
        <w:spacing w:after="0"/>
        <w:ind w:left="426"/>
        <w:rPr>
          <w:rFonts w:cs="Times New Roman"/>
          <w:i/>
        </w:rPr>
      </w:pPr>
    </w:p>
    <w:p w14:paraId="67F2BED6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3FA31FB8" w14:textId="77777777" w:rsidR="00B64FCB" w:rsidRPr="003C56F9" w:rsidRDefault="00B64FCB" w:rsidP="00964074">
      <w:pPr>
        <w:spacing w:after="200" w:line="276" w:lineRule="auto"/>
        <w:jc w:val="left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95D47" w:rsidRPr="00495D47" w14:paraId="39E176A5" w14:textId="77777777" w:rsidTr="00495D47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49EAC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81B9A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7CB2B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A23F0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95D47" w:rsidRPr="00495D47" w14:paraId="4EB5C8D2" w14:textId="77777777" w:rsidTr="00495D47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16439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E8EBC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6ACB3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BFFCE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6531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3DD18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95D47" w:rsidRPr="00495D47" w14:paraId="78104086" w14:textId="77777777" w:rsidTr="00495D4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5F7BB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D99CC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21148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DDFC2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DDED6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A648E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14:paraId="0CD40DD3" w14:textId="77777777" w:rsidTr="00495D4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84394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548B9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3D7BE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87B80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6B16B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1407F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14:paraId="055A689A" w14:textId="77777777" w:rsidTr="00495D4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30848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18793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AEEF1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D538B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AB39F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9901C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786B9B08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53277FDC" w14:textId="77777777" w:rsidR="00495D47" w:rsidRPr="003C56F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95D47" w:rsidRPr="00495D47" w14:paraId="722BD90C" w14:textId="77777777" w:rsidTr="00495D47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101CD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ED801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1A9F4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1DEC5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95D47" w:rsidRPr="00495D47" w14:paraId="25C45A46" w14:textId="77777777" w:rsidTr="00495D47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28504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5B469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6DE56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C59F1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33E15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162B4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95D47" w:rsidRPr="00495D47" w14:paraId="118F3275" w14:textId="7777777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8C802D2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C2138DD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95D47" w:rsidRPr="00495D47" w14:paraId="1831E24D" w14:textId="7777777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F6083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6494C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6BBEF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472B3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123AD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29E5C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14:paraId="19D5C6C8" w14:textId="7777777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36443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A3255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9D878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25B86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DD4C2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EF57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14:paraId="54D52807" w14:textId="7777777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937A8E5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757228C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95D47" w:rsidRPr="00495D47" w14:paraId="04E320F0" w14:textId="7777777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D8636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28E26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41B0D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E93FE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0620B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E39FB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14:paraId="11D569B6" w14:textId="7777777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87346FF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97753C5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95D47" w:rsidRPr="00495D47" w14:paraId="447D7642" w14:textId="7777777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526FC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57068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61DF9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8AB47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FAA1F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E2D51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14:paraId="3EE7A54B" w14:textId="7777777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C2EA94E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521DB52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495D47" w:rsidRPr="00495D47" w14:paraId="6BAB474C" w14:textId="7777777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CF32E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A09C0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4BCA8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62B75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E0AB6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DAE7A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14:paraId="7298C0DD" w14:textId="7777777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B2BAB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6F8BF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15EA5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8E70B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4314B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3C8BD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14:paraId="5802220D" w14:textId="7777777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BE60E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58605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34CFA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CE086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E3605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B2046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14:paraId="3F07F478" w14:textId="7777777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13A0B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C925C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7AF82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4F122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37632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A5BFD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5D47" w:rsidRPr="00495D47" w14:paraId="2E5F5499" w14:textId="77777777" w:rsidTr="00495D4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F3A673A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E96E86B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495D47" w:rsidRPr="00495D47" w14:paraId="6450F0A8" w14:textId="77777777" w:rsidTr="00495D4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D31A6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66C65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93648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44EF6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5EEF0" w14:textId="77777777" w:rsidR="00495D47" w:rsidRPr="00495D47" w:rsidRDefault="00495D47" w:rsidP="00495D4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C302D" w14:textId="77777777" w:rsidR="00495D47" w:rsidRPr="00495D47" w:rsidRDefault="00495D47" w:rsidP="00495D4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95D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102D53B9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</w:p>
    <w:p w14:paraId="35F188E5" w14:textId="77777777" w:rsidR="00B64FCB" w:rsidRPr="003C56F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56F9">
        <w:rPr>
          <w:rFonts w:cs="Times New Roman"/>
          <w:b/>
        </w:rPr>
        <w:t>A tantárgy értékelésének módja</w:t>
      </w:r>
    </w:p>
    <w:p w14:paraId="0E1D84DF" w14:textId="77777777" w:rsidR="00B64FCB" w:rsidRPr="003C56F9" w:rsidRDefault="00B64FCB" w:rsidP="00B64FCB">
      <w:pPr>
        <w:spacing w:after="0"/>
        <w:ind w:left="426"/>
        <w:rPr>
          <w:rFonts w:cs="Times New Roman"/>
        </w:rPr>
      </w:pPr>
      <w:r w:rsidRPr="003C56F9">
        <w:rPr>
          <w:rFonts w:cs="Times New Roman"/>
        </w:rPr>
        <w:t>A nemzeti köznevelésről szóló 2011. évi CXC. törvény. 54. § (2) a) pontja szerinti értékeléssel.</w:t>
      </w:r>
    </w:p>
    <w:p w14:paraId="1D7F2406" w14:textId="77777777" w:rsidR="008419D5" w:rsidRPr="003C56F9" w:rsidRDefault="008419D5" w:rsidP="000A21B7">
      <w:pPr>
        <w:spacing w:after="0"/>
        <w:rPr>
          <w:rFonts w:cs="Times New Roman"/>
        </w:rPr>
      </w:pPr>
    </w:p>
    <w:sectPr w:rsidR="008419D5" w:rsidRPr="003C56F9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42A0A9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51BBCF" w14:textId="77777777" w:rsidR="008404C8" w:rsidRDefault="008404C8" w:rsidP="00B945BE">
      <w:pPr>
        <w:spacing w:after="0"/>
      </w:pPr>
      <w:r>
        <w:separator/>
      </w:r>
    </w:p>
  </w:endnote>
  <w:endnote w:type="continuationSeparator" w:id="0">
    <w:p w14:paraId="4463B890" w14:textId="77777777" w:rsidR="008404C8" w:rsidRDefault="008404C8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B77FC4" w14:textId="741D0130" w:rsidR="00C90B54" w:rsidRDefault="00C90B54" w:rsidP="00E96DFD">
    <w:pPr>
      <w:pStyle w:val="llb"/>
    </w:pPr>
  </w:p>
  <w:p w14:paraId="7EAD420A" w14:textId="77777777" w:rsidR="00C90B54" w:rsidRPr="00FA5280" w:rsidRDefault="00C90B54" w:rsidP="00FA5280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F0C99B" w14:textId="77777777" w:rsidR="008404C8" w:rsidRDefault="008404C8" w:rsidP="00B945BE">
      <w:pPr>
        <w:spacing w:after="0"/>
      </w:pPr>
      <w:r>
        <w:separator/>
      </w:r>
    </w:p>
  </w:footnote>
  <w:footnote w:type="continuationSeparator" w:id="0">
    <w:p w14:paraId="41C232BF" w14:textId="77777777" w:rsidR="008404C8" w:rsidRDefault="008404C8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ACE517" w14:textId="77777777" w:rsidR="00C90B54" w:rsidRPr="00B862AB" w:rsidRDefault="00C90B54" w:rsidP="00B945BE">
    <w:pPr>
      <w:pStyle w:val="lfej"/>
      <w:jc w:val="right"/>
      <w:rPr>
        <w:rFonts w:cs="Times New Roman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ászló Vízvári">
    <w15:presenceInfo w15:providerId="Windows Live" w15:userId="51a2f748aa648a43"/>
  </w15:person>
  <w15:person w15:author="Varga Zoltán">
    <w15:presenceInfo w15:providerId="AD" w15:userId="S-1-5-21-98541848-2840657942-3304817471-14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5BE"/>
    <w:rsid w:val="0000581B"/>
    <w:rsid w:val="00026917"/>
    <w:rsid w:val="000765AD"/>
    <w:rsid w:val="000772D7"/>
    <w:rsid w:val="000953DC"/>
    <w:rsid w:val="00097BE3"/>
    <w:rsid w:val="000A21B7"/>
    <w:rsid w:val="000B48E5"/>
    <w:rsid w:val="000B5E9D"/>
    <w:rsid w:val="000C73CA"/>
    <w:rsid w:val="000E27F0"/>
    <w:rsid w:val="000F44A2"/>
    <w:rsid w:val="00104377"/>
    <w:rsid w:val="00110751"/>
    <w:rsid w:val="00113506"/>
    <w:rsid w:val="001A7777"/>
    <w:rsid w:val="001A7DED"/>
    <w:rsid w:val="001B61A0"/>
    <w:rsid w:val="001D52A7"/>
    <w:rsid w:val="001E40CA"/>
    <w:rsid w:val="001F08AF"/>
    <w:rsid w:val="00216033"/>
    <w:rsid w:val="00236D60"/>
    <w:rsid w:val="0025489A"/>
    <w:rsid w:val="00266A2C"/>
    <w:rsid w:val="00271E52"/>
    <w:rsid w:val="002949BC"/>
    <w:rsid w:val="002B24B4"/>
    <w:rsid w:val="002C326E"/>
    <w:rsid w:val="002D029F"/>
    <w:rsid w:val="002F3804"/>
    <w:rsid w:val="002F448C"/>
    <w:rsid w:val="002F643A"/>
    <w:rsid w:val="00320239"/>
    <w:rsid w:val="00326BFF"/>
    <w:rsid w:val="003325F4"/>
    <w:rsid w:val="003468AB"/>
    <w:rsid w:val="00354351"/>
    <w:rsid w:val="00366448"/>
    <w:rsid w:val="00381B6C"/>
    <w:rsid w:val="00390F08"/>
    <w:rsid w:val="00391719"/>
    <w:rsid w:val="003A7273"/>
    <w:rsid w:val="003C56F9"/>
    <w:rsid w:val="0041674C"/>
    <w:rsid w:val="00420CA2"/>
    <w:rsid w:val="0042710B"/>
    <w:rsid w:val="00427413"/>
    <w:rsid w:val="00437470"/>
    <w:rsid w:val="00446BAC"/>
    <w:rsid w:val="00447566"/>
    <w:rsid w:val="00453D17"/>
    <w:rsid w:val="0045474F"/>
    <w:rsid w:val="00456AC3"/>
    <w:rsid w:val="0049127E"/>
    <w:rsid w:val="0049243B"/>
    <w:rsid w:val="00493133"/>
    <w:rsid w:val="00495D47"/>
    <w:rsid w:val="004A7D65"/>
    <w:rsid w:val="004B0736"/>
    <w:rsid w:val="004C15DF"/>
    <w:rsid w:val="004E170B"/>
    <w:rsid w:val="004E32A8"/>
    <w:rsid w:val="004F6765"/>
    <w:rsid w:val="00524379"/>
    <w:rsid w:val="00534ABF"/>
    <w:rsid w:val="00536C12"/>
    <w:rsid w:val="005378BD"/>
    <w:rsid w:val="00565574"/>
    <w:rsid w:val="0056667C"/>
    <w:rsid w:val="005762DF"/>
    <w:rsid w:val="00602261"/>
    <w:rsid w:val="00602463"/>
    <w:rsid w:val="00645B4F"/>
    <w:rsid w:val="0065053C"/>
    <w:rsid w:val="006616AF"/>
    <w:rsid w:val="00665EDE"/>
    <w:rsid w:val="00696ED9"/>
    <w:rsid w:val="00704A02"/>
    <w:rsid w:val="00710068"/>
    <w:rsid w:val="00711835"/>
    <w:rsid w:val="007302C2"/>
    <w:rsid w:val="007308AA"/>
    <w:rsid w:val="007761DE"/>
    <w:rsid w:val="007B48E3"/>
    <w:rsid w:val="007D10CF"/>
    <w:rsid w:val="007E3DA0"/>
    <w:rsid w:val="007E482A"/>
    <w:rsid w:val="007F5D8F"/>
    <w:rsid w:val="00807FA9"/>
    <w:rsid w:val="00811551"/>
    <w:rsid w:val="00827F3E"/>
    <w:rsid w:val="008404C8"/>
    <w:rsid w:val="008419D5"/>
    <w:rsid w:val="00874C37"/>
    <w:rsid w:val="00876453"/>
    <w:rsid w:val="0087660D"/>
    <w:rsid w:val="00895AEF"/>
    <w:rsid w:val="008A17AB"/>
    <w:rsid w:val="008B01A2"/>
    <w:rsid w:val="008B56E9"/>
    <w:rsid w:val="008F1A3A"/>
    <w:rsid w:val="009014AE"/>
    <w:rsid w:val="009112E2"/>
    <w:rsid w:val="009541D5"/>
    <w:rsid w:val="00961330"/>
    <w:rsid w:val="00964074"/>
    <w:rsid w:val="0096446F"/>
    <w:rsid w:val="009664A3"/>
    <w:rsid w:val="0098391C"/>
    <w:rsid w:val="00990E22"/>
    <w:rsid w:val="009B6E6E"/>
    <w:rsid w:val="009C2856"/>
    <w:rsid w:val="009C28EA"/>
    <w:rsid w:val="009C4A30"/>
    <w:rsid w:val="00A05350"/>
    <w:rsid w:val="00A24DEC"/>
    <w:rsid w:val="00A33F4F"/>
    <w:rsid w:val="00A77619"/>
    <w:rsid w:val="00A80941"/>
    <w:rsid w:val="00AB789B"/>
    <w:rsid w:val="00B00C68"/>
    <w:rsid w:val="00B25DBD"/>
    <w:rsid w:val="00B437D5"/>
    <w:rsid w:val="00B5358D"/>
    <w:rsid w:val="00B5546E"/>
    <w:rsid w:val="00B64FCB"/>
    <w:rsid w:val="00B75532"/>
    <w:rsid w:val="00B82F84"/>
    <w:rsid w:val="00B862AB"/>
    <w:rsid w:val="00B945BE"/>
    <w:rsid w:val="00C124C0"/>
    <w:rsid w:val="00C64856"/>
    <w:rsid w:val="00C86B7B"/>
    <w:rsid w:val="00C8784A"/>
    <w:rsid w:val="00C90B54"/>
    <w:rsid w:val="00C92709"/>
    <w:rsid w:val="00CB484D"/>
    <w:rsid w:val="00CC6BBB"/>
    <w:rsid w:val="00CC73F3"/>
    <w:rsid w:val="00CD37F8"/>
    <w:rsid w:val="00CF79D1"/>
    <w:rsid w:val="00D0530C"/>
    <w:rsid w:val="00D278D7"/>
    <w:rsid w:val="00D35B81"/>
    <w:rsid w:val="00D36ABD"/>
    <w:rsid w:val="00D47F69"/>
    <w:rsid w:val="00D52C63"/>
    <w:rsid w:val="00D55892"/>
    <w:rsid w:val="00D93B4D"/>
    <w:rsid w:val="00DA3990"/>
    <w:rsid w:val="00DB778C"/>
    <w:rsid w:val="00DC2FF4"/>
    <w:rsid w:val="00DC677F"/>
    <w:rsid w:val="00E046E9"/>
    <w:rsid w:val="00E1046E"/>
    <w:rsid w:val="00E11167"/>
    <w:rsid w:val="00E124B2"/>
    <w:rsid w:val="00E3598E"/>
    <w:rsid w:val="00E3680C"/>
    <w:rsid w:val="00E431FD"/>
    <w:rsid w:val="00E57804"/>
    <w:rsid w:val="00E57E1C"/>
    <w:rsid w:val="00E96240"/>
    <w:rsid w:val="00E96DFD"/>
    <w:rsid w:val="00EA05C2"/>
    <w:rsid w:val="00ED05DB"/>
    <w:rsid w:val="00ED48AC"/>
    <w:rsid w:val="00EE359D"/>
    <w:rsid w:val="00EF4CD2"/>
    <w:rsid w:val="00F0277F"/>
    <w:rsid w:val="00F07408"/>
    <w:rsid w:val="00F24097"/>
    <w:rsid w:val="00F41AF1"/>
    <w:rsid w:val="00F517FA"/>
    <w:rsid w:val="00F74AB6"/>
    <w:rsid w:val="00FA5280"/>
    <w:rsid w:val="00FB273F"/>
    <w:rsid w:val="00FD2804"/>
    <w:rsid w:val="00FD5FED"/>
    <w:rsid w:val="00FE27EA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157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827F3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27F3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27F3E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27F3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27F3E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827F3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27F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827F3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27F3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27F3E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27F3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27F3E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827F3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27F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0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CEB914-A7B2-4B54-8CAB-A3E6B1E12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1943</Words>
  <Characters>13410</Characters>
  <Application>Microsoft Office Word</Application>
  <DocSecurity>0</DocSecurity>
  <Lines>111</Lines>
  <Paragraphs>30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15323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Száldobágyi Zsigmond Csongor</dc:creator>
  <cp:lastModifiedBy>Eszes-Anka Anikó</cp:lastModifiedBy>
  <cp:revision>5</cp:revision>
  <dcterms:created xsi:type="dcterms:W3CDTF">2016-08-14T11:26:00Z</dcterms:created>
  <dcterms:modified xsi:type="dcterms:W3CDTF">2016-08-22T17:41:00Z</dcterms:modified>
</cp:coreProperties>
</file>