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30B3D" w14:textId="77777777" w:rsidR="00050BCC" w:rsidRDefault="00050BCC" w:rsidP="00050BCC">
      <w:pPr>
        <w:widowControl w:val="0"/>
        <w:suppressAutoHyphens/>
        <w:autoSpaceDE w:val="0"/>
        <w:spacing w:after="0"/>
        <w:ind w:right="-23"/>
        <w:jc w:val="center"/>
        <w:rPr>
          <w:rFonts w:ascii="Times New Roman" w:hAnsi="Times New Roman" w:cs="Times New Roman"/>
          <w:b/>
          <w:w w:val="99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w w:val="99"/>
          <w:kern w:val="2"/>
          <w:sz w:val="24"/>
          <w:szCs w:val="24"/>
          <w:lang w:eastAsia="hi-IN" w:bidi="hi-IN"/>
        </w:rPr>
        <w:t>6.28.</w:t>
      </w:r>
    </w:p>
    <w:p w14:paraId="764800C0" w14:textId="7562DBF4" w:rsidR="00224A69" w:rsidRPr="00860755" w:rsidRDefault="0084471A" w:rsidP="00050BCC">
      <w:pPr>
        <w:widowControl w:val="0"/>
        <w:suppressAutoHyphens/>
        <w:autoSpaceDE w:val="0"/>
        <w:spacing w:after="0"/>
        <w:ind w:right="-23"/>
        <w:jc w:val="center"/>
        <w:rPr>
          <w:rFonts w:ascii="Times New Roman" w:hAnsi="Times New Roman" w:cs="Times New Roman"/>
          <w:b/>
          <w:w w:val="99"/>
          <w:kern w:val="2"/>
          <w:sz w:val="24"/>
          <w:szCs w:val="24"/>
          <w:lang w:eastAsia="hi-IN" w:bidi="hi-IN"/>
        </w:rPr>
      </w:pPr>
      <w:r w:rsidRPr="0084471A">
        <w:rPr>
          <w:rFonts w:ascii="Times New Roman" w:hAnsi="Times New Roman" w:cs="Times New Roman"/>
          <w:b/>
          <w:w w:val="99"/>
          <w:kern w:val="2"/>
          <w:sz w:val="24"/>
          <w:szCs w:val="24"/>
          <w:lang w:eastAsia="hi-IN" w:bidi="hi-IN"/>
        </w:rPr>
        <w:t>SZAKKÉPZÉSI KERETTANTERV</w:t>
      </w:r>
    </w:p>
    <w:p w14:paraId="4351BD56" w14:textId="77777777" w:rsidR="0094255C" w:rsidRPr="00860755" w:rsidRDefault="0094255C" w:rsidP="0094255C">
      <w:pPr>
        <w:widowControl w:val="0"/>
        <w:suppressAutoHyphens/>
        <w:autoSpaceDE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w w:val="99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b/>
          <w:bCs/>
          <w:w w:val="99"/>
          <w:kern w:val="1"/>
          <w:sz w:val="24"/>
          <w:szCs w:val="24"/>
          <w:lang w:eastAsia="hi-IN" w:bidi="hi-IN"/>
        </w:rPr>
        <w:t>a</w:t>
      </w:r>
    </w:p>
    <w:p w14:paraId="31D96230" w14:textId="77777777" w:rsidR="0094255C" w:rsidRPr="00860755" w:rsidRDefault="0094255C" w:rsidP="009425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31 346 02</w:t>
      </w:r>
    </w:p>
    <w:p w14:paraId="7B988C06" w14:textId="77777777" w:rsidR="0094255C" w:rsidRPr="00860755" w:rsidRDefault="0094255C" w:rsidP="009425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SZÁMÍTÓGÉPES ADATRÖGZÍTŐ</w:t>
      </w:r>
    </w:p>
    <w:p w14:paraId="2640B20D" w14:textId="02D6453C" w:rsidR="0094255C" w:rsidRPr="00860755" w:rsidRDefault="0094255C" w:rsidP="009425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proofErr w:type="spellStart"/>
      <w:r w:rsidRPr="0086075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</w:p>
    <w:p w14:paraId="1AFB578B" w14:textId="77777777" w:rsidR="0094255C" w:rsidRPr="00860755" w:rsidRDefault="0094255C" w:rsidP="009425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75A3987" w14:textId="60B3236C" w:rsidR="0094255C" w:rsidRPr="00860755" w:rsidRDefault="0084471A" w:rsidP="009425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Szakképzési </w:t>
      </w:r>
      <w:r w:rsidR="0094255C" w:rsidRPr="0086075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H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íd</w:t>
      </w:r>
      <w:r w:rsidR="0094255C" w:rsidRPr="0086075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programban történő oktatásához</w:t>
      </w:r>
    </w:p>
    <w:p w14:paraId="1B5DB534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4FD5877" w14:textId="77777777" w:rsidR="0094255C" w:rsidRPr="00860755" w:rsidRDefault="002B2CD9" w:rsidP="009425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86075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az</w:t>
      </w:r>
      <w:proofErr w:type="gramEnd"/>
      <w:r w:rsidRPr="0086075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54 346 03</w:t>
      </w:r>
      <w:r w:rsidR="0094255C" w:rsidRPr="0086075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Irodai </w:t>
      </w:r>
      <w:r w:rsidRPr="0086075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titkár</w:t>
      </w:r>
      <w:r w:rsidR="0094255C" w:rsidRPr="0086075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szakképesítés kerettanterve alapján</w:t>
      </w:r>
    </w:p>
    <w:p w14:paraId="3637BF7F" w14:textId="77777777" w:rsidR="00D05731" w:rsidRPr="00860755" w:rsidRDefault="00D05731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3BA4521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BFABC3B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r w:rsidRPr="008607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A szakképzés jogi háttere</w:t>
      </w:r>
    </w:p>
    <w:p w14:paraId="0D141AF3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75A84F6" w14:textId="5362DF78" w:rsidR="0094255C" w:rsidRPr="00860755" w:rsidRDefault="00AE3C96" w:rsidP="00D05731">
      <w:pPr>
        <w:widowControl w:val="0"/>
        <w:suppressAutoHyphens/>
        <w:rPr>
          <w:rFonts w:ascii="Times New Roman" w:hAnsi="Times New Roman" w:cs="Times New Roman"/>
          <w:iCs/>
          <w:kern w:val="2"/>
          <w:sz w:val="24"/>
          <w:szCs w:val="24"/>
          <w:lang w:eastAsia="hi-IN" w:bidi="hi-IN"/>
        </w:rPr>
      </w:pPr>
      <w:r w:rsidRPr="00AE3C96">
        <w:rPr>
          <w:rFonts w:ascii="Times New Roman" w:eastAsia="Calibri" w:hAnsi="Times New Roman" w:cs="Times New Roman"/>
          <w:iCs/>
          <w:kern w:val="2"/>
          <w:sz w:val="24"/>
          <w:szCs w:val="24"/>
          <w:lang w:eastAsia="hi-IN" w:bidi="hi-IN"/>
        </w:rPr>
        <w:t>A szakképzési kerettanterv</w:t>
      </w:r>
      <w:r w:rsidR="0094255C"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94255C"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94255C"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94255C"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94255C"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94255C"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14:paraId="46ABC368" w14:textId="77777777" w:rsidR="0094255C" w:rsidRPr="00860755" w:rsidRDefault="0094255C" w:rsidP="0094255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14:paraId="054AB032" w14:textId="77777777" w:rsidR="009410E5" w:rsidRPr="00860755" w:rsidRDefault="0094255C" w:rsidP="009410E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 szakképzésről szóló 2011. évi CLXXXVII. törvény,</w:t>
      </w:r>
    </w:p>
    <w:p w14:paraId="46745827" w14:textId="1D562F5B" w:rsidR="0094255C" w:rsidRPr="00860755" w:rsidRDefault="0094255C" w:rsidP="009410E5">
      <w:pPr>
        <w:widowControl w:val="0"/>
        <w:suppressAutoHyphens/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14:paraId="7866B52B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valamint</w:t>
      </w:r>
      <w:proofErr w:type="gramEnd"/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14:paraId="17412D22" w14:textId="62F72B14" w:rsidR="0094255C" w:rsidRPr="00860755" w:rsidRDefault="0094255C" w:rsidP="00B561C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az Országos Képzési Jegyzékről és az Országos Képzési Jegyzék módosításának eljárásrendjéről szóló 150/2012. (VII. 6.) Korm</w:t>
      </w:r>
      <w:r w:rsidR="00E9273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rendelet,</w:t>
      </w:r>
    </w:p>
    <w:p w14:paraId="3A6D243B" w14:textId="66018481" w:rsidR="0094255C" w:rsidRPr="00860755" w:rsidRDefault="0094255C" w:rsidP="0094255C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755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 által elismert szakképesítések szakmai követelménymoduljairól</w:t>
      </w:r>
      <w:r w:rsidRPr="0086075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szóló</w:t>
      </w:r>
      <w:r w:rsidRPr="00860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E3C96" w:rsidRPr="001B11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217/2012. (VIII. 9.) </w:t>
      </w:r>
      <w:r w:rsidRPr="00860755">
        <w:rPr>
          <w:rFonts w:ascii="Times New Roman" w:eastAsia="Times New Roman" w:hAnsi="Times New Roman" w:cs="Times New Roman"/>
          <w:sz w:val="24"/>
          <w:szCs w:val="24"/>
          <w:lang w:eastAsia="hu-HU"/>
        </w:rPr>
        <w:t>Korm</w:t>
      </w:r>
      <w:r w:rsidR="00E927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860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rendelet, </w:t>
      </w:r>
      <w:r w:rsidR="00E92736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</w:p>
    <w:p w14:paraId="0813ABBA" w14:textId="564498A1" w:rsidR="0094255C" w:rsidRPr="00860755" w:rsidRDefault="0094255C" w:rsidP="00B561C4">
      <w:pPr>
        <w:spacing w:after="0" w:line="240" w:lineRule="auto"/>
        <w:ind w:left="1288" w:hanging="37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8607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2CD9"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 31 346 02 számú, Számítógépes adat</w:t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rögzítő </w:t>
      </w:r>
      <w:r w:rsidR="002B2CD9"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megnevezésű </w:t>
      </w:r>
      <w:proofErr w:type="spellStart"/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szakmai és vizsgakövetelményeit tartalmazó </w:t>
      </w:r>
      <w:r w:rsidR="00FB5832"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rendelet</w:t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6F6E121E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készült.</w:t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14:paraId="6CB9F0D2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3458A618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47E8BFA9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II. A </w:t>
      </w:r>
      <w:proofErr w:type="spellStart"/>
      <w:r w:rsidRPr="008607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8607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alapadatai</w:t>
      </w:r>
    </w:p>
    <w:p w14:paraId="470D812C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C215976" w14:textId="77777777" w:rsidR="0094255C" w:rsidRPr="00860755" w:rsidRDefault="0094255C" w:rsidP="00942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 azonosító száma: 31 346 02</w:t>
      </w:r>
    </w:p>
    <w:p w14:paraId="5671F3F5" w14:textId="77777777" w:rsidR="0094255C" w:rsidRPr="00860755" w:rsidRDefault="0094255C" w:rsidP="00942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 megnevezése: Számítógépes adatrögzítő</w:t>
      </w:r>
    </w:p>
    <w:p w14:paraId="6CA8F403" w14:textId="77777777" w:rsidR="0094255C" w:rsidRPr="00860755" w:rsidRDefault="0094255C" w:rsidP="00942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A szakmacsoport </w:t>
      </w:r>
      <w:r w:rsidRPr="0086075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száma és megnevezése</w:t>
      </w: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: </w:t>
      </w:r>
      <w:r w:rsidRPr="0086075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16. Ügyvitel</w:t>
      </w: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</w:p>
    <w:p w14:paraId="28A61A84" w14:textId="77777777" w:rsidR="0094255C" w:rsidRPr="00860755" w:rsidRDefault="0094255C" w:rsidP="00942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86075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száma és megnevezése</w:t>
      </w: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: </w:t>
      </w:r>
      <w:r w:rsidRPr="0086075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XXV. Ügyvitel</w:t>
      </w:r>
    </w:p>
    <w:p w14:paraId="07540483" w14:textId="77777777" w:rsidR="0094255C" w:rsidRPr="00860755" w:rsidRDefault="0094255C" w:rsidP="00942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Elméleti képzési idő aránya: 40%</w:t>
      </w:r>
    </w:p>
    <w:p w14:paraId="3D3DBECD" w14:textId="77777777" w:rsidR="0094255C" w:rsidRPr="00860755" w:rsidRDefault="0094255C" w:rsidP="00942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Gyakorlati képzési idő aránya: 60%</w:t>
      </w:r>
    </w:p>
    <w:p w14:paraId="04CD9492" w14:textId="77777777" w:rsidR="00CC209C" w:rsidRDefault="005C66F0" w:rsidP="00942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Az iskolai rendszerű képzésben </w:t>
      </w:r>
      <w:r w:rsidR="00CC209C"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az összefüggő szakmai gyakorlat időtartama:</w:t>
      </w:r>
      <w:r w:rsidR="00156DF1"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 105 óra</w:t>
      </w:r>
    </w:p>
    <w:p w14:paraId="59C8EBC4" w14:textId="77777777" w:rsidR="001F69EA" w:rsidRDefault="001F69EA" w:rsidP="00942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</w:p>
    <w:p w14:paraId="0C09AED3" w14:textId="77777777" w:rsidR="001F69EA" w:rsidRPr="00860755" w:rsidRDefault="001F69EA" w:rsidP="00942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</w:p>
    <w:p w14:paraId="0EA38528" w14:textId="7219907C" w:rsidR="0094255C" w:rsidRPr="00860755" w:rsidRDefault="0094255C" w:rsidP="001F69E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8607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8607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14:paraId="32380B07" w14:textId="77777777" w:rsidR="00886242" w:rsidRPr="00860755" w:rsidRDefault="00886242" w:rsidP="00942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</w:p>
    <w:p w14:paraId="2B0BC790" w14:textId="77777777" w:rsidR="0094255C" w:rsidRPr="00860755" w:rsidRDefault="00886242" w:rsidP="00942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I</w:t>
      </w:r>
      <w:r w:rsidR="0094255C"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skolai előképzettség: hat általános iskolai évfolyam elvégzése</w:t>
      </w:r>
    </w:p>
    <w:p w14:paraId="7DF3A5BE" w14:textId="77777777" w:rsidR="0094255C" w:rsidRPr="00860755" w:rsidRDefault="00CC209C" w:rsidP="000939A9">
      <w:pPr>
        <w:widowControl w:val="0"/>
        <w:tabs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Betöltött 15. életév</w:t>
      </w:r>
    </w:p>
    <w:p w14:paraId="072A6057" w14:textId="77777777" w:rsidR="00886242" w:rsidRPr="00860755" w:rsidRDefault="00886242" w:rsidP="00942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Bemeneti kompetenciák: nincs</w:t>
      </w:r>
    </w:p>
    <w:p w14:paraId="7FBE95E2" w14:textId="77777777" w:rsidR="00886242" w:rsidRPr="00860755" w:rsidRDefault="00886242" w:rsidP="00942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Szakmai előképzettség: nincs</w:t>
      </w:r>
    </w:p>
    <w:p w14:paraId="4D890CB7" w14:textId="77777777" w:rsidR="0094255C" w:rsidRPr="00860755" w:rsidRDefault="0094255C" w:rsidP="00942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Egészségügyi alkalmassági követelmények: </w:t>
      </w:r>
      <w:r w:rsidR="00CC209C"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szükségesek</w:t>
      </w:r>
    </w:p>
    <w:p w14:paraId="1DB9AE03" w14:textId="77777777" w:rsidR="0094255C" w:rsidRPr="00860755" w:rsidRDefault="0094255C" w:rsidP="00942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Pályaalkalmassági követelmények: szükségesek</w:t>
      </w:r>
    </w:p>
    <w:p w14:paraId="77556148" w14:textId="77777777" w:rsidR="0094255C" w:rsidRPr="00860755" w:rsidRDefault="0094255C" w:rsidP="009425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</w:p>
    <w:p w14:paraId="15B456E9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IV.</w:t>
      </w:r>
      <w:r w:rsidRPr="008607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proofErr w:type="gramStart"/>
      <w:r w:rsidRPr="008607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8607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14:paraId="4276EF14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7BEA236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Személyi feltételek</w:t>
      </w:r>
    </w:p>
    <w:p w14:paraId="1761EA8E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22700382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14:paraId="3E43555D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94255C" w:rsidRPr="00860755" w14:paraId="309BB27F" w14:textId="77777777" w:rsidTr="002B2CD9">
        <w:trPr>
          <w:jc w:val="center"/>
        </w:trPr>
        <w:tc>
          <w:tcPr>
            <w:tcW w:w="4053" w:type="dxa"/>
          </w:tcPr>
          <w:p w14:paraId="382EA109" w14:textId="77777777" w:rsidR="0094255C" w:rsidRPr="00860755" w:rsidRDefault="0094255C" w:rsidP="00942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14:paraId="6FE49E59" w14:textId="77777777" w:rsidR="0094255C" w:rsidRPr="00860755" w:rsidRDefault="0094255C" w:rsidP="00942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94255C" w:rsidRPr="00860755" w14:paraId="79C260FE" w14:textId="77777777" w:rsidTr="002B2CD9">
        <w:trPr>
          <w:jc w:val="center"/>
        </w:trPr>
        <w:tc>
          <w:tcPr>
            <w:tcW w:w="4053" w:type="dxa"/>
            <w:vAlign w:val="center"/>
          </w:tcPr>
          <w:p w14:paraId="601B76D8" w14:textId="77777777" w:rsidR="0094255C" w:rsidRPr="00860755" w:rsidRDefault="0094255C" w:rsidP="00942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86075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</w:tcPr>
          <w:p w14:paraId="18AB2BF7" w14:textId="77777777" w:rsidR="0094255C" w:rsidRPr="00860755" w:rsidRDefault="0094255C" w:rsidP="009425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07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14:paraId="310FEE4E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B35EDE4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Tárgyi feltételek</w:t>
      </w:r>
    </w:p>
    <w:p w14:paraId="6EF42F93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 szakmai képzés lebonyolításához szükséges eszközök és felszerelések felsorolását a </w:t>
      </w:r>
      <w:proofErr w:type="spellStart"/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szakmai és vizsgakövetelménye (</w:t>
      </w:r>
      <w:proofErr w:type="spellStart"/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) tartalmazza, melynek további</w:t>
      </w:r>
      <w:r w:rsidR="00886242"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részletei az alábbiak: Az Üzleti kommunikáció és protokoll modul oktatásához javasolt helyiség: taniroda.</w:t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8D1FBE3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1AB8F315" w14:textId="77777777" w:rsidR="00886242" w:rsidRPr="00860755" w:rsidRDefault="0094255C" w:rsidP="008862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  <w:r w:rsidR="00886242"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A gyakorlati </w:t>
      </w:r>
      <w:r w:rsidR="00886242" w:rsidRPr="00860755">
        <w:rPr>
          <w:rFonts w:ascii="Times New Roman" w:hAnsi="Times New Roman" w:cs="Times New Roman"/>
          <w:sz w:val="24"/>
          <w:szCs w:val="24"/>
        </w:rPr>
        <w:t>órák tartásához minden tanuló számára – internetkapcsolattal rendelkező - számítógépre van szükség.</w:t>
      </w:r>
    </w:p>
    <w:p w14:paraId="44522846" w14:textId="77777777" w:rsidR="00D05731" w:rsidRPr="00860755" w:rsidRDefault="00D05731" w:rsidP="008862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1EDFCF63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0B23C729" w14:textId="4446526C" w:rsidR="0094255C" w:rsidRPr="00860755" w:rsidRDefault="0094255C" w:rsidP="0094255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A </w:t>
      </w:r>
      <w:proofErr w:type="spellStart"/>
      <w:r w:rsidR="00BD5D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rész</w:t>
      </w:r>
      <w:r w:rsidRPr="008607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szakképesítés</w:t>
      </w:r>
      <w:proofErr w:type="spellEnd"/>
      <w:r w:rsidRPr="008607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óraterve nappali rendszerű oktatásra</w:t>
      </w:r>
    </w:p>
    <w:p w14:paraId="769C1A3A" w14:textId="77777777" w:rsidR="0094255C" w:rsidRPr="00860755" w:rsidRDefault="0094255C" w:rsidP="0094255C">
      <w:pPr>
        <w:widowControl w:val="0"/>
        <w:suppressAutoHyphens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DA714F6" w14:textId="77777777" w:rsidR="00480011" w:rsidRPr="00860755" w:rsidRDefault="0094255C" w:rsidP="0094255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 képzés heti és éves szakmai óraszámai </w:t>
      </w:r>
      <w:r w:rsidRPr="00860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rövidebb képzési idejű </w:t>
      </w:r>
      <w:proofErr w:type="spellStart"/>
      <w:r w:rsidRPr="0086075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részszakképesítés</w:t>
      </w:r>
      <w:proofErr w:type="spellEnd"/>
      <w:r w:rsidRPr="00860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oktatásához:</w:t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6DDBFECD" w14:textId="6A84885A" w:rsidR="00480011" w:rsidRPr="00860755" w:rsidRDefault="00480011" w:rsidP="00EE584F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8"/>
        <w:gridCol w:w="1842"/>
        <w:gridCol w:w="2127"/>
        <w:gridCol w:w="1842"/>
        <w:gridCol w:w="1842"/>
      </w:tblGrid>
      <w:tr w:rsidR="0094255C" w:rsidRPr="00860755" w14:paraId="740378DB" w14:textId="77777777" w:rsidTr="00482FA1">
        <w:trPr>
          <w:trHeight w:val="488"/>
          <w:jc w:val="center"/>
        </w:trPr>
        <w:tc>
          <w:tcPr>
            <w:tcW w:w="1718" w:type="dxa"/>
            <w:shd w:val="clear" w:color="auto" w:fill="FFFFFF"/>
            <w:vAlign w:val="center"/>
          </w:tcPr>
          <w:p w14:paraId="2BCAEBB8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2C1C564" w14:textId="58D4D685" w:rsidR="0094255C" w:rsidRPr="00860755" w:rsidRDefault="0084471A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</w:t>
            </w:r>
            <w:r w:rsidR="0094255C"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H/1</w:t>
            </w:r>
          </w:p>
          <w:p w14:paraId="7EBE551B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évfolyam</w:t>
            </w:r>
          </w:p>
          <w:p w14:paraId="66D3ED75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heti óraszám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6B499D0F" w14:textId="78368B9F" w:rsidR="0094255C" w:rsidRPr="00860755" w:rsidRDefault="0084471A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</w:t>
            </w:r>
            <w:r w:rsidR="0094255C"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H/1</w:t>
            </w:r>
          </w:p>
          <w:p w14:paraId="021B3673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évfolyam</w:t>
            </w:r>
          </w:p>
          <w:p w14:paraId="69047FC4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éves óraszám </w:t>
            </w:r>
          </w:p>
          <w:p w14:paraId="6CA65F90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(36 héttel)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5AD1498" w14:textId="5F9754C3" w:rsidR="0094255C" w:rsidRPr="00860755" w:rsidRDefault="0084471A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</w:t>
            </w:r>
            <w:r w:rsidR="0094255C"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H/2 évfolyam</w:t>
            </w:r>
          </w:p>
          <w:p w14:paraId="1BFBD9AC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heti óraszám</w:t>
            </w:r>
          </w:p>
        </w:tc>
        <w:tc>
          <w:tcPr>
            <w:tcW w:w="1842" w:type="dxa"/>
            <w:shd w:val="clear" w:color="auto" w:fill="FFFFFF"/>
          </w:tcPr>
          <w:p w14:paraId="27DA55C8" w14:textId="4B9B9C5F" w:rsidR="0094255C" w:rsidRPr="00860755" w:rsidRDefault="0084471A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</w:t>
            </w:r>
            <w:r w:rsidR="0094255C"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H/2 évfolyam</w:t>
            </w:r>
          </w:p>
          <w:p w14:paraId="7E199944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éves óraszám</w:t>
            </w:r>
          </w:p>
          <w:p w14:paraId="3719CE13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(35 héttel)</w:t>
            </w:r>
          </w:p>
        </w:tc>
      </w:tr>
      <w:tr w:rsidR="0094255C" w:rsidRPr="00860755" w14:paraId="4E9B2493" w14:textId="77777777" w:rsidTr="00482FA1">
        <w:trPr>
          <w:trHeight w:val="488"/>
          <w:jc w:val="center"/>
        </w:trPr>
        <w:tc>
          <w:tcPr>
            <w:tcW w:w="1718" w:type="dxa"/>
            <w:shd w:val="clear" w:color="auto" w:fill="FFFFFF"/>
            <w:vAlign w:val="center"/>
          </w:tcPr>
          <w:p w14:paraId="44404E1D" w14:textId="77777777" w:rsidR="0094255C" w:rsidRPr="00860755" w:rsidRDefault="0094255C" w:rsidP="0094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Közismeret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2017F61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E80AC11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864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955DD84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E200CE3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595</w:t>
            </w:r>
          </w:p>
        </w:tc>
      </w:tr>
      <w:tr w:rsidR="0094255C" w:rsidRPr="00860755" w14:paraId="7D5F6D11" w14:textId="77777777" w:rsidTr="00482FA1">
        <w:trPr>
          <w:trHeight w:val="488"/>
          <w:jc w:val="center"/>
        </w:trPr>
        <w:tc>
          <w:tcPr>
            <w:tcW w:w="1718" w:type="dxa"/>
            <w:shd w:val="clear" w:color="auto" w:fill="FFFFFF"/>
            <w:vAlign w:val="center"/>
          </w:tcPr>
          <w:p w14:paraId="30D6F983" w14:textId="77777777" w:rsidR="0094255C" w:rsidRPr="00860755" w:rsidRDefault="0094255C" w:rsidP="0094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Szakmai elmélet és gyakorlat együtt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22EF5D3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7,5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E997453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270+105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010515F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D0E6C5A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507,5</w:t>
            </w:r>
          </w:p>
        </w:tc>
      </w:tr>
      <w:tr w:rsidR="0094255C" w:rsidRPr="00860755" w14:paraId="662FF167" w14:textId="77777777" w:rsidTr="00482FA1">
        <w:trPr>
          <w:trHeight w:val="488"/>
          <w:jc w:val="center"/>
        </w:trPr>
        <w:tc>
          <w:tcPr>
            <w:tcW w:w="1718" w:type="dxa"/>
            <w:shd w:val="clear" w:color="auto" w:fill="FFFFFF"/>
            <w:vAlign w:val="center"/>
          </w:tcPr>
          <w:p w14:paraId="50E831C2" w14:textId="77777777" w:rsidR="0094255C" w:rsidRPr="00860755" w:rsidRDefault="0094255C" w:rsidP="0094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6C9CE98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707855F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1134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6945392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356DB82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1102,5</w:t>
            </w:r>
          </w:p>
        </w:tc>
      </w:tr>
      <w:tr w:rsidR="0094255C" w:rsidRPr="00860755" w14:paraId="70BA1E44" w14:textId="77777777" w:rsidTr="00482FA1">
        <w:trPr>
          <w:trHeight w:val="488"/>
          <w:jc w:val="center"/>
        </w:trPr>
        <w:tc>
          <w:tcPr>
            <w:tcW w:w="1718" w:type="dxa"/>
            <w:shd w:val="clear" w:color="auto" w:fill="FFFFFF"/>
            <w:vAlign w:val="center"/>
          </w:tcPr>
          <w:p w14:paraId="584CDAE7" w14:textId="77777777" w:rsidR="0094255C" w:rsidRPr="00860755" w:rsidRDefault="0094255C" w:rsidP="0094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8-10% szabad sáv </w:t>
            </w:r>
          </w:p>
          <w:p w14:paraId="1776ABA2" w14:textId="77777777" w:rsidR="0094255C" w:rsidRPr="00860755" w:rsidRDefault="0094255C" w:rsidP="0094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(közismereti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EA325EA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3F26777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577F175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576FC4D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</w:t>
            </w:r>
          </w:p>
        </w:tc>
      </w:tr>
      <w:tr w:rsidR="0094255C" w:rsidRPr="00860755" w14:paraId="3FA3D8EE" w14:textId="77777777" w:rsidTr="00482FA1">
        <w:trPr>
          <w:trHeight w:val="488"/>
          <w:jc w:val="center"/>
        </w:trPr>
        <w:tc>
          <w:tcPr>
            <w:tcW w:w="1718" w:type="dxa"/>
            <w:shd w:val="clear" w:color="auto" w:fill="FFFFFF"/>
            <w:vAlign w:val="center"/>
          </w:tcPr>
          <w:p w14:paraId="2F280021" w14:textId="77777777" w:rsidR="0094255C" w:rsidRPr="00860755" w:rsidRDefault="0094255C" w:rsidP="0094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8-10% szabad sáv </w:t>
            </w:r>
          </w:p>
          <w:p w14:paraId="2C99BB58" w14:textId="77777777" w:rsidR="0094255C" w:rsidRPr="00860755" w:rsidRDefault="0094255C" w:rsidP="0094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(szakmai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0B4F224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8BA1A61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692EA21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D2CED98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52,5</w:t>
            </w:r>
          </w:p>
        </w:tc>
      </w:tr>
      <w:tr w:rsidR="0094255C" w:rsidRPr="00860755" w14:paraId="4F981E1C" w14:textId="77777777" w:rsidTr="00482FA1">
        <w:trPr>
          <w:trHeight w:val="489"/>
          <w:jc w:val="center"/>
        </w:trPr>
        <w:tc>
          <w:tcPr>
            <w:tcW w:w="1718" w:type="dxa"/>
            <w:shd w:val="clear" w:color="auto" w:fill="FFFFFF"/>
            <w:vAlign w:val="center"/>
          </w:tcPr>
          <w:p w14:paraId="0BC5EDEB" w14:textId="77777777" w:rsidR="0094255C" w:rsidRPr="00860755" w:rsidRDefault="0094255C" w:rsidP="0094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Mindösszesen</w:t>
            </w:r>
          </w:p>
          <w:p w14:paraId="4345007A" w14:textId="77777777" w:rsidR="0094255C" w:rsidRPr="00860755" w:rsidRDefault="0094255C" w:rsidP="0094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(teljes képzés ideje)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9301353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4622A2C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1260+105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4F8BDB7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592E640" w14:textId="77777777" w:rsidR="0094255C" w:rsidRPr="00860755" w:rsidRDefault="0094255C" w:rsidP="0094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1225</w:t>
            </w:r>
          </w:p>
        </w:tc>
      </w:tr>
    </w:tbl>
    <w:p w14:paraId="33869B5D" w14:textId="77777777" w:rsidR="00EE584F" w:rsidRDefault="00EE584F" w:rsidP="00050B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CF3EBF" w14:textId="12641EF7" w:rsidR="001F69EA" w:rsidRDefault="0094255C" w:rsidP="00050BC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6075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részszakképesítés</w:t>
      </w:r>
      <w:proofErr w:type="spellEnd"/>
      <w:r w:rsidRPr="00860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oktatására fordítható idő </w:t>
      </w:r>
      <w:r w:rsidRPr="008607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953</w:t>
      </w:r>
      <w:r w:rsidRPr="00860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 (270+105+507,5+18+52,5) nyári össz</w:t>
      </w:r>
      <w:r w:rsidRPr="0086075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60755">
        <w:rPr>
          <w:rFonts w:ascii="Times New Roman" w:eastAsia="Times New Roman" w:hAnsi="Times New Roman" w:cs="Times New Roman"/>
          <w:sz w:val="24"/>
          <w:szCs w:val="24"/>
          <w:lang w:eastAsia="hu-HU"/>
        </w:rPr>
        <w:t>függő gyakorlattal és szakmai szabadsávval együtt.</w:t>
      </w:r>
      <w:r w:rsidR="001F69EA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118A1C3E" w14:textId="77777777" w:rsidR="0094255C" w:rsidRPr="00860755" w:rsidRDefault="0094255C" w:rsidP="009425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7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1. számú táblázat</w:t>
      </w:r>
    </w:p>
    <w:p w14:paraId="7123FC91" w14:textId="77777777" w:rsidR="009410E5" w:rsidRPr="00860755" w:rsidRDefault="0094255C" w:rsidP="009425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Toc330281762"/>
      <w:bookmarkStart w:id="1" w:name="_Toc330384983"/>
      <w:bookmarkStart w:id="2" w:name="_Toc330981289"/>
      <w:r w:rsidRPr="008607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szakmai követelménymodulokhoz rendelt tantárgyak heti óraszáma </w:t>
      </w:r>
    </w:p>
    <w:p w14:paraId="576F6170" w14:textId="759FE08C" w:rsidR="00955624" w:rsidRPr="00860755" w:rsidRDefault="0094255C" w:rsidP="00482FA1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607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évfolyamonként</w:t>
      </w:r>
      <w:bookmarkEnd w:id="0"/>
      <w:bookmarkEnd w:id="1"/>
      <w:bookmarkEnd w:id="2"/>
      <w:proofErr w:type="gramEnd"/>
      <w:r w:rsidR="006060BF" w:rsidRPr="008607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8607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szabadsáv nélkül</w:t>
      </w: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957"/>
        <w:gridCol w:w="1034"/>
        <w:gridCol w:w="1261"/>
        <w:gridCol w:w="996"/>
        <w:gridCol w:w="1048"/>
        <w:gridCol w:w="1261"/>
      </w:tblGrid>
      <w:tr w:rsidR="00A54E27" w:rsidRPr="00860755" w14:paraId="181C0105" w14:textId="77777777" w:rsidTr="0048303A">
        <w:trPr>
          <w:trHeight w:val="315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D988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Szakmai köv</w:t>
            </w: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telmény-modulok</w:t>
            </w:r>
          </w:p>
        </w:tc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1A10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5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3A19F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Heti óraszám</w:t>
            </w:r>
          </w:p>
        </w:tc>
      </w:tr>
      <w:tr w:rsidR="00A54E27" w:rsidRPr="00860755" w14:paraId="77B1707F" w14:textId="77777777" w:rsidTr="0048303A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FCF66" w14:textId="77777777" w:rsidR="00A54E27" w:rsidRPr="00860755" w:rsidRDefault="00A54E27" w:rsidP="00A54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42078" w14:textId="77777777" w:rsidR="00A54E27" w:rsidRPr="00860755" w:rsidRDefault="00A54E27" w:rsidP="00A54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E8012" w14:textId="2BCAD90E" w:rsidR="00A54E27" w:rsidRPr="00860755" w:rsidRDefault="0084471A" w:rsidP="0084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</w:t>
            </w:r>
            <w:r w:rsidR="00A54E27"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H/1 évfolyam</w:t>
            </w: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422A1" w14:textId="1FF5C12F" w:rsidR="00A54E27" w:rsidRPr="00860755" w:rsidRDefault="0084471A" w:rsidP="0084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</w:t>
            </w:r>
            <w:r w:rsidR="00A54E27"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H/2 évfolyam</w:t>
            </w:r>
          </w:p>
        </w:tc>
      </w:tr>
      <w:tr w:rsidR="00A54E27" w:rsidRPr="00860755" w14:paraId="5E8594DB" w14:textId="77777777" w:rsidTr="0048303A">
        <w:trPr>
          <w:trHeight w:val="315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5BB8F" w14:textId="77777777" w:rsidR="00A54E27" w:rsidRPr="00860755" w:rsidRDefault="00A54E27" w:rsidP="00A54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94DDE" w14:textId="77777777" w:rsidR="00A54E27" w:rsidRPr="00860755" w:rsidRDefault="00A54E27" w:rsidP="00A54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0D4B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3F9AB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69E0609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7D36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elméleti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23059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</w:t>
            </w:r>
          </w:p>
        </w:tc>
      </w:tr>
      <w:tr w:rsidR="00A54E27" w:rsidRPr="00860755" w14:paraId="54B60E5F" w14:textId="77777777" w:rsidTr="0048303A">
        <w:trPr>
          <w:trHeight w:val="615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7D2F" w14:textId="77777777" w:rsidR="000939A9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12082-16 </w:t>
            </w:r>
          </w:p>
          <w:p w14:paraId="054B55EF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Gépírás és irodai alkalmazások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6DD8" w14:textId="77777777" w:rsidR="00A54E27" w:rsidRPr="00860755" w:rsidRDefault="00A54E27" w:rsidP="00A5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Gépírás és levelezési gyakorlat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EBDE6" w14:textId="77777777" w:rsidR="00A54E27" w:rsidRPr="00860755" w:rsidRDefault="00A54E27" w:rsidP="0095562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816DE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2,5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6A21539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4E5A1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14A0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5,</w:t>
            </w:r>
            <w:proofErr w:type="spellStart"/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proofErr w:type="spellEnd"/>
          </w:p>
        </w:tc>
      </w:tr>
      <w:tr w:rsidR="00A54E27" w:rsidRPr="00860755" w14:paraId="6B80A8D8" w14:textId="77777777" w:rsidTr="0048303A">
        <w:trPr>
          <w:trHeight w:val="615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240F4" w14:textId="77777777" w:rsidR="00A54E27" w:rsidRPr="00860755" w:rsidRDefault="00A54E27" w:rsidP="00A5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2C6CD" w14:textId="77777777" w:rsidR="00A54E27" w:rsidRPr="00860755" w:rsidRDefault="00A54E27" w:rsidP="00A5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Irodai alkalmazások gyakorlata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9178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6911E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A14B9" w14:textId="77777777" w:rsidR="00A54E27" w:rsidRPr="00860755" w:rsidRDefault="00A54E27" w:rsidP="00A5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DB78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55166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A54E27" w:rsidRPr="00860755" w14:paraId="0DAB69E5" w14:textId="77777777" w:rsidTr="0048303A">
        <w:trPr>
          <w:trHeight w:val="615"/>
        </w:trPr>
        <w:tc>
          <w:tcPr>
            <w:tcW w:w="174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4ACC" w14:textId="77777777" w:rsidR="000939A9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12084-16 </w:t>
            </w:r>
          </w:p>
          <w:p w14:paraId="6E745656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Üzleti kommunik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ció és protokoll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2678" w14:textId="77777777" w:rsidR="00A54E27" w:rsidRPr="00860755" w:rsidRDefault="00A54E27" w:rsidP="00A5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Kommunikáció a titkári munkában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D7B93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A6FCC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FD28F" w14:textId="77777777" w:rsidR="00A54E27" w:rsidRPr="00860755" w:rsidRDefault="00A54E27" w:rsidP="00A5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DA81D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75D85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54E27" w:rsidRPr="00860755" w14:paraId="42B879FB" w14:textId="77777777" w:rsidTr="0048303A">
        <w:trPr>
          <w:trHeight w:val="315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A40F9" w14:textId="77777777" w:rsidR="00A54E27" w:rsidRPr="00860755" w:rsidRDefault="00A54E27" w:rsidP="00A5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Összes heti elméleti/gyakorlati óraszám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6B4E93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B22721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4,5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41300" w14:textId="77777777" w:rsidR="00A54E27" w:rsidRPr="00860755" w:rsidRDefault="00A54E27" w:rsidP="00A5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A9C410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D36437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8,5</w:t>
            </w:r>
          </w:p>
        </w:tc>
      </w:tr>
      <w:tr w:rsidR="00A54E27" w:rsidRPr="00860755" w14:paraId="1F8163BD" w14:textId="77777777" w:rsidTr="0048303A">
        <w:trPr>
          <w:trHeight w:val="315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C7085" w14:textId="77777777" w:rsidR="00A54E27" w:rsidRPr="00860755" w:rsidRDefault="00A54E27" w:rsidP="00A5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Összes heti/</w:t>
            </w:r>
            <w:proofErr w:type="spellStart"/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ögy</w:t>
            </w:r>
            <w:proofErr w:type="spellEnd"/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óraszám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5E56C17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D709D06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444D3E2" w14:textId="77777777" w:rsidR="00A54E27" w:rsidRPr="00860755" w:rsidRDefault="00A54E27" w:rsidP="00A5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14,5</w:t>
            </w:r>
          </w:p>
        </w:tc>
      </w:tr>
    </w:tbl>
    <w:p w14:paraId="41DC0CF2" w14:textId="77777777" w:rsidR="00A54E27" w:rsidRPr="00860755" w:rsidRDefault="00A54E27" w:rsidP="009425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CFBA010" w14:textId="1866CA38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 kerettanterv szakmai tartalma - a szakképzésről szóló 2011. évi CLXXXVII. törvény 8. § (5) bekezdésének megfelelően - a nappali rendszerű oktatásra meghatározott tanulói éves kötelező összes óraszám szakmai elméleti és gyakorlati képzésre rendelkezésre álló részének legalább 90%-át lefedi. </w:t>
      </w:r>
      <w:r w:rsidR="002A631A"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</w:t>
      </w:r>
      <w:r w:rsidR="0007241F"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programjában kell rendelkezni.</w:t>
      </w:r>
    </w:p>
    <w:p w14:paraId="00FE27D2" w14:textId="37808DE2" w:rsidR="001F69EA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 szakmai és vizsgakövetelményben a </w:t>
      </w:r>
      <w:proofErr w:type="spellStart"/>
      <w:r w:rsidR="00981794"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rész</w:t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szakképesítésre</w:t>
      </w:r>
      <w:proofErr w:type="spellEnd"/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meghatározott elmélet/gyakorlat arányának a teljes képzési idő során kell teljesülnie.</w:t>
      </w:r>
    </w:p>
    <w:p w14:paraId="59CFEA92" w14:textId="77777777" w:rsidR="001F69EA" w:rsidRDefault="001F69EA">
      <w:pP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 w:type="page"/>
      </w:r>
    </w:p>
    <w:p w14:paraId="314A50FF" w14:textId="3E47053F" w:rsidR="0094255C" w:rsidRPr="00860755" w:rsidRDefault="0094255C" w:rsidP="0094255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14:paraId="0B1218D6" w14:textId="77777777" w:rsidR="0094255C" w:rsidRPr="00860755" w:rsidRDefault="0094255C" w:rsidP="009425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p w14:paraId="17BB29F7" w14:textId="77777777" w:rsidR="0007241F" w:rsidRPr="00860755" w:rsidRDefault="0007241F" w:rsidP="002A631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95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992"/>
        <w:gridCol w:w="1134"/>
        <w:gridCol w:w="567"/>
        <w:gridCol w:w="989"/>
        <w:gridCol w:w="1074"/>
        <w:gridCol w:w="996"/>
      </w:tblGrid>
      <w:tr w:rsidR="0048303A" w:rsidRPr="00860755" w14:paraId="0CE7B2F3" w14:textId="77777777" w:rsidTr="00806ECF">
        <w:trPr>
          <w:trHeight w:val="31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B78F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</w:t>
            </w: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telménymodul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9FB9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Tantárgyak/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témakörök</w:t>
            </w:r>
          </w:p>
        </w:tc>
        <w:tc>
          <w:tcPr>
            <w:tcW w:w="47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F4D95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21A6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Összesen</w:t>
            </w:r>
          </w:p>
        </w:tc>
      </w:tr>
      <w:tr w:rsidR="0048303A" w:rsidRPr="00860755" w14:paraId="68F0F235" w14:textId="77777777" w:rsidTr="00806ECF">
        <w:trPr>
          <w:trHeight w:val="3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8DF5B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D800C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62BF9" w14:textId="3200EC69" w:rsidR="0048303A" w:rsidRPr="00860755" w:rsidRDefault="0084471A" w:rsidP="0084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</w:t>
            </w:r>
            <w:r w:rsidR="0048303A"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H/1 évfolyam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19A3D" w14:textId="687A44CB" w:rsidR="0048303A" w:rsidRPr="00860755" w:rsidRDefault="0084471A" w:rsidP="0084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</w:t>
            </w:r>
            <w:r w:rsidR="0048303A"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H/2 évfolyam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70B80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48303A" w:rsidRPr="00860755" w14:paraId="341D143F" w14:textId="77777777" w:rsidTr="00806ECF">
        <w:trPr>
          <w:trHeight w:val="3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8CABE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6E604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FF32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EF8A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A65AD2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1463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B99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1EA0F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48303A" w:rsidRPr="00860755" w14:paraId="3B1A4739" w14:textId="77777777" w:rsidTr="00806ECF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83B6" w14:textId="77777777" w:rsidR="00806ECF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12082-16 </w:t>
            </w:r>
          </w:p>
          <w:p w14:paraId="0E2FBA42" w14:textId="77777777" w:rsidR="00806ECF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Gépírás és </w:t>
            </w:r>
          </w:p>
          <w:p w14:paraId="580920FC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irodai alkalmaz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476C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Gépírás és levelezési gyakorlat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17FF4F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AA43F4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FDC1B5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FCFCF8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81831E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192,5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900B9D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282,5</w:t>
            </w:r>
          </w:p>
        </w:tc>
      </w:tr>
      <w:tr w:rsidR="0048303A" w:rsidRPr="00860755" w14:paraId="04126825" w14:textId="77777777" w:rsidTr="00806EC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B3098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41DB8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tízujjas vakírás ala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gyakorlatai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0843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AEC2C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33B28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1724F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EF15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02BCD2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48303A" w:rsidRPr="00860755" w14:paraId="0C34D075" w14:textId="77777777" w:rsidTr="00806E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216D7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1966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Billentyűkezelés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144D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1BB4B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B069D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6AC2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7762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2DC6EA" w14:textId="5399B2EC" w:rsidR="0048303A" w:rsidRPr="00860755" w:rsidRDefault="0024252C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56</w:t>
            </w:r>
          </w:p>
        </w:tc>
      </w:tr>
      <w:tr w:rsidR="0048303A" w:rsidRPr="00860755" w14:paraId="19969977" w14:textId="77777777" w:rsidTr="00806EC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DDCFD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3B080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írástechnika megerős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í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6E921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A6D88" w14:textId="59678C45" w:rsidR="0048303A" w:rsidRPr="00860755" w:rsidRDefault="005A37C7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8CC61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7424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46D1" w14:textId="59D4FE30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0AB38B" w14:textId="11D8968C" w:rsidR="0048303A" w:rsidRPr="00860755" w:rsidRDefault="0024252C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  <w:tr w:rsidR="0048303A" w:rsidRPr="00860755" w14:paraId="04C5863A" w14:textId="77777777" w:rsidTr="00806E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A2606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18C11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Sebességfokozás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6ADA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FEA4" w14:textId="747D124C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  <w:r w:rsidR="005A37C7" w:rsidRPr="008607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7C46E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6457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10FCE" w14:textId="3469C67A" w:rsidR="0048303A" w:rsidRPr="00860755" w:rsidRDefault="005A37C7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484681" w14:textId="494EF86A" w:rsidR="0048303A" w:rsidRPr="00860755" w:rsidRDefault="0024252C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</w:t>
            </w:r>
          </w:p>
        </w:tc>
      </w:tr>
      <w:tr w:rsidR="0048303A" w:rsidRPr="00860755" w14:paraId="28CF1A05" w14:textId="77777777" w:rsidTr="00806EC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B1DDD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56301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Szövegfeldolgozások, szöveggyakorlatok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EE4A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46F5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3CFB7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677C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2EF3D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40E647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48303A" w:rsidRPr="00860755" w14:paraId="3A6E8E0F" w14:textId="77777777" w:rsidTr="00806E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5FEB2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B414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Irodai gépírás gyakorlata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2CB3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82CE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2E006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E8B9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D0EF" w14:textId="5B51A6BA" w:rsidR="0048303A" w:rsidRPr="00860755" w:rsidRDefault="00822A90" w:rsidP="0024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="0024252C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101E7E" w14:textId="759CDCBC" w:rsidR="0048303A" w:rsidRPr="00860755" w:rsidRDefault="00822A90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</w:t>
            </w:r>
            <w:r w:rsidR="0024252C"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,5</w:t>
            </w:r>
          </w:p>
        </w:tc>
      </w:tr>
      <w:tr w:rsidR="0048303A" w:rsidRPr="00860755" w14:paraId="737FFE40" w14:textId="77777777" w:rsidTr="00806EC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C9776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B64AF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Levelezési alapismeretek a titkári munkában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46BF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D791" w14:textId="3F680A8C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AA8C6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97843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7955B" w14:textId="227E97BD" w:rsidR="0048303A" w:rsidRPr="00860755" w:rsidRDefault="005A37C7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="0048303A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D996ED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48303A" w:rsidRPr="00860755" w14:paraId="0D7B906B" w14:textId="77777777" w:rsidTr="00806EC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9DCA2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1DE3B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Levelezési alapgyakorl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tok a titkári munkában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8427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5BCC9" w14:textId="15697654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84516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1D34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4749" w14:textId="14D60B5E" w:rsidR="0048303A" w:rsidRPr="00860755" w:rsidRDefault="00F349E1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EB6482" w14:textId="43A8A9B3" w:rsidR="0048303A" w:rsidRPr="00860755" w:rsidRDefault="00F349E1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</w:t>
            </w:r>
          </w:p>
        </w:tc>
      </w:tr>
      <w:tr w:rsidR="0048303A" w:rsidRPr="00860755" w14:paraId="520C9B75" w14:textId="77777777" w:rsidTr="00806EC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018E5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FE57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Levelezés a hivatali és üzleti életben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3C67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0B5D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FE7B9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5E20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DB20" w14:textId="03FE4916" w:rsidR="0048303A" w:rsidRPr="00860755" w:rsidRDefault="0024252C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F349E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AF2ADF" w14:textId="236097C5" w:rsidR="0048303A" w:rsidRPr="00860755" w:rsidRDefault="00F349E1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41</w:t>
            </w:r>
          </w:p>
        </w:tc>
      </w:tr>
      <w:tr w:rsidR="0048303A" w:rsidRPr="00860755" w14:paraId="2F949423" w14:textId="77777777" w:rsidTr="00806E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4A74D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1FF8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Komplex levélgyakorl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E559F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7725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2C418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9BE15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E2503" w14:textId="07E01166" w:rsidR="0048303A" w:rsidRPr="00860755" w:rsidRDefault="00F349E1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8EC7D1" w14:textId="688F7CA9" w:rsidR="0048303A" w:rsidRPr="00860755" w:rsidRDefault="00F349E1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48303A" w:rsidRPr="00860755" w14:paraId="5BF0830C" w14:textId="77777777" w:rsidTr="00806EC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3DC40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85C7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Irodai alkalmazások gyakorlata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89E6F4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6DF94D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1F6EF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6B0153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1E801A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255311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177</w:t>
            </w:r>
          </w:p>
        </w:tc>
      </w:tr>
      <w:tr w:rsidR="0048303A" w:rsidRPr="00860755" w14:paraId="7B485465" w14:textId="77777777" w:rsidTr="00806EC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05554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358F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dokumentumszerkes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tés alapgyakorlatai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71B6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426E4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4AF26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3919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23F6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6F70D5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</w:t>
            </w:r>
          </w:p>
        </w:tc>
      </w:tr>
      <w:tr w:rsidR="0048303A" w:rsidRPr="00860755" w14:paraId="7AD35EFB" w14:textId="77777777" w:rsidTr="00806EC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AAFAA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C1BC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Dokumentumszerkesztés a titkári munkában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0CE1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0DCD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F2C71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C305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53BC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3F209F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28</w:t>
            </w:r>
          </w:p>
        </w:tc>
      </w:tr>
      <w:tr w:rsidR="0048303A" w:rsidRPr="00860755" w14:paraId="531A89E3" w14:textId="77777777" w:rsidTr="00806EC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FC0B1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035F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Táblázatok készítése a titkári munkában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0869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8720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DAE71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9FA65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CA42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473072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</w:t>
            </w:r>
          </w:p>
        </w:tc>
      </w:tr>
      <w:tr w:rsidR="0048303A" w:rsidRPr="00860755" w14:paraId="71F55466" w14:textId="77777777" w:rsidTr="00806EC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8A8B3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AFB1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Adatbázisok készítése a titkári munkában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233E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DEACC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575E4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8750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FFF3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46D8BC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</w:t>
            </w:r>
          </w:p>
        </w:tc>
      </w:tr>
      <w:tr w:rsidR="0048303A" w:rsidRPr="00860755" w14:paraId="278E1BE9" w14:textId="77777777" w:rsidTr="00806EC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3BE6B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0854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gramStart"/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prezentáció</w:t>
            </w:r>
            <w:proofErr w:type="gramEnd"/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mint ko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munikációs technika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694A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0F82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0969D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EDB33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2F63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62A62F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25</w:t>
            </w:r>
          </w:p>
        </w:tc>
      </w:tr>
      <w:tr w:rsidR="0048303A" w:rsidRPr="00860755" w14:paraId="690C3B2F" w14:textId="77777777" w:rsidTr="00806E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19463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64C2B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weblapkészítés alapjai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DBEC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BF74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EB35D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B1C0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1114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A70F8D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</w:t>
            </w:r>
          </w:p>
        </w:tc>
      </w:tr>
    </w:tbl>
    <w:p w14:paraId="520E058D" w14:textId="77777777" w:rsidR="002A631A" w:rsidRPr="00860755" w:rsidRDefault="002A631A">
      <w:pPr>
        <w:rPr>
          <w:rFonts w:ascii="Times New Roman" w:hAnsi="Times New Roman" w:cs="Times New Roman"/>
        </w:rPr>
      </w:pPr>
      <w:r w:rsidRPr="00860755">
        <w:rPr>
          <w:rFonts w:ascii="Times New Roman" w:hAnsi="Times New Roman" w:cs="Times New Roman"/>
        </w:rPr>
        <w:br w:type="page"/>
      </w:r>
    </w:p>
    <w:tbl>
      <w:tblPr>
        <w:tblW w:w="95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992"/>
        <w:gridCol w:w="1134"/>
        <w:gridCol w:w="567"/>
        <w:gridCol w:w="989"/>
        <w:gridCol w:w="1074"/>
        <w:gridCol w:w="996"/>
      </w:tblGrid>
      <w:tr w:rsidR="0048303A" w:rsidRPr="00860755" w14:paraId="6726202A" w14:textId="77777777" w:rsidTr="00806ECF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654D" w14:textId="0F4B2D1A" w:rsidR="00806ECF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 xml:space="preserve">12084-16 </w:t>
            </w:r>
          </w:p>
          <w:p w14:paraId="6F05EBAC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Üzleti kommun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káció és prot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283C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Kommunikáció a titkári munkában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275E4A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590438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388D2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A4CE22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84D348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AA3E55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318</w:t>
            </w:r>
          </w:p>
        </w:tc>
      </w:tr>
      <w:tr w:rsidR="0048303A" w:rsidRPr="00860755" w14:paraId="5C2E5863" w14:textId="77777777" w:rsidTr="00806E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CCA91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F850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Üzleti nyelvi kultúra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F486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7BE5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BB10C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DD51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62F6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E75ED9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</w:t>
            </w:r>
          </w:p>
        </w:tc>
      </w:tr>
      <w:tr w:rsidR="0048303A" w:rsidRPr="00860755" w14:paraId="7DBBB000" w14:textId="77777777" w:rsidTr="00806E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1B896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3E8A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Üzleti kommunikáció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0B46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45FC9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B7650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C22A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9CB2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5F57E4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</w:t>
            </w:r>
          </w:p>
        </w:tc>
      </w:tr>
      <w:tr w:rsidR="0048303A" w:rsidRPr="00860755" w14:paraId="15BA859C" w14:textId="77777777" w:rsidTr="00806E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BD8AD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4353E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Protokoll az irodában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87E8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96D7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C7B7E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4BE4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E4FBA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7593FA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</w:t>
            </w:r>
          </w:p>
        </w:tc>
      </w:tr>
      <w:tr w:rsidR="0048303A" w:rsidRPr="00860755" w14:paraId="48191662" w14:textId="77777777" w:rsidTr="00806EC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47675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1369A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Digitális kommunikáció a titkári munkában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89274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7442E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F82F5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E092" w14:textId="77777777" w:rsidR="0048303A" w:rsidRPr="00860755" w:rsidRDefault="003D6DCB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2CB6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CB1CB4" w14:textId="77777777" w:rsidR="0048303A" w:rsidRPr="00860755" w:rsidRDefault="003D6DCB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</w:t>
            </w:r>
          </w:p>
        </w:tc>
      </w:tr>
      <w:tr w:rsidR="0048303A" w:rsidRPr="00860755" w14:paraId="08F4CB64" w14:textId="77777777" w:rsidTr="00806E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C8426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516A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Nemzetközi protokoll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E1E68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5FE3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854B7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D4BC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0B7D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C17010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48303A" w:rsidRPr="00860755" w14:paraId="4C117624" w14:textId="77777777" w:rsidTr="00806EC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B69EF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CEEA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Munkahelyi, irodai ka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csolatok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BFB8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F871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7F7F7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B4AA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DA5D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08FE53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</w:t>
            </w:r>
          </w:p>
        </w:tc>
      </w:tr>
      <w:tr w:rsidR="0048303A" w:rsidRPr="00860755" w14:paraId="2963E3AF" w14:textId="77777777" w:rsidTr="00806EC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E2190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6D06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Munkahelyi konfliktusk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zelés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659C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D0C3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0A06E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782C3" w14:textId="77777777" w:rsidR="0048303A" w:rsidRPr="00860755" w:rsidRDefault="003D6DCB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54C6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B0F2EB" w14:textId="77777777" w:rsidR="0048303A" w:rsidRPr="00860755" w:rsidRDefault="003D6DCB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48303A" w:rsidRPr="00860755" w14:paraId="7A6600EA" w14:textId="77777777" w:rsidTr="00806E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280E5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C69A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Tárgyalástechnika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F410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D5CB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38744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103A" w14:textId="77777777" w:rsidR="0048303A" w:rsidRPr="00860755" w:rsidRDefault="003D6DCB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3059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1BB7C7" w14:textId="77777777" w:rsidR="0048303A" w:rsidRPr="00860755" w:rsidRDefault="003D6DCB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</w:t>
            </w:r>
          </w:p>
        </w:tc>
      </w:tr>
      <w:tr w:rsidR="0048303A" w:rsidRPr="00860755" w14:paraId="435045D1" w14:textId="77777777" w:rsidTr="00806EC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E16FB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6C56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Marketingkommunikáció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CC7DA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E145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DDD33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ABCB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A6269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0E43EA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35</w:t>
            </w:r>
          </w:p>
        </w:tc>
      </w:tr>
      <w:tr w:rsidR="0048303A" w:rsidRPr="00860755" w14:paraId="4924FF66" w14:textId="77777777" w:rsidTr="00806ECF">
        <w:trPr>
          <w:trHeight w:val="315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34CA5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Összes éves elméleti/gyakorlati óraszám: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F06176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D7A7BB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AB628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3AF4DF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D0EEC6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297,5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64DAA7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777,5</w:t>
            </w:r>
          </w:p>
        </w:tc>
      </w:tr>
      <w:tr w:rsidR="0048303A" w:rsidRPr="00860755" w14:paraId="0B5A0F8F" w14:textId="77777777" w:rsidTr="00806ECF">
        <w:trPr>
          <w:trHeight w:val="315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6D7E1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Összes éves/</w:t>
            </w:r>
            <w:proofErr w:type="spellStart"/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ögy</w:t>
            </w:r>
            <w:proofErr w:type="spellEnd"/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óraszám: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7494D4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7E446F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2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1431BC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C4EA37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882,5</w:t>
            </w:r>
          </w:p>
        </w:tc>
      </w:tr>
      <w:tr w:rsidR="0048303A" w:rsidRPr="00860755" w14:paraId="4F5AE0EC" w14:textId="77777777" w:rsidTr="00806ECF">
        <w:trPr>
          <w:trHeight w:val="315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390AE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Elméleti óraszámok/aránya</w:t>
            </w:r>
          </w:p>
        </w:tc>
        <w:tc>
          <w:tcPr>
            <w:tcW w:w="57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231BD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318 / 40,90% </w:t>
            </w:r>
          </w:p>
        </w:tc>
      </w:tr>
      <w:tr w:rsidR="0048303A" w:rsidRPr="00860755" w14:paraId="609958AB" w14:textId="77777777" w:rsidTr="00806ECF">
        <w:trPr>
          <w:trHeight w:val="315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39F97" w14:textId="77777777" w:rsidR="0048303A" w:rsidRPr="00860755" w:rsidRDefault="0048303A" w:rsidP="004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Gyakorlati óraszámok/aránya</w:t>
            </w:r>
          </w:p>
        </w:tc>
        <w:tc>
          <w:tcPr>
            <w:tcW w:w="57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BE463D" w14:textId="77777777" w:rsidR="0048303A" w:rsidRPr="00860755" w:rsidRDefault="0048303A" w:rsidP="004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459,5 / 59,09% </w:t>
            </w:r>
          </w:p>
        </w:tc>
      </w:tr>
    </w:tbl>
    <w:p w14:paraId="75EB6F09" w14:textId="77777777" w:rsidR="0094255C" w:rsidRPr="00860755" w:rsidRDefault="0094255C" w:rsidP="001D77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40FA115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Jelmagyarázat: e/elmélet, </w:t>
      </w:r>
      <w:proofErr w:type="spellStart"/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gy</w:t>
      </w:r>
      <w:proofErr w:type="spellEnd"/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/gyakorlat, </w:t>
      </w:r>
      <w:proofErr w:type="spellStart"/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ögy</w:t>
      </w:r>
      <w:proofErr w:type="spellEnd"/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/összefüggő szakmai gyakorlat</w:t>
      </w:r>
    </w:p>
    <w:p w14:paraId="46A3835C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09F34D5F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 szakképzésről szóló 2011. évi CLXXXVII. törvény 8. § (5) bekezdésének megfelelően a táblázatban a nappali rendszerű oktatásra meghatározott tanulói éves kötelező </w:t>
      </w:r>
      <w:r w:rsidRPr="008607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összes óraszám </w:t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szakmai elméleti és gyakorlati</w:t>
      </w:r>
      <w:r w:rsidRPr="008607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képzésre rendelkezésre álló részének</w:t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leg</w:t>
      </w:r>
      <w:r w:rsidR="001D77FD"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alább 90%-a felosztásra került.</w:t>
      </w:r>
    </w:p>
    <w:p w14:paraId="63FF0CAB" w14:textId="77777777" w:rsidR="00CB493C" w:rsidRPr="00860755" w:rsidRDefault="00CB493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55EBED08" w14:textId="3DC5B06A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 szakmai és vizsgakövetelményben a </w:t>
      </w:r>
      <w:proofErr w:type="spellStart"/>
      <w:r w:rsidR="00981794"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rész</w:t>
      </w: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szakképesítésre</w:t>
      </w:r>
      <w:proofErr w:type="spellEnd"/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meghatározott elmélet/gyakorlat arányának a teljes képzési idő során kell teljesülnie.</w:t>
      </w:r>
    </w:p>
    <w:p w14:paraId="4A95FAC0" w14:textId="77777777" w:rsidR="00CB493C" w:rsidRPr="00860755" w:rsidRDefault="00CB493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56F13C99" w14:textId="77777777" w:rsidR="0094255C" w:rsidRPr="00860755" w:rsidRDefault="0094255C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 tantárgyakra meghatározott időkeret kötelező érvényű, a témakörökre kialakított óraszám pedig ajánlás.</w:t>
      </w:r>
    </w:p>
    <w:p w14:paraId="77F5BE7A" w14:textId="77777777" w:rsidR="00F349E1" w:rsidRPr="00860755" w:rsidRDefault="00F349E1">
      <w:pPr>
        <w:rPr>
          <w:rFonts w:ascii="Times New Roman" w:hAnsi="Times New Roman" w:cs="Times New Roman"/>
          <w:b/>
          <w:sz w:val="44"/>
          <w:szCs w:val="44"/>
        </w:rPr>
      </w:pPr>
      <w:r w:rsidRPr="00860755">
        <w:rPr>
          <w:rFonts w:ascii="Times New Roman" w:hAnsi="Times New Roman" w:cs="Times New Roman"/>
          <w:b/>
          <w:sz w:val="44"/>
          <w:szCs w:val="44"/>
        </w:rPr>
        <w:br w:type="page"/>
      </w:r>
    </w:p>
    <w:p w14:paraId="5FC0F0B2" w14:textId="77777777" w:rsidR="009410E5" w:rsidRPr="00860755" w:rsidRDefault="009410E5" w:rsidP="009410E5">
      <w:pPr>
        <w:spacing w:before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E9A9C" w14:textId="6F750961" w:rsidR="00282912" w:rsidRPr="00860755" w:rsidRDefault="00282912" w:rsidP="009410E5">
      <w:pPr>
        <w:spacing w:before="28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0755">
        <w:rPr>
          <w:rFonts w:ascii="Times New Roman" w:hAnsi="Times New Roman" w:cs="Times New Roman"/>
          <w:b/>
          <w:sz w:val="44"/>
          <w:szCs w:val="44"/>
        </w:rPr>
        <w:t>A</w:t>
      </w:r>
    </w:p>
    <w:p w14:paraId="686E5B7D" w14:textId="77777777" w:rsidR="00282912" w:rsidRPr="00860755" w:rsidRDefault="00282912" w:rsidP="00282912">
      <w:pPr>
        <w:spacing w:after="4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0755">
        <w:rPr>
          <w:rFonts w:ascii="Times New Roman" w:hAnsi="Times New Roman" w:cs="Times New Roman"/>
          <w:b/>
          <w:sz w:val="44"/>
          <w:szCs w:val="44"/>
        </w:rPr>
        <w:t>12082-16 azonosító számú</w:t>
      </w:r>
    </w:p>
    <w:p w14:paraId="6CB8BE52" w14:textId="77777777" w:rsidR="00282912" w:rsidRPr="00860755" w:rsidRDefault="00282912" w:rsidP="009410E5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0755">
        <w:rPr>
          <w:rFonts w:ascii="Times New Roman" w:hAnsi="Times New Roman" w:cs="Times New Roman"/>
          <w:b/>
          <w:sz w:val="44"/>
          <w:szCs w:val="44"/>
        </w:rPr>
        <w:t>Gépírás és irodai alkalmazások</w:t>
      </w:r>
    </w:p>
    <w:p w14:paraId="066A4FEC" w14:textId="77777777" w:rsidR="00282912" w:rsidRPr="00860755" w:rsidRDefault="00282912" w:rsidP="002829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60755">
        <w:rPr>
          <w:rFonts w:ascii="Times New Roman" w:hAnsi="Times New Roman" w:cs="Times New Roman"/>
          <w:b/>
          <w:sz w:val="44"/>
          <w:szCs w:val="44"/>
        </w:rPr>
        <w:t>megnevezésű</w:t>
      </w:r>
      <w:proofErr w:type="gramEnd"/>
    </w:p>
    <w:p w14:paraId="3459BF24" w14:textId="01BD7D7D" w:rsidR="00FA209E" w:rsidRPr="00860755" w:rsidRDefault="00282912" w:rsidP="009410E5">
      <w:pPr>
        <w:spacing w:before="480" w:after="48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60755">
        <w:rPr>
          <w:rFonts w:ascii="Times New Roman" w:hAnsi="Times New Roman" w:cs="Times New Roman"/>
          <w:b/>
          <w:sz w:val="44"/>
          <w:szCs w:val="44"/>
        </w:rPr>
        <w:t>szakmai</w:t>
      </w:r>
      <w:proofErr w:type="gramEnd"/>
      <w:r w:rsidRPr="00860755">
        <w:rPr>
          <w:rFonts w:ascii="Times New Roman" w:hAnsi="Times New Roman" w:cs="Times New Roman"/>
          <w:b/>
          <w:sz w:val="44"/>
          <w:szCs w:val="44"/>
        </w:rPr>
        <w:t xml:space="preserve"> követelménymodul</w:t>
      </w:r>
    </w:p>
    <w:p w14:paraId="72069819" w14:textId="77777777" w:rsidR="00282912" w:rsidRPr="00860755" w:rsidRDefault="00282912" w:rsidP="002829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60755">
        <w:rPr>
          <w:rFonts w:ascii="Times New Roman" w:hAnsi="Times New Roman" w:cs="Times New Roman"/>
          <w:b/>
          <w:sz w:val="44"/>
          <w:szCs w:val="44"/>
        </w:rPr>
        <w:t>tantárgyai</w:t>
      </w:r>
      <w:proofErr w:type="gramEnd"/>
      <w:r w:rsidRPr="00860755">
        <w:rPr>
          <w:rFonts w:ascii="Times New Roman" w:hAnsi="Times New Roman" w:cs="Times New Roman"/>
          <w:b/>
          <w:sz w:val="44"/>
          <w:szCs w:val="44"/>
        </w:rPr>
        <w:t>, témakörei</w:t>
      </w:r>
    </w:p>
    <w:p w14:paraId="0205F6FD" w14:textId="77777777" w:rsidR="00282912" w:rsidRPr="00860755" w:rsidRDefault="00282912" w:rsidP="00282912">
      <w:pPr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br w:type="page"/>
      </w:r>
    </w:p>
    <w:p w14:paraId="39E0FDC9" w14:textId="77777777" w:rsidR="00282912" w:rsidRPr="00860755" w:rsidRDefault="00282912" w:rsidP="00282912">
      <w:pPr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lastRenderedPageBreak/>
        <w:t>A 12082-16 azonosító számú Gépírás és irodai alkalmazások megnevezésű szakmai köv</w:t>
      </w:r>
      <w:r w:rsidRPr="00860755">
        <w:rPr>
          <w:rFonts w:ascii="Times New Roman" w:hAnsi="Times New Roman" w:cs="Times New Roman"/>
          <w:b/>
          <w:sz w:val="24"/>
          <w:szCs w:val="24"/>
        </w:rPr>
        <w:t>e</w:t>
      </w:r>
      <w:r w:rsidRPr="00860755">
        <w:rPr>
          <w:rFonts w:ascii="Times New Roman" w:hAnsi="Times New Roman" w:cs="Times New Roman"/>
          <w:b/>
          <w:sz w:val="24"/>
          <w:szCs w:val="24"/>
        </w:rPr>
        <w:t>telménymodulhoz tartozó tantárgyak és témakörök oktatása során fejlesztendő komp</w:t>
      </w:r>
      <w:r w:rsidRPr="00860755">
        <w:rPr>
          <w:rFonts w:ascii="Times New Roman" w:hAnsi="Times New Roman" w:cs="Times New Roman"/>
          <w:b/>
          <w:sz w:val="24"/>
          <w:szCs w:val="24"/>
        </w:rPr>
        <w:t>e</w:t>
      </w:r>
      <w:r w:rsidRPr="00860755">
        <w:rPr>
          <w:rFonts w:ascii="Times New Roman" w:hAnsi="Times New Roman" w:cs="Times New Roman"/>
          <w:b/>
          <w:sz w:val="24"/>
          <w:szCs w:val="24"/>
        </w:rPr>
        <w:t>tenciák</w:t>
      </w:r>
    </w:p>
    <w:tbl>
      <w:tblPr>
        <w:tblW w:w="6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4"/>
        <w:gridCol w:w="977"/>
        <w:gridCol w:w="992"/>
      </w:tblGrid>
      <w:tr w:rsidR="00282912" w:rsidRPr="00860755" w14:paraId="2CD7EF10" w14:textId="77777777" w:rsidTr="002A631A">
        <w:trPr>
          <w:trHeight w:val="175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D28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115222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12082-16</w:t>
            </w:r>
          </w:p>
          <w:p w14:paraId="27BC581C" w14:textId="77777777" w:rsidR="00115222" w:rsidRPr="00860755" w:rsidRDefault="0011522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Gépírás és irodai alkalmazások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8CFB5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Gépírás és levelezési gyakorlat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E9247C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Irodai alkalmazások gyakorlata</w:t>
            </w:r>
          </w:p>
        </w:tc>
      </w:tr>
      <w:tr w:rsidR="00282912" w:rsidRPr="00860755" w14:paraId="249D0720" w14:textId="77777777" w:rsidTr="002A631A">
        <w:trPr>
          <w:trHeight w:val="300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0FE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282912" w:rsidRPr="00860755" w14:paraId="52858259" w14:textId="77777777" w:rsidTr="002A631A">
        <w:trPr>
          <w:trHeight w:val="76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2F1E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Feladatvégzéséhez előkészíti a technikai és tárgyi felt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teleket, betartja az egészséges és biztonságos munkak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rülményeket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593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034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02228EED" w14:textId="77777777" w:rsidTr="002A631A">
        <w:trPr>
          <w:trHeight w:val="76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7C14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Munkafeladataihoz kezeli a számítógépet és tartozékait, gondoskodik működőképes állapotukról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ECC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414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1EAF31EE" w14:textId="77777777" w:rsidTr="002A631A">
        <w:trPr>
          <w:trHeight w:val="51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C1D0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Adatbeviteli feladatot végez a tízujjas vakírás magas szintű technikájával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066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A27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0C570A41" w14:textId="77777777" w:rsidTr="002A631A">
        <w:trPr>
          <w:trHeight w:val="51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3F9E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Diktálás után ír, hangrögzítőre felvett hanganyagot átír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672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9D22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7D5148DF" w14:textId="77777777" w:rsidTr="002A631A">
        <w:trPr>
          <w:trHeight w:val="51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1E7B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Kéziratról, javított, felülírt, korrektúrázott dokumentu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ról másol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175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645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5D1E8421" w14:textId="77777777" w:rsidTr="002A631A">
        <w:trPr>
          <w:trHeight w:val="51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7DF0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Idegen nyelvű dokumentumokat másol legalább egy idegen nyelven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1B7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24F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0577E299" w14:textId="77777777" w:rsidTr="002A631A">
        <w:trPr>
          <w:trHeight w:val="51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C2D2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Dokumentumot szerkeszt szövegszerkesztő progra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mal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F48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3A1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6D1CE088" w14:textId="77777777" w:rsidTr="002A631A">
        <w:trPr>
          <w:trHeight w:val="51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B151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Iratokat, üzleti leveleket készít a hivatali, üzleti élet elvárásainak megfelelően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50E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B8D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010E60EF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B121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Alkalmazza a körlevélkészítés technikáját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EBE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9C4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024A9464" w14:textId="77777777" w:rsidTr="002A631A">
        <w:trPr>
          <w:trHeight w:val="76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5E15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Táblázatkezelő programot alkalmaz: kalkulációt, kim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tatást, diagramot készít, számításokat végez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1A6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DCE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47A716DA" w14:textId="77777777" w:rsidTr="002A631A">
        <w:trPr>
          <w:trHeight w:val="76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6738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Adatbázis-kezelő programot alkalmaz: adatbázist hoz létre, adatot tölt fel, egyszerű szűrést végez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8D3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28F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7FD453CE" w14:textId="77777777" w:rsidTr="002A631A">
        <w:trPr>
          <w:trHeight w:val="51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71B9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Prezentációt készít saját munkája és a szervezeti tev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kenység bemutatásához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BFD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874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426657B4" w14:textId="77777777" w:rsidTr="002A631A">
        <w:trPr>
          <w:trHeight w:val="76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FBB4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Levelezést folytat külső partnerekkel, munkatársakkal hagyományosan és elektronikusan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D13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77B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0FAA5415" w14:textId="77777777" w:rsidTr="002A631A">
        <w:trPr>
          <w:trHeight w:val="76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7A24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Információ-feldolgozási tevékenységet folytat: keres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ő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programot használ információ gyűjtéséhez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B60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392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0F3908D6" w14:textId="77777777" w:rsidTr="002A631A">
        <w:trPr>
          <w:trHeight w:val="51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7037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Betartja a biztonságos internethasználat szabályait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A582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103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14:paraId="7E17418F" w14:textId="77777777" w:rsidR="002A631A" w:rsidRPr="00860755" w:rsidRDefault="002A631A">
      <w:pPr>
        <w:rPr>
          <w:rFonts w:ascii="Times New Roman" w:hAnsi="Times New Roman" w:cs="Times New Roman"/>
        </w:rPr>
      </w:pPr>
      <w:r w:rsidRPr="00860755">
        <w:rPr>
          <w:rFonts w:ascii="Times New Roman" w:hAnsi="Times New Roman" w:cs="Times New Roman"/>
        </w:rPr>
        <w:br w:type="page"/>
      </w:r>
    </w:p>
    <w:tbl>
      <w:tblPr>
        <w:tblW w:w="6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4"/>
        <w:gridCol w:w="977"/>
        <w:gridCol w:w="992"/>
      </w:tblGrid>
      <w:tr w:rsidR="00282912" w:rsidRPr="00860755" w14:paraId="2790A025" w14:textId="77777777" w:rsidTr="002A631A">
        <w:trPr>
          <w:trHeight w:val="300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B5D6" w14:textId="2B15CAF1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SZAKMAI ISMERETEK</w:t>
            </w:r>
          </w:p>
        </w:tc>
      </w:tr>
      <w:tr w:rsidR="00282912" w:rsidRPr="00860755" w14:paraId="2BB85FF6" w14:textId="77777777" w:rsidTr="002A631A">
        <w:trPr>
          <w:trHeight w:val="51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7744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biztonságos irodai munkavégzés követelményei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650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00E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689B4699" w14:textId="77777777" w:rsidTr="002A631A">
        <w:trPr>
          <w:trHeight w:val="51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2E5E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képernyős munkahelyek egészségügyi kockázatai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A95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6C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467C94E7" w14:textId="77777777" w:rsidTr="002A631A">
        <w:trPr>
          <w:trHeight w:val="51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3AAB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tízujjas vakírás alapelvei, szabályai, technikája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78D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2F0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496A2BE2" w14:textId="77777777" w:rsidTr="002A631A">
        <w:trPr>
          <w:trHeight w:val="51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43B3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számok, írásjelek, speciális karakterek írástechnikai és helyesírási szabályai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057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8A9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27808C2C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5333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dokumentumok típusai, fajtái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73B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0E9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1B05E806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3001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dokumentumszerkesztés követelményei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5CC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CE0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0EC1D553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E819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táblázatkészítés műveletei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F09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546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60CC3FFA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7ABD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adatbázis készítésének műveletei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773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F2B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1B0893C4" w14:textId="77777777" w:rsidTr="002A631A">
        <w:trPr>
          <w:trHeight w:val="51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506F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iratok fajtái; készítésük tartalmi, formai és nyelvi követelményei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7A6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B79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3593F3D1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885E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Egyszerű ügyiratok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408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9F0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1B3516FB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6BF3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Szervezetek belső iratai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06A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B8B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52DEEBC2" w14:textId="77777777" w:rsidTr="002A631A">
        <w:trPr>
          <w:trHeight w:val="51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4E35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hivatalos szervekkel való kapcsolattartás iratai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3BD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993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52AA9219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954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üzleti élet gazdasági, kereskedelmi levelei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BBE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D60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61BD8A8A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B4D3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munkavállalással kapcsolatos iratok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0A8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901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79FC124A" w14:textId="77777777" w:rsidTr="002A631A">
        <w:trPr>
          <w:trHeight w:val="51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C073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levelezés és elektronikus kapcsolattartás udvariassági szabályai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E05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ED9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0D6F04A8" w14:textId="77777777" w:rsidTr="002A631A">
        <w:trPr>
          <w:trHeight w:val="51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A4AE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világháló veszélyei, a biztonságos internethasználat szabályai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948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FFC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169CA141" w14:textId="77777777" w:rsidTr="002A631A">
        <w:trPr>
          <w:trHeight w:val="300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5D92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282912" w:rsidRPr="00860755" w14:paraId="3D61993D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EDCB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tízujjas vakírás (170 leütés/perc)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3A8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D05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67481A99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92FF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Számítógépes irodai programok alkalmazása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38A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F7D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00993C6A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51B2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Olvasott és hallott szakmai szöveg megértése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0C02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633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6AC67CBF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4E6E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Írásbeli dokumentumok készítése, formázása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93F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9DC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6A8BF463" w14:textId="77777777" w:rsidTr="002A631A">
        <w:trPr>
          <w:trHeight w:val="76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9C61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Információforrások kezelése (szabályok, előírások, rendelkezések; biztonságos internethasználat)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0BC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C9A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18C4A5CB" w14:textId="77777777" w:rsidTr="002A631A">
        <w:trPr>
          <w:trHeight w:val="300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5E12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282912" w:rsidRPr="00860755" w14:paraId="37C1A0E6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1AA3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Mozgáskoordináció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BA6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DD6E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3E02FD65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6C87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29C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434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0F3ABDB1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D62C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Monotóniatűrés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1E9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6112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231FC018" w14:textId="77777777" w:rsidTr="002A631A">
        <w:trPr>
          <w:trHeight w:val="300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F415" w14:textId="1344874B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282912" w:rsidRPr="00860755" w14:paraId="56EF6A9F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12DE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Irányíthatóság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805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DA6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6E34B9A9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415C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Visszacsatolási készség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39F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6D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22A9EF59" w14:textId="77777777" w:rsidTr="002A631A">
        <w:trPr>
          <w:trHeight w:val="300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83F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282912" w:rsidRPr="00860755" w14:paraId="07D8BA06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FCBA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Figyelemösszpontosítás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4BC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F3D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5836ECA1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3FE3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Kontroll (ellenőrzőképesség)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BAC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8A4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282912" w:rsidRPr="00860755" w14:paraId="213DFB6D" w14:textId="77777777" w:rsidTr="002A631A">
        <w:trPr>
          <w:trHeight w:val="25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B07B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Eredményorientáltság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504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755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14:paraId="61E3567E" w14:textId="4EA0800C" w:rsidR="00482FA1" w:rsidRPr="00860755" w:rsidRDefault="00482FA1" w:rsidP="0028291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E5D3D1F" w14:textId="77777777" w:rsidR="00482FA1" w:rsidRPr="00860755" w:rsidRDefault="00482FA1">
      <w:pPr>
        <w:rPr>
          <w:rFonts w:ascii="Times New Roman" w:hAnsi="Times New Roman" w:cs="Times New Roman"/>
          <w:sz w:val="20"/>
          <w:szCs w:val="20"/>
        </w:rPr>
      </w:pPr>
      <w:r w:rsidRPr="00860755">
        <w:rPr>
          <w:rFonts w:ascii="Times New Roman" w:hAnsi="Times New Roman" w:cs="Times New Roman"/>
          <w:sz w:val="20"/>
          <w:szCs w:val="20"/>
        </w:rPr>
        <w:br w:type="page"/>
      </w:r>
    </w:p>
    <w:p w14:paraId="0A7A8A68" w14:textId="77777777" w:rsidR="00282912" w:rsidRPr="00860755" w:rsidRDefault="00282912" w:rsidP="00282912">
      <w:pPr>
        <w:pStyle w:val="Listaszerbekezds"/>
        <w:numPr>
          <w:ilvl w:val="0"/>
          <w:numId w:val="21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lastRenderedPageBreak/>
        <w:t>Gépírás és levelezési gya</w:t>
      </w:r>
      <w:r w:rsidR="00115222" w:rsidRPr="00860755">
        <w:rPr>
          <w:rFonts w:ascii="Times New Roman" w:hAnsi="Times New Roman"/>
          <w:b/>
          <w:sz w:val="24"/>
          <w:szCs w:val="24"/>
        </w:rPr>
        <w:t>korlat tantárgy</w:t>
      </w:r>
      <w:r w:rsidR="00115222" w:rsidRPr="00860755">
        <w:rPr>
          <w:rFonts w:ascii="Times New Roman" w:hAnsi="Times New Roman"/>
          <w:b/>
          <w:sz w:val="24"/>
          <w:szCs w:val="24"/>
        </w:rPr>
        <w:tab/>
        <w:t>282,5 óra</w:t>
      </w:r>
    </w:p>
    <w:p w14:paraId="1A1C5E4C" w14:textId="77777777" w:rsidR="00115222" w:rsidRPr="00860755" w:rsidRDefault="00115222" w:rsidP="00115222">
      <w:p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A4B05" w14:textId="77777777" w:rsidR="00282912" w:rsidRPr="00860755" w:rsidRDefault="00282912" w:rsidP="00282912">
      <w:pPr>
        <w:pStyle w:val="Listaszerbekezds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A tantárgy tanításának célja</w:t>
      </w:r>
    </w:p>
    <w:p w14:paraId="1BFCEE9D" w14:textId="77777777" w:rsidR="00282912" w:rsidRPr="00860755" w:rsidRDefault="00282912" w:rsidP="0028291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A </w:t>
      </w:r>
      <w:r w:rsidRPr="00860755">
        <w:rPr>
          <w:rFonts w:ascii="Times New Roman" w:hAnsi="Times New Roman" w:cs="Times New Roman"/>
          <w:b/>
          <w:sz w:val="24"/>
          <w:szCs w:val="24"/>
        </w:rPr>
        <w:t>Gépírás és levelezési gyakorlat</w:t>
      </w:r>
      <w:r w:rsidRPr="00860755">
        <w:rPr>
          <w:rFonts w:ascii="Times New Roman" w:hAnsi="Times New Roman" w:cs="Times New Roman"/>
          <w:sz w:val="24"/>
          <w:szCs w:val="24"/>
        </w:rPr>
        <w:t xml:space="preserve"> tantárgy alapvető célja, hogy a tanuló – elsajátítva a tízujjas vakírás alapjait – váljék gyakorlottá azoknak a számítógép használatához kapcs</w:t>
      </w:r>
      <w:r w:rsidRPr="00860755">
        <w:rPr>
          <w:rFonts w:ascii="Times New Roman" w:hAnsi="Times New Roman" w:cs="Times New Roman"/>
          <w:sz w:val="24"/>
          <w:szCs w:val="24"/>
        </w:rPr>
        <w:t>o</w:t>
      </w:r>
      <w:r w:rsidRPr="00860755">
        <w:rPr>
          <w:rFonts w:ascii="Times New Roman" w:hAnsi="Times New Roman" w:cs="Times New Roman"/>
          <w:sz w:val="24"/>
          <w:szCs w:val="24"/>
        </w:rPr>
        <w:t>lódó elektronikus írásbeli teendőknek az elvégzésében – bármilyen adathordozóról –, amelyek a titkári munkatevékenység leíró jellegű (adat- és szövegbevitelt igénylő)</w:t>
      </w:r>
      <w:r w:rsidR="00115222" w:rsidRPr="00860755">
        <w:rPr>
          <w:rFonts w:ascii="Times New Roman" w:hAnsi="Times New Roman" w:cs="Times New Roman"/>
          <w:sz w:val="24"/>
          <w:szCs w:val="24"/>
        </w:rPr>
        <w:t xml:space="preserve"> </w:t>
      </w:r>
      <w:r w:rsidRPr="00860755">
        <w:rPr>
          <w:rFonts w:ascii="Times New Roman" w:hAnsi="Times New Roman" w:cs="Times New Roman"/>
          <w:sz w:val="24"/>
          <w:szCs w:val="24"/>
        </w:rPr>
        <w:t>mu</w:t>
      </w:r>
      <w:r w:rsidRPr="00860755">
        <w:rPr>
          <w:rFonts w:ascii="Times New Roman" w:hAnsi="Times New Roman" w:cs="Times New Roman"/>
          <w:sz w:val="24"/>
          <w:szCs w:val="24"/>
        </w:rPr>
        <w:t>n</w:t>
      </w:r>
      <w:r w:rsidRPr="00860755">
        <w:rPr>
          <w:rFonts w:ascii="Times New Roman" w:hAnsi="Times New Roman" w:cs="Times New Roman"/>
          <w:sz w:val="24"/>
          <w:szCs w:val="24"/>
        </w:rPr>
        <w:t>kafeladataiban jelentkeznek. Elérendő írássebesség: min. 170 leütés/perc. Törekedni kell arra, hogy megerősödjenek az elektronikus írástechnika elsajátítása során kialakított sz</w:t>
      </w:r>
      <w:r w:rsidRPr="00860755">
        <w:rPr>
          <w:rFonts w:ascii="Times New Roman" w:hAnsi="Times New Roman" w:cs="Times New Roman"/>
          <w:sz w:val="24"/>
          <w:szCs w:val="24"/>
        </w:rPr>
        <w:t>o</w:t>
      </w:r>
      <w:r w:rsidRPr="00860755">
        <w:rPr>
          <w:rFonts w:ascii="Times New Roman" w:hAnsi="Times New Roman" w:cs="Times New Roman"/>
          <w:sz w:val="24"/>
          <w:szCs w:val="24"/>
        </w:rPr>
        <w:t>kások (munkakörülmények kialakítása, munkaeszköz előkészítése, helyes kéz- és testta</w:t>
      </w:r>
      <w:r w:rsidRPr="00860755">
        <w:rPr>
          <w:rFonts w:ascii="Times New Roman" w:hAnsi="Times New Roman" w:cs="Times New Roman"/>
          <w:sz w:val="24"/>
          <w:szCs w:val="24"/>
        </w:rPr>
        <w:t>r</w:t>
      </w:r>
      <w:r w:rsidRPr="00860755">
        <w:rPr>
          <w:rFonts w:ascii="Times New Roman" w:hAnsi="Times New Roman" w:cs="Times New Roman"/>
          <w:sz w:val="24"/>
          <w:szCs w:val="24"/>
        </w:rPr>
        <w:t>tás, fogás- és billentéstechnika, pihentető, lazító periódusok, ujj-, kéz-, fej- és szemgy</w:t>
      </w:r>
      <w:r w:rsidRPr="00860755">
        <w:rPr>
          <w:rFonts w:ascii="Times New Roman" w:hAnsi="Times New Roman" w:cs="Times New Roman"/>
          <w:sz w:val="24"/>
          <w:szCs w:val="24"/>
        </w:rPr>
        <w:t>a</w:t>
      </w:r>
      <w:r w:rsidRPr="00860755">
        <w:rPr>
          <w:rFonts w:ascii="Times New Roman" w:hAnsi="Times New Roman" w:cs="Times New Roman"/>
          <w:sz w:val="24"/>
          <w:szCs w:val="24"/>
        </w:rPr>
        <w:t>korlatok stb.), amelyek alapot jelentenek az egészséges és biztonságos munkavégzésnek hosszú távon is. Cél továbbá, hogy a tanuló</w:t>
      </w:r>
      <w:r w:rsidR="002A6B22" w:rsidRPr="00860755">
        <w:rPr>
          <w:rFonts w:ascii="Times New Roman" w:hAnsi="Times New Roman" w:cs="Times New Roman"/>
          <w:sz w:val="24"/>
          <w:szCs w:val="24"/>
        </w:rPr>
        <w:t>k</w:t>
      </w:r>
      <w:r w:rsidRPr="00860755">
        <w:rPr>
          <w:rFonts w:ascii="Times New Roman" w:hAnsi="Times New Roman" w:cs="Times New Roman"/>
          <w:sz w:val="24"/>
          <w:szCs w:val="24"/>
        </w:rPr>
        <w:t xml:space="preserve"> </w:t>
      </w:r>
      <w:r w:rsidR="002A6B22" w:rsidRPr="00860755">
        <w:rPr>
          <w:rFonts w:ascii="Times New Roman" w:hAnsi="Times New Roman" w:cs="Times New Roman"/>
          <w:sz w:val="24"/>
          <w:szCs w:val="24"/>
        </w:rPr>
        <w:t>ismerjék</w:t>
      </w:r>
      <w:r w:rsidRPr="00860755">
        <w:rPr>
          <w:rFonts w:ascii="Times New Roman" w:hAnsi="Times New Roman" w:cs="Times New Roman"/>
          <w:sz w:val="24"/>
          <w:szCs w:val="24"/>
        </w:rPr>
        <w:t xml:space="preserve"> meg a különböző típusú, fajtájú iratok, levelek készítésének nyelvi, tartalmi és formai elvárásait, és ennek megfelelően képes</w:t>
      </w:r>
      <w:r w:rsidR="002A6B22" w:rsidRPr="00860755">
        <w:rPr>
          <w:rFonts w:ascii="Times New Roman" w:hAnsi="Times New Roman" w:cs="Times New Roman"/>
          <w:sz w:val="24"/>
          <w:szCs w:val="24"/>
        </w:rPr>
        <w:t>ek</w:t>
      </w:r>
      <w:r w:rsidRPr="00860755">
        <w:rPr>
          <w:rFonts w:ascii="Times New Roman" w:hAnsi="Times New Roman" w:cs="Times New Roman"/>
          <w:sz w:val="24"/>
          <w:szCs w:val="24"/>
        </w:rPr>
        <w:t xml:space="preserve"> legyen</w:t>
      </w:r>
      <w:r w:rsidR="002A6B22" w:rsidRPr="00860755">
        <w:rPr>
          <w:rFonts w:ascii="Times New Roman" w:hAnsi="Times New Roman" w:cs="Times New Roman"/>
          <w:sz w:val="24"/>
          <w:szCs w:val="24"/>
        </w:rPr>
        <w:t>ek</w:t>
      </w:r>
      <w:r w:rsidRPr="00860755">
        <w:rPr>
          <w:rFonts w:ascii="Times New Roman" w:hAnsi="Times New Roman" w:cs="Times New Roman"/>
          <w:sz w:val="24"/>
          <w:szCs w:val="24"/>
        </w:rPr>
        <w:t xml:space="preserve"> a hivatali, üzleti élet dokumentumainak elkészítésére. Legyenek kép</w:t>
      </w:r>
      <w:r w:rsidRPr="00860755">
        <w:rPr>
          <w:rFonts w:ascii="Times New Roman" w:hAnsi="Times New Roman" w:cs="Times New Roman"/>
          <w:sz w:val="24"/>
          <w:szCs w:val="24"/>
        </w:rPr>
        <w:t>e</w:t>
      </w:r>
      <w:r w:rsidRPr="00860755">
        <w:rPr>
          <w:rFonts w:ascii="Times New Roman" w:hAnsi="Times New Roman" w:cs="Times New Roman"/>
          <w:sz w:val="24"/>
          <w:szCs w:val="24"/>
        </w:rPr>
        <w:t>sek munkavállalással kapcsolatos iratokat, munkahelyi kapcsolattartó dokumentumokat is önállóan fogalmazni, készíteni. Legyenek tisztában a hagyományos és elektronikus lev</w:t>
      </w:r>
      <w:r w:rsidRPr="00860755">
        <w:rPr>
          <w:rFonts w:ascii="Times New Roman" w:hAnsi="Times New Roman" w:cs="Times New Roman"/>
          <w:sz w:val="24"/>
          <w:szCs w:val="24"/>
        </w:rPr>
        <w:t>e</w:t>
      </w:r>
      <w:r w:rsidRPr="00860755">
        <w:rPr>
          <w:rFonts w:ascii="Times New Roman" w:hAnsi="Times New Roman" w:cs="Times New Roman"/>
          <w:sz w:val="24"/>
          <w:szCs w:val="24"/>
        </w:rPr>
        <w:t>lezés illemszabályaival, a biztonságos internethasználat előírásaival.</w:t>
      </w:r>
    </w:p>
    <w:p w14:paraId="515AB0CF" w14:textId="77777777" w:rsidR="00282912" w:rsidRPr="00860755" w:rsidRDefault="00282912" w:rsidP="0028291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F3DE2BF" w14:textId="77777777" w:rsidR="00282912" w:rsidRPr="00860755" w:rsidRDefault="00282912" w:rsidP="00282912">
      <w:pPr>
        <w:pStyle w:val="Listaszerbekezds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14:paraId="2430824B" w14:textId="77777777" w:rsidR="00282912" w:rsidRPr="00860755" w:rsidRDefault="00115222" w:rsidP="0028291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Magyar nyelvtan</w:t>
      </w:r>
    </w:p>
    <w:p w14:paraId="740346F8" w14:textId="77777777" w:rsidR="00282912" w:rsidRPr="00860755" w:rsidRDefault="00282912" w:rsidP="0028291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CC67C20" w14:textId="77777777" w:rsidR="00282912" w:rsidRPr="00860755" w:rsidRDefault="00282912" w:rsidP="00282912">
      <w:pPr>
        <w:pStyle w:val="Listaszerbekezds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Témakörök</w:t>
      </w:r>
    </w:p>
    <w:p w14:paraId="25949DFC" w14:textId="77777777" w:rsidR="00282912" w:rsidRPr="00860755" w:rsidRDefault="00282912" w:rsidP="00282912">
      <w:pPr>
        <w:pStyle w:val="Listaszerbekezds"/>
        <w:numPr>
          <w:ilvl w:val="2"/>
          <w:numId w:val="21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A tízujja</w:t>
      </w:r>
      <w:r w:rsidR="0003255F" w:rsidRPr="00860755">
        <w:rPr>
          <w:rFonts w:ascii="Times New Roman" w:hAnsi="Times New Roman"/>
          <w:b/>
          <w:sz w:val="24"/>
          <w:szCs w:val="24"/>
        </w:rPr>
        <w:t>s vakírás alapgyakorlatai</w:t>
      </w:r>
      <w:r w:rsidR="0003255F" w:rsidRPr="00860755">
        <w:rPr>
          <w:rFonts w:ascii="Times New Roman" w:hAnsi="Times New Roman"/>
          <w:b/>
          <w:sz w:val="24"/>
          <w:szCs w:val="24"/>
        </w:rPr>
        <w:tab/>
        <w:t>10</w:t>
      </w:r>
      <w:r w:rsidRPr="00860755">
        <w:rPr>
          <w:rFonts w:ascii="Times New Roman" w:hAnsi="Times New Roman"/>
          <w:b/>
          <w:sz w:val="24"/>
          <w:szCs w:val="24"/>
        </w:rPr>
        <w:t xml:space="preserve"> óra</w:t>
      </w:r>
    </w:p>
    <w:p w14:paraId="517D9587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írógépek és a gépírás története</w:t>
      </w:r>
    </w:p>
    <w:p w14:paraId="59DE32BC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Írásversenyek története; versenyeredmények</w:t>
      </w:r>
    </w:p>
    <w:p w14:paraId="3C4D3635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szabályos gépírás bemutatása</w:t>
      </w:r>
    </w:p>
    <w:p w14:paraId="792555E8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számítógéppel végzett írástevékenység jellemzői; a képernyő előtti munkavégzés minimális egészségügyi és biztonsági feltételei</w:t>
      </w:r>
    </w:p>
    <w:p w14:paraId="285DB080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gépírás-tevékenységhez szükséges tárgyi feltételek</w:t>
      </w:r>
    </w:p>
    <w:p w14:paraId="2D48E4DC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Elvárások a gépírás elsajátítása során</w:t>
      </w:r>
    </w:p>
    <w:p w14:paraId="608094E6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A számítógépes munkakörnyezet kialakítása, írástevékenység előkészítése </w:t>
      </w:r>
    </w:p>
    <w:p w14:paraId="3FDD389C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írástevékenységhez szükséges képernyős munkafelület kialakítása vagy az oktató program felépítése, működése</w:t>
      </w:r>
    </w:p>
    <w:p w14:paraId="24D19895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Munkaanyag mentésére, tárolására szolgáló mappák, fájlok kialakítása, elnevezése</w:t>
      </w:r>
    </w:p>
    <w:p w14:paraId="17D752CA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tízujjas vakírás elsajátításának célja, alkalmazásának előnyei</w:t>
      </w:r>
    </w:p>
    <w:p w14:paraId="3A8FCDE0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A klaviatúra felépítése, magyar nyelvű billentyűzet </w:t>
      </w:r>
    </w:p>
    <w:p w14:paraId="39D9D095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Ujjrend fogalma, kialakítása</w:t>
      </w:r>
    </w:p>
    <w:p w14:paraId="7423C588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alaptartás fogalma, funkciója</w:t>
      </w:r>
    </w:p>
    <w:p w14:paraId="1B5DF7B5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helyes kéz- és testtartás; egészségmegőrző, ujjakat erősítő gyakorlatok</w:t>
      </w:r>
    </w:p>
    <w:p w14:paraId="7EF4939F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Helyes fogás- és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leütéstechnika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 kialakítása: alaptartás betűi, szóközbillentyű (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>), sorváltás (enterhasználat) gyakorlása</w:t>
      </w:r>
    </w:p>
    <w:p w14:paraId="07D035CC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Folyamatos másolás sortartással</w:t>
      </w:r>
    </w:p>
    <w:p w14:paraId="59AC9079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Fogalmak: tízujjas vakírás, alaptartás, ujjrend, ütemes írás, betűzés, közös hangos b</w:t>
      </w:r>
      <w:r w:rsidRPr="00860755">
        <w:rPr>
          <w:rFonts w:ascii="Times New Roman" w:hAnsi="Times New Roman" w:cs="Times New Roman"/>
          <w:sz w:val="24"/>
          <w:szCs w:val="24"/>
        </w:rPr>
        <w:t>e</w:t>
      </w:r>
      <w:r w:rsidRPr="00860755">
        <w:rPr>
          <w:rFonts w:ascii="Times New Roman" w:hAnsi="Times New Roman" w:cs="Times New Roman"/>
          <w:sz w:val="24"/>
          <w:szCs w:val="24"/>
        </w:rPr>
        <w:t>tűzés, fogástechnika, leütés- vagy billentéstechnika, folyamatos írás, sortartás stb.</w:t>
      </w:r>
    </w:p>
    <w:p w14:paraId="4C2F6918" w14:textId="77777777" w:rsidR="00282912" w:rsidRPr="00860755" w:rsidRDefault="00282912" w:rsidP="00282912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51DF9037" w14:textId="77777777" w:rsidR="00282912" w:rsidRPr="00860755" w:rsidRDefault="0003255F" w:rsidP="00282912">
      <w:pPr>
        <w:pStyle w:val="Listaszerbekezds"/>
        <w:numPr>
          <w:ilvl w:val="2"/>
          <w:numId w:val="21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Billentyűkezelés</w:t>
      </w:r>
      <w:r w:rsidRPr="00860755">
        <w:rPr>
          <w:rFonts w:ascii="Times New Roman" w:hAnsi="Times New Roman"/>
          <w:b/>
          <w:sz w:val="24"/>
          <w:szCs w:val="24"/>
        </w:rPr>
        <w:tab/>
        <w:t>56</w:t>
      </w:r>
      <w:r w:rsidR="00282912" w:rsidRPr="00860755">
        <w:rPr>
          <w:rFonts w:ascii="Times New Roman" w:hAnsi="Times New Roman"/>
          <w:b/>
          <w:sz w:val="24"/>
          <w:szCs w:val="24"/>
        </w:rPr>
        <w:t xml:space="preserve"> óra</w:t>
      </w:r>
    </w:p>
    <w:p w14:paraId="08AC674C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lastRenderedPageBreak/>
        <w:t xml:space="preserve">A klaviatúra billentyűinek fogás- és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leütéstechnikája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 egy optimálisan kialakított (vagy a használt tankönyv által kínált) sorrendben</w:t>
      </w:r>
    </w:p>
    <w:p w14:paraId="590395DD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Nagybetűk írása; váltóhasználat</w:t>
      </w:r>
    </w:p>
    <w:p w14:paraId="79993585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Váltórögzítő alkalmazása, funkciója</w:t>
      </w:r>
    </w:p>
    <w:p w14:paraId="05A72149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Számok, írásjelek, speciális karakterek írásgyakorlatai</w:t>
      </w:r>
    </w:p>
    <w:p w14:paraId="77B4ABA2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Számok, írásjelek használatának írásszabályai</w:t>
      </w:r>
    </w:p>
    <w:p w14:paraId="692955F1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folyamatos és biztonságos (hibátlan) írás gyakorlatai az egyes betűk elsődleges rögzítéséhez kapcsolódóan: betűkapcsolatok, szó- és szókapcsolatok, mondatgyako</w:t>
      </w:r>
      <w:r w:rsidRPr="00860755">
        <w:rPr>
          <w:rFonts w:ascii="Times New Roman" w:hAnsi="Times New Roman" w:cs="Times New Roman"/>
          <w:sz w:val="24"/>
          <w:szCs w:val="24"/>
        </w:rPr>
        <w:t>r</w:t>
      </w:r>
      <w:r w:rsidRPr="00860755">
        <w:rPr>
          <w:rFonts w:ascii="Times New Roman" w:hAnsi="Times New Roman" w:cs="Times New Roman"/>
          <w:sz w:val="24"/>
          <w:szCs w:val="24"/>
        </w:rPr>
        <w:t>latok</w:t>
      </w:r>
    </w:p>
    <w:p w14:paraId="71D2F48F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Írásmunka ellenőrzése: leütés- és hibaszámlálás, hibajelölés technikája</w:t>
      </w:r>
    </w:p>
    <w:p w14:paraId="44FD1560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Teljesítményértékelés </w:t>
      </w:r>
      <w:r w:rsidRPr="00860755">
        <w:rPr>
          <w:rFonts w:ascii="Times New Roman" w:hAnsi="Times New Roman" w:cs="Times New Roman"/>
          <w:b/>
          <w:i/>
          <w:sz w:val="24"/>
          <w:szCs w:val="24"/>
        </w:rPr>
        <w:t>javaslata</w:t>
      </w:r>
      <w:r w:rsidRPr="00860755">
        <w:rPr>
          <w:rFonts w:ascii="Times New Roman" w:hAnsi="Times New Roman" w:cs="Times New Roman"/>
          <w:sz w:val="24"/>
          <w:szCs w:val="24"/>
        </w:rPr>
        <w:t xml:space="preserve">: az elért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leütésszámhoz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 viszonyítva</w:t>
      </w:r>
    </w:p>
    <w:p w14:paraId="3C29CE6E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860755">
        <w:rPr>
          <w:rFonts w:ascii="Times New Roman" w:hAnsi="Times New Roman" w:cs="Times New Roman"/>
          <w:sz w:val="24"/>
          <w:szCs w:val="24"/>
        </w:rPr>
        <w:t>jeles</w:t>
      </w:r>
      <w:proofErr w:type="gramEnd"/>
      <w:r w:rsidRPr="00860755">
        <w:rPr>
          <w:rFonts w:ascii="Times New Roman" w:hAnsi="Times New Roman" w:cs="Times New Roman"/>
          <w:sz w:val="24"/>
          <w:szCs w:val="24"/>
        </w:rPr>
        <w:t xml:space="preserve"> = 0,00-01%; jó = 0,11-0,2%; közepes = 0,21-0,3%; elégséges = 0,31% -0,4; elégtelen 0,41%-tól)</w:t>
      </w:r>
    </w:p>
    <w:p w14:paraId="2AE12189" w14:textId="77777777" w:rsidR="00282912" w:rsidRPr="00860755" w:rsidRDefault="00282912" w:rsidP="00282912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693A9ECF" w14:textId="0C06EC71" w:rsidR="00282912" w:rsidRPr="00860755" w:rsidRDefault="00282912" w:rsidP="00282912">
      <w:pPr>
        <w:pStyle w:val="Listaszerbekezds"/>
        <w:numPr>
          <w:ilvl w:val="2"/>
          <w:numId w:val="21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Az ír</w:t>
      </w:r>
      <w:r w:rsidR="0003255F" w:rsidRPr="00860755">
        <w:rPr>
          <w:rFonts w:ascii="Times New Roman" w:hAnsi="Times New Roman"/>
          <w:b/>
          <w:sz w:val="24"/>
          <w:szCs w:val="24"/>
        </w:rPr>
        <w:t>ástechnika megerősítése</w:t>
      </w:r>
      <w:r w:rsidR="0003255F" w:rsidRPr="00860755">
        <w:rPr>
          <w:rFonts w:ascii="Times New Roman" w:hAnsi="Times New Roman"/>
          <w:b/>
          <w:sz w:val="24"/>
          <w:szCs w:val="24"/>
        </w:rPr>
        <w:tab/>
      </w:r>
      <w:r w:rsidR="00F349E1" w:rsidRPr="00860755">
        <w:rPr>
          <w:rFonts w:ascii="Times New Roman" w:hAnsi="Times New Roman"/>
          <w:b/>
          <w:sz w:val="24"/>
          <w:szCs w:val="24"/>
        </w:rPr>
        <w:t>12</w:t>
      </w:r>
      <w:r w:rsidRPr="00860755">
        <w:rPr>
          <w:rFonts w:ascii="Times New Roman" w:hAnsi="Times New Roman"/>
          <w:b/>
          <w:sz w:val="24"/>
          <w:szCs w:val="24"/>
        </w:rPr>
        <w:t xml:space="preserve"> óra</w:t>
      </w:r>
    </w:p>
    <w:p w14:paraId="08EB52D4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A betűk helyes fogás- és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leütéstechnikájának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 megerősítése különböző gyakorlato</w:t>
      </w:r>
      <w:r w:rsidRPr="00860755">
        <w:rPr>
          <w:rFonts w:ascii="Times New Roman" w:hAnsi="Times New Roman" w:cs="Times New Roman"/>
          <w:sz w:val="24"/>
          <w:szCs w:val="24"/>
        </w:rPr>
        <w:t>k</w:t>
      </w:r>
      <w:r w:rsidRPr="00860755">
        <w:rPr>
          <w:rFonts w:ascii="Times New Roman" w:hAnsi="Times New Roman" w:cs="Times New Roman"/>
          <w:sz w:val="24"/>
          <w:szCs w:val="24"/>
        </w:rPr>
        <w:t>ban:</w:t>
      </w:r>
    </w:p>
    <w:p w14:paraId="46D54A82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ujjtechnikai gyakorlatok</w:t>
      </w:r>
    </w:p>
    <w:p w14:paraId="7F983F9B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gyakori betűkapcsolatok</w:t>
      </w:r>
    </w:p>
    <w:p w14:paraId="0ECD0A1C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gyakori szavak, nyelvi elemek (toldalékok, névutók, igekötők stb.)</w:t>
      </w:r>
    </w:p>
    <w:p w14:paraId="6B097DC1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betűkettőzések,</w:t>
      </w:r>
    </w:p>
    <w:p w14:paraId="662A4E0C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idegen szavak,</w:t>
      </w:r>
    </w:p>
    <w:p w14:paraId="000102CC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váltógyakorlatok</w:t>
      </w:r>
    </w:p>
    <w:p w14:paraId="41D4F6D2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figyelemösszpontosító gyakorlatok</w:t>
      </w:r>
    </w:p>
    <w:p w14:paraId="220D9E4C" w14:textId="77777777" w:rsidR="00282912" w:rsidRPr="00860755" w:rsidRDefault="00282912" w:rsidP="00282912">
      <w:pPr>
        <w:spacing w:after="0"/>
        <w:ind w:left="916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Helyesírási gyakorlatok</w:t>
      </w:r>
    </w:p>
    <w:p w14:paraId="7F7EA04C" w14:textId="77777777" w:rsidR="00282912" w:rsidRPr="00860755" w:rsidRDefault="00282912" w:rsidP="00282912">
      <w:pPr>
        <w:spacing w:after="0"/>
        <w:ind w:left="916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Íráskorrekció (javítóbillentyű használata)</w:t>
      </w:r>
    </w:p>
    <w:p w14:paraId="37D889E2" w14:textId="77777777" w:rsidR="00282912" w:rsidRPr="00860755" w:rsidRDefault="00282912" w:rsidP="00282912">
      <w:pPr>
        <w:spacing w:after="0"/>
        <w:ind w:left="916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Íráshibák keresése, önellenőrzés, egyéni munkák javítása</w:t>
      </w:r>
    </w:p>
    <w:p w14:paraId="092E69C3" w14:textId="77777777" w:rsidR="00282912" w:rsidRPr="00860755" w:rsidRDefault="00282912" w:rsidP="00282912">
      <w:pPr>
        <w:spacing w:after="0"/>
        <w:ind w:left="916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Szöveggyakorlatok – folyamatos másolás alapozása</w:t>
      </w:r>
    </w:p>
    <w:p w14:paraId="549C1C54" w14:textId="77777777" w:rsidR="00282912" w:rsidRPr="00860755" w:rsidRDefault="00282912" w:rsidP="00282912">
      <w:pPr>
        <w:spacing w:after="0"/>
        <w:ind w:left="916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Diktálás utáni írás alapozása: szakaszok, diktátum</w:t>
      </w:r>
    </w:p>
    <w:p w14:paraId="5004C066" w14:textId="7E00A2AD" w:rsidR="00282912" w:rsidRPr="00860755" w:rsidRDefault="0003255F" w:rsidP="00282912">
      <w:pPr>
        <w:pStyle w:val="Listaszerbekezds"/>
        <w:numPr>
          <w:ilvl w:val="2"/>
          <w:numId w:val="21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Sebességfokozás</w:t>
      </w:r>
      <w:r w:rsidRPr="00860755">
        <w:rPr>
          <w:rFonts w:ascii="Times New Roman" w:hAnsi="Times New Roman"/>
          <w:b/>
          <w:sz w:val="24"/>
          <w:szCs w:val="24"/>
        </w:rPr>
        <w:tab/>
      </w:r>
      <w:r w:rsidR="00F349E1" w:rsidRPr="00860755">
        <w:rPr>
          <w:rFonts w:ascii="Times New Roman" w:hAnsi="Times New Roman"/>
          <w:b/>
          <w:sz w:val="24"/>
          <w:szCs w:val="24"/>
        </w:rPr>
        <w:t>44</w:t>
      </w:r>
      <w:r w:rsidR="00282912" w:rsidRPr="00860755">
        <w:rPr>
          <w:rFonts w:ascii="Times New Roman" w:hAnsi="Times New Roman"/>
          <w:b/>
          <w:sz w:val="24"/>
          <w:szCs w:val="24"/>
        </w:rPr>
        <w:t xml:space="preserve"> óra</w:t>
      </w:r>
    </w:p>
    <w:p w14:paraId="6155E7FD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nyelvi elemek gyakorisági mutatóihoz kapcsolódó gyakorlatok írása</w:t>
      </w:r>
    </w:p>
    <w:p w14:paraId="37B1B412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Nehéz fogások; külső-belső fogásgyakorlatok, nagy ugrások</w:t>
      </w:r>
    </w:p>
    <w:p w14:paraId="3755E43E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Koncentrálást erősítő gyakorlatok</w:t>
      </w:r>
    </w:p>
    <w:p w14:paraId="7521DFDC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Rövid és hosszú szavak, szókapcsolatok gyakorlatai</w:t>
      </w:r>
    </w:p>
    <w:p w14:paraId="2F95E3BF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Írástechnikai nehézséget jelentő szavak, mondatok gyakorlatai</w:t>
      </w:r>
    </w:p>
    <w:p w14:paraId="244EF4B9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Állóképesség növelését szolgáló gyakorlatok</w:t>
      </w:r>
    </w:p>
    <w:p w14:paraId="040F2AFD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Idegen nyelvű szavak, mondatok írása</w:t>
      </w:r>
    </w:p>
    <w:p w14:paraId="54F0CDDA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időtényező szerepe a gépírásban</w:t>
      </w:r>
    </w:p>
    <w:p w14:paraId="351608E6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Írás időre: az időtartam fokozatos emelésével</w:t>
      </w:r>
    </w:p>
    <w:p w14:paraId="29603E31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Írás folyamatos diktálás után</w:t>
      </w:r>
    </w:p>
    <w:p w14:paraId="6C3EA116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Típushibák jellemzői; hibajavító gyakorlatok</w:t>
      </w:r>
    </w:p>
    <w:p w14:paraId="39B6A72E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Helyesírás és nyelvhelyesség ellenőrzése</w:t>
      </w:r>
    </w:p>
    <w:p w14:paraId="2F384FA0" w14:textId="77777777" w:rsidR="00282912" w:rsidRPr="00860755" w:rsidRDefault="00282912" w:rsidP="00282912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1E5384A5" w14:textId="77777777" w:rsidR="00282912" w:rsidRPr="00860755" w:rsidRDefault="00282912" w:rsidP="00282912">
      <w:pPr>
        <w:pStyle w:val="Listaszerbekezds"/>
        <w:numPr>
          <w:ilvl w:val="2"/>
          <w:numId w:val="21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Szövegfeldolgozások, szöveggya</w:t>
      </w:r>
      <w:r w:rsidR="0003255F" w:rsidRPr="00860755">
        <w:rPr>
          <w:rFonts w:ascii="Times New Roman" w:hAnsi="Times New Roman"/>
          <w:b/>
          <w:sz w:val="24"/>
          <w:szCs w:val="24"/>
        </w:rPr>
        <w:t>korlatok</w:t>
      </w:r>
      <w:r w:rsidR="0003255F" w:rsidRPr="00860755">
        <w:rPr>
          <w:rFonts w:ascii="Times New Roman" w:hAnsi="Times New Roman"/>
          <w:b/>
          <w:sz w:val="24"/>
          <w:szCs w:val="24"/>
        </w:rPr>
        <w:tab/>
        <w:t xml:space="preserve">30 </w:t>
      </w:r>
      <w:r w:rsidRPr="00860755">
        <w:rPr>
          <w:rFonts w:ascii="Times New Roman" w:hAnsi="Times New Roman"/>
          <w:b/>
          <w:sz w:val="24"/>
          <w:szCs w:val="24"/>
        </w:rPr>
        <w:t>óra</w:t>
      </w:r>
    </w:p>
    <w:p w14:paraId="0514676A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szövegbevitel technikájának, a folyamatos írás (másolás) készségének fejlesztő gyakorlatai szövegfeldolgozásokon keresztül:</w:t>
      </w:r>
    </w:p>
    <w:p w14:paraId="7AD00D32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Különböző nehézségű szövegek</w:t>
      </w:r>
    </w:p>
    <w:p w14:paraId="1A972024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Különböző tartalmú – ismeretbővítést szolgáló - szövegek</w:t>
      </w:r>
    </w:p>
    <w:p w14:paraId="32B8CAFD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lastRenderedPageBreak/>
        <w:t>Időre írás tartamának növelése: állóképesség fejlesztése (10-20 perc)</w:t>
      </w:r>
    </w:p>
    <w:p w14:paraId="76501171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Írásbiztonság erősítése</w:t>
      </w:r>
    </w:p>
    <w:p w14:paraId="78BA0B77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Mozdulat- és szógyakorlatok</w:t>
      </w:r>
    </w:p>
    <w:p w14:paraId="1456D855" w14:textId="77777777" w:rsidR="00282912" w:rsidRPr="00860755" w:rsidRDefault="00282912" w:rsidP="00282912">
      <w:pPr>
        <w:spacing w:after="0"/>
        <w:ind w:left="916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Szöveghosszúság növelése</w:t>
      </w:r>
    </w:p>
    <w:p w14:paraId="62B5F158" w14:textId="77777777" w:rsidR="00282912" w:rsidRPr="00860755" w:rsidRDefault="00282912" w:rsidP="00282912">
      <w:pPr>
        <w:spacing w:after="0"/>
        <w:ind w:left="207" w:firstLine="709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Diktálás utáni írás: folyamatos szövegdiktátumok</w:t>
      </w:r>
    </w:p>
    <w:p w14:paraId="78F8AD35" w14:textId="77777777" w:rsidR="00282912" w:rsidRPr="00860755" w:rsidRDefault="00282912" w:rsidP="00282912">
      <w:pPr>
        <w:spacing w:after="0"/>
        <w:ind w:left="207" w:firstLine="709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Enter nélküli – folyamatos írás; automatikus elválasztás alkalmazása</w:t>
      </w:r>
    </w:p>
    <w:p w14:paraId="7719CE33" w14:textId="77777777" w:rsidR="00282912" w:rsidRPr="00860755" w:rsidRDefault="00282912" w:rsidP="00282912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340875C9" w14:textId="796DBA4F" w:rsidR="00282912" w:rsidRPr="00860755" w:rsidRDefault="00282912" w:rsidP="00282912">
      <w:pPr>
        <w:pStyle w:val="Listaszerbekezds"/>
        <w:numPr>
          <w:ilvl w:val="2"/>
          <w:numId w:val="21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Irodai gépí</w:t>
      </w:r>
      <w:r w:rsidR="00822A90" w:rsidRPr="00860755">
        <w:rPr>
          <w:rFonts w:ascii="Times New Roman" w:hAnsi="Times New Roman"/>
          <w:b/>
          <w:sz w:val="24"/>
          <w:szCs w:val="24"/>
        </w:rPr>
        <w:t>rás gyakorlata</w:t>
      </w:r>
      <w:r w:rsidR="00822A90" w:rsidRPr="00860755">
        <w:rPr>
          <w:rFonts w:ascii="Times New Roman" w:hAnsi="Times New Roman"/>
          <w:b/>
          <w:sz w:val="24"/>
          <w:szCs w:val="24"/>
        </w:rPr>
        <w:tab/>
        <w:t>25</w:t>
      </w:r>
      <w:r w:rsidR="00F349E1" w:rsidRPr="00860755">
        <w:rPr>
          <w:rFonts w:ascii="Times New Roman" w:hAnsi="Times New Roman"/>
          <w:b/>
          <w:sz w:val="24"/>
          <w:szCs w:val="24"/>
        </w:rPr>
        <w:t>,5</w:t>
      </w:r>
      <w:r w:rsidRPr="00860755">
        <w:rPr>
          <w:rFonts w:ascii="Times New Roman" w:hAnsi="Times New Roman"/>
          <w:b/>
          <w:sz w:val="24"/>
          <w:szCs w:val="24"/>
        </w:rPr>
        <w:t xml:space="preserve"> óra</w:t>
      </w:r>
    </w:p>
    <w:p w14:paraId="439B7237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Különböző tartalmú szövegek feldolgozása – tartalmi tagolással, lényegkiemeléssel, címadással, kulcsszavak keresésével, szövegrészek kiegészítésével, helyesírás ell</w:t>
      </w:r>
      <w:r w:rsidRPr="00860755">
        <w:rPr>
          <w:rFonts w:ascii="Times New Roman" w:hAnsi="Times New Roman" w:cs="Times New Roman"/>
          <w:sz w:val="24"/>
          <w:szCs w:val="24"/>
        </w:rPr>
        <w:t>e</w:t>
      </w:r>
      <w:r w:rsidRPr="00860755">
        <w:rPr>
          <w:rFonts w:ascii="Times New Roman" w:hAnsi="Times New Roman" w:cs="Times New Roman"/>
          <w:sz w:val="24"/>
          <w:szCs w:val="24"/>
        </w:rPr>
        <w:t>nőrzésével, központozással stb.</w:t>
      </w:r>
    </w:p>
    <w:p w14:paraId="3D798BC9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Szövegértő, memóriafejlesztő gyakorlatok</w:t>
      </w:r>
    </w:p>
    <w:p w14:paraId="7AF475C2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Szókincsfejlesztés, szóalkotás, szópár, ellentétpár keresése stb. </w:t>
      </w:r>
    </w:p>
    <w:p w14:paraId="0F568838" w14:textId="77777777" w:rsidR="00282912" w:rsidRPr="00860755" w:rsidRDefault="00282912" w:rsidP="00282912">
      <w:pPr>
        <w:spacing w:after="0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Időre írás tartamának növelése: állóképesség fejlesztése (20-30 perc)</w:t>
      </w:r>
    </w:p>
    <w:p w14:paraId="05B47FD3" w14:textId="77777777" w:rsidR="00282912" w:rsidRPr="00860755" w:rsidRDefault="00282912" w:rsidP="00282912">
      <w:pPr>
        <w:spacing w:after="0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Diktálás utáni írás: „kéz alá diktálás” gyakorlása</w:t>
      </w:r>
    </w:p>
    <w:p w14:paraId="78986CF5" w14:textId="77777777" w:rsidR="00282912" w:rsidRPr="00860755" w:rsidRDefault="00282912" w:rsidP="00282912">
      <w:pPr>
        <w:spacing w:after="0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Kézírásos, javított, felülírt, módosított szöveg írása</w:t>
      </w:r>
    </w:p>
    <w:p w14:paraId="0A98F2C3" w14:textId="77777777" w:rsidR="00282912" w:rsidRPr="00860755" w:rsidRDefault="00282912" w:rsidP="00282912">
      <w:pPr>
        <w:spacing w:after="0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Korrektúrázás gyakorlata</w:t>
      </w:r>
    </w:p>
    <w:p w14:paraId="28A5CAC7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Szövegmásolás szerkesztési műveletekkel</w:t>
      </w:r>
    </w:p>
    <w:p w14:paraId="7B610703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Idegen nyelvű szövegek írása; szerkesztése</w:t>
      </w:r>
    </w:p>
    <w:p w14:paraId="5456EC4F" w14:textId="4E02FD46" w:rsidR="00482FA1" w:rsidRPr="00860755" w:rsidRDefault="00482FA1">
      <w:pPr>
        <w:rPr>
          <w:rFonts w:ascii="Times New Roman" w:hAnsi="Times New Roman" w:cs="Times New Roman"/>
          <w:sz w:val="24"/>
          <w:szCs w:val="24"/>
        </w:rPr>
      </w:pPr>
    </w:p>
    <w:p w14:paraId="25B47408" w14:textId="77777777" w:rsidR="00282912" w:rsidRPr="00860755" w:rsidRDefault="00282912" w:rsidP="00282912">
      <w:pPr>
        <w:pStyle w:val="Listaszerbekezds"/>
        <w:numPr>
          <w:ilvl w:val="2"/>
          <w:numId w:val="21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Levelezési alapism</w:t>
      </w:r>
      <w:r w:rsidR="0003255F" w:rsidRPr="00860755">
        <w:rPr>
          <w:rFonts w:ascii="Times New Roman" w:hAnsi="Times New Roman"/>
          <w:b/>
          <w:sz w:val="24"/>
          <w:szCs w:val="24"/>
        </w:rPr>
        <w:t>eretek a titkári munkában</w:t>
      </w:r>
      <w:r w:rsidR="0003255F" w:rsidRPr="00860755">
        <w:rPr>
          <w:rFonts w:ascii="Times New Roman" w:hAnsi="Times New Roman"/>
          <w:b/>
          <w:sz w:val="24"/>
          <w:szCs w:val="24"/>
        </w:rPr>
        <w:tab/>
      </w:r>
      <w:r w:rsidRPr="00860755">
        <w:rPr>
          <w:rFonts w:ascii="Times New Roman" w:hAnsi="Times New Roman"/>
          <w:b/>
          <w:sz w:val="24"/>
          <w:szCs w:val="24"/>
        </w:rPr>
        <w:t>6 óra</w:t>
      </w:r>
    </w:p>
    <w:p w14:paraId="16D42EE0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írásbeli kapcsolattartás funkciója, változása</w:t>
      </w:r>
    </w:p>
    <w:p w14:paraId="6517044A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Iratok, levelek tartalmi, nyelvi, formai követelményei; tárgyi feltételei</w:t>
      </w:r>
    </w:p>
    <w:p w14:paraId="3F0C7E93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iratkészítés technikája számítógépen (szövegszerkesztő program alkalmazásával)</w:t>
      </w:r>
    </w:p>
    <w:p w14:paraId="5D609243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hivatali stílus alkalmazása</w:t>
      </w:r>
    </w:p>
    <w:p w14:paraId="5CD7EB68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iratok helyesírási, nyelvhelyességi, nyelvhasználati szempontjai</w:t>
      </w:r>
    </w:p>
    <w:p w14:paraId="626ED12B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Iratok, hivatali, üzleti levelek stilisztikai elemzése</w:t>
      </w:r>
    </w:p>
    <w:p w14:paraId="505B3709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levelezés hagyományos és elektronikus jellemzői, udvariassági szabályai</w:t>
      </w:r>
    </w:p>
    <w:p w14:paraId="565B3AFF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Egyes iratok (pl. megrendelés, szerződések, határozat, fellebbezés stb.) tartalmának jogszabályi követelményei</w:t>
      </w:r>
    </w:p>
    <w:p w14:paraId="04F3239B" w14:textId="77777777" w:rsidR="00282912" w:rsidRPr="00860755" w:rsidRDefault="00282912" w:rsidP="00282912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7EA9920C" w14:textId="77777777" w:rsidR="00282912" w:rsidRPr="00860755" w:rsidRDefault="00282912" w:rsidP="00282912">
      <w:pPr>
        <w:pStyle w:val="Listaszerbekezds"/>
        <w:numPr>
          <w:ilvl w:val="2"/>
          <w:numId w:val="21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Levelezési alapgyakorla</w:t>
      </w:r>
      <w:r w:rsidR="0003255F" w:rsidRPr="00860755">
        <w:rPr>
          <w:rFonts w:ascii="Times New Roman" w:hAnsi="Times New Roman"/>
          <w:b/>
          <w:sz w:val="24"/>
          <w:szCs w:val="24"/>
        </w:rPr>
        <w:t>tok a titkári munkában</w:t>
      </w:r>
      <w:r w:rsidR="0003255F" w:rsidRPr="00860755">
        <w:rPr>
          <w:rFonts w:ascii="Times New Roman" w:hAnsi="Times New Roman"/>
          <w:b/>
          <w:sz w:val="24"/>
          <w:szCs w:val="24"/>
        </w:rPr>
        <w:tab/>
      </w:r>
      <w:r w:rsidR="00822A90" w:rsidRPr="00860755">
        <w:rPr>
          <w:rFonts w:ascii="Times New Roman" w:hAnsi="Times New Roman"/>
          <w:b/>
          <w:sz w:val="24"/>
          <w:szCs w:val="24"/>
        </w:rPr>
        <w:t>28</w:t>
      </w:r>
      <w:r w:rsidRPr="00860755">
        <w:rPr>
          <w:rFonts w:ascii="Times New Roman" w:hAnsi="Times New Roman"/>
          <w:b/>
          <w:sz w:val="24"/>
          <w:szCs w:val="24"/>
        </w:rPr>
        <w:t xml:space="preserve"> óra</w:t>
      </w:r>
    </w:p>
    <w:p w14:paraId="4A54E506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Nyomtatott dokumentumok (papírfajták, boríték, postai utasítások)</w:t>
      </w:r>
    </w:p>
    <w:p w14:paraId="35E2EB06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Postai nyomtatványok kitöltése (tértivevény, feladóvevény, meghatalmazás stb.)</w:t>
      </w:r>
    </w:p>
    <w:p w14:paraId="5D5F28D5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mindennapi élet egyszerű iratai, pl. nyugta, elismervény, igazolás, nyilatkozat, k</w:t>
      </w:r>
      <w:r w:rsidRPr="00860755">
        <w:rPr>
          <w:rFonts w:ascii="Times New Roman" w:hAnsi="Times New Roman" w:cs="Times New Roman"/>
          <w:sz w:val="24"/>
          <w:szCs w:val="24"/>
        </w:rPr>
        <w:t>ö</w:t>
      </w:r>
      <w:r w:rsidRPr="00860755">
        <w:rPr>
          <w:rFonts w:ascii="Times New Roman" w:hAnsi="Times New Roman" w:cs="Times New Roman"/>
          <w:sz w:val="24"/>
          <w:szCs w:val="24"/>
        </w:rPr>
        <w:t>telezvény, meghatalmazás nyelvi, tartalmi és formai jellemzői</w:t>
      </w:r>
    </w:p>
    <w:p w14:paraId="26AE638C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nyugta és számla jellemzői, különbségei a jogszabályok értelmében</w:t>
      </w:r>
    </w:p>
    <w:p w14:paraId="0B2DC87B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Azonosító adatok helyesírása (személyi adatok, azonosító számok, címek, elérhet</w:t>
      </w:r>
      <w:r w:rsidRPr="00860755">
        <w:rPr>
          <w:rFonts w:ascii="Times New Roman" w:hAnsi="Times New Roman" w:cs="Times New Roman"/>
          <w:sz w:val="24"/>
          <w:szCs w:val="24"/>
        </w:rPr>
        <w:t>ő</w:t>
      </w:r>
      <w:r w:rsidRPr="00860755">
        <w:rPr>
          <w:rFonts w:ascii="Times New Roman" w:hAnsi="Times New Roman" w:cs="Times New Roman"/>
          <w:sz w:val="24"/>
          <w:szCs w:val="24"/>
        </w:rPr>
        <w:t>ségek stb. írásmódja)</w:t>
      </w:r>
    </w:p>
    <w:p w14:paraId="7670C942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Hírközlő iratok, pl. hirdetés, tájékoztatás, értesítés, felszólítás, felhívás, meghívó nyelvi, tartalmi és formai jellemzői</w:t>
      </w:r>
    </w:p>
    <w:p w14:paraId="5FE5DA1E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Belső, szervezeti iratok, pl. emlékeztető, feljegyzés, jelentés, beszámoló, körlevél stb. nyelvi, tartalmi és formai jellemzői</w:t>
      </w:r>
    </w:p>
    <w:p w14:paraId="0FED9588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Iratok készítésének gyakorlatai </w:t>
      </w:r>
    </w:p>
    <w:p w14:paraId="288E33B6" w14:textId="77777777" w:rsidR="00282912" w:rsidRPr="00860755" w:rsidRDefault="00282912" w:rsidP="00282912">
      <w:pPr>
        <w:spacing w:after="0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Gyakori iratok nyomtatványainak kitöltése kézzel, számítógéppel; sablonok</w:t>
      </w:r>
    </w:p>
    <w:p w14:paraId="72629485" w14:textId="77777777" w:rsidR="00CF5C94" w:rsidRPr="00860755" w:rsidRDefault="00CF5C94" w:rsidP="00282912">
      <w:pPr>
        <w:spacing w:after="0"/>
        <w:ind w:left="142" w:firstLine="709"/>
        <w:rPr>
          <w:rFonts w:ascii="Times New Roman" w:hAnsi="Times New Roman" w:cs="Times New Roman"/>
          <w:sz w:val="24"/>
          <w:szCs w:val="24"/>
        </w:rPr>
      </w:pPr>
    </w:p>
    <w:p w14:paraId="4AE8B67D" w14:textId="01150EAB" w:rsidR="00282912" w:rsidRPr="00860755" w:rsidRDefault="00282912" w:rsidP="00282912">
      <w:pPr>
        <w:pStyle w:val="Listaszerbekezds"/>
        <w:numPr>
          <w:ilvl w:val="2"/>
          <w:numId w:val="21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lastRenderedPageBreak/>
        <w:t>Levelezés a hiv</w:t>
      </w:r>
      <w:r w:rsidR="0003255F" w:rsidRPr="00860755">
        <w:rPr>
          <w:rFonts w:ascii="Times New Roman" w:hAnsi="Times New Roman"/>
          <w:b/>
          <w:sz w:val="24"/>
          <w:szCs w:val="24"/>
        </w:rPr>
        <w:t>atali és üzleti életben</w:t>
      </w:r>
      <w:r w:rsidR="0003255F" w:rsidRPr="00860755">
        <w:rPr>
          <w:rFonts w:ascii="Times New Roman" w:hAnsi="Times New Roman"/>
          <w:b/>
          <w:sz w:val="24"/>
          <w:szCs w:val="24"/>
        </w:rPr>
        <w:tab/>
      </w:r>
      <w:r w:rsidR="00F349E1" w:rsidRPr="00860755">
        <w:rPr>
          <w:rFonts w:ascii="Times New Roman" w:hAnsi="Times New Roman"/>
          <w:b/>
          <w:sz w:val="24"/>
          <w:szCs w:val="24"/>
        </w:rPr>
        <w:t>41</w:t>
      </w:r>
      <w:r w:rsidRPr="00860755">
        <w:rPr>
          <w:rFonts w:ascii="Times New Roman" w:hAnsi="Times New Roman"/>
          <w:b/>
          <w:sz w:val="24"/>
          <w:szCs w:val="24"/>
        </w:rPr>
        <w:t xml:space="preserve"> óra</w:t>
      </w:r>
    </w:p>
    <w:p w14:paraId="5CADC322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hivatalos szervekkel való kapcsolattartás jellemzői</w:t>
      </w:r>
    </w:p>
    <w:p w14:paraId="1123D482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Beadványok, pl. panasz, javaslat, bejelentés, bevallás, feljelentés, kérvény, kérelem</w:t>
      </w:r>
    </w:p>
    <w:p w14:paraId="269C3AF2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Iratok a hatáskör és illetékesség területéről: idézés, értesítés, igazolási kérelem</w:t>
      </w:r>
    </w:p>
    <w:p w14:paraId="528E26D6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Határozat, végzés, fellebbezés iratai a hatósági eljárásban</w:t>
      </w:r>
    </w:p>
    <w:p w14:paraId="3274C02D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Iratok a munkaügy köréből, pl. álláspályázat, motivációs levél, referencialevél, szakmai ön</w:t>
      </w:r>
      <w:r w:rsidR="00FB5D6D" w:rsidRPr="00860755">
        <w:rPr>
          <w:rFonts w:ascii="Times New Roman" w:hAnsi="Times New Roman" w:cs="Times New Roman"/>
          <w:sz w:val="24"/>
          <w:szCs w:val="24"/>
        </w:rPr>
        <w:t>életrajz; munkaszerződés; egyéb,</w:t>
      </w:r>
      <w:r w:rsidRPr="00860755">
        <w:rPr>
          <w:rFonts w:ascii="Times New Roman" w:hAnsi="Times New Roman" w:cs="Times New Roman"/>
          <w:sz w:val="24"/>
          <w:szCs w:val="24"/>
        </w:rPr>
        <w:t xml:space="preserve"> a munkaviszony tartalmához (munk</w:t>
      </w:r>
      <w:r w:rsidRPr="00860755">
        <w:rPr>
          <w:rFonts w:ascii="Times New Roman" w:hAnsi="Times New Roman" w:cs="Times New Roman"/>
          <w:sz w:val="24"/>
          <w:szCs w:val="24"/>
        </w:rPr>
        <w:t>a</w:t>
      </w:r>
      <w:r w:rsidRPr="00860755">
        <w:rPr>
          <w:rFonts w:ascii="Times New Roman" w:hAnsi="Times New Roman" w:cs="Times New Roman"/>
          <w:sz w:val="24"/>
          <w:szCs w:val="24"/>
        </w:rPr>
        <w:t>végzés, munkáltatói kötelezettség, munkabér, munkahel</w:t>
      </w:r>
      <w:r w:rsidR="00FB5D6D" w:rsidRPr="00860755">
        <w:rPr>
          <w:rFonts w:ascii="Times New Roman" w:hAnsi="Times New Roman" w:cs="Times New Roman"/>
          <w:sz w:val="24"/>
          <w:szCs w:val="24"/>
        </w:rPr>
        <w:t>y, juttatások, pihenőidő stb.)</w:t>
      </w:r>
      <w:r w:rsidRPr="00860755">
        <w:rPr>
          <w:rFonts w:ascii="Times New Roman" w:hAnsi="Times New Roman" w:cs="Times New Roman"/>
          <w:sz w:val="24"/>
          <w:szCs w:val="24"/>
        </w:rPr>
        <w:t xml:space="preserve"> kapcsolódó iratok tartalmi, nyelvi és formai jellemzői</w:t>
      </w:r>
    </w:p>
    <w:p w14:paraId="43FD4F6C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gazdasági, kereskedelmi, üzleti tevékenységgel összefüggő levelek, pl. hírlevél, t</w:t>
      </w:r>
      <w:r w:rsidRPr="00860755">
        <w:rPr>
          <w:rFonts w:ascii="Times New Roman" w:hAnsi="Times New Roman" w:cs="Times New Roman"/>
          <w:sz w:val="24"/>
          <w:szCs w:val="24"/>
        </w:rPr>
        <w:t>á</w:t>
      </w:r>
      <w:r w:rsidRPr="00860755">
        <w:rPr>
          <w:rFonts w:ascii="Times New Roman" w:hAnsi="Times New Roman" w:cs="Times New Roman"/>
          <w:sz w:val="24"/>
          <w:szCs w:val="24"/>
        </w:rPr>
        <w:t xml:space="preserve">jékoztatás, ajánlatkérés, ajánlat, megrendelés,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megrendelés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 visszaigazolása, szerz</w:t>
      </w:r>
      <w:r w:rsidRPr="00860755">
        <w:rPr>
          <w:rFonts w:ascii="Times New Roman" w:hAnsi="Times New Roman" w:cs="Times New Roman"/>
          <w:sz w:val="24"/>
          <w:szCs w:val="24"/>
        </w:rPr>
        <w:t>ő</w:t>
      </w:r>
      <w:r w:rsidRPr="00860755">
        <w:rPr>
          <w:rFonts w:ascii="Times New Roman" w:hAnsi="Times New Roman" w:cs="Times New Roman"/>
          <w:sz w:val="24"/>
          <w:szCs w:val="24"/>
        </w:rPr>
        <w:t>dések (adásvételi, szállí</w:t>
      </w:r>
      <w:r w:rsidR="00FB5D6D" w:rsidRPr="00860755">
        <w:rPr>
          <w:rFonts w:ascii="Times New Roman" w:hAnsi="Times New Roman" w:cs="Times New Roman"/>
          <w:sz w:val="24"/>
          <w:szCs w:val="24"/>
        </w:rPr>
        <w:t>tási), a teljesítés iratai</w:t>
      </w:r>
      <w:r w:rsidRPr="00860755">
        <w:rPr>
          <w:rFonts w:ascii="Times New Roman" w:hAnsi="Times New Roman" w:cs="Times New Roman"/>
          <w:sz w:val="24"/>
          <w:szCs w:val="24"/>
        </w:rPr>
        <w:t xml:space="preserve"> nyelvi, tartalmi és formai jellemzői</w:t>
      </w:r>
    </w:p>
    <w:p w14:paraId="67DCAA3D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üzleti levelek ajánlott sémája, formai, szerkesztési szabályai</w:t>
      </w:r>
    </w:p>
    <w:p w14:paraId="177BD55B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Nyomtatványok a közigazgatás, a munkaügy és az üzleti élet levelezésének köréből</w:t>
      </w:r>
    </w:p>
    <w:p w14:paraId="04B4CCD1" w14:textId="77777777" w:rsidR="00282912" w:rsidRPr="00860755" w:rsidRDefault="00282912" w:rsidP="00282912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27222FB7" w14:textId="7CFB3E60" w:rsidR="00282912" w:rsidRPr="00860755" w:rsidRDefault="00282912" w:rsidP="00282912">
      <w:pPr>
        <w:pStyle w:val="Listaszerbekezds"/>
        <w:numPr>
          <w:ilvl w:val="2"/>
          <w:numId w:val="21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Ko</w:t>
      </w:r>
      <w:r w:rsidR="00F349E1" w:rsidRPr="00860755">
        <w:rPr>
          <w:rFonts w:ascii="Times New Roman" w:hAnsi="Times New Roman"/>
          <w:b/>
          <w:sz w:val="24"/>
          <w:szCs w:val="24"/>
        </w:rPr>
        <w:t>mplex levélgyakorlatok</w:t>
      </w:r>
      <w:r w:rsidR="00F349E1" w:rsidRPr="00860755">
        <w:rPr>
          <w:rFonts w:ascii="Times New Roman" w:hAnsi="Times New Roman"/>
          <w:b/>
          <w:sz w:val="24"/>
          <w:szCs w:val="24"/>
        </w:rPr>
        <w:tab/>
        <w:t>30</w:t>
      </w:r>
      <w:r w:rsidRPr="00860755">
        <w:rPr>
          <w:rFonts w:ascii="Times New Roman" w:hAnsi="Times New Roman"/>
          <w:b/>
          <w:sz w:val="24"/>
          <w:szCs w:val="24"/>
        </w:rPr>
        <w:t xml:space="preserve"> óra</w:t>
      </w:r>
    </w:p>
    <w:p w14:paraId="658D4563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Komplex iratok, levelek készítése az elsajátított témakörökben: egyszerű, hírközlő és belső, szervezeti iratok; levelek a hatósági, munkaügyi és üzleti élet köréből – alka</w:t>
      </w:r>
      <w:r w:rsidRPr="00860755">
        <w:rPr>
          <w:rFonts w:ascii="Times New Roman" w:hAnsi="Times New Roman" w:cs="Times New Roman"/>
          <w:sz w:val="24"/>
          <w:szCs w:val="24"/>
        </w:rPr>
        <w:t>l</w:t>
      </w:r>
      <w:r w:rsidRPr="00860755">
        <w:rPr>
          <w:rFonts w:ascii="Times New Roman" w:hAnsi="Times New Roman" w:cs="Times New Roman"/>
          <w:sz w:val="24"/>
          <w:szCs w:val="24"/>
        </w:rPr>
        <w:t>mazva a szövegszerkesztés adta lehetőségeket és kiegészítve a táblázatkezelés, ada</w:t>
      </w:r>
      <w:r w:rsidRPr="00860755">
        <w:rPr>
          <w:rFonts w:ascii="Times New Roman" w:hAnsi="Times New Roman" w:cs="Times New Roman"/>
          <w:sz w:val="24"/>
          <w:szCs w:val="24"/>
        </w:rPr>
        <w:t>t</w:t>
      </w:r>
      <w:r w:rsidRPr="00860755">
        <w:rPr>
          <w:rFonts w:ascii="Times New Roman" w:hAnsi="Times New Roman" w:cs="Times New Roman"/>
          <w:sz w:val="24"/>
          <w:szCs w:val="24"/>
        </w:rPr>
        <w:t>bázis-kezelés dokumentumainak felhasználásával.</w:t>
      </w:r>
    </w:p>
    <w:p w14:paraId="77ABD2DC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levélfeladatok készülhetnek:</w:t>
      </w:r>
    </w:p>
    <w:p w14:paraId="15C53158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 xml:space="preserve">minta után, </w:t>
      </w:r>
    </w:p>
    <w:p w14:paraId="4902B457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 xml:space="preserve">tömbszövegből, </w:t>
      </w:r>
    </w:p>
    <w:p w14:paraId="07CD505D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 xml:space="preserve">adat és iratszöveg elkülönített megadásával, </w:t>
      </w:r>
    </w:p>
    <w:p w14:paraId="6A90C2B2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 xml:space="preserve">diktálás után, </w:t>
      </w:r>
    </w:p>
    <w:p w14:paraId="4E8A085F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megadott adatokból és tartalmi szempontok szerint önálló fogalmazással,</w:t>
      </w:r>
    </w:p>
    <w:p w14:paraId="206FF8F5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feladatutasítások alapján,</w:t>
      </w:r>
    </w:p>
    <w:p w14:paraId="02AE9DAF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más fájlformátumban mentett dokumentumok készítésével és egyes elemeinek felhasználásával (l. táblázat, diagram, adatbázis).</w:t>
      </w:r>
    </w:p>
    <w:p w14:paraId="7FE3EB68" w14:textId="77777777" w:rsidR="00282912" w:rsidRPr="00860755" w:rsidRDefault="00282912" w:rsidP="00282912">
      <w:pPr>
        <w:spacing w:after="0"/>
        <w:ind w:left="774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Iratsablon készítése</w:t>
      </w:r>
    </w:p>
    <w:p w14:paraId="65CAF4C2" w14:textId="77777777" w:rsidR="00282912" w:rsidRPr="00860755" w:rsidRDefault="00282912" w:rsidP="00282912">
      <w:pPr>
        <w:spacing w:after="0"/>
        <w:ind w:left="65" w:firstLine="709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Nyomtatványok, űrlapok kitöltése, készítése</w:t>
      </w:r>
    </w:p>
    <w:p w14:paraId="361CB0AF" w14:textId="77777777" w:rsidR="00282912" w:rsidRPr="00860755" w:rsidRDefault="00282912" w:rsidP="00282912">
      <w:pPr>
        <w:spacing w:after="0"/>
        <w:ind w:left="65" w:firstLine="709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Körlevélkészítés</w:t>
      </w:r>
    </w:p>
    <w:p w14:paraId="05B30D3C" w14:textId="77777777" w:rsidR="00282912" w:rsidRPr="00860755" w:rsidRDefault="00282912" w:rsidP="00282912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410F5A3D" w14:textId="77777777" w:rsidR="00282912" w:rsidRPr="00860755" w:rsidRDefault="00282912" w:rsidP="00282912">
      <w:pPr>
        <w:pStyle w:val="Listaszerbekezds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A képzés javasolt helyszíne (ajánlás)</w:t>
      </w:r>
    </w:p>
    <w:p w14:paraId="0505ACC8" w14:textId="77777777" w:rsidR="00282912" w:rsidRPr="00860755" w:rsidRDefault="00282912" w:rsidP="0028291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860755">
        <w:rPr>
          <w:rFonts w:ascii="Times New Roman" w:hAnsi="Times New Roman" w:cs="Times New Roman"/>
          <w:sz w:val="24"/>
          <w:szCs w:val="24"/>
        </w:rPr>
        <w:t>kizárólag</w:t>
      </w:r>
      <w:proofErr w:type="gramEnd"/>
      <w:r w:rsidRPr="00860755">
        <w:rPr>
          <w:rFonts w:ascii="Times New Roman" w:hAnsi="Times New Roman" w:cs="Times New Roman"/>
          <w:sz w:val="24"/>
          <w:szCs w:val="24"/>
        </w:rPr>
        <w:t xml:space="preserve"> számítógépterem</w:t>
      </w:r>
    </w:p>
    <w:p w14:paraId="45C2273C" w14:textId="77777777" w:rsidR="00282912" w:rsidRPr="00860755" w:rsidRDefault="00282912" w:rsidP="0028291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467F393" w14:textId="77777777" w:rsidR="00282912" w:rsidRPr="00860755" w:rsidRDefault="00282912" w:rsidP="00FB5D6D">
      <w:pPr>
        <w:pStyle w:val="Listaszerbekezds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</w:t>
      </w:r>
      <w:r w:rsidRPr="00860755">
        <w:rPr>
          <w:rFonts w:ascii="Times New Roman" w:hAnsi="Times New Roman"/>
          <w:b/>
          <w:sz w:val="24"/>
          <w:szCs w:val="24"/>
        </w:rPr>
        <w:t>y</w:t>
      </w:r>
      <w:r w:rsidRPr="00860755">
        <w:rPr>
          <w:rFonts w:ascii="Times New Roman" w:hAnsi="Times New Roman"/>
          <w:b/>
          <w:sz w:val="24"/>
          <w:szCs w:val="24"/>
        </w:rPr>
        <w:t>ségformák (ajánlás)</w:t>
      </w:r>
    </w:p>
    <w:p w14:paraId="62F832E1" w14:textId="63BB5300" w:rsidR="002A631A" w:rsidRPr="00860755" w:rsidRDefault="002A631A">
      <w:pPr>
        <w:rPr>
          <w:rFonts w:ascii="Times New Roman" w:hAnsi="Times New Roman" w:cs="Times New Roman"/>
          <w:sz w:val="24"/>
          <w:szCs w:val="24"/>
        </w:rPr>
      </w:pPr>
    </w:p>
    <w:p w14:paraId="66C4D1D4" w14:textId="77777777" w:rsidR="00282912" w:rsidRPr="00860755" w:rsidRDefault="00282912" w:rsidP="00282912">
      <w:pPr>
        <w:pStyle w:val="Listaszerbekezds"/>
        <w:numPr>
          <w:ilvl w:val="2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A tantárgy elsajátítása során alkalmazható sajátos módszerek (ajánlás)</w:t>
      </w:r>
    </w:p>
    <w:p w14:paraId="27B2A808" w14:textId="77777777" w:rsidR="00FB5D6D" w:rsidRPr="00860755" w:rsidRDefault="00FB5D6D" w:rsidP="00FB5D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282912" w:rsidRPr="00860755" w14:paraId="3C6887A6" w14:textId="77777777" w:rsidTr="00282912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F19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91B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DB1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 tanulói tevékenység szervez</w:t>
            </w: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EC3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282912" w:rsidRPr="00860755" w14:paraId="0510CCD8" w14:textId="77777777" w:rsidTr="00282912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BA95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A059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555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D0B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85F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AA66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82912" w:rsidRPr="00860755" w14:paraId="7BCDCADF" w14:textId="77777777" w:rsidTr="002829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406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8EC6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0AF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433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240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8106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79B701D0" w14:textId="77777777" w:rsidTr="00282912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CB6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8BD5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3A8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1AB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18F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E689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fali billentyűzettáblázat (séma), iratformák (pl. egyszerű irat, levélforma, jegyzőkönyvi forma stb.)</w:t>
            </w:r>
          </w:p>
        </w:tc>
      </w:tr>
      <w:tr w:rsidR="00282912" w:rsidRPr="00860755" w14:paraId="0A877233" w14:textId="77777777" w:rsidTr="002829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861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1D9A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tanári irányítás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9EA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9F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237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8B28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596C7BAB" w14:textId="77777777" w:rsidTr="002829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BAE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5E52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közös hangos betűzés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510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0A5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2C7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7D1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37A08D08" w14:textId="77777777" w:rsidTr="002829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3AC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5842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írás diktálás után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C60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C8A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F35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BC7B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5ED7E9E7" w14:textId="77777777" w:rsidTr="00282912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374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BB04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feladattal irányított önálló tanuló munka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7DF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5932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BA6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5A08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0A5997F0" w14:textId="77777777" w:rsidTr="00282912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2CA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74BB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0C0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C66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314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74C6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elektronikus kapcsolat (email)</w:t>
            </w:r>
          </w:p>
        </w:tc>
      </w:tr>
      <w:tr w:rsidR="00282912" w:rsidRPr="00860755" w14:paraId="059C21DF" w14:textId="77777777" w:rsidTr="00282912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9B0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D793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információkeresés öná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lóan (pl. jogszabályban, interneten)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E43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F1B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98A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07B9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internetes elérhetőség</w:t>
            </w:r>
          </w:p>
        </w:tc>
      </w:tr>
    </w:tbl>
    <w:p w14:paraId="1E9218B9" w14:textId="77777777" w:rsidR="00282912" w:rsidRPr="00860755" w:rsidRDefault="00282912" w:rsidP="00A43602">
      <w:pPr>
        <w:pStyle w:val="Listaszerbekezds"/>
        <w:numPr>
          <w:ilvl w:val="2"/>
          <w:numId w:val="41"/>
        </w:numPr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A tantárgy elsajátítása során alkalmazható tanulói tevékenységformák (ajánlás)</w:t>
      </w:r>
    </w:p>
    <w:p w14:paraId="65CB2C2C" w14:textId="77777777" w:rsidR="0007241F" w:rsidRPr="00860755" w:rsidRDefault="0007241F" w:rsidP="00EE58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8"/>
        <w:gridCol w:w="2737"/>
        <w:gridCol w:w="63"/>
        <w:gridCol w:w="693"/>
        <w:gridCol w:w="67"/>
        <w:gridCol w:w="760"/>
        <w:gridCol w:w="13"/>
        <w:gridCol w:w="747"/>
        <w:gridCol w:w="49"/>
        <w:gridCol w:w="2331"/>
      </w:tblGrid>
      <w:tr w:rsidR="00282912" w:rsidRPr="00860755" w14:paraId="6F4191A8" w14:textId="77777777" w:rsidTr="00EE584F">
        <w:trPr>
          <w:trHeight w:val="255"/>
          <w:jc w:val="center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925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EA5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FF4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Tanulói tevékenység sze</w:t>
            </w: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r</w:t>
            </w: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vezési kerete (differenci</w:t>
            </w: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á</w:t>
            </w: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lási módok)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CB7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282912" w:rsidRPr="00860755" w14:paraId="24C7A002" w14:textId="77777777" w:rsidTr="00EE584F">
        <w:trPr>
          <w:trHeight w:val="510"/>
          <w:jc w:val="center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DCC8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BD26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222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6F8E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886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C8E4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82912" w:rsidRPr="00860755" w14:paraId="348940AC" w14:textId="77777777" w:rsidTr="00EE584F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223A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2E769C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282912" w:rsidRPr="00860755" w14:paraId="58266C17" w14:textId="77777777" w:rsidTr="00EE584F">
        <w:trPr>
          <w:trHeight w:val="510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E60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1800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Olvasott szöveg önálló feldo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gozása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4B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44A2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C78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2BC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0754AFDE" w14:textId="77777777" w:rsidTr="00EE584F">
        <w:trPr>
          <w:trHeight w:val="510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875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1943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Olvasott szöveg feladattal vez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tett feldolgozása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D95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825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737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5B9F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38AE571D" w14:textId="77777777" w:rsidTr="00EE584F">
        <w:trPr>
          <w:trHeight w:val="255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879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0261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Információk önálló rendszer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zése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F82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39B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397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F907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7AF369D3" w14:textId="77777777" w:rsidTr="00EE584F">
        <w:trPr>
          <w:trHeight w:val="510"/>
          <w:jc w:val="center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B7A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130E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B8F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63A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A11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CC04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32ABBA6D" w14:textId="77777777" w:rsidTr="00282912">
        <w:trPr>
          <w:trHeight w:val="255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FC294" w14:textId="67AF854E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E489C95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282912" w:rsidRPr="00860755" w14:paraId="3EEA8232" w14:textId="77777777" w:rsidTr="00282912">
        <w:trPr>
          <w:trHeight w:val="255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73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A4A0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581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E752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142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E97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0766763C" w14:textId="77777777" w:rsidTr="00282912">
        <w:trPr>
          <w:trHeight w:val="510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7BC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4871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132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D16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0C0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1CAA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40B04EC0" w14:textId="77777777" w:rsidTr="00282912">
        <w:trPr>
          <w:trHeight w:val="255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926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FCAC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183E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EBF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027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929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214D0B87" w14:textId="77777777" w:rsidTr="00282912">
        <w:trPr>
          <w:trHeight w:val="510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E1F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5569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Tapasztalatok utólagos ismert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tése szóban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C1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EA6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254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BC4F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5356A2D9" w14:textId="77777777" w:rsidTr="00282912">
        <w:trPr>
          <w:trHeight w:val="255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FF1F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B1715C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282912" w:rsidRPr="00860755" w14:paraId="5447B6DE" w14:textId="77777777" w:rsidTr="00282912">
        <w:trPr>
          <w:trHeight w:val="255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432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5E0C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F09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936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EA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BD09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1DDFFCB4" w14:textId="77777777" w:rsidTr="00282912">
        <w:trPr>
          <w:trHeight w:val="510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501E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7733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Elemzés készítése tapasztalato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ról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B35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272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669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F9F6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5550DD8B" w14:textId="77777777" w:rsidTr="00282912">
        <w:trPr>
          <w:trHeight w:val="510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50E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304F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1C3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73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C29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75B1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121C550E" w14:textId="77777777" w:rsidTr="00282912">
        <w:trPr>
          <w:trHeight w:val="510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F9F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0B64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792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376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47D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3D59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1769EB3F" w14:textId="77777777" w:rsidTr="00282912">
        <w:trPr>
          <w:trHeight w:val="255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A5C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4C70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1E4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8A5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72E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350C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1B46EC70" w14:textId="77777777" w:rsidTr="00282912">
        <w:trPr>
          <w:trHeight w:val="255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29A4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895F0E3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282912" w:rsidRPr="00860755" w14:paraId="233A56D3" w14:textId="77777777" w:rsidTr="00282912">
        <w:trPr>
          <w:trHeight w:val="510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527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678A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Kiscsoportos szakmai munk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végzés irányítással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D77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1B9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598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938C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656676A8" w14:textId="77777777" w:rsidTr="00282912">
        <w:trPr>
          <w:trHeight w:val="255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A4E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4FD5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A77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9C9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099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D86B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23771852" w14:textId="77777777" w:rsidTr="00282912">
        <w:trPr>
          <w:trHeight w:val="255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F98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6CFD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0CC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640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F37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2786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234A9FF5" w14:textId="77777777" w:rsidTr="00282912">
        <w:trPr>
          <w:trHeight w:val="255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CD70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7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03290C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282912" w:rsidRPr="00860755" w14:paraId="235ACA34" w14:textId="77777777" w:rsidTr="00282912">
        <w:trPr>
          <w:trHeight w:val="255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316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12A1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93C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8D02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789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2427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5EE767CB" w14:textId="77777777" w:rsidTr="00282912">
        <w:trPr>
          <w:trHeight w:val="510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052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A853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Munkamegfigyelés adott sze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pontok alapján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351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C0D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D50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0360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71D1CC97" w14:textId="77777777" w:rsidTr="00282912">
        <w:trPr>
          <w:trHeight w:val="255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5C27E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C833D42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282912" w:rsidRPr="00860755" w14:paraId="38743077" w14:textId="77777777" w:rsidTr="00282912">
        <w:trPr>
          <w:trHeight w:val="510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9ED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4E3E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Részvétel az ügyfélfogadáson, esetmegfigyelés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5EB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632E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A73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AC9A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331673ED" w14:textId="77777777" w:rsidTr="00282912">
        <w:trPr>
          <w:trHeight w:val="255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18A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9255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Szolgáltatási napló vezetése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A96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F59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708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09C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4DB4F65D" w14:textId="77777777" w:rsidTr="00282912">
        <w:trPr>
          <w:trHeight w:val="510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07D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8F0A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3FE2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A55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6F3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9FFA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5B6DB448" w14:textId="77777777" w:rsidTr="00282912">
        <w:trPr>
          <w:trHeight w:val="510"/>
          <w:jc w:val="center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1EA2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0652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269E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696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140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C76E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1AAA0886" w14:textId="77777777" w:rsidR="00282912" w:rsidRPr="00860755" w:rsidRDefault="00282912" w:rsidP="0028291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815B268" w14:textId="77777777" w:rsidR="00282912" w:rsidRPr="00860755" w:rsidRDefault="00282912" w:rsidP="00282912">
      <w:pPr>
        <w:pStyle w:val="Listaszerbekezds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A tantárgy értékelésének módja</w:t>
      </w:r>
    </w:p>
    <w:p w14:paraId="4369FC53" w14:textId="77777777" w:rsidR="00282912" w:rsidRPr="00860755" w:rsidRDefault="00282912" w:rsidP="0028291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nemzeti köznevelésről szóló 2011. évi CXC. törvény. 54. § (2) a) pontja szerinti ért</w:t>
      </w:r>
      <w:r w:rsidRPr="00860755">
        <w:rPr>
          <w:rFonts w:ascii="Times New Roman" w:hAnsi="Times New Roman" w:cs="Times New Roman"/>
          <w:sz w:val="24"/>
          <w:szCs w:val="24"/>
        </w:rPr>
        <w:t>é</w:t>
      </w:r>
      <w:r w:rsidRPr="00860755">
        <w:rPr>
          <w:rFonts w:ascii="Times New Roman" w:hAnsi="Times New Roman" w:cs="Times New Roman"/>
          <w:sz w:val="24"/>
          <w:szCs w:val="24"/>
        </w:rPr>
        <w:t>keléssel.</w:t>
      </w:r>
    </w:p>
    <w:p w14:paraId="5401CD00" w14:textId="56289D94" w:rsidR="002A631A" w:rsidRPr="00860755" w:rsidRDefault="002A631A">
      <w:pPr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br w:type="page"/>
      </w:r>
    </w:p>
    <w:p w14:paraId="64225276" w14:textId="77777777" w:rsidR="00282912" w:rsidRPr="00860755" w:rsidRDefault="00282912" w:rsidP="00282912">
      <w:pPr>
        <w:pStyle w:val="Listaszerbekezds"/>
        <w:numPr>
          <w:ilvl w:val="0"/>
          <w:numId w:val="21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lastRenderedPageBreak/>
        <w:t>Irodai alkalmazások gyak</w:t>
      </w:r>
      <w:r w:rsidR="00FB5D6D" w:rsidRPr="00860755">
        <w:rPr>
          <w:rFonts w:ascii="Times New Roman" w:hAnsi="Times New Roman"/>
          <w:b/>
          <w:sz w:val="24"/>
          <w:szCs w:val="24"/>
        </w:rPr>
        <w:t>orlata tantárgy</w:t>
      </w:r>
      <w:r w:rsidR="00FB5D6D" w:rsidRPr="00860755">
        <w:rPr>
          <w:rFonts w:ascii="Times New Roman" w:hAnsi="Times New Roman"/>
          <w:b/>
          <w:sz w:val="24"/>
          <w:szCs w:val="24"/>
        </w:rPr>
        <w:tab/>
        <w:t>177 óra</w:t>
      </w:r>
    </w:p>
    <w:p w14:paraId="13C2746D" w14:textId="77777777" w:rsidR="00FB5D6D" w:rsidRPr="00860755" w:rsidRDefault="00FB5D6D" w:rsidP="00FB5D6D">
      <w:pPr>
        <w:pStyle w:val="Listaszerbekezds"/>
        <w:tabs>
          <w:tab w:val="right" w:pos="9072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5F9413B" w14:textId="77777777" w:rsidR="00282912" w:rsidRPr="00860755" w:rsidRDefault="00282912" w:rsidP="00282912">
      <w:pPr>
        <w:pStyle w:val="Listaszerbekezds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A tantárgy tanításának célja</w:t>
      </w:r>
    </w:p>
    <w:p w14:paraId="664840C9" w14:textId="77777777" w:rsidR="00282912" w:rsidRPr="00860755" w:rsidRDefault="00282912" w:rsidP="0028291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Az </w:t>
      </w:r>
      <w:r w:rsidRPr="00860755">
        <w:rPr>
          <w:rFonts w:ascii="Times New Roman" w:hAnsi="Times New Roman" w:cs="Times New Roman"/>
          <w:b/>
          <w:sz w:val="24"/>
          <w:szCs w:val="24"/>
        </w:rPr>
        <w:t>Irodai alkalmazások gyakorlata</w:t>
      </w:r>
      <w:r w:rsidRPr="00860755">
        <w:rPr>
          <w:rFonts w:ascii="Times New Roman" w:hAnsi="Times New Roman" w:cs="Times New Roman"/>
          <w:sz w:val="24"/>
          <w:szCs w:val="24"/>
        </w:rPr>
        <w:t xml:space="preserve"> megnevezésű tantárgy tanításának célja, hogy a t</w:t>
      </w:r>
      <w:r w:rsidRPr="00860755">
        <w:rPr>
          <w:rFonts w:ascii="Times New Roman" w:hAnsi="Times New Roman" w:cs="Times New Roman"/>
          <w:sz w:val="24"/>
          <w:szCs w:val="24"/>
        </w:rPr>
        <w:t>a</w:t>
      </w:r>
      <w:r w:rsidRPr="00860755">
        <w:rPr>
          <w:rFonts w:ascii="Times New Roman" w:hAnsi="Times New Roman" w:cs="Times New Roman"/>
          <w:sz w:val="24"/>
          <w:szCs w:val="24"/>
        </w:rPr>
        <w:t>nulók felkészüljenek a tanult irodai alkalmazások önálló használatára, az irodai, titkári, ügyviteli munka támogatására. Cél, hogy a tanulók készségszinten – önállóan és kreat</w:t>
      </w:r>
      <w:r w:rsidRPr="00860755">
        <w:rPr>
          <w:rFonts w:ascii="Times New Roman" w:hAnsi="Times New Roman" w:cs="Times New Roman"/>
          <w:sz w:val="24"/>
          <w:szCs w:val="24"/>
        </w:rPr>
        <w:t>í</w:t>
      </w:r>
      <w:r w:rsidRPr="00860755">
        <w:rPr>
          <w:rFonts w:ascii="Times New Roman" w:hAnsi="Times New Roman" w:cs="Times New Roman"/>
          <w:sz w:val="24"/>
          <w:szCs w:val="24"/>
        </w:rPr>
        <w:t>van – tudják alkalmazni a tanult szövegszerkesztő, prezentációkészítő, táblázatkezelő és adatbázis-kezelő program által nyújtott lehetőségeket újszerű körülmények között is. A tanulókat fel kell készíteni a szoftverhasználattal együtt járó dokumentumkezelési, tárol</w:t>
      </w:r>
      <w:r w:rsidRPr="00860755">
        <w:rPr>
          <w:rFonts w:ascii="Times New Roman" w:hAnsi="Times New Roman" w:cs="Times New Roman"/>
          <w:sz w:val="24"/>
          <w:szCs w:val="24"/>
        </w:rPr>
        <w:t>á</w:t>
      </w:r>
      <w:r w:rsidRPr="00860755">
        <w:rPr>
          <w:rFonts w:ascii="Times New Roman" w:hAnsi="Times New Roman" w:cs="Times New Roman"/>
          <w:sz w:val="24"/>
          <w:szCs w:val="24"/>
        </w:rPr>
        <w:t>si teendőkre és veszélyeire is.</w:t>
      </w:r>
    </w:p>
    <w:p w14:paraId="7CEA3C60" w14:textId="77777777" w:rsidR="00282912" w:rsidRPr="00860755" w:rsidRDefault="00282912" w:rsidP="0028291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411B3B84" w14:textId="77777777" w:rsidR="00282912" w:rsidRPr="00860755" w:rsidRDefault="00282912" w:rsidP="00282912">
      <w:pPr>
        <w:pStyle w:val="Listaszerbekezds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14:paraId="4CC70E8B" w14:textId="77777777" w:rsidR="00282912" w:rsidRPr="00860755" w:rsidRDefault="00FB5D6D" w:rsidP="0028291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I</w:t>
      </w:r>
      <w:r w:rsidR="00282912" w:rsidRPr="00860755">
        <w:rPr>
          <w:rFonts w:ascii="Times New Roman" w:hAnsi="Times New Roman" w:cs="Times New Roman"/>
          <w:sz w:val="24"/>
          <w:szCs w:val="24"/>
        </w:rPr>
        <w:t>nformatika</w:t>
      </w:r>
    </w:p>
    <w:p w14:paraId="0B85D14D" w14:textId="77777777" w:rsidR="00282912" w:rsidRPr="00860755" w:rsidRDefault="00282912" w:rsidP="0028291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27BB328B" w14:textId="77777777" w:rsidR="00282912" w:rsidRPr="00860755" w:rsidRDefault="00282912" w:rsidP="00282912">
      <w:pPr>
        <w:pStyle w:val="Listaszerbekezds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Témakörök</w:t>
      </w:r>
    </w:p>
    <w:p w14:paraId="538EC17B" w14:textId="77777777" w:rsidR="00282912" w:rsidRPr="00860755" w:rsidRDefault="00282912" w:rsidP="00282912">
      <w:pPr>
        <w:pStyle w:val="Listaszerbekezds"/>
        <w:numPr>
          <w:ilvl w:val="2"/>
          <w:numId w:val="21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A dokumentumsze</w:t>
      </w:r>
      <w:r w:rsidR="00FB5D6D" w:rsidRPr="00860755">
        <w:rPr>
          <w:rFonts w:ascii="Times New Roman" w:hAnsi="Times New Roman"/>
          <w:b/>
          <w:sz w:val="24"/>
          <w:szCs w:val="24"/>
        </w:rPr>
        <w:t>rkesztés alapgyakorlatai</w:t>
      </w:r>
      <w:r w:rsidR="00FB5D6D" w:rsidRPr="00860755">
        <w:rPr>
          <w:rFonts w:ascii="Times New Roman" w:hAnsi="Times New Roman"/>
          <w:b/>
          <w:sz w:val="24"/>
          <w:szCs w:val="24"/>
        </w:rPr>
        <w:tab/>
      </w:r>
      <w:r w:rsidRPr="00860755">
        <w:rPr>
          <w:rFonts w:ascii="Times New Roman" w:hAnsi="Times New Roman"/>
          <w:b/>
          <w:sz w:val="24"/>
          <w:szCs w:val="24"/>
        </w:rPr>
        <w:t>18 óra</w:t>
      </w:r>
    </w:p>
    <w:p w14:paraId="26A1745C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dokumentumok tárolására szolgáló mappaszerkezet kialakítása a titkári munkat</w:t>
      </w:r>
      <w:r w:rsidR="00CB0A52" w:rsidRPr="00860755">
        <w:rPr>
          <w:rFonts w:ascii="Times New Roman" w:hAnsi="Times New Roman" w:cs="Times New Roman"/>
          <w:sz w:val="24"/>
          <w:szCs w:val="24"/>
        </w:rPr>
        <w:t>e</w:t>
      </w:r>
      <w:r w:rsidR="00CB0A52" w:rsidRPr="00860755">
        <w:rPr>
          <w:rFonts w:ascii="Times New Roman" w:hAnsi="Times New Roman" w:cs="Times New Roman"/>
          <w:sz w:val="24"/>
          <w:szCs w:val="24"/>
        </w:rPr>
        <w:t>vékenység</w:t>
      </w:r>
      <w:r w:rsidRPr="00860755">
        <w:rPr>
          <w:rFonts w:ascii="Times New Roman" w:hAnsi="Times New Roman" w:cs="Times New Roman"/>
          <w:sz w:val="24"/>
          <w:szCs w:val="24"/>
        </w:rPr>
        <w:t xml:space="preserve"> feladatainak megfelelően</w:t>
      </w:r>
    </w:p>
    <w:p w14:paraId="1AF9BDBF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Mappák létrehozása, elnevezése – a titkári munka jellegének megfelelően –, megny</w:t>
      </w:r>
      <w:r w:rsidRPr="00860755">
        <w:rPr>
          <w:rFonts w:ascii="Times New Roman" w:hAnsi="Times New Roman" w:cs="Times New Roman"/>
          <w:sz w:val="24"/>
          <w:szCs w:val="24"/>
        </w:rPr>
        <w:t>i</w:t>
      </w:r>
      <w:r w:rsidRPr="00860755">
        <w:rPr>
          <w:rFonts w:ascii="Times New Roman" w:hAnsi="Times New Roman" w:cs="Times New Roman"/>
          <w:sz w:val="24"/>
          <w:szCs w:val="24"/>
        </w:rPr>
        <w:t>tása, bezárása, áthelyezése, másolása stb.</w:t>
      </w:r>
    </w:p>
    <w:p w14:paraId="79F1176F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Fájlkezelési feladatok: fájlok létrehozása, elnevezése – a titkári munka jellegének megfelelően –, megnyitása, mentése,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mentése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 másként, másolása, áthelyezése, átn</w:t>
      </w:r>
      <w:r w:rsidRPr="00860755">
        <w:rPr>
          <w:rFonts w:ascii="Times New Roman" w:hAnsi="Times New Roman" w:cs="Times New Roman"/>
          <w:sz w:val="24"/>
          <w:szCs w:val="24"/>
        </w:rPr>
        <w:t>e</w:t>
      </w:r>
      <w:r w:rsidRPr="00860755">
        <w:rPr>
          <w:rFonts w:ascii="Times New Roman" w:hAnsi="Times New Roman" w:cs="Times New Roman"/>
          <w:sz w:val="24"/>
          <w:szCs w:val="24"/>
        </w:rPr>
        <w:t>vezése, törlése, nyomtatása (különböző beállításokkal) stb.</w:t>
      </w:r>
    </w:p>
    <w:p w14:paraId="311CEF5E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biztonságos és hatékony internethasználat szabályai a titkári munkafeladatokhoz kapcsolódóan</w:t>
      </w:r>
    </w:p>
    <w:p w14:paraId="3E17AE4F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Információ keresése az interneten, feldolgozása, tárolása, továbbítása (elektronik</w:t>
      </w:r>
      <w:r w:rsidRPr="00860755">
        <w:rPr>
          <w:rFonts w:ascii="Times New Roman" w:hAnsi="Times New Roman" w:cs="Times New Roman"/>
          <w:sz w:val="24"/>
          <w:szCs w:val="24"/>
        </w:rPr>
        <w:t>u</w:t>
      </w:r>
      <w:r w:rsidRPr="00860755">
        <w:rPr>
          <w:rFonts w:ascii="Times New Roman" w:hAnsi="Times New Roman" w:cs="Times New Roman"/>
          <w:sz w:val="24"/>
          <w:szCs w:val="24"/>
        </w:rPr>
        <w:t>san) a titkári munkafeladatokhoz kapcsolódóan</w:t>
      </w:r>
    </w:p>
    <w:p w14:paraId="2D86D947" w14:textId="77777777" w:rsidR="00282912" w:rsidRPr="00860755" w:rsidRDefault="00282912" w:rsidP="00282912">
      <w:p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irodai, titkári munka tartalmához kapcsolódóan a szövegszerkesztő program ala</w:t>
      </w:r>
      <w:r w:rsidRPr="00860755">
        <w:rPr>
          <w:rFonts w:ascii="Times New Roman" w:hAnsi="Times New Roman" w:cs="Times New Roman"/>
          <w:sz w:val="24"/>
          <w:szCs w:val="24"/>
        </w:rPr>
        <w:t>p</w:t>
      </w:r>
      <w:r w:rsidRPr="00860755">
        <w:rPr>
          <w:rFonts w:ascii="Times New Roman" w:hAnsi="Times New Roman" w:cs="Times New Roman"/>
          <w:sz w:val="24"/>
          <w:szCs w:val="24"/>
        </w:rPr>
        <w:t>funkcióinak alkalmazása:</w:t>
      </w:r>
    </w:p>
    <w:p w14:paraId="294A44B2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oldalbeállítás, elrendezés, papírméret, tájolás,</w:t>
      </w:r>
    </w:p>
    <w:p w14:paraId="213A3A95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töréspontok (oldaltörés, szakasztörés, hasábtörés) elhelyezése,</w:t>
      </w:r>
    </w:p>
    <w:p w14:paraId="51E61868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karakterek formázása,</w:t>
      </w:r>
    </w:p>
    <w:p w14:paraId="0343230E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bekezdések alkotása, formázása,</w:t>
      </w:r>
    </w:p>
    <w:p w14:paraId="41A47853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szegély, oldalszegély, mintázat (kitöltés) elhelyezése,</w:t>
      </w:r>
    </w:p>
    <w:p w14:paraId="5DA8D062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felsorolás, többszintű felsorolás létrehozása,</w:t>
      </w:r>
    </w:p>
    <w:p w14:paraId="304F3457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tabulátorpozíciók elhelyezése, különböző típusú tabulátor használata,</w:t>
      </w:r>
    </w:p>
    <w:p w14:paraId="6997C74B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szöveg beillesztése,</w:t>
      </w:r>
    </w:p>
    <w:p w14:paraId="7EC57257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 xml:space="preserve">táblázat, diagram, kép, alakzat, oldalszám, dátum és idő, szövegdoboz, </w:t>
      </w:r>
      <w:proofErr w:type="spellStart"/>
      <w:r w:rsidRPr="00860755">
        <w:rPr>
          <w:rFonts w:ascii="Times New Roman" w:hAnsi="Times New Roman"/>
          <w:sz w:val="24"/>
          <w:szCs w:val="24"/>
        </w:rPr>
        <w:t>WordArt</w:t>
      </w:r>
      <w:proofErr w:type="spellEnd"/>
      <w:r w:rsidRPr="00860755">
        <w:rPr>
          <w:rFonts w:ascii="Times New Roman" w:hAnsi="Times New Roman"/>
          <w:sz w:val="24"/>
          <w:szCs w:val="24"/>
        </w:rPr>
        <w:t>, iniciálé, szimbólum, vízjel, lábjegyzet, képaláírás, megjegyzés beszúrása,</w:t>
      </w:r>
    </w:p>
    <w:p w14:paraId="77C07B99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irányított beillesztés,</w:t>
      </w:r>
    </w:p>
    <w:p w14:paraId="2E52907F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más irodai programmal előállított objektum beillesztése,</w:t>
      </w:r>
    </w:p>
    <w:p w14:paraId="307E31FA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a beszúrt/beillesztett objektum formázása,</w:t>
      </w:r>
    </w:p>
    <w:p w14:paraId="7450157D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címsor létrehozása stílusok használatával, szövegrészek formázása stílus alka</w:t>
      </w:r>
      <w:r w:rsidRPr="00860755">
        <w:rPr>
          <w:rFonts w:ascii="Times New Roman" w:hAnsi="Times New Roman"/>
          <w:sz w:val="24"/>
          <w:szCs w:val="24"/>
        </w:rPr>
        <w:t>l</w:t>
      </w:r>
      <w:r w:rsidRPr="00860755">
        <w:rPr>
          <w:rFonts w:ascii="Times New Roman" w:hAnsi="Times New Roman"/>
          <w:sz w:val="24"/>
          <w:szCs w:val="24"/>
        </w:rPr>
        <w:t>mazásával,</w:t>
      </w:r>
    </w:p>
    <w:p w14:paraId="3F555C2A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szövegrész, szöveg keresése, cseréje,</w:t>
      </w:r>
    </w:p>
    <w:p w14:paraId="48BD858F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élőfej, élőláb létrehozása, szerkesztése,</w:t>
      </w:r>
    </w:p>
    <w:p w14:paraId="29B991AC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nyelvi eszközök használata: helyesírás-ellenőrzés, automatikus elválasztás stb.</w:t>
      </w:r>
    </w:p>
    <w:p w14:paraId="4F163B57" w14:textId="77777777" w:rsidR="00282912" w:rsidRDefault="00282912" w:rsidP="00282912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2604B6FC" w14:textId="77777777" w:rsidR="00050BCC" w:rsidRPr="00860755" w:rsidRDefault="00050BCC" w:rsidP="00282912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22EF59DD" w14:textId="77777777" w:rsidR="00282912" w:rsidRPr="00860755" w:rsidRDefault="00282912" w:rsidP="00282912">
      <w:pPr>
        <w:pStyle w:val="Listaszerbekezds"/>
        <w:numPr>
          <w:ilvl w:val="2"/>
          <w:numId w:val="21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lastRenderedPageBreak/>
        <w:t>Dokumentumszerkesz</w:t>
      </w:r>
      <w:r w:rsidR="00D96907" w:rsidRPr="00860755">
        <w:rPr>
          <w:rFonts w:ascii="Times New Roman" w:hAnsi="Times New Roman"/>
          <w:b/>
          <w:sz w:val="24"/>
          <w:szCs w:val="24"/>
        </w:rPr>
        <w:t>tés a titkári munkában</w:t>
      </w:r>
      <w:r w:rsidR="00D96907" w:rsidRPr="00860755">
        <w:rPr>
          <w:rFonts w:ascii="Times New Roman" w:hAnsi="Times New Roman"/>
          <w:b/>
          <w:sz w:val="24"/>
          <w:szCs w:val="24"/>
        </w:rPr>
        <w:tab/>
        <w:t>28</w:t>
      </w:r>
      <w:r w:rsidRPr="00860755">
        <w:rPr>
          <w:rFonts w:ascii="Times New Roman" w:hAnsi="Times New Roman"/>
          <w:b/>
          <w:sz w:val="24"/>
          <w:szCs w:val="24"/>
        </w:rPr>
        <w:t xml:space="preserve"> óra</w:t>
      </w:r>
    </w:p>
    <w:p w14:paraId="53574448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dokumentumszerkesztés alapjainak alkalmazása a titkári munkakörben előforduló dokumentumok készítésére, pl. tájékoztatók, bemutatkozások, leírások, termékje</w:t>
      </w:r>
      <w:r w:rsidRPr="00860755">
        <w:rPr>
          <w:rFonts w:ascii="Times New Roman" w:hAnsi="Times New Roman" w:cs="Times New Roman"/>
          <w:sz w:val="24"/>
          <w:szCs w:val="24"/>
        </w:rPr>
        <w:t>l</w:t>
      </w:r>
      <w:r w:rsidRPr="00860755">
        <w:rPr>
          <w:rFonts w:ascii="Times New Roman" w:hAnsi="Times New Roman" w:cs="Times New Roman"/>
          <w:sz w:val="24"/>
          <w:szCs w:val="24"/>
        </w:rPr>
        <w:t>lemzők, szolgáltatások, szerződések, szabályzatok, programleírások stb.</w:t>
      </w:r>
    </w:p>
    <w:p w14:paraId="55E3658E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dokumentumok készülhetnek:</w:t>
      </w:r>
    </w:p>
    <w:p w14:paraId="0FBBEBE7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minta után,</w:t>
      </w:r>
    </w:p>
    <w:p w14:paraId="3755C54D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részletes feladattal irányított utasítások szerint,</w:t>
      </w:r>
    </w:p>
    <w:p w14:paraId="707EE047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megadott tartalmi szempontok szerint,</w:t>
      </w:r>
    </w:p>
    <w:p w14:paraId="4E6F04AB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keresett információval történő kiegészítéssel stb.</w:t>
      </w:r>
    </w:p>
    <w:p w14:paraId="1412FE26" w14:textId="77777777" w:rsidR="00282912" w:rsidRPr="00860755" w:rsidRDefault="00282912" w:rsidP="00282912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37ACAC1B" w14:textId="77777777" w:rsidR="00282912" w:rsidRPr="00860755" w:rsidRDefault="00282912" w:rsidP="00282912">
      <w:pPr>
        <w:pStyle w:val="Listaszerbekezds"/>
        <w:numPr>
          <w:ilvl w:val="2"/>
          <w:numId w:val="21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Táblázatok készít</w:t>
      </w:r>
      <w:r w:rsidR="00CB0A52" w:rsidRPr="00860755">
        <w:rPr>
          <w:rFonts w:ascii="Times New Roman" w:hAnsi="Times New Roman"/>
          <w:b/>
          <w:sz w:val="24"/>
          <w:szCs w:val="24"/>
        </w:rPr>
        <w:t>ése a titkári munk</w:t>
      </w:r>
      <w:r w:rsidR="00D96907" w:rsidRPr="00860755">
        <w:rPr>
          <w:rFonts w:ascii="Times New Roman" w:hAnsi="Times New Roman"/>
          <w:b/>
          <w:sz w:val="24"/>
          <w:szCs w:val="24"/>
        </w:rPr>
        <w:t>ában</w:t>
      </w:r>
      <w:r w:rsidR="00D96907" w:rsidRPr="00860755">
        <w:rPr>
          <w:rFonts w:ascii="Times New Roman" w:hAnsi="Times New Roman"/>
          <w:b/>
          <w:sz w:val="24"/>
          <w:szCs w:val="24"/>
        </w:rPr>
        <w:tab/>
        <w:t>43</w:t>
      </w:r>
      <w:r w:rsidRPr="00860755">
        <w:rPr>
          <w:rFonts w:ascii="Times New Roman" w:hAnsi="Times New Roman"/>
          <w:b/>
          <w:sz w:val="24"/>
          <w:szCs w:val="24"/>
        </w:rPr>
        <w:t xml:space="preserve"> óra</w:t>
      </w:r>
    </w:p>
    <w:p w14:paraId="76535967" w14:textId="77777777" w:rsidR="00282912" w:rsidRPr="00860755" w:rsidRDefault="00282912" w:rsidP="00282912">
      <w:p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irodai, titkári munka tartalmához kapcsolódóan egy táblázatkezelő program alapfunkcióinak alkalmazása:</w:t>
      </w:r>
    </w:p>
    <w:p w14:paraId="7699BD33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304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munkalapok azonosítása, beszúrása, törlése,</w:t>
      </w:r>
    </w:p>
    <w:p w14:paraId="02FC463E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304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oldalbeállítás funkciói,</w:t>
      </w:r>
    </w:p>
    <w:p w14:paraId="231F5D9D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304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adatbevitel, másolás, beillesztés,</w:t>
      </w:r>
    </w:p>
    <w:p w14:paraId="05572682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304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egyszerű táblázatok létrehozása,</w:t>
      </w:r>
    </w:p>
    <w:p w14:paraId="7B6D04DE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304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forrásfájlban kapott táblázat bővítése,</w:t>
      </w:r>
    </w:p>
    <w:p w14:paraId="2060A8F8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304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táblázat esztétikus formázása,</w:t>
      </w:r>
    </w:p>
    <w:p w14:paraId="373EF05C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304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élőfej, élőláb tartalmának beszúrása, formázása,</w:t>
      </w:r>
    </w:p>
    <w:p w14:paraId="0497D118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304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karakterek formázása,</w:t>
      </w:r>
    </w:p>
    <w:p w14:paraId="4F3D26C3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304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cellaműveletek: adatok igazítása, cellák egyesítése, felosztása,</w:t>
      </w:r>
    </w:p>
    <w:p w14:paraId="7804E4A6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304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különböző számformátumok alkalmazása,</w:t>
      </w:r>
    </w:p>
    <w:p w14:paraId="6EC49E07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304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sor, oszlop beszúrása, törlése, elrejtése, felfedése,</w:t>
      </w:r>
    </w:p>
    <w:p w14:paraId="07EF57C6" w14:textId="451A0BB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304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egyszerű számolási műveletek egyéni képlettel vagy függvények alkalmaz</w:t>
      </w:r>
      <w:r w:rsidRPr="00860755">
        <w:rPr>
          <w:rFonts w:ascii="Times New Roman" w:hAnsi="Times New Roman"/>
          <w:sz w:val="24"/>
          <w:szCs w:val="24"/>
        </w:rPr>
        <w:t>á</w:t>
      </w:r>
      <w:r w:rsidRPr="00860755">
        <w:rPr>
          <w:rFonts w:ascii="Times New Roman" w:hAnsi="Times New Roman"/>
          <w:sz w:val="24"/>
          <w:szCs w:val="24"/>
        </w:rPr>
        <w:t>sával (SZUM, ÁTLAG, MAXIMUM, MINIMUM, DARAB, DARAB2, DARABTELI, DARABÜRES,</w:t>
      </w:r>
      <w:r w:rsidR="00093034" w:rsidRPr="00860755">
        <w:rPr>
          <w:rFonts w:ascii="Times New Roman" w:hAnsi="Times New Roman"/>
          <w:sz w:val="24"/>
          <w:szCs w:val="24"/>
        </w:rPr>
        <w:t xml:space="preserve"> </w:t>
      </w:r>
      <w:r w:rsidRPr="00860755">
        <w:rPr>
          <w:rFonts w:ascii="Times New Roman" w:hAnsi="Times New Roman"/>
          <w:sz w:val="24"/>
          <w:szCs w:val="24"/>
        </w:rPr>
        <w:t>HA, KEREKÍTÉS),</w:t>
      </w:r>
    </w:p>
    <w:p w14:paraId="040709B2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304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egyszerű rendezés, szűrés,</w:t>
      </w:r>
    </w:p>
    <w:p w14:paraId="1D0B9F13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304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a táblázat megadott adataiból diagramok létrehozása, formázása, elhelyezése,</w:t>
      </w:r>
    </w:p>
    <w:p w14:paraId="61E25239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304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 xml:space="preserve">kép, alakzat, szövegdoboz, </w:t>
      </w:r>
      <w:proofErr w:type="spellStart"/>
      <w:r w:rsidRPr="00860755">
        <w:rPr>
          <w:rFonts w:ascii="Times New Roman" w:hAnsi="Times New Roman"/>
          <w:sz w:val="24"/>
          <w:szCs w:val="24"/>
        </w:rPr>
        <w:t>WordArt</w:t>
      </w:r>
      <w:proofErr w:type="spellEnd"/>
      <w:r w:rsidRPr="00860755">
        <w:rPr>
          <w:rFonts w:ascii="Times New Roman" w:hAnsi="Times New Roman"/>
          <w:sz w:val="24"/>
          <w:szCs w:val="24"/>
        </w:rPr>
        <w:t>, szimbólum beszúrása, szerkesztése.</w:t>
      </w:r>
    </w:p>
    <w:p w14:paraId="427948FF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titkári munkában jellemző dokumentumok (táblázatok, diagramok): listák, nyi</w:t>
      </w:r>
      <w:r w:rsidRPr="00860755">
        <w:rPr>
          <w:rFonts w:ascii="Times New Roman" w:hAnsi="Times New Roman" w:cs="Times New Roman"/>
          <w:sz w:val="24"/>
          <w:szCs w:val="24"/>
        </w:rPr>
        <w:t>l</w:t>
      </w:r>
      <w:r w:rsidRPr="00860755">
        <w:rPr>
          <w:rFonts w:ascii="Times New Roman" w:hAnsi="Times New Roman" w:cs="Times New Roman"/>
          <w:sz w:val="24"/>
          <w:szCs w:val="24"/>
        </w:rPr>
        <w:t>vántartások, jelenléti ívek, eredmény-kimutatás stb. készítése.</w:t>
      </w:r>
    </w:p>
    <w:p w14:paraId="41F234E1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dokumentumok készülhetnek:</w:t>
      </w:r>
    </w:p>
    <w:p w14:paraId="03E37834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minta után,</w:t>
      </w:r>
    </w:p>
    <w:p w14:paraId="48871BE9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részletes feladattal irányított utasítások szerint,</w:t>
      </w:r>
    </w:p>
    <w:p w14:paraId="02469C41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megadott tartalmi szempontok, adatok szerint,</w:t>
      </w:r>
    </w:p>
    <w:p w14:paraId="69E51E96" w14:textId="77777777" w:rsidR="00282912" w:rsidRPr="00860755" w:rsidRDefault="00282912" w:rsidP="00282912">
      <w:pPr>
        <w:pStyle w:val="Listaszerbekezds"/>
        <w:numPr>
          <w:ilvl w:val="0"/>
          <w:numId w:val="22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információval történő kiegészítéssel stb.</w:t>
      </w:r>
    </w:p>
    <w:p w14:paraId="15D34A72" w14:textId="77777777" w:rsidR="00282912" w:rsidRPr="00860755" w:rsidRDefault="00282912" w:rsidP="00282912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65DBBBBF" w14:textId="77777777" w:rsidR="00282912" w:rsidRPr="00860755" w:rsidRDefault="00282912" w:rsidP="00282912">
      <w:pPr>
        <w:pStyle w:val="Listaszerbekezds"/>
        <w:numPr>
          <w:ilvl w:val="2"/>
          <w:numId w:val="21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Adatbázisok készít</w:t>
      </w:r>
      <w:r w:rsidR="00D96907" w:rsidRPr="00860755">
        <w:rPr>
          <w:rFonts w:ascii="Times New Roman" w:hAnsi="Times New Roman"/>
          <w:b/>
          <w:sz w:val="24"/>
          <w:szCs w:val="24"/>
        </w:rPr>
        <w:t>ése a titkári munkában</w:t>
      </w:r>
      <w:r w:rsidR="00D96907" w:rsidRPr="00860755">
        <w:rPr>
          <w:rFonts w:ascii="Times New Roman" w:hAnsi="Times New Roman"/>
          <w:b/>
          <w:sz w:val="24"/>
          <w:szCs w:val="24"/>
        </w:rPr>
        <w:tab/>
        <w:t>43</w:t>
      </w:r>
      <w:r w:rsidRPr="00860755">
        <w:rPr>
          <w:rFonts w:ascii="Times New Roman" w:hAnsi="Times New Roman"/>
          <w:b/>
          <w:sz w:val="24"/>
          <w:szCs w:val="24"/>
        </w:rPr>
        <w:t xml:space="preserve"> óra</w:t>
      </w:r>
    </w:p>
    <w:p w14:paraId="39BE8167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irodai, titkári munka tartalmához kapcsolódóan egy adatbázis-kezelő program alapfunkcióinak alkalmazása:</w:t>
      </w:r>
    </w:p>
    <w:p w14:paraId="5C771F4A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adatbázisba adatok feltöltése (forrásfájlban kapott adatok bővítése, módosítása, egyéni adatbevitel),</w:t>
      </w:r>
    </w:p>
    <w:p w14:paraId="60F82FAD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adattáblából adatok kikeresése (szűrés),</w:t>
      </w:r>
    </w:p>
    <w:p w14:paraId="2C49D8DD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rekordok módosítása, beszúrása, törlése,</w:t>
      </w:r>
    </w:p>
    <w:p w14:paraId="28116809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adatok rendezése a táblákban,</w:t>
      </w:r>
    </w:p>
    <w:p w14:paraId="3ED0DB44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lekérdezés létrehozása, mentése, szerkesztése,</w:t>
      </w:r>
    </w:p>
    <w:p w14:paraId="6D7889CE" w14:textId="77777777" w:rsidR="00282912" w:rsidRPr="00860755" w:rsidRDefault="00282912" w:rsidP="00282912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 w:hanging="162"/>
        <w:contextualSpacing/>
        <w:jc w:val="both"/>
        <w:rPr>
          <w:rFonts w:ascii="Times New Roman" w:hAnsi="Times New Roman"/>
          <w:sz w:val="24"/>
          <w:szCs w:val="24"/>
        </w:rPr>
      </w:pPr>
      <w:r w:rsidRPr="00860755">
        <w:rPr>
          <w:rFonts w:ascii="Times New Roman" w:hAnsi="Times New Roman"/>
          <w:sz w:val="24"/>
          <w:szCs w:val="24"/>
        </w:rPr>
        <w:t>jelentés készítése, módosítása, nyomtatása.</w:t>
      </w:r>
    </w:p>
    <w:p w14:paraId="444B9654" w14:textId="77777777" w:rsidR="00282912" w:rsidRPr="00860755" w:rsidRDefault="00282912" w:rsidP="00282912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22D2DCF9" w14:textId="77777777" w:rsidR="00282912" w:rsidRPr="00860755" w:rsidRDefault="00282912" w:rsidP="00282912">
      <w:pPr>
        <w:pStyle w:val="Listaszerbekezds"/>
        <w:numPr>
          <w:ilvl w:val="2"/>
          <w:numId w:val="21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 xml:space="preserve">A </w:t>
      </w:r>
      <w:proofErr w:type="gramStart"/>
      <w:r w:rsidRPr="00860755">
        <w:rPr>
          <w:rFonts w:ascii="Times New Roman" w:hAnsi="Times New Roman"/>
          <w:b/>
          <w:sz w:val="24"/>
          <w:szCs w:val="24"/>
        </w:rPr>
        <w:t>prezentáció</w:t>
      </w:r>
      <w:proofErr w:type="gramEnd"/>
      <w:r w:rsidRPr="00860755">
        <w:rPr>
          <w:rFonts w:ascii="Times New Roman" w:hAnsi="Times New Roman"/>
          <w:b/>
          <w:sz w:val="24"/>
          <w:szCs w:val="24"/>
        </w:rPr>
        <w:t xml:space="preserve"> mint kommunikációs techn</w:t>
      </w:r>
      <w:r w:rsidR="00D96907" w:rsidRPr="00860755">
        <w:rPr>
          <w:rFonts w:ascii="Times New Roman" w:hAnsi="Times New Roman"/>
          <w:b/>
          <w:sz w:val="24"/>
          <w:szCs w:val="24"/>
        </w:rPr>
        <w:t>ika</w:t>
      </w:r>
      <w:r w:rsidR="00D96907" w:rsidRPr="00860755">
        <w:rPr>
          <w:rFonts w:ascii="Times New Roman" w:hAnsi="Times New Roman"/>
          <w:b/>
          <w:sz w:val="24"/>
          <w:szCs w:val="24"/>
        </w:rPr>
        <w:tab/>
        <w:t>25</w:t>
      </w:r>
      <w:r w:rsidRPr="00860755">
        <w:rPr>
          <w:rFonts w:ascii="Times New Roman" w:hAnsi="Times New Roman"/>
          <w:b/>
          <w:sz w:val="24"/>
          <w:szCs w:val="24"/>
        </w:rPr>
        <w:t xml:space="preserve"> óra</w:t>
      </w:r>
    </w:p>
    <w:p w14:paraId="0E7408BD" w14:textId="77777777" w:rsidR="00282912" w:rsidRPr="00860755" w:rsidRDefault="00282912" w:rsidP="0007241F">
      <w:pPr>
        <w:spacing w:after="0" w:line="26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prezentációkészítés jelentősége a titkári munkában</w:t>
      </w:r>
    </w:p>
    <w:p w14:paraId="147FEAB1" w14:textId="77777777" w:rsidR="00282912" w:rsidRPr="00860755" w:rsidRDefault="00282912" w:rsidP="0007241F">
      <w:pPr>
        <w:spacing w:after="0" w:line="26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lastRenderedPageBreak/>
        <w:t>A prezentációkészítés lépései (felkészülés, tervezés, megvalósítás)</w:t>
      </w:r>
    </w:p>
    <w:p w14:paraId="0A5B4C57" w14:textId="77777777" w:rsidR="00282912" w:rsidRPr="00860755" w:rsidRDefault="00282912" w:rsidP="0007241F">
      <w:pPr>
        <w:spacing w:after="0" w:line="26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Tipográfiai alapismeretek (betűk, szöveg, színek stb.)</w:t>
      </w:r>
    </w:p>
    <w:p w14:paraId="6B8C5662" w14:textId="77777777" w:rsidR="00282912" w:rsidRPr="00860755" w:rsidRDefault="00282912" w:rsidP="0007241F">
      <w:pPr>
        <w:spacing w:after="0" w:line="26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Szervezetek, termékek, szolgáltatások prezentációjának előírásai</w:t>
      </w:r>
    </w:p>
    <w:p w14:paraId="01DAD0F6" w14:textId="77777777" w:rsidR="00282912" w:rsidRPr="00860755" w:rsidRDefault="00282912" w:rsidP="0007241F">
      <w:pPr>
        <w:spacing w:after="0" w:line="264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Prezentációk készítése egy konkrét bemutató készítő programban</w:t>
      </w:r>
    </w:p>
    <w:p w14:paraId="72573213" w14:textId="77777777" w:rsidR="002A631A" w:rsidRPr="00860755" w:rsidRDefault="002A631A" w:rsidP="0007241F">
      <w:pPr>
        <w:spacing w:after="0" w:line="264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428F1B73" w14:textId="77777777" w:rsidR="00282912" w:rsidRPr="00860755" w:rsidRDefault="00282912" w:rsidP="00282912">
      <w:pPr>
        <w:pStyle w:val="Listaszerbekezds"/>
        <w:numPr>
          <w:ilvl w:val="2"/>
          <w:numId w:val="21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 xml:space="preserve">A </w:t>
      </w:r>
      <w:r w:rsidR="00CB0A52" w:rsidRPr="00860755">
        <w:rPr>
          <w:rFonts w:ascii="Times New Roman" w:hAnsi="Times New Roman"/>
          <w:b/>
          <w:sz w:val="24"/>
          <w:szCs w:val="24"/>
        </w:rPr>
        <w:t>weblapkészítés alapjai</w:t>
      </w:r>
      <w:r w:rsidR="00CB0A52" w:rsidRPr="00860755">
        <w:rPr>
          <w:rFonts w:ascii="Times New Roman" w:hAnsi="Times New Roman"/>
          <w:b/>
          <w:sz w:val="24"/>
          <w:szCs w:val="24"/>
        </w:rPr>
        <w:tab/>
        <w:t>20</w:t>
      </w:r>
      <w:r w:rsidRPr="00860755">
        <w:rPr>
          <w:rFonts w:ascii="Times New Roman" w:hAnsi="Times New Roman"/>
          <w:b/>
          <w:sz w:val="24"/>
          <w:szCs w:val="24"/>
        </w:rPr>
        <w:t xml:space="preserve"> óra</w:t>
      </w:r>
    </w:p>
    <w:p w14:paraId="071CD975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Honlap-készítési alapfogalmak</w:t>
      </w:r>
    </w:p>
    <w:p w14:paraId="78CF1D57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weblapok funkciója, szerkezeti felépítése, HTML kódok</w:t>
      </w:r>
    </w:p>
    <w:p w14:paraId="3CA58984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Bekezdések, felsorolások</w:t>
      </w:r>
    </w:p>
    <w:p w14:paraId="359970FC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Táblázatok</w:t>
      </w:r>
    </w:p>
    <w:p w14:paraId="5A9039D4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Képek használata</w:t>
      </w:r>
    </w:p>
    <w:p w14:paraId="6A076263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Hivatkozások</w:t>
      </w:r>
    </w:p>
    <w:p w14:paraId="38567124" w14:textId="77777777" w:rsidR="00282912" w:rsidRPr="00860755" w:rsidRDefault="00282912" w:rsidP="00282912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Weblapkészítés gyakorlata</w:t>
      </w:r>
    </w:p>
    <w:p w14:paraId="3F7CE824" w14:textId="77777777" w:rsidR="00282912" w:rsidRPr="00860755" w:rsidRDefault="00282912" w:rsidP="00D96907">
      <w:pPr>
        <w:tabs>
          <w:tab w:val="left" w:pos="1418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32ABE38" w14:textId="77777777" w:rsidR="00282912" w:rsidRPr="00860755" w:rsidRDefault="00282912" w:rsidP="00282912">
      <w:pPr>
        <w:pStyle w:val="Listaszerbekezds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A képzés javasolt helyszíne (ajánlás)</w:t>
      </w:r>
    </w:p>
    <w:p w14:paraId="19D01714" w14:textId="77777777" w:rsidR="00282912" w:rsidRPr="00860755" w:rsidRDefault="00282912" w:rsidP="0028291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860755">
        <w:rPr>
          <w:rFonts w:ascii="Times New Roman" w:hAnsi="Times New Roman" w:cs="Times New Roman"/>
          <w:sz w:val="24"/>
          <w:szCs w:val="24"/>
        </w:rPr>
        <w:t>számítógépterem</w:t>
      </w:r>
      <w:proofErr w:type="gramEnd"/>
    </w:p>
    <w:p w14:paraId="5F121E9A" w14:textId="77777777" w:rsidR="00282912" w:rsidRPr="00860755" w:rsidRDefault="00282912" w:rsidP="0028291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52CDD99" w14:textId="77777777" w:rsidR="00282912" w:rsidRPr="00860755" w:rsidRDefault="00282912" w:rsidP="00D96907">
      <w:pPr>
        <w:pStyle w:val="Listaszerbekezds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A tantárgy elsajátítása során alkalmazható sajátos módszerek, tanulói tevéken</w:t>
      </w:r>
      <w:r w:rsidRPr="00860755">
        <w:rPr>
          <w:rFonts w:ascii="Times New Roman" w:hAnsi="Times New Roman"/>
          <w:b/>
          <w:sz w:val="24"/>
          <w:szCs w:val="24"/>
        </w:rPr>
        <w:t>y</w:t>
      </w:r>
      <w:r w:rsidRPr="00860755">
        <w:rPr>
          <w:rFonts w:ascii="Times New Roman" w:hAnsi="Times New Roman"/>
          <w:b/>
          <w:sz w:val="24"/>
          <w:szCs w:val="24"/>
        </w:rPr>
        <w:t>ségformák (ajánlás)</w:t>
      </w:r>
    </w:p>
    <w:p w14:paraId="353E26C0" w14:textId="3D38AEB0" w:rsidR="00482FA1" w:rsidRPr="00860755" w:rsidRDefault="00482FA1">
      <w:pPr>
        <w:rPr>
          <w:rFonts w:ascii="Times New Roman" w:hAnsi="Times New Roman" w:cs="Times New Roman"/>
          <w:sz w:val="24"/>
          <w:szCs w:val="24"/>
        </w:rPr>
      </w:pPr>
    </w:p>
    <w:p w14:paraId="2C616A5E" w14:textId="77777777" w:rsidR="00282912" w:rsidRPr="00860755" w:rsidRDefault="00282912" w:rsidP="00282912">
      <w:pPr>
        <w:pStyle w:val="Listaszerbekezds"/>
        <w:numPr>
          <w:ilvl w:val="2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A tantárgy elsajátítása során alkalmazható sajátos módszerek (ajánlás)</w:t>
      </w:r>
    </w:p>
    <w:p w14:paraId="303A7117" w14:textId="77777777" w:rsidR="00D96907" w:rsidRPr="00860755" w:rsidRDefault="00D96907" w:rsidP="00D9690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282912" w:rsidRPr="00860755" w14:paraId="4158255A" w14:textId="77777777" w:rsidTr="00282912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4A22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DED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5B1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 tanulói tevékenység szervez</w:t>
            </w: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10D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282912" w:rsidRPr="00860755" w14:paraId="5DD814AD" w14:textId="77777777" w:rsidTr="00282912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B819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7F15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26F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9F8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068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742F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82912" w:rsidRPr="00860755" w14:paraId="2F062B88" w14:textId="77777777" w:rsidTr="002829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166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3F6F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680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D0A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15F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DF58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45A867FA" w14:textId="77777777" w:rsidTr="002829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BDE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E571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10A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4A42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B39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C488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50A53908" w14:textId="77777777" w:rsidTr="002829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C21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48F2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bemutatás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3C2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DF5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DC6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66B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5BAF5A01" w14:textId="77777777" w:rsidTr="00282912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D0A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9452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tanár által irányított k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zös feladatmegoldás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FF2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748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28F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E969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39CA95D1" w14:textId="77777777" w:rsidTr="00282912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B1A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2777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utasítással irányított feladatmegoldás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68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052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1D5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04E4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5A1A9B85" w14:textId="77777777" w:rsidTr="00282912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377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19B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önálló munka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0DD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E1D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E9E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BD07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62AF739E" w14:textId="77777777" w:rsidTr="00282912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2AC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4951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A2A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048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B90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3E86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elektronikus kapcsolat (email)</w:t>
            </w:r>
          </w:p>
        </w:tc>
      </w:tr>
    </w:tbl>
    <w:p w14:paraId="378B439D" w14:textId="77777777" w:rsidR="0007241F" w:rsidRPr="00860755" w:rsidRDefault="00282912" w:rsidP="0007241F">
      <w:pPr>
        <w:pStyle w:val="Listaszerbekezds"/>
        <w:numPr>
          <w:ilvl w:val="2"/>
          <w:numId w:val="21"/>
        </w:numPr>
        <w:spacing w:before="240" w:after="240" w:line="240" w:lineRule="auto"/>
        <w:ind w:left="1225" w:hanging="50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2745"/>
        <w:gridCol w:w="756"/>
        <w:gridCol w:w="840"/>
        <w:gridCol w:w="796"/>
        <w:gridCol w:w="2331"/>
      </w:tblGrid>
      <w:tr w:rsidR="00282912" w:rsidRPr="00860755" w14:paraId="28AE839C" w14:textId="77777777" w:rsidTr="00282912">
        <w:trPr>
          <w:trHeight w:val="25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A7D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B9B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C72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Tanulói tevékenység sze</w:t>
            </w: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r</w:t>
            </w: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vezési kerete (differenci</w:t>
            </w: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á</w:t>
            </w: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lási módok)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C79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282912" w:rsidRPr="00860755" w14:paraId="5E468CD4" w14:textId="77777777" w:rsidTr="00282912">
        <w:trPr>
          <w:trHeight w:val="51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C167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5C11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D53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4F9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2F5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EE66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82912" w:rsidRPr="00860755" w14:paraId="21FB9D95" w14:textId="77777777" w:rsidTr="0028291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59B2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D6F4D77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282912" w:rsidRPr="00860755" w14:paraId="2ADFF3A6" w14:textId="77777777" w:rsidTr="0028291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1E5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E450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Olvasott szöveg önálló feldo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B79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FBB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2EC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C61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2713D918" w14:textId="77777777" w:rsidTr="0028291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FC0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42E8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Olvasott szöveg feladattal vez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A382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9B4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BF9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0B07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7F50750D" w14:textId="77777777" w:rsidTr="0028291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477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2AC1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E54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093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6C1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F57D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6E3046A1" w14:textId="77777777" w:rsidTr="0028291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803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87A2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40E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725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96E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0771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77D64B23" w14:textId="77777777" w:rsidTr="0028291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716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008A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Hallott szöveg feladattal vez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tett feldolgozása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879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CDC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12E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DA73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0285A908" w14:textId="77777777" w:rsidTr="0028291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63F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DEDD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Információk önálló rendszer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AB2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2CC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4CFA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D582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01D2199E" w14:textId="77777777" w:rsidTr="0028291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525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1440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5A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DFA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817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3347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662A1C81" w14:textId="77777777" w:rsidTr="0028291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D6862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0A7B55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282912" w:rsidRPr="00860755" w14:paraId="612B5170" w14:textId="77777777" w:rsidTr="0028291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7CA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A27A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Válaszolás írásban mondatszi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tű kérdésekre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08B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6CE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2B9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3C5B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63F72381" w14:textId="77777777" w:rsidTr="0028291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227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F00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0F3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448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254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9850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3BB144FE" w14:textId="77777777" w:rsidTr="0028291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020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8B2D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Szöveges előadás egyéni felk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szüléssel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25D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C4C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444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5706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354C8694" w14:textId="77777777" w:rsidTr="0028291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868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18F3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Tapasztalatok utólagos ismert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CF1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4A4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19A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8A83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486D5416" w14:textId="77777777" w:rsidTr="0028291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9E1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3596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Tapasztalatok helyszíni ismert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tése szóban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B0E8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800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54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42C4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54B6FC3C" w14:textId="77777777" w:rsidTr="0028291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FA5A3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C2294C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282912" w:rsidRPr="00860755" w14:paraId="6BDCFF0E" w14:textId="77777777" w:rsidTr="0028291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6969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8BEE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F86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A566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0330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06B5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4204A0AE" w14:textId="77777777" w:rsidTr="0028291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A9D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1472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Kiscsoportos szakmai munk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végzés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23B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110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288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40E7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2FCE4E48" w14:textId="77777777" w:rsidTr="0028291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06FC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BEDF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5C3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40D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3AA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B0E6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41D04D73" w14:textId="77777777" w:rsidTr="00282912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DFB1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B79B5D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282912" w:rsidRPr="00860755" w14:paraId="2B08780F" w14:textId="77777777" w:rsidTr="0028291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089F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9F6A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Részvétel az ügyfélfogadáson, esetmegfigyelés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95D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A435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55F4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3D2A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39D9004A" w14:textId="77777777" w:rsidTr="0028291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9E6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625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5A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4EB1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A4E7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327F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282912" w:rsidRPr="00860755" w14:paraId="5CE2EEE8" w14:textId="77777777" w:rsidTr="00282912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DBA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FF39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E7D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6E3D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DE0B" w14:textId="77777777" w:rsidR="00282912" w:rsidRPr="00860755" w:rsidRDefault="00282912" w:rsidP="002829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3B91" w14:textId="77777777" w:rsidR="00282912" w:rsidRPr="00860755" w:rsidRDefault="00282912" w:rsidP="002829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08F43431" w14:textId="77777777" w:rsidR="00282912" w:rsidRPr="00860755" w:rsidRDefault="00282912" w:rsidP="0028291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1B830396" w14:textId="77777777" w:rsidR="00282912" w:rsidRPr="00860755" w:rsidRDefault="00282912" w:rsidP="00480011">
      <w:pPr>
        <w:pStyle w:val="Listaszerbekezds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A tantárgy értékelésének módja</w:t>
      </w:r>
    </w:p>
    <w:p w14:paraId="3FCCEEFD" w14:textId="21185319" w:rsidR="00B95634" w:rsidRPr="00860755" w:rsidRDefault="00282912" w:rsidP="0050269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nemzeti köznevelésről szóló 2011. évi CXC. törvény. 54. § (2) a) pontja szerinti ért</w:t>
      </w:r>
      <w:r w:rsidRPr="00860755">
        <w:rPr>
          <w:rFonts w:ascii="Times New Roman" w:hAnsi="Times New Roman" w:cs="Times New Roman"/>
          <w:sz w:val="24"/>
          <w:szCs w:val="24"/>
        </w:rPr>
        <w:t>é</w:t>
      </w:r>
      <w:r w:rsidRPr="00860755">
        <w:rPr>
          <w:rFonts w:ascii="Times New Roman" w:hAnsi="Times New Roman" w:cs="Times New Roman"/>
          <w:sz w:val="24"/>
          <w:szCs w:val="24"/>
        </w:rPr>
        <w:t>keléssel.</w:t>
      </w:r>
      <w:r w:rsidR="00B95634" w:rsidRPr="00860755">
        <w:rPr>
          <w:rFonts w:ascii="Times New Roman" w:hAnsi="Times New Roman" w:cs="Times New Roman"/>
          <w:sz w:val="24"/>
          <w:szCs w:val="24"/>
        </w:rPr>
        <w:br w:type="page"/>
      </w:r>
    </w:p>
    <w:p w14:paraId="33F946F0" w14:textId="77777777" w:rsidR="00B95634" w:rsidRPr="00860755" w:rsidRDefault="00B95634" w:rsidP="0028291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D2335A8" w14:textId="77777777" w:rsidR="00282912" w:rsidRPr="00860755" w:rsidRDefault="00282912" w:rsidP="009425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4ACE7161" w14:textId="77777777" w:rsidR="00B95634" w:rsidRPr="00860755" w:rsidRDefault="00B95634" w:rsidP="00B95634">
      <w:pPr>
        <w:spacing w:before="288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0755">
        <w:rPr>
          <w:rFonts w:ascii="Times New Roman" w:hAnsi="Times New Roman" w:cs="Times New Roman"/>
          <w:b/>
          <w:sz w:val="44"/>
          <w:szCs w:val="44"/>
        </w:rPr>
        <w:t>A</w:t>
      </w:r>
    </w:p>
    <w:p w14:paraId="6CE0801C" w14:textId="77777777" w:rsidR="00B95634" w:rsidRPr="00860755" w:rsidRDefault="00B95634" w:rsidP="00B95634">
      <w:pPr>
        <w:spacing w:after="48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0755">
        <w:rPr>
          <w:rFonts w:ascii="Times New Roman" w:hAnsi="Times New Roman" w:cs="Times New Roman"/>
          <w:b/>
          <w:sz w:val="44"/>
          <w:szCs w:val="44"/>
        </w:rPr>
        <w:t>12084-16 azonosító számú</w:t>
      </w:r>
    </w:p>
    <w:p w14:paraId="7B9FA542" w14:textId="77777777" w:rsidR="00B95634" w:rsidRPr="00860755" w:rsidRDefault="00B95634" w:rsidP="00B95634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0755">
        <w:rPr>
          <w:rFonts w:ascii="Times New Roman" w:hAnsi="Times New Roman" w:cs="Times New Roman"/>
          <w:b/>
          <w:sz w:val="44"/>
          <w:szCs w:val="44"/>
        </w:rPr>
        <w:t>Üzleti kommunikáció és protokoll</w:t>
      </w:r>
    </w:p>
    <w:p w14:paraId="3693D52E" w14:textId="77777777" w:rsidR="00B95634" w:rsidRPr="00860755" w:rsidRDefault="00B95634" w:rsidP="00B95634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60755">
        <w:rPr>
          <w:rFonts w:ascii="Times New Roman" w:hAnsi="Times New Roman" w:cs="Times New Roman"/>
          <w:b/>
          <w:sz w:val="44"/>
          <w:szCs w:val="44"/>
        </w:rPr>
        <w:t>megnevezésű</w:t>
      </w:r>
      <w:proofErr w:type="gramEnd"/>
    </w:p>
    <w:p w14:paraId="60661775" w14:textId="77777777" w:rsidR="00B95634" w:rsidRPr="00860755" w:rsidRDefault="00B95634" w:rsidP="00B95634">
      <w:pPr>
        <w:spacing w:before="480" w:after="48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60755">
        <w:rPr>
          <w:rFonts w:ascii="Times New Roman" w:hAnsi="Times New Roman" w:cs="Times New Roman"/>
          <w:b/>
          <w:sz w:val="44"/>
          <w:szCs w:val="44"/>
        </w:rPr>
        <w:t>szakmai</w:t>
      </w:r>
      <w:proofErr w:type="gramEnd"/>
      <w:r w:rsidRPr="00860755">
        <w:rPr>
          <w:rFonts w:ascii="Times New Roman" w:hAnsi="Times New Roman" w:cs="Times New Roman"/>
          <w:b/>
          <w:sz w:val="44"/>
          <w:szCs w:val="44"/>
        </w:rPr>
        <w:t xml:space="preserve"> követelménymodul</w:t>
      </w:r>
    </w:p>
    <w:p w14:paraId="479EC3DD" w14:textId="77777777" w:rsidR="00B95634" w:rsidRPr="00860755" w:rsidRDefault="00B95634" w:rsidP="00B95634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60755">
        <w:rPr>
          <w:rFonts w:ascii="Times New Roman" w:hAnsi="Times New Roman" w:cs="Times New Roman"/>
          <w:b/>
          <w:sz w:val="44"/>
          <w:szCs w:val="44"/>
        </w:rPr>
        <w:t>tantárgyai</w:t>
      </w:r>
      <w:proofErr w:type="gramEnd"/>
      <w:r w:rsidRPr="00860755">
        <w:rPr>
          <w:rFonts w:ascii="Times New Roman" w:hAnsi="Times New Roman" w:cs="Times New Roman"/>
          <w:b/>
          <w:sz w:val="44"/>
          <w:szCs w:val="44"/>
        </w:rPr>
        <w:t>, témakörei</w:t>
      </w:r>
    </w:p>
    <w:p w14:paraId="30CCBF64" w14:textId="77777777" w:rsidR="00B95634" w:rsidRPr="00860755" w:rsidRDefault="00B95634" w:rsidP="00B95634">
      <w:pPr>
        <w:rPr>
          <w:rFonts w:ascii="Times New Roman" w:hAnsi="Times New Roman" w:cs="Times New Roman"/>
          <w:sz w:val="44"/>
          <w:szCs w:val="44"/>
        </w:rPr>
      </w:pPr>
      <w:r w:rsidRPr="00860755">
        <w:rPr>
          <w:rFonts w:ascii="Times New Roman" w:hAnsi="Times New Roman" w:cs="Times New Roman"/>
          <w:sz w:val="44"/>
          <w:szCs w:val="44"/>
        </w:rPr>
        <w:br w:type="page"/>
      </w:r>
    </w:p>
    <w:p w14:paraId="39D72B75" w14:textId="77777777" w:rsidR="00B95634" w:rsidRPr="00860755" w:rsidRDefault="00B95634" w:rsidP="00B9563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lastRenderedPageBreak/>
        <w:t>A 12084-16 azonosító számú Üzleti kommunikáció és protokoll megnevezésű szakmai követelménymodulhoz tartozó tantárgyak és témakörök oktatása során fejlesztendő kompetenciák</w:t>
      </w:r>
    </w:p>
    <w:tbl>
      <w:tblPr>
        <w:tblW w:w="61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8"/>
        <w:gridCol w:w="700"/>
      </w:tblGrid>
      <w:tr w:rsidR="00B95634" w:rsidRPr="00860755" w14:paraId="76F05346" w14:textId="77777777" w:rsidTr="002A631A">
        <w:trPr>
          <w:trHeight w:val="1755"/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EFF7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217AA2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12084-16</w:t>
            </w:r>
          </w:p>
          <w:p w14:paraId="4EC47CA5" w14:textId="77777777" w:rsidR="00217AA2" w:rsidRPr="00860755" w:rsidRDefault="00217AA2" w:rsidP="0021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Üzleti kommunikáció és protokoll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2EE9C5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Kommunikáció a titkári munkában</w:t>
            </w:r>
          </w:p>
        </w:tc>
      </w:tr>
      <w:tr w:rsidR="00B95634" w:rsidRPr="00860755" w14:paraId="2BCC3141" w14:textId="77777777" w:rsidTr="002A631A">
        <w:trPr>
          <w:trHeight w:val="300"/>
          <w:jc w:val="center"/>
        </w:trPr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A1EE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B95634" w:rsidRPr="00860755" w14:paraId="6DB355C3" w14:textId="77777777" w:rsidTr="002A631A">
        <w:trPr>
          <w:trHeight w:val="102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65F3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Írásbeli és szóbeli kommunikációjában fokozottan ügyel a nyel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helyességi és nyelvhasználati szabályok betartására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0539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275EA84A" w14:textId="77777777" w:rsidTr="002A631A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1600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Alkalmazza az üzleti nyelvi kultúra szabályait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B0B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6B72DFC2" w14:textId="77777777" w:rsidTr="002A631A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D4C1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Tisztában van a beszédet kísérő közlésformák jelentőségével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E0F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6DAB0154" w14:textId="77777777" w:rsidTr="002A631A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FDA1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Ismeri a testbeszéd különböző szituációkban betöltött szerepét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CF8C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3CBD78BB" w14:textId="77777777" w:rsidTr="002A631A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DAB1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Kezelni tudja az interkulturális kommunikációból adódó külön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ségeket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96C9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248442F8" w14:textId="77777777" w:rsidTr="002A631A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845C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Ismeri az internetes kultúra és kommunikáció lényegét, jelent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ő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ségét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A2E0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20392798" w14:textId="77777777" w:rsidTr="002A631A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E489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Megismeri az ügyfél-elégedettségi mérési technikákat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1756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687AA925" w14:textId="77777777" w:rsidTr="002A631A">
        <w:trPr>
          <w:trHeight w:val="76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C012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Ismeri a hivatali, üzleti protokoll alapvető előírásait, a hétköznapi viselkedéstől eltérő követelményeit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41D0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072C11DD" w14:textId="77777777" w:rsidTr="002A631A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CF73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Alkalmazza a társas érintkezés szabályait, az állami és a nemze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közi protokoll előírásait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54E7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3C8F2235" w14:textId="77777777" w:rsidTr="002A631A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0CFF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Alkalmazza az etikett és protokoll szabályait a hivatali, üzleti életben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77F1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545FABC1" w14:textId="77777777" w:rsidTr="002A631A">
        <w:trPr>
          <w:trHeight w:val="127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13EF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Ismeri a munkahelyi légkört meghatározó viselkedési szabály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kat, a vezető és beosztott közötti munkamegosztásból eredő alá-fölérendeltségi viszonyokat és a kapcsolatukat meghatározó m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gatartási szabályokat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9902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733212CC" w14:textId="77777777" w:rsidTr="002A631A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F6A2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Közreműködik a szervezet piackutatási és marketingtevékenys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gében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97CB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446B28F6" w14:textId="77777777" w:rsidTr="002A631A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03F5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Részt vesz a szervezet tárgyalási rendezvényein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C4E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3277A937" w14:textId="77777777" w:rsidTr="002A631A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4B0B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Felhasználói szinten használja az internetes keresőprogramokat, navigációs programokat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D17F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3E07B04A" w14:textId="77777777" w:rsidTr="002A631A">
        <w:trPr>
          <w:trHeight w:val="76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5FAC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Számítógépes munkakörnyezetben végzett tevékenysége során betartja a munka-, baleset- és egészségvédelmi szabályokat</w:t>
            </w:r>
            <w:r w:rsidR="00F534F1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284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30DE719B" w14:textId="77777777" w:rsidTr="002A631A">
        <w:trPr>
          <w:trHeight w:val="300"/>
          <w:jc w:val="center"/>
        </w:trPr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DCD3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B95634" w:rsidRPr="00860755" w14:paraId="060C758D" w14:textId="77777777" w:rsidTr="002A631A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10D0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üzleti kommunikáció fogalma, fajtái, célja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DCAC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63D69394" w14:textId="77777777" w:rsidTr="002A631A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4524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kapcsolattartás formái (közvetlen, közvetett, online)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4248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14:paraId="4D832B03" w14:textId="77777777" w:rsidR="00482FA1" w:rsidRPr="00860755" w:rsidRDefault="00482FA1">
      <w:pPr>
        <w:rPr>
          <w:rFonts w:ascii="Times New Roman" w:hAnsi="Times New Roman" w:cs="Times New Roman"/>
        </w:rPr>
      </w:pPr>
      <w:r w:rsidRPr="00860755">
        <w:rPr>
          <w:rFonts w:ascii="Times New Roman" w:hAnsi="Times New Roman" w:cs="Times New Roman"/>
        </w:rPr>
        <w:br w:type="page"/>
      </w:r>
    </w:p>
    <w:tbl>
      <w:tblPr>
        <w:tblW w:w="61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8"/>
        <w:gridCol w:w="700"/>
      </w:tblGrid>
      <w:tr w:rsidR="00B95634" w:rsidRPr="00860755" w14:paraId="578AFD65" w14:textId="77777777" w:rsidTr="00482FA1">
        <w:trPr>
          <w:trHeight w:val="418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8349" w14:textId="79FBD765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Kommunikációs különbségek típusai, jellegzetességei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5E4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415E50AE" w14:textId="77777777" w:rsidTr="00482FA1">
        <w:trPr>
          <w:trHeight w:val="413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F498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Kommunikációs szűrők és működésük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2A16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7395DC1A" w14:textId="77777777" w:rsidTr="00482FA1">
        <w:trPr>
          <w:trHeight w:val="419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F003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Marketingkommunikáció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83E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600B0C0F" w14:textId="77777777" w:rsidTr="00482FA1">
        <w:trPr>
          <w:trHeight w:val="412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D192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üzleti tárgyalás alapszabályai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BF41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0B45334D" w14:textId="77777777" w:rsidTr="00482FA1">
        <w:trPr>
          <w:trHeight w:val="417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8793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Tárgyalási technikák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CA00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1380A7C3" w14:textId="77777777" w:rsidTr="00482FA1">
        <w:trPr>
          <w:trHeight w:val="42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C784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Közéleti megnyilvánulási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1C27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24F64ED7" w14:textId="77777777" w:rsidTr="00482FA1">
        <w:trPr>
          <w:trHeight w:val="414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A208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Társalgási stílus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DD9B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2024E69E" w14:textId="77777777" w:rsidTr="00482FA1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452E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Kérdezés- és érvelési technikák a hivatali, üzleti életben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BC98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4BD3A374" w14:textId="77777777" w:rsidTr="00482FA1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F53E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Interkulturális kommunikáció; eltérő kultúrákból adódó külön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ségek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2E0D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7069A535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875D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Üzleti nyelvi kultúra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B5AD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23C1D1EE" w14:textId="77777777" w:rsidTr="00482FA1">
        <w:trPr>
          <w:trHeight w:val="76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C9A8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Digitális kultúra elemeinek használata, netes navigáció használ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ta, információs szupersztráda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FEFB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10C0054B" w14:textId="77777777" w:rsidTr="00482FA1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5CC5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hivatali, üzleti protokoll alapfogalmai, alkalmazásának terül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CC14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330EC8ED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C28C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Hivatali, üzleti találkozók protokollja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467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7A41093E" w14:textId="77777777" w:rsidTr="00482FA1">
        <w:trPr>
          <w:trHeight w:val="76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FE71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munkahelyi viselkedés alapelemei (szerep, szerepelvárások, szerepfelfogás, megfelelés, társas befolyásolás, azonosulás)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26C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763E918C" w14:textId="77777777" w:rsidTr="00482FA1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8503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titkári munkakör etikai szabályai (etikai kódex)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96BC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3465F03B" w14:textId="77777777" w:rsidTr="00482FA1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8D63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hivatali, üzleti magatartás és protokoll előírásai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ED9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3469187F" w14:textId="77777777" w:rsidTr="00482FA1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E59E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munkahelyi kapcsolattartás szabályai (vezető, munkatársak, ügyfelek, vendégek stb.)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C49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2A541362" w14:textId="77777777" w:rsidTr="00482FA1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7DBA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Munkahelyi csoportok és jellemzőik; csoportkommunikáció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2E3F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50EA91DF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7109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Stressz- és konfliktuskezelés az irodában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6FB1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6507C146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72B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nemzetközi protokoll sajátosságai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20AF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0E028256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8340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Rangsorolás, ültetési szabályok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32DF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60499477" w14:textId="77777777" w:rsidTr="00482FA1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D152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öltözködés és megjelenés illemszabályai az üzleti, hivatali életben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F37C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1CDC669B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90D2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vendéglátás protokollszabályai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77DE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2A0772F6" w14:textId="77777777" w:rsidTr="00482FA1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0274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hivatali, üzleti ajándékozás alkalmai, illemszabályai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F42E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15CFECC3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1092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Ügyfél-elégedettségi mérés technikái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9CA2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209F99D8" w14:textId="77777777" w:rsidTr="00482FA1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BC9F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biztonságos és hatékony internethasználat szabályai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FA0C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4E1417A3" w14:textId="77777777" w:rsidTr="00482FA1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B422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képernyős munkahelyek egészségügyi kockázata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4CD3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62F33AA6" w14:textId="77777777" w:rsidTr="00482FA1">
        <w:trPr>
          <w:trHeight w:val="300"/>
          <w:jc w:val="center"/>
        </w:trPr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0936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B95634" w:rsidRPr="00860755" w14:paraId="5E993F3D" w14:textId="77777777" w:rsidTr="00482FA1">
        <w:trPr>
          <w:trHeight w:val="510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F0EF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Olvasott és hallott köznyelvi és szakmai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D99E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65257252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F3E2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Köznyelvi és szakmai verbalitás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EE1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7B111E6D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93B2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Elvárásoknak való megfelelés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00AF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14:paraId="509A248F" w14:textId="77777777" w:rsidR="00482FA1" w:rsidRPr="00860755" w:rsidRDefault="00482FA1">
      <w:pPr>
        <w:rPr>
          <w:rFonts w:ascii="Times New Roman" w:hAnsi="Times New Roman" w:cs="Times New Roman"/>
        </w:rPr>
      </w:pPr>
      <w:r w:rsidRPr="00860755">
        <w:rPr>
          <w:rFonts w:ascii="Times New Roman" w:hAnsi="Times New Roman" w:cs="Times New Roman"/>
        </w:rPr>
        <w:br w:type="page"/>
      </w:r>
    </w:p>
    <w:tbl>
      <w:tblPr>
        <w:tblW w:w="61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8"/>
        <w:gridCol w:w="700"/>
      </w:tblGrid>
      <w:tr w:rsidR="00B95634" w:rsidRPr="00860755" w14:paraId="7216DB1A" w14:textId="77777777" w:rsidTr="00482FA1">
        <w:trPr>
          <w:trHeight w:val="300"/>
          <w:jc w:val="center"/>
        </w:trPr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282B" w14:textId="12AEA26F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SZEMÉLYES KOMPETENCIÁK</w:t>
            </w:r>
          </w:p>
        </w:tc>
      </w:tr>
      <w:tr w:rsidR="00B95634" w:rsidRPr="00860755" w14:paraId="087D81AA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5A58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E35F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4DBC6EBA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1B8B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7398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2A0BDDF1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AD9C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Döntésképesség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23EC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65F29190" w14:textId="77777777" w:rsidTr="00482FA1">
        <w:trPr>
          <w:trHeight w:val="300"/>
          <w:jc w:val="center"/>
        </w:trPr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2BC9" w14:textId="7797B363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B95634" w:rsidRPr="00860755" w14:paraId="3FD7C1DD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2F76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Kommunikációs rugalmasság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75C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0E638FC2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2250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Nyelvhelyesség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2789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2312032A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C8EA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Adekvát metakommunikációs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7EC4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5996AB7F" w14:textId="77777777" w:rsidTr="00482FA1">
        <w:trPr>
          <w:trHeight w:val="300"/>
          <w:jc w:val="center"/>
        </w:trPr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338F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B95634" w:rsidRPr="00860755" w14:paraId="3EC3860B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09F9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Nyitott hozzáállás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38F9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6755D14C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28D0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Lényegfelismerés (lényeglátás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A51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B95634" w:rsidRPr="00860755" w14:paraId="759E5997" w14:textId="77777777" w:rsidTr="00482FA1">
        <w:trPr>
          <w:trHeight w:val="255"/>
          <w:jc w:val="center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3310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E093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14:paraId="56DFEF2A" w14:textId="77777777" w:rsidR="00B95634" w:rsidRPr="00860755" w:rsidRDefault="00B95634" w:rsidP="00B9563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6FB18" w14:textId="77777777" w:rsidR="00B95634" w:rsidRPr="00860755" w:rsidRDefault="00B95634" w:rsidP="00B95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F5921" w14:textId="1270DABF" w:rsidR="00B95634" w:rsidRPr="00860755" w:rsidRDefault="00B95634" w:rsidP="00482FA1">
      <w:pPr>
        <w:pStyle w:val="Listaszerbekezds"/>
        <w:numPr>
          <w:ilvl w:val="0"/>
          <w:numId w:val="42"/>
        </w:numPr>
        <w:tabs>
          <w:tab w:val="right" w:pos="9072"/>
        </w:tabs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0755">
        <w:rPr>
          <w:rFonts w:ascii="Times New Roman" w:hAnsi="Times New Roman"/>
          <w:b/>
          <w:sz w:val="24"/>
          <w:szCs w:val="24"/>
        </w:rPr>
        <w:t>Kommunikáció a titkári mu</w:t>
      </w:r>
      <w:r w:rsidR="00CA04EC" w:rsidRPr="00860755">
        <w:rPr>
          <w:rFonts w:ascii="Times New Roman" w:hAnsi="Times New Roman"/>
          <w:b/>
          <w:sz w:val="24"/>
          <w:szCs w:val="24"/>
        </w:rPr>
        <w:t>nkában tantárgy</w:t>
      </w:r>
      <w:r w:rsidR="00CA04EC" w:rsidRPr="00860755">
        <w:rPr>
          <w:rFonts w:ascii="Times New Roman" w:hAnsi="Times New Roman"/>
          <w:b/>
          <w:sz w:val="24"/>
          <w:szCs w:val="24"/>
        </w:rPr>
        <w:tab/>
        <w:t>318 óra</w:t>
      </w:r>
    </w:p>
    <w:p w14:paraId="7C0B2432" w14:textId="77777777" w:rsidR="00B95634" w:rsidRPr="00860755" w:rsidRDefault="00B95634" w:rsidP="00480011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t>A tantárgy tanításának célja</w:t>
      </w:r>
    </w:p>
    <w:p w14:paraId="527890DE" w14:textId="77777777" w:rsidR="00B95634" w:rsidRPr="00860755" w:rsidRDefault="00B95634" w:rsidP="00B9563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A </w:t>
      </w:r>
      <w:r w:rsidRPr="00860755">
        <w:rPr>
          <w:rFonts w:ascii="Times New Roman" w:hAnsi="Times New Roman" w:cs="Times New Roman"/>
          <w:b/>
          <w:sz w:val="24"/>
          <w:szCs w:val="24"/>
        </w:rPr>
        <w:t>Kommunikáció a titkári munkában</w:t>
      </w:r>
      <w:r w:rsidRPr="00860755">
        <w:rPr>
          <w:rFonts w:ascii="Times New Roman" w:hAnsi="Times New Roman" w:cs="Times New Roman"/>
          <w:sz w:val="24"/>
          <w:szCs w:val="24"/>
        </w:rPr>
        <w:t xml:space="preserve"> tantárgy oktatásának célja, hogy a tanuló elsaj</w:t>
      </w:r>
      <w:r w:rsidRPr="00860755">
        <w:rPr>
          <w:rFonts w:ascii="Times New Roman" w:hAnsi="Times New Roman" w:cs="Times New Roman"/>
          <w:sz w:val="24"/>
          <w:szCs w:val="24"/>
        </w:rPr>
        <w:t>á</w:t>
      </w:r>
      <w:r w:rsidRPr="00860755">
        <w:rPr>
          <w:rFonts w:ascii="Times New Roman" w:hAnsi="Times New Roman" w:cs="Times New Roman"/>
          <w:sz w:val="24"/>
          <w:szCs w:val="24"/>
        </w:rPr>
        <w:t>títsa és az irodai, titkári munkatevékenységében alkalmazni tudja a kapcsolattartás külö</w:t>
      </w:r>
      <w:r w:rsidRPr="00860755">
        <w:rPr>
          <w:rFonts w:ascii="Times New Roman" w:hAnsi="Times New Roman" w:cs="Times New Roman"/>
          <w:sz w:val="24"/>
          <w:szCs w:val="24"/>
        </w:rPr>
        <w:t>n</w:t>
      </w:r>
      <w:r w:rsidRPr="00860755">
        <w:rPr>
          <w:rFonts w:ascii="Times New Roman" w:hAnsi="Times New Roman" w:cs="Times New Roman"/>
          <w:sz w:val="24"/>
          <w:szCs w:val="24"/>
        </w:rPr>
        <w:t>böző technikáit, felismerve a kapcsolat jellegét, tartalmát. Kapcsolataiban a tudatosság vezérelje, képes legyen irányítani a kommunikációs folyamatot, legyen igényes az üzleti kultúra</w:t>
      </w:r>
      <w:r w:rsidR="00CA04EC" w:rsidRPr="00860755">
        <w:rPr>
          <w:rFonts w:ascii="Times New Roman" w:hAnsi="Times New Roman" w:cs="Times New Roman"/>
          <w:sz w:val="24"/>
          <w:szCs w:val="24"/>
        </w:rPr>
        <w:t xml:space="preserve"> nyelvi elemeinek használatában;</w:t>
      </w:r>
      <w:r w:rsidRPr="00860755">
        <w:rPr>
          <w:rFonts w:ascii="Times New Roman" w:hAnsi="Times New Roman" w:cs="Times New Roman"/>
          <w:sz w:val="24"/>
          <w:szCs w:val="24"/>
        </w:rPr>
        <w:t xml:space="preserve"> a szituációnak megfelelően legyen képes alka</w:t>
      </w:r>
      <w:r w:rsidRPr="00860755">
        <w:rPr>
          <w:rFonts w:ascii="Times New Roman" w:hAnsi="Times New Roman" w:cs="Times New Roman"/>
          <w:sz w:val="24"/>
          <w:szCs w:val="24"/>
        </w:rPr>
        <w:t>l</w:t>
      </w:r>
      <w:r w:rsidRPr="00860755">
        <w:rPr>
          <w:rFonts w:ascii="Times New Roman" w:hAnsi="Times New Roman" w:cs="Times New Roman"/>
          <w:sz w:val="24"/>
          <w:szCs w:val="24"/>
        </w:rPr>
        <w:t>mazkodni a hivatali és üzleti élet elvárásaihoz, protokoll- és egyéb viselkedési szab</w:t>
      </w:r>
      <w:r w:rsidRPr="00860755">
        <w:rPr>
          <w:rFonts w:ascii="Times New Roman" w:hAnsi="Times New Roman" w:cs="Times New Roman"/>
          <w:sz w:val="24"/>
          <w:szCs w:val="24"/>
        </w:rPr>
        <w:t>á</w:t>
      </w:r>
      <w:r w:rsidRPr="00860755">
        <w:rPr>
          <w:rFonts w:ascii="Times New Roman" w:hAnsi="Times New Roman" w:cs="Times New Roman"/>
          <w:sz w:val="24"/>
          <w:szCs w:val="24"/>
        </w:rPr>
        <w:t>lyokhoz. Cél továbbá, hogy alkalmazkodjon a munkahelyi környezethez, aktívan vegyen részt a csoportmunkában, megfelelően kezelje a környezetében kialakuló konfliktusokat, munkahelyi stresszt.</w:t>
      </w:r>
    </w:p>
    <w:p w14:paraId="765A747B" w14:textId="77777777" w:rsidR="00B95634" w:rsidRPr="00860755" w:rsidRDefault="00B95634" w:rsidP="00B9563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3378BD" w14:textId="77777777" w:rsidR="00B95634" w:rsidRPr="00860755" w:rsidRDefault="00B95634" w:rsidP="00480011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t>Kapcsolódó közismereti, szakmai tartalmak</w:t>
      </w:r>
    </w:p>
    <w:p w14:paraId="5CABAD6B" w14:textId="77777777" w:rsidR="00B95634" w:rsidRPr="00860755" w:rsidRDefault="00B95634" w:rsidP="00B9563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softHyphen/>
      </w:r>
      <w:r w:rsidR="00CA04EC" w:rsidRPr="00860755">
        <w:rPr>
          <w:rFonts w:ascii="Times New Roman" w:hAnsi="Times New Roman" w:cs="Times New Roman"/>
          <w:sz w:val="24"/>
          <w:szCs w:val="24"/>
        </w:rPr>
        <w:t>Magyar nyelvtan, Informatika</w:t>
      </w:r>
    </w:p>
    <w:p w14:paraId="4128DC01" w14:textId="77777777" w:rsidR="00B95634" w:rsidRPr="00860755" w:rsidRDefault="00B95634" w:rsidP="00B9563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78CEF0C" w14:textId="77777777" w:rsidR="00B95634" w:rsidRPr="00860755" w:rsidRDefault="00B95634" w:rsidP="00480011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t>Témakörök</w:t>
      </w:r>
    </w:p>
    <w:p w14:paraId="54BB93A6" w14:textId="77777777" w:rsidR="00B95634" w:rsidRPr="00860755" w:rsidRDefault="00B95634" w:rsidP="00480011">
      <w:pPr>
        <w:numPr>
          <w:ilvl w:val="2"/>
          <w:numId w:val="42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t>Üzleti nyelvi kultúra</w:t>
      </w:r>
      <w:r w:rsidRPr="00860755">
        <w:rPr>
          <w:rFonts w:ascii="Times New Roman" w:hAnsi="Times New Roman" w:cs="Times New Roman"/>
          <w:b/>
          <w:sz w:val="24"/>
          <w:szCs w:val="24"/>
        </w:rPr>
        <w:tab/>
      </w:r>
      <w:r w:rsidR="00CA04EC" w:rsidRPr="00860755">
        <w:rPr>
          <w:rFonts w:ascii="Times New Roman" w:hAnsi="Times New Roman" w:cs="Times New Roman"/>
          <w:b/>
          <w:sz w:val="24"/>
          <w:szCs w:val="24"/>
        </w:rPr>
        <w:t>40</w:t>
      </w:r>
      <w:r w:rsidRPr="00860755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3B1C1D8C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kultúra fogalma, tartalmi elemei, változékonysága</w:t>
      </w:r>
    </w:p>
    <w:p w14:paraId="40A66052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A kultúra és a nyelv összefüggései </w:t>
      </w:r>
    </w:p>
    <w:p w14:paraId="49CA092C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Nyelvi norma, nyelvszokás, a társadalmi érintkezés nyelvhasználata</w:t>
      </w:r>
    </w:p>
    <w:p w14:paraId="66CEBF97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Nyelvhelyesség, nyelvi változások, nyelvfejlődés, nyelvromlás</w:t>
      </w:r>
    </w:p>
    <w:p w14:paraId="2498DF32" w14:textId="43D5EB0E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Nyelvi kultúra fogalma és elemei – különös tekintettel az üzleti </w:t>
      </w:r>
      <w:proofErr w:type="gramStart"/>
      <w:r w:rsidRPr="00860755">
        <w:rPr>
          <w:rFonts w:ascii="Times New Roman" w:hAnsi="Times New Roman" w:cs="Times New Roman"/>
          <w:sz w:val="24"/>
          <w:szCs w:val="24"/>
        </w:rPr>
        <w:t>élet</w:t>
      </w:r>
      <w:r w:rsidR="009410E5" w:rsidRPr="00860755">
        <w:rPr>
          <w:rFonts w:ascii="Times New Roman" w:hAnsi="Times New Roman" w:cs="Times New Roman"/>
          <w:sz w:val="24"/>
          <w:szCs w:val="24"/>
        </w:rPr>
        <w:t xml:space="preserve"> írásbeli</w:t>
      </w:r>
      <w:proofErr w:type="gramEnd"/>
      <w:r w:rsidR="009410E5" w:rsidRPr="00860755">
        <w:rPr>
          <w:rFonts w:ascii="Times New Roman" w:hAnsi="Times New Roman" w:cs="Times New Roman"/>
          <w:sz w:val="24"/>
          <w:szCs w:val="24"/>
        </w:rPr>
        <w:t xml:space="preserve"> </w:t>
      </w:r>
      <w:r w:rsidRPr="00860755">
        <w:rPr>
          <w:rFonts w:ascii="Times New Roman" w:hAnsi="Times New Roman" w:cs="Times New Roman"/>
          <w:sz w:val="24"/>
          <w:szCs w:val="24"/>
        </w:rPr>
        <w:t>nyel</w:t>
      </w:r>
      <w:r w:rsidRPr="00860755">
        <w:rPr>
          <w:rFonts w:ascii="Times New Roman" w:hAnsi="Times New Roman" w:cs="Times New Roman"/>
          <w:sz w:val="24"/>
          <w:szCs w:val="24"/>
        </w:rPr>
        <w:t>v</w:t>
      </w:r>
      <w:r w:rsidRPr="00860755">
        <w:rPr>
          <w:rFonts w:ascii="Times New Roman" w:hAnsi="Times New Roman" w:cs="Times New Roman"/>
          <w:sz w:val="24"/>
          <w:szCs w:val="24"/>
        </w:rPr>
        <w:t>használatára</w:t>
      </w:r>
    </w:p>
    <w:p w14:paraId="17B744C1" w14:textId="77777777" w:rsidR="00B95634" w:rsidRPr="00860755" w:rsidRDefault="00B95634" w:rsidP="00B95634">
      <w:pPr>
        <w:numPr>
          <w:ilvl w:val="0"/>
          <w:numId w:val="37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Helytelen szóhasználat: képzavar, terjeszkedő kifejezések; hasonló hangzású szavak tévesztése, felesleges töltelékszavak, jelzők használata, helytelen vi</w:t>
      </w:r>
      <w:r w:rsidRPr="00860755">
        <w:rPr>
          <w:rFonts w:ascii="Times New Roman" w:hAnsi="Times New Roman" w:cs="Times New Roman"/>
          <w:sz w:val="24"/>
          <w:szCs w:val="24"/>
        </w:rPr>
        <w:t>s</w:t>
      </w:r>
      <w:r w:rsidRPr="00860755">
        <w:rPr>
          <w:rFonts w:ascii="Times New Roman" w:hAnsi="Times New Roman" w:cs="Times New Roman"/>
          <w:sz w:val="24"/>
          <w:szCs w:val="24"/>
        </w:rPr>
        <w:t>szautalás, elcsépelt szavak, névelő használata stb.; szóhasználati vétségek (so</w:t>
      </w:r>
      <w:r w:rsidRPr="00860755">
        <w:rPr>
          <w:rFonts w:ascii="Times New Roman" w:hAnsi="Times New Roman" w:cs="Times New Roman"/>
          <w:sz w:val="24"/>
          <w:szCs w:val="24"/>
        </w:rPr>
        <w:t>r</w:t>
      </w:r>
      <w:r w:rsidRPr="00860755">
        <w:rPr>
          <w:rFonts w:ascii="Times New Roman" w:hAnsi="Times New Roman" w:cs="Times New Roman"/>
          <w:sz w:val="24"/>
          <w:szCs w:val="24"/>
        </w:rPr>
        <w:t>szám-tőszám, igekötők, idegen szavak, divatszavak)</w:t>
      </w:r>
    </w:p>
    <w:p w14:paraId="6CD54D71" w14:textId="77777777" w:rsidR="00B95634" w:rsidRPr="00860755" w:rsidRDefault="00B95634" w:rsidP="00B95634">
      <w:pPr>
        <w:numPr>
          <w:ilvl w:val="0"/>
          <w:numId w:val="37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Toldalékhasználat (ikes igék,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-nál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-nél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-suk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-sük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-zik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-lik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 stb.); túlzott fok</w:t>
      </w:r>
      <w:r w:rsidRPr="00860755">
        <w:rPr>
          <w:rFonts w:ascii="Times New Roman" w:hAnsi="Times New Roman" w:cs="Times New Roman"/>
          <w:sz w:val="24"/>
          <w:szCs w:val="24"/>
        </w:rPr>
        <w:t>o</w:t>
      </w:r>
      <w:r w:rsidRPr="00860755">
        <w:rPr>
          <w:rFonts w:ascii="Times New Roman" w:hAnsi="Times New Roman" w:cs="Times New Roman"/>
          <w:sz w:val="24"/>
          <w:szCs w:val="24"/>
        </w:rPr>
        <w:t>zás, toldalék és/vagy névutóhasználat</w:t>
      </w:r>
    </w:p>
    <w:p w14:paraId="4E08E422" w14:textId="77777777" w:rsidR="00B95634" w:rsidRPr="00860755" w:rsidRDefault="00B95634" w:rsidP="00B95634">
      <w:pPr>
        <w:numPr>
          <w:ilvl w:val="0"/>
          <w:numId w:val="37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Egyeztetési hibák; mondatszerkesztési hibák</w:t>
      </w:r>
    </w:p>
    <w:p w14:paraId="4624BE66" w14:textId="77777777" w:rsidR="00B95634" w:rsidRPr="00860755" w:rsidRDefault="00B95634" w:rsidP="00B95634">
      <w:pPr>
        <w:numPr>
          <w:ilvl w:val="0"/>
          <w:numId w:val="37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Szókapcsolatok, kifejezések; szólások, közmondások használata</w:t>
      </w:r>
    </w:p>
    <w:p w14:paraId="0AA924ED" w14:textId="77777777" w:rsidR="00B95634" w:rsidRPr="00860755" w:rsidRDefault="00B95634" w:rsidP="00B95634">
      <w:pPr>
        <w:numPr>
          <w:ilvl w:val="0"/>
          <w:numId w:val="37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Helyes beszéd technikája, beszédkultúra; beszédhibák (hangképzés, kiejtés, hadarás, dadogás, afázia stb.); kulturálatlan beszéd: trágárság, beszéd evés közben, rágózás beszéd közben; lámpaláz leküzdése</w:t>
      </w:r>
    </w:p>
    <w:p w14:paraId="15FA51B8" w14:textId="77777777" w:rsidR="00B95634" w:rsidRPr="00860755" w:rsidRDefault="00B95634" w:rsidP="00B95634">
      <w:pPr>
        <w:numPr>
          <w:ilvl w:val="0"/>
          <w:numId w:val="37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Helyesírás: rövid-hosszú magán- és mássalhangzók írása - különírás, egybeírás - kis- és nagybetűk írásszabálya - tulajdonnevek írásmódja - elválasztás szab</w:t>
      </w:r>
      <w:r w:rsidRPr="00860755">
        <w:rPr>
          <w:rFonts w:ascii="Times New Roman" w:hAnsi="Times New Roman" w:cs="Times New Roman"/>
          <w:sz w:val="24"/>
          <w:szCs w:val="24"/>
        </w:rPr>
        <w:t>á</w:t>
      </w:r>
      <w:r w:rsidRPr="00860755">
        <w:rPr>
          <w:rFonts w:ascii="Times New Roman" w:hAnsi="Times New Roman" w:cs="Times New Roman"/>
          <w:sz w:val="24"/>
          <w:szCs w:val="24"/>
        </w:rPr>
        <w:t>lyai - írásjelhasználat - rövidítések, mozaikszók írásszabályai - számok, kelt</w:t>
      </w:r>
      <w:r w:rsidRPr="00860755">
        <w:rPr>
          <w:rFonts w:ascii="Times New Roman" w:hAnsi="Times New Roman" w:cs="Times New Roman"/>
          <w:sz w:val="24"/>
          <w:szCs w:val="24"/>
        </w:rPr>
        <w:t>e</w:t>
      </w:r>
      <w:r w:rsidRPr="00860755">
        <w:rPr>
          <w:rFonts w:ascii="Times New Roman" w:hAnsi="Times New Roman" w:cs="Times New Roman"/>
          <w:sz w:val="24"/>
          <w:szCs w:val="24"/>
        </w:rPr>
        <w:t>zés, címzés</w:t>
      </w:r>
    </w:p>
    <w:p w14:paraId="3F1DCD78" w14:textId="77777777" w:rsidR="00B95634" w:rsidRPr="00860755" w:rsidRDefault="00B95634" w:rsidP="00B95634">
      <w:pPr>
        <w:numPr>
          <w:ilvl w:val="0"/>
          <w:numId w:val="37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lastRenderedPageBreak/>
        <w:t>Az e-helyesírás; digitális nyelvhelyesség- és helyesírás-javítási módszerek; szótárak, helyesírás-ellenőrző használata</w:t>
      </w:r>
    </w:p>
    <w:p w14:paraId="75605553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üzleti, hivatali élet közlésformái</w:t>
      </w:r>
    </w:p>
    <w:p w14:paraId="0BB63E1A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Nonverbális üzenetek hatása az üzleti életben: státusz, dominancia, tárgyilagosság, figyelemfelhívás, befolyásolás, megtévesztés, bizalmasság, bizalom, tisztelet, mag</w:t>
      </w:r>
      <w:r w:rsidRPr="00860755">
        <w:rPr>
          <w:rFonts w:ascii="Times New Roman" w:hAnsi="Times New Roman" w:cs="Times New Roman"/>
          <w:sz w:val="24"/>
          <w:szCs w:val="24"/>
        </w:rPr>
        <w:t>a</w:t>
      </w:r>
      <w:r w:rsidRPr="00860755">
        <w:rPr>
          <w:rFonts w:ascii="Times New Roman" w:hAnsi="Times New Roman" w:cs="Times New Roman"/>
          <w:sz w:val="24"/>
          <w:szCs w:val="24"/>
        </w:rPr>
        <w:t>biztosság-bizonytalanság, távolságtartás kifejezése stb.</w:t>
      </w:r>
    </w:p>
    <w:p w14:paraId="6979231D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üzleti élet szóbeli közlésformái: társalgás, előadás, beszámoló, hozzászólás, fe</w:t>
      </w:r>
      <w:r w:rsidRPr="00860755">
        <w:rPr>
          <w:rFonts w:ascii="Times New Roman" w:hAnsi="Times New Roman" w:cs="Times New Roman"/>
          <w:sz w:val="24"/>
          <w:szCs w:val="24"/>
        </w:rPr>
        <w:t>l</w:t>
      </w:r>
      <w:r w:rsidRPr="00860755">
        <w:rPr>
          <w:rFonts w:ascii="Times New Roman" w:hAnsi="Times New Roman" w:cs="Times New Roman"/>
          <w:sz w:val="24"/>
          <w:szCs w:val="24"/>
        </w:rPr>
        <w:t>szólalás, vita, tárgyalás, alkalmi beszéd</w:t>
      </w:r>
    </w:p>
    <w:p w14:paraId="67450E29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társalgási és a hivatalos stílus</w:t>
      </w:r>
    </w:p>
    <w:p w14:paraId="5F3D3A0C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Kommunikációs taktikák a nyelvhasználatban: hozzáértés látszata, mellébeszélés, félreérthető közlemények, áthárítás stb.</w:t>
      </w:r>
    </w:p>
    <w:p w14:paraId="4AE8C190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Nyelvhasználati hibák a kommunikációban: szakzsargon, idegen szavak, mesterkélt kifejezések, nyelvi szleng, körmondatok alkalmazása, hibás kérdésfelvetés, beszé</w:t>
      </w:r>
      <w:r w:rsidRPr="00860755">
        <w:rPr>
          <w:rFonts w:ascii="Times New Roman" w:hAnsi="Times New Roman" w:cs="Times New Roman"/>
          <w:sz w:val="24"/>
          <w:szCs w:val="24"/>
        </w:rPr>
        <w:t>d</w:t>
      </w:r>
      <w:r w:rsidRPr="00860755">
        <w:rPr>
          <w:rFonts w:ascii="Times New Roman" w:hAnsi="Times New Roman" w:cs="Times New Roman"/>
          <w:sz w:val="24"/>
          <w:szCs w:val="24"/>
        </w:rPr>
        <w:t>képzés, előadás-technika, hangnem, stílus, nyelvi igénytelenség stb.</w:t>
      </w:r>
    </w:p>
    <w:p w14:paraId="5E569E08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E-kommunikációs üzleti nyelvhasználat: közösségi portálok,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blogok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>, fórumok, inte</w:t>
      </w:r>
      <w:r w:rsidRPr="00860755">
        <w:rPr>
          <w:rFonts w:ascii="Times New Roman" w:hAnsi="Times New Roman" w:cs="Times New Roman"/>
          <w:sz w:val="24"/>
          <w:szCs w:val="24"/>
        </w:rPr>
        <w:t>r</w:t>
      </w:r>
      <w:r w:rsidRPr="00860755">
        <w:rPr>
          <w:rFonts w:ascii="Times New Roman" w:hAnsi="Times New Roman" w:cs="Times New Roman"/>
          <w:sz w:val="24"/>
          <w:szCs w:val="24"/>
        </w:rPr>
        <w:t xml:space="preserve">net, e-mail, webes megjelenés,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sms-mms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 alkalmazása</w:t>
      </w:r>
    </w:p>
    <w:p w14:paraId="3BF98840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hivatali, üzleti élet nyelvi szövegeinek elemzése, értelmezése</w:t>
      </w:r>
    </w:p>
    <w:p w14:paraId="6EECD5F1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ED85E76" w14:textId="77777777" w:rsidR="00B95634" w:rsidRPr="00860755" w:rsidRDefault="00B95634" w:rsidP="00480011">
      <w:pPr>
        <w:numPr>
          <w:ilvl w:val="2"/>
          <w:numId w:val="42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t>Üzleti kommunikáció</w:t>
      </w:r>
      <w:r w:rsidRPr="00860755">
        <w:rPr>
          <w:rFonts w:ascii="Times New Roman" w:hAnsi="Times New Roman" w:cs="Times New Roman"/>
          <w:b/>
          <w:sz w:val="24"/>
          <w:szCs w:val="24"/>
        </w:rPr>
        <w:tab/>
      </w:r>
      <w:r w:rsidR="00CA04EC" w:rsidRPr="00860755">
        <w:rPr>
          <w:rFonts w:ascii="Times New Roman" w:hAnsi="Times New Roman" w:cs="Times New Roman"/>
          <w:b/>
          <w:sz w:val="24"/>
          <w:szCs w:val="24"/>
        </w:rPr>
        <w:t>45</w:t>
      </w:r>
      <w:r w:rsidRPr="00860755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1DAC9B87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üzleti kommunikáció fogalma, formái</w:t>
      </w:r>
    </w:p>
    <w:p w14:paraId="01D7488A" w14:textId="77777777" w:rsidR="00B95634" w:rsidRPr="00860755" w:rsidRDefault="00B95634" w:rsidP="00B9563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tömegkommunikáció (pl. reklám)</w:t>
      </w:r>
    </w:p>
    <w:p w14:paraId="3B0675FA" w14:textId="77777777" w:rsidR="00B95634" w:rsidRPr="00860755" w:rsidRDefault="00B95634" w:rsidP="00B9563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csoportkommunikáció (pl. kiállítás, vevőtalálkozó, termékbemutató)</w:t>
      </w:r>
    </w:p>
    <w:p w14:paraId="01E8D93C" w14:textId="77777777" w:rsidR="00B95634" w:rsidRPr="00860755" w:rsidRDefault="00B95634" w:rsidP="00B9563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személyes kommunikáció (pl. tárgyalás, egyeztetés, vevőtájékoztatás)</w:t>
      </w:r>
    </w:p>
    <w:p w14:paraId="5CE27C02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kommunikáció elemei és folyamata az üzleti környezetben</w:t>
      </w:r>
    </w:p>
    <w:p w14:paraId="77BC2ED2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Az üzleti kommunikáció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mikrotényezői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>: munkavállalók, szállítók, közvetítők, vevők, versenytársak, hatóságok, egyéb szervezetek stb. – és hatásuk a kommunikációra</w:t>
      </w:r>
    </w:p>
    <w:p w14:paraId="095D13D2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Az üzleti kommunikáció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makrotényezői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>: demográfiai, gazdasági, pénzügyi, jogi, p</w:t>
      </w:r>
      <w:r w:rsidRPr="00860755">
        <w:rPr>
          <w:rFonts w:ascii="Times New Roman" w:hAnsi="Times New Roman" w:cs="Times New Roman"/>
          <w:sz w:val="24"/>
          <w:szCs w:val="24"/>
        </w:rPr>
        <w:t>o</w:t>
      </w:r>
      <w:r w:rsidRPr="00860755">
        <w:rPr>
          <w:rFonts w:ascii="Times New Roman" w:hAnsi="Times New Roman" w:cs="Times New Roman"/>
          <w:sz w:val="24"/>
          <w:szCs w:val="24"/>
        </w:rPr>
        <w:t>litikai, természeti, technikai-technológiai, társadalmi-kulturális – és hatásuk a ko</w:t>
      </w:r>
      <w:r w:rsidRPr="00860755">
        <w:rPr>
          <w:rFonts w:ascii="Times New Roman" w:hAnsi="Times New Roman" w:cs="Times New Roman"/>
          <w:sz w:val="24"/>
          <w:szCs w:val="24"/>
        </w:rPr>
        <w:t>m</w:t>
      </w:r>
      <w:r w:rsidRPr="00860755">
        <w:rPr>
          <w:rFonts w:ascii="Times New Roman" w:hAnsi="Times New Roman" w:cs="Times New Roman"/>
          <w:sz w:val="24"/>
          <w:szCs w:val="24"/>
        </w:rPr>
        <w:t xml:space="preserve">munikációra </w:t>
      </w:r>
    </w:p>
    <w:p w14:paraId="52CE178F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sikeres üzleti kommunikáció alaptényező</w:t>
      </w:r>
    </w:p>
    <w:p w14:paraId="476AB299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üzleti kommunikáció csatornái</w:t>
      </w:r>
    </w:p>
    <w:p w14:paraId="635275C4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tudatos és hatékony kommunikáció feltételei</w:t>
      </w:r>
    </w:p>
    <w:p w14:paraId="6D7CC667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kommunikációs szűrők működése, befolyásolása</w:t>
      </w:r>
    </w:p>
    <w:p w14:paraId="66D45454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Információ az üzleti életben; az információ fogalma, jellemzői</w:t>
      </w:r>
    </w:p>
    <w:p w14:paraId="7AB3FE8B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Az információszerzés,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-feldolgozás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-továbbítás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 (küldés) folyamata</w:t>
      </w:r>
    </w:p>
    <w:p w14:paraId="66390724" w14:textId="77777777" w:rsidR="00B95634" w:rsidRPr="00860755" w:rsidRDefault="00B95634" w:rsidP="00B9563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Kommunikációs különbségek típusai, jellegzetességei</w:t>
      </w:r>
    </w:p>
    <w:p w14:paraId="34D3D89B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Szervezetek közötti kommunikáció</w:t>
      </w:r>
    </w:p>
    <w:p w14:paraId="3E2974B2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Kapcsolatfelvétel módjai; a kapcsolat kezelése az üzleti életben</w:t>
      </w:r>
    </w:p>
    <w:p w14:paraId="576EA7F4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Etikai kódex fogalma, tartalmi elemei az üzleti életben</w:t>
      </w:r>
    </w:p>
    <w:p w14:paraId="4B2E2CEF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57E98E0" w14:textId="77777777" w:rsidR="00B95634" w:rsidRPr="00860755" w:rsidRDefault="00B95634" w:rsidP="00480011">
      <w:pPr>
        <w:numPr>
          <w:ilvl w:val="2"/>
          <w:numId w:val="42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t>Protokoll az irodában</w:t>
      </w:r>
      <w:r w:rsidRPr="00860755">
        <w:rPr>
          <w:rFonts w:ascii="Times New Roman" w:hAnsi="Times New Roman" w:cs="Times New Roman"/>
          <w:b/>
          <w:sz w:val="24"/>
          <w:szCs w:val="24"/>
        </w:rPr>
        <w:tab/>
      </w:r>
      <w:r w:rsidR="00CA04EC" w:rsidRPr="00860755">
        <w:rPr>
          <w:rFonts w:ascii="Times New Roman" w:hAnsi="Times New Roman" w:cs="Times New Roman"/>
          <w:b/>
          <w:sz w:val="24"/>
          <w:szCs w:val="24"/>
        </w:rPr>
        <w:t>35</w:t>
      </w:r>
      <w:r w:rsidRPr="00860755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24BBB13A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viselkedéskultúra alapfogalmai: illem, etikett, protokoll</w:t>
      </w:r>
    </w:p>
    <w:p w14:paraId="4F8ACE78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hivatali, üzleti protokoll alapfogalmai, alkalmazásának területei</w:t>
      </w:r>
    </w:p>
    <w:p w14:paraId="1B1FA79D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üzleti élet viselkedéskultúrájának alapjai: köszönés, bemutatkozás, bemutatás, megszólítás, társalgás</w:t>
      </w:r>
    </w:p>
    <w:p w14:paraId="286DF998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Névjegykártya szerepe a kapcsolattartásban, formái, használatának módja</w:t>
      </w:r>
    </w:p>
    <w:p w14:paraId="1E0D019B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Öltözködés, megjelenés a titkári munkakörben</w:t>
      </w:r>
    </w:p>
    <w:p w14:paraId="7403526D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Hivatali, üzleti találkozók protokollja: meghívás, vendégfogadás, vendéglátás, ran</w:t>
      </w:r>
      <w:r w:rsidRPr="00860755">
        <w:rPr>
          <w:rFonts w:ascii="Times New Roman" w:hAnsi="Times New Roman" w:cs="Times New Roman"/>
          <w:sz w:val="24"/>
          <w:szCs w:val="24"/>
        </w:rPr>
        <w:t>g</w:t>
      </w:r>
      <w:r w:rsidRPr="00860755">
        <w:rPr>
          <w:rFonts w:ascii="Times New Roman" w:hAnsi="Times New Roman" w:cs="Times New Roman"/>
          <w:sz w:val="24"/>
          <w:szCs w:val="24"/>
        </w:rPr>
        <w:t>sorolás, ültetési szabályok, ajándékozás, reprezentáció</w:t>
      </w:r>
    </w:p>
    <w:p w14:paraId="3E7E0580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Titkári kapcsolatok protokollja</w:t>
      </w:r>
    </w:p>
    <w:p w14:paraId="03A5DA8B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CBDAE36" w14:textId="77777777" w:rsidR="00B95634" w:rsidRPr="00860755" w:rsidRDefault="00B95634" w:rsidP="00480011">
      <w:pPr>
        <w:numPr>
          <w:ilvl w:val="2"/>
          <w:numId w:val="42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t>Digitális kommunikáció az irodában</w:t>
      </w:r>
      <w:r w:rsidRPr="00860755">
        <w:rPr>
          <w:rFonts w:ascii="Times New Roman" w:hAnsi="Times New Roman" w:cs="Times New Roman"/>
          <w:b/>
          <w:sz w:val="24"/>
          <w:szCs w:val="24"/>
        </w:rPr>
        <w:tab/>
      </w:r>
      <w:r w:rsidR="003D6DCB" w:rsidRPr="00860755">
        <w:rPr>
          <w:rFonts w:ascii="Times New Roman" w:hAnsi="Times New Roman" w:cs="Times New Roman"/>
          <w:b/>
          <w:sz w:val="24"/>
          <w:szCs w:val="24"/>
        </w:rPr>
        <w:t>35</w:t>
      </w:r>
      <w:r w:rsidRPr="00860755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63D10B6E" w14:textId="77777777" w:rsidR="00B95634" w:rsidRPr="00860755" w:rsidRDefault="00B95634" w:rsidP="00B95634">
      <w:pPr>
        <w:spacing w:after="0" w:line="240" w:lineRule="auto"/>
        <w:ind w:left="85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755">
        <w:rPr>
          <w:rFonts w:ascii="Times New Roman" w:eastAsia="Times New Roman" w:hAnsi="Times New Roman" w:cs="Times New Roman"/>
          <w:sz w:val="24"/>
          <w:szCs w:val="24"/>
        </w:rPr>
        <w:t>A digitális kommunikáció fogalma, feltételei</w:t>
      </w:r>
    </w:p>
    <w:p w14:paraId="65B0758B" w14:textId="77777777" w:rsidR="00B95634" w:rsidRPr="00860755" w:rsidRDefault="00B95634" w:rsidP="00B95634">
      <w:pPr>
        <w:spacing w:after="0" w:line="240" w:lineRule="auto"/>
        <w:ind w:left="851" w:right="-20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lastRenderedPageBreak/>
        <w:t xml:space="preserve">Az internet; netes fogalmak és kifejezések </w:t>
      </w:r>
    </w:p>
    <w:p w14:paraId="3D9A35A1" w14:textId="77777777" w:rsidR="00B95634" w:rsidRPr="00860755" w:rsidRDefault="00B95634" w:rsidP="00B95634">
      <w:pPr>
        <w:spacing w:after="0" w:line="240" w:lineRule="auto"/>
        <w:ind w:left="851" w:right="-20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internethasználat biztonsági elemei</w:t>
      </w:r>
    </w:p>
    <w:p w14:paraId="60083D0D" w14:textId="77777777" w:rsidR="00B95634" w:rsidRPr="00860755" w:rsidRDefault="00B95634" w:rsidP="00B95634">
      <w:pPr>
        <w:spacing w:after="0" w:line="240" w:lineRule="auto"/>
        <w:ind w:left="85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755">
        <w:rPr>
          <w:rFonts w:ascii="Times New Roman" w:eastAsia="Times New Roman" w:hAnsi="Times New Roman" w:cs="Times New Roman"/>
          <w:spacing w:val="7"/>
          <w:sz w:val="24"/>
          <w:szCs w:val="24"/>
        </w:rPr>
        <w:t>Az internet veszélyei; biztonsági elemei; a biztonságos és hatékony interne</w:t>
      </w:r>
      <w:r w:rsidRPr="00860755"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 w:rsidRPr="00860755">
        <w:rPr>
          <w:rFonts w:ascii="Times New Roman" w:eastAsia="Times New Roman" w:hAnsi="Times New Roman" w:cs="Times New Roman"/>
          <w:spacing w:val="7"/>
          <w:sz w:val="24"/>
          <w:szCs w:val="24"/>
        </w:rPr>
        <w:t>használat szabályai</w:t>
      </w:r>
    </w:p>
    <w:p w14:paraId="371AF437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Nyelvi változások a digitális kommunikációban – és kezelésük</w:t>
      </w:r>
    </w:p>
    <w:p w14:paraId="2017A951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Netes navigáció használata; információs szupersztráda </w:t>
      </w:r>
    </w:p>
    <w:p w14:paraId="46C738E8" w14:textId="77777777" w:rsidR="00B95634" w:rsidRPr="00860755" w:rsidRDefault="00B95634" w:rsidP="00B95634">
      <w:pPr>
        <w:spacing w:after="0" w:line="240" w:lineRule="auto"/>
        <w:ind w:left="85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755">
        <w:rPr>
          <w:rFonts w:ascii="Times New Roman" w:eastAsia="Times New Roman" w:hAnsi="Times New Roman" w:cs="Times New Roman"/>
          <w:sz w:val="24"/>
          <w:szCs w:val="24"/>
        </w:rPr>
        <w:t xml:space="preserve">A digitális kommunikáció eszközei az információtartalom formája szerint: szöveges, képi, hangalapú </w:t>
      </w:r>
    </w:p>
    <w:p w14:paraId="63DEE3C3" w14:textId="77777777" w:rsidR="00B95634" w:rsidRPr="00860755" w:rsidRDefault="00B95634" w:rsidP="00B95634">
      <w:pPr>
        <w:spacing w:after="0" w:line="240" w:lineRule="auto"/>
        <w:ind w:left="851" w:right="-20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A kommunikáció és az információszerzés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okostelefonok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 alkalmazásával</w:t>
      </w:r>
    </w:p>
    <w:p w14:paraId="78D4949E" w14:textId="77777777" w:rsidR="00B95634" w:rsidRPr="00860755" w:rsidRDefault="00B95634" w:rsidP="00B95634">
      <w:pPr>
        <w:spacing w:after="0" w:line="240" w:lineRule="auto"/>
        <w:ind w:left="851" w:right="-20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webkeresők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 használata </w:t>
      </w:r>
    </w:p>
    <w:p w14:paraId="0E565701" w14:textId="77777777" w:rsidR="00B95634" w:rsidRPr="00860755" w:rsidRDefault="00B95634" w:rsidP="00B95634">
      <w:pPr>
        <w:spacing w:after="0" w:line="240" w:lineRule="auto"/>
        <w:ind w:left="851" w:right="-20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Webes tartalom mentése, nyomtatása, felhasználása</w:t>
      </w:r>
    </w:p>
    <w:p w14:paraId="21548088" w14:textId="77777777" w:rsidR="00B95634" w:rsidRPr="00860755" w:rsidRDefault="00B95634" w:rsidP="00B95634">
      <w:pPr>
        <w:spacing w:after="0" w:line="240" w:lineRule="auto"/>
        <w:ind w:left="851" w:right="-20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Webes megjelenés;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webszövegek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 elemzése, írása</w:t>
      </w:r>
    </w:p>
    <w:p w14:paraId="41D3999A" w14:textId="77777777" w:rsidR="00B95634" w:rsidRPr="00860755" w:rsidRDefault="00B95634" w:rsidP="00B95634">
      <w:pPr>
        <w:spacing w:after="0" w:line="240" w:lineRule="auto"/>
        <w:ind w:left="851" w:right="-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75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 xml:space="preserve"> web (közösségi oldalak) szerepe a cégmegjelenésben, céges kapcsolatokban</w:t>
      </w:r>
    </w:p>
    <w:p w14:paraId="6DB88BA0" w14:textId="77777777" w:rsidR="00B95634" w:rsidRPr="00860755" w:rsidRDefault="00B95634" w:rsidP="00B95634">
      <w:pPr>
        <w:spacing w:after="0" w:line="240" w:lineRule="auto"/>
        <w:ind w:left="851" w:right="-20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E-ügyintézés fogalma, feltételei</w:t>
      </w:r>
    </w:p>
    <w:p w14:paraId="09AD70CB" w14:textId="77777777" w:rsidR="00B95634" w:rsidRPr="00860755" w:rsidRDefault="00B95634" w:rsidP="00B95634">
      <w:pPr>
        <w:spacing w:after="0" w:line="240" w:lineRule="auto"/>
        <w:ind w:left="851" w:right="-20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E-közigazgatás szintjei: </w:t>
      </w:r>
    </w:p>
    <w:p w14:paraId="5DCCC973" w14:textId="77777777" w:rsidR="00B95634" w:rsidRPr="00860755" w:rsidRDefault="00B95634" w:rsidP="00B95634">
      <w:pPr>
        <w:numPr>
          <w:ilvl w:val="0"/>
          <w:numId w:val="40"/>
        </w:numPr>
        <w:spacing w:after="0" w:line="240" w:lineRule="auto"/>
        <w:ind w:right="-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információközlés (pl. online információközlés) </w:t>
      </w:r>
    </w:p>
    <w:p w14:paraId="14593957" w14:textId="77777777" w:rsidR="00B95634" w:rsidRPr="00860755" w:rsidRDefault="00B95634" w:rsidP="00B95634">
      <w:pPr>
        <w:numPr>
          <w:ilvl w:val="0"/>
          <w:numId w:val="40"/>
        </w:numPr>
        <w:spacing w:after="0" w:line="240" w:lineRule="auto"/>
        <w:ind w:right="-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egyirányú kommunikáció (pl. űrlap elektronikus úton való elküldése) </w:t>
      </w:r>
    </w:p>
    <w:p w14:paraId="3DF97C0C" w14:textId="77777777" w:rsidR="00B95634" w:rsidRPr="00860755" w:rsidRDefault="00B95634" w:rsidP="00B95634">
      <w:pPr>
        <w:numPr>
          <w:ilvl w:val="0"/>
          <w:numId w:val="40"/>
        </w:numPr>
        <w:spacing w:after="0" w:line="240" w:lineRule="auto"/>
        <w:ind w:right="-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kétirányú interaktivitás (pl. ügyfélkapu) </w:t>
      </w:r>
    </w:p>
    <w:p w14:paraId="2718B01A" w14:textId="77777777" w:rsidR="00B95634" w:rsidRPr="00860755" w:rsidRDefault="00B95634" w:rsidP="00B95634">
      <w:pPr>
        <w:numPr>
          <w:ilvl w:val="0"/>
          <w:numId w:val="40"/>
        </w:numPr>
        <w:spacing w:after="0" w:line="240" w:lineRule="auto"/>
        <w:ind w:right="-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interakció (pl. elektronikus számlázás)</w:t>
      </w:r>
    </w:p>
    <w:p w14:paraId="7928A3D1" w14:textId="77777777" w:rsidR="00B95634" w:rsidRPr="00860755" w:rsidRDefault="00B95634" w:rsidP="00B95634">
      <w:pPr>
        <w:spacing w:after="0" w:line="240" w:lineRule="auto"/>
        <w:ind w:left="851" w:right="-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860755">
        <w:rPr>
          <w:rFonts w:ascii="Times New Roman" w:eastAsia="Times New Roman" w:hAnsi="Times New Roman" w:cs="Times New Roman"/>
          <w:sz w:val="24"/>
          <w:szCs w:val="24"/>
        </w:rPr>
        <w:t>Online reklámok: banner (reklá</w:t>
      </w:r>
      <w:r w:rsidRPr="00860755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860755"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860755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860755">
        <w:rPr>
          <w:rFonts w:ascii="Times New Roman" w:eastAsia="Times New Roman" w:hAnsi="Times New Roman" w:cs="Times New Roman"/>
          <w:sz w:val="24"/>
          <w:szCs w:val="24"/>
        </w:rPr>
        <w:t>k, szala</w:t>
      </w:r>
      <w:r w:rsidRPr="00860755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860755">
        <w:rPr>
          <w:rFonts w:ascii="Times New Roman" w:eastAsia="Times New Roman" w:hAnsi="Times New Roman" w:cs="Times New Roman"/>
          <w:sz w:val="24"/>
          <w:szCs w:val="24"/>
        </w:rPr>
        <w:t>hird</w:t>
      </w:r>
      <w:r w:rsidRPr="0086075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60755">
        <w:rPr>
          <w:rFonts w:ascii="Times New Roman" w:eastAsia="Times New Roman" w:hAnsi="Times New Roman" w:cs="Times New Roman"/>
          <w:sz w:val="24"/>
          <w:szCs w:val="24"/>
        </w:rPr>
        <w:t>tés), szöveg</w:t>
      </w:r>
      <w:r w:rsidRPr="0086075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60755">
        <w:rPr>
          <w:rFonts w:ascii="Times New Roman" w:eastAsia="Times New Roman" w:hAnsi="Times New Roman" w:cs="Times New Roman"/>
          <w:sz w:val="24"/>
          <w:szCs w:val="24"/>
        </w:rPr>
        <w:t>s link</w:t>
      </w:r>
      <w:r w:rsidRPr="008607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6075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60755">
        <w:rPr>
          <w:rFonts w:ascii="Times New Roman" w:eastAsia="Times New Roman" w:hAnsi="Times New Roman" w:cs="Times New Roman"/>
          <w:spacing w:val="-40"/>
          <w:sz w:val="24"/>
          <w:szCs w:val="24"/>
        </w:rPr>
        <w:t>, b</w:t>
      </w:r>
      <w:r w:rsidRPr="00860755">
        <w:rPr>
          <w:rFonts w:ascii="Times New Roman" w:eastAsia="Times New Roman" w:hAnsi="Times New Roman" w:cs="Times New Roman"/>
          <w:sz w:val="24"/>
          <w:szCs w:val="24"/>
        </w:rPr>
        <w:t>eférkőző re</w:t>
      </w:r>
      <w:r w:rsidRPr="0086075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6075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60755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860755">
        <w:rPr>
          <w:rFonts w:ascii="Times New Roman" w:eastAsia="Times New Roman" w:hAnsi="Times New Roman" w:cs="Times New Roman"/>
          <w:sz w:val="24"/>
          <w:szCs w:val="24"/>
        </w:rPr>
        <w:t>mok; egyéb online r</w:t>
      </w:r>
      <w:r w:rsidRPr="008607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60755">
        <w:rPr>
          <w:rFonts w:ascii="Times New Roman" w:eastAsia="Times New Roman" w:hAnsi="Times New Roman" w:cs="Times New Roman"/>
          <w:sz w:val="24"/>
          <w:szCs w:val="24"/>
        </w:rPr>
        <w:t>klámfajtá</w:t>
      </w:r>
      <w:r w:rsidRPr="00860755">
        <w:rPr>
          <w:rFonts w:ascii="Times New Roman" w:eastAsia="Times New Roman" w:hAnsi="Times New Roman" w:cs="Times New Roman"/>
          <w:spacing w:val="7"/>
          <w:sz w:val="24"/>
          <w:szCs w:val="24"/>
        </w:rPr>
        <w:t>k</w:t>
      </w:r>
    </w:p>
    <w:p w14:paraId="272188FB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C90C8FE" w14:textId="77777777" w:rsidR="00B95634" w:rsidRPr="00860755" w:rsidRDefault="00B95634" w:rsidP="00480011">
      <w:pPr>
        <w:numPr>
          <w:ilvl w:val="2"/>
          <w:numId w:val="42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t>Nemzetközi protokoll</w:t>
      </w:r>
      <w:r w:rsidRPr="00860755">
        <w:rPr>
          <w:rFonts w:ascii="Times New Roman" w:hAnsi="Times New Roman" w:cs="Times New Roman"/>
          <w:b/>
          <w:sz w:val="24"/>
          <w:szCs w:val="24"/>
        </w:rPr>
        <w:tab/>
      </w:r>
      <w:r w:rsidR="00CA04EC" w:rsidRPr="00860755">
        <w:rPr>
          <w:rFonts w:ascii="Times New Roman" w:hAnsi="Times New Roman" w:cs="Times New Roman"/>
          <w:b/>
          <w:sz w:val="24"/>
          <w:szCs w:val="24"/>
        </w:rPr>
        <w:t>30</w:t>
      </w:r>
      <w:r w:rsidRPr="00860755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697BA0DF" w14:textId="77777777" w:rsidR="00B95634" w:rsidRPr="00860755" w:rsidRDefault="00B95634" w:rsidP="00B9563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Nemzetközi üzleti színterek, események</w:t>
      </w:r>
    </w:p>
    <w:p w14:paraId="46D77ABB" w14:textId="77777777" w:rsidR="00B95634" w:rsidRPr="00860755" w:rsidRDefault="00B95634" w:rsidP="00B9563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Nemzetközi kulturális különbségek</w:t>
      </w:r>
    </w:p>
    <w:p w14:paraId="538C2B1A" w14:textId="77777777" w:rsidR="00B95634" w:rsidRPr="00860755" w:rsidRDefault="00B95634" w:rsidP="00B9563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Kulturális szokások</w:t>
      </w:r>
    </w:p>
    <w:p w14:paraId="435E761D" w14:textId="77777777" w:rsidR="00B95634" w:rsidRPr="00860755" w:rsidRDefault="00B95634" w:rsidP="00B9563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Interkulturális érzékenység</w:t>
      </w:r>
    </w:p>
    <w:p w14:paraId="19E5FF12" w14:textId="77777777" w:rsidR="00B95634" w:rsidRPr="00860755" w:rsidRDefault="00B95634" w:rsidP="00B9563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Nyelvi különbségek; ezek áthidalása</w:t>
      </w:r>
    </w:p>
    <w:p w14:paraId="2777026C" w14:textId="77777777" w:rsidR="00B95634" w:rsidRPr="00860755" w:rsidRDefault="00B95634" w:rsidP="00B9563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Nemzetközi delegáció fogadása</w:t>
      </w:r>
    </w:p>
    <w:p w14:paraId="1BA4BB82" w14:textId="77777777" w:rsidR="00B95634" w:rsidRPr="00860755" w:rsidRDefault="00B95634" w:rsidP="00B9563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Látogatás, tárgyalás külföldi partnereknél</w:t>
      </w:r>
    </w:p>
    <w:p w14:paraId="19BA2EA4" w14:textId="77777777" w:rsidR="00B95634" w:rsidRPr="00860755" w:rsidRDefault="00B95634" w:rsidP="00B9563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Üzleti protokoll nemzetközi eseményeken</w:t>
      </w:r>
    </w:p>
    <w:p w14:paraId="169BF6D6" w14:textId="77777777" w:rsidR="00B95634" w:rsidRPr="00860755" w:rsidRDefault="00B95634" w:rsidP="00B9563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Protokoll a diplomáciában</w:t>
      </w:r>
    </w:p>
    <w:p w14:paraId="78593E7D" w14:textId="77777777" w:rsidR="00B95634" w:rsidRPr="00860755" w:rsidRDefault="00B95634" w:rsidP="00B9563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Nemzetközi üzleti etika</w:t>
      </w:r>
    </w:p>
    <w:p w14:paraId="12BF3DF2" w14:textId="77777777" w:rsidR="00B95634" w:rsidRPr="00860755" w:rsidRDefault="00B95634" w:rsidP="00B9563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Etikett és protokoll sajátosságai az egyes kultúrákban</w:t>
      </w:r>
    </w:p>
    <w:p w14:paraId="4DB81C31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B1E753E" w14:textId="77777777" w:rsidR="00B95634" w:rsidRPr="00860755" w:rsidRDefault="00B95634" w:rsidP="00480011">
      <w:pPr>
        <w:numPr>
          <w:ilvl w:val="2"/>
          <w:numId w:val="42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t>Munkahelyi, irodai kapcsolatok</w:t>
      </w:r>
      <w:r w:rsidRPr="00860755">
        <w:rPr>
          <w:rFonts w:ascii="Times New Roman" w:hAnsi="Times New Roman" w:cs="Times New Roman"/>
          <w:b/>
          <w:sz w:val="24"/>
          <w:szCs w:val="24"/>
        </w:rPr>
        <w:tab/>
      </w:r>
      <w:r w:rsidR="00CA04EC" w:rsidRPr="00860755">
        <w:rPr>
          <w:rFonts w:ascii="Times New Roman" w:hAnsi="Times New Roman" w:cs="Times New Roman"/>
          <w:b/>
          <w:sz w:val="24"/>
          <w:szCs w:val="24"/>
        </w:rPr>
        <w:t>38</w:t>
      </w:r>
      <w:r w:rsidRPr="00860755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4A84A583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munkahelyi szervezet fogalma, jellemzői</w:t>
      </w:r>
    </w:p>
    <w:p w14:paraId="5DCE7232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Szervezeti formák</w:t>
      </w:r>
    </w:p>
    <w:p w14:paraId="53FFDFAC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Munkahelyi elvárások: vezetés, beosztottak részéről</w:t>
      </w:r>
    </w:p>
    <w:p w14:paraId="1A34BED3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Munkahelyi kommunikáció csatornái, eszközei</w:t>
      </w:r>
    </w:p>
    <w:p w14:paraId="7489695C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munkahelyi kommunikáció síkjai</w:t>
      </w:r>
    </w:p>
    <w:p w14:paraId="569BDDEA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Viselkedés munkahelyi környezetben: társas befolyásolás, azonosulás, behódolás,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internalizáció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>, munka</w:t>
      </w:r>
      <w:r w:rsidR="00CA04EC" w:rsidRPr="00860755">
        <w:rPr>
          <w:rFonts w:ascii="Times New Roman" w:hAnsi="Times New Roman" w:cs="Times New Roman"/>
          <w:sz w:val="24"/>
          <w:szCs w:val="24"/>
        </w:rPr>
        <w:t>helyi szerepek (szerepelvárás, szerepfelfogás, szerep</w:t>
      </w:r>
      <w:r w:rsidRPr="00860755">
        <w:rPr>
          <w:rFonts w:ascii="Times New Roman" w:hAnsi="Times New Roman" w:cs="Times New Roman"/>
          <w:sz w:val="24"/>
          <w:szCs w:val="24"/>
        </w:rPr>
        <w:t>megfel</w:t>
      </w:r>
      <w:r w:rsidRPr="00860755">
        <w:rPr>
          <w:rFonts w:ascii="Times New Roman" w:hAnsi="Times New Roman" w:cs="Times New Roman"/>
          <w:sz w:val="24"/>
          <w:szCs w:val="24"/>
        </w:rPr>
        <w:t>e</w:t>
      </w:r>
      <w:r w:rsidRPr="00860755">
        <w:rPr>
          <w:rFonts w:ascii="Times New Roman" w:hAnsi="Times New Roman" w:cs="Times New Roman"/>
          <w:sz w:val="24"/>
          <w:szCs w:val="24"/>
        </w:rPr>
        <w:t>lés)</w:t>
      </w:r>
    </w:p>
    <w:p w14:paraId="349D3EA3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Munkahelyi kapcsolatok: </w:t>
      </w:r>
      <w:proofErr w:type="gramStart"/>
      <w:r w:rsidRPr="00860755">
        <w:rPr>
          <w:rFonts w:ascii="Times New Roman" w:hAnsi="Times New Roman" w:cs="Times New Roman"/>
          <w:sz w:val="24"/>
          <w:szCs w:val="24"/>
        </w:rPr>
        <w:t>vezető(</w:t>
      </w:r>
      <w:proofErr w:type="gramEnd"/>
      <w:r w:rsidRPr="00860755">
        <w:rPr>
          <w:rFonts w:ascii="Times New Roman" w:hAnsi="Times New Roman" w:cs="Times New Roman"/>
          <w:sz w:val="24"/>
          <w:szCs w:val="24"/>
        </w:rPr>
        <w:t>k)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-titkár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>, munkatársak, beosztottak ügyfelek, par</w:t>
      </w:r>
      <w:r w:rsidRPr="00860755">
        <w:rPr>
          <w:rFonts w:ascii="Times New Roman" w:hAnsi="Times New Roman" w:cs="Times New Roman"/>
          <w:sz w:val="24"/>
          <w:szCs w:val="24"/>
        </w:rPr>
        <w:t>t</w:t>
      </w:r>
      <w:r w:rsidRPr="00860755">
        <w:rPr>
          <w:rFonts w:ascii="Times New Roman" w:hAnsi="Times New Roman" w:cs="Times New Roman"/>
          <w:sz w:val="24"/>
          <w:szCs w:val="24"/>
        </w:rPr>
        <w:t>nerek, hatóság stb.</w:t>
      </w:r>
    </w:p>
    <w:p w14:paraId="0F78CAE2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Kapcsolattartási szabályok, előírások; értelmezésük, betartásuk, be nem tartásuk k</w:t>
      </w:r>
      <w:r w:rsidRPr="00860755">
        <w:rPr>
          <w:rFonts w:ascii="Times New Roman" w:hAnsi="Times New Roman" w:cs="Times New Roman"/>
          <w:sz w:val="24"/>
          <w:szCs w:val="24"/>
        </w:rPr>
        <w:t>ö</w:t>
      </w:r>
      <w:r w:rsidRPr="00860755">
        <w:rPr>
          <w:rFonts w:ascii="Times New Roman" w:hAnsi="Times New Roman" w:cs="Times New Roman"/>
          <w:sz w:val="24"/>
          <w:szCs w:val="24"/>
        </w:rPr>
        <w:t>vetkezményei</w:t>
      </w:r>
    </w:p>
    <w:p w14:paraId="280C0783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Munkahelyi csoportok; csoportjellemzők; csoportalkotási szabályok</w:t>
      </w:r>
    </w:p>
    <w:p w14:paraId="7088E409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Beilleszkedés, befogadás a munkahelyi csoportba</w:t>
      </w:r>
    </w:p>
    <w:p w14:paraId="4EA116FE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csapatmunka, team-munka fogalma, jellemzői, előnyei-hátrányai; elvárások, me</w:t>
      </w:r>
      <w:r w:rsidRPr="00860755">
        <w:rPr>
          <w:rFonts w:ascii="Times New Roman" w:hAnsi="Times New Roman" w:cs="Times New Roman"/>
          <w:sz w:val="24"/>
          <w:szCs w:val="24"/>
        </w:rPr>
        <w:t>g</w:t>
      </w:r>
      <w:r w:rsidRPr="00860755">
        <w:rPr>
          <w:rFonts w:ascii="Times New Roman" w:hAnsi="Times New Roman" w:cs="Times New Roman"/>
          <w:sz w:val="24"/>
          <w:szCs w:val="24"/>
        </w:rPr>
        <w:t>felelések, tudásmegosztás, felelősség stb. a team-munka során</w:t>
      </w:r>
    </w:p>
    <w:p w14:paraId="14FBF381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0B95E8D" w14:textId="77777777" w:rsidR="00B95634" w:rsidRPr="00860755" w:rsidRDefault="00B95634" w:rsidP="00480011">
      <w:pPr>
        <w:numPr>
          <w:ilvl w:val="2"/>
          <w:numId w:val="42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lastRenderedPageBreak/>
        <w:t>Munkahelyi konfliktuskezelés</w:t>
      </w:r>
      <w:r w:rsidRPr="00860755">
        <w:rPr>
          <w:rFonts w:ascii="Times New Roman" w:hAnsi="Times New Roman" w:cs="Times New Roman"/>
          <w:b/>
          <w:sz w:val="24"/>
          <w:szCs w:val="24"/>
        </w:rPr>
        <w:tab/>
      </w:r>
      <w:r w:rsidR="003D6DCB" w:rsidRPr="00860755">
        <w:rPr>
          <w:rFonts w:ascii="Times New Roman" w:hAnsi="Times New Roman" w:cs="Times New Roman"/>
          <w:b/>
          <w:sz w:val="24"/>
          <w:szCs w:val="24"/>
        </w:rPr>
        <w:t>30</w:t>
      </w:r>
      <w:r w:rsidRPr="00860755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026D1407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konfliktus fogalma, tartalma (pénz, anyagiak megszerzése, hatalom, befolyás, t</w:t>
      </w:r>
      <w:r w:rsidRPr="00860755">
        <w:rPr>
          <w:rFonts w:ascii="Times New Roman" w:hAnsi="Times New Roman" w:cs="Times New Roman"/>
          <w:sz w:val="24"/>
          <w:szCs w:val="24"/>
        </w:rPr>
        <w:t>u</w:t>
      </w:r>
      <w:r w:rsidRPr="00860755">
        <w:rPr>
          <w:rFonts w:ascii="Times New Roman" w:hAnsi="Times New Roman" w:cs="Times New Roman"/>
          <w:sz w:val="24"/>
          <w:szCs w:val="24"/>
        </w:rPr>
        <w:t>lajdon, birtoklás, presztízs, érvényesülés, büszkeség stb.)</w:t>
      </w:r>
    </w:p>
    <w:p w14:paraId="2DA60AFD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konfliktusok szintjei (belső, személyes; személyközi; csoportok, szervezetek k</w:t>
      </w:r>
      <w:r w:rsidRPr="00860755">
        <w:rPr>
          <w:rFonts w:ascii="Times New Roman" w:hAnsi="Times New Roman" w:cs="Times New Roman"/>
          <w:sz w:val="24"/>
          <w:szCs w:val="24"/>
        </w:rPr>
        <w:t>ö</w:t>
      </w:r>
      <w:r w:rsidRPr="00860755">
        <w:rPr>
          <w:rFonts w:ascii="Times New Roman" w:hAnsi="Times New Roman" w:cs="Times New Roman"/>
          <w:sz w:val="24"/>
          <w:szCs w:val="24"/>
        </w:rPr>
        <w:t>zötti)</w:t>
      </w:r>
    </w:p>
    <w:p w14:paraId="56005976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konfliktusszintek jellemzői</w:t>
      </w:r>
    </w:p>
    <w:p w14:paraId="6674F4A2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Konfliktustípusok (valódi, ál, áttételes, téves, hamis, lappangó)</w:t>
      </w:r>
    </w:p>
    <w:p w14:paraId="2FD9D2DA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konfliktusok kialakulásához vezető okok (tárgyi-környezeti okok, személyi okok, viszonykonfliktusok)</w:t>
      </w:r>
    </w:p>
    <w:p w14:paraId="527AD387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jó és rossz konfliktus jellemzői; funkciójuk</w:t>
      </w:r>
    </w:p>
    <w:p w14:paraId="4D11D62E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vita jellemzői, fajtái, szakaszai</w:t>
      </w:r>
    </w:p>
    <w:p w14:paraId="40529161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Munkahelyi konfliktus kezelése:</w:t>
      </w:r>
    </w:p>
    <w:p w14:paraId="3AA01AF1" w14:textId="77777777" w:rsidR="00B95634" w:rsidRPr="00860755" w:rsidRDefault="00B95634" w:rsidP="00B95634">
      <w:pPr>
        <w:numPr>
          <w:ilvl w:val="0"/>
          <w:numId w:val="33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konfliktus kerülése, érzékelése, figyelmen kívül hagyása</w:t>
      </w:r>
    </w:p>
    <w:p w14:paraId="2B366E30" w14:textId="77777777" w:rsidR="00B95634" w:rsidRPr="00860755" w:rsidRDefault="00B95634" w:rsidP="00B95634">
      <w:pPr>
        <w:numPr>
          <w:ilvl w:val="0"/>
          <w:numId w:val="33"/>
        </w:num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konfliktus feloldásának módjai: kompromisszum, konszenzus</w:t>
      </w:r>
    </w:p>
    <w:p w14:paraId="622DEAB9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mediátor szerepe a konfliktus kezelésében</w:t>
      </w:r>
    </w:p>
    <w:p w14:paraId="16929965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Munkahelyi stressz fogalma, kialakulásának okai, szintjei, következményei</w:t>
      </w:r>
    </w:p>
    <w:p w14:paraId="11137789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munkahelyi stressz feloldásának egyéni és szervezeti szintű lehetőségei</w:t>
      </w:r>
    </w:p>
    <w:p w14:paraId="32DD6CF5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3A9B098" w14:textId="77777777" w:rsidR="00B95634" w:rsidRPr="00860755" w:rsidRDefault="00B95634" w:rsidP="00480011">
      <w:pPr>
        <w:numPr>
          <w:ilvl w:val="2"/>
          <w:numId w:val="42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t>Tárgyalástechnika</w:t>
      </w:r>
      <w:r w:rsidRPr="00860755">
        <w:rPr>
          <w:rFonts w:ascii="Times New Roman" w:hAnsi="Times New Roman" w:cs="Times New Roman"/>
          <w:b/>
          <w:sz w:val="24"/>
          <w:szCs w:val="24"/>
        </w:rPr>
        <w:tab/>
      </w:r>
      <w:r w:rsidR="003D6DCB" w:rsidRPr="00860755">
        <w:rPr>
          <w:rFonts w:ascii="Times New Roman" w:hAnsi="Times New Roman" w:cs="Times New Roman"/>
          <w:b/>
          <w:sz w:val="24"/>
          <w:szCs w:val="24"/>
        </w:rPr>
        <w:t>30</w:t>
      </w:r>
      <w:r w:rsidRPr="00860755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4FE89CE5" w14:textId="77777777" w:rsidR="00B95634" w:rsidRPr="00860755" w:rsidRDefault="00B95634" w:rsidP="00B95634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07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tárgyalás fogalma; a tárgyalások hibái</w:t>
      </w:r>
    </w:p>
    <w:p w14:paraId="29D7E9C4" w14:textId="77777777" w:rsidR="00B95634" w:rsidRPr="00860755" w:rsidRDefault="00B95634" w:rsidP="00B95634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07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tárgyalások típusai</w:t>
      </w:r>
    </w:p>
    <w:p w14:paraId="5B2FBF3F" w14:textId="77777777" w:rsidR="00B95634" w:rsidRPr="00860755" w:rsidRDefault="00B95634" w:rsidP="00B95634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07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tárgyalás előfeltételei</w:t>
      </w:r>
    </w:p>
    <w:p w14:paraId="51C8B2D2" w14:textId="77777777" w:rsidR="00B95634" w:rsidRPr="00860755" w:rsidRDefault="00B95634" w:rsidP="00B95634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07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tárgyalás személyi feltételei</w:t>
      </w:r>
    </w:p>
    <w:p w14:paraId="1B810173" w14:textId="77777777" w:rsidR="00B95634" w:rsidRPr="00860755" w:rsidRDefault="00B95634" w:rsidP="00B95634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07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csoportos (delegációs) tárgyalás jellemzői</w:t>
      </w:r>
    </w:p>
    <w:p w14:paraId="3F21667A" w14:textId="77777777" w:rsidR="00B95634" w:rsidRPr="00860755" w:rsidRDefault="00B95634" w:rsidP="00B95634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07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tárgyalás folyamata; előkészületei</w:t>
      </w:r>
    </w:p>
    <w:p w14:paraId="7F653E04" w14:textId="77777777" w:rsidR="00B95634" w:rsidRPr="00860755" w:rsidRDefault="00B95634" w:rsidP="00B95634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07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tárgyalás interaktív szakasza; a tárgyalási stílus</w:t>
      </w:r>
    </w:p>
    <w:p w14:paraId="6A092EA4" w14:textId="77777777" w:rsidR="00B95634" w:rsidRPr="00860755" w:rsidRDefault="00B95634" w:rsidP="00B95634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07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tárgyalást segítő kérdezéstechnika</w:t>
      </w:r>
    </w:p>
    <w:p w14:paraId="7D4F27E9" w14:textId="77777777" w:rsidR="00B95634" w:rsidRPr="00860755" w:rsidRDefault="00B95634" w:rsidP="00B95634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07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kommunikáció hatékonyságának feltételei a tárgyalás folyamán</w:t>
      </w:r>
    </w:p>
    <w:p w14:paraId="60BB09C8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kommunikációt zavaró egyéb tényezők a tárgyalás folyamán</w:t>
      </w:r>
    </w:p>
    <w:p w14:paraId="02732C7B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Tárgyalási eszközök és technikák: az alku és a kockázatvállalás, az őszinteség (lele</w:t>
      </w:r>
      <w:r w:rsidRPr="00860755">
        <w:rPr>
          <w:rFonts w:ascii="Times New Roman" w:hAnsi="Times New Roman" w:cs="Times New Roman"/>
          <w:sz w:val="24"/>
          <w:szCs w:val="24"/>
        </w:rPr>
        <w:t>p</w:t>
      </w:r>
      <w:r w:rsidRPr="00860755">
        <w:rPr>
          <w:rFonts w:ascii="Times New Roman" w:hAnsi="Times New Roman" w:cs="Times New Roman"/>
          <w:sz w:val="24"/>
          <w:szCs w:val="24"/>
        </w:rPr>
        <w:t xml:space="preserve">lezés) és megtévesztés, hazugság, jóhiszeműség és bizalom, a fenyegetés, ígéret </w:t>
      </w:r>
    </w:p>
    <w:p w14:paraId="177E109A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meggyőzés folyamata és eszközei; érvek</w:t>
      </w:r>
    </w:p>
    <w:p w14:paraId="5A4F93FA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tárgyalás lezárása, utógondozása</w:t>
      </w:r>
    </w:p>
    <w:p w14:paraId="39ECB8DC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Tárgyalások kulturális (nemzetközi) jellemzői</w:t>
      </w:r>
    </w:p>
    <w:p w14:paraId="497C9DFF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Tárgyalási protokoll</w:t>
      </w:r>
    </w:p>
    <w:p w14:paraId="4CC623D1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858DD25" w14:textId="77777777" w:rsidR="00B95634" w:rsidRPr="00860755" w:rsidRDefault="00B95634" w:rsidP="00480011">
      <w:pPr>
        <w:numPr>
          <w:ilvl w:val="2"/>
          <w:numId w:val="42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t>Marketingkommunikáció</w:t>
      </w:r>
      <w:r w:rsidRPr="00860755">
        <w:rPr>
          <w:rFonts w:ascii="Times New Roman" w:hAnsi="Times New Roman" w:cs="Times New Roman"/>
          <w:b/>
          <w:sz w:val="24"/>
          <w:szCs w:val="24"/>
        </w:rPr>
        <w:tab/>
      </w:r>
      <w:r w:rsidR="00CA04EC" w:rsidRPr="00860755">
        <w:rPr>
          <w:rFonts w:ascii="Times New Roman" w:hAnsi="Times New Roman" w:cs="Times New Roman"/>
          <w:b/>
          <w:sz w:val="24"/>
          <w:szCs w:val="24"/>
        </w:rPr>
        <w:t>35</w:t>
      </w:r>
      <w:r w:rsidRPr="00860755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3428B493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marketingkommunikáció fogalma, területei</w:t>
      </w:r>
    </w:p>
    <w:p w14:paraId="18A446F8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A marketingkommunikáció hatékony eszközei (ATL-, </w:t>
      </w:r>
      <w:proofErr w:type="spellStart"/>
      <w:r w:rsidRPr="00860755">
        <w:rPr>
          <w:rFonts w:ascii="Times New Roman" w:hAnsi="Times New Roman" w:cs="Times New Roman"/>
          <w:sz w:val="24"/>
          <w:szCs w:val="24"/>
        </w:rPr>
        <w:t>BTL-eszközök</w:t>
      </w:r>
      <w:proofErr w:type="spellEnd"/>
      <w:r w:rsidRPr="00860755">
        <w:rPr>
          <w:rFonts w:ascii="Times New Roman" w:hAnsi="Times New Roman" w:cs="Times New Roman"/>
          <w:sz w:val="24"/>
          <w:szCs w:val="24"/>
        </w:rPr>
        <w:t>)</w:t>
      </w:r>
    </w:p>
    <w:p w14:paraId="71434A38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promóció fogalma, céljai, eszközei</w:t>
      </w:r>
    </w:p>
    <w:p w14:paraId="3D83340A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Direkt marketing fogalma, jellemzői, alkalmazási területei</w:t>
      </w:r>
    </w:p>
    <w:p w14:paraId="6D703A79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Vásárok, kiállítások, megjelenések szerepe az üzleti kommunikációban</w:t>
      </w:r>
    </w:p>
    <w:p w14:paraId="058021CE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Reklám fogalma, csoportosítása, jellemzői; alkalmazási területek</w:t>
      </w:r>
    </w:p>
    <w:p w14:paraId="1F9D9A67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Hatásos reklámeszközök, reklámhordozók</w:t>
      </w:r>
    </w:p>
    <w:p w14:paraId="7C392E97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vásárló könyve kommunikációs hatása</w:t>
      </w:r>
    </w:p>
    <w:p w14:paraId="38BD5A81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PR fogalma, céljai, területei (a szervezet külső, belső PR-ja), szerepe a marketin</w:t>
      </w:r>
      <w:r w:rsidRPr="00860755">
        <w:rPr>
          <w:rFonts w:ascii="Times New Roman" w:hAnsi="Times New Roman" w:cs="Times New Roman"/>
          <w:sz w:val="24"/>
          <w:szCs w:val="24"/>
        </w:rPr>
        <w:t>g</w:t>
      </w:r>
      <w:r w:rsidRPr="00860755">
        <w:rPr>
          <w:rFonts w:ascii="Times New Roman" w:hAnsi="Times New Roman" w:cs="Times New Roman"/>
          <w:sz w:val="24"/>
          <w:szCs w:val="24"/>
        </w:rPr>
        <w:t>kommunikációban</w:t>
      </w:r>
    </w:p>
    <w:p w14:paraId="5345E63F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Ügyfélkapcsolat a titkári munkában; ügyfél-elégedettség mérése, funkciója, technikái</w:t>
      </w:r>
    </w:p>
    <w:p w14:paraId="3B9EE17E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arculattervezés fogalma, eszközei (cégmegjelenés: személyi képviselet; tárgyi eszközök: logó, névjegykártya, levélpapír, weblap, digitális megjelenés, applikációk stb.)</w:t>
      </w:r>
    </w:p>
    <w:p w14:paraId="593D7A1C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sajtó, média szerepe a marketingkommunikációban</w:t>
      </w:r>
    </w:p>
    <w:p w14:paraId="26826E1F" w14:textId="77777777" w:rsidR="00B95634" w:rsidRPr="00860755" w:rsidRDefault="00B95634" w:rsidP="00B95634">
      <w:pPr>
        <w:tabs>
          <w:tab w:val="left" w:pos="1418"/>
          <w:tab w:val="right" w:pos="907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minőségbiztosítás, minőségirányítás elemei, hatékonyságmérés a titkári munkában</w:t>
      </w:r>
    </w:p>
    <w:p w14:paraId="21F882B9" w14:textId="77777777" w:rsidR="00B95634" w:rsidRPr="00860755" w:rsidRDefault="00B95634" w:rsidP="00480011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lastRenderedPageBreak/>
        <w:t>A képzés javasolt helyszíne (ajánlás)</w:t>
      </w:r>
    </w:p>
    <w:p w14:paraId="55BBC541" w14:textId="77777777" w:rsidR="00B95634" w:rsidRPr="00860755" w:rsidRDefault="00B95634" w:rsidP="00B9563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755">
        <w:rPr>
          <w:rFonts w:ascii="Times New Roman" w:hAnsi="Times New Roman" w:cs="Times New Roman"/>
          <w:sz w:val="24"/>
          <w:szCs w:val="24"/>
        </w:rPr>
        <w:t>taniroda</w:t>
      </w:r>
      <w:proofErr w:type="gramEnd"/>
    </w:p>
    <w:p w14:paraId="1F8B247C" w14:textId="77777777" w:rsidR="00B95634" w:rsidRPr="00860755" w:rsidRDefault="00B95634" w:rsidP="00B9563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0362AB" w14:textId="77777777" w:rsidR="00B95634" w:rsidRPr="00860755" w:rsidRDefault="00B95634" w:rsidP="00480011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t>A tantárgy elsajátítása során alkalmazható sajátos módszerek, tanulói tevéken</w:t>
      </w:r>
      <w:r w:rsidRPr="00860755">
        <w:rPr>
          <w:rFonts w:ascii="Times New Roman" w:hAnsi="Times New Roman" w:cs="Times New Roman"/>
          <w:b/>
          <w:sz w:val="24"/>
          <w:szCs w:val="24"/>
        </w:rPr>
        <w:t>y</w:t>
      </w:r>
      <w:r w:rsidRPr="00860755">
        <w:rPr>
          <w:rFonts w:ascii="Times New Roman" w:hAnsi="Times New Roman" w:cs="Times New Roman"/>
          <w:b/>
          <w:sz w:val="24"/>
          <w:szCs w:val="24"/>
        </w:rPr>
        <w:t>ségformák (ajánlás)</w:t>
      </w:r>
    </w:p>
    <w:p w14:paraId="74ED07BE" w14:textId="77777777" w:rsidR="00B95634" w:rsidRPr="00860755" w:rsidRDefault="00B95634" w:rsidP="00B9563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6A6AEC" w14:textId="0091A4CD" w:rsidR="00CA04EC" w:rsidRPr="00860755" w:rsidRDefault="00B95634" w:rsidP="009410E5">
      <w:pPr>
        <w:numPr>
          <w:ilvl w:val="2"/>
          <w:numId w:val="42"/>
        </w:numPr>
        <w:spacing w:after="120" w:line="240" w:lineRule="auto"/>
        <w:ind w:left="1225" w:hanging="5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B95634" w:rsidRPr="00860755" w14:paraId="78F6E306" w14:textId="77777777" w:rsidTr="00B95634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9E3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DD47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CE34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A tanulói tevékenység szervez</w:t>
            </w: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976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95634" w:rsidRPr="00860755" w14:paraId="65DA87B4" w14:textId="77777777" w:rsidTr="00B95634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513F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9F4D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1667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4790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0021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E143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95634" w:rsidRPr="00860755" w14:paraId="70D0AE10" w14:textId="77777777" w:rsidTr="00B9563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DF5B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D2A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CC8F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5DC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1867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B5363C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F160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4A9E34B3" w14:textId="77777777" w:rsidTr="00B9563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2E0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66FB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693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98D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F726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B5363C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497E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239F86AA" w14:textId="77777777" w:rsidTr="00B9563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8D4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6C88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566C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7634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843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  <w:r w:rsidR="00B5363C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8F05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projektor, kivetítő</w:t>
            </w:r>
          </w:p>
        </w:tc>
      </w:tr>
      <w:tr w:rsidR="00B95634" w:rsidRPr="00860755" w14:paraId="37D1CF1A" w14:textId="77777777" w:rsidTr="00B9563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E50D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ED87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2AA8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6E5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A419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183E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5ED44497" w14:textId="77777777" w:rsidTr="00B9563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E45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440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BD88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B94F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00A9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4211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00940FE2" w14:textId="77777777" w:rsidTr="00B9563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3A76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8009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helyzetgyakorlat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9177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64E9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20F3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F01C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642DE266" w14:textId="77777777" w:rsidTr="00B9563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FCEF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40A1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szerepjáték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43B2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CA06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1129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2897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40273226" w14:textId="77777777" w:rsidTr="00B95634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5013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CDC1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prezentáció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51AF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87FC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871F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690E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számítógép, projektor, kivetítő</w:t>
            </w:r>
          </w:p>
        </w:tc>
      </w:tr>
      <w:tr w:rsidR="00B95634" w:rsidRPr="00860755" w14:paraId="26BEFBB2" w14:textId="77777777" w:rsidTr="00B9563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382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14B0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beszámoló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8232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A55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A0BE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8465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2FF3861B" w14:textId="77777777" w:rsidTr="00B95634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AFD0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715E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projektmunka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DC78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BFB7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73F9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DC8B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5AF089EB" w14:textId="2B021233" w:rsidR="00CA04EC" w:rsidRPr="00860755" w:rsidRDefault="00B95634" w:rsidP="009410E5">
      <w:pPr>
        <w:numPr>
          <w:ilvl w:val="2"/>
          <w:numId w:val="42"/>
        </w:numPr>
        <w:spacing w:before="240" w:after="120" w:line="240" w:lineRule="auto"/>
        <w:ind w:left="1225" w:hanging="5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775"/>
        <w:gridCol w:w="23"/>
        <w:gridCol w:w="735"/>
        <w:gridCol w:w="25"/>
        <w:gridCol w:w="760"/>
        <w:gridCol w:w="11"/>
        <w:gridCol w:w="749"/>
        <w:gridCol w:w="25"/>
        <w:gridCol w:w="2357"/>
      </w:tblGrid>
      <w:tr w:rsidR="00B95634" w:rsidRPr="00860755" w14:paraId="3C03FF39" w14:textId="77777777" w:rsidTr="00EE584F">
        <w:trPr>
          <w:trHeight w:val="255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D888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C347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6DE3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Tanulói tevékenység sze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vezési kerete (differenci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lási módok)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50F1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B95634" w:rsidRPr="00860755" w14:paraId="41687B33" w14:textId="77777777" w:rsidTr="00EE584F">
        <w:trPr>
          <w:trHeight w:val="510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071A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184E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A7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EE94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86D1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0514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95634" w:rsidRPr="00860755" w14:paraId="49C28732" w14:textId="77777777" w:rsidTr="00EE584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B3070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F8E1B85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B95634" w:rsidRPr="00860755" w14:paraId="7B810B10" w14:textId="77777777" w:rsidTr="00EE584F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6C0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A892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Olvasott szöveg önálló feldo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gozása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B432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9CC2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99F7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6A40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0661CBA4" w14:textId="77777777" w:rsidTr="00EE584F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61B8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A1E4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Olvasott szöveg feladattal vez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tett feldolgozása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7DB1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F5A6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AF02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A110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5C93CF18" w14:textId="77777777" w:rsidTr="00EE584F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15F0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7D58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54D7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749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1024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E089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1BD9891B" w14:textId="77777777" w:rsidTr="00EE584F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B811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30AE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482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9179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D96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CC6F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286FD94F" w14:textId="77777777" w:rsidTr="00EE584F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8EEE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E3D4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0BA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55D2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23B2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254E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6BBBC3BE" w14:textId="77777777" w:rsidTr="00EE584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7979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05A0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Információk önálló rendszerez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se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AFD4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6A7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6807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B9B3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496FAB87" w14:textId="77777777" w:rsidTr="00EE584F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4750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8222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236D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D49B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0724" w14:textId="77777777" w:rsidR="00B95634" w:rsidRPr="00860755" w:rsidRDefault="00B5363C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  <w:r w:rsidR="00B95634"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B8D5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2346E46D" w14:textId="77777777" w:rsidTr="00EE584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44650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0DA56F6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B95634" w:rsidRPr="00860755" w14:paraId="14D72E5A" w14:textId="77777777" w:rsidTr="00EE584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E0E4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8CFA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404B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3F2E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C1EB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3807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1FBDFBFA" w14:textId="77777777" w:rsidTr="00EE584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E2F4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5D37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F820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A1BD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BFC0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1EC3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2FF4FE4C" w14:textId="77777777" w:rsidTr="00EE584F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7731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6AE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CFEC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5AFD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75F9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B809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4DFF4FD8" w14:textId="77777777" w:rsidTr="00EE584F">
        <w:trPr>
          <w:trHeight w:val="25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78F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368F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078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C877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1CEE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8392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3175596B" w14:textId="77777777" w:rsidTr="00EE584F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FDE4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E74C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Szöveges előadás egyéni felk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szüléssel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35C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3E6E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D6B4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A1F0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561340A9" w14:textId="77777777" w:rsidTr="00EE584F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208E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DAC1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Tapasztalatok utólagos ismert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tése szóban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D8A3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9360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929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BE9D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2D0C3F00" w14:textId="77777777" w:rsidTr="00EE584F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7301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2.7.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BE83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Tapasztalatok helyszíni ismert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tése szóban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7690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5D62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6818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455A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31F3CB95" w14:textId="77777777" w:rsidTr="00B9563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9AA68" w14:textId="50A93344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bookmarkStart w:id="3" w:name="_GoBack"/>
            <w:bookmarkEnd w:id="3"/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6B3598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B95634" w:rsidRPr="00860755" w14:paraId="36341808" w14:textId="77777777" w:rsidTr="00B95634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D1EB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0674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6124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631D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42D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7930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507F8D0E" w14:textId="77777777" w:rsidTr="00B95634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AC79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4EF5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0544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9B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13F3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1A08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43B48863" w14:textId="77777777" w:rsidTr="00B9563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3E5B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4F5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C40F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511C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7AF6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F667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71ACC8B6" w14:textId="77777777" w:rsidTr="00B9563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115EE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9133A34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B95634" w:rsidRPr="00860755" w14:paraId="72C4A0C1" w14:textId="77777777" w:rsidTr="00B95634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D6A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3A66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5FAD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5D2B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14FD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E3A3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69D013E5" w14:textId="77777777" w:rsidTr="00B95634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0352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60B1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Információk rendszerezése m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zaikfeladattal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428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729C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B9A4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A2CB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5BD58613" w14:textId="77777777" w:rsidTr="00B95634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2356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90B4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Kiscsoportos szakmai munk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</w:t>
            </w: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végzés irányítással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29F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1478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FF5D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3601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592F12A7" w14:textId="77777777" w:rsidTr="00B9563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6C3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4..4.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F6E8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1153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7E7B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3303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DD85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10F24785" w14:textId="77777777" w:rsidTr="00B9563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7A9D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D318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1584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B9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B0E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8873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410CED4A" w14:textId="77777777" w:rsidTr="00B9563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E8572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422EDE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B95634" w:rsidRPr="00860755" w14:paraId="6FCA94B7" w14:textId="77777777" w:rsidTr="00B95634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66D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5591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Részvétel az ügyfélfogadáson, esetmegfigyelés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90F0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2B5F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895E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BB49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6639B976" w14:textId="77777777" w:rsidTr="00B95634">
        <w:trPr>
          <w:trHeight w:val="2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2F55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BDA6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Szolgáltatási napló vezetése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671E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AD43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A221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E12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64DFAC84" w14:textId="77777777" w:rsidTr="00B95634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C44D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F0B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Önálló szakmai munkavégzés felügyelet mellett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875E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E9FA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0AF1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8157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95634" w:rsidRPr="00860755" w14:paraId="53D4E592" w14:textId="77777777" w:rsidTr="00B95634">
        <w:trPr>
          <w:trHeight w:val="51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207D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41C2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B479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6FAF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4B5D" w14:textId="77777777" w:rsidR="00B95634" w:rsidRPr="00860755" w:rsidRDefault="00B95634" w:rsidP="00B9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10DF" w14:textId="77777777" w:rsidR="00B95634" w:rsidRPr="00860755" w:rsidRDefault="00B95634" w:rsidP="00B9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2977F279" w14:textId="2F908CF0" w:rsidR="009410E5" w:rsidRPr="00860755" w:rsidRDefault="009410E5" w:rsidP="00B9563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9DDD07" w14:textId="77777777" w:rsidR="00B95634" w:rsidRPr="00860755" w:rsidRDefault="00B95634" w:rsidP="00480011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t>A tantárgy értékelésének módja</w:t>
      </w:r>
    </w:p>
    <w:p w14:paraId="383543EA" w14:textId="77777777" w:rsidR="00B95634" w:rsidRPr="00860755" w:rsidRDefault="00B95634" w:rsidP="00B9563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nemzeti köznevelésről szóló 2011. évi CXC. törvény. 54. § (2) a) pontja szerinti ért</w:t>
      </w:r>
      <w:r w:rsidRPr="00860755">
        <w:rPr>
          <w:rFonts w:ascii="Times New Roman" w:hAnsi="Times New Roman" w:cs="Times New Roman"/>
          <w:sz w:val="24"/>
          <w:szCs w:val="24"/>
        </w:rPr>
        <w:t>é</w:t>
      </w:r>
      <w:r w:rsidRPr="00860755">
        <w:rPr>
          <w:rFonts w:ascii="Times New Roman" w:hAnsi="Times New Roman" w:cs="Times New Roman"/>
          <w:sz w:val="24"/>
          <w:szCs w:val="24"/>
        </w:rPr>
        <w:t>keléssel.</w:t>
      </w:r>
    </w:p>
    <w:p w14:paraId="6E7B30E9" w14:textId="77777777" w:rsidR="0094255C" w:rsidRPr="00860755" w:rsidRDefault="0094255C" w:rsidP="009425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 w:rsidRPr="00860755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071050BC" w14:textId="77777777" w:rsidR="00160F0A" w:rsidRPr="00860755" w:rsidRDefault="00160F0A" w:rsidP="00160F0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0755">
        <w:rPr>
          <w:rFonts w:ascii="Times New Roman" w:hAnsi="Times New Roman" w:cs="Times New Roman"/>
          <w:b/>
          <w:caps/>
          <w:sz w:val="24"/>
          <w:szCs w:val="24"/>
        </w:rPr>
        <w:lastRenderedPageBreak/>
        <w:t>Összefüggő szakmai gyakorlat</w:t>
      </w:r>
    </w:p>
    <w:p w14:paraId="17F5F9F7" w14:textId="77777777" w:rsidR="00160F0A" w:rsidRPr="00860755" w:rsidRDefault="00160F0A" w:rsidP="00A00E4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2833F03" w14:textId="35AE18FB" w:rsidR="00160F0A" w:rsidRPr="00860755" w:rsidRDefault="0084471A" w:rsidP="00160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160F0A" w:rsidRPr="00860755">
        <w:rPr>
          <w:rFonts w:ascii="Times New Roman" w:hAnsi="Times New Roman" w:cs="Times New Roman"/>
          <w:sz w:val="24"/>
          <w:szCs w:val="24"/>
        </w:rPr>
        <w:t>H/1 évfolyamot követően 105 óra</w:t>
      </w:r>
    </w:p>
    <w:p w14:paraId="10153E78" w14:textId="77777777" w:rsidR="00160F0A" w:rsidRPr="00860755" w:rsidRDefault="00160F0A" w:rsidP="00A0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82388" w14:textId="7F3C9251" w:rsidR="00160F0A" w:rsidRPr="00860755" w:rsidRDefault="00160F0A" w:rsidP="00482F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Az összefüggő nyári gyakorlat egészére vonatkozik a meghatározott óraszám, amelynek ker</w:t>
      </w:r>
      <w:r w:rsidRPr="00860755">
        <w:rPr>
          <w:rFonts w:ascii="Times New Roman" w:hAnsi="Times New Roman" w:cs="Times New Roman"/>
          <w:sz w:val="24"/>
          <w:szCs w:val="24"/>
        </w:rPr>
        <w:t>e</w:t>
      </w:r>
      <w:r w:rsidRPr="00860755">
        <w:rPr>
          <w:rFonts w:ascii="Times New Roman" w:hAnsi="Times New Roman" w:cs="Times New Roman"/>
          <w:sz w:val="24"/>
          <w:szCs w:val="24"/>
        </w:rPr>
        <w:t>tében az összes felsorolt elemet kötelezően oktatni kell az óraszámok részletezése nélkül, a tanulók egyéni kompetenciafejlesztése érdekében.</w:t>
      </w:r>
    </w:p>
    <w:p w14:paraId="128C6797" w14:textId="73012AF9" w:rsidR="00160F0A" w:rsidRPr="00860755" w:rsidRDefault="00160F0A" w:rsidP="00482FA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A </w:t>
      </w:r>
      <w:r w:rsidR="0084471A">
        <w:rPr>
          <w:rFonts w:ascii="Times New Roman" w:hAnsi="Times New Roman" w:cs="Times New Roman"/>
          <w:sz w:val="24"/>
          <w:szCs w:val="24"/>
        </w:rPr>
        <w:t>SZ</w:t>
      </w:r>
      <w:r w:rsidRPr="00860755">
        <w:rPr>
          <w:rFonts w:ascii="Times New Roman" w:hAnsi="Times New Roman" w:cs="Times New Roman"/>
          <w:sz w:val="24"/>
          <w:szCs w:val="24"/>
        </w:rPr>
        <w:t>H/1. évfolyamot követő szakmai gyakorlat szakmai tartalma: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1"/>
        <w:gridCol w:w="4511"/>
      </w:tblGrid>
      <w:tr w:rsidR="00160F0A" w:rsidRPr="00860755" w14:paraId="2C589903" w14:textId="77777777" w:rsidTr="00A00E48">
        <w:tc>
          <w:tcPr>
            <w:tcW w:w="4511" w:type="dxa"/>
          </w:tcPr>
          <w:p w14:paraId="2F6ED031" w14:textId="77777777" w:rsidR="00160F0A" w:rsidRPr="00860755" w:rsidRDefault="00160F0A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511" w:type="dxa"/>
          </w:tcPr>
          <w:p w14:paraId="4935B474" w14:textId="77777777" w:rsidR="00160F0A" w:rsidRPr="00860755" w:rsidRDefault="00160F0A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860755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A00E48" w:rsidRPr="00860755" w14:paraId="197EAA4D" w14:textId="77777777" w:rsidTr="00A00E48">
        <w:trPr>
          <w:trHeight w:val="315"/>
        </w:trPr>
        <w:tc>
          <w:tcPr>
            <w:tcW w:w="4511" w:type="dxa"/>
            <w:vMerge w:val="restart"/>
            <w:vAlign w:val="center"/>
          </w:tcPr>
          <w:p w14:paraId="5DF2DDE2" w14:textId="77777777" w:rsidR="00A00E48" w:rsidRPr="00860755" w:rsidRDefault="00A00E48" w:rsidP="001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12082-16</w:t>
            </w:r>
          </w:p>
          <w:p w14:paraId="4937001E" w14:textId="77777777" w:rsidR="00A00E48" w:rsidRPr="00860755" w:rsidRDefault="00A00E48" w:rsidP="001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Gépírás és irodai alkalmazások</w:t>
            </w:r>
          </w:p>
        </w:tc>
        <w:tc>
          <w:tcPr>
            <w:tcW w:w="4511" w:type="dxa"/>
            <w:vAlign w:val="center"/>
          </w:tcPr>
          <w:p w14:paraId="5E0C50A5" w14:textId="77777777" w:rsidR="00A00E48" w:rsidRPr="00860755" w:rsidRDefault="00A00E48" w:rsidP="0016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Gépírás és levelezési gyakorlat</w:t>
            </w:r>
          </w:p>
        </w:tc>
      </w:tr>
      <w:tr w:rsidR="00A00E48" w:rsidRPr="00860755" w14:paraId="4261F026" w14:textId="77777777" w:rsidTr="00A00E48">
        <w:trPr>
          <w:trHeight w:val="345"/>
        </w:trPr>
        <w:tc>
          <w:tcPr>
            <w:tcW w:w="4511" w:type="dxa"/>
            <w:vMerge/>
            <w:vAlign w:val="center"/>
          </w:tcPr>
          <w:p w14:paraId="2B581614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1" w:type="dxa"/>
            <w:vAlign w:val="center"/>
          </w:tcPr>
          <w:p w14:paraId="6D53C964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tízujjas vakírás alapgyakorlatai</w:t>
            </w:r>
          </w:p>
        </w:tc>
      </w:tr>
      <w:tr w:rsidR="00A00E48" w:rsidRPr="00860755" w14:paraId="477F3E1B" w14:textId="77777777" w:rsidTr="00A00E48">
        <w:trPr>
          <w:trHeight w:val="330"/>
        </w:trPr>
        <w:tc>
          <w:tcPr>
            <w:tcW w:w="4511" w:type="dxa"/>
            <w:vMerge/>
            <w:vAlign w:val="center"/>
          </w:tcPr>
          <w:p w14:paraId="4246AE28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1" w:type="dxa"/>
            <w:vAlign w:val="center"/>
          </w:tcPr>
          <w:p w14:paraId="2C9411E5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Billentyűkezelés</w:t>
            </w:r>
          </w:p>
        </w:tc>
      </w:tr>
      <w:tr w:rsidR="00A00E48" w:rsidRPr="00860755" w14:paraId="31E3CDAD" w14:textId="77777777" w:rsidTr="00A00E48">
        <w:trPr>
          <w:trHeight w:val="330"/>
        </w:trPr>
        <w:tc>
          <w:tcPr>
            <w:tcW w:w="4511" w:type="dxa"/>
            <w:vMerge/>
            <w:vAlign w:val="center"/>
          </w:tcPr>
          <w:p w14:paraId="777E6952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1" w:type="dxa"/>
            <w:vAlign w:val="center"/>
          </w:tcPr>
          <w:p w14:paraId="479B74FC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írástechnika megerősítése</w:t>
            </w:r>
          </w:p>
        </w:tc>
      </w:tr>
      <w:tr w:rsidR="00F349E1" w:rsidRPr="00860755" w14:paraId="070AA46F" w14:textId="77777777" w:rsidTr="00A00E48">
        <w:trPr>
          <w:trHeight w:val="330"/>
        </w:trPr>
        <w:tc>
          <w:tcPr>
            <w:tcW w:w="4511" w:type="dxa"/>
            <w:vMerge/>
            <w:vAlign w:val="center"/>
          </w:tcPr>
          <w:p w14:paraId="2CF9F118" w14:textId="77777777" w:rsidR="00F349E1" w:rsidRPr="00860755" w:rsidRDefault="00F349E1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1" w:type="dxa"/>
            <w:vAlign w:val="center"/>
          </w:tcPr>
          <w:p w14:paraId="0BA2FE83" w14:textId="3E52FCAF" w:rsidR="00F349E1" w:rsidRPr="00860755" w:rsidRDefault="00F349E1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Sebességfokozás</w:t>
            </w:r>
          </w:p>
        </w:tc>
      </w:tr>
      <w:tr w:rsidR="00A00E48" w:rsidRPr="00860755" w14:paraId="227687FC" w14:textId="77777777" w:rsidTr="00A00E48">
        <w:trPr>
          <w:trHeight w:val="270"/>
        </w:trPr>
        <w:tc>
          <w:tcPr>
            <w:tcW w:w="4511" w:type="dxa"/>
            <w:vMerge/>
            <w:vAlign w:val="center"/>
          </w:tcPr>
          <w:p w14:paraId="5CD75EEA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1" w:type="dxa"/>
            <w:vAlign w:val="center"/>
          </w:tcPr>
          <w:p w14:paraId="4D612288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Irodai alkalmazások gyakorlata</w:t>
            </w:r>
          </w:p>
        </w:tc>
      </w:tr>
      <w:tr w:rsidR="00A00E48" w:rsidRPr="00860755" w14:paraId="5640E9F1" w14:textId="77777777" w:rsidTr="00A00E48">
        <w:trPr>
          <w:trHeight w:val="270"/>
        </w:trPr>
        <w:tc>
          <w:tcPr>
            <w:tcW w:w="4511" w:type="dxa"/>
            <w:vMerge/>
            <w:vAlign w:val="center"/>
          </w:tcPr>
          <w:p w14:paraId="384B9A73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1" w:type="dxa"/>
            <w:vAlign w:val="center"/>
          </w:tcPr>
          <w:p w14:paraId="477107B1" w14:textId="77777777" w:rsidR="00A00E48" w:rsidRPr="00860755" w:rsidRDefault="00A00E48" w:rsidP="0016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dokumentumszerkesztés alapgyakorlatai</w:t>
            </w:r>
          </w:p>
        </w:tc>
      </w:tr>
      <w:tr w:rsidR="00A00E48" w:rsidRPr="00860755" w14:paraId="070CF010" w14:textId="77777777" w:rsidTr="00A00E48">
        <w:trPr>
          <w:trHeight w:val="270"/>
        </w:trPr>
        <w:tc>
          <w:tcPr>
            <w:tcW w:w="4511" w:type="dxa"/>
            <w:vMerge/>
            <w:vAlign w:val="center"/>
          </w:tcPr>
          <w:p w14:paraId="135B97D2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1" w:type="dxa"/>
            <w:vAlign w:val="center"/>
          </w:tcPr>
          <w:p w14:paraId="3BDC21E4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60755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Dokumentumszerkesztés a titkári munkában</w:t>
            </w:r>
          </w:p>
        </w:tc>
      </w:tr>
      <w:tr w:rsidR="00A00E48" w:rsidRPr="00860755" w14:paraId="7F9F3C49" w14:textId="77777777" w:rsidTr="00A00E48">
        <w:trPr>
          <w:trHeight w:val="270"/>
        </w:trPr>
        <w:tc>
          <w:tcPr>
            <w:tcW w:w="4511" w:type="dxa"/>
            <w:vMerge/>
            <w:vAlign w:val="center"/>
          </w:tcPr>
          <w:p w14:paraId="16624D30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1" w:type="dxa"/>
            <w:vAlign w:val="center"/>
          </w:tcPr>
          <w:p w14:paraId="5437E6D4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Táblázatok készítése a titkári munkában</w:t>
            </w:r>
          </w:p>
        </w:tc>
      </w:tr>
      <w:tr w:rsidR="00A00E48" w:rsidRPr="00860755" w14:paraId="133DBDA7" w14:textId="77777777" w:rsidTr="00A00E48">
        <w:trPr>
          <w:trHeight w:val="270"/>
        </w:trPr>
        <w:tc>
          <w:tcPr>
            <w:tcW w:w="4511" w:type="dxa"/>
            <w:vMerge/>
            <w:vAlign w:val="center"/>
          </w:tcPr>
          <w:p w14:paraId="1AD8C498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1" w:type="dxa"/>
            <w:vAlign w:val="center"/>
          </w:tcPr>
          <w:p w14:paraId="08FAA94E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Adatbázisok készítése a titkári munkában</w:t>
            </w:r>
          </w:p>
        </w:tc>
      </w:tr>
      <w:tr w:rsidR="00160F0A" w:rsidRPr="00860755" w14:paraId="57F39687" w14:textId="77777777" w:rsidTr="00A00E48">
        <w:trPr>
          <w:trHeight w:val="417"/>
        </w:trPr>
        <w:tc>
          <w:tcPr>
            <w:tcW w:w="4511" w:type="dxa"/>
            <w:vMerge w:val="restart"/>
            <w:vAlign w:val="center"/>
          </w:tcPr>
          <w:p w14:paraId="42A15881" w14:textId="77777777" w:rsidR="00160F0A" w:rsidRPr="00860755" w:rsidRDefault="00A00E48" w:rsidP="00A0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12084-16</w:t>
            </w:r>
          </w:p>
          <w:p w14:paraId="42CD267A" w14:textId="77777777" w:rsidR="00A00E48" w:rsidRPr="00860755" w:rsidRDefault="00A00E48" w:rsidP="00A0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Üzleti kommunikáció és protokoll</w:t>
            </w:r>
          </w:p>
        </w:tc>
        <w:tc>
          <w:tcPr>
            <w:tcW w:w="4511" w:type="dxa"/>
            <w:vAlign w:val="center"/>
          </w:tcPr>
          <w:p w14:paraId="5349F973" w14:textId="77777777" w:rsidR="00160F0A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60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Kommunikáció a titkári munkában</w:t>
            </w:r>
          </w:p>
        </w:tc>
      </w:tr>
      <w:tr w:rsidR="00160F0A" w:rsidRPr="00860755" w14:paraId="06DA30EE" w14:textId="77777777" w:rsidTr="00A00E48">
        <w:trPr>
          <w:trHeight w:val="417"/>
        </w:trPr>
        <w:tc>
          <w:tcPr>
            <w:tcW w:w="4511" w:type="dxa"/>
            <w:vMerge/>
            <w:vAlign w:val="center"/>
          </w:tcPr>
          <w:p w14:paraId="36E2AC82" w14:textId="77777777" w:rsidR="00160F0A" w:rsidRPr="00860755" w:rsidRDefault="00160F0A" w:rsidP="0016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11" w:type="dxa"/>
            <w:vAlign w:val="center"/>
          </w:tcPr>
          <w:p w14:paraId="3100CD8C" w14:textId="77777777" w:rsidR="00160F0A" w:rsidRPr="00860755" w:rsidRDefault="00160F0A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Üzleti nyelvi kultúra</w:t>
            </w:r>
          </w:p>
        </w:tc>
      </w:tr>
      <w:tr w:rsidR="00A00E48" w:rsidRPr="00860755" w14:paraId="01354A50" w14:textId="77777777" w:rsidTr="00A00E48">
        <w:trPr>
          <w:trHeight w:val="240"/>
        </w:trPr>
        <w:tc>
          <w:tcPr>
            <w:tcW w:w="4511" w:type="dxa"/>
            <w:vMerge/>
            <w:vAlign w:val="center"/>
          </w:tcPr>
          <w:p w14:paraId="7B93CF5B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1" w:type="dxa"/>
            <w:vAlign w:val="center"/>
          </w:tcPr>
          <w:p w14:paraId="7086DF66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60755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Üzleti kommunikáció</w:t>
            </w:r>
          </w:p>
        </w:tc>
      </w:tr>
      <w:tr w:rsidR="00A00E48" w:rsidRPr="00860755" w14:paraId="0AB7990D" w14:textId="77777777" w:rsidTr="00A00E48">
        <w:trPr>
          <w:trHeight w:val="240"/>
        </w:trPr>
        <w:tc>
          <w:tcPr>
            <w:tcW w:w="4511" w:type="dxa"/>
            <w:vMerge/>
            <w:vAlign w:val="center"/>
          </w:tcPr>
          <w:p w14:paraId="74709515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1" w:type="dxa"/>
            <w:vAlign w:val="center"/>
          </w:tcPr>
          <w:p w14:paraId="1E144569" w14:textId="77777777" w:rsidR="00A00E48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60755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Protokoll az irodában</w:t>
            </w:r>
          </w:p>
        </w:tc>
      </w:tr>
      <w:tr w:rsidR="00160F0A" w:rsidRPr="00860755" w14:paraId="127A18D0" w14:textId="77777777" w:rsidTr="00A00E48">
        <w:trPr>
          <w:trHeight w:val="240"/>
        </w:trPr>
        <w:tc>
          <w:tcPr>
            <w:tcW w:w="4511" w:type="dxa"/>
            <w:vMerge/>
            <w:vAlign w:val="center"/>
          </w:tcPr>
          <w:p w14:paraId="40773B46" w14:textId="77777777" w:rsidR="00160F0A" w:rsidRPr="00860755" w:rsidRDefault="00160F0A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1" w:type="dxa"/>
            <w:vAlign w:val="center"/>
          </w:tcPr>
          <w:p w14:paraId="3929C512" w14:textId="77777777" w:rsidR="00160F0A" w:rsidRPr="00860755" w:rsidRDefault="00A00E48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60755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Digitális kommunikáció a titkári munkában</w:t>
            </w:r>
          </w:p>
        </w:tc>
      </w:tr>
      <w:tr w:rsidR="00160F0A" w:rsidRPr="00860755" w14:paraId="13477A21" w14:textId="77777777" w:rsidTr="00A00E48">
        <w:trPr>
          <w:trHeight w:val="284"/>
        </w:trPr>
        <w:tc>
          <w:tcPr>
            <w:tcW w:w="4511" w:type="dxa"/>
            <w:vMerge/>
            <w:vAlign w:val="center"/>
          </w:tcPr>
          <w:p w14:paraId="71168BCC" w14:textId="77777777" w:rsidR="00160F0A" w:rsidRPr="00860755" w:rsidRDefault="00160F0A" w:rsidP="00160F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1" w:type="dxa"/>
            <w:vAlign w:val="center"/>
          </w:tcPr>
          <w:p w14:paraId="08FDFFB5" w14:textId="77777777" w:rsidR="00160F0A" w:rsidRPr="00860755" w:rsidRDefault="00A00E48" w:rsidP="0016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6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Munkahelyi, irodai kapcsolatok</w:t>
            </w:r>
          </w:p>
        </w:tc>
      </w:tr>
    </w:tbl>
    <w:p w14:paraId="38250062" w14:textId="77777777" w:rsidR="00160F0A" w:rsidRPr="00860755" w:rsidRDefault="00160F0A" w:rsidP="00160F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644E7" w14:textId="1BAAB90E" w:rsidR="009410E5" w:rsidRPr="00860755" w:rsidRDefault="00160F0A" w:rsidP="00482FA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szakmai tartalom részletes kifejtése</w:t>
      </w:r>
    </w:p>
    <w:p w14:paraId="3D3754D6" w14:textId="77777777" w:rsidR="00B95634" w:rsidRPr="00860755" w:rsidRDefault="00C57286" w:rsidP="00C5728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07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12082-16 Gépírás és irodai alkalmazások modul</w:t>
      </w:r>
    </w:p>
    <w:p w14:paraId="0EBE6BEA" w14:textId="77777777" w:rsidR="00B95634" w:rsidRPr="00860755" w:rsidRDefault="00B95634" w:rsidP="00B9563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755">
        <w:rPr>
          <w:rFonts w:ascii="Times New Roman" w:hAnsi="Times New Roman" w:cs="Times New Roman"/>
          <w:b/>
          <w:i/>
          <w:sz w:val="24"/>
          <w:szCs w:val="24"/>
        </w:rPr>
        <w:t>Gépírás és levelezés gyakorlata tantárgy keretében</w:t>
      </w:r>
    </w:p>
    <w:p w14:paraId="3A3E9F23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A tanulók – adatbeviteli tevékenység végzésekor – hatékonyan alkalmazzák a tízu</w:t>
      </w:r>
      <w:r w:rsidRPr="00860755">
        <w:rPr>
          <w:rFonts w:ascii="Times New Roman" w:hAnsi="Times New Roman" w:cs="Times New Roman"/>
          <w:sz w:val="24"/>
          <w:szCs w:val="24"/>
        </w:rPr>
        <w:t>j</w:t>
      </w:r>
      <w:r w:rsidRPr="00860755">
        <w:rPr>
          <w:rFonts w:ascii="Times New Roman" w:hAnsi="Times New Roman" w:cs="Times New Roman"/>
          <w:sz w:val="24"/>
          <w:szCs w:val="24"/>
        </w:rPr>
        <w:t>jas vakírás technikáját.</w:t>
      </w:r>
    </w:p>
    <w:p w14:paraId="0F6BE539" w14:textId="77777777" w:rsidR="00B95634" w:rsidRPr="00860755" w:rsidRDefault="00B95634" w:rsidP="00160F0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Gépírási tevékenységükhöz önállóan készítsék elő a szükséges tárgyi eszközöket, a szakmai vezető jóváhagyásával alakítsák ki a képernyős munkavégzéshez szükséges optimális körülményeket.</w:t>
      </w:r>
    </w:p>
    <w:p w14:paraId="39457793" w14:textId="77777777" w:rsidR="00160F0A" w:rsidRPr="00860755" w:rsidRDefault="00160F0A" w:rsidP="00160F0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Szorosan kapcsolódva az informatikai ismeretekhez, </w:t>
      </w:r>
      <w:r w:rsidR="00A00E48" w:rsidRPr="00860755">
        <w:rPr>
          <w:rFonts w:ascii="Times New Roman" w:hAnsi="Times New Roman" w:cs="Times New Roman"/>
          <w:sz w:val="24"/>
          <w:szCs w:val="24"/>
        </w:rPr>
        <w:t xml:space="preserve">alkalmazzák gépírástudásukat a titkári </w:t>
      </w:r>
      <w:r w:rsidRPr="00860755">
        <w:rPr>
          <w:rFonts w:ascii="Times New Roman" w:hAnsi="Times New Roman" w:cs="Times New Roman"/>
          <w:sz w:val="24"/>
          <w:szCs w:val="24"/>
        </w:rPr>
        <w:t>munkatevékenységhez kapcsolódó dokumentumok készítésekor.</w:t>
      </w:r>
    </w:p>
    <w:p w14:paraId="39092143" w14:textId="77777777" w:rsidR="00160F0A" w:rsidRPr="00860755" w:rsidRDefault="00160F0A" w:rsidP="00160F0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Végezzenek adatbeviteli és szövegszerkesztési feladatokat, ügyeljenek a hibátlan, esztétikus munkavégzésre.</w:t>
      </w:r>
    </w:p>
    <w:p w14:paraId="357E892C" w14:textId="77777777" w:rsidR="002A631A" w:rsidRPr="00860755" w:rsidRDefault="002A631A" w:rsidP="00160F0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C853639" w14:textId="77777777" w:rsidR="00B95634" w:rsidRPr="00860755" w:rsidRDefault="00B95634" w:rsidP="00B9563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755">
        <w:rPr>
          <w:rFonts w:ascii="Times New Roman" w:hAnsi="Times New Roman" w:cs="Times New Roman"/>
          <w:b/>
          <w:i/>
          <w:sz w:val="24"/>
          <w:szCs w:val="24"/>
        </w:rPr>
        <w:t>Irodai alkalmazások gyakorlata tantárgy keretében</w:t>
      </w:r>
    </w:p>
    <w:p w14:paraId="1D7E3666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Kezeljék biztosan az irodatechnikai, információs és kommunikációs eszközöket, tar</w:t>
      </w:r>
      <w:r w:rsidRPr="00860755">
        <w:rPr>
          <w:rFonts w:ascii="Times New Roman" w:hAnsi="Times New Roman" w:cs="Times New Roman"/>
          <w:sz w:val="24"/>
          <w:szCs w:val="24"/>
        </w:rPr>
        <w:t>t</w:t>
      </w:r>
      <w:r w:rsidRPr="00860755">
        <w:rPr>
          <w:rFonts w:ascii="Times New Roman" w:hAnsi="Times New Roman" w:cs="Times New Roman"/>
          <w:sz w:val="24"/>
          <w:szCs w:val="24"/>
        </w:rPr>
        <w:t>sák be a biztonsági előírásokat.</w:t>
      </w:r>
    </w:p>
    <w:p w14:paraId="0DF9AD1E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Törekedjenek arra, hogy a szakmai vezető által delegált szövegszerkesztési feladat</w:t>
      </w:r>
      <w:r w:rsidRPr="00860755">
        <w:rPr>
          <w:rFonts w:ascii="Times New Roman" w:hAnsi="Times New Roman" w:cs="Times New Roman"/>
          <w:sz w:val="24"/>
          <w:szCs w:val="24"/>
        </w:rPr>
        <w:t>o</w:t>
      </w:r>
      <w:r w:rsidRPr="00860755">
        <w:rPr>
          <w:rFonts w:ascii="Times New Roman" w:hAnsi="Times New Roman" w:cs="Times New Roman"/>
          <w:sz w:val="24"/>
          <w:szCs w:val="24"/>
        </w:rPr>
        <w:t>kat hibátlanul, esztétikusan, a vezető utasításainak és a munkahelyi elvárások szerint készítsék el.</w:t>
      </w:r>
    </w:p>
    <w:p w14:paraId="3E730501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Közreműködésükkel segítsék elő a munkahelyen adódó írásbeli feladatok végzését, egyszerűbb nyomtatványok kitöltését.</w:t>
      </w:r>
    </w:p>
    <w:p w14:paraId="5D93DE8A" w14:textId="77777777" w:rsidR="00160F0A" w:rsidRPr="00860755" w:rsidRDefault="00160F0A" w:rsidP="00160F0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lastRenderedPageBreak/>
        <w:t>A tanulók a számítógépes adatbeviteli munkatevékenysége</w:t>
      </w:r>
      <w:r w:rsidR="00A00E48" w:rsidRPr="00860755">
        <w:rPr>
          <w:rFonts w:ascii="Times New Roman" w:hAnsi="Times New Roman" w:cs="Times New Roman"/>
          <w:sz w:val="24"/>
          <w:szCs w:val="24"/>
        </w:rPr>
        <w:t>k között önállóan és kre</w:t>
      </w:r>
      <w:r w:rsidR="00A00E48" w:rsidRPr="00860755">
        <w:rPr>
          <w:rFonts w:ascii="Times New Roman" w:hAnsi="Times New Roman" w:cs="Times New Roman"/>
          <w:sz w:val="24"/>
          <w:szCs w:val="24"/>
        </w:rPr>
        <w:t>a</w:t>
      </w:r>
      <w:r w:rsidR="00A00E48" w:rsidRPr="00860755">
        <w:rPr>
          <w:rFonts w:ascii="Times New Roman" w:hAnsi="Times New Roman" w:cs="Times New Roman"/>
          <w:sz w:val="24"/>
          <w:szCs w:val="24"/>
        </w:rPr>
        <w:t xml:space="preserve">tívan </w:t>
      </w:r>
      <w:r w:rsidRPr="00860755">
        <w:rPr>
          <w:rFonts w:ascii="Times New Roman" w:hAnsi="Times New Roman" w:cs="Times New Roman"/>
          <w:sz w:val="24"/>
          <w:szCs w:val="24"/>
        </w:rPr>
        <w:t>tudják alkalmazni a tanult szövegszerkesztő, táblázat- és adatbázis-kezelő pro</w:t>
      </w:r>
      <w:r w:rsidRPr="00860755">
        <w:rPr>
          <w:rFonts w:ascii="Times New Roman" w:hAnsi="Times New Roman" w:cs="Times New Roman"/>
          <w:sz w:val="24"/>
          <w:szCs w:val="24"/>
        </w:rPr>
        <w:t>g</w:t>
      </w:r>
      <w:r w:rsidRPr="00860755">
        <w:rPr>
          <w:rFonts w:ascii="Times New Roman" w:hAnsi="Times New Roman" w:cs="Times New Roman"/>
          <w:sz w:val="24"/>
          <w:szCs w:val="24"/>
        </w:rPr>
        <w:t xml:space="preserve">ram által nyújtott lehetőségeket. </w:t>
      </w:r>
    </w:p>
    <w:p w14:paraId="0CCD328C" w14:textId="77777777" w:rsidR="00160F0A" w:rsidRPr="00860755" w:rsidRDefault="00160F0A" w:rsidP="00160F0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Legyenek figyelemmel a szoftverhasználattal együtt járó dokumentumkezelési, tár</w:t>
      </w:r>
      <w:r w:rsidRPr="00860755">
        <w:rPr>
          <w:rFonts w:ascii="Times New Roman" w:hAnsi="Times New Roman" w:cs="Times New Roman"/>
          <w:sz w:val="24"/>
          <w:szCs w:val="24"/>
        </w:rPr>
        <w:t>o</w:t>
      </w:r>
      <w:r w:rsidRPr="00860755">
        <w:rPr>
          <w:rFonts w:ascii="Times New Roman" w:hAnsi="Times New Roman" w:cs="Times New Roman"/>
          <w:sz w:val="24"/>
          <w:szCs w:val="24"/>
        </w:rPr>
        <w:t>lási teendőkre és biztonsági elemeire is.</w:t>
      </w:r>
    </w:p>
    <w:p w14:paraId="3718D33E" w14:textId="77777777" w:rsidR="00B95634" w:rsidRPr="00860755" w:rsidRDefault="00B95634" w:rsidP="00160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CB5B5" w14:textId="77777777" w:rsidR="00B95634" w:rsidRPr="00860755" w:rsidRDefault="00B95634" w:rsidP="00B9563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t>Fejlesztendő készségek</w:t>
      </w:r>
    </w:p>
    <w:p w14:paraId="3B83C5D5" w14:textId="67A6F3A9" w:rsidR="00B95634" w:rsidRPr="00860755" w:rsidRDefault="00A00E48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 xml:space="preserve">A tízujjas vakírás </w:t>
      </w:r>
      <w:r w:rsidR="00822A90" w:rsidRPr="00860755">
        <w:rPr>
          <w:rFonts w:ascii="Times New Roman" w:hAnsi="Times New Roman" w:cs="Times New Roman"/>
          <w:sz w:val="24"/>
          <w:szCs w:val="24"/>
        </w:rPr>
        <w:t>(100</w:t>
      </w:r>
      <w:r w:rsidR="00B95634" w:rsidRPr="00860755">
        <w:rPr>
          <w:rFonts w:ascii="Times New Roman" w:hAnsi="Times New Roman" w:cs="Times New Roman"/>
          <w:sz w:val="24"/>
          <w:szCs w:val="24"/>
        </w:rPr>
        <w:t xml:space="preserve"> leütés/perc)</w:t>
      </w:r>
      <w:r w:rsidR="00995A3A" w:rsidRPr="00860755">
        <w:rPr>
          <w:rFonts w:ascii="Times New Roman" w:hAnsi="Times New Roman" w:cs="Times New Roman"/>
          <w:sz w:val="24"/>
          <w:szCs w:val="24"/>
        </w:rPr>
        <w:t xml:space="preserve"> </w:t>
      </w:r>
      <w:r w:rsidR="00995A3A" w:rsidRPr="00860755">
        <w:rPr>
          <w:rFonts w:ascii="Times New Roman" w:hAnsi="Times New Roman" w:cs="Times New Roman"/>
          <w:i/>
          <w:sz w:val="24"/>
          <w:szCs w:val="24"/>
        </w:rPr>
        <w:t>– az 1. évfolyam végén</w:t>
      </w:r>
    </w:p>
    <w:p w14:paraId="4949577E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Számítógépes irodai programok alkalmazása</w:t>
      </w:r>
    </w:p>
    <w:p w14:paraId="1DAE51D2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Olvasott és hallott szakmai szöveg megértése</w:t>
      </w:r>
    </w:p>
    <w:p w14:paraId="43859EFC" w14:textId="77777777" w:rsidR="00B95634" w:rsidRPr="00860755" w:rsidRDefault="00B95634" w:rsidP="00B9563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Írásbeli dokumentumok készítése, formázása</w:t>
      </w:r>
    </w:p>
    <w:p w14:paraId="7830FE23" w14:textId="77777777" w:rsidR="00B95634" w:rsidRPr="00860755" w:rsidRDefault="00B95634" w:rsidP="00B95634">
      <w:pPr>
        <w:spacing w:after="24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Információforrások kezelése (szabályok, előírások, rendelkezések; biztonságos inte</w:t>
      </w:r>
      <w:r w:rsidRPr="00860755">
        <w:rPr>
          <w:rFonts w:ascii="Times New Roman" w:hAnsi="Times New Roman" w:cs="Times New Roman"/>
          <w:sz w:val="24"/>
          <w:szCs w:val="24"/>
        </w:rPr>
        <w:t>r</w:t>
      </w:r>
      <w:r w:rsidRPr="00860755">
        <w:rPr>
          <w:rFonts w:ascii="Times New Roman" w:hAnsi="Times New Roman" w:cs="Times New Roman"/>
          <w:sz w:val="24"/>
          <w:szCs w:val="24"/>
        </w:rPr>
        <w:t>nethasználat)</w:t>
      </w:r>
    </w:p>
    <w:p w14:paraId="0A9287B1" w14:textId="77777777" w:rsidR="00160F0A" w:rsidRPr="00860755" w:rsidRDefault="00C57286" w:rsidP="00C5728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hi-IN" w:bidi="hi-IN"/>
        </w:rPr>
        <w:t>12084-16 Üzleti kommunikáció és protokoll</w:t>
      </w:r>
    </w:p>
    <w:p w14:paraId="326C5842" w14:textId="77777777" w:rsidR="00195678" w:rsidRPr="00860755" w:rsidRDefault="00195678" w:rsidP="00C5728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hi-IN" w:bidi="hi-IN"/>
        </w:rPr>
        <w:t>Kommunikáció a titkári munkában tantárgy keretében</w:t>
      </w:r>
    </w:p>
    <w:p w14:paraId="0182B658" w14:textId="77777777" w:rsidR="00985113" w:rsidRPr="00860755" w:rsidRDefault="00985113" w:rsidP="0098511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Munkahelyi kapcsolataikban, telefonos kommunikációjukban kamatoztassák a verb</w:t>
      </w:r>
      <w:r w:rsidRPr="00860755">
        <w:rPr>
          <w:rFonts w:ascii="Times New Roman" w:hAnsi="Times New Roman" w:cs="Times New Roman"/>
          <w:sz w:val="24"/>
          <w:szCs w:val="24"/>
        </w:rPr>
        <w:t>á</w:t>
      </w:r>
      <w:r w:rsidRPr="00860755">
        <w:rPr>
          <w:rFonts w:ascii="Times New Roman" w:hAnsi="Times New Roman" w:cs="Times New Roman"/>
          <w:sz w:val="24"/>
          <w:szCs w:val="24"/>
        </w:rPr>
        <w:t>lis kommunikáció nyelvi, nyelvhelyességi ismereteit.</w:t>
      </w:r>
    </w:p>
    <w:p w14:paraId="0E9A03B2" w14:textId="77777777" w:rsidR="00985113" w:rsidRPr="00860755" w:rsidRDefault="00985113" w:rsidP="0098511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Írásbeli és szóbeli kommunikáció</w:t>
      </w:r>
      <w:r w:rsidR="003D6DCB" w:rsidRPr="00860755">
        <w:rPr>
          <w:rFonts w:ascii="Times New Roman" w:hAnsi="Times New Roman" w:cs="Times New Roman"/>
          <w:sz w:val="24"/>
          <w:szCs w:val="24"/>
        </w:rPr>
        <w:t>juk</w:t>
      </w:r>
      <w:r w:rsidRPr="00860755">
        <w:rPr>
          <w:rFonts w:ascii="Times New Roman" w:hAnsi="Times New Roman" w:cs="Times New Roman"/>
          <w:sz w:val="24"/>
          <w:szCs w:val="24"/>
        </w:rPr>
        <w:t xml:space="preserve"> során fokozottan ügyeljenek a nyelvhelyességi és nyelvhasználati szabályok betartására.</w:t>
      </w:r>
    </w:p>
    <w:p w14:paraId="458C8035" w14:textId="77777777" w:rsidR="00985113" w:rsidRPr="00860755" w:rsidRDefault="0028114D" w:rsidP="0028114D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Elemezzék és értelmezzék helyesen, a szakmai szövegkörnyezet figyelembe vétel</w:t>
      </w: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é</w:t>
      </w:r>
      <w:r w:rsidRPr="008607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vel a hivatali, üzleti élet nyelvi szövegeit.</w:t>
      </w:r>
    </w:p>
    <w:p w14:paraId="3A1F4D9B" w14:textId="77777777" w:rsidR="00F12B86" w:rsidRPr="00860755" w:rsidRDefault="00F12B86" w:rsidP="00F12B8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Munkájuk során alkalmazkodjanak a kialakult munkahelyi szokásokhoz és tartsák be az előírásokat a munka- és időszervezésre, a dokumentumok kezelésére, informáci</w:t>
      </w:r>
      <w:r w:rsidRPr="00860755">
        <w:rPr>
          <w:rFonts w:ascii="Times New Roman" w:hAnsi="Times New Roman" w:cs="Times New Roman"/>
          <w:sz w:val="24"/>
          <w:szCs w:val="24"/>
        </w:rPr>
        <w:t>ó</w:t>
      </w:r>
      <w:r w:rsidRPr="00860755">
        <w:rPr>
          <w:rFonts w:ascii="Times New Roman" w:hAnsi="Times New Roman" w:cs="Times New Roman"/>
          <w:sz w:val="24"/>
          <w:szCs w:val="24"/>
        </w:rPr>
        <w:t>feldolgozásra vonatkozóan, valamint az ügyfelekkel, munkatársakkal és vezetőkkel való kapcsolattartásban.</w:t>
      </w:r>
    </w:p>
    <w:p w14:paraId="5DF0F518" w14:textId="77777777" w:rsidR="00F12B86" w:rsidRPr="00860755" w:rsidRDefault="00F12B86" w:rsidP="00F12B8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FF785FD" w14:textId="77777777" w:rsidR="00F12B86" w:rsidRPr="00860755" w:rsidRDefault="00F12B86" w:rsidP="00F12B8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55">
        <w:rPr>
          <w:rFonts w:ascii="Times New Roman" w:hAnsi="Times New Roman" w:cs="Times New Roman"/>
          <w:b/>
          <w:sz w:val="24"/>
          <w:szCs w:val="24"/>
        </w:rPr>
        <w:t>Fejlesztendő készségek:</w:t>
      </w:r>
    </w:p>
    <w:p w14:paraId="55DC26CE" w14:textId="77777777" w:rsidR="00F12B86" w:rsidRPr="00860755" w:rsidRDefault="00F12B86" w:rsidP="00F12B8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Olvasott és hallott köznyelvi és szakmai szöveg megértése</w:t>
      </w:r>
    </w:p>
    <w:p w14:paraId="79C99C40" w14:textId="77777777" w:rsidR="00F12B86" w:rsidRPr="00860755" w:rsidRDefault="00F12B86" w:rsidP="00F12B8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Köznyelvi és szakmai verbalitás</w:t>
      </w:r>
    </w:p>
    <w:p w14:paraId="467C4746" w14:textId="77777777" w:rsidR="00F12B86" w:rsidRPr="00860755" w:rsidRDefault="00F12B86" w:rsidP="00F12B8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0755">
        <w:rPr>
          <w:rFonts w:ascii="Times New Roman" w:hAnsi="Times New Roman" w:cs="Times New Roman"/>
          <w:sz w:val="24"/>
          <w:szCs w:val="24"/>
        </w:rPr>
        <w:t>Elvárásoknak való megfelelés</w:t>
      </w:r>
    </w:p>
    <w:sectPr w:rsidR="00F12B86" w:rsidRPr="00860755" w:rsidSect="00482FA1">
      <w:footerReference w:type="first" r:id="rId9"/>
      <w:pgSz w:w="11906" w:h="16838" w:code="9"/>
      <w:pgMar w:top="161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51881" w14:textId="77777777" w:rsidR="00981794" w:rsidRDefault="00981794">
      <w:pPr>
        <w:spacing w:after="0" w:line="240" w:lineRule="auto"/>
      </w:pPr>
      <w:r>
        <w:separator/>
      </w:r>
    </w:p>
  </w:endnote>
  <w:endnote w:type="continuationSeparator" w:id="0">
    <w:p w14:paraId="15E0B219" w14:textId="77777777" w:rsidR="00981794" w:rsidRDefault="0098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C81C" w14:textId="61B25A96" w:rsidR="00981794" w:rsidRDefault="00981794">
    <w:pPr>
      <w:pStyle w:val="llb"/>
      <w:jc w:val="center"/>
    </w:pPr>
  </w:p>
  <w:p w14:paraId="68D2A313" w14:textId="77777777" w:rsidR="00981794" w:rsidRPr="00BC055A" w:rsidRDefault="00981794">
    <w:pPr>
      <w:pStyle w:val="llb"/>
      <w:rPr>
        <w:color w:val="0033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925D5" w14:textId="77777777" w:rsidR="00981794" w:rsidRDefault="00981794">
      <w:pPr>
        <w:spacing w:after="0" w:line="240" w:lineRule="auto"/>
      </w:pPr>
      <w:r>
        <w:separator/>
      </w:r>
    </w:p>
  </w:footnote>
  <w:footnote w:type="continuationSeparator" w:id="0">
    <w:p w14:paraId="4C3C6101" w14:textId="77777777" w:rsidR="00981794" w:rsidRDefault="0098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55D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8A3BF3"/>
    <w:multiLevelType w:val="multilevel"/>
    <w:tmpl w:val="6EE4A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E1441"/>
    <w:multiLevelType w:val="hybridMultilevel"/>
    <w:tmpl w:val="6A4C670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815E9B"/>
    <w:multiLevelType w:val="hybridMultilevel"/>
    <w:tmpl w:val="5F2200EC"/>
    <w:lvl w:ilvl="0" w:tplc="9D4C05CA">
      <w:start w:val="1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CC10F5"/>
    <w:multiLevelType w:val="hybridMultilevel"/>
    <w:tmpl w:val="97B0B220"/>
    <w:lvl w:ilvl="0" w:tplc="9D4C05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60A"/>
    <w:multiLevelType w:val="multilevel"/>
    <w:tmpl w:val="600E84B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>
    <w:nsid w:val="1C9F2405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011627F"/>
    <w:multiLevelType w:val="hybridMultilevel"/>
    <w:tmpl w:val="1262B0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7489E"/>
    <w:multiLevelType w:val="hybridMultilevel"/>
    <w:tmpl w:val="53460D60"/>
    <w:lvl w:ilvl="0" w:tplc="D23AA02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4C12766"/>
    <w:multiLevelType w:val="hybridMultilevel"/>
    <w:tmpl w:val="37EEF5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13">
    <w:nsid w:val="337146DE"/>
    <w:multiLevelType w:val="hybridMultilevel"/>
    <w:tmpl w:val="F46670BA"/>
    <w:lvl w:ilvl="0" w:tplc="0EE0F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8F5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E1F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237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E4E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616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EFE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01E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C4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7D5041"/>
    <w:multiLevelType w:val="hybridMultilevel"/>
    <w:tmpl w:val="EC3EC6D2"/>
    <w:lvl w:ilvl="0" w:tplc="700E2F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E4BFB"/>
    <w:multiLevelType w:val="hybridMultilevel"/>
    <w:tmpl w:val="2BA81B90"/>
    <w:lvl w:ilvl="0" w:tplc="267CB846">
      <w:start w:val="1"/>
      <w:numFmt w:val="bullet"/>
      <w:lvlText w:val=""/>
      <w:lvlJc w:val="left"/>
      <w:pPr>
        <w:ind w:left="1920" w:hanging="360"/>
      </w:pPr>
      <w:rPr>
        <w:rFonts w:ascii="Wingdings" w:hAnsi="Wingdings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47E56E64"/>
    <w:multiLevelType w:val="hybridMultilevel"/>
    <w:tmpl w:val="7BD40FF0"/>
    <w:lvl w:ilvl="0" w:tplc="9D4C05CA">
      <w:start w:val="1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97B3C6D"/>
    <w:multiLevelType w:val="multilevel"/>
    <w:tmpl w:val="8ECCBE0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4A210B0B"/>
    <w:multiLevelType w:val="hybridMultilevel"/>
    <w:tmpl w:val="8FC4E17A"/>
    <w:lvl w:ilvl="0" w:tplc="B546E190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8B599B"/>
    <w:multiLevelType w:val="multilevel"/>
    <w:tmpl w:val="600E84B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3">
    <w:nsid w:val="56CC2750"/>
    <w:multiLevelType w:val="hybridMultilevel"/>
    <w:tmpl w:val="314A6214"/>
    <w:lvl w:ilvl="0" w:tplc="E35280A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A15980"/>
    <w:multiLevelType w:val="multilevel"/>
    <w:tmpl w:val="1C7637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627332FE"/>
    <w:multiLevelType w:val="multilevel"/>
    <w:tmpl w:val="70AE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7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5E82F5A"/>
    <w:multiLevelType w:val="multilevel"/>
    <w:tmpl w:val="E896448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0">
    <w:nsid w:val="694A1078"/>
    <w:multiLevelType w:val="multilevel"/>
    <w:tmpl w:val="01A2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F00E1"/>
    <w:multiLevelType w:val="multilevel"/>
    <w:tmpl w:val="A84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3203EA"/>
    <w:multiLevelType w:val="hybridMultilevel"/>
    <w:tmpl w:val="8A84750A"/>
    <w:lvl w:ilvl="0" w:tplc="01BCDC90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0A42136"/>
    <w:multiLevelType w:val="hybridMultilevel"/>
    <w:tmpl w:val="956014A8"/>
    <w:lvl w:ilvl="0" w:tplc="9D4C05CA">
      <w:start w:val="1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159260B"/>
    <w:multiLevelType w:val="multilevel"/>
    <w:tmpl w:val="45205264"/>
    <w:lvl w:ilvl="0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19"/>
        </w:tabs>
        <w:ind w:left="791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39"/>
        </w:tabs>
        <w:ind w:left="863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59"/>
        </w:tabs>
        <w:ind w:left="935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79"/>
        </w:tabs>
        <w:ind w:left="1007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99"/>
        </w:tabs>
        <w:ind w:left="10799" w:hanging="360"/>
      </w:pPr>
      <w:rPr>
        <w:rFonts w:ascii="Wingdings" w:hAnsi="Wingdings" w:hint="default"/>
        <w:sz w:val="20"/>
      </w:rPr>
    </w:lvl>
  </w:abstractNum>
  <w:abstractNum w:abstractNumId="35">
    <w:nsid w:val="74692551"/>
    <w:multiLevelType w:val="hybridMultilevel"/>
    <w:tmpl w:val="AB928B16"/>
    <w:lvl w:ilvl="0" w:tplc="9D4C05CA">
      <w:start w:val="1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7165BC"/>
    <w:multiLevelType w:val="multilevel"/>
    <w:tmpl w:val="70AE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7850442"/>
    <w:multiLevelType w:val="multilevel"/>
    <w:tmpl w:val="C8A279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DE1020F"/>
    <w:multiLevelType w:val="multilevel"/>
    <w:tmpl w:val="CF9AEE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7EC21B07"/>
    <w:multiLevelType w:val="hybridMultilevel"/>
    <w:tmpl w:val="2DA207B8"/>
    <w:lvl w:ilvl="0" w:tplc="9D4C05CA">
      <w:start w:val="1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36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5"/>
  </w:num>
  <w:num w:numId="8">
    <w:abstractNumId w:val="38"/>
  </w:num>
  <w:num w:numId="9">
    <w:abstractNumId w:val="39"/>
  </w:num>
  <w:num w:numId="10">
    <w:abstractNumId w:val="24"/>
  </w:num>
  <w:num w:numId="11">
    <w:abstractNumId w:val="21"/>
  </w:num>
  <w:num w:numId="12">
    <w:abstractNumId w:val="18"/>
  </w:num>
  <w:num w:numId="13">
    <w:abstractNumId w:val="29"/>
  </w:num>
  <w:num w:numId="14">
    <w:abstractNumId w:val="22"/>
  </w:num>
  <w:num w:numId="15">
    <w:abstractNumId w:val="20"/>
  </w:num>
  <w:num w:numId="16">
    <w:abstractNumId w:val="28"/>
  </w:num>
  <w:num w:numId="17">
    <w:abstractNumId w:val="37"/>
  </w:num>
  <w:num w:numId="18">
    <w:abstractNumId w:val="0"/>
  </w:num>
  <w:num w:numId="19">
    <w:abstractNumId w:val="27"/>
  </w:num>
  <w:num w:numId="20">
    <w:abstractNumId w:val="3"/>
  </w:num>
  <w:num w:numId="21">
    <w:abstractNumId w:val="14"/>
  </w:num>
  <w:num w:numId="22">
    <w:abstractNumId w:val="6"/>
  </w:num>
  <w:num w:numId="23">
    <w:abstractNumId w:val="4"/>
  </w:num>
  <w:num w:numId="24">
    <w:abstractNumId w:val="33"/>
  </w:num>
  <w:num w:numId="25">
    <w:abstractNumId w:val="10"/>
  </w:num>
  <w:num w:numId="26">
    <w:abstractNumId w:val="30"/>
  </w:num>
  <w:num w:numId="27">
    <w:abstractNumId w:val="31"/>
  </w:num>
  <w:num w:numId="28">
    <w:abstractNumId w:val="9"/>
  </w:num>
  <w:num w:numId="29">
    <w:abstractNumId w:val="23"/>
  </w:num>
  <w:num w:numId="30">
    <w:abstractNumId w:val="35"/>
  </w:num>
  <w:num w:numId="31">
    <w:abstractNumId w:val="11"/>
  </w:num>
  <w:num w:numId="32">
    <w:abstractNumId w:val="40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19"/>
  </w:num>
  <w:num w:numId="38">
    <w:abstractNumId w:val="34"/>
  </w:num>
  <w:num w:numId="39">
    <w:abstractNumId w:val="32"/>
  </w:num>
  <w:num w:numId="40">
    <w:abstractNumId w:val="5"/>
  </w:num>
  <w:num w:numId="41">
    <w:abstractNumId w:val="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C"/>
    <w:rsid w:val="00014E27"/>
    <w:rsid w:val="00022F35"/>
    <w:rsid w:val="0003255F"/>
    <w:rsid w:val="00050BCC"/>
    <w:rsid w:val="0007241F"/>
    <w:rsid w:val="00093034"/>
    <w:rsid w:val="000939A9"/>
    <w:rsid w:val="00101D9A"/>
    <w:rsid w:val="00115222"/>
    <w:rsid w:val="00135DD9"/>
    <w:rsid w:val="00156DF1"/>
    <w:rsid w:val="00160F0A"/>
    <w:rsid w:val="00195678"/>
    <w:rsid w:val="001D77FD"/>
    <w:rsid w:val="001F69EA"/>
    <w:rsid w:val="00217AA2"/>
    <w:rsid w:val="00224A69"/>
    <w:rsid w:val="0024252C"/>
    <w:rsid w:val="0028114D"/>
    <w:rsid w:val="00282912"/>
    <w:rsid w:val="002A631A"/>
    <w:rsid w:val="002A6B22"/>
    <w:rsid w:val="002B2CD9"/>
    <w:rsid w:val="002D00BD"/>
    <w:rsid w:val="00316F10"/>
    <w:rsid w:val="003D6DCB"/>
    <w:rsid w:val="003F23A9"/>
    <w:rsid w:val="00480011"/>
    <w:rsid w:val="00482C9D"/>
    <w:rsid w:val="00482FA1"/>
    <w:rsid w:val="0048303A"/>
    <w:rsid w:val="0050269A"/>
    <w:rsid w:val="00542C8A"/>
    <w:rsid w:val="005A37C7"/>
    <w:rsid w:val="005C66F0"/>
    <w:rsid w:val="006060BF"/>
    <w:rsid w:val="00630EA9"/>
    <w:rsid w:val="006358D6"/>
    <w:rsid w:val="00693B68"/>
    <w:rsid w:val="00773EE2"/>
    <w:rsid w:val="00806ECF"/>
    <w:rsid w:val="00822A90"/>
    <w:rsid w:val="0084471A"/>
    <w:rsid w:val="00860755"/>
    <w:rsid w:val="00886242"/>
    <w:rsid w:val="008E03D8"/>
    <w:rsid w:val="009410E5"/>
    <w:rsid w:val="0094255C"/>
    <w:rsid w:val="00955624"/>
    <w:rsid w:val="00981794"/>
    <w:rsid w:val="00985113"/>
    <w:rsid w:val="00995A3A"/>
    <w:rsid w:val="009A16B2"/>
    <w:rsid w:val="009C221C"/>
    <w:rsid w:val="009D3925"/>
    <w:rsid w:val="009F2388"/>
    <w:rsid w:val="00A00E48"/>
    <w:rsid w:val="00A43602"/>
    <w:rsid w:val="00A54E27"/>
    <w:rsid w:val="00AD311F"/>
    <w:rsid w:val="00AE3C96"/>
    <w:rsid w:val="00B16B81"/>
    <w:rsid w:val="00B50CB9"/>
    <w:rsid w:val="00B5363C"/>
    <w:rsid w:val="00B561C4"/>
    <w:rsid w:val="00B94C8A"/>
    <w:rsid w:val="00B95634"/>
    <w:rsid w:val="00BD5D0D"/>
    <w:rsid w:val="00C57286"/>
    <w:rsid w:val="00CA04EC"/>
    <w:rsid w:val="00CB0A52"/>
    <w:rsid w:val="00CB493C"/>
    <w:rsid w:val="00CC209C"/>
    <w:rsid w:val="00CF5C94"/>
    <w:rsid w:val="00D05731"/>
    <w:rsid w:val="00D61D94"/>
    <w:rsid w:val="00D61F35"/>
    <w:rsid w:val="00D96907"/>
    <w:rsid w:val="00E26DB9"/>
    <w:rsid w:val="00E92736"/>
    <w:rsid w:val="00EE584F"/>
    <w:rsid w:val="00F12595"/>
    <w:rsid w:val="00F12B86"/>
    <w:rsid w:val="00F17783"/>
    <w:rsid w:val="00F349E1"/>
    <w:rsid w:val="00F534F1"/>
    <w:rsid w:val="00F55E78"/>
    <w:rsid w:val="00FA209E"/>
    <w:rsid w:val="00FB5832"/>
    <w:rsid w:val="00FB5D6D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3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E78"/>
  </w:style>
  <w:style w:type="paragraph" w:styleId="Cmsor1">
    <w:name w:val="heading 1"/>
    <w:basedOn w:val="Norml"/>
    <w:next w:val="Norml"/>
    <w:link w:val="Cmsor1Char"/>
    <w:uiPriority w:val="9"/>
    <w:qFormat/>
    <w:rsid w:val="0094255C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94255C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94255C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14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82912"/>
    <w:pPr>
      <w:keepNext/>
      <w:keepLines/>
      <w:spacing w:before="200" w:after="0" w:line="240" w:lineRule="auto"/>
      <w:ind w:left="851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255C"/>
    <w:rPr>
      <w:rFonts w:ascii="Verdana" w:eastAsia="Times New Roman" w:hAnsi="Verdan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4255C"/>
    <w:rPr>
      <w:rFonts w:ascii="Verdana" w:eastAsia="Times New Roman" w:hAnsi="Verdan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4255C"/>
    <w:rPr>
      <w:rFonts w:ascii="Verdana" w:eastAsia="Times New Roman" w:hAnsi="Verdana" w:cs="Times New Roman"/>
      <w:b/>
      <w:sz w:val="24"/>
      <w:szCs w:val="1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4255C"/>
  </w:style>
  <w:style w:type="paragraph" w:styleId="lfej">
    <w:name w:val="header"/>
    <w:basedOn w:val="Norml"/>
    <w:link w:val="lfejChar"/>
    <w:uiPriority w:val="99"/>
    <w:rsid w:val="0094255C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Cs w:val="1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4255C"/>
    <w:rPr>
      <w:rFonts w:ascii="Verdana" w:eastAsia="Times New Roman" w:hAnsi="Verdana" w:cs="Times New Roman"/>
      <w:szCs w:val="14"/>
      <w:lang w:eastAsia="hu-HU"/>
    </w:rPr>
  </w:style>
  <w:style w:type="paragraph" w:styleId="llb">
    <w:name w:val="footer"/>
    <w:basedOn w:val="Norml"/>
    <w:link w:val="llbChar"/>
    <w:uiPriority w:val="99"/>
    <w:rsid w:val="0094255C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Cs w:val="1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4255C"/>
    <w:rPr>
      <w:rFonts w:ascii="Verdana" w:eastAsia="Times New Roman" w:hAnsi="Verdana" w:cs="Times New Roman"/>
      <w:szCs w:val="14"/>
      <w:lang w:eastAsia="hu-HU"/>
    </w:rPr>
  </w:style>
  <w:style w:type="paragraph" w:styleId="TJ3">
    <w:name w:val="toc 3"/>
    <w:basedOn w:val="Norml"/>
    <w:next w:val="Norml"/>
    <w:autoRedefine/>
    <w:uiPriority w:val="99"/>
    <w:semiHidden/>
    <w:rsid w:val="0094255C"/>
    <w:pPr>
      <w:spacing w:after="0" w:line="240" w:lineRule="auto"/>
      <w:ind w:left="440"/>
    </w:pPr>
    <w:rPr>
      <w:rFonts w:ascii="Verdana" w:eastAsia="Times New Roman" w:hAnsi="Verdana" w:cs="Times New Roman"/>
      <w:szCs w:val="14"/>
      <w:lang w:eastAsia="hu-HU"/>
    </w:rPr>
  </w:style>
  <w:style w:type="paragraph" w:customStyle="1" w:styleId="CharChar2Char">
    <w:name w:val="Char Char2 Char"/>
    <w:basedOn w:val="Norml"/>
    <w:uiPriority w:val="99"/>
    <w:rsid w:val="0094255C"/>
    <w:pPr>
      <w:spacing w:after="160" w:line="240" w:lineRule="exact"/>
    </w:pPr>
    <w:rPr>
      <w:rFonts w:ascii="Verdana" w:eastAsia="Times New Roman" w:hAnsi="Verdana" w:cs="Times New Roman"/>
      <w:szCs w:val="20"/>
      <w:lang w:val="en-US"/>
    </w:rPr>
  </w:style>
  <w:style w:type="character" w:styleId="Hiperhivatkozs">
    <w:name w:val="Hyperlink"/>
    <w:basedOn w:val="Bekezdsalapbettpusa"/>
    <w:uiPriority w:val="99"/>
    <w:rsid w:val="0094255C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94255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255C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94255C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94255C"/>
    <w:pPr>
      <w:spacing w:after="60" w:line="240" w:lineRule="auto"/>
      <w:jc w:val="center"/>
      <w:outlineLvl w:val="1"/>
    </w:pPr>
    <w:rPr>
      <w:rFonts w:ascii="Arial" w:eastAsia="Times New Roman" w:hAnsi="Arial" w:cs="Arial"/>
      <w:szCs w:val="1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94255C"/>
    <w:rPr>
      <w:rFonts w:ascii="Arial" w:eastAsia="Times New Roman" w:hAnsi="Arial" w:cs="Arial"/>
      <w:szCs w:val="14"/>
      <w:lang w:eastAsia="hu-HU"/>
    </w:rPr>
  </w:style>
  <w:style w:type="paragraph" w:customStyle="1" w:styleId="tblzat">
    <w:name w:val="táblázat"/>
    <w:basedOn w:val="Norml"/>
    <w:uiPriority w:val="99"/>
    <w:rsid w:val="0094255C"/>
    <w:pPr>
      <w:spacing w:before="20" w:after="20" w:line="240" w:lineRule="auto"/>
      <w:jc w:val="both"/>
    </w:pPr>
    <w:rPr>
      <w:rFonts w:ascii="Arial Narrow" w:eastAsia="Times New Roman" w:hAnsi="Arial Narrow" w:cs="Arial"/>
      <w:bCs/>
      <w:sz w:val="18"/>
      <w:szCs w:val="24"/>
      <w:lang w:eastAsia="hu-HU"/>
    </w:rPr>
  </w:style>
  <w:style w:type="paragraph" w:customStyle="1" w:styleId="StlusSorkizrt">
    <w:name w:val="Stílus Sorkizárt"/>
    <w:basedOn w:val="Norml"/>
    <w:uiPriority w:val="99"/>
    <w:rsid w:val="0094255C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hu-HU"/>
    </w:rPr>
  </w:style>
  <w:style w:type="table" w:styleId="Rcsostblzat">
    <w:name w:val="Table Grid"/>
    <w:basedOn w:val="Normltblzat"/>
    <w:uiPriority w:val="99"/>
    <w:rsid w:val="0094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94255C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4255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255C"/>
    <w:rPr>
      <w:rFonts w:ascii="Verdana" w:eastAsia="Times New Roman" w:hAnsi="Verdana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94255C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55C"/>
    <w:rPr>
      <w:rFonts w:ascii="Tahoma" w:eastAsia="Times New Roman" w:hAnsi="Tahoma" w:cs="Tahoma"/>
      <w:sz w:val="16"/>
      <w:szCs w:val="16"/>
      <w:lang w:eastAsia="hu-HU"/>
    </w:rPr>
  </w:style>
  <w:style w:type="character" w:styleId="Oldalszm">
    <w:name w:val="page number"/>
    <w:basedOn w:val="Bekezdsalapbettpusa"/>
    <w:uiPriority w:val="99"/>
    <w:rsid w:val="0094255C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94255C"/>
    <w:pPr>
      <w:spacing w:after="0" w:line="240" w:lineRule="auto"/>
    </w:pPr>
    <w:rPr>
      <w:rFonts w:ascii="Verdana" w:eastAsia="Times New Roman" w:hAnsi="Verdana" w:cs="Times New Roman"/>
      <w:szCs w:val="14"/>
      <w:lang w:eastAsia="hu-HU"/>
    </w:rPr>
  </w:style>
  <w:style w:type="paragraph" w:styleId="TJ2">
    <w:name w:val="toc 2"/>
    <w:basedOn w:val="Norml"/>
    <w:next w:val="Norml"/>
    <w:autoRedefine/>
    <w:uiPriority w:val="99"/>
    <w:semiHidden/>
    <w:rsid w:val="0094255C"/>
    <w:pPr>
      <w:tabs>
        <w:tab w:val="left" w:pos="960"/>
        <w:tab w:val="right" w:leader="dot" w:pos="9060"/>
      </w:tabs>
      <w:spacing w:after="0" w:line="360" w:lineRule="auto"/>
      <w:ind w:left="142"/>
    </w:pPr>
    <w:rPr>
      <w:rFonts w:ascii="Verdana" w:eastAsia="Times New Roman" w:hAnsi="Verdana" w:cs="Times New Roman"/>
      <w:szCs w:val="14"/>
      <w:lang w:eastAsia="hu-HU"/>
    </w:rPr>
  </w:style>
  <w:style w:type="character" w:styleId="Mrltotthiperhivatkozs">
    <w:name w:val="FollowedHyperlink"/>
    <w:basedOn w:val="Bekezdsalapbettpusa"/>
    <w:uiPriority w:val="99"/>
    <w:rsid w:val="0094255C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rsid w:val="0094255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np">
    <w:name w:val="np"/>
    <w:basedOn w:val="Norml"/>
    <w:uiPriority w:val="99"/>
    <w:rsid w:val="0094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arcagiR">
    <w:name w:val="KarcagiR"/>
    <w:uiPriority w:val="99"/>
    <w:semiHidden/>
    <w:rsid w:val="0094255C"/>
    <w:rPr>
      <w:rFonts w:ascii="Arial" w:hAnsi="Arial"/>
      <w:color w:val="000080"/>
      <w:sz w:val="20"/>
    </w:rPr>
  </w:style>
  <w:style w:type="paragraph" w:styleId="Listaszerbekezds">
    <w:name w:val="List Paragraph"/>
    <w:basedOn w:val="Norml"/>
    <w:uiPriority w:val="34"/>
    <w:qFormat/>
    <w:rsid w:val="0094255C"/>
    <w:pPr>
      <w:ind w:left="708"/>
    </w:pPr>
    <w:rPr>
      <w:rFonts w:ascii="Calibri" w:eastAsia="Times New Roman" w:hAnsi="Calibri" w:cs="Times New Roman"/>
    </w:rPr>
  </w:style>
  <w:style w:type="paragraph" w:customStyle="1" w:styleId="Szvegtrzs21">
    <w:name w:val="Szövegtörzs 21"/>
    <w:basedOn w:val="Norml"/>
    <w:uiPriority w:val="99"/>
    <w:rsid w:val="0094255C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Szvegtrzs22">
    <w:name w:val="Szövegtörzs 22"/>
    <w:basedOn w:val="Norml"/>
    <w:uiPriority w:val="99"/>
    <w:rsid w:val="0094255C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rsid w:val="00282912"/>
    <w:rPr>
      <w:rFonts w:ascii="Times New Roman" w:eastAsiaTheme="majorEastAsia" w:hAnsi="Times New Roman" w:cstheme="majorBidi"/>
      <w:b/>
      <w:bCs/>
      <w:i/>
      <w:iCs/>
      <w:sz w:val="24"/>
    </w:rPr>
  </w:style>
  <w:style w:type="paragraph" w:customStyle="1" w:styleId="xl65">
    <w:name w:val="xl65"/>
    <w:basedOn w:val="Norml"/>
    <w:rsid w:val="00282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282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282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2829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2829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28291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2829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2829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282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282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282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282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2829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282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282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2829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2829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282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282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282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282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28291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282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282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282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2829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282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282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2829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2829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282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282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2829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28291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282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282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282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282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28291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282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character" w:customStyle="1" w:styleId="apple-converted-space">
    <w:name w:val="apple-converted-space"/>
    <w:basedOn w:val="Bekezdsalapbettpusa"/>
    <w:rsid w:val="00282912"/>
  </w:style>
  <w:style w:type="paragraph" w:styleId="NormlWeb">
    <w:name w:val="Normal (Web)"/>
    <w:basedOn w:val="Norml"/>
    <w:uiPriority w:val="99"/>
    <w:semiHidden/>
    <w:unhideWhenUsed/>
    <w:rsid w:val="002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2829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8291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82912"/>
    <w:rPr>
      <w:b/>
      <w:bCs/>
    </w:rPr>
  </w:style>
  <w:style w:type="paragraph" w:customStyle="1" w:styleId="xl131">
    <w:name w:val="xl131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209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209E"/>
    <w:rPr>
      <w:rFonts w:ascii="Verdana" w:eastAsia="Times New Roman" w:hAnsi="Verdana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E78"/>
  </w:style>
  <w:style w:type="paragraph" w:styleId="Cmsor1">
    <w:name w:val="heading 1"/>
    <w:basedOn w:val="Norml"/>
    <w:next w:val="Norml"/>
    <w:link w:val="Cmsor1Char"/>
    <w:uiPriority w:val="9"/>
    <w:qFormat/>
    <w:rsid w:val="0094255C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94255C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94255C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14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82912"/>
    <w:pPr>
      <w:keepNext/>
      <w:keepLines/>
      <w:spacing w:before="200" w:after="0" w:line="240" w:lineRule="auto"/>
      <w:ind w:left="851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255C"/>
    <w:rPr>
      <w:rFonts w:ascii="Verdana" w:eastAsia="Times New Roman" w:hAnsi="Verdana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4255C"/>
    <w:rPr>
      <w:rFonts w:ascii="Verdana" w:eastAsia="Times New Roman" w:hAnsi="Verdan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4255C"/>
    <w:rPr>
      <w:rFonts w:ascii="Verdana" w:eastAsia="Times New Roman" w:hAnsi="Verdana" w:cs="Times New Roman"/>
      <w:b/>
      <w:sz w:val="24"/>
      <w:szCs w:val="1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4255C"/>
  </w:style>
  <w:style w:type="paragraph" w:styleId="lfej">
    <w:name w:val="header"/>
    <w:basedOn w:val="Norml"/>
    <w:link w:val="lfejChar"/>
    <w:uiPriority w:val="99"/>
    <w:rsid w:val="0094255C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Cs w:val="1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4255C"/>
    <w:rPr>
      <w:rFonts w:ascii="Verdana" w:eastAsia="Times New Roman" w:hAnsi="Verdana" w:cs="Times New Roman"/>
      <w:szCs w:val="14"/>
      <w:lang w:eastAsia="hu-HU"/>
    </w:rPr>
  </w:style>
  <w:style w:type="paragraph" w:styleId="llb">
    <w:name w:val="footer"/>
    <w:basedOn w:val="Norml"/>
    <w:link w:val="llbChar"/>
    <w:uiPriority w:val="99"/>
    <w:rsid w:val="0094255C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Cs w:val="1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4255C"/>
    <w:rPr>
      <w:rFonts w:ascii="Verdana" w:eastAsia="Times New Roman" w:hAnsi="Verdana" w:cs="Times New Roman"/>
      <w:szCs w:val="14"/>
      <w:lang w:eastAsia="hu-HU"/>
    </w:rPr>
  </w:style>
  <w:style w:type="paragraph" w:styleId="TJ3">
    <w:name w:val="toc 3"/>
    <w:basedOn w:val="Norml"/>
    <w:next w:val="Norml"/>
    <w:autoRedefine/>
    <w:uiPriority w:val="99"/>
    <w:semiHidden/>
    <w:rsid w:val="0094255C"/>
    <w:pPr>
      <w:spacing w:after="0" w:line="240" w:lineRule="auto"/>
      <w:ind w:left="440"/>
    </w:pPr>
    <w:rPr>
      <w:rFonts w:ascii="Verdana" w:eastAsia="Times New Roman" w:hAnsi="Verdana" w:cs="Times New Roman"/>
      <w:szCs w:val="14"/>
      <w:lang w:eastAsia="hu-HU"/>
    </w:rPr>
  </w:style>
  <w:style w:type="paragraph" w:customStyle="1" w:styleId="CharChar2Char">
    <w:name w:val="Char Char2 Char"/>
    <w:basedOn w:val="Norml"/>
    <w:uiPriority w:val="99"/>
    <w:rsid w:val="0094255C"/>
    <w:pPr>
      <w:spacing w:after="160" w:line="240" w:lineRule="exact"/>
    </w:pPr>
    <w:rPr>
      <w:rFonts w:ascii="Verdana" w:eastAsia="Times New Roman" w:hAnsi="Verdana" w:cs="Times New Roman"/>
      <w:szCs w:val="20"/>
      <w:lang w:val="en-US"/>
    </w:rPr>
  </w:style>
  <w:style w:type="character" w:styleId="Hiperhivatkozs">
    <w:name w:val="Hyperlink"/>
    <w:basedOn w:val="Bekezdsalapbettpusa"/>
    <w:uiPriority w:val="99"/>
    <w:rsid w:val="0094255C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94255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255C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94255C"/>
    <w:rPr>
      <w:rFonts w:cs="Times New Roman"/>
      <w:vertAlign w:val="superscript"/>
    </w:rPr>
  </w:style>
  <w:style w:type="paragraph" w:styleId="Alcm">
    <w:name w:val="Subtitle"/>
    <w:basedOn w:val="Norml"/>
    <w:link w:val="AlcmChar"/>
    <w:uiPriority w:val="99"/>
    <w:qFormat/>
    <w:rsid w:val="0094255C"/>
    <w:pPr>
      <w:spacing w:after="60" w:line="240" w:lineRule="auto"/>
      <w:jc w:val="center"/>
      <w:outlineLvl w:val="1"/>
    </w:pPr>
    <w:rPr>
      <w:rFonts w:ascii="Arial" w:eastAsia="Times New Roman" w:hAnsi="Arial" w:cs="Arial"/>
      <w:szCs w:val="1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94255C"/>
    <w:rPr>
      <w:rFonts w:ascii="Arial" w:eastAsia="Times New Roman" w:hAnsi="Arial" w:cs="Arial"/>
      <w:szCs w:val="14"/>
      <w:lang w:eastAsia="hu-HU"/>
    </w:rPr>
  </w:style>
  <w:style w:type="paragraph" w:customStyle="1" w:styleId="tblzat">
    <w:name w:val="táblázat"/>
    <w:basedOn w:val="Norml"/>
    <w:uiPriority w:val="99"/>
    <w:rsid w:val="0094255C"/>
    <w:pPr>
      <w:spacing w:before="20" w:after="20" w:line="240" w:lineRule="auto"/>
      <w:jc w:val="both"/>
    </w:pPr>
    <w:rPr>
      <w:rFonts w:ascii="Arial Narrow" w:eastAsia="Times New Roman" w:hAnsi="Arial Narrow" w:cs="Arial"/>
      <w:bCs/>
      <w:sz w:val="18"/>
      <w:szCs w:val="24"/>
      <w:lang w:eastAsia="hu-HU"/>
    </w:rPr>
  </w:style>
  <w:style w:type="paragraph" w:customStyle="1" w:styleId="StlusSorkizrt">
    <w:name w:val="Stílus Sorkizárt"/>
    <w:basedOn w:val="Norml"/>
    <w:uiPriority w:val="99"/>
    <w:rsid w:val="0094255C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hu-HU"/>
    </w:rPr>
  </w:style>
  <w:style w:type="table" w:styleId="Rcsostblzat">
    <w:name w:val="Table Grid"/>
    <w:basedOn w:val="Normltblzat"/>
    <w:uiPriority w:val="99"/>
    <w:rsid w:val="0094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94255C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4255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255C"/>
    <w:rPr>
      <w:rFonts w:ascii="Verdana" w:eastAsia="Times New Roman" w:hAnsi="Verdana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94255C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55C"/>
    <w:rPr>
      <w:rFonts w:ascii="Tahoma" w:eastAsia="Times New Roman" w:hAnsi="Tahoma" w:cs="Tahoma"/>
      <w:sz w:val="16"/>
      <w:szCs w:val="16"/>
      <w:lang w:eastAsia="hu-HU"/>
    </w:rPr>
  </w:style>
  <w:style w:type="character" w:styleId="Oldalszm">
    <w:name w:val="page number"/>
    <w:basedOn w:val="Bekezdsalapbettpusa"/>
    <w:uiPriority w:val="99"/>
    <w:rsid w:val="0094255C"/>
    <w:rPr>
      <w:rFonts w:cs="Times New Roman"/>
    </w:rPr>
  </w:style>
  <w:style w:type="paragraph" w:styleId="TJ1">
    <w:name w:val="toc 1"/>
    <w:basedOn w:val="Norml"/>
    <w:next w:val="Norml"/>
    <w:autoRedefine/>
    <w:uiPriority w:val="99"/>
    <w:semiHidden/>
    <w:rsid w:val="0094255C"/>
    <w:pPr>
      <w:spacing w:after="0" w:line="240" w:lineRule="auto"/>
    </w:pPr>
    <w:rPr>
      <w:rFonts w:ascii="Verdana" w:eastAsia="Times New Roman" w:hAnsi="Verdana" w:cs="Times New Roman"/>
      <w:szCs w:val="14"/>
      <w:lang w:eastAsia="hu-HU"/>
    </w:rPr>
  </w:style>
  <w:style w:type="paragraph" w:styleId="TJ2">
    <w:name w:val="toc 2"/>
    <w:basedOn w:val="Norml"/>
    <w:next w:val="Norml"/>
    <w:autoRedefine/>
    <w:uiPriority w:val="99"/>
    <w:semiHidden/>
    <w:rsid w:val="0094255C"/>
    <w:pPr>
      <w:tabs>
        <w:tab w:val="left" w:pos="960"/>
        <w:tab w:val="right" w:leader="dot" w:pos="9060"/>
      </w:tabs>
      <w:spacing w:after="0" w:line="360" w:lineRule="auto"/>
      <w:ind w:left="142"/>
    </w:pPr>
    <w:rPr>
      <w:rFonts w:ascii="Verdana" w:eastAsia="Times New Roman" w:hAnsi="Verdana" w:cs="Times New Roman"/>
      <w:szCs w:val="14"/>
      <w:lang w:eastAsia="hu-HU"/>
    </w:rPr>
  </w:style>
  <w:style w:type="character" w:styleId="Mrltotthiperhivatkozs">
    <w:name w:val="FollowedHyperlink"/>
    <w:basedOn w:val="Bekezdsalapbettpusa"/>
    <w:uiPriority w:val="99"/>
    <w:rsid w:val="0094255C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rsid w:val="0094255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np">
    <w:name w:val="np"/>
    <w:basedOn w:val="Norml"/>
    <w:uiPriority w:val="99"/>
    <w:rsid w:val="0094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arcagiR">
    <w:name w:val="KarcagiR"/>
    <w:uiPriority w:val="99"/>
    <w:semiHidden/>
    <w:rsid w:val="0094255C"/>
    <w:rPr>
      <w:rFonts w:ascii="Arial" w:hAnsi="Arial"/>
      <w:color w:val="000080"/>
      <w:sz w:val="20"/>
    </w:rPr>
  </w:style>
  <w:style w:type="paragraph" w:styleId="Listaszerbekezds">
    <w:name w:val="List Paragraph"/>
    <w:basedOn w:val="Norml"/>
    <w:uiPriority w:val="34"/>
    <w:qFormat/>
    <w:rsid w:val="0094255C"/>
    <w:pPr>
      <w:ind w:left="708"/>
    </w:pPr>
    <w:rPr>
      <w:rFonts w:ascii="Calibri" w:eastAsia="Times New Roman" w:hAnsi="Calibri" w:cs="Times New Roman"/>
    </w:rPr>
  </w:style>
  <w:style w:type="paragraph" w:customStyle="1" w:styleId="Szvegtrzs21">
    <w:name w:val="Szövegtörzs 21"/>
    <w:basedOn w:val="Norml"/>
    <w:uiPriority w:val="99"/>
    <w:rsid w:val="0094255C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Szvegtrzs22">
    <w:name w:val="Szövegtörzs 22"/>
    <w:basedOn w:val="Norml"/>
    <w:uiPriority w:val="99"/>
    <w:rsid w:val="0094255C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rsid w:val="00282912"/>
    <w:rPr>
      <w:rFonts w:ascii="Times New Roman" w:eastAsiaTheme="majorEastAsia" w:hAnsi="Times New Roman" w:cstheme="majorBidi"/>
      <w:b/>
      <w:bCs/>
      <w:i/>
      <w:iCs/>
      <w:sz w:val="24"/>
    </w:rPr>
  </w:style>
  <w:style w:type="paragraph" w:customStyle="1" w:styleId="xl65">
    <w:name w:val="xl65"/>
    <w:basedOn w:val="Norml"/>
    <w:rsid w:val="00282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282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282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2829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2829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28291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2829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2829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282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282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282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282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2829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282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282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2829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2829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282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282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282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282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28291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282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282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282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2829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282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282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2829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2829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282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2829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2829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28291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2829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282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2829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282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28291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282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character" w:customStyle="1" w:styleId="apple-converted-space">
    <w:name w:val="apple-converted-space"/>
    <w:basedOn w:val="Bekezdsalapbettpusa"/>
    <w:rsid w:val="00282912"/>
  </w:style>
  <w:style w:type="paragraph" w:styleId="NormlWeb">
    <w:name w:val="Normal (Web)"/>
    <w:basedOn w:val="Norml"/>
    <w:uiPriority w:val="99"/>
    <w:semiHidden/>
    <w:unhideWhenUsed/>
    <w:rsid w:val="0028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2829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8291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82912"/>
    <w:rPr>
      <w:b/>
      <w:bCs/>
    </w:rPr>
  </w:style>
  <w:style w:type="paragraph" w:customStyle="1" w:styleId="xl131">
    <w:name w:val="xl131"/>
    <w:basedOn w:val="Norml"/>
    <w:rsid w:val="00282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209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209E"/>
    <w:rPr>
      <w:rFonts w:ascii="Verdana" w:eastAsia="Times New Roman" w:hAnsi="Verdana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BE80-8794-462A-A2E3-F7742C6F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6145</Words>
  <Characters>42402</Characters>
  <Application>Microsoft Office Word</Application>
  <DocSecurity>0</DocSecurity>
  <Lines>353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48451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NSZFI</dc:creator>
  <cp:lastModifiedBy>Bányai Gyula</cp:lastModifiedBy>
  <cp:revision>15</cp:revision>
  <dcterms:created xsi:type="dcterms:W3CDTF">2016-06-26T09:32:00Z</dcterms:created>
  <dcterms:modified xsi:type="dcterms:W3CDTF">2016-08-18T07:35:00Z</dcterms:modified>
</cp:coreProperties>
</file>