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18F9" w:rsidRPr="00811738" w:rsidRDefault="003E41EA" w:rsidP="003E41EA">
      <w:pPr>
        <w:spacing w:after="0" w:line="240" w:lineRule="auto"/>
        <w:jc w:val="center"/>
        <w:outlineLvl w:val="2"/>
        <w:rPr>
          <w:rFonts w:ascii="Times New Roman" w:hAnsi="Times New Roman"/>
          <w:b/>
          <w:sz w:val="24"/>
          <w:szCs w:val="24"/>
        </w:rPr>
      </w:pPr>
      <w:bookmarkStart w:id="0" w:name="_GoBack"/>
      <w:bookmarkEnd w:id="0"/>
      <w:r w:rsidRPr="00811738">
        <w:rPr>
          <w:rFonts w:ascii="Times New Roman" w:hAnsi="Times New Roman"/>
          <w:b/>
          <w:sz w:val="24"/>
          <w:szCs w:val="24"/>
        </w:rPr>
        <w:t>3.</w:t>
      </w:r>
      <w:r w:rsidR="00EB1534">
        <w:rPr>
          <w:rFonts w:ascii="Times New Roman" w:hAnsi="Times New Roman"/>
          <w:b/>
          <w:sz w:val="24"/>
          <w:szCs w:val="24"/>
        </w:rPr>
        <w:t>87</w:t>
      </w:r>
      <w:r w:rsidRPr="00811738">
        <w:rPr>
          <w:rFonts w:ascii="Times New Roman" w:hAnsi="Times New Roman"/>
          <w:b/>
          <w:sz w:val="24"/>
          <w:szCs w:val="24"/>
        </w:rPr>
        <w:t>.</w:t>
      </w:r>
    </w:p>
    <w:p w:rsidR="00BE18F9" w:rsidRPr="00811738" w:rsidRDefault="00BE18F9" w:rsidP="003E41EA">
      <w:pPr>
        <w:spacing w:after="0" w:line="240" w:lineRule="auto"/>
        <w:jc w:val="center"/>
        <w:rPr>
          <w:rFonts w:ascii="Times New Roman" w:hAnsi="Times New Roman"/>
          <w:b/>
          <w:sz w:val="24"/>
          <w:szCs w:val="24"/>
        </w:rPr>
      </w:pPr>
    </w:p>
    <w:p w:rsidR="00BE18F9" w:rsidRPr="00811738" w:rsidRDefault="00BE18F9" w:rsidP="009338C3">
      <w:pPr>
        <w:autoSpaceDE w:val="0"/>
        <w:spacing w:after="0" w:line="240" w:lineRule="auto"/>
        <w:ind w:right="-20"/>
        <w:jc w:val="center"/>
        <w:rPr>
          <w:rFonts w:ascii="Times New Roman" w:hAnsi="Times New Roman"/>
          <w:b/>
          <w:w w:val="99"/>
          <w:sz w:val="24"/>
          <w:szCs w:val="24"/>
        </w:rPr>
      </w:pPr>
      <w:r w:rsidRPr="00811738">
        <w:rPr>
          <w:rFonts w:ascii="Times New Roman" w:hAnsi="Times New Roman"/>
          <w:b/>
          <w:w w:val="99"/>
          <w:sz w:val="24"/>
          <w:szCs w:val="24"/>
        </w:rPr>
        <w:t xml:space="preserve">SZAKKÉPZÉSI KERETTANTERV </w:t>
      </w:r>
    </w:p>
    <w:p w:rsidR="00BE18F9" w:rsidRPr="00811738" w:rsidRDefault="00BE18F9" w:rsidP="00D63EF6">
      <w:pPr>
        <w:spacing w:after="0" w:line="240" w:lineRule="auto"/>
        <w:ind w:left="555" w:hanging="555"/>
        <w:jc w:val="center"/>
        <w:rPr>
          <w:rFonts w:ascii="Times New Roman" w:hAnsi="Times New Roman"/>
          <w:b/>
          <w:bCs/>
          <w:kern w:val="1"/>
          <w:sz w:val="24"/>
          <w:szCs w:val="24"/>
          <w:lang w:eastAsia="hi-IN" w:bidi="hi-IN"/>
        </w:rPr>
      </w:pPr>
      <w:r w:rsidRPr="00811738">
        <w:rPr>
          <w:rFonts w:ascii="Times New Roman" w:hAnsi="Times New Roman"/>
          <w:b/>
          <w:bCs/>
          <w:kern w:val="1"/>
          <w:sz w:val="24"/>
          <w:szCs w:val="24"/>
          <w:lang w:eastAsia="hi-IN" w:bidi="hi-IN"/>
        </w:rPr>
        <w:t>35 582 04</w:t>
      </w:r>
    </w:p>
    <w:p w:rsidR="00BE18F9" w:rsidRPr="00811738" w:rsidRDefault="00BE18F9" w:rsidP="00B86EF0">
      <w:pPr>
        <w:autoSpaceDE w:val="0"/>
        <w:spacing w:after="0" w:line="240" w:lineRule="auto"/>
        <w:ind w:right="-20"/>
        <w:jc w:val="center"/>
        <w:rPr>
          <w:rFonts w:ascii="Times New Roman" w:hAnsi="Times New Roman"/>
          <w:b/>
          <w:w w:val="99"/>
          <w:sz w:val="24"/>
          <w:szCs w:val="24"/>
        </w:rPr>
      </w:pPr>
      <w:r w:rsidRPr="00811738">
        <w:rPr>
          <w:rFonts w:ascii="Times New Roman" w:hAnsi="Times New Roman"/>
          <w:b/>
          <w:w w:val="99"/>
          <w:sz w:val="24"/>
          <w:szCs w:val="24"/>
        </w:rPr>
        <w:t>MŰEMLÉKI DÍSZÍTŐSZOBRÁSZ</w:t>
      </w:r>
    </w:p>
    <w:p w:rsidR="00BE18F9" w:rsidRPr="00811738" w:rsidRDefault="00BE18F9" w:rsidP="00B34B73">
      <w:pPr>
        <w:spacing w:after="0" w:line="240" w:lineRule="auto"/>
        <w:ind w:left="555" w:hanging="555"/>
        <w:rPr>
          <w:rFonts w:ascii="Times New Roman" w:hAnsi="Times New Roman"/>
          <w:b/>
          <w:bCs/>
          <w:kern w:val="1"/>
          <w:sz w:val="24"/>
          <w:szCs w:val="24"/>
          <w:lang w:eastAsia="hi-IN" w:bidi="hi-IN"/>
        </w:rPr>
      </w:pPr>
    </w:p>
    <w:p w:rsidR="00BE18F9" w:rsidRPr="00811738" w:rsidRDefault="00BE18F9" w:rsidP="009338C3">
      <w:pPr>
        <w:spacing w:after="0" w:line="240" w:lineRule="auto"/>
        <w:ind w:left="555" w:hanging="555"/>
        <w:jc w:val="center"/>
        <w:rPr>
          <w:rFonts w:ascii="Times New Roman" w:hAnsi="Times New Roman"/>
          <w:b/>
          <w:bCs/>
          <w:sz w:val="24"/>
          <w:szCs w:val="24"/>
        </w:rPr>
      </w:pPr>
      <w:r w:rsidRPr="00811738">
        <w:rPr>
          <w:rFonts w:ascii="Times New Roman" w:hAnsi="Times New Roman"/>
          <w:b/>
          <w:bCs/>
          <w:sz w:val="24"/>
          <w:szCs w:val="24"/>
        </w:rPr>
        <w:t>SZAKKÉPESÍTÉS-RÁÉPÜLÉSHEZ</w:t>
      </w:r>
    </w:p>
    <w:p w:rsidR="00BE18F9" w:rsidRPr="00811738" w:rsidRDefault="00BE18F9" w:rsidP="009338C3">
      <w:pPr>
        <w:autoSpaceDE w:val="0"/>
        <w:spacing w:after="0" w:line="240" w:lineRule="auto"/>
        <w:ind w:right="-20"/>
        <w:jc w:val="center"/>
        <w:rPr>
          <w:rFonts w:ascii="Times New Roman" w:hAnsi="Times New Roman"/>
          <w:b/>
          <w:w w:val="99"/>
          <w:sz w:val="24"/>
          <w:szCs w:val="24"/>
        </w:rPr>
      </w:pPr>
    </w:p>
    <w:p w:rsidR="00BE18F9" w:rsidRPr="00811738" w:rsidRDefault="00BE18F9" w:rsidP="009338C3">
      <w:pPr>
        <w:autoSpaceDE w:val="0"/>
        <w:spacing w:after="0" w:line="240" w:lineRule="auto"/>
        <w:ind w:right="-20"/>
        <w:jc w:val="center"/>
        <w:rPr>
          <w:rFonts w:ascii="Times New Roman" w:hAnsi="Times New Roman"/>
          <w:b/>
          <w:w w:val="99"/>
          <w:sz w:val="24"/>
          <w:szCs w:val="24"/>
        </w:rPr>
      </w:pPr>
    </w:p>
    <w:p w:rsidR="00BE18F9" w:rsidRPr="00811738" w:rsidRDefault="00BE18F9" w:rsidP="009338C3">
      <w:pPr>
        <w:autoSpaceDE w:val="0"/>
        <w:spacing w:after="0" w:line="240" w:lineRule="auto"/>
        <w:ind w:right="-20"/>
        <w:jc w:val="center"/>
        <w:rPr>
          <w:rFonts w:ascii="Times New Roman" w:hAnsi="Times New Roman"/>
          <w:b/>
          <w:w w:val="99"/>
          <w:sz w:val="24"/>
          <w:szCs w:val="24"/>
        </w:rPr>
      </w:pPr>
    </w:p>
    <w:p w:rsidR="00BE18F9" w:rsidRPr="00811738" w:rsidRDefault="00BE18F9" w:rsidP="009338C3">
      <w:pPr>
        <w:spacing w:after="0" w:line="240" w:lineRule="auto"/>
        <w:ind w:left="555" w:hanging="555"/>
        <w:jc w:val="both"/>
        <w:rPr>
          <w:rFonts w:ascii="Times New Roman" w:hAnsi="Times New Roman"/>
          <w:b/>
          <w:sz w:val="24"/>
          <w:szCs w:val="24"/>
        </w:rPr>
      </w:pPr>
      <w:r w:rsidRPr="00811738">
        <w:rPr>
          <w:rFonts w:ascii="Times New Roman" w:hAnsi="Times New Roman"/>
          <w:b/>
          <w:bCs/>
          <w:sz w:val="24"/>
          <w:szCs w:val="24"/>
        </w:rPr>
        <w:t>I.</w:t>
      </w:r>
      <w:r w:rsidRPr="00811738">
        <w:rPr>
          <w:rFonts w:ascii="Times New Roman" w:hAnsi="Times New Roman"/>
          <w:b/>
          <w:bCs/>
          <w:sz w:val="24"/>
          <w:szCs w:val="24"/>
        </w:rPr>
        <w:tab/>
      </w:r>
      <w:proofErr w:type="gramStart"/>
      <w:r w:rsidRPr="00811738">
        <w:rPr>
          <w:rFonts w:ascii="Times New Roman" w:hAnsi="Times New Roman"/>
          <w:b/>
          <w:sz w:val="24"/>
          <w:szCs w:val="24"/>
        </w:rPr>
        <w:t>A</w:t>
      </w:r>
      <w:proofErr w:type="gramEnd"/>
      <w:r w:rsidRPr="00811738">
        <w:rPr>
          <w:rFonts w:ascii="Times New Roman" w:hAnsi="Times New Roman"/>
          <w:b/>
          <w:sz w:val="24"/>
          <w:szCs w:val="24"/>
        </w:rPr>
        <w:t xml:space="preserve"> szakképzés jogi háttere</w:t>
      </w:r>
    </w:p>
    <w:p w:rsidR="00BE18F9" w:rsidRPr="00811738" w:rsidRDefault="00BE18F9" w:rsidP="009338C3">
      <w:pPr>
        <w:spacing w:after="0" w:line="240" w:lineRule="auto"/>
        <w:jc w:val="both"/>
        <w:rPr>
          <w:rFonts w:ascii="Times New Roman" w:hAnsi="Times New Roman"/>
          <w:b/>
          <w:sz w:val="24"/>
          <w:szCs w:val="24"/>
        </w:rPr>
      </w:pPr>
    </w:p>
    <w:p w:rsidR="00BE18F9" w:rsidRPr="00811738" w:rsidRDefault="00BE18F9" w:rsidP="009338C3">
      <w:pPr>
        <w:spacing w:after="0" w:line="240" w:lineRule="auto"/>
        <w:jc w:val="both"/>
        <w:rPr>
          <w:rFonts w:ascii="Times New Roman" w:hAnsi="Times New Roman"/>
          <w:sz w:val="24"/>
          <w:szCs w:val="24"/>
        </w:rPr>
      </w:pPr>
      <w:r w:rsidRPr="00811738">
        <w:rPr>
          <w:rFonts w:ascii="Times New Roman" w:hAnsi="Times New Roman"/>
          <w:sz w:val="24"/>
          <w:szCs w:val="24"/>
        </w:rPr>
        <w:t>A szakképzési kerettanterv</w:t>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p>
    <w:p w:rsidR="00BE18F9" w:rsidRPr="00811738" w:rsidRDefault="00BE18F9" w:rsidP="009338C3">
      <w:pPr>
        <w:spacing w:after="0" w:line="240" w:lineRule="auto"/>
        <w:ind w:left="1362" w:hanging="447"/>
        <w:jc w:val="both"/>
        <w:rPr>
          <w:rFonts w:ascii="Times New Roman" w:hAnsi="Times New Roman"/>
          <w:sz w:val="24"/>
          <w:szCs w:val="24"/>
        </w:rPr>
      </w:pPr>
      <w:r w:rsidRPr="00811738">
        <w:rPr>
          <w:rFonts w:ascii="Times New Roman" w:hAnsi="Times New Roman"/>
          <w:sz w:val="24"/>
          <w:szCs w:val="24"/>
        </w:rPr>
        <w:t>–</w:t>
      </w:r>
      <w:r w:rsidRPr="00811738">
        <w:rPr>
          <w:rFonts w:ascii="Times New Roman" w:hAnsi="Times New Roman"/>
          <w:sz w:val="24"/>
          <w:szCs w:val="24"/>
        </w:rPr>
        <w:tab/>
        <w:t>a nemzeti köznevelésről szóló 2011. évi CXC. törvény,</w:t>
      </w:r>
      <w:r w:rsidRPr="00811738">
        <w:rPr>
          <w:rFonts w:ascii="Times New Roman" w:hAnsi="Times New Roman"/>
          <w:sz w:val="24"/>
          <w:szCs w:val="24"/>
        </w:rPr>
        <w:tab/>
      </w:r>
    </w:p>
    <w:p w:rsidR="00BE18F9" w:rsidRPr="00811738" w:rsidRDefault="00BE18F9" w:rsidP="00302B67">
      <w:pPr>
        <w:spacing w:after="0" w:line="240" w:lineRule="auto"/>
        <w:ind w:left="1362" w:hanging="447"/>
        <w:jc w:val="both"/>
        <w:rPr>
          <w:rFonts w:ascii="Times New Roman" w:hAnsi="Times New Roman"/>
          <w:sz w:val="24"/>
          <w:szCs w:val="24"/>
        </w:rPr>
      </w:pPr>
      <w:r w:rsidRPr="00811738">
        <w:rPr>
          <w:rFonts w:ascii="Times New Roman" w:hAnsi="Times New Roman"/>
          <w:sz w:val="24"/>
          <w:szCs w:val="24"/>
        </w:rPr>
        <w:t>–</w:t>
      </w:r>
      <w:r w:rsidRPr="00811738">
        <w:rPr>
          <w:rFonts w:ascii="Times New Roman" w:hAnsi="Times New Roman"/>
          <w:sz w:val="24"/>
          <w:szCs w:val="24"/>
        </w:rPr>
        <w:tab/>
        <w:t>a szakképzésről szóló 2011. évi CLXXXVII. törvény,</w:t>
      </w:r>
      <w:r w:rsidRPr="00811738">
        <w:rPr>
          <w:rFonts w:ascii="Times New Roman" w:hAnsi="Times New Roman"/>
          <w:sz w:val="24"/>
          <w:szCs w:val="24"/>
        </w:rPr>
        <w:tab/>
      </w:r>
    </w:p>
    <w:p w:rsidR="00BE18F9" w:rsidRPr="00811738" w:rsidRDefault="00BE18F9" w:rsidP="009338C3">
      <w:pPr>
        <w:spacing w:after="0" w:line="240" w:lineRule="auto"/>
        <w:ind w:left="555"/>
        <w:jc w:val="both"/>
        <w:rPr>
          <w:rFonts w:ascii="Times New Roman" w:hAnsi="Times New Roman"/>
          <w:sz w:val="24"/>
          <w:szCs w:val="24"/>
        </w:rPr>
      </w:pPr>
      <w:proofErr w:type="gramStart"/>
      <w:r w:rsidRPr="00811738">
        <w:rPr>
          <w:rFonts w:ascii="Times New Roman" w:hAnsi="Times New Roman"/>
          <w:sz w:val="24"/>
          <w:szCs w:val="24"/>
        </w:rPr>
        <w:t>valamint</w:t>
      </w:r>
      <w:proofErr w:type="gramEnd"/>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p>
    <w:p w:rsidR="00BE18F9" w:rsidRPr="00811738" w:rsidRDefault="00BE18F9" w:rsidP="009338C3">
      <w:pPr>
        <w:widowControl w:val="0"/>
        <w:numPr>
          <w:ilvl w:val="0"/>
          <w:numId w:val="1"/>
        </w:numPr>
        <w:suppressAutoHyphens/>
        <w:spacing w:after="0" w:line="240" w:lineRule="auto"/>
        <w:ind w:left="1288" w:hanging="373"/>
        <w:jc w:val="both"/>
        <w:rPr>
          <w:rFonts w:ascii="Times New Roman" w:hAnsi="Times New Roman"/>
          <w:sz w:val="24"/>
          <w:szCs w:val="24"/>
        </w:rPr>
      </w:pPr>
      <w:r w:rsidRPr="00811738">
        <w:rPr>
          <w:rFonts w:ascii="Times New Roman" w:hAnsi="Times New Roman"/>
          <w:sz w:val="24"/>
          <w:szCs w:val="24"/>
        </w:rPr>
        <w:t>az Országos Képzési Jegyzékről és az Országos Képzési Jegyzék módosításának eljárásrendjéről szóló 150/2012. (VII. 6.) Korm</w:t>
      </w:r>
      <w:r w:rsidR="00811738">
        <w:rPr>
          <w:rFonts w:ascii="Times New Roman" w:hAnsi="Times New Roman"/>
          <w:sz w:val="24"/>
          <w:szCs w:val="24"/>
        </w:rPr>
        <w:t xml:space="preserve">. </w:t>
      </w:r>
      <w:r w:rsidRPr="00811738">
        <w:rPr>
          <w:rFonts w:ascii="Times New Roman" w:hAnsi="Times New Roman"/>
          <w:sz w:val="24"/>
          <w:szCs w:val="24"/>
        </w:rPr>
        <w:t>rendelet,</w:t>
      </w:r>
    </w:p>
    <w:p w:rsidR="00BE18F9" w:rsidRPr="00811738" w:rsidRDefault="00BE18F9" w:rsidP="009338C3">
      <w:pPr>
        <w:widowControl w:val="0"/>
        <w:numPr>
          <w:ilvl w:val="0"/>
          <w:numId w:val="1"/>
        </w:numPr>
        <w:suppressAutoHyphens/>
        <w:spacing w:after="0" w:line="240" w:lineRule="auto"/>
        <w:ind w:left="1288" w:hanging="373"/>
        <w:jc w:val="both"/>
        <w:rPr>
          <w:rFonts w:ascii="Times New Roman" w:hAnsi="Times New Roman"/>
          <w:sz w:val="24"/>
          <w:szCs w:val="24"/>
        </w:rPr>
      </w:pPr>
      <w:r w:rsidRPr="00811738">
        <w:rPr>
          <w:rFonts w:ascii="Times New Roman" w:hAnsi="Times New Roman"/>
          <w:sz w:val="24"/>
          <w:szCs w:val="24"/>
        </w:rPr>
        <w:t>az állam által elismert szakképesítések szakmai követelménymoduljairól</w:t>
      </w:r>
      <w:r w:rsidRPr="00811738">
        <w:rPr>
          <w:rFonts w:ascii="Times New Roman" w:hAnsi="Times New Roman"/>
          <w:iCs/>
          <w:sz w:val="24"/>
          <w:szCs w:val="24"/>
        </w:rPr>
        <w:t xml:space="preserve"> szóló</w:t>
      </w:r>
      <w:r w:rsidRPr="00811738">
        <w:rPr>
          <w:rFonts w:ascii="Times New Roman" w:hAnsi="Times New Roman"/>
          <w:sz w:val="24"/>
          <w:szCs w:val="24"/>
        </w:rPr>
        <w:t xml:space="preserve"> 217/2012. (VIII. 9.) Korm</w:t>
      </w:r>
      <w:r w:rsidR="00811738">
        <w:rPr>
          <w:rFonts w:ascii="Times New Roman" w:hAnsi="Times New Roman"/>
          <w:sz w:val="24"/>
          <w:szCs w:val="24"/>
        </w:rPr>
        <w:t xml:space="preserve">. </w:t>
      </w:r>
      <w:r w:rsidRPr="00811738">
        <w:rPr>
          <w:rFonts w:ascii="Times New Roman" w:hAnsi="Times New Roman"/>
          <w:sz w:val="24"/>
          <w:szCs w:val="24"/>
        </w:rPr>
        <w:t xml:space="preserve">rendelet, </w:t>
      </w:r>
      <w:r w:rsidR="00811738">
        <w:rPr>
          <w:rFonts w:ascii="Times New Roman" w:hAnsi="Times New Roman"/>
          <w:sz w:val="24"/>
          <w:szCs w:val="24"/>
        </w:rPr>
        <w:t>és</w:t>
      </w:r>
    </w:p>
    <w:p w:rsidR="00BE18F9" w:rsidRPr="00811738" w:rsidRDefault="00BE18F9" w:rsidP="009338C3">
      <w:pPr>
        <w:spacing w:after="0" w:line="240" w:lineRule="auto"/>
        <w:ind w:left="1288" w:hanging="373"/>
        <w:jc w:val="both"/>
        <w:rPr>
          <w:rFonts w:ascii="Times New Roman" w:hAnsi="Times New Roman"/>
          <w:sz w:val="24"/>
          <w:szCs w:val="24"/>
        </w:rPr>
      </w:pPr>
      <w:r w:rsidRPr="00811738">
        <w:rPr>
          <w:rFonts w:ascii="Times New Roman" w:hAnsi="Times New Roman"/>
          <w:sz w:val="24"/>
          <w:szCs w:val="24"/>
        </w:rPr>
        <w:t>–</w:t>
      </w:r>
      <w:r w:rsidRPr="00811738">
        <w:rPr>
          <w:rFonts w:ascii="Times New Roman" w:hAnsi="Times New Roman"/>
          <w:sz w:val="24"/>
          <w:szCs w:val="24"/>
        </w:rPr>
        <w:tab/>
      </w:r>
      <w:r w:rsidRPr="00811738">
        <w:rPr>
          <w:rFonts w:ascii="Times New Roman" w:hAnsi="Times New Roman"/>
          <w:kern w:val="1"/>
          <w:sz w:val="24"/>
          <w:szCs w:val="24"/>
          <w:lang w:eastAsia="hi-IN" w:bidi="hi-IN"/>
        </w:rPr>
        <w:t>a 35 582 04 Műemléki díszítőszobrász szakképesítés-ráépülés szakmai és vizsgakövetelményeit tartalmazó rendelet</w:t>
      </w:r>
      <w:r w:rsidRPr="00811738">
        <w:rPr>
          <w:rFonts w:ascii="Times New Roman" w:hAnsi="Times New Roman"/>
          <w:sz w:val="24"/>
          <w:szCs w:val="24"/>
        </w:rPr>
        <w:tab/>
      </w:r>
    </w:p>
    <w:p w:rsidR="00BE18F9" w:rsidRPr="00811738" w:rsidRDefault="00BE18F9" w:rsidP="003E41EA">
      <w:pPr>
        <w:spacing w:after="0" w:line="240" w:lineRule="auto"/>
        <w:ind w:firstLine="709"/>
        <w:jc w:val="both"/>
        <w:rPr>
          <w:rFonts w:ascii="Times New Roman" w:hAnsi="Times New Roman"/>
          <w:sz w:val="24"/>
          <w:szCs w:val="24"/>
        </w:rPr>
      </w:pPr>
      <w:r w:rsidRPr="00811738">
        <w:rPr>
          <w:rFonts w:ascii="Times New Roman" w:hAnsi="Times New Roman"/>
          <w:sz w:val="24"/>
          <w:szCs w:val="24"/>
        </w:rPr>
        <w:t xml:space="preserve"> </w:t>
      </w:r>
      <w:proofErr w:type="gramStart"/>
      <w:r w:rsidRPr="00811738">
        <w:rPr>
          <w:rFonts w:ascii="Times New Roman" w:hAnsi="Times New Roman"/>
          <w:sz w:val="24"/>
          <w:szCs w:val="24"/>
        </w:rPr>
        <w:t>alapján</w:t>
      </w:r>
      <w:proofErr w:type="gramEnd"/>
      <w:r w:rsidRPr="00811738">
        <w:rPr>
          <w:rFonts w:ascii="Times New Roman" w:hAnsi="Times New Roman"/>
          <w:sz w:val="24"/>
          <w:szCs w:val="24"/>
        </w:rPr>
        <w:t xml:space="preserve"> készült.</w:t>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p>
    <w:p w:rsidR="00BE18F9" w:rsidRPr="00811738" w:rsidRDefault="00BE18F9" w:rsidP="00302B67">
      <w:pPr>
        <w:spacing w:after="0" w:line="240" w:lineRule="auto"/>
        <w:jc w:val="both"/>
        <w:rPr>
          <w:rFonts w:ascii="Times New Roman" w:hAnsi="Times New Roman"/>
          <w:sz w:val="24"/>
          <w:szCs w:val="24"/>
        </w:rPr>
      </w:pPr>
    </w:p>
    <w:p w:rsidR="00BE18F9" w:rsidRPr="00811738" w:rsidRDefault="00BE18F9" w:rsidP="00455454">
      <w:pPr>
        <w:widowControl w:val="0"/>
        <w:numPr>
          <w:ilvl w:val="0"/>
          <w:numId w:val="3"/>
        </w:numPr>
        <w:suppressAutoHyphens/>
        <w:spacing w:after="0" w:line="240" w:lineRule="auto"/>
        <w:jc w:val="both"/>
        <w:rPr>
          <w:rFonts w:ascii="Times New Roman" w:hAnsi="Times New Roman"/>
          <w:b/>
          <w:sz w:val="24"/>
          <w:szCs w:val="24"/>
        </w:rPr>
      </w:pPr>
      <w:r w:rsidRPr="00811738">
        <w:rPr>
          <w:rFonts w:ascii="Times New Roman" w:hAnsi="Times New Roman"/>
          <w:b/>
          <w:sz w:val="24"/>
          <w:szCs w:val="24"/>
        </w:rPr>
        <w:t>A szakképesítés-ráépülés alapadatai</w:t>
      </w:r>
    </w:p>
    <w:p w:rsidR="00BE18F9" w:rsidRPr="00811738" w:rsidRDefault="00BE18F9" w:rsidP="009338C3">
      <w:pPr>
        <w:widowControl w:val="0"/>
        <w:suppressAutoHyphens/>
        <w:spacing w:after="0" w:line="240" w:lineRule="auto"/>
        <w:ind w:left="750"/>
        <w:jc w:val="both"/>
        <w:rPr>
          <w:rFonts w:ascii="Times New Roman" w:hAnsi="Times New Roman"/>
          <w:b/>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A szakképesítés-ráépülés azonosító száma: 3</w:t>
      </w:r>
      <w:r w:rsidR="005B0A65" w:rsidRPr="00811738">
        <w:rPr>
          <w:rFonts w:ascii="Times New Roman" w:hAnsi="Times New Roman"/>
          <w:iCs/>
          <w:sz w:val="24"/>
          <w:szCs w:val="24"/>
        </w:rPr>
        <w:t>5</w:t>
      </w:r>
      <w:r w:rsidRPr="00811738">
        <w:rPr>
          <w:rFonts w:ascii="Times New Roman" w:hAnsi="Times New Roman"/>
          <w:iCs/>
          <w:sz w:val="24"/>
          <w:szCs w:val="24"/>
        </w:rPr>
        <w:t> 582 04</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A szakképesítés-ráépülés megnevezése: Műemléki díszítőszobrász</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A szakmacsoport száma és megnevezése: 9 Építészet</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tabs>
          <w:tab w:val="left" w:pos="2925"/>
        </w:tabs>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 xml:space="preserve">Ágazati besorolás száma és megnevezése: </w:t>
      </w:r>
      <w:r w:rsidRPr="00811738">
        <w:rPr>
          <w:rFonts w:ascii="Times New Roman" w:hAnsi="Times New Roman"/>
          <w:iCs/>
          <w:sz w:val="24"/>
          <w:szCs w:val="24"/>
        </w:rPr>
        <w:tab/>
        <w:t>XVI Építőipar</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Iskolai rendszerű szakképzésben a szakképzési évfolyamok száma: 1</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Elméleti képzési idő aránya: 30%</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Gyakorlati képzési idő aránya: 70%</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tabs>
          <w:tab w:val="left" w:pos="1260"/>
        </w:tabs>
        <w:spacing w:after="0" w:line="240" w:lineRule="auto"/>
        <w:ind w:left="30"/>
        <w:jc w:val="both"/>
        <w:rPr>
          <w:rFonts w:ascii="Times New Roman" w:hAnsi="Times New Roman"/>
          <w:b/>
          <w:sz w:val="24"/>
          <w:szCs w:val="24"/>
        </w:rPr>
      </w:pPr>
      <w:r w:rsidRPr="00811738">
        <w:rPr>
          <w:rFonts w:ascii="Times New Roman" w:hAnsi="Times New Roman"/>
          <w:b/>
          <w:sz w:val="24"/>
          <w:szCs w:val="24"/>
        </w:rPr>
        <w:t xml:space="preserve">III. </w:t>
      </w:r>
      <w:proofErr w:type="gramStart"/>
      <w:r w:rsidRPr="00811738">
        <w:rPr>
          <w:rFonts w:ascii="Times New Roman" w:hAnsi="Times New Roman"/>
          <w:b/>
          <w:sz w:val="24"/>
          <w:szCs w:val="24"/>
        </w:rPr>
        <w:t>A</w:t>
      </w:r>
      <w:proofErr w:type="gramEnd"/>
      <w:r w:rsidRPr="00811738">
        <w:rPr>
          <w:rFonts w:ascii="Times New Roman" w:hAnsi="Times New Roman"/>
          <w:b/>
          <w:sz w:val="24"/>
          <w:szCs w:val="24"/>
        </w:rPr>
        <w:t xml:space="preserve"> szakképzésbe történő belépés feltételei</w:t>
      </w:r>
    </w:p>
    <w:p w:rsidR="00BE18F9" w:rsidRPr="00811738" w:rsidRDefault="00BE18F9" w:rsidP="001F74EF">
      <w:pPr>
        <w:tabs>
          <w:tab w:val="left" w:pos="1260"/>
        </w:tabs>
        <w:spacing w:after="0" w:line="240" w:lineRule="auto"/>
        <w:ind w:left="42" w:hanging="12"/>
        <w:jc w:val="both"/>
        <w:rPr>
          <w:rFonts w:ascii="Times New Roman" w:hAnsi="Times New Roman"/>
          <w:b/>
          <w:sz w:val="24"/>
          <w:szCs w:val="24"/>
        </w:rPr>
      </w:pPr>
    </w:p>
    <w:p w:rsidR="00BE18F9" w:rsidRPr="00811738" w:rsidRDefault="00BE18F9" w:rsidP="00302B67">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 xml:space="preserve">Iskolai előképzettség: - </w:t>
      </w:r>
    </w:p>
    <w:p w:rsidR="00BE18F9" w:rsidRPr="00811738" w:rsidRDefault="00BE18F9" w:rsidP="00302B67">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Bemeneti kompetenciák: -</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 xml:space="preserve"> Szakmai előképzettség: 34 582 07 Kőfaragó, műköves és épületszobrász </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lastRenderedPageBreak/>
        <w:t>Előírt gyakorlat:-</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Egészségügyi alkalmassági követelmények: szükségesek</w:t>
      </w: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p>
    <w:p w:rsidR="00BE18F9" w:rsidRPr="00811738" w:rsidRDefault="00BE18F9" w:rsidP="009338C3">
      <w:pPr>
        <w:autoSpaceDE w:val="0"/>
        <w:autoSpaceDN w:val="0"/>
        <w:adjustRightInd w:val="0"/>
        <w:spacing w:after="0" w:line="240" w:lineRule="auto"/>
        <w:ind w:left="234" w:firstLine="204"/>
        <w:jc w:val="both"/>
        <w:rPr>
          <w:rFonts w:ascii="Times New Roman" w:hAnsi="Times New Roman"/>
          <w:iCs/>
          <w:sz w:val="24"/>
          <w:szCs w:val="24"/>
        </w:rPr>
      </w:pPr>
      <w:r w:rsidRPr="00811738">
        <w:rPr>
          <w:rFonts w:ascii="Times New Roman" w:hAnsi="Times New Roman"/>
          <w:iCs/>
          <w:sz w:val="24"/>
          <w:szCs w:val="24"/>
        </w:rPr>
        <w:t>Pályaalkalmassági követelmények:-</w:t>
      </w:r>
    </w:p>
    <w:p w:rsidR="00BE18F9" w:rsidRPr="00811738" w:rsidRDefault="00BE18F9" w:rsidP="009338C3">
      <w:pPr>
        <w:autoSpaceDE w:val="0"/>
        <w:autoSpaceDN w:val="0"/>
        <w:adjustRightInd w:val="0"/>
        <w:spacing w:after="0" w:line="240" w:lineRule="auto"/>
        <w:jc w:val="both"/>
        <w:rPr>
          <w:rFonts w:ascii="Times New Roman" w:hAnsi="Times New Roman"/>
          <w:iCs/>
          <w:sz w:val="24"/>
          <w:szCs w:val="24"/>
        </w:rPr>
      </w:pPr>
    </w:p>
    <w:p w:rsidR="00BE18F9" w:rsidRPr="00811738" w:rsidRDefault="00BE18F9" w:rsidP="00455454">
      <w:pPr>
        <w:widowControl w:val="0"/>
        <w:numPr>
          <w:ilvl w:val="0"/>
          <w:numId w:val="4"/>
        </w:numPr>
        <w:suppressAutoHyphens/>
        <w:spacing w:after="0" w:line="240" w:lineRule="auto"/>
        <w:jc w:val="both"/>
        <w:rPr>
          <w:rFonts w:ascii="Times New Roman" w:hAnsi="Times New Roman"/>
          <w:b/>
          <w:sz w:val="24"/>
          <w:szCs w:val="24"/>
        </w:rPr>
      </w:pPr>
      <w:r w:rsidRPr="00811738">
        <w:rPr>
          <w:rFonts w:ascii="Times New Roman" w:hAnsi="Times New Roman"/>
          <w:b/>
          <w:sz w:val="24"/>
          <w:szCs w:val="24"/>
        </w:rPr>
        <w:t>A szakképzés szervezésének feltételei</w:t>
      </w:r>
    </w:p>
    <w:p w:rsidR="00BE18F9" w:rsidRPr="00811738" w:rsidRDefault="00BE18F9" w:rsidP="009338C3">
      <w:pPr>
        <w:widowControl w:val="0"/>
        <w:suppressAutoHyphens/>
        <w:spacing w:after="0" w:line="240" w:lineRule="auto"/>
        <w:ind w:left="750"/>
        <w:jc w:val="both"/>
        <w:rPr>
          <w:rFonts w:ascii="Times New Roman" w:hAnsi="Times New Roman"/>
          <w:b/>
          <w:sz w:val="24"/>
          <w:szCs w:val="24"/>
        </w:rPr>
      </w:pPr>
    </w:p>
    <w:p w:rsidR="00BE18F9" w:rsidRPr="00811738" w:rsidRDefault="00BE18F9" w:rsidP="009338C3">
      <w:pPr>
        <w:spacing w:after="0" w:line="240" w:lineRule="auto"/>
        <w:ind w:left="555"/>
        <w:jc w:val="both"/>
        <w:rPr>
          <w:rFonts w:ascii="Times New Roman" w:hAnsi="Times New Roman"/>
          <w:b/>
          <w:sz w:val="24"/>
          <w:szCs w:val="24"/>
        </w:rPr>
      </w:pPr>
      <w:r w:rsidRPr="00811738">
        <w:rPr>
          <w:rFonts w:ascii="Times New Roman" w:hAnsi="Times New Roman"/>
          <w:b/>
          <w:sz w:val="24"/>
          <w:szCs w:val="24"/>
        </w:rPr>
        <w:t>Személyi feltételek</w:t>
      </w:r>
    </w:p>
    <w:p w:rsidR="00BE18F9" w:rsidRPr="00811738" w:rsidRDefault="00BE18F9" w:rsidP="009338C3">
      <w:pPr>
        <w:spacing w:after="0" w:line="240" w:lineRule="auto"/>
        <w:ind w:left="555"/>
        <w:jc w:val="both"/>
        <w:rPr>
          <w:rFonts w:ascii="Times New Roman" w:hAnsi="Times New Roman"/>
          <w:b/>
          <w:sz w:val="24"/>
          <w:szCs w:val="24"/>
        </w:rPr>
      </w:pPr>
    </w:p>
    <w:p w:rsidR="00BE18F9" w:rsidRPr="00811738" w:rsidRDefault="00BE18F9" w:rsidP="009338C3">
      <w:pPr>
        <w:spacing w:after="0" w:line="240" w:lineRule="auto"/>
        <w:ind w:left="555"/>
        <w:jc w:val="both"/>
        <w:rPr>
          <w:rFonts w:ascii="Times New Roman" w:hAnsi="Times New Roman"/>
          <w:sz w:val="24"/>
          <w:szCs w:val="24"/>
        </w:rPr>
      </w:pPr>
      <w:r w:rsidRPr="00811738">
        <w:rPr>
          <w:rFonts w:ascii="Times New Roman" w:hAnsi="Times New Roman"/>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E18F9" w:rsidRPr="00811738" w:rsidRDefault="00BE18F9" w:rsidP="009338C3">
      <w:pPr>
        <w:spacing w:after="0" w:line="240" w:lineRule="auto"/>
        <w:ind w:left="555"/>
        <w:jc w:val="both"/>
        <w:rPr>
          <w:rFonts w:ascii="Times New Roman" w:hAnsi="Times New Roman"/>
          <w:b/>
          <w:sz w:val="24"/>
          <w:szCs w:val="24"/>
        </w:rPr>
      </w:pPr>
    </w:p>
    <w:p w:rsidR="00BE18F9" w:rsidRPr="00811738" w:rsidRDefault="00BE18F9" w:rsidP="009338C3">
      <w:pPr>
        <w:spacing w:after="0" w:line="240" w:lineRule="auto"/>
        <w:ind w:left="555"/>
        <w:jc w:val="both"/>
        <w:rPr>
          <w:rFonts w:ascii="Times New Roman" w:hAnsi="Times New Roman"/>
          <w:b/>
          <w:sz w:val="24"/>
          <w:szCs w:val="24"/>
        </w:rPr>
      </w:pPr>
      <w:r w:rsidRPr="00811738">
        <w:rPr>
          <w:rFonts w:ascii="Times New Roman" w:hAnsi="Times New Roman"/>
          <w:b/>
          <w:sz w:val="24"/>
          <w:szCs w:val="24"/>
        </w:rPr>
        <w:t>Tárgyi feltételek</w:t>
      </w:r>
    </w:p>
    <w:p w:rsidR="00BE18F9" w:rsidRPr="00811738" w:rsidRDefault="00BE18F9" w:rsidP="00DB2AFD">
      <w:pPr>
        <w:spacing w:after="0" w:line="240" w:lineRule="auto"/>
        <w:ind w:left="550"/>
        <w:jc w:val="both"/>
        <w:rPr>
          <w:rFonts w:ascii="Times New Roman" w:hAnsi="Times New Roman"/>
          <w:sz w:val="24"/>
          <w:szCs w:val="24"/>
        </w:rPr>
      </w:pPr>
      <w:r w:rsidRPr="00811738">
        <w:rPr>
          <w:rFonts w:ascii="Times New Roman" w:hAnsi="Times New Roman"/>
          <w:sz w:val="24"/>
          <w:szCs w:val="24"/>
        </w:rPr>
        <w:t>A szakmai képzés lebonyolításához szükséges eszközök és felszerelések felsorolását a szakképesítés szakmai és vizsgakövetelménye (</w:t>
      </w:r>
      <w:proofErr w:type="spellStart"/>
      <w:r w:rsidRPr="00811738">
        <w:rPr>
          <w:rFonts w:ascii="Times New Roman" w:hAnsi="Times New Roman"/>
          <w:sz w:val="24"/>
          <w:szCs w:val="24"/>
        </w:rPr>
        <w:t>szvk</w:t>
      </w:r>
      <w:proofErr w:type="spellEnd"/>
      <w:r w:rsidRPr="00811738">
        <w:rPr>
          <w:rFonts w:ascii="Times New Roman" w:hAnsi="Times New Roman"/>
          <w:sz w:val="24"/>
          <w:szCs w:val="24"/>
        </w:rPr>
        <w:t>) tartalmazza, melynek további részletei az alábbiak: nincs</w:t>
      </w:r>
    </w:p>
    <w:p w:rsidR="00BE18F9" w:rsidRPr="00811738" w:rsidRDefault="00BE18F9" w:rsidP="00DB2AFD">
      <w:pPr>
        <w:spacing w:after="0" w:line="240" w:lineRule="auto"/>
        <w:ind w:left="550"/>
        <w:jc w:val="both"/>
        <w:rPr>
          <w:rFonts w:ascii="Times New Roman" w:hAnsi="Times New Roman"/>
          <w:sz w:val="24"/>
          <w:szCs w:val="24"/>
        </w:rPr>
      </w:pPr>
    </w:p>
    <w:p w:rsidR="00BE18F9" w:rsidRPr="00811738" w:rsidRDefault="00BE18F9" w:rsidP="00EE4947">
      <w:pPr>
        <w:spacing w:after="0" w:line="240" w:lineRule="auto"/>
        <w:ind w:left="555"/>
        <w:jc w:val="both"/>
        <w:rPr>
          <w:rFonts w:ascii="Times New Roman" w:hAnsi="Times New Roman"/>
          <w:i/>
          <w:kern w:val="1"/>
          <w:sz w:val="24"/>
          <w:szCs w:val="24"/>
          <w:lang w:eastAsia="hi-IN" w:bidi="hi-IN"/>
        </w:rPr>
      </w:pPr>
      <w:r w:rsidRPr="00811738">
        <w:rPr>
          <w:rFonts w:ascii="Times New Roman" w:hAnsi="Times New Roman"/>
          <w:i/>
          <w:kern w:val="1"/>
          <w:sz w:val="24"/>
          <w:szCs w:val="24"/>
          <w:lang w:eastAsia="hi-IN" w:bidi="hi-IN"/>
        </w:rPr>
        <w:t xml:space="preserve">Ajánlás a szakmai képzés lebonyolításához szükséges további eszközökre és felszerelésekre: </w:t>
      </w:r>
      <w:r w:rsidRPr="00811738">
        <w:rPr>
          <w:rFonts w:ascii="Times New Roman" w:hAnsi="Times New Roman"/>
          <w:kern w:val="1"/>
          <w:sz w:val="24"/>
          <w:szCs w:val="24"/>
          <w:lang w:eastAsia="hi-IN" w:bidi="hi-IN"/>
        </w:rPr>
        <w:t>anyagvizsgálati labor</w:t>
      </w:r>
    </w:p>
    <w:p w:rsidR="00BE18F9" w:rsidRPr="00811738" w:rsidRDefault="00BE18F9" w:rsidP="00DB2AFD">
      <w:pPr>
        <w:spacing w:after="0" w:line="240" w:lineRule="auto"/>
        <w:ind w:left="550"/>
        <w:jc w:val="both"/>
        <w:rPr>
          <w:rFonts w:ascii="Times New Roman" w:hAnsi="Times New Roman"/>
          <w:sz w:val="24"/>
          <w:szCs w:val="24"/>
        </w:rPr>
      </w:pPr>
    </w:p>
    <w:p w:rsidR="00BE18F9" w:rsidRPr="00811738" w:rsidRDefault="00BE18F9" w:rsidP="009338C3">
      <w:pPr>
        <w:spacing w:after="0" w:line="240" w:lineRule="auto"/>
        <w:jc w:val="both"/>
        <w:rPr>
          <w:rFonts w:ascii="Times New Roman" w:hAnsi="Times New Roman"/>
          <w:b/>
          <w:sz w:val="16"/>
          <w:szCs w:val="16"/>
        </w:rPr>
      </w:pPr>
    </w:p>
    <w:p w:rsidR="00BE18F9" w:rsidRPr="00811738" w:rsidRDefault="00BE18F9" w:rsidP="00455454">
      <w:pPr>
        <w:widowControl w:val="0"/>
        <w:numPr>
          <w:ilvl w:val="0"/>
          <w:numId w:val="4"/>
        </w:numPr>
        <w:suppressAutoHyphens/>
        <w:spacing w:after="0" w:line="240" w:lineRule="auto"/>
        <w:jc w:val="both"/>
        <w:rPr>
          <w:rFonts w:ascii="Times New Roman" w:hAnsi="Times New Roman"/>
          <w:b/>
          <w:sz w:val="24"/>
          <w:szCs w:val="24"/>
        </w:rPr>
      </w:pPr>
      <w:r w:rsidRPr="00811738">
        <w:rPr>
          <w:rFonts w:ascii="Times New Roman" w:hAnsi="Times New Roman"/>
          <w:b/>
          <w:sz w:val="24"/>
          <w:szCs w:val="24"/>
        </w:rPr>
        <w:t>A szakképesítés-ráépülés óraterve nappali rendszerű oktatásra</w:t>
      </w:r>
    </w:p>
    <w:p w:rsidR="00BE18F9" w:rsidRPr="00811738" w:rsidRDefault="00BE18F9" w:rsidP="009338C3">
      <w:pPr>
        <w:widowControl w:val="0"/>
        <w:suppressAutoHyphens/>
        <w:spacing w:after="0" w:line="240" w:lineRule="auto"/>
        <w:ind w:left="750"/>
        <w:jc w:val="both"/>
        <w:rPr>
          <w:rFonts w:ascii="Times New Roman" w:hAnsi="Times New Roman"/>
          <w:b/>
        </w:rPr>
      </w:pPr>
    </w:p>
    <w:p w:rsidR="00BE18F9" w:rsidRPr="00811738" w:rsidRDefault="00BE18F9" w:rsidP="009338C3">
      <w:pPr>
        <w:widowControl w:val="0"/>
        <w:suppressAutoHyphens/>
        <w:spacing w:after="0" w:line="240" w:lineRule="auto"/>
        <w:ind w:left="750"/>
        <w:jc w:val="both"/>
        <w:rPr>
          <w:rFonts w:ascii="Times New Roman" w:hAnsi="Times New Roman"/>
          <w:kern w:val="1"/>
          <w:sz w:val="24"/>
          <w:szCs w:val="24"/>
          <w:lang w:eastAsia="hi-IN" w:bidi="hi-IN"/>
        </w:rPr>
      </w:pPr>
      <w:r w:rsidRPr="00811738">
        <w:rPr>
          <w:rFonts w:ascii="Times New Roman" w:hAnsi="Times New Roman"/>
          <w:kern w:val="1"/>
          <w:sz w:val="24"/>
          <w:szCs w:val="24"/>
          <w:lang w:eastAsia="hi-IN" w:bidi="hi-IN"/>
        </w:rPr>
        <w:t xml:space="preserve">A </w:t>
      </w:r>
      <w:r w:rsidR="00553776" w:rsidRPr="00811738">
        <w:rPr>
          <w:rFonts w:ascii="Times New Roman" w:hAnsi="Times New Roman"/>
          <w:kern w:val="1"/>
          <w:sz w:val="24"/>
          <w:szCs w:val="24"/>
          <w:lang w:eastAsia="hi-IN" w:bidi="hi-IN"/>
        </w:rPr>
        <w:t xml:space="preserve">szakközép </w:t>
      </w:r>
      <w:r w:rsidRPr="00811738">
        <w:rPr>
          <w:rFonts w:ascii="Times New Roman" w:hAnsi="Times New Roman"/>
          <w:kern w:val="1"/>
          <w:sz w:val="24"/>
          <w:szCs w:val="24"/>
          <w:lang w:eastAsia="hi-IN" w:bidi="hi-IN"/>
        </w:rPr>
        <w:t xml:space="preserve">iskolai képzés összes szakmai óraszáma 1 évfolyamos képzés esetén: </w:t>
      </w:r>
      <w:r w:rsidR="00553776" w:rsidRPr="00811738">
        <w:rPr>
          <w:rFonts w:ascii="Times New Roman" w:hAnsi="Times New Roman"/>
          <w:kern w:val="1"/>
          <w:sz w:val="24"/>
          <w:szCs w:val="24"/>
          <w:lang w:eastAsia="hi-IN" w:bidi="hi-IN"/>
        </w:rPr>
        <w:t xml:space="preserve">1085 </w:t>
      </w:r>
      <w:r w:rsidRPr="00811738">
        <w:rPr>
          <w:rFonts w:ascii="Times New Roman" w:hAnsi="Times New Roman"/>
          <w:kern w:val="1"/>
          <w:sz w:val="24"/>
          <w:szCs w:val="24"/>
          <w:lang w:eastAsia="hi-IN" w:bidi="hi-IN"/>
        </w:rPr>
        <w:t>óra (3</w:t>
      </w:r>
      <w:r w:rsidR="00553776" w:rsidRPr="00811738">
        <w:rPr>
          <w:rFonts w:ascii="Times New Roman" w:hAnsi="Times New Roman"/>
          <w:kern w:val="1"/>
          <w:sz w:val="24"/>
          <w:szCs w:val="24"/>
          <w:lang w:eastAsia="hi-IN" w:bidi="hi-IN"/>
        </w:rPr>
        <w:t>1</w:t>
      </w:r>
      <w:r w:rsidRPr="00811738">
        <w:rPr>
          <w:rFonts w:ascii="Times New Roman" w:hAnsi="Times New Roman"/>
          <w:kern w:val="1"/>
          <w:sz w:val="24"/>
          <w:szCs w:val="24"/>
          <w:lang w:eastAsia="hi-IN" w:bidi="hi-IN"/>
        </w:rPr>
        <w:t xml:space="preserve"> hét x 35 óra)</w:t>
      </w:r>
    </w:p>
    <w:p w:rsidR="00BE18F9" w:rsidRPr="00811738" w:rsidRDefault="00BE18F9" w:rsidP="009338C3">
      <w:pPr>
        <w:widowControl w:val="0"/>
        <w:suppressAutoHyphens/>
        <w:spacing w:after="0" w:line="240" w:lineRule="auto"/>
        <w:ind w:left="750"/>
        <w:jc w:val="both"/>
        <w:rPr>
          <w:rFonts w:ascii="Times New Roman" w:hAnsi="Times New Roman"/>
          <w:kern w:val="1"/>
          <w:sz w:val="24"/>
          <w:szCs w:val="24"/>
          <w:lang w:eastAsia="hi-IN" w:bidi="hi-IN"/>
        </w:rPr>
      </w:pPr>
      <w:r w:rsidRPr="00811738">
        <w:rPr>
          <w:rFonts w:ascii="Times New Roman" w:hAnsi="Times New Roman"/>
          <w:kern w:val="1"/>
          <w:sz w:val="24"/>
          <w:szCs w:val="24"/>
          <w:lang w:eastAsia="hi-IN" w:bidi="hi-IN"/>
        </w:rPr>
        <w:t xml:space="preserve">A </w:t>
      </w:r>
      <w:r w:rsidR="00553776" w:rsidRPr="00811738">
        <w:rPr>
          <w:rFonts w:ascii="Times New Roman" w:hAnsi="Times New Roman"/>
          <w:kern w:val="1"/>
          <w:sz w:val="24"/>
          <w:szCs w:val="24"/>
          <w:lang w:eastAsia="hi-IN" w:bidi="hi-IN"/>
        </w:rPr>
        <w:t xml:space="preserve">szakközép </w:t>
      </w:r>
      <w:r w:rsidRPr="00811738">
        <w:rPr>
          <w:rFonts w:ascii="Times New Roman" w:hAnsi="Times New Roman"/>
          <w:kern w:val="1"/>
          <w:sz w:val="24"/>
          <w:szCs w:val="24"/>
          <w:lang w:eastAsia="hi-IN" w:bidi="hi-IN"/>
        </w:rPr>
        <w:t xml:space="preserve">iskolai képzés összes szakmai óraszáma szabadsáv nélkül 1 évfolyamos képzés esetén: </w:t>
      </w:r>
      <w:r w:rsidR="00553776" w:rsidRPr="00811738">
        <w:rPr>
          <w:rFonts w:ascii="Times New Roman" w:hAnsi="Times New Roman"/>
          <w:kern w:val="1"/>
          <w:sz w:val="24"/>
          <w:szCs w:val="24"/>
          <w:lang w:eastAsia="hi-IN" w:bidi="hi-IN"/>
        </w:rPr>
        <w:t xml:space="preserve">976 </w:t>
      </w:r>
      <w:r w:rsidRPr="00811738">
        <w:rPr>
          <w:rFonts w:ascii="Times New Roman" w:hAnsi="Times New Roman"/>
          <w:kern w:val="1"/>
          <w:sz w:val="24"/>
          <w:szCs w:val="24"/>
          <w:lang w:eastAsia="hi-IN" w:bidi="hi-IN"/>
        </w:rPr>
        <w:t>óra (3</w:t>
      </w:r>
      <w:r w:rsidR="00553776" w:rsidRPr="00811738">
        <w:rPr>
          <w:rFonts w:ascii="Times New Roman" w:hAnsi="Times New Roman"/>
          <w:kern w:val="1"/>
          <w:sz w:val="24"/>
          <w:szCs w:val="24"/>
          <w:lang w:eastAsia="hi-IN" w:bidi="hi-IN"/>
        </w:rPr>
        <w:t>1</w:t>
      </w:r>
      <w:r w:rsidRPr="00811738">
        <w:rPr>
          <w:rFonts w:ascii="Times New Roman" w:hAnsi="Times New Roman"/>
          <w:kern w:val="1"/>
          <w:sz w:val="24"/>
          <w:szCs w:val="24"/>
          <w:lang w:eastAsia="hi-IN" w:bidi="hi-IN"/>
        </w:rPr>
        <w:t xml:space="preserve"> hét x 31,5 óra)</w:t>
      </w:r>
    </w:p>
    <w:p w:rsidR="00BE18F9" w:rsidRPr="00811738" w:rsidRDefault="00BE18F9" w:rsidP="00E0244F">
      <w:pPr>
        <w:widowControl w:val="0"/>
        <w:suppressAutoHyphens/>
        <w:spacing w:after="0" w:line="240" w:lineRule="auto"/>
        <w:rPr>
          <w:rFonts w:ascii="Times New Roman" w:hAnsi="Times New Roman"/>
          <w:sz w:val="24"/>
          <w:szCs w:val="24"/>
        </w:rPr>
      </w:pPr>
    </w:p>
    <w:p w:rsidR="00BE18F9" w:rsidRPr="00811738" w:rsidRDefault="00BE18F9" w:rsidP="009338C3">
      <w:pPr>
        <w:widowControl w:val="0"/>
        <w:suppressAutoHyphens/>
        <w:spacing w:after="0" w:line="240" w:lineRule="auto"/>
        <w:ind w:left="750"/>
        <w:jc w:val="center"/>
        <w:rPr>
          <w:rFonts w:ascii="Times New Roman" w:hAnsi="Times New Roman"/>
          <w:sz w:val="24"/>
          <w:szCs w:val="24"/>
        </w:rPr>
      </w:pPr>
      <w:r w:rsidRPr="00811738">
        <w:rPr>
          <w:rFonts w:ascii="Times New Roman" w:hAnsi="Times New Roman"/>
          <w:sz w:val="24"/>
          <w:szCs w:val="24"/>
        </w:rPr>
        <w:t>1. számú táblázat</w:t>
      </w:r>
    </w:p>
    <w:p w:rsidR="00BE18F9" w:rsidRPr="00811738" w:rsidRDefault="00BE18F9" w:rsidP="009338C3">
      <w:pPr>
        <w:spacing w:after="0" w:line="240" w:lineRule="auto"/>
        <w:jc w:val="center"/>
        <w:rPr>
          <w:rFonts w:ascii="Times New Roman" w:hAnsi="Times New Roman"/>
          <w:b/>
          <w:sz w:val="24"/>
          <w:szCs w:val="24"/>
        </w:rPr>
      </w:pPr>
      <w:r w:rsidRPr="00811738">
        <w:rPr>
          <w:rFonts w:ascii="Times New Roman" w:hAnsi="Times New Roman"/>
          <w:b/>
          <w:sz w:val="24"/>
          <w:szCs w:val="24"/>
        </w:rPr>
        <w:t xml:space="preserve">A szakmai követelménymodulokhoz rendelt tantárgyak heti óraszáma </w:t>
      </w:r>
    </w:p>
    <w:tbl>
      <w:tblPr>
        <w:tblW w:w="6520" w:type="dxa"/>
        <w:jc w:val="center"/>
        <w:tblInd w:w="55" w:type="dxa"/>
        <w:tblCellMar>
          <w:left w:w="70" w:type="dxa"/>
          <w:right w:w="70" w:type="dxa"/>
        </w:tblCellMar>
        <w:tblLook w:val="0000" w:firstRow="0" w:lastRow="0" w:firstColumn="0" w:lastColumn="0" w:noHBand="0" w:noVBand="0"/>
      </w:tblPr>
      <w:tblGrid>
        <w:gridCol w:w="1920"/>
        <w:gridCol w:w="1920"/>
        <w:gridCol w:w="201"/>
        <w:gridCol w:w="1159"/>
        <w:gridCol w:w="1320"/>
      </w:tblGrid>
      <w:tr w:rsidR="00BE18F9" w:rsidRPr="00811738" w:rsidTr="00836658">
        <w:trPr>
          <w:trHeight w:val="855"/>
          <w:jc w:val="center"/>
        </w:trPr>
        <w:tc>
          <w:tcPr>
            <w:tcW w:w="1920" w:type="dxa"/>
            <w:tcBorders>
              <w:top w:val="single" w:sz="4" w:space="0" w:color="auto"/>
              <w:left w:val="single" w:sz="4" w:space="0" w:color="auto"/>
              <w:bottom w:val="single" w:sz="4" w:space="0" w:color="auto"/>
              <w:right w:val="single" w:sz="4" w:space="0" w:color="auto"/>
            </w:tcBorders>
            <w:vAlign w:val="center"/>
          </w:tcPr>
          <w:p w:rsidR="00BE18F9" w:rsidRPr="00811738" w:rsidRDefault="00BE18F9" w:rsidP="002163EE">
            <w:pPr>
              <w:spacing w:after="0" w:line="240" w:lineRule="auto"/>
              <w:jc w:val="center"/>
              <w:rPr>
                <w:rFonts w:ascii="Times New Roman" w:hAnsi="Times New Roman"/>
                <w:b/>
                <w:bCs/>
                <w:lang w:eastAsia="hu-HU"/>
              </w:rPr>
            </w:pPr>
            <w:r w:rsidRPr="00811738">
              <w:rPr>
                <w:rFonts w:ascii="Times New Roman" w:hAnsi="Times New Roman"/>
                <w:b/>
                <w:bCs/>
                <w:lang w:eastAsia="hu-HU"/>
              </w:rPr>
              <w:t> Szakmai követelmény-modulok</w:t>
            </w:r>
          </w:p>
        </w:tc>
        <w:tc>
          <w:tcPr>
            <w:tcW w:w="2121" w:type="dxa"/>
            <w:gridSpan w:val="2"/>
            <w:tcBorders>
              <w:top w:val="single" w:sz="4" w:space="0" w:color="auto"/>
              <w:left w:val="nil"/>
              <w:bottom w:val="single" w:sz="4" w:space="0" w:color="auto"/>
              <w:right w:val="single" w:sz="4" w:space="0" w:color="auto"/>
            </w:tcBorders>
            <w:vAlign w:val="center"/>
          </w:tcPr>
          <w:p w:rsidR="00BE18F9" w:rsidRPr="00811738" w:rsidRDefault="00BE18F9" w:rsidP="002163EE">
            <w:pPr>
              <w:spacing w:after="0" w:line="240" w:lineRule="auto"/>
              <w:jc w:val="center"/>
              <w:rPr>
                <w:rFonts w:ascii="Times New Roman" w:hAnsi="Times New Roman"/>
                <w:b/>
                <w:bCs/>
                <w:lang w:eastAsia="hu-HU"/>
              </w:rPr>
            </w:pPr>
            <w:r w:rsidRPr="00811738">
              <w:rPr>
                <w:rFonts w:ascii="Times New Roman" w:hAnsi="Times New Roman"/>
                <w:b/>
                <w:bCs/>
                <w:lang w:eastAsia="hu-HU"/>
              </w:rPr>
              <w:t>Tantárgyak</w:t>
            </w:r>
          </w:p>
        </w:tc>
        <w:tc>
          <w:tcPr>
            <w:tcW w:w="1159" w:type="dxa"/>
            <w:tcBorders>
              <w:top w:val="single" w:sz="4" w:space="0" w:color="auto"/>
              <w:left w:val="nil"/>
              <w:bottom w:val="single" w:sz="4" w:space="0" w:color="auto"/>
              <w:right w:val="single" w:sz="4" w:space="0" w:color="auto"/>
            </w:tcBorders>
            <w:vAlign w:val="center"/>
          </w:tcPr>
          <w:p w:rsidR="00BE18F9" w:rsidRPr="00811738" w:rsidRDefault="00BE18F9" w:rsidP="002163EE">
            <w:pPr>
              <w:spacing w:after="0" w:line="240" w:lineRule="auto"/>
              <w:jc w:val="center"/>
              <w:rPr>
                <w:rFonts w:ascii="Times New Roman" w:hAnsi="Times New Roman"/>
                <w:b/>
                <w:bCs/>
                <w:sz w:val="20"/>
                <w:szCs w:val="20"/>
                <w:lang w:eastAsia="hu-HU"/>
              </w:rPr>
            </w:pPr>
            <w:r w:rsidRPr="00811738">
              <w:rPr>
                <w:rFonts w:ascii="Times New Roman" w:hAnsi="Times New Roman"/>
                <w:b/>
                <w:bCs/>
                <w:sz w:val="20"/>
                <w:szCs w:val="20"/>
                <w:lang w:eastAsia="hu-HU"/>
              </w:rPr>
              <w:t xml:space="preserve">Elméleti </w:t>
            </w:r>
            <w:r w:rsidRPr="00811738">
              <w:rPr>
                <w:rFonts w:ascii="Times New Roman" w:hAnsi="Times New Roman"/>
                <w:b/>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vAlign w:val="center"/>
          </w:tcPr>
          <w:p w:rsidR="00BE18F9" w:rsidRPr="00811738" w:rsidRDefault="00BE18F9" w:rsidP="002163EE">
            <w:pPr>
              <w:spacing w:after="0" w:line="240" w:lineRule="auto"/>
              <w:jc w:val="center"/>
              <w:rPr>
                <w:rFonts w:ascii="Times New Roman" w:hAnsi="Times New Roman"/>
                <w:b/>
                <w:bCs/>
                <w:sz w:val="20"/>
                <w:szCs w:val="20"/>
                <w:lang w:eastAsia="hu-HU"/>
              </w:rPr>
            </w:pPr>
            <w:r w:rsidRPr="00811738">
              <w:rPr>
                <w:rFonts w:ascii="Times New Roman" w:hAnsi="Times New Roman"/>
                <w:b/>
                <w:bCs/>
                <w:sz w:val="20"/>
                <w:szCs w:val="20"/>
                <w:lang w:eastAsia="hu-HU"/>
              </w:rPr>
              <w:t>Gyakorlati heti óraszám</w:t>
            </w:r>
          </w:p>
        </w:tc>
      </w:tr>
      <w:tr w:rsidR="00BE18F9" w:rsidRPr="00811738" w:rsidTr="00836658">
        <w:trPr>
          <w:trHeight w:val="570"/>
          <w:jc w:val="center"/>
        </w:trPr>
        <w:tc>
          <w:tcPr>
            <w:tcW w:w="1920" w:type="dxa"/>
            <w:vMerge w:val="restart"/>
            <w:tcBorders>
              <w:top w:val="single" w:sz="4" w:space="0" w:color="auto"/>
              <w:left w:val="single" w:sz="4" w:space="0" w:color="auto"/>
              <w:right w:val="single" w:sz="4" w:space="0" w:color="auto"/>
            </w:tcBorders>
            <w:vAlign w:val="center"/>
          </w:tcPr>
          <w:p w:rsidR="00BE18F9" w:rsidRPr="00811738" w:rsidRDefault="00BE18F9" w:rsidP="0031342D">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 xml:space="preserve"> 11341-12</w:t>
            </w:r>
          </w:p>
          <w:p w:rsidR="00BE18F9" w:rsidRPr="00811738" w:rsidRDefault="00BE18F9" w:rsidP="0031342D">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Műemléki épületek szobrászati munkái</w:t>
            </w:r>
          </w:p>
          <w:p w:rsidR="00BE18F9" w:rsidRPr="00811738" w:rsidRDefault="00BE18F9" w:rsidP="0031342D">
            <w:pPr>
              <w:spacing w:after="0" w:line="240" w:lineRule="auto"/>
              <w:rPr>
                <w:rFonts w:ascii="Times New Roman" w:hAnsi="Times New Roman"/>
                <w:sz w:val="20"/>
                <w:szCs w:val="20"/>
                <w:lang w:eastAsia="hu-HU"/>
              </w:rPr>
            </w:pPr>
          </w:p>
        </w:tc>
        <w:tc>
          <w:tcPr>
            <w:tcW w:w="2121" w:type="dxa"/>
            <w:gridSpan w:val="2"/>
            <w:tcBorders>
              <w:top w:val="single" w:sz="4" w:space="0" w:color="auto"/>
              <w:left w:val="nil"/>
              <w:bottom w:val="single" w:sz="4" w:space="0" w:color="auto"/>
              <w:right w:val="single" w:sz="4" w:space="0" w:color="auto"/>
            </w:tcBorders>
            <w:vAlign w:val="center"/>
          </w:tcPr>
          <w:p w:rsidR="00BE18F9" w:rsidRPr="00811738" w:rsidRDefault="00BE18F9" w:rsidP="002163EE">
            <w:pPr>
              <w:spacing w:after="0" w:line="240" w:lineRule="auto"/>
              <w:rPr>
                <w:rFonts w:ascii="Times New Roman" w:hAnsi="Times New Roman"/>
                <w:color w:val="000000"/>
                <w:sz w:val="20"/>
                <w:szCs w:val="20"/>
                <w:lang w:eastAsia="hu-HU"/>
              </w:rPr>
            </w:pPr>
            <w:r w:rsidRPr="00811738">
              <w:rPr>
                <w:rFonts w:ascii="Times New Roman" w:hAnsi="Times New Roman"/>
                <w:b/>
                <w:sz w:val="24"/>
                <w:szCs w:val="24"/>
                <w:lang w:eastAsia="hu-HU"/>
              </w:rPr>
              <w:t>Műemléki épületek szobrászati munkái</w:t>
            </w:r>
          </w:p>
        </w:tc>
        <w:tc>
          <w:tcPr>
            <w:tcW w:w="1159" w:type="dxa"/>
            <w:tcBorders>
              <w:top w:val="nil"/>
              <w:left w:val="nil"/>
              <w:bottom w:val="single" w:sz="4" w:space="0" w:color="auto"/>
              <w:right w:val="single" w:sz="4" w:space="0" w:color="auto"/>
            </w:tcBorders>
            <w:noWrap/>
            <w:vAlign w:val="center"/>
          </w:tcPr>
          <w:p w:rsidR="00BE18F9" w:rsidRPr="00811738" w:rsidRDefault="00BE18F9" w:rsidP="00B81D55">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9,5</w:t>
            </w:r>
          </w:p>
        </w:tc>
        <w:tc>
          <w:tcPr>
            <w:tcW w:w="1320" w:type="dxa"/>
            <w:tcBorders>
              <w:top w:val="nil"/>
              <w:left w:val="nil"/>
              <w:bottom w:val="single" w:sz="4" w:space="0" w:color="auto"/>
              <w:right w:val="single" w:sz="4" w:space="0" w:color="auto"/>
            </w:tcBorders>
            <w:noWrap/>
            <w:vAlign w:val="center"/>
          </w:tcPr>
          <w:p w:rsidR="00BE18F9" w:rsidRPr="00811738" w:rsidRDefault="00BE18F9" w:rsidP="00B81D55">
            <w:pPr>
              <w:spacing w:after="0" w:line="240" w:lineRule="auto"/>
              <w:jc w:val="center"/>
              <w:rPr>
                <w:rFonts w:ascii="Times New Roman" w:hAnsi="Times New Roman"/>
                <w:sz w:val="20"/>
                <w:szCs w:val="20"/>
                <w:lang w:eastAsia="hu-HU"/>
              </w:rPr>
            </w:pPr>
          </w:p>
        </w:tc>
      </w:tr>
      <w:tr w:rsidR="00BE18F9" w:rsidRPr="00811738" w:rsidTr="00836658">
        <w:trPr>
          <w:trHeight w:val="570"/>
          <w:jc w:val="center"/>
        </w:trPr>
        <w:tc>
          <w:tcPr>
            <w:tcW w:w="1920" w:type="dxa"/>
            <w:vMerge/>
            <w:tcBorders>
              <w:left w:val="single" w:sz="4" w:space="0" w:color="auto"/>
              <w:right w:val="single" w:sz="4" w:space="0" w:color="auto"/>
            </w:tcBorders>
            <w:vAlign w:val="center"/>
          </w:tcPr>
          <w:p w:rsidR="00BE18F9" w:rsidRPr="00811738" w:rsidRDefault="00BE18F9" w:rsidP="002163EE">
            <w:pPr>
              <w:spacing w:after="0" w:line="240" w:lineRule="auto"/>
              <w:rPr>
                <w:rFonts w:ascii="Times New Roman" w:hAnsi="Times New Roman"/>
                <w:sz w:val="20"/>
                <w:szCs w:val="20"/>
                <w:lang w:eastAsia="hu-HU"/>
              </w:rPr>
            </w:pPr>
          </w:p>
        </w:tc>
        <w:tc>
          <w:tcPr>
            <w:tcW w:w="2121" w:type="dxa"/>
            <w:gridSpan w:val="2"/>
            <w:tcBorders>
              <w:top w:val="nil"/>
              <w:left w:val="nil"/>
              <w:bottom w:val="single" w:sz="4" w:space="0" w:color="auto"/>
              <w:right w:val="single" w:sz="4" w:space="0" w:color="auto"/>
            </w:tcBorders>
            <w:vAlign w:val="center"/>
          </w:tcPr>
          <w:p w:rsidR="00BE18F9" w:rsidRPr="00811738" w:rsidRDefault="00BE18F9" w:rsidP="002163EE">
            <w:pPr>
              <w:spacing w:after="0" w:line="240" w:lineRule="auto"/>
              <w:rPr>
                <w:rFonts w:ascii="Times New Roman" w:hAnsi="Times New Roman"/>
                <w:color w:val="000000"/>
                <w:sz w:val="20"/>
                <w:szCs w:val="20"/>
                <w:lang w:eastAsia="hu-HU"/>
              </w:rPr>
            </w:pPr>
            <w:r w:rsidRPr="00811738">
              <w:rPr>
                <w:rFonts w:ascii="Times New Roman" w:hAnsi="Times New Roman"/>
                <w:b/>
                <w:sz w:val="24"/>
                <w:szCs w:val="24"/>
                <w:lang w:eastAsia="hu-HU"/>
              </w:rPr>
              <w:t>Műemléki épületek szobrászati munkái gyakorlat</w:t>
            </w:r>
          </w:p>
        </w:tc>
        <w:tc>
          <w:tcPr>
            <w:tcW w:w="1159" w:type="dxa"/>
            <w:tcBorders>
              <w:top w:val="nil"/>
              <w:left w:val="nil"/>
              <w:bottom w:val="single" w:sz="4" w:space="0" w:color="auto"/>
              <w:right w:val="single" w:sz="4" w:space="0" w:color="auto"/>
            </w:tcBorders>
            <w:noWrap/>
            <w:vAlign w:val="center"/>
          </w:tcPr>
          <w:p w:rsidR="00BE18F9" w:rsidRPr="00811738" w:rsidRDefault="00BE18F9" w:rsidP="00B81D55">
            <w:pPr>
              <w:spacing w:after="0" w:line="240" w:lineRule="auto"/>
              <w:jc w:val="center"/>
              <w:rPr>
                <w:rFonts w:ascii="Times New Roman" w:hAnsi="Times New Roman"/>
                <w:sz w:val="20"/>
                <w:szCs w:val="20"/>
                <w:lang w:eastAsia="hu-HU"/>
              </w:rPr>
            </w:pPr>
          </w:p>
        </w:tc>
        <w:tc>
          <w:tcPr>
            <w:tcW w:w="1320" w:type="dxa"/>
            <w:tcBorders>
              <w:top w:val="nil"/>
              <w:left w:val="nil"/>
              <w:bottom w:val="single" w:sz="4" w:space="0" w:color="auto"/>
              <w:right w:val="single" w:sz="4" w:space="0" w:color="auto"/>
            </w:tcBorders>
            <w:noWrap/>
            <w:vAlign w:val="center"/>
          </w:tcPr>
          <w:p w:rsidR="00BE18F9" w:rsidRPr="00811738" w:rsidRDefault="005B0A65" w:rsidP="00B81D55">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22</w:t>
            </w:r>
          </w:p>
        </w:tc>
      </w:tr>
      <w:tr w:rsidR="00BE18F9" w:rsidRPr="00811738" w:rsidTr="00836658">
        <w:trPr>
          <w:trHeight w:val="300"/>
          <w:jc w:val="center"/>
        </w:trPr>
        <w:tc>
          <w:tcPr>
            <w:tcW w:w="4041" w:type="dxa"/>
            <w:gridSpan w:val="3"/>
            <w:tcBorders>
              <w:top w:val="single" w:sz="4" w:space="0" w:color="auto"/>
              <w:left w:val="single" w:sz="4" w:space="0" w:color="auto"/>
              <w:bottom w:val="single" w:sz="4" w:space="0" w:color="auto"/>
              <w:right w:val="single" w:sz="4" w:space="0" w:color="000000"/>
            </w:tcBorders>
            <w:vAlign w:val="bottom"/>
          </w:tcPr>
          <w:p w:rsidR="00BE18F9" w:rsidRPr="00811738" w:rsidRDefault="00BE18F9" w:rsidP="001323FF">
            <w:pPr>
              <w:spacing w:after="0" w:line="240" w:lineRule="auto"/>
              <w:ind w:firstLineChars="100" w:firstLine="200"/>
              <w:rPr>
                <w:rFonts w:ascii="Times New Roman" w:hAnsi="Times New Roman"/>
                <w:sz w:val="20"/>
                <w:szCs w:val="20"/>
                <w:lang w:eastAsia="hu-HU"/>
              </w:rPr>
            </w:pPr>
            <w:r w:rsidRPr="00811738">
              <w:rPr>
                <w:rFonts w:ascii="Times New Roman" w:hAnsi="Times New Roman"/>
                <w:sz w:val="20"/>
                <w:szCs w:val="20"/>
                <w:lang w:eastAsia="hu-HU"/>
              </w:rPr>
              <w:t>Összes óra</w:t>
            </w:r>
          </w:p>
        </w:tc>
        <w:tc>
          <w:tcPr>
            <w:tcW w:w="1159" w:type="dxa"/>
            <w:tcBorders>
              <w:top w:val="nil"/>
              <w:left w:val="nil"/>
              <w:bottom w:val="single" w:sz="4" w:space="0" w:color="auto"/>
              <w:right w:val="single" w:sz="4" w:space="0" w:color="auto"/>
            </w:tcBorders>
            <w:noWrap/>
            <w:vAlign w:val="bottom"/>
          </w:tcPr>
          <w:p w:rsidR="00BE18F9" w:rsidRPr="00811738" w:rsidRDefault="00BE18F9" w:rsidP="002163EE">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9,5 </w:t>
            </w:r>
          </w:p>
        </w:tc>
        <w:tc>
          <w:tcPr>
            <w:tcW w:w="1320" w:type="dxa"/>
            <w:tcBorders>
              <w:top w:val="nil"/>
              <w:left w:val="nil"/>
              <w:bottom w:val="single" w:sz="4" w:space="0" w:color="auto"/>
              <w:right w:val="single" w:sz="4" w:space="0" w:color="auto"/>
            </w:tcBorders>
            <w:noWrap/>
            <w:vAlign w:val="bottom"/>
          </w:tcPr>
          <w:p w:rsidR="00BE18F9" w:rsidRPr="00811738" w:rsidRDefault="005B0A65" w:rsidP="002163EE">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22</w:t>
            </w:r>
          </w:p>
        </w:tc>
      </w:tr>
      <w:tr w:rsidR="00BE18F9" w:rsidRPr="00811738" w:rsidTr="002163EE">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BE18F9" w:rsidRPr="00811738" w:rsidRDefault="00BE18F9" w:rsidP="001323FF">
            <w:pPr>
              <w:spacing w:after="0" w:line="240" w:lineRule="auto"/>
              <w:ind w:firstLineChars="100" w:firstLine="200"/>
              <w:rPr>
                <w:rFonts w:ascii="Times New Roman" w:hAnsi="Times New Roman"/>
                <w:sz w:val="20"/>
                <w:szCs w:val="20"/>
                <w:lang w:eastAsia="hu-HU"/>
              </w:rPr>
            </w:pPr>
            <w:r w:rsidRPr="00811738">
              <w:rPr>
                <w:rFonts w:ascii="Times New Roman" w:hAnsi="Times New Roman"/>
                <w:sz w:val="20"/>
                <w:szCs w:val="20"/>
                <w:lang w:eastAsia="hu-HU"/>
              </w:rPr>
              <w:t>Összes óra</w:t>
            </w:r>
          </w:p>
        </w:tc>
        <w:tc>
          <w:tcPr>
            <w:tcW w:w="2680" w:type="dxa"/>
            <w:gridSpan w:val="3"/>
            <w:tcBorders>
              <w:top w:val="single" w:sz="4" w:space="0" w:color="auto"/>
              <w:left w:val="nil"/>
              <w:bottom w:val="single" w:sz="4" w:space="0" w:color="auto"/>
              <w:right w:val="single" w:sz="4" w:space="0" w:color="auto"/>
            </w:tcBorders>
            <w:noWrap/>
            <w:vAlign w:val="bottom"/>
          </w:tcPr>
          <w:p w:rsidR="00BE18F9" w:rsidRPr="00811738" w:rsidRDefault="00BE18F9" w:rsidP="002163EE">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31,5 </w:t>
            </w:r>
          </w:p>
        </w:tc>
      </w:tr>
    </w:tbl>
    <w:p w:rsidR="00BE18F9" w:rsidRPr="00811738" w:rsidRDefault="00BE18F9" w:rsidP="000E3699">
      <w:pPr>
        <w:spacing w:after="0" w:line="240" w:lineRule="auto"/>
        <w:jc w:val="center"/>
        <w:rPr>
          <w:rFonts w:ascii="Times New Roman" w:hAnsi="Times New Roman"/>
          <w:kern w:val="1"/>
          <w:sz w:val="24"/>
          <w:szCs w:val="24"/>
          <w:lang w:eastAsia="hi-IN" w:bidi="hi-IN"/>
        </w:rPr>
      </w:pPr>
    </w:p>
    <w:p w:rsidR="00BE18F9" w:rsidRPr="00811738" w:rsidRDefault="00BE18F9" w:rsidP="000E3699">
      <w:pPr>
        <w:spacing w:after="0" w:line="240" w:lineRule="auto"/>
        <w:jc w:val="center"/>
        <w:rPr>
          <w:rFonts w:ascii="Times New Roman" w:hAnsi="Times New Roman"/>
          <w:kern w:val="1"/>
          <w:sz w:val="24"/>
          <w:szCs w:val="24"/>
          <w:lang w:eastAsia="hi-IN" w:bidi="hi-IN"/>
        </w:rPr>
      </w:pPr>
    </w:p>
    <w:p w:rsidR="00BE18F9" w:rsidRPr="00811738" w:rsidRDefault="00BE18F9" w:rsidP="000E3699">
      <w:pPr>
        <w:spacing w:after="0" w:line="240" w:lineRule="auto"/>
        <w:jc w:val="center"/>
        <w:rPr>
          <w:rFonts w:ascii="Times New Roman" w:hAnsi="Times New Roman"/>
          <w:kern w:val="1"/>
          <w:sz w:val="24"/>
          <w:szCs w:val="24"/>
          <w:lang w:eastAsia="hi-IN" w:bidi="hi-IN"/>
        </w:rPr>
      </w:pPr>
      <w:r w:rsidRPr="00811738">
        <w:rPr>
          <w:rFonts w:ascii="Times New Roman" w:hAnsi="Times New Roman"/>
          <w:kern w:val="1"/>
          <w:sz w:val="24"/>
          <w:szCs w:val="24"/>
          <w:lang w:eastAsia="hi-IN" w:bidi="hi-IN"/>
        </w:rPr>
        <w:t>2. számú táblázat</w:t>
      </w:r>
    </w:p>
    <w:p w:rsidR="00BE18F9" w:rsidRPr="00811738" w:rsidRDefault="00BE18F9" w:rsidP="009338C3">
      <w:pPr>
        <w:widowControl w:val="0"/>
        <w:suppressAutoHyphens/>
        <w:spacing w:after="0" w:line="240" w:lineRule="auto"/>
        <w:jc w:val="center"/>
        <w:rPr>
          <w:rFonts w:ascii="Times New Roman" w:hAnsi="Times New Roman"/>
          <w:b/>
          <w:kern w:val="1"/>
          <w:sz w:val="24"/>
          <w:szCs w:val="24"/>
          <w:lang w:eastAsia="hi-IN" w:bidi="hi-IN"/>
        </w:rPr>
      </w:pPr>
      <w:r w:rsidRPr="00811738">
        <w:rPr>
          <w:rFonts w:ascii="Times New Roman" w:hAnsi="Times New Roman"/>
          <w:b/>
          <w:kern w:val="1"/>
          <w:sz w:val="24"/>
          <w:szCs w:val="24"/>
          <w:lang w:eastAsia="hi-IN" w:bidi="hi-IN"/>
        </w:rPr>
        <w:t xml:space="preserve">A szakmai követelménymodulokhoz rendelt tantárgyak és témakörök óraszáma </w:t>
      </w:r>
    </w:p>
    <w:tbl>
      <w:tblPr>
        <w:tblW w:w="7280" w:type="dxa"/>
        <w:jc w:val="center"/>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811"/>
        <w:gridCol w:w="1180"/>
        <w:gridCol w:w="1240"/>
      </w:tblGrid>
      <w:tr w:rsidR="00BE18F9" w:rsidRPr="00811738" w:rsidTr="00B86EF0">
        <w:trPr>
          <w:trHeight w:val="690"/>
          <w:jc w:val="center"/>
        </w:trPr>
        <w:tc>
          <w:tcPr>
            <w:tcW w:w="2049" w:type="dxa"/>
            <w:vAlign w:val="center"/>
          </w:tcPr>
          <w:p w:rsidR="00BE18F9" w:rsidRPr="00811738" w:rsidRDefault="00BE18F9" w:rsidP="002163EE">
            <w:pPr>
              <w:spacing w:after="0" w:line="240" w:lineRule="auto"/>
              <w:jc w:val="center"/>
              <w:rPr>
                <w:rFonts w:ascii="Times New Roman" w:hAnsi="Times New Roman"/>
                <w:b/>
                <w:bCs/>
                <w:sz w:val="20"/>
                <w:szCs w:val="20"/>
                <w:lang w:eastAsia="hu-HU"/>
              </w:rPr>
            </w:pPr>
            <w:r w:rsidRPr="00811738">
              <w:rPr>
                <w:rFonts w:ascii="Times New Roman" w:hAnsi="Times New Roman"/>
                <w:b/>
                <w:bCs/>
                <w:sz w:val="20"/>
                <w:szCs w:val="20"/>
                <w:lang w:eastAsia="hu-HU"/>
              </w:rPr>
              <w:t>Szakmai követelménymodul</w:t>
            </w:r>
          </w:p>
        </w:tc>
        <w:tc>
          <w:tcPr>
            <w:tcW w:w="2811" w:type="dxa"/>
            <w:vAlign w:val="center"/>
          </w:tcPr>
          <w:p w:rsidR="00BE18F9" w:rsidRPr="00811738" w:rsidRDefault="00BE18F9" w:rsidP="002163EE">
            <w:pPr>
              <w:spacing w:after="0" w:line="240" w:lineRule="auto"/>
              <w:jc w:val="center"/>
              <w:rPr>
                <w:rFonts w:ascii="Times New Roman" w:hAnsi="Times New Roman"/>
                <w:b/>
                <w:bCs/>
                <w:lang w:eastAsia="hu-HU"/>
              </w:rPr>
            </w:pPr>
            <w:r w:rsidRPr="00811738">
              <w:rPr>
                <w:rFonts w:ascii="Times New Roman" w:hAnsi="Times New Roman"/>
                <w:b/>
                <w:bCs/>
                <w:lang w:eastAsia="hu-HU"/>
              </w:rPr>
              <w:t>Tantárgyak/témakörök</w:t>
            </w:r>
          </w:p>
        </w:tc>
        <w:tc>
          <w:tcPr>
            <w:tcW w:w="1180" w:type="dxa"/>
            <w:vAlign w:val="center"/>
          </w:tcPr>
          <w:p w:rsidR="00BE18F9" w:rsidRPr="00811738" w:rsidRDefault="00BE18F9" w:rsidP="002163EE">
            <w:pPr>
              <w:spacing w:after="0" w:line="240" w:lineRule="auto"/>
              <w:jc w:val="center"/>
              <w:rPr>
                <w:rFonts w:ascii="Times New Roman" w:hAnsi="Times New Roman"/>
                <w:b/>
                <w:bCs/>
                <w:sz w:val="20"/>
                <w:szCs w:val="20"/>
                <w:lang w:eastAsia="hu-HU"/>
              </w:rPr>
            </w:pPr>
            <w:r w:rsidRPr="00811738">
              <w:rPr>
                <w:rFonts w:ascii="Times New Roman" w:hAnsi="Times New Roman"/>
                <w:b/>
                <w:bCs/>
                <w:sz w:val="20"/>
                <w:szCs w:val="20"/>
                <w:lang w:eastAsia="hu-HU"/>
              </w:rPr>
              <w:t>Elméleti órák száma</w:t>
            </w:r>
          </w:p>
        </w:tc>
        <w:tc>
          <w:tcPr>
            <w:tcW w:w="1240" w:type="dxa"/>
            <w:vAlign w:val="center"/>
          </w:tcPr>
          <w:p w:rsidR="00BE18F9" w:rsidRPr="00811738" w:rsidRDefault="00BE18F9" w:rsidP="002163EE">
            <w:pPr>
              <w:spacing w:after="0" w:line="240" w:lineRule="auto"/>
              <w:jc w:val="center"/>
              <w:rPr>
                <w:rFonts w:ascii="Times New Roman" w:hAnsi="Times New Roman"/>
                <w:b/>
                <w:bCs/>
                <w:sz w:val="20"/>
                <w:szCs w:val="20"/>
                <w:lang w:eastAsia="hu-HU"/>
              </w:rPr>
            </w:pPr>
            <w:r w:rsidRPr="00811738">
              <w:rPr>
                <w:rFonts w:ascii="Times New Roman" w:hAnsi="Times New Roman"/>
                <w:b/>
                <w:bCs/>
                <w:sz w:val="20"/>
                <w:szCs w:val="20"/>
                <w:lang w:eastAsia="hu-HU"/>
              </w:rPr>
              <w:t>Gyakorlati órák száma</w:t>
            </w:r>
          </w:p>
        </w:tc>
      </w:tr>
      <w:tr w:rsidR="00BE18F9" w:rsidRPr="00811738" w:rsidTr="00B86EF0">
        <w:trPr>
          <w:trHeight w:val="285"/>
          <w:jc w:val="center"/>
        </w:trPr>
        <w:tc>
          <w:tcPr>
            <w:tcW w:w="2049" w:type="dxa"/>
            <w:vMerge w:val="restart"/>
            <w:vAlign w:val="center"/>
          </w:tcPr>
          <w:p w:rsidR="00BE18F9" w:rsidRPr="00811738" w:rsidRDefault="00BE18F9" w:rsidP="001C65CA">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11341-12</w:t>
            </w:r>
          </w:p>
          <w:p w:rsidR="00BE18F9" w:rsidRPr="00811738" w:rsidRDefault="00BE18F9" w:rsidP="001C65CA">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Műemléki épületek szobrászati munkái</w:t>
            </w:r>
          </w:p>
          <w:p w:rsidR="00BE18F9" w:rsidRPr="00811738" w:rsidRDefault="00BE18F9" w:rsidP="002163EE">
            <w:pPr>
              <w:spacing w:after="0" w:line="240" w:lineRule="auto"/>
              <w:rPr>
                <w:rFonts w:ascii="Times New Roman" w:hAnsi="Times New Roman"/>
                <w:lang w:eastAsia="hu-HU"/>
              </w:rPr>
            </w:pPr>
          </w:p>
        </w:tc>
        <w:tc>
          <w:tcPr>
            <w:tcW w:w="2811" w:type="dxa"/>
            <w:vAlign w:val="center"/>
          </w:tcPr>
          <w:p w:rsidR="00BE18F9" w:rsidRPr="00811738" w:rsidRDefault="00BE18F9" w:rsidP="002163EE">
            <w:pPr>
              <w:spacing w:after="0" w:line="240" w:lineRule="auto"/>
              <w:rPr>
                <w:rFonts w:ascii="Times New Roman" w:hAnsi="Times New Roman"/>
                <w:b/>
                <w:bCs/>
                <w:lang w:eastAsia="hu-HU"/>
              </w:rPr>
            </w:pPr>
            <w:r w:rsidRPr="00811738">
              <w:rPr>
                <w:rFonts w:ascii="Times New Roman" w:hAnsi="Times New Roman"/>
                <w:b/>
                <w:sz w:val="24"/>
                <w:szCs w:val="24"/>
                <w:lang w:eastAsia="hu-HU"/>
              </w:rPr>
              <w:t>Műemléki épületek szobrászati munkái</w:t>
            </w:r>
            <w:r w:rsidRPr="00811738" w:rsidDel="004F0298">
              <w:rPr>
                <w:rFonts w:ascii="Times New Roman" w:hAnsi="Times New Roman"/>
                <w:b/>
                <w:bCs/>
                <w:lang w:eastAsia="hu-HU"/>
              </w:rPr>
              <w:t xml:space="preserve"> </w:t>
            </w:r>
          </w:p>
        </w:tc>
        <w:tc>
          <w:tcPr>
            <w:tcW w:w="1180" w:type="dxa"/>
            <w:vAlign w:val="bottom"/>
          </w:tcPr>
          <w:p w:rsidR="00BE18F9" w:rsidRPr="00811738" w:rsidRDefault="00F24C39" w:rsidP="002163EE">
            <w:pPr>
              <w:spacing w:after="0" w:line="240" w:lineRule="auto"/>
              <w:jc w:val="center"/>
              <w:rPr>
                <w:rFonts w:ascii="Times New Roman" w:hAnsi="Times New Roman"/>
                <w:b/>
                <w:bCs/>
                <w:lang w:eastAsia="hu-HU"/>
              </w:rPr>
            </w:pPr>
            <w:r w:rsidRPr="00811738">
              <w:rPr>
                <w:rFonts w:ascii="Times New Roman" w:hAnsi="Times New Roman"/>
                <w:b/>
                <w:bCs/>
                <w:lang w:eastAsia="hu-HU"/>
              </w:rPr>
              <w:t>294 </w:t>
            </w:r>
          </w:p>
        </w:tc>
        <w:tc>
          <w:tcPr>
            <w:tcW w:w="1240" w:type="dxa"/>
            <w:vAlign w:val="bottom"/>
          </w:tcPr>
          <w:p w:rsidR="00BE18F9" w:rsidRPr="00811738" w:rsidRDefault="00BE18F9" w:rsidP="002163EE">
            <w:pPr>
              <w:spacing w:after="0" w:line="240" w:lineRule="auto"/>
              <w:jc w:val="center"/>
              <w:rPr>
                <w:rFonts w:ascii="Times New Roman" w:hAnsi="Times New Roman"/>
                <w:b/>
                <w:bCs/>
                <w:lang w:eastAsia="hu-HU"/>
              </w:rPr>
            </w:pPr>
          </w:p>
        </w:tc>
      </w:tr>
      <w:tr w:rsidR="00BE18F9" w:rsidRPr="00811738" w:rsidTr="00B86EF0">
        <w:trPr>
          <w:trHeight w:val="285"/>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vAlign w:val="center"/>
          </w:tcPr>
          <w:p w:rsidR="00BE18F9" w:rsidRPr="00811738" w:rsidRDefault="00BE18F9" w:rsidP="002163EE">
            <w:pPr>
              <w:spacing w:after="0" w:line="240" w:lineRule="auto"/>
              <w:rPr>
                <w:rFonts w:ascii="Times New Roman" w:hAnsi="Times New Roman"/>
                <w:i/>
                <w:lang w:eastAsia="hu-HU"/>
              </w:rPr>
            </w:pPr>
            <w:r w:rsidRPr="00811738">
              <w:rPr>
                <w:rFonts w:ascii="Times New Roman" w:hAnsi="Times New Roman"/>
                <w:i/>
                <w:color w:val="000000"/>
                <w:sz w:val="20"/>
                <w:szCs w:val="20"/>
                <w:lang w:eastAsia="hu-HU"/>
              </w:rPr>
              <w:t>Szabadkézi és műszaki rajz</w:t>
            </w:r>
          </w:p>
        </w:tc>
        <w:tc>
          <w:tcPr>
            <w:tcW w:w="1180" w:type="dxa"/>
            <w:vAlign w:val="bottom"/>
          </w:tcPr>
          <w:p w:rsidR="00BE18F9" w:rsidRPr="00811738" w:rsidRDefault="00F24C39" w:rsidP="002163EE">
            <w:pPr>
              <w:spacing w:after="0" w:line="240" w:lineRule="auto"/>
              <w:jc w:val="center"/>
              <w:rPr>
                <w:rFonts w:ascii="Times New Roman" w:hAnsi="Times New Roman"/>
                <w:i/>
                <w:lang w:eastAsia="hu-HU"/>
              </w:rPr>
            </w:pPr>
            <w:r w:rsidRPr="00811738">
              <w:rPr>
                <w:rFonts w:ascii="Times New Roman" w:hAnsi="Times New Roman"/>
                <w:i/>
                <w:lang w:eastAsia="hu-HU"/>
              </w:rPr>
              <w:t>111 </w:t>
            </w:r>
          </w:p>
        </w:tc>
        <w:tc>
          <w:tcPr>
            <w:tcW w:w="1240" w:type="dxa"/>
            <w:vAlign w:val="bottom"/>
          </w:tcPr>
          <w:p w:rsidR="00BE18F9" w:rsidRPr="00811738" w:rsidRDefault="00BE18F9" w:rsidP="002163EE">
            <w:pPr>
              <w:spacing w:after="0" w:line="240" w:lineRule="auto"/>
              <w:jc w:val="center"/>
              <w:rPr>
                <w:rFonts w:ascii="Times New Roman" w:hAnsi="Times New Roman"/>
                <w:i/>
                <w:lang w:eastAsia="hu-HU"/>
              </w:rPr>
            </w:pPr>
          </w:p>
        </w:tc>
      </w:tr>
      <w:tr w:rsidR="00BE18F9" w:rsidRPr="00811738" w:rsidTr="00B86EF0">
        <w:trPr>
          <w:trHeight w:val="285"/>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vAlign w:val="center"/>
          </w:tcPr>
          <w:p w:rsidR="00BE18F9" w:rsidRPr="00811738" w:rsidRDefault="00BE18F9" w:rsidP="002163EE">
            <w:pPr>
              <w:spacing w:after="0" w:line="240" w:lineRule="auto"/>
              <w:rPr>
                <w:rFonts w:ascii="Times New Roman" w:hAnsi="Times New Roman"/>
                <w:i/>
                <w:lang w:eastAsia="hu-HU"/>
              </w:rPr>
            </w:pPr>
            <w:r w:rsidRPr="00811738">
              <w:rPr>
                <w:rFonts w:ascii="Times New Roman" w:hAnsi="Times New Roman"/>
                <w:i/>
                <w:lang w:eastAsia="hu-HU"/>
              </w:rPr>
              <w:t>Műemléki felújítások jogi keretei és anyagai</w:t>
            </w:r>
          </w:p>
        </w:tc>
        <w:tc>
          <w:tcPr>
            <w:tcW w:w="1180" w:type="dxa"/>
            <w:vAlign w:val="bottom"/>
          </w:tcPr>
          <w:p w:rsidR="00BE18F9" w:rsidRPr="00811738" w:rsidRDefault="00F24C39" w:rsidP="002163EE">
            <w:pPr>
              <w:spacing w:after="0" w:line="240" w:lineRule="auto"/>
              <w:jc w:val="center"/>
              <w:rPr>
                <w:rFonts w:ascii="Times New Roman" w:hAnsi="Times New Roman"/>
                <w:i/>
                <w:lang w:eastAsia="hu-HU"/>
              </w:rPr>
            </w:pPr>
            <w:r w:rsidRPr="00811738">
              <w:rPr>
                <w:rFonts w:ascii="Times New Roman" w:hAnsi="Times New Roman"/>
                <w:i/>
                <w:lang w:eastAsia="hu-HU"/>
              </w:rPr>
              <w:t>31 </w:t>
            </w:r>
          </w:p>
        </w:tc>
        <w:tc>
          <w:tcPr>
            <w:tcW w:w="1240" w:type="dxa"/>
            <w:vAlign w:val="bottom"/>
          </w:tcPr>
          <w:p w:rsidR="00BE18F9" w:rsidRPr="00811738" w:rsidRDefault="00BE18F9" w:rsidP="002163EE">
            <w:pPr>
              <w:spacing w:after="0" w:line="240" w:lineRule="auto"/>
              <w:jc w:val="center"/>
              <w:rPr>
                <w:rFonts w:ascii="Times New Roman" w:hAnsi="Times New Roman"/>
                <w:i/>
                <w:lang w:eastAsia="hu-HU"/>
              </w:rPr>
            </w:pPr>
          </w:p>
        </w:tc>
      </w:tr>
      <w:tr w:rsidR="00BE18F9" w:rsidRPr="00811738" w:rsidTr="00B86EF0">
        <w:trPr>
          <w:trHeight w:val="285"/>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vAlign w:val="center"/>
          </w:tcPr>
          <w:p w:rsidR="00BE18F9" w:rsidRPr="00811738" w:rsidRDefault="00BE18F9" w:rsidP="002163EE">
            <w:pPr>
              <w:spacing w:after="0" w:line="240" w:lineRule="auto"/>
              <w:rPr>
                <w:rFonts w:ascii="Times New Roman" w:hAnsi="Times New Roman"/>
                <w:i/>
                <w:lang w:eastAsia="hu-HU"/>
              </w:rPr>
            </w:pPr>
            <w:r w:rsidRPr="00811738">
              <w:rPr>
                <w:rFonts w:ascii="Times New Roman" w:hAnsi="Times New Roman"/>
                <w:i/>
                <w:lang w:eastAsia="hu-HU"/>
              </w:rPr>
              <w:t>Építés technológiák és statika</w:t>
            </w:r>
          </w:p>
        </w:tc>
        <w:tc>
          <w:tcPr>
            <w:tcW w:w="1180" w:type="dxa"/>
            <w:vAlign w:val="bottom"/>
          </w:tcPr>
          <w:p w:rsidR="00BE18F9" w:rsidRPr="00811738" w:rsidRDefault="00F24C39" w:rsidP="002163EE">
            <w:pPr>
              <w:spacing w:after="0" w:line="240" w:lineRule="auto"/>
              <w:jc w:val="center"/>
              <w:rPr>
                <w:rFonts w:ascii="Times New Roman" w:hAnsi="Times New Roman"/>
                <w:i/>
                <w:lang w:eastAsia="hu-HU"/>
              </w:rPr>
            </w:pPr>
            <w:r w:rsidRPr="00811738">
              <w:rPr>
                <w:rFonts w:ascii="Times New Roman" w:hAnsi="Times New Roman"/>
                <w:i/>
                <w:lang w:eastAsia="hu-HU"/>
              </w:rPr>
              <w:t>61</w:t>
            </w:r>
          </w:p>
        </w:tc>
        <w:tc>
          <w:tcPr>
            <w:tcW w:w="1240" w:type="dxa"/>
            <w:vAlign w:val="bottom"/>
          </w:tcPr>
          <w:p w:rsidR="00BE18F9" w:rsidRPr="00811738" w:rsidRDefault="00BE18F9" w:rsidP="002163EE">
            <w:pPr>
              <w:spacing w:after="0" w:line="240" w:lineRule="auto"/>
              <w:jc w:val="center"/>
              <w:rPr>
                <w:rFonts w:ascii="Times New Roman" w:hAnsi="Times New Roman"/>
                <w:i/>
                <w:lang w:eastAsia="hu-HU"/>
              </w:rPr>
            </w:pPr>
          </w:p>
        </w:tc>
      </w:tr>
      <w:tr w:rsidR="00BE18F9" w:rsidRPr="00811738" w:rsidTr="002F7332">
        <w:trPr>
          <w:trHeight w:val="611"/>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vAlign w:val="center"/>
          </w:tcPr>
          <w:p w:rsidR="00BE18F9" w:rsidRPr="00811738" w:rsidRDefault="00BE18F9" w:rsidP="00B34B73">
            <w:pPr>
              <w:spacing w:after="0" w:line="240" w:lineRule="auto"/>
              <w:rPr>
                <w:rFonts w:ascii="Times New Roman" w:hAnsi="Times New Roman"/>
                <w:i/>
                <w:lang w:eastAsia="hu-HU"/>
              </w:rPr>
            </w:pPr>
            <w:r w:rsidRPr="00811738">
              <w:rPr>
                <w:rFonts w:ascii="Times New Roman" w:hAnsi="Times New Roman"/>
                <w:i/>
                <w:lang w:eastAsia="hu-HU"/>
              </w:rPr>
              <w:t>Történeti anyagok és építészeti stílusok</w:t>
            </w:r>
          </w:p>
        </w:tc>
        <w:tc>
          <w:tcPr>
            <w:tcW w:w="1180" w:type="dxa"/>
            <w:vAlign w:val="bottom"/>
          </w:tcPr>
          <w:p w:rsidR="00BE18F9" w:rsidRPr="00811738" w:rsidRDefault="00F24C39" w:rsidP="00D00015">
            <w:pPr>
              <w:spacing w:after="0" w:line="240" w:lineRule="auto"/>
              <w:jc w:val="center"/>
              <w:rPr>
                <w:rFonts w:ascii="Times New Roman" w:hAnsi="Times New Roman"/>
                <w:i/>
                <w:lang w:eastAsia="hu-HU"/>
              </w:rPr>
            </w:pPr>
            <w:r w:rsidRPr="00811738">
              <w:rPr>
                <w:rFonts w:ascii="Times New Roman" w:hAnsi="Times New Roman"/>
                <w:i/>
                <w:lang w:eastAsia="hu-HU"/>
              </w:rPr>
              <w:t>91 </w:t>
            </w:r>
          </w:p>
        </w:tc>
        <w:tc>
          <w:tcPr>
            <w:tcW w:w="1240" w:type="dxa"/>
          </w:tcPr>
          <w:p w:rsidR="00BE18F9" w:rsidRPr="00811738" w:rsidRDefault="00BE18F9" w:rsidP="00B86EF0">
            <w:pPr>
              <w:spacing w:after="0" w:line="240" w:lineRule="auto"/>
              <w:jc w:val="center"/>
              <w:rPr>
                <w:rFonts w:ascii="Times New Roman" w:hAnsi="Times New Roman"/>
                <w:i/>
                <w:lang w:eastAsia="hu-HU"/>
              </w:rPr>
            </w:pPr>
          </w:p>
        </w:tc>
      </w:tr>
      <w:tr w:rsidR="00BE18F9" w:rsidRPr="00811738" w:rsidTr="002F7332">
        <w:trPr>
          <w:trHeight w:val="611"/>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vAlign w:val="center"/>
          </w:tcPr>
          <w:p w:rsidR="00BE18F9" w:rsidRPr="00811738" w:rsidRDefault="00BE18F9" w:rsidP="00B34B73">
            <w:pPr>
              <w:spacing w:after="0" w:line="240" w:lineRule="auto"/>
              <w:rPr>
                <w:rFonts w:ascii="Times New Roman" w:hAnsi="Times New Roman"/>
                <w:bCs/>
                <w:i/>
                <w:lang w:eastAsia="hu-HU"/>
              </w:rPr>
            </w:pPr>
            <w:r w:rsidRPr="00811738">
              <w:rPr>
                <w:rFonts w:ascii="Times New Roman" w:hAnsi="Times New Roman"/>
                <w:b/>
                <w:sz w:val="24"/>
                <w:szCs w:val="24"/>
                <w:lang w:eastAsia="hu-HU"/>
              </w:rPr>
              <w:t>Műemléki épületek szobrászati munkái gyakorlat</w:t>
            </w:r>
          </w:p>
        </w:tc>
        <w:tc>
          <w:tcPr>
            <w:tcW w:w="1180" w:type="dxa"/>
            <w:vAlign w:val="bottom"/>
          </w:tcPr>
          <w:p w:rsidR="00BE18F9" w:rsidRPr="00811738" w:rsidRDefault="00BE18F9" w:rsidP="00B34B73">
            <w:pPr>
              <w:spacing w:after="0" w:line="240" w:lineRule="auto"/>
              <w:rPr>
                <w:rFonts w:ascii="Times New Roman" w:hAnsi="Times New Roman"/>
                <w:i/>
                <w:lang w:eastAsia="hu-HU"/>
              </w:rPr>
            </w:pPr>
            <w:r w:rsidRPr="00811738">
              <w:rPr>
                <w:rFonts w:ascii="Times New Roman" w:hAnsi="Times New Roman"/>
                <w:b/>
                <w:bCs/>
                <w:lang w:eastAsia="hu-HU"/>
              </w:rPr>
              <w:t> </w:t>
            </w:r>
          </w:p>
        </w:tc>
        <w:tc>
          <w:tcPr>
            <w:tcW w:w="1240" w:type="dxa"/>
            <w:vAlign w:val="bottom"/>
          </w:tcPr>
          <w:p w:rsidR="00BE18F9" w:rsidRPr="00811738" w:rsidRDefault="00AF57D2" w:rsidP="00833397">
            <w:pPr>
              <w:spacing w:after="0" w:line="240" w:lineRule="auto"/>
              <w:jc w:val="center"/>
              <w:rPr>
                <w:rFonts w:ascii="Times New Roman" w:hAnsi="Times New Roman"/>
                <w:i/>
                <w:lang w:eastAsia="hu-HU"/>
              </w:rPr>
            </w:pPr>
            <w:r w:rsidRPr="00811738">
              <w:rPr>
                <w:rFonts w:ascii="Times New Roman" w:hAnsi="Times New Roman"/>
                <w:b/>
                <w:bCs/>
                <w:lang w:eastAsia="hu-HU"/>
              </w:rPr>
              <w:t xml:space="preserve"> </w:t>
            </w:r>
            <w:r w:rsidR="00A4403C" w:rsidRPr="00811738">
              <w:rPr>
                <w:rFonts w:ascii="Times New Roman" w:hAnsi="Times New Roman"/>
                <w:b/>
                <w:bCs/>
                <w:lang w:eastAsia="hu-HU"/>
              </w:rPr>
              <w:t>682</w:t>
            </w:r>
          </w:p>
        </w:tc>
      </w:tr>
      <w:tr w:rsidR="00BE18F9" w:rsidRPr="00811738" w:rsidTr="00B86EF0">
        <w:trPr>
          <w:trHeight w:val="77"/>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vAlign w:val="center"/>
          </w:tcPr>
          <w:p w:rsidR="00BE18F9" w:rsidRPr="00811738" w:rsidRDefault="00BE18F9" w:rsidP="002163EE">
            <w:pPr>
              <w:spacing w:after="0" w:line="240" w:lineRule="auto"/>
              <w:rPr>
                <w:rFonts w:ascii="Times New Roman" w:hAnsi="Times New Roman"/>
                <w:b/>
                <w:bCs/>
                <w:lang w:eastAsia="hu-HU"/>
              </w:rPr>
            </w:pPr>
            <w:r w:rsidRPr="00811738">
              <w:rPr>
                <w:rFonts w:ascii="Times New Roman" w:hAnsi="Times New Roman"/>
                <w:i/>
                <w:lang w:eastAsia="hu-HU"/>
              </w:rPr>
              <w:t>Felület előkészítő munkák</w:t>
            </w:r>
          </w:p>
        </w:tc>
        <w:tc>
          <w:tcPr>
            <w:tcW w:w="1180" w:type="dxa"/>
            <w:vAlign w:val="bottom"/>
          </w:tcPr>
          <w:p w:rsidR="00BE18F9" w:rsidRPr="00811738" w:rsidRDefault="00BE18F9" w:rsidP="002163EE">
            <w:pPr>
              <w:spacing w:after="0" w:line="240" w:lineRule="auto"/>
              <w:jc w:val="center"/>
              <w:rPr>
                <w:rFonts w:ascii="Times New Roman" w:hAnsi="Times New Roman"/>
                <w:b/>
                <w:bCs/>
                <w:lang w:eastAsia="hu-HU"/>
              </w:rPr>
            </w:pPr>
            <w:r w:rsidRPr="00811738">
              <w:rPr>
                <w:rFonts w:ascii="Times New Roman" w:hAnsi="Times New Roman"/>
                <w:i/>
                <w:lang w:eastAsia="hu-HU"/>
              </w:rPr>
              <w:t> </w:t>
            </w:r>
          </w:p>
        </w:tc>
        <w:tc>
          <w:tcPr>
            <w:tcW w:w="1240" w:type="dxa"/>
            <w:vAlign w:val="bottom"/>
          </w:tcPr>
          <w:p w:rsidR="00BE18F9" w:rsidRPr="00811738" w:rsidRDefault="00F24C39" w:rsidP="00D00015">
            <w:pPr>
              <w:spacing w:after="0" w:line="240" w:lineRule="auto"/>
              <w:jc w:val="center"/>
              <w:rPr>
                <w:rFonts w:ascii="Times New Roman" w:hAnsi="Times New Roman"/>
                <w:b/>
                <w:bCs/>
                <w:lang w:eastAsia="hu-HU"/>
              </w:rPr>
            </w:pPr>
            <w:r w:rsidRPr="00811738">
              <w:rPr>
                <w:rFonts w:ascii="Times New Roman" w:hAnsi="Times New Roman"/>
                <w:i/>
                <w:lang w:eastAsia="hu-HU"/>
              </w:rPr>
              <w:t>91 </w:t>
            </w:r>
          </w:p>
        </w:tc>
      </w:tr>
      <w:tr w:rsidR="00BE18F9" w:rsidRPr="00811738" w:rsidTr="00B86EF0">
        <w:trPr>
          <w:trHeight w:val="285"/>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vAlign w:val="center"/>
          </w:tcPr>
          <w:p w:rsidR="00BE18F9" w:rsidRPr="00811738" w:rsidRDefault="00BE18F9" w:rsidP="002163EE">
            <w:pPr>
              <w:spacing w:after="0" w:line="240" w:lineRule="auto"/>
              <w:rPr>
                <w:rFonts w:ascii="Times New Roman" w:hAnsi="Times New Roman"/>
                <w:i/>
                <w:lang w:eastAsia="hu-HU"/>
              </w:rPr>
            </w:pPr>
            <w:r w:rsidRPr="00811738">
              <w:rPr>
                <w:rFonts w:ascii="Times New Roman" w:hAnsi="Times New Roman"/>
                <w:i/>
                <w:sz w:val="24"/>
                <w:szCs w:val="24"/>
              </w:rPr>
              <w:t>Formázási</w:t>
            </w:r>
            <w:r w:rsidRPr="00811738">
              <w:rPr>
                <w:rFonts w:ascii="Times New Roman" w:hAnsi="Times New Roman"/>
                <w:i/>
                <w:lang w:eastAsia="hu-HU"/>
              </w:rPr>
              <w:t xml:space="preserve"> technikák</w:t>
            </w:r>
          </w:p>
        </w:tc>
        <w:tc>
          <w:tcPr>
            <w:tcW w:w="1180" w:type="dxa"/>
            <w:vAlign w:val="bottom"/>
          </w:tcPr>
          <w:p w:rsidR="00BE18F9" w:rsidRPr="00811738" w:rsidRDefault="00BE18F9" w:rsidP="002163EE">
            <w:pPr>
              <w:spacing w:after="0" w:line="240" w:lineRule="auto"/>
              <w:jc w:val="center"/>
              <w:rPr>
                <w:rFonts w:ascii="Times New Roman" w:hAnsi="Times New Roman"/>
                <w:i/>
                <w:lang w:eastAsia="hu-HU"/>
              </w:rPr>
            </w:pPr>
            <w:r w:rsidRPr="00811738">
              <w:rPr>
                <w:rFonts w:ascii="Times New Roman" w:hAnsi="Times New Roman"/>
                <w:i/>
                <w:lang w:eastAsia="hu-HU"/>
              </w:rPr>
              <w:t> </w:t>
            </w:r>
          </w:p>
        </w:tc>
        <w:tc>
          <w:tcPr>
            <w:tcW w:w="1240" w:type="dxa"/>
            <w:vAlign w:val="bottom"/>
          </w:tcPr>
          <w:p w:rsidR="00BE18F9" w:rsidRPr="00811738" w:rsidRDefault="00F24C39" w:rsidP="002163EE">
            <w:pPr>
              <w:spacing w:after="0" w:line="240" w:lineRule="auto"/>
              <w:jc w:val="center"/>
              <w:rPr>
                <w:rFonts w:ascii="Times New Roman" w:hAnsi="Times New Roman"/>
                <w:i/>
                <w:lang w:eastAsia="hu-HU"/>
              </w:rPr>
            </w:pPr>
            <w:r w:rsidRPr="00811738">
              <w:rPr>
                <w:rFonts w:ascii="Times New Roman" w:hAnsi="Times New Roman"/>
                <w:i/>
                <w:lang w:eastAsia="hu-HU"/>
              </w:rPr>
              <w:t>91</w:t>
            </w:r>
          </w:p>
        </w:tc>
      </w:tr>
      <w:tr w:rsidR="00BE18F9" w:rsidRPr="00811738" w:rsidTr="00B86EF0">
        <w:trPr>
          <w:trHeight w:val="285"/>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vAlign w:val="center"/>
          </w:tcPr>
          <w:p w:rsidR="00BE18F9" w:rsidRPr="00811738" w:rsidRDefault="00BE18F9" w:rsidP="002163EE">
            <w:pPr>
              <w:spacing w:after="0" w:line="240" w:lineRule="auto"/>
              <w:rPr>
                <w:rFonts w:ascii="Times New Roman" w:hAnsi="Times New Roman"/>
                <w:i/>
                <w:lang w:eastAsia="hu-HU"/>
              </w:rPr>
            </w:pPr>
            <w:r w:rsidRPr="00811738">
              <w:rPr>
                <w:rFonts w:ascii="Times New Roman" w:hAnsi="Times New Roman"/>
                <w:i/>
                <w:lang w:eastAsia="hu-HU"/>
              </w:rPr>
              <w:t>Kő és műkőanyagú díszítő elemek készítése</w:t>
            </w:r>
          </w:p>
        </w:tc>
        <w:tc>
          <w:tcPr>
            <w:tcW w:w="1180" w:type="dxa"/>
            <w:vAlign w:val="bottom"/>
          </w:tcPr>
          <w:p w:rsidR="00BE18F9" w:rsidRPr="00811738" w:rsidRDefault="00BE18F9" w:rsidP="002163EE">
            <w:pPr>
              <w:spacing w:after="0" w:line="240" w:lineRule="auto"/>
              <w:jc w:val="center"/>
              <w:rPr>
                <w:rFonts w:ascii="Times New Roman" w:hAnsi="Times New Roman"/>
                <w:i/>
                <w:lang w:eastAsia="hu-HU"/>
              </w:rPr>
            </w:pPr>
            <w:r w:rsidRPr="00811738">
              <w:rPr>
                <w:rFonts w:ascii="Times New Roman" w:hAnsi="Times New Roman"/>
                <w:i/>
                <w:lang w:eastAsia="hu-HU"/>
              </w:rPr>
              <w:t> </w:t>
            </w:r>
          </w:p>
        </w:tc>
        <w:tc>
          <w:tcPr>
            <w:tcW w:w="1240" w:type="dxa"/>
            <w:vAlign w:val="bottom"/>
          </w:tcPr>
          <w:p w:rsidR="00BE18F9" w:rsidRPr="00811738" w:rsidRDefault="000767B1" w:rsidP="002163EE">
            <w:pPr>
              <w:spacing w:after="0" w:line="240" w:lineRule="auto"/>
              <w:jc w:val="center"/>
              <w:rPr>
                <w:rFonts w:ascii="Times New Roman" w:hAnsi="Times New Roman"/>
                <w:i/>
                <w:lang w:eastAsia="hu-HU"/>
              </w:rPr>
            </w:pPr>
            <w:r w:rsidRPr="00811738">
              <w:rPr>
                <w:rFonts w:ascii="Times New Roman" w:hAnsi="Times New Roman"/>
                <w:i/>
                <w:lang w:eastAsia="hu-HU"/>
              </w:rPr>
              <w:t>290</w:t>
            </w:r>
          </w:p>
        </w:tc>
      </w:tr>
      <w:tr w:rsidR="00BE18F9" w:rsidRPr="00811738" w:rsidTr="002F7332">
        <w:trPr>
          <w:trHeight w:val="285"/>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tcPr>
          <w:p w:rsidR="00BE18F9" w:rsidRPr="00811738" w:rsidRDefault="00BE18F9" w:rsidP="002163EE">
            <w:pPr>
              <w:spacing w:after="0" w:line="240" w:lineRule="auto"/>
              <w:rPr>
                <w:rFonts w:ascii="Times New Roman" w:hAnsi="Times New Roman"/>
                <w:i/>
                <w:lang w:eastAsia="hu-HU"/>
              </w:rPr>
            </w:pPr>
            <w:r w:rsidRPr="00811738">
              <w:rPr>
                <w:rFonts w:ascii="Times New Roman" w:hAnsi="Times New Roman"/>
                <w:bCs/>
                <w:i/>
                <w:lang w:eastAsia="hu-HU"/>
              </w:rPr>
              <w:t>Helyreállítási munkák</w:t>
            </w:r>
          </w:p>
        </w:tc>
        <w:tc>
          <w:tcPr>
            <w:tcW w:w="1180" w:type="dxa"/>
          </w:tcPr>
          <w:p w:rsidR="00BE18F9" w:rsidRPr="00811738" w:rsidRDefault="00BE18F9" w:rsidP="00453FA9">
            <w:pPr>
              <w:spacing w:after="0" w:line="240" w:lineRule="auto"/>
              <w:jc w:val="center"/>
              <w:rPr>
                <w:rFonts w:ascii="Times New Roman" w:hAnsi="Times New Roman"/>
                <w:i/>
                <w:lang w:eastAsia="hu-HU"/>
              </w:rPr>
            </w:pPr>
            <w:r w:rsidRPr="00811738">
              <w:rPr>
                <w:rFonts w:ascii="Times New Roman" w:hAnsi="Times New Roman"/>
                <w:i/>
                <w:lang w:eastAsia="hu-HU"/>
              </w:rPr>
              <w:t> </w:t>
            </w:r>
          </w:p>
        </w:tc>
        <w:tc>
          <w:tcPr>
            <w:tcW w:w="1240" w:type="dxa"/>
          </w:tcPr>
          <w:p w:rsidR="00BE18F9" w:rsidRPr="00811738" w:rsidRDefault="00A4403C" w:rsidP="002163EE">
            <w:pPr>
              <w:spacing w:after="0" w:line="240" w:lineRule="auto"/>
              <w:jc w:val="center"/>
              <w:rPr>
                <w:rFonts w:ascii="Times New Roman" w:hAnsi="Times New Roman"/>
                <w:i/>
                <w:lang w:eastAsia="hu-HU"/>
              </w:rPr>
            </w:pPr>
            <w:r w:rsidRPr="00811738">
              <w:rPr>
                <w:rFonts w:ascii="Times New Roman" w:hAnsi="Times New Roman"/>
                <w:i/>
                <w:lang w:eastAsia="hu-HU"/>
              </w:rPr>
              <w:t>149</w:t>
            </w:r>
          </w:p>
        </w:tc>
      </w:tr>
      <w:tr w:rsidR="00BE18F9" w:rsidRPr="00811738" w:rsidTr="002F7332">
        <w:trPr>
          <w:trHeight w:val="285"/>
          <w:jc w:val="center"/>
        </w:trPr>
        <w:tc>
          <w:tcPr>
            <w:tcW w:w="2049" w:type="dxa"/>
            <w:vMerge/>
            <w:vAlign w:val="center"/>
          </w:tcPr>
          <w:p w:rsidR="00BE18F9" w:rsidRPr="00811738" w:rsidRDefault="00BE18F9" w:rsidP="002163EE">
            <w:pPr>
              <w:spacing w:after="0" w:line="240" w:lineRule="auto"/>
              <w:rPr>
                <w:rFonts w:ascii="Times New Roman" w:hAnsi="Times New Roman"/>
                <w:lang w:eastAsia="hu-HU"/>
              </w:rPr>
            </w:pPr>
          </w:p>
        </w:tc>
        <w:tc>
          <w:tcPr>
            <w:tcW w:w="2811" w:type="dxa"/>
          </w:tcPr>
          <w:p w:rsidR="00BE18F9" w:rsidRPr="00811738" w:rsidRDefault="00BE18F9" w:rsidP="002163EE">
            <w:pPr>
              <w:spacing w:after="0" w:line="240" w:lineRule="auto"/>
              <w:rPr>
                <w:rFonts w:ascii="Times New Roman" w:hAnsi="Times New Roman"/>
                <w:i/>
                <w:lang w:eastAsia="hu-HU"/>
              </w:rPr>
            </w:pPr>
            <w:r w:rsidRPr="00811738">
              <w:rPr>
                <w:rFonts w:ascii="Times New Roman" w:hAnsi="Times New Roman"/>
                <w:i/>
                <w:lang w:eastAsia="hu-HU"/>
              </w:rPr>
              <w:t>Labor gyakorlat</w:t>
            </w:r>
          </w:p>
        </w:tc>
        <w:tc>
          <w:tcPr>
            <w:tcW w:w="1180" w:type="dxa"/>
          </w:tcPr>
          <w:p w:rsidR="00BE18F9" w:rsidRPr="00811738" w:rsidRDefault="00BE18F9" w:rsidP="002163EE">
            <w:pPr>
              <w:spacing w:after="0" w:line="240" w:lineRule="auto"/>
              <w:jc w:val="center"/>
              <w:rPr>
                <w:rFonts w:ascii="Times New Roman" w:hAnsi="Times New Roman"/>
                <w:i/>
                <w:lang w:eastAsia="hu-HU"/>
              </w:rPr>
            </w:pPr>
          </w:p>
        </w:tc>
        <w:tc>
          <w:tcPr>
            <w:tcW w:w="1240" w:type="dxa"/>
          </w:tcPr>
          <w:p w:rsidR="00BE18F9" w:rsidRPr="00811738" w:rsidRDefault="00F24C39" w:rsidP="002163EE">
            <w:pPr>
              <w:spacing w:after="0" w:line="240" w:lineRule="auto"/>
              <w:jc w:val="center"/>
              <w:rPr>
                <w:rFonts w:ascii="Times New Roman" w:hAnsi="Times New Roman"/>
                <w:i/>
                <w:lang w:eastAsia="hu-HU"/>
              </w:rPr>
            </w:pPr>
            <w:r w:rsidRPr="00811738">
              <w:rPr>
                <w:rFonts w:ascii="Times New Roman" w:hAnsi="Times New Roman"/>
                <w:i/>
                <w:lang w:eastAsia="hu-HU"/>
              </w:rPr>
              <w:t>61</w:t>
            </w:r>
          </w:p>
        </w:tc>
      </w:tr>
      <w:tr w:rsidR="00BE18F9" w:rsidRPr="00811738" w:rsidTr="00B86EF0">
        <w:trPr>
          <w:trHeight w:val="285"/>
          <w:jc w:val="center"/>
        </w:trPr>
        <w:tc>
          <w:tcPr>
            <w:tcW w:w="2049" w:type="dxa"/>
            <w:noWrap/>
            <w:vAlign w:val="bottom"/>
          </w:tcPr>
          <w:p w:rsidR="00BE18F9" w:rsidRPr="00811738" w:rsidRDefault="00BE18F9" w:rsidP="002163EE">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 </w:t>
            </w:r>
          </w:p>
        </w:tc>
        <w:tc>
          <w:tcPr>
            <w:tcW w:w="2811" w:type="dxa"/>
            <w:vAlign w:val="center"/>
          </w:tcPr>
          <w:p w:rsidR="00BE18F9" w:rsidRPr="00811738" w:rsidRDefault="00BE18F9" w:rsidP="002163EE">
            <w:pPr>
              <w:spacing w:after="0" w:line="240" w:lineRule="auto"/>
              <w:rPr>
                <w:rFonts w:ascii="Times New Roman" w:hAnsi="Times New Roman"/>
                <w:b/>
                <w:bCs/>
                <w:sz w:val="20"/>
                <w:szCs w:val="20"/>
                <w:lang w:eastAsia="hu-HU"/>
              </w:rPr>
            </w:pPr>
            <w:r w:rsidRPr="00811738">
              <w:rPr>
                <w:rFonts w:ascii="Times New Roman" w:hAnsi="Times New Roman"/>
                <w:b/>
                <w:bCs/>
                <w:sz w:val="20"/>
                <w:szCs w:val="20"/>
                <w:lang w:eastAsia="hu-HU"/>
              </w:rPr>
              <w:t>Összesen:</w:t>
            </w:r>
          </w:p>
        </w:tc>
        <w:tc>
          <w:tcPr>
            <w:tcW w:w="1180" w:type="dxa"/>
            <w:vAlign w:val="bottom"/>
          </w:tcPr>
          <w:p w:rsidR="00BE18F9" w:rsidRPr="00811738" w:rsidRDefault="00A4403C" w:rsidP="002163EE">
            <w:pPr>
              <w:spacing w:after="0" w:line="240" w:lineRule="auto"/>
              <w:jc w:val="center"/>
              <w:rPr>
                <w:rFonts w:ascii="Times New Roman" w:hAnsi="Times New Roman"/>
                <w:b/>
                <w:bCs/>
                <w:lang w:eastAsia="hu-HU"/>
              </w:rPr>
            </w:pPr>
            <w:r w:rsidRPr="00811738">
              <w:rPr>
                <w:rFonts w:ascii="Times New Roman" w:hAnsi="Times New Roman"/>
                <w:b/>
                <w:bCs/>
                <w:lang w:eastAsia="hu-HU"/>
              </w:rPr>
              <w:t>294 </w:t>
            </w:r>
          </w:p>
        </w:tc>
        <w:tc>
          <w:tcPr>
            <w:tcW w:w="1240" w:type="dxa"/>
            <w:vAlign w:val="bottom"/>
          </w:tcPr>
          <w:p w:rsidR="00BE18F9" w:rsidRPr="00811738" w:rsidRDefault="00A4403C" w:rsidP="002163EE">
            <w:pPr>
              <w:spacing w:after="0" w:line="240" w:lineRule="auto"/>
              <w:jc w:val="center"/>
              <w:rPr>
                <w:rFonts w:ascii="Times New Roman" w:hAnsi="Times New Roman"/>
                <w:b/>
                <w:bCs/>
                <w:lang w:eastAsia="hu-HU"/>
              </w:rPr>
            </w:pPr>
            <w:r w:rsidRPr="00811738">
              <w:rPr>
                <w:rFonts w:ascii="Times New Roman" w:hAnsi="Times New Roman"/>
                <w:b/>
                <w:bCs/>
                <w:lang w:eastAsia="hu-HU"/>
              </w:rPr>
              <w:t>682</w:t>
            </w:r>
          </w:p>
        </w:tc>
      </w:tr>
      <w:tr w:rsidR="00BE18F9" w:rsidRPr="00811738" w:rsidTr="00B86EF0">
        <w:trPr>
          <w:trHeight w:val="285"/>
          <w:jc w:val="center"/>
        </w:trPr>
        <w:tc>
          <w:tcPr>
            <w:tcW w:w="4860" w:type="dxa"/>
            <w:gridSpan w:val="2"/>
            <w:noWrap/>
            <w:vAlign w:val="bottom"/>
          </w:tcPr>
          <w:p w:rsidR="00BE18F9" w:rsidRPr="00811738" w:rsidRDefault="00BE18F9" w:rsidP="002163EE">
            <w:pPr>
              <w:spacing w:after="0" w:line="240" w:lineRule="auto"/>
              <w:rPr>
                <w:rFonts w:ascii="Times New Roman" w:hAnsi="Times New Roman"/>
                <w:lang w:eastAsia="hu-HU"/>
              </w:rPr>
            </w:pPr>
            <w:r w:rsidRPr="00811738">
              <w:rPr>
                <w:rFonts w:ascii="Times New Roman" w:hAnsi="Times New Roman"/>
                <w:lang w:eastAsia="hu-HU"/>
              </w:rPr>
              <w:t>Összes órák száma:</w:t>
            </w:r>
          </w:p>
        </w:tc>
        <w:tc>
          <w:tcPr>
            <w:tcW w:w="2420" w:type="dxa"/>
            <w:gridSpan w:val="2"/>
            <w:noWrap/>
            <w:vAlign w:val="bottom"/>
          </w:tcPr>
          <w:p w:rsidR="00BE18F9" w:rsidRPr="00811738" w:rsidRDefault="00A4403C" w:rsidP="0002331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976</w:t>
            </w:r>
          </w:p>
        </w:tc>
      </w:tr>
      <w:tr w:rsidR="00BE18F9" w:rsidRPr="00811738" w:rsidTr="00B86EF0">
        <w:trPr>
          <w:trHeight w:val="285"/>
          <w:jc w:val="center"/>
        </w:trPr>
        <w:tc>
          <w:tcPr>
            <w:tcW w:w="4860" w:type="dxa"/>
            <w:gridSpan w:val="2"/>
            <w:noWrap/>
            <w:vAlign w:val="bottom"/>
          </w:tcPr>
          <w:p w:rsidR="00BE18F9" w:rsidRPr="00811738" w:rsidRDefault="00BE18F9" w:rsidP="002163EE">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Elméleti/gyakorlati óraszámok %-os aránya:</w:t>
            </w:r>
          </w:p>
        </w:tc>
        <w:tc>
          <w:tcPr>
            <w:tcW w:w="1180" w:type="dxa"/>
            <w:noWrap/>
            <w:vAlign w:val="bottom"/>
          </w:tcPr>
          <w:p w:rsidR="00BE18F9" w:rsidRPr="00811738" w:rsidRDefault="00BE18F9" w:rsidP="00D00015">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30</w:t>
            </w:r>
          </w:p>
        </w:tc>
        <w:tc>
          <w:tcPr>
            <w:tcW w:w="1240" w:type="dxa"/>
            <w:noWrap/>
            <w:vAlign w:val="bottom"/>
          </w:tcPr>
          <w:p w:rsidR="00BE18F9" w:rsidRPr="00811738" w:rsidRDefault="00BE18F9" w:rsidP="00D00015">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70</w:t>
            </w:r>
          </w:p>
        </w:tc>
      </w:tr>
    </w:tbl>
    <w:p w:rsidR="00BE18F9" w:rsidRPr="00811738" w:rsidRDefault="00BE18F9" w:rsidP="00FB7B06">
      <w:pPr>
        <w:widowControl w:val="0"/>
        <w:suppressAutoHyphens/>
        <w:spacing w:after="0" w:line="240" w:lineRule="auto"/>
        <w:jc w:val="both"/>
        <w:rPr>
          <w:rFonts w:ascii="Times New Roman" w:hAnsi="Times New Roman"/>
          <w:kern w:val="1"/>
          <w:sz w:val="16"/>
          <w:szCs w:val="16"/>
          <w:lang w:eastAsia="hi-IN" w:bidi="hi-IN"/>
        </w:rPr>
      </w:pPr>
    </w:p>
    <w:p w:rsidR="00BE18F9" w:rsidRPr="00811738" w:rsidRDefault="00BE18F9" w:rsidP="009338C3">
      <w:pPr>
        <w:widowControl w:val="0"/>
        <w:suppressAutoHyphens/>
        <w:spacing w:after="0" w:line="240" w:lineRule="auto"/>
        <w:jc w:val="center"/>
        <w:rPr>
          <w:rFonts w:ascii="Times New Roman" w:hAnsi="Times New Roman"/>
          <w:b/>
          <w:kern w:val="1"/>
          <w:sz w:val="24"/>
          <w:szCs w:val="24"/>
          <w:lang w:eastAsia="hi-IN" w:bidi="hi-IN"/>
        </w:rPr>
      </w:pPr>
    </w:p>
    <w:p w:rsidR="00BE18F9" w:rsidRPr="00811738" w:rsidRDefault="00BE18F9" w:rsidP="00037185">
      <w:pPr>
        <w:widowControl w:val="0"/>
        <w:suppressAutoHyphens/>
        <w:spacing w:after="0" w:line="240" w:lineRule="auto"/>
        <w:jc w:val="both"/>
        <w:rPr>
          <w:rFonts w:ascii="Times New Roman" w:hAnsi="Times New Roman"/>
          <w:kern w:val="1"/>
          <w:sz w:val="24"/>
          <w:szCs w:val="24"/>
          <w:lang w:eastAsia="hi-IN" w:bidi="hi-IN"/>
        </w:rPr>
      </w:pPr>
      <w:r w:rsidRPr="00811738">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kötelező szakmai elméleti és gyakorlati óraszám legalább 90%-a felosztásra került.</w:t>
      </w:r>
    </w:p>
    <w:p w:rsidR="00BE18F9" w:rsidRPr="00811738" w:rsidRDefault="00BE18F9" w:rsidP="00037185">
      <w:pPr>
        <w:widowControl w:val="0"/>
        <w:suppressAutoHyphens/>
        <w:spacing w:after="0" w:line="240" w:lineRule="auto"/>
        <w:jc w:val="both"/>
        <w:rPr>
          <w:rFonts w:ascii="Times New Roman" w:hAnsi="Times New Roman"/>
          <w:kern w:val="1"/>
          <w:sz w:val="24"/>
          <w:szCs w:val="24"/>
          <w:lang w:eastAsia="hi-IN" w:bidi="hi-IN"/>
        </w:rPr>
      </w:pPr>
      <w:r w:rsidRPr="00811738">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BE18F9" w:rsidRPr="00811738" w:rsidRDefault="00BE18F9" w:rsidP="00037185">
      <w:pPr>
        <w:widowControl w:val="0"/>
        <w:suppressAutoHyphens/>
        <w:spacing w:after="0" w:line="240" w:lineRule="auto"/>
        <w:jc w:val="both"/>
        <w:rPr>
          <w:rFonts w:ascii="Times New Roman" w:hAnsi="Times New Roman"/>
          <w:kern w:val="1"/>
          <w:sz w:val="24"/>
          <w:szCs w:val="24"/>
          <w:lang w:eastAsia="hi-IN" w:bidi="hi-IN"/>
        </w:rPr>
      </w:pPr>
      <w:r w:rsidRPr="00811738">
        <w:rPr>
          <w:rFonts w:ascii="Times New Roman" w:hAnsi="Times New Roman"/>
          <w:kern w:val="1"/>
          <w:sz w:val="24"/>
          <w:szCs w:val="24"/>
          <w:lang w:eastAsia="hi-IN" w:bidi="hi-IN"/>
        </w:rPr>
        <w:t xml:space="preserve">A tantárgyakra meghatározott időkeret kötelező érvényű, </w:t>
      </w:r>
      <w:r w:rsidRPr="00811738">
        <w:rPr>
          <w:rFonts w:ascii="Times New Roman" w:hAnsi="Times New Roman"/>
          <w:i/>
          <w:kern w:val="1"/>
          <w:sz w:val="24"/>
          <w:szCs w:val="24"/>
          <w:lang w:eastAsia="hi-IN" w:bidi="hi-IN"/>
        </w:rPr>
        <w:t>a</w:t>
      </w:r>
      <w:r w:rsidRPr="00811738">
        <w:rPr>
          <w:rFonts w:ascii="Times New Roman" w:hAnsi="Times New Roman"/>
          <w:kern w:val="1"/>
          <w:sz w:val="24"/>
          <w:szCs w:val="24"/>
          <w:lang w:eastAsia="hi-IN" w:bidi="hi-IN"/>
        </w:rPr>
        <w:t xml:space="preserve"> </w:t>
      </w:r>
      <w:r w:rsidRPr="00811738">
        <w:rPr>
          <w:rFonts w:ascii="Times New Roman" w:hAnsi="Times New Roman"/>
          <w:i/>
          <w:kern w:val="1"/>
          <w:sz w:val="24"/>
          <w:szCs w:val="24"/>
          <w:lang w:eastAsia="hi-IN" w:bidi="hi-IN"/>
        </w:rPr>
        <w:t>témakörökre kialakított óraszám pedig ajánlás</w:t>
      </w:r>
      <w:r w:rsidRPr="00811738">
        <w:rPr>
          <w:rFonts w:ascii="Times New Roman" w:hAnsi="Times New Roman"/>
          <w:kern w:val="1"/>
          <w:sz w:val="24"/>
          <w:szCs w:val="24"/>
          <w:lang w:eastAsia="hi-IN" w:bidi="hi-IN"/>
        </w:rPr>
        <w:t>.</w:t>
      </w:r>
    </w:p>
    <w:p w:rsidR="00BE18F9" w:rsidRPr="00811738" w:rsidRDefault="00BE18F9" w:rsidP="009338C3">
      <w:pPr>
        <w:widowControl w:val="0"/>
        <w:suppressAutoHyphens/>
        <w:spacing w:after="0" w:line="240" w:lineRule="auto"/>
        <w:jc w:val="center"/>
        <w:rPr>
          <w:rFonts w:ascii="Times New Roman" w:hAnsi="Times New Roman"/>
          <w:b/>
          <w:kern w:val="1"/>
          <w:sz w:val="24"/>
          <w:szCs w:val="24"/>
          <w:lang w:eastAsia="hi-IN" w:bidi="hi-IN"/>
        </w:rPr>
      </w:pPr>
    </w:p>
    <w:p w:rsidR="00BE18F9" w:rsidRPr="00811738" w:rsidRDefault="00BE18F9" w:rsidP="009338C3">
      <w:pPr>
        <w:widowControl w:val="0"/>
        <w:suppressAutoHyphens/>
        <w:spacing w:after="0" w:line="240" w:lineRule="auto"/>
        <w:jc w:val="both"/>
        <w:rPr>
          <w:rFonts w:ascii="Times New Roman" w:hAnsi="Times New Roman"/>
          <w:kern w:val="1"/>
          <w:sz w:val="24"/>
          <w:szCs w:val="24"/>
          <w:lang w:eastAsia="hi-IN" w:bidi="hi-IN"/>
        </w:rPr>
      </w:pPr>
    </w:p>
    <w:p w:rsidR="00BE18F9" w:rsidRPr="00811738" w:rsidRDefault="00BE18F9" w:rsidP="009338C3">
      <w:pPr>
        <w:widowControl w:val="0"/>
        <w:suppressAutoHyphens/>
        <w:spacing w:after="0" w:line="240" w:lineRule="auto"/>
        <w:jc w:val="both"/>
        <w:rPr>
          <w:rFonts w:ascii="Times New Roman" w:hAnsi="Times New Roman"/>
        </w:rPr>
        <w:sectPr w:rsidR="00BE18F9" w:rsidRPr="00811738" w:rsidSect="00BB48D8">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276" w:header="709" w:footer="709" w:gutter="0"/>
          <w:pgNumType w:start="0"/>
          <w:cols w:space="708"/>
          <w:titlePg/>
          <w:docGrid w:linePitch="360"/>
        </w:sectPr>
      </w:pPr>
    </w:p>
    <w:p w:rsidR="00BE18F9" w:rsidRPr="00811738" w:rsidRDefault="00BE18F9" w:rsidP="009338C3">
      <w:pPr>
        <w:spacing w:after="0" w:line="240" w:lineRule="auto"/>
        <w:rPr>
          <w:rFonts w:ascii="Times New Roman" w:hAnsi="Times New Roman"/>
          <w:sz w:val="44"/>
          <w:szCs w:val="44"/>
        </w:rPr>
      </w:pPr>
    </w:p>
    <w:p w:rsidR="00BE18F9" w:rsidRPr="00811738" w:rsidRDefault="00BE18F9" w:rsidP="009338C3">
      <w:pPr>
        <w:spacing w:after="0" w:line="240" w:lineRule="auto"/>
        <w:jc w:val="center"/>
        <w:rPr>
          <w:rFonts w:ascii="Times New Roman" w:hAnsi="Times New Roman"/>
          <w:b/>
          <w:sz w:val="44"/>
          <w:szCs w:val="44"/>
          <w:lang w:eastAsia="hu-HU"/>
        </w:rPr>
      </w:pPr>
    </w:p>
    <w:p w:rsidR="00BE18F9" w:rsidRPr="00811738" w:rsidRDefault="00BE18F9" w:rsidP="009338C3">
      <w:pPr>
        <w:tabs>
          <w:tab w:val="left" w:pos="3975"/>
          <w:tab w:val="center" w:pos="4535"/>
        </w:tabs>
        <w:spacing w:after="0" w:line="240" w:lineRule="auto"/>
        <w:rPr>
          <w:rFonts w:ascii="Times New Roman" w:hAnsi="Times New Roman"/>
          <w:b/>
          <w:sz w:val="44"/>
          <w:szCs w:val="44"/>
          <w:lang w:eastAsia="hu-HU"/>
        </w:rPr>
      </w:pPr>
      <w:r w:rsidRPr="00811738">
        <w:rPr>
          <w:rFonts w:ascii="Times New Roman" w:hAnsi="Times New Roman"/>
          <w:b/>
          <w:sz w:val="44"/>
          <w:szCs w:val="44"/>
          <w:lang w:eastAsia="hu-HU"/>
        </w:rPr>
        <w:tab/>
      </w:r>
      <w:r w:rsidRPr="00811738">
        <w:rPr>
          <w:rFonts w:ascii="Times New Roman" w:hAnsi="Times New Roman"/>
          <w:b/>
          <w:sz w:val="44"/>
          <w:szCs w:val="44"/>
          <w:lang w:eastAsia="hu-HU"/>
        </w:rPr>
        <w:tab/>
      </w:r>
    </w:p>
    <w:p w:rsidR="00BE18F9" w:rsidRPr="00811738" w:rsidRDefault="00BE18F9" w:rsidP="009338C3">
      <w:pPr>
        <w:spacing w:after="0" w:line="240" w:lineRule="auto"/>
        <w:jc w:val="center"/>
        <w:rPr>
          <w:rFonts w:ascii="Times New Roman" w:hAnsi="Times New Roman"/>
          <w:b/>
          <w:sz w:val="44"/>
          <w:szCs w:val="44"/>
          <w:lang w:eastAsia="hu-HU"/>
        </w:rPr>
      </w:pPr>
    </w:p>
    <w:p w:rsidR="00BE18F9" w:rsidRPr="00811738" w:rsidRDefault="00BE18F9" w:rsidP="009338C3">
      <w:pPr>
        <w:spacing w:after="0" w:line="240" w:lineRule="auto"/>
        <w:jc w:val="center"/>
        <w:rPr>
          <w:rFonts w:ascii="Times New Roman" w:hAnsi="Times New Roman"/>
          <w:b/>
          <w:sz w:val="44"/>
          <w:szCs w:val="44"/>
          <w:lang w:eastAsia="hu-HU"/>
        </w:rPr>
      </w:pPr>
    </w:p>
    <w:p w:rsidR="00BE18F9" w:rsidRPr="00811738" w:rsidRDefault="00BE18F9" w:rsidP="009338C3">
      <w:pPr>
        <w:spacing w:after="0" w:line="240" w:lineRule="auto"/>
        <w:jc w:val="center"/>
        <w:rPr>
          <w:rFonts w:ascii="Times New Roman" w:hAnsi="Times New Roman"/>
          <w:b/>
          <w:sz w:val="44"/>
          <w:szCs w:val="44"/>
          <w:lang w:eastAsia="hu-HU"/>
        </w:rPr>
      </w:pPr>
    </w:p>
    <w:p w:rsidR="00BE18F9" w:rsidRPr="00811738" w:rsidRDefault="00BE18F9" w:rsidP="009338C3">
      <w:pPr>
        <w:spacing w:after="0" w:line="240" w:lineRule="auto"/>
        <w:jc w:val="center"/>
        <w:rPr>
          <w:rFonts w:ascii="Times New Roman" w:hAnsi="Times New Roman"/>
          <w:b/>
          <w:sz w:val="44"/>
          <w:szCs w:val="44"/>
          <w:lang w:eastAsia="hu-HU"/>
        </w:rPr>
      </w:pPr>
      <w:r w:rsidRPr="00811738">
        <w:rPr>
          <w:rFonts w:ascii="Times New Roman" w:hAnsi="Times New Roman"/>
          <w:b/>
          <w:sz w:val="44"/>
          <w:szCs w:val="44"/>
          <w:lang w:eastAsia="hu-HU"/>
        </w:rPr>
        <w:t xml:space="preserve">A </w:t>
      </w:r>
    </w:p>
    <w:p w:rsidR="00BE18F9" w:rsidRPr="00811738" w:rsidRDefault="00BE18F9" w:rsidP="00D15252">
      <w:pPr>
        <w:spacing w:after="0" w:line="240" w:lineRule="auto"/>
        <w:rPr>
          <w:rFonts w:ascii="Times New Roman" w:hAnsi="Times New Roman"/>
          <w:b/>
          <w:sz w:val="44"/>
          <w:szCs w:val="44"/>
          <w:lang w:eastAsia="hu-HU"/>
        </w:rPr>
      </w:pPr>
    </w:p>
    <w:p w:rsidR="00BE18F9" w:rsidRPr="00811738" w:rsidRDefault="00BE18F9" w:rsidP="00D15252">
      <w:pPr>
        <w:spacing w:after="0" w:line="240" w:lineRule="auto"/>
        <w:jc w:val="center"/>
        <w:rPr>
          <w:rFonts w:ascii="Times New Roman" w:hAnsi="Times New Roman"/>
          <w:b/>
          <w:sz w:val="44"/>
          <w:szCs w:val="44"/>
          <w:lang w:eastAsia="hu-HU"/>
        </w:rPr>
      </w:pPr>
      <w:r w:rsidRPr="00811738">
        <w:rPr>
          <w:rFonts w:ascii="Times New Roman" w:hAnsi="Times New Roman"/>
          <w:b/>
          <w:sz w:val="44"/>
          <w:szCs w:val="44"/>
          <w:lang w:eastAsia="hu-HU"/>
        </w:rPr>
        <w:t>11341-12 azonosító számú</w:t>
      </w:r>
    </w:p>
    <w:p w:rsidR="00BE18F9" w:rsidRPr="00811738" w:rsidRDefault="00BE18F9" w:rsidP="009338C3">
      <w:pPr>
        <w:spacing w:after="0" w:line="240" w:lineRule="auto"/>
        <w:jc w:val="center"/>
        <w:rPr>
          <w:rFonts w:ascii="Times New Roman" w:hAnsi="Times New Roman"/>
          <w:b/>
          <w:sz w:val="44"/>
          <w:szCs w:val="44"/>
          <w:lang w:eastAsia="hu-HU"/>
        </w:rPr>
      </w:pPr>
    </w:p>
    <w:p w:rsidR="00BE18F9" w:rsidRPr="00811738" w:rsidRDefault="00BE18F9" w:rsidP="008E7DA5">
      <w:pPr>
        <w:spacing w:after="0" w:line="240" w:lineRule="auto"/>
        <w:jc w:val="center"/>
        <w:rPr>
          <w:rFonts w:ascii="Times New Roman" w:hAnsi="Times New Roman"/>
          <w:b/>
          <w:sz w:val="44"/>
          <w:szCs w:val="44"/>
          <w:lang w:eastAsia="hu-HU"/>
        </w:rPr>
      </w:pPr>
    </w:p>
    <w:p w:rsidR="00BE18F9" w:rsidRPr="00811738" w:rsidRDefault="00BE18F9" w:rsidP="00D15252">
      <w:pPr>
        <w:spacing w:after="0" w:line="240" w:lineRule="auto"/>
        <w:jc w:val="center"/>
        <w:rPr>
          <w:rFonts w:ascii="Times New Roman" w:hAnsi="Times New Roman"/>
          <w:b/>
          <w:sz w:val="44"/>
          <w:szCs w:val="44"/>
          <w:lang w:eastAsia="hu-HU"/>
        </w:rPr>
      </w:pPr>
      <w:r w:rsidRPr="00811738">
        <w:rPr>
          <w:rFonts w:ascii="Times New Roman" w:hAnsi="Times New Roman"/>
          <w:b/>
          <w:sz w:val="44"/>
          <w:szCs w:val="44"/>
          <w:lang w:eastAsia="hu-HU"/>
        </w:rPr>
        <w:t>Műemléki épületek szobrászati munkái</w:t>
      </w:r>
    </w:p>
    <w:p w:rsidR="00BE18F9" w:rsidRPr="00811738" w:rsidRDefault="00BE18F9" w:rsidP="009338C3">
      <w:pPr>
        <w:spacing w:after="0" w:line="240" w:lineRule="auto"/>
        <w:jc w:val="center"/>
        <w:rPr>
          <w:rFonts w:ascii="Times New Roman" w:hAnsi="Times New Roman"/>
          <w:b/>
          <w:sz w:val="44"/>
          <w:szCs w:val="44"/>
          <w:lang w:eastAsia="hu-HU"/>
        </w:rPr>
      </w:pPr>
      <w:proofErr w:type="gramStart"/>
      <w:r w:rsidRPr="00811738">
        <w:rPr>
          <w:rFonts w:ascii="Times New Roman" w:hAnsi="Times New Roman"/>
          <w:b/>
          <w:sz w:val="44"/>
          <w:szCs w:val="44"/>
          <w:lang w:eastAsia="hu-HU"/>
        </w:rPr>
        <w:t>megnevezésű</w:t>
      </w:r>
      <w:proofErr w:type="gramEnd"/>
    </w:p>
    <w:p w:rsidR="00BE18F9" w:rsidRPr="00811738" w:rsidRDefault="00BE18F9" w:rsidP="009338C3">
      <w:pPr>
        <w:spacing w:after="0" w:line="240" w:lineRule="auto"/>
        <w:jc w:val="center"/>
        <w:rPr>
          <w:rFonts w:ascii="Times New Roman" w:hAnsi="Times New Roman"/>
          <w:b/>
          <w:sz w:val="44"/>
          <w:szCs w:val="44"/>
          <w:lang w:eastAsia="hu-HU"/>
        </w:rPr>
      </w:pPr>
    </w:p>
    <w:p w:rsidR="00BE18F9" w:rsidRPr="00811738" w:rsidRDefault="00BE18F9" w:rsidP="009338C3">
      <w:pPr>
        <w:spacing w:after="0" w:line="240" w:lineRule="auto"/>
        <w:ind w:left="-15"/>
        <w:jc w:val="center"/>
        <w:rPr>
          <w:rFonts w:ascii="Times New Roman" w:hAnsi="Times New Roman"/>
          <w:b/>
          <w:sz w:val="44"/>
          <w:szCs w:val="44"/>
        </w:rPr>
      </w:pPr>
      <w:proofErr w:type="gramStart"/>
      <w:r w:rsidRPr="00811738">
        <w:rPr>
          <w:rFonts w:ascii="Times New Roman" w:hAnsi="Times New Roman"/>
          <w:b/>
          <w:sz w:val="44"/>
          <w:szCs w:val="44"/>
        </w:rPr>
        <w:t>szakmai</w:t>
      </w:r>
      <w:proofErr w:type="gramEnd"/>
      <w:r w:rsidRPr="00811738">
        <w:rPr>
          <w:rFonts w:ascii="Times New Roman" w:hAnsi="Times New Roman"/>
          <w:b/>
          <w:sz w:val="44"/>
          <w:szCs w:val="44"/>
        </w:rPr>
        <w:t xml:space="preserve"> követelménymodul</w:t>
      </w:r>
    </w:p>
    <w:p w:rsidR="00BE18F9" w:rsidRPr="00811738" w:rsidRDefault="00BE18F9" w:rsidP="009338C3">
      <w:pPr>
        <w:spacing w:after="0" w:line="240" w:lineRule="auto"/>
        <w:ind w:left="-15"/>
        <w:jc w:val="center"/>
        <w:rPr>
          <w:rFonts w:ascii="Times New Roman" w:hAnsi="Times New Roman"/>
          <w:b/>
          <w:sz w:val="44"/>
          <w:szCs w:val="44"/>
        </w:rPr>
      </w:pPr>
    </w:p>
    <w:p w:rsidR="00BE18F9" w:rsidRPr="00811738" w:rsidRDefault="00BE18F9" w:rsidP="009338C3">
      <w:pPr>
        <w:spacing w:after="0" w:line="240" w:lineRule="auto"/>
        <w:ind w:left="-15"/>
        <w:jc w:val="center"/>
        <w:rPr>
          <w:rFonts w:ascii="Times New Roman" w:hAnsi="Times New Roman"/>
          <w:b/>
          <w:sz w:val="44"/>
          <w:szCs w:val="44"/>
        </w:rPr>
      </w:pPr>
      <w:proofErr w:type="gramStart"/>
      <w:r w:rsidRPr="00811738">
        <w:rPr>
          <w:rFonts w:ascii="Times New Roman" w:hAnsi="Times New Roman"/>
          <w:b/>
          <w:sz w:val="44"/>
          <w:szCs w:val="44"/>
        </w:rPr>
        <w:t>tantárgyai</w:t>
      </w:r>
      <w:proofErr w:type="gramEnd"/>
      <w:r w:rsidRPr="00811738">
        <w:rPr>
          <w:rFonts w:ascii="Times New Roman" w:hAnsi="Times New Roman"/>
          <w:b/>
          <w:sz w:val="44"/>
          <w:szCs w:val="44"/>
        </w:rPr>
        <w:t>, témakörei</w:t>
      </w:r>
    </w:p>
    <w:p w:rsidR="00BE18F9" w:rsidRPr="00811738" w:rsidRDefault="00BE18F9" w:rsidP="009338C3">
      <w:pPr>
        <w:spacing w:after="0" w:line="240" w:lineRule="auto"/>
        <w:jc w:val="center"/>
        <w:rPr>
          <w:rFonts w:ascii="Times New Roman" w:hAnsi="Times New Roman"/>
          <w:b/>
          <w:sz w:val="44"/>
          <w:szCs w:val="44"/>
          <w:lang w:eastAsia="hu-HU"/>
        </w:rPr>
      </w:pPr>
    </w:p>
    <w:p w:rsidR="00BE18F9" w:rsidRPr="00811738" w:rsidRDefault="00BE18F9" w:rsidP="009338C3">
      <w:pPr>
        <w:spacing w:after="0" w:line="240" w:lineRule="auto"/>
        <w:ind w:left="-15"/>
        <w:jc w:val="both"/>
        <w:rPr>
          <w:rFonts w:ascii="Times New Roman" w:hAnsi="Times New Roman"/>
          <w:b/>
          <w:sz w:val="24"/>
          <w:szCs w:val="24"/>
        </w:rPr>
      </w:pPr>
      <w:r w:rsidRPr="00811738">
        <w:rPr>
          <w:rFonts w:ascii="Times New Roman" w:hAnsi="Times New Roman"/>
          <w:sz w:val="20"/>
          <w:szCs w:val="20"/>
          <w:lang w:eastAsia="hu-HU"/>
        </w:rPr>
        <w:br w:type="page"/>
      </w:r>
      <w:r w:rsidRPr="00811738">
        <w:rPr>
          <w:rFonts w:ascii="Times New Roman" w:hAnsi="Times New Roman"/>
          <w:b/>
          <w:sz w:val="24"/>
          <w:szCs w:val="24"/>
        </w:rPr>
        <w:t>A 34 582 04 azonosító számú Műemléki díszítőszobrász megnevezésű szakmai követelménymodulhoz tartozó tantárgyak és témakörök oktatása során fejlesztendő kompetenciák</w:t>
      </w:r>
    </w:p>
    <w:tbl>
      <w:tblPr>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03"/>
        <w:gridCol w:w="623"/>
        <w:gridCol w:w="596"/>
        <w:gridCol w:w="609"/>
        <w:gridCol w:w="608"/>
        <w:gridCol w:w="622"/>
        <w:gridCol w:w="681"/>
        <w:gridCol w:w="651"/>
        <w:gridCol w:w="567"/>
      </w:tblGrid>
      <w:tr w:rsidR="00BE18F9" w:rsidRPr="00811738" w:rsidTr="00B86EF0">
        <w:trPr>
          <w:trHeight w:val="570"/>
          <w:jc w:val="center"/>
        </w:trPr>
        <w:tc>
          <w:tcPr>
            <w:tcW w:w="4803" w:type="dxa"/>
            <w:vMerge w:val="restart"/>
            <w:noWrap/>
            <w:vAlign w:val="center"/>
          </w:tcPr>
          <w:p w:rsidR="00BE18F9" w:rsidRPr="00811738" w:rsidRDefault="00BE18F9" w:rsidP="00D15252">
            <w:pPr>
              <w:spacing w:after="0" w:line="240" w:lineRule="auto"/>
              <w:jc w:val="center"/>
              <w:rPr>
                <w:rFonts w:ascii="Times New Roman" w:hAnsi="Times New Roman"/>
                <w:b/>
                <w:sz w:val="24"/>
                <w:szCs w:val="24"/>
                <w:lang w:eastAsia="hu-HU"/>
              </w:rPr>
            </w:pPr>
            <w:r w:rsidRPr="00811738">
              <w:rPr>
                <w:rFonts w:ascii="Times New Roman" w:hAnsi="Times New Roman"/>
                <w:b/>
                <w:sz w:val="24"/>
                <w:szCs w:val="24"/>
                <w:lang w:eastAsia="hu-HU"/>
              </w:rPr>
              <w:t>11341-12 Műemléki épületek szobrászati munkái</w:t>
            </w:r>
          </w:p>
          <w:p w:rsidR="00BE18F9" w:rsidRPr="00811738" w:rsidRDefault="00BE18F9" w:rsidP="00D15252">
            <w:pPr>
              <w:spacing w:after="0" w:line="240" w:lineRule="auto"/>
              <w:rPr>
                <w:rFonts w:ascii="Times New Roman" w:hAnsi="Times New Roman"/>
                <w:sz w:val="20"/>
                <w:szCs w:val="20"/>
                <w:lang w:eastAsia="hu-HU"/>
              </w:rPr>
            </w:pPr>
          </w:p>
        </w:tc>
        <w:tc>
          <w:tcPr>
            <w:tcW w:w="2436" w:type="dxa"/>
            <w:gridSpan w:val="4"/>
            <w:vAlign w:val="center"/>
          </w:tcPr>
          <w:p w:rsidR="00BE18F9" w:rsidRPr="00811738" w:rsidRDefault="00BE18F9" w:rsidP="00D15252">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Műemléki épületek szobrászati munkái</w:t>
            </w:r>
          </w:p>
          <w:p w:rsidR="00BE18F9" w:rsidRPr="00811738" w:rsidRDefault="00BE18F9" w:rsidP="006223E2">
            <w:pPr>
              <w:spacing w:after="0" w:line="240" w:lineRule="auto"/>
              <w:jc w:val="center"/>
              <w:rPr>
                <w:rFonts w:ascii="Times New Roman" w:hAnsi="Times New Roman"/>
                <w:sz w:val="20"/>
                <w:szCs w:val="20"/>
                <w:lang w:eastAsia="hu-HU"/>
              </w:rPr>
            </w:pPr>
          </w:p>
        </w:tc>
        <w:tc>
          <w:tcPr>
            <w:tcW w:w="2521" w:type="dxa"/>
            <w:gridSpan w:val="4"/>
            <w:vAlign w:val="center"/>
          </w:tcPr>
          <w:p w:rsidR="00BE18F9" w:rsidRPr="00811738" w:rsidRDefault="00BE18F9" w:rsidP="00A20A60">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Műemléki épületek szobrászati munkái</w:t>
            </w:r>
          </w:p>
          <w:p w:rsidR="00BE18F9" w:rsidRPr="00811738" w:rsidRDefault="00BE18F9" w:rsidP="006223E2">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 xml:space="preserve">gyakorlat </w:t>
            </w:r>
          </w:p>
        </w:tc>
      </w:tr>
      <w:tr w:rsidR="00BE18F9" w:rsidRPr="00811738" w:rsidTr="00B81D55">
        <w:trPr>
          <w:trHeight w:val="2508"/>
          <w:jc w:val="center"/>
        </w:trPr>
        <w:tc>
          <w:tcPr>
            <w:tcW w:w="4803" w:type="dxa"/>
            <w:vMerge/>
            <w:vAlign w:val="center"/>
          </w:tcPr>
          <w:p w:rsidR="00BE18F9" w:rsidRPr="00811738" w:rsidRDefault="00BE18F9" w:rsidP="006223E2">
            <w:pPr>
              <w:spacing w:after="0" w:line="240" w:lineRule="auto"/>
              <w:rPr>
                <w:rFonts w:ascii="Times New Roman" w:hAnsi="Times New Roman"/>
                <w:sz w:val="20"/>
                <w:szCs w:val="20"/>
                <w:lang w:eastAsia="hu-HU"/>
              </w:rPr>
            </w:pPr>
          </w:p>
        </w:tc>
        <w:tc>
          <w:tcPr>
            <w:tcW w:w="623" w:type="dxa"/>
            <w:textDirection w:val="btLr"/>
            <w:vAlign w:val="bottom"/>
          </w:tcPr>
          <w:p w:rsidR="00BE18F9" w:rsidRPr="00811738" w:rsidRDefault="00BE18F9" w:rsidP="006223E2">
            <w:pPr>
              <w:spacing w:after="0" w:line="240" w:lineRule="auto"/>
              <w:ind w:left="57"/>
              <w:rPr>
                <w:rFonts w:ascii="Times New Roman" w:hAnsi="Times New Roman"/>
                <w:sz w:val="20"/>
                <w:szCs w:val="20"/>
                <w:lang w:eastAsia="hu-HU"/>
              </w:rPr>
            </w:pPr>
            <w:r w:rsidRPr="00811738">
              <w:rPr>
                <w:rFonts w:ascii="Times New Roman" w:hAnsi="Times New Roman"/>
                <w:color w:val="000000"/>
                <w:sz w:val="20"/>
                <w:szCs w:val="20"/>
                <w:lang w:eastAsia="hu-HU"/>
              </w:rPr>
              <w:t xml:space="preserve">Szabadkézi </w:t>
            </w:r>
            <w:proofErr w:type="gramStart"/>
            <w:r w:rsidRPr="00811738">
              <w:rPr>
                <w:rFonts w:ascii="Times New Roman" w:hAnsi="Times New Roman"/>
                <w:color w:val="000000"/>
                <w:sz w:val="20"/>
                <w:szCs w:val="20"/>
                <w:lang w:eastAsia="hu-HU"/>
              </w:rPr>
              <w:t>és  műszaki</w:t>
            </w:r>
            <w:proofErr w:type="gramEnd"/>
            <w:r w:rsidRPr="00811738">
              <w:rPr>
                <w:rFonts w:ascii="Times New Roman" w:hAnsi="Times New Roman"/>
                <w:color w:val="000000"/>
                <w:sz w:val="20"/>
                <w:szCs w:val="20"/>
                <w:lang w:eastAsia="hu-HU"/>
              </w:rPr>
              <w:t xml:space="preserve"> rajz</w:t>
            </w:r>
          </w:p>
        </w:tc>
        <w:tc>
          <w:tcPr>
            <w:tcW w:w="596" w:type="dxa"/>
            <w:textDirection w:val="btLr"/>
            <w:vAlign w:val="bottom"/>
          </w:tcPr>
          <w:p w:rsidR="00BE18F9" w:rsidRPr="00811738" w:rsidRDefault="00BE18F9" w:rsidP="006223E2">
            <w:pPr>
              <w:spacing w:after="0" w:line="240" w:lineRule="auto"/>
              <w:ind w:left="57"/>
              <w:rPr>
                <w:rFonts w:ascii="Times New Roman" w:hAnsi="Times New Roman"/>
                <w:color w:val="000000"/>
                <w:sz w:val="20"/>
                <w:szCs w:val="20"/>
                <w:lang w:eastAsia="hu-HU"/>
              </w:rPr>
            </w:pPr>
            <w:r w:rsidRPr="00811738">
              <w:rPr>
                <w:rFonts w:ascii="Times New Roman" w:hAnsi="Times New Roman"/>
                <w:color w:val="000000"/>
                <w:sz w:val="20"/>
                <w:szCs w:val="20"/>
                <w:lang w:eastAsia="hu-HU"/>
              </w:rPr>
              <w:t xml:space="preserve">Műemléki felújítások jogi keretei és anyagai </w:t>
            </w:r>
          </w:p>
        </w:tc>
        <w:tc>
          <w:tcPr>
            <w:tcW w:w="609" w:type="dxa"/>
            <w:textDirection w:val="btLr"/>
            <w:vAlign w:val="bottom"/>
          </w:tcPr>
          <w:p w:rsidR="00BE18F9" w:rsidRPr="00811738" w:rsidRDefault="00BE18F9" w:rsidP="006223E2">
            <w:pPr>
              <w:spacing w:after="0" w:line="240" w:lineRule="auto"/>
              <w:ind w:left="57"/>
              <w:rPr>
                <w:rFonts w:ascii="Times New Roman" w:hAnsi="Times New Roman"/>
                <w:color w:val="000000"/>
                <w:sz w:val="20"/>
                <w:szCs w:val="20"/>
                <w:lang w:eastAsia="hu-HU"/>
              </w:rPr>
            </w:pPr>
            <w:r w:rsidRPr="00811738">
              <w:rPr>
                <w:rFonts w:ascii="Times New Roman" w:hAnsi="Times New Roman"/>
                <w:color w:val="000000"/>
                <w:sz w:val="20"/>
                <w:szCs w:val="20"/>
                <w:lang w:eastAsia="hu-HU"/>
              </w:rPr>
              <w:t>Építés technológiák és statika</w:t>
            </w:r>
          </w:p>
        </w:tc>
        <w:tc>
          <w:tcPr>
            <w:tcW w:w="608" w:type="dxa"/>
            <w:textDirection w:val="btLr"/>
            <w:vAlign w:val="bottom"/>
          </w:tcPr>
          <w:p w:rsidR="00BE18F9" w:rsidRPr="00811738" w:rsidRDefault="00BE18F9" w:rsidP="00271040">
            <w:pPr>
              <w:spacing w:after="0" w:line="240" w:lineRule="auto"/>
              <w:ind w:left="113"/>
              <w:rPr>
                <w:rFonts w:ascii="Times New Roman" w:hAnsi="Times New Roman"/>
                <w:color w:val="000000"/>
                <w:sz w:val="20"/>
                <w:szCs w:val="20"/>
                <w:lang w:eastAsia="hu-HU"/>
              </w:rPr>
            </w:pPr>
            <w:r w:rsidRPr="00811738">
              <w:rPr>
                <w:rFonts w:ascii="Times New Roman" w:hAnsi="Times New Roman"/>
                <w:color w:val="000000"/>
                <w:sz w:val="20"/>
                <w:szCs w:val="20"/>
                <w:lang w:eastAsia="hu-HU"/>
              </w:rPr>
              <w:t xml:space="preserve">Történeti anyagok és építészeti stílusok </w:t>
            </w:r>
          </w:p>
        </w:tc>
        <w:tc>
          <w:tcPr>
            <w:tcW w:w="622" w:type="dxa"/>
            <w:textDirection w:val="btLr"/>
            <w:vAlign w:val="bottom"/>
          </w:tcPr>
          <w:p w:rsidR="00BE18F9" w:rsidRPr="00811738" w:rsidRDefault="00BE18F9" w:rsidP="006223E2">
            <w:pPr>
              <w:spacing w:after="0" w:line="240" w:lineRule="auto"/>
              <w:ind w:left="57"/>
              <w:rPr>
                <w:rFonts w:ascii="Times New Roman" w:hAnsi="Times New Roman"/>
                <w:color w:val="000000"/>
                <w:sz w:val="20"/>
                <w:szCs w:val="20"/>
                <w:lang w:eastAsia="hu-HU"/>
              </w:rPr>
            </w:pPr>
            <w:r w:rsidRPr="00811738">
              <w:rPr>
                <w:rFonts w:ascii="Times New Roman" w:hAnsi="Times New Roman"/>
                <w:color w:val="000000"/>
                <w:sz w:val="20"/>
                <w:szCs w:val="20"/>
                <w:lang w:eastAsia="hu-HU"/>
              </w:rPr>
              <w:t>Felület előkészítő munkák</w:t>
            </w:r>
          </w:p>
        </w:tc>
        <w:tc>
          <w:tcPr>
            <w:tcW w:w="681" w:type="dxa"/>
            <w:textDirection w:val="btLr"/>
            <w:vAlign w:val="bottom"/>
          </w:tcPr>
          <w:p w:rsidR="00BE18F9" w:rsidRPr="00811738" w:rsidRDefault="00BE18F9" w:rsidP="006223E2">
            <w:pPr>
              <w:spacing w:after="0" w:line="240" w:lineRule="auto"/>
              <w:ind w:left="57"/>
              <w:rPr>
                <w:rFonts w:ascii="Times New Roman" w:hAnsi="Times New Roman"/>
                <w:color w:val="000000"/>
                <w:sz w:val="20"/>
                <w:szCs w:val="20"/>
                <w:lang w:eastAsia="hu-HU"/>
              </w:rPr>
            </w:pPr>
            <w:r w:rsidRPr="00811738">
              <w:rPr>
                <w:rFonts w:ascii="Times New Roman" w:hAnsi="Times New Roman"/>
                <w:color w:val="000000"/>
                <w:sz w:val="20"/>
                <w:szCs w:val="20"/>
                <w:lang w:eastAsia="hu-HU"/>
              </w:rPr>
              <w:t>Formázási technikák</w:t>
            </w:r>
          </w:p>
        </w:tc>
        <w:tc>
          <w:tcPr>
            <w:tcW w:w="651" w:type="dxa"/>
            <w:textDirection w:val="btLr"/>
            <w:vAlign w:val="bottom"/>
          </w:tcPr>
          <w:p w:rsidR="00BE18F9" w:rsidRPr="00811738" w:rsidRDefault="00BE18F9" w:rsidP="006223E2">
            <w:pPr>
              <w:spacing w:after="0" w:line="240" w:lineRule="auto"/>
              <w:ind w:left="57"/>
              <w:rPr>
                <w:rFonts w:ascii="Times New Roman" w:hAnsi="Times New Roman"/>
                <w:color w:val="000000"/>
                <w:sz w:val="20"/>
                <w:szCs w:val="20"/>
                <w:lang w:eastAsia="hu-HU"/>
              </w:rPr>
            </w:pPr>
            <w:r w:rsidRPr="00811738">
              <w:rPr>
                <w:rFonts w:ascii="Times New Roman" w:hAnsi="Times New Roman"/>
                <w:color w:val="000000"/>
                <w:sz w:val="20"/>
                <w:szCs w:val="20"/>
                <w:lang w:eastAsia="hu-HU"/>
              </w:rPr>
              <w:t xml:space="preserve">Kő és műkőanyagú díszítő elemek készítése </w:t>
            </w:r>
          </w:p>
        </w:tc>
        <w:tc>
          <w:tcPr>
            <w:tcW w:w="567" w:type="dxa"/>
            <w:textDirection w:val="btLr"/>
            <w:vAlign w:val="bottom"/>
          </w:tcPr>
          <w:p w:rsidR="00BE18F9" w:rsidRPr="00811738" w:rsidRDefault="00BE18F9" w:rsidP="006223E2">
            <w:pPr>
              <w:spacing w:after="0" w:line="240" w:lineRule="auto"/>
              <w:ind w:left="57"/>
              <w:rPr>
                <w:rFonts w:ascii="Times New Roman" w:hAnsi="Times New Roman"/>
                <w:color w:val="000000"/>
                <w:sz w:val="20"/>
                <w:szCs w:val="20"/>
                <w:lang w:eastAsia="hu-HU"/>
              </w:rPr>
            </w:pPr>
            <w:r w:rsidRPr="00811738">
              <w:rPr>
                <w:rFonts w:ascii="Times New Roman" w:hAnsi="Times New Roman"/>
                <w:color w:val="000000"/>
                <w:sz w:val="20"/>
                <w:szCs w:val="20"/>
                <w:lang w:eastAsia="hu-HU"/>
              </w:rPr>
              <w:t>Helyreállítási munkák és Labor gyakorlat</w:t>
            </w:r>
          </w:p>
        </w:tc>
      </w:tr>
      <w:tr w:rsidR="00BE18F9" w:rsidRPr="00811738" w:rsidTr="00B86EF0">
        <w:trPr>
          <w:trHeight w:val="345"/>
          <w:jc w:val="center"/>
        </w:trPr>
        <w:tc>
          <w:tcPr>
            <w:tcW w:w="9760" w:type="dxa"/>
            <w:gridSpan w:val="9"/>
            <w:noWrap/>
            <w:vAlign w:val="center"/>
          </w:tcPr>
          <w:p w:rsidR="00BE18F9" w:rsidRPr="00811738" w:rsidRDefault="00BE18F9" w:rsidP="006223E2">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FELADATOK</w:t>
            </w:r>
          </w:p>
        </w:tc>
      </w:tr>
      <w:tr w:rsidR="00BE18F9" w:rsidRPr="00811738" w:rsidTr="00C8373C">
        <w:trPr>
          <w:trHeight w:val="255"/>
          <w:jc w:val="center"/>
        </w:trPr>
        <w:tc>
          <w:tcPr>
            <w:tcW w:w="4803" w:type="dxa"/>
            <w:noWrap/>
          </w:tcPr>
          <w:p w:rsidR="00BE18F9" w:rsidRPr="00811738" w:rsidRDefault="00BE18F9" w:rsidP="00D63F9D">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Szemrevételezéses diagnosztikai vizsgálatot végez</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tcPr>
          <w:p w:rsidR="00BE18F9" w:rsidRPr="00811738" w:rsidRDefault="00BE18F9" w:rsidP="00D63F9D">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A meglévőállapotot dokumentálja</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tcPr>
          <w:p w:rsidR="00BE18F9" w:rsidRPr="00811738" w:rsidRDefault="00BE18F9" w:rsidP="00D63F9D">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Helyreállítást megtervez</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tcPr>
          <w:p w:rsidR="00BE18F9" w:rsidRPr="00811738" w:rsidRDefault="00BE18F9" w:rsidP="00D63F9D">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Tisztítást végez a felületen</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tcPr>
          <w:p w:rsidR="00BE18F9" w:rsidRPr="00811738" w:rsidRDefault="00BE18F9" w:rsidP="00D63F9D">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A követ átfaragja</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tcPr>
          <w:p w:rsidR="00BE18F9" w:rsidRPr="00811738" w:rsidRDefault="00BE18F9" w:rsidP="00D63F9D">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Követ pótol</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tcPr>
          <w:p w:rsidR="00BE18F9" w:rsidRPr="00811738" w:rsidRDefault="00BE18F9" w:rsidP="00D63F9D">
            <w:pPr>
              <w:spacing w:after="0" w:line="240" w:lineRule="auto"/>
              <w:rPr>
                <w:rFonts w:ascii="Times New Roman" w:hAnsi="Times New Roman"/>
                <w:sz w:val="20"/>
                <w:szCs w:val="20"/>
                <w:lang w:eastAsia="hu-HU"/>
              </w:rPr>
            </w:pPr>
            <w:proofErr w:type="spellStart"/>
            <w:r w:rsidRPr="00811738">
              <w:rPr>
                <w:rFonts w:ascii="Times New Roman" w:hAnsi="Times New Roman"/>
                <w:sz w:val="20"/>
                <w:szCs w:val="20"/>
                <w:lang w:eastAsia="hu-HU"/>
              </w:rPr>
              <w:t>Giszből</w:t>
            </w:r>
            <w:proofErr w:type="spellEnd"/>
            <w:proofErr w:type="gramStart"/>
            <w:r w:rsidRPr="00811738">
              <w:rPr>
                <w:rFonts w:ascii="Times New Roman" w:hAnsi="Times New Roman"/>
                <w:sz w:val="20"/>
                <w:szCs w:val="20"/>
                <w:lang w:eastAsia="hu-HU"/>
              </w:rPr>
              <w:t>,habarcsból</w:t>
            </w:r>
            <w:proofErr w:type="gramEnd"/>
            <w:r w:rsidRPr="00811738">
              <w:rPr>
                <w:rFonts w:ascii="Times New Roman" w:hAnsi="Times New Roman"/>
                <w:sz w:val="20"/>
                <w:szCs w:val="20"/>
                <w:lang w:eastAsia="hu-HU"/>
              </w:rPr>
              <w:t xml:space="preserve"> készült </w:t>
            </w:r>
            <w:proofErr w:type="spellStart"/>
            <w:r w:rsidRPr="00811738">
              <w:rPr>
                <w:rFonts w:ascii="Times New Roman" w:hAnsi="Times New Roman"/>
                <w:sz w:val="20"/>
                <w:szCs w:val="20"/>
                <w:lang w:eastAsia="hu-HU"/>
              </w:rPr>
              <w:t>díszítőelemeketpóto</w:t>
            </w:r>
            <w:proofErr w:type="spellEnd"/>
            <w:r w:rsidRPr="00811738">
              <w:rPr>
                <w:rFonts w:ascii="Times New Roman" w:hAnsi="Times New Roman"/>
                <w:sz w:val="20"/>
                <w:szCs w:val="20"/>
                <w:lang w:eastAsia="hu-HU"/>
              </w:rPr>
              <w:t>,javít</w:t>
            </w:r>
          </w:p>
          <w:p w:rsidR="00BE18F9" w:rsidRPr="00811738" w:rsidRDefault="00BE18F9" w:rsidP="00D63F9D">
            <w:pPr>
              <w:spacing w:after="0" w:line="240" w:lineRule="auto"/>
              <w:rPr>
                <w:rFonts w:ascii="Times New Roman" w:hAnsi="Times New Roman"/>
                <w:sz w:val="20"/>
                <w:szCs w:val="20"/>
                <w:lang w:eastAsia="hu-HU"/>
              </w:rPr>
            </w:pPr>
            <w:r w:rsidRPr="00811738">
              <w:rPr>
                <w:rFonts w:ascii="Times New Roman" w:hAnsi="Times New Roman"/>
                <w:sz w:val="20"/>
                <w:szCs w:val="20"/>
                <w:lang w:eastAsia="hu-HU"/>
              </w:rPr>
              <w:t>restaurál</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Konzerválást végez</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B86EF0">
        <w:trPr>
          <w:trHeight w:val="360"/>
          <w:jc w:val="center"/>
        </w:trPr>
        <w:tc>
          <w:tcPr>
            <w:tcW w:w="9760" w:type="dxa"/>
            <w:gridSpan w:val="9"/>
            <w:noWrap/>
            <w:vAlign w:val="center"/>
          </w:tcPr>
          <w:p w:rsidR="00BE18F9" w:rsidRPr="00811738" w:rsidRDefault="00BE18F9" w:rsidP="006223E2">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SZAKMAI ISMERETEK</w:t>
            </w: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Szükséges javítások technológiája</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Épületszerkezetek ismerete</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proofErr w:type="spellStart"/>
            <w:r w:rsidRPr="00811738">
              <w:rPr>
                <w:rFonts w:ascii="Times New Roman" w:hAnsi="Times New Roman"/>
                <w:sz w:val="20"/>
                <w:szCs w:val="20"/>
                <w:lang w:eastAsia="hu-HU"/>
              </w:rPr>
              <w:t>Épületszerkeztek</w:t>
            </w:r>
            <w:proofErr w:type="spellEnd"/>
            <w:r w:rsidRPr="00811738">
              <w:rPr>
                <w:rFonts w:ascii="Times New Roman" w:hAnsi="Times New Roman"/>
                <w:sz w:val="20"/>
                <w:szCs w:val="20"/>
                <w:lang w:eastAsia="hu-HU"/>
              </w:rPr>
              <w:t xml:space="preserve"> rendszerei</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Történeti anyagok és szerkezetek</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Statikai alapszámítások</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Szerkezeti csomópontok kialakítása</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Építés technológia sorrendje</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Felújítás</w:t>
            </w:r>
            <w:proofErr w:type="gramStart"/>
            <w:r w:rsidRPr="00811738">
              <w:rPr>
                <w:rFonts w:ascii="Times New Roman" w:hAnsi="Times New Roman"/>
                <w:sz w:val="20"/>
                <w:szCs w:val="20"/>
                <w:lang w:eastAsia="hu-HU"/>
              </w:rPr>
              <w:t>,restaurálás</w:t>
            </w:r>
            <w:proofErr w:type="gramEnd"/>
            <w:r w:rsidRPr="00811738">
              <w:rPr>
                <w:rFonts w:ascii="Times New Roman" w:hAnsi="Times New Roman"/>
                <w:sz w:val="20"/>
                <w:szCs w:val="20"/>
                <w:lang w:eastAsia="hu-HU"/>
              </w:rPr>
              <w:t>,konzerválás</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műemlékvédelem</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Információforrások kezelése</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B86EF0">
        <w:trPr>
          <w:trHeight w:val="360"/>
          <w:jc w:val="center"/>
        </w:trPr>
        <w:tc>
          <w:tcPr>
            <w:tcW w:w="9760" w:type="dxa"/>
            <w:gridSpan w:val="9"/>
            <w:noWrap/>
            <w:vAlign w:val="center"/>
          </w:tcPr>
          <w:p w:rsidR="00BE18F9" w:rsidRPr="00811738" w:rsidRDefault="00BE18F9" w:rsidP="006223E2">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SZAKMAI KÉSZSÉGEK</w:t>
            </w:r>
          </w:p>
        </w:tc>
      </w:tr>
      <w:tr w:rsidR="00BE18F9" w:rsidRPr="00811738" w:rsidTr="00C8373C">
        <w:trPr>
          <w:trHeight w:val="24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Kiviteli rajzok</w:t>
            </w:r>
            <w:proofErr w:type="gramStart"/>
            <w:r w:rsidRPr="00811738">
              <w:rPr>
                <w:rFonts w:ascii="Times New Roman" w:hAnsi="Times New Roman"/>
                <w:sz w:val="20"/>
                <w:szCs w:val="20"/>
                <w:lang w:eastAsia="hu-HU"/>
              </w:rPr>
              <w:t>,részletrajzok</w:t>
            </w:r>
            <w:proofErr w:type="gramEnd"/>
            <w:r w:rsidRPr="00811738">
              <w:rPr>
                <w:rFonts w:ascii="Times New Roman" w:hAnsi="Times New Roman"/>
                <w:sz w:val="20"/>
                <w:szCs w:val="20"/>
                <w:lang w:eastAsia="hu-HU"/>
              </w:rPr>
              <w:t xml:space="preserve"> olvasása,értelmezése</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Részletrajzok készítése</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255"/>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Szakmai nyelvi íráskészség,</w:t>
            </w:r>
            <w:proofErr w:type="gramStart"/>
            <w:r w:rsidRPr="00811738">
              <w:rPr>
                <w:rFonts w:ascii="Times New Roman" w:hAnsi="Times New Roman"/>
                <w:sz w:val="20"/>
                <w:szCs w:val="20"/>
                <w:lang w:eastAsia="hu-HU"/>
              </w:rPr>
              <w:t>fogalmazás írásban</w:t>
            </w:r>
            <w:proofErr w:type="gramEnd"/>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B86EF0">
        <w:trPr>
          <w:trHeight w:val="360"/>
          <w:jc w:val="center"/>
        </w:trPr>
        <w:tc>
          <w:tcPr>
            <w:tcW w:w="9760" w:type="dxa"/>
            <w:gridSpan w:val="9"/>
            <w:noWrap/>
            <w:vAlign w:val="center"/>
          </w:tcPr>
          <w:p w:rsidR="00BE18F9" w:rsidRPr="00811738" w:rsidRDefault="00BE18F9" w:rsidP="006223E2">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SZEMÉLYES KOMPETENCIÁK</w:t>
            </w:r>
          </w:p>
        </w:tc>
      </w:tr>
      <w:tr w:rsidR="00BE18F9" w:rsidRPr="00811738" w:rsidTr="00C8373C">
        <w:trPr>
          <w:trHeight w:val="30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proofErr w:type="gramStart"/>
            <w:r w:rsidRPr="00811738">
              <w:rPr>
                <w:rFonts w:ascii="Times New Roman" w:hAnsi="Times New Roman"/>
                <w:sz w:val="20"/>
                <w:szCs w:val="20"/>
                <w:lang w:eastAsia="hu-HU"/>
              </w:rPr>
              <w:t>Kontroll( ellenőrzőképesség</w:t>
            </w:r>
            <w:proofErr w:type="gramEnd"/>
            <w:r w:rsidRPr="00811738">
              <w:rPr>
                <w:rFonts w:ascii="Times New Roman" w:hAnsi="Times New Roman"/>
                <w:sz w:val="20"/>
                <w:szCs w:val="20"/>
                <w:lang w:eastAsia="hu-HU"/>
              </w:rPr>
              <w:t>)</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30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Tervezési képesség</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30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Rendszerben való gondolkodás</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r>
      <w:tr w:rsidR="00BE18F9" w:rsidRPr="00811738" w:rsidTr="00B86EF0">
        <w:trPr>
          <w:trHeight w:val="360"/>
          <w:jc w:val="center"/>
        </w:trPr>
        <w:tc>
          <w:tcPr>
            <w:tcW w:w="9760" w:type="dxa"/>
            <w:gridSpan w:val="9"/>
            <w:noWrap/>
            <w:vAlign w:val="center"/>
          </w:tcPr>
          <w:p w:rsidR="00BE18F9" w:rsidRPr="00811738" w:rsidRDefault="00BE18F9" w:rsidP="006223E2">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TÁRSAS KOMPETENCIÁK</w:t>
            </w:r>
          </w:p>
        </w:tc>
      </w:tr>
      <w:tr w:rsidR="00BE18F9" w:rsidRPr="00811738" w:rsidTr="00C8373C">
        <w:trPr>
          <w:trHeight w:val="30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Együttműködés</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30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Kreativitás</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30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Kommunikáció</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B86EF0">
        <w:trPr>
          <w:trHeight w:val="360"/>
          <w:jc w:val="center"/>
        </w:trPr>
        <w:tc>
          <w:tcPr>
            <w:tcW w:w="9760" w:type="dxa"/>
            <w:gridSpan w:val="9"/>
            <w:noWrap/>
            <w:vAlign w:val="center"/>
          </w:tcPr>
          <w:p w:rsidR="00BE18F9" w:rsidRPr="00811738" w:rsidRDefault="00BE18F9" w:rsidP="006223E2">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MÓDSZERKOMPETENCIÁK</w:t>
            </w:r>
          </w:p>
        </w:tc>
      </w:tr>
      <w:tr w:rsidR="00BE18F9" w:rsidRPr="00811738" w:rsidTr="00C8373C">
        <w:trPr>
          <w:trHeight w:val="30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Precizitás</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30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kézügyesség</w:t>
            </w:r>
          </w:p>
        </w:tc>
        <w:tc>
          <w:tcPr>
            <w:tcW w:w="623"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9"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08"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r w:rsidR="00BE18F9" w:rsidRPr="00811738" w:rsidTr="00C8373C">
        <w:trPr>
          <w:trHeight w:val="300"/>
          <w:jc w:val="center"/>
        </w:trPr>
        <w:tc>
          <w:tcPr>
            <w:tcW w:w="4803" w:type="dxa"/>
            <w:noWrap/>
            <w:vAlign w:val="center"/>
          </w:tcPr>
          <w:p w:rsidR="00BE18F9" w:rsidRPr="00811738" w:rsidRDefault="00BE18F9" w:rsidP="006223E2">
            <w:pPr>
              <w:spacing w:after="0" w:line="240" w:lineRule="auto"/>
              <w:jc w:val="both"/>
              <w:rPr>
                <w:rFonts w:ascii="Times New Roman" w:hAnsi="Times New Roman"/>
                <w:sz w:val="20"/>
                <w:szCs w:val="20"/>
                <w:lang w:eastAsia="hu-HU"/>
              </w:rPr>
            </w:pPr>
            <w:r w:rsidRPr="00811738">
              <w:rPr>
                <w:rFonts w:ascii="Times New Roman" w:hAnsi="Times New Roman"/>
                <w:sz w:val="20"/>
                <w:szCs w:val="20"/>
                <w:lang w:eastAsia="hu-HU"/>
              </w:rPr>
              <w:t>Áttekintő képesség</w:t>
            </w:r>
          </w:p>
        </w:tc>
        <w:tc>
          <w:tcPr>
            <w:tcW w:w="623"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96"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9"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08"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22"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81" w:type="dxa"/>
            <w:noWrap/>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651"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c>
          <w:tcPr>
            <w:tcW w:w="567" w:type="dxa"/>
            <w:vAlign w:val="center"/>
          </w:tcPr>
          <w:p w:rsidR="00BE18F9" w:rsidRPr="00811738" w:rsidRDefault="00BE18F9" w:rsidP="00C8373C">
            <w:pPr>
              <w:spacing w:after="0" w:line="240" w:lineRule="auto"/>
              <w:jc w:val="center"/>
              <w:rPr>
                <w:rFonts w:ascii="Times New Roman" w:hAnsi="Times New Roman"/>
                <w:sz w:val="20"/>
                <w:szCs w:val="20"/>
                <w:lang w:eastAsia="hu-HU"/>
              </w:rPr>
            </w:pPr>
            <w:r w:rsidRPr="00811738">
              <w:rPr>
                <w:rFonts w:ascii="Times New Roman" w:hAnsi="Times New Roman"/>
                <w:sz w:val="20"/>
                <w:szCs w:val="20"/>
                <w:lang w:eastAsia="hu-HU"/>
              </w:rPr>
              <w:t>X</w:t>
            </w:r>
          </w:p>
        </w:tc>
      </w:tr>
    </w:tbl>
    <w:p w:rsidR="00BE18F9" w:rsidRPr="00811738" w:rsidRDefault="00BE18F9" w:rsidP="009338C3">
      <w:pPr>
        <w:spacing w:after="0" w:line="240" w:lineRule="auto"/>
        <w:ind w:left="-15"/>
        <w:jc w:val="both"/>
        <w:rPr>
          <w:rFonts w:ascii="Times New Roman" w:hAnsi="Times New Roman"/>
          <w:b/>
          <w:sz w:val="24"/>
          <w:szCs w:val="24"/>
        </w:rPr>
      </w:pPr>
    </w:p>
    <w:p w:rsidR="00BE18F9" w:rsidRPr="00811738" w:rsidRDefault="00BE18F9" w:rsidP="00C97DC7">
      <w:pPr>
        <w:widowControl w:val="0"/>
        <w:numPr>
          <w:ilvl w:val="0"/>
          <w:numId w:val="41"/>
        </w:numPr>
        <w:suppressAutoHyphens/>
        <w:spacing w:after="0" w:line="240" w:lineRule="auto"/>
        <w:rPr>
          <w:rFonts w:ascii="Times New Roman" w:hAnsi="Times New Roman"/>
          <w:b/>
          <w:sz w:val="24"/>
          <w:szCs w:val="24"/>
        </w:rPr>
      </w:pPr>
      <w:r w:rsidRPr="00811738">
        <w:rPr>
          <w:rFonts w:ascii="Times New Roman" w:hAnsi="Times New Roman"/>
          <w:b/>
          <w:sz w:val="24"/>
          <w:szCs w:val="24"/>
          <w:lang w:eastAsia="hu-HU"/>
        </w:rPr>
        <w:t xml:space="preserve">Műemléki épületek szobrászati </w:t>
      </w:r>
      <w:proofErr w:type="gramStart"/>
      <w:r w:rsidRPr="00811738">
        <w:rPr>
          <w:rFonts w:ascii="Times New Roman" w:hAnsi="Times New Roman"/>
          <w:b/>
          <w:sz w:val="24"/>
          <w:szCs w:val="24"/>
          <w:lang w:eastAsia="hu-HU"/>
        </w:rPr>
        <w:t>munkái</w:t>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r>
      <w:r w:rsidRPr="00811738">
        <w:rPr>
          <w:rFonts w:ascii="Times New Roman" w:hAnsi="Times New Roman"/>
          <w:sz w:val="24"/>
          <w:szCs w:val="24"/>
        </w:rPr>
        <w:tab/>
        <w:t xml:space="preserve">          </w:t>
      </w:r>
      <w:r w:rsidR="000767B1" w:rsidRPr="00811738">
        <w:rPr>
          <w:rFonts w:ascii="Times New Roman" w:hAnsi="Times New Roman"/>
          <w:b/>
          <w:sz w:val="24"/>
          <w:szCs w:val="24"/>
        </w:rPr>
        <w:t>294</w:t>
      </w:r>
      <w:proofErr w:type="gramEnd"/>
      <w:r w:rsidR="000767B1" w:rsidRPr="00811738">
        <w:rPr>
          <w:rFonts w:ascii="Times New Roman" w:hAnsi="Times New Roman"/>
          <w:b/>
          <w:sz w:val="24"/>
          <w:szCs w:val="24"/>
        </w:rPr>
        <w:t xml:space="preserve"> </w:t>
      </w:r>
      <w:r w:rsidRPr="00811738">
        <w:rPr>
          <w:rFonts w:ascii="Times New Roman" w:hAnsi="Times New Roman"/>
          <w:b/>
          <w:sz w:val="24"/>
          <w:szCs w:val="24"/>
        </w:rPr>
        <w:t>óra</w:t>
      </w:r>
    </w:p>
    <w:p w:rsidR="00BE18F9" w:rsidRPr="00811738" w:rsidRDefault="00BE18F9" w:rsidP="00C97DC7">
      <w:pPr>
        <w:spacing w:after="0" w:line="240" w:lineRule="auto"/>
        <w:ind w:left="567"/>
        <w:rPr>
          <w:rFonts w:ascii="Times New Roman" w:hAnsi="Times New Roman"/>
          <w:b/>
          <w:sz w:val="24"/>
          <w:szCs w:val="24"/>
        </w:rPr>
      </w:pPr>
    </w:p>
    <w:p w:rsidR="00BE18F9" w:rsidRPr="00811738" w:rsidRDefault="00BE18F9" w:rsidP="00C97DC7">
      <w:pPr>
        <w:numPr>
          <w:ilvl w:val="1"/>
          <w:numId w:val="41"/>
        </w:numPr>
        <w:tabs>
          <w:tab w:val="num" w:pos="1094"/>
        </w:tabs>
        <w:spacing w:after="0" w:line="240" w:lineRule="auto"/>
        <w:ind w:left="1092"/>
        <w:rPr>
          <w:rFonts w:ascii="Times New Roman" w:hAnsi="Times New Roman"/>
          <w:b/>
          <w:sz w:val="24"/>
          <w:szCs w:val="24"/>
        </w:rPr>
      </w:pPr>
      <w:r w:rsidRPr="00811738">
        <w:rPr>
          <w:rFonts w:ascii="Times New Roman" w:hAnsi="Times New Roman"/>
          <w:b/>
          <w:sz w:val="24"/>
          <w:szCs w:val="24"/>
        </w:rPr>
        <w:t>A tantárgy tanításának célja</w:t>
      </w:r>
    </w:p>
    <w:p w:rsidR="00BE18F9" w:rsidRPr="00811738" w:rsidRDefault="00BE18F9" w:rsidP="00C97DC7">
      <w:pPr>
        <w:spacing w:after="0" w:line="240" w:lineRule="auto"/>
        <w:ind w:left="567"/>
        <w:jc w:val="both"/>
        <w:rPr>
          <w:rFonts w:ascii="Times New Roman" w:hAnsi="Times New Roman"/>
          <w:sz w:val="24"/>
          <w:szCs w:val="24"/>
        </w:rPr>
      </w:pPr>
      <w:r w:rsidRPr="00811738">
        <w:rPr>
          <w:rFonts w:ascii="Times New Roman" w:hAnsi="Times New Roman"/>
          <w:sz w:val="24"/>
          <w:szCs w:val="24"/>
        </w:rPr>
        <w:t>Olyan elméleti felkészítés biztosítása, amely műemléki felújítások terén segít, a szakmai feladtat alapos végig gondolására, a megfelelő szakmai döntések meghozatalára, a kért és az illeszkedő stílus képviselésére, a felújítások során alkalmazott anyagok kiválasztására, a kiválasztott anyagok tulajdonságainak ismeretére, a hiányzórészekről megfelelő rajzi dokumentáció elkészítésére és nem utolsó sorban a megfelelő szakmai kommunikációs készségek elsajátítására</w:t>
      </w:r>
    </w:p>
    <w:p w:rsidR="00BE18F9" w:rsidRPr="00811738" w:rsidRDefault="00BE18F9" w:rsidP="00C97DC7">
      <w:pPr>
        <w:widowControl w:val="0"/>
        <w:suppressAutoHyphens/>
        <w:spacing w:after="0" w:line="240" w:lineRule="auto"/>
        <w:rPr>
          <w:rFonts w:ascii="Times New Roman" w:hAnsi="Times New Roman"/>
          <w:b/>
          <w:sz w:val="24"/>
          <w:szCs w:val="24"/>
        </w:rPr>
      </w:pPr>
    </w:p>
    <w:p w:rsidR="00BE18F9" w:rsidRPr="00811738" w:rsidRDefault="00BE18F9" w:rsidP="00C97DC7">
      <w:pPr>
        <w:widowControl w:val="0"/>
        <w:numPr>
          <w:ilvl w:val="1"/>
          <w:numId w:val="41"/>
        </w:numPr>
        <w:tabs>
          <w:tab w:val="num" w:pos="1094"/>
        </w:tabs>
        <w:suppressAutoHyphens/>
        <w:spacing w:after="0" w:line="240" w:lineRule="auto"/>
        <w:ind w:left="1092"/>
        <w:jc w:val="both"/>
        <w:rPr>
          <w:rFonts w:ascii="Times New Roman" w:hAnsi="Times New Roman"/>
          <w:kern w:val="2"/>
          <w:lang w:eastAsia="hi-IN" w:bidi="hi-IN"/>
        </w:rPr>
      </w:pPr>
      <w:r w:rsidRPr="00811738">
        <w:rPr>
          <w:rFonts w:ascii="Times New Roman" w:hAnsi="Times New Roman"/>
          <w:b/>
          <w:sz w:val="24"/>
          <w:szCs w:val="24"/>
        </w:rPr>
        <w:t xml:space="preserve">Kapcsolódó szakmai tartalmak </w:t>
      </w:r>
    </w:p>
    <w:p w:rsidR="00BE18F9" w:rsidRPr="00811738" w:rsidRDefault="00BE18F9" w:rsidP="00C97DC7">
      <w:pPr>
        <w:widowControl w:val="0"/>
        <w:suppressAutoHyphens/>
        <w:spacing w:after="0" w:line="240" w:lineRule="auto"/>
        <w:ind w:left="567"/>
        <w:jc w:val="both"/>
        <w:rPr>
          <w:rFonts w:ascii="Times New Roman" w:hAnsi="Times New Roman"/>
          <w:kern w:val="2"/>
          <w:lang w:eastAsia="hi-IN" w:bidi="hi-IN"/>
        </w:rPr>
      </w:pPr>
    </w:p>
    <w:p w:rsidR="00BE18F9" w:rsidRPr="00811738" w:rsidRDefault="00BE18F9" w:rsidP="00C97DC7">
      <w:pPr>
        <w:widowControl w:val="0"/>
        <w:numPr>
          <w:ilvl w:val="1"/>
          <w:numId w:val="41"/>
        </w:numPr>
        <w:tabs>
          <w:tab w:val="num" w:pos="1094"/>
        </w:tabs>
        <w:suppressAutoHyphens/>
        <w:spacing w:after="0" w:line="240" w:lineRule="auto"/>
        <w:ind w:left="1092"/>
        <w:rPr>
          <w:rFonts w:ascii="Times New Roman" w:hAnsi="Times New Roman"/>
          <w:b/>
          <w:sz w:val="24"/>
          <w:szCs w:val="24"/>
        </w:rPr>
      </w:pPr>
      <w:r w:rsidRPr="00811738">
        <w:rPr>
          <w:rFonts w:ascii="Times New Roman" w:hAnsi="Times New Roman"/>
          <w:b/>
          <w:sz w:val="24"/>
          <w:szCs w:val="24"/>
        </w:rPr>
        <w:t>Témakörök</w:t>
      </w:r>
    </w:p>
    <w:p w:rsidR="00BE18F9" w:rsidRPr="00811738" w:rsidRDefault="00BE18F9" w:rsidP="00C97DC7">
      <w:pPr>
        <w:pStyle w:val="Listaszerbekezds4"/>
        <w:spacing w:after="0"/>
        <w:rPr>
          <w:rFonts w:ascii="Times New Roman" w:hAnsi="Times New Roman"/>
          <w:b/>
          <w:sz w:val="24"/>
          <w:szCs w:val="24"/>
        </w:rPr>
      </w:pPr>
    </w:p>
    <w:p w:rsidR="00BE18F9" w:rsidRPr="00811738" w:rsidRDefault="00BE18F9" w:rsidP="00C97DC7">
      <w:pPr>
        <w:widowControl w:val="0"/>
        <w:numPr>
          <w:ilvl w:val="2"/>
          <w:numId w:val="41"/>
        </w:numPr>
        <w:suppressAutoHyphens/>
        <w:spacing w:after="0" w:line="240" w:lineRule="auto"/>
        <w:rPr>
          <w:rFonts w:ascii="Times New Roman" w:hAnsi="Times New Roman"/>
          <w:b/>
          <w:sz w:val="24"/>
          <w:szCs w:val="24"/>
        </w:rPr>
      </w:pPr>
      <w:r w:rsidRPr="00811738">
        <w:rPr>
          <w:rFonts w:ascii="Times New Roman" w:hAnsi="Times New Roman"/>
          <w:b/>
          <w:sz w:val="24"/>
          <w:szCs w:val="24"/>
        </w:rPr>
        <w:t xml:space="preserve">Szabadkézi és műszaki </w:t>
      </w:r>
      <w:proofErr w:type="gramStart"/>
      <w:r w:rsidRPr="00811738">
        <w:rPr>
          <w:rFonts w:ascii="Times New Roman" w:hAnsi="Times New Roman"/>
          <w:b/>
          <w:sz w:val="24"/>
          <w:szCs w:val="24"/>
        </w:rPr>
        <w:t>rajz</w:t>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t xml:space="preserve">          </w:t>
      </w:r>
      <w:r w:rsidR="000767B1" w:rsidRPr="00811738">
        <w:rPr>
          <w:rFonts w:ascii="Times New Roman" w:hAnsi="Times New Roman"/>
          <w:b/>
          <w:i/>
          <w:sz w:val="24"/>
          <w:szCs w:val="24"/>
        </w:rPr>
        <w:t>111</w:t>
      </w:r>
      <w:proofErr w:type="gramEnd"/>
      <w:r w:rsidR="000767B1" w:rsidRPr="00811738">
        <w:rPr>
          <w:rFonts w:ascii="Times New Roman" w:hAnsi="Times New Roman"/>
          <w:b/>
          <w:i/>
          <w:sz w:val="24"/>
          <w:szCs w:val="24"/>
        </w:rPr>
        <w:t xml:space="preserve"> </w:t>
      </w:r>
      <w:r w:rsidRPr="00811738">
        <w:rPr>
          <w:rFonts w:ascii="Times New Roman" w:hAnsi="Times New Roman"/>
          <w:b/>
          <w:i/>
          <w:sz w:val="24"/>
          <w:szCs w:val="24"/>
        </w:rPr>
        <w:t>óra</w:t>
      </w:r>
    </w:p>
    <w:p w:rsidR="00BE18F9" w:rsidRPr="00811738" w:rsidRDefault="00BE18F9" w:rsidP="00C97D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 xml:space="preserve">Egyszerű természeti formák levelek, gyümölcsök rajzolása szabadkézzel. Díszítő motívumok,párkányok( tojássoros, szívléces, </w:t>
      </w:r>
      <w:proofErr w:type="spellStart"/>
      <w:r w:rsidRPr="00811738">
        <w:rPr>
          <w:rFonts w:ascii="Times New Roman" w:hAnsi="Times New Roman"/>
          <w:sz w:val="24"/>
          <w:szCs w:val="24"/>
        </w:rPr>
        <w:t>meander</w:t>
      </w:r>
      <w:proofErr w:type="spellEnd"/>
      <w:r w:rsidRPr="00811738">
        <w:rPr>
          <w:rFonts w:ascii="Times New Roman" w:hAnsi="Times New Roman"/>
          <w:sz w:val="24"/>
          <w:szCs w:val="24"/>
        </w:rPr>
        <w:t xml:space="preserve"> díszítés) ,konzolok akantuszlevél, füzérek ,</w:t>
      </w:r>
      <w:proofErr w:type="gramStart"/>
      <w:r w:rsidRPr="00811738">
        <w:rPr>
          <w:rFonts w:ascii="Times New Roman" w:hAnsi="Times New Roman"/>
          <w:sz w:val="24"/>
          <w:szCs w:val="24"/>
        </w:rPr>
        <w:t>drapéria díszítés</w:t>
      </w:r>
      <w:proofErr w:type="gramEnd"/>
      <w:r w:rsidRPr="00811738">
        <w:rPr>
          <w:rFonts w:ascii="Times New Roman" w:hAnsi="Times New Roman"/>
          <w:sz w:val="24"/>
          <w:szCs w:val="24"/>
        </w:rPr>
        <w:t xml:space="preserve"> ,belső és külsőtéri díszített felületek  rajzolása szabadkézzel. Díszítő motívumként alkalmazott anatómiai elemek rajza. Enteriőrök rajzolása. Perspektivikus ábrázolás. Felújítások során szükséges tervdokumentációk értelmezése elkészítése, csomóponti, részletrajzok elkészítése</w:t>
      </w:r>
    </w:p>
    <w:p w:rsidR="00BE18F9" w:rsidRPr="00811738" w:rsidRDefault="00BE18F9" w:rsidP="00C97DC7">
      <w:pPr>
        <w:spacing w:after="0" w:line="240" w:lineRule="auto"/>
        <w:rPr>
          <w:rFonts w:ascii="Times New Roman" w:hAnsi="Times New Roman"/>
          <w:b/>
          <w:sz w:val="24"/>
          <w:szCs w:val="24"/>
        </w:rPr>
      </w:pPr>
    </w:p>
    <w:p w:rsidR="00BE18F9" w:rsidRPr="00811738" w:rsidRDefault="00BE18F9" w:rsidP="00C97DC7">
      <w:pPr>
        <w:widowControl w:val="0"/>
        <w:numPr>
          <w:ilvl w:val="2"/>
          <w:numId w:val="41"/>
        </w:numPr>
        <w:suppressAutoHyphens/>
        <w:spacing w:after="0" w:line="240" w:lineRule="auto"/>
        <w:rPr>
          <w:rFonts w:ascii="Times New Roman" w:hAnsi="Times New Roman"/>
          <w:b/>
          <w:sz w:val="24"/>
          <w:szCs w:val="24"/>
        </w:rPr>
      </w:pPr>
      <w:r w:rsidRPr="00811738">
        <w:rPr>
          <w:rFonts w:ascii="Times New Roman" w:hAnsi="Times New Roman"/>
          <w:b/>
          <w:lang w:eastAsia="hu-HU"/>
        </w:rPr>
        <w:t xml:space="preserve">Műemléki felújítások jogi keretei és </w:t>
      </w:r>
      <w:proofErr w:type="gramStart"/>
      <w:r w:rsidRPr="00811738">
        <w:rPr>
          <w:rFonts w:ascii="Times New Roman" w:hAnsi="Times New Roman"/>
          <w:b/>
          <w:lang w:eastAsia="hu-HU"/>
        </w:rPr>
        <w:t>anyagai</w:t>
      </w:r>
      <w:r w:rsidRPr="00811738" w:rsidDel="00017D5E">
        <w:rPr>
          <w:rFonts w:ascii="Times New Roman" w:hAnsi="Times New Roman"/>
          <w:b/>
          <w:sz w:val="24"/>
          <w:szCs w:val="24"/>
        </w:rPr>
        <w:t xml:space="preserve"> </w:t>
      </w:r>
      <w:r w:rsidRPr="00811738">
        <w:rPr>
          <w:rFonts w:ascii="Times New Roman" w:hAnsi="Times New Roman"/>
          <w:b/>
          <w:sz w:val="24"/>
          <w:szCs w:val="24"/>
        </w:rPr>
        <w:tab/>
      </w:r>
      <w:r w:rsidRPr="00811738">
        <w:rPr>
          <w:rFonts w:ascii="Times New Roman" w:hAnsi="Times New Roman"/>
          <w:b/>
          <w:sz w:val="24"/>
          <w:szCs w:val="24"/>
        </w:rPr>
        <w:tab/>
        <w:t xml:space="preserve">       </w:t>
      </w:r>
      <w:r w:rsidR="000767B1" w:rsidRPr="00811738">
        <w:rPr>
          <w:rFonts w:ascii="Times New Roman" w:hAnsi="Times New Roman"/>
          <w:b/>
          <w:i/>
          <w:sz w:val="24"/>
          <w:szCs w:val="24"/>
        </w:rPr>
        <w:t>31</w:t>
      </w:r>
      <w:proofErr w:type="gramEnd"/>
      <w:r w:rsidR="000767B1" w:rsidRPr="00811738">
        <w:rPr>
          <w:rFonts w:ascii="Times New Roman" w:hAnsi="Times New Roman"/>
          <w:b/>
          <w:i/>
          <w:sz w:val="24"/>
          <w:szCs w:val="24"/>
        </w:rPr>
        <w:t xml:space="preserve"> </w:t>
      </w:r>
      <w:r w:rsidRPr="00811738">
        <w:rPr>
          <w:rFonts w:ascii="Times New Roman" w:hAnsi="Times New Roman"/>
          <w:b/>
          <w:i/>
          <w:sz w:val="24"/>
          <w:szCs w:val="24"/>
        </w:rPr>
        <w:t>óra</w:t>
      </w:r>
    </w:p>
    <w:p w:rsidR="00BE18F9" w:rsidRPr="00811738" w:rsidRDefault="00BE18F9" w:rsidP="00C97DC7">
      <w:pPr>
        <w:widowControl w:val="0"/>
        <w:suppressAutoHyphens/>
        <w:spacing w:after="0" w:line="240" w:lineRule="auto"/>
        <w:ind w:left="1276"/>
        <w:rPr>
          <w:rFonts w:ascii="Times New Roman" w:hAnsi="Times New Roman"/>
          <w:sz w:val="24"/>
          <w:szCs w:val="24"/>
        </w:rPr>
      </w:pPr>
      <w:r w:rsidRPr="00811738">
        <w:rPr>
          <w:rFonts w:ascii="Times New Roman" w:hAnsi="Times New Roman"/>
          <w:sz w:val="24"/>
          <w:szCs w:val="24"/>
        </w:rPr>
        <w:t>Műemléki törvény és a törvényhez kapcsolódó szabályozások megismertetése. Eljárási szabályok. Műemléki tevékenység dokumentálása.</w:t>
      </w:r>
    </w:p>
    <w:p w:rsidR="00BE18F9" w:rsidRPr="00811738" w:rsidRDefault="00BE18F9" w:rsidP="00C97D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Történeti anyagok és tulajdonságaik. Történeti anyagok helyettesítése a ma gyártott anyagokkal. A mai műemlék területén felhasználható anyagok tulajdonságai és azok beépíthetőségének kritériumai. A történeti és mai anyagok együttdolgozásának feltételei. Kőjavító anyagok. Impregnáló anyagok. Szennyeződés eltávolító anyagok. Festék eltávolító anyagok. Textúrát, felületi színt és megjelenést biztosítóanyagok</w:t>
      </w:r>
    </w:p>
    <w:p w:rsidR="00BE18F9" w:rsidRPr="00811738" w:rsidRDefault="00BE18F9" w:rsidP="00C97DC7">
      <w:pPr>
        <w:spacing w:after="0" w:line="240" w:lineRule="auto"/>
        <w:rPr>
          <w:rFonts w:ascii="Times New Roman" w:hAnsi="Times New Roman"/>
          <w:b/>
          <w:sz w:val="24"/>
          <w:szCs w:val="24"/>
        </w:rPr>
      </w:pPr>
    </w:p>
    <w:p w:rsidR="00BE18F9" w:rsidRPr="00811738" w:rsidRDefault="00BE18F9" w:rsidP="00C97DC7">
      <w:pPr>
        <w:widowControl w:val="0"/>
        <w:numPr>
          <w:ilvl w:val="2"/>
          <w:numId w:val="41"/>
        </w:numPr>
        <w:suppressAutoHyphens/>
        <w:spacing w:after="0" w:line="240" w:lineRule="auto"/>
        <w:rPr>
          <w:rFonts w:ascii="Times New Roman" w:hAnsi="Times New Roman"/>
          <w:b/>
          <w:sz w:val="24"/>
          <w:szCs w:val="24"/>
        </w:rPr>
      </w:pPr>
      <w:r w:rsidRPr="00811738">
        <w:rPr>
          <w:rFonts w:ascii="Times New Roman" w:hAnsi="Times New Roman"/>
          <w:b/>
          <w:lang w:eastAsia="hu-HU"/>
        </w:rPr>
        <w:t xml:space="preserve">Építés technológiák és </w:t>
      </w:r>
      <w:proofErr w:type="gramStart"/>
      <w:r w:rsidRPr="00811738">
        <w:rPr>
          <w:rFonts w:ascii="Times New Roman" w:hAnsi="Times New Roman"/>
          <w:b/>
          <w:lang w:eastAsia="hu-HU"/>
        </w:rPr>
        <w:t>statika</w:t>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t xml:space="preserve">            </w:t>
      </w:r>
      <w:r w:rsidR="000767B1" w:rsidRPr="00811738">
        <w:rPr>
          <w:rFonts w:ascii="Times New Roman" w:hAnsi="Times New Roman"/>
          <w:b/>
          <w:sz w:val="24"/>
          <w:szCs w:val="24"/>
        </w:rPr>
        <w:t>61</w:t>
      </w:r>
      <w:proofErr w:type="gramEnd"/>
      <w:r w:rsidR="000767B1" w:rsidRPr="00811738">
        <w:rPr>
          <w:rFonts w:ascii="Times New Roman" w:hAnsi="Times New Roman"/>
          <w:b/>
          <w:sz w:val="24"/>
          <w:szCs w:val="24"/>
        </w:rPr>
        <w:t xml:space="preserve"> </w:t>
      </w:r>
      <w:r w:rsidRPr="00811738">
        <w:rPr>
          <w:rFonts w:ascii="Times New Roman" w:hAnsi="Times New Roman"/>
          <w:b/>
          <w:i/>
          <w:sz w:val="24"/>
          <w:szCs w:val="24"/>
        </w:rPr>
        <w:t>óra</w:t>
      </w:r>
    </w:p>
    <w:p w:rsidR="00BE18F9" w:rsidRPr="00811738" w:rsidRDefault="00BE18F9" w:rsidP="00C97DC7">
      <w:pPr>
        <w:widowControl w:val="0"/>
        <w:suppressAutoHyphens/>
        <w:spacing w:after="0" w:line="240" w:lineRule="auto"/>
        <w:ind w:left="1210"/>
        <w:rPr>
          <w:rFonts w:ascii="Times New Roman" w:hAnsi="Times New Roman"/>
          <w:b/>
          <w:sz w:val="24"/>
          <w:szCs w:val="24"/>
        </w:rPr>
      </w:pPr>
    </w:p>
    <w:p w:rsidR="00BE18F9" w:rsidRPr="00811738" w:rsidRDefault="00BE18F9" w:rsidP="00C97DC7">
      <w:pPr>
        <w:widowControl w:val="0"/>
        <w:suppressAutoHyphens/>
        <w:spacing w:after="0" w:line="240" w:lineRule="auto"/>
        <w:ind w:left="1210"/>
        <w:jc w:val="both"/>
        <w:rPr>
          <w:rFonts w:ascii="Times New Roman" w:hAnsi="Times New Roman"/>
          <w:lang w:eastAsia="hu-HU"/>
        </w:rPr>
      </w:pPr>
      <w:r w:rsidRPr="00811738">
        <w:rPr>
          <w:rFonts w:ascii="Times New Roman" w:hAnsi="Times New Roman"/>
          <w:lang w:eastAsia="hu-HU"/>
        </w:rPr>
        <w:t xml:space="preserve">Épületszerkezetek rendszerezése. Alapok, falszerkezetek, födémek tetőszerkezetek, lépcsők, korlátok szakmai megoldásai a hagyományos és korszerű építési módokban. Vakolatkészítési módok a sárvakolattól a nemes vakolatig. Korszerű felületkialakítási megoldások és díszítőelemek egymásra gyakorolt hatása </w:t>
      </w:r>
      <w:proofErr w:type="gramStart"/>
      <w:r w:rsidRPr="00811738">
        <w:rPr>
          <w:rFonts w:ascii="Times New Roman" w:hAnsi="Times New Roman"/>
          <w:lang w:eastAsia="hu-HU"/>
        </w:rPr>
        <w:t>A</w:t>
      </w:r>
      <w:proofErr w:type="gramEnd"/>
      <w:r w:rsidRPr="00811738">
        <w:rPr>
          <w:rFonts w:ascii="Times New Roman" w:hAnsi="Times New Roman"/>
          <w:lang w:eastAsia="hu-HU"/>
        </w:rPr>
        <w:t xml:space="preserve"> kő ,gipsz,műkő díszítő elemek kapcsolata az épületszerkezeti elemekkel Az egyes épületszerkezetek kapcsolódásának csomóponti megoldásai, anyagok egymásra hatása. Épületszerkezeti mozgások, az épületekre ható erők. Építés technológiai folyamatok. Az épületekre ható erők hatása a díszítőelemekre.</w:t>
      </w:r>
    </w:p>
    <w:p w:rsidR="00BE18F9" w:rsidRPr="00811738" w:rsidRDefault="00BE18F9" w:rsidP="00C97DC7">
      <w:pPr>
        <w:widowControl w:val="0"/>
        <w:suppressAutoHyphens/>
        <w:spacing w:after="0" w:line="240" w:lineRule="auto"/>
        <w:ind w:left="1210"/>
        <w:jc w:val="both"/>
        <w:rPr>
          <w:rFonts w:ascii="Times New Roman" w:hAnsi="Times New Roman"/>
          <w:lang w:eastAsia="hu-HU"/>
        </w:rPr>
      </w:pPr>
      <w:r w:rsidRPr="00811738">
        <w:rPr>
          <w:rFonts w:ascii="Times New Roman" w:hAnsi="Times New Roman"/>
          <w:lang w:eastAsia="hu-HU"/>
        </w:rPr>
        <w:t>A statika fogalma fontossága az építészetben. Erők ábrázolása. Különböző irányú erők hatása egymásra. Eredőerő kiszámítása erők ábrázolása Egyszerű kéttámaszú tartó méretezése fa, kő beton szerkezet vonatkozásában. Egyszerű vasbetonszerkezet méretezése szükséges vasmennyiség kiszámítása</w:t>
      </w:r>
    </w:p>
    <w:p w:rsidR="00BE18F9" w:rsidRPr="00811738" w:rsidRDefault="00BE18F9" w:rsidP="00C97DC7">
      <w:pPr>
        <w:widowControl w:val="0"/>
        <w:suppressAutoHyphens/>
        <w:spacing w:after="0" w:line="240" w:lineRule="auto"/>
        <w:ind w:left="1210"/>
        <w:jc w:val="both"/>
        <w:rPr>
          <w:rFonts w:ascii="Times New Roman" w:hAnsi="Times New Roman"/>
          <w:sz w:val="24"/>
          <w:szCs w:val="24"/>
        </w:rPr>
      </w:pPr>
    </w:p>
    <w:p w:rsidR="00BE18F9" w:rsidRPr="00811738" w:rsidRDefault="00BE18F9" w:rsidP="00C97DC7">
      <w:pPr>
        <w:widowControl w:val="0"/>
        <w:numPr>
          <w:ilvl w:val="2"/>
          <w:numId w:val="41"/>
        </w:numPr>
        <w:suppressAutoHyphens/>
        <w:spacing w:after="0" w:line="240" w:lineRule="auto"/>
        <w:rPr>
          <w:rFonts w:ascii="Times New Roman" w:hAnsi="Times New Roman"/>
          <w:b/>
          <w:sz w:val="24"/>
          <w:szCs w:val="24"/>
        </w:rPr>
      </w:pPr>
      <w:r w:rsidRPr="00811738">
        <w:rPr>
          <w:rFonts w:ascii="Times New Roman" w:hAnsi="Times New Roman"/>
          <w:b/>
          <w:lang w:eastAsia="hu-HU"/>
        </w:rPr>
        <w:t xml:space="preserve">Történeti anyagok és építészeti </w:t>
      </w:r>
      <w:proofErr w:type="gramStart"/>
      <w:r w:rsidRPr="00811738">
        <w:rPr>
          <w:rFonts w:ascii="Times New Roman" w:hAnsi="Times New Roman"/>
          <w:b/>
          <w:lang w:eastAsia="hu-HU"/>
        </w:rPr>
        <w:t>stílusok</w:t>
      </w:r>
      <w:r w:rsidRPr="00811738">
        <w:rPr>
          <w:rFonts w:ascii="Times New Roman" w:hAnsi="Times New Roman"/>
          <w:b/>
          <w:sz w:val="24"/>
          <w:szCs w:val="24"/>
        </w:rPr>
        <w:t xml:space="preserve"> </w:t>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t xml:space="preserve">          </w:t>
      </w:r>
      <w:r w:rsidR="000767B1" w:rsidRPr="00811738">
        <w:rPr>
          <w:rFonts w:ascii="Times New Roman" w:hAnsi="Times New Roman"/>
          <w:b/>
          <w:sz w:val="24"/>
          <w:szCs w:val="24"/>
        </w:rPr>
        <w:t>91</w:t>
      </w:r>
      <w:proofErr w:type="gramEnd"/>
      <w:r w:rsidR="000767B1" w:rsidRPr="00811738">
        <w:rPr>
          <w:rFonts w:ascii="Times New Roman" w:hAnsi="Times New Roman"/>
          <w:b/>
          <w:sz w:val="24"/>
          <w:szCs w:val="24"/>
        </w:rPr>
        <w:t xml:space="preserve"> </w:t>
      </w:r>
      <w:r w:rsidRPr="00811738">
        <w:rPr>
          <w:rFonts w:ascii="Times New Roman" w:hAnsi="Times New Roman"/>
          <w:b/>
          <w:sz w:val="24"/>
          <w:szCs w:val="24"/>
        </w:rPr>
        <w:t>óra</w:t>
      </w:r>
    </w:p>
    <w:p w:rsidR="00BE18F9" w:rsidRPr="00811738" w:rsidRDefault="00BE18F9" w:rsidP="00C97D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Az építészeti korok az őskortól a modern építészetig bezárólag. A téma feldolgozása során a felhasznált anyakora térkialakítási, térlefedési, felület kialakítási módokra és az alkalmazott stílusjegyekre kell koncentrálni. Hazai műemlékek.</w:t>
      </w:r>
    </w:p>
    <w:p w:rsidR="00BE18F9" w:rsidRPr="00811738" w:rsidRDefault="00BE18F9" w:rsidP="00C97DC7">
      <w:pPr>
        <w:spacing w:after="0" w:line="240" w:lineRule="auto"/>
        <w:rPr>
          <w:rFonts w:ascii="Times New Roman" w:hAnsi="Times New Roman"/>
          <w:b/>
        </w:rPr>
      </w:pPr>
    </w:p>
    <w:p w:rsidR="00BE18F9" w:rsidRPr="00811738" w:rsidRDefault="00BE18F9" w:rsidP="00C97DC7">
      <w:pPr>
        <w:widowControl w:val="0"/>
        <w:numPr>
          <w:ilvl w:val="1"/>
          <w:numId w:val="41"/>
        </w:numPr>
        <w:tabs>
          <w:tab w:val="num" w:pos="1094"/>
        </w:tabs>
        <w:suppressAutoHyphens/>
        <w:spacing w:after="0" w:line="240" w:lineRule="auto"/>
        <w:ind w:left="1092"/>
        <w:rPr>
          <w:rFonts w:ascii="Times New Roman" w:hAnsi="Times New Roman"/>
          <w:b/>
          <w:i/>
          <w:sz w:val="24"/>
          <w:szCs w:val="24"/>
        </w:rPr>
      </w:pPr>
      <w:r w:rsidRPr="00811738">
        <w:rPr>
          <w:rFonts w:ascii="Times New Roman" w:hAnsi="Times New Roman"/>
          <w:b/>
          <w:i/>
          <w:sz w:val="24"/>
          <w:szCs w:val="24"/>
        </w:rPr>
        <w:t>A képzés javasolt helyszíne</w:t>
      </w:r>
    </w:p>
    <w:p w:rsidR="00BE18F9" w:rsidRPr="00811738" w:rsidRDefault="00BE18F9" w:rsidP="00C97DC7">
      <w:pPr>
        <w:widowControl w:val="0"/>
        <w:suppressAutoHyphens/>
        <w:spacing w:after="0" w:line="240" w:lineRule="auto"/>
        <w:ind w:left="567"/>
        <w:rPr>
          <w:rFonts w:ascii="Times New Roman" w:hAnsi="Times New Roman"/>
          <w:sz w:val="24"/>
          <w:szCs w:val="24"/>
        </w:rPr>
      </w:pPr>
      <w:r w:rsidRPr="00811738">
        <w:rPr>
          <w:rFonts w:ascii="Times New Roman" w:hAnsi="Times New Roman"/>
          <w:sz w:val="24"/>
          <w:szCs w:val="24"/>
        </w:rPr>
        <w:t>Tanterem műemléki helyszínek múzeum</w:t>
      </w:r>
    </w:p>
    <w:p w:rsidR="00BE18F9" w:rsidRPr="00811738" w:rsidRDefault="00BE18F9" w:rsidP="00C97DC7">
      <w:pPr>
        <w:spacing w:after="0" w:line="240" w:lineRule="auto"/>
        <w:rPr>
          <w:rFonts w:ascii="Times New Roman" w:hAnsi="Times New Roman"/>
          <w:b/>
          <w:sz w:val="24"/>
          <w:szCs w:val="24"/>
        </w:rPr>
      </w:pPr>
    </w:p>
    <w:p w:rsidR="00BE18F9" w:rsidRPr="00811738" w:rsidRDefault="00BE18F9" w:rsidP="00C97DC7">
      <w:pPr>
        <w:widowControl w:val="0"/>
        <w:numPr>
          <w:ilvl w:val="1"/>
          <w:numId w:val="41"/>
        </w:numPr>
        <w:tabs>
          <w:tab w:val="num" w:pos="1094"/>
        </w:tabs>
        <w:suppressAutoHyphens/>
        <w:spacing w:after="0" w:line="240" w:lineRule="auto"/>
        <w:ind w:left="1092"/>
        <w:rPr>
          <w:rFonts w:ascii="Times New Roman" w:hAnsi="Times New Roman"/>
          <w:b/>
          <w:i/>
          <w:sz w:val="24"/>
          <w:szCs w:val="24"/>
        </w:rPr>
      </w:pPr>
      <w:r w:rsidRPr="00811738">
        <w:rPr>
          <w:rFonts w:ascii="Times New Roman" w:hAnsi="Times New Roman"/>
          <w:b/>
          <w:i/>
          <w:sz w:val="24"/>
          <w:szCs w:val="24"/>
        </w:rPr>
        <w:t>A tantárgy elsajátítása során alkalmazható sajátos módszerek, tanulói tevékenységformák (ajánlás)</w:t>
      </w:r>
    </w:p>
    <w:p w:rsidR="00BE18F9" w:rsidRPr="00811738" w:rsidRDefault="00BE18F9" w:rsidP="00C97DC7">
      <w:pPr>
        <w:spacing w:after="0" w:line="240" w:lineRule="auto"/>
        <w:jc w:val="both"/>
        <w:rPr>
          <w:rFonts w:ascii="Times New Roman" w:hAnsi="Times New Roman"/>
          <w:b/>
          <w:iCs/>
          <w:sz w:val="24"/>
          <w:szCs w:val="24"/>
        </w:rPr>
      </w:pPr>
    </w:p>
    <w:p w:rsidR="00BE18F9" w:rsidRPr="00811738" w:rsidRDefault="00BE18F9" w:rsidP="00C97DC7">
      <w:pPr>
        <w:widowControl w:val="0"/>
        <w:numPr>
          <w:ilvl w:val="2"/>
          <w:numId w:val="41"/>
        </w:numPr>
        <w:suppressAutoHyphens/>
        <w:spacing w:after="0" w:line="240" w:lineRule="auto"/>
        <w:rPr>
          <w:rFonts w:ascii="Times New Roman" w:hAnsi="Times New Roman"/>
          <w:b/>
          <w:bCs/>
          <w:i/>
          <w:sz w:val="24"/>
          <w:szCs w:val="24"/>
        </w:rPr>
      </w:pPr>
      <w:r w:rsidRPr="00811738">
        <w:rPr>
          <w:rFonts w:ascii="Times New Roman" w:hAnsi="Times New Roman"/>
          <w:b/>
          <w:bCs/>
          <w:i/>
          <w:sz w:val="24"/>
          <w:szCs w:val="24"/>
        </w:rPr>
        <w:t>A tantárgy elsajátítása során alkalmazható sajátos módszerek (ajánlás)</w:t>
      </w:r>
    </w:p>
    <w:p w:rsidR="00BE18F9" w:rsidRPr="00811738" w:rsidRDefault="00BE18F9" w:rsidP="00B23ADF">
      <w:pPr>
        <w:widowControl w:val="0"/>
        <w:suppressAutoHyphens/>
        <w:spacing w:after="0" w:line="240" w:lineRule="auto"/>
        <w:ind w:left="1210"/>
        <w:rPr>
          <w:rFonts w:ascii="Times New Roman" w:hAnsi="Times New Roman"/>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E18F9" w:rsidRPr="00811738" w:rsidTr="003C64BA">
        <w:trPr>
          <w:jc w:val="center"/>
        </w:trPr>
        <w:tc>
          <w:tcPr>
            <w:tcW w:w="994" w:type="dxa"/>
            <w:vMerge w:val="restart"/>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Sorszám</w:t>
            </w:r>
          </w:p>
        </w:tc>
        <w:tc>
          <w:tcPr>
            <w:tcW w:w="2800" w:type="dxa"/>
            <w:vMerge w:val="restart"/>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 xml:space="preserve">Alkalmazott oktatási </w:t>
            </w:r>
          </w:p>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módszer neve</w:t>
            </w:r>
          </w:p>
        </w:tc>
        <w:tc>
          <w:tcPr>
            <w:tcW w:w="2835" w:type="dxa"/>
            <w:gridSpan w:val="3"/>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A tanulói tevékenység szervezeti kerete</w:t>
            </w:r>
          </w:p>
        </w:tc>
        <w:tc>
          <w:tcPr>
            <w:tcW w:w="2659" w:type="dxa"/>
            <w:vMerge w:val="restart"/>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Alkalmazandó eszközök és felszerelések (SZVK 6. pont lebontása, pontosítása)</w:t>
            </w:r>
          </w:p>
        </w:tc>
      </w:tr>
      <w:tr w:rsidR="00BE18F9" w:rsidRPr="00811738" w:rsidTr="003C64BA">
        <w:trPr>
          <w:jc w:val="center"/>
        </w:trPr>
        <w:tc>
          <w:tcPr>
            <w:tcW w:w="994" w:type="dxa"/>
            <w:vMerge/>
            <w:vAlign w:val="center"/>
          </w:tcPr>
          <w:p w:rsidR="00BE18F9" w:rsidRPr="00811738" w:rsidRDefault="00BE18F9" w:rsidP="003C64BA">
            <w:pPr>
              <w:spacing w:after="0" w:line="240" w:lineRule="auto"/>
              <w:rPr>
                <w:rFonts w:ascii="Times New Roman" w:hAnsi="Times New Roman"/>
                <w:b/>
                <w:sz w:val="20"/>
                <w:szCs w:val="20"/>
              </w:rPr>
            </w:pPr>
          </w:p>
        </w:tc>
        <w:tc>
          <w:tcPr>
            <w:tcW w:w="2800" w:type="dxa"/>
            <w:vMerge/>
            <w:vAlign w:val="center"/>
          </w:tcPr>
          <w:p w:rsidR="00BE18F9" w:rsidRPr="00811738" w:rsidRDefault="00BE18F9" w:rsidP="003C64BA">
            <w:pPr>
              <w:spacing w:after="0" w:line="240" w:lineRule="auto"/>
              <w:rPr>
                <w:rFonts w:ascii="Times New Roman" w:hAnsi="Times New Roman"/>
                <w:b/>
                <w:sz w:val="20"/>
                <w:szCs w:val="20"/>
              </w:rPr>
            </w:pPr>
          </w:p>
        </w:tc>
        <w:tc>
          <w:tcPr>
            <w:tcW w:w="945" w:type="dxa"/>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egyéni</w:t>
            </w:r>
          </w:p>
        </w:tc>
        <w:tc>
          <w:tcPr>
            <w:tcW w:w="945" w:type="dxa"/>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csoport</w:t>
            </w:r>
          </w:p>
        </w:tc>
        <w:tc>
          <w:tcPr>
            <w:tcW w:w="945" w:type="dxa"/>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osztály</w:t>
            </w:r>
          </w:p>
        </w:tc>
        <w:tc>
          <w:tcPr>
            <w:tcW w:w="2659" w:type="dxa"/>
            <w:vMerge/>
            <w:vAlign w:val="center"/>
          </w:tcPr>
          <w:p w:rsidR="00BE18F9" w:rsidRPr="00811738" w:rsidRDefault="00BE18F9" w:rsidP="003C64BA">
            <w:pPr>
              <w:spacing w:after="0" w:line="240" w:lineRule="auto"/>
              <w:rPr>
                <w:rFonts w:ascii="Times New Roman" w:hAnsi="Times New Roman"/>
                <w:b/>
                <w:sz w:val="20"/>
                <w:szCs w:val="20"/>
              </w:rPr>
            </w:pPr>
          </w:p>
        </w:tc>
      </w:tr>
      <w:tr w:rsidR="00BE18F9" w:rsidRPr="00811738" w:rsidTr="003C64BA">
        <w:trPr>
          <w:jc w:val="center"/>
        </w:trPr>
        <w:tc>
          <w:tcPr>
            <w:tcW w:w="994"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1.1</w:t>
            </w:r>
          </w:p>
        </w:tc>
        <w:tc>
          <w:tcPr>
            <w:tcW w:w="2800"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magyarázat</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659"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994"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1.2.</w:t>
            </w:r>
          </w:p>
        </w:tc>
        <w:tc>
          <w:tcPr>
            <w:tcW w:w="2800"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kiselőadás</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659"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994"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1.3.</w:t>
            </w:r>
          </w:p>
        </w:tc>
        <w:tc>
          <w:tcPr>
            <w:tcW w:w="2800"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megbeszélés</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659"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994"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1.4.</w:t>
            </w:r>
          </w:p>
        </w:tc>
        <w:tc>
          <w:tcPr>
            <w:tcW w:w="2800"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vita</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659"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994"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1.5.</w:t>
            </w:r>
          </w:p>
        </w:tc>
        <w:tc>
          <w:tcPr>
            <w:tcW w:w="2800"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szemléltetés</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659"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994"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1.6.</w:t>
            </w:r>
          </w:p>
        </w:tc>
        <w:tc>
          <w:tcPr>
            <w:tcW w:w="2800"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projekt</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659"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994"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1.7.</w:t>
            </w:r>
          </w:p>
        </w:tc>
        <w:tc>
          <w:tcPr>
            <w:tcW w:w="2800"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kooperatív tanulás</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659"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994"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1.8.</w:t>
            </w:r>
          </w:p>
        </w:tc>
        <w:tc>
          <w:tcPr>
            <w:tcW w:w="2800"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házi feladat</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659" w:type="dxa"/>
            <w:vAlign w:val="center"/>
          </w:tcPr>
          <w:p w:rsidR="00BE18F9" w:rsidRPr="00811738" w:rsidRDefault="00BE18F9" w:rsidP="003C64BA">
            <w:pPr>
              <w:spacing w:after="0" w:line="240" w:lineRule="auto"/>
              <w:jc w:val="center"/>
              <w:rPr>
                <w:rFonts w:ascii="Times New Roman" w:hAnsi="Times New Roman"/>
                <w:sz w:val="20"/>
                <w:szCs w:val="20"/>
              </w:rPr>
            </w:pPr>
          </w:p>
        </w:tc>
      </w:tr>
    </w:tbl>
    <w:p w:rsidR="00BE18F9" w:rsidRPr="00811738" w:rsidRDefault="00BE18F9" w:rsidP="00C97DC7">
      <w:pPr>
        <w:widowControl w:val="0"/>
        <w:suppressAutoHyphens/>
        <w:spacing w:after="0" w:line="240" w:lineRule="auto"/>
        <w:jc w:val="both"/>
        <w:rPr>
          <w:rFonts w:ascii="Times New Roman" w:hAnsi="Times New Roman"/>
          <w:sz w:val="24"/>
          <w:szCs w:val="24"/>
        </w:rPr>
      </w:pPr>
    </w:p>
    <w:p w:rsidR="00BE18F9" w:rsidRPr="00811738" w:rsidRDefault="00BE18F9" w:rsidP="00C97DC7">
      <w:pPr>
        <w:widowControl w:val="0"/>
        <w:suppressAutoHyphens/>
        <w:spacing w:after="0" w:line="240" w:lineRule="auto"/>
        <w:jc w:val="both"/>
        <w:rPr>
          <w:rFonts w:ascii="Times New Roman" w:hAnsi="Times New Roman"/>
          <w:sz w:val="24"/>
          <w:szCs w:val="24"/>
        </w:rPr>
      </w:pPr>
    </w:p>
    <w:p w:rsidR="00BE18F9" w:rsidRPr="00811738" w:rsidRDefault="00BE18F9" w:rsidP="00C97DC7">
      <w:pPr>
        <w:numPr>
          <w:ilvl w:val="2"/>
          <w:numId w:val="41"/>
        </w:numPr>
        <w:spacing w:after="0" w:line="240" w:lineRule="auto"/>
        <w:jc w:val="both"/>
        <w:rPr>
          <w:rFonts w:ascii="Times New Roman" w:hAnsi="Times New Roman"/>
          <w:b/>
          <w:bCs/>
          <w:i/>
          <w:sz w:val="24"/>
          <w:szCs w:val="24"/>
        </w:rPr>
      </w:pPr>
      <w:r w:rsidRPr="00811738">
        <w:rPr>
          <w:rFonts w:ascii="Times New Roman" w:hAnsi="Times New Roman"/>
          <w:b/>
          <w:bCs/>
          <w:i/>
          <w:sz w:val="24"/>
          <w:szCs w:val="24"/>
        </w:rPr>
        <w:t>A tantárgy elsajátítása során alkalmazható tanulói tevékenységformák (ajánlás)</w:t>
      </w:r>
    </w:p>
    <w:p w:rsidR="00BE18F9" w:rsidRPr="00811738" w:rsidRDefault="00BE18F9" w:rsidP="00B23ADF">
      <w:pPr>
        <w:spacing w:after="0" w:line="240" w:lineRule="auto"/>
        <w:ind w:left="1210"/>
        <w:jc w:val="both"/>
        <w:rPr>
          <w:rFonts w:ascii="Times New Roman" w:hAnsi="Times New Roman"/>
          <w:b/>
          <w:bCs/>
          <w:i/>
          <w:sz w:val="24"/>
          <w:szCs w:val="24"/>
        </w:rPr>
      </w:pPr>
    </w:p>
    <w:p w:rsidR="00BE18F9" w:rsidRPr="00811738" w:rsidRDefault="00BE18F9" w:rsidP="00B23ADF">
      <w:pPr>
        <w:spacing w:after="0" w:line="240" w:lineRule="auto"/>
        <w:ind w:left="1210"/>
        <w:jc w:val="both"/>
        <w:rPr>
          <w:rFonts w:ascii="Times New Roman" w:hAnsi="Times New Roman"/>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E18F9" w:rsidRPr="00811738" w:rsidTr="003C64BA">
        <w:trPr>
          <w:cantSplit/>
          <w:trHeight w:val="921"/>
          <w:jc w:val="center"/>
        </w:trPr>
        <w:tc>
          <w:tcPr>
            <w:tcW w:w="828" w:type="dxa"/>
            <w:vMerge w:val="restart"/>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Sor-szám</w:t>
            </w:r>
          </w:p>
        </w:tc>
        <w:tc>
          <w:tcPr>
            <w:tcW w:w="3621" w:type="dxa"/>
            <w:vMerge w:val="restart"/>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Tanulói tevékenységforma</w:t>
            </w:r>
          </w:p>
        </w:tc>
        <w:tc>
          <w:tcPr>
            <w:tcW w:w="2370" w:type="dxa"/>
            <w:gridSpan w:val="3"/>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Tanulói tevékenység szervezési kerete</w:t>
            </w:r>
          </w:p>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(differenciálási módok)</w:t>
            </w:r>
          </w:p>
        </w:tc>
        <w:tc>
          <w:tcPr>
            <w:tcW w:w="2190" w:type="dxa"/>
            <w:vMerge w:val="restart"/>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Alkalmazandó eszközök és felszerelések (SZVK 6. pont lebontása, pontosítása)</w:t>
            </w:r>
          </w:p>
        </w:tc>
      </w:tr>
      <w:tr w:rsidR="00BE18F9" w:rsidRPr="00811738" w:rsidTr="003C64BA">
        <w:trPr>
          <w:cantSplit/>
          <w:trHeight w:val="1076"/>
          <w:jc w:val="center"/>
        </w:trPr>
        <w:tc>
          <w:tcPr>
            <w:tcW w:w="828" w:type="dxa"/>
            <w:vMerge/>
            <w:vAlign w:val="center"/>
          </w:tcPr>
          <w:p w:rsidR="00BE18F9" w:rsidRPr="00811738" w:rsidRDefault="00BE18F9" w:rsidP="003C64BA">
            <w:pPr>
              <w:spacing w:after="0" w:line="240" w:lineRule="auto"/>
              <w:rPr>
                <w:rFonts w:ascii="Times New Roman" w:hAnsi="Times New Roman"/>
                <w:b/>
                <w:sz w:val="20"/>
                <w:szCs w:val="20"/>
              </w:rPr>
            </w:pPr>
          </w:p>
        </w:tc>
        <w:tc>
          <w:tcPr>
            <w:tcW w:w="3621" w:type="dxa"/>
            <w:vMerge/>
            <w:vAlign w:val="center"/>
          </w:tcPr>
          <w:p w:rsidR="00BE18F9" w:rsidRPr="00811738" w:rsidRDefault="00BE18F9" w:rsidP="003C64BA">
            <w:pPr>
              <w:spacing w:after="0" w:line="240" w:lineRule="auto"/>
              <w:rPr>
                <w:rFonts w:ascii="Times New Roman" w:hAnsi="Times New Roman"/>
                <w:b/>
                <w:sz w:val="20"/>
                <w:szCs w:val="20"/>
              </w:rPr>
            </w:pPr>
          </w:p>
        </w:tc>
        <w:tc>
          <w:tcPr>
            <w:tcW w:w="809" w:type="dxa"/>
            <w:textDirection w:val="btLr"/>
            <w:vAlign w:val="center"/>
          </w:tcPr>
          <w:p w:rsidR="00BE18F9" w:rsidRPr="00811738" w:rsidRDefault="00BE18F9" w:rsidP="003C64BA">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Egyéni</w:t>
            </w:r>
          </w:p>
        </w:tc>
        <w:tc>
          <w:tcPr>
            <w:tcW w:w="798" w:type="dxa"/>
            <w:textDirection w:val="btLr"/>
            <w:vAlign w:val="center"/>
          </w:tcPr>
          <w:p w:rsidR="00BE18F9" w:rsidRPr="00811738" w:rsidRDefault="00BE18F9" w:rsidP="003C64BA">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Csoport-</w:t>
            </w:r>
          </w:p>
          <w:p w:rsidR="00BE18F9" w:rsidRPr="00811738" w:rsidRDefault="00BE18F9" w:rsidP="003C64BA">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bontás</w:t>
            </w:r>
          </w:p>
        </w:tc>
        <w:tc>
          <w:tcPr>
            <w:tcW w:w="763" w:type="dxa"/>
            <w:textDirection w:val="btLr"/>
            <w:vAlign w:val="center"/>
          </w:tcPr>
          <w:p w:rsidR="00BE18F9" w:rsidRPr="00811738" w:rsidRDefault="00BE18F9" w:rsidP="003C64BA">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Osztály-</w:t>
            </w:r>
          </w:p>
          <w:p w:rsidR="00BE18F9" w:rsidRPr="00811738" w:rsidRDefault="00BE18F9" w:rsidP="003C64BA">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keret</w:t>
            </w:r>
          </w:p>
        </w:tc>
        <w:tc>
          <w:tcPr>
            <w:tcW w:w="2190" w:type="dxa"/>
            <w:vMerge/>
            <w:vAlign w:val="center"/>
          </w:tcPr>
          <w:p w:rsidR="00BE18F9" w:rsidRPr="00811738" w:rsidRDefault="00BE18F9" w:rsidP="003C64BA">
            <w:pPr>
              <w:spacing w:after="0" w:line="240" w:lineRule="auto"/>
              <w:rPr>
                <w:rFonts w:ascii="Times New Roman" w:hAnsi="Times New Roman"/>
                <w:b/>
                <w:sz w:val="20"/>
                <w:szCs w:val="20"/>
              </w:rPr>
            </w:pPr>
          </w:p>
        </w:tc>
      </w:tr>
      <w:tr w:rsidR="00BE18F9" w:rsidRPr="00811738" w:rsidTr="003C64BA">
        <w:trPr>
          <w:jc w:val="center"/>
        </w:trPr>
        <w:tc>
          <w:tcPr>
            <w:tcW w:w="828" w:type="dxa"/>
            <w:shd w:val="clear" w:color="auto" w:fill="D9D9D9"/>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1.</w:t>
            </w:r>
          </w:p>
        </w:tc>
        <w:tc>
          <w:tcPr>
            <w:tcW w:w="3621" w:type="dxa"/>
            <w:shd w:val="clear" w:color="auto" w:fill="D9D9D9"/>
            <w:vAlign w:val="center"/>
          </w:tcPr>
          <w:p w:rsidR="00BE18F9" w:rsidRPr="00811738" w:rsidRDefault="00BE18F9" w:rsidP="003C64BA">
            <w:pPr>
              <w:spacing w:after="0" w:line="240" w:lineRule="auto"/>
              <w:rPr>
                <w:rFonts w:ascii="Times New Roman" w:hAnsi="Times New Roman"/>
                <w:b/>
                <w:sz w:val="20"/>
                <w:szCs w:val="20"/>
              </w:rPr>
            </w:pPr>
            <w:r w:rsidRPr="00811738">
              <w:rPr>
                <w:rFonts w:ascii="Times New Roman" w:hAnsi="Times New Roman"/>
                <w:b/>
                <w:sz w:val="20"/>
                <w:szCs w:val="20"/>
              </w:rPr>
              <w:t>Információ feldolgozó tevékenységek</w:t>
            </w:r>
          </w:p>
        </w:tc>
        <w:tc>
          <w:tcPr>
            <w:tcW w:w="809"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1.1.</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Olvasott szöveg önálló feldolgozása</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1.2.</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Olvasott szöveg feladattal vezetett feldolgozása</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1.3.</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Olvasott szöveg feldolgozása jegyzeteléssel</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1.4.</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Hallott szöveg feldolgozása jegyzeteléssel</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1.5.</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Hallott szöveg feladattal vezetett feldolgozása</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1.6.</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Információk önálló rendszerezése</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1.7.</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Információk feladattal vezetett rendszerezése</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shd w:val="clear" w:color="auto" w:fill="D9D9D9"/>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2.</w:t>
            </w:r>
          </w:p>
        </w:tc>
        <w:tc>
          <w:tcPr>
            <w:tcW w:w="3621" w:type="dxa"/>
            <w:shd w:val="clear" w:color="auto" w:fill="D9D9D9"/>
            <w:vAlign w:val="center"/>
          </w:tcPr>
          <w:p w:rsidR="00BE18F9" w:rsidRPr="00811738" w:rsidRDefault="00BE18F9" w:rsidP="003C64BA">
            <w:pPr>
              <w:spacing w:after="0" w:line="240" w:lineRule="auto"/>
              <w:rPr>
                <w:rFonts w:ascii="Times New Roman" w:hAnsi="Times New Roman"/>
                <w:b/>
                <w:sz w:val="20"/>
                <w:szCs w:val="20"/>
              </w:rPr>
            </w:pPr>
            <w:r w:rsidRPr="00811738">
              <w:rPr>
                <w:rFonts w:ascii="Times New Roman" w:hAnsi="Times New Roman"/>
                <w:b/>
                <w:sz w:val="20"/>
                <w:szCs w:val="20"/>
              </w:rPr>
              <w:t>Ismeretalkalmazási gyakorló tevékenységek, feladatok</w:t>
            </w:r>
          </w:p>
        </w:tc>
        <w:tc>
          <w:tcPr>
            <w:tcW w:w="809"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2.1.</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Írásos elemzések készítése</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2.2.</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Leírás készítése</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2.3.</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Válaszolás írásban mondatszintű kérdésekre</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2.4.</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Tesztfeladat megoldása</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2.5.</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Szöveges előadás egyéni felkészüléssel</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2.6.</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Tapasztalatok utólagos ismertetése szóban</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2.7.</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Tapasztalatok helyszíni ismertetése szóban</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shd w:val="clear" w:color="auto" w:fill="D9D9D9"/>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3.</w:t>
            </w:r>
          </w:p>
        </w:tc>
        <w:tc>
          <w:tcPr>
            <w:tcW w:w="3621" w:type="dxa"/>
            <w:shd w:val="clear" w:color="auto" w:fill="D9D9D9"/>
            <w:vAlign w:val="center"/>
          </w:tcPr>
          <w:p w:rsidR="00BE18F9" w:rsidRPr="00811738" w:rsidRDefault="00BE18F9" w:rsidP="003C64BA">
            <w:pPr>
              <w:spacing w:after="0" w:line="240" w:lineRule="auto"/>
              <w:rPr>
                <w:rFonts w:ascii="Times New Roman" w:hAnsi="Times New Roman"/>
                <w:b/>
                <w:sz w:val="20"/>
                <w:szCs w:val="20"/>
              </w:rPr>
            </w:pPr>
            <w:r w:rsidRPr="00811738">
              <w:rPr>
                <w:rFonts w:ascii="Times New Roman" w:hAnsi="Times New Roman"/>
                <w:b/>
                <w:sz w:val="20"/>
                <w:szCs w:val="20"/>
              </w:rPr>
              <w:t>Képi információk körében</w:t>
            </w:r>
          </w:p>
        </w:tc>
        <w:tc>
          <w:tcPr>
            <w:tcW w:w="809"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3.1.</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rajz értelmezése</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3.2.</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rajz készítése leírásból</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3.3.</w:t>
            </w:r>
          </w:p>
        </w:tc>
        <w:tc>
          <w:tcPr>
            <w:tcW w:w="3621" w:type="dxa"/>
            <w:vAlign w:val="center"/>
          </w:tcPr>
          <w:p w:rsidR="00BE18F9" w:rsidRPr="00811738" w:rsidRDefault="00BE18F9" w:rsidP="003C64BA">
            <w:pPr>
              <w:spacing w:after="0" w:line="240" w:lineRule="auto"/>
              <w:rPr>
                <w:rFonts w:ascii="Times New Roman" w:hAnsi="Times New Roman"/>
                <w:sz w:val="20"/>
                <w:szCs w:val="20"/>
              </w:rPr>
            </w:pPr>
            <w:proofErr w:type="gramStart"/>
            <w:r w:rsidRPr="00811738">
              <w:rPr>
                <w:rFonts w:ascii="Times New Roman" w:hAnsi="Times New Roman"/>
                <w:sz w:val="20"/>
                <w:szCs w:val="20"/>
              </w:rPr>
              <w:t>rajz készítés</w:t>
            </w:r>
            <w:proofErr w:type="gramEnd"/>
            <w:r w:rsidRPr="00811738">
              <w:rPr>
                <w:rFonts w:ascii="Times New Roman" w:hAnsi="Times New Roman"/>
                <w:sz w:val="20"/>
                <w:szCs w:val="20"/>
              </w:rPr>
              <w:t xml:space="preserve"> tárgyról</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3.4.</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rajz kiegészítés</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3.5.</w:t>
            </w:r>
          </w:p>
        </w:tc>
        <w:tc>
          <w:tcPr>
            <w:tcW w:w="3621" w:type="dxa"/>
            <w:vAlign w:val="center"/>
          </w:tcPr>
          <w:p w:rsidR="00BE18F9" w:rsidRPr="00811738" w:rsidRDefault="00BE18F9" w:rsidP="003C64BA">
            <w:pPr>
              <w:spacing w:after="0" w:line="240" w:lineRule="auto"/>
              <w:rPr>
                <w:rFonts w:ascii="Times New Roman" w:hAnsi="Times New Roman"/>
                <w:sz w:val="20"/>
                <w:szCs w:val="20"/>
              </w:rPr>
            </w:pPr>
            <w:proofErr w:type="gramStart"/>
            <w:r w:rsidRPr="00811738">
              <w:rPr>
                <w:rFonts w:ascii="Times New Roman" w:hAnsi="Times New Roman"/>
                <w:sz w:val="20"/>
                <w:szCs w:val="20"/>
              </w:rPr>
              <w:t>rajz elemzés</w:t>
            </w:r>
            <w:proofErr w:type="gramEnd"/>
            <w:r w:rsidRPr="00811738">
              <w:rPr>
                <w:rFonts w:ascii="Times New Roman" w:hAnsi="Times New Roman"/>
                <w:sz w:val="20"/>
                <w:szCs w:val="20"/>
              </w:rPr>
              <w:t>, hibakeresés</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3.6.</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 xml:space="preserve">rajz készítése </w:t>
            </w:r>
            <w:proofErr w:type="spellStart"/>
            <w:r w:rsidRPr="00811738">
              <w:rPr>
                <w:rFonts w:ascii="Times New Roman" w:hAnsi="Times New Roman"/>
                <w:sz w:val="20"/>
                <w:szCs w:val="20"/>
              </w:rPr>
              <w:t>Z-rendszerről</w:t>
            </w:r>
            <w:proofErr w:type="spellEnd"/>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3.7.</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rendszerrajz kiegészítés</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3.8.</w:t>
            </w:r>
          </w:p>
        </w:tc>
        <w:tc>
          <w:tcPr>
            <w:tcW w:w="3621" w:type="dxa"/>
            <w:vAlign w:val="center"/>
          </w:tcPr>
          <w:p w:rsidR="00BE18F9" w:rsidRPr="00811738" w:rsidRDefault="00BE18F9" w:rsidP="003C64BA">
            <w:pPr>
              <w:spacing w:after="0" w:line="240" w:lineRule="auto"/>
              <w:rPr>
                <w:rFonts w:ascii="Times New Roman" w:hAnsi="Times New Roman"/>
                <w:sz w:val="20"/>
                <w:szCs w:val="20"/>
              </w:rPr>
            </w:pPr>
            <w:proofErr w:type="gramStart"/>
            <w:r w:rsidRPr="00811738">
              <w:rPr>
                <w:rFonts w:ascii="Times New Roman" w:hAnsi="Times New Roman"/>
                <w:sz w:val="20"/>
                <w:szCs w:val="20"/>
              </w:rPr>
              <w:t>rajz elemzés</w:t>
            </w:r>
            <w:proofErr w:type="gramEnd"/>
            <w:r w:rsidRPr="00811738">
              <w:rPr>
                <w:rFonts w:ascii="Times New Roman" w:hAnsi="Times New Roman"/>
                <w:sz w:val="20"/>
                <w:szCs w:val="20"/>
              </w:rPr>
              <w:t>, hibakeresés</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trHeight w:val="499"/>
          <w:jc w:val="center"/>
        </w:trPr>
        <w:tc>
          <w:tcPr>
            <w:tcW w:w="828" w:type="dxa"/>
            <w:shd w:val="clear" w:color="auto" w:fill="D9D9D9"/>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4.</w:t>
            </w:r>
          </w:p>
        </w:tc>
        <w:tc>
          <w:tcPr>
            <w:tcW w:w="3621" w:type="dxa"/>
            <w:shd w:val="clear" w:color="auto" w:fill="D9D9D9"/>
            <w:vAlign w:val="center"/>
          </w:tcPr>
          <w:p w:rsidR="00BE18F9" w:rsidRPr="00811738" w:rsidRDefault="00BE18F9" w:rsidP="003C64BA">
            <w:pPr>
              <w:spacing w:after="0" w:line="240" w:lineRule="auto"/>
              <w:rPr>
                <w:rFonts w:ascii="Times New Roman" w:hAnsi="Times New Roman"/>
                <w:b/>
                <w:sz w:val="20"/>
                <w:szCs w:val="20"/>
              </w:rPr>
            </w:pPr>
            <w:r w:rsidRPr="00811738">
              <w:rPr>
                <w:rFonts w:ascii="Times New Roman" w:hAnsi="Times New Roman"/>
                <w:b/>
                <w:sz w:val="20"/>
                <w:szCs w:val="20"/>
              </w:rPr>
              <w:t>Komplex információk körében</w:t>
            </w:r>
          </w:p>
        </w:tc>
        <w:tc>
          <w:tcPr>
            <w:tcW w:w="809"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4.1.</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Esetleírás készítése</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4.2.</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Elemzés készítése tapasztalatokról</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4.3.</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Jegyzetkészítés eseményről kérdéssor alapján</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4..4.</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Esemény helyszíni értékelése szóban felkészülés után</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4.5.</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Utólagos szóbeli beszámoló</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shd w:val="clear" w:color="auto" w:fill="D9D9D9"/>
            <w:vAlign w:val="center"/>
          </w:tcPr>
          <w:p w:rsidR="00BE18F9" w:rsidRPr="00811738" w:rsidRDefault="00BE18F9" w:rsidP="003C64BA">
            <w:pPr>
              <w:spacing w:after="0" w:line="240" w:lineRule="auto"/>
              <w:jc w:val="center"/>
              <w:rPr>
                <w:rFonts w:ascii="Times New Roman" w:hAnsi="Times New Roman"/>
                <w:b/>
                <w:sz w:val="20"/>
                <w:szCs w:val="20"/>
              </w:rPr>
            </w:pPr>
            <w:r w:rsidRPr="00811738">
              <w:rPr>
                <w:rFonts w:ascii="Times New Roman" w:hAnsi="Times New Roman"/>
                <w:b/>
                <w:sz w:val="20"/>
                <w:szCs w:val="20"/>
              </w:rPr>
              <w:t>5.</w:t>
            </w:r>
          </w:p>
        </w:tc>
        <w:tc>
          <w:tcPr>
            <w:tcW w:w="3621" w:type="dxa"/>
            <w:shd w:val="clear" w:color="auto" w:fill="D9D9D9"/>
            <w:vAlign w:val="center"/>
          </w:tcPr>
          <w:p w:rsidR="00BE18F9" w:rsidRPr="00811738" w:rsidRDefault="00BE18F9" w:rsidP="003C64BA">
            <w:pPr>
              <w:spacing w:after="0" w:line="240" w:lineRule="auto"/>
              <w:rPr>
                <w:rFonts w:ascii="Times New Roman" w:hAnsi="Times New Roman"/>
                <w:b/>
                <w:sz w:val="20"/>
                <w:szCs w:val="20"/>
              </w:rPr>
            </w:pPr>
            <w:r w:rsidRPr="00811738">
              <w:rPr>
                <w:rFonts w:ascii="Times New Roman" w:hAnsi="Times New Roman"/>
                <w:b/>
                <w:sz w:val="20"/>
                <w:szCs w:val="20"/>
              </w:rPr>
              <w:t>Csoportos munkaformák körében</w:t>
            </w:r>
          </w:p>
        </w:tc>
        <w:tc>
          <w:tcPr>
            <w:tcW w:w="809"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5.1.</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Feladattal vezetett kiscsoportos szövegfeldolgozás</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5.2.</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Információk rendszerezése mozaikfeladattal</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r w:rsidR="00BE18F9" w:rsidRPr="00811738" w:rsidTr="003C64BA">
        <w:trPr>
          <w:jc w:val="center"/>
        </w:trPr>
        <w:tc>
          <w:tcPr>
            <w:tcW w:w="82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5.3.</w:t>
            </w:r>
          </w:p>
        </w:tc>
        <w:tc>
          <w:tcPr>
            <w:tcW w:w="3621" w:type="dxa"/>
            <w:vAlign w:val="center"/>
          </w:tcPr>
          <w:p w:rsidR="00BE18F9" w:rsidRPr="00811738" w:rsidRDefault="00BE18F9" w:rsidP="003C64BA">
            <w:pPr>
              <w:spacing w:after="0" w:line="240" w:lineRule="auto"/>
              <w:rPr>
                <w:rFonts w:ascii="Times New Roman" w:hAnsi="Times New Roman"/>
                <w:sz w:val="20"/>
                <w:szCs w:val="20"/>
              </w:rPr>
            </w:pPr>
            <w:r w:rsidRPr="00811738">
              <w:rPr>
                <w:rFonts w:ascii="Times New Roman" w:hAnsi="Times New Roman"/>
                <w:sz w:val="20"/>
                <w:szCs w:val="20"/>
              </w:rPr>
              <w:t>Kiscsoportos szakmai munkavégzés irányítással</w:t>
            </w:r>
          </w:p>
        </w:tc>
        <w:tc>
          <w:tcPr>
            <w:tcW w:w="809" w:type="dxa"/>
            <w:vAlign w:val="center"/>
          </w:tcPr>
          <w:p w:rsidR="00BE18F9" w:rsidRPr="00811738" w:rsidRDefault="00BE18F9" w:rsidP="003C64BA">
            <w:pPr>
              <w:spacing w:after="0" w:line="240" w:lineRule="auto"/>
              <w:jc w:val="center"/>
              <w:rPr>
                <w:rFonts w:ascii="Times New Roman" w:hAnsi="Times New Roman"/>
                <w:sz w:val="20"/>
                <w:szCs w:val="20"/>
              </w:rPr>
            </w:pPr>
          </w:p>
        </w:tc>
        <w:tc>
          <w:tcPr>
            <w:tcW w:w="798"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rsidP="003C64BA">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rsidP="003C64BA">
            <w:pPr>
              <w:spacing w:after="0" w:line="240" w:lineRule="auto"/>
              <w:jc w:val="center"/>
              <w:rPr>
                <w:rFonts w:ascii="Times New Roman" w:hAnsi="Times New Roman"/>
                <w:sz w:val="20"/>
                <w:szCs w:val="20"/>
              </w:rPr>
            </w:pPr>
          </w:p>
        </w:tc>
      </w:tr>
    </w:tbl>
    <w:p w:rsidR="00BE18F9" w:rsidRPr="00811738" w:rsidRDefault="00BE18F9" w:rsidP="00C97DC7">
      <w:pPr>
        <w:spacing w:after="0" w:line="240" w:lineRule="auto"/>
        <w:ind w:left="540"/>
        <w:jc w:val="both"/>
        <w:rPr>
          <w:rFonts w:ascii="Times New Roman" w:hAnsi="Times New Roman"/>
          <w:iCs/>
        </w:rPr>
      </w:pPr>
    </w:p>
    <w:p w:rsidR="00BE18F9" w:rsidRPr="00811738" w:rsidRDefault="00BE18F9" w:rsidP="00C97DC7">
      <w:pPr>
        <w:widowControl w:val="0"/>
        <w:numPr>
          <w:ilvl w:val="1"/>
          <w:numId w:val="41"/>
        </w:numPr>
        <w:tabs>
          <w:tab w:val="num" w:pos="1094"/>
        </w:tabs>
        <w:suppressAutoHyphens/>
        <w:spacing w:after="0" w:line="240" w:lineRule="auto"/>
        <w:ind w:left="1092"/>
        <w:rPr>
          <w:rFonts w:ascii="Times New Roman" w:hAnsi="Times New Roman"/>
          <w:b/>
          <w:bCs/>
          <w:sz w:val="24"/>
          <w:szCs w:val="24"/>
        </w:rPr>
      </w:pPr>
      <w:r w:rsidRPr="00811738">
        <w:rPr>
          <w:rFonts w:ascii="Times New Roman" w:hAnsi="Times New Roman"/>
          <w:b/>
          <w:bCs/>
          <w:sz w:val="24"/>
          <w:szCs w:val="24"/>
        </w:rPr>
        <w:t xml:space="preserve">A </w:t>
      </w:r>
      <w:r w:rsidRPr="00811738">
        <w:rPr>
          <w:rFonts w:ascii="Times New Roman" w:hAnsi="Times New Roman"/>
          <w:b/>
          <w:sz w:val="24"/>
          <w:szCs w:val="24"/>
        </w:rPr>
        <w:t>tantárgy</w:t>
      </w:r>
      <w:r w:rsidRPr="00811738">
        <w:rPr>
          <w:rFonts w:ascii="Times New Roman" w:hAnsi="Times New Roman"/>
          <w:b/>
          <w:bCs/>
          <w:sz w:val="24"/>
          <w:szCs w:val="24"/>
        </w:rPr>
        <w:t xml:space="preserve"> </w:t>
      </w:r>
      <w:r w:rsidRPr="00811738">
        <w:rPr>
          <w:rFonts w:ascii="Times New Roman" w:hAnsi="Times New Roman"/>
          <w:b/>
          <w:sz w:val="24"/>
          <w:szCs w:val="24"/>
        </w:rPr>
        <w:t>értékelésének</w:t>
      </w:r>
      <w:r w:rsidRPr="00811738">
        <w:rPr>
          <w:rFonts w:ascii="Times New Roman" w:hAnsi="Times New Roman"/>
          <w:b/>
          <w:bCs/>
          <w:sz w:val="24"/>
          <w:szCs w:val="24"/>
        </w:rPr>
        <w:t xml:space="preserve"> módja</w:t>
      </w:r>
    </w:p>
    <w:p w:rsidR="00BE18F9" w:rsidRPr="00811738" w:rsidRDefault="00BE18F9" w:rsidP="00C97DC7">
      <w:pPr>
        <w:widowControl w:val="0"/>
        <w:suppressAutoHyphens/>
        <w:spacing w:after="0" w:line="240" w:lineRule="auto"/>
        <w:ind w:left="567"/>
        <w:rPr>
          <w:rFonts w:ascii="Times New Roman" w:hAnsi="Times New Roman"/>
          <w:bCs/>
          <w:sz w:val="24"/>
          <w:szCs w:val="24"/>
        </w:rPr>
      </w:pPr>
      <w:r w:rsidRPr="00811738">
        <w:rPr>
          <w:rFonts w:ascii="Times New Roman" w:hAnsi="Times New Roman"/>
          <w:bCs/>
          <w:sz w:val="24"/>
          <w:szCs w:val="24"/>
        </w:rPr>
        <w:t xml:space="preserve">A nemzeti köznevelésről szóló 2011. évi CXC. törvény </w:t>
      </w:r>
      <w:proofErr w:type="gramStart"/>
      <w:r w:rsidRPr="00811738">
        <w:rPr>
          <w:rFonts w:ascii="Times New Roman" w:hAnsi="Times New Roman"/>
          <w:bCs/>
          <w:sz w:val="24"/>
          <w:szCs w:val="24"/>
        </w:rPr>
        <w:t>54 .</w:t>
      </w:r>
      <w:proofErr w:type="gramEnd"/>
      <w:r w:rsidRPr="00811738">
        <w:rPr>
          <w:rFonts w:ascii="Times New Roman" w:hAnsi="Times New Roman"/>
          <w:bCs/>
          <w:sz w:val="24"/>
          <w:szCs w:val="24"/>
        </w:rPr>
        <w:t xml:space="preserve"> § (2)a) pontja szerinti értékeléssel</w:t>
      </w:r>
    </w:p>
    <w:p w:rsidR="00BE18F9" w:rsidRPr="00811738" w:rsidRDefault="00BE18F9" w:rsidP="00C97DC7">
      <w:pPr>
        <w:widowControl w:val="0"/>
        <w:suppressAutoHyphens/>
        <w:spacing w:after="0" w:line="240" w:lineRule="auto"/>
        <w:ind w:left="567"/>
        <w:rPr>
          <w:rFonts w:ascii="Times New Roman" w:hAnsi="Times New Roman"/>
          <w:bCs/>
          <w:sz w:val="24"/>
          <w:szCs w:val="24"/>
        </w:rPr>
      </w:pPr>
    </w:p>
    <w:p w:rsidR="00BE18F9" w:rsidRPr="00811738" w:rsidRDefault="00BE18F9" w:rsidP="00C8373C">
      <w:pPr>
        <w:numPr>
          <w:ilvl w:val="0"/>
          <w:numId w:val="41"/>
        </w:numPr>
        <w:spacing w:after="0" w:line="240" w:lineRule="auto"/>
        <w:rPr>
          <w:rFonts w:ascii="Times New Roman" w:hAnsi="Times New Roman"/>
          <w:b/>
          <w:sz w:val="24"/>
          <w:szCs w:val="24"/>
        </w:rPr>
      </w:pPr>
      <w:r w:rsidRPr="00811738">
        <w:rPr>
          <w:rFonts w:ascii="Times New Roman" w:hAnsi="Times New Roman"/>
          <w:b/>
          <w:sz w:val="24"/>
          <w:szCs w:val="24"/>
          <w:lang w:eastAsia="hu-HU"/>
        </w:rPr>
        <w:t xml:space="preserve">Műemléki épületek szobrászati munkái </w:t>
      </w:r>
      <w:proofErr w:type="gramStart"/>
      <w:r w:rsidRPr="00811738">
        <w:rPr>
          <w:rFonts w:ascii="Times New Roman" w:hAnsi="Times New Roman"/>
          <w:b/>
          <w:sz w:val="24"/>
          <w:szCs w:val="24"/>
          <w:lang w:eastAsia="hu-HU"/>
        </w:rPr>
        <w:t>gyakorlat</w:t>
      </w:r>
      <w:r w:rsidRPr="00811738">
        <w:rPr>
          <w:rFonts w:ascii="Times New Roman" w:hAnsi="Times New Roman"/>
          <w:b/>
          <w:sz w:val="24"/>
          <w:szCs w:val="24"/>
          <w:lang w:eastAsia="hu-HU"/>
        </w:rPr>
        <w:tab/>
      </w:r>
      <w:r w:rsidRPr="00811738">
        <w:rPr>
          <w:rFonts w:ascii="Times New Roman" w:hAnsi="Times New Roman"/>
          <w:sz w:val="24"/>
          <w:szCs w:val="24"/>
        </w:rPr>
        <w:tab/>
      </w:r>
      <w:r w:rsidRPr="00811738">
        <w:rPr>
          <w:rFonts w:ascii="Times New Roman" w:hAnsi="Times New Roman"/>
          <w:sz w:val="24"/>
          <w:szCs w:val="24"/>
        </w:rPr>
        <w:tab/>
        <w:t xml:space="preserve">          </w:t>
      </w:r>
      <w:r w:rsidR="000767B1" w:rsidRPr="00811738">
        <w:rPr>
          <w:rFonts w:ascii="Times New Roman" w:hAnsi="Times New Roman"/>
          <w:b/>
          <w:sz w:val="24"/>
          <w:szCs w:val="24"/>
        </w:rPr>
        <w:t>682</w:t>
      </w:r>
      <w:proofErr w:type="gramEnd"/>
      <w:r w:rsidR="000767B1" w:rsidRPr="00811738">
        <w:rPr>
          <w:rFonts w:ascii="Times New Roman" w:hAnsi="Times New Roman"/>
          <w:b/>
          <w:sz w:val="24"/>
          <w:szCs w:val="24"/>
        </w:rPr>
        <w:t xml:space="preserve"> </w:t>
      </w:r>
      <w:r w:rsidRPr="00811738">
        <w:rPr>
          <w:rFonts w:ascii="Times New Roman" w:hAnsi="Times New Roman"/>
          <w:b/>
          <w:sz w:val="24"/>
          <w:szCs w:val="24"/>
        </w:rPr>
        <w:t>óra</w:t>
      </w:r>
    </w:p>
    <w:p w:rsidR="00BE18F9" w:rsidRPr="00811738" w:rsidRDefault="00BE18F9" w:rsidP="00CC3403">
      <w:pPr>
        <w:spacing w:after="0" w:line="240" w:lineRule="auto"/>
        <w:ind w:left="567"/>
        <w:rPr>
          <w:rFonts w:ascii="Times New Roman" w:hAnsi="Times New Roman"/>
          <w:b/>
          <w:sz w:val="24"/>
          <w:szCs w:val="24"/>
        </w:rPr>
      </w:pPr>
    </w:p>
    <w:p w:rsidR="00BE18F9" w:rsidRPr="00811738" w:rsidRDefault="00BE18F9" w:rsidP="00C8373C">
      <w:pPr>
        <w:numPr>
          <w:ilvl w:val="1"/>
          <w:numId w:val="41"/>
        </w:numPr>
        <w:spacing w:after="0" w:line="240" w:lineRule="auto"/>
        <w:ind w:firstLine="42"/>
        <w:jc w:val="both"/>
        <w:rPr>
          <w:rFonts w:ascii="Times New Roman" w:hAnsi="Times New Roman"/>
          <w:sz w:val="24"/>
          <w:szCs w:val="24"/>
        </w:rPr>
      </w:pPr>
      <w:r w:rsidRPr="00811738">
        <w:rPr>
          <w:rFonts w:ascii="Times New Roman" w:hAnsi="Times New Roman"/>
          <w:b/>
          <w:sz w:val="24"/>
          <w:szCs w:val="24"/>
        </w:rPr>
        <w:t xml:space="preserve">A tantárgy tanításának </w:t>
      </w:r>
      <w:proofErr w:type="gramStart"/>
      <w:r w:rsidRPr="00811738">
        <w:rPr>
          <w:rFonts w:ascii="Times New Roman" w:hAnsi="Times New Roman"/>
          <w:b/>
          <w:sz w:val="24"/>
          <w:szCs w:val="24"/>
        </w:rPr>
        <w:t>célja :</w:t>
      </w:r>
      <w:proofErr w:type="gramEnd"/>
    </w:p>
    <w:p w:rsidR="00BE18F9" w:rsidRPr="00811738" w:rsidRDefault="00BE18F9" w:rsidP="00C8373C">
      <w:pPr>
        <w:spacing w:after="0" w:line="240" w:lineRule="auto"/>
        <w:ind w:left="567"/>
        <w:jc w:val="both"/>
        <w:rPr>
          <w:rFonts w:ascii="Times New Roman" w:hAnsi="Times New Roman"/>
          <w:sz w:val="24"/>
          <w:szCs w:val="24"/>
        </w:rPr>
      </w:pPr>
      <w:r w:rsidRPr="00811738">
        <w:rPr>
          <w:rFonts w:ascii="Times New Roman" w:hAnsi="Times New Roman"/>
          <w:sz w:val="24"/>
          <w:szCs w:val="24"/>
        </w:rPr>
        <w:t>A régi műemléki jellegű és műemléknek nyilvánított épületek külső és belső gipsz, kő és műkő díszítőelemeinek szakszerű és stílus hű felújításának ismerete és a korhű állapot létrehozása</w:t>
      </w:r>
    </w:p>
    <w:p w:rsidR="00BE18F9" w:rsidRPr="00811738" w:rsidRDefault="00BE18F9" w:rsidP="00C8373C">
      <w:pPr>
        <w:widowControl w:val="0"/>
        <w:suppressAutoHyphens/>
        <w:spacing w:after="0" w:line="240" w:lineRule="auto"/>
        <w:ind w:firstLine="42"/>
        <w:rPr>
          <w:rFonts w:ascii="Times New Roman" w:hAnsi="Times New Roman"/>
          <w:b/>
          <w:sz w:val="24"/>
          <w:szCs w:val="24"/>
        </w:rPr>
      </w:pPr>
    </w:p>
    <w:p w:rsidR="00BE18F9" w:rsidRPr="00811738" w:rsidRDefault="00BE18F9" w:rsidP="00C8373C">
      <w:pPr>
        <w:widowControl w:val="0"/>
        <w:numPr>
          <w:ilvl w:val="1"/>
          <w:numId w:val="41"/>
        </w:numPr>
        <w:suppressAutoHyphens/>
        <w:spacing w:after="0" w:line="240" w:lineRule="auto"/>
        <w:ind w:firstLine="42"/>
        <w:jc w:val="both"/>
        <w:rPr>
          <w:rFonts w:ascii="Times New Roman" w:hAnsi="Times New Roman"/>
          <w:kern w:val="2"/>
          <w:lang w:eastAsia="hi-IN" w:bidi="hi-IN"/>
        </w:rPr>
      </w:pPr>
      <w:r w:rsidRPr="00811738">
        <w:rPr>
          <w:rFonts w:ascii="Times New Roman" w:hAnsi="Times New Roman"/>
          <w:b/>
          <w:sz w:val="24"/>
          <w:szCs w:val="24"/>
        </w:rPr>
        <w:t xml:space="preserve">Kapcsolódó szakmai tartalmak </w:t>
      </w:r>
    </w:p>
    <w:p w:rsidR="00BE18F9" w:rsidRPr="00811738" w:rsidRDefault="00BE18F9" w:rsidP="00C8373C">
      <w:pPr>
        <w:widowControl w:val="0"/>
        <w:suppressAutoHyphens/>
        <w:spacing w:after="0" w:line="240" w:lineRule="auto"/>
        <w:ind w:firstLine="42"/>
        <w:rPr>
          <w:rFonts w:ascii="Times New Roman" w:hAnsi="Times New Roman"/>
          <w:b/>
          <w:sz w:val="24"/>
          <w:szCs w:val="24"/>
        </w:rPr>
      </w:pPr>
    </w:p>
    <w:p w:rsidR="00BE18F9" w:rsidRPr="00811738" w:rsidRDefault="00BE18F9" w:rsidP="00C8373C">
      <w:pPr>
        <w:widowControl w:val="0"/>
        <w:numPr>
          <w:ilvl w:val="1"/>
          <w:numId w:val="41"/>
        </w:numPr>
        <w:suppressAutoHyphens/>
        <w:spacing w:after="0" w:line="240" w:lineRule="auto"/>
        <w:ind w:firstLine="42"/>
        <w:rPr>
          <w:rFonts w:ascii="Times New Roman" w:hAnsi="Times New Roman"/>
          <w:b/>
          <w:sz w:val="24"/>
          <w:szCs w:val="24"/>
        </w:rPr>
      </w:pPr>
      <w:r w:rsidRPr="00811738">
        <w:rPr>
          <w:rFonts w:ascii="Times New Roman" w:hAnsi="Times New Roman"/>
          <w:b/>
          <w:sz w:val="24"/>
          <w:szCs w:val="24"/>
        </w:rPr>
        <w:t>Témakörök</w:t>
      </w:r>
    </w:p>
    <w:p w:rsidR="00BE18F9" w:rsidRPr="00811738" w:rsidRDefault="00BE18F9" w:rsidP="00C8373C">
      <w:pPr>
        <w:pStyle w:val="Listaszerbekezds4"/>
        <w:spacing w:after="0"/>
        <w:rPr>
          <w:rFonts w:ascii="Times New Roman" w:hAnsi="Times New Roman"/>
          <w:b/>
          <w:sz w:val="24"/>
          <w:szCs w:val="24"/>
        </w:rPr>
      </w:pPr>
    </w:p>
    <w:p w:rsidR="00BE18F9" w:rsidRPr="00811738" w:rsidRDefault="00BE18F9" w:rsidP="00C65A1E">
      <w:pPr>
        <w:widowControl w:val="0"/>
        <w:numPr>
          <w:ilvl w:val="2"/>
          <w:numId w:val="41"/>
        </w:numPr>
        <w:suppressAutoHyphens/>
        <w:spacing w:after="0" w:line="240" w:lineRule="auto"/>
        <w:rPr>
          <w:rFonts w:ascii="Times New Roman" w:hAnsi="Times New Roman"/>
          <w:b/>
          <w:sz w:val="24"/>
          <w:szCs w:val="24"/>
        </w:rPr>
      </w:pPr>
      <w:r w:rsidRPr="00811738">
        <w:rPr>
          <w:rFonts w:ascii="Times New Roman" w:hAnsi="Times New Roman"/>
          <w:b/>
          <w:sz w:val="24"/>
          <w:szCs w:val="24"/>
        </w:rPr>
        <w:t xml:space="preserve">Felület előkészítő </w:t>
      </w:r>
      <w:proofErr w:type="gramStart"/>
      <w:r w:rsidRPr="00811738">
        <w:rPr>
          <w:rFonts w:ascii="Times New Roman" w:hAnsi="Times New Roman"/>
          <w:b/>
          <w:sz w:val="24"/>
          <w:szCs w:val="24"/>
        </w:rPr>
        <w:t>munkák</w:t>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t xml:space="preserve">          </w:t>
      </w:r>
      <w:r w:rsidR="000767B1" w:rsidRPr="00811738">
        <w:rPr>
          <w:rFonts w:ascii="Times New Roman" w:hAnsi="Times New Roman"/>
          <w:b/>
          <w:i/>
          <w:sz w:val="24"/>
          <w:szCs w:val="24"/>
        </w:rPr>
        <w:t>91</w:t>
      </w:r>
      <w:proofErr w:type="gramEnd"/>
      <w:r w:rsidR="000767B1" w:rsidRPr="00811738">
        <w:rPr>
          <w:rFonts w:ascii="Times New Roman" w:hAnsi="Times New Roman"/>
          <w:b/>
          <w:i/>
          <w:sz w:val="24"/>
          <w:szCs w:val="24"/>
        </w:rPr>
        <w:t xml:space="preserve"> </w:t>
      </w:r>
      <w:r w:rsidRPr="00811738">
        <w:rPr>
          <w:rFonts w:ascii="Times New Roman" w:hAnsi="Times New Roman"/>
          <w:b/>
          <w:i/>
          <w:sz w:val="24"/>
          <w:szCs w:val="24"/>
        </w:rPr>
        <w:t>óra</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Az előkészítő munkák során meg kell ismerni mind a mind a tisztítási feltárási, dokumentálási technikákat az elkészítetett és elkészítésre váró elemek szállításának tárolásának módjait, a műhely körülmények közötti felújításhoz restauráláshoz, esetleg a sokszorosításhoz szükséges előkészítő tevékenységet</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Felújítandó kőfelületek bontása</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Felújítandó gipsz díszítőelemek bontása</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Felújítandó műkő díszítőelemek bontása</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Bontási munkák munkavédelmi előírásai</w:t>
      </w:r>
    </w:p>
    <w:p w:rsidR="00BE18F9" w:rsidRPr="00811738" w:rsidRDefault="00BE18F9" w:rsidP="00302B67">
      <w:pPr>
        <w:widowControl w:val="0"/>
        <w:suppressAutoHyphens/>
        <w:spacing w:after="0" w:line="240" w:lineRule="auto"/>
        <w:jc w:val="both"/>
        <w:rPr>
          <w:rFonts w:ascii="Times New Roman" w:hAnsi="Times New Roman"/>
          <w:sz w:val="24"/>
          <w:szCs w:val="24"/>
        </w:rPr>
      </w:pPr>
      <w:r w:rsidRPr="00811738">
        <w:rPr>
          <w:rFonts w:ascii="Times New Roman" w:hAnsi="Times New Roman"/>
          <w:sz w:val="24"/>
          <w:szCs w:val="24"/>
        </w:rPr>
        <w:t xml:space="preserve"> </w:t>
      </w:r>
    </w:p>
    <w:p w:rsidR="00BE18F9" w:rsidRPr="00811738" w:rsidRDefault="00BE18F9" w:rsidP="00FE32C7">
      <w:pPr>
        <w:widowControl w:val="0"/>
        <w:numPr>
          <w:ilvl w:val="2"/>
          <w:numId w:val="41"/>
        </w:numPr>
        <w:tabs>
          <w:tab w:val="clear" w:pos="1380"/>
        </w:tabs>
        <w:suppressAutoHyphens/>
        <w:spacing w:after="0" w:line="240" w:lineRule="auto"/>
        <w:ind w:left="1276" w:firstLine="0"/>
        <w:rPr>
          <w:rFonts w:ascii="Times New Roman" w:hAnsi="Times New Roman"/>
          <w:b/>
          <w:sz w:val="24"/>
          <w:szCs w:val="24"/>
        </w:rPr>
      </w:pPr>
      <w:r w:rsidRPr="00811738">
        <w:rPr>
          <w:rFonts w:ascii="Times New Roman" w:hAnsi="Times New Roman"/>
          <w:b/>
          <w:sz w:val="24"/>
          <w:szCs w:val="24"/>
        </w:rPr>
        <w:t xml:space="preserve">Formázási </w:t>
      </w:r>
      <w:proofErr w:type="gramStart"/>
      <w:r w:rsidRPr="00811738">
        <w:rPr>
          <w:rFonts w:ascii="Times New Roman" w:hAnsi="Times New Roman"/>
          <w:b/>
          <w:sz w:val="24"/>
          <w:szCs w:val="24"/>
        </w:rPr>
        <w:t>technikák</w:t>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t xml:space="preserve">          </w:t>
      </w:r>
      <w:r w:rsidR="000767B1" w:rsidRPr="00811738">
        <w:rPr>
          <w:rFonts w:ascii="Times New Roman" w:hAnsi="Times New Roman"/>
          <w:b/>
          <w:i/>
          <w:sz w:val="24"/>
          <w:szCs w:val="24"/>
        </w:rPr>
        <w:t>91</w:t>
      </w:r>
      <w:proofErr w:type="gramEnd"/>
      <w:r w:rsidR="000767B1" w:rsidRPr="00811738">
        <w:rPr>
          <w:rFonts w:ascii="Times New Roman" w:hAnsi="Times New Roman"/>
          <w:b/>
          <w:sz w:val="24"/>
          <w:szCs w:val="24"/>
        </w:rPr>
        <w:t xml:space="preserve"> </w:t>
      </w:r>
      <w:r w:rsidRPr="00811738">
        <w:rPr>
          <w:rFonts w:ascii="Times New Roman" w:hAnsi="Times New Roman"/>
          <w:b/>
          <w:i/>
          <w:sz w:val="24"/>
          <w:szCs w:val="24"/>
        </w:rPr>
        <w:t>óra</w:t>
      </w:r>
    </w:p>
    <w:p w:rsidR="00BE18F9" w:rsidRPr="00811738" w:rsidRDefault="00BE18F9" w:rsidP="00FE32C7">
      <w:pPr>
        <w:widowControl w:val="0"/>
        <w:suppressAutoHyphens/>
        <w:spacing w:after="0" w:line="240" w:lineRule="auto"/>
        <w:ind w:left="1276"/>
        <w:rPr>
          <w:rFonts w:ascii="Times New Roman" w:hAnsi="Times New Roman"/>
          <w:sz w:val="24"/>
          <w:szCs w:val="24"/>
        </w:rPr>
      </w:pPr>
      <w:r w:rsidRPr="00811738">
        <w:rPr>
          <w:rFonts w:ascii="Times New Roman" w:hAnsi="Times New Roman"/>
          <w:sz w:val="24"/>
          <w:szCs w:val="24"/>
        </w:rPr>
        <w:t>Agyagforma készítése</w:t>
      </w:r>
    </w:p>
    <w:p w:rsidR="00BE18F9" w:rsidRPr="00811738" w:rsidRDefault="00BE18F9" w:rsidP="00FE32C7">
      <w:pPr>
        <w:widowControl w:val="0"/>
        <w:suppressAutoHyphens/>
        <w:spacing w:after="0" w:line="240" w:lineRule="auto"/>
        <w:ind w:left="1276"/>
        <w:rPr>
          <w:rFonts w:ascii="Times New Roman" w:hAnsi="Times New Roman"/>
          <w:sz w:val="24"/>
          <w:szCs w:val="24"/>
        </w:rPr>
      </w:pPr>
      <w:r w:rsidRPr="00811738">
        <w:rPr>
          <w:rFonts w:ascii="Times New Roman" w:hAnsi="Times New Roman"/>
          <w:sz w:val="24"/>
          <w:szCs w:val="24"/>
        </w:rPr>
        <w:t>Gipszformák készítése</w:t>
      </w:r>
    </w:p>
    <w:p w:rsidR="00BE18F9" w:rsidRPr="00811738" w:rsidRDefault="00BE18F9" w:rsidP="00FE32C7">
      <w:pPr>
        <w:widowControl w:val="0"/>
        <w:suppressAutoHyphens/>
        <w:spacing w:after="0" w:line="240" w:lineRule="auto"/>
        <w:ind w:left="1276"/>
        <w:rPr>
          <w:rFonts w:ascii="Times New Roman" w:hAnsi="Times New Roman"/>
          <w:sz w:val="24"/>
          <w:szCs w:val="24"/>
        </w:rPr>
      </w:pPr>
      <w:r w:rsidRPr="00811738">
        <w:rPr>
          <w:rFonts w:ascii="Times New Roman" w:hAnsi="Times New Roman"/>
          <w:sz w:val="24"/>
          <w:szCs w:val="24"/>
        </w:rPr>
        <w:t>Rugalmas formák készítése</w:t>
      </w:r>
    </w:p>
    <w:p w:rsidR="00BE18F9" w:rsidRPr="00811738" w:rsidRDefault="00BE18F9" w:rsidP="00FE32C7">
      <w:pPr>
        <w:widowControl w:val="0"/>
        <w:suppressAutoHyphens/>
        <w:spacing w:after="0" w:line="240" w:lineRule="auto"/>
        <w:ind w:left="1276"/>
        <w:rPr>
          <w:rFonts w:ascii="Times New Roman" w:hAnsi="Times New Roman"/>
          <w:sz w:val="24"/>
          <w:szCs w:val="24"/>
        </w:rPr>
      </w:pPr>
      <w:r w:rsidRPr="00811738">
        <w:rPr>
          <w:rFonts w:ascii="Times New Roman" w:hAnsi="Times New Roman"/>
          <w:sz w:val="24"/>
          <w:szCs w:val="24"/>
        </w:rPr>
        <w:t>Helyszínen készített formák készítése</w:t>
      </w:r>
    </w:p>
    <w:p w:rsidR="00BE18F9" w:rsidRPr="00811738" w:rsidRDefault="00BE18F9" w:rsidP="00FE32C7">
      <w:pPr>
        <w:widowControl w:val="0"/>
        <w:suppressAutoHyphens/>
        <w:spacing w:after="0" w:line="240" w:lineRule="auto"/>
        <w:ind w:left="1276"/>
        <w:rPr>
          <w:rFonts w:ascii="Times New Roman" w:hAnsi="Times New Roman"/>
          <w:sz w:val="24"/>
          <w:szCs w:val="24"/>
        </w:rPr>
      </w:pPr>
      <w:r w:rsidRPr="00811738">
        <w:rPr>
          <w:rFonts w:ascii="Times New Roman" w:hAnsi="Times New Roman"/>
          <w:sz w:val="24"/>
          <w:szCs w:val="24"/>
        </w:rPr>
        <w:t>Alkalmi egyszer használatos formák készítése</w:t>
      </w:r>
    </w:p>
    <w:p w:rsidR="00BE18F9" w:rsidRPr="00811738" w:rsidRDefault="00BE18F9" w:rsidP="00FE32C7">
      <w:pPr>
        <w:widowControl w:val="0"/>
        <w:suppressAutoHyphens/>
        <w:spacing w:after="0" w:line="240" w:lineRule="auto"/>
        <w:ind w:left="1276"/>
        <w:rPr>
          <w:rFonts w:ascii="Times New Roman" w:hAnsi="Times New Roman"/>
          <w:sz w:val="24"/>
          <w:szCs w:val="24"/>
        </w:rPr>
      </w:pPr>
      <w:proofErr w:type="spellStart"/>
      <w:r w:rsidRPr="00811738">
        <w:rPr>
          <w:rFonts w:ascii="Times New Roman" w:hAnsi="Times New Roman"/>
          <w:sz w:val="24"/>
          <w:szCs w:val="24"/>
        </w:rPr>
        <w:t>Poliuteránhab</w:t>
      </w:r>
      <w:proofErr w:type="spellEnd"/>
      <w:r w:rsidRPr="00811738">
        <w:rPr>
          <w:rFonts w:ascii="Times New Roman" w:hAnsi="Times New Roman"/>
          <w:sz w:val="24"/>
          <w:szCs w:val="24"/>
        </w:rPr>
        <w:t xml:space="preserve"> alapanyagú forma készítése</w:t>
      </w:r>
    </w:p>
    <w:p w:rsidR="00BE18F9" w:rsidRPr="00811738" w:rsidRDefault="00BE18F9" w:rsidP="009338C3">
      <w:pPr>
        <w:spacing w:after="0" w:line="240" w:lineRule="auto"/>
        <w:rPr>
          <w:rFonts w:ascii="Times New Roman" w:hAnsi="Times New Roman"/>
          <w:b/>
          <w:sz w:val="24"/>
          <w:szCs w:val="24"/>
        </w:rPr>
      </w:pPr>
    </w:p>
    <w:p w:rsidR="00BE18F9" w:rsidRPr="00811738" w:rsidRDefault="00BE18F9" w:rsidP="0089654C">
      <w:pPr>
        <w:widowControl w:val="0"/>
        <w:numPr>
          <w:ilvl w:val="2"/>
          <w:numId w:val="41"/>
        </w:numPr>
        <w:tabs>
          <w:tab w:val="clear" w:pos="1380"/>
          <w:tab w:val="num" w:pos="1276"/>
        </w:tabs>
        <w:suppressAutoHyphens/>
        <w:spacing w:after="0" w:line="240" w:lineRule="auto"/>
        <w:ind w:left="1276" w:firstLine="0"/>
        <w:jc w:val="both"/>
        <w:rPr>
          <w:rFonts w:ascii="Times New Roman" w:hAnsi="Times New Roman"/>
          <w:b/>
          <w:sz w:val="24"/>
          <w:szCs w:val="24"/>
        </w:rPr>
      </w:pPr>
      <w:r w:rsidRPr="00811738">
        <w:rPr>
          <w:rFonts w:ascii="Times New Roman" w:hAnsi="Times New Roman"/>
          <w:b/>
          <w:sz w:val="24"/>
          <w:szCs w:val="24"/>
        </w:rPr>
        <w:t xml:space="preserve">Kő és műkőanyagú díszítő elemek </w:t>
      </w:r>
      <w:proofErr w:type="gramStart"/>
      <w:r w:rsidRPr="00811738">
        <w:rPr>
          <w:rFonts w:ascii="Times New Roman" w:hAnsi="Times New Roman"/>
          <w:b/>
          <w:sz w:val="24"/>
          <w:szCs w:val="24"/>
        </w:rPr>
        <w:t xml:space="preserve">készítése </w:t>
      </w:r>
      <w:r w:rsidRPr="00811738">
        <w:rPr>
          <w:rFonts w:ascii="Times New Roman" w:hAnsi="Times New Roman"/>
          <w:b/>
          <w:sz w:val="24"/>
          <w:szCs w:val="24"/>
        </w:rPr>
        <w:tab/>
      </w:r>
      <w:r w:rsidRPr="00811738">
        <w:rPr>
          <w:rFonts w:ascii="Times New Roman" w:hAnsi="Times New Roman"/>
          <w:b/>
          <w:sz w:val="24"/>
          <w:szCs w:val="24"/>
        </w:rPr>
        <w:tab/>
        <w:t xml:space="preserve">         </w:t>
      </w:r>
      <w:r w:rsidR="000767B1" w:rsidRPr="00811738">
        <w:rPr>
          <w:rFonts w:ascii="Times New Roman" w:hAnsi="Times New Roman"/>
          <w:b/>
          <w:i/>
          <w:sz w:val="24"/>
          <w:szCs w:val="24"/>
        </w:rPr>
        <w:t>290</w:t>
      </w:r>
      <w:proofErr w:type="gramEnd"/>
      <w:r w:rsidR="000767B1" w:rsidRPr="00811738">
        <w:rPr>
          <w:rFonts w:ascii="Times New Roman" w:hAnsi="Times New Roman"/>
          <w:b/>
          <w:sz w:val="24"/>
          <w:szCs w:val="24"/>
        </w:rPr>
        <w:t xml:space="preserve"> </w:t>
      </w:r>
      <w:r w:rsidRPr="00811738">
        <w:rPr>
          <w:rFonts w:ascii="Times New Roman" w:hAnsi="Times New Roman"/>
          <w:b/>
          <w:i/>
          <w:sz w:val="24"/>
          <w:szCs w:val="24"/>
        </w:rPr>
        <w:t>óra</w:t>
      </w:r>
    </w:p>
    <w:p w:rsidR="00BE18F9" w:rsidRPr="00811738" w:rsidRDefault="00BE18F9" w:rsidP="00FE32C7">
      <w:pPr>
        <w:widowControl w:val="0"/>
        <w:tabs>
          <w:tab w:val="num" w:pos="1276"/>
        </w:tabs>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Különböző geometriai elemek elkészítése öntési és faragási eljárással</w:t>
      </w:r>
    </w:p>
    <w:p w:rsidR="00BE18F9" w:rsidRPr="00811738" w:rsidRDefault="00BE18F9" w:rsidP="00FE32C7">
      <w:pPr>
        <w:widowControl w:val="0"/>
        <w:tabs>
          <w:tab w:val="num" w:pos="1276"/>
        </w:tabs>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Egyszerű természeti formák kialakítása kézi és gépi faragási eljárással</w:t>
      </w:r>
    </w:p>
    <w:p w:rsidR="00BE18F9" w:rsidRPr="00811738" w:rsidRDefault="00BE18F9" w:rsidP="00FE32C7">
      <w:pPr>
        <w:widowControl w:val="0"/>
        <w:tabs>
          <w:tab w:val="num" w:pos="1276"/>
        </w:tabs>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Kőfelületek megdolgozása kézi és gépi technológiával különböző felületi struktúrák megjelenítésével</w:t>
      </w:r>
    </w:p>
    <w:p w:rsidR="00BE18F9" w:rsidRPr="00811738" w:rsidRDefault="00BE18F9" w:rsidP="00DC7A61">
      <w:pPr>
        <w:spacing w:after="0" w:line="240" w:lineRule="auto"/>
        <w:jc w:val="both"/>
        <w:rPr>
          <w:rFonts w:ascii="Times New Roman" w:hAnsi="Times New Roman"/>
          <w:sz w:val="24"/>
          <w:szCs w:val="24"/>
        </w:rPr>
      </w:pPr>
    </w:p>
    <w:p w:rsidR="00BE18F9" w:rsidRPr="00811738" w:rsidRDefault="00BE18F9" w:rsidP="00C65A1E">
      <w:pPr>
        <w:widowControl w:val="0"/>
        <w:numPr>
          <w:ilvl w:val="2"/>
          <w:numId w:val="41"/>
        </w:numPr>
        <w:suppressAutoHyphens/>
        <w:spacing w:after="0" w:line="240" w:lineRule="auto"/>
        <w:rPr>
          <w:rFonts w:ascii="Times New Roman" w:hAnsi="Times New Roman"/>
          <w:b/>
          <w:sz w:val="24"/>
          <w:szCs w:val="24"/>
        </w:rPr>
      </w:pPr>
      <w:r w:rsidRPr="00811738">
        <w:rPr>
          <w:rFonts w:ascii="Times New Roman" w:hAnsi="Times New Roman"/>
          <w:b/>
          <w:sz w:val="24"/>
          <w:szCs w:val="24"/>
        </w:rPr>
        <w:t xml:space="preserve"> Helyreállítási </w:t>
      </w:r>
      <w:proofErr w:type="gramStart"/>
      <w:r w:rsidRPr="00811738">
        <w:rPr>
          <w:rFonts w:ascii="Times New Roman" w:hAnsi="Times New Roman"/>
          <w:b/>
          <w:sz w:val="24"/>
          <w:szCs w:val="24"/>
        </w:rPr>
        <w:t>munkák</w:t>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t xml:space="preserve">         </w:t>
      </w:r>
      <w:r w:rsidR="000767B1" w:rsidRPr="00811738">
        <w:rPr>
          <w:rFonts w:ascii="Times New Roman" w:hAnsi="Times New Roman"/>
          <w:b/>
          <w:i/>
          <w:sz w:val="24"/>
          <w:szCs w:val="24"/>
        </w:rPr>
        <w:t>149</w:t>
      </w:r>
      <w:proofErr w:type="gramEnd"/>
      <w:r w:rsidR="000767B1" w:rsidRPr="00811738">
        <w:rPr>
          <w:rFonts w:ascii="Times New Roman" w:hAnsi="Times New Roman"/>
          <w:b/>
          <w:sz w:val="24"/>
          <w:szCs w:val="24"/>
        </w:rPr>
        <w:t xml:space="preserve"> </w:t>
      </w:r>
      <w:r w:rsidRPr="00811738">
        <w:rPr>
          <w:rFonts w:ascii="Times New Roman" w:hAnsi="Times New Roman"/>
          <w:b/>
          <w:i/>
          <w:sz w:val="24"/>
          <w:szCs w:val="24"/>
        </w:rPr>
        <w:t>óra</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Helyszíni javítások restaurálások gipsz mészhabarcs felhasználással</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 xml:space="preserve">Helyszíni javítások előre gyártott elemek beépítésével </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Felület felújítás átfaragással</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Beépítési technikák korszerű rögzítő és kötőelemekkel</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Felület tisztítási technikák vegyi anyagok felhasználásával</w:t>
      </w:r>
    </w:p>
    <w:p w:rsidR="00BE18F9" w:rsidRPr="00811738" w:rsidRDefault="00BE18F9" w:rsidP="00FE32C7">
      <w:pPr>
        <w:widowControl w:val="0"/>
        <w:suppressAutoHyphens/>
        <w:spacing w:after="0" w:line="240" w:lineRule="auto"/>
        <w:ind w:left="1276"/>
        <w:jc w:val="both"/>
        <w:rPr>
          <w:rFonts w:ascii="Times New Roman" w:hAnsi="Times New Roman"/>
          <w:sz w:val="24"/>
          <w:szCs w:val="24"/>
        </w:rPr>
      </w:pPr>
      <w:r w:rsidRPr="00811738">
        <w:rPr>
          <w:rFonts w:ascii="Times New Roman" w:hAnsi="Times New Roman"/>
          <w:sz w:val="24"/>
          <w:szCs w:val="24"/>
        </w:rPr>
        <w:t>Javítás korszerű kőjavító anyagokkal</w:t>
      </w:r>
    </w:p>
    <w:p w:rsidR="00BE18F9" w:rsidRPr="00811738" w:rsidRDefault="00BE18F9" w:rsidP="000E52E2">
      <w:pPr>
        <w:widowControl w:val="0"/>
        <w:suppressAutoHyphens/>
        <w:spacing w:after="0" w:line="240" w:lineRule="auto"/>
        <w:jc w:val="both"/>
        <w:rPr>
          <w:rFonts w:ascii="Times New Roman" w:hAnsi="Times New Roman"/>
          <w:sz w:val="24"/>
          <w:szCs w:val="24"/>
        </w:rPr>
      </w:pPr>
    </w:p>
    <w:p w:rsidR="00BE18F9" w:rsidRPr="00811738" w:rsidRDefault="00BE18F9" w:rsidP="002E7224">
      <w:pPr>
        <w:widowControl w:val="0"/>
        <w:numPr>
          <w:ilvl w:val="2"/>
          <w:numId w:val="41"/>
        </w:numPr>
        <w:suppressAutoHyphens/>
        <w:spacing w:after="0" w:line="240" w:lineRule="auto"/>
        <w:rPr>
          <w:rFonts w:ascii="Times New Roman" w:hAnsi="Times New Roman"/>
          <w:b/>
          <w:sz w:val="24"/>
          <w:szCs w:val="24"/>
        </w:rPr>
      </w:pPr>
      <w:r w:rsidRPr="00811738">
        <w:rPr>
          <w:rFonts w:ascii="Times New Roman" w:hAnsi="Times New Roman"/>
          <w:b/>
          <w:sz w:val="24"/>
          <w:szCs w:val="24"/>
        </w:rPr>
        <w:t xml:space="preserve"> Labor gyakorlat</w:t>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r>
      <w:r w:rsidRPr="00811738">
        <w:rPr>
          <w:rFonts w:ascii="Times New Roman" w:hAnsi="Times New Roman"/>
          <w:b/>
          <w:sz w:val="24"/>
          <w:szCs w:val="24"/>
        </w:rPr>
        <w:tab/>
      </w:r>
      <w:r w:rsidR="000767B1" w:rsidRPr="00811738">
        <w:rPr>
          <w:rFonts w:ascii="Times New Roman" w:hAnsi="Times New Roman"/>
          <w:b/>
          <w:i/>
          <w:sz w:val="24"/>
          <w:szCs w:val="24"/>
        </w:rPr>
        <w:t>61</w:t>
      </w:r>
      <w:r w:rsidR="000767B1" w:rsidRPr="00811738">
        <w:rPr>
          <w:rFonts w:ascii="Times New Roman" w:hAnsi="Times New Roman"/>
          <w:b/>
          <w:sz w:val="24"/>
          <w:szCs w:val="24"/>
        </w:rPr>
        <w:t xml:space="preserve"> </w:t>
      </w:r>
      <w:r w:rsidRPr="00811738">
        <w:rPr>
          <w:rFonts w:ascii="Times New Roman" w:hAnsi="Times New Roman"/>
          <w:b/>
          <w:i/>
          <w:sz w:val="24"/>
          <w:szCs w:val="24"/>
        </w:rPr>
        <w:t>óra</w:t>
      </w:r>
    </w:p>
    <w:p w:rsidR="00BE18F9" w:rsidRPr="00811738" w:rsidRDefault="00BE18F9" w:rsidP="00FE32C7">
      <w:pPr>
        <w:widowControl w:val="0"/>
        <w:suppressAutoHyphens/>
        <w:spacing w:after="0" w:line="240" w:lineRule="auto"/>
        <w:ind w:left="1276"/>
        <w:rPr>
          <w:rFonts w:ascii="Times New Roman" w:hAnsi="Times New Roman"/>
          <w:sz w:val="24"/>
          <w:szCs w:val="24"/>
        </w:rPr>
      </w:pPr>
      <w:r w:rsidRPr="00811738">
        <w:rPr>
          <w:rFonts w:ascii="Times New Roman" w:hAnsi="Times New Roman"/>
          <w:sz w:val="24"/>
          <w:szCs w:val="24"/>
        </w:rPr>
        <w:t xml:space="preserve">A régi és beépítésre elkészített termékek bevizsgálási eszközeinek megismerése </w:t>
      </w:r>
    </w:p>
    <w:p w:rsidR="00BE18F9" w:rsidRPr="00811738" w:rsidRDefault="00BE18F9" w:rsidP="00FE32C7">
      <w:pPr>
        <w:widowControl w:val="0"/>
        <w:suppressAutoHyphens/>
        <w:spacing w:after="0" w:line="240" w:lineRule="auto"/>
        <w:ind w:left="1276"/>
        <w:rPr>
          <w:rFonts w:ascii="Times New Roman" w:hAnsi="Times New Roman"/>
          <w:sz w:val="24"/>
          <w:szCs w:val="24"/>
        </w:rPr>
      </w:pPr>
      <w:r w:rsidRPr="00811738">
        <w:rPr>
          <w:rFonts w:ascii="Times New Roman" w:hAnsi="Times New Roman"/>
          <w:sz w:val="24"/>
          <w:szCs w:val="24"/>
        </w:rPr>
        <w:t>Szilárdság, vízfelvétel, fagyállósság, törés próba szakítószilárdság</w:t>
      </w:r>
    </w:p>
    <w:p w:rsidR="00BE18F9" w:rsidRPr="00811738" w:rsidRDefault="00BE18F9" w:rsidP="00FE32C7">
      <w:pPr>
        <w:widowControl w:val="0"/>
        <w:suppressAutoHyphens/>
        <w:spacing w:after="0" w:line="240" w:lineRule="auto"/>
        <w:ind w:left="1276"/>
        <w:rPr>
          <w:rFonts w:ascii="Times New Roman" w:hAnsi="Times New Roman"/>
          <w:sz w:val="24"/>
          <w:szCs w:val="24"/>
        </w:rPr>
      </w:pPr>
      <w:r w:rsidRPr="00811738">
        <w:rPr>
          <w:rFonts w:ascii="Times New Roman" w:hAnsi="Times New Roman"/>
          <w:sz w:val="24"/>
          <w:szCs w:val="24"/>
        </w:rPr>
        <w:t>Alkotórészek meghatározása, mérések, számítások anyagok analizálása</w:t>
      </w:r>
    </w:p>
    <w:p w:rsidR="00BE18F9" w:rsidRPr="00811738" w:rsidRDefault="00BE18F9" w:rsidP="00C65A1E">
      <w:pPr>
        <w:spacing w:after="0" w:line="240" w:lineRule="auto"/>
        <w:rPr>
          <w:rFonts w:ascii="Times New Roman" w:hAnsi="Times New Roman"/>
          <w:b/>
        </w:rPr>
      </w:pPr>
    </w:p>
    <w:p w:rsidR="00BE18F9" w:rsidRPr="00811738" w:rsidRDefault="00BE18F9" w:rsidP="00C8373C">
      <w:pPr>
        <w:widowControl w:val="0"/>
        <w:numPr>
          <w:ilvl w:val="1"/>
          <w:numId w:val="41"/>
        </w:numPr>
        <w:tabs>
          <w:tab w:val="clear" w:pos="1237"/>
          <w:tab w:val="num" w:pos="567"/>
        </w:tabs>
        <w:suppressAutoHyphens/>
        <w:spacing w:after="0" w:line="240" w:lineRule="auto"/>
        <w:ind w:left="567" w:firstLine="42"/>
        <w:rPr>
          <w:rFonts w:ascii="Times New Roman" w:hAnsi="Times New Roman"/>
          <w:i/>
          <w:sz w:val="24"/>
          <w:szCs w:val="24"/>
        </w:rPr>
      </w:pPr>
      <w:r w:rsidRPr="00811738">
        <w:rPr>
          <w:rFonts w:ascii="Times New Roman" w:hAnsi="Times New Roman"/>
          <w:b/>
          <w:i/>
          <w:sz w:val="24"/>
          <w:szCs w:val="24"/>
        </w:rPr>
        <w:t>A képzés javasolt helyszíne:</w:t>
      </w:r>
    </w:p>
    <w:p w:rsidR="00BE18F9" w:rsidRPr="00811738" w:rsidRDefault="00BE18F9" w:rsidP="00C8373C">
      <w:pPr>
        <w:widowControl w:val="0"/>
        <w:tabs>
          <w:tab w:val="num" w:pos="567"/>
        </w:tabs>
        <w:suppressAutoHyphens/>
        <w:spacing w:after="0" w:line="240" w:lineRule="auto"/>
        <w:ind w:firstLine="42"/>
        <w:rPr>
          <w:rFonts w:ascii="Times New Roman" w:hAnsi="Times New Roman"/>
          <w:sz w:val="24"/>
          <w:szCs w:val="24"/>
        </w:rPr>
      </w:pPr>
      <w:r w:rsidRPr="00811738">
        <w:rPr>
          <w:rFonts w:ascii="Times New Roman" w:hAnsi="Times New Roman"/>
          <w:sz w:val="24"/>
          <w:szCs w:val="24"/>
        </w:rPr>
        <w:tab/>
      </w:r>
      <w:r w:rsidRPr="00811738">
        <w:rPr>
          <w:rFonts w:ascii="Times New Roman" w:hAnsi="Times New Roman"/>
          <w:sz w:val="24"/>
          <w:szCs w:val="24"/>
        </w:rPr>
        <w:tab/>
        <w:t>Tanműhelyi és helyszíni (a felújítás helyszíne) labor</w:t>
      </w:r>
    </w:p>
    <w:p w:rsidR="00BE18F9" w:rsidRPr="00811738" w:rsidRDefault="00BE18F9" w:rsidP="009338C3">
      <w:pPr>
        <w:spacing w:after="0" w:line="240" w:lineRule="auto"/>
        <w:rPr>
          <w:rFonts w:ascii="Times New Roman" w:hAnsi="Times New Roman"/>
          <w:b/>
          <w:i/>
          <w:sz w:val="24"/>
          <w:szCs w:val="24"/>
        </w:rPr>
      </w:pPr>
    </w:p>
    <w:p w:rsidR="00BE18F9" w:rsidRPr="00811738" w:rsidRDefault="00BE18F9" w:rsidP="00C8373C">
      <w:pPr>
        <w:pStyle w:val="Listaszerbekezds4"/>
        <w:ind w:left="1134"/>
        <w:rPr>
          <w:rFonts w:ascii="Times New Roman" w:hAnsi="Times New Roman"/>
          <w:b/>
          <w:bCs/>
          <w:i/>
        </w:rPr>
      </w:pPr>
      <w:r w:rsidRPr="00811738">
        <w:rPr>
          <w:rFonts w:ascii="Times New Roman" w:hAnsi="Times New Roman"/>
          <w:b/>
          <w:bCs/>
        </w:rPr>
        <w:t>2.4.1.</w:t>
      </w:r>
      <w:r w:rsidRPr="00811738">
        <w:rPr>
          <w:rFonts w:ascii="Times New Roman" w:hAnsi="Times New Roman"/>
          <w:b/>
          <w:bCs/>
        </w:rPr>
        <w:tab/>
      </w:r>
      <w:r w:rsidRPr="00811738">
        <w:rPr>
          <w:rFonts w:ascii="Times New Roman" w:hAnsi="Times New Roman"/>
          <w:b/>
          <w:bCs/>
          <w:i/>
          <w:sz w:val="24"/>
          <w:szCs w:val="24"/>
        </w:rPr>
        <w:t>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E18F9" w:rsidRPr="00811738" w:rsidTr="00302B67">
        <w:trPr>
          <w:cantSplit/>
          <w:trHeight w:val="921"/>
          <w:jc w:val="center"/>
        </w:trPr>
        <w:tc>
          <w:tcPr>
            <w:tcW w:w="828" w:type="dxa"/>
            <w:vMerge w:val="restart"/>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Sor-szám</w:t>
            </w:r>
          </w:p>
        </w:tc>
        <w:tc>
          <w:tcPr>
            <w:tcW w:w="3621" w:type="dxa"/>
            <w:vMerge w:val="restart"/>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Tanulói tevékenységforma</w:t>
            </w:r>
          </w:p>
        </w:tc>
        <w:tc>
          <w:tcPr>
            <w:tcW w:w="2370" w:type="dxa"/>
            <w:gridSpan w:val="3"/>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Tanulói tevékenység szervezési kerete</w:t>
            </w:r>
          </w:p>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(differenciálási módok)</w:t>
            </w:r>
          </w:p>
        </w:tc>
        <w:tc>
          <w:tcPr>
            <w:tcW w:w="2190" w:type="dxa"/>
            <w:vMerge w:val="restart"/>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Alkalmazandó eszközök és felszerelések (SZVK 6. pont lebontása, pontosítása)</w:t>
            </w:r>
          </w:p>
        </w:tc>
      </w:tr>
      <w:tr w:rsidR="00BE18F9" w:rsidRPr="00811738" w:rsidTr="00302B67">
        <w:trPr>
          <w:cantSplit/>
          <w:trHeight w:val="1076"/>
          <w:jc w:val="center"/>
        </w:trPr>
        <w:tc>
          <w:tcPr>
            <w:tcW w:w="828" w:type="dxa"/>
            <w:vMerge/>
            <w:vAlign w:val="center"/>
          </w:tcPr>
          <w:p w:rsidR="00BE18F9" w:rsidRPr="00811738" w:rsidRDefault="00BE18F9">
            <w:pPr>
              <w:spacing w:after="0" w:line="240" w:lineRule="auto"/>
              <w:rPr>
                <w:rFonts w:ascii="Times New Roman" w:hAnsi="Times New Roman"/>
                <w:b/>
                <w:sz w:val="20"/>
                <w:szCs w:val="20"/>
              </w:rPr>
            </w:pPr>
          </w:p>
        </w:tc>
        <w:tc>
          <w:tcPr>
            <w:tcW w:w="3621" w:type="dxa"/>
            <w:vMerge/>
            <w:vAlign w:val="center"/>
          </w:tcPr>
          <w:p w:rsidR="00BE18F9" w:rsidRPr="00811738" w:rsidRDefault="00BE18F9">
            <w:pPr>
              <w:spacing w:after="0" w:line="240" w:lineRule="auto"/>
              <w:rPr>
                <w:rFonts w:ascii="Times New Roman" w:hAnsi="Times New Roman"/>
                <w:b/>
                <w:sz w:val="20"/>
                <w:szCs w:val="20"/>
              </w:rPr>
            </w:pPr>
          </w:p>
        </w:tc>
        <w:tc>
          <w:tcPr>
            <w:tcW w:w="809" w:type="dxa"/>
            <w:textDirection w:val="btLr"/>
            <w:vAlign w:val="center"/>
          </w:tcPr>
          <w:p w:rsidR="00BE18F9" w:rsidRPr="00811738" w:rsidRDefault="00BE18F9">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Egyéni</w:t>
            </w:r>
          </w:p>
        </w:tc>
        <w:tc>
          <w:tcPr>
            <w:tcW w:w="798" w:type="dxa"/>
            <w:textDirection w:val="btLr"/>
            <w:vAlign w:val="center"/>
          </w:tcPr>
          <w:p w:rsidR="00BE18F9" w:rsidRPr="00811738" w:rsidRDefault="00BE18F9">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Csoport-</w:t>
            </w:r>
          </w:p>
          <w:p w:rsidR="00BE18F9" w:rsidRPr="00811738" w:rsidRDefault="00BE18F9">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bontás</w:t>
            </w:r>
          </w:p>
        </w:tc>
        <w:tc>
          <w:tcPr>
            <w:tcW w:w="763" w:type="dxa"/>
            <w:textDirection w:val="btLr"/>
            <w:vAlign w:val="center"/>
          </w:tcPr>
          <w:p w:rsidR="00BE18F9" w:rsidRPr="00811738" w:rsidRDefault="00BE18F9">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Osztály-</w:t>
            </w:r>
          </w:p>
          <w:p w:rsidR="00BE18F9" w:rsidRPr="00811738" w:rsidRDefault="00BE18F9">
            <w:pPr>
              <w:spacing w:after="0" w:line="240" w:lineRule="auto"/>
              <w:ind w:left="113" w:right="113"/>
              <w:jc w:val="center"/>
              <w:rPr>
                <w:rFonts w:ascii="Times New Roman" w:hAnsi="Times New Roman"/>
                <w:b/>
                <w:sz w:val="20"/>
                <w:szCs w:val="20"/>
              </w:rPr>
            </w:pPr>
            <w:r w:rsidRPr="00811738">
              <w:rPr>
                <w:rFonts w:ascii="Times New Roman" w:hAnsi="Times New Roman"/>
                <w:b/>
                <w:sz w:val="20"/>
                <w:szCs w:val="20"/>
              </w:rPr>
              <w:t>keret</w:t>
            </w:r>
          </w:p>
        </w:tc>
        <w:tc>
          <w:tcPr>
            <w:tcW w:w="2190" w:type="dxa"/>
            <w:vMerge/>
            <w:vAlign w:val="center"/>
          </w:tcPr>
          <w:p w:rsidR="00BE18F9" w:rsidRPr="00811738" w:rsidRDefault="00BE18F9">
            <w:pPr>
              <w:spacing w:after="0" w:line="240" w:lineRule="auto"/>
              <w:rPr>
                <w:rFonts w:ascii="Times New Roman" w:hAnsi="Times New Roman"/>
                <w:b/>
                <w:sz w:val="20"/>
                <w:szCs w:val="20"/>
              </w:rPr>
            </w:pPr>
          </w:p>
        </w:tc>
      </w:tr>
      <w:tr w:rsidR="00BE18F9" w:rsidRPr="00811738" w:rsidTr="00302B67">
        <w:trPr>
          <w:jc w:val="center"/>
        </w:trPr>
        <w:tc>
          <w:tcPr>
            <w:tcW w:w="828" w:type="dxa"/>
            <w:shd w:val="clear" w:color="auto" w:fill="D9D9D9"/>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1.</w:t>
            </w:r>
          </w:p>
        </w:tc>
        <w:tc>
          <w:tcPr>
            <w:tcW w:w="3621" w:type="dxa"/>
            <w:shd w:val="clear" w:color="auto" w:fill="D9D9D9"/>
            <w:vAlign w:val="center"/>
          </w:tcPr>
          <w:p w:rsidR="00BE18F9" w:rsidRPr="00811738" w:rsidRDefault="00BE18F9">
            <w:pPr>
              <w:spacing w:after="0" w:line="240" w:lineRule="auto"/>
              <w:rPr>
                <w:rFonts w:ascii="Times New Roman" w:hAnsi="Times New Roman"/>
                <w:b/>
                <w:sz w:val="20"/>
                <w:szCs w:val="20"/>
              </w:rPr>
            </w:pPr>
            <w:r w:rsidRPr="00811738">
              <w:rPr>
                <w:rFonts w:ascii="Times New Roman" w:hAnsi="Times New Roman"/>
                <w:b/>
                <w:sz w:val="20"/>
                <w:szCs w:val="20"/>
              </w:rPr>
              <w:t>Információ feldolgozó tevékenységek</w:t>
            </w:r>
          </w:p>
        </w:tc>
        <w:tc>
          <w:tcPr>
            <w:tcW w:w="809"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1.1.</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Olvasott szöveg önálló feldolgozása</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1.2.</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Olvasott szöveg feladattal vezetett feldolgozása</w:t>
            </w:r>
          </w:p>
        </w:tc>
        <w:tc>
          <w:tcPr>
            <w:tcW w:w="809" w:type="dxa"/>
            <w:vAlign w:val="center"/>
          </w:tcPr>
          <w:p w:rsidR="00BE18F9" w:rsidRPr="00811738" w:rsidRDefault="00BE18F9">
            <w:pPr>
              <w:spacing w:after="0" w:line="240" w:lineRule="auto"/>
              <w:jc w:val="center"/>
              <w:rPr>
                <w:rFonts w:ascii="Times New Roman" w:hAnsi="Times New Roman"/>
                <w:sz w:val="20"/>
                <w:szCs w:val="20"/>
              </w:rPr>
            </w:pP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1.3.</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Olvasott szöveg feldolgozása jegyzeteléssel</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1.4.</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Hallott szöveg feldolgozása jegyzeteléssel</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1.5.</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Hallott szöveg feladattal vezetett feldolgozása</w:t>
            </w:r>
          </w:p>
        </w:tc>
        <w:tc>
          <w:tcPr>
            <w:tcW w:w="809" w:type="dxa"/>
            <w:vAlign w:val="center"/>
          </w:tcPr>
          <w:p w:rsidR="00BE18F9" w:rsidRPr="00811738" w:rsidRDefault="00BE18F9">
            <w:pPr>
              <w:spacing w:after="0" w:line="240" w:lineRule="auto"/>
              <w:jc w:val="center"/>
              <w:rPr>
                <w:rFonts w:ascii="Times New Roman" w:hAnsi="Times New Roman"/>
                <w:sz w:val="20"/>
                <w:szCs w:val="20"/>
              </w:rPr>
            </w:pP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1.6.</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Információk önálló rendszerezése</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1.7.</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Információk feladattal vezetett rendszerezése</w:t>
            </w:r>
          </w:p>
        </w:tc>
        <w:tc>
          <w:tcPr>
            <w:tcW w:w="809" w:type="dxa"/>
            <w:vAlign w:val="center"/>
          </w:tcPr>
          <w:p w:rsidR="00BE18F9" w:rsidRPr="00811738" w:rsidRDefault="00BE18F9">
            <w:pPr>
              <w:spacing w:after="0" w:line="240" w:lineRule="auto"/>
              <w:jc w:val="center"/>
              <w:rPr>
                <w:rFonts w:ascii="Times New Roman" w:hAnsi="Times New Roman"/>
                <w:sz w:val="20"/>
                <w:szCs w:val="20"/>
              </w:rPr>
            </w:pP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shd w:val="clear" w:color="auto" w:fill="D9D9D9"/>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2.</w:t>
            </w:r>
          </w:p>
        </w:tc>
        <w:tc>
          <w:tcPr>
            <w:tcW w:w="3621" w:type="dxa"/>
            <w:shd w:val="clear" w:color="auto" w:fill="D9D9D9"/>
            <w:vAlign w:val="center"/>
          </w:tcPr>
          <w:p w:rsidR="00BE18F9" w:rsidRPr="00811738" w:rsidRDefault="00BE18F9">
            <w:pPr>
              <w:spacing w:after="0" w:line="240" w:lineRule="auto"/>
              <w:rPr>
                <w:rFonts w:ascii="Times New Roman" w:hAnsi="Times New Roman"/>
                <w:b/>
                <w:sz w:val="20"/>
                <w:szCs w:val="20"/>
              </w:rPr>
            </w:pPr>
            <w:r w:rsidRPr="00811738">
              <w:rPr>
                <w:rFonts w:ascii="Times New Roman" w:hAnsi="Times New Roman"/>
                <w:b/>
                <w:sz w:val="20"/>
                <w:szCs w:val="20"/>
              </w:rPr>
              <w:t>Ismeretalkalmazási gyakorló tevékenységek, feladatok</w:t>
            </w:r>
          </w:p>
        </w:tc>
        <w:tc>
          <w:tcPr>
            <w:tcW w:w="809"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2.1.</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Írásos elemzések készítése</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2.2.</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Leírás készítése</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2.3.</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Válaszolás írásban mondatszintű kérdésekre</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2.4.</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Tesztfeladat megoldása</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2.5.</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Szöveges előadás egyéni felkészüléssel</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2.6.</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Tapasztalatok utólagos ismertetése szóban</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2.7.</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Tapasztalatok helyszíni ismertetése szóban</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shd w:val="clear" w:color="auto" w:fill="D9D9D9"/>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3.</w:t>
            </w:r>
          </w:p>
        </w:tc>
        <w:tc>
          <w:tcPr>
            <w:tcW w:w="3621" w:type="dxa"/>
            <w:shd w:val="clear" w:color="auto" w:fill="D9D9D9"/>
            <w:vAlign w:val="center"/>
          </w:tcPr>
          <w:p w:rsidR="00BE18F9" w:rsidRPr="00811738" w:rsidRDefault="00BE18F9">
            <w:pPr>
              <w:spacing w:after="0" w:line="240" w:lineRule="auto"/>
              <w:rPr>
                <w:rFonts w:ascii="Times New Roman" w:hAnsi="Times New Roman"/>
                <w:b/>
                <w:sz w:val="20"/>
                <w:szCs w:val="20"/>
              </w:rPr>
            </w:pPr>
            <w:r w:rsidRPr="00811738">
              <w:rPr>
                <w:rFonts w:ascii="Times New Roman" w:hAnsi="Times New Roman"/>
                <w:b/>
                <w:sz w:val="20"/>
                <w:szCs w:val="20"/>
              </w:rPr>
              <w:t>Képi információk körében</w:t>
            </w:r>
          </w:p>
        </w:tc>
        <w:tc>
          <w:tcPr>
            <w:tcW w:w="809"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3.1.</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rajz értelmezése</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3.2.</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rajz készítése leírásból</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3.3.</w:t>
            </w:r>
          </w:p>
        </w:tc>
        <w:tc>
          <w:tcPr>
            <w:tcW w:w="3621" w:type="dxa"/>
            <w:vAlign w:val="center"/>
          </w:tcPr>
          <w:p w:rsidR="00BE18F9" w:rsidRPr="00811738" w:rsidRDefault="00BE18F9">
            <w:pPr>
              <w:spacing w:after="0" w:line="240" w:lineRule="auto"/>
              <w:rPr>
                <w:rFonts w:ascii="Times New Roman" w:hAnsi="Times New Roman"/>
                <w:sz w:val="20"/>
                <w:szCs w:val="20"/>
              </w:rPr>
            </w:pPr>
            <w:proofErr w:type="gramStart"/>
            <w:r w:rsidRPr="00811738">
              <w:rPr>
                <w:rFonts w:ascii="Times New Roman" w:hAnsi="Times New Roman"/>
                <w:sz w:val="20"/>
                <w:szCs w:val="20"/>
              </w:rPr>
              <w:t>rajz készítés</w:t>
            </w:r>
            <w:proofErr w:type="gramEnd"/>
            <w:r w:rsidRPr="00811738">
              <w:rPr>
                <w:rFonts w:ascii="Times New Roman" w:hAnsi="Times New Roman"/>
                <w:sz w:val="20"/>
                <w:szCs w:val="20"/>
              </w:rPr>
              <w:t xml:space="preserve"> tárgyról</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3.4.</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rajz kiegészítés</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3.5.</w:t>
            </w:r>
          </w:p>
        </w:tc>
        <w:tc>
          <w:tcPr>
            <w:tcW w:w="3621" w:type="dxa"/>
            <w:vAlign w:val="center"/>
          </w:tcPr>
          <w:p w:rsidR="00BE18F9" w:rsidRPr="00811738" w:rsidRDefault="00BE18F9">
            <w:pPr>
              <w:spacing w:after="0" w:line="240" w:lineRule="auto"/>
              <w:rPr>
                <w:rFonts w:ascii="Times New Roman" w:hAnsi="Times New Roman"/>
                <w:sz w:val="20"/>
                <w:szCs w:val="20"/>
              </w:rPr>
            </w:pPr>
            <w:proofErr w:type="gramStart"/>
            <w:r w:rsidRPr="00811738">
              <w:rPr>
                <w:rFonts w:ascii="Times New Roman" w:hAnsi="Times New Roman"/>
                <w:sz w:val="20"/>
                <w:szCs w:val="20"/>
              </w:rPr>
              <w:t>rajz elemzés</w:t>
            </w:r>
            <w:proofErr w:type="gramEnd"/>
            <w:r w:rsidRPr="00811738">
              <w:rPr>
                <w:rFonts w:ascii="Times New Roman" w:hAnsi="Times New Roman"/>
                <w:sz w:val="20"/>
                <w:szCs w:val="20"/>
              </w:rPr>
              <w:t>, hibakeresés</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3.6.</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rendszerrajz kiegészítés</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3.7.</w:t>
            </w:r>
          </w:p>
        </w:tc>
        <w:tc>
          <w:tcPr>
            <w:tcW w:w="3621" w:type="dxa"/>
            <w:vAlign w:val="center"/>
          </w:tcPr>
          <w:p w:rsidR="00BE18F9" w:rsidRPr="00811738" w:rsidRDefault="00BE18F9">
            <w:pPr>
              <w:spacing w:after="0" w:line="240" w:lineRule="auto"/>
              <w:rPr>
                <w:rFonts w:ascii="Times New Roman" w:hAnsi="Times New Roman"/>
                <w:sz w:val="20"/>
                <w:szCs w:val="20"/>
              </w:rPr>
            </w:pPr>
            <w:proofErr w:type="gramStart"/>
            <w:r w:rsidRPr="00811738">
              <w:rPr>
                <w:rFonts w:ascii="Times New Roman" w:hAnsi="Times New Roman"/>
                <w:sz w:val="20"/>
                <w:szCs w:val="20"/>
              </w:rPr>
              <w:t>rajz elemzés</w:t>
            </w:r>
            <w:proofErr w:type="gramEnd"/>
            <w:r w:rsidRPr="00811738">
              <w:rPr>
                <w:rFonts w:ascii="Times New Roman" w:hAnsi="Times New Roman"/>
                <w:sz w:val="20"/>
                <w:szCs w:val="20"/>
              </w:rPr>
              <w:t>, hibakeresés</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trHeight w:val="499"/>
          <w:jc w:val="center"/>
        </w:trPr>
        <w:tc>
          <w:tcPr>
            <w:tcW w:w="828" w:type="dxa"/>
            <w:shd w:val="clear" w:color="auto" w:fill="D9D9D9"/>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4.</w:t>
            </w:r>
          </w:p>
        </w:tc>
        <w:tc>
          <w:tcPr>
            <w:tcW w:w="3621" w:type="dxa"/>
            <w:shd w:val="clear" w:color="auto" w:fill="D9D9D9"/>
            <w:vAlign w:val="center"/>
          </w:tcPr>
          <w:p w:rsidR="00BE18F9" w:rsidRPr="00811738" w:rsidRDefault="00BE18F9">
            <w:pPr>
              <w:spacing w:after="0" w:line="240" w:lineRule="auto"/>
              <w:rPr>
                <w:rFonts w:ascii="Times New Roman" w:hAnsi="Times New Roman"/>
                <w:b/>
                <w:sz w:val="20"/>
                <w:szCs w:val="20"/>
              </w:rPr>
            </w:pPr>
            <w:r w:rsidRPr="00811738">
              <w:rPr>
                <w:rFonts w:ascii="Times New Roman" w:hAnsi="Times New Roman"/>
                <w:b/>
                <w:sz w:val="20"/>
                <w:szCs w:val="20"/>
              </w:rPr>
              <w:t>Komplex információk körében</w:t>
            </w:r>
          </w:p>
        </w:tc>
        <w:tc>
          <w:tcPr>
            <w:tcW w:w="809"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4.1.</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Esetleírás készítése</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4.2.</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Elemzés készítése tapasztalatokról</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4.3.</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Jegyzetkészítés eseményről kérdéssor alapján</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4..4.</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Esemény helyszíni értékelése szóban felkészülés után</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4.5.</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Utólagos szóbeli beszámoló</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shd w:val="clear" w:color="auto" w:fill="D9D9D9"/>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5.</w:t>
            </w:r>
          </w:p>
        </w:tc>
        <w:tc>
          <w:tcPr>
            <w:tcW w:w="3621" w:type="dxa"/>
            <w:shd w:val="clear" w:color="auto" w:fill="D9D9D9"/>
            <w:vAlign w:val="center"/>
          </w:tcPr>
          <w:p w:rsidR="00BE18F9" w:rsidRPr="00811738" w:rsidRDefault="00BE18F9">
            <w:pPr>
              <w:spacing w:after="0" w:line="240" w:lineRule="auto"/>
              <w:rPr>
                <w:rFonts w:ascii="Times New Roman" w:hAnsi="Times New Roman"/>
                <w:b/>
                <w:sz w:val="20"/>
                <w:szCs w:val="20"/>
              </w:rPr>
            </w:pPr>
            <w:r w:rsidRPr="00811738">
              <w:rPr>
                <w:rFonts w:ascii="Times New Roman" w:hAnsi="Times New Roman"/>
                <w:b/>
                <w:sz w:val="20"/>
                <w:szCs w:val="20"/>
              </w:rPr>
              <w:t>Csoportos munkaformák körében</w:t>
            </w:r>
          </w:p>
        </w:tc>
        <w:tc>
          <w:tcPr>
            <w:tcW w:w="809"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5.1.</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Feladattal vezetett kiscsoportos szövegfeldolgozás</w:t>
            </w:r>
          </w:p>
        </w:tc>
        <w:tc>
          <w:tcPr>
            <w:tcW w:w="809" w:type="dxa"/>
            <w:vAlign w:val="center"/>
          </w:tcPr>
          <w:p w:rsidR="00BE18F9" w:rsidRPr="00811738" w:rsidRDefault="00BE18F9">
            <w:pPr>
              <w:spacing w:after="0" w:line="240" w:lineRule="auto"/>
              <w:jc w:val="center"/>
              <w:rPr>
                <w:rFonts w:ascii="Times New Roman" w:hAnsi="Times New Roman"/>
                <w:sz w:val="20"/>
                <w:szCs w:val="20"/>
              </w:rPr>
            </w:pP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5.2.</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Információk rendszerezése mozaikfeladattal</w:t>
            </w:r>
          </w:p>
        </w:tc>
        <w:tc>
          <w:tcPr>
            <w:tcW w:w="809" w:type="dxa"/>
            <w:vAlign w:val="center"/>
          </w:tcPr>
          <w:p w:rsidR="00BE18F9" w:rsidRPr="00811738" w:rsidRDefault="00BE18F9">
            <w:pPr>
              <w:spacing w:after="0" w:line="240" w:lineRule="auto"/>
              <w:jc w:val="center"/>
              <w:rPr>
                <w:rFonts w:ascii="Times New Roman" w:hAnsi="Times New Roman"/>
                <w:sz w:val="20"/>
                <w:szCs w:val="20"/>
              </w:rPr>
            </w:pP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5.3.</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Kiscsoportos szakmai munkavégzés irányítással</w:t>
            </w:r>
          </w:p>
        </w:tc>
        <w:tc>
          <w:tcPr>
            <w:tcW w:w="809" w:type="dxa"/>
            <w:vAlign w:val="center"/>
          </w:tcPr>
          <w:p w:rsidR="00BE18F9" w:rsidRPr="00811738" w:rsidRDefault="00BE18F9">
            <w:pPr>
              <w:spacing w:after="0" w:line="240" w:lineRule="auto"/>
              <w:jc w:val="center"/>
              <w:rPr>
                <w:rFonts w:ascii="Times New Roman" w:hAnsi="Times New Roman"/>
                <w:sz w:val="20"/>
                <w:szCs w:val="20"/>
              </w:rPr>
            </w:pP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shd w:val="clear" w:color="auto" w:fill="D9D9D9"/>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6.</w:t>
            </w:r>
          </w:p>
        </w:tc>
        <w:tc>
          <w:tcPr>
            <w:tcW w:w="3621" w:type="dxa"/>
            <w:shd w:val="clear" w:color="auto" w:fill="D9D9D9"/>
            <w:vAlign w:val="center"/>
          </w:tcPr>
          <w:p w:rsidR="00BE18F9" w:rsidRPr="00811738" w:rsidRDefault="00BE18F9">
            <w:pPr>
              <w:spacing w:after="0" w:line="240" w:lineRule="auto"/>
              <w:rPr>
                <w:rFonts w:ascii="Times New Roman" w:hAnsi="Times New Roman"/>
                <w:b/>
                <w:sz w:val="20"/>
                <w:szCs w:val="20"/>
              </w:rPr>
            </w:pPr>
            <w:r w:rsidRPr="00811738">
              <w:rPr>
                <w:rFonts w:ascii="Times New Roman" w:hAnsi="Times New Roman"/>
                <w:b/>
                <w:sz w:val="20"/>
                <w:szCs w:val="20"/>
              </w:rPr>
              <w:t>Gyakorlati munkavégzés körében</w:t>
            </w:r>
          </w:p>
        </w:tc>
        <w:tc>
          <w:tcPr>
            <w:tcW w:w="809"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6.1.</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Árutermelő szakmai munkatevékenység</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6.2.</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Műveletek gyakorlása</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6.3.</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Munkamegfigyelés adott szempontok alapján</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shd w:val="clear" w:color="auto" w:fill="D9D9D9"/>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7.</w:t>
            </w:r>
          </w:p>
        </w:tc>
        <w:tc>
          <w:tcPr>
            <w:tcW w:w="3621" w:type="dxa"/>
            <w:shd w:val="clear" w:color="auto" w:fill="D9D9D9"/>
            <w:vAlign w:val="center"/>
          </w:tcPr>
          <w:p w:rsidR="00BE18F9" w:rsidRPr="00811738" w:rsidRDefault="00BE18F9">
            <w:pPr>
              <w:spacing w:after="0" w:line="240" w:lineRule="auto"/>
              <w:rPr>
                <w:rFonts w:ascii="Times New Roman" w:hAnsi="Times New Roman"/>
                <w:b/>
                <w:sz w:val="20"/>
                <w:szCs w:val="20"/>
              </w:rPr>
            </w:pPr>
            <w:r w:rsidRPr="00811738">
              <w:rPr>
                <w:rFonts w:ascii="Times New Roman" w:hAnsi="Times New Roman"/>
                <w:b/>
                <w:sz w:val="20"/>
                <w:szCs w:val="20"/>
              </w:rPr>
              <w:t>Üzemeltetési tevékenységek körében</w:t>
            </w:r>
          </w:p>
        </w:tc>
        <w:tc>
          <w:tcPr>
            <w:tcW w:w="809"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7.1.</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Géprendszer megfigyelése adott szempontok alapján</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7.2.</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Feladattal vezetett szerkezetelemzés</w:t>
            </w:r>
          </w:p>
        </w:tc>
        <w:tc>
          <w:tcPr>
            <w:tcW w:w="809" w:type="dxa"/>
            <w:vAlign w:val="center"/>
          </w:tcPr>
          <w:p w:rsidR="00BE18F9" w:rsidRPr="00811738" w:rsidRDefault="00BE18F9">
            <w:pPr>
              <w:spacing w:after="0" w:line="240" w:lineRule="auto"/>
              <w:jc w:val="center"/>
              <w:rPr>
                <w:rFonts w:ascii="Times New Roman" w:hAnsi="Times New Roman"/>
                <w:sz w:val="20"/>
                <w:szCs w:val="20"/>
              </w:rPr>
            </w:pP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7.3.</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Adatgyűjtés géprendszer üzemeléséről</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shd w:val="clear" w:color="auto" w:fill="D9D9D9"/>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8.</w:t>
            </w:r>
          </w:p>
        </w:tc>
        <w:tc>
          <w:tcPr>
            <w:tcW w:w="3621" w:type="dxa"/>
            <w:shd w:val="clear" w:color="auto" w:fill="D9D9D9"/>
            <w:vAlign w:val="center"/>
          </w:tcPr>
          <w:p w:rsidR="00BE18F9" w:rsidRPr="00811738" w:rsidRDefault="00BE18F9">
            <w:pPr>
              <w:spacing w:after="0" w:line="240" w:lineRule="auto"/>
              <w:rPr>
                <w:rFonts w:ascii="Times New Roman" w:hAnsi="Times New Roman"/>
                <w:b/>
                <w:sz w:val="20"/>
                <w:szCs w:val="20"/>
              </w:rPr>
            </w:pPr>
            <w:r w:rsidRPr="00811738">
              <w:rPr>
                <w:rFonts w:ascii="Times New Roman" w:hAnsi="Times New Roman"/>
                <w:b/>
                <w:sz w:val="20"/>
                <w:szCs w:val="20"/>
              </w:rPr>
              <w:t>Vizsgálati tevékenységek körében</w:t>
            </w:r>
          </w:p>
        </w:tc>
        <w:tc>
          <w:tcPr>
            <w:tcW w:w="809"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8.1.</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Technológiai próbák végzése</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8.2.</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Technológiai minták elemzése</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8.3.</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Geometriai mérési gyakorlat</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8.4.</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Vegyészeti laboratóriumi alapmérések</w:t>
            </w:r>
          </w:p>
        </w:tc>
        <w:tc>
          <w:tcPr>
            <w:tcW w:w="809" w:type="dxa"/>
            <w:vAlign w:val="center"/>
          </w:tcPr>
          <w:p w:rsidR="00BE18F9" w:rsidRPr="00811738" w:rsidRDefault="00BE18F9">
            <w:pPr>
              <w:spacing w:after="0" w:line="240" w:lineRule="auto"/>
              <w:jc w:val="center"/>
              <w:rPr>
                <w:rFonts w:ascii="Times New Roman" w:hAnsi="Times New Roman"/>
                <w:sz w:val="20"/>
                <w:szCs w:val="20"/>
              </w:rPr>
            </w:pP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8.5.</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Anyagminták azonosítása</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8.6.</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Tárgyminták azonosítása</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shd w:val="clear" w:color="auto" w:fill="D9D9D9"/>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9.</w:t>
            </w:r>
          </w:p>
        </w:tc>
        <w:tc>
          <w:tcPr>
            <w:tcW w:w="3621" w:type="dxa"/>
            <w:shd w:val="clear" w:color="auto" w:fill="D9D9D9"/>
            <w:vAlign w:val="center"/>
          </w:tcPr>
          <w:p w:rsidR="00BE18F9" w:rsidRPr="00811738" w:rsidRDefault="00BE18F9">
            <w:pPr>
              <w:spacing w:after="0" w:line="240" w:lineRule="auto"/>
              <w:rPr>
                <w:rFonts w:ascii="Times New Roman" w:hAnsi="Times New Roman"/>
                <w:b/>
                <w:sz w:val="20"/>
                <w:szCs w:val="20"/>
              </w:rPr>
            </w:pPr>
            <w:r w:rsidRPr="00811738">
              <w:rPr>
                <w:rFonts w:ascii="Times New Roman" w:hAnsi="Times New Roman"/>
                <w:b/>
                <w:sz w:val="20"/>
                <w:szCs w:val="20"/>
              </w:rPr>
              <w:t>Szolgáltatási tevékenységek körében</w:t>
            </w:r>
          </w:p>
        </w:tc>
        <w:tc>
          <w:tcPr>
            <w:tcW w:w="809"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98"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763"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c>
          <w:tcPr>
            <w:tcW w:w="2190" w:type="dxa"/>
            <w:shd w:val="clear" w:color="auto" w:fill="D9D9D9"/>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9.1.</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Szolgáltatási napló vezetése</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9.2.</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Önálló szakmai munkavégzés felügyelet mellett</w:t>
            </w:r>
          </w:p>
        </w:tc>
        <w:tc>
          <w:tcPr>
            <w:tcW w:w="809" w:type="dxa"/>
            <w:vAlign w:val="center"/>
          </w:tcPr>
          <w:p w:rsidR="00BE18F9" w:rsidRPr="00811738" w:rsidRDefault="00BE18F9">
            <w:pPr>
              <w:spacing w:after="0" w:line="240" w:lineRule="auto"/>
              <w:jc w:val="center"/>
              <w:rPr>
                <w:rFonts w:ascii="Times New Roman" w:hAnsi="Times New Roman"/>
                <w:sz w:val="20"/>
                <w:szCs w:val="20"/>
              </w:rPr>
            </w:pP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82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9.3.</w:t>
            </w:r>
          </w:p>
        </w:tc>
        <w:tc>
          <w:tcPr>
            <w:tcW w:w="3621"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Önálló szakmai munkavégzés közvetlen irányítással</w:t>
            </w:r>
          </w:p>
        </w:tc>
        <w:tc>
          <w:tcPr>
            <w:tcW w:w="809"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98"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763" w:type="dxa"/>
            <w:vAlign w:val="center"/>
          </w:tcPr>
          <w:p w:rsidR="00BE18F9" w:rsidRPr="00811738" w:rsidRDefault="00BE18F9">
            <w:pPr>
              <w:spacing w:after="0" w:line="240" w:lineRule="auto"/>
              <w:jc w:val="center"/>
              <w:rPr>
                <w:rFonts w:ascii="Times New Roman" w:hAnsi="Times New Roman"/>
                <w:sz w:val="20"/>
                <w:szCs w:val="20"/>
              </w:rPr>
            </w:pPr>
          </w:p>
        </w:tc>
        <w:tc>
          <w:tcPr>
            <w:tcW w:w="2190" w:type="dxa"/>
            <w:vAlign w:val="center"/>
          </w:tcPr>
          <w:p w:rsidR="00BE18F9" w:rsidRPr="00811738" w:rsidRDefault="00BE18F9">
            <w:pPr>
              <w:spacing w:after="0" w:line="240" w:lineRule="auto"/>
              <w:jc w:val="center"/>
              <w:rPr>
                <w:rFonts w:ascii="Times New Roman" w:hAnsi="Times New Roman"/>
                <w:sz w:val="20"/>
                <w:szCs w:val="20"/>
              </w:rPr>
            </w:pPr>
          </w:p>
        </w:tc>
      </w:tr>
    </w:tbl>
    <w:p w:rsidR="00BE18F9" w:rsidRPr="00811738" w:rsidRDefault="00BE18F9" w:rsidP="00302B67">
      <w:pPr>
        <w:rPr>
          <w:rFonts w:ascii="Times New Roman" w:hAnsi="Times New Roman"/>
        </w:rPr>
      </w:pPr>
    </w:p>
    <w:p w:rsidR="00BE18F9" w:rsidRPr="00811738" w:rsidRDefault="00BE18F9" w:rsidP="00C8373C">
      <w:pPr>
        <w:pStyle w:val="Listaszerbekezds4"/>
        <w:ind w:left="1134"/>
        <w:rPr>
          <w:rFonts w:ascii="Times New Roman" w:hAnsi="Times New Roman"/>
          <w:b/>
          <w:bCs/>
          <w:i/>
        </w:rPr>
      </w:pPr>
      <w:r w:rsidRPr="00811738">
        <w:rPr>
          <w:rFonts w:ascii="Times New Roman" w:hAnsi="Times New Roman"/>
          <w:b/>
          <w:bCs/>
        </w:rPr>
        <w:t>2.4.2.</w:t>
      </w:r>
      <w:r w:rsidRPr="00811738">
        <w:rPr>
          <w:rFonts w:ascii="Times New Roman" w:hAnsi="Times New Roman"/>
          <w:b/>
          <w:bCs/>
        </w:rPr>
        <w:tab/>
      </w:r>
      <w:r w:rsidRPr="00811738">
        <w:rPr>
          <w:rFonts w:ascii="Times New Roman" w:hAnsi="Times New Roman"/>
          <w:b/>
          <w:bCs/>
          <w:i/>
        </w:rPr>
        <w:t xml:space="preserve">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E18F9" w:rsidRPr="00811738" w:rsidTr="00302B67">
        <w:trPr>
          <w:jc w:val="center"/>
        </w:trPr>
        <w:tc>
          <w:tcPr>
            <w:tcW w:w="994" w:type="dxa"/>
            <w:vMerge w:val="restart"/>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Sorszám</w:t>
            </w:r>
          </w:p>
        </w:tc>
        <w:tc>
          <w:tcPr>
            <w:tcW w:w="2800" w:type="dxa"/>
            <w:vMerge w:val="restart"/>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 xml:space="preserve">Alkalmazott oktatási </w:t>
            </w:r>
          </w:p>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módszer neve</w:t>
            </w:r>
          </w:p>
        </w:tc>
        <w:tc>
          <w:tcPr>
            <w:tcW w:w="2835" w:type="dxa"/>
            <w:gridSpan w:val="3"/>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A tanulói tevékenység szervezeti kerete</w:t>
            </w:r>
          </w:p>
        </w:tc>
        <w:tc>
          <w:tcPr>
            <w:tcW w:w="2659" w:type="dxa"/>
            <w:vMerge w:val="restart"/>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Alkalmazandó eszközök és felszerelések (SZVK 6. pont lebontása, pontosítása)</w:t>
            </w:r>
          </w:p>
        </w:tc>
      </w:tr>
      <w:tr w:rsidR="00BE18F9" w:rsidRPr="00811738" w:rsidTr="00302B67">
        <w:trPr>
          <w:jc w:val="center"/>
        </w:trPr>
        <w:tc>
          <w:tcPr>
            <w:tcW w:w="994" w:type="dxa"/>
            <w:vMerge/>
            <w:vAlign w:val="center"/>
          </w:tcPr>
          <w:p w:rsidR="00BE18F9" w:rsidRPr="00811738" w:rsidRDefault="00BE18F9">
            <w:pPr>
              <w:spacing w:after="0" w:line="240" w:lineRule="auto"/>
              <w:rPr>
                <w:rFonts w:ascii="Times New Roman" w:hAnsi="Times New Roman"/>
                <w:b/>
                <w:sz w:val="20"/>
                <w:szCs w:val="20"/>
              </w:rPr>
            </w:pPr>
          </w:p>
        </w:tc>
        <w:tc>
          <w:tcPr>
            <w:tcW w:w="2800" w:type="dxa"/>
            <w:vMerge/>
            <w:vAlign w:val="center"/>
          </w:tcPr>
          <w:p w:rsidR="00BE18F9" w:rsidRPr="00811738" w:rsidRDefault="00BE18F9">
            <w:pPr>
              <w:spacing w:after="0" w:line="240" w:lineRule="auto"/>
              <w:rPr>
                <w:rFonts w:ascii="Times New Roman" w:hAnsi="Times New Roman"/>
                <w:b/>
                <w:sz w:val="20"/>
                <w:szCs w:val="20"/>
              </w:rPr>
            </w:pPr>
          </w:p>
        </w:tc>
        <w:tc>
          <w:tcPr>
            <w:tcW w:w="945" w:type="dxa"/>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egyéni</w:t>
            </w:r>
          </w:p>
        </w:tc>
        <w:tc>
          <w:tcPr>
            <w:tcW w:w="945" w:type="dxa"/>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csoport</w:t>
            </w:r>
          </w:p>
        </w:tc>
        <w:tc>
          <w:tcPr>
            <w:tcW w:w="945" w:type="dxa"/>
            <w:vAlign w:val="center"/>
          </w:tcPr>
          <w:p w:rsidR="00BE18F9" w:rsidRPr="00811738" w:rsidRDefault="00BE18F9">
            <w:pPr>
              <w:spacing w:after="0" w:line="240" w:lineRule="auto"/>
              <w:jc w:val="center"/>
              <w:rPr>
                <w:rFonts w:ascii="Times New Roman" w:hAnsi="Times New Roman"/>
                <w:b/>
                <w:sz w:val="20"/>
                <w:szCs w:val="20"/>
              </w:rPr>
            </w:pPr>
            <w:r w:rsidRPr="00811738">
              <w:rPr>
                <w:rFonts w:ascii="Times New Roman" w:hAnsi="Times New Roman"/>
                <w:b/>
                <w:sz w:val="20"/>
                <w:szCs w:val="20"/>
              </w:rPr>
              <w:t>osztály</w:t>
            </w:r>
          </w:p>
        </w:tc>
        <w:tc>
          <w:tcPr>
            <w:tcW w:w="2659" w:type="dxa"/>
            <w:vMerge/>
            <w:vAlign w:val="center"/>
          </w:tcPr>
          <w:p w:rsidR="00BE18F9" w:rsidRPr="00811738" w:rsidRDefault="00BE18F9">
            <w:pPr>
              <w:spacing w:after="0" w:line="240" w:lineRule="auto"/>
              <w:rPr>
                <w:rFonts w:ascii="Times New Roman" w:hAnsi="Times New Roman"/>
                <w:b/>
                <w:sz w:val="20"/>
                <w:szCs w:val="20"/>
              </w:rPr>
            </w:pPr>
          </w:p>
        </w:tc>
      </w:tr>
      <w:tr w:rsidR="00BE18F9" w:rsidRPr="00811738" w:rsidTr="00302B67">
        <w:trPr>
          <w:jc w:val="center"/>
        </w:trPr>
        <w:tc>
          <w:tcPr>
            <w:tcW w:w="994"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1.1</w:t>
            </w:r>
          </w:p>
        </w:tc>
        <w:tc>
          <w:tcPr>
            <w:tcW w:w="2800"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magyarázat</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659"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994" w:type="dxa"/>
            <w:vAlign w:val="center"/>
          </w:tcPr>
          <w:p w:rsidR="00BE18F9" w:rsidRPr="00811738" w:rsidRDefault="00BE18F9" w:rsidP="00B86EF0">
            <w:pPr>
              <w:spacing w:after="0" w:line="240" w:lineRule="auto"/>
              <w:jc w:val="center"/>
              <w:rPr>
                <w:rFonts w:ascii="Times New Roman" w:hAnsi="Times New Roman"/>
                <w:sz w:val="20"/>
                <w:szCs w:val="20"/>
              </w:rPr>
            </w:pPr>
            <w:r w:rsidRPr="00811738">
              <w:rPr>
                <w:rFonts w:ascii="Times New Roman" w:hAnsi="Times New Roman"/>
                <w:sz w:val="20"/>
                <w:szCs w:val="20"/>
              </w:rPr>
              <w:t>1.2.</w:t>
            </w:r>
          </w:p>
        </w:tc>
        <w:tc>
          <w:tcPr>
            <w:tcW w:w="2800"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kiselőadás</w:t>
            </w: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2659"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994" w:type="dxa"/>
            <w:vAlign w:val="center"/>
          </w:tcPr>
          <w:p w:rsidR="00BE18F9" w:rsidRPr="00811738" w:rsidRDefault="00BE18F9" w:rsidP="00B86EF0">
            <w:pPr>
              <w:spacing w:after="0" w:line="240" w:lineRule="auto"/>
              <w:jc w:val="center"/>
              <w:rPr>
                <w:rFonts w:ascii="Times New Roman" w:hAnsi="Times New Roman"/>
                <w:sz w:val="20"/>
                <w:szCs w:val="20"/>
              </w:rPr>
            </w:pPr>
            <w:r w:rsidRPr="00811738">
              <w:rPr>
                <w:rFonts w:ascii="Times New Roman" w:hAnsi="Times New Roman"/>
                <w:sz w:val="20"/>
                <w:szCs w:val="20"/>
              </w:rPr>
              <w:t>1.3.</w:t>
            </w:r>
          </w:p>
        </w:tc>
        <w:tc>
          <w:tcPr>
            <w:tcW w:w="2800"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megbeszélés</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659"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994" w:type="dxa"/>
            <w:vAlign w:val="center"/>
          </w:tcPr>
          <w:p w:rsidR="00BE18F9" w:rsidRPr="00811738" w:rsidRDefault="00BE18F9" w:rsidP="00B86EF0">
            <w:pPr>
              <w:spacing w:after="0" w:line="240" w:lineRule="auto"/>
              <w:jc w:val="center"/>
              <w:rPr>
                <w:rFonts w:ascii="Times New Roman" w:hAnsi="Times New Roman"/>
                <w:sz w:val="20"/>
                <w:szCs w:val="20"/>
              </w:rPr>
            </w:pPr>
            <w:r w:rsidRPr="00811738">
              <w:rPr>
                <w:rFonts w:ascii="Times New Roman" w:hAnsi="Times New Roman"/>
                <w:sz w:val="20"/>
                <w:szCs w:val="20"/>
              </w:rPr>
              <w:t>1.4.</w:t>
            </w:r>
          </w:p>
        </w:tc>
        <w:tc>
          <w:tcPr>
            <w:tcW w:w="2800"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vita</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2659"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994" w:type="dxa"/>
            <w:vAlign w:val="center"/>
          </w:tcPr>
          <w:p w:rsidR="00BE18F9" w:rsidRPr="00811738" w:rsidRDefault="00BE18F9" w:rsidP="00B86EF0">
            <w:pPr>
              <w:spacing w:after="0" w:line="240" w:lineRule="auto"/>
              <w:jc w:val="center"/>
              <w:rPr>
                <w:rFonts w:ascii="Times New Roman" w:hAnsi="Times New Roman"/>
                <w:sz w:val="20"/>
                <w:szCs w:val="20"/>
              </w:rPr>
            </w:pPr>
            <w:r w:rsidRPr="00811738">
              <w:rPr>
                <w:rFonts w:ascii="Times New Roman" w:hAnsi="Times New Roman"/>
                <w:sz w:val="20"/>
                <w:szCs w:val="20"/>
              </w:rPr>
              <w:t>1.5.</w:t>
            </w:r>
          </w:p>
        </w:tc>
        <w:tc>
          <w:tcPr>
            <w:tcW w:w="2800"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szemléltetés</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2659"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994" w:type="dxa"/>
            <w:vAlign w:val="center"/>
          </w:tcPr>
          <w:p w:rsidR="00BE18F9" w:rsidRPr="00811738" w:rsidRDefault="00BE18F9" w:rsidP="00B86EF0">
            <w:pPr>
              <w:spacing w:after="0" w:line="240" w:lineRule="auto"/>
              <w:jc w:val="center"/>
              <w:rPr>
                <w:rFonts w:ascii="Times New Roman" w:hAnsi="Times New Roman"/>
                <w:sz w:val="20"/>
                <w:szCs w:val="20"/>
              </w:rPr>
            </w:pPr>
            <w:r w:rsidRPr="00811738">
              <w:rPr>
                <w:rFonts w:ascii="Times New Roman" w:hAnsi="Times New Roman"/>
                <w:sz w:val="20"/>
                <w:szCs w:val="20"/>
              </w:rPr>
              <w:t>1.6.</w:t>
            </w:r>
          </w:p>
        </w:tc>
        <w:tc>
          <w:tcPr>
            <w:tcW w:w="2800"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projekt</w:t>
            </w: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2659"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994" w:type="dxa"/>
            <w:vAlign w:val="center"/>
          </w:tcPr>
          <w:p w:rsidR="00BE18F9" w:rsidRPr="00811738" w:rsidRDefault="00BE18F9" w:rsidP="00B86EF0">
            <w:pPr>
              <w:spacing w:after="0" w:line="240" w:lineRule="auto"/>
              <w:jc w:val="center"/>
              <w:rPr>
                <w:rFonts w:ascii="Times New Roman" w:hAnsi="Times New Roman"/>
                <w:sz w:val="20"/>
                <w:szCs w:val="20"/>
              </w:rPr>
            </w:pPr>
            <w:r w:rsidRPr="00811738">
              <w:rPr>
                <w:rFonts w:ascii="Times New Roman" w:hAnsi="Times New Roman"/>
                <w:sz w:val="20"/>
                <w:szCs w:val="20"/>
              </w:rPr>
              <w:t>1.7.</w:t>
            </w:r>
          </w:p>
        </w:tc>
        <w:tc>
          <w:tcPr>
            <w:tcW w:w="2800"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kooperatív tanulás</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2659" w:type="dxa"/>
            <w:vAlign w:val="center"/>
          </w:tcPr>
          <w:p w:rsidR="00BE18F9" w:rsidRPr="00811738" w:rsidRDefault="00BE18F9">
            <w:pPr>
              <w:spacing w:after="0" w:line="240" w:lineRule="auto"/>
              <w:jc w:val="center"/>
              <w:rPr>
                <w:rFonts w:ascii="Times New Roman" w:hAnsi="Times New Roman"/>
                <w:sz w:val="20"/>
                <w:szCs w:val="20"/>
              </w:rPr>
            </w:pPr>
          </w:p>
        </w:tc>
      </w:tr>
      <w:tr w:rsidR="00BE18F9" w:rsidRPr="00811738" w:rsidTr="00302B67">
        <w:trPr>
          <w:jc w:val="center"/>
        </w:trPr>
        <w:tc>
          <w:tcPr>
            <w:tcW w:w="994" w:type="dxa"/>
            <w:vAlign w:val="center"/>
          </w:tcPr>
          <w:p w:rsidR="00BE18F9" w:rsidRPr="00811738" w:rsidRDefault="00BE18F9" w:rsidP="00B86EF0">
            <w:pPr>
              <w:spacing w:after="0" w:line="240" w:lineRule="auto"/>
              <w:jc w:val="center"/>
              <w:rPr>
                <w:rFonts w:ascii="Times New Roman" w:hAnsi="Times New Roman"/>
                <w:sz w:val="20"/>
                <w:szCs w:val="20"/>
              </w:rPr>
            </w:pPr>
            <w:r w:rsidRPr="00811738">
              <w:rPr>
                <w:rFonts w:ascii="Times New Roman" w:hAnsi="Times New Roman"/>
                <w:sz w:val="20"/>
                <w:szCs w:val="20"/>
              </w:rPr>
              <w:t>1.8.</w:t>
            </w:r>
          </w:p>
        </w:tc>
        <w:tc>
          <w:tcPr>
            <w:tcW w:w="2800" w:type="dxa"/>
            <w:vAlign w:val="center"/>
          </w:tcPr>
          <w:p w:rsidR="00BE18F9" w:rsidRPr="00811738" w:rsidRDefault="00BE18F9">
            <w:pPr>
              <w:spacing w:after="0" w:line="240" w:lineRule="auto"/>
              <w:rPr>
                <w:rFonts w:ascii="Times New Roman" w:hAnsi="Times New Roman"/>
                <w:sz w:val="20"/>
                <w:szCs w:val="20"/>
              </w:rPr>
            </w:pPr>
            <w:r w:rsidRPr="00811738">
              <w:rPr>
                <w:rFonts w:ascii="Times New Roman" w:hAnsi="Times New Roman"/>
                <w:sz w:val="20"/>
                <w:szCs w:val="20"/>
              </w:rPr>
              <w:t>házi feladat</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945" w:type="dxa"/>
            <w:vAlign w:val="center"/>
          </w:tcPr>
          <w:p w:rsidR="00BE18F9" w:rsidRPr="00811738" w:rsidRDefault="00BE18F9">
            <w:pPr>
              <w:spacing w:after="0" w:line="240" w:lineRule="auto"/>
              <w:jc w:val="center"/>
              <w:rPr>
                <w:rFonts w:ascii="Times New Roman" w:hAnsi="Times New Roman"/>
                <w:sz w:val="20"/>
                <w:szCs w:val="20"/>
              </w:rPr>
            </w:pPr>
            <w:r w:rsidRPr="00811738">
              <w:rPr>
                <w:rFonts w:ascii="Times New Roman" w:hAnsi="Times New Roman"/>
                <w:sz w:val="20"/>
                <w:szCs w:val="20"/>
              </w:rPr>
              <w:t>x</w:t>
            </w:r>
          </w:p>
        </w:tc>
        <w:tc>
          <w:tcPr>
            <w:tcW w:w="945" w:type="dxa"/>
            <w:vAlign w:val="center"/>
          </w:tcPr>
          <w:p w:rsidR="00BE18F9" w:rsidRPr="00811738" w:rsidRDefault="00BE18F9">
            <w:pPr>
              <w:spacing w:after="0" w:line="240" w:lineRule="auto"/>
              <w:jc w:val="center"/>
              <w:rPr>
                <w:rFonts w:ascii="Times New Roman" w:hAnsi="Times New Roman"/>
                <w:sz w:val="20"/>
                <w:szCs w:val="20"/>
              </w:rPr>
            </w:pPr>
          </w:p>
        </w:tc>
        <w:tc>
          <w:tcPr>
            <w:tcW w:w="2659" w:type="dxa"/>
            <w:vAlign w:val="center"/>
          </w:tcPr>
          <w:p w:rsidR="00BE18F9" w:rsidRPr="00811738" w:rsidRDefault="00BE18F9">
            <w:pPr>
              <w:spacing w:after="0" w:line="240" w:lineRule="auto"/>
              <w:jc w:val="center"/>
              <w:rPr>
                <w:rFonts w:ascii="Times New Roman" w:hAnsi="Times New Roman"/>
                <w:sz w:val="20"/>
                <w:szCs w:val="20"/>
              </w:rPr>
            </w:pPr>
          </w:p>
        </w:tc>
      </w:tr>
    </w:tbl>
    <w:p w:rsidR="00BE18F9" w:rsidRPr="00811738" w:rsidRDefault="00BE18F9" w:rsidP="009338C3">
      <w:pPr>
        <w:spacing w:after="0" w:line="240" w:lineRule="auto"/>
        <w:rPr>
          <w:rFonts w:ascii="Times New Roman" w:hAnsi="Times New Roman"/>
          <w:b/>
          <w:sz w:val="24"/>
          <w:szCs w:val="24"/>
        </w:rPr>
      </w:pPr>
    </w:p>
    <w:p w:rsidR="00BE18F9" w:rsidRPr="00811738" w:rsidRDefault="00BE18F9" w:rsidP="009338C3">
      <w:pPr>
        <w:spacing w:after="0" w:line="240" w:lineRule="auto"/>
        <w:rPr>
          <w:rFonts w:ascii="Times New Roman" w:hAnsi="Times New Roman"/>
          <w:b/>
          <w:sz w:val="24"/>
          <w:szCs w:val="24"/>
        </w:rPr>
      </w:pPr>
    </w:p>
    <w:p w:rsidR="00BE18F9" w:rsidRPr="00811738" w:rsidRDefault="00BE18F9" w:rsidP="00C97DC7">
      <w:pPr>
        <w:widowControl w:val="0"/>
        <w:suppressAutoHyphens/>
        <w:spacing w:after="0" w:line="240" w:lineRule="auto"/>
        <w:rPr>
          <w:rFonts w:ascii="Times New Roman" w:hAnsi="Times New Roman"/>
        </w:rPr>
      </w:pPr>
    </w:p>
    <w:sectPr w:rsidR="00BE18F9" w:rsidRPr="00811738" w:rsidSect="00283100">
      <w:footerReference w:type="default" r:id="rId15"/>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3BCB" w:rsidRDefault="00CF3BCB">
      <w:pPr>
        <w:spacing w:after="0" w:line="240" w:lineRule="auto"/>
      </w:pPr>
      <w:r>
        <w:separator/>
      </w:r>
    </w:p>
  </w:endnote>
  <w:endnote w:type="continuationSeparator" w:id="0">
    <w:p w:rsidR="00CF3BCB" w:rsidRDefault="00CF3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776" w:rsidRDefault="0055377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776" w:rsidRDefault="00553776" w:rsidP="00CE203C">
    <w:pPr>
      <w:pStyle w:val="llb"/>
      <w:ind w:left="720"/>
      <w:jc w:val="center"/>
    </w:pPr>
    <w:r>
      <w:fldChar w:fldCharType="begin"/>
    </w:r>
    <w:r>
      <w:instrText>PAGE   \* MERGEFORMAT</w:instrText>
    </w:r>
    <w:r>
      <w:fldChar w:fldCharType="separate"/>
    </w:r>
    <w:r w:rsidR="00836658">
      <w:rPr>
        <w:noProof/>
      </w:rPr>
      <w:t>2</w:t>
    </w:r>
    <w:r>
      <w:rPr>
        <w:noProof/>
      </w:rPr>
      <w:fldChar w:fldCharType="end"/>
    </w:r>
  </w:p>
  <w:p w:rsidR="00553776" w:rsidRDefault="00553776" w:rsidP="00CE203C">
    <w:pPr>
      <w:pStyle w:val="llb"/>
      <w:ind w:left="720"/>
      <w:jc w:val="center"/>
      <w:rPr>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776" w:rsidRDefault="00553776">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776" w:rsidRPr="0028078A" w:rsidRDefault="00553776" w:rsidP="006B316A">
    <w:pPr>
      <w:pStyle w:val="llb"/>
      <w:ind w:left="720"/>
    </w:pPr>
    <w:r>
      <w:tab/>
    </w:r>
    <w:r>
      <w:fldChar w:fldCharType="begin"/>
    </w:r>
    <w:r>
      <w:instrText>PAGE   \* MERGEFORMAT</w:instrText>
    </w:r>
    <w:r>
      <w:fldChar w:fldCharType="separate"/>
    </w:r>
    <w:r w:rsidR="00836658">
      <w:rPr>
        <w:noProof/>
      </w:rPr>
      <w:t>8</w:t>
    </w:r>
    <w:r>
      <w:rPr>
        <w:noProof/>
      </w:rPr>
      <w:fldChar w:fldCharType="end"/>
    </w:r>
  </w:p>
  <w:p w:rsidR="00553776" w:rsidRDefault="0055377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3BCB" w:rsidRDefault="00CF3BCB">
      <w:pPr>
        <w:spacing w:after="0" w:line="240" w:lineRule="auto"/>
      </w:pPr>
      <w:r>
        <w:separator/>
      </w:r>
    </w:p>
  </w:footnote>
  <w:footnote w:type="continuationSeparator" w:id="0">
    <w:p w:rsidR="00CF3BCB" w:rsidRDefault="00CF3B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776" w:rsidRDefault="00553776">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776" w:rsidRDefault="00553776">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776" w:rsidRDefault="00553776">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92"/>
        </w:tabs>
        <w:ind w:left="10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167A36"/>
    <w:multiLevelType w:val="multilevel"/>
    <w:tmpl w:val="55A89EB0"/>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63D747C"/>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C967F97"/>
    <w:multiLevelType w:val="multilevel"/>
    <w:tmpl w:val="019E54D0"/>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0C2CC3"/>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112E4491"/>
    <w:multiLevelType w:val="hybridMultilevel"/>
    <w:tmpl w:val="43626190"/>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11644FF5"/>
    <w:multiLevelType w:val="multilevel"/>
    <w:tmpl w:val="4F38987A"/>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237"/>
        </w:tabs>
        <w:ind w:left="1235" w:hanging="525"/>
      </w:pPr>
      <w:rPr>
        <w:rFonts w:cs="Times New Roman" w:hint="default"/>
        <w:b/>
        <w:i w:val="0"/>
        <w:color w:val="auto"/>
      </w:rPr>
    </w:lvl>
    <w:lvl w:ilvl="2">
      <w:start w:val="1"/>
      <w:numFmt w:val="decimal"/>
      <w:lvlText w:val="%1.%2.%3."/>
      <w:lvlJc w:val="left"/>
      <w:pPr>
        <w:tabs>
          <w:tab w:val="num" w:pos="1380"/>
        </w:tabs>
        <w:ind w:left="1380"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12057F71"/>
    <w:multiLevelType w:val="hybridMultilevel"/>
    <w:tmpl w:val="B156D614"/>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8">
    <w:nsid w:val="16C836A2"/>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17AB3A1D"/>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17CD4173"/>
    <w:multiLevelType w:val="hybridMultilevel"/>
    <w:tmpl w:val="967EC8F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1C5A4C4B"/>
    <w:multiLevelType w:val="multilevel"/>
    <w:tmpl w:val="42A40F34"/>
    <w:lvl w:ilvl="0">
      <w:start w:val="1"/>
      <w:numFmt w:val="decimal"/>
      <w:lvlText w:val="%1"/>
      <w:lvlJc w:val="left"/>
      <w:pPr>
        <w:tabs>
          <w:tab w:val="num" w:pos="615"/>
        </w:tabs>
        <w:ind w:left="615" w:hanging="615"/>
      </w:pPr>
      <w:rPr>
        <w:rFonts w:cs="Times New Roman" w:hint="default"/>
      </w:rPr>
    </w:lvl>
    <w:lvl w:ilvl="1">
      <w:start w:val="3"/>
      <w:numFmt w:val="decimal"/>
      <w:lvlText w:val="%1.%2"/>
      <w:lvlJc w:val="left"/>
      <w:pPr>
        <w:tabs>
          <w:tab w:val="num" w:pos="615"/>
        </w:tabs>
        <w:ind w:left="615" w:hanging="61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2">
    <w:nsid w:val="1DC66859"/>
    <w:multiLevelType w:val="multilevel"/>
    <w:tmpl w:val="1F7C5AE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nsid w:val="1E4A23C9"/>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1ED15CF1"/>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20C31C46"/>
    <w:multiLevelType w:val="hybridMultilevel"/>
    <w:tmpl w:val="B7DA9368"/>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6">
    <w:nsid w:val="24E80566"/>
    <w:multiLevelType w:val="hybridMultilevel"/>
    <w:tmpl w:val="FCD4193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7">
    <w:nsid w:val="265E0F2E"/>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9">
    <w:nsid w:val="2DB83167"/>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35A23718"/>
    <w:multiLevelType w:val="multilevel"/>
    <w:tmpl w:val="1044652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2">
    <w:nsid w:val="35C7620E"/>
    <w:multiLevelType w:val="hybridMultilevel"/>
    <w:tmpl w:val="72BC3AC6"/>
    <w:lvl w:ilvl="0" w:tplc="56D8059C">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23">
    <w:nsid w:val="3ED82AC4"/>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4">
    <w:nsid w:val="4212758C"/>
    <w:multiLevelType w:val="multilevel"/>
    <w:tmpl w:val="18A02A0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851" w:firstLine="283"/>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460155D5"/>
    <w:multiLevelType w:val="multilevel"/>
    <w:tmpl w:val="54A6D8F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13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7">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8">
    <w:nsid w:val="4B2B65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4EE90DB0"/>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514C1386"/>
    <w:multiLevelType w:val="multilevel"/>
    <w:tmpl w:val="0BE6B33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1">
    <w:nsid w:val="51EE5576"/>
    <w:multiLevelType w:val="multilevel"/>
    <w:tmpl w:val="43626190"/>
    <w:lvl w:ilvl="0">
      <w:start w:val="1"/>
      <w:numFmt w:val="decimal"/>
      <w:lvlText w:val="%1."/>
      <w:lvlJc w:val="left"/>
      <w:pPr>
        <w:ind w:left="360" w:hanging="360"/>
      </w:pPr>
      <w:rPr>
        <w:rFonts w:cs="Times New Roman" w:hint="default"/>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32">
    <w:nsid w:val="5AF407C1"/>
    <w:multiLevelType w:val="hybridMultilevel"/>
    <w:tmpl w:val="BF583A04"/>
    <w:lvl w:ilvl="0" w:tplc="F432C9A2">
      <w:start w:val="32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3">
    <w:nsid w:val="60D7626E"/>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623C591D"/>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5">
    <w:nsid w:val="64183DD4"/>
    <w:multiLevelType w:val="hybridMultilevel"/>
    <w:tmpl w:val="9256610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7">
    <w:nsid w:val="6937219E"/>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6CDF7C63"/>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9">
    <w:nsid w:val="6E126E9A"/>
    <w:multiLevelType w:val="multilevel"/>
    <w:tmpl w:val="D01E968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0">
    <w:nsid w:val="73777D14"/>
    <w:multiLevelType w:val="hybridMultilevel"/>
    <w:tmpl w:val="2BE670D6"/>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763818C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3">
    <w:nsid w:val="7B54234B"/>
    <w:multiLevelType w:val="multilevel"/>
    <w:tmpl w:val="496C0F70"/>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134"/>
        </w:tabs>
        <w:ind w:left="113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4">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5">
    <w:nsid w:val="7CC14C35"/>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6">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7">
    <w:nsid w:val="7FD02AFD"/>
    <w:multiLevelType w:val="multilevel"/>
    <w:tmpl w:val="7ACEC538"/>
    <w:lvl w:ilvl="0">
      <w:start w:val="1"/>
      <w:numFmt w:val="decimal"/>
      <w:lvlText w:val="%1."/>
      <w:lvlJc w:val="left"/>
      <w:pPr>
        <w:ind w:left="720" w:hanging="360"/>
      </w:pPr>
      <w:rPr>
        <w:rFonts w:cs="Times New Roman"/>
      </w:rPr>
    </w:lvl>
    <w:lvl w:ilvl="1">
      <w:start w:val="2"/>
      <w:numFmt w:val="decimal"/>
      <w:isLgl/>
      <w:lvlText w:val="%1.%2."/>
      <w:lvlJc w:val="left"/>
      <w:pPr>
        <w:ind w:left="720" w:hanging="360"/>
      </w:pPr>
      <w:rPr>
        <w:rFonts w:cs="Times New Roman"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b/>
      </w:rPr>
    </w:lvl>
    <w:lvl w:ilvl="4">
      <w:start w:val="1"/>
      <w:numFmt w:val="decimal"/>
      <w:isLgl/>
      <w:lvlText w:val="%1.%2.%3.%4.%5."/>
      <w:lvlJc w:val="left"/>
      <w:pPr>
        <w:ind w:left="1440" w:hanging="1080"/>
      </w:pPr>
      <w:rPr>
        <w:rFonts w:cs="Times New Roman" w:hint="default"/>
        <w:b/>
      </w:rPr>
    </w:lvl>
    <w:lvl w:ilvl="5">
      <w:start w:val="1"/>
      <w:numFmt w:val="decimal"/>
      <w:isLgl/>
      <w:lvlText w:val="%1.%2.%3.%4.%5.%6."/>
      <w:lvlJc w:val="left"/>
      <w:pPr>
        <w:ind w:left="1440" w:hanging="1080"/>
      </w:pPr>
      <w:rPr>
        <w:rFonts w:cs="Times New Roman" w:hint="default"/>
        <w:b/>
      </w:rPr>
    </w:lvl>
    <w:lvl w:ilvl="6">
      <w:start w:val="1"/>
      <w:numFmt w:val="decimal"/>
      <w:isLgl/>
      <w:lvlText w:val="%1.%2.%3.%4.%5.%6.%7."/>
      <w:lvlJc w:val="left"/>
      <w:pPr>
        <w:ind w:left="1800" w:hanging="1440"/>
      </w:pPr>
      <w:rPr>
        <w:rFonts w:cs="Times New Roman" w:hint="default"/>
        <w:b/>
      </w:rPr>
    </w:lvl>
    <w:lvl w:ilvl="7">
      <w:start w:val="1"/>
      <w:numFmt w:val="decimal"/>
      <w:isLgl/>
      <w:lvlText w:val="%1.%2.%3.%4.%5.%6.%7.%8."/>
      <w:lvlJc w:val="left"/>
      <w:pPr>
        <w:ind w:left="1800" w:hanging="1440"/>
      </w:pPr>
      <w:rPr>
        <w:rFonts w:cs="Times New Roman" w:hint="default"/>
        <w:b/>
      </w:rPr>
    </w:lvl>
    <w:lvl w:ilvl="8">
      <w:start w:val="1"/>
      <w:numFmt w:val="decimal"/>
      <w:isLgl/>
      <w:lvlText w:val="%1.%2.%3.%4.%5.%6.%7.%8.%9."/>
      <w:lvlJc w:val="left"/>
      <w:pPr>
        <w:ind w:left="2160" w:hanging="1800"/>
      </w:pPr>
      <w:rPr>
        <w:rFonts w:cs="Times New Roman" w:hint="default"/>
        <w:b/>
      </w:rPr>
    </w:lvl>
  </w:abstractNum>
  <w:num w:numId="1">
    <w:abstractNumId w:val="36"/>
  </w:num>
  <w:num w:numId="2">
    <w:abstractNumId w:val="0"/>
  </w:num>
  <w:num w:numId="3">
    <w:abstractNumId w:val="46"/>
  </w:num>
  <w:num w:numId="4">
    <w:abstractNumId w:val="26"/>
  </w:num>
  <w:num w:numId="5">
    <w:abstractNumId w:val="4"/>
  </w:num>
  <w:num w:numId="6">
    <w:abstractNumId w:val="5"/>
  </w:num>
  <w:num w:numId="7">
    <w:abstractNumId w:val="10"/>
  </w:num>
  <w:num w:numId="8">
    <w:abstractNumId w:val="35"/>
  </w:num>
  <w:num w:numId="9">
    <w:abstractNumId w:val="16"/>
  </w:num>
  <w:num w:numId="10">
    <w:abstractNumId w:val="40"/>
  </w:num>
  <w:num w:numId="11">
    <w:abstractNumId w:val="47"/>
  </w:num>
  <w:num w:numId="12">
    <w:abstractNumId w:val="27"/>
  </w:num>
  <w:num w:numId="13">
    <w:abstractNumId w:val="41"/>
  </w:num>
  <w:num w:numId="14">
    <w:abstractNumId w:val="8"/>
  </w:num>
  <w:num w:numId="15">
    <w:abstractNumId w:val="39"/>
  </w:num>
  <w:num w:numId="16">
    <w:abstractNumId w:val="31"/>
  </w:num>
  <w:num w:numId="17">
    <w:abstractNumId w:val="32"/>
  </w:num>
  <w:num w:numId="18">
    <w:abstractNumId w:val="44"/>
  </w:num>
  <w:num w:numId="19">
    <w:abstractNumId w:val="7"/>
  </w:num>
  <w:num w:numId="20">
    <w:abstractNumId w:val="20"/>
  </w:num>
  <w:num w:numId="21">
    <w:abstractNumId w:val="12"/>
  </w:num>
  <w:num w:numId="22">
    <w:abstractNumId w:val="29"/>
  </w:num>
  <w:num w:numId="23">
    <w:abstractNumId w:val="13"/>
  </w:num>
  <w:num w:numId="24">
    <w:abstractNumId w:val="14"/>
  </w:num>
  <w:num w:numId="25">
    <w:abstractNumId w:val="23"/>
  </w:num>
  <w:num w:numId="26">
    <w:abstractNumId w:val="19"/>
  </w:num>
  <w:num w:numId="27">
    <w:abstractNumId w:val="33"/>
  </w:num>
  <w:num w:numId="28">
    <w:abstractNumId w:val="42"/>
  </w:num>
  <w:num w:numId="29">
    <w:abstractNumId w:val="28"/>
  </w:num>
  <w:num w:numId="30">
    <w:abstractNumId w:val="22"/>
  </w:num>
  <w:num w:numId="31">
    <w:abstractNumId w:val="18"/>
  </w:num>
  <w:num w:numId="32">
    <w:abstractNumId w:val="9"/>
  </w:num>
  <w:num w:numId="33">
    <w:abstractNumId w:val="45"/>
  </w:num>
  <w:num w:numId="34">
    <w:abstractNumId w:val="1"/>
  </w:num>
  <w:num w:numId="35">
    <w:abstractNumId w:val="37"/>
  </w:num>
  <w:num w:numId="36">
    <w:abstractNumId w:val="21"/>
  </w:num>
  <w:num w:numId="37">
    <w:abstractNumId w:val="3"/>
  </w:num>
  <w:num w:numId="38">
    <w:abstractNumId w:val="38"/>
  </w:num>
  <w:num w:numId="39">
    <w:abstractNumId w:val="17"/>
  </w:num>
  <w:num w:numId="40">
    <w:abstractNumId w:val="2"/>
  </w:num>
  <w:num w:numId="41">
    <w:abstractNumId w:val="6"/>
  </w:num>
  <w:num w:numId="42">
    <w:abstractNumId w:val="34"/>
  </w:num>
  <w:num w:numId="43">
    <w:abstractNumId w:val="30"/>
  </w:num>
  <w:num w:numId="44">
    <w:abstractNumId w:val="25"/>
  </w:num>
  <w:num w:numId="45">
    <w:abstractNumId w:val="24"/>
  </w:num>
  <w:num w:numId="46">
    <w:abstractNumId w:val="43"/>
  </w:num>
  <w:num w:numId="47">
    <w:abstractNumId w:val="11"/>
  </w:num>
  <w:num w:numId="48">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7C63"/>
    <w:rsid w:val="00017D5E"/>
    <w:rsid w:val="00021F23"/>
    <w:rsid w:val="0002331C"/>
    <w:rsid w:val="00036091"/>
    <w:rsid w:val="00037185"/>
    <w:rsid w:val="0004622D"/>
    <w:rsid w:val="00051ECE"/>
    <w:rsid w:val="00052C8D"/>
    <w:rsid w:val="00061282"/>
    <w:rsid w:val="0006357D"/>
    <w:rsid w:val="0006464E"/>
    <w:rsid w:val="00071681"/>
    <w:rsid w:val="000767B1"/>
    <w:rsid w:val="000768BE"/>
    <w:rsid w:val="00096C56"/>
    <w:rsid w:val="000A1817"/>
    <w:rsid w:val="000A75AA"/>
    <w:rsid w:val="000B1E88"/>
    <w:rsid w:val="000B45B7"/>
    <w:rsid w:val="000C0281"/>
    <w:rsid w:val="000C50D9"/>
    <w:rsid w:val="000C520D"/>
    <w:rsid w:val="000D17ED"/>
    <w:rsid w:val="000D70BA"/>
    <w:rsid w:val="000D75AE"/>
    <w:rsid w:val="000E0B03"/>
    <w:rsid w:val="000E120B"/>
    <w:rsid w:val="000E3699"/>
    <w:rsid w:val="000E52E2"/>
    <w:rsid w:val="000F0155"/>
    <w:rsid w:val="0010660C"/>
    <w:rsid w:val="001323FF"/>
    <w:rsid w:val="00137A02"/>
    <w:rsid w:val="00146946"/>
    <w:rsid w:val="001619DE"/>
    <w:rsid w:val="00165A5E"/>
    <w:rsid w:val="0017355C"/>
    <w:rsid w:val="00175BEA"/>
    <w:rsid w:val="00176AB7"/>
    <w:rsid w:val="00182358"/>
    <w:rsid w:val="00197EB4"/>
    <w:rsid w:val="001B22AD"/>
    <w:rsid w:val="001B2CAD"/>
    <w:rsid w:val="001B3D1D"/>
    <w:rsid w:val="001C65CA"/>
    <w:rsid w:val="001D48FA"/>
    <w:rsid w:val="001D574D"/>
    <w:rsid w:val="001D7F37"/>
    <w:rsid w:val="001E3CFD"/>
    <w:rsid w:val="001F0AFD"/>
    <w:rsid w:val="001F0E07"/>
    <w:rsid w:val="001F470E"/>
    <w:rsid w:val="001F74EF"/>
    <w:rsid w:val="0021193D"/>
    <w:rsid w:val="002163EE"/>
    <w:rsid w:val="00227C48"/>
    <w:rsid w:val="00230798"/>
    <w:rsid w:val="002320C6"/>
    <w:rsid w:val="002413BF"/>
    <w:rsid w:val="00244FA5"/>
    <w:rsid w:val="002461AD"/>
    <w:rsid w:val="0025173A"/>
    <w:rsid w:val="00255AD3"/>
    <w:rsid w:val="00256BCD"/>
    <w:rsid w:val="00271040"/>
    <w:rsid w:val="00272FA1"/>
    <w:rsid w:val="002803E8"/>
    <w:rsid w:val="0028078A"/>
    <w:rsid w:val="00283100"/>
    <w:rsid w:val="00296446"/>
    <w:rsid w:val="002971CF"/>
    <w:rsid w:val="00297217"/>
    <w:rsid w:val="002A067C"/>
    <w:rsid w:val="002A7C0F"/>
    <w:rsid w:val="002C1F1F"/>
    <w:rsid w:val="002C2D8C"/>
    <w:rsid w:val="002D3E9D"/>
    <w:rsid w:val="002E4E36"/>
    <w:rsid w:val="002E71B8"/>
    <w:rsid w:val="002E7224"/>
    <w:rsid w:val="002F7332"/>
    <w:rsid w:val="00302B67"/>
    <w:rsid w:val="0031342D"/>
    <w:rsid w:val="003145D2"/>
    <w:rsid w:val="003150D6"/>
    <w:rsid w:val="00317302"/>
    <w:rsid w:val="003202A2"/>
    <w:rsid w:val="003232B9"/>
    <w:rsid w:val="00325781"/>
    <w:rsid w:val="00327B7D"/>
    <w:rsid w:val="0034095D"/>
    <w:rsid w:val="0034097C"/>
    <w:rsid w:val="00345650"/>
    <w:rsid w:val="00346DE8"/>
    <w:rsid w:val="00363F8E"/>
    <w:rsid w:val="003645EA"/>
    <w:rsid w:val="003724F9"/>
    <w:rsid w:val="00376663"/>
    <w:rsid w:val="00376DA6"/>
    <w:rsid w:val="003771E7"/>
    <w:rsid w:val="00385149"/>
    <w:rsid w:val="003915F1"/>
    <w:rsid w:val="00391E5C"/>
    <w:rsid w:val="003A5D8F"/>
    <w:rsid w:val="003A6EE7"/>
    <w:rsid w:val="003A75AA"/>
    <w:rsid w:val="003C1756"/>
    <w:rsid w:val="003C59F1"/>
    <w:rsid w:val="003C64BA"/>
    <w:rsid w:val="003D167A"/>
    <w:rsid w:val="003D3919"/>
    <w:rsid w:val="003E0C64"/>
    <w:rsid w:val="003E13ED"/>
    <w:rsid w:val="003E41EA"/>
    <w:rsid w:val="003E445A"/>
    <w:rsid w:val="003F3067"/>
    <w:rsid w:val="003F773F"/>
    <w:rsid w:val="004036EA"/>
    <w:rsid w:val="00411C61"/>
    <w:rsid w:val="00412D05"/>
    <w:rsid w:val="004140BD"/>
    <w:rsid w:val="0041412F"/>
    <w:rsid w:val="004153BF"/>
    <w:rsid w:val="00424E04"/>
    <w:rsid w:val="004256FE"/>
    <w:rsid w:val="00425C80"/>
    <w:rsid w:val="004407C5"/>
    <w:rsid w:val="004500A8"/>
    <w:rsid w:val="0045044E"/>
    <w:rsid w:val="00452B42"/>
    <w:rsid w:val="00453FA9"/>
    <w:rsid w:val="00454D2A"/>
    <w:rsid w:val="00455454"/>
    <w:rsid w:val="00465ADD"/>
    <w:rsid w:val="00472527"/>
    <w:rsid w:val="00475B6E"/>
    <w:rsid w:val="004842CC"/>
    <w:rsid w:val="00494883"/>
    <w:rsid w:val="004964E4"/>
    <w:rsid w:val="004A0695"/>
    <w:rsid w:val="004A3332"/>
    <w:rsid w:val="004B1001"/>
    <w:rsid w:val="004B6082"/>
    <w:rsid w:val="004C488C"/>
    <w:rsid w:val="004C699F"/>
    <w:rsid w:val="004D4845"/>
    <w:rsid w:val="004D5DC0"/>
    <w:rsid w:val="004D6AC3"/>
    <w:rsid w:val="004F0298"/>
    <w:rsid w:val="004F3A30"/>
    <w:rsid w:val="00503CAD"/>
    <w:rsid w:val="00505B0A"/>
    <w:rsid w:val="00512C80"/>
    <w:rsid w:val="00516DE4"/>
    <w:rsid w:val="00523A15"/>
    <w:rsid w:val="00526E91"/>
    <w:rsid w:val="005303FF"/>
    <w:rsid w:val="0053639E"/>
    <w:rsid w:val="00542D4F"/>
    <w:rsid w:val="005448ED"/>
    <w:rsid w:val="0054581C"/>
    <w:rsid w:val="005501DE"/>
    <w:rsid w:val="00552B44"/>
    <w:rsid w:val="00553776"/>
    <w:rsid w:val="0055419A"/>
    <w:rsid w:val="0055536F"/>
    <w:rsid w:val="00561C35"/>
    <w:rsid w:val="00563CAE"/>
    <w:rsid w:val="00571BD6"/>
    <w:rsid w:val="00574A54"/>
    <w:rsid w:val="005804B4"/>
    <w:rsid w:val="00583213"/>
    <w:rsid w:val="00583F85"/>
    <w:rsid w:val="005912B1"/>
    <w:rsid w:val="005B0A65"/>
    <w:rsid w:val="005B3555"/>
    <w:rsid w:val="005B3BCF"/>
    <w:rsid w:val="005B5462"/>
    <w:rsid w:val="005C68B6"/>
    <w:rsid w:val="005D478B"/>
    <w:rsid w:val="005D7D26"/>
    <w:rsid w:val="005F38A5"/>
    <w:rsid w:val="005F4AFD"/>
    <w:rsid w:val="00600DFC"/>
    <w:rsid w:val="00604F36"/>
    <w:rsid w:val="00615D69"/>
    <w:rsid w:val="006223E2"/>
    <w:rsid w:val="006333F3"/>
    <w:rsid w:val="006371A8"/>
    <w:rsid w:val="006418D4"/>
    <w:rsid w:val="006460EC"/>
    <w:rsid w:val="0065442A"/>
    <w:rsid w:val="00655889"/>
    <w:rsid w:val="00655E18"/>
    <w:rsid w:val="006615EC"/>
    <w:rsid w:val="00662E5E"/>
    <w:rsid w:val="0066701A"/>
    <w:rsid w:val="00667BFF"/>
    <w:rsid w:val="006727D5"/>
    <w:rsid w:val="00674272"/>
    <w:rsid w:val="00674955"/>
    <w:rsid w:val="006758F7"/>
    <w:rsid w:val="00675CB1"/>
    <w:rsid w:val="006817F4"/>
    <w:rsid w:val="00690466"/>
    <w:rsid w:val="00690519"/>
    <w:rsid w:val="0069229D"/>
    <w:rsid w:val="006A03CF"/>
    <w:rsid w:val="006A4D80"/>
    <w:rsid w:val="006A5041"/>
    <w:rsid w:val="006B1288"/>
    <w:rsid w:val="006B316A"/>
    <w:rsid w:val="006B4635"/>
    <w:rsid w:val="006B4660"/>
    <w:rsid w:val="006B61B8"/>
    <w:rsid w:val="006C0E7C"/>
    <w:rsid w:val="006C54A6"/>
    <w:rsid w:val="006C6623"/>
    <w:rsid w:val="006C6AA4"/>
    <w:rsid w:val="006C7BC1"/>
    <w:rsid w:val="006C7F7D"/>
    <w:rsid w:val="006D1B77"/>
    <w:rsid w:val="006D2D86"/>
    <w:rsid w:val="006D3FEC"/>
    <w:rsid w:val="006D4A9A"/>
    <w:rsid w:val="006D62C3"/>
    <w:rsid w:val="006E3CA6"/>
    <w:rsid w:val="006E4520"/>
    <w:rsid w:val="006E6449"/>
    <w:rsid w:val="006E7B5E"/>
    <w:rsid w:val="006F2449"/>
    <w:rsid w:val="006F70F7"/>
    <w:rsid w:val="006F7366"/>
    <w:rsid w:val="006F79E1"/>
    <w:rsid w:val="00705310"/>
    <w:rsid w:val="00707095"/>
    <w:rsid w:val="00721247"/>
    <w:rsid w:val="0072342B"/>
    <w:rsid w:val="00727D78"/>
    <w:rsid w:val="00741A22"/>
    <w:rsid w:val="00750154"/>
    <w:rsid w:val="00750A72"/>
    <w:rsid w:val="007515C6"/>
    <w:rsid w:val="0075277E"/>
    <w:rsid w:val="0075340D"/>
    <w:rsid w:val="00753597"/>
    <w:rsid w:val="007540AA"/>
    <w:rsid w:val="007561C1"/>
    <w:rsid w:val="007654AE"/>
    <w:rsid w:val="00767F46"/>
    <w:rsid w:val="00770E10"/>
    <w:rsid w:val="0077105A"/>
    <w:rsid w:val="00772A64"/>
    <w:rsid w:val="00774C44"/>
    <w:rsid w:val="00775D2B"/>
    <w:rsid w:val="00780BCD"/>
    <w:rsid w:val="00785CDF"/>
    <w:rsid w:val="00795A5D"/>
    <w:rsid w:val="00797448"/>
    <w:rsid w:val="007A2EBE"/>
    <w:rsid w:val="007A3A4F"/>
    <w:rsid w:val="007A612D"/>
    <w:rsid w:val="007B50D1"/>
    <w:rsid w:val="007C3861"/>
    <w:rsid w:val="007C5248"/>
    <w:rsid w:val="007D06D1"/>
    <w:rsid w:val="007D1079"/>
    <w:rsid w:val="007D3163"/>
    <w:rsid w:val="007F12BC"/>
    <w:rsid w:val="00800C6D"/>
    <w:rsid w:val="00806351"/>
    <w:rsid w:val="00810765"/>
    <w:rsid w:val="00811738"/>
    <w:rsid w:val="008212FF"/>
    <w:rsid w:val="00822C1F"/>
    <w:rsid w:val="00826B78"/>
    <w:rsid w:val="00833397"/>
    <w:rsid w:val="00836658"/>
    <w:rsid w:val="0084060E"/>
    <w:rsid w:val="00843FA0"/>
    <w:rsid w:val="00857937"/>
    <w:rsid w:val="00861A02"/>
    <w:rsid w:val="008626E6"/>
    <w:rsid w:val="00876441"/>
    <w:rsid w:val="00881251"/>
    <w:rsid w:val="00883AE4"/>
    <w:rsid w:val="00892866"/>
    <w:rsid w:val="0089654C"/>
    <w:rsid w:val="008A5AA6"/>
    <w:rsid w:val="008A6673"/>
    <w:rsid w:val="008B3896"/>
    <w:rsid w:val="008B56E8"/>
    <w:rsid w:val="008C7369"/>
    <w:rsid w:val="008D206C"/>
    <w:rsid w:val="008E7969"/>
    <w:rsid w:val="008E7DA5"/>
    <w:rsid w:val="008F1EEB"/>
    <w:rsid w:val="008F7232"/>
    <w:rsid w:val="00900361"/>
    <w:rsid w:val="00907FBA"/>
    <w:rsid w:val="009119C2"/>
    <w:rsid w:val="009234AD"/>
    <w:rsid w:val="00923805"/>
    <w:rsid w:val="009338C3"/>
    <w:rsid w:val="009360A0"/>
    <w:rsid w:val="00944D7C"/>
    <w:rsid w:val="009466B0"/>
    <w:rsid w:val="00947E50"/>
    <w:rsid w:val="009730CA"/>
    <w:rsid w:val="0097329F"/>
    <w:rsid w:val="00975729"/>
    <w:rsid w:val="009809B4"/>
    <w:rsid w:val="00980D26"/>
    <w:rsid w:val="00982082"/>
    <w:rsid w:val="0099089D"/>
    <w:rsid w:val="00993A21"/>
    <w:rsid w:val="009A1C69"/>
    <w:rsid w:val="009A549D"/>
    <w:rsid w:val="009B5868"/>
    <w:rsid w:val="009C245C"/>
    <w:rsid w:val="009D4558"/>
    <w:rsid w:val="009E5D22"/>
    <w:rsid w:val="009F1E24"/>
    <w:rsid w:val="009F5DD4"/>
    <w:rsid w:val="00A0318B"/>
    <w:rsid w:val="00A05942"/>
    <w:rsid w:val="00A13407"/>
    <w:rsid w:val="00A13F43"/>
    <w:rsid w:val="00A17701"/>
    <w:rsid w:val="00A20A60"/>
    <w:rsid w:val="00A2201F"/>
    <w:rsid w:val="00A2552E"/>
    <w:rsid w:val="00A31EE8"/>
    <w:rsid w:val="00A40B71"/>
    <w:rsid w:val="00A4190E"/>
    <w:rsid w:val="00A4403C"/>
    <w:rsid w:val="00A44E6F"/>
    <w:rsid w:val="00A51FE1"/>
    <w:rsid w:val="00A62FA4"/>
    <w:rsid w:val="00A63B08"/>
    <w:rsid w:val="00A63D41"/>
    <w:rsid w:val="00A650FE"/>
    <w:rsid w:val="00A8134F"/>
    <w:rsid w:val="00A858DB"/>
    <w:rsid w:val="00AA565C"/>
    <w:rsid w:val="00AB6185"/>
    <w:rsid w:val="00AB7A23"/>
    <w:rsid w:val="00AD061E"/>
    <w:rsid w:val="00AE1DA7"/>
    <w:rsid w:val="00AE2509"/>
    <w:rsid w:val="00AE41B9"/>
    <w:rsid w:val="00AF57D2"/>
    <w:rsid w:val="00AF696F"/>
    <w:rsid w:val="00B03EEF"/>
    <w:rsid w:val="00B1185B"/>
    <w:rsid w:val="00B11DF0"/>
    <w:rsid w:val="00B13C63"/>
    <w:rsid w:val="00B15353"/>
    <w:rsid w:val="00B15384"/>
    <w:rsid w:val="00B22A1F"/>
    <w:rsid w:val="00B23ADF"/>
    <w:rsid w:val="00B26A42"/>
    <w:rsid w:val="00B34B73"/>
    <w:rsid w:val="00B34B90"/>
    <w:rsid w:val="00B36C29"/>
    <w:rsid w:val="00B41534"/>
    <w:rsid w:val="00B45EE9"/>
    <w:rsid w:val="00B53E13"/>
    <w:rsid w:val="00B573F0"/>
    <w:rsid w:val="00B5767E"/>
    <w:rsid w:val="00B60AAF"/>
    <w:rsid w:val="00B61F0A"/>
    <w:rsid w:val="00B63DC0"/>
    <w:rsid w:val="00B71372"/>
    <w:rsid w:val="00B734DE"/>
    <w:rsid w:val="00B738B9"/>
    <w:rsid w:val="00B8004D"/>
    <w:rsid w:val="00B81D55"/>
    <w:rsid w:val="00B82D51"/>
    <w:rsid w:val="00B82D55"/>
    <w:rsid w:val="00B86DBA"/>
    <w:rsid w:val="00B86EF0"/>
    <w:rsid w:val="00B90644"/>
    <w:rsid w:val="00B93A37"/>
    <w:rsid w:val="00B95AFD"/>
    <w:rsid w:val="00B96897"/>
    <w:rsid w:val="00BB3FD8"/>
    <w:rsid w:val="00BB48D8"/>
    <w:rsid w:val="00BC001D"/>
    <w:rsid w:val="00BC0C21"/>
    <w:rsid w:val="00BC4145"/>
    <w:rsid w:val="00BC5763"/>
    <w:rsid w:val="00BC5771"/>
    <w:rsid w:val="00BC6A81"/>
    <w:rsid w:val="00BC6CB5"/>
    <w:rsid w:val="00BC705F"/>
    <w:rsid w:val="00BC79B2"/>
    <w:rsid w:val="00BC7B54"/>
    <w:rsid w:val="00BD64CF"/>
    <w:rsid w:val="00BD7802"/>
    <w:rsid w:val="00BD7A7B"/>
    <w:rsid w:val="00BE1334"/>
    <w:rsid w:val="00BE18F9"/>
    <w:rsid w:val="00BE4213"/>
    <w:rsid w:val="00BF2333"/>
    <w:rsid w:val="00BF27BA"/>
    <w:rsid w:val="00C00A2B"/>
    <w:rsid w:val="00C02C63"/>
    <w:rsid w:val="00C12A9B"/>
    <w:rsid w:val="00C20E20"/>
    <w:rsid w:val="00C31814"/>
    <w:rsid w:val="00C32EC1"/>
    <w:rsid w:val="00C35A30"/>
    <w:rsid w:val="00C44616"/>
    <w:rsid w:val="00C45943"/>
    <w:rsid w:val="00C508F2"/>
    <w:rsid w:val="00C65A1E"/>
    <w:rsid w:val="00C6795C"/>
    <w:rsid w:val="00C705C4"/>
    <w:rsid w:val="00C70E78"/>
    <w:rsid w:val="00C8373C"/>
    <w:rsid w:val="00C8425F"/>
    <w:rsid w:val="00C86E27"/>
    <w:rsid w:val="00C97DC7"/>
    <w:rsid w:val="00CA11CD"/>
    <w:rsid w:val="00CA359C"/>
    <w:rsid w:val="00CB4DFA"/>
    <w:rsid w:val="00CB7E45"/>
    <w:rsid w:val="00CC160B"/>
    <w:rsid w:val="00CC2D23"/>
    <w:rsid w:val="00CC3403"/>
    <w:rsid w:val="00CC47A8"/>
    <w:rsid w:val="00CE203C"/>
    <w:rsid w:val="00CE3738"/>
    <w:rsid w:val="00CE55BB"/>
    <w:rsid w:val="00CE57C1"/>
    <w:rsid w:val="00CE5B5E"/>
    <w:rsid w:val="00CE642A"/>
    <w:rsid w:val="00CF3BCB"/>
    <w:rsid w:val="00CF6039"/>
    <w:rsid w:val="00CF6ED8"/>
    <w:rsid w:val="00D00015"/>
    <w:rsid w:val="00D0746D"/>
    <w:rsid w:val="00D102E1"/>
    <w:rsid w:val="00D11A36"/>
    <w:rsid w:val="00D15252"/>
    <w:rsid w:val="00D20631"/>
    <w:rsid w:val="00D330C6"/>
    <w:rsid w:val="00D36C67"/>
    <w:rsid w:val="00D544D0"/>
    <w:rsid w:val="00D63EF6"/>
    <w:rsid w:val="00D63F9D"/>
    <w:rsid w:val="00D70EEC"/>
    <w:rsid w:val="00D718D2"/>
    <w:rsid w:val="00D7317A"/>
    <w:rsid w:val="00D737EC"/>
    <w:rsid w:val="00D846BB"/>
    <w:rsid w:val="00DA2839"/>
    <w:rsid w:val="00DA6071"/>
    <w:rsid w:val="00DB0D3D"/>
    <w:rsid w:val="00DB29DD"/>
    <w:rsid w:val="00DB2AFD"/>
    <w:rsid w:val="00DB2CA4"/>
    <w:rsid w:val="00DC078E"/>
    <w:rsid w:val="00DC0D36"/>
    <w:rsid w:val="00DC4CDA"/>
    <w:rsid w:val="00DC6EE7"/>
    <w:rsid w:val="00DC7A61"/>
    <w:rsid w:val="00DD6280"/>
    <w:rsid w:val="00DD6E1A"/>
    <w:rsid w:val="00DD72BF"/>
    <w:rsid w:val="00DE42CE"/>
    <w:rsid w:val="00DF2AAD"/>
    <w:rsid w:val="00DF3A09"/>
    <w:rsid w:val="00DF6E87"/>
    <w:rsid w:val="00E0244F"/>
    <w:rsid w:val="00E03810"/>
    <w:rsid w:val="00E10361"/>
    <w:rsid w:val="00E10B45"/>
    <w:rsid w:val="00E22258"/>
    <w:rsid w:val="00E27487"/>
    <w:rsid w:val="00E416FF"/>
    <w:rsid w:val="00E436CD"/>
    <w:rsid w:val="00E50FCC"/>
    <w:rsid w:val="00E531DB"/>
    <w:rsid w:val="00E56B42"/>
    <w:rsid w:val="00E602AA"/>
    <w:rsid w:val="00E6344A"/>
    <w:rsid w:val="00E671E7"/>
    <w:rsid w:val="00E678C4"/>
    <w:rsid w:val="00E67EB2"/>
    <w:rsid w:val="00E714E4"/>
    <w:rsid w:val="00E84ADA"/>
    <w:rsid w:val="00E84F77"/>
    <w:rsid w:val="00E91B6E"/>
    <w:rsid w:val="00E95A65"/>
    <w:rsid w:val="00E96760"/>
    <w:rsid w:val="00E97ADD"/>
    <w:rsid w:val="00EA2F4F"/>
    <w:rsid w:val="00EB1534"/>
    <w:rsid w:val="00EB1ABE"/>
    <w:rsid w:val="00EB6F51"/>
    <w:rsid w:val="00EC43B9"/>
    <w:rsid w:val="00EC638A"/>
    <w:rsid w:val="00EC6ACA"/>
    <w:rsid w:val="00ED0EA1"/>
    <w:rsid w:val="00ED3913"/>
    <w:rsid w:val="00ED56B3"/>
    <w:rsid w:val="00ED7C8E"/>
    <w:rsid w:val="00EE0349"/>
    <w:rsid w:val="00EE4947"/>
    <w:rsid w:val="00EE53EB"/>
    <w:rsid w:val="00EF0C64"/>
    <w:rsid w:val="00EF33DA"/>
    <w:rsid w:val="00F05E02"/>
    <w:rsid w:val="00F240F4"/>
    <w:rsid w:val="00F24C39"/>
    <w:rsid w:val="00F26D63"/>
    <w:rsid w:val="00F36BDB"/>
    <w:rsid w:val="00F443FF"/>
    <w:rsid w:val="00F44D78"/>
    <w:rsid w:val="00F477CB"/>
    <w:rsid w:val="00F47A2D"/>
    <w:rsid w:val="00F5369F"/>
    <w:rsid w:val="00F6044E"/>
    <w:rsid w:val="00F651E8"/>
    <w:rsid w:val="00F7209E"/>
    <w:rsid w:val="00F73872"/>
    <w:rsid w:val="00F75E88"/>
    <w:rsid w:val="00F773A1"/>
    <w:rsid w:val="00F85408"/>
    <w:rsid w:val="00F87D0F"/>
    <w:rsid w:val="00F91C35"/>
    <w:rsid w:val="00F92F5D"/>
    <w:rsid w:val="00F95A17"/>
    <w:rsid w:val="00F966D2"/>
    <w:rsid w:val="00FA17C2"/>
    <w:rsid w:val="00FA590C"/>
    <w:rsid w:val="00FB15DB"/>
    <w:rsid w:val="00FB1C79"/>
    <w:rsid w:val="00FB23DF"/>
    <w:rsid w:val="00FB6647"/>
    <w:rsid w:val="00FB7B06"/>
    <w:rsid w:val="00FC1F7D"/>
    <w:rsid w:val="00FD0465"/>
    <w:rsid w:val="00FD2FD0"/>
    <w:rsid w:val="00FD7297"/>
    <w:rsid w:val="00FE0A19"/>
    <w:rsid w:val="00FE0A3C"/>
    <w:rsid w:val="00FE32C7"/>
    <w:rsid w:val="00FF0EC0"/>
    <w:rsid w:val="00FF260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E95A65"/>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E436CD"/>
    <w:rPr>
      <w:rFonts w:ascii="Cambria" w:hAnsi="Cambria" w:cs="Times New Roman"/>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E436C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E436C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E436C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E436C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E436C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E436C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E436C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ahoma" w:hAnsi="Tahoma"/>
      <w:sz w:val="16"/>
      <w:szCs w:val="20"/>
      <w:lang w:eastAsia="hu-HU"/>
    </w:rPr>
  </w:style>
  <w:style w:type="character" w:customStyle="1" w:styleId="FooterChar">
    <w:name w:val="Footer Char"/>
    <w:basedOn w:val="Bekezdsalapbettpusa"/>
    <w:uiPriority w:val="99"/>
    <w:semiHidden/>
    <w:locked/>
    <w:rsid w:val="00E436CD"/>
    <w:rPr>
      <w:rFonts w:cs="Times New Roman"/>
      <w:lang w:eastAsia="en-US"/>
    </w:rPr>
  </w:style>
  <w:style w:type="character" w:customStyle="1" w:styleId="llbChar">
    <w:name w:val="Élőláb Char"/>
    <w:link w:val="llb"/>
    <w:uiPriority w:val="99"/>
    <w:semiHidden/>
    <w:locked/>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E95A65"/>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E436CD"/>
    <w:rPr>
      <w:rFonts w:ascii="Cambria" w:hAnsi="Cambria" w:cs="Times New Roman"/>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E436C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E436C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E436C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E436C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E436C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E436C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E436C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ahoma" w:hAnsi="Tahoma"/>
      <w:sz w:val="16"/>
      <w:szCs w:val="20"/>
      <w:lang w:eastAsia="hu-HU"/>
    </w:rPr>
  </w:style>
  <w:style w:type="character" w:customStyle="1" w:styleId="FooterChar">
    <w:name w:val="Footer Char"/>
    <w:basedOn w:val="Bekezdsalapbettpusa"/>
    <w:uiPriority w:val="99"/>
    <w:semiHidden/>
    <w:locked/>
    <w:rsid w:val="00E436CD"/>
    <w:rPr>
      <w:rFonts w:cs="Times New Roman"/>
      <w:lang w:eastAsia="en-US"/>
    </w:rPr>
  </w:style>
  <w:style w:type="character" w:customStyle="1" w:styleId="llbChar">
    <w:name w:val="Élőláb Char"/>
    <w:link w:val="llb"/>
    <w:uiPriority w:val="99"/>
    <w:semiHidden/>
    <w:locked/>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0940055">
      <w:marLeft w:val="0"/>
      <w:marRight w:val="0"/>
      <w:marTop w:val="0"/>
      <w:marBottom w:val="0"/>
      <w:divBdr>
        <w:top w:val="none" w:sz="0" w:space="0" w:color="auto"/>
        <w:left w:val="none" w:sz="0" w:space="0" w:color="auto"/>
        <w:bottom w:val="none" w:sz="0" w:space="0" w:color="auto"/>
        <w:right w:val="none" w:sz="0" w:space="0" w:color="auto"/>
      </w:divBdr>
    </w:div>
    <w:div w:id="930940056">
      <w:marLeft w:val="0"/>
      <w:marRight w:val="0"/>
      <w:marTop w:val="0"/>
      <w:marBottom w:val="0"/>
      <w:divBdr>
        <w:top w:val="none" w:sz="0" w:space="0" w:color="auto"/>
        <w:left w:val="none" w:sz="0" w:space="0" w:color="auto"/>
        <w:bottom w:val="none" w:sz="0" w:space="0" w:color="auto"/>
        <w:right w:val="none" w:sz="0" w:space="0" w:color="auto"/>
      </w:divBdr>
    </w:div>
    <w:div w:id="930940057">
      <w:marLeft w:val="0"/>
      <w:marRight w:val="0"/>
      <w:marTop w:val="0"/>
      <w:marBottom w:val="0"/>
      <w:divBdr>
        <w:top w:val="none" w:sz="0" w:space="0" w:color="auto"/>
        <w:left w:val="none" w:sz="0" w:space="0" w:color="auto"/>
        <w:bottom w:val="none" w:sz="0" w:space="0" w:color="auto"/>
        <w:right w:val="none" w:sz="0" w:space="0" w:color="auto"/>
      </w:divBdr>
    </w:div>
    <w:div w:id="930940058">
      <w:marLeft w:val="0"/>
      <w:marRight w:val="0"/>
      <w:marTop w:val="0"/>
      <w:marBottom w:val="0"/>
      <w:divBdr>
        <w:top w:val="none" w:sz="0" w:space="0" w:color="auto"/>
        <w:left w:val="none" w:sz="0" w:space="0" w:color="auto"/>
        <w:bottom w:val="none" w:sz="0" w:space="0" w:color="auto"/>
        <w:right w:val="none" w:sz="0" w:space="0" w:color="auto"/>
      </w:divBdr>
    </w:div>
    <w:div w:id="930940059">
      <w:marLeft w:val="0"/>
      <w:marRight w:val="0"/>
      <w:marTop w:val="0"/>
      <w:marBottom w:val="0"/>
      <w:divBdr>
        <w:top w:val="none" w:sz="0" w:space="0" w:color="auto"/>
        <w:left w:val="none" w:sz="0" w:space="0" w:color="auto"/>
        <w:bottom w:val="none" w:sz="0" w:space="0" w:color="auto"/>
        <w:right w:val="none" w:sz="0" w:space="0" w:color="auto"/>
      </w:divBdr>
    </w:div>
    <w:div w:id="930940060">
      <w:marLeft w:val="0"/>
      <w:marRight w:val="0"/>
      <w:marTop w:val="0"/>
      <w:marBottom w:val="0"/>
      <w:divBdr>
        <w:top w:val="none" w:sz="0" w:space="0" w:color="auto"/>
        <w:left w:val="none" w:sz="0" w:space="0" w:color="auto"/>
        <w:bottom w:val="none" w:sz="0" w:space="0" w:color="auto"/>
        <w:right w:val="none" w:sz="0" w:space="0" w:color="auto"/>
      </w:divBdr>
    </w:div>
    <w:div w:id="930940061">
      <w:marLeft w:val="0"/>
      <w:marRight w:val="0"/>
      <w:marTop w:val="0"/>
      <w:marBottom w:val="0"/>
      <w:divBdr>
        <w:top w:val="none" w:sz="0" w:space="0" w:color="auto"/>
        <w:left w:val="none" w:sz="0" w:space="0" w:color="auto"/>
        <w:bottom w:val="none" w:sz="0" w:space="0" w:color="auto"/>
        <w:right w:val="none" w:sz="0" w:space="0" w:color="auto"/>
      </w:divBdr>
    </w:div>
    <w:div w:id="930940062">
      <w:marLeft w:val="0"/>
      <w:marRight w:val="0"/>
      <w:marTop w:val="0"/>
      <w:marBottom w:val="0"/>
      <w:divBdr>
        <w:top w:val="none" w:sz="0" w:space="0" w:color="auto"/>
        <w:left w:val="none" w:sz="0" w:space="0" w:color="auto"/>
        <w:bottom w:val="none" w:sz="0" w:space="0" w:color="auto"/>
        <w:right w:val="none" w:sz="0" w:space="0" w:color="auto"/>
      </w:divBdr>
    </w:div>
    <w:div w:id="930940063">
      <w:marLeft w:val="0"/>
      <w:marRight w:val="0"/>
      <w:marTop w:val="0"/>
      <w:marBottom w:val="0"/>
      <w:divBdr>
        <w:top w:val="none" w:sz="0" w:space="0" w:color="auto"/>
        <w:left w:val="none" w:sz="0" w:space="0" w:color="auto"/>
        <w:bottom w:val="none" w:sz="0" w:space="0" w:color="auto"/>
        <w:right w:val="none" w:sz="0" w:space="0" w:color="auto"/>
      </w:divBdr>
    </w:div>
    <w:div w:id="930940064">
      <w:marLeft w:val="0"/>
      <w:marRight w:val="0"/>
      <w:marTop w:val="0"/>
      <w:marBottom w:val="0"/>
      <w:divBdr>
        <w:top w:val="none" w:sz="0" w:space="0" w:color="auto"/>
        <w:left w:val="none" w:sz="0" w:space="0" w:color="auto"/>
        <w:bottom w:val="none" w:sz="0" w:space="0" w:color="auto"/>
        <w:right w:val="none" w:sz="0" w:space="0" w:color="auto"/>
      </w:divBdr>
    </w:div>
    <w:div w:id="930940065">
      <w:marLeft w:val="0"/>
      <w:marRight w:val="0"/>
      <w:marTop w:val="0"/>
      <w:marBottom w:val="0"/>
      <w:divBdr>
        <w:top w:val="none" w:sz="0" w:space="0" w:color="auto"/>
        <w:left w:val="none" w:sz="0" w:space="0" w:color="auto"/>
        <w:bottom w:val="none" w:sz="0" w:space="0" w:color="auto"/>
        <w:right w:val="none" w:sz="0" w:space="0" w:color="auto"/>
      </w:divBdr>
    </w:div>
    <w:div w:id="93094006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BB1E00-D549-4E04-9149-E4992D7D8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Pages>
  <Words>2043</Words>
  <Characters>14704</Characters>
  <Application>Microsoft Office Word</Application>
  <DocSecurity>0</DocSecurity>
  <Lines>122</Lines>
  <Paragraphs>33</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16714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8</cp:revision>
  <cp:lastPrinted>2013-03-17T19:26:00Z</cp:lastPrinted>
  <dcterms:created xsi:type="dcterms:W3CDTF">2016-07-06T08:21:00Z</dcterms:created>
  <dcterms:modified xsi:type="dcterms:W3CDTF">2016-08-22T16:59:00Z</dcterms:modified>
</cp:coreProperties>
</file>