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B53" w:rsidRPr="006E3501" w:rsidRDefault="007E0391" w:rsidP="005D6769">
      <w:pPr>
        <w:autoSpaceDE w:val="0"/>
        <w:ind w:right="-20"/>
        <w:jc w:val="center"/>
        <w:rPr>
          <w:rFonts w:ascii="Times New Roman" w:hAnsi="Times New Roman"/>
          <w:b/>
          <w:bCs/>
          <w:w w:val="99"/>
          <w:sz w:val="24"/>
          <w:szCs w:val="24"/>
        </w:rPr>
      </w:pPr>
      <w:r w:rsidRPr="006E3501">
        <w:rPr>
          <w:rFonts w:ascii="Times New Roman" w:hAnsi="Times New Roman"/>
          <w:b/>
          <w:bCs/>
          <w:w w:val="99"/>
          <w:sz w:val="24"/>
          <w:szCs w:val="24"/>
        </w:rPr>
        <w:t>1.</w:t>
      </w:r>
      <w:r w:rsidR="00677994" w:rsidRPr="006E3501">
        <w:rPr>
          <w:rFonts w:ascii="Times New Roman" w:hAnsi="Times New Roman"/>
          <w:b/>
          <w:bCs/>
          <w:w w:val="99"/>
          <w:sz w:val="24"/>
          <w:szCs w:val="24"/>
        </w:rPr>
        <w:t>50</w:t>
      </w:r>
      <w:r w:rsidR="006E3501">
        <w:rPr>
          <w:rFonts w:ascii="Times New Roman" w:hAnsi="Times New Roman"/>
          <w:b/>
          <w:bCs/>
          <w:w w:val="99"/>
          <w:sz w:val="24"/>
          <w:szCs w:val="24"/>
        </w:rPr>
        <w:t>.</w:t>
      </w:r>
    </w:p>
    <w:p w:rsidR="00D544D0" w:rsidRPr="006E3501" w:rsidRDefault="00D544D0"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6E3501">
        <w:rPr>
          <w:rFonts w:ascii="Times New Roman" w:hAnsi="Times New Roman"/>
          <w:b/>
          <w:w w:val="99"/>
          <w:kern w:val="1"/>
          <w:sz w:val="24"/>
          <w:szCs w:val="24"/>
          <w:lang w:eastAsia="hi-IN" w:bidi="hi-IN"/>
        </w:rPr>
        <w:t>SZAKKÉPZÉSI KERETTANTERV</w:t>
      </w:r>
    </w:p>
    <w:p w:rsidR="00D544D0" w:rsidRPr="006E3501" w:rsidRDefault="00D544D0" w:rsidP="00B87D30">
      <w:pPr>
        <w:autoSpaceDE w:val="0"/>
        <w:spacing w:after="0" w:line="240" w:lineRule="auto"/>
        <w:ind w:right="-20"/>
        <w:jc w:val="center"/>
        <w:rPr>
          <w:rFonts w:ascii="Times New Roman" w:hAnsi="Times New Roman"/>
          <w:b/>
          <w:w w:val="99"/>
          <w:sz w:val="24"/>
          <w:szCs w:val="24"/>
        </w:rPr>
      </w:pPr>
      <w:r w:rsidRPr="006E3501">
        <w:rPr>
          <w:rFonts w:ascii="Times New Roman" w:hAnsi="Times New Roman"/>
          <w:b/>
          <w:w w:val="99"/>
          <w:sz w:val="24"/>
          <w:szCs w:val="24"/>
        </w:rPr>
        <w:t>a</w:t>
      </w:r>
    </w:p>
    <w:p w:rsidR="007428A4" w:rsidRPr="006E3501" w:rsidRDefault="007428A4" w:rsidP="007428A4">
      <w:pPr>
        <w:spacing w:after="0" w:line="240" w:lineRule="auto"/>
        <w:ind w:left="555" w:hanging="555"/>
        <w:jc w:val="center"/>
        <w:rPr>
          <w:rFonts w:ascii="Times New Roman" w:hAnsi="Times New Roman"/>
          <w:b/>
          <w:bCs/>
          <w:kern w:val="1"/>
          <w:sz w:val="24"/>
          <w:szCs w:val="24"/>
          <w:lang w:eastAsia="hi-IN" w:bidi="hi-IN"/>
        </w:rPr>
      </w:pPr>
      <w:r w:rsidRPr="006E3501">
        <w:rPr>
          <w:rFonts w:ascii="Times New Roman" w:hAnsi="Times New Roman"/>
          <w:b/>
          <w:iCs/>
          <w:sz w:val="24"/>
          <w:szCs w:val="24"/>
        </w:rPr>
        <w:t>34 211 02</w:t>
      </w:r>
    </w:p>
    <w:p w:rsidR="00FB3432" w:rsidRPr="006E3501" w:rsidRDefault="00BE6868" w:rsidP="00B87D30">
      <w:pPr>
        <w:spacing w:after="0" w:line="240" w:lineRule="auto"/>
        <w:ind w:left="555" w:hanging="555"/>
        <w:jc w:val="center"/>
        <w:rPr>
          <w:rFonts w:ascii="Times New Roman" w:hAnsi="Times New Roman"/>
          <w:b/>
          <w:caps/>
          <w:sz w:val="24"/>
          <w:szCs w:val="24"/>
        </w:rPr>
      </w:pPr>
      <w:r w:rsidRPr="006E3501">
        <w:rPr>
          <w:rFonts w:ascii="Times New Roman" w:hAnsi="Times New Roman"/>
          <w:b/>
          <w:caps/>
          <w:sz w:val="24"/>
          <w:szCs w:val="24"/>
        </w:rPr>
        <w:t>k</w:t>
      </w:r>
      <w:r w:rsidR="007428A4" w:rsidRPr="006E3501">
        <w:rPr>
          <w:rFonts w:ascii="Times New Roman" w:hAnsi="Times New Roman"/>
          <w:b/>
          <w:caps/>
          <w:sz w:val="24"/>
          <w:szCs w:val="24"/>
        </w:rPr>
        <w:t xml:space="preserve">erámia, </w:t>
      </w:r>
      <w:proofErr w:type="gramStart"/>
      <w:r w:rsidR="007428A4" w:rsidRPr="006E3501">
        <w:rPr>
          <w:rFonts w:ascii="Times New Roman" w:hAnsi="Times New Roman"/>
          <w:b/>
          <w:caps/>
          <w:sz w:val="24"/>
          <w:szCs w:val="24"/>
        </w:rPr>
        <w:t>porcelán készítő</w:t>
      </w:r>
      <w:proofErr w:type="gramEnd"/>
      <w:r w:rsidR="005D6769" w:rsidRPr="006E3501">
        <w:rPr>
          <w:rFonts w:ascii="Times New Roman" w:hAnsi="Times New Roman"/>
          <w:b/>
          <w:caps/>
          <w:sz w:val="24"/>
          <w:szCs w:val="24"/>
        </w:rPr>
        <w:t xml:space="preserve"> </w:t>
      </w:r>
      <w:r w:rsidR="00CC0D05" w:rsidRPr="006E3501">
        <w:rPr>
          <w:rFonts w:ascii="Times New Roman" w:hAnsi="Times New Roman"/>
          <w:b/>
          <w:sz w:val="24"/>
          <w:szCs w:val="24"/>
        </w:rPr>
        <w:t>(szakmairány megjelölésével</w:t>
      </w:r>
      <w:r w:rsidR="00CC0D05" w:rsidRPr="006E3501">
        <w:rPr>
          <w:rFonts w:ascii="Times New Roman" w:hAnsi="Times New Roman"/>
          <w:b/>
          <w:caps/>
          <w:sz w:val="24"/>
          <w:szCs w:val="24"/>
        </w:rPr>
        <w:t>)</w:t>
      </w:r>
    </w:p>
    <w:p w:rsidR="0045044E" w:rsidRPr="006E3501" w:rsidRDefault="001C4062" w:rsidP="00B87D30">
      <w:pPr>
        <w:spacing w:after="0" w:line="240" w:lineRule="auto"/>
        <w:ind w:left="555" w:hanging="555"/>
        <w:jc w:val="center"/>
        <w:rPr>
          <w:rFonts w:ascii="Times New Roman" w:hAnsi="Times New Roman"/>
          <w:b/>
          <w:bCs/>
          <w:kern w:val="1"/>
          <w:sz w:val="24"/>
          <w:szCs w:val="24"/>
          <w:lang w:eastAsia="hi-IN" w:bidi="hi-IN"/>
        </w:rPr>
      </w:pPr>
      <w:r w:rsidRPr="006E3501">
        <w:rPr>
          <w:rFonts w:ascii="Times New Roman" w:hAnsi="Times New Roman"/>
          <w:b/>
          <w:caps/>
          <w:sz w:val="24"/>
          <w:szCs w:val="24"/>
        </w:rPr>
        <w:t>Gipszmodell-</w:t>
      </w:r>
      <w:r w:rsidR="005309A5" w:rsidRPr="006E3501">
        <w:rPr>
          <w:rFonts w:ascii="Times New Roman" w:hAnsi="Times New Roman"/>
          <w:b/>
          <w:iCs/>
          <w:caps/>
          <w:sz w:val="24"/>
          <w:szCs w:val="24"/>
        </w:rPr>
        <w:t>készítő</w:t>
      </w:r>
      <w:r w:rsidR="0082417A" w:rsidRPr="006E3501">
        <w:rPr>
          <w:rFonts w:ascii="Times New Roman" w:hAnsi="Times New Roman"/>
          <w:b/>
          <w:iCs/>
          <w:caps/>
          <w:sz w:val="24"/>
          <w:szCs w:val="24"/>
        </w:rPr>
        <w:t xml:space="preserve"> </w:t>
      </w:r>
      <w:r w:rsidR="00CC0D05" w:rsidRPr="006E3501">
        <w:rPr>
          <w:rFonts w:ascii="Times New Roman" w:hAnsi="Times New Roman"/>
          <w:b/>
          <w:iCs/>
          <w:sz w:val="24"/>
          <w:szCs w:val="24"/>
        </w:rPr>
        <w:t>szakmairány</w:t>
      </w:r>
    </w:p>
    <w:p w:rsidR="00D544D0" w:rsidRPr="006E3501" w:rsidRDefault="00D544D0" w:rsidP="00B87D30">
      <w:pPr>
        <w:widowControl w:val="0"/>
        <w:suppressAutoHyphens/>
        <w:spacing w:after="0" w:line="240" w:lineRule="auto"/>
        <w:jc w:val="center"/>
        <w:rPr>
          <w:rFonts w:ascii="Times New Roman" w:hAnsi="Times New Roman"/>
          <w:b/>
          <w:bCs/>
          <w:kern w:val="1"/>
          <w:sz w:val="24"/>
          <w:szCs w:val="24"/>
          <w:lang w:eastAsia="hi-IN" w:bidi="hi-IN"/>
        </w:rPr>
      </w:pPr>
      <w:r w:rsidRPr="006E3501">
        <w:rPr>
          <w:rFonts w:ascii="Times New Roman" w:hAnsi="Times New Roman"/>
          <w:b/>
          <w:bCs/>
          <w:kern w:val="1"/>
          <w:sz w:val="24"/>
          <w:szCs w:val="24"/>
          <w:lang w:eastAsia="hi-IN" w:bidi="hi-IN"/>
        </w:rPr>
        <w:t>SZAKKÉPESÍTÉSHEZ</w:t>
      </w:r>
    </w:p>
    <w:p w:rsidR="00D544D0" w:rsidRPr="006E3501" w:rsidRDefault="00D544D0" w:rsidP="00B87D30">
      <w:pPr>
        <w:widowControl w:val="0"/>
        <w:suppressAutoHyphens/>
        <w:spacing w:after="0" w:line="240" w:lineRule="auto"/>
        <w:jc w:val="both"/>
        <w:rPr>
          <w:rFonts w:ascii="Times New Roman" w:hAnsi="Times New Roman"/>
          <w:b/>
          <w:bCs/>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b/>
          <w:bCs/>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bCs/>
          <w:kern w:val="1"/>
          <w:sz w:val="24"/>
          <w:szCs w:val="24"/>
          <w:lang w:eastAsia="hi-IN" w:bidi="hi-IN"/>
        </w:rPr>
        <w:t xml:space="preserve">I. </w:t>
      </w:r>
      <w:proofErr w:type="gramStart"/>
      <w:r w:rsidRPr="006E3501">
        <w:rPr>
          <w:rFonts w:ascii="Times New Roman" w:hAnsi="Times New Roman"/>
          <w:b/>
          <w:kern w:val="1"/>
          <w:sz w:val="24"/>
          <w:szCs w:val="24"/>
          <w:lang w:eastAsia="hi-IN" w:bidi="hi-IN"/>
        </w:rPr>
        <w:t>A</w:t>
      </w:r>
      <w:proofErr w:type="gramEnd"/>
      <w:r w:rsidRPr="006E3501">
        <w:rPr>
          <w:rFonts w:ascii="Times New Roman" w:hAnsi="Times New Roman"/>
          <w:b/>
          <w:kern w:val="1"/>
          <w:sz w:val="24"/>
          <w:szCs w:val="24"/>
          <w:lang w:eastAsia="hi-IN" w:bidi="hi-IN"/>
        </w:rPr>
        <w:t xml:space="preserve"> szakképzés jogi háttere</w:t>
      </w: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szakképzési kerettanterv</w:t>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p>
    <w:p w:rsidR="00D544D0" w:rsidRPr="006E3501"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nemzeti köznevelésről szóló 2011. évi CXC. törvény,</w:t>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p>
    <w:p w:rsidR="00D544D0" w:rsidRPr="006E3501"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szakképzésről szóló 2011. évi CLXXXVII. törvény,</w:t>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p>
    <w:p w:rsidR="00D544D0" w:rsidRPr="006E3501" w:rsidRDefault="00D544D0" w:rsidP="00B87D30">
      <w:pPr>
        <w:widowControl w:val="0"/>
        <w:suppressAutoHyphens/>
        <w:spacing w:after="0" w:line="240" w:lineRule="auto"/>
        <w:ind w:left="915"/>
        <w:jc w:val="both"/>
        <w:rPr>
          <w:rFonts w:ascii="Times New Roman" w:hAnsi="Times New Roman"/>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6E3501">
        <w:rPr>
          <w:rFonts w:ascii="Times New Roman" w:hAnsi="Times New Roman"/>
          <w:kern w:val="1"/>
          <w:sz w:val="24"/>
          <w:szCs w:val="24"/>
          <w:lang w:eastAsia="hi-IN" w:bidi="hi-IN"/>
        </w:rPr>
        <w:t>valamint</w:t>
      </w:r>
      <w:proofErr w:type="gramEnd"/>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p>
    <w:p w:rsidR="00D544D0" w:rsidRPr="006E3501"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344B53" w:rsidRPr="006E3501">
        <w:rPr>
          <w:rFonts w:ascii="Times New Roman" w:hAnsi="Times New Roman"/>
          <w:kern w:val="1"/>
          <w:sz w:val="24"/>
          <w:szCs w:val="24"/>
          <w:lang w:eastAsia="hi-IN" w:bidi="hi-IN"/>
        </w:rPr>
        <w:t>K</w:t>
      </w:r>
      <w:r w:rsidRPr="006E3501">
        <w:rPr>
          <w:rFonts w:ascii="Times New Roman" w:hAnsi="Times New Roman"/>
          <w:kern w:val="1"/>
          <w:sz w:val="24"/>
          <w:szCs w:val="24"/>
          <w:lang w:eastAsia="hi-IN" w:bidi="hi-IN"/>
        </w:rPr>
        <w:t>orm</w:t>
      </w:r>
      <w:r w:rsidR="006E3501">
        <w:rPr>
          <w:rFonts w:ascii="Times New Roman" w:hAnsi="Times New Roman"/>
          <w:kern w:val="1"/>
          <w:sz w:val="24"/>
          <w:szCs w:val="24"/>
          <w:lang w:eastAsia="hi-IN" w:bidi="hi-IN"/>
        </w:rPr>
        <w:t xml:space="preserve">. </w:t>
      </w:r>
      <w:r w:rsidRPr="006E3501">
        <w:rPr>
          <w:rFonts w:ascii="Times New Roman" w:hAnsi="Times New Roman"/>
          <w:kern w:val="1"/>
          <w:sz w:val="24"/>
          <w:szCs w:val="24"/>
          <w:lang w:eastAsia="hi-IN" w:bidi="hi-IN"/>
        </w:rPr>
        <w:t>rendelet,</w:t>
      </w:r>
    </w:p>
    <w:p w:rsidR="00D544D0" w:rsidRPr="006E3501" w:rsidRDefault="00D544D0"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6E3501">
        <w:rPr>
          <w:rFonts w:ascii="Times New Roman" w:hAnsi="Times New Roman"/>
          <w:sz w:val="24"/>
          <w:szCs w:val="24"/>
        </w:rPr>
        <w:t>az állam által elismert szakképesítések szakmai követelménymoduljairól</w:t>
      </w:r>
      <w:r w:rsidRPr="006E3501">
        <w:rPr>
          <w:rFonts w:ascii="Times New Roman" w:hAnsi="Times New Roman"/>
          <w:iCs/>
          <w:sz w:val="24"/>
          <w:szCs w:val="24"/>
        </w:rPr>
        <w:t xml:space="preserve"> szóló</w:t>
      </w:r>
      <w:r w:rsidRPr="006E3501">
        <w:rPr>
          <w:rFonts w:ascii="Times New Roman" w:hAnsi="Times New Roman"/>
          <w:sz w:val="24"/>
          <w:szCs w:val="24"/>
        </w:rPr>
        <w:t xml:space="preserve"> 217/2012. (VIII. 9.) Korm</w:t>
      </w:r>
      <w:r w:rsidR="006E3501">
        <w:rPr>
          <w:rFonts w:ascii="Times New Roman" w:hAnsi="Times New Roman"/>
          <w:sz w:val="24"/>
          <w:szCs w:val="24"/>
        </w:rPr>
        <w:t xml:space="preserve">. </w:t>
      </w:r>
      <w:r w:rsidRPr="006E3501">
        <w:rPr>
          <w:rFonts w:ascii="Times New Roman" w:hAnsi="Times New Roman"/>
          <w:sz w:val="24"/>
          <w:szCs w:val="24"/>
        </w:rPr>
        <w:t xml:space="preserve">rendelet, </w:t>
      </w:r>
      <w:r w:rsidR="006E3501">
        <w:rPr>
          <w:rFonts w:ascii="Times New Roman" w:hAnsi="Times New Roman"/>
          <w:sz w:val="24"/>
          <w:szCs w:val="24"/>
        </w:rPr>
        <w:t>és</w:t>
      </w:r>
    </w:p>
    <w:p w:rsidR="00344B53" w:rsidRPr="006E3501" w:rsidRDefault="00D544D0" w:rsidP="005D6769">
      <w:pPr>
        <w:spacing w:after="0" w:line="240" w:lineRule="auto"/>
        <w:ind w:left="1288" w:hanging="373"/>
        <w:jc w:val="both"/>
        <w:rPr>
          <w:rFonts w:ascii="Times New Roman" w:hAnsi="Times New Roman"/>
          <w:kern w:val="1"/>
          <w:sz w:val="24"/>
          <w:szCs w:val="24"/>
          <w:lang w:eastAsia="hi-IN" w:bidi="hi-IN"/>
        </w:rPr>
      </w:pPr>
      <w:r w:rsidRPr="006E3501">
        <w:rPr>
          <w:rFonts w:ascii="Times New Roman" w:hAnsi="Times New Roman"/>
          <w:sz w:val="24"/>
          <w:szCs w:val="24"/>
        </w:rPr>
        <w:t>–</w:t>
      </w:r>
      <w:r w:rsidRPr="006E3501">
        <w:rPr>
          <w:rFonts w:ascii="Times New Roman" w:hAnsi="Times New Roman"/>
          <w:sz w:val="24"/>
          <w:szCs w:val="24"/>
        </w:rPr>
        <w:tab/>
      </w:r>
      <w:r w:rsidR="006E3501">
        <w:rPr>
          <w:rFonts w:ascii="Times New Roman" w:hAnsi="Times New Roman"/>
          <w:kern w:val="1"/>
          <w:sz w:val="24"/>
          <w:szCs w:val="24"/>
          <w:lang w:eastAsia="hi-IN" w:bidi="hi-IN"/>
        </w:rPr>
        <w:t>a</w:t>
      </w:r>
      <w:r w:rsidRPr="006E3501">
        <w:rPr>
          <w:rFonts w:ascii="Times New Roman" w:hAnsi="Times New Roman"/>
          <w:kern w:val="1"/>
          <w:sz w:val="24"/>
          <w:szCs w:val="24"/>
          <w:lang w:eastAsia="hi-IN" w:bidi="hi-IN"/>
        </w:rPr>
        <w:t xml:space="preserve"> </w:t>
      </w:r>
      <w:r w:rsidR="008F570C" w:rsidRPr="006E3501">
        <w:rPr>
          <w:rFonts w:ascii="Times New Roman" w:hAnsi="Times New Roman"/>
          <w:iCs/>
          <w:sz w:val="24"/>
          <w:szCs w:val="24"/>
        </w:rPr>
        <w:t>34 211 02</w:t>
      </w:r>
      <w:r w:rsidRPr="006E3501">
        <w:rPr>
          <w:rFonts w:ascii="Times New Roman" w:hAnsi="Times New Roman"/>
          <w:kern w:val="1"/>
          <w:sz w:val="24"/>
          <w:szCs w:val="24"/>
          <w:lang w:eastAsia="hi-IN" w:bidi="hi-IN"/>
        </w:rPr>
        <w:t xml:space="preserve"> </w:t>
      </w:r>
      <w:r w:rsidR="008F570C" w:rsidRPr="006E3501">
        <w:rPr>
          <w:rFonts w:ascii="Times New Roman" w:hAnsi="Times New Roman"/>
          <w:kern w:val="1"/>
          <w:sz w:val="24"/>
          <w:szCs w:val="24"/>
          <w:lang w:eastAsia="hi-IN" w:bidi="hi-IN"/>
        </w:rPr>
        <w:t xml:space="preserve">Kerámia, </w:t>
      </w:r>
      <w:proofErr w:type="gramStart"/>
      <w:r w:rsidR="008F570C" w:rsidRPr="006E3501">
        <w:rPr>
          <w:rFonts w:ascii="Times New Roman" w:hAnsi="Times New Roman"/>
          <w:kern w:val="1"/>
          <w:sz w:val="24"/>
          <w:szCs w:val="24"/>
          <w:lang w:eastAsia="hi-IN" w:bidi="hi-IN"/>
        </w:rPr>
        <w:t>porcelán készítő</w:t>
      </w:r>
      <w:proofErr w:type="gramEnd"/>
      <w:r w:rsidR="008F570C" w:rsidRPr="006E3501">
        <w:rPr>
          <w:rFonts w:ascii="Times New Roman" w:hAnsi="Times New Roman"/>
          <w:kern w:val="1"/>
          <w:sz w:val="24"/>
          <w:szCs w:val="24"/>
          <w:lang w:eastAsia="hi-IN" w:bidi="hi-IN"/>
        </w:rPr>
        <w:t xml:space="preserve"> (</w:t>
      </w:r>
      <w:r w:rsidR="00CC0D05" w:rsidRPr="006E3501">
        <w:rPr>
          <w:rFonts w:ascii="Times New Roman" w:hAnsi="Times New Roman"/>
          <w:kern w:val="1"/>
          <w:sz w:val="24"/>
          <w:szCs w:val="24"/>
          <w:lang w:eastAsia="hi-IN" w:bidi="hi-IN"/>
        </w:rPr>
        <w:t>szakmairány megjelölésével</w:t>
      </w:r>
      <w:r w:rsidR="008F570C" w:rsidRPr="006E3501">
        <w:rPr>
          <w:rFonts w:ascii="Times New Roman" w:hAnsi="Times New Roman"/>
          <w:kern w:val="1"/>
          <w:sz w:val="24"/>
          <w:szCs w:val="24"/>
          <w:lang w:eastAsia="hi-IN" w:bidi="hi-IN"/>
        </w:rPr>
        <w:t xml:space="preserve">) </w:t>
      </w:r>
      <w:r w:rsidRPr="006E3501">
        <w:rPr>
          <w:rFonts w:ascii="Times New Roman" w:hAnsi="Times New Roman"/>
          <w:kern w:val="1"/>
          <w:sz w:val="24"/>
          <w:szCs w:val="24"/>
          <w:lang w:eastAsia="hi-IN" w:bidi="hi-IN"/>
        </w:rPr>
        <w:t xml:space="preserve">szakképesítés szakmai és vizsgakövetelményeit tartalmazó rendelet </w:t>
      </w:r>
    </w:p>
    <w:p w:rsidR="00D544D0" w:rsidRPr="006E3501" w:rsidRDefault="00D544D0" w:rsidP="00344B53">
      <w:pPr>
        <w:spacing w:after="0" w:line="240" w:lineRule="auto"/>
        <w:jc w:val="both"/>
        <w:rPr>
          <w:rFonts w:ascii="Times New Roman" w:hAnsi="Times New Roman"/>
          <w:kern w:val="1"/>
          <w:sz w:val="24"/>
          <w:szCs w:val="24"/>
          <w:lang w:eastAsia="hi-IN" w:bidi="hi-IN"/>
        </w:rPr>
      </w:pPr>
      <w:proofErr w:type="gramStart"/>
      <w:r w:rsidRPr="006E3501">
        <w:rPr>
          <w:rFonts w:ascii="Times New Roman" w:hAnsi="Times New Roman"/>
          <w:kern w:val="1"/>
          <w:sz w:val="24"/>
          <w:szCs w:val="24"/>
          <w:lang w:eastAsia="hi-IN" w:bidi="hi-IN"/>
        </w:rPr>
        <w:t>alapján</w:t>
      </w:r>
      <w:proofErr w:type="gramEnd"/>
      <w:r w:rsidRPr="006E3501">
        <w:rPr>
          <w:rFonts w:ascii="Times New Roman" w:hAnsi="Times New Roman"/>
          <w:kern w:val="1"/>
          <w:sz w:val="24"/>
          <w:szCs w:val="24"/>
          <w:lang w:eastAsia="hi-IN" w:bidi="hi-IN"/>
        </w:rPr>
        <w:t xml:space="preserve"> készült.</w:t>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r w:rsidRPr="006E3501">
        <w:rPr>
          <w:rFonts w:ascii="Times New Roman" w:hAnsi="Times New Roman"/>
          <w:kern w:val="1"/>
          <w:sz w:val="24"/>
          <w:szCs w:val="24"/>
          <w:lang w:eastAsia="hi-IN" w:bidi="hi-IN"/>
        </w:rPr>
        <w:tab/>
      </w:r>
    </w:p>
    <w:p w:rsidR="00BC7B54" w:rsidRPr="006E3501"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BC7B54" w:rsidRPr="006E3501"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 xml:space="preserve">II. </w:t>
      </w:r>
      <w:proofErr w:type="gramStart"/>
      <w:r w:rsidRPr="006E3501">
        <w:rPr>
          <w:rFonts w:ascii="Times New Roman" w:hAnsi="Times New Roman"/>
          <w:b/>
          <w:kern w:val="1"/>
          <w:sz w:val="24"/>
          <w:szCs w:val="24"/>
          <w:lang w:eastAsia="hi-IN" w:bidi="hi-IN"/>
        </w:rPr>
        <w:t>A</w:t>
      </w:r>
      <w:proofErr w:type="gramEnd"/>
      <w:r w:rsidRPr="006E3501">
        <w:rPr>
          <w:rFonts w:ascii="Times New Roman" w:hAnsi="Times New Roman"/>
          <w:b/>
          <w:kern w:val="1"/>
          <w:sz w:val="24"/>
          <w:szCs w:val="24"/>
          <w:lang w:eastAsia="hi-IN" w:bidi="hi-IN"/>
        </w:rPr>
        <w:t xml:space="preserve"> szakképesítés alapadatai</w:t>
      </w: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7428A4" w:rsidRPr="006E3501" w:rsidRDefault="00D544D0" w:rsidP="008F570C">
      <w:pPr>
        <w:autoSpaceDE w:val="0"/>
        <w:autoSpaceDN w:val="0"/>
        <w:adjustRightInd w:val="0"/>
        <w:jc w:val="both"/>
        <w:rPr>
          <w:rFonts w:ascii="Times New Roman" w:hAnsi="Times New Roman"/>
          <w:iCs/>
          <w:sz w:val="24"/>
          <w:szCs w:val="24"/>
        </w:rPr>
      </w:pPr>
      <w:r w:rsidRPr="006E3501">
        <w:rPr>
          <w:rFonts w:ascii="Times New Roman" w:hAnsi="Times New Roman"/>
          <w:iCs/>
          <w:kern w:val="1"/>
          <w:sz w:val="24"/>
          <w:szCs w:val="24"/>
          <w:lang w:eastAsia="hi-IN" w:bidi="hi-IN"/>
        </w:rPr>
        <w:t xml:space="preserve">A szakképesítés azonosító száma: </w:t>
      </w:r>
      <w:r w:rsidR="007428A4" w:rsidRPr="006E3501">
        <w:rPr>
          <w:rFonts w:ascii="Times New Roman" w:hAnsi="Times New Roman"/>
          <w:iCs/>
          <w:sz w:val="24"/>
          <w:szCs w:val="24"/>
        </w:rPr>
        <w:t>34 211 02</w:t>
      </w:r>
    </w:p>
    <w:p w:rsidR="00D544D0" w:rsidRPr="006E3501" w:rsidRDefault="00D544D0" w:rsidP="008F570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FF7AB4" w:rsidP="008F570C">
      <w:pPr>
        <w:autoSpaceDE w:val="0"/>
        <w:autoSpaceDN w:val="0"/>
        <w:adjustRightInd w:val="0"/>
        <w:jc w:val="both"/>
        <w:rPr>
          <w:rFonts w:ascii="Times New Roman" w:hAnsi="Times New Roman"/>
          <w:iCs/>
          <w:sz w:val="24"/>
          <w:szCs w:val="24"/>
        </w:rPr>
      </w:pPr>
      <w:r w:rsidRPr="006E3501">
        <w:rPr>
          <w:rFonts w:ascii="Times New Roman" w:hAnsi="Times New Roman"/>
          <w:iCs/>
          <w:kern w:val="1"/>
          <w:sz w:val="24"/>
          <w:szCs w:val="24"/>
          <w:lang w:eastAsia="hi-IN" w:bidi="hi-IN"/>
        </w:rPr>
        <w:t>A s</w:t>
      </w:r>
      <w:r w:rsidR="00D544D0" w:rsidRPr="006E3501">
        <w:rPr>
          <w:rFonts w:ascii="Times New Roman" w:hAnsi="Times New Roman"/>
          <w:iCs/>
          <w:kern w:val="1"/>
          <w:sz w:val="24"/>
          <w:szCs w:val="24"/>
          <w:lang w:eastAsia="hi-IN" w:bidi="hi-IN"/>
        </w:rPr>
        <w:t>zakképesítés megnevezése:</w:t>
      </w:r>
      <w:r w:rsidR="007428A4" w:rsidRPr="006E3501">
        <w:rPr>
          <w:rFonts w:ascii="Times New Roman" w:hAnsi="Times New Roman"/>
          <w:iCs/>
          <w:kern w:val="1"/>
          <w:sz w:val="24"/>
          <w:szCs w:val="24"/>
          <w:lang w:eastAsia="hi-IN" w:bidi="hi-IN"/>
        </w:rPr>
        <w:t xml:space="preserve"> </w:t>
      </w:r>
      <w:r w:rsidR="003B285B" w:rsidRPr="006E3501">
        <w:rPr>
          <w:rFonts w:ascii="Times New Roman" w:hAnsi="Times New Roman"/>
          <w:sz w:val="24"/>
          <w:szCs w:val="24"/>
        </w:rPr>
        <w:t xml:space="preserve">Kerámia, </w:t>
      </w:r>
      <w:proofErr w:type="gramStart"/>
      <w:r w:rsidR="003B285B" w:rsidRPr="006E3501">
        <w:rPr>
          <w:rFonts w:ascii="Times New Roman" w:hAnsi="Times New Roman"/>
          <w:sz w:val="24"/>
          <w:szCs w:val="24"/>
        </w:rPr>
        <w:t>porcelán</w:t>
      </w:r>
      <w:r w:rsidR="008F570C" w:rsidRPr="006E3501">
        <w:rPr>
          <w:rFonts w:ascii="Times New Roman" w:hAnsi="Times New Roman"/>
          <w:sz w:val="24"/>
          <w:szCs w:val="24"/>
        </w:rPr>
        <w:t xml:space="preserve"> </w:t>
      </w:r>
      <w:r w:rsidR="003B285B" w:rsidRPr="006E3501">
        <w:rPr>
          <w:rFonts w:ascii="Times New Roman" w:hAnsi="Times New Roman"/>
          <w:sz w:val="24"/>
          <w:szCs w:val="24"/>
        </w:rPr>
        <w:t>készítő</w:t>
      </w:r>
      <w:proofErr w:type="gramEnd"/>
      <w:r w:rsidR="003B285B" w:rsidRPr="006E3501">
        <w:rPr>
          <w:rFonts w:ascii="Times New Roman" w:hAnsi="Times New Roman"/>
          <w:bCs/>
          <w:sz w:val="24"/>
          <w:szCs w:val="24"/>
        </w:rPr>
        <w:t xml:space="preserve"> </w:t>
      </w:r>
      <w:r w:rsidR="007E0391" w:rsidRPr="006E3501">
        <w:rPr>
          <w:rFonts w:ascii="Times New Roman" w:hAnsi="Times New Roman"/>
          <w:kern w:val="1"/>
          <w:sz w:val="24"/>
          <w:szCs w:val="24"/>
          <w:lang w:eastAsia="hi-IN" w:bidi="hi-IN"/>
        </w:rPr>
        <w:t>(szakmairány megjelölésével)</w:t>
      </w:r>
      <w:r w:rsidR="007E0391" w:rsidRPr="006E3501">
        <w:rPr>
          <w:rFonts w:ascii="Times New Roman" w:hAnsi="Times New Roman"/>
          <w:sz w:val="24"/>
          <w:szCs w:val="24"/>
        </w:rPr>
        <w:t xml:space="preserve"> </w:t>
      </w:r>
      <w:r w:rsidR="000B1171" w:rsidRPr="006E3501">
        <w:rPr>
          <w:rFonts w:ascii="Times New Roman" w:hAnsi="Times New Roman"/>
          <w:sz w:val="24"/>
          <w:szCs w:val="24"/>
        </w:rPr>
        <w:t>Gipszmodell-készítő</w:t>
      </w:r>
    </w:p>
    <w:p w:rsidR="00D544D0" w:rsidRPr="006E3501" w:rsidRDefault="00D544D0" w:rsidP="008F570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FF7AB4" w:rsidP="008F570C">
      <w:pPr>
        <w:widowControl w:val="0"/>
        <w:suppressAutoHyphens/>
        <w:autoSpaceDE w:val="0"/>
        <w:autoSpaceDN w:val="0"/>
        <w:adjustRightInd w:val="0"/>
        <w:spacing w:after="0" w:line="240" w:lineRule="auto"/>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A s</w:t>
      </w:r>
      <w:r w:rsidR="00D544D0" w:rsidRPr="006E3501">
        <w:rPr>
          <w:rFonts w:ascii="Times New Roman" w:hAnsi="Times New Roman"/>
          <w:iCs/>
          <w:kern w:val="1"/>
          <w:sz w:val="24"/>
          <w:szCs w:val="24"/>
          <w:lang w:eastAsia="hi-IN" w:bidi="hi-IN"/>
        </w:rPr>
        <w:t xml:space="preserve">zakmacsoport </w:t>
      </w:r>
      <w:r w:rsidR="00D544D0" w:rsidRPr="006E3501">
        <w:rPr>
          <w:rFonts w:ascii="Times New Roman" w:hAnsi="Times New Roman"/>
          <w:iCs/>
          <w:sz w:val="24"/>
          <w:szCs w:val="24"/>
        </w:rPr>
        <w:t>száma és megnevezése</w:t>
      </w:r>
      <w:r w:rsidR="00D544D0" w:rsidRPr="006E3501">
        <w:rPr>
          <w:rFonts w:ascii="Times New Roman" w:hAnsi="Times New Roman"/>
          <w:iCs/>
          <w:kern w:val="1"/>
          <w:sz w:val="24"/>
          <w:szCs w:val="24"/>
          <w:lang w:eastAsia="hi-IN" w:bidi="hi-IN"/>
        </w:rPr>
        <w:t xml:space="preserve">: </w:t>
      </w:r>
      <w:r w:rsidR="008F570C" w:rsidRPr="006E3501">
        <w:rPr>
          <w:rFonts w:ascii="Times New Roman" w:hAnsi="Times New Roman"/>
          <w:iCs/>
          <w:kern w:val="1"/>
          <w:sz w:val="24"/>
          <w:szCs w:val="24"/>
          <w:lang w:eastAsia="hi-IN" w:bidi="hi-IN"/>
        </w:rPr>
        <w:t xml:space="preserve">4. </w:t>
      </w:r>
      <w:r w:rsidR="00B255C7" w:rsidRPr="006E3501">
        <w:rPr>
          <w:rFonts w:ascii="Times New Roman" w:hAnsi="Times New Roman"/>
          <w:iCs/>
          <w:kern w:val="1"/>
          <w:sz w:val="24"/>
          <w:szCs w:val="24"/>
          <w:lang w:eastAsia="hi-IN" w:bidi="hi-IN"/>
        </w:rPr>
        <w:t>Művészet, közművelődés, kommunikáció</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 xml:space="preserve">Ágazati besorolás </w:t>
      </w:r>
      <w:r w:rsidRPr="006E3501">
        <w:rPr>
          <w:rFonts w:ascii="Times New Roman" w:hAnsi="Times New Roman"/>
          <w:iCs/>
          <w:sz w:val="24"/>
          <w:szCs w:val="24"/>
        </w:rPr>
        <w:t>száma és megnevezése</w:t>
      </w:r>
      <w:r w:rsidRPr="006E3501">
        <w:rPr>
          <w:rFonts w:ascii="Times New Roman" w:hAnsi="Times New Roman"/>
          <w:iCs/>
          <w:kern w:val="1"/>
          <w:sz w:val="24"/>
          <w:szCs w:val="24"/>
          <w:lang w:eastAsia="hi-IN" w:bidi="hi-IN"/>
        </w:rPr>
        <w:t xml:space="preserve">: </w:t>
      </w:r>
      <w:r w:rsidR="008F570C" w:rsidRPr="006E3501">
        <w:rPr>
          <w:rFonts w:ascii="Times New Roman" w:hAnsi="Times New Roman"/>
          <w:iCs/>
          <w:kern w:val="1"/>
          <w:sz w:val="24"/>
          <w:szCs w:val="24"/>
          <w:lang w:eastAsia="hi-IN" w:bidi="hi-IN"/>
        </w:rPr>
        <w:t>V. Képző- és iparművészet</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Iskolai rendszerű szakképzésben a szakképzési évfolyamok száma:</w:t>
      </w:r>
      <w:r w:rsidR="00085007" w:rsidRPr="006E3501">
        <w:rPr>
          <w:rFonts w:ascii="Times New Roman" w:hAnsi="Times New Roman"/>
          <w:iCs/>
          <w:kern w:val="1"/>
          <w:sz w:val="24"/>
          <w:szCs w:val="24"/>
          <w:lang w:eastAsia="hi-IN" w:bidi="hi-IN"/>
        </w:rPr>
        <w:t xml:space="preserve"> 3</w:t>
      </w:r>
      <w:r w:rsidR="00CC0D05" w:rsidRPr="006E3501">
        <w:rPr>
          <w:rFonts w:ascii="Times New Roman" w:hAnsi="Times New Roman"/>
          <w:iCs/>
          <w:kern w:val="1"/>
          <w:sz w:val="24"/>
          <w:szCs w:val="24"/>
          <w:lang w:eastAsia="hi-IN" w:bidi="hi-IN"/>
        </w:rPr>
        <w:t xml:space="preserve"> </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Elméleti képzési idő aránya:</w:t>
      </w:r>
      <w:r w:rsidR="00085007" w:rsidRPr="006E3501">
        <w:rPr>
          <w:rFonts w:ascii="Times New Roman" w:hAnsi="Times New Roman"/>
          <w:iCs/>
          <w:kern w:val="1"/>
          <w:sz w:val="24"/>
          <w:szCs w:val="24"/>
          <w:lang w:eastAsia="hi-IN" w:bidi="hi-IN"/>
        </w:rPr>
        <w:t xml:space="preserve"> 20 %</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Gyakorlati képzési idő aránya:</w:t>
      </w:r>
      <w:r w:rsidR="00085007" w:rsidRPr="006E3501">
        <w:rPr>
          <w:rFonts w:ascii="Times New Roman" w:hAnsi="Times New Roman"/>
          <w:iCs/>
          <w:kern w:val="1"/>
          <w:sz w:val="24"/>
          <w:szCs w:val="24"/>
          <w:lang w:eastAsia="hi-IN" w:bidi="hi-IN"/>
        </w:rPr>
        <w:t xml:space="preserve"> 80 %</w:t>
      </w:r>
    </w:p>
    <w:p w:rsidR="0045044E" w:rsidRPr="006E3501" w:rsidRDefault="0045044E"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B53" w:rsidRPr="006E3501" w:rsidRDefault="002027A8" w:rsidP="002027A8">
      <w:pPr>
        <w:autoSpaceDE w:val="0"/>
        <w:autoSpaceDN w:val="0"/>
        <w:adjustRightInd w:val="0"/>
        <w:jc w:val="both"/>
        <w:rPr>
          <w:rFonts w:ascii="Times New Roman" w:hAnsi="Times New Roman"/>
          <w:iCs/>
          <w:sz w:val="24"/>
          <w:szCs w:val="24"/>
        </w:rPr>
      </w:pPr>
      <w:r w:rsidRPr="006E3501">
        <w:rPr>
          <w:rFonts w:ascii="Times New Roman" w:hAnsi="Times New Roman"/>
          <w:iCs/>
          <w:sz w:val="24"/>
          <w:szCs w:val="24"/>
        </w:rPr>
        <w:t xml:space="preserve">Az iskolai rendszerű képzésben az összefüggő szakmai gyakorlat időtartama: </w:t>
      </w:r>
    </w:p>
    <w:p w:rsidR="00344B53" w:rsidRPr="006E3501" w:rsidRDefault="002027A8" w:rsidP="002027A8">
      <w:pPr>
        <w:autoSpaceDE w:val="0"/>
        <w:autoSpaceDN w:val="0"/>
        <w:adjustRightInd w:val="0"/>
        <w:jc w:val="both"/>
        <w:rPr>
          <w:rFonts w:ascii="Times New Roman" w:hAnsi="Times New Roman"/>
          <w:sz w:val="24"/>
          <w:szCs w:val="24"/>
        </w:rPr>
      </w:pPr>
      <w:r w:rsidRPr="006E3501">
        <w:rPr>
          <w:rFonts w:ascii="Times New Roman" w:hAnsi="Times New Roman"/>
          <w:sz w:val="24"/>
          <w:szCs w:val="24"/>
        </w:rPr>
        <w:t xml:space="preserve">3 évfolyamos képzés esetén a 9. évfolyamot követően 140 óra, a 10. évfolyamot követően 140 óra; </w:t>
      </w:r>
    </w:p>
    <w:p w:rsidR="002027A8" w:rsidRPr="006E3501" w:rsidRDefault="002027A8" w:rsidP="002027A8">
      <w:pPr>
        <w:autoSpaceDE w:val="0"/>
        <w:autoSpaceDN w:val="0"/>
        <w:adjustRightInd w:val="0"/>
        <w:jc w:val="both"/>
        <w:rPr>
          <w:rFonts w:ascii="Times New Roman" w:hAnsi="Times New Roman"/>
          <w:sz w:val="24"/>
          <w:szCs w:val="24"/>
        </w:rPr>
      </w:pPr>
      <w:r w:rsidRPr="006E3501">
        <w:rPr>
          <w:rFonts w:ascii="Times New Roman" w:hAnsi="Times New Roman"/>
          <w:sz w:val="24"/>
          <w:szCs w:val="24"/>
        </w:rPr>
        <w:lastRenderedPageBreak/>
        <w:t>2 évfolyamos képzés esetén az első szakképzési évfolyamot követően 160 óra</w:t>
      </w:r>
      <w:r w:rsidRPr="006E3501">
        <w:rPr>
          <w:rFonts w:ascii="Times New Roman" w:hAnsi="Times New Roman"/>
          <w:color w:val="000000"/>
          <w:sz w:val="24"/>
          <w:szCs w:val="24"/>
        </w:rPr>
        <w:t xml:space="preserve"> </w:t>
      </w: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6E3501" w:rsidRDefault="00D544D0"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 xml:space="preserve">III. </w:t>
      </w:r>
      <w:proofErr w:type="gramStart"/>
      <w:r w:rsidRPr="006E3501">
        <w:rPr>
          <w:rFonts w:ascii="Times New Roman" w:hAnsi="Times New Roman"/>
          <w:b/>
          <w:kern w:val="1"/>
          <w:sz w:val="24"/>
          <w:szCs w:val="24"/>
          <w:lang w:eastAsia="hi-IN" w:bidi="hi-IN"/>
        </w:rPr>
        <w:t>A</w:t>
      </w:r>
      <w:proofErr w:type="gramEnd"/>
      <w:r w:rsidRPr="006E3501">
        <w:rPr>
          <w:rFonts w:ascii="Times New Roman" w:hAnsi="Times New Roman"/>
          <w:b/>
          <w:kern w:val="1"/>
          <w:sz w:val="24"/>
          <w:szCs w:val="24"/>
          <w:lang w:eastAsia="hi-IN" w:bidi="hi-IN"/>
        </w:rPr>
        <w:t xml:space="preserve"> szakképzésbe történő belépés feltételei</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B53" w:rsidRPr="006E3501" w:rsidRDefault="00D544D0" w:rsidP="00FB3432">
      <w:pPr>
        <w:widowControl w:val="0"/>
        <w:suppressAutoHyphens/>
        <w:autoSpaceDE w:val="0"/>
        <w:autoSpaceDN w:val="0"/>
        <w:adjustRightInd w:val="0"/>
        <w:spacing w:after="0" w:line="240" w:lineRule="auto"/>
        <w:jc w:val="both"/>
        <w:rPr>
          <w:rFonts w:ascii="Times New Roman" w:hAnsi="Times New Roman"/>
          <w:sz w:val="24"/>
          <w:szCs w:val="24"/>
        </w:rPr>
      </w:pPr>
      <w:r w:rsidRPr="006E3501">
        <w:rPr>
          <w:rFonts w:ascii="Times New Roman" w:hAnsi="Times New Roman"/>
          <w:iCs/>
          <w:kern w:val="1"/>
          <w:sz w:val="24"/>
          <w:szCs w:val="24"/>
          <w:lang w:eastAsia="hi-IN" w:bidi="hi-IN"/>
        </w:rPr>
        <w:t>Iskolai előképzettség:</w:t>
      </w:r>
      <w:r w:rsidR="00085007" w:rsidRPr="006E3501">
        <w:rPr>
          <w:rFonts w:ascii="Times New Roman" w:hAnsi="Times New Roman"/>
          <w:iCs/>
          <w:kern w:val="1"/>
          <w:sz w:val="24"/>
          <w:szCs w:val="24"/>
          <w:lang w:eastAsia="hi-IN" w:bidi="hi-IN"/>
        </w:rPr>
        <w:t xml:space="preserve"> </w:t>
      </w:r>
      <w:r w:rsidR="00085007" w:rsidRPr="006E3501">
        <w:rPr>
          <w:rFonts w:ascii="Times New Roman" w:hAnsi="Times New Roman"/>
          <w:sz w:val="24"/>
          <w:szCs w:val="24"/>
        </w:rPr>
        <w:t xml:space="preserve">alapfokú iskolai végzettség </w:t>
      </w:r>
    </w:p>
    <w:p w:rsidR="00D544D0" w:rsidRPr="006E3501" w:rsidRDefault="00D544D0" w:rsidP="00FB343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roofErr w:type="gramStart"/>
      <w:r w:rsidRPr="006E3501">
        <w:rPr>
          <w:rFonts w:ascii="Times New Roman" w:hAnsi="Times New Roman"/>
          <w:iCs/>
          <w:kern w:val="1"/>
          <w:sz w:val="24"/>
          <w:szCs w:val="24"/>
          <w:lang w:eastAsia="hi-IN" w:bidi="hi-IN"/>
        </w:rPr>
        <w:t>vagy</w:t>
      </w:r>
      <w:proofErr w:type="gramEnd"/>
      <w:r w:rsidRPr="006E3501">
        <w:rPr>
          <w:rFonts w:ascii="Times New Roman" w:hAnsi="Times New Roman"/>
          <w:iCs/>
          <w:kern w:val="1"/>
          <w:sz w:val="24"/>
          <w:szCs w:val="24"/>
          <w:lang w:eastAsia="hi-IN" w:bidi="hi-IN"/>
        </w:rPr>
        <w:t xml:space="preserve"> iskolai előképzettség hiányában</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B53" w:rsidRPr="006E3501" w:rsidRDefault="00231699" w:rsidP="00344B53">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Bemeneti kompetenciák: </w:t>
      </w:r>
      <w:r w:rsidR="00344B53" w:rsidRPr="006E3501">
        <w:rPr>
          <w:rFonts w:ascii="Times New Roman" w:hAnsi="Times New Roman"/>
          <w:kern w:val="1"/>
          <w:sz w:val="24"/>
          <w:szCs w:val="24"/>
          <w:lang w:eastAsia="hi-IN" w:bidi="hi-IN"/>
        </w:rPr>
        <w:t>a képzés megkezdhető a szakképesítés szakmai és vizsgakövetelményeit kiadó rendelet 3. számú mellékletében a 4. Művészet, közművelődés, kommunikáció szakmacsoportra meghatározott kompetenciák birtokában</w:t>
      </w: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p>
    <w:p w:rsidR="00231699" w:rsidRPr="006E3501" w:rsidRDefault="00231699" w:rsidP="00B87D30">
      <w:pPr>
        <w:widowControl w:val="0"/>
        <w:suppressAutoHyphens/>
        <w:spacing w:after="0" w:line="240" w:lineRule="auto"/>
        <w:jc w:val="both"/>
        <w:rPr>
          <w:rFonts w:ascii="Times New Roman" w:hAnsi="Times New Roman"/>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Szakmai előképzettség:</w:t>
      </w:r>
      <w:r w:rsidR="00085007" w:rsidRPr="006E3501">
        <w:rPr>
          <w:rFonts w:ascii="Times New Roman" w:hAnsi="Times New Roman"/>
          <w:iCs/>
          <w:kern w:val="1"/>
          <w:sz w:val="24"/>
          <w:szCs w:val="24"/>
          <w:lang w:eastAsia="hi-IN" w:bidi="hi-IN"/>
        </w:rPr>
        <w:t xml:space="preserve"> </w:t>
      </w:r>
      <w:r w:rsidR="00344B53" w:rsidRPr="006E3501">
        <w:rPr>
          <w:rFonts w:ascii="Times New Roman" w:hAnsi="Times New Roman"/>
          <w:iCs/>
          <w:kern w:val="1"/>
          <w:sz w:val="24"/>
          <w:szCs w:val="24"/>
          <w:lang w:eastAsia="hi-IN" w:bidi="hi-IN"/>
        </w:rPr>
        <w:t>-</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Előírt gyakorlat:</w:t>
      </w:r>
      <w:r w:rsidR="00344B53" w:rsidRPr="006E3501">
        <w:rPr>
          <w:rFonts w:ascii="Times New Roman" w:hAnsi="Times New Roman"/>
          <w:iCs/>
          <w:kern w:val="1"/>
          <w:sz w:val="24"/>
          <w:szCs w:val="24"/>
          <w:lang w:eastAsia="hi-IN" w:bidi="hi-IN"/>
        </w:rPr>
        <w:t>-</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Egészségügyi alkalmassági követelmények:</w:t>
      </w:r>
      <w:r w:rsidR="00085007" w:rsidRPr="006E3501">
        <w:rPr>
          <w:rFonts w:ascii="Times New Roman" w:hAnsi="Times New Roman"/>
          <w:iCs/>
          <w:kern w:val="1"/>
          <w:sz w:val="24"/>
          <w:szCs w:val="24"/>
          <w:lang w:eastAsia="hi-IN" w:bidi="hi-IN"/>
        </w:rPr>
        <w:t xml:space="preserve"> </w:t>
      </w:r>
      <w:r w:rsidR="00A27621" w:rsidRPr="006E3501">
        <w:rPr>
          <w:rFonts w:ascii="Times New Roman" w:hAnsi="Times New Roman"/>
          <w:sz w:val="24"/>
          <w:szCs w:val="24"/>
        </w:rPr>
        <w:t>szükségesek</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6E3501">
        <w:rPr>
          <w:rFonts w:ascii="Times New Roman" w:hAnsi="Times New Roman"/>
          <w:iCs/>
          <w:kern w:val="1"/>
          <w:sz w:val="24"/>
          <w:szCs w:val="24"/>
          <w:lang w:eastAsia="hi-IN" w:bidi="hi-IN"/>
        </w:rPr>
        <w:t>Pályaalkalmassági követelmények:</w:t>
      </w:r>
      <w:r w:rsidR="00085007" w:rsidRPr="006E3501">
        <w:rPr>
          <w:rFonts w:ascii="Times New Roman" w:hAnsi="Times New Roman"/>
          <w:iCs/>
          <w:kern w:val="1"/>
          <w:sz w:val="24"/>
          <w:szCs w:val="24"/>
          <w:lang w:eastAsia="hi-IN" w:bidi="hi-IN"/>
        </w:rPr>
        <w:t xml:space="preserve"> </w:t>
      </w:r>
      <w:r w:rsidR="00A27621" w:rsidRPr="006E3501">
        <w:rPr>
          <w:rFonts w:ascii="Times New Roman" w:hAnsi="Times New Roman"/>
          <w:sz w:val="24"/>
          <w:szCs w:val="24"/>
        </w:rPr>
        <w:t>szükségesek</w:t>
      </w:r>
    </w:p>
    <w:p w:rsidR="00D544D0" w:rsidRPr="006E3501"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IV.</w:t>
      </w:r>
      <w:r w:rsidRPr="006E3501">
        <w:rPr>
          <w:rFonts w:ascii="Times New Roman" w:hAnsi="Times New Roman"/>
          <w:b/>
          <w:kern w:val="1"/>
          <w:sz w:val="24"/>
          <w:szCs w:val="24"/>
          <w:lang w:eastAsia="hi-IN" w:bidi="hi-IN"/>
        </w:rPr>
        <w:tab/>
      </w:r>
      <w:proofErr w:type="gramStart"/>
      <w:r w:rsidRPr="006E3501">
        <w:rPr>
          <w:rFonts w:ascii="Times New Roman" w:hAnsi="Times New Roman"/>
          <w:b/>
          <w:kern w:val="1"/>
          <w:sz w:val="24"/>
          <w:szCs w:val="24"/>
          <w:lang w:eastAsia="hi-IN" w:bidi="hi-IN"/>
        </w:rPr>
        <w:t>A</w:t>
      </w:r>
      <w:proofErr w:type="gramEnd"/>
      <w:r w:rsidRPr="006E3501">
        <w:rPr>
          <w:rFonts w:ascii="Times New Roman" w:hAnsi="Times New Roman"/>
          <w:b/>
          <w:kern w:val="1"/>
          <w:sz w:val="24"/>
          <w:szCs w:val="24"/>
          <w:lang w:eastAsia="hi-IN" w:bidi="hi-IN"/>
        </w:rPr>
        <w:t xml:space="preserve"> szakképzés szervezésének feltételei</w:t>
      </w: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6E3501"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Személyi feltételek</w:t>
      </w:r>
    </w:p>
    <w:p w:rsidR="00D544D0" w:rsidRPr="006E3501" w:rsidRDefault="00D544D0" w:rsidP="006174A6">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Ezen túl az alábbi tantárgyak oktatására az alábbi végzettséggel</w:t>
      </w:r>
      <w:r w:rsidR="003645EA" w:rsidRPr="006E3501">
        <w:rPr>
          <w:rFonts w:ascii="Times New Roman" w:hAnsi="Times New Roman"/>
          <w:kern w:val="1"/>
          <w:sz w:val="24"/>
          <w:szCs w:val="24"/>
          <w:lang w:eastAsia="hi-IN" w:bidi="hi-IN"/>
        </w:rPr>
        <w:t xml:space="preserve"> </w:t>
      </w:r>
      <w:r w:rsidRPr="006E3501">
        <w:rPr>
          <w:rFonts w:ascii="Times New Roman" w:hAnsi="Times New Roman"/>
          <w:kern w:val="1"/>
          <w:sz w:val="24"/>
          <w:szCs w:val="24"/>
          <w:lang w:eastAsia="hi-IN" w:bidi="hi-IN"/>
        </w:rPr>
        <w:t>rendelkező szakember alkalmazható:</w:t>
      </w: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6E3501">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6E3501"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6E3501"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Szakképesítés/Szakképzettség</w:t>
            </w:r>
          </w:p>
        </w:tc>
      </w:tr>
      <w:tr w:rsidR="00D544D0" w:rsidRPr="006E3501">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6E3501" w:rsidRDefault="009F74BB" w:rsidP="006E6764">
            <w:pPr>
              <w:widowControl w:val="0"/>
              <w:suppressAutoHyphens/>
              <w:spacing w:after="0" w:line="240" w:lineRule="auto"/>
              <w:rPr>
                <w:rFonts w:ascii="Times New Roman" w:hAnsi="Times New Roman"/>
                <w:bCs/>
                <w:kern w:val="1"/>
                <w:sz w:val="24"/>
                <w:szCs w:val="24"/>
                <w:lang w:eastAsia="hi-IN" w:bidi="hi-IN"/>
              </w:rPr>
            </w:pPr>
            <w:r w:rsidRPr="006E3501">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6E3501" w:rsidRDefault="009F74BB" w:rsidP="006039B3">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w:t>
            </w:r>
          </w:p>
        </w:tc>
      </w:tr>
    </w:tbl>
    <w:p w:rsidR="00D544D0" w:rsidRPr="006E3501" w:rsidRDefault="00D544D0" w:rsidP="006E6764">
      <w:pPr>
        <w:widowControl w:val="0"/>
        <w:suppressAutoHyphens/>
        <w:spacing w:after="0" w:line="240" w:lineRule="auto"/>
        <w:jc w:val="both"/>
        <w:rPr>
          <w:rFonts w:ascii="Times New Roman" w:hAnsi="Times New Roman"/>
          <w:b/>
          <w:kern w:val="1"/>
          <w:sz w:val="24"/>
          <w:szCs w:val="24"/>
          <w:lang w:eastAsia="hi-IN" w:bidi="hi-IN"/>
        </w:rPr>
      </w:pPr>
    </w:p>
    <w:p w:rsidR="00D544D0" w:rsidRPr="006E3501" w:rsidRDefault="00D544D0" w:rsidP="006039B3">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Tárgyi feltételek</w:t>
      </w:r>
    </w:p>
    <w:p w:rsidR="00D544D0" w:rsidRPr="006E3501"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w:t>
      </w:r>
      <w:r w:rsidR="00C32EC1" w:rsidRPr="006E3501">
        <w:rPr>
          <w:rFonts w:ascii="Times New Roman" w:hAnsi="Times New Roman"/>
          <w:kern w:val="1"/>
          <w:sz w:val="24"/>
          <w:szCs w:val="24"/>
          <w:lang w:eastAsia="hi-IN" w:bidi="hi-IN"/>
        </w:rPr>
        <w:t xml:space="preserve">szakmai képzés lebonyolításához </w:t>
      </w:r>
      <w:r w:rsidRPr="006E3501">
        <w:rPr>
          <w:rFonts w:ascii="Times New Roman" w:hAnsi="Times New Roman"/>
          <w:kern w:val="1"/>
          <w:sz w:val="24"/>
          <w:szCs w:val="24"/>
          <w:lang w:eastAsia="hi-IN" w:bidi="hi-IN"/>
        </w:rPr>
        <w:t>szükséges eszköz</w:t>
      </w:r>
      <w:r w:rsidR="00C32EC1" w:rsidRPr="006E3501">
        <w:rPr>
          <w:rFonts w:ascii="Times New Roman" w:hAnsi="Times New Roman"/>
          <w:kern w:val="1"/>
          <w:sz w:val="24"/>
          <w:szCs w:val="24"/>
          <w:lang w:eastAsia="hi-IN" w:bidi="hi-IN"/>
        </w:rPr>
        <w:t>ök</w:t>
      </w:r>
      <w:r w:rsidRPr="006E3501">
        <w:rPr>
          <w:rFonts w:ascii="Times New Roman" w:hAnsi="Times New Roman"/>
          <w:kern w:val="1"/>
          <w:sz w:val="24"/>
          <w:szCs w:val="24"/>
          <w:lang w:eastAsia="hi-IN" w:bidi="hi-IN"/>
        </w:rPr>
        <w:t xml:space="preserve"> és felszerelés</w:t>
      </w:r>
      <w:r w:rsidR="00C32EC1" w:rsidRPr="006E3501">
        <w:rPr>
          <w:rFonts w:ascii="Times New Roman" w:hAnsi="Times New Roman"/>
          <w:kern w:val="1"/>
          <w:sz w:val="24"/>
          <w:szCs w:val="24"/>
          <w:lang w:eastAsia="hi-IN" w:bidi="hi-IN"/>
        </w:rPr>
        <w:t>ek felsorolását</w:t>
      </w:r>
      <w:r w:rsidRPr="006E3501">
        <w:rPr>
          <w:rFonts w:ascii="Times New Roman" w:hAnsi="Times New Roman"/>
          <w:kern w:val="1"/>
          <w:sz w:val="24"/>
          <w:szCs w:val="24"/>
          <w:lang w:eastAsia="hi-IN" w:bidi="hi-IN"/>
        </w:rPr>
        <w:t xml:space="preserve"> a szakképesítés szakmai és vizsgakövetelménye (</w:t>
      </w:r>
      <w:proofErr w:type="spellStart"/>
      <w:r w:rsidR="00E84F77" w:rsidRPr="006E3501">
        <w:rPr>
          <w:rFonts w:ascii="Times New Roman" w:hAnsi="Times New Roman"/>
          <w:kern w:val="1"/>
          <w:sz w:val="24"/>
          <w:szCs w:val="24"/>
          <w:lang w:eastAsia="hi-IN" w:bidi="hi-IN"/>
        </w:rPr>
        <w:t>szvk</w:t>
      </w:r>
      <w:proofErr w:type="spellEnd"/>
      <w:r w:rsidRPr="006E3501">
        <w:rPr>
          <w:rFonts w:ascii="Times New Roman" w:hAnsi="Times New Roman"/>
          <w:kern w:val="1"/>
          <w:sz w:val="24"/>
          <w:szCs w:val="24"/>
          <w:lang w:eastAsia="hi-IN" w:bidi="hi-IN"/>
        </w:rPr>
        <w:t xml:space="preserve">) tartalmazza, </w:t>
      </w:r>
      <w:r w:rsidR="00C32EC1" w:rsidRPr="006E3501">
        <w:rPr>
          <w:rFonts w:ascii="Times New Roman" w:hAnsi="Times New Roman"/>
          <w:kern w:val="1"/>
          <w:sz w:val="24"/>
          <w:szCs w:val="24"/>
          <w:lang w:eastAsia="hi-IN" w:bidi="hi-IN"/>
        </w:rPr>
        <w:t xml:space="preserve">melynek további részletei az alábbiak: </w:t>
      </w:r>
    </w:p>
    <w:p w:rsidR="002120BE" w:rsidRPr="006E3501" w:rsidRDefault="002120BE" w:rsidP="00FF7AB4">
      <w:pPr>
        <w:widowControl w:val="0"/>
        <w:suppressAutoHyphens/>
        <w:spacing w:after="0" w:line="240" w:lineRule="auto"/>
        <w:jc w:val="both"/>
        <w:rPr>
          <w:rFonts w:ascii="Times New Roman" w:hAnsi="Times New Roman"/>
          <w:kern w:val="1"/>
          <w:sz w:val="24"/>
          <w:szCs w:val="24"/>
          <w:lang w:eastAsia="hi-IN" w:bidi="hi-IN"/>
        </w:rPr>
      </w:pPr>
    </w:p>
    <w:p w:rsidR="002120BE" w:rsidRPr="006E3501" w:rsidRDefault="002120BE" w:rsidP="00280858">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i/>
          <w:kern w:val="1"/>
          <w:sz w:val="24"/>
          <w:szCs w:val="24"/>
          <w:lang w:eastAsia="hi-IN" w:bidi="hi-IN"/>
        </w:rPr>
        <w:t>Ajánlás a szakmai képzés lebonyolításához szükséges további eszközökre és felszerelésekre:</w:t>
      </w:r>
      <w:r w:rsidR="009A7C67" w:rsidRPr="006E3501">
        <w:rPr>
          <w:rFonts w:ascii="Times New Roman" w:hAnsi="Times New Roman"/>
          <w:i/>
          <w:kern w:val="1"/>
          <w:sz w:val="24"/>
          <w:szCs w:val="24"/>
          <w:lang w:eastAsia="hi-IN" w:bidi="hi-IN"/>
        </w:rPr>
        <w:t xml:space="preserve"> nincs</w:t>
      </w:r>
    </w:p>
    <w:p w:rsidR="00D544D0" w:rsidRPr="006E3501" w:rsidRDefault="00D544D0" w:rsidP="00280858">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b/>
      </w:r>
    </w:p>
    <w:p w:rsidR="00D544D0" w:rsidRPr="006E3501" w:rsidRDefault="00D544D0" w:rsidP="009401F0">
      <w:pPr>
        <w:widowControl w:val="0"/>
        <w:suppressAutoHyphens/>
        <w:spacing w:after="0" w:line="240" w:lineRule="auto"/>
        <w:jc w:val="both"/>
        <w:rPr>
          <w:rFonts w:ascii="Times New Roman" w:hAnsi="Times New Roman"/>
          <w:kern w:val="1"/>
          <w:sz w:val="24"/>
          <w:szCs w:val="24"/>
          <w:lang w:eastAsia="hi-IN" w:bidi="hi-IN"/>
        </w:rPr>
      </w:pPr>
    </w:p>
    <w:p w:rsidR="00D544D0" w:rsidRPr="006E3501" w:rsidRDefault="00D544D0" w:rsidP="00014447">
      <w:pPr>
        <w:widowControl w:val="0"/>
        <w:numPr>
          <w:ilvl w:val="0"/>
          <w:numId w:val="3"/>
        </w:numPr>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A szakképesítés óraterve nappali rendszerű oktatásra</w:t>
      </w:r>
    </w:p>
    <w:p w:rsidR="00F26D63" w:rsidRPr="006E3501" w:rsidRDefault="00F26D63" w:rsidP="00B87D30">
      <w:pPr>
        <w:widowControl w:val="0"/>
        <w:suppressAutoHyphens/>
        <w:spacing w:after="0" w:line="240" w:lineRule="auto"/>
        <w:ind w:left="30"/>
        <w:jc w:val="both"/>
        <w:rPr>
          <w:rFonts w:ascii="Times New Roman" w:hAnsi="Times New Roman"/>
          <w:b/>
          <w:kern w:val="1"/>
          <w:sz w:val="24"/>
          <w:szCs w:val="24"/>
          <w:lang w:eastAsia="hi-IN" w:bidi="hi-IN"/>
        </w:rPr>
      </w:pPr>
    </w:p>
    <w:p w:rsidR="003A1AAF" w:rsidRPr="006E3501" w:rsidRDefault="00853FA5"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Szakközépiskolai </w:t>
      </w:r>
      <w:r w:rsidR="003A1AAF" w:rsidRPr="006E3501">
        <w:rPr>
          <w:rFonts w:ascii="Times New Roman" w:eastAsia="Lucida Sans Unicode" w:hAnsi="Times New Roman"/>
          <w:kern w:val="1"/>
          <w:sz w:val="24"/>
          <w:szCs w:val="24"/>
          <w:lang w:eastAsia="hi-IN" w:bidi="hi-IN"/>
        </w:rPr>
        <w:t xml:space="preserve">képzés esetén a heti és éves szakmai óraszámok: </w:t>
      </w:r>
    </w:p>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6E3501">
        <w:trPr>
          <w:jc w:val="center"/>
        </w:trPr>
        <w:tc>
          <w:tcPr>
            <w:tcW w:w="1687" w:type="dxa"/>
            <w:shd w:val="clear" w:color="auto" w:fill="auto"/>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évfolyam</w:t>
            </w:r>
          </w:p>
        </w:tc>
        <w:tc>
          <w:tcPr>
            <w:tcW w:w="1699" w:type="dxa"/>
            <w:shd w:val="clear" w:color="auto" w:fill="auto"/>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heti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éves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 nélkül</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heti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szabadsávval</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éves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szabadsávval</w:t>
            </w:r>
          </w:p>
        </w:tc>
      </w:tr>
      <w:tr w:rsidR="003A1AAF" w:rsidRPr="006E3501">
        <w:trPr>
          <w:jc w:val="center"/>
        </w:trPr>
        <w:tc>
          <w:tcPr>
            <w:tcW w:w="1687"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lastRenderedPageBreak/>
              <w:t>9. évfolyam</w:t>
            </w:r>
          </w:p>
        </w:tc>
        <w:tc>
          <w:tcPr>
            <w:tcW w:w="169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14,5 óra/hét</w:t>
            </w:r>
          </w:p>
        </w:tc>
        <w:tc>
          <w:tcPr>
            <w:tcW w:w="167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522 óra/év</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17 óra/hét</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612 óra/év</w:t>
            </w:r>
          </w:p>
        </w:tc>
      </w:tr>
      <w:tr w:rsidR="003A1AAF" w:rsidRPr="006E3501">
        <w:trPr>
          <w:jc w:val="center"/>
        </w:trPr>
        <w:tc>
          <w:tcPr>
            <w:tcW w:w="1687"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6E3501">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140</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140</w:t>
            </w:r>
          </w:p>
        </w:tc>
      </w:tr>
      <w:tr w:rsidR="003A1AAF" w:rsidRPr="006E3501">
        <w:trPr>
          <w:jc w:val="center"/>
        </w:trPr>
        <w:tc>
          <w:tcPr>
            <w:tcW w:w="1687"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10. évfolyam</w:t>
            </w:r>
          </w:p>
        </w:tc>
        <w:tc>
          <w:tcPr>
            <w:tcW w:w="169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828 óra/év</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25 óra/hét</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900 óra/év</w:t>
            </w:r>
          </w:p>
        </w:tc>
      </w:tr>
      <w:tr w:rsidR="003A1AAF" w:rsidRPr="006E3501">
        <w:trPr>
          <w:jc w:val="center"/>
        </w:trPr>
        <w:tc>
          <w:tcPr>
            <w:tcW w:w="1687"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6E3501">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140</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140</w:t>
            </w:r>
          </w:p>
        </w:tc>
      </w:tr>
      <w:tr w:rsidR="003A1AAF" w:rsidRPr="006E3501">
        <w:trPr>
          <w:jc w:val="center"/>
        </w:trPr>
        <w:tc>
          <w:tcPr>
            <w:tcW w:w="1687"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11. évfolyam</w:t>
            </w:r>
          </w:p>
        </w:tc>
        <w:tc>
          <w:tcPr>
            <w:tcW w:w="169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6E3501" w:rsidRDefault="00677994"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713 </w:t>
            </w:r>
            <w:r w:rsidR="003A1AAF" w:rsidRPr="006E3501">
              <w:rPr>
                <w:rFonts w:ascii="Times New Roman" w:eastAsia="Lucida Sans Unicode" w:hAnsi="Times New Roman"/>
                <w:kern w:val="1"/>
                <w:sz w:val="24"/>
                <w:szCs w:val="24"/>
                <w:lang w:eastAsia="hi-IN" w:bidi="hi-IN"/>
              </w:rPr>
              <w:t>óra/év</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25,5 óra/hét</w:t>
            </w:r>
          </w:p>
        </w:tc>
        <w:tc>
          <w:tcPr>
            <w:tcW w:w="1679" w:type="dxa"/>
            <w:vAlign w:val="center"/>
          </w:tcPr>
          <w:p w:rsidR="003A1AAF" w:rsidRPr="006E3501" w:rsidRDefault="00677994"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790 </w:t>
            </w:r>
            <w:r w:rsidR="003A1AAF" w:rsidRPr="006E3501">
              <w:rPr>
                <w:rFonts w:ascii="Times New Roman" w:eastAsia="Lucida Sans Unicode" w:hAnsi="Times New Roman"/>
                <w:kern w:val="1"/>
                <w:sz w:val="24"/>
                <w:szCs w:val="24"/>
                <w:lang w:eastAsia="hi-IN" w:bidi="hi-IN"/>
              </w:rPr>
              <w:t>óra/év</w:t>
            </w:r>
          </w:p>
        </w:tc>
      </w:tr>
      <w:tr w:rsidR="003A1AAF" w:rsidRPr="006E3501">
        <w:trPr>
          <w:jc w:val="center"/>
        </w:trPr>
        <w:tc>
          <w:tcPr>
            <w:tcW w:w="3386" w:type="dxa"/>
            <w:gridSpan w:val="2"/>
            <w:shd w:val="clear" w:color="auto" w:fill="auto"/>
          </w:tcPr>
          <w:p w:rsidR="003A1AAF" w:rsidRPr="006E3501" w:rsidRDefault="003A1AAF" w:rsidP="003A1AAF">
            <w:pPr>
              <w:widowControl w:val="0"/>
              <w:shd w:val="clear" w:color="auto" w:fill="FFFFFF"/>
              <w:tabs>
                <w:tab w:val="left" w:pos="1165"/>
              </w:tabs>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Összesen:</w:t>
            </w:r>
          </w:p>
        </w:tc>
        <w:tc>
          <w:tcPr>
            <w:tcW w:w="1679" w:type="dxa"/>
            <w:shd w:val="clear" w:color="auto" w:fill="auto"/>
          </w:tcPr>
          <w:p w:rsidR="003A1AAF" w:rsidRPr="006E3501" w:rsidRDefault="00677994"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2343 </w:t>
            </w:r>
            <w:r w:rsidR="003A1AAF" w:rsidRPr="006E3501">
              <w:rPr>
                <w:rFonts w:ascii="Times New Roman" w:eastAsia="Lucida Sans Unicode" w:hAnsi="Times New Roman"/>
                <w:kern w:val="1"/>
                <w:sz w:val="24"/>
                <w:szCs w:val="24"/>
                <w:lang w:eastAsia="hi-IN" w:bidi="hi-IN"/>
              </w:rPr>
              <w:t>óra</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6E3501" w:rsidRDefault="00677994"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2582 </w:t>
            </w:r>
            <w:r w:rsidR="003A1AAF" w:rsidRPr="006E3501">
              <w:rPr>
                <w:rFonts w:ascii="Times New Roman" w:eastAsia="Lucida Sans Unicode" w:hAnsi="Times New Roman"/>
                <w:kern w:val="1"/>
                <w:sz w:val="24"/>
                <w:szCs w:val="24"/>
                <w:lang w:eastAsia="hi-IN" w:bidi="hi-IN"/>
              </w:rPr>
              <w:t>óra</w:t>
            </w:r>
          </w:p>
        </w:tc>
      </w:tr>
    </w:tbl>
    <w:p w:rsidR="003A1AAF" w:rsidRPr="006E3501" w:rsidRDefault="003A1AAF" w:rsidP="003A1AAF">
      <w:pPr>
        <w:spacing w:after="0" w:line="240" w:lineRule="auto"/>
        <w:rPr>
          <w:rFonts w:ascii="Times New Roman" w:eastAsia="Calibri"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6E3501">
        <w:trPr>
          <w:jc w:val="center"/>
        </w:trPr>
        <w:tc>
          <w:tcPr>
            <w:tcW w:w="1899" w:type="dxa"/>
            <w:shd w:val="clear" w:color="auto" w:fill="auto"/>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évfolyam</w:t>
            </w:r>
          </w:p>
        </w:tc>
        <w:tc>
          <w:tcPr>
            <w:tcW w:w="1592" w:type="dxa"/>
            <w:shd w:val="clear" w:color="auto" w:fill="auto"/>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heti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éves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 nélkül</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heti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szabadsávval</w:t>
            </w:r>
          </w:p>
        </w:tc>
        <w:tc>
          <w:tcPr>
            <w:tcW w:w="1679" w:type="dxa"/>
            <w:vAlign w:val="center"/>
          </w:tcPr>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éves óraszám</w:t>
            </w:r>
          </w:p>
          <w:p w:rsidR="003A1AAF" w:rsidRPr="006E3501"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szabadsávval</w:t>
            </w:r>
          </w:p>
        </w:tc>
      </w:tr>
      <w:tr w:rsidR="003A1AAF" w:rsidRPr="006E3501">
        <w:trPr>
          <w:jc w:val="center"/>
        </w:trPr>
        <w:tc>
          <w:tcPr>
            <w:tcW w:w="1899"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 évfolyam</w:t>
            </w:r>
          </w:p>
        </w:tc>
        <w:tc>
          <w:tcPr>
            <w:tcW w:w="1592"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1134 óra/év</w:t>
            </w:r>
          </w:p>
        </w:tc>
        <w:tc>
          <w:tcPr>
            <w:tcW w:w="1679"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1260 óra/év</w:t>
            </w:r>
          </w:p>
        </w:tc>
      </w:tr>
      <w:tr w:rsidR="003A1AAF" w:rsidRPr="006E3501">
        <w:trPr>
          <w:jc w:val="center"/>
        </w:trPr>
        <w:tc>
          <w:tcPr>
            <w:tcW w:w="189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6E3501">
              <w:rPr>
                <w:rFonts w:ascii="Times New Roman" w:eastAsia="Lucida Sans Unicode" w:hAnsi="Times New Roman"/>
                <w:kern w:val="1"/>
                <w:sz w:val="24"/>
                <w:szCs w:val="24"/>
                <w:lang w:eastAsia="hi-IN" w:bidi="hi-IN"/>
              </w:rPr>
              <w:t>Ögy</w:t>
            </w:r>
            <w:proofErr w:type="spellEnd"/>
            <w:r w:rsidRPr="006E3501">
              <w:rPr>
                <w:rFonts w:ascii="Times New Roman" w:eastAsia="Lucida Sans Unicode" w:hAnsi="Times New Roman"/>
                <w:kern w:val="1"/>
                <w:sz w:val="24"/>
                <w:szCs w:val="24"/>
                <w:lang w:eastAsia="hi-IN" w:bidi="hi-IN"/>
              </w:rPr>
              <w:t>.</w:t>
            </w:r>
          </w:p>
        </w:tc>
        <w:tc>
          <w:tcPr>
            <w:tcW w:w="1592"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160 óra</w:t>
            </w:r>
          </w:p>
        </w:tc>
        <w:tc>
          <w:tcPr>
            <w:tcW w:w="1679" w:type="dxa"/>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tcPr>
          <w:p w:rsidR="003A1AAF" w:rsidRPr="006E3501"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160 óra</w:t>
            </w:r>
          </w:p>
        </w:tc>
      </w:tr>
      <w:tr w:rsidR="003A1AAF" w:rsidRPr="006E3501">
        <w:trPr>
          <w:jc w:val="center"/>
        </w:trPr>
        <w:tc>
          <w:tcPr>
            <w:tcW w:w="1899"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2. évfolyam</w:t>
            </w:r>
          </w:p>
        </w:tc>
        <w:tc>
          <w:tcPr>
            <w:tcW w:w="1592"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6E3501" w:rsidRDefault="00677994"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976 </w:t>
            </w:r>
            <w:r w:rsidR="003A1AAF" w:rsidRPr="006E3501">
              <w:rPr>
                <w:rFonts w:ascii="Times New Roman" w:eastAsia="Lucida Sans Unicode" w:hAnsi="Times New Roman"/>
                <w:kern w:val="1"/>
                <w:sz w:val="24"/>
                <w:szCs w:val="24"/>
                <w:lang w:eastAsia="hi-IN" w:bidi="hi-IN"/>
              </w:rPr>
              <w:t>óra/év</w:t>
            </w:r>
          </w:p>
        </w:tc>
        <w:tc>
          <w:tcPr>
            <w:tcW w:w="1679"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6E3501" w:rsidRDefault="00677994"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1085 </w:t>
            </w:r>
            <w:r w:rsidR="003A1AAF" w:rsidRPr="006E3501">
              <w:rPr>
                <w:rFonts w:ascii="Times New Roman" w:eastAsia="Lucida Sans Unicode" w:hAnsi="Times New Roman"/>
                <w:kern w:val="1"/>
                <w:sz w:val="24"/>
                <w:szCs w:val="24"/>
                <w:lang w:eastAsia="hi-IN" w:bidi="hi-IN"/>
              </w:rPr>
              <w:t>óra/év</w:t>
            </w:r>
          </w:p>
        </w:tc>
      </w:tr>
      <w:tr w:rsidR="003A1AAF" w:rsidRPr="006E3501">
        <w:trPr>
          <w:jc w:val="center"/>
        </w:trPr>
        <w:tc>
          <w:tcPr>
            <w:tcW w:w="3491" w:type="dxa"/>
            <w:gridSpan w:val="2"/>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Összesen:</w:t>
            </w:r>
          </w:p>
        </w:tc>
        <w:tc>
          <w:tcPr>
            <w:tcW w:w="1679" w:type="dxa"/>
            <w:shd w:val="clear" w:color="auto" w:fill="FFFFFF"/>
          </w:tcPr>
          <w:p w:rsidR="003A1AAF" w:rsidRPr="006E3501" w:rsidRDefault="00677994"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2270 </w:t>
            </w:r>
            <w:r w:rsidR="003A1AAF" w:rsidRPr="006E3501">
              <w:rPr>
                <w:rFonts w:ascii="Times New Roman" w:eastAsia="Lucida Sans Unicode" w:hAnsi="Times New Roman"/>
                <w:kern w:val="1"/>
                <w:sz w:val="24"/>
                <w:szCs w:val="24"/>
                <w:lang w:eastAsia="hi-IN" w:bidi="hi-IN"/>
              </w:rPr>
              <w:t>óra</w:t>
            </w:r>
          </w:p>
        </w:tc>
        <w:tc>
          <w:tcPr>
            <w:tcW w:w="1679" w:type="dxa"/>
            <w:shd w:val="clear" w:color="auto" w:fill="FFFFFF"/>
          </w:tcPr>
          <w:p w:rsidR="003A1AAF" w:rsidRPr="006E3501"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FFFFFF"/>
          </w:tcPr>
          <w:p w:rsidR="003A1AAF" w:rsidRPr="006E3501" w:rsidRDefault="00677994"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2505 </w:t>
            </w:r>
            <w:r w:rsidR="003A1AAF" w:rsidRPr="006E3501">
              <w:rPr>
                <w:rFonts w:ascii="Times New Roman" w:eastAsia="Lucida Sans Unicode" w:hAnsi="Times New Roman"/>
                <w:kern w:val="1"/>
                <w:sz w:val="24"/>
                <w:szCs w:val="24"/>
                <w:lang w:eastAsia="hi-IN" w:bidi="hi-IN"/>
              </w:rPr>
              <w:t>óra</w:t>
            </w:r>
          </w:p>
        </w:tc>
      </w:tr>
    </w:tbl>
    <w:p w:rsidR="004A0695" w:rsidRPr="006E3501" w:rsidRDefault="004A0695" w:rsidP="006E6764">
      <w:pPr>
        <w:widowControl w:val="0"/>
        <w:suppressAutoHyphens/>
        <w:spacing w:after="0" w:line="240" w:lineRule="auto"/>
        <w:jc w:val="both"/>
        <w:rPr>
          <w:rFonts w:ascii="Times New Roman" w:hAnsi="Times New Roman"/>
          <w:b/>
          <w:kern w:val="1"/>
          <w:sz w:val="24"/>
          <w:szCs w:val="24"/>
          <w:lang w:eastAsia="hi-IN" w:bidi="hi-IN"/>
        </w:rPr>
      </w:pPr>
    </w:p>
    <w:p w:rsidR="00385149" w:rsidRPr="006E3501" w:rsidRDefault="00385149" w:rsidP="006039B3">
      <w:pPr>
        <w:widowControl w:val="0"/>
        <w:suppressAutoHyphens/>
        <w:spacing w:after="0" w:line="240" w:lineRule="auto"/>
        <w:jc w:val="both"/>
        <w:rPr>
          <w:rFonts w:ascii="Times New Roman" w:hAnsi="Times New Roman"/>
          <w:b/>
          <w:kern w:val="1"/>
          <w:sz w:val="24"/>
          <w:szCs w:val="24"/>
          <w:lang w:eastAsia="hi-IN" w:bidi="hi-IN"/>
        </w:rPr>
      </w:pPr>
    </w:p>
    <w:p w:rsidR="00385149" w:rsidRPr="006E3501" w:rsidRDefault="00385149" w:rsidP="00B87D30">
      <w:pPr>
        <w:widowControl w:val="0"/>
        <w:suppressAutoHyphens/>
        <w:spacing w:after="0" w:line="240" w:lineRule="auto"/>
        <w:jc w:val="both"/>
        <w:rPr>
          <w:rFonts w:ascii="Times New Roman" w:hAnsi="Times New Roman"/>
          <w:b/>
          <w:kern w:val="1"/>
          <w:sz w:val="24"/>
          <w:szCs w:val="24"/>
          <w:lang w:eastAsia="hi-IN" w:bidi="hi-IN"/>
        </w:rPr>
        <w:sectPr w:rsidR="00385149" w:rsidRPr="006E3501" w:rsidSect="001F3174">
          <w:footerReference w:type="default" r:id="rId9"/>
          <w:pgSz w:w="11906" w:h="16838"/>
          <w:pgMar w:top="1417" w:right="1417" w:bottom="1417" w:left="1276" w:header="708" w:footer="708" w:gutter="0"/>
          <w:cols w:space="708"/>
          <w:titlePg/>
          <w:docGrid w:linePitch="360"/>
        </w:sectPr>
      </w:pPr>
    </w:p>
    <w:p w:rsidR="00D544D0" w:rsidRPr="006E3501" w:rsidRDefault="00D544D0" w:rsidP="00B87D30">
      <w:pPr>
        <w:widowControl w:val="0"/>
        <w:suppressAutoHyphens/>
        <w:spacing w:after="0" w:line="240" w:lineRule="auto"/>
        <w:jc w:val="center"/>
        <w:rPr>
          <w:rFonts w:ascii="Times New Roman" w:hAnsi="Times New Roman"/>
          <w:sz w:val="24"/>
          <w:szCs w:val="24"/>
        </w:rPr>
      </w:pPr>
      <w:r w:rsidRPr="006E3501">
        <w:rPr>
          <w:rFonts w:ascii="Times New Roman" w:hAnsi="Times New Roman"/>
          <w:sz w:val="24"/>
          <w:szCs w:val="24"/>
        </w:rPr>
        <w:t>1. számú táblázat</w:t>
      </w:r>
    </w:p>
    <w:p w:rsidR="00D544D0" w:rsidRPr="006E3501" w:rsidRDefault="00D544D0" w:rsidP="00B87D30">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6E3501">
        <w:rPr>
          <w:rFonts w:ascii="Times New Roman" w:hAnsi="Times New Roman"/>
          <w:b/>
          <w:sz w:val="24"/>
          <w:szCs w:val="24"/>
        </w:rPr>
        <w:t>A szakmai követelménymodulokhoz rendelt tantárgyak heti óraszáma évfolyamonként</w:t>
      </w:r>
      <w:bookmarkEnd w:id="0"/>
      <w:bookmarkEnd w:id="1"/>
      <w:bookmarkEnd w:id="2"/>
    </w:p>
    <w:tbl>
      <w:tblPr>
        <w:tblW w:w="15712" w:type="dxa"/>
        <w:jc w:val="center"/>
        <w:tblInd w:w="-37" w:type="dxa"/>
        <w:tblCellMar>
          <w:left w:w="70" w:type="dxa"/>
          <w:right w:w="70" w:type="dxa"/>
        </w:tblCellMar>
        <w:tblLook w:val="0000" w:firstRow="0" w:lastRow="0" w:firstColumn="0" w:lastColumn="0" w:noHBand="0" w:noVBand="0"/>
      </w:tblPr>
      <w:tblGrid>
        <w:gridCol w:w="1857"/>
        <w:gridCol w:w="1697"/>
        <w:gridCol w:w="923"/>
        <w:gridCol w:w="1074"/>
        <w:gridCol w:w="720"/>
        <w:gridCol w:w="896"/>
        <w:gridCol w:w="1074"/>
        <w:gridCol w:w="720"/>
        <w:gridCol w:w="896"/>
        <w:gridCol w:w="1129"/>
        <w:gridCol w:w="896"/>
        <w:gridCol w:w="1074"/>
        <w:gridCol w:w="720"/>
        <w:gridCol w:w="896"/>
        <w:gridCol w:w="1140"/>
      </w:tblGrid>
      <w:tr w:rsidR="003A1AAF" w:rsidRPr="006E3501">
        <w:trPr>
          <w:trHeight w:val="345"/>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Szakmai követelmény-modulok</w:t>
            </w:r>
          </w:p>
        </w:tc>
        <w:tc>
          <w:tcPr>
            <w:tcW w:w="16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Tantárgyak</w:t>
            </w:r>
          </w:p>
        </w:tc>
        <w:tc>
          <w:tcPr>
            <w:tcW w:w="7432"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6E3501" w:rsidRDefault="00853FA5"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 xml:space="preserve">Szakközépiskolai </w:t>
            </w:r>
            <w:r w:rsidR="003A1AAF" w:rsidRPr="006E3501">
              <w:rPr>
                <w:rFonts w:ascii="Times New Roman" w:eastAsia="Calibri" w:hAnsi="Times New Roman"/>
                <w:b/>
                <w:bCs/>
                <w:lang w:eastAsia="hu-HU"/>
              </w:rPr>
              <w:t>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Szak</w:t>
            </w:r>
            <w:r w:rsidR="00853FA5" w:rsidRPr="006E3501">
              <w:rPr>
                <w:rFonts w:ascii="Times New Roman" w:eastAsia="Calibri" w:hAnsi="Times New Roman"/>
                <w:b/>
                <w:bCs/>
                <w:lang w:eastAsia="hu-HU"/>
              </w:rPr>
              <w:t>közép</w:t>
            </w:r>
            <w:r w:rsidRPr="006E3501">
              <w:rPr>
                <w:rFonts w:ascii="Times New Roman" w:eastAsia="Calibri" w:hAnsi="Times New Roman"/>
                <w:b/>
                <w:bCs/>
                <w:lang w:eastAsia="hu-HU"/>
              </w:rPr>
              <w:t>iskolai képzés közismereti oktatás nélkül</w:t>
            </w:r>
          </w:p>
        </w:tc>
      </w:tr>
      <w:tr w:rsidR="003A1AAF" w:rsidRPr="006E3501">
        <w:trPr>
          <w:trHeight w:val="240"/>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2717" w:type="dxa"/>
            <w:gridSpan w:val="3"/>
            <w:tcBorders>
              <w:top w:val="single" w:sz="4" w:space="0" w:color="auto"/>
              <w:left w:val="nil"/>
              <w:bottom w:val="nil"/>
              <w:right w:val="single" w:sz="4" w:space="0" w:color="000000"/>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2. évfolyam</w:t>
            </w:r>
          </w:p>
        </w:tc>
      </w:tr>
      <w:tr w:rsidR="003A1AAF" w:rsidRPr="006E3501">
        <w:trPr>
          <w:trHeight w:val="46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9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proofErr w:type="spellStart"/>
            <w:r w:rsidRPr="006E3501">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proofErr w:type="spellStart"/>
            <w:r w:rsidRPr="006E3501">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proofErr w:type="spellStart"/>
            <w:r w:rsidRPr="006E3501">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gyakorlati heti óraszám</w:t>
            </w:r>
          </w:p>
        </w:tc>
      </w:tr>
      <w:tr w:rsidR="003A1AAF" w:rsidRPr="006E3501">
        <w:trPr>
          <w:trHeight w:val="37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923"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r>
      <w:tr w:rsidR="00193686" w:rsidRPr="006E3501" w:rsidTr="00444C87">
        <w:trPr>
          <w:trHeight w:val="840"/>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193686" w:rsidRPr="006E3501" w:rsidRDefault="00193686"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11500-12 Munkahelyi egészség és biztonság</w:t>
            </w: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rPr>
                <w:rFonts w:ascii="Times New Roman" w:hAnsi="Times New Roman"/>
                <w:color w:val="000000"/>
                <w:sz w:val="20"/>
                <w:szCs w:val="20"/>
                <w:lang w:eastAsia="hu-HU"/>
              </w:rPr>
            </w:pPr>
            <w:r w:rsidRPr="006E3501">
              <w:rPr>
                <w:rFonts w:ascii="Times New Roman" w:hAnsi="Times New Roman"/>
                <w:color w:val="000000"/>
                <w:sz w:val="20"/>
                <w:szCs w:val="20"/>
                <w:lang w:eastAsia="hu-HU"/>
              </w:rPr>
              <w:t>Munkahelyi egészség és biztonság</w:t>
            </w:r>
          </w:p>
        </w:tc>
        <w:tc>
          <w:tcPr>
            <w:tcW w:w="923" w:type="dxa"/>
            <w:tcBorders>
              <w:top w:val="nil"/>
              <w:left w:val="nil"/>
              <w:bottom w:val="single" w:sz="4" w:space="0" w:color="auto"/>
              <w:right w:val="single" w:sz="4" w:space="0" w:color="auto"/>
            </w:tcBorders>
            <w:shd w:val="clear" w:color="auto" w:fill="auto"/>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193686" w:rsidRPr="006E3501" w:rsidTr="00193686">
        <w:trPr>
          <w:trHeight w:val="543"/>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193686" w:rsidRPr="006E3501" w:rsidRDefault="00193686" w:rsidP="007D1201">
            <w:pPr>
              <w:spacing w:after="0" w:line="240" w:lineRule="auto"/>
              <w:rPr>
                <w:rFonts w:ascii="Times New Roman" w:eastAsia="Calibri" w:hAnsi="Times New Roman"/>
                <w:sz w:val="20"/>
                <w:szCs w:val="20"/>
                <w:lang w:eastAsia="hu-HU"/>
              </w:rPr>
            </w:pPr>
            <w:r w:rsidRPr="006E3501">
              <w:rPr>
                <w:rFonts w:ascii="Times New Roman" w:hAnsi="Times New Roman"/>
                <w:sz w:val="20"/>
                <w:szCs w:val="20"/>
                <w:lang w:eastAsia="hu-HU"/>
              </w:rPr>
              <w:t xml:space="preserve">11499-12 Foglalkoztatás II. </w:t>
            </w: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hAnsi="Times New Roman"/>
                <w:color w:val="000000"/>
                <w:sz w:val="20"/>
                <w:szCs w:val="20"/>
                <w:lang w:eastAsia="hu-HU"/>
              </w:rPr>
              <w:t>Foglalkoztatás II.</w:t>
            </w:r>
          </w:p>
        </w:tc>
        <w:tc>
          <w:tcPr>
            <w:tcW w:w="923"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r>
      <w:tr w:rsidR="00193686" w:rsidRPr="006E3501" w:rsidTr="00193686">
        <w:trPr>
          <w:trHeight w:val="642"/>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193686" w:rsidRPr="006E3501" w:rsidRDefault="00193686" w:rsidP="007D1201">
            <w:pPr>
              <w:spacing w:after="0" w:line="240" w:lineRule="auto"/>
              <w:rPr>
                <w:rFonts w:ascii="Times New Roman" w:eastAsia="Calibri" w:hAnsi="Times New Roman"/>
                <w:sz w:val="20"/>
                <w:szCs w:val="20"/>
                <w:lang w:eastAsia="hu-HU"/>
              </w:rPr>
            </w:pPr>
            <w:r w:rsidRPr="006E3501">
              <w:rPr>
                <w:rFonts w:ascii="Times New Roman" w:hAnsi="Times New Roman"/>
                <w:sz w:val="20"/>
                <w:szCs w:val="20"/>
                <w:lang w:eastAsia="hu-HU"/>
              </w:rPr>
              <w:t>11497-12 Foglalkoztatás I.</w:t>
            </w: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hAnsi="Times New Roman"/>
                <w:color w:val="000000"/>
                <w:sz w:val="20"/>
                <w:szCs w:val="20"/>
                <w:lang w:eastAsia="hu-HU"/>
              </w:rPr>
              <w:t>Foglalkoztatás I.</w:t>
            </w:r>
          </w:p>
        </w:tc>
        <w:tc>
          <w:tcPr>
            <w:tcW w:w="923"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hAnsi="Times New Roman"/>
                <w:sz w:val="20"/>
                <w:szCs w:val="20"/>
                <w:lang w:eastAsia="hu-HU"/>
              </w:rPr>
              <w:t> </w:t>
            </w:r>
          </w:p>
        </w:tc>
      </w:tr>
      <w:tr w:rsidR="00193686" w:rsidRPr="006E3501">
        <w:trPr>
          <w:trHeight w:val="570"/>
          <w:jc w:val="center"/>
        </w:trPr>
        <w:tc>
          <w:tcPr>
            <w:tcW w:w="1857" w:type="dxa"/>
            <w:vMerge w:val="restart"/>
            <w:tcBorders>
              <w:top w:val="nil"/>
              <w:left w:val="single" w:sz="4" w:space="0" w:color="auto"/>
              <w:right w:val="single" w:sz="4" w:space="0" w:color="auto"/>
            </w:tcBorders>
            <w:shd w:val="clear" w:color="auto" w:fill="auto"/>
          </w:tcPr>
          <w:p w:rsidR="00193686" w:rsidRPr="006E3501" w:rsidRDefault="00193686" w:rsidP="00EE67C2">
            <w:pPr>
              <w:widowControl w:val="0"/>
              <w:autoSpaceDE w:val="0"/>
              <w:autoSpaceDN w:val="0"/>
              <w:adjustRightInd w:val="0"/>
              <w:spacing w:after="0" w:line="240" w:lineRule="auto"/>
              <w:rPr>
                <w:rFonts w:ascii="Times New Roman" w:hAnsi="Times New Roman"/>
                <w:sz w:val="20"/>
                <w:szCs w:val="20"/>
              </w:rPr>
            </w:pPr>
            <w:r w:rsidRPr="006E3501">
              <w:rPr>
                <w:rFonts w:ascii="Times New Roman" w:hAnsi="Times New Roman"/>
                <w:sz w:val="20"/>
                <w:szCs w:val="20"/>
              </w:rPr>
              <w:t>10634-12</w:t>
            </w:r>
          </w:p>
          <w:p w:rsidR="00193686" w:rsidRPr="006E3501" w:rsidRDefault="00193686" w:rsidP="00EE67C2">
            <w:pPr>
              <w:widowControl w:val="0"/>
              <w:autoSpaceDE w:val="0"/>
              <w:autoSpaceDN w:val="0"/>
              <w:adjustRightInd w:val="0"/>
              <w:spacing w:after="0" w:line="240" w:lineRule="auto"/>
              <w:rPr>
                <w:rFonts w:ascii="Times New Roman" w:hAnsi="Times New Roman"/>
                <w:sz w:val="20"/>
                <w:szCs w:val="20"/>
              </w:rPr>
            </w:pPr>
            <w:r w:rsidRPr="006E3501">
              <w:rPr>
                <w:rFonts w:ascii="Times New Roman" w:hAnsi="Times New Roman"/>
                <w:sz w:val="20"/>
                <w:szCs w:val="20"/>
              </w:rPr>
              <w:t>Művészetelmélet és vizuális gyakorlat</w:t>
            </w: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eastAsia="Calibri" w:hAnsi="Times New Roman"/>
                <w:color w:val="000000"/>
                <w:sz w:val="20"/>
                <w:szCs w:val="20"/>
                <w:lang w:eastAsia="hu-HU"/>
              </w:rPr>
              <w:t>Művészettörténet</w:t>
            </w:r>
          </w:p>
        </w:tc>
        <w:tc>
          <w:tcPr>
            <w:tcW w:w="923"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0,5 </w:t>
            </w:r>
          </w:p>
        </w:tc>
        <w:tc>
          <w:tcPr>
            <w:tcW w:w="1129"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5F6E2E">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r>
      <w:tr w:rsidR="00193686" w:rsidRPr="006E3501">
        <w:trPr>
          <w:trHeight w:val="570"/>
          <w:jc w:val="center"/>
        </w:trPr>
        <w:tc>
          <w:tcPr>
            <w:tcW w:w="1857" w:type="dxa"/>
            <w:vMerge/>
            <w:tcBorders>
              <w:left w:val="single" w:sz="4" w:space="0" w:color="auto"/>
              <w:right w:val="single" w:sz="4" w:space="0" w:color="auto"/>
            </w:tcBorders>
          </w:tcPr>
          <w:p w:rsidR="00193686" w:rsidRPr="006E3501" w:rsidRDefault="00193686" w:rsidP="003A1AAF">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eastAsia="Calibri" w:hAnsi="Times New Roman"/>
                <w:color w:val="000000"/>
                <w:sz w:val="20"/>
                <w:szCs w:val="20"/>
                <w:lang w:eastAsia="hu-HU"/>
              </w:rPr>
              <w:t>Szakmatörténet</w:t>
            </w:r>
          </w:p>
        </w:tc>
        <w:tc>
          <w:tcPr>
            <w:tcW w:w="923"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0,5 </w:t>
            </w:r>
          </w:p>
        </w:tc>
        <w:tc>
          <w:tcPr>
            <w:tcW w:w="1129"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r>
      <w:tr w:rsidR="00193686" w:rsidRPr="006E3501">
        <w:trPr>
          <w:trHeight w:val="570"/>
          <w:jc w:val="center"/>
        </w:trPr>
        <w:tc>
          <w:tcPr>
            <w:tcW w:w="1857" w:type="dxa"/>
            <w:vMerge/>
            <w:tcBorders>
              <w:left w:val="single" w:sz="4" w:space="0" w:color="auto"/>
              <w:bottom w:val="single" w:sz="4" w:space="0" w:color="auto"/>
              <w:right w:val="single" w:sz="4" w:space="0" w:color="auto"/>
            </w:tcBorders>
          </w:tcPr>
          <w:p w:rsidR="00193686" w:rsidRPr="006E3501" w:rsidRDefault="00193686" w:rsidP="003A1AAF">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eastAsia="Calibri" w:hAnsi="Times New Roman"/>
                <w:color w:val="000000"/>
                <w:sz w:val="20"/>
                <w:szCs w:val="20"/>
                <w:lang w:eastAsia="hu-HU"/>
              </w:rPr>
              <w:t>Szakrajzi ismeretek</w:t>
            </w:r>
          </w:p>
        </w:tc>
        <w:tc>
          <w:tcPr>
            <w:tcW w:w="923"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D470D0">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r>
      <w:tr w:rsidR="00193686" w:rsidRPr="006E3501">
        <w:trPr>
          <w:trHeight w:val="570"/>
          <w:jc w:val="center"/>
        </w:trPr>
        <w:tc>
          <w:tcPr>
            <w:tcW w:w="1857" w:type="dxa"/>
            <w:vMerge w:val="restart"/>
            <w:tcBorders>
              <w:top w:val="nil"/>
              <w:left w:val="single" w:sz="4" w:space="0" w:color="auto"/>
              <w:bottom w:val="single" w:sz="4" w:space="0" w:color="auto"/>
              <w:right w:val="single" w:sz="4" w:space="0" w:color="auto"/>
            </w:tcBorders>
            <w:shd w:val="clear" w:color="auto" w:fill="auto"/>
          </w:tcPr>
          <w:p w:rsidR="00193686" w:rsidRPr="006E3501" w:rsidRDefault="00193686" w:rsidP="00EE67C2">
            <w:pPr>
              <w:widowControl w:val="0"/>
              <w:autoSpaceDE w:val="0"/>
              <w:autoSpaceDN w:val="0"/>
              <w:adjustRightInd w:val="0"/>
              <w:spacing w:after="0"/>
              <w:rPr>
                <w:rFonts w:ascii="Times New Roman" w:hAnsi="Times New Roman"/>
                <w:sz w:val="20"/>
                <w:szCs w:val="20"/>
              </w:rPr>
            </w:pPr>
            <w:r w:rsidRPr="006E3501">
              <w:rPr>
                <w:rFonts w:ascii="Times New Roman" w:hAnsi="Times New Roman"/>
                <w:sz w:val="20"/>
                <w:szCs w:val="20"/>
              </w:rPr>
              <w:t>10635-12</w:t>
            </w:r>
          </w:p>
          <w:p w:rsidR="00193686" w:rsidRPr="006E3501" w:rsidRDefault="00193686" w:rsidP="00EE67C2">
            <w:pPr>
              <w:widowControl w:val="0"/>
              <w:autoSpaceDE w:val="0"/>
              <w:autoSpaceDN w:val="0"/>
              <w:adjustRightInd w:val="0"/>
              <w:spacing w:after="0"/>
              <w:rPr>
                <w:rFonts w:ascii="Times New Roman" w:hAnsi="Times New Roman"/>
                <w:sz w:val="20"/>
                <w:szCs w:val="20"/>
              </w:rPr>
            </w:pPr>
            <w:r w:rsidRPr="006E3501">
              <w:rPr>
                <w:rFonts w:ascii="Times New Roman" w:hAnsi="Times New Roman"/>
                <w:sz w:val="20"/>
                <w:szCs w:val="20"/>
              </w:rPr>
              <w:t>Kerámia-porcelán szakmaelmélet</w:t>
            </w: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eastAsia="Calibri" w:hAnsi="Times New Roman"/>
                <w:color w:val="000000"/>
                <w:sz w:val="20"/>
                <w:szCs w:val="20"/>
                <w:lang w:eastAsia="hu-HU"/>
              </w:rPr>
              <w:t>Anyagismeret</w:t>
            </w:r>
          </w:p>
        </w:tc>
        <w:tc>
          <w:tcPr>
            <w:tcW w:w="923"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r>
      <w:tr w:rsidR="00193686" w:rsidRPr="006E3501">
        <w:trPr>
          <w:trHeight w:val="570"/>
          <w:jc w:val="center"/>
        </w:trPr>
        <w:tc>
          <w:tcPr>
            <w:tcW w:w="1857" w:type="dxa"/>
            <w:vMerge/>
            <w:tcBorders>
              <w:top w:val="nil"/>
              <w:left w:val="single" w:sz="4" w:space="0" w:color="auto"/>
              <w:bottom w:val="single" w:sz="4" w:space="0" w:color="auto"/>
              <w:right w:val="single" w:sz="4" w:space="0" w:color="auto"/>
            </w:tcBorders>
          </w:tcPr>
          <w:p w:rsidR="00193686" w:rsidRPr="006E3501" w:rsidRDefault="00193686" w:rsidP="00EE67C2">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eastAsia="Calibri" w:hAnsi="Times New Roman"/>
                <w:color w:val="000000"/>
                <w:sz w:val="20"/>
                <w:szCs w:val="20"/>
                <w:lang w:eastAsia="hu-HU"/>
              </w:rPr>
              <w:t>Technológiai ismeretek</w:t>
            </w:r>
          </w:p>
        </w:tc>
        <w:tc>
          <w:tcPr>
            <w:tcW w:w="923"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r>
      <w:tr w:rsidR="00193686" w:rsidRPr="006E3501">
        <w:trPr>
          <w:trHeight w:val="570"/>
          <w:jc w:val="center"/>
        </w:trPr>
        <w:tc>
          <w:tcPr>
            <w:tcW w:w="1857" w:type="dxa"/>
            <w:tcBorders>
              <w:top w:val="nil"/>
              <w:left w:val="single" w:sz="4" w:space="0" w:color="auto"/>
              <w:bottom w:val="single" w:sz="4" w:space="0" w:color="auto"/>
              <w:right w:val="single" w:sz="4" w:space="0" w:color="auto"/>
            </w:tcBorders>
            <w:shd w:val="clear" w:color="auto" w:fill="auto"/>
          </w:tcPr>
          <w:p w:rsidR="00193686" w:rsidRPr="006E3501" w:rsidRDefault="00193686" w:rsidP="00EE67C2">
            <w:pPr>
              <w:widowControl w:val="0"/>
              <w:autoSpaceDE w:val="0"/>
              <w:autoSpaceDN w:val="0"/>
              <w:adjustRightInd w:val="0"/>
              <w:spacing w:after="0" w:line="240" w:lineRule="auto"/>
              <w:rPr>
                <w:rFonts w:ascii="Times New Roman" w:hAnsi="Times New Roman"/>
                <w:sz w:val="20"/>
                <w:szCs w:val="20"/>
              </w:rPr>
            </w:pPr>
            <w:r w:rsidRPr="006E3501">
              <w:rPr>
                <w:rFonts w:ascii="Times New Roman" w:hAnsi="Times New Roman"/>
                <w:sz w:val="20"/>
                <w:szCs w:val="20"/>
              </w:rPr>
              <w:t>10673-12</w:t>
            </w:r>
          </w:p>
          <w:p w:rsidR="00193686" w:rsidRPr="006E3501" w:rsidRDefault="00193686" w:rsidP="00EE67C2">
            <w:pPr>
              <w:widowControl w:val="0"/>
              <w:autoSpaceDE w:val="0"/>
              <w:autoSpaceDN w:val="0"/>
              <w:adjustRightInd w:val="0"/>
              <w:spacing w:after="0" w:line="240" w:lineRule="auto"/>
              <w:rPr>
                <w:rFonts w:ascii="Times New Roman" w:hAnsi="Times New Roman"/>
                <w:sz w:val="20"/>
                <w:szCs w:val="20"/>
              </w:rPr>
            </w:pPr>
            <w:r w:rsidRPr="006E3501">
              <w:rPr>
                <w:rFonts w:ascii="Times New Roman" w:hAnsi="Times New Roman"/>
                <w:sz w:val="20"/>
                <w:szCs w:val="20"/>
              </w:rPr>
              <w:t xml:space="preserve">Vállalkozási alapismeretek (Kerámia, </w:t>
            </w:r>
            <w:proofErr w:type="gramStart"/>
            <w:r w:rsidRPr="006E3501">
              <w:rPr>
                <w:rFonts w:ascii="Times New Roman" w:hAnsi="Times New Roman"/>
                <w:sz w:val="20"/>
                <w:szCs w:val="20"/>
              </w:rPr>
              <w:t>porcelán készítő</w:t>
            </w:r>
            <w:proofErr w:type="gramEnd"/>
            <w:r w:rsidRPr="006E3501">
              <w:rPr>
                <w:rFonts w:ascii="Times New Roman" w:hAnsi="Times New Roman"/>
                <w:sz w:val="20"/>
                <w:szCs w:val="20"/>
              </w:rPr>
              <w:t>)</w:t>
            </w:r>
          </w:p>
        </w:tc>
        <w:tc>
          <w:tcPr>
            <w:tcW w:w="1697"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color w:val="000000"/>
                <w:sz w:val="20"/>
                <w:szCs w:val="20"/>
                <w:lang w:eastAsia="hu-HU"/>
              </w:rPr>
            </w:pPr>
            <w:r w:rsidRPr="006E3501">
              <w:rPr>
                <w:rFonts w:ascii="Times New Roman" w:eastAsia="Calibri" w:hAnsi="Times New Roman"/>
                <w:color w:val="000000"/>
                <w:sz w:val="20"/>
                <w:szCs w:val="20"/>
                <w:lang w:eastAsia="hu-HU"/>
              </w:rPr>
              <w:t>Vállalkozási alapismeretek</w:t>
            </w:r>
          </w:p>
        </w:tc>
        <w:tc>
          <w:tcPr>
            <w:tcW w:w="923"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w:t>
            </w:r>
          </w:p>
        </w:tc>
      </w:tr>
      <w:tr w:rsidR="00193686" w:rsidRPr="006E3501">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auto"/>
          </w:tcPr>
          <w:p w:rsidR="00193686" w:rsidRPr="006E3501" w:rsidRDefault="00193686" w:rsidP="00370531">
            <w:pPr>
              <w:spacing w:after="0" w:line="240" w:lineRule="auto"/>
              <w:rPr>
                <w:rFonts w:ascii="Times New Roman" w:eastAsia="Calibri" w:hAnsi="Times New Roman"/>
                <w:sz w:val="20"/>
                <w:szCs w:val="20"/>
                <w:lang w:eastAsia="hu-HU"/>
              </w:rPr>
            </w:pPr>
            <w:r w:rsidRPr="006E3501">
              <w:rPr>
                <w:rFonts w:ascii="Times New Roman" w:eastAsia="Calibri" w:hAnsi="Times New Roman"/>
                <w:sz w:val="20"/>
                <w:szCs w:val="20"/>
                <w:lang w:eastAsia="hu-HU"/>
              </w:rPr>
              <w:t>10631-12</w:t>
            </w:r>
          </w:p>
          <w:p w:rsidR="00193686" w:rsidRPr="006E3501" w:rsidRDefault="00193686" w:rsidP="00370531">
            <w:pPr>
              <w:widowControl w:val="0"/>
              <w:suppressAutoHyphens/>
              <w:spacing w:after="0" w:line="240" w:lineRule="auto"/>
              <w:rPr>
                <w:rFonts w:ascii="Times New Roman" w:hAnsi="Times New Roman"/>
                <w:iCs/>
                <w:kern w:val="1"/>
                <w:sz w:val="20"/>
                <w:szCs w:val="20"/>
                <w:lang w:eastAsia="hi-IN" w:bidi="hi-IN"/>
              </w:rPr>
            </w:pPr>
            <w:r w:rsidRPr="006E3501">
              <w:rPr>
                <w:rFonts w:ascii="Times New Roman" w:hAnsi="Times New Roman"/>
                <w:sz w:val="20"/>
                <w:szCs w:val="20"/>
                <w:lang w:eastAsia="hu-HU"/>
              </w:rPr>
              <w:t>Gipszmodell- és gipszforma készítés</w:t>
            </w:r>
          </w:p>
          <w:p w:rsidR="00193686" w:rsidRPr="006E3501" w:rsidRDefault="00193686" w:rsidP="00370531">
            <w:pPr>
              <w:autoSpaceDE w:val="0"/>
              <w:autoSpaceDN w:val="0"/>
              <w:adjustRightInd w:val="0"/>
              <w:spacing w:after="0"/>
              <w:rPr>
                <w:rFonts w:ascii="Times New Roman" w:hAnsi="Times New Roman"/>
                <w:sz w:val="20"/>
                <w:szCs w:val="20"/>
              </w:rPr>
            </w:pPr>
          </w:p>
        </w:tc>
        <w:tc>
          <w:tcPr>
            <w:tcW w:w="1697" w:type="dxa"/>
            <w:tcBorders>
              <w:top w:val="single" w:sz="4" w:space="0" w:color="auto"/>
              <w:left w:val="single" w:sz="4" w:space="0" w:color="auto"/>
              <w:right w:val="single" w:sz="4" w:space="0" w:color="auto"/>
            </w:tcBorders>
            <w:shd w:val="clear" w:color="auto" w:fill="auto"/>
            <w:vAlign w:val="center"/>
          </w:tcPr>
          <w:p w:rsidR="00193686" w:rsidRPr="006E3501" w:rsidRDefault="00193686" w:rsidP="009165D0">
            <w:pPr>
              <w:spacing w:after="0" w:line="240" w:lineRule="auto"/>
              <w:rPr>
                <w:rFonts w:ascii="Times New Roman" w:eastAsia="Calibri" w:hAnsi="Times New Roman"/>
                <w:color w:val="000000"/>
                <w:sz w:val="20"/>
                <w:szCs w:val="20"/>
                <w:lang w:eastAsia="hu-HU"/>
              </w:rPr>
            </w:pPr>
            <w:r w:rsidRPr="006E3501">
              <w:rPr>
                <w:rFonts w:ascii="Times New Roman" w:eastAsia="Calibri" w:hAnsi="Times New Roman"/>
                <w:color w:val="000000"/>
                <w:sz w:val="20"/>
                <w:szCs w:val="20"/>
                <w:lang w:eastAsia="hu-HU"/>
              </w:rPr>
              <w:t>Gipszmodell-készítő gyakorlat</w:t>
            </w:r>
          </w:p>
        </w:tc>
        <w:tc>
          <w:tcPr>
            <w:tcW w:w="9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17,5</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25 </w:t>
            </w:r>
          </w:p>
        </w:tc>
      </w:tr>
      <w:tr w:rsidR="00193686" w:rsidRPr="006E3501">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93686" w:rsidRPr="006E3501" w:rsidRDefault="00193686" w:rsidP="00F50C3C">
            <w:pPr>
              <w:spacing w:after="0" w:line="240" w:lineRule="auto"/>
              <w:ind w:firstLineChars="100" w:firstLine="200"/>
              <w:rPr>
                <w:rFonts w:ascii="Times New Roman" w:eastAsia="Calibri" w:hAnsi="Times New Roman"/>
                <w:sz w:val="20"/>
                <w:szCs w:val="20"/>
                <w:lang w:eastAsia="hu-HU"/>
              </w:rPr>
            </w:pPr>
            <w:r w:rsidRPr="006E3501">
              <w:rPr>
                <w:rFonts w:ascii="Times New Roman" w:eastAsia="Calibri" w:hAnsi="Times New Roman"/>
                <w:sz w:val="20"/>
                <w:szCs w:val="20"/>
                <w:lang w:eastAsia="hu-HU"/>
              </w:rPr>
              <w:t>Összes óra</w:t>
            </w:r>
          </w:p>
        </w:tc>
        <w:tc>
          <w:tcPr>
            <w:tcW w:w="923"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4 </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 10,5</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4,5 </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5,</w:t>
            </w:r>
            <w:proofErr w:type="spellStart"/>
            <w:r w:rsidRPr="006E3501">
              <w:rPr>
                <w:rFonts w:ascii="Times New Roman" w:eastAsia="Calibri" w:hAnsi="Times New Roman"/>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17,5 </w:t>
            </w: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6,5 </w:t>
            </w:r>
          </w:p>
        </w:tc>
        <w:tc>
          <w:tcPr>
            <w:tcW w:w="1140" w:type="dxa"/>
            <w:tcBorders>
              <w:top w:val="nil"/>
              <w:left w:val="nil"/>
              <w:bottom w:val="single" w:sz="4" w:space="0" w:color="auto"/>
              <w:right w:val="single" w:sz="4" w:space="0" w:color="auto"/>
            </w:tcBorders>
            <w:shd w:val="clear" w:color="auto" w:fill="C0C0C0"/>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25 </w:t>
            </w:r>
          </w:p>
        </w:tc>
      </w:tr>
      <w:tr w:rsidR="00193686" w:rsidRPr="006E3501">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93686" w:rsidRPr="006E3501" w:rsidRDefault="00193686" w:rsidP="00F50C3C">
            <w:pPr>
              <w:spacing w:after="0" w:line="240" w:lineRule="auto"/>
              <w:ind w:firstLineChars="100" w:firstLine="200"/>
              <w:rPr>
                <w:rFonts w:ascii="Times New Roman" w:eastAsia="Calibri" w:hAnsi="Times New Roman"/>
                <w:sz w:val="20"/>
                <w:szCs w:val="20"/>
                <w:lang w:eastAsia="hu-HU"/>
              </w:rPr>
            </w:pPr>
            <w:r w:rsidRPr="006E3501">
              <w:rPr>
                <w:rFonts w:ascii="Times New Roman" w:eastAsia="Calibri" w:hAnsi="Times New Roman"/>
                <w:sz w:val="20"/>
                <w:szCs w:val="20"/>
                <w:lang w:eastAsia="hu-HU"/>
              </w:rPr>
              <w:t>Összes óra</w:t>
            </w:r>
          </w:p>
        </w:tc>
        <w:tc>
          <w:tcPr>
            <w:tcW w:w="1997"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31,5</w:t>
            </w:r>
          </w:p>
        </w:tc>
      </w:tr>
    </w:tbl>
    <w:p w:rsidR="003C59F1" w:rsidRPr="006E3501" w:rsidRDefault="003C59F1" w:rsidP="00FF7AB4">
      <w:pPr>
        <w:spacing w:after="0" w:line="240" w:lineRule="auto"/>
        <w:jc w:val="center"/>
        <w:outlineLvl w:val="2"/>
        <w:rPr>
          <w:rFonts w:ascii="Times New Roman" w:hAnsi="Times New Roman"/>
          <w:b/>
          <w:sz w:val="24"/>
          <w:szCs w:val="24"/>
        </w:rPr>
      </w:pPr>
    </w:p>
    <w:p w:rsidR="00D544D0" w:rsidRPr="006E3501"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6E3501" w:rsidRDefault="00D544D0" w:rsidP="00FF7AB4">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544D0" w:rsidRPr="006E3501" w:rsidRDefault="00D544D0" w:rsidP="009401F0">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6E3501" w:rsidRDefault="00D544D0" w:rsidP="00014447">
      <w:pPr>
        <w:widowControl w:val="0"/>
        <w:suppressAutoHyphens/>
        <w:spacing w:after="0" w:line="240" w:lineRule="auto"/>
        <w:jc w:val="both"/>
        <w:rPr>
          <w:rFonts w:ascii="Times New Roman" w:hAnsi="Times New Roman"/>
          <w:kern w:val="1"/>
          <w:sz w:val="24"/>
          <w:szCs w:val="24"/>
          <w:lang w:eastAsia="hi-IN" w:bidi="hi-IN"/>
        </w:rPr>
      </w:pPr>
    </w:p>
    <w:p w:rsidR="00D544D0" w:rsidRPr="006E3501" w:rsidRDefault="00D544D0" w:rsidP="00B87D30">
      <w:pPr>
        <w:widowControl w:val="0"/>
        <w:suppressAutoHyphens/>
        <w:spacing w:after="0" w:line="240" w:lineRule="auto"/>
        <w:jc w:val="center"/>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br w:type="page"/>
        <w:t>2. számú táblázat</w:t>
      </w:r>
    </w:p>
    <w:p w:rsidR="00D544D0" w:rsidRPr="006E3501"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A szakmai követelménymodulokhoz rendelt tantárgyak és témakörök óraszáma évfolyamonként</w:t>
      </w:r>
    </w:p>
    <w:p w:rsidR="0010660C" w:rsidRPr="006E3501" w:rsidRDefault="0010660C" w:rsidP="00B87D30">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1AAF" w:rsidRPr="006E3501">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Tantárgyak</w:t>
            </w:r>
            <w:r w:rsidRPr="006E3501">
              <w:rPr>
                <w:rFonts w:ascii="Times New Roman" w:eastAsia="Calibri" w:hAnsi="Times New Roman"/>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Szak</w:t>
            </w:r>
            <w:r w:rsidR="00853FA5" w:rsidRPr="006E3501">
              <w:rPr>
                <w:rFonts w:ascii="Times New Roman" w:eastAsia="Calibri" w:hAnsi="Times New Roman"/>
                <w:b/>
                <w:bCs/>
                <w:lang w:eastAsia="hu-HU"/>
              </w:rPr>
              <w:t>közép</w:t>
            </w:r>
            <w:r w:rsidRPr="006E3501">
              <w:rPr>
                <w:rFonts w:ascii="Times New Roman" w:eastAsia="Calibri" w:hAnsi="Times New Roman"/>
                <w:b/>
                <w:bCs/>
                <w:lang w:eastAsia="hu-HU"/>
              </w:rPr>
              <w:t>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Szak</w:t>
            </w:r>
            <w:r w:rsidR="00853FA5" w:rsidRPr="006E3501">
              <w:rPr>
                <w:rFonts w:ascii="Times New Roman" w:eastAsia="Calibri" w:hAnsi="Times New Roman"/>
                <w:b/>
                <w:bCs/>
                <w:lang w:eastAsia="hu-HU"/>
              </w:rPr>
              <w:t>közép</w:t>
            </w:r>
            <w:r w:rsidRPr="006E3501">
              <w:rPr>
                <w:rFonts w:ascii="Times New Roman" w:eastAsia="Calibri" w:hAnsi="Times New Roman"/>
                <w:b/>
                <w:bCs/>
                <w:lang w:eastAsia="hu-HU"/>
              </w:rPr>
              <w:t>iskolai képzés közismereti oktatás nélkül</w:t>
            </w:r>
          </w:p>
        </w:tc>
      </w:tr>
      <w:tr w:rsidR="003A1AAF" w:rsidRPr="006E3501">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Összesen</w:t>
            </w:r>
          </w:p>
        </w:tc>
      </w:tr>
      <w:tr w:rsidR="003A1AAF" w:rsidRPr="006E3501">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6E3501" w:rsidRDefault="003A1AAF" w:rsidP="003A1AAF">
            <w:pPr>
              <w:spacing w:after="0" w:line="240" w:lineRule="auto"/>
              <w:jc w:val="center"/>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r>
      <w:tr w:rsidR="003A1AAF" w:rsidRPr="006E3501">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6E3501" w:rsidRDefault="003A1AAF"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6E3501" w:rsidRDefault="003A1AAF" w:rsidP="003A1AAF">
            <w:pPr>
              <w:spacing w:after="0" w:line="240" w:lineRule="auto"/>
              <w:jc w:val="center"/>
              <w:rPr>
                <w:rFonts w:ascii="Times New Roman" w:eastAsia="Calibri" w:hAnsi="Times New Roman"/>
                <w:b/>
                <w:bCs/>
                <w:lang w:eastAsia="hu-HU"/>
              </w:rPr>
            </w:pPr>
            <w:proofErr w:type="spellStart"/>
            <w:r w:rsidRPr="006E3501">
              <w:rPr>
                <w:rFonts w:ascii="Times New Roman" w:eastAsia="Calibri"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6E3501" w:rsidRDefault="003A1AAF" w:rsidP="003A1AAF">
            <w:pPr>
              <w:spacing w:after="0" w:line="240" w:lineRule="auto"/>
              <w:rPr>
                <w:rFonts w:ascii="Times New Roman" w:eastAsia="Calibri" w:hAnsi="Times New Roman"/>
                <w:b/>
                <w:bCs/>
                <w:sz w:val="20"/>
                <w:szCs w:val="20"/>
                <w:lang w:eastAsia="hu-HU"/>
              </w:rPr>
            </w:pPr>
          </w:p>
        </w:tc>
      </w:tr>
      <w:tr w:rsidR="00193686" w:rsidRPr="006E3501" w:rsidTr="00444C87">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193686" w:rsidRPr="006E3501" w:rsidRDefault="00193686" w:rsidP="00444C87">
            <w:pPr>
              <w:spacing w:after="0" w:line="240" w:lineRule="auto"/>
              <w:rPr>
                <w:rFonts w:ascii="Times New Roman" w:hAnsi="Times New Roman"/>
                <w:lang w:eastAsia="hu-HU"/>
              </w:rPr>
            </w:pPr>
            <w:r w:rsidRPr="006E3501">
              <w:rPr>
                <w:rFonts w:ascii="Times New Roman" w:hAnsi="Times New Roman"/>
                <w:lang w:eastAsia="hu-HU"/>
              </w:rPr>
              <w:t xml:space="preserve">11500-12 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rPr>
                <w:rFonts w:ascii="Times New Roman" w:hAnsi="Times New Roman"/>
                <w:b/>
                <w:bCs/>
                <w:sz w:val="20"/>
                <w:szCs w:val="20"/>
                <w:lang w:eastAsia="hu-HU"/>
              </w:rPr>
            </w:pPr>
            <w:r w:rsidRPr="006E3501">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444C87">
            <w:pPr>
              <w:spacing w:after="0" w:line="240" w:lineRule="auto"/>
              <w:jc w:val="center"/>
              <w:rPr>
                <w:rFonts w:ascii="Times New Roman" w:hAnsi="Times New Roman"/>
                <w:b/>
                <w:bCs/>
                <w:lang w:eastAsia="hu-HU"/>
              </w:rPr>
            </w:pPr>
            <w:r w:rsidRPr="006E3501">
              <w:rPr>
                <w:rFonts w:ascii="Times New Roman" w:hAnsi="Times New Roman"/>
                <w:b/>
                <w:bCs/>
                <w:lang w:eastAsia="hu-HU"/>
              </w:rPr>
              <w:t>18</w:t>
            </w:r>
          </w:p>
        </w:tc>
      </w:tr>
      <w:tr w:rsidR="00193686" w:rsidRPr="006E3501" w:rsidTr="00444C87">
        <w:trPr>
          <w:trHeight w:val="285"/>
          <w:jc w:val="center"/>
        </w:trPr>
        <w:tc>
          <w:tcPr>
            <w:tcW w:w="2049" w:type="dxa"/>
            <w:vMerge/>
            <w:tcBorders>
              <w:left w:val="single" w:sz="4" w:space="0" w:color="auto"/>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r>
      <w:tr w:rsidR="00193686" w:rsidRPr="006E3501" w:rsidTr="00444C87">
        <w:trPr>
          <w:trHeight w:val="285"/>
          <w:jc w:val="center"/>
        </w:trPr>
        <w:tc>
          <w:tcPr>
            <w:tcW w:w="2049" w:type="dxa"/>
            <w:vMerge/>
            <w:tcBorders>
              <w:left w:val="single" w:sz="4" w:space="0" w:color="auto"/>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r>
      <w:tr w:rsidR="00193686" w:rsidRPr="006E3501" w:rsidTr="00444C87">
        <w:trPr>
          <w:trHeight w:val="285"/>
          <w:jc w:val="center"/>
        </w:trPr>
        <w:tc>
          <w:tcPr>
            <w:tcW w:w="2049" w:type="dxa"/>
            <w:vMerge/>
            <w:tcBorders>
              <w:left w:val="single" w:sz="4" w:space="0" w:color="auto"/>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r>
      <w:tr w:rsidR="00193686" w:rsidRPr="006E3501" w:rsidTr="00444C87">
        <w:trPr>
          <w:trHeight w:val="285"/>
          <w:jc w:val="center"/>
        </w:trPr>
        <w:tc>
          <w:tcPr>
            <w:tcW w:w="2049" w:type="dxa"/>
            <w:vMerge/>
            <w:tcBorders>
              <w:left w:val="single" w:sz="4" w:space="0" w:color="auto"/>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r>
      <w:tr w:rsidR="00193686" w:rsidRPr="006E3501" w:rsidTr="00444C87">
        <w:trPr>
          <w:trHeight w:val="285"/>
          <w:jc w:val="center"/>
        </w:trPr>
        <w:tc>
          <w:tcPr>
            <w:tcW w:w="2049" w:type="dxa"/>
            <w:vMerge/>
            <w:tcBorders>
              <w:left w:val="single" w:sz="4" w:space="0" w:color="auto"/>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2</w:t>
            </w:r>
          </w:p>
        </w:tc>
      </w:tr>
      <w:tr w:rsidR="00193686" w:rsidRPr="006E3501" w:rsidTr="00444C87">
        <w:trPr>
          <w:trHeight w:val="285"/>
          <w:jc w:val="center"/>
        </w:trPr>
        <w:tc>
          <w:tcPr>
            <w:tcW w:w="2049" w:type="dxa"/>
            <w:vMerge/>
            <w:tcBorders>
              <w:left w:val="single" w:sz="4" w:space="0" w:color="auto"/>
              <w:bottom w:val="nil"/>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i/>
                <w:iCs/>
                <w:sz w:val="20"/>
                <w:szCs w:val="20"/>
              </w:rPr>
              <w:t>4</w:t>
            </w:r>
          </w:p>
        </w:tc>
      </w:tr>
      <w:tr w:rsidR="00193686" w:rsidRPr="006E3501" w:rsidTr="00193686">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b/>
                <w:bCs/>
                <w:sz w:val="20"/>
                <w:szCs w:val="20"/>
                <w:lang w:eastAsia="hu-HU"/>
              </w:rPr>
            </w:pPr>
            <w:r w:rsidRPr="006E3501">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15</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15</w:t>
            </w:r>
          </w:p>
        </w:tc>
      </w:tr>
      <w:tr w:rsidR="00193686" w:rsidRPr="006E3501"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r>
      <w:tr w:rsidR="00193686" w:rsidRPr="006E3501"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r>
      <w:tr w:rsidR="00193686" w:rsidRPr="006E3501"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4</w:t>
            </w:r>
          </w:p>
        </w:tc>
      </w:tr>
      <w:tr w:rsidR="00193686" w:rsidRPr="006E3501"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522AC7">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r w:rsidR="00522AC7" w:rsidRPr="006E3501">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522AC7">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r w:rsidR="00522AC7" w:rsidRPr="006E3501">
              <w:rPr>
                <w:rFonts w:ascii="Times New Roman" w:hAnsi="Times New Roman"/>
                <w:bCs/>
                <w:i/>
                <w:sz w:val="20"/>
                <w:szCs w:val="20"/>
              </w:rPr>
              <w:t>3</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522AC7">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r w:rsidR="00522AC7" w:rsidRPr="006E3501">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522AC7">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r w:rsidR="00522AC7" w:rsidRPr="006E3501">
              <w:rPr>
                <w:rFonts w:ascii="Times New Roman" w:hAnsi="Times New Roman"/>
                <w:bCs/>
                <w:i/>
                <w:sz w:val="20"/>
                <w:szCs w:val="20"/>
              </w:rPr>
              <w:t>3</w:t>
            </w:r>
          </w:p>
        </w:tc>
      </w:tr>
      <w:tr w:rsidR="00193686" w:rsidRPr="006E3501" w:rsidTr="00193686">
        <w:trPr>
          <w:trHeight w:val="461"/>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b/>
                <w:bCs/>
                <w:sz w:val="20"/>
                <w:szCs w:val="20"/>
                <w:lang w:eastAsia="hu-HU"/>
              </w:rPr>
            </w:pPr>
            <w:r w:rsidRPr="006E3501">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62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522AC7"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62</w:t>
            </w:r>
          </w:p>
        </w:tc>
      </w:tr>
      <w:tr w:rsidR="00193686" w:rsidRPr="006E3501" w:rsidTr="00444C8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10</w:t>
            </w:r>
          </w:p>
        </w:tc>
      </w:tr>
      <w:tr w:rsidR="00193686" w:rsidRPr="006E3501" w:rsidTr="00444C8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10 </w:t>
            </w:r>
          </w:p>
        </w:tc>
      </w:tr>
      <w:tr w:rsidR="00193686" w:rsidRPr="006E3501" w:rsidTr="00444C8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24 </w:t>
            </w:r>
          </w:p>
        </w:tc>
        <w:tc>
          <w:tcPr>
            <w:tcW w:w="617"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24 </w:t>
            </w:r>
          </w:p>
        </w:tc>
      </w:tr>
      <w:tr w:rsidR="00193686" w:rsidRPr="006E3501" w:rsidTr="007C47C1">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193686" w:rsidRPr="006E3501" w:rsidRDefault="00522AC7"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6E3501" w:rsidRDefault="00522AC7"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18</w:t>
            </w:r>
          </w:p>
        </w:tc>
        <w:tc>
          <w:tcPr>
            <w:tcW w:w="617" w:type="dxa"/>
            <w:tcBorders>
              <w:top w:val="nil"/>
              <w:left w:val="nil"/>
              <w:bottom w:val="single" w:sz="4" w:space="0" w:color="auto"/>
              <w:right w:val="single" w:sz="4" w:space="0" w:color="auto"/>
            </w:tcBorders>
            <w:shd w:val="clear" w:color="auto" w:fill="auto"/>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522AC7"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6E3501" w:rsidRDefault="00522AC7" w:rsidP="006D77BC">
            <w:pPr>
              <w:spacing w:after="0" w:line="240" w:lineRule="auto"/>
              <w:jc w:val="center"/>
              <w:rPr>
                <w:rFonts w:ascii="Times New Roman" w:eastAsia="Calibri" w:hAnsi="Times New Roman"/>
                <w:lang w:eastAsia="hu-HU"/>
              </w:rPr>
            </w:pPr>
            <w:r w:rsidRPr="006E3501">
              <w:rPr>
                <w:rFonts w:ascii="Times New Roman" w:hAnsi="Times New Roman"/>
                <w:bCs/>
                <w:i/>
                <w:sz w:val="20"/>
                <w:szCs w:val="20"/>
              </w:rPr>
              <w:t>18</w:t>
            </w:r>
          </w:p>
        </w:tc>
      </w:tr>
      <w:tr w:rsidR="00193686" w:rsidRPr="006E3501" w:rsidTr="007C47C1">
        <w:trPr>
          <w:trHeight w:val="285"/>
          <w:jc w:val="center"/>
        </w:trPr>
        <w:tc>
          <w:tcPr>
            <w:tcW w:w="2049" w:type="dxa"/>
            <w:vMerge w:val="restart"/>
            <w:tcBorders>
              <w:top w:val="single" w:sz="4" w:space="0" w:color="000000"/>
              <w:left w:val="single" w:sz="4" w:space="0" w:color="auto"/>
              <w:bottom w:val="single" w:sz="4" w:space="0" w:color="000000"/>
              <w:right w:val="single" w:sz="4" w:space="0" w:color="auto"/>
            </w:tcBorders>
            <w:shd w:val="clear" w:color="auto" w:fill="FFC000"/>
          </w:tcPr>
          <w:p w:rsidR="00193686" w:rsidRPr="006E3501" w:rsidRDefault="00193686" w:rsidP="00220888">
            <w:pPr>
              <w:widowControl w:val="0"/>
              <w:autoSpaceDE w:val="0"/>
              <w:autoSpaceDN w:val="0"/>
              <w:adjustRightInd w:val="0"/>
              <w:spacing w:after="0" w:line="240" w:lineRule="auto"/>
              <w:rPr>
                <w:rFonts w:ascii="Times New Roman" w:hAnsi="Times New Roman"/>
              </w:rPr>
            </w:pPr>
            <w:r w:rsidRPr="006E3501">
              <w:rPr>
                <w:rFonts w:ascii="Times New Roman" w:hAnsi="Times New Roman"/>
              </w:rPr>
              <w:t>10634-12</w:t>
            </w:r>
          </w:p>
          <w:p w:rsidR="00193686" w:rsidRPr="006E3501" w:rsidRDefault="00193686" w:rsidP="00220888">
            <w:pPr>
              <w:widowControl w:val="0"/>
              <w:autoSpaceDE w:val="0"/>
              <w:autoSpaceDN w:val="0"/>
              <w:adjustRightInd w:val="0"/>
              <w:spacing w:after="0" w:line="240" w:lineRule="auto"/>
              <w:rPr>
                <w:rFonts w:ascii="Times New Roman" w:hAnsi="Times New Roman"/>
              </w:rPr>
            </w:pPr>
            <w:r w:rsidRPr="006E3501">
              <w:rPr>
                <w:rFonts w:ascii="Times New Roman" w:hAnsi="Times New Roman"/>
              </w:rPr>
              <w:t>Művészetelmélet és vizuális gyakorlat</w:t>
            </w:r>
          </w:p>
          <w:p w:rsidR="00193686" w:rsidRPr="006E3501" w:rsidRDefault="00193686" w:rsidP="00220888">
            <w:pPr>
              <w:widowControl w:val="0"/>
              <w:autoSpaceDE w:val="0"/>
              <w:autoSpaceDN w:val="0"/>
              <w:adjustRightInd w:val="0"/>
              <w:spacing w:after="0" w:line="240" w:lineRule="auto"/>
              <w:rPr>
                <w:rFonts w:ascii="Times New Roman" w:hAnsi="Times New Roman"/>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BE13AB">
            <w:pPr>
              <w:spacing w:after="0" w:line="240" w:lineRule="auto"/>
              <w:rPr>
                <w:rFonts w:ascii="Times New Roman" w:eastAsia="Calibri" w:hAnsi="Times New Roman"/>
                <w:b/>
                <w:color w:val="000000"/>
                <w:lang w:eastAsia="hu-HU"/>
              </w:rPr>
            </w:pPr>
            <w:r w:rsidRPr="006E3501">
              <w:rPr>
                <w:rFonts w:ascii="Times New Roman" w:eastAsia="Calibri" w:hAnsi="Times New Roman"/>
                <w:b/>
                <w:color w:val="000000"/>
                <w:lang w:eastAsia="hu-HU"/>
              </w:rPr>
              <w:t>Művészettörténet</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88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70</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BE13AB">
            <w:pPr>
              <w:spacing w:after="0" w:line="240" w:lineRule="auto"/>
              <w:rPr>
                <w:rFonts w:ascii="Times New Roman" w:eastAsia="Calibri" w:hAnsi="Times New Roman"/>
                <w:lang w:eastAsia="hu-HU"/>
              </w:rPr>
            </w:pPr>
            <w:r w:rsidRPr="006E3501">
              <w:rPr>
                <w:rFonts w:ascii="Times New Roman" w:eastAsia="Calibri" w:hAnsi="Times New Roman"/>
                <w:lang w:eastAsia="hu-HU"/>
              </w:rPr>
              <w:t>Művészettörténet a kezdetektől az ókorig</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26</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20</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A művészettörténet nagy korszakai – a román stílus és a gótika</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18</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A művészettörténet nagy korszakai- a reneszánsz és a barokk művészete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16</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A XVIII-XIX. század művészeti irányzatai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8</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b/>
                <w:bCs/>
                <w:lang w:eastAsia="hu-HU"/>
              </w:rPr>
            </w:pPr>
            <w:r w:rsidRPr="006E3501">
              <w:rPr>
                <w:rFonts w:ascii="Times New Roman" w:eastAsia="Calibri" w:hAnsi="Times New Roman"/>
                <w:lang w:eastAsia="hu-HU"/>
              </w:rPr>
              <w:t>A modern művészet törekvései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r w:rsidRPr="006E3501">
              <w:rPr>
                <w:rFonts w:ascii="Times New Roman" w:eastAsia="Calibri" w:hAnsi="Times New Roman"/>
                <w:lang w:eastAsia="hu-HU"/>
              </w:rPr>
              <w:t>6</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r w:rsidRPr="006E3501">
              <w:rPr>
                <w:rFonts w:ascii="Times New Roman" w:eastAsia="Calibri" w:hAnsi="Times New Roman"/>
                <w:bCs/>
                <w:lang w:eastAsia="hu-HU"/>
              </w:rPr>
              <w:t>6</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Népművészet</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i/>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b/>
                <w:bCs/>
                <w:lang w:eastAsia="hu-HU"/>
              </w:rPr>
              <w:t>Szakmatörténet</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0F7DFA"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bCs/>
                <w:lang w:eastAsia="hu-HU"/>
              </w:rPr>
              <w:t>15</w:t>
            </w:r>
          </w:p>
        </w:tc>
        <w:tc>
          <w:tcPr>
            <w:tcW w:w="820"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0F7DFA"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bCs/>
                <w:lang w:eastAsia="hu-HU"/>
              </w:rPr>
              <w:t>33</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0F7DFA" w:rsidP="000F7DFA">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0F7DFA"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33</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hAnsi="Times New Roman"/>
              </w:rPr>
              <w:t>A kerámia és a porcelán születése, stílusirányzatai, a Távol-keleti porcelánok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lang w:eastAsia="hu-HU"/>
              </w:rPr>
              <w:t>7</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7</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7</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9B00CC">
            <w:pPr>
              <w:spacing w:after="0" w:line="240" w:lineRule="auto"/>
              <w:rPr>
                <w:rFonts w:ascii="Times New Roman" w:eastAsia="Calibri" w:hAnsi="Times New Roman"/>
                <w:lang w:eastAsia="hu-HU"/>
              </w:rPr>
            </w:pPr>
            <w:r w:rsidRPr="006E3501">
              <w:rPr>
                <w:rFonts w:ascii="Times New Roman" w:hAnsi="Times New Roman"/>
              </w:rPr>
              <w:t>A finomkerámia elterjedése Európában</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11</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11</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11</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hAnsi="Times New Roman"/>
              </w:rPr>
              <w:t>A magyar kerámia és porcelán</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9</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9</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4C7731">
            <w:pPr>
              <w:spacing w:after="0" w:line="240" w:lineRule="auto"/>
              <w:rPr>
                <w:rFonts w:ascii="Times New Roman" w:eastAsia="Calibri" w:hAnsi="Times New Roman"/>
                <w:lang w:eastAsia="hu-HU"/>
              </w:rPr>
            </w:pPr>
            <w:r w:rsidRPr="006E3501">
              <w:rPr>
                <w:rFonts w:ascii="Times New Roman" w:hAnsi="Times New Roman"/>
              </w:rPr>
              <w:t>A kerámia, porcelán, mint dísztárgy, használati eszköz és emléktárgy</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Cs/>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6</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Cs/>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B71161"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6</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b/>
                <w:lang w:eastAsia="hu-HU"/>
              </w:rPr>
              <w:t>Szakrajzi ismeretek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10</w:t>
            </w:r>
            <w:r w:rsidR="00D82AB6" w:rsidRPr="006E3501">
              <w:rPr>
                <w:rFonts w:ascii="Times New Roman" w:eastAsia="Calibri" w:hAnsi="Times New Roman"/>
                <w:b/>
                <w:lang w:eastAsia="hu-HU"/>
              </w:rPr>
              <w:t>3</w:t>
            </w:r>
          </w:p>
          <w:p w:rsidR="00C91625" w:rsidRPr="006E3501" w:rsidRDefault="00C91625" w:rsidP="006D77BC">
            <w:pPr>
              <w:spacing w:after="0" w:line="240" w:lineRule="auto"/>
              <w:jc w:val="center"/>
              <w:rPr>
                <w:rFonts w:ascii="Times New Roman" w:eastAsia="Calibri" w:hAnsi="Times New Roman"/>
                <w:b/>
                <w:lang w:eastAsia="hu-HU"/>
              </w:rPr>
            </w:pP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47</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101</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F174D0">
            <w:pPr>
              <w:spacing w:after="0" w:line="240" w:lineRule="auto"/>
              <w:rPr>
                <w:rFonts w:ascii="Times New Roman" w:eastAsia="Calibri" w:hAnsi="Times New Roman"/>
                <w:lang w:eastAsia="hu-HU"/>
              </w:rPr>
            </w:pPr>
            <w:r w:rsidRPr="006E3501">
              <w:rPr>
                <w:rFonts w:ascii="Times New Roman" w:eastAsia="Calibri" w:hAnsi="Times New Roman"/>
                <w:lang w:eastAsia="hu-HU"/>
              </w:rPr>
              <w:t>A</w:t>
            </w:r>
            <w:r w:rsidR="005D4226" w:rsidRPr="006E3501">
              <w:rPr>
                <w:rFonts w:ascii="Times New Roman" w:eastAsia="Calibri" w:hAnsi="Times New Roman"/>
                <w:lang w:eastAsia="hu-HU"/>
              </w:rPr>
              <w:t xml:space="preserve"> </w:t>
            </w:r>
            <w:r w:rsidRPr="006E3501">
              <w:rPr>
                <w:rFonts w:ascii="Times New Roman" w:eastAsia="Calibri" w:hAnsi="Times New Roman"/>
                <w:lang w:eastAsia="hu-HU"/>
              </w:rPr>
              <w:t>szabadkézi rajzolás szabályai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30</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28</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Térábrázolás a különböző korszakokban</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10</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12</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Rajz – festés tanulmányok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32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29</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44</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F174D0">
            <w:pPr>
              <w:spacing w:after="0" w:line="240" w:lineRule="auto"/>
              <w:rPr>
                <w:rFonts w:ascii="Times New Roman" w:eastAsia="Calibri" w:hAnsi="Times New Roman"/>
                <w:lang w:eastAsia="hu-HU"/>
              </w:rPr>
            </w:pPr>
            <w:proofErr w:type="spellStart"/>
            <w:r w:rsidRPr="006E3501">
              <w:rPr>
                <w:rFonts w:ascii="Times New Roman" w:eastAsia="Calibri" w:hAnsi="Times New Roman"/>
                <w:lang w:eastAsia="hu-HU"/>
              </w:rPr>
              <w:t>Vizsgaremek</w:t>
            </w:r>
            <w:proofErr w:type="spellEnd"/>
            <w:r w:rsidRPr="006E3501">
              <w:rPr>
                <w:rFonts w:ascii="Times New Roman" w:eastAsia="Calibri" w:hAnsi="Times New Roman"/>
                <w:lang w:eastAsia="hu-HU"/>
              </w:rPr>
              <w:t xml:space="preserve"> műhelyrajzának követelményei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23</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23</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C91625"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11</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Népművészeti motívumok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r w:rsidRPr="006E3501">
              <w:rPr>
                <w:rFonts w:ascii="Times New Roman" w:eastAsia="Calibri"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6</w:t>
            </w:r>
          </w:p>
        </w:tc>
      </w:tr>
      <w:tr w:rsidR="00193686" w:rsidRPr="006E3501" w:rsidTr="007C47C1">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000"/>
          </w:tcPr>
          <w:p w:rsidR="00193686" w:rsidRPr="006E3501" w:rsidRDefault="00193686" w:rsidP="009B355C">
            <w:pPr>
              <w:widowControl w:val="0"/>
              <w:autoSpaceDE w:val="0"/>
              <w:autoSpaceDN w:val="0"/>
              <w:adjustRightInd w:val="0"/>
              <w:spacing w:after="0"/>
              <w:rPr>
                <w:rFonts w:ascii="Times New Roman" w:hAnsi="Times New Roman"/>
              </w:rPr>
            </w:pPr>
            <w:r w:rsidRPr="006E3501">
              <w:rPr>
                <w:rFonts w:ascii="Times New Roman" w:hAnsi="Times New Roman"/>
              </w:rPr>
              <w:t>10635-12</w:t>
            </w:r>
          </w:p>
          <w:p w:rsidR="00193686" w:rsidRPr="006E3501" w:rsidRDefault="00193686" w:rsidP="009B355C">
            <w:pPr>
              <w:widowControl w:val="0"/>
              <w:autoSpaceDE w:val="0"/>
              <w:autoSpaceDN w:val="0"/>
              <w:adjustRightInd w:val="0"/>
              <w:spacing w:after="0" w:line="240" w:lineRule="auto"/>
              <w:rPr>
                <w:rFonts w:ascii="Times New Roman" w:hAnsi="Times New Roman"/>
              </w:rPr>
            </w:pPr>
            <w:r w:rsidRPr="006E3501">
              <w:rPr>
                <w:rFonts w:ascii="Times New Roman" w:hAnsi="Times New Roman"/>
              </w:rPr>
              <w:t>Kerámia-porcelán szakmaelmélet</w:t>
            </w:r>
          </w:p>
          <w:p w:rsidR="00193686" w:rsidRPr="006E3501" w:rsidRDefault="00193686" w:rsidP="009B355C">
            <w:pPr>
              <w:widowControl w:val="0"/>
              <w:autoSpaceDE w:val="0"/>
              <w:autoSpaceDN w:val="0"/>
              <w:adjustRightInd w:val="0"/>
              <w:rPr>
                <w:rFonts w:ascii="Times New Roman" w:hAnsi="Times New Roman"/>
                <w:sz w:val="20"/>
                <w:szCs w:val="20"/>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b/>
                <w:bCs/>
                <w:lang w:eastAsia="hu-HU"/>
              </w:rPr>
            </w:pPr>
            <w:r w:rsidRPr="006E3501">
              <w:rPr>
                <w:rFonts w:ascii="Times New Roman" w:eastAsia="Calibri" w:hAnsi="Times New Roman"/>
                <w:b/>
                <w:bCs/>
                <w:lang w:eastAsia="hu-HU"/>
              </w:rPr>
              <w:t xml:space="preserve">Anyagismeret </w:t>
            </w: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36</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FF605E"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36</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A kerámia- és porcelánipar gyártmányai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4</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Kerámia- és porcelánipari alapanyagok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14</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Kerámia- és porcelánipari mázak, festékek, segédanyagok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18</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b/>
                <w:bCs/>
                <w:lang w:eastAsia="hu-HU"/>
              </w:rPr>
            </w:pPr>
            <w:r w:rsidRPr="006E3501">
              <w:rPr>
                <w:rFonts w:ascii="Times New Roman" w:eastAsia="Calibri" w:hAnsi="Times New Roman"/>
                <w:b/>
                <w:bCs/>
                <w:lang w:eastAsia="hu-HU"/>
              </w:rPr>
              <w:t xml:space="preserve">Technológiai ismeretek </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A40474"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A40474"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103</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A40474"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46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A40474" w:rsidP="006D77BC">
            <w:pPr>
              <w:spacing w:after="0" w:line="240" w:lineRule="auto"/>
              <w:jc w:val="center"/>
              <w:rPr>
                <w:rFonts w:ascii="Times New Roman" w:eastAsia="Calibri" w:hAnsi="Times New Roman"/>
                <w:b/>
                <w:lang w:eastAsia="hu-HU"/>
              </w:rPr>
            </w:pPr>
            <w:r w:rsidRPr="006E3501">
              <w:rPr>
                <w:rFonts w:ascii="Times New Roman" w:eastAsia="Calibri" w:hAnsi="Times New Roman"/>
                <w:b/>
                <w:lang w:eastAsia="hu-HU"/>
              </w:rPr>
              <w:t>100</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A kerámiai nyersanyagok előkészítése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r w:rsidRPr="006E3501">
              <w:rPr>
                <w:rFonts w:ascii="Times New Roman" w:eastAsia="Calibri" w:hAnsi="Times New Roman"/>
                <w:bCs/>
                <w:lang w:eastAsia="hu-HU"/>
              </w:rPr>
              <w:t>16</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r w:rsidRPr="006E3501">
              <w:rPr>
                <w:rFonts w:ascii="Times New Roman" w:eastAsia="Calibri" w:hAnsi="Times New Roman"/>
                <w:bCs/>
                <w:lang w:eastAsia="hu-HU"/>
              </w:rPr>
              <w:t>16</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Gipszmodell és formagyártás ismeretei</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6</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6</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Porózus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14</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Tűzálló anyagok és tömör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6</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A porcelán nyers- és fehéráru gyártása</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28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E2393D"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17</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E2393D"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29</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Kerámia és porcelán termékeknél használatos díszítési eljárások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E2393D"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22</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E2393D" w:rsidP="006633EA">
            <w:pPr>
              <w:rPr>
                <w:rFonts w:ascii="Times New Roman" w:eastAsia="Calibri" w:hAnsi="Times New Roman"/>
                <w:lang w:eastAsia="hu-HU"/>
              </w:rPr>
            </w:pPr>
            <w:r w:rsidRPr="006E3501">
              <w:rPr>
                <w:rFonts w:ascii="Times New Roman" w:eastAsia="Calibri" w:hAnsi="Times New Roman"/>
                <w:lang w:eastAsia="hu-HU"/>
              </w:rPr>
              <w:t>22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E2393D"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21</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E2393D"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21</w:t>
            </w:r>
          </w:p>
        </w:tc>
      </w:tr>
      <w:tr w:rsidR="00193686" w:rsidRPr="006E3501"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eastAsia="Calibri" w:hAnsi="Times New Roman"/>
                <w:lang w:eastAsia="hu-HU"/>
              </w:rPr>
              <w:t>Technológiai dokumentációk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9</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i/>
                <w:lang w:eastAsia="hu-HU"/>
              </w:rPr>
            </w:pPr>
            <w:r w:rsidRPr="006E3501">
              <w:rPr>
                <w:rFonts w:ascii="Times New Roman" w:eastAsia="Calibri" w:hAnsi="Times New Roman"/>
                <w:bCs/>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8</w:t>
            </w:r>
          </w:p>
        </w:tc>
      </w:tr>
      <w:tr w:rsidR="00193686" w:rsidRPr="006E3501" w:rsidTr="007C47C1">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000"/>
          </w:tcPr>
          <w:p w:rsidR="00193686" w:rsidRPr="006E3501" w:rsidRDefault="00193686" w:rsidP="009B355C">
            <w:pPr>
              <w:widowControl w:val="0"/>
              <w:autoSpaceDE w:val="0"/>
              <w:autoSpaceDN w:val="0"/>
              <w:adjustRightInd w:val="0"/>
              <w:spacing w:after="0" w:line="240" w:lineRule="auto"/>
              <w:rPr>
                <w:rFonts w:ascii="Times New Roman" w:hAnsi="Times New Roman"/>
              </w:rPr>
            </w:pPr>
            <w:r w:rsidRPr="006E3501">
              <w:rPr>
                <w:rFonts w:ascii="Times New Roman" w:hAnsi="Times New Roman"/>
              </w:rPr>
              <w:t>10673-12</w:t>
            </w:r>
          </w:p>
          <w:p w:rsidR="00193686" w:rsidRPr="006E3501" w:rsidRDefault="00193686" w:rsidP="009B355C">
            <w:pPr>
              <w:widowControl w:val="0"/>
              <w:autoSpaceDE w:val="0"/>
              <w:autoSpaceDN w:val="0"/>
              <w:adjustRightInd w:val="0"/>
              <w:spacing w:after="0" w:line="240" w:lineRule="auto"/>
              <w:rPr>
                <w:rFonts w:ascii="Times New Roman" w:hAnsi="Times New Roman"/>
              </w:rPr>
            </w:pPr>
            <w:r w:rsidRPr="006E3501">
              <w:rPr>
                <w:rFonts w:ascii="Times New Roman" w:hAnsi="Times New Roman"/>
              </w:rPr>
              <w:t>Vállalkozási alapismeretek (Kerámia</w:t>
            </w:r>
            <w:r w:rsidR="005D4226" w:rsidRPr="006E3501">
              <w:rPr>
                <w:rFonts w:ascii="Times New Roman" w:hAnsi="Times New Roman"/>
              </w:rPr>
              <w:t>-</w:t>
            </w:r>
            <w:r w:rsidRPr="006E3501">
              <w:rPr>
                <w:rFonts w:ascii="Times New Roman" w:hAnsi="Times New Roman"/>
              </w:rPr>
              <w:t>, porcelánkészítő)</w:t>
            </w:r>
          </w:p>
          <w:p w:rsidR="00193686" w:rsidRPr="006E3501" w:rsidRDefault="00193686" w:rsidP="009B355C">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b/>
                <w:lang w:eastAsia="hu-HU"/>
              </w:rPr>
            </w:pPr>
            <w:r w:rsidRPr="006E3501">
              <w:rPr>
                <w:rFonts w:ascii="Times New Roman" w:eastAsia="Calibri" w:hAnsi="Times New Roman"/>
                <w:b/>
                <w:lang w:eastAsia="hu-HU"/>
              </w:rPr>
              <w:t>Vállalkozási alapismeretek</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18</w:t>
            </w:r>
          </w:p>
        </w:tc>
      </w:tr>
      <w:tr w:rsidR="00193686" w:rsidRPr="006E3501" w:rsidTr="007C47C1">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hAnsi="Times New Roman"/>
              </w:rPr>
              <w:t>Jogi alapismeretek, a magyar állam működése, közigazgatási és polgári jog</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5</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5</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5</w:t>
            </w:r>
          </w:p>
        </w:tc>
      </w:tr>
      <w:tr w:rsidR="00193686" w:rsidRPr="006E3501" w:rsidTr="007C47C1">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hAnsi="Times New Roman"/>
              </w:rPr>
              <w:t>Alkalmazotti munka adminisztratív és jogi háttere</w:t>
            </w:r>
            <w:r w:rsidRPr="006E3501">
              <w:rPr>
                <w:rFonts w:ascii="Times New Roman" w:eastAsia="Calibri" w:hAnsi="Times New Roman"/>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4</w:t>
            </w:r>
          </w:p>
        </w:tc>
      </w:tr>
      <w:tr w:rsidR="00193686" w:rsidRPr="006E3501" w:rsidTr="007C47C1">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r w:rsidRPr="006E3501">
              <w:rPr>
                <w:rFonts w:ascii="Times New Roman" w:hAnsi="Times New Roman"/>
              </w:rPr>
              <w:t>Önálló tevékenység szervezése, jogi, gazdasági és adminisztratív háttere</w:t>
            </w:r>
            <w:r w:rsidRPr="006E3501">
              <w:rPr>
                <w:rFonts w:ascii="Times New Roman" w:eastAsia="Calibri" w:hAnsi="Times New Roman"/>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9</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i/>
                <w:lang w:eastAsia="hu-HU"/>
              </w:rPr>
            </w:pPr>
            <w:r w:rsidRPr="006E3501">
              <w:rPr>
                <w:rFonts w:ascii="Times New Roman" w:eastAsia="Calibri" w:hAnsi="Times New Roman"/>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9</w:t>
            </w:r>
          </w:p>
        </w:tc>
      </w:tr>
      <w:tr w:rsidR="00193686" w:rsidRPr="006E3501" w:rsidTr="006D77BC">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tcPr>
          <w:p w:rsidR="00193686" w:rsidRPr="006E3501" w:rsidRDefault="00193686" w:rsidP="005920F9">
            <w:pPr>
              <w:spacing w:after="0" w:line="240" w:lineRule="auto"/>
              <w:rPr>
                <w:rFonts w:ascii="Times New Roman" w:eastAsia="Calibri" w:hAnsi="Times New Roman"/>
                <w:lang w:eastAsia="hu-HU"/>
              </w:rPr>
            </w:pPr>
            <w:r w:rsidRPr="006E3501">
              <w:rPr>
                <w:rFonts w:ascii="Times New Roman" w:eastAsia="Calibri" w:hAnsi="Times New Roman"/>
                <w:lang w:eastAsia="hu-HU"/>
              </w:rPr>
              <w:t>10631-12</w:t>
            </w:r>
          </w:p>
          <w:p w:rsidR="00193686" w:rsidRPr="006E3501" w:rsidRDefault="00193686" w:rsidP="005920F9">
            <w:pPr>
              <w:widowControl w:val="0"/>
              <w:suppressAutoHyphens/>
              <w:spacing w:after="0" w:line="240" w:lineRule="auto"/>
              <w:rPr>
                <w:rFonts w:ascii="Times New Roman" w:hAnsi="Times New Roman"/>
                <w:iCs/>
                <w:kern w:val="1"/>
                <w:lang w:eastAsia="hi-IN" w:bidi="hi-IN"/>
              </w:rPr>
            </w:pPr>
            <w:r w:rsidRPr="006E3501">
              <w:rPr>
                <w:rFonts w:ascii="Times New Roman" w:hAnsi="Times New Roman"/>
                <w:lang w:eastAsia="hu-HU"/>
              </w:rPr>
              <w:t>Gipszmodell és gipszforma készítés</w:t>
            </w:r>
          </w:p>
          <w:p w:rsidR="00193686" w:rsidRPr="006E3501" w:rsidRDefault="00193686" w:rsidP="005920F9">
            <w:pPr>
              <w:widowControl w:val="0"/>
              <w:suppressAutoHyphens/>
              <w:spacing w:after="0" w:line="240" w:lineRule="auto"/>
              <w:rPr>
                <w:rFonts w:ascii="Times New Roman" w:eastAsia="Calibri" w:hAnsi="Times New Roman"/>
                <w:sz w:val="24"/>
                <w:szCs w:val="24"/>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9165D0">
            <w:pPr>
              <w:spacing w:after="0" w:line="240" w:lineRule="auto"/>
              <w:rPr>
                <w:rFonts w:ascii="Times New Roman" w:eastAsia="Calibri" w:hAnsi="Times New Roman"/>
                <w:b/>
                <w:bCs/>
                <w:lang w:eastAsia="hu-HU"/>
              </w:rPr>
            </w:pPr>
            <w:r w:rsidRPr="006E3501">
              <w:rPr>
                <w:rFonts w:ascii="Times New Roman" w:eastAsia="Calibri" w:hAnsi="Times New Roman"/>
                <w:b/>
                <w:color w:val="000000"/>
                <w:lang w:eastAsia="hu-HU"/>
              </w:rPr>
              <w:t>Gipszmodell-készítő gyakorlat</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378</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666</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CC7B9D"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54</w:t>
            </w:r>
            <w:r w:rsidR="00204DE9" w:rsidRPr="006E3501">
              <w:rPr>
                <w:rFonts w:ascii="Times New Roman" w:eastAsia="Calibri" w:hAnsi="Times New Roman"/>
                <w:b/>
                <w:bCs/>
                <w:lang w:eastAsia="hu-HU"/>
              </w:rPr>
              <w:t>3</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CC7B9D"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158</w:t>
            </w:r>
            <w:r w:rsidR="00204DE9" w:rsidRPr="006E3501">
              <w:rPr>
                <w:rFonts w:ascii="Times New Roman" w:eastAsia="Calibri" w:hAnsi="Times New Roman"/>
                <w:b/>
                <w:bCs/>
                <w:lang w:eastAsia="hu-HU"/>
              </w:rPr>
              <w:t>7</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882</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CC7B9D"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775</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CC7B9D" w:rsidP="006D77BC">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1657</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F333A9">
            <w:pPr>
              <w:rPr>
                <w:rFonts w:ascii="Times New Roman" w:hAnsi="Times New Roman"/>
                <w:bCs/>
                <w:i/>
                <w:highlight w:val="magenta"/>
              </w:rPr>
            </w:pPr>
            <w:r w:rsidRPr="006E3501">
              <w:rPr>
                <w:rFonts w:ascii="Times New Roman" w:eastAsia="Calibri" w:hAnsi="Times New Roman"/>
              </w:rPr>
              <w:t xml:space="preserve">A gipszmodell </w:t>
            </w:r>
            <w:proofErr w:type="spellStart"/>
            <w:r w:rsidRPr="006E3501">
              <w:rPr>
                <w:rFonts w:ascii="Times New Roman" w:eastAsia="Calibri" w:hAnsi="Times New Roman"/>
              </w:rPr>
              <w:t>-és</w:t>
            </w:r>
            <w:proofErr w:type="spellEnd"/>
            <w:r w:rsidRPr="006E3501">
              <w:rPr>
                <w:rFonts w:ascii="Times New Roman" w:eastAsia="Calibri" w:hAnsi="Times New Roman"/>
              </w:rPr>
              <w:t xml:space="preserve"> gipszforma készítés</w:t>
            </w:r>
            <w:r w:rsidRPr="006E3501">
              <w:rPr>
                <w:rFonts w:ascii="Times New Roman" w:eastAsia="Calibri" w:hAnsi="Times New Roman"/>
                <w:i/>
              </w:rPr>
              <w:t xml:space="preserve"> előtanulmányai </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18</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2</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2</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bCs/>
                <w:i/>
                <w:lang w:eastAsia="hu-HU"/>
              </w:rPr>
              <w:t>18</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bCs/>
                <w:i/>
                <w:lang w:eastAsia="hu-HU"/>
              </w:rPr>
              <w:t>2</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20</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Gipszkeverés, a gipszöntés előkészítése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144</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r w:rsidRPr="006E3501">
              <w:rPr>
                <w:rFonts w:ascii="Times New Roman" w:eastAsia="Calibri" w:hAnsi="Times New Roman"/>
                <w:lang w:eastAsia="hu-HU"/>
              </w:rPr>
              <w:t>144</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Egyszerű és összetett gipszminta öntése, kiegészítése és javítása</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114</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114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Repesztett formakészítés</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102</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102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Nyitott és zárt öntésű termékek modell-berendezéseinek elkészítése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142</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Egy és több darabrészből álló gipszforma készítése modellberendezésről</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144</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bCs/>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Ráformázott és beformázott termékek gipszformáinak sorozatgyártása modellberendezésről</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135</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135</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Forgástestek gipszmintáinak esztergályozása</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123</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123</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D64938" w:rsidP="006D77BC">
            <w:pPr>
              <w:jc w:val="center"/>
              <w:rPr>
                <w:rFonts w:ascii="Times New Roman" w:hAnsi="Times New Roman"/>
                <w:i/>
              </w:rPr>
            </w:pPr>
            <w:r w:rsidRPr="006E3501">
              <w:rPr>
                <w:rFonts w:ascii="Times New Roman" w:eastAsia="Calibri" w:hAnsi="Times New Roman"/>
                <w:i/>
                <w:lang w:eastAsia="hu-HU"/>
              </w:rPr>
              <w:t>137</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D64938" w:rsidP="006633EA">
            <w:pPr>
              <w:rPr>
                <w:rFonts w:ascii="Times New Roman" w:hAnsi="Times New Roman"/>
                <w:bCs/>
              </w:rPr>
            </w:pPr>
            <w:r w:rsidRPr="006E3501">
              <w:rPr>
                <w:rFonts w:ascii="Times New Roman" w:hAnsi="Times New Roman"/>
                <w:bCs/>
              </w:rPr>
              <w:t>137</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Beformázott és ráformázott termékek modellberendezéseinek esztergályozása</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120</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120</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D64938" w:rsidP="006D77BC">
            <w:pPr>
              <w:jc w:val="center"/>
              <w:rPr>
                <w:rFonts w:ascii="Times New Roman" w:hAnsi="Times New Roman"/>
                <w:i/>
              </w:rPr>
            </w:pPr>
            <w:r w:rsidRPr="006E3501">
              <w:rPr>
                <w:rFonts w:ascii="Times New Roman" w:eastAsia="Calibri" w:hAnsi="Times New Roman"/>
                <w:bCs/>
                <w:i/>
                <w:lang w:eastAsia="hu-HU"/>
              </w:rPr>
              <w:t>137</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D64938" w:rsidP="006D77BC">
            <w:pPr>
              <w:jc w:val="center"/>
              <w:rPr>
                <w:rFonts w:ascii="Times New Roman" w:hAnsi="Times New Roman"/>
                <w:bCs/>
              </w:rPr>
            </w:pPr>
            <w:r w:rsidRPr="006E3501">
              <w:rPr>
                <w:rFonts w:ascii="Times New Roman" w:hAnsi="Times New Roman"/>
                <w:bCs/>
              </w:rPr>
              <w:t>137</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rPr>
            </w:pPr>
            <w:r w:rsidRPr="006E3501">
              <w:rPr>
                <w:rFonts w:ascii="Times New Roman" w:hAnsi="Times New Roman"/>
              </w:rPr>
              <w:t>Különböző profilú mértani testek sablonnal való elkészítése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CC7B9D" w:rsidP="006D77BC">
            <w:pPr>
              <w:jc w:val="center"/>
              <w:rPr>
                <w:rFonts w:ascii="Times New Roman" w:hAnsi="Times New Roman"/>
                <w:i/>
              </w:rPr>
            </w:pPr>
            <w:r w:rsidRPr="006E3501">
              <w:rPr>
                <w:rFonts w:ascii="Times New Roman" w:eastAsia="Calibri" w:hAnsi="Times New Roman"/>
                <w:i/>
              </w:rPr>
              <w:t>137</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CC7B9D" w:rsidP="006D77BC">
            <w:pPr>
              <w:jc w:val="center"/>
              <w:rPr>
                <w:rFonts w:ascii="Times New Roman" w:hAnsi="Times New Roman"/>
                <w:bCs/>
              </w:rPr>
            </w:pPr>
            <w:r w:rsidRPr="006E3501">
              <w:rPr>
                <w:rFonts w:ascii="Times New Roman" w:hAnsi="Times New Roman"/>
                <w:bCs/>
              </w:rPr>
              <w:t>137</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D64938" w:rsidP="006D77BC">
            <w:pPr>
              <w:jc w:val="center"/>
              <w:rPr>
                <w:rFonts w:ascii="Times New Roman" w:hAnsi="Times New Roman"/>
                <w:i/>
              </w:rPr>
            </w:pPr>
            <w:r w:rsidRPr="006E3501">
              <w:rPr>
                <w:rFonts w:ascii="Times New Roman" w:eastAsia="Calibri" w:hAnsi="Times New Roman"/>
                <w:bCs/>
                <w:i/>
                <w:lang w:eastAsia="hu-HU"/>
              </w:rPr>
              <w:t>137</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D64938" w:rsidP="006633EA">
            <w:pPr>
              <w:rPr>
                <w:rFonts w:ascii="Times New Roman" w:hAnsi="Times New Roman"/>
                <w:bCs/>
              </w:rPr>
            </w:pPr>
            <w:r w:rsidRPr="006E3501">
              <w:rPr>
                <w:rFonts w:ascii="Times New Roman" w:hAnsi="Times New Roman"/>
                <w:bCs/>
              </w:rPr>
              <w:t>137</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BB477D">
            <w:pPr>
              <w:rPr>
                <w:rFonts w:ascii="Times New Roman" w:hAnsi="Times New Roman"/>
                <w:bCs/>
                <w:i/>
              </w:rPr>
            </w:pPr>
            <w:r w:rsidRPr="006E3501">
              <w:rPr>
                <w:rFonts w:ascii="Times New Roman" w:hAnsi="Times New Roman"/>
                <w:i/>
              </w:rPr>
              <w:t>Mintázott modellekről vakforma készítése gipszből, vagy más anyagból</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i/>
              </w:rPr>
              <w:t>21</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21</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bCs/>
                <w:i/>
                <w:lang w:eastAsia="hu-HU"/>
              </w:rPr>
              <w:t>14</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511FFC">
            <w:pPr>
              <w:jc w:val="center"/>
              <w:rPr>
                <w:rFonts w:ascii="Times New Roman" w:hAnsi="Times New Roman"/>
                <w:bCs/>
              </w:rPr>
            </w:pPr>
            <w:r w:rsidRPr="006E3501">
              <w:rPr>
                <w:rFonts w:ascii="Times New Roman" w:hAnsi="Times New Roman"/>
                <w:bCs/>
              </w:rPr>
              <w:t>14</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i/>
              </w:rPr>
            </w:pPr>
            <w:r w:rsidRPr="006E3501">
              <w:rPr>
                <w:rFonts w:ascii="Times New Roman" w:hAnsi="Times New Roman"/>
                <w:i/>
              </w:rPr>
              <w:t xml:space="preserve">Műgyanta, </w:t>
            </w:r>
            <w:proofErr w:type="spellStart"/>
            <w:r w:rsidRPr="006E3501">
              <w:rPr>
                <w:rFonts w:ascii="Times New Roman" w:hAnsi="Times New Roman"/>
                <w:i/>
              </w:rPr>
              <w:t>szilikongumi</w:t>
            </w:r>
            <w:proofErr w:type="spellEnd"/>
            <w:r w:rsidRPr="006E3501">
              <w:rPr>
                <w:rFonts w:ascii="Times New Roman" w:hAnsi="Times New Roman"/>
                <w:i/>
              </w:rPr>
              <w:t xml:space="preserve"> negatív formába való beöntése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CC7B9D" w:rsidP="006D77BC">
            <w:pPr>
              <w:jc w:val="center"/>
              <w:rPr>
                <w:rFonts w:ascii="Times New Roman" w:hAnsi="Times New Roman"/>
                <w:i/>
              </w:rPr>
            </w:pPr>
            <w:r w:rsidRPr="006E3501">
              <w:rPr>
                <w:rFonts w:ascii="Times New Roman" w:eastAsia="Calibri" w:hAnsi="Times New Roman"/>
                <w:i/>
              </w:rPr>
              <w:t>49</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CC7B9D" w:rsidP="006D77BC">
            <w:pPr>
              <w:jc w:val="center"/>
              <w:rPr>
                <w:rFonts w:ascii="Times New Roman" w:hAnsi="Times New Roman"/>
                <w:bCs/>
              </w:rPr>
            </w:pPr>
            <w:r w:rsidRPr="006E3501">
              <w:rPr>
                <w:rFonts w:ascii="Times New Roman" w:hAnsi="Times New Roman"/>
                <w:bCs/>
              </w:rPr>
              <w:t>49</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i/>
              </w:rPr>
            </w:pPr>
            <w:r w:rsidRPr="006E3501">
              <w:rPr>
                <w:rFonts w:ascii="Times New Roman" w:eastAsia="Calibri" w:hAnsi="Times New Roman"/>
                <w:bCs/>
                <w:i/>
                <w:lang w:eastAsia="hu-HU"/>
              </w:rPr>
              <w:t>29</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29</w:t>
            </w:r>
          </w:p>
        </w:tc>
      </w:tr>
      <w:tr w:rsidR="00193686" w:rsidRPr="006E3501"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bCs/>
                <w:i/>
              </w:rPr>
            </w:pPr>
            <w:r w:rsidRPr="006E3501">
              <w:rPr>
                <w:rFonts w:ascii="Times New Roman" w:hAnsi="Times New Roman"/>
                <w:i/>
              </w:rPr>
              <w:t>Fonások, reliefek tervezése, kivitelezése</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CC7B9D" w:rsidP="006D77BC">
            <w:pPr>
              <w:jc w:val="center"/>
              <w:rPr>
                <w:rFonts w:ascii="Times New Roman" w:hAnsi="Times New Roman"/>
                <w:i/>
              </w:rPr>
            </w:pPr>
            <w:r w:rsidRPr="006E3501">
              <w:rPr>
                <w:rFonts w:ascii="Times New Roman" w:eastAsia="Calibri" w:hAnsi="Times New Roman"/>
                <w:i/>
              </w:rPr>
              <w:t>137</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CC7B9D" w:rsidP="006D77BC">
            <w:pPr>
              <w:jc w:val="center"/>
              <w:rPr>
                <w:rFonts w:ascii="Times New Roman" w:hAnsi="Times New Roman"/>
                <w:bCs/>
              </w:rPr>
            </w:pPr>
            <w:r w:rsidRPr="006E3501">
              <w:rPr>
                <w:rFonts w:ascii="Times New Roman" w:hAnsi="Times New Roman"/>
                <w:bCs/>
              </w:rPr>
              <w:t>137</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D64938" w:rsidP="006D77BC">
            <w:pPr>
              <w:jc w:val="center"/>
              <w:rPr>
                <w:rFonts w:ascii="Times New Roman" w:hAnsi="Times New Roman"/>
                <w:i/>
              </w:rPr>
            </w:pPr>
            <w:r w:rsidRPr="006E3501">
              <w:rPr>
                <w:rFonts w:ascii="Times New Roman" w:eastAsia="Calibri" w:hAnsi="Times New Roman"/>
                <w:bCs/>
                <w:i/>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D64938" w:rsidP="006D77BC">
            <w:pPr>
              <w:jc w:val="center"/>
              <w:rPr>
                <w:rFonts w:ascii="Times New Roman" w:hAnsi="Times New Roman"/>
                <w:bCs/>
              </w:rPr>
            </w:pPr>
            <w:r w:rsidRPr="006E3501">
              <w:rPr>
                <w:rFonts w:ascii="Times New Roman" w:hAnsi="Times New Roman"/>
                <w:bCs/>
              </w:rPr>
              <w:t>140</w:t>
            </w:r>
          </w:p>
        </w:tc>
      </w:tr>
      <w:tr w:rsidR="00193686" w:rsidRPr="006E3501" w:rsidTr="007C47C1">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i/>
              </w:rPr>
            </w:pPr>
            <w:r w:rsidRPr="006E3501">
              <w:rPr>
                <w:rFonts w:ascii="Times New Roman" w:hAnsi="Times New Roman"/>
                <w:i/>
              </w:rPr>
              <w:t>Mintázás, mintakészítés</w:t>
            </w: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auto"/>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nil"/>
              <w:left w:val="single" w:sz="4" w:space="0" w:color="auto"/>
              <w:bottom w:val="single" w:sz="4" w:space="0" w:color="auto"/>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6E3501" w:rsidRDefault="00D64938" w:rsidP="006D77BC">
            <w:pPr>
              <w:jc w:val="center"/>
              <w:rPr>
                <w:rFonts w:ascii="Times New Roman" w:eastAsia="Calibri" w:hAnsi="Times New Roman"/>
                <w:i/>
              </w:rPr>
            </w:pPr>
            <w:r w:rsidRPr="006E3501">
              <w:rPr>
                <w:rFonts w:ascii="Times New Roman" w:eastAsia="Calibri" w:hAnsi="Times New Roman"/>
                <w:i/>
              </w:rPr>
              <w:t>52</w:t>
            </w:r>
          </w:p>
        </w:tc>
        <w:tc>
          <w:tcPr>
            <w:tcW w:w="1060" w:type="dxa"/>
            <w:tcBorders>
              <w:top w:val="nil"/>
              <w:left w:val="nil"/>
              <w:bottom w:val="single" w:sz="4" w:space="0" w:color="auto"/>
              <w:right w:val="single" w:sz="4" w:space="0" w:color="auto"/>
            </w:tcBorders>
            <w:shd w:val="clear" w:color="auto" w:fill="auto"/>
            <w:vAlign w:val="center"/>
          </w:tcPr>
          <w:p w:rsidR="00193686" w:rsidRPr="006E3501" w:rsidRDefault="00D64938" w:rsidP="006D77BC">
            <w:pPr>
              <w:jc w:val="center"/>
              <w:rPr>
                <w:rFonts w:ascii="Times New Roman" w:hAnsi="Times New Roman"/>
                <w:bCs/>
              </w:rPr>
            </w:pPr>
            <w:r w:rsidRPr="006E3501">
              <w:rPr>
                <w:rFonts w:ascii="Times New Roman" w:hAnsi="Times New Roman"/>
                <w:bCs/>
              </w:rPr>
              <w:t>52</w:t>
            </w:r>
          </w:p>
        </w:tc>
        <w:tc>
          <w:tcPr>
            <w:tcW w:w="617"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nil"/>
              <w:left w:val="single" w:sz="4" w:space="0" w:color="auto"/>
              <w:bottom w:val="single" w:sz="4" w:space="0" w:color="auto"/>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eastAsia="Calibri" w:hAnsi="Times New Roman"/>
                <w:bCs/>
                <w:i/>
                <w:lang w:eastAsia="hu-HU"/>
              </w:rPr>
            </w:pPr>
            <w:r w:rsidRPr="006E3501">
              <w:rPr>
                <w:rFonts w:ascii="Times New Roman" w:eastAsia="Calibri" w:hAnsi="Times New Roman"/>
                <w:bCs/>
                <w:i/>
                <w:lang w:eastAsia="hu-HU"/>
              </w:rPr>
              <w:t>35</w:t>
            </w:r>
          </w:p>
        </w:tc>
        <w:tc>
          <w:tcPr>
            <w:tcW w:w="996" w:type="dxa"/>
            <w:tcBorders>
              <w:top w:val="nil"/>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35</w:t>
            </w:r>
          </w:p>
        </w:tc>
      </w:tr>
      <w:tr w:rsidR="00193686" w:rsidRPr="006E3501" w:rsidTr="007C47C1">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rPr>
                <w:rFonts w:ascii="Times New Roman" w:hAnsi="Times New Roman"/>
                <w:i/>
              </w:rPr>
            </w:pPr>
            <w:proofErr w:type="spellStart"/>
            <w:r w:rsidRPr="006E3501">
              <w:rPr>
                <w:rFonts w:ascii="Times New Roman" w:hAnsi="Times New Roman"/>
                <w:bCs/>
                <w:i/>
              </w:rPr>
              <w:t>Vizsgaremek</w:t>
            </w:r>
            <w:proofErr w:type="spellEnd"/>
            <w:r w:rsidRPr="006E3501">
              <w:rPr>
                <w:rFonts w:ascii="Times New Roman" w:hAnsi="Times New Roman"/>
                <w:bCs/>
                <w:i/>
              </w:rPr>
              <w:t xml:space="preserve"> 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rPr>
                <w:rFonts w:ascii="Times New Roman" w:eastAsia="Calibri" w:hAnsi="Times New Roman"/>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6E3501" w:rsidRDefault="00193686" w:rsidP="006D77BC">
            <w:pPr>
              <w:rPr>
                <w:rFonts w:ascii="Times New Roman" w:hAnsi="Times New Roman"/>
                <w:i/>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rPr>
                <w:rFonts w:ascii="Times New Roman" w:eastAsia="Calibri" w:hAnsi="Times New Roman"/>
                <w:bCs/>
                <w:i/>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193686" w:rsidRPr="006E3501" w:rsidRDefault="00193686" w:rsidP="006D77BC">
            <w:pPr>
              <w:spacing w:after="0" w:line="240" w:lineRule="auto"/>
              <w:jc w:val="center"/>
              <w:rPr>
                <w:rFonts w:ascii="Times New Roman" w:eastAsia="Calibri" w:hAnsi="Times New Roman"/>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eastAsia="Calibri" w:hAnsi="Times New Roman"/>
                <w:i/>
              </w:rPr>
            </w:pPr>
            <w:r w:rsidRPr="006E3501">
              <w:rPr>
                <w:rFonts w:ascii="Times New Roman" w:eastAsia="Calibri" w:hAnsi="Times New Roman"/>
                <w:i/>
                <w:sz w:val="20"/>
                <w:szCs w:val="20"/>
                <w:lang w:eastAsia="hu-HU"/>
              </w:rPr>
              <w:t>144</w:t>
            </w:r>
          </w:p>
        </w:tc>
        <w:tc>
          <w:tcPr>
            <w:tcW w:w="1060"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c>
          <w:tcPr>
            <w:tcW w:w="617"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hAnsi="Times New Roman"/>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193686" w:rsidRPr="006E3501" w:rsidRDefault="00193686" w:rsidP="006D77BC">
            <w:pPr>
              <w:spacing w:after="0" w:line="240" w:lineRule="auto"/>
              <w:jc w:val="center"/>
              <w:rPr>
                <w:rFonts w:ascii="Times New Roman" w:eastAsia="Calibri"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spacing w:after="0" w:line="240" w:lineRule="auto"/>
              <w:jc w:val="center"/>
              <w:rPr>
                <w:rFonts w:ascii="Times New Roman" w:eastAsia="Calibri" w:hAnsi="Times New Roman"/>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6E3501" w:rsidRDefault="00193686" w:rsidP="006D77BC">
            <w:pPr>
              <w:jc w:val="center"/>
              <w:rPr>
                <w:rFonts w:ascii="Times New Roman" w:eastAsia="Calibri" w:hAnsi="Times New Roman"/>
                <w:bCs/>
                <w:i/>
                <w:lang w:eastAsia="hu-HU"/>
              </w:rPr>
            </w:pPr>
            <w:r w:rsidRPr="006E3501">
              <w:rPr>
                <w:rFonts w:ascii="Times New Roman" w:eastAsia="Calibri" w:hAnsi="Times New Roman"/>
                <w:bCs/>
                <w:i/>
                <w:lang w:eastAsia="hu-HU"/>
              </w:rPr>
              <w:t>144</w:t>
            </w:r>
          </w:p>
        </w:tc>
        <w:tc>
          <w:tcPr>
            <w:tcW w:w="996" w:type="dxa"/>
            <w:tcBorders>
              <w:top w:val="single" w:sz="4" w:space="0" w:color="auto"/>
              <w:left w:val="nil"/>
              <w:bottom w:val="single" w:sz="4" w:space="0" w:color="auto"/>
              <w:right w:val="single" w:sz="4" w:space="0" w:color="auto"/>
            </w:tcBorders>
            <w:shd w:val="clear" w:color="auto" w:fill="auto"/>
            <w:vAlign w:val="center"/>
          </w:tcPr>
          <w:p w:rsidR="00193686" w:rsidRPr="006E3501" w:rsidRDefault="00193686" w:rsidP="006D77BC">
            <w:pPr>
              <w:jc w:val="center"/>
              <w:rPr>
                <w:rFonts w:ascii="Times New Roman" w:hAnsi="Times New Roman"/>
                <w:bCs/>
              </w:rPr>
            </w:pPr>
            <w:r w:rsidRPr="006E3501">
              <w:rPr>
                <w:rFonts w:ascii="Times New Roman" w:hAnsi="Times New Roman"/>
                <w:bCs/>
              </w:rPr>
              <w:t>144</w:t>
            </w:r>
          </w:p>
        </w:tc>
      </w:tr>
      <w:tr w:rsidR="00193686" w:rsidRPr="006E350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193686" w:rsidRPr="006E3501" w:rsidRDefault="00193686" w:rsidP="003A1AAF">
            <w:pPr>
              <w:spacing w:after="0" w:line="240" w:lineRule="auto"/>
              <w:rPr>
                <w:rFonts w:ascii="Times New Roman" w:eastAsia="Calibri" w:hAnsi="Times New Roman"/>
                <w:b/>
                <w:bCs/>
                <w:sz w:val="20"/>
                <w:szCs w:val="20"/>
                <w:lang w:eastAsia="hu-HU"/>
              </w:rPr>
            </w:pPr>
            <w:r w:rsidRPr="006E3501">
              <w:rPr>
                <w:rFonts w:ascii="Times New Roman" w:eastAsia="Calibri" w:hAnsi="Times New Roman"/>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144</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378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140</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162</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666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140</w:t>
            </w:r>
          </w:p>
        </w:tc>
        <w:tc>
          <w:tcPr>
            <w:tcW w:w="820"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170</w:t>
            </w:r>
          </w:p>
        </w:tc>
        <w:tc>
          <w:tcPr>
            <w:tcW w:w="820"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543</w:t>
            </w:r>
          </w:p>
        </w:tc>
        <w:tc>
          <w:tcPr>
            <w:tcW w:w="1060"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2063 </w:t>
            </w:r>
          </w:p>
        </w:tc>
        <w:tc>
          <w:tcPr>
            <w:tcW w:w="617" w:type="dxa"/>
            <w:tcBorders>
              <w:top w:val="nil"/>
              <w:left w:val="nil"/>
              <w:bottom w:val="single" w:sz="4" w:space="0" w:color="auto"/>
              <w:right w:val="single" w:sz="4" w:space="0" w:color="auto"/>
            </w:tcBorders>
            <w:shd w:val="clear" w:color="auto" w:fill="auto"/>
            <w:vAlign w:val="bottom"/>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252</w:t>
            </w:r>
          </w:p>
        </w:tc>
        <w:tc>
          <w:tcPr>
            <w:tcW w:w="619" w:type="dxa"/>
            <w:tcBorders>
              <w:top w:val="nil"/>
              <w:left w:val="nil"/>
              <w:bottom w:val="single" w:sz="4" w:space="0" w:color="auto"/>
              <w:right w:val="single" w:sz="4" w:space="0" w:color="auto"/>
            </w:tcBorders>
            <w:shd w:val="clear" w:color="auto" w:fill="auto"/>
            <w:vAlign w:val="bottom"/>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882 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201</w:t>
            </w:r>
          </w:p>
        </w:tc>
        <w:tc>
          <w:tcPr>
            <w:tcW w:w="640"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775</w:t>
            </w:r>
          </w:p>
        </w:tc>
        <w:tc>
          <w:tcPr>
            <w:tcW w:w="996"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2110</w:t>
            </w:r>
          </w:p>
        </w:tc>
      </w:tr>
      <w:tr w:rsidR="00193686" w:rsidRPr="006E350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193686" w:rsidRPr="006E3501" w:rsidRDefault="00193686" w:rsidP="003A1AAF">
            <w:pPr>
              <w:spacing w:after="0" w:line="240" w:lineRule="auto"/>
              <w:rPr>
                <w:rFonts w:ascii="Times New Roman" w:eastAsia="Calibri" w:hAnsi="Times New Roman"/>
                <w:sz w:val="20"/>
                <w:szCs w:val="20"/>
                <w:lang w:eastAsia="hu-HU"/>
              </w:rPr>
            </w:pPr>
            <w:r w:rsidRPr="006E3501">
              <w:rPr>
                <w:rFonts w:ascii="Times New Roman" w:eastAsia="Calibri"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b/>
                <w:bCs/>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713</w:t>
            </w:r>
          </w:p>
        </w:tc>
        <w:tc>
          <w:tcPr>
            <w:tcW w:w="1060"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2343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193686" w:rsidRPr="006E3501" w:rsidRDefault="00193686"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193686" w:rsidRPr="006E3501" w:rsidRDefault="00193686" w:rsidP="003A1AAF">
            <w:pPr>
              <w:spacing w:after="0" w:line="240" w:lineRule="auto"/>
              <w:rPr>
                <w:rFonts w:ascii="Times New Roman" w:eastAsia="Calibri" w:hAnsi="Times New Roman"/>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976</w:t>
            </w:r>
          </w:p>
        </w:tc>
        <w:tc>
          <w:tcPr>
            <w:tcW w:w="996" w:type="dxa"/>
            <w:tcBorders>
              <w:top w:val="nil"/>
              <w:left w:val="nil"/>
              <w:bottom w:val="single" w:sz="4" w:space="0" w:color="auto"/>
              <w:right w:val="single" w:sz="4" w:space="0" w:color="auto"/>
            </w:tcBorders>
            <w:shd w:val="clear" w:color="auto" w:fill="auto"/>
            <w:vAlign w:val="bottom"/>
          </w:tcPr>
          <w:p w:rsidR="00193686" w:rsidRPr="006E3501" w:rsidRDefault="00B96C6D" w:rsidP="003A1AAF">
            <w:pPr>
              <w:spacing w:after="0" w:line="240" w:lineRule="auto"/>
              <w:jc w:val="center"/>
              <w:rPr>
                <w:rFonts w:ascii="Times New Roman" w:eastAsia="Calibri" w:hAnsi="Times New Roman"/>
                <w:b/>
                <w:bCs/>
                <w:lang w:eastAsia="hu-HU"/>
              </w:rPr>
            </w:pPr>
            <w:r w:rsidRPr="006E3501">
              <w:rPr>
                <w:rFonts w:ascii="Times New Roman" w:eastAsia="Calibri" w:hAnsi="Times New Roman"/>
                <w:b/>
                <w:bCs/>
                <w:lang w:eastAsia="hu-HU"/>
              </w:rPr>
              <w:t>2270</w:t>
            </w:r>
          </w:p>
        </w:tc>
      </w:tr>
      <w:tr w:rsidR="00193686" w:rsidRPr="006E3501">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193686" w:rsidRPr="006E3501" w:rsidRDefault="00193686" w:rsidP="003A1AAF">
            <w:pPr>
              <w:spacing w:after="0" w:line="240" w:lineRule="auto"/>
              <w:rPr>
                <w:rFonts w:ascii="Times New Roman" w:eastAsia="Calibri" w:hAnsi="Times New Roman"/>
                <w:lang w:eastAsia="hu-HU"/>
              </w:rPr>
            </w:pPr>
            <w:r w:rsidRPr="006E3501">
              <w:rPr>
                <w:rFonts w:ascii="Times New Roman" w:eastAsia="Calibri" w:hAnsi="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B96C6D" w:rsidP="006633EA">
            <w:pPr>
              <w:rPr>
                <w:rFonts w:ascii="Times New Roman" w:eastAsia="Calibri" w:hAnsi="Times New Roman"/>
                <w:lang w:eastAsia="hu-HU"/>
              </w:rPr>
            </w:pPr>
            <w:r w:rsidRPr="006E3501">
              <w:rPr>
                <w:rFonts w:ascii="Times New Roman" w:eastAsia="Calibri" w:hAnsi="Times New Roman"/>
                <w:lang w:eastAsia="hu-HU"/>
              </w:rPr>
              <w:t>476</w:t>
            </w:r>
            <w:r w:rsidR="00B973B9" w:rsidRPr="006E3501">
              <w:rPr>
                <w:rFonts w:ascii="Times New Roman" w:eastAsia="Calibri" w:hAnsi="Times New Roman"/>
                <w:lang w:eastAsia="hu-HU"/>
              </w:rPr>
              <w:t>/</w:t>
            </w:r>
            <w:r w:rsidR="00193686" w:rsidRPr="006E3501">
              <w:rPr>
                <w:rFonts w:ascii="Times New Roman" w:eastAsia="Calibri" w:hAnsi="Times New Roman"/>
                <w:lang w:eastAsia="hu-HU"/>
              </w:rPr>
              <w:t>20</w:t>
            </w:r>
            <w:r w:rsidR="00B973B9" w:rsidRPr="006E3501">
              <w:rPr>
                <w:rFonts w:ascii="Times New Roman" w:eastAsia="Calibri" w:hAnsi="Times New Roman"/>
                <w:lang w:eastAsia="hu-HU"/>
              </w:rPr>
              <w:t>,</w:t>
            </w:r>
            <w:r w:rsidRPr="006E3501">
              <w:rPr>
                <w:rFonts w:ascii="Times New Roman" w:eastAsia="Calibri" w:hAnsi="Times New Roman"/>
                <w:lang w:eastAsia="hu-HU"/>
              </w:rPr>
              <w:t>32</w:t>
            </w:r>
            <w:r w:rsidR="00193686" w:rsidRPr="006E3501">
              <w:rPr>
                <w:rFonts w:ascii="Times New Roman" w:eastAsia="Calibri" w:hAnsi="Times New Roman"/>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193686" w:rsidRPr="006E3501" w:rsidRDefault="00B96C6D" w:rsidP="00B973B9">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453</w:t>
            </w:r>
            <w:r w:rsidR="00B973B9" w:rsidRPr="006E3501">
              <w:rPr>
                <w:rFonts w:ascii="Times New Roman" w:eastAsia="Calibri" w:hAnsi="Times New Roman"/>
                <w:sz w:val="20"/>
                <w:szCs w:val="20"/>
                <w:lang w:eastAsia="hu-HU"/>
              </w:rPr>
              <w:t>/</w:t>
            </w:r>
            <w:r w:rsidR="00193686" w:rsidRPr="006E3501">
              <w:rPr>
                <w:rFonts w:ascii="Times New Roman" w:eastAsia="Calibri" w:hAnsi="Times New Roman"/>
                <w:sz w:val="20"/>
                <w:szCs w:val="20"/>
                <w:lang w:eastAsia="hu-HU"/>
              </w:rPr>
              <w:t xml:space="preserve">20% </w:t>
            </w:r>
          </w:p>
        </w:tc>
      </w:tr>
      <w:tr w:rsidR="00193686" w:rsidRPr="006E3501">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193686" w:rsidP="003A1AAF">
            <w:pPr>
              <w:spacing w:after="0" w:line="240" w:lineRule="auto"/>
              <w:rPr>
                <w:rFonts w:ascii="Times New Roman" w:eastAsia="Calibri" w:hAnsi="Times New Roman"/>
                <w:sz w:val="20"/>
                <w:szCs w:val="20"/>
                <w:lang w:eastAsia="hu-HU"/>
              </w:rPr>
            </w:pPr>
            <w:r w:rsidRPr="006E3501">
              <w:rPr>
                <w:rFonts w:ascii="Times New Roman" w:eastAsia="Calibri"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6E3501" w:rsidRDefault="00B96C6D" w:rsidP="006633EA">
            <w:pPr>
              <w:rPr>
                <w:rFonts w:ascii="Times New Roman" w:eastAsia="Calibri" w:hAnsi="Times New Roman"/>
                <w:sz w:val="20"/>
                <w:szCs w:val="20"/>
                <w:lang w:eastAsia="hu-HU"/>
              </w:rPr>
            </w:pPr>
            <w:r w:rsidRPr="006E3501">
              <w:rPr>
                <w:rFonts w:ascii="Times New Roman" w:eastAsia="Calibri" w:hAnsi="Times New Roman"/>
                <w:sz w:val="20"/>
                <w:szCs w:val="20"/>
                <w:lang w:eastAsia="hu-HU"/>
              </w:rPr>
              <w:t>1867</w:t>
            </w:r>
            <w:r w:rsidR="00B973B9" w:rsidRPr="006E3501">
              <w:rPr>
                <w:rFonts w:ascii="Times New Roman" w:eastAsia="Calibri" w:hAnsi="Times New Roman"/>
                <w:sz w:val="20"/>
                <w:szCs w:val="20"/>
                <w:lang w:eastAsia="hu-HU"/>
              </w:rPr>
              <w:t>/79,</w:t>
            </w:r>
            <w:r w:rsidRPr="006E3501">
              <w:rPr>
                <w:rFonts w:ascii="Times New Roman" w:eastAsia="Calibri" w:hAnsi="Times New Roman"/>
                <w:sz w:val="20"/>
                <w:szCs w:val="20"/>
                <w:lang w:eastAsia="hu-HU"/>
              </w:rPr>
              <w:t>68</w:t>
            </w:r>
            <w:r w:rsidR="00193686" w:rsidRPr="006E3501">
              <w:rPr>
                <w:rFonts w:ascii="Times New Roman" w:eastAsia="Calibri" w:hAnsi="Times New Roman"/>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193686" w:rsidRPr="006E3501" w:rsidRDefault="00B96C6D" w:rsidP="00B973B9">
            <w:pPr>
              <w:spacing w:after="0" w:line="240" w:lineRule="auto"/>
              <w:jc w:val="center"/>
              <w:rPr>
                <w:rFonts w:ascii="Times New Roman" w:eastAsia="Calibri" w:hAnsi="Times New Roman"/>
                <w:sz w:val="20"/>
                <w:szCs w:val="20"/>
                <w:lang w:eastAsia="hu-HU"/>
              </w:rPr>
            </w:pPr>
            <w:r w:rsidRPr="006E3501">
              <w:rPr>
                <w:rFonts w:ascii="Times New Roman" w:eastAsia="Calibri" w:hAnsi="Times New Roman"/>
                <w:sz w:val="20"/>
                <w:szCs w:val="20"/>
                <w:lang w:eastAsia="hu-HU"/>
              </w:rPr>
              <w:t>1817</w:t>
            </w:r>
            <w:r w:rsidR="00B973B9" w:rsidRPr="006E3501">
              <w:rPr>
                <w:rFonts w:ascii="Times New Roman" w:eastAsia="Calibri" w:hAnsi="Times New Roman"/>
                <w:sz w:val="20"/>
                <w:szCs w:val="20"/>
                <w:lang w:eastAsia="hu-HU"/>
              </w:rPr>
              <w:t>/</w:t>
            </w:r>
            <w:r w:rsidR="00193686" w:rsidRPr="006E3501">
              <w:rPr>
                <w:rFonts w:ascii="Times New Roman" w:eastAsia="Calibri" w:hAnsi="Times New Roman"/>
                <w:sz w:val="20"/>
                <w:szCs w:val="20"/>
                <w:lang w:eastAsia="hu-HU"/>
              </w:rPr>
              <w:t>80% </w:t>
            </w:r>
          </w:p>
        </w:tc>
      </w:tr>
    </w:tbl>
    <w:p w:rsidR="0010660C" w:rsidRPr="006E3501" w:rsidRDefault="0010660C" w:rsidP="006633EA">
      <w:pPr>
        <w:widowControl w:val="0"/>
        <w:suppressAutoHyphens/>
        <w:spacing w:after="0" w:line="240" w:lineRule="auto"/>
        <w:jc w:val="right"/>
        <w:rPr>
          <w:rFonts w:ascii="Times New Roman" w:hAnsi="Times New Roman"/>
          <w:kern w:val="1"/>
          <w:sz w:val="20"/>
          <w:szCs w:val="20"/>
          <w:lang w:eastAsia="hi-IN" w:bidi="hi-IN"/>
        </w:rPr>
      </w:pPr>
    </w:p>
    <w:p w:rsidR="00D544D0" w:rsidRPr="006E3501" w:rsidRDefault="00D544D0" w:rsidP="006039B3">
      <w:pPr>
        <w:widowControl w:val="0"/>
        <w:suppressAutoHyphens/>
        <w:spacing w:after="0" w:line="240" w:lineRule="auto"/>
        <w:jc w:val="both"/>
        <w:rPr>
          <w:rFonts w:ascii="Times New Roman" w:hAnsi="Times New Roman"/>
          <w:kern w:val="1"/>
          <w:sz w:val="20"/>
          <w:szCs w:val="20"/>
          <w:lang w:eastAsia="hi-IN" w:bidi="hi-IN"/>
        </w:rPr>
      </w:pPr>
      <w:r w:rsidRPr="006E3501">
        <w:rPr>
          <w:rFonts w:ascii="Times New Roman" w:hAnsi="Times New Roman"/>
          <w:kern w:val="1"/>
          <w:sz w:val="20"/>
          <w:szCs w:val="20"/>
          <w:lang w:eastAsia="hi-IN" w:bidi="hi-IN"/>
        </w:rPr>
        <w:t xml:space="preserve">Jelmagyarázat: e/elmélet, </w:t>
      </w:r>
      <w:proofErr w:type="spellStart"/>
      <w:r w:rsidRPr="006E3501">
        <w:rPr>
          <w:rFonts w:ascii="Times New Roman" w:hAnsi="Times New Roman"/>
          <w:kern w:val="1"/>
          <w:sz w:val="20"/>
          <w:szCs w:val="20"/>
          <w:lang w:eastAsia="hi-IN" w:bidi="hi-IN"/>
        </w:rPr>
        <w:t>gy</w:t>
      </w:r>
      <w:proofErr w:type="spellEnd"/>
      <w:r w:rsidRPr="006E3501">
        <w:rPr>
          <w:rFonts w:ascii="Times New Roman" w:hAnsi="Times New Roman"/>
          <w:kern w:val="1"/>
          <w:sz w:val="20"/>
          <w:szCs w:val="20"/>
          <w:lang w:eastAsia="hi-IN" w:bidi="hi-IN"/>
        </w:rPr>
        <w:t xml:space="preserve">/gyakorlat, </w:t>
      </w:r>
      <w:proofErr w:type="spellStart"/>
      <w:r w:rsidRPr="006E3501">
        <w:rPr>
          <w:rFonts w:ascii="Times New Roman" w:hAnsi="Times New Roman"/>
          <w:kern w:val="1"/>
          <w:sz w:val="20"/>
          <w:szCs w:val="20"/>
          <w:lang w:eastAsia="hi-IN" w:bidi="hi-IN"/>
        </w:rPr>
        <w:t>ögy</w:t>
      </w:r>
      <w:proofErr w:type="spellEnd"/>
      <w:r w:rsidRPr="006E3501">
        <w:rPr>
          <w:rFonts w:ascii="Times New Roman" w:hAnsi="Times New Roman"/>
          <w:kern w:val="1"/>
          <w:sz w:val="20"/>
          <w:szCs w:val="20"/>
          <w:lang w:eastAsia="hi-IN" w:bidi="hi-IN"/>
        </w:rPr>
        <w:t>/összefüggő szakmai gyakorlat</w:t>
      </w:r>
    </w:p>
    <w:p w:rsidR="00D544D0" w:rsidRPr="006E3501" w:rsidRDefault="00D544D0" w:rsidP="00FF7AB4">
      <w:pPr>
        <w:widowControl w:val="0"/>
        <w:suppressAutoHyphens/>
        <w:spacing w:after="0" w:line="240" w:lineRule="auto"/>
        <w:jc w:val="both"/>
        <w:rPr>
          <w:rFonts w:ascii="Times New Roman" w:hAnsi="Times New Roman"/>
          <w:kern w:val="1"/>
          <w:sz w:val="24"/>
          <w:szCs w:val="24"/>
          <w:lang w:eastAsia="hi-IN" w:bidi="hi-IN"/>
        </w:rPr>
      </w:pPr>
    </w:p>
    <w:p w:rsidR="00D544D0" w:rsidRPr="006E3501" w:rsidRDefault="00D544D0" w:rsidP="00280858">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táblázatban </w:t>
      </w:r>
      <w:r w:rsidR="006727D5" w:rsidRPr="006E3501">
        <w:rPr>
          <w:rFonts w:ascii="Times New Roman" w:hAnsi="Times New Roman"/>
          <w:kern w:val="1"/>
          <w:sz w:val="24"/>
          <w:szCs w:val="24"/>
          <w:lang w:eastAsia="hi-IN" w:bidi="hi-IN"/>
        </w:rPr>
        <w:t>arany</w:t>
      </w:r>
      <w:r w:rsidRPr="006E3501">
        <w:rPr>
          <w:rFonts w:ascii="Times New Roman" w:hAnsi="Times New Roman"/>
          <w:kern w:val="1"/>
          <w:sz w:val="24"/>
          <w:szCs w:val="24"/>
          <w:lang w:eastAsia="hi-IN" w:bidi="hi-IN"/>
        </w:rPr>
        <w:t>s</w:t>
      </w:r>
      <w:r w:rsidR="009809B4" w:rsidRPr="006E3501">
        <w:rPr>
          <w:rFonts w:ascii="Times New Roman" w:hAnsi="Times New Roman"/>
          <w:kern w:val="1"/>
          <w:sz w:val="24"/>
          <w:szCs w:val="24"/>
          <w:lang w:eastAsia="hi-IN" w:bidi="hi-IN"/>
        </w:rPr>
        <w:t>árga</w:t>
      </w:r>
      <w:r w:rsidRPr="006E3501">
        <w:rPr>
          <w:rFonts w:ascii="Times New Roman" w:hAnsi="Times New Roman"/>
          <w:kern w:val="1"/>
          <w:sz w:val="24"/>
          <w:szCs w:val="24"/>
          <w:lang w:eastAsia="hi-IN" w:bidi="hi-IN"/>
        </w:rPr>
        <w:t xml:space="preserve"> háttérrel kiemelt szakmai követelménymodulok az ágazati közös tartalmakat jelölik.</w:t>
      </w:r>
    </w:p>
    <w:p w:rsidR="00D544D0" w:rsidRPr="006E3501" w:rsidRDefault="00D544D0" w:rsidP="00014447">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6E3501" w:rsidRDefault="00D544D0"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6E3501"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tantárgyakra meghatározott időkeret kötelező érvényű, </w:t>
      </w:r>
      <w:r w:rsidRPr="006E3501">
        <w:rPr>
          <w:rFonts w:ascii="Times New Roman" w:hAnsi="Times New Roman"/>
          <w:i/>
          <w:kern w:val="1"/>
          <w:sz w:val="24"/>
          <w:szCs w:val="24"/>
          <w:lang w:eastAsia="hi-IN" w:bidi="hi-IN"/>
        </w:rPr>
        <w:t>a témakörökre kialakított óraszám pedig ajánlás.</w:t>
      </w:r>
    </w:p>
    <w:p w:rsidR="00571BD6" w:rsidRPr="006E3501" w:rsidRDefault="00571BD6" w:rsidP="00B87D30">
      <w:pPr>
        <w:widowControl w:val="0"/>
        <w:suppressAutoHyphens/>
        <w:spacing w:after="0" w:line="240" w:lineRule="auto"/>
        <w:jc w:val="both"/>
        <w:rPr>
          <w:rFonts w:ascii="Times New Roman" w:hAnsi="Times New Roman"/>
          <w:kern w:val="1"/>
          <w:sz w:val="20"/>
          <w:szCs w:val="20"/>
          <w:lang w:eastAsia="hi-IN" w:bidi="hi-IN"/>
        </w:rPr>
      </w:pPr>
    </w:p>
    <w:p w:rsidR="00736301" w:rsidRPr="006E3501" w:rsidRDefault="00736301" w:rsidP="00B87D30">
      <w:pPr>
        <w:widowControl w:val="0"/>
        <w:suppressAutoHyphens/>
        <w:spacing w:after="0" w:line="240" w:lineRule="auto"/>
        <w:jc w:val="both"/>
        <w:rPr>
          <w:rFonts w:ascii="Times New Roman" w:hAnsi="Times New Roman"/>
          <w:kern w:val="1"/>
          <w:sz w:val="20"/>
          <w:szCs w:val="20"/>
          <w:lang w:eastAsia="hi-IN" w:bidi="hi-IN"/>
        </w:rPr>
      </w:pPr>
    </w:p>
    <w:p w:rsidR="00D544D0" w:rsidRPr="006E3501" w:rsidRDefault="00D544D0" w:rsidP="00B87D30">
      <w:pPr>
        <w:widowControl w:val="0"/>
        <w:suppressAutoHyphens/>
        <w:spacing w:after="0" w:line="240" w:lineRule="auto"/>
        <w:jc w:val="both"/>
        <w:rPr>
          <w:rFonts w:ascii="Times New Roman" w:hAnsi="Times New Roman"/>
          <w:kern w:val="1"/>
          <w:sz w:val="44"/>
          <w:szCs w:val="44"/>
          <w:lang w:eastAsia="hi-IN" w:bidi="hi-IN"/>
        </w:rPr>
        <w:sectPr w:rsidR="00D544D0" w:rsidRPr="006E3501" w:rsidSect="006F7EEE">
          <w:pgSz w:w="16838" w:h="11906" w:orient="landscape"/>
          <w:pgMar w:top="1417" w:right="1417" w:bottom="1078" w:left="1417" w:header="708" w:footer="708" w:gutter="0"/>
          <w:cols w:space="708"/>
          <w:docGrid w:linePitch="360"/>
        </w:sectPr>
      </w:pPr>
    </w:p>
    <w:p w:rsidR="00AC5BAA" w:rsidRPr="006E3501" w:rsidRDefault="00AC5BAA" w:rsidP="00AC5BAA">
      <w:pPr>
        <w:widowControl w:val="0"/>
        <w:suppressAutoHyphens/>
        <w:spacing w:after="0" w:line="240" w:lineRule="auto"/>
        <w:jc w:val="center"/>
        <w:rPr>
          <w:rFonts w:ascii="Times New Roman" w:hAnsi="Times New Roman"/>
          <w:sz w:val="44"/>
          <w:szCs w:val="44"/>
          <w:lang w:bidi="hi-IN"/>
        </w:rPr>
      </w:pPr>
    </w:p>
    <w:p w:rsidR="00AC5BAA" w:rsidRPr="006E3501" w:rsidRDefault="00AC5BAA" w:rsidP="00AC5BAA">
      <w:pPr>
        <w:widowControl w:val="0"/>
        <w:suppressAutoHyphens/>
        <w:spacing w:after="0" w:line="240" w:lineRule="auto"/>
        <w:jc w:val="center"/>
        <w:rPr>
          <w:rFonts w:ascii="Times New Roman" w:hAnsi="Times New Roman"/>
          <w:sz w:val="44"/>
          <w:szCs w:val="44"/>
          <w:lang w:bidi="hi-IN"/>
        </w:rPr>
      </w:pPr>
    </w:p>
    <w:p w:rsidR="00AC5BAA" w:rsidRPr="006E3501" w:rsidRDefault="00AC5BAA" w:rsidP="00AC5BAA">
      <w:pPr>
        <w:widowControl w:val="0"/>
        <w:suppressAutoHyphens/>
        <w:spacing w:after="0" w:line="240" w:lineRule="auto"/>
        <w:jc w:val="center"/>
        <w:rPr>
          <w:rFonts w:ascii="Times New Roman" w:hAnsi="Times New Roman"/>
          <w:sz w:val="44"/>
          <w:szCs w:val="44"/>
          <w:lang w:bidi="hi-IN"/>
        </w:rPr>
      </w:pPr>
    </w:p>
    <w:p w:rsidR="00964217" w:rsidRPr="006E3501" w:rsidRDefault="00964217" w:rsidP="00964217">
      <w:pPr>
        <w:spacing w:after="0" w:line="240" w:lineRule="auto"/>
        <w:jc w:val="center"/>
        <w:rPr>
          <w:rFonts w:ascii="Times New Roman" w:hAnsi="Times New Roman"/>
          <w:b/>
          <w:sz w:val="44"/>
          <w:szCs w:val="44"/>
        </w:rPr>
      </w:pPr>
      <w:r w:rsidRPr="006E3501">
        <w:rPr>
          <w:rFonts w:ascii="Times New Roman" w:hAnsi="Times New Roman"/>
          <w:b/>
          <w:sz w:val="44"/>
          <w:szCs w:val="44"/>
        </w:rPr>
        <w:t xml:space="preserve">A </w:t>
      </w:r>
    </w:p>
    <w:p w:rsidR="00964217" w:rsidRPr="006E3501" w:rsidRDefault="00964217" w:rsidP="00964217">
      <w:pPr>
        <w:spacing w:after="0" w:line="240" w:lineRule="auto"/>
        <w:jc w:val="center"/>
        <w:rPr>
          <w:rFonts w:ascii="Times New Roman" w:hAnsi="Times New Roman"/>
          <w:b/>
          <w:sz w:val="44"/>
          <w:szCs w:val="44"/>
        </w:rPr>
      </w:pPr>
      <w:r w:rsidRPr="006E3501">
        <w:rPr>
          <w:rFonts w:ascii="Times New Roman" w:hAnsi="Times New Roman"/>
          <w:b/>
          <w:sz w:val="44"/>
          <w:szCs w:val="44"/>
        </w:rPr>
        <w:t>11500-12 azonosító számú</w:t>
      </w:r>
    </w:p>
    <w:p w:rsidR="00964217" w:rsidRPr="006E3501" w:rsidRDefault="00964217" w:rsidP="00964217">
      <w:pPr>
        <w:spacing w:after="0" w:line="240" w:lineRule="auto"/>
        <w:jc w:val="center"/>
        <w:rPr>
          <w:rFonts w:ascii="Times New Roman" w:hAnsi="Times New Roman"/>
          <w:sz w:val="44"/>
          <w:szCs w:val="44"/>
        </w:rPr>
      </w:pPr>
    </w:p>
    <w:p w:rsidR="00964217" w:rsidRPr="006E3501" w:rsidRDefault="00964217" w:rsidP="00964217">
      <w:pPr>
        <w:spacing w:after="0" w:line="240" w:lineRule="auto"/>
        <w:jc w:val="center"/>
        <w:rPr>
          <w:rFonts w:ascii="Times New Roman" w:hAnsi="Times New Roman"/>
          <w:b/>
          <w:sz w:val="44"/>
          <w:szCs w:val="44"/>
        </w:rPr>
      </w:pPr>
      <w:r w:rsidRPr="006E3501">
        <w:rPr>
          <w:rFonts w:ascii="Times New Roman" w:hAnsi="Times New Roman"/>
          <w:b/>
          <w:sz w:val="44"/>
          <w:szCs w:val="44"/>
        </w:rPr>
        <w:t>Munkahelyi egészség és biztonság</w:t>
      </w:r>
    </w:p>
    <w:p w:rsidR="00964217" w:rsidRPr="006E3501" w:rsidRDefault="00964217" w:rsidP="00964217">
      <w:pPr>
        <w:spacing w:after="0" w:line="240" w:lineRule="auto"/>
        <w:jc w:val="center"/>
        <w:rPr>
          <w:rFonts w:ascii="Times New Roman" w:hAnsi="Times New Roman"/>
          <w:b/>
          <w:sz w:val="44"/>
          <w:szCs w:val="44"/>
        </w:rPr>
      </w:pPr>
      <w:proofErr w:type="gramStart"/>
      <w:r w:rsidRPr="006E3501">
        <w:rPr>
          <w:rFonts w:ascii="Times New Roman" w:hAnsi="Times New Roman"/>
          <w:b/>
          <w:sz w:val="44"/>
          <w:szCs w:val="44"/>
        </w:rPr>
        <w:t>megnevezésű</w:t>
      </w:r>
      <w:proofErr w:type="gramEnd"/>
    </w:p>
    <w:p w:rsidR="00964217" w:rsidRPr="006E3501" w:rsidRDefault="00964217" w:rsidP="00964217">
      <w:pPr>
        <w:spacing w:after="0" w:line="240" w:lineRule="auto"/>
        <w:jc w:val="center"/>
        <w:rPr>
          <w:rFonts w:ascii="Times New Roman" w:hAnsi="Times New Roman"/>
          <w:b/>
          <w:sz w:val="44"/>
          <w:szCs w:val="44"/>
        </w:rPr>
      </w:pPr>
    </w:p>
    <w:p w:rsidR="00964217" w:rsidRPr="006E3501" w:rsidRDefault="00964217" w:rsidP="00964217">
      <w:pPr>
        <w:spacing w:after="0" w:line="240" w:lineRule="auto"/>
        <w:ind w:left="-15"/>
        <w:jc w:val="center"/>
        <w:rPr>
          <w:rFonts w:ascii="Times New Roman" w:hAnsi="Times New Roman"/>
          <w:b/>
          <w:sz w:val="44"/>
          <w:szCs w:val="44"/>
        </w:rPr>
      </w:pPr>
      <w:proofErr w:type="gramStart"/>
      <w:r w:rsidRPr="006E3501">
        <w:rPr>
          <w:rFonts w:ascii="Times New Roman" w:hAnsi="Times New Roman"/>
          <w:b/>
          <w:sz w:val="44"/>
          <w:szCs w:val="44"/>
        </w:rPr>
        <w:t>szakmai</w:t>
      </w:r>
      <w:proofErr w:type="gramEnd"/>
      <w:r w:rsidRPr="006E3501">
        <w:rPr>
          <w:rFonts w:ascii="Times New Roman" w:hAnsi="Times New Roman"/>
          <w:b/>
          <w:sz w:val="44"/>
          <w:szCs w:val="44"/>
        </w:rPr>
        <w:t xml:space="preserve"> követelménymodul</w:t>
      </w:r>
    </w:p>
    <w:p w:rsidR="00964217" w:rsidRPr="006E3501" w:rsidRDefault="00964217" w:rsidP="00964217">
      <w:pPr>
        <w:spacing w:after="0" w:line="240" w:lineRule="auto"/>
        <w:ind w:left="-15"/>
        <w:jc w:val="center"/>
        <w:rPr>
          <w:rFonts w:ascii="Times New Roman" w:hAnsi="Times New Roman"/>
          <w:b/>
          <w:sz w:val="44"/>
          <w:szCs w:val="44"/>
        </w:rPr>
      </w:pPr>
    </w:p>
    <w:p w:rsidR="00964217" w:rsidRPr="006E3501" w:rsidRDefault="00964217" w:rsidP="00964217">
      <w:pPr>
        <w:spacing w:after="0" w:line="240" w:lineRule="auto"/>
        <w:ind w:left="-15"/>
        <w:jc w:val="center"/>
        <w:rPr>
          <w:rFonts w:ascii="Times New Roman" w:hAnsi="Times New Roman"/>
          <w:b/>
          <w:sz w:val="44"/>
          <w:szCs w:val="44"/>
        </w:rPr>
      </w:pPr>
      <w:proofErr w:type="gramStart"/>
      <w:r w:rsidRPr="006E3501">
        <w:rPr>
          <w:rFonts w:ascii="Times New Roman" w:hAnsi="Times New Roman"/>
          <w:b/>
          <w:sz w:val="44"/>
          <w:szCs w:val="44"/>
        </w:rPr>
        <w:t>tantárgyai</w:t>
      </w:r>
      <w:proofErr w:type="gramEnd"/>
      <w:r w:rsidRPr="006E3501">
        <w:rPr>
          <w:rFonts w:ascii="Times New Roman" w:hAnsi="Times New Roman"/>
          <w:b/>
          <w:sz w:val="44"/>
          <w:szCs w:val="44"/>
        </w:rPr>
        <w:t>, témakörei</w:t>
      </w:r>
    </w:p>
    <w:p w:rsidR="00964217" w:rsidRPr="006E3501" w:rsidRDefault="00964217" w:rsidP="00964217">
      <w:pPr>
        <w:spacing w:after="0" w:line="240" w:lineRule="auto"/>
        <w:jc w:val="both"/>
        <w:rPr>
          <w:rFonts w:ascii="Times New Roman" w:hAnsi="Times New Roman"/>
          <w:b/>
          <w:sz w:val="24"/>
          <w:szCs w:val="24"/>
        </w:rPr>
      </w:pPr>
      <w:r w:rsidRPr="006E3501">
        <w:rPr>
          <w:rFonts w:ascii="Times New Roman" w:hAnsi="Times New Roman"/>
          <w:b/>
          <w:sz w:val="44"/>
          <w:szCs w:val="44"/>
        </w:rPr>
        <w:br w:type="page"/>
      </w:r>
    </w:p>
    <w:p w:rsidR="00964217" w:rsidRPr="006E3501" w:rsidRDefault="00964217" w:rsidP="00964217">
      <w:pPr>
        <w:spacing w:after="0" w:line="240" w:lineRule="auto"/>
        <w:jc w:val="both"/>
        <w:rPr>
          <w:rFonts w:ascii="Times New Roman" w:hAnsi="Times New Roman"/>
          <w:b/>
          <w:sz w:val="44"/>
          <w:szCs w:val="44"/>
        </w:rPr>
      </w:pPr>
      <w:r w:rsidRPr="006E3501">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64217" w:rsidRPr="006E3501" w:rsidTr="00444C8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Munkahelyi egészség és biztonság</w:t>
            </w:r>
          </w:p>
        </w:tc>
      </w:tr>
      <w:tr w:rsidR="00964217" w:rsidRPr="006E3501" w:rsidTr="00444C8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64217" w:rsidRPr="006E3501" w:rsidRDefault="00964217" w:rsidP="00444C87">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rPr>
            </w:pPr>
            <w:r w:rsidRPr="006E3501">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rPr>
            </w:pPr>
            <w:r w:rsidRPr="006E3501">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rPr>
            </w:pPr>
            <w:r w:rsidRPr="006E3501">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rPr>
            </w:pPr>
            <w:r w:rsidRPr="006E3501">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rPr>
            </w:pPr>
            <w:r w:rsidRPr="006E3501">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rPr>
            </w:pPr>
            <w:r w:rsidRPr="006E3501">
              <w:rPr>
                <w:rFonts w:ascii="Times New Roman" w:hAnsi="Times New Roman"/>
                <w:sz w:val="20"/>
                <w:szCs w:val="20"/>
              </w:rPr>
              <w:t>Munkavédelmi jogi ismeretek</w:t>
            </w:r>
          </w:p>
        </w:tc>
      </w:tr>
      <w:tr w:rsidR="00964217" w:rsidRPr="006E3501"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FELADATOK</w:t>
            </w:r>
          </w:p>
        </w:tc>
      </w:tr>
      <w:tr w:rsidR="00964217" w:rsidRPr="006E3501"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SZAKMAI ISMERETEK</w:t>
            </w:r>
          </w:p>
        </w:tc>
      </w:tr>
      <w:tr w:rsidR="00964217" w:rsidRPr="006E3501" w:rsidTr="00444C87">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SZAKMAI KÉSZSÉGEK</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SZEMÉLYES KOMPETENCIÁK</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TÁRSAS KOMPETENCIÁK</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MÓDSZERKOMPETENCIÁK</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rPr>
            </w:pPr>
            <w:r w:rsidRPr="006E3501">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rPr>
            </w:pPr>
          </w:p>
        </w:tc>
      </w:tr>
    </w:tbl>
    <w:p w:rsidR="0063543F" w:rsidRDefault="0063543F" w:rsidP="00964217">
      <w:pPr>
        <w:spacing w:after="0" w:line="240" w:lineRule="auto"/>
        <w:jc w:val="center"/>
        <w:rPr>
          <w:rFonts w:ascii="Times New Roman" w:hAnsi="Times New Roman"/>
        </w:rPr>
      </w:pPr>
    </w:p>
    <w:p w:rsidR="00964217" w:rsidRPr="006E3501" w:rsidRDefault="00964217" w:rsidP="00964217">
      <w:pPr>
        <w:spacing w:after="0" w:line="240" w:lineRule="auto"/>
        <w:jc w:val="center"/>
        <w:rPr>
          <w:rFonts w:ascii="Times New Roman" w:hAnsi="Times New Roman"/>
          <w:b/>
        </w:rPr>
      </w:pPr>
    </w:p>
    <w:p w:rsidR="00964217" w:rsidRPr="006E3501" w:rsidRDefault="00964217" w:rsidP="00964217">
      <w:pPr>
        <w:widowControl w:val="0"/>
        <w:numPr>
          <w:ilvl w:val="0"/>
          <w:numId w:val="33"/>
        </w:numPr>
        <w:tabs>
          <w:tab w:val="clear" w:pos="360"/>
        </w:tabs>
        <w:suppressAutoHyphens/>
        <w:spacing w:after="0" w:line="240" w:lineRule="auto"/>
        <w:rPr>
          <w:rFonts w:ascii="Times New Roman" w:hAnsi="Times New Roman"/>
          <w:b/>
        </w:rPr>
      </w:pPr>
      <w:r w:rsidRPr="006E3501">
        <w:rPr>
          <w:rFonts w:ascii="Times New Roman" w:hAnsi="Times New Roman"/>
          <w:b/>
        </w:rPr>
        <w:t xml:space="preserve">Munkahelyi egészség és biztonság tantárgy </w:t>
      </w:r>
      <w:r w:rsidRPr="006E3501">
        <w:rPr>
          <w:rFonts w:ascii="Times New Roman" w:hAnsi="Times New Roman"/>
        </w:rPr>
        <w:tab/>
      </w:r>
      <w:r w:rsidRPr="006E3501">
        <w:rPr>
          <w:rFonts w:ascii="Times New Roman" w:hAnsi="Times New Roman"/>
        </w:rPr>
        <w:tab/>
      </w:r>
      <w:r w:rsidRPr="006E3501">
        <w:rPr>
          <w:rFonts w:ascii="Times New Roman" w:hAnsi="Times New Roman"/>
        </w:rPr>
        <w:tab/>
      </w:r>
      <w:r w:rsidRPr="006E3501">
        <w:rPr>
          <w:rFonts w:ascii="Times New Roman" w:hAnsi="Times New Roman"/>
        </w:rPr>
        <w:tab/>
      </w:r>
      <w:r w:rsidRPr="006E3501">
        <w:rPr>
          <w:rFonts w:ascii="Times New Roman" w:hAnsi="Times New Roman"/>
        </w:rPr>
        <w:tab/>
      </w:r>
      <w:r w:rsidRPr="006E3501">
        <w:rPr>
          <w:rFonts w:ascii="Times New Roman" w:hAnsi="Times New Roman"/>
          <w:b/>
        </w:rPr>
        <w:t>18</w:t>
      </w:r>
      <w:r w:rsidRPr="006E3501">
        <w:rPr>
          <w:rFonts w:ascii="Times New Roman" w:hAnsi="Times New Roman"/>
        </w:rPr>
        <w:t xml:space="preserve"> </w:t>
      </w:r>
      <w:r w:rsidRPr="006E3501">
        <w:rPr>
          <w:rFonts w:ascii="Times New Roman" w:hAnsi="Times New Roman"/>
          <w:b/>
        </w:rPr>
        <w:t>óra/18 óra*</w:t>
      </w:r>
    </w:p>
    <w:p w:rsidR="00964217" w:rsidRPr="006E3501" w:rsidRDefault="00964217" w:rsidP="00964217">
      <w:pPr>
        <w:spacing w:after="0" w:line="240" w:lineRule="auto"/>
        <w:jc w:val="right"/>
        <w:rPr>
          <w:rFonts w:ascii="Times New Roman" w:hAnsi="Times New Roman"/>
          <w:sz w:val="20"/>
          <w:szCs w:val="20"/>
        </w:rPr>
      </w:pPr>
      <w:r w:rsidRPr="006E3501">
        <w:rPr>
          <w:rFonts w:ascii="Times New Roman" w:hAnsi="Times New Roman"/>
          <w:sz w:val="20"/>
          <w:szCs w:val="20"/>
        </w:rPr>
        <w:t>* 9-13. évfolyamon megszervezett képzés/13. és 14. évfolyamon megszervezett képzés</w:t>
      </w:r>
    </w:p>
    <w:p w:rsidR="00964217" w:rsidRPr="006E3501" w:rsidRDefault="00964217" w:rsidP="00964217">
      <w:pPr>
        <w:spacing w:after="0" w:line="240" w:lineRule="auto"/>
        <w:rPr>
          <w:rFonts w:ascii="Times New Roman" w:hAnsi="Times New Roman"/>
          <w:b/>
        </w:rPr>
      </w:pPr>
    </w:p>
    <w:p w:rsidR="00964217" w:rsidRPr="006E3501" w:rsidRDefault="00964217" w:rsidP="00964217">
      <w:pPr>
        <w:numPr>
          <w:ilvl w:val="1"/>
          <w:numId w:val="31"/>
        </w:numPr>
        <w:spacing w:after="0" w:line="240" w:lineRule="auto"/>
        <w:rPr>
          <w:rFonts w:ascii="Times New Roman" w:hAnsi="Times New Roman"/>
          <w:b/>
        </w:rPr>
      </w:pPr>
      <w:r w:rsidRPr="006E3501">
        <w:rPr>
          <w:rFonts w:ascii="Times New Roman" w:hAnsi="Times New Roman"/>
          <w:b/>
        </w:rPr>
        <w:t>A tantárgy tanításának célja</w:t>
      </w:r>
    </w:p>
    <w:p w:rsidR="00964217" w:rsidRPr="006E3501" w:rsidRDefault="00964217" w:rsidP="00964217">
      <w:pPr>
        <w:spacing w:after="0" w:line="240" w:lineRule="auto"/>
        <w:ind w:left="540"/>
        <w:rPr>
          <w:rFonts w:ascii="Times New Roman" w:hAnsi="Times New Roman"/>
        </w:rPr>
      </w:pPr>
      <w:r w:rsidRPr="006E3501">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964217" w:rsidRPr="006E3501" w:rsidRDefault="00964217" w:rsidP="00964217">
      <w:pPr>
        <w:spacing w:after="0" w:line="240" w:lineRule="auto"/>
        <w:ind w:firstLine="540"/>
        <w:rPr>
          <w:rFonts w:ascii="Times New Roman" w:hAnsi="Times New Roman"/>
        </w:rPr>
      </w:pPr>
      <w:r w:rsidRPr="006E3501">
        <w:rPr>
          <w:rFonts w:ascii="Times New Roman" w:hAnsi="Times New Roman"/>
        </w:rPr>
        <w:t>Nincsen előtanulmányi követelmény.</w:t>
      </w:r>
    </w:p>
    <w:p w:rsidR="00964217" w:rsidRPr="006E3501" w:rsidRDefault="00964217" w:rsidP="00964217">
      <w:pPr>
        <w:spacing w:after="0" w:line="240" w:lineRule="auto"/>
        <w:rPr>
          <w:rFonts w:ascii="Times New Roman" w:hAnsi="Times New Roman"/>
          <w:b/>
        </w:rPr>
      </w:pPr>
    </w:p>
    <w:p w:rsidR="00964217" w:rsidRPr="006E3501" w:rsidRDefault="00964217" w:rsidP="00964217">
      <w:pPr>
        <w:widowControl w:val="0"/>
        <w:numPr>
          <w:ilvl w:val="1"/>
          <w:numId w:val="31"/>
        </w:numPr>
        <w:suppressAutoHyphens/>
        <w:spacing w:after="0" w:line="240" w:lineRule="auto"/>
        <w:jc w:val="both"/>
        <w:rPr>
          <w:rFonts w:ascii="Times New Roman" w:hAnsi="Times New Roman"/>
          <w:kern w:val="2"/>
          <w:lang w:eastAsia="hi-IN" w:bidi="hi-IN"/>
        </w:rPr>
      </w:pPr>
      <w:r w:rsidRPr="006E3501">
        <w:rPr>
          <w:rFonts w:ascii="Times New Roman" w:hAnsi="Times New Roman"/>
          <w:b/>
        </w:rPr>
        <w:t xml:space="preserve">Kapcsolódó közismereti, szakmai tartalmak </w:t>
      </w:r>
    </w:p>
    <w:p w:rsidR="00964217" w:rsidRPr="006E3501" w:rsidRDefault="00964217" w:rsidP="00964217">
      <w:pPr>
        <w:spacing w:after="0" w:line="240" w:lineRule="auto"/>
        <w:rPr>
          <w:rFonts w:ascii="Times New Roman" w:hAnsi="Times New Roman"/>
          <w:b/>
        </w:rPr>
      </w:pPr>
    </w:p>
    <w:p w:rsidR="00964217" w:rsidRPr="006E3501" w:rsidRDefault="00964217" w:rsidP="00964217">
      <w:pPr>
        <w:spacing w:after="0" w:line="240" w:lineRule="auto"/>
        <w:rPr>
          <w:rFonts w:ascii="Times New Roman" w:hAnsi="Times New Roman"/>
          <w:b/>
        </w:rPr>
      </w:pPr>
    </w:p>
    <w:p w:rsidR="00964217" w:rsidRPr="006E3501" w:rsidRDefault="00964217" w:rsidP="00964217">
      <w:pPr>
        <w:widowControl w:val="0"/>
        <w:numPr>
          <w:ilvl w:val="1"/>
          <w:numId w:val="31"/>
        </w:numPr>
        <w:suppressAutoHyphens/>
        <w:spacing w:after="0" w:line="240" w:lineRule="auto"/>
        <w:rPr>
          <w:rFonts w:ascii="Times New Roman" w:hAnsi="Times New Roman"/>
          <w:b/>
        </w:rPr>
      </w:pPr>
      <w:r w:rsidRPr="006E3501">
        <w:rPr>
          <w:rFonts w:ascii="Times New Roman" w:hAnsi="Times New Roman"/>
          <w:b/>
        </w:rPr>
        <w:t xml:space="preserve">Témakörök </w:t>
      </w:r>
    </w:p>
    <w:p w:rsidR="00964217" w:rsidRPr="006E3501" w:rsidRDefault="00964217" w:rsidP="00964217">
      <w:pPr>
        <w:spacing w:after="0" w:line="240" w:lineRule="auto"/>
        <w:rPr>
          <w:rFonts w:ascii="Times New Roman" w:hAnsi="Times New Roman"/>
          <w:b/>
        </w:rPr>
      </w:pPr>
    </w:p>
    <w:p w:rsidR="00964217" w:rsidRPr="006E3501" w:rsidRDefault="00964217" w:rsidP="00964217">
      <w:pPr>
        <w:spacing w:after="0" w:line="240" w:lineRule="auto"/>
        <w:ind w:firstLine="540"/>
        <w:rPr>
          <w:rFonts w:ascii="Times New Roman" w:hAnsi="Times New Roman"/>
          <w:b/>
        </w:rPr>
      </w:pPr>
      <w:r w:rsidRPr="006E3501">
        <w:rPr>
          <w:rFonts w:ascii="Times New Roman" w:hAnsi="Times New Roman"/>
          <w:b/>
        </w:rPr>
        <w:t>1.3.1. Munkavédelmi alapismeretek</w:t>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i/>
        </w:rPr>
        <w:t>4 óra/4 óra</w:t>
      </w:r>
    </w:p>
    <w:p w:rsidR="00964217" w:rsidRPr="006E3501" w:rsidRDefault="00964217" w:rsidP="00964217">
      <w:pPr>
        <w:spacing w:after="0" w:line="240" w:lineRule="auto"/>
        <w:ind w:left="900" w:hanging="360"/>
        <w:jc w:val="both"/>
        <w:rPr>
          <w:rFonts w:ascii="Times New Roman" w:hAnsi="Times New Roman"/>
        </w:rPr>
      </w:pPr>
      <w:r w:rsidRPr="006E3501">
        <w:rPr>
          <w:rFonts w:ascii="Times New Roman" w:hAnsi="Times New Roman"/>
        </w:rPr>
        <w:t>A munkahelyi egészség és biztonság jelentősége</w:t>
      </w:r>
    </w:p>
    <w:p w:rsidR="00964217" w:rsidRPr="006E3501" w:rsidRDefault="00964217" w:rsidP="00964217">
      <w:pPr>
        <w:spacing w:after="0" w:line="240" w:lineRule="auto"/>
        <w:ind w:left="900" w:hanging="360"/>
        <w:jc w:val="both"/>
        <w:rPr>
          <w:rFonts w:ascii="Times New Roman" w:hAnsi="Times New Roman"/>
          <w:bCs/>
        </w:rPr>
      </w:pPr>
      <w:r w:rsidRPr="006E3501">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64217" w:rsidRPr="006E3501" w:rsidRDefault="00964217" w:rsidP="00964217">
      <w:pPr>
        <w:spacing w:after="0" w:line="240" w:lineRule="auto"/>
        <w:ind w:left="900" w:hanging="360"/>
        <w:jc w:val="both"/>
        <w:rPr>
          <w:rFonts w:ascii="Times New Roman" w:hAnsi="Times New Roman"/>
        </w:rPr>
      </w:pPr>
    </w:p>
    <w:p w:rsidR="00964217" w:rsidRPr="006E3501" w:rsidRDefault="00964217" w:rsidP="00964217">
      <w:pPr>
        <w:spacing w:after="0" w:line="240" w:lineRule="auto"/>
        <w:ind w:left="540"/>
        <w:jc w:val="both"/>
        <w:rPr>
          <w:rFonts w:ascii="Times New Roman" w:hAnsi="Times New Roman"/>
        </w:rPr>
      </w:pPr>
      <w:r w:rsidRPr="006E3501">
        <w:rPr>
          <w:rFonts w:ascii="Times New Roman" w:hAnsi="Times New Roman"/>
        </w:rPr>
        <w:t>A munkakörnyezet és a munkavégzés hatása a munkát végző ember egészségére és testi épségére</w:t>
      </w:r>
    </w:p>
    <w:p w:rsidR="00964217" w:rsidRPr="006E3501" w:rsidRDefault="00964217" w:rsidP="00964217">
      <w:pPr>
        <w:spacing w:after="0" w:line="240" w:lineRule="auto"/>
        <w:ind w:left="900"/>
        <w:jc w:val="both"/>
        <w:rPr>
          <w:rFonts w:ascii="Times New Roman" w:hAnsi="Times New Roman"/>
          <w:bCs/>
        </w:rPr>
      </w:pPr>
      <w:r w:rsidRPr="006E3501">
        <w:rPr>
          <w:rFonts w:ascii="Times New Roman" w:hAnsi="Times New Roman"/>
        </w:rPr>
        <w:t>A munkavál</w:t>
      </w:r>
      <w:r w:rsidR="0009388D" w:rsidRPr="006E3501">
        <w:rPr>
          <w:rFonts w:ascii="Times New Roman" w:hAnsi="Times New Roman"/>
        </w:rPr>
        <w:t>l</w:t>
      </w:r>
      <w:r w:rsidRPr="006E3501">
        <w:rPr>
          <w:rFonts w:ascii="Times New Roman" w:hAnsi="Times New Roman"/>
        </w:rPr>
        <w:t xml:space="preserve">alók egészségét és biztonságát veszélyeztető kockázatok, a munkakörülmények hatásai, a </w:t>
      </w:r>
      <w:r w:rsidRPr="006E3501">
        <w:rPr>
          <w:rFonts w:ascii="Times New Roman" w:hAnsi="Times New Roman"/>
          <w:bCs/>
        </w:rPr>
        <w:t>munkavégzésből eredő megterhelések, munkakörnyezet kóroki tényezők.</w:t>
      </w:r>
    </w:p>
    <w:p w:rsidR="00964217" w:rsidRPr="006E3501" w:rsidRDefault="00964217" w:rsidP="00964217">
      <w:pPr>
        <w:spacing w:after="0" w:line="240" w:lineRule="auto"/>
        <w:ind w:left="900"/>
        <w:jc w:val="both"/>
        <w:rPr>
          <w:rFonts w:ascii="Times New Roman" w:hAnsi="Times New Roman"/>
        </w:rPr>
      </w:pPr>
    </w:p>
    <w:p w:rsidR="00964217" w:rsidRPr="006E3501" w:rsidRDefault="00964217" w:rsidP="00964217">
      <w:pPr>
        <w:spacing w:after="0" w:line="240" w:lineRule="auto"/>
        <w:ind w:left="900" w:hanging="360"/>
        <w:jc w:val="both"/>
        <w:rPr>
          <w:rFonts w:ascii="Times New Roman" w:hAnsi="Times New Roman"/>
        </w:rPr>
      </w:pPr>
      <w:r w:rsidRPr="006E3501">
        <w:rPr>
          <w:rFonts w:ascii="Times New Roman" w:hAnsi="Times New Roman"/>
        </w:rPr>
        <w:t>A megelőzés fontossága és lehetőségei</w:t>
      </w:r>
    </w:p>
    <w:p w:rsidR="00964217" w:rsidRPr="006E3501" w:rsidRDefault="00964217" w:rsidP="00964217">
      <w:pPr>
        <w:spacing w:after="0" w:line="240" w:lineRule="auto"/>
        <w:ind w:left="900" w:hanging="360"/>
        <w:jc w:val="both"/>
        <w:rPr>
          <w:rFonts w:ascii="Times New Roman" w:hAnsi="Times New Roman"/>
          <w:bCs/>
        </w:rPr>
      </w:pPr>
      <w:r w:rsidRPr="006E3501">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09388D" w:rsidRPr="006E3501">
        <w:rPr>
          <w:rFonts w:ascii="Times New Roman" w:hAnsi="Times New Roman"/>
        </w:rPr>
        <w:t>ű</w:t>
      </w:r>
      <w:r w:rsidRPr="006E3501">
        <w:rPr>
          <w:rFonts w:ascii="Times New Roman" w:hAnsi="Times New Roman"/>
        </w:rPr>
        <w:t>szaki megelőzés, zárt technológia, a biztonsági berendezések, egyéni védőeszközök és szervezési intézkedések fogalma, fajtái és rendeltetésük.</w:t>
      </w:r>
    </w:p>
    <w:p w:rsidR="00964217" w:rsidRPr="006E3501" w:rsidRDefault="00964217" w:rsidP="00964217">
      <w:pPr>
        <w:spacing w:after="0" w:line="240" w:lineRule="auto"/>
        <w:ind w:left="900" w:hanging="360"/>
        <w:jc w:val="both"/>
        <w:rPr>
          <w:rFonts w:ascii="Times New Roman" w:hAnsi="Times New Roman"/>
        </w:rPr>
      </w:pPr>
    </w:p>
    <w:p w:rsidR="00964217" w:rsidRPr="006E3501" w:rsidRDefault="00964217" w:rsidP="00964217">
      <w:pPr>
        <w:spacing w:after="0" w:line="240" w:lineRule="auto"/>
        <w:ind w:left="900" w:hanging="360"/>
        <w:jc w:val="both"/>
        <w:rPr>
          <w:rFonts w:ascii="Times New Roman" w:hAnsi="Times New Roman"/>
        </w:rPr>
      </w:pPr>
      <w:r w:rsidRPr="006E3501">
        <w:rPr>
          <w:rFonts w:ascii="Times New Roman" w:hAnsi="Times New Roman"/>
        </w:rPr>
        <w:t>Munkavédelem, mint komplex fogalom (munkabiztonság-munkaegészségügy)</w:t>
      </w:r>
    </w:p>
    <w:p w:rsidR="00964217" w:rsidRPr="006E3501" w:rsidRDefault="00964217" w:rsidP="00964217">
      <w:pPr>
        <w:spacing w:after="0" w:line="240" w:lineRule="auto"/>
        <w:ind w:left="900" w:hanging="360"/>
        <w:jc w:val="both"/>
        <w:rPr>
          <w:rFonts w:ascii="Times New Roman" w:hAnsi="Times New Roman"/>
        </w:rPr>
      </w:pPr>
      <w:r w:rsidRPr="006E3501">
        <w:rPr>
          <w:rFonts w:ascii="Times New Roman" w:hAnsi="Times New Roman"/>
        </w:rPr>
        <w:tab/>
        <w:t>Veszélyes és ártalmas termelési tényezők</w:t>
      </w:r>
    </w:p>
    <w:p w:rsidR="00964217" w:rsidRPr="006E3501" w:rsidRDefault="00964217" w:rsidP="00964217">
      <w:pPr>
        <w:spacing w:after="0" w:line="240" w:lineRule="auto"/>
        <w:ind w:left="900" w:hanging="360"/>
        <w:jc w:val="both"/>
        <w:rPr>
          <w:rFonts w:ascii="Times New Roman" w:hAnsi="Times New Roman"/>
        </w:rPr>
      </w:pPr>
    </w:p>
    <w:p w:rsidR="00964217" w:rsidRPr="006E3501" w:rsidRDefault="00964217" w:rsidP="00964217">
      <w:pPr>
        <w:spacing w:after="0" w:line="240" w:lineRule="auto"/>
        <w:ind w:left="900" w:hanging="360"/>
        <w:jc w:val="both"/>
        <w:rPr>
          <w:rFonts w:ascii="Times New Roman" w:hAnsi="Times New Roman"/>
        </w:rPr>
      </w:pPr>
      <w:r w:rsidRPr="006E3501">
        <w:rPr>
          <w:rFonts w:ascii="Times New Roman" w:hAnsi="Times New Roman"/>
        </w:rPr>
        <w:t>A munkavédelem fogalomrendszere, források</w:t>
      </w:r>
    </w:p>
    <w:p w:rsidR="00964217" w:rsidRPr="006E3501" w:rsidRDefault="00964217" w:rsidP="00964217">
      <w:pPr>
        <w:autoSpaceDE w:val="0"/>
        <w:autoSpaceDN w:val="0"/>
        <w:adjustRightInd w:val="0"/>
        <w:ind w:firstLine="204"/>
        <w:jc w:val="both"/>
        <w:rPr>
          <w:rFonts w:ascii="Times New Roman" w:hAnsi="Times New Roman"/>
          <w:sz w:val="20"/>
          <w:szCs w:val="20"/>
        </w:rPr>
      </w:pPr>
      <w:r w:rsidRPr="006E3501">
        <w:rPr>
          <w:rFonts w:ascii="Times New Roman" w:hAnsi="Times New Roman"/>
        </w:rPr>
        <w:tab/>
        <w:t>A munkavédelemről szóló 1993. évi XCIII törvény fogalom</w:t>
      </w:r>
      <w:r w:rsidR="0009388D" w:rsidRPr="006E3501">
        <w:rPr>
          <w:rFonts w:ascii="Times New Roman" w:hAnsi="Times New Roman"/>
        </w:rPr>
        <w:t xml:space="preserve"> </w:t>
      </w:r>
      <w:r w:rsidRPr="006E3501">
        <w:rPr>
          <w:rFonts w:ascii="Times New Roman" w:hAnsi="Times New Roman"/>
        </w:rPr>
        <w:t xml:space="preserve">meghatározásai.  </w:t>
      </w:r>
    </w:p>
    <w:p w:rsidR="00964217" w:rsidRPr="006E3501" w:rsidRDefault="00964217" w:rsidP="00964217">
      <w:pPr>
        <w:spacing w:after="0" w:line="240" w:lineRule="auto"/>
        <w:ind w:firstLine="540"/>
        <w:rPr>
          <w:rFonts w:ascii="Times New Roman" w:hAnsi="Times New Roman"/>
        </w:rPr>
      </w:pPr>
    </w:p>
    <w:p w:rsidR="00964217" w:rsidRPr="006E3501" w:rsidRDefault="00964217" w:rsidP="00964217">
      <w:pPr>
        <w:spacing w:after="0" w:line="240" w:lineRule="auto"/>
        <w:ind w:firstLine="540"/>
        <w:rPr>
          <w:rFonts w:ascii="Times New Roman" w:hAnsi="Times New Roman"/>
          <w:b/>
        </w:rPr>
      </w:pPr>
      <w:r w:rsidRPr="006E3501">
        <w:rPr>
          <w:rFonts w:ascii="Times New Roman" w:hAnsi="Times New Roman"/>
          <w:b/>
        </w:rPr>
        <w:t>1.3.2. Munkahelyek kialakítása</w:t>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i/>
        </w:rPr>
        <w:t>4 óra/4 óra</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Munkahelyek kialakításának általános szabályai</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A létesítés általános követelményei, a hatásos védelem módjai, prioritások.</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Szociális létesítmények</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 xml:space="preserve">Öltözőhelyiségek, pihenőhelyek, tisztálkodó- és mellékhelyiségek biztosítása, megfelelősége. </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Közlekedési útvonalak, menekülési utak, jelölések</w:t>
      </w:r>
    </w:p>
    <w:p w:rsidR="00964217" w:rsidRPr="006E3501" w:rsidRDefault="00964217" w:rsidP="00964217">
      <w:pPr>
        <w:spacing w:after="0" w:line="240" w:lineRule="auto"/>
        <w:ind w:left="900" w:hanging="360"/>
        <w:rPr>
          <w:rFonts w:ascii="Times New Roman" w:hAnsi="Times New Roman"/>
          <w:bCs/>
          <w:iCs/>
        </w:rPr>
      </w:pPr>
      <w:r w:rsidRPr="006E3501">
        <w:rPr>
          <w:rFonts w:ascii="Times New Roman" w:hAnsi="Times New Roman"/>
        </w:rPr>
        <w:tab/>
      </w:r>
      <w:r w:rsidRPr="006E3501">
        <w:rPr>
          <w:rFonts w:ascii="Times New Roman" w:hAnsi="Times New Roman"/>
          <w:bCs/>
          <w:iCs/>
        </w:rPr>
        <w:t>Közlekedési útvonalak, menekülési utak, helyiségek padlózata, ajtók és kapuk, lépcsők, veszélyes területek, akadálymentes közlekedés, jelölések.</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Alapvető feladatok a tűzmegelőzés érdekében</w:t>
      </w:r>
    </w:p>
    <w:p w:rsidR="00964217" w:rsidRPr="006E3501" w:rsidRDefault="00964217" w:rsidP="00964217">
      <w:pPr>
        <w:spacing w:after="0" w:line="240" w:lineRule="auto"/>
        <w:ind w:left="900"/>
        <w:rPr>
          <w:rFonts w:ascii="Times New Roman" w:hAnsi="Times New Roman"/>
          <w:bCs/>
        </w:rPr>
      </w:pPr>
      <w:r w:rsidRPr="006E3501">
        <w:rPr>
          <w:rFonts w:ascii="Times New Roman" w:hAnsi="Times New Roman"/>
        </w:rPr>
        <w:t xml:space="preserve">Tűzmegelőzés, tervezés, létesítés, üzemeltetés, karbantartás, javítás és felülvizsgálat. </w:t>
      </w:r>
      <w:r w:rsidRPr="006E3501">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964217" w:rsidRPr="006E3501" w:rsidRDefault="00964217" w:rsidP="00964217">
      <w:pPr>
        <w:spacing w:after="0" w:line="240" w:lineRule="auto"/>
        <w:ind w:left="900"/>
        <w:rPr>
          <w:rFonts w:ascii="Times New Roman" w:hAnsi="Times New Roman"/>
          <w:bCs/>
        </w:rPr>
      </w:pPr>
      <w:r w:rsidRPr="006E3501">
        <w:rPr>
          <w:rFonts w:ascii="Times New Roman" w:hAnsi="Times New Roman"/>
          <w:bCs/>
        </w:rPr>
        <w:t>Termékfelelősség, forgalomba hozatal kritériumai.</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Anyagmozgatás</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Anyagmozgatás a munkahelyeken. Kézi és gépi anyagmozgatás fajtái. A kézi anyagmozgatás szabályai, hátsérülések megelőzése</w:t>
      </w:r>
      <w:r w:rsidR="0009388D" w:rsidRPr="006E3501">
        <w:rPr>
          <w:rFonts w:ascii="Times New Roman" w:hAnsi="Times New Roman"/>
        </w:rPr>
        <w:t>.</w:t>
      </w:r>
    </w:p>
    <w:p w:rsidR="00964217" w:rsidRPr="006E3501" w:rsidRDefault="00964217" w:rsidP="00964217">
      <w:pPr>
        <w:tabs>
          <w:tab w:val="left" w:pos="6210"/>
        </w:tabs>
        <w:spacing w:after="0" w:line="240" w:lineRule="auto"/>
        <w:ind w:left="900" w:hanging="360"/>
        <w:rPr>
          <w:rFonts w:ascii="Times New Roman" w:hAnsi="Times New Roman"/>
        </w:rPr>
      </w:pPr>
      <w:r w:rsidRPr="006E3501">
        <w:rPr>
          <w:rFonts w:ascii="Times New Roman" w:hAnsi="Times New Roman"/>
        </w:rPr>
        <w:tab/>
      </w:r>
      <w:r w:rsidRPr="006E3501">
        <w:rPr>
          <w:rFonts w:ascii="Times New Roman" w:hAnsi="Times New Roman"/>
        </w:rPr>
        <w:tab/>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Raktározás</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Áruk fajtái, raktározás típusai</w:t>
      </w:r>
      <w:r w:rsidR="0009388D" w:rsidRPr="006E3501">
        <w:rPr>
          <w:rFonts w:ascii="Times New Roman" w:hAnsi="Times New Roman"/>
        </w:rPr>
        <w:t>.</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Munkahelyi rend és hulladékkezelés</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Jelzések, feliratok, biztonsági szín-és alakjelek. Hulladékgazdálkodás, környezetvédelem célja, eszközei.</w:t>
      </w:r>
    </w:p>
    <w:p w:rsidR="00964217" w:rsidRPr="006E3501" w:rsidRDefault="00964217" w:rsidP="00964217">
      <w:pPr>
        <w:spacing w:after="0" w:line="240" w:lineRule="auto"/>
        <w:ind w:firstLine="540"/>
        <w:rPr>
          <w:rFonts w:ascii="Times New Roman" w:hAnsi="Times New Roman"/>
        </w:rPr>
      </w:pPr>
    </w:p>
    <w:p w:rsidR="00964217" w:rsidRPr="006E3501" w:rsidRDefault="00964217" w:rsidP="00964217">
      <w:pPr>
        <w:spacing w:after="0" w:line="240" w:lineRule="auto"/>
        <w:ind w:left="900" w:hanging="360"/>
        <w:rPr>
          <w:rFonts w:ascii="Times New Roman" w:hAnsi="Times New Roman"/>
          <w:b/>
        </w:rPr>
      </w:pPr>
      <w:r w:rsidRPr="006E3501">
        <w:rPr>
          <w:rFonts w:ascii="Times New Roman" w:hAnsi="Times New Roman"/>
          <w:b/>
        </w:rPr>
        <w:t>1.3.3. Munkavégzés személyi feltételei</w:t>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t>2</w:t>
      </w:r>
      <w:r w:rsidRPr="006E3501">
        <w:rPr>
          <w:rFonts w:ascii="Times New Roman" w:hAnsi="Times New Roman"/>
          <w:b/>
          <w:i/>
        </w:rPr>
        <w:t xml:space="preserve"> óra/2 óra</w:t>
      </w:r>
    </w:p>
    <w:p w:rsidR="00964217" w:rsidRPr="006E3501" w:rsidRDefault="00964217" w:rsidP="00964217">
      <w:pPr>
        <w:spacing w:after="0" w:line="240" w:lineRule="auto"/>
        <w:ind w:left="540"/>
        <w:rPr>
          <w:rFonts w:ascii="Times New Roman" w:hAnsi="Times New Roman"/>
        </w:rPr>
      </w:pPr>
      <w:r w:rsidRPr="006E3501">
        <w:rPr>
          <w:rFonts w:ascii="Times New Roman" w:hAnsi="Times New Roman"/>
        </w:rPr>
        <w:t>A munkavégzés személyi feltételei: jogszerű foglalkoztatás, munkaköri alkalmasság orvosi vizsgálata, foglalkoztatási tilalmak, szakmai ismeretek, munkavédelmi ismeretek</w:t>
      </w:r>
      <w:r w:rsidR="0009388D" w:rsidRPr="006E3501">
        <w:rPr>
          <w:rFonts w:ascii="Times New Roman" w:hAnsi="Times New Roman"/>
        </w:rPr>
        <w:t>.</w:t>
      </w:r>
    </w:p>
    <w:p w:rsidR="00964217" w:rsidRPr="006E3501" w:rsidRDefault="00964217" w:rsidP="00964217">
      <w:pPr>
        <w:spacing w:after="0" w:line="240" w:lineRule="auto"/>
        <w:ind w:left="540"/>
        <w:rPr>
          <w:rFonts w:ascii="Times New Roman" w:hAnsi="Times New Roman"/>
        </w:rPr>
      </w:pPr>
      <w:r w:rsidRPr="006E3501">
        <w:rPr>
          <w:rFonts w:ascii="Times New Roman" w:hAnsi="Times New Roman"/>
        </w:rPr>
        <w:t>A munkavégzés alapvető szervezési feltételei: egyedül végzett munka tilalma, irányítás szükségessége. Egyéni védőeszközök juttatásának szabályai.</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b/>
        </w:rPr>
        <w:t xml:space="preserve">1.3.4. </w:t>
      </w:r>
      <w:bookmarkStart w:id="3" w:name="OLE_LINK1"/>
      <w:r w:rsidRPr="006E3501">
        <w:rPr>
          <w:rFonts w:ascii="Times New Roman" w:hAnsi="Times New Roman"/>
          <w:b/>
        </w:rPr>
        <w:t>Munkaeszközök biztonsága</w:t>
      </w:r>
      <w:bookmarkEnd w:id="3"/>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i/>
        </w:rPr>
        <w:t>2 óra/2 óra</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Munkaeszközök halmazai</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Szerszám, készülék, gép, berendezés fogalom</w:t>
      </w:r>
      <w:r w:rsidR="0009388D" w:rsidRPr="006E3501">
        <w:rPr>
          <w:rFonts w:ascii="Times New Roman" w:hAnsi="Times New Roman"/>
        </w:rPr>
        <w:t xml:space="preserve"> </w:t>
      </w:r>
      <w:r w:rsidRPr="006E3501">
        <w:rPr>
          <w:rFonts w:ascii="Times New Roman" w:hAnsi="Times New Roman"/>
        </w:rPr>
        <w:t>meghatározása.</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Munkaeszközök dokumentációi</w:t>
      </w:r>
    </w:p>
    <w:p w:rsidR="00964217" w:rsidRPr="006E3501" w:rsidRDefault="00964217" w:rsidP="00964217">
      <w:pPr>
        <w:autoSpaceDE w:val="0"/>
        <w:autoSpaceDN w:val="0"/>
        <w:adjustRightInd w:val="0"/>
        <w:ind w:left="900" w:hanging="360"/>
        <w:jc w:val="both"/>
        <w:rPr>
          <w:rFonts w:ascii="Times New Roman" w:hAnsi="Times New Roman"/>
        </w:rPr>
      </w:pPr>
      <w:r w:rsidRPr="006E3501">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Munkaeszközök veszélyessége, eljárások</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 xml:space="preserve">Biztonságtechnika alapelvei, veszélyforrások típusai, megbízhatóság, meghibásodás, biztonság. A biztonságtechnika jellemzői, kialakítás követelményei. Veszélyes munkaeszközök, </w:t>
      </w:r>
      <w:proofErr w:type="spellStart"/>
      <w:r w:rsidRPr="006E3501">
        <w:rPr>
          <w:rFonts w:ascii="Times New Roman" w:hAnsi="Times New Roman"/>
        </w:rPr>
        <w:t>üzembehelyezési</w:t>
      </w:r>
      <w:proofErr w:type="spellEnd"/>
      <w:r w:rsidRPr="006E3501">
        <w:rPr>
          <w:rFonts w:ascii="Times New Roman" w:hAnsi="Times New Roman"/>
        </w:rPr>
        <w:t xml:space="preserve"> eljárás.</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Munkaeszközök üzemeltetésének, használatának feltételei</w:t>
      </w:r>
    </w:p>
    <w:p w:rsidR="00964217" w:rsidRPr="006E3501" w:rsidRDefault="00964217" w:rsidP="00964217">
      <w:pPr>
        <w:autoSpaceDE w:val="0"/>
        <w:autoSpaceDN w:val="0"/>
        <w:adjustRightInd w:val="0"/>
        <w:spacing w:after="0" w:line="240" w:lineRule="auto"/>
        <w:ind w:left="720" w:hanging="180"/>
        <w:rPr>
          <w:rFonts w:ascii="Times New Roman" w:hAnsi="Times New Roman"/>
        </w:rPr>
      </w:pPr>
      <w:r w:rsidRPr="006E3501">
        <w:rPr>
          <w:rFonts w:ascii="Times New Roman" w:hAnsi="Times New Roman"/>
        </w:rPr>
        <w:tab/>
        <w:t>Feltétlenül és feltételesen ható biztonságtechnika, konst</w:t>
      </w:r>
      <w:r w:rsidR="0009388D" w:rsidRPr="006E3501">
        <w:rPr>
          <w:rFonts w:ascii="Times New Roman" w:hAnsi="Times New Roman"/>
        </w:rPr>
        <w:t>r</w:t>
      </w:r>
      <w:r w:rsidRPr="006E3501">
        <w:rPr>
          <w:rFonts w:ascii="Times New Roman" w:hAnsi="Times New Roman"/>
        </w:rPr>
        <w:t>ukciós, üzemviteli és emberi tényezők szerepe. Általános üzemeltetési követelmények.</w:t>
      </w:r>
      <w:r w:rsidRPr="006E3501">
        <w:rPr>
          <w:rFonts w:ascii="Times New Roman" w:hAnsi="Times New Roman"/>
          <w:sz w:val="24"/>
          <w:szCs w:val="24"/>
          <w:lang w:eastAsia="hu-HU"/>
        </w:rPr>
        <w:t xml:space="preserve"> Kezelőelemek, védőberendezések kialakítása, a biztonságos működés ellenőrzése, ergonómiai követelmények.</w:t>
      </w:r>
    </w:p>
    <w:p w:rsidR="00964217" w:rsidRPr="006E3501" w:rsidRDefault="00964217" w:rsidP="00964217">
      <w:pPr>
        <w:spacing w:after="0" w:line="240" w:lineRule="auto"/>
        <w:ind w:left="900" w:hanging="360"/>
        <w:rPr>
          <w:rFonts w:ascii="Times New Roman" w:hAnsi="Times New Roman"/>
          <w:b/>
        </w:rPr>
      </w:pPr>
    </w:p>
    <w:p w:rsidR="00964217" w:rsidRPr="006E3501" w:rsidRDefault="00964217" w:rsidP="00964217">
      <w:pPr>
        <w:spacing w:after="0" w:line="240" w:lineRule="auto"/>
        <w:ind w:left="900" w:hanging="360"/>
        <w:rPr>
          <w:rFonts w:ascii="Times New Roman" w:hAnsi="Times New Roman"/>
          <w:b/>
        </w:rPr>
      </w:pPr>
      <w:r w:rsidRPr="006E3501">
        <w:rPr>
          <w:rFonts w:ascii="Times New Roman" w:hAnsi="Times New Roman"/>
          <w:b/>
        </w:rPr>
        <w:t>1.3.5. Munkakörnyezeti hatások</w:t>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t>2 óra/2 óra</w:t>
      </w:r>
    </w:p>
    <w:p w:rsidR="00964217" w:rsidRPr="006E3501" w:rsidRDefault="00964217" w:rsidP="00964217">
      <w:pPr>
        <w:spacing w:after="0" w:line="240" w:lineRule="auto"/>
        <w:ind w:left="540"/>
        <w:rPr>
          <w:rFonts w:ascii="Times New Roman" w:hAnsi="Times New Roman"/>
        </w:rPr>
      </w:pPr>
      <w:r w:rsidRPr="006E3501">
        <w:rPr>
          <w:rFonts w:ascii="Times New Roman" w:hAnsi="Times New Roman"/>
        </w:rPr>
        <w:t>Veszélyforrások, veszélyek a munkahelyeken (pl. zaj, rezgés, veszélyes anyagok és keverékek, stressz)</w:t>
      </w:r>
      <w:r w:rsidR="0009388D" w:rsidRPr="006E3501">
        <w:rPr>
          <w:rFonts w:ascii="Times New Roman" w:hAnsi="Times New Roman"/>
        </w:rPr>
        <w:t>.</w:t>
      </w:r>
    </w:p>
    <w:p w:rsidR="00964217" w:rsidRPr="006E3501" w:rsidRDefault="00964217" w:rsidP="00964217">
      <w:pPr>
        <w:autoSpaceDE w:val="0"/>
        <w:autoSpaceDN w:val="0"/>
        <w:adjustRightInd w:val="0"/>
        <w:spacing w:after="0" w:line="240" w:lineRule="auto"/>
        <w:ind w:left="900"/>
        <w:rPr>
          <w:rFonts w:ascii="Times New Roman" w:hAnsi="Times New Roman"/>
        </w:rPr>
      </w:pPr>
      <w:r w:rsidRPr="006E3501">
        <w:rPr>
          <w:rFonts w:ascii="Times New Roman" w:hAnsi="Times New Roman"/>
        </w:rPr>
        <w:t>Fizikai, biológiai és kémiai hatások a dolgozókra, főbb veszélyforrások</w:t>
      </w:r>
      <w:r w:rsidR="0009388D" w:rsidRPr="006E3501">
        <w:rPr>
          <w:rFonts w:ascii="Times New Roman" w:hAnsi="Times New Roman"/>
        </w:rPr>
        <w:t>,</w:t>
      </w:r>
      <w:r w:rsidRPr="006E3501">
        <w:rPr>
          <w:rFonts w:ascii="Times New Roman" w:hAnsi="Times New Roman"/>
        </w:rPr>
        <w:t xml:space="preserve"> valamint a veszélyforrások felismerésének módszerei és a védekezés lehetőségei. </w:t>
      </w:r>
    </w:p>
    <w:p w:rsidR="00964217" w:rsidRPr="006E3501" w:rsidRDefault="00964217" w:rsidP="00964217">
      <w:pPr>
        <w:autoSpaceDE w:val="0"/>
        <w:autoSpaceDN w:val="0"/>
        <w:adjustRightInd w:val="0"/>
        <w:spacing w:after="0" w:line="240" w:lineRule="auto"/>
        <w:ind w:left="900"/>
        <w:rPr>
          <w:rFonts w:ascii="Times New Roman" w:hAnsi="Times New Roman"/>
        </w:rPr>
      </w:pPr>
      <w:r w:rsidRPr="006E3501">
        <w:rPr>
          <w:rFonts w:ascii="Times New Roman" w:hAnsi="Times New Roman"/>
        </w:rPr>
        <w:t>A stressz, munkahelyi stressz fogalma és az ellene való védekezés jelentősége a munkahelyen.</w:t>
      </w:r>
    </w:p>
    <w:p w:rsidR="00964217" w:rsidRPr="006E3501" w:rsidRDefault="00964217" w:rsidP="00964217">
      <w:pPr>
        <w:autoSpaceDE w:val="0"/>
        <w:autoSpaceDN w:val="0"/>
        <w:adjustRightInd w:val="0"/>
        <w:spacing w:after="0" w:line="240" w:lineRule="auto"/>
        <w:ind w:left="90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 kockázat fogalma, felmérése és kezelése</w:t>
      </w:r>
    </w:p>
    <w:p w:rsidR="00964217" w:rsidRPr="006E3501" w:rsidRDefault="00964217" w:rsidP="00964217">
      <w:pPr>
        <w:spacing w:after="0" w:line="240" w:lineRule="auto"/>
        <w:ind w:left="900"/>
        <w:rPr>
          <w:rFonts w:ascii="Times New Roman" w:hAnsi="Times New Roman"/>
        </w:rPr>
      </w:pPr>
      <w:r w:rsidRPr="006E3501">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09388D" w:rsidRPr="006E3501">
        <w:rPr>
          <w:rFonts w:ascii="Times New Roman" w:hAnsi="Times New Roman"/>
        </w:rPr>
        <w:t>.</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b/>
        </w:rPr>
      </w:pPr>
      <w:r w:rsidRPr="006E3501">
        <w:rPr>
          <w:rFonts w:ascii="Times New Roman" w:hAnsi="Times New Roman"/>
          <w:b/>
        </w:rPr>
        <w:t>1.3.6. Munkavédelmi jogi ismeretek</w:t>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r>
      <w:r w:rsidRPr="006E3501">
        <w:rPr>
          <w:rFonts w:ascii="Times New Roman" w:hAnsi="Times New Roman"/>
          <w:b/>
        </w:rPr>
        <w:tab/>
        <w:t>4 óra/4 óra</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 munkavédelem szabályrendszere, jogok és kötelezettségek</w:t>
      </w:r>
    </w:p>
    <w:p w:rsidR="00964217" w:rsidRPr="006E3501" w:rsidRDefault="00964217" w:rsidP="00964217">
      <w:pPr>
        <w:spacing w:after="0" w:line="240" w:lineRule="auto"/>
        <w:ind w:left="900" w:hanging="360"/>
        <w:rPr>
          <w:rFonts w:ascii="Times New Roman" w:hAnsi="Times New Roman"/>
          <w:bCs/>
        </w:rPr>
      </w:pPr>
      <w:r w:rsidRPr="006E3501">
        <w:rPr>
          <w:rFonts w:ascii="Times New Roman" w:hAnsi="Times New Roman"/>
        </w:rPr>
        <w:tab/>
        <w:t>Az Alaptörvényben biztosított</w:t>
      </w:r>
      <w:r w:rsidRPr="006E3501">
        <w:rPr>
          <w:rFonts w:ascii="Times New Roman" w:hAnsi="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64217" w:rsidRPr="006E3501" w:rsidRDefault="00964217" w:rsidP="00964217">
      <w:pPr>
        <w:spacing w:after="0" w:line="240" w:lineRule="auto"/>
        <w:ind w:left="900" w:hanging="360"/>
        <w:rPr>
          <w:rFonts w:ascii="Times New Roman" w:hAnsi="Times New Roman"/>
          <w:bCs/>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Munkavédelmi feladatok a munkahelyeken</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 xml:space="preserve"> </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Munkavédelmi szakemberek feladatai a munkahelyeken</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Munkabiztonsági és munkaegészségügyi szaktevéken</w:t>
      </w:r>
      <w:r w:rsidR="0009388D" w:rsidRPr="006E3501">
        <w:rPr>
          <w:rFonts w:ascii="Times New Roman" w:hAnsi="Times New Roman"/>
        </w:rPr>
        <w:t>y</w:t>
      </w:r>
      <w:r w:rsidRPr="006E3501">
        <w:rPr>
          <w:rFonts w:ascii="Times New Roman" w:hAnsi="Times New Roman"/>
        </w:rPr>
        <w:t>ség keretében ellátandó feladatok. Foglalkozás-egészségügyi feladatok</w:t>
      </w:r>
      <w:r w:rsidR="0009388D" w:rsidRPr="006E3501">
        <w:rPr>
          <w:rFonts w:ascii="Times New Roman" w:hAnsi="Times New Roman"/>
        </w:rPr>
        <w:t>.</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Balesetek és foglalkozási megbetegedések</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Balesetek és munkabalesetek</w:t>
      </w:r>
      <w:r w:rsidR="0009388D" w:rsidRPr="006E3501">
        <w:rPr>
          <w:rFonts w:ascii="Times New Roman" w:hAnsi="Times New Roman"/>
        </w:rPr>
        <w:t>,</w:t>
      </w:r>
      <w:r w:rsidRPr="006E3501">
        <w:rPr>
          <w:rFonts w:ascii="Times New Roman" w:hAnsi="Times New Roman"/>
        </w:rPr>
        <w:t xml:space="preserve"> valamint a foglalkozási megbetegedések fogalma. Feladatok munkabaleset esetén. A kivizsgálás</w:t>
      </w:r>
      <w:r w:rsidR="0009388D" w:rsidRPr="006E3501">
        <w:rPr>
          <w:rFonts w:ascii="Times New Roman" w:hAnsi="Times New Roman"/>
        </w:rPr>
        <w:t>,</w:t>
      </w:r>
      <w:r w:rsidRPr="006E3501">
        <w:rPr>
          <w:rFonts w:ascii="Times New Roman" w:hAnsi="Times New Roman"/>
        </w:rPr>
        <w:t xml:space="preserve"> mint a megelőzés eszköze</w:t>
      </w:r>
    </w:p>
    <w:p w:rsidR="00964217" w:rsidRPr="006E3501" w:rsidRDefault="00964217" w:rsidP="00964217">
      <w:pPr>
        <w:spacing w:after="0" w:line="240" w:lineRule="auto"/>
        <w:ind w:left="900" w:hanging="360"/>
        <w:rPr>
          <w:rFonts w:ascii="Times New Roman" w:hAnsi="Times New Roman"/>
        </w:rPr>
      </w:pP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Munkavédelmi érdekképviselet a munkahelyen</w:t>
      </w:r>
    </w:p>
    <w:p w:rsidR="00964217" w:rsidRPr="006E3501" w:rsidRDefault="00964217" w:rsidP="00964217">
      <w:pPr>
        <w:spacing w:after="0" w:line="240" w:lineRule="auto"/>
        <w:ind w:left="900" w:hanging="360"/>
        <w:rPr>
          <w:rFonts w:ascii="Times New Roman" w:hAnsi="Times New Roman"/>
        </w:rPr>
      </w:pPr>
      <w:r w:rsidRPr="006E3501">
        <w:rPr>
          <w:rFonts w:ascii="Times New Roman" w:hAnsi="Times New Roman"/>
        </w:rPr>
        <w:tab/>
        <w:t xml:space="preserve">A munkavállalók munkavédelmi érdekképviseletének jelentősége és lehetőségei. A választott képviselők szerepe, feladatai, jogai. </w:t>
      </w:r>
    </w:p>
    <w:p w:rsidR="00964217" w:rsidRPr="006E3501" w:rsidRDefault="00964217" w:rsidP="00964217">
      <w:pPr>
        <w:spacing w:after="0" w:line="240" w:lineRule="auto"/>
        <w:ind w:left="705"/>
        <w:rPr>
          <w:rFonts w:ascii="Times New Roman" w:hAnsi="Times New Roman"/>
        </w:rPr>
      </w:pPr>
    </w:p>
    <w:p w:rsidR="00964217" w:rsidRPr="006E3501" w:rsidRDefault="00964217" w:rsidP="00964217">
      <w:pPr>
        <w:widowControl w:val="0"/>
        <w:numPr>
          <w:ilvl w:val="1"/>
          <w:numId w:val="31"/>
        </w:numPr>
        <w:suppressAutoHyphens/>
        <w:spacing w:after="0" w:line="240" w:lineRule="auto"/>
        <w:rPr>
          <w:rFonts w:ascii="Times New Roman" w:hAnsi="Times New Roman"/>
          <w:b/>
        </w:rPr>
      </w:pPr>
      <w:r w:rsidRPr="006E3501">
        <w:rPr>
          <w:rFonts w:ascii="Times New Roman" w:hAnsi="Times New Roman"/>
          <w:b/>
          <w:i/>
        </w:rPr>
        <w:t xml:space="preserve">A képzés javasolt helyszíne </w:t>
      </w:r>
      <w:r w:rsidRPr="006E3501">
        <w:rPr>
          <w:rFonts w:ascii="Times New Roman" w:hAnsi="Times New Roman"/>
          <w:b/>
          <w:i/>
          <w:kern w:val="1"/>
          <w:lang w:eastAsia="hi-IN" w:bidi="hi-IN"/>
        </w:rPr>
        <w:t>(ajánlás)</w:t>
      </w:r>
    </w:p>
    <w:p w:rsidR="00964217" w:rsidRPr="006E3501" w:rsidRDefault="00964217" w:rsidP="00964217">
      <w:pPr>
        <w:widowControl w:val="0"/>
        <w:suppressAutoHyphens/>
        <w:spacing w:after="0" w:line="240" w:lineRule="auto"/>
        <w:ind w:left="540"/>
        <w:rPr>
          <w:rFonts w:ascii="Times New Roman" w:hAnsi="Times New Roman"/>
          <w:b/>
          <w:bCs/>
        </w:rPr>
      </w:pPr>
      <w:r w:rsidRPr="006E3501">
        <w:rPr>
          <w:rFonts w:ascii="Times New Roman" w:hAnsi="Times New Roman"/>
          <w:bCs/>
          <w:i/>
        </w:rPr>
        <w:t>Tanterem</w:t>
      </w:r>
    </w:p>
    <w:p w:rsidR="00964217" w:rsidRPr="006E3501" w:rsidRDefault="00964217" w:rsidP="00964217">
      <w:pPr>
        <w:spacing w:after="0" w:line="240" w:lineRule="auto"/>
        <w:rPr>
          <w:rFonts w:ascii="Times New Roman" w:hAnsi="Times New Roman"/>
          <w:b/>
        </w:rPr>
      </w:pPr>
    </w:p>
    <w:p w:rsidR="00964217" w:rsidRPr="006E3501" w:rsidRDefault="00964217" w:rsidP="00964217">
      <w:pPr>
        <w:widowControl w:val="0"/>
        <w:numPr>
          <w:ilvl w:val="1"/>
          <w:numId w:val="31"/>
        </w:numPr>
        <w:suppressAutoHyphens/>
        <w:spacing w:after="0" w:line="240" w:lineRule="auto"/>
        <w:rPr>
          <w:rFonts w:ascii="Times New Roman" w:hAnsi="Times New Roman"/>
          <w:b/>
          <w:bCs/>
        </w:rPr>
      </w:pPr>
      <w:r w:rsidRPr="006E3501">
        <w:rPr>
          <w:rFonts w:ascii="Times New Roman" w:hAnsi="Times New Roman"/>
          <w:b/>
          <w:bCs/>
          <w:i/>
        </w:rPr>
        <w:t>A tantárgy elsajátítása során alkalmazható sajátos módszerek, tanulói tevékenységformák (ajánlás)</w:t>
      </w:r>
    </w:p>
    <w:p w:rsidR="00964217" w:rsidRPr="006E3501" w:rsidRDefault="00964217" w:rsidP="00964217">
      <w:pPr>
        <w:widowControl w:val="0"/>
        <w:suppressAutoHyphens/>
        <w:spacing w:after="0" w:line="240" w:lineRule="auto"/>
        <w:ind w:left="972"/>
        <w:rPr>
          <w:rFonts w:ascii="Times New Roman" w:hAnsi="Times New Roman"/>
          <w:b/>
          <w:bCs/>
        </w:rPr>
      </w:pPr>
    </w:p>
    <w:p w:rsidR="00964217" w:rsidRPr="006E3501" w:rsidRDefault="00964217" w:rsidP="00964217">
      <w:pPr>
        <w:widowControl w:val="0"/>
        <w:suppressAutoHyphens/>
        <w:spacing w:after="0" w:line="240" w:lineRule="auto"/>
        <w:ind w:left="826"/>
        <w:rPr>
          <w:rFonts w:ascii="Times New Roman" w:hAnsi="Times New Roman"/>
          <w:b/>
          <w:bCs/>
        </w:rPr>
      </w:pPr>
      <w:r w:rsidRPr="006E3501">
        <w:rPr>
          <w:rFonts w:ascii="Times New Roman" w:hAnsi="Times New Roman"/>
          <w:b/>
          <w:bCs/>
        </w:rPr>
        <w:t>1.5.1.</w:t>
      </w:r>
      <w:r w:rsidRPr="006E3501">
        <w:rPr>
          <w:rFonts w:ascii="Times New Roman" w:hAnsi="Times New Roman"/>
          <w:b/>
          <w:bCs/>
        </w:rPr>
        <w:tab/>
      </w:r>
      <w:r w:rsidRPr="006E3501">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64217" w:rsidRPr="006E3501" w:rsidTr="00444C87">
        <w:trPr>
          <w:cantSplit/>
          <w:trHeight w:val="921"/>
          <w:jc w:val="center"/>
        </w:trPr>
        <w:tc>
          <w:tcPr>
            <w:tcW w:w="828"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360"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Alkalmazandó eszközök és felszerelések </w:t>
            </w:r>
          </w:p>
        </w:tc>
      </w:tr>
      <w:tr w:rsidR="00964217" w:rsidRPr="006E3501" w:rsidTr="00444C87">
        <w:trPr>
          <w:cantSplit/>
          <w:trHeight w:val="1076"/>
          <w:jc w:val="center"/>
        </w:trPr>
        <w:tc>
          <w:tcPr>
            <w:tcW w:w="828" w:type="dxa"/>
            <w:vMerge/>
            <w:vAlign w:val="center"/>
          </w:tcPr>
          <w:p w:rsidR="00964217" w:rsidRPr="006E3501" w:rsidRDefault="00964217" w:rsidP="00444C87">
            <w:pPr>
              <w:spacing w:after="0" w:line="240" w:lineRule="auto"/>
              <w:jc w:val="center"/>
              <w:rPr>
                <w:rFonts w:ascii="Times New Roman" w:hAnsi="Times New Roman"/>
                <w:b/>
                <w:sz w:val="20"/>
                <w:szCs w:val="20"/>
              </w:rPr>
            </w:pPr>
          </w:p>
        </w:tc>
        <w:tc>
          <w:tcPr>
            <w:tcW w:w="3621" w:type="dxa"/>
            <w:vMerge/>
            <w:vAlign w:val="center"/>
          </w:tcPr>
          <w:p w:rsidR="00964217" w:rsidRPr="006E3501" w:rsidRDefault="00964217" w:rsidP="00444C87">
            <w:pPr>
              <w:spacing w:after="0" w:line="240" w:lineRule="auto"/>
              <w:rPr>
                <w:rFonts w:ascii="Times New Roman" w:hAnsi="Times New Roman"/>
                <w:b/>
                <w:sz w:val="20"/>
                <w:szCs w:val="20"/>
              </w:rPr>
            </w:pPr>
          </w:p>
        </w:tc>
        <w:tc>
          <w:tcPr>
            <w:tcW w:w="809"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360" w:type="dxa"/>
            <w:vMerge/>
            <w:vAlign w:val="center"/>
          </w:tcPr>
          <w:p w:rsidR="00964217" w:rsidRPr="006E3501" w:rsidRDefault="00964217" w:rsidP="00444C87">
            <w:pPr>
              <w:spacing w:after="0" w:line="240" w:lineRule="auto"/>
              <w:jc w:val="center"/>
              <w:rPr>
                <w:rFonts w:ascii="Times New Roman" w:hAnsi="Times New Roman"/>
                <w:b/>
                <w:sz w:val="20"/>
                <w:szCs w:val="20"/>
              </w:rPr>
            </w:pPr>
          </w:p>
        </w:tc>
      </w:tr>
      <w:tr w:rsidR="00964217" w:rsidRPr="006E3501" w:rsidTr="00444C87">
        <w:trPr>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36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36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36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2.1.</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 xml:space="preserve">Szöveges előadás egyéni felkészüléssel </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360"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A tanult (vagy egy választott) szakma szabályainak veszélyei, ártalmai</w:t>
            </w:r>
          </w:p>
        </w:tc>
      </w:tr>
    </w:tbl>
    <w:p w:rsidR="00964217" w:rsidRPr="006E3501" w:rsidRDefault="00964217" w:rsidP="00964217">
      <w:pPr>
        <w:widowControl w:val="0"/>
        <w:suppressAutoHyphens/>
        <w:spacing w:after="0" w:line="240" w:lineRule="auto"/>
        <w:ind w:left="826"/>
        <w:rPr>
          <w:rFonts w:ascii="Times New Roman" w:hAnsi="Times New Roman"/>
          <w:bCs/>
        </w:rPr>
      </w:pPr>
    </w:p>
    <w:p w:rsidR="00964217" w:rsidRPr="006E3501" w:rsidRDefault="00964217" w:rsidP="00964217">
      <w:pPr>
        <w:widowControl w:val="0"/>
        <w:suppressAutoHyphens/>
        <w:spacing w:after="0" w:line="240" w:lineRule="auto"/>
        <w:ind w:left="826"/>
        <w:rPr>
          <w:rFonts w:ascii="Times New Roman" w:hAnsi="Times New Roman"/>
          <w:b/>
          <w:bCs/>
          <w:i/>
        </w:rPr>
      </w:pPr>
      <w:r w:rsidRPr="006E3501">
        <w:rPr>
          <w:rFonts w:ascii="Times New Roman" w:hAnsi="Times New Roman"/>
          <w:b/>
          <w:bCs/>
        </w:rPr>
        <w:t>1.5.2.</w:t>
      </w:r>
      <w:r w:rsidRPr="006E3501">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4217" w:rsidRPr="006E3501" w:rsidTr="00444C87">
        <w:trPr>
          <w:jc w:val="center"/>
        </w:trPr>
        <w:tc>
          <w:tcPr>
            <w:tcW w:w="994"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Alkalmazandó eszközök és felszerelések </w:t>
            </w:r>
          </w:p>
        </w:tc>
      </w:tr>
      <w:tr w:rsidR="00964217" w:rsidRPr="006E3501" w:rsidTr="00444C87">
        <w:trPr>
          <w:jc w:val="center"/>
        </w:trPr>
        <w:tc>
          <w:tcPr>
            <w:tcW w:w="994" w:type="dxa"/>
            <w:vMerge/>
            <w:vAlign w:val="center"/>
          </w:tcPr>
          <w:p w:rsidR="00964217" w:rsidRPr="006E3501" w:rsidRDefault="00964217" w:rsidP="00444C87">
            <w:pPr>
              <w:spacing w:after="0" w:line="240" w:lineRule="auto"/>
              <w:jc w:val="center"/>
              <w:rPr>
                <w:rFonts w:ascii="Times New Roman" w:hAnsi="Times New Roman"/>
                <w:b/>
                <w:sz w:val="20"/>
                <w:szCs w:val="20"/>
              </w:rPr>
            </w:pPr>
          </w:p>
        </w:tc>
        <w:tc>
          <w:tcPr>
            <w:tcW w:w="2800" w:type="dxa"/>
            <w:vMerge/>
            <w:vAlign w:val="center"/>
          </w:tcPr>
          <w:p w:rsidR="00964217" w:rsidRPr="006E3501" w:rsidRDefault="00964217" w:rsidP="00444C87">
            <w:pPr>
              <w:spacing w:after="0" w:line="240" w:lineRule="auto"/>
              <w:rPr>
                <w:rFonts w:ascii="Times New Roman" w:hAnsi="Times New Roman"/>
                <w:b/>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964217" w:rsidRPr="006E3501" w:rsidRDefault="00964217" w:rsidP="00444C87">
            <w:pPr>
              <w:spacing w:after="0" w:line="240" w:lineRule="auto"/>
              <w:jc w:val="center"/>
              <w:rPr>
                <w:rFonts w:ascii="Times New Roman" w:hAnsi="Times New Roman"/>
                <w:b/>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Szakkönyvek, munkavédelmi tárgyú jogszabályok</w:t>
            </w: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Munkabaleset, foglalkozási megbetegedés elemzése</w:t>
            </w: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Oktatófilmek (pl. NAPO)</w:t>
            </w: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teszt</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bl>
    <w:p w:rsidR="00964217" w:rsidRPr="006E3501" w:rsidRDefault="00964217" w:rsidP="00964217">
      <w:pPr>
        <w:spacing w:after="0" w:line="240" w:lineRule="auto"/>
        <w:ind w:left="540"/>
        <w:jc w:val="both"/>
        <w:rPr>
          <w:rFonts w:ascii="Times New Roman" w:hAnsi="Times New Roman"/>
          <w:iCs/>
        </w:rPr>
      </w:pPr>
    </w:p>
    <w:p w:rsidR="00964217" w:rsidRPr="006E3501" w:rsidRDefault="00964217" w:rsidP="00964217">
      <w:pPr>
        <w:widowControl w:val="0"/>
        <w:numPr>
          <w:ilvl w:val="1"/>
          <w:numId w:val="31"/>
        </w:numPr>
        <w:suppressAutoHyphens/>
        <w:spacing w:after="0" w:line="240" w:lineRule="auto"/>
        <w:rPr>
          <w:rFonts w:ascii="Times New Roman" w:hAnsi="Times New Roman"/>
          <w:b/>
          <w:bCs/>
        </w:rPr>
      </w:pPr>
      <w:r w:rsidRPr="006E3501">
        <w:rPr>
          <w:rFonts w:ascii="Times New Roman" w:hAnsi="Times New Roman"/>
          <w:b/>
          <w:bCs/>
        </w:rPr>
        <w:t xml:space="preserve">A </w:t>
      </w:r>
      <w:r w:rsidRPr="006E3501">
        <w:rPr>
          <w:rFonts w:ascii="Times New Roman" w:hAnsi="Times New Roman"/>
          <w:b/>
        </w:rPr>
        <w:t>tantárgy</w:t>
      </w:r>
      <w:r w:rsidRPr="006E3501">
        <w:rPr>
          <w:rFonts w:ascii="Times New Roman" w:hAnsi="Times New Roman"/>
          <w:b/>
          <w:bCs/>
        </w:rPr>
        <w:t xml:space="preserve"> értékelésének módja</w:t>
      </w:r>
    </w:p>
    <w:p w:rsidR="00964217" w:rsidRPr="006E3501" w:rsidRDefault="00964217" w:rsidP="00964217">
      <w:pPr>
        <w:widowControl w:val="0"/>
        <w:suppressAutoHyphens/>
        <w:spacing w:after="0" w:line="240" w:lineRule="auto"/>
        <w:ind w:left="792"/>
        <w:jc w:val="both"/>
        <w:rPr>
          <w:rFonts w:ascii="Times New Roman" w:hAnsi="Times New Roman"/>
          <w:bCs/>
        </w:rPr>
      </w:pPr>
      <w:r w:rsidRPr="006E3501">
        <w:rPr>
          <w:rFonts w:ascii="Times New Roman" w:hAnsi="Times New Roman"/>
          <w:bCs/>
        </w:rPr>
        <w:t>A nemzeti köznevelésről szóló 2011. évi CXC. törvény. 54. § (2) a) pontja szerinti értékeléssel.</w:t>
      </w:r>
    </w:p>
    <w:p w:rsidR="00964217" w:rsidRPr="006E3501" w:rsidRDefault="00964217" w:rsidP="00964217">
      <w:pPr>
        <w:widowControl w:val="0"/>
        <w:suppressAutoHyphens/>
        <w:spacing w:after="0" w:line="240" w:lineRule="auto"/>
        <w:ind w:left="792"/>
        <w:jc w:val="both"/>
        <w:rPr>
          <w:rFonts w:ascii="Times New Roman" w:hAnsi="Times New Roman"/>
          <w:bCs/>
        </w:rPr>
      </w:pPr>
    </w:p>
    <w:p w:rsidR="00964217" w:rsidRPr="006E3501" w:rsidRDefault="00964217" w:rsidP="00964217">
      <w:pPr>
        <w:spacing w:after="0" w:line="240" w:lineRule="auto"/>
        <w:jc w:val="both"/>
        <w:rPr>
          <w:rFonts w:ascii="Times New Roman" w:hAnsi="Times New Roman"/>
          <w:b/>
          <w:bCs/>
          <w:sz w:val="40"/>
          <w:szCs w:val="40"/>
          <w:lang w:eastAsia="hu-HU"/>
        </w:rPr>
      </w:pPr>
      <w:r w:rsidRPr="006E3501">
        <w:rPr>
          <w:rFonts w:ascii="Times New Roman" w:hAnsi="Times New Roman"/>
          <w:bCs/>
        </w:rPr>
        <w:br w:type="page"/>
      </w:r>
    </w:p>
    <w:p w:rsidR="00964217" w:rsidRPr="006E3501" w:rsidRDefault="00964217" w:rsidP="00964217">
      <w:pPr>
        <w:widowControl w:val="0"/>
        <w:suppressAutoHyphens/>
        <w:spacing w:after="0" w:line="240" w:lineRule="auto"/>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 xml:space="preserve">A </w:t>
      </w: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11499-12 azonosító számú</w:t>
      </w:r>
    </w:p>
    <w:p w:rsidR="00964217" w:rsidRPr="006E3501" w:rsidRDefault="00964217" w:rsidP="00964217">
      <w:pPr>
        <w:widowControl w:val="0"/>
        <w:suppressAutoHyphens/>
        <w:spacing w:after="0" w:line="240" w:lineRule="auto"/>
        <w:jc w:val="center"/>
        <w:rPr>
          <w:rFonts w:ascii="Times New Roman" w:hAnsi="Times New Roman"/>
          <w:sz w:val="44"/>
          <w:szCs w:val="44"/>
          <w:lang w:eastAsia="hu-HU"/>
        </w:rPr>
      </w:pP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Foglalkoztatás II.</w:t>
      </w: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proofErr w:type="gramStart"/>
      <w:r w:rsidRPr="006E3501">
        <w:rPr>
          <w:rFonts w:ascii="Times New Roman" w:hAnsi="Times New Roman"/>
          <w:b/>
          <w:sz w:val="44"/>
          <w:szCs w:val="44"/>
          <w:lang w:eastAsia="hu-HU"/>
        </w:rPr>
        <w:t>megnevezésű</w:t>
      </w:r>
      <w:proofErr w:type="gramEnd"/>
    </w:p>
    <w:p w:rsidR="00964217" w:rsidRPr="006E3501" w:rsidRDefault="00964217" w:rsidP="00964217">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964217" w:rsidRPr="006E3501" w:rsidRDefault="00964217" w:rsidP="00964217">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964217" w:rsidRPr="006E3501" w:rsidRDefault="00964217" w:rsidP="00964217">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6E3501">
        <w:rPr>
          <w:rFonts w:ascii="Times New Roman" w:eastAsia="Lucida Sans Unicode" w:hAnsi="Times New Roman"/>
          <w:b/>
          <w:kern w:val="1"/>
          <w:sz w:val="44"/>
          <w:szCs w:val="44"/>
          <w:lang w:eastAsia="hi-IN" w:bidi="hi-IN"/>
        </w:rPr>
        <w:t>szakmai</w:t>
      </w:r>
      <w:proofErr w:type="gramEnd"/>
      <w:r w:rsidRPr="006E3501">
        <w:rPr>
          <w:rFonts w:ascii="Times New Roman" w:eastAsia="Lucida Sans Unicode" w:hAnsi="Times New Roman"/>
          <w:b/>
          <w:kern w:val="1"/>
          <w:sz w:val="44"/>
          <w:szCs w:val="44"/>
          <w:lang w:eastAsia="hi-IN" w:bidi="hi-IN"/>
        </w:rPr>
        <w:t xml:space="preserve"> követelménymodul</w:t>
      </w:r>
    </w:p>
    <w:p w:rsidR="00964217" w:rsidRPr="006E3501" w:rsidRDefault="00964217" w:rsidP="00964217">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964217" w:rsidRPr="006E3501" w:rsidRDefault="00964217" w:rsidP="00964217">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6E3501">
        <w:rPr>
          <w:rFonts w:ascii="Times New Roman" w:eastAsia="Lucida Sans Unicode" w:hAnsi="Times New Roman"/>
          <w:b/>
          <w:kern w:val="1"/>
          <w:sz w:val="44"/>
          <w:szCs w:val="44"/>
          <w:lang w:eastAsia="hi-IN" w:bidi="hi-IN"/>
        </w:rPr>
        <w:t>tantárgyai</w:t>
      </w:r>
      <w:proofErr w:type="gramEnd"/>
      <w:r w:rsidRPr="006E3501">
        <w:rPr>
          <w:rFonts w:ascii="Times New Roman" w:eastAsia="Lucida Sans Unicode" w:hAnsi="Times New Roman"/>
          <w:b/>
          <w:kern w:val="1"/>
          <w:sz w:val="44"/>
          <w:szCs w:val="44"/>
          <w:lang w:eastAsia="hi-IN" w:bidi="hi-IN"/>
        </w:rPr>
        <w:t>, témakörei</w:t>
      </w:r>
    </w:p>
    <w:p w:rsidR="00964217" w:rsidRPr="006E3501" w:rsidRDefault="00964217" w:rsidP="00964217">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eastAsia="Lucida Sans Unicode" w:hAnsi="Times New Roman"/>
          <w:b/>
          <w:kern w:val="1"/>
          <w:sz w:val="44"/>
          <w:szCs w:val="44"/>
          <w:lang w:eastAsia="hi-IN" w:bidi="hi-IN"/>
        </w:rPr>
        <w:br w:type="page"/>
      </w:r>
      <w:r w:rsidRPr="006E3501">
        <w:rPr>
          <w:rFonts w:ascii="Times New Roman" w:hAnsi="Times New Roman"/>
          <w:b/>
          <w:kern w:val="1"/>
          <w:sz w:val="24"/>
          <w:szCs w:val="24"/>
          <w:lang w:eastAsia="hi-IN" w:bidi="hi-IN"/>
        </w:rPr>
        <w:t xml:space="preserve">A 11499-12 </w:t>
      </w:r>
      <w:r w:rsidRPr="006E3501">
        <w:rPr>
          <w:rFonts w:ascii="Times New Roman" w:hAnsi="Times New Roman"/>
          <w:b/>
          <w:sz w:val="24"/>
          <w:szCs w:val="24"/>
          <w:lang w:eastAsia="hu-HU"/>
        </w:rPr>
        <w:t>azonosító számú, Foglalkoztatás II. megnevezésű szakmai követelmény</w:t>
      </w:r>
      <w:r w:rsidRPr="006E3501">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64217" w:rsidRPr="006E3501" w:rsidTr="00444C8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Foglalkoztatás II.</w:t>
            </w:r>
          </w:p>
        </w:tc>
      </w:tr>
      <w:tr w:rsidR="00964217" w:rsidRPr="006E3501" w:rsidTr="00444C8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64217" w:rsidRPr="006E3501" w:rsidRDefault="00964217" w:rsidP="00444C87">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lang w:eastAsia="hu-HU"/>
              </w:rPr>
            </w:pPr>
            <w:r w:rsidRPr="006E3501">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lang w:eastAsia="hu-HU"/>
              </w:rPr>
            </w:pPr>
            <w:r w:rsidRPr="006E3501">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lang w:eastAsia="hu-HU"/>
              </w:rPr>
            </w:pPr>
            <w:r w:rsidRPr="006E3501">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lang w:eastAsia="hu-HU"/>
              </w:rPr>
            </w:pPr>
            <w:r w:rsidRPr="006E3501">
              <w:rPr>
                <w:rFonts w:ascii="Times New Roman" w:hAnsi="Times New Roman"/>
                <w:sz w:val="20"/>
                <w:szCs w:val="20"/>
                <w:lang w:eastAsia="hu-HU"/>
              </w:rPr>
              <w:t>Munkanélküliség</w:t>
            </w:r>
          </w:p>
        </w:tc>
      </w:tr>
      <w:tr w:rsidR="00964217" w:rsidRPr="006E3501"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 xml:space="preserve">Alkalmazza a </w:t>
            </w:r>
            <w:proofErr w:type="spellStart"/>
            <w:r w:rsidRPr="006E3501">
              <w:rPr>
                <w:rFonts w:ascii="Times New Roman" w:hAnsi="Times New Roman"/>
                <w:sz w:val="20"/>
                <w:szCs w:val="20"/>
                <w:lang w:eastAsia="hu-HU"/>
              </w:rPr>
              <w:t>munkaerőpiaci</w:t>
            </w:r>
            <w:proofErr w:type="spellEnd"/>
            <w:r w:rsidRPr="006E3501">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ISMERETEK</w:t>
            </w:r>
          </w:p>
        </w:tc>
      </w:tr>
      <w:tr w:rsidR="00964217" w:rsidRPr="006E3501"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KÉSZSÉGEK</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 xml:space="preserve">Elemi szintű </w:t>
            </w:r>
            <w:proofErr w:type="spellStart"/>
            <w:r w:rsidRPr="006E3501">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SZEMÉLYES KOMPETENCIÁK</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TÁRSAS KOMPETENCIÁK</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r>
      <w:tr w:rsidR="00964217" w:rsidRPr="006E3501"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MÓDSZERKOMPETENCIÁK</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r>
      <w:tr w:rsidR="00964217" w:rsidRPr="006E3501"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r>
    </w:tbl>
    <w:p w:rsidR="00964217" w:rsidRPr="006E3501" w:rsidRDefault="00964217" w:rsidP="00964217">
      <w:pPr>
        <w:widowControl w:val="0"/>
        <w:suppressAutoHyphens/>
        <w:spacing w:after="0" w:line="240" w:lineRule="auto"/>
        <w:ind w:left="-15"/>
        <w:jc w:val="both"/>
        <w:rPr>
          <w:rFonts w:ascii="Times New Roman" w:hAnsi="Times New Roman"/>
          <w:sz w:val="24"/>
          <w:szCs w:val="24"/>
          <w:lang w:eastAsia="hu-HU"/>
        </w:rPr>
      </w:pPr>
    </w:p>
    <w:p w:rsidR="0063543F" w:rsidRDefault="00964217" w:rsidP="0063543F">
      <w:pPr>
        <w:widowControl w:val="0"/>
        <w:suppressAutoHyphens/>
        <w:spacing w:after="0" w:line="240" w:lineRule="auto"/>
        <w:ind w:left="-15"/>
        <w:jc w:val="both"/>
        <w:rPr>
          <w:rFonts w:ascii="Times New Roman" w:hAnsi="Times New Roman"/>
          <w:b/>
          <w:sz w:val="24"/>
          <w:szCs w:val="24"/>
          <w:lang w:eastAsia="hu-HU"/>
        </w:rPr>
      </w:pPr>
      <w:r w:rsidRPr="006E3501">
        <w:rPr>
          <w:rFonts w:ascii="Times New Roman" w:hAnsi="Times New Roman"/>
          <w:b/>
          <w:sz w:val="24"/>
          <w:szCs w:val="24"/>
          <w:lang w:eastAsia="hu-HU"/>
        </w:rPr>
        <w:t xml:space="preserve"> </w:t>
      </w:r>
    </w:p>
    <w:p w:rsidR="00964217" w:rsidRPr="006E3501" w:rsidRDefault="00964217" w:rsidP="0063543F">
      <w:pPr>
        <w:widowControl w:val="0"/>
        <w:suppressAutoHyphens/>
        <w:spacing w:after="0" w:line="240" w:lineRule="auto"/>
        <w:ind w:left="-15"/>
        <w:jc w:val="both"/>
        <w:rPr>
          <w:rFonts w:ascii="Times New Roman" w:hAnsi="Times New Roman"/>
          <w:b/>
          <w:bCs/>
          <w:iCs/>
          <w:sz w:val="24"/>
          <w:szCs w:val="24"/>
          <w:lang w:eastAsia="hu-HU"/>
        </w:rPr>
      </w:pPr>
    </w:p>
    <w:p w:rsidR="00964217" w:rsidRPr="006E3501" w:rsidRDefault="00964217" w:rsidP="00964217">
      <w:pPr>
        <w:widowControl w:val="0"/>
        <w:numPr>
          <w:ilvl w:val="0"/>
          <w:numId w:val="36"/>
        </w:numPr>
        <w:suppressAutoHyphens/>
        <w:spacing w:after="0" w:line="240" w:lineRule="auto"/>
        <w:rPr>
          <w:rFonts w:ascii="Times New Roman" w:hAnsi="Times New Roman"/>
          <w:b/>
          <w:bCs/>
          <w:iCs/>
          <w:sz w:val="24"/>
          <w:szCs w:val="24"/>
          <w:lang w:eastAsia="hu-HU"/>
        </w:rPr>
      </w:pPr>
      <w:r w:rsidRPr="006E3501">
        <w:rPr>
          <w:rFonts w:ascii="Times New Roman" w:eastAsia="Lucida Sans Unicode" w:hAnsi="Times New Roman"/>
          <w:b/>
          <w:kern w:val="1"/>
          <w:sz w:val="24"/>
          <w:szCs w:val="24"/>
          <w:lang w:eastAsia="hi-IN" w:bidi="hi-IN"/>
        </w:rPr>
        <w:t>Foglalkoztatás II. tantárgy</w:t>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000F7DFA" w:rsidRPr="006E3501">
        <w:rPr>
          <w:rFonts w:ascii="Times New Roman" w:hAnsi="Times New Roman"/>
          <w:b/>
          <w:sz w:val="24"/>
          <w:szCs w:val="24"/>
          <w:lang w:eastAsia="hu-HU"/>
        </w:rPr>
        <w:t xml:space="preserve">15 </w:t>
      </w:r>
      <w:r w:rsidRPr="006E3501">
        <w:rPr>
          <w:rFonts w:ascii="Times New Roman" w:hAnsi="Times New Roman"/>
          <w:b/>
          <w:sz w:val="24"/>
          <w:szCs w:val="24"/>
          <w:lang w:eastAsia="hu-HU"/>
        </w:rPr>
        <w:t>óra</w:t>
      </w:r>
      <w:r w:rsidR="00BB1AA7" w:rsidRPr="006E3501">
        <w:rPr>
          <w:rFonts w:ascii="Times New Roman" w:hAnsi="Times New Roman"/>
          <w:b/>
          <w:sz w:val="24"/>
          <w:szCs w:val="24"/>
          <w:lang w:eastAsia="hu-HU"/>
        </w:rPr>
        <w:t>/</w:t>
      </w:r>
      <w:r w:rsidR="000F7DFA" w:rsidRPr="006E3501">
        <w:rPr>
          <w:rFonts w:ascii="Times New Roman" w:hAnsi="Times New Roman"/>
          <w:b/>
          <w:sz w:val="24"/>
          <w:szCs w:val="24"/>
          <w:lang w:eastAsia="hu-HU"/>
        </w:rPr>
        <w:t xml:space="preserve">15 </w:t>
      </w:r>
      <w:r w:rsidR="00BB1AA7" w:rsidRPr="006E3501">
        <w:rPr>
          <w:rFonts w:ascii="Times New Roman" w:hAnsi="Times New Roman"/>
          <w:b/>
          <w:sz w:val="24"/>
          <w:szCs w:val="24"/>
          <w:lang w:eastAsia="hu-HU"/>
        </w:rPr>
        <w:t>óra</w:t>
      </w:r>
    </w:p>
    <w:p w:rsidR="00964217" w:rsidRPr="006E3501" w:rsidRDefault="008C3319" w:rsidP="007C47C1">
      <w:pPr>
        <w:spacing w:after="0" w:line="240" w:lineRule="auto"/>
        <w:ind w:left="709" w:firstLine="709"/>
        <w:rPr>
          <w:rFonts w:ascii="Times New Roman" w:hAnsi="Times New Roman"/>
          <w:sz w:val="20"/>
          <w:szCs w:val="20"/>
          <w:lang w:eastAsia="hu-HU"/>
        </w:rPr>
      </w:pPr>
      <w:r w:rsidRPr="006E3501">
        <w:rPr>
          <w:rFonts w:ascii="Times New Roman" w:hAnsi="Times New Roman"/>
          <w:sz w:val="20"/>
          <w:szCs w:val="20"/>
          <w:lang w:eastAsia="hu-HU"/>
        </w:rPr>
        <w:t>* 9-13. évfolyamon megszervezett képzés/13. és 14. évfolyamon megszervezett képzés</w:t>
      </w:r>
    </w:p>
    <w:p w:rsidR="00964217" w:rsidRPr="006E3501" w:rsidRDefault="00964217" w:rsidP="00964217">
      <w:pPr>
        <w:widowControl w:val="0"/>
        <w:numPr>
          <w:ilvl w:val="1"/>
          <w:numId w:val="36"/>
        </w:numPr>
        <w:suppressAutoHyphens/>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964217" w:rsidRPr="006E3501" w:rsidRDefault="00964217" w:rsidP="00964217">
      <w:pPr>
        <w:spacing w:after="0" w:line="240" w:lineRule="auto"/>
        <w:ind w:left="360"/>
        <w:jc w:val="both"/>
        <w:rPr>
          <w:rFonts w:ascii="Times New Roman" w:hAnsi="Times New Roman"/>
        </w:rPr>
      </w:pPr>
      <w:r w:rsidRPr="006E3501">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964217" w:rsidRPr="006E3501" w:rsidRDefault="00964217" w:rsidP="00964217">
      <w:pPr>
        <w:spacing w:after="0" w:line="240" w:lineRule="auto"/>
        <w:rPr>
          <w:rFonts w:ascii="Times New Roman" w:hAnsi="Times New Roman"/>
          <w:sz w:val="24"/>
          <w:szCs w:val="24"/>
          <w:lang w:eastAsia="hu-HU"/>
        </w:rPr>
      </w:pPr>
    </w:p>
    <w:p w:rsidR="00964217" w:rsidRPr="006E3501" w:rsidRDefault="00964217" w:rsidP="00964217">
      <w:pPr>
        <w:widowControl w:val="0"/>
        <w:numPr>
          <w:ilvl w:val="1"/>
          <w:numId w:val="36"/>
        </w:numPr>
        <w:suppressAutoHyphens/>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Kapcsolódó közismereti, szakmai tartalmak</w:t>
      </w:r>
    </w:p>
    <w:p w:rsidR="00964217" w:rsidRPr="006E3501" w:rsidRDefault="00964217" w:rsidP="00964217">
      <w:pPr>
        <w:spacing w:after="0" w:line="240" w:lineRule="auto"/>
        <w:ind w:left="83" w:firstLine="709"/>
        <w:rPr>
          <w:rFonts w:ascii="Times New Roman" w:hAnsi="Times New Roman"/>
          <w:bCs/>
          <w:iCs/>
          <w:sz w:val="24"/>
          <w:szCs w:val="24"/>
          <w:lang w:eastAsia="hu-HU"/>
        </w:rPr>
      </w:pPr>
      <w:r w:rsidRPr="006E3501">
        <w:rPr>
          <w:rFonts w:ascii="Times New Roman" w:hAnsi="Times New Roman"/>
          <w:bCs/>
          <w:iCs/>
          <w:sz w:val="24"/>
          <w:szCs w:val="24"/>
          <w:lang w:eastAsia="hu-HU"/>
        </w:rPr>
        <w:t>-</w:t>
      </w:r>
    </w:p>
    <w:p w:rsidR="00964217" w:rsidRPr="006E3501" w:rsidRDefault="00964217" w:rsidP="00964217">
      <w:pPr>
        <w:spacing w:after="0" w:line="240" w:lineRule="auto"/>
        <w:rPr>
          <w:rFonts w:ascii="Times New Roman" w:hAnsi="Times New Roman"/>
          <w:b/>
          <w:bCs/>
          <w:iCs/>
          <w:sz w:val="24"/>
          <w:szCs w:val="24"/>
          <w:lang w:eastAsia="hu-HU"/>
        </w:rPr>
      </w:pPr>
    </w:p>
    <w:p w:rsidR="00964217" w:rsidRPr="006E3501" w:rsidRDefault="00964217" w:rsidP="00964217">
      <w:pPr>
        <w:widowControl w:val="0"/>
        <w:numPr>
          <w:ilvl w:val="1"/>
          <w:numId w:val="36"/>
        </w:numPr>
        <w:suppressAutoHyphens/>
        <w:spacing w:after="0" w:line="240" w:lineRule="auto"/>
        <w:rPr>
          <w:rFonts w:ascii="Times New Roman" w:hAnsi="Times New Roman"/>
          <w:b/>
          <w:bCs/>
          <w:iCs/>
          <w:sz w:val="24"/>
          <w:szCs w:val="24"/>
          <w:lang w:eastAsia="hu-HU"/>
        </w:rPr>
      </w:pPr>
      <w:r w:rsidRPr="006E3501">
        <w:rPr>
          <w:rFonts w:ascii="Times New Roman" w:hAnsi="Times New Roman"/>
          <w:b/>
          <w:sz w:val="24"/>
          <w:szCs w:val="24"/>
          <w:lang w:eastAsia="hu-HU"/>
        </w:rPr>
        <w:t xml:space="preserve">Témakörök </w:t>
      </w:r>
    </w:p>
    <w:p w:rsidR="00964217" w:rsidRPr="006E3501" w:rsidRDefault="00964217" w:rsidP="00964217">
      <w:pPr>
        <w:spacing w:after="0" w:line="240" w:lineRule="auto"/>
        <w:rPr>
          <w:rFonts w:ascii="Times New Roman" w:hAnsi="Times New Roman"/>
          <w:b/>
          <w:bCs/>
          <w:iCs/>
          <w:sz w:val="24"/>
          <w:szCs w:val="24"/>
          <w:lang w:eastAsia="hu-HU"/>
        </w:rPr>
      </w:pPr>
    </w:p>
    <w:p w:rsidR="00964217" w:rsidRPr="006E3501" w:rsidRDefault="00964217" w:rsidP="00964217">
      <w:pPr>
        <w:numPr>
          <w:ilvl w:val="2"/>
          <w:numId w:val="36"/>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Munkajogi alapismeretek</w:t>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i/>
          <w:sz w:val="24"/>
          <w:szCs w:val="24"/>
          <w:lang w:eastAsia="hu-HU"/>
        </w:rPr>
        <w:t>4 óra</w:t>
      </w:r>
      <w:r w:rsidR="00BB1AA7" w:rsidRPr="006E3501">
        <w:rPr>
          <w:rFonts w:ascii="Times New Roman" w:hAnsi="Times New Roman"/>
          <w:b/>
          <w:i/>
          <w:sz w:val="24"/>
          <w:szCs w:val="24"/>
          <w:lang w:eastAsia="hu-HU"/>
        </w:rPr>
        <w:t>/4 óra</w:t>
      </w:r>
    </w:p>
    <w:p w:rsidR="00964217" w:rsidRPr="006E3501" w:rsidRDefault="00964217" w:rsidP="00964217">
      <w:pPr>
        <w:spacing w:after="0" w:line="240" w:lineRule="auto"/>
        <w:ind w:left="708"/>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64217" w:rsidRPr="006E3501" w:rsidRDefault="00964217" w:rsidP="00964217">
      <w:pPr>
        <w:spacing w:after="0" w:line="240" w:lineRule="auto"/>
        <w:ind w:firstLine="540"/>
        <w:rPr>
          <w:rFonts w:ascii="Times New Roman" w:hAnsi="Times New Roman"/>
          <w:sz w:val="24"/>
          <w:szCs w:val="24"/>
          <w:lang w:eastAsia="hu-HU"/>
        </w:rPr>
      </w:pPr>
    </w:p>
    <w:p w:rsidR="00964217" w:rsidRPr="006E3501" w:rsidRDefault="00964217" w:rsidP="00964217">
      <w:pPr>
        <w:numPr>
          <w:ilvl w:val="2"/>
          <w:numId w:val="36"/>
        </w:numPr>
        <w:spacing w:after="0" w:line="240" w:lineRule="auto"/>
        <w:rPr>
          <w:rFonts w:ascii="Times New Roman" w:hAnsi="Times New Roman"/>
          <w:b/>
          <w:sz w:val="24"/>
          <w:szCs w:val="24"/>
          <w:lang w:eastAsia="hu-HU"/>
        </w:rPr>
      </w:pPr>
      <w:r w:rsidRPr="006E3501">
        <w:rPr>
          <w:rFonts w:ascii="Times New Roman" w:eastAsia="Lucida Sans Unicode" w:hAnsi="Times New Roman"/>
          <w:b/>
          <w:kern w:val="1"/>
          <w:sz w:val="24"/>
          <w:szCs w:val="24"/>
          <w:lang w:eastAsia="hi-IN" w:bidi="hi-IN"/>
        </w:rPr>
        <w:t>Munkaviszony létesítése</w:t>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t>4</w:t>
      </w:r>
      <w:r w:rsidRPr="006E3501">
        <w:rPr>
          <w:rFonts w:ascii="Times New Roman" w:hAnsi="Times New Roman"/>
          <w:b/>
          <w:i/>
          <w:sz w:val="24"/>
          <w:szCs w:val="24"/>
          <w:lang w:eastAsia="hu-HU"/>
        </w:rPr>
        <w:t xml:space="preserve"> óra</w:t>
      </w:r>
      <w:r w:rsidR="00BB1AA7" w:rsidRPr="006E3501">
        <w:rPr>
          <w:rFonts w:ascii="Times New Roman" w:hAnsi="Times New Roman"/>
          <w:b/>
          <w:i/>
          <w:sz w:val="24"/>
          <w:szCs w:val="24"/>
          <w:lang w:eastAsia="hu-HU"/>
        </w:rPr>
        <w:t>/4 óra</w:t>
      </w:r>
    </w:p>
    <w:p w:rsidR="00964217" w:rsidRPr="006E3501" w:rsidRDefault="00964217" w:rsidP="00964217">
      <w:pPr>
        <w:spacing w:after="0" w:line="240" w:lineRule="auto"/>
        <w:ind w:left="708"/>
        <w:jc w:val="both"/>
        <w:rPr>
          <w:rFonts w:ascii="Times New Roman" w:hAnsi="Times New Roman"/>
          <w:sz w:val="24"/>
          <w:szCs w:val="24"/>
          <w:lang w:eastAsia="hu-HU"/>
        </w:rPr>
      </w:pPr>
      <w:r w:rsidRPr="006E3501">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64217" w:rsidRPr="006E3501" w:rsidRDefault="00964217" w:rsidP="00964217">
      <w:pPr>
        <w:spacing w:after="0" w:line="240" w:lineRule="auto"/>
        <w:ind w:left="708"/>
        <w:jc w:val="both"/>
        <w:rPr>
          <w:rFonts w:ascii="Times New Roman" w:hAnsi="Times New Roman"/>
          <w:sz w:val="24"/>
          <w:szCs w:val="24"/>
          <w:lang w:eastAsia="hu-HU"/>
        </w:rPr>
      </w:pPr>
      <w:r w:rsidRPr="006E3501">
        <w:rPr>
          <w:rFonts w:ascii="Times New Roman" w:hAnsi="Times New Roman"/>
          <w:sz w:val="24"/>
          <w:szCs w:val="24"/>
          <w:lang w:eastAsia="hu-HU"/>
        </w:rPr>
        <w:t>Munkavállaláshoz szükséges iratok, munkaviszony megszűnésekor a munkáltató által kiadandó dokumentumok.</w:t>
      </w:r>
    </w:p>
    <w:p w:rsidR="00964217" w:rsidRPr="006E3501" w:rsidRDefault="00964217" w:rsidP="00964217">
      <w:pPr>
        <w:spacing w:after="0" w:line="240" w:lineRule="auto"/>
        <w:ind w:left="708"/>
        <w:jc w:val="both"/>
        <w:rPr>
          <w:rFonts w:ascii="Times New Roman" w:hAnsi="Times New Roman"/>
          <w:sz w:val="24"/>
          <w:szCs w:val="24"/>
          <w:lang w:eastAsia="hu-HU"/>
        </w:rPr>
      </w:pPr>
      <w:r w:rsidRPr="006E3501">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64217" w:rsidRPr="006E3501" w:rsidRDefault="00964217" w:rsidP="00964217">
      <w:pPr>
        <w:spacing w:after="0" w:line="240" w:lineRule="auto"/>
        <w:ind w:left="708"/>
        <w:jc w:val="both"/>
        <w:rPr>
          <w:rFonts w:ascii="Times New Roman" w:hAnsi="Times New Roman"/>
          <w:sz w:val="24"/>
          <w:szCs w:val="24"/>
          <w:lang w:eastAsia="hu-HU"/>
        </w:rPr>
      </w:pPr>
    </w:p>
    <w:p w:rsidR="00883840" w:rsidRPr="006E3501" w:rsidRDefault="00883840" w:rsidP="00964217">
      <w:pPr>
        <w:spacing w:after="0" w:line="240" w:lineRule="auto"/>
        <w:ind w:left="708"/>
        <w:jc w:val="both"/>
        <w:rPr>
          <w:rFonts w:ascii="Times New Roman" w:hAnsi="Times New Roman"/>
          <w:sz w:val="24"/>
          <w:szCs w:val="24"/>
          <w:lang w:eastAsia="hu-HU"/>
        </w:rPr>
      </w:pPr>
    </w:p>
    <w:p w:rsidR="00964217" w:rsidRPr="006E3501" w:rsidRDefault="00964217" w:rsidP="00964217">
      <w:pPr>
        <w:numPr>
          <w:ilvl w:val="2"/>
          <w:numId w:val="36"/>
        </w:numPr>
        <w:spacing w:after="0" w:line="240" w:lineRule="auto"/>
        <w:rPr>
          <w:rFonts w:ascii="Times New Roman" w:hAnsi="Times New Roman"/>
          <w:b/>
          <w:sz w:val="24"/>
          <w:szCs w:val="24"/>
          <w:lang w:eastAsia="hu-HU"/>
        </w:rPr>
      </w:pPr>
      <w:r w:rsidRPr="006E3501">
        <w:rPr>
          <w:rFonts w:ascii="Times New Roman" w:eastAsia="Lucida Sans Unicode" w:hAnsi="Times New Roman"/>
          <w:b/>
          <w:kern w:val="1"/>
          <w:sz w:val="24"/>
          <w:szCs w:val="24"/>
          <w:lang w:eastAsia="hi-IN" w:bidi="hi-IN"/>
        </w:rPr>
        <w:t>Álláskeresés</w:t>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i/>
          <w:sz w:val="24"/>
          <w:szCs w:val="24"/>
          <w:lang w:eastAsia="hu-HU"/>
        </w:rPr>
        <w:t>4 óra</w:t>
      </w:r>
      <w:r w:rsidR="00BB1AA7" w:rsidRPr="006E3501">
        <w:rPr>
          <w:rFonts w:ascii="Times New Roman" w:hAnsi="Times New Roman"/>
          <w:b/>
          <w:i/>
          <w:sz w:val="24"/>
          <w:szCs w:val="24"/>
          <w:lang w:eastAsia="hu-HU"/>
        </w:rPr>
        <w:t>/4 óra</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6E3501">
        <w:rPr>
          <w:rFonts w:ascii="Times New Roman" w:eastAsia="Lucida Sans Unicode" w:hAnsi="Times New Roman"/>
          <w:kern w:val="1"/>
          <w:sz w:val="24"/>
          <w:szCs w:val="24"/>
          <w:lang w:eastAsia="hi-IN" w:bidi="hi-IN"/>
        </w:rPr>
        <w:t>Europass</w:t>
      </w:r>
      <w:proofErr w:type="spellEnd"/>
      <w:r w:rsidRPr="006E3501">
        <w:rPr>
          <w:rFonts w:ascii="Times New Roman" w:eastAsia="Lucida Sans Unicode" w:hAnsi="Times New Roman"/>
          <w:kern w:val="1"/>
          <w:sz w:val="24"/>
          <w:szCs w:val="24"/>
          <w:lang w:eastAsia="hi-IN" w:bidi="hi-IN"/>
        </w:rPr>
        <w:t>, amerikai típusú, önéletrajzban szereplő e</w:t>
      </w:r>
      <w:r w:rsidR="0009388D" w:rsidRPr="006E3501">
        <w:rPr>
          <w:rFonts w:ascii="Times New Roman" w:eastAsia="Lucida Sans Unicode" w:hAnsi="Times New Roman"/>
          <w:kern w:val="1"/>
          <w:sz w:val="24"/>
          <w:szCs w:val="24"/>
          <w:lang w:eastAsia="hi-IN" w:bidi="hi-IN"/>
        </w:rPr>
        <w:t>-</w:t>
      </w:r>
      <w:r w:rsidRPr="006E3501">
        <w:rPr>
          <w:rFonts w:ascii="Times New Roman" w:eastAsia="Lucida Sans Unicode" w:hAnsi="Times New Roman"/>
          <w:kern w:val="1"/>
          <w:sz w:val="24"/>
          <w:szCs w:val="24"/>
          <w:lang w:eastAsia="hi-IN" w:bidi="hi-IN"/>
        </w:rPr>
        <w:t>mail cím és fénykép megválasztása, motivációs levél felépítése.</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proofErr w:type="spellStart"/>
      <w:r w:rsidRPr="006E3501">
        <w:rPr>
          <w:rFonts w:ascii="Times New Roman" w:eastAsia="Lucida Sans Unicode" w:hAnsi="Times New Roman"/>
          <w:kern w:val="1"/>
          <w:sz w:val="24"/>
          <w:szCs w:val="24"/>
          <w:lang w:eastAsia="hi-IN" w:bidi="hi-IN"/>
        </w:rPr>
        <w:t>Munkaerőpiaci</w:t>
      </w:r>
      <w:proofErr w:type="spellEnd"/>
      <w:r w:rsidRPr="006E3501">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964217" w:rsidRPr="006E3501" w:rsidRDefault="00964217" w:rsidP="00964217">
      <w:pPr>
        <w:spacing w:after="0" w:line="240" w:lineRule="auto"/>
        <w:ind w:left="72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Állásinterjú: felkészülés, megjelenés, szereplés az állásinterjún, testbeszéd szerepe.</w:t>
      </w:r>
    </w:p>
    <w:p w:rsidR="00964217" w:rsidRPr="006E3501" w:rsidRDefault="00964217" w:rsidP="00964217">
      <w:pPr>
        <w:spacing w:after="0" w:line="240" w:lineRule="auto"/>
        <w:ind w:left="720"/>
        <w:rPr>
          <w:rFonts w:ascii="Times New Roman" w:hAnsi="Times New Roman"/>
          <w:sz w:val="24"/>
          <w:szCs w:val="24"/>
          <w:lang w:eastAsia="hu-HU"/>
        </w:rPr>
      </w:pPr>
    </w:p>
    <w:p w:rsidR="00964217" w:rsidRPr="006E3501" w:rsidRDefault="00964217" w:rsidP="00964217">
      <w:pPr>
        <w:numPr>
          <w:ilvl w:val="2"/>
          <w:numId w:val="36"/>
        </w:numPr>
        <w:spacing w:after="0" w:line="240" w:lineRule="auto"/>
        <w:rPr>
          <w:rFonts w:ascii="Times New Roman" w:hAnsi="Times New Roman"/>
          <w:b/>
          <w:sz w:val="24"/>
          <w:szCs w:val="24"/>
          <w:lang w:eastAsia="hu-HU"/>
        </w:rPr>
      </w:pPr>
      <w:r w:rsidRPr="006E3501">
        <w:rPr>
          <w:rFonts w:ascii="Times New Roman" w:eastAsia="Lucida Sans Unicode" w:hAnsi="Times New Roman"/>
          <w:b/>
          <w:kern w:val="1"/>
          <w:sz w:val="24"/>
          <w:szCs w:val="24"/>
          <w:lang w:eastAsia="hi-IN" w:bidi="hi-IN"/>
        </w:rPr>
        <w:t>Munkanélküliség</w:t>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hAnsi="Times New Roman"/>
          <w:b/>
          <w:sz w:val="24"/>
          <w:szCs w:val="24"/>
          <w:lang w:eastAsia="hu-HU"/>
        </w:rPr>
        <w:tab/>
      </w:r>
      <w:r w:rsidR="000F7DFA" w:rsidRPr="006E3501">
        <w:rPr>
          <w:rFonts w:ascii="Times New Roman" w:hAnsi="Times New Roman"/>
          <w:b/>
          <w:i/>
          <w:sz w:val="24"/>
          <w:szCs w:val="24"/>
          <w:lang w:eastAsia="hu-HU"/>
        </w:rPr>
        <w:t xml:space="preserve">3 </w:t>
      </w:r>
      <w:r w:rsidRPr="006E3501">
        <w:rPr>
          <w:rFonts w:ascii="Times New Roman" w:hAnsi="Times New Roman"/>
          <w:b/>
          <w:i/>
          <w:sz w:val="24"/>
          <w:szCs w:val="24"/>
          <w:lang w:eastAsia="hu-HU"/>
        </w:rPr>
        <w:t>óra</w:t>
      </w:r>
      <w:r w:rsidR="00BB1AA7" w:rsidRPr="006E3501">
        <w:rPr>
          <w:rFonts w:ascii="Times New Roman" w:hAnsi="Times New Roman"/>
          <w:b/>
          <w:i/>
          <w:sz w:val="24"/>
          <w:szCs w:val="24"/>
          <w:lang w:eastAsia="hu-HU"/>
        </w:rPr>
        <w:t>/</w:t>
      </w:r>
      <w:r w:rsidR="000F7DFA" w:rsidRPr="006E3501">
        <w:rPr>
          <w:rFonts w:ascii="Times New Roman" w:hAnsi="Times New Roman"/>
          <w:b/>
          <w:i/>
          <w:sz w:val="24"/>
          <w:szCs w:val="24"/>
          <w:lang w:eastAsia="hu-HU"/>
        </w:rPr>
        <w:t>3</w:t>
      </w:r>
      <w:r w:rsidR="00BB1AA7" w:rsidRPr="006E3501">
        <w:rPr>
          <w:rFonts w:ascii="Times New Roman" w:hAnsi="Times New Roman"/>
          <w:b/>
          <w:i/>
          <w:sz w:val="24"/>
          <w:szCs w:val="24"/>
          <w:lang w:eastAsia="hu-HU"/>
        </w:rPr>
        <w:t xml:space="preserve"> óra</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 xml:space="preserve">Foglalkoztatást helyettesítő támogatás. </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 xml:space="preserve">Közfoglalkoztatás: </w:t>
      </w:r>
      <w:proofErr w:type="spellStart"/>
      <w:r w:rsidRPr="006E3501">
        <w:rPr>
          <w:rFonts w:ascii="Times New Roman" w:hAnsi="Times New Roman"/>
          <w:sz w:val="24"/>
          <w:szCs w:val="24"/>
          <w:lang w:eastAsia="hu-HU"/>
        </w:rPr>
        <w:t>közfoglalkoztatás</w:t>
      </w:r>
      <w:proofErr w:type="spellEnd"/>
      <w:r w:rsidRPr="006E3501">
        <w:rPr>
          <w:rFonts w:ascii="Times New Roman" w:hAnsi="Times New Roman"/>
          <w:sz w:val="24"/>
          <w:szCs w:val="24"/>
          <w:lang w:eastAsia="hu-HU"/>
        </w:rPr>
        <w:t xml:space="preserve"> célja, közfoglalkozatás célcsoportja, közfoglalkozatás főbb szabályai</w:t>
      </w:r>
      <w:r w:rsidR="0009388D" w:rsidRPr="006E3501">
        <w:rPr>
          <w:rFonts w:ascii="Times New Roman" w:hAnsi="Times New Roman"/>
          <w:sz w:val="24"/>
          <w:szCs w:val="24"/>
          <w:lang w:eastAsia="hu-HU"/>
        </w:rPr>
        <w:t>.</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64217" w:rsidRPr="006E3501" w:rsidRDefault="00964217" w:rsidP="00964217">
      <w:pPr>
        <w:spacing w:after="0" w:line="240" w:lineRule="auto"/>
        <w:ind w:left="720"/>
        <w:jc w:val="both"/>
        <w:rPr>
          <w:rFonts w:ascii="Times New Roman" w:hAnsi="Times New Roman"/>
          <w:sz w:val="24"/>
          <w:szCs w:val="24"/>
          <w:lang w:eastAsia="hu-HU"/>
        </w:rPr>
      </w:pPr>
      <w:r w:rsidRPr="006E3501">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964217" w:rsidRPr="006E3501" w:rsidRDefault="00964217" w:rsidP="00964217">
      <w:pPr>
        <w:spacing w:after="0" w:line="240" w:lineRule="auto"/>
        <w:ind w:left="720"/>
        <w:jc w:val="both"/>
        <w:rPr>
          <w:rFonts w:ascii="Times New Roman" w:hAnsi="Times New Roman"/>
          <w:sz w:val="24"/>
          <w:szCs w:val="24"/>
          <w:lang w:eastAsia="hu-HU"/>
        </w:rPr>
      </w:pPr>
    </w:p>
    <w:p w:rsidR="00964217" w:rsidRPr="006E3501" w:rsidRDefault="00964217" w:rsidP="00964217">
      <w:pPr>
        <w:spacing w:after="0" w:line="240" w:lineRule="auto"/>
        <w:rPr>
          <w:rFonts w:ascii="Times New Roman" w:hAnsi="Times New Roman"/>
          <w:sz w:val="24"/>
          <w:szCs w:val="24"/>
          <w:lang w:eastAsia="hu-HU"/>
        </w:rPr>
      </w:pPr>
    </w:p>
    <w:p w:rsidR="00964217" w:rsidRPr="006E3501" w:rsidRDefault="00964217" w:rsidP="00964217">
      <w:pPr>
        <w:widowControl w:val="0"/>
        <w:numPr>
          <w:ilvl w:val="1"/>
          <w:numId w:val="36"/>
        </w:numPr>
        <w:suppressAutoHyphens/>
        <w:spacing w:after="0" w:line="240" w:lineRule="auto"/>
        <w:rPr>
          <w:rFonts w:ascii="Times New Roman" w:hAnsi="Times New Roman"/>
          <w:b/>
          <w:i/>
          <w:sz w:val="24"/>
          <w:szCs w:val="24"/>
          <w:lang w:eastAsia="hu-HU"/>
        </w:rPr>
      </w:pPr>
      <w:r w:rsidRPr="006E3501">
        <w:rPr>
          <w:rFonts w:ascii="Times New Roman" w:hAnsi="Times New Roman"/>
          <w:b/>
          <w:i/>
          <w:sz w:val="24"/>
          <w:szCs w:val="24"/>
          <w:lang w:eastAsia="hu-HU"/>
        </w:rPr>
        <w:t xml:space="preserve">A képzés javasolt helyszíne </w:t>
      </w:r>
      <w:r w:rsidRPr="006E3501">
        <w:rPr>
          <w:rFonts w:ascii="Times New Roman" w:hAnsi="Times New Roman"/>
          <w:b/>
          <w:i/>
          <w:kern w:val="1"/>
          <w:sz w:val="24"/>
          <w:szCs w:val="24"/>
          <w:lang w:eastAsia="hi-IN" w:bidi="hi-IN"/>
        </w:rPr>
        <w:t>(ajánlás)</w:t>
      </w:r>
    </w:p>
    <w:p w:rsidR="00964217" w:rsidRPr="006E3501" w:rsidRDefault="00964217" w:rsidP="00964217">
      <w:pPr>
        <w:widowControl w:val="0"/>
        <w:suppressAutoHyphens/>
        <w:spacing w:after="0" w:line="240" w:lineRule="auto"/>
        <w:ind w:left="792"/>
        <w:rPr>
          <w:rFonts w:ascii="Times New Roman" w:hAnsi="Times New Roman"/>
          <w:bCs/>
          <w:sz w:val="24"/>
          <w:szCs w:val="24"/>
          <w:lang w:eastAsia="hu-HU"/>
        </w:rPr>
      </w:pPr>
      <w:r w:rsidRPr="006E3501">
        <w:rPr>
          <w:rFonts w:ascii="Times New Roman" w:hAnsi="Times New Roman"/>
          <w:kern w:val="1"/>
          <w:sz w:val="24"/>
          <w:szCs w:val="24"/>
          <w:lang w:eastAsia="hi-IN" w:bidi="hi-IN"/>
        </w:rPr>
        <w:t>Tanterem</w:t>
      </w:r>
    </w:p>
    <w:p w:rsidR="00964217" w:rsidRPr="006E3501" w:rsidRDefault="00964217" w:rsidP="00964217">
      <w:pPr>
        <w:spacing w:after="0" w:line="240" w:lineRule="auto"/>
        <w:ind w:left="792"/>
        <w:jc w:val="both"/>
        <w:rPr>
          <w:rFonts w:ascii="Times New Roman" w:hAnsi="Times New Roman"/>
          <w:b/>
          <w:bCs/>
          <w:sz w:val="24"/>
          <w:szCs w:val="24"/>
          <w:lang w:eastAsia="hu-HU"/>
        </w:rPr>
      </w:pPr>
    </w:p>
    <w:p w:rsidR="00964217" w:rsidRPr="006E3501" w:rsidRDefault="00964217" w:rsidP="00964217">
      <w:pPr>
        <w:widowControl w:val="0"/>
        <w:numPr>
          <w:ilvl w:val="1"/>
          <w:numId w:val="36"/>
        </w:numPr>
        <w:suppressAutoHyphens/>
        <w:spacing w:after="0" w:line="240" w:lineRule="auto"/>
        <w:rPr>
          <w:rFonts w:ascii="Times New Roman" w:hAnsi="Times New Roman"/>
          <w:b/>
          <w:bCs/>
          <w:sz w:val="24"/>
          <w:szCs w:val="24"/>
          <w:lang w:eastAsia="hu-HU"/>
        </w:rPr>
      </w:pPr>
      <w:r w:rsidRPr="006E3501">
        <w:rPr>
          <w:rFonts w:ascii="Times New Roman" w:hAnsi="Times New Roman"/>
          <w:b/>
          <w:bCs/>
          <w:i/>
          <w:sz w:val="24"/>
          <w:szCs w:val="24"/>
          <w:lang w:eastAsia="hu-HU"/>
        </w:rPr>
        <w:t>A tantárgy elsajátítása során alkalmazható sajátos módszerek, tanulói tevékenységformák (ajánlás)</w:t>
      </w:r>
    </w:p>
    <w:p w:rsidR="00964217" w:rsidRPr="006E3501" w:rsidRDefault="00964217" w:rsidP="00964217">
      <w:pPr>
        <w:widowControl w:val="0"/>
        <w:suppressAutoHyphens/>
        <w:spacing w:after="0" w:line="240" w:lineRule="auto"/>
        <w:rPr>
          <w:rFonts w:ascii="Times New Roman" w:hAnsi="Times New Roman"/>
          <w:b/>
          <w:bCs/>
          <w:sz w:val="24"/>
          <w:szCs w:val="24"/>
          <w:lang w:eastAsia="hu-HU"/>
        </w:rPr>
      </w:pPr>
    </w:p>
    <w:p w:rsidR="00964217" w:rsidRPr="006E3501" w:rsidRDefault="00964217" w:rsidP="00964217">
      <w:pPr>
        <w:widowControl w:val="0"/>
        <w:numPr>
          <w:ilvl w:val="2"/>
          <w:numId w:val="36"/>
        </w:numPr>
        <w:suppressAutoHyphens/>
        <w:spacing w:after="0" w:line="240" w:lineRule="auto"/>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4217" w:rsidRPr="006E3501" w:rsidTr="00444C87">
        <w:trPr>
          <w:cantSplit/>
          <w:trHeight w:val="921"/>
          <w:jc w:val="center"/>
        </w:trPr>
        <w:tc>
          <w:tcPr>
            <w:tcW w:w="828"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Alkalmazandó eszközök és felszerelések </w:t>
            </w:r>
          </w:p>
        </w:tc>
      </w:tr>
      <w:tr w:rsidR="00964217" w:rsidRPr="006E3501" w:rsidTr="00444C87">
        <w:trPr>
          <w:cantSplit/>
          <w:trHeight w:val="1076"/>
          <w:jc w:val="center"/>
        </w:trPr>
        <w:tc>
          <w:tcPr>
            <w:tcW w:w="828" w:type="dxa"/>
            <w:vMerge/>
            <w:vAlign w:val="center"/>
          </w:tcPr>
          <w:p w:rsidR="00964217" w:rsidRPr="006E3501" w:rsidRDefault="00964217" w:rsidP="00444C87">
            <w:pPr>
              <w:spacing w:after="0" w:line="240" w:lineRule="auto"/>
              <w:jc w:val="center"/>
              <w:rPr>
                <w:rFonts w:ascii="Times New Roman" w:hAnsi="Times New Roman"/>
                <w:b/>
                <w:sz w:val="20"/>
                <w:szCs w:val="20"/>
              </w:rPr>
            </w:pPr>
          </w:p>
        </w:tc>
        <w:tc>
          <w:tcPr>
            <w:tcW w:w="3621" w:type="dxa"/>
            <w:vMerge/>
            <w:vAlign w:val="center"/>
          </w:tcPr>
          <w:p w:rsidR="00964217" w:rsidRPr="006E3501" w:rsidRDefault="00964217" w:rsidP="00444C87">
            <w:pPr>
              <w:spacing w:after="0" w:line="240" w:lineRule="auto"/>
              <w:rPr>
                <w:rFonts w:ascii="Times New Roman" w:hAnsi="Times New Roman"/>
                <w:b/>
                <w:sz w:val="20"/>
                <w:szCs w:val="20"/>
              </w:rPr>
            </w:pPr>
          </w:p>
        </w:tc>
        <w:tc>
          <w:tcPr>
            <w:tcW w:w="809"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964217" w:rsidRPr="006E3501" w:rsidRDefault="00964217" w:rsidP="00444C87">
            <w:pPr>
              <w:spacing w:after="0" w:line="240" w:lineRule="auto"/>
              <w:jc w:val="center"/>
              <w:rPr>
                <w:rFonts w:ascii="Times New Roman" w:hAnsi="Times New Roman"/>
                <w:b/>
                <w:sz w:val="20"/>
                <w:szCs w:val="20"/>
              </w:rPr>
            </w:pPr>
          </w:p>
        </w:tc>
      </w:tr>
      <w:tr w:rsidR="00964217" w:rsidRPr="006E3501" w:rsidTr="00444C87">
        <w:trPr>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Olvasott szöveg feldolgozása jegyzeteléssel</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2.2.</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Leírás készítése</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2.3.</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2.4.</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Tesztfeladat megoldása</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bl>
    <w:p w:rsidR="00964217" w:rsidRPr="006E3501" w:rsidRDefault="00964217" w:rsidP="00964217">
      <w:pPr>
        <w:widowControl w:val="0"/>
        <w:suppressAutoHyphens/>
        <w:spacing w:after="0" w:line="240" w:lineRule="auto"/>
        <w:ind w:left="720"/>
        <w:rPr>
          <w:rFonts w:ascii="Times New Roman" w:hAnsi="Times New Roman"/>
          <w:b/>
          <w:bCs/>
          <w:i/>
          <w:sz w:val="24"/>
          <w:szCs w:val="24"/>
          <w:lang w:eastAsia="hu-HU"/>
        </w:rPr>
      </w:pPr>
    </w:p>
    <w:p w:rsidR="00964217" w:rsidRPr="006E3501" w:rsidRDefault="00964217" w:rsidP="00964217">
      <w:pPr>
        <w:widowControl w:val="0"/>
        <w:numPr>
          <w:ilvl w:val="2"/>
          <w:numId w:val="36"/>
        </w:numPr>
        <w:suppressAutoHyphens/>
        <w:spacing w:after="0" w:line="240" w:lineRule="auto"/>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4217" w:rsidRPr="006E3501" w:rsidTr="00444C87">
        <w:trPr>
          <w:jc w:val="center"/>
        </w:trPr>
        <w:tc>
          <w:tcPr>
            <w:tcW w:w="994"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Alkalmazandó eszközök és felszerelések </w:t>
            </w:r>
          </w:p>
        </w:tc>
      </w:tr>
      <w:tr w:rsidR="00964217" w:rsidRPr="006E3501" w:rsidTr="00444C87">
        <w:trPr>
          <w:jc w:val="center"/>
        </w:trPr>
        <w:tc>
          <w:tcPr>
            <w:tcW w:w="994" w:type="dxa"/>
            <w:vMerge/>
            <w:vAlign w:val="center"/>
          </w:tcPr>
          <w:p w:rsidR="00964217" w:rsidRPr="006E3501" w:rsidRDefault="00964217" w:rsidP="00444C87">
            <w:pPr>
              <w:spacing w:after="0" w:line="240" w:lineRule="auto"/>
              <w:jc w:val="center"/>
              <w:rPr>
                <w:rFonts w:ascii="Times New Roman" w:hAnsi="Times New Roman"/>
                <w:b/>
                <w:sz w:val="20"/>
                <w:szCs w:val="20"/>
              </w:rPr>
            </w:pPr>
          </w:p>
        </w:tc>
        <w:tc>
          <w:tcPr>
            <w:tcW w:w="2800" w:type="dxa"/>
            <w:vMerge/>
            <w:vAlign w:val="center"/>
          </w:tcPr>
          <w:p w:rsidR="00964217" w:rsidRPr="006E3501" w:rsidRDefault="00964217" w:rsidP="00444C87">
            <w:pPr>
              <w:spacing w:after="0" w:line="240" w:lineRule="auto"/>
              <w:rPr>
                <w:rFonts w:ascii="Times New Roman" w:hAnsi="Times New Roman"/>
                <w:b/>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964217" w:rsidRPr="006E3501" w:rsidRDefault="00964217" w:rsidP="00444C87">
            <w:pPr>
              <w:spacing w:after="0" w:line="240" w:lineRule="auto"/>
              <w:jc w:val="center"/>
              <w:rPr>
                <w:rFonts w:ascii="Times New Roman" w:hAnsi="Times New Roman"/>
                <w:b/>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vita</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1.10.</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szerepjáték</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1.11.</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bl>
    <w:p w:rsidR="00964217" w:rsidRPr="006E3501" w:rsidRDefault="00964217" w:rsidP="00964217">
      <w:pPr>
        <w:spacing w:after="0" w:line="240" w:lineRule="auto"/>
        <w:ind w:left="1080"/>
        <w:jc w:val="both"/>
        <w:rPr>
          <w:rFonts w:ascii="Times New Roman" w:hAnsi="Times New Roman"/>
          <w:iCs/>
          <w:sz w:val="24"/>
          <w:szCs w:val="24"/>
          <w:lang w:eastAsia="hu-HU"/>
        </w:rPr>
      </w:pPr>
    </w:p>
    <w:p w:rsidR="00964217" w:rsidRPr="006E3501" w:rsidRDefault="00964217" w:rsidP="00964217">
      <w:pPr>
        <w:widowControl w:val="0"/>
        <w:numPr>
          <w:ilvl w:val="1"/>
          <w:numId w:val="36"/>
        </w:numPr>
        <w:suppressAutoHyphens/>
        <w:spacing w:after="0" w:line="240" w:lineRule="auto"/>
        <w:rPr>
          <w:rFonts w:ascii="Times New Roman" w:hAnsi="Times New Roman"/>
          <w:b/>
          <w:bCs/>
          <w:sz w:val="24"/>
          <w:szCs w:val="24"/>
          <w:lang w:eastAsia="hu-HU"/>
        </w:rPr>
      </w:pPr>
      <w:r w:rsidRPr="006E3501">
        <w:rPr>
          <w:rFonts w:ascii="Times New Roman" w:hAnsi="Times New Roman"/>
          <w:b/>
          <w:bCs/>
          <w:sz w:val="24"/>
          <w:szCs w:val="24"/>
          <w:lang w:eastAsia="hu-HU"/>
        </w:rPr>
        <w:t>A tantárgy értékelésének módja</w:t>
      </w:r>
    </w:p>
    <w:p w:rsidR="00964217" w:rsidRPr="006E3501" w:rsidRDefault="00964217" w:rsidP="00964217">
      <w:pPr>
        <w:widowControl w:val="0"/>
        <w:suppressAutoHyphens/>
        <w:spacing w:after="0" w:line="240" w:lineRule="auto"/>
        <w:ind w:left="360"/>
        <w:jc w:val="both"/>
        <w:rPr>
          <w:rFonts w:ascii="Times New Roman" w:hAnsi="Times New Roman"/>
          <w:b/>
          <w:bCs/>
          <w:sz w:val="24"/>
          <w:szCs w:val="24"/>
          <w:lang w:eastAsia="hu-HU"/>
        </w:rPr>
      </w:pPr>
      <w:r w:rsidRPr="006E3501">
        <w:rPr>
          <w:rFonts w:ascii="Times New Roman" w:hAnsi="Times New Roman"/>
          <w:sz w:val="24"/>
          <w:szCs w:val="24"/>
          <w:lang w:eastAsia="hu-HU"/>
        </w:rPr>
        <w:t>A nemzeti köznevelésről szóló 2011. évi CXC. törvény. 54. § (2) a) pontja szerinti értékeléssel.</w:t>
      </w:r>
      <w:r w:rsidRPr="006E3501">
        <w:rPr>
          <w:rFonts w:ascii="Times New Roman" w:eastAsia="Lucida Sans Unicode" w:hAnsi="Times New Roman"/>
          <w:kern w:val="1"/>
          <w:sz w:val="24"/>
          <w:szCs w:val="24"/>
          <w:lang w:eastAsia="hi-IN" w:bidi="hi-IN"/>
        </w:rPr>
        <w:t xml:space="preserve"> </w:t>
      </w:r>
    </w:p>
    <w:p w:rsidR="00964217" w:rsidRPr="006E3501" w:rsidRDefault="00964217" w:rsidP="00964217">
      <w:pPr>
        <w:widowControl w:val="0"/>
        <w:suppressAutoHyphens/>
        <w:spacing w:after="0" w:line="240" w:lineRule="auto"/>
        <w:ind w:left="-15"/>
        <w:jc w:val="center"/>
        <w:rPr>
          <w:rFonts w:ascii="Times New Roman" w:hAnsi="Times New Roman"/>
          <w:b/>
          <w:bCs/>
          <w:sz w:val="40"/>
          <w:szCs w:val="40"/>
          <w:lang w:eastAsia="hu-HU"/>
        </w:rPr>
      </w:pPr>
      <w:r w:rsidRPr="006E3501">
        <w:rPr>
          <w:rFonts w:ascii="Times New Roman" w:hAnsi="Times New Roman"/>
          <w:b/>
          <w:bCs/>
          <w:sz w:val="40"/>
          <w:szCs w:val="40"/>
          <w:lang w:eastAsia="hu-HU"/>
        </w:rPr>
        <w:br w:type="page"/>
      </w:r>
    </w:p>
    <w:p w:rsidR="00964217" w:rsidRPr="006E3501" w:rsidRDefault="00964217" w:rsidP="00964217">
      <w:pPr>
        <w:widowControl w:val="0"/>
        <w:suppressAutoHyphens/>
        <w:spacing w:after="0" w:line="240" w:lineRule="auto"/>
        <w:ind w:left="-15"/>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ind w:left="-15"/>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ind w:left="-15"/>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ind w:left="-15"/>
        <w:jc w:val="center"/>
        <w:rPr>
          <w:rFonts w:ascii="Times New Roman" w:hAnsi="Times New Roman"/>
          <w:b/>
          <w:bCs/>
          <w:sz w:val="40"/>
          <w:szCs w:val="40"/>
          <w:lang w:eastAsia="hu-HU"/>
        </w:rPr>
      </w:pP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 xml:space="preserve">A </w:t>
      </w: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11497-12 azonosító számú</w:t>
      </w:r>
    </w:p>
    <w:p w:rsidR="00964217" w:rsidRPr="006E3501" w:rsidRDefault="00964217" w:rsidP="00964217">
      <w:pPr>
        <w:widowControl w:val="0"/>
        <w:suppressAutoHyphens/>
        <w:spacing w:after="0" w:line="240" w:lineRule="auto"/>
        <w:jc w:val="center"/>
        <w:rPr>
          <w:rFonts w:ascii="Times New Roman" w:hAnsi="Times New Roman"/>
          <w:sz w:val="44"/>
          <w:szCs w:val="44"/>
          <w:lang w:eastAsia="hu-HU"/>
        </w:rPr>
      </w:pP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Foglalkoztatás I.</w:t>
      </w:r>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proofErr w:type="gramStart"/>
      <w:r w:rsidRPr="006E3501">
        <w:rPr>
          <w:rFonts w:ascii="Times New Roman" w:hAnsi="Times New Roman"/>
          <w:b/>
          <w:sz w:val="44"/>
          <w:szCs w:val="44"/>
          <w:lang w:eastAsia="hu-HU"/>
        </w:rPr>
        <w:t>megnevezésű</w:t>
      </w:r>
      <w:proofErr w:type="gramEnd"/>
    </w:p>
    <w:p w:rsidR="00964217" w:rsidRPr="006E3501" w:rsidRDefault="00964217" w:rsidP="00964217">
      <w:pPr>
        <w:widowControl w:val="0"/>
        <w:suppressAutoHyphens/>
        <w:spacing w:after="0" w:line="240" w:lineRule="auto"/>
        <w:jc w:val="center"/>
        <w:rPr>
          <w:rFonts w:ascii="Times New Roman" w:hAnsi="Times New Roman"/>
          <w:b/>
          <w:sz w:val="44"/>
          <w:szCs w:val="44"/>
          <w:lang w:eastAsia="hu-HU"/>
        </w:rPr>
      </w:pPr>
    </w:p>
    <w:p w:rsidR="00964217" w:rsidRPr="006E3501" w:rsidRDefault="00964217" w:rsidP="00964217">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szakmai</w:t>
      </w:r>
      <w:proofErr w:type="gramEnd"/>
      <w:r w:rsidRPr="006E3501">
        <w:rPr>
          <w:rFonts w:ascii="Times New Roman" w:hAnsi="Times New Roman"/>
          <w:b/>
          <w:kern w:val="1"/>
          <w:sz w:val="44"/>
          <w:szCs w:val="44"/>
          <w:lang w:eastAsia="hi-IN" w:bidi="hi-IN"/>
        </w:rPr>
        <w:t xml:space="preserve"> követelménymodul</w:t>
      </w:r>
    </w:p>
    <w:p w:rsidR="00964217" w:rsidRPr="006E3501" w:rsidRDefault="00964217" w:rsidP="00964217">
      <w:pPr>
        <w:widowControl w:val="0"/>
        <w:suppressAutoHyphens/>
        <w:spacing w:after="0" w:line="240" w:lineRule="auto"/>
        <w:jc w:val="center"/>
        <w:rPr>
          <w:rFonts w:ascii="Times New Roman" w:hAnsi="Times New Roman"/>
          <w:b/>
          <w:kern w:val="1"/>
          <w:sz w:val="44"/>
          <w:szCs w:val="44"/>
          <w:lang w:eastAsia="hi-IN" w:bidi="hi-IN"/>
        </w:rPr>
      </w:pPr>
    </w:p>
    <w:p w:rsidR="00964217" w:rsidRPr="006E3501" w:rsidRDefault="00964217" w:rsidP="00964217">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tantárgyai</w:t>
      </w:r>
      <w:proofErr w:type="gramEnd"/>
      <w:r w:rsidRPr="006E3501">
        <w:rPr>
          <w:rFonts w:ascii="Times New Roman" w:hAnsi="Times New Roman"/>
          <w:b/>
          <w:kern w:val="1"/>
          <w:sz w:val="44"/>
          <w:szCs w:val="44"/>
          <w:lang w:eastAsia="hi-IN" w:bidi="hi-IN"/>
        </w:rPr>
        <w:t>, témakörei</w:t>
      </w:r>
    </w:p>
    <w:p w:rsidR="00964217" w:rsidRPr="006E3501" w:rsidRDefault="00964217" w:rsidP="00964217">
      <w:pPr>
        <w:widowControl w:val="0"/>
        <w:suppressAutoHyphens/>
        <w:spacing w:after="0" w:line="240" w:lineRule="auto"/>
        <w:jc w:val="both"/>
        <w:rPr>
          <w:rFonts w:ascii="Times New Roman" w:hAnsi="Times New Roman"/>
          <w:b/>
          <w:kern w:val="1"/>
          <w:sz w:val="16"/>
          <w:szCs w:val="16"/>
          <w:lang w:eastAsia="hi-IN" w:bidi="hi-IN"/>
        </w:rPr>
      </w:pPr>
      <w:r w:rsidRPr="006E3501">
        <w:rPr>
          <w:rFonts w:ascii="Times New Roman" w:eastAsia="Lucida Sans Unicode" w:hAnsi="Times New Roman"/>
          <w:b/>
          <w:kern w:val="1"/>
          <w:sz w:val="44"/>
          <w:szCs w:val="44"/>
          <w:lang w:eastAsia="hi-IN" w:bidi="hi-IN"/>
        </w:rPr>
        <w:br w:type="page"/>
      </w:r>
      <w:r w:rsidRPr="006E3501">
        <w:rPr>
          <w:rFonts w:ascii="Times New Roman" w:hAnsi="Times New Roman"/>
          <w:b/>
          <w:kern w:val="1"/>
          <w:sz w:val="24"/>
          <w:szCs w:val="24"/>
          <w:lang w:eastAsia="hi-IN" w:bidi="hi-IN"/>
        </w:rPr>
        <w:t xml:space="preserve">A 11497-12 </w:t>
      </w:r>
      <w:r w:rsidRPr="006E3501">
        <w:rPr>
          <w:rFonts w:ascii="Times New Roman" w:hAnsi="Times New Roman"/>
          <w:b/>
          <w:sz w:val="24"/>
          <w:szCs w:val="24"/>
          <w:lang w:eastAsia="hu-HU"/>
        </w:rPr>
        <w:t>azonosító számú, Foglalkoztatás I. megnevezésű szakmai követelmény</w:t>
      </w:r>
      <w:r w:rsidRPr="006E3501">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64217" w:rsidRPr="006E3501" w:rsidTr="00444C87">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Foglalkoztatás I.</w:t>
            </w:r>
          </w:p>
        </w:tc>
      </w:tr>
      <w:tr w:rsidR="00964217" w:rsidRPr="006E3501" w:rsidTr="00444C87">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64217" w:rsidRPr="006E3501" w:rsidRDefault="00964217" w:rsidP="00444C87">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113"/>
              <w:rPr>
                <w:rFonts w:ascii="Times New Roman" w:hAnsi="Times New Roman"/>
                <w:sz w:val="20"/>
                <w:szCs w:val="20"/>
                <w:lang w:eastAsia="hu-HU"/>
              </w:rPr>
            </w:pPr>
            <w:r w:rsidRPr="006E3501">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E3501" w:rsidRDefault="00964217" w:rsidP="00444C87">
            <w:pPr>
              <w:spacing w:after="0" w:line="240" w:lineRule="auto"/>
              <w:ind w:left="57"/>
              <w:rPr>
                <w:rFonts w:ascii="Times New Roman" w:hAnsi="Times New Roman"/>
                <w:sz w:val="20"/>
                <w:szCs w:val="20"/>
                <w:lang w:eastAsia="hu-HU"/>
              </w:rPr>
            </w:pPr>
            <w:r w:rsidRPr="006E3501">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964217" w:rsidRPr="006E3501" w:rsidRDefault="00964217" w:rsidP="00444C87">
            <w:pPr>
              <w:spacing w:after="0" w:line="240" w:lineRule="auto"/>
              <w:ind w:left="57"/>
              <w:rPr>
                <w:rFonts w:ascii="Times New Roman" w:hAnsi="Times New Roman"/>
                <w:sz w:val="20"/>
                <w:szCs w:val="20"/>
                <w:lang w:eastAsia="hu-HU"/>
              </w:rPr>
            </w:pPr>
            <w:r w:rsidRPr="006E3501">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964217" w:rsidRPr="006E3501" w:rsidRDefault="00964217" w:rsidP="00444C87">
            <w:pPr>
              <w:spacing w:after="0" w:line="240" w:lineRule="auto"/>
              <w:ind w:left="57"/>
              <w:rPr>
                <w:rFonts w:ascii="Times New Roman" w:hAnsi="Times New Roman"/>
                <w:sz w:val="20"/>
                <w:szCs w:val="20"/>
                <w:lang w:eastAsia="hu-HU"/>
              </w:rPr>
            </w:pPr>
            <w:r w:rsidRPr="006E3501">
              <w:rPr>
                <w:rFonts w:ascii="Times New Roman" w:hAnsi="Times New Roman"/>
                <w:sz w:val="20"/>
                <w:szCs w:val="20"/>
                <w:lang w:eastAsia="hu-HU"/>
              </w:rPr>
              <w:t>Munkavállalói szókincs</w:t>
            </w:r>
          </w:p>
        </w:tc>
      </w:tr>
      <w:tr w:rsidR="00964217" w:rsidRPr="006E3501"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tabs>
                <w:tab w:val="left" w:pos="1084"/>
              </w:tabs>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ind w:left="196" w:firstLineChars="2" w:firstLine="4"/>
              <w:rPr>
                <w:rFonts w:ascii="Times New Roman" w:hAnsi="Times New Roman"/>
                <w:sz w:val="20"/>
                <w:szCs w:val="20"/>
                <w:lang w:eastAsia="hu-HU"/>
              </w:rPr>
            </w:pPr>
            <w:r w:rsidRPr="006E3501">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964217" w:rsidRPr="006E3501" w:rsidTr="00444C8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ind w:left="196" w:firstLineChars="2" w:firstLine="4"/>
              <w:rPr>
                <w:rFonts w:ascii="Times New Roman" w:hAnsi="Times New Roman"/>
                <w:sz w:val="20"/>
                <w:szCs w:val="20"/>
                <w:lang w:eastAsia="hu-HU"/>
              </w:rPr>
            </w:pPr>
            <w:r w:rsidRPr="006E3501">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ind w:left="196" w:firstLineChars="2" w:firstLine="4"/>
              <w:rPr>
                <w:rFonts w:ascii="Times New Roman" w:hAnsi="Times New Roman"/>
                <w:sz w:val="20"/>
                <w:szCs w:val="20"/>
                <w:lang w:eastAsia="hu-HU"/>
              </w:rPr>
            </w:pPr>
            <w:r w:rsidRPr="006E3501">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964217" w:rsidRPr="006E3501"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ISMERETEK</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ind w:left="182" w:firstLineChars="9" w:firstLine="18"/>
              <w:rPr>
                <w:rFonts w:ascii="Times New Roman" w:hAnsi="Times New Roman"/>
                <w:sz w:val="20"/>
                <w:szCs w:val="20"/>
                <w:lang w:eastAsia="hu-HU"/>
              </w:rPr>
            </w:pPr>
            <w:r w:rsidRPr="006E3501">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ind w:firstLineChars="100" w:firstLine="200"/>
              <w:rPr>
                <w:rFonts w:ascii="Times New Roman" w:hAnsi="Times New Roman"/>
                <w:sz w:val="20"/>
                <w:szCs w:val="20"/>
                <w:lang w:eastAsia="hu-HU"/>
              </w:rPr>
            </w:pPr>
            <w:r w:rsidRPr="006E3501">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964217" w:rsidRPr="006E3501"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KÉSZSÉGEK</w:t>
            </w:r>
          </w:p>
        </w:tc>
      </w:tr>
      <w:tr w:rsidR="00964217" w:rsidRPr="006E3501" w:rsidTr="00444C8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964217" w:rsidRPr="006E3501" w:rsidTr="00444C87">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64217" w:rsidRPr="006E3501" w:rsidRDefault="00964217" w:rsidP="00444C87">
            <w:pPr>
              <w:spacing w:after="0" w:line="240" w:lineRule="auto"/>
              <w:rPr>
                <w:rFonts w:ascii="Times New Roman" w:hAnsi="Times New Roman"/>
                <w:sz w:val="20"/>
                <w:szCs w:val="20"/>
                <w:lang w:eastAsia="hu-HU"/>
              </w:rPr>
            </w:pPr>
            <w:r w:rsidRPr="006E3501">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964217" w:rsidRPr="006E3501"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SZEMÉLYES KOMPETENCIÁK</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TÁRSAS KOMPETENCIÁK</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MÓDSZERKOMPETENCIÁK</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964217" w:rsidRPr="006E3501"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both"/>
              <w:rPr>
                <w:rFonts w:ascii="Times New Roman" w:hAnsi="Times New Roman"/>
                <w:sz w:val="20"/>
                <w:szCs w:val="20"/>
                <w:lang w:eastAsia="hu-HU"/>
              </w:rPr>
            </w:pPr>
            <w:r w:rsidRPr="006E3501">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64217" w:rsidRPr="006E3501" w:rsidRDefault="00964217" w:rsidP="00444C87">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bl>
    <w:p w:rsidR="00964217" w:rsidRDefault="00964217" w:rsidP="00964217">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63543F" w:rsidRPr="006E3501" w:rsidRDefault="0063543F" w:rsidP="00964217">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964217" w:rsidRPr="006E3501" w:rsidRDefault="00964217" w:rsidP="007C47C1">
      <w:pPr>
        <w:widowControl w:val="0"/>
        <w:numPr>
          <w:ilvl w:val="0"/>
          <w:numId w:val="36"/>
        </w:numPr>
        <w:suppressAutoHyphens/>
        <w:spacing w:after="0" w:line="240" w:lineRule="auto"/>
        <w:rPr>
          <w:rFonts w:ascii="Times New Roman" w:eastAsia="Lucida Sans Unicode" w:hAnsi="Times New Roman"/>
          <w:b/>
          <w:kern w:val="1"/>
          <w:sz w:val="24"/>
          <w:szCs w:val="24"/>
          <w:lang w:eastAsia="hi-IN" w:bidi="hi-IN"/>
        </w:rPr>
      </w:pPr>
      <w:r w:rsidRPr="006E3501">
        <w:rPr>
          <w:rFonts w:ascii="Times New Roman" w:eastAsia="Lucida Sans Unicode" w:hAnsi="Times New Roman"/>
          <w:b/>
          <w:kern w:val="1"/>
          <w:sz w:val="24"/>
          <w:szCs w:val="24"/>
          <w:lang w:eastAsia="hi-IN" w:bidi="hi-IN"/>
        </w:rPr>
        <w:t>Foglalkoztatás I. tantárgy</w:t>
      </w:r>
      <w:r w:rsidR="007C47C1" w:rsidRPr="006E3501">
        <w:rPr>
          <w:rFonts w:ascii="Times New Roman" w:eastAsia="Lucida Sans Unicode" w:hAnsi="Times New Roman"/>
          <w:b/>
          <w:kern w:val="1"/>
          <w:sz w:val="24"/>
          <w:szCs w:val="24"/>
          <w:lang w:eastAsia="hi-IN" w:bidi="hi-IN"/>
        </w:rPr>
        <w:tab/>
      </w:r>
      <w:r w:rsidR="007C47C1" w:rsidRPr="006E3501">
        <w:rPr>
          <w:rFonts w:ascii="Times New Roman" w:eastAsia="Lucida Sans Unicode" w:hAnsi="Times New Roman"/>
          <w:b/>
          <w:kern w:val="1"/>
          <w:sz w:val="24"/>
          <w:szCs w:val="24"/>
          <w:lang w:eastAsia="hi-IN" w:bidi="hi-IN"/>
        </w:rPr>
        <w:tab/>
      </w:r>
      <w:r w:rsidR="007C47C1" w:rsidRPr="006E3501">
        <w:rPr>
          <w:rFonts w:ascii="Times New Roman" w:eastAsia="Lucida Sans Unicode" w:hAnsi="Times New Roman"/>
          <w:b/>
          <w:kern w:val="1"/>
          <w:sz w:val="24"/>
          <w:szCs w:val="24"/>
          <w:lang w:eastAsia="hi-IN" w:bidi="hi-IN"/>
        </w:rPr>
        <w:tab/>
      </w:r>
      <w:r w:rsidR="007C47C1" w:rsidRPr="006E3501">
        <w:rPr>
          <w:rFonts w:ascii="Times New Roman" w:eastAsia="Lucida Sans Unicode" w:hAnsi="Times New Roman"/>
          <w:b/>
          <w:kern w:val="1"/>
          <w:sz w:val="24"/>
          <w:szCs w:val="24"/>
          <w:lang w:eastAsia="hi-IN" w:bidi="hi-IN"/>
        </w:rPr>
        <w:tab/>
      </w:r>
      <w:r w:rsidR="007C47C1" w:rsidRPr="006E3501">
        <w:rPr>
          <w:rFonts w:ascii="Times New Roman" w:eastAsia="Lucida Sans Unicode" w:hAnsi="Times New Roman"/>
          <w:b/>
          <w:kern w:val="1"/>
          <w:sz w:val="24"/>
          <w:szCs w:val="24"/>
          <w:lang w:eastAsia="hi-IN" w:bidi="hi-IN"/>
        </w:rPr>
        <w:tab/>
      </w:r>
      <w:r w:rsidR="007C47C1" w:rsidRPr="006E3501">
        <w:rPr>
          <w:rFonts w:ascii="Times New Roman" w:eastAsia="Lucida Sans Unicode" w:hAnsi="Times New Roman"/>
          <w:b/>
          <w:kern w:val="1"/>
          <w:sz w:val="24"/>
          <w:szCs w:val="24"/>
          <w:lang w:eastAsia="hi-IN" w:bidi="hi-IN"/>
        </w:rPr>
        <w:tab/>
      </w:r>
      <w:r w:rsidR="007C47C1" w:rsidRPr="006E3501">
        <w:rPr>
          <w:rFonts w:ascii="Times New Roman" w:eastAsia="Lucida Sans Unicode" w:hAnsi="Times New Roman"/>
          <w:b/>
          <w:kern w:val="1"/>
          <w:sz w:val="24"/>
          <w:szCs w:val="24"/>
          <w:lang w:eastAsia="hi-IN" w:bidi="hi-IN"/>
        </w:rPr>
        <w:tab/>
      </w:r>
      <w:r w:rsidR="000F7DFA" w:rsidRPr="006E3501">
        <w:rPr>
          <w:rFonts w:ascii="Times New Roman" w:eastAsia="Lucida Sans Unicode" w:hAnsi="Times New Roman"/>
          <w:b/>
          <w:kern w:val="1"/>
          <w:sz w:val="24"/>
          <w:szCs w:val="24"/>
          <w:lang w:eastAsia="hi-IN" w:bidi="hi-IN"/>
        </w:rPr>
        <w:t xml:space="preserve">62 </w:t>
      </w:r>
      <w:r w:rsidRPr="006E3501">
        <w:rPr>
          <w:rFonts w:ascii="Times New Roman" w:eastAsia="Lucida Sans Unicode" w:hAnsi="Times New Roman"/>
          <w:b/>
          <w:kern w:val="1"/>
          <w:sz w:val="24"/>
          <w:szCs w:val="24"/>
          <w:lang w:eastAsia="hi-IN" w:bidi="hi-IN"/>
        </w:rPr>
        <w:t>óra/</w:t>
      </w:r>
      <w:r w:rsidR="000F7DFA" w:rsidRPr="006E3501">
        <w:rPr>
          <w:rFonts w:ascii="Times New Roman" w:eastAsia="Lucida Sans Unicode" w:hAnsi="Times New Roman"/>
          <w:b/>
          <w:kern w:val="1"/>
          <w:sz w:val="24"/>
          <w:szCs w:val="24"/>
          <w:lang w:eastAsia="hi-IN" w:bidi="hi-IN"/>
        </w:rPr>
        <w:t xml:space="preserve">62 </w:t>
      </w:r>
      <w:r w:rsidRPr="006E3501">
        <w:rPr>
          <w:rFonts w:ascii="Times New Roman" w:eastAsia="Lucida Sans Unicode" w:hAnsi="Times New Roman"/>
          <w:b/>
          <w:kern w:val="1"/>
          <w:sz w:val="24"/>
          <w:szCs w:val="24"/>
          <w:lang w:eastAsia="hi-IN" w:bidi="hi-IN"/>
        </w:rPr>
        <w:t>óra</w:t>
      </w:r>
    </w:p>
    <w:p w:rsidR="00964217" w:rsidRPr="006E3501" w:rsidRDefault="008C3319" w:rsidP="007C47C1">
      <w:pPr>
        <w:spacing w:after="0" w:line="240" w:lineRule="auto"/>
        <w:ind w:firstLine="709"/>
        <w:rPr>
          <w:rFonts w:ascii="Times New Roman" w:hAnsi="Times New Roman"/>
          <w:sz w:val="20"/>
          <w:szCs w:val="20"/>
          <w:lang w:eastAsia="hu-HU"/>
        </w:rPr>
      </w:pPr>
      <w:r w:rsidRPr="006E3501">
        <w:rPr>
          <w:rFonts w:ascii="Times New Roman" w:hAnsi="Times New Roman"/>
          <w:sz w:val="20"/>
          <w:szCs w:val="20"/>
          <w:lang w:eastAsia="hu-HU"/>
        </w:rPr>
        <w:t>* 9-13. évfolyamon megszervezett képzés/13. és 14. évfolyamon megszervezett képzés</w:t>
      </w:r>
    </w:p>
    <w:p w:rsidR="008C3319" w:rsidRPr="006E3501" w:rsidRDefault="008C3319" w:rsidP="007C47C1">
      <w:pPr>
        <w:spacing w:after="0" w:line="240" w:lineRule="auto"/>
        <w:ind w:firstLine="709"/>
        <w:rPr>
          <w:rFonts w:ascii="Times New Roman" w:hAnsi="Times New Roman"/>
          <w:sz w:val="20"/>
          <w:szCs w:val="20"/>
          <w:lang w:eastAsia="hu-HU"/>
        </w:rPr>
      </w:pPr>
    </w:p>
    <w:p w:rsidR="00964217" w:rsidRPr="006E3501" w:rsidRDefault="00964217" w:rsidP="00964217">
      <w:pPr>
        <w:widowControl w:val="0"/>
        <w:numPr>
          <w:ilvl w:val="1"/>
          <w:numId w:val="43"/>
        </w:numPr>
        <w:suppressAutoHyphens/>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964217" w:rsidRPr="006E3501" w:rsidRDefault="00964217" w:rsidP="00964217">
      <w:pPr>
        <w:widowControl w:val="0"/>
        <w:suppressAutoHyphens/>
        <w:spacing w:after="0" w:line="240" w:lineRule="auto"/>
        <w:ind w:left="717"/>
        <w:jc w:val="both"/>
        <w:rPr>
          <w:rFonts w:ascii="Times New Roman" w:hAnsi="Times New Roman"/>
          <w:sz w:val="24"/>
          <w:szCs w:val="24"/>
          <w:lang w:eastAsia="hu-HU"/>
        </w:rPr>
      </w:pPr>
      <w:r w:rsidRPr="006E3501">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64217" w:rsidRPr="006E3501" w:rsidRDefault="00964217" w:rsidP="00964217">
      <w:pPr>
        <w:widowControl w:val="0"/>
        <w:suppressAutoHyphens/>
        <w:spacing w:after="0" w:line="240" w:lineRule="auto"/>
        <w:ind w:left="717"/>
        <w:jc w:val="both"/>
        <w:rPr>
          <w:rFonts w:ascii="Times New Roman" w:hAnsi="Times New Roman"/>
          <w:b/>
          <w:sz w:val="24"/>
          <w:szCs w:val="24"/>
          <w:lang w:eastAsia="hu-HU"/>
        </w:rPr>
      </w:pPr>
      <w:r w:rsidRPr="006E3501">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sidR="0009388D" w:rsidRPr="006E3501">
        <w:rPr>
          <w:rFonts w:ascii="Times New Roman" w:hAnsi="Times New Roman"/>
          <w:sz w:val="24"/>
          <w:szCs w:val="24"/>
          <w:lang w:eastAsia="hu-HU"/>
        </w:rPr>
        <w:t>e</w:t>
      </w:r>
      <w:r w:rsidRPr="006E3501">
        <w:rPr>
          <w:rFonts w:ascii="Times New Roman" w:hAnsi="Times New Roman"/>
          <w:sz w:val="24"/>
          <w:szCs w:val="24"/>
          <w:lang w:eastAsia="hu-HU"/>
        </w:rPr>
        <w:t>tekre alapozva valósuljon meg a szakmájához kapcsolódó idegen nyelvi kompetenciafejlesztés.</w:t>
      </w:r>
    </w:p>
    <w:p w:rsidR="00964217" w:rsidRPr="006E3501" w:rsidRDefault="00964217" w:rsidP="00964217">
      <w:pPr>
        <w:spacing w:after="0" w:line="240" w:lineRule="auto"/>
        <w:rPr>
          <w:rFonts w:ascii="Times New Roman" w:hAnsi="Times New Roman"/>
          <w:b/>
          <w:color w:val="FF0000"/>
          <w:sz w:val="24"/>
          <w:szCs w:val="24"/>
          <w:lang w:eastAsia="hu-HU"/>
        </w:rPr>
      </w:pPr>
    </w:p>
    <w:p w:rsidR="00964217" w:rsidRPr="006E3501" w:rsidRDefault="00964217" w:rsidP="00964217">
      <w:pPr>
        <w:widowControl w:val="0"/>
        <w:numPr>
          <w:ilvl w:val="1"/>
          <w:numId w:val="43"/>
        </w:numPr>
        <w:suppressAutoHyphens/>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 xml:space="preserve">Kapcsolódó közismereti, szakmai tartalmak: </w:t>
      </w:r>
    </w:p>
    <w:p w:rsidR="00964217" w:rsidRPr="006E3501" w:rsidRDefault="00964217" w:rsidP="00964217">
      <w:pPr>
        <w:widowControl w:val="0"/>
        <w:suppressAutoHyphens/>
        <w:spacing w:after="0" w:line="240" w:lineRule="auto"/>
        <w:ind w:left="360" w:firstLine="349"/>
        <w:rPr>
          <w:rFonts w:ascii="Times New Roman" w:hAnsi="Times New Roman"/>
          <w:sz w:val="24"/>
          <w:szCs w:val="24"/>
          <w:lang w:eastAsia="hu-HU"/>
        </w:rPr>
      </w:pPr>
      <w:proofErr w:type="gramStart"/>
      <w:r w:rsidRPr="006E3501">
        <w:rPr>
          <w:rFonts w:ascii="Times New Roman" w:hAnsi="Times New Roman"/>
          <w:sz w:val="24"/>
          <w:szCs w:val="24"/>
          <w:lang w:eastAsia="hu-HU"/>
        </w:rPr>
        <w:t>idegen</w:t>
      </w:r>
      <w:proofErr w:type="gramEnd"/>
      <w:r w:rsidRPr="006E3501">
        <w:rPr>
          <w:rFonts w:ascii="Times New Roman" w:hAnsi="Times New Roman"/>
          <w:sz w:val="24"/>
          <w:szCs w:val="24"/>
          <w:lang w:eastAsia="hu-HU"/>
        </w:rPr>
        <w:t xml:space="preserve"> nyelvek</w:t>
      </w:r>
    </w:p>
    <w:p w:rsidR="00964217" w:rsidRPr="006E3501" w:rsidRDefault="00964217" w:rsidP="00964217">
      <w:pPr>
        <w:spacing w:after="0" w:line="240" w:lineRule="auto"/>
        <w:rPr>
          <w:rFonts w:ascii="Times New Roman" w:hAnsi="Times New Roman"/>
          <w:b/>
          <w:bCs/>
          <w:iCs/>
          <w:sz w:val="24"/>
          <w:szCs w:val="24"/>
          <w:lang w:eastAsia="hu-HU"/>
        </w:rPr>
      </w:pPr>
    </w:p>
    <w:p w:rsidR="00964217" w:rsidRPr="006E3501" w:rsidRDefault="00964217" w:rsidP="00964217">
      <w:pPr>
        <w:widowControl w:val="0"/>
        <w:numPr>
          <w:ilvl w:val="1"/>
          <w:numId w:val="43"/>
        </w:numPr>
        <w:suppressAutoHyphens/>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Témakörök</w:t>
      </w:r>
    </w:p>
    <w:p w:rsidR="00964217" w:rsidRPr="006E3501" w:rsidRDefault="00964217" w:rsidP="00964217">
      <w:pPr>
        <w:widowControl w:val="0"/>
        <w:suppressAutoHyphens/>
        <w:spacing w:after="0" w:line="240" w:lineRule="auto"/>
        <w:ind w:left="792"/>
        <w:rPr>
          <w:rFonts w:ascii="Times New Roman" w:hAnsi="Times New Roman"/>
          <w:b/>
          <w:bCs/>
          <w:iCs/>
          <w:sz w:val="24"/>
          <w:szCs w:val="24"/>
          <w:lang w:eastAsia="hu-HU"/>
        </w:rPr>
      </w:pPr>
    </w:p>
    <w:p w:rsidR="00964217" w:rsidRPr="006E3501" w:rsidRDefault="00964217" w:rsidP="00964217">
      <w:pPr>
        <w:pStyle w:val="Listaszerbekezds"/>
        <w:numPr>
          <w:ilvl w:val="0"/>
          <w:numId w:val="42"/>
        </w:numPr>
        <w:spacing w:after="0" w:line="240" w:lineRule="auto"/>
        <w:rPr>
          <w:rFonts w:ascii="Times New Roman" w:hAnsi="Times New Roman"/>
          <w:b/>
          <w:vanish/>
          <w:sz w:val="24"/>
          <w:szCs w:val="24"/>
          <w:lang w:eastAsia="hu-HU"/>
        </w:rPr>
      </w:pPr>
    </w:p>
    <w:p w:rsidR="00964217" w:rsidRPr="006E3501" w:rsidRDefault="00964217" w:rsidP="00964217">
      <w:pPr>
        <w:pStyle w:val="Listaszerbekezds"/>
        <w:numPr>
          <w:ilvl w:val="0"/>
          <w:numId w:val="42"/>
        </w:numPr>
        <w:spacing w:after="0" w:line="240" w:lineRule="auto"/>
        <w:rPr>
          <w:rFonts w:ascii="Times New Roman" w:hAnsi="Times New Roman"/>
          <w:b/>
          <w:vanish/>
          <w:sz w:val="24"/>
          <w:szCs w:val="24"/>
          <w:lang w:eastAsia="hu-HU"/>
        </w:rPr>
      </w:pPr>
    </w:p>
    <w:p w:rsidR="00964217" w:rsidRPr="006E3501" w:rsidRDefault="00964217" w:rsidP="00964217">
      <w:pPr>
        <w:pStyle w:val="Listaszerbekezds"/>
        <w:numPr>
          <w:ilvl w:val="1"/>
          <w:numId w:val="42"/>
        </w:numPr>
        <w:spacing w:after="0" w:line="240" w:lineRule="auto"/>
        <w:rPr>
          <w:rFonts w:ascii="Times New Roman" w:hAnsi="Times New Roman"/>
          <w:b/>
          <w:vanish/>
          <w:sz w:val="24"/>
          <w:szCs w:val="24"/>
          <w:lang w:eastAsia="hu-HU"/>
        </w:rPr>
      </w:pPr>
    </w:p>
    <w:p w:rsidR="00964217" w:rsidRPr="006E3501" w:rsidRDefault="00964217" w:rsidP="00964217">
      <w:pPr>
        <w:pStyle w:val="Listaszerbekezds"/>
        <w:numPr>
          <w:ilvl w:val="1"/>
          <w:numId w:val="42"/>
        </w:numPr>
        <w:spacing w:after="0" w:line="240" w:lineRule="auto"/>
        <w:rPr>
          <w:rFonts w:ascii="Times New Roman" w:hAnsi="Times New Roman"/>
          <w:b/>
          <w:vanish/>
          <w:sz w:val="24"/>
          <w:szCs w:val="24"/>
          <w:lang w:eastAsia="hu-HU"/>
        </w:rPr>
      </w:pPr>
    </w:p>
    <w:p w:rsidR="00964217" w:rsidRPr="006E3501" w:rsidRDefault="00964217" w:rsidP="00964217">
      <w:pPr>
        <w:pStyle w:val="Listaszerbekezds"/>
        <w:numPr>
          <w:ilvl w:val="1"/>
          <w:numId w:val="42"/>
        </w:numPr>
        <w:spacing w:after="0" w:line="240" w:lineRule="auto"/>
        <w:rPr>
          <w:rFonts w:ascii="Times New Roman" w:hAnsi="Times New Roman"/>
          <w:b/>
          <w:vanish/>
          <w:sz w:val="24"/>
          <w:szCs w:val="24"/>
          <w:lang w:eastAsia="hu-HU"/>
        </w:rPr>
      </w:pPr>
    </w:p>
    <w:p w:rsidR="00964217" w:rsidRPr="006E3501" w:rsidRDefault="00964217" w:rsidP="00964217">
      <w:pPr>
        <w:numPr>
          <w:ilvl w:val="3"/>
          <w:numId w:val="44"/>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Nyelvtani rendszer</w:t>
      </w:r>
      <w:r w:rsidR="0009388D" w:rsidRPr="006E3501">
        <w:rPr>
          <w:rFonts w:ascii="Times New Roman" w:hAnsi="Times New Roman"/>
          <w:b/>
          <w:sz w:val="24"/>
          <w:szCs w:val="24"/>
          <w:lang w:eastAsia="hu-HU"/>
        </w:rPr>
        <w:t>e</w:t>
      </w:r>
      <w:r w:rsidRPr="006E3501">
        <w:rPr>
          <w:rFonts w:ascii="Times New Roman" w:hAnsi="Times New Roman"/>
          <w:b/>
          <w:sz w:val="24"/>
          <w:szCs w:val="24"/>
          <w:lang w:eastAsia="hu-HU"/>
        </w:rPr>
        <w:t>zés 1</w:t>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i/>
          <w:sz w:val="24"/>
          <w:szCs w:val="24"/>
          <w:lang w:eastAsia="hu-HU"/>
        </w:rPr>
        <w:t>10 óra/10 óra</w:t>
      </w:r>
    </w:p>
    <w:p w:rsidR="00964217" w:rsidRPr="006E3501" w:rsidRDefault="00964217" w:rsidP="00964217">
      <w:pPr>
        <w:widowControl w:val="0"/>
        <w:suppressAutoHyphens/>
        <w:spacing w:after="0" w:line="240" w:lineRule="auto"/>
        <w:ind w:left="1092"/>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A 10 óra alatt a tanulók átismétlik </w:t>
      </w:r>
      <w:r w:rsidRPr="006E3501">
        <w:rPr>
          <w:rFonts w:ascii="Times New Roman" w:eastAsia="Lucida Sans Unicode" w:hAnsi="Times New Roman"/>
          <w:b/>
          <w:kern w:val="1"/>
          <w:sz w:val="24"/>
          <w:szCs w:val="24"/>
          <w:lang w:eastAsia="hi-IN" w:bidi="hi-IN"/>
        </w:rPr>
        <w:t>a 3</w:t>
      </w:r>
      <w:r w:rsidRPr="006E3501">
        <w:rPr>
          <w:rFonts w:ascii="Times New Roman" w:eastAsia="Lucida Sans Unicode" w:hAnsi="Times New Roman"/>
          <w:kern w:val="1"/>
          <w:sz w:val="24"/>
          <w:szCs w:val="24"/>
          <w:lang w:eastAsia="hi-IN" w:bidi="hi-IN"/>
        </w:rPr>
        <w:t xml:space="preserve"> </w:t>
      </w:r>
      <w:r w:rsidRPr="006E3501">
        <w:rPr>
          <w:rFonts w:ascii="Times New Roman" w:eastAsia="Lucida Sans Unicode" w:hAnsi="Times New Roman"/>
          <w:b/>
          <w:kern w:val="1"/>
          <w:sz w:val="24"/>
          <w:szCs w:val="24"/>
          <w:lang w:eastAsia="hi-IN" w:bidi="hi-IN"/>
        </w:rPr>
        <w:t xml:space="preserve">alapvető idősíkra (jelen, múlt, jövő) vonatkozó igeidőket, </w:t>
      </w:r>
      <w:r w:rsidRPr="006E3501">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964217" w:rsidRPr="006E3501" w:rsidRDefault="00964217" w:rsidP="00964217">
      <w:pPr>
        <w:spacing w:after="0" w:line="240" w:lineRule="auto"/>
        <w:ind w:left="1092"/>
        <w:jc w:val="both"/>
        <w:rPr>
          <w:rFonts w:ascii="Times New Roman" w:hAnsi="Times New Roman"/>
          <w:sz w:val="24"/>
          <w:szCs w:val="24"/>
          <w:lang w:eastAsia="hu-HU"/>
        </w:rPr>
      </w:pPr>
      <w:r w:rsidRPr="006E3501">
        <w:rPr>
          <w:rFonts w:ascii="Times New Roman" w:hAnsi="Times New Roman"/>
          <w:sz w:val="24"/>
          <w:szCs w:val="24"/>
          <w:lang w:eastAsia="hu-HU"/>
        </w:rPr>
        <w:t xml:space="preserve">A célként megfogalmazott </w:t>
      </w:r>
      <w:proofErr w:type="spellStart"/>
      <w:r w:rsidRPr="006E3501">
        <w:rPr>
          <w:rFonts w:ascii="Times New Roman" w:hAnsi="Times New Roman"/>
          <w:sz w:val="24"/>
          <w:szCs w:val="24"/>
          <w:lang w:eastAsia="hu-HU"/>
        </w:rPr>
        <w:t>idegennyelvi</w:t>
      </w:r>
      <w:proofErr w:type="spellEnd"/>
      <w:r w:rsidRPr="006E3501">
        <w:rPr>
          <w:rFonts w:ascii="Times New Roman" w:hAnsi="Times New Roman"/>
          <w:sz w:val="24"/>
          <w:szCs w:val="24"/>
          <w:lang w:eastAsia="hu-HU"/>
        </w:rPr>
        <w:t xml:space="preserve"> magabiztosság csak az alapvető igeidők helyes és pontos használata révén fog megvalósulni.</w:t>
      </w:r>
    </w:p>
    <w:p w:rsidR="00964217" w:rsidRPr="006E3501" w:rsidRDefault="00964217" w:rsidP="00964217">
      <w:pPr>
        <w:spacing w:after="0" w:line="240" w:lineRule="auto"/>
        <w:ind w:firstLine="540"/>
        <w:rPr>
          <w:rFonts w:ascii="Times New Roman" w:hAnsi="Times New Roman"/>
          <w:sz w:val="24"/>
          <w:szCs w:val="24"/>
          <w:lang w:eastAsia="hu-HU"/>
        </w:rPr>
      </w:pPr>
    </w:p>
    <w:p w:rsidR="00964217" w:rsidRPr="006E3501" w:rsidRDefault="00964217" w:rsidP="00964217">
      <w:pPr>
        <w:spacing w:after="0" w:line="240" w:lineRule="auto"/>
        <w:ind w:firstLine="540"/>
        <w:rPr>
          <w:rFonts w:ascii="Times New Roman" w:hAnsi="Times New Roman"/>
          <w:sz w:val="24"/>
          <w:szCs w:val="24"/>
          <w:lang w:eastAsia="hu-HU"/>
        </w:rPr>
      </w:pPr>
    </w:p>
    <w:p w:rsidR="00964217" w:rsidRPr="006E3501" w:rsidRDefault="00964217" w:rsidP="00964217">
      <w:pPr>
        <w:numPr>
          <w:ilvl w:val="3"/>
          <w:numId w:val="44"/>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Nyelvtani rendszerezés 2</w:t>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i/>
          <w:kern w:val="1"/>
          <w:sz w:val="24"/>
          <w:szCs w:val="24"/>
          <w:lang w:eastAsia="hi-IN" w:bidi="hi-IN"/>
        </w:rPr>
        <w:t>10 óra/10 óra</w:t>
      </w:r>
    </w:p>
    <w:p w:rsidR="00964217" w:rsidRPr="006E3501" w:rsidRDefault="00964217" w:rsidP="00964217">
      <w:pPr>
        <w:spacing w:after="0" w:line="240" w:lineRule="auto"/>
        <w:ind w:left="1092"/>
        <w:jc w:val="both"/>
        <w:rPr>
          <w:rFonts w:ascii="Times New Roman" w:hAnsi="Times New Roman"/>
          <w:sz w:val="24"/>
          <w:szCs w:val="24"/>
          <w:lang w:eastAsia="hu-HU"/>
        </w:rPr>
      </w:pPr>
      <w:r w:rsidRPr="006E3501">
        <w:rPr>
          <w:rFonts w:ascii="Times New Roman" w:hAnsi="Times New Roman"/>
          <w:sz w:val="24"/>
          <w:szCs w:val="24"/>
          <w:lang w:eastAsia="hu-HU"/>
        </w:rPr>
        <w:t>A témakör tananyagaként megfogalmazott</w:t>
      </w:r>
      <w:r w:rsidRPr="006E3501">
        <w:rPr>
          <w:rFonts w:ascii="Times New Roman" w:hAnsi="Times New Roman"/>
          <w:b/>
          <w:sz w:val="24"/>
          <w:szCs w:val="24"/>
          <w:lang w:eastAsia="hu-HU"/>
        </w:rPr>
        <w:t xml:space="preserve"> nyelvtani egységek – a tagadás, a jelen idejű feltételes mód</w:t>
      </w:r>
      <w:r w:rsidRPr="006E3501">
        <w:rPr>
          <w:rFonts w:ascii="Times New Roman" w:hAnsi="Times New Roman"/>
          <w:sz w:val="24"/>
          <w:szCs w:val="24"/>
          <w:lang w:eastAsia="hu-HU"/>
        </w:rPr>
        <w:t xml:space="preserve">, illetve a </w:t>
      </w:r>
      <w:r w:rsidRPr="006E3501">
        <w:rPr>
          <w:rFonts w:ascii="Times New Roman" w:hAnsi="Times New Roman"/>
          <w:b/>
          <w:sz w:val="24"/>
          <w:szCs w:val="24"/>
          <w:lang w:eastAsia="hu-HU"/>
        </w:rPr>
        <w:t>segédigék (képesség, lehetőség, szükségesség)</w:t>
      </w:r>
      <w:r w:rsidRPr="006E3501">
        <w:rPr>
          <w:rFonts w:ascii="Times New Roman" w:hAnsi="Times New Roman"/>
          <w:sz w:val="24"/>
          <w:szCs w:val="24"/>
          <w:lang w:eastAsia="hu-HU"/>
        </w:rPr>
        <w:t xml:space="preserve"> - használata révén a diák képes lesz e</w:t>
      </w:r>
      <w:r w:rsidR="0009388D" w:rsidRPr="006E3501">
        <w:rPr>
          <w:rFonts w:ascii="Times New Roman" w:hAnsi="Times New Roman"/>
          <w:sz w:val="24"/>
          <w:szCs w:val="24"/>
          <w:lang w:eastAsia="hu-HU"/>
        </w:rPr>
        <w:t>gz</w:t>
      </w:r>
      <w:r w:rsidRPr="006E3501">
        <w:rPr>
          <w:rFonts w:ascii="Times New Roman" w:hAnsi="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6E3501">
        <w:rPr>
          <w:rFonts w:ascii="Times New Roman" w:hAnsi="Times New Roman"/>
          <w:b/>
          <w:sz w:val="24"/>
          <w:szCs w:val="24"/>
          <w:lang w:eastAsia="hu-HU"/>
        </w:rPr>
        <w:t>A kérdésfeltevés, a szórend alapvető szabályainak elsajátítása</w:t>
      </w:r>
      <w:r w:rsidRPr="006E3501">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64217" w:rsidRPr="006E3501" w:rsidRDefault="00964217" w:rsidP="00964217">
      <w:pPr>
        <w:spacing w:after="0" w:line="240" w:lineRule="auto"/>
        <w:jc w:val="both"/>
        <w:rPr>
          <w:rFonts w:ascii="Times New Roman" w:hAnsi="Times New Roman"/>
          <w:sz w:val="24"/>
          <w:szCs w:val="24"/>
          <w:lang w:eastAsia="hu-HU"/>
        </w:rPr>
      </w:pPr>
    </w:p>
    <w:p w:rsidR="00964217" w:rsidRPr="006E3501" w:rsidRDefault="00964217" w:rsidP="00964217">
      <w:pPr>
        <w:spacing w:after="0" w:line="240" w:lineRule="auto"/>
        <w:jc w:val="both"/>
        <w:rPr>
          <w:rFonts w:ascii="Times New Roman" w:hAnsi="Times New Roman"/>
          <w:sz w:val="24"/>
          <w:szCs w:val="24"/>
          <w:lang w:eastAsia="hu-HU"/>
        </w:rPr>
      </w:pPr>
    </w:p>
    <w:p w:rsidR="00964217" w:rsidRPr="006E3501" w:rsidRDefault="00964217" w:rsidP="00964217">
      <w:pPr>
        <w:numPr>
          <w:ilvl w:val="3"/>
          <w:numId w:val="44"/>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 xml:space="preserve">Nyelvi készségfejlesztés </w:t>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i/>
          <w:sz w:val="24"/>
          <w:szCs w:val="24"/>
          <w:lang w:eastAsia="hu-HU"/>
        </w:rPr>
        <w:t>24 óra/24 óra</w:t>
      </w:r>
    </w:p>
    <w:p w:rsidR="00964217" w:rsidRPr="006E3501" w:rsidRDefault="00964217" w:rsidP="00964217">
      <w:pPr>
        <w:widowControl w:val="0"/>
        <w:suppressAutoHyphens/>
        <w:spacing w:after="0" w:line="240" w:lineRule="auto"/>
        <w:ind w:left="1728" w:firstLine="61"/>
        <w:jc w:val="both"/>
        <w:rPr>
          <w:rFonts w:ascii="Times New Roman" w:eastAsia="Lucida Sans Unicode" w:hAnsi="Times New Roman"/>
          <w:kern w:val="1"/>
          <w:sz w:val="24"/>
          <w:szCs w:val="24"/>
          <w:lang w:eastAsia="hi-IN" w:bidi="hi-IN"/>
        </w:rPr>
      </w:pPr>
      <w:r w:rsidRPr="006E3501">
        <w:rPr>
          <w:rFonts w:ascii="Times New Roman" w:hAnsi="Times New Roman"/>
          <w:b/>
          <w:sz w:val="24"/>
          <w:szCs w:val="24"/>
          <w:lang w:eastAsia="hu-HU"/>
        </w:rPr>
        <w:t>/</w:t>
      </w:r>
      <w:r w:rsidRPr="006E3501">
        <w:rPr>
          <w:rFonts w:ascii="Times New Roman" w:hAnsi="Times New Roman"/>
          <w:sz w:val="24"/>
          <w:szCs w:val="24"/>
          <w:lang w:eastAsia="hu-HU"/>
        </w:rPr>
        <w:t xml:space="preserve">Az induktív nyelvtanulási képesség és az </w:t>
      </w:r>
      <w:proofErr w:type="spellStart"/>
      <w:r w:rsidRPr="006E3501">
        <w:rPr>
          <w:rFonts w:ascii="Times New Roman" w:hAnsi="Times New Roman"/>
          <w:sz w:val="24"/>
          <w:szCs w:val="24"/>
          <w:lang w:eastAsia="hu-HU"/>
        </w:rPr>
        <w:t>idegennyelvi</w:t>
      </w:r>
      <w:proofErr w:type="spellEnd"/>
      <w:r w:rsidRPr="006E3501">
        <w:rPr>
          <w:rFonts w:ascii="Times New Roman" w:hAnsi="Times New Roman"/>
          <w:sz w:val="24"/>
          <w:szCs w:val="24"/>
          <w:lang w:eastAsia="hu-HU"/>
        </w:rPr>
        <w:t xml:space="preserve"> asszociatív memória fejlesztése fonetikai készségfejlesztéssel kiegészítve/</w:t>
      </w:r>
      <w:r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ab/>
      </w:r>
    </w:p>
    <w:p w:rsidR="00964217" w:rsidRPr="006E3501" w:rsidRDefault="00964217" w:rsidP="00964217">
      <w:pPr>
        <w:widowControl w:val="0"/>
        <w:suppressAutoHyphens/>
        <w:spacing w:after="0" w:line="240" w:lineRule="auto"/>
        <w:ind w:left="1134"/>
        <w:jc w:val="both"/>
        <w:rPr>
          <w:rFonts w:ascii="Times New Roman" w:hAnsi="Times New Roman"/>
          <w:sz w:val="24"/>
          <w:szCs w:val="24"/>
        </w:rPr>
      </w:pPr>
      <w:r w:rsidRPr="006E3501">
        <w:rPr>
          <w:rFonts w:ascii="Times New Roman" w:eastAsia="Lucida Sans Unicode" w:hAnsi="Times New Roman"/>
          <w:kern w:val="1"/>
          <w:sz w:val="24"/>
          <w:szCs w:val="24"/>
          <w:lang w:eastAsia="hi-IN" w:bidi="hi-IN"/>
        </w:rPr>
        <w:t xml:space="preserve">A 24 órás nyelvi készségfejlesztő blokk célja, hogy rendszerezze a diák </w:t>
      </w:r>
      <w:proofErr w:type="spellStart"/>
      <w:r w:rsidRPr="006E3501">
        <w:rPr>
          <w:rFonts w:ascii="Times New Roman" w:eastAsia="Lucida Sans Unicode" w:hAnsi="Times New Roman"/>
          <w:kern w:val="1"/>
          <w:sz w:val="24"/>
          <w:szCs w:val="24"/>
          <w:lang w:eastAsia="hi-IN" w:bidi="hi-IN"/>
        </w:rPr>
        <w:t>idegennyelvi</w:t>
      </w:r>
      <w:proofErr w:type="spellEnd"/>
      <w:r w:rsidRPr="006E3501">
        <w:rPr>
          <w:rFonts w:ascii="Times New Roman" w:eastAsia="Lucida Sans Unicode" w:hAnsi="Times New Roman"/>
          <w:kern w:val="1"/>
          <w:sz w:val="24"/>
          <w:szCs w:val="24"/>
          <w:lang w:eastAsia="hi-IN" w:bidi="hi-IN"/>
        </w:rPr>
        <w:t xml:space="preserve"> alapszókincshez kapcsolódó ismereteit. Az </w:t>
      </w:r>
      <w:r w:rsidRPr="006E3501">
        <w:rPr>
          <w:rFonts w:ascii="Times New Roman" w:eastAsia="Lucida Sans Unicode" w:hAnsi="Times New Roman"/>
          <w:b/>
          <w:kern w:val="1"/>
          <w:sz w:val="24"/>
          <w:szCs w:val="24"/>
          <w:lang w:eastAsia="hi-IN" w:bidi="hi-IN"/>
        </w:rPr>
        <w:t xml:space="preserve">induktív nyelvtanulási képességfejlesztés </w:t>
      </w:r>
      <w:r w:rsidRPr="006E3501">
        <w:rPr>
          <w:rFonts w:ascii="Times New Roman" w:eastAsia="Lucida Sans Unicode" w:hAnsi="Times New Roman"/>
          <w:kern w:val="1"/>
          <w:sz w:val="24"/>
          <w:szCs w:val="24"/>
          <w:lang w:eastAsia="hi-IN" w:bidi="hi-IN"/>
        </w:rPr>
        <w:t xml:space="preserve">és az </w:t>
      </w:r>
      <w:proofErr w:type="spellStart"/>
      <w:r w:rsidRPr="006E3501">
        <w:rPr>
          <w:rFonts w:ascii="Times New Roman" w:eastAsia="Lucida Sans Unicode" w:hAnsi="Times New Roman"/>
          <w:b/>
          <w:kern w:val="1"/>
          <w:sz w:val="24"/>
          <w:szCs w:val="24"/>
          <w:lang w:eastAsia="hi-IN" w:bidi="hi-IN"/>
        </w:rPr>
        <w:t>idegennyelvi</w:t>
      </w:r>
      <w:proofErr w:type="spellEnd"/>
      <w:r w:rsidRPr="006E3501">
        <w:rPr>
          <w:rFonts w:ascii="Times New Roman" w:eastAsia="Lucida Sans Unicode" w:hAnsi="Times New Roman"/>
          <w:b/>
          <w:kern w:val="1"/>
          <w:sz w:val="24"/>
          <w:szCs w:val="24"/>
          <w:lang w:eastAsia="hi-IN" w:bidi="hi-IN"/>
        </w:rPr>
        <w:t xml:space="preserve"> asszociatív memóriafejlesztés</w:t>
      </w:r>
      <w:r w:rsidRPr="006E3501">
        <w:rPr>
          <w:rFonts w:ascii="Times New Roman" w:eastAsia="Lucida Sans Unicode" w:hAnsi="Times New Roman"/>
          <w:kern w:val="1"/>
          <w:sz w:val="24"/>
          <w:szCs w:val="24"/>
          <w:lang w:eastAsia="hi-IN" w:bidi="hi-IN"/>
        </w:rPr>
        <w:t xml:space="preserve"> 4 alapvető társalgási témakörön keresztül valósul meg.</w:t>
      </w:r>
      <w:r w:rsidRPr="006E3501">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64217" w:rsidRPr="006E3501" w:rsidRDefault="00964217" w:rsidP="00964217">
      <w:pPr>
        <w:widowControl w:val="0"/>
        <w:suppressAutoHyphens/>
        <w:spacing w:after="0" w:line="240" w:lineRule="auto"/>
        <w:ind w:left="1134"/>
        <w:jc w:val="both"/>
        <w:rPr>
          <w:rFonts w:ascii="Times New Roman" w:hAnsi="Times New Roman"/>
          <w:sz w:val="24"/>
          <w:szCs w:val="24"/>
        </w:rPr>
      </w:pPr>
      <w:r w:rsidRPr="006E3501">
        <w:rPr>
          <w:rFonts w:ascii="Times New Roman" w:hAnsi="Times New Roman"/>
          <w:sz w:val="24"/>
          <w:szCs w:val="24"/>
        </w:rPr>
        <w:t>Az elsajátítandó témakörök:</w:t>
      </w:r>
    </w:p>
    <w:p w:rsidR="00964217" w:rsidRPr="006E3501" w:rsidRDefault="00964217" w:rsidP="00964217">
      <w:pPr>
        <w:widowControl w:val="0"/>
        <w:numPr>
          <w:ilvl w:val="0"/>
          <w:numId w:val="40"/>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személyes bemutatkozás</w:t>
      </w:r>
    </w:p>
    <w:p w:rsidR="00964217" w:rsidRPr="006E3501" w:rsidRDefault="00964217" w:rsidP="00964217">
      <w:pPr>
        <w:widowControl w:val="0"/>
        <w:numPr>
          <w:ilvl w:val="0"/>
          <w:numId w:val="40"/>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a munka világa</w:t>
      </w:r>
    </w:p>
    <w:p w:rsidR="00964217" w:rsidRPr="006E3501" w:rsidRDefault="00964217" w:rsidP="00964217">
      <w:pPr>
        <w:widowControl w:val="0"/>
        <w:numPr>
          <w:ilvl w:val="0"/>
          <w:numId w:val="40"/>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napi tevékenységek, aktivitás</w:t>
      </w:r>
    </w:p>
    <w:p w:rsidR="00964217" w:rsidRPr="006E3501" w:rsidRDefault="00964217" w:rsidP="00964217">
      <w:pPr>
        <w:widowControl w:val="0"/>
        <w:numPr>
          <w:ilvl w:val="0"/>
          <w:numId w:val="40"/>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étkezés, szállás</w:t>
      </w:r>
    </w:p>
    <w:p w:rsidR="00964217" w:rsidRPr="006E3501" w:rsidRDefault="00964217" w:rsidP="00964217">
      <w:pPr>
        <w:widowControl w:val="0"/>
        <w:suppressAutoHyphens/>
        <w:spacing w:after="0" w:line="240" w:lineRule="auto"/>
        <w:ind w:left="1134"/>
        <w:jc w:val="both"/>
        <w:rPr>
          <w:rFonts w:ascii="Times New Roman" w:eastAsia="Lucida Sans Unicode" w:hAnsi="Times New Roman"/>
          <w:kern w:val="1"/>
          <w:sz w:val="24"/>
          <w:szCs w:val="24"/>
          <w:lang w:eastAsia="hi-IN" w:bidi="hi-IN"/>
        </w:rPr>
      </w:pPr>
      <w:r w:rsidRPr="006E3501">
        <w:rPr>
          <w:rFonts w:ascii="Times New Roman" w:eastAsia="Lucida Sans Unicode" w:hAnsi="Times New Roman"/>
          <w:kern w:val="1"/>
          <w:sz w:val="24"/>
          <w:szCs w:val="24"/>
          <w:lang w:eastAsia="hi-IN" w:bidi="hi-IN"/>
        </w:rPr>
        <w:t xml:space="preserve"> </w:t>
      </w:r>
      <w:r w:rsidRPr="006E3501">
        <w:rPr>
          <w:rFonts w:ascii="Times New Roman" w:hAnsi="Times New Roman"/>
          <w:sz w:val="24"/>
          <w:szCs w:val="24"/>
        </w:rPr>
        <w:t xml:space="preserve"> </w:t>
      </w:r>
    </w:p>
    <w:p w:rsidR="00964217" w:rsidRPr="006E3501" w:rsidRDefault="00964217" w:rsidP="00964217">
      <w:pPr>
        <w:spacing w:after="0" w:line="240" w:lineRule="auto"/>
        <w:ind w:left="1134"/>
        <w:rPr>
          <w:rFonts w:ascii="Times New Roman" w:hAnsi="Times New Roman"/>
          <w:sz w:val="24"/>
          <w:szCs w:val="24"/>
          <w:lang w:eastAsia="hu-HU"/>
        </w:rPr>
      </w:pPr>
      <w:r w:rsidRPr="006E3501">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964217" w:rsidRPr="006E3501" w:rsidRDefault="00964217" w:rsidP="00964217">
      <w:pPr>
        <w:spacing w:after="0" w:line="240" w:lineRule="auto"/>
        <w:ind w:left="708"/>
        <w:jc w:val="both"/>
        <w:rPr>
          <w:rFonts w:ascii="Times New Roman" w:hAnsi="Times New Roman"/>
          <w:sz w:val="24"/>
          <w:szCs w:val="24"/>
          <w:lang w:eastAsia="hu-HU"/>
        </w:rPr>
      </w:pPr>
    </w:p>
    <w:p w:rsidR="00964217" w:rsidRPr="006E3501" w:rsidRDefault="00964217" w:rsidP="00964217">
      <w:pPr>
        <w:numPr>
          <w:ilvl w:val="3"/>
          <w:numId w:val="44"/>
        </w:numPr>
        <w:spacing w:after="0" w:line="240" w:lineRule="auto"/>
        <w:rPr>
          <w:rFonts w:ascii="Times New Roman" w:hAnsi="Times New Roman"/>
          <w:b/>
          <w:sz w:val="24"/>
          <w:szCs w:val="24"/>
          <w:lang w:eastAsia="hu-HU"/>
        </w:rPr>
      </w:pPr>
      <w:r w:rsidRPr="006E3501">
        <w:rPr>
          <w:rFonts w:ascii="Times New Roman" w:eastAsia="Lucida Sans Unicode" w:hAnsi="Times New Roman"/>
          <w:b/>
          <w:kern w:val="1"/>
          <w:sz w:val="24"/>
          <w:szCs w:val="24"/>
          <w:lang w:eastAsia="hi-IN" w:bidi="hi-IN"/>
        </w:rPr>
        <w:t xml:space="preserve">Munkavállalói szókincs </w:t>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Pr="006E3501">
        <w:rPr>
          <w:rFonts w:ascii="Times New Roman" w:hAnsi="Times New Roman"/>
          <w:b/>
          <w:sz w:val="24"/>
          <w:szCs w:val="24"/>
          <w:lang w:eastAsia="hu-HU"/>
        </w:rPr>
        <w:tab/>
      </w:r>
      <w:r w:rsidR="000F7DFA" w:rsidRPr="006E3501">
        <w:rPr>
          <w:rFonts w:ascii="Times New Roman" w:hAnsi="Times New Roman"/>
          <w:b/>
          <w:sz w:val="24"/>
          <w:szCs w:val="24"/>
          <w:lang w:eastAsia="hu-HU"/>
        </w:rPr>
        <w:t>18</w:t>
      </w:r>
      <w:r w:rsidR="000F7DFA" w:rsidRPr="006E3501">
        <w:rPr>
          <w:rFonts w:ascii="Times New Roman" w:hAnsi="Times New Roman"/>
          <w:b/>
          <w:i/>
          <w:sz w:val="24"/>
          <w:szCs w:val="24"/>
          <w:lang w:eastAsia="hu-HU"/>
        </w:rPr>
        <w:t xml:space="preserve"> </w:t>
      </w:r>
      <w:r w:rsidRPr="006E3501">
        <w:rPr>
          <w:rFonts w:ascii="Times New Roman" w:hAnsi="Times New Roman"/>
          <w:b/>
          <w:i/>
          <w:sz w:val="24"/>
          <w:szCs w:val="24"/>
          <w:lang w:eastAsia="hu-HU"/>
        </w:rPr>
        <w:t>óra/</w:t>
      </w:r>
      <w:r w:rsidR="000F7DFA" w:rsidRPr="006E3501">
        <w:rPr>
          <w:rFonts w:ascii="Times New Roman" w:hAnsi="Times New Roman"/>
          <w:b/>
          <w:i/>
          <w:sz w:val="24"/>
          <w:szCs w:val="24"/>
          <w:lang w:eastAsia="hu-HU"/>
        </w:rPr>
        <w:t>18</w:t>
      </w:r>
      <w:r w:rsidRPr="006E3501">
        <w:rPr>
          <w:rFonts w:ascii="Times New Roman" w:hAnsi="Times New Roman"/>
          <w:b/>
          <w:i/>
          <w:sz w:val="24"/>
          <w:szCs w:val="24"/>
          <w:lang w:eastAsia="hu-HU"/>
        </w:rPr>
        <w:t xml:space="preserve"> óra</w:t>
      </w:r>
    </w:p>
    <w:p w:rsidR="00964217" w:rsidRPr="006E3501" w:rsidRDefault="00964217" w:rsidP="00964217">
      <w:pPr>
        <w:spacing w:after="0" w:line="240" w:lineRule="auto"/>
        <w:ind w:left="1789" w:firstLine="17"/>
        <w:jc w:val="both"/>
        <w:rPr>
          <w:rFonts w:ascii="Times New Roman" w:eastAsia="Lucida Sans Unicode" w:hAnsi="Times New Roman"/>
          <w:b/>
          <w:kern w:val="1"/>
          <w:sz w:val="24"/>
          <w:szCs w:val="24"/>
          <w:lang w:eastAsia="hi-IN" w:bidi="hi-IN"/>
        </w:rPr>
      </w:pPr>
      <w:r w:rsidRPr="006E3501">
        <w:rPr>
          <w:rFonts w:ascii="Times New Roman" w:eastAsia="Lucida Sans Unicode" w:hAnsi="Times New Roman"/>
          <w:b/>
          <w:kern w:val="1"/>
          <w:sz w:val="24"/>
          <w:szCs w:val="24"/>
          <w:lang w:eastAsia="hi-IN" w:bidi="hi-IN"/>
        </w:rPr>
        <w:t>/</w:t>
      </w:r>
      <w:r w:rsidRPr="006E3501">
        <w:rPr>
          <w:rFonts w:ascii="Times New Roman" w:eastAsia="Lucida Sans Unicode" w:hAnsi="Times New Roman"/>
          <w:kern w:val="1"/>
          <w:sz w:val="24"/>
          <w:szCs w:val="24"/>
          <w:lang w:eastAsia="hi-IN" w:bidi="hi-IN"/>
        </w:rPr>
        <w:t>Munkavállalással kapcsolatos alapvető szakszókincs elsajátítása</w:t>
      </w:r>
      <w:r w:rsidRPr="006E3501">
        <w:rPr>
          <w:rFonts w:ascii="Times New Roman" w:eastAsia="Lucida Sans Unicode" w:hAnsi="Times New Roman"/>
          <w:b/>
          <w:kern w:val="1"/>
          <w:sz w:val="24"/>
          <w:szCs w:val="24"/>
          <w:lang w:eastAsia="hi-IN" w:bidi="hi-IN"/>
        </w:rPr>
        <w:t>/</w:t>
      </w:r>
    </w:p>
    <w:p w:rsidR="00964217" w:rsidRPr="006E3501" w:rsidRDefault="00964217" w:rsidP="00964217">
      <w:pPr>
        <w:spacing w:after="0" w:line="240" w:lineRule="auto"/>
        <w:ind w:left="1080"/>
        <w:jc w:val="both"/>
        <w:rPr>
          <w:rFonts w:ascii="Times New Roman" w:hAnsi="Times New Roman"/>
          <w:sz w:val="24"/>
          <w:szCs w:val="24"/>
          <w:lang w:eastAsia="hu-HU"/>
        </w:rPr>
      </w:pPr>
    </w:p>
    <w:p w:rsidR="00964217" w:rsidRPr="006E3501" w:rsidRDefault="00964217" w:rsidP="00964217">
      <w:pPr>
        <w:spacing w:after="0" w:line="240" w:lineRule="auto"/>
        <w:ind w:left="1080"/>
        <w:jc w:val="both"/>
        <w:rPr>
          <w:rFonts w:ascii="Times New Roman" w:hAnsi="Times New Roman"/>
          <w:sz w:val="24"/>
          <w:szCs w:val="24"/>
          <w:lang w:eastAsia="hu-HU"/>
        </w:rPr>
      </w:pPr>
      <w:r w:rsidRPr="006E3501">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09388D" w:rsidRPr="006E3501">
        <w:rPr>
          <w:rFonts w:ascii="Times New Roman" w:hAnsi="Times New Roman"/>
          <w:sz w:val="24"/>
          <w:szCs w:val="24"/>
          <w:lang w:eastAsia="hu-HU"/>
        </w:rPr>
        <w:t>,</w:t>
      </w:r>
      <w:r w:rsidRPr="006E3501">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64217" w:rsidRPr="006E3501" w:rsidRDefault="00964217" w:rsidP="00964217">
      <w:pPr>
        <w:spacing w:after="0" w:line="240" w:lineRule="auto"/>
        <w:jc w:val="both"/>
        <w:rPr>
          <w:rFonts w:ascii="Times New Roman" w:hAnsi="Times New Roman"/>
          <w:sz w:val="24"/>
          <w:szCs w:val="24"/>
          <w:lang w:eastAsia="hu-HU"/>
        </w:rPr>
      </w:pPr>
    </w:p>
    <w:p w:rsidR="00964217" w:rsidRPr="006E3501" w:rsidRDefault="00964217" w:rsidP="00964217">
      <w:pPr>
        <w:spacing w:after="0" w:line="240" w:lineRule="auto"/>
        <w:rPr>
          <w:rFonts w:ascii="Times New Roman" w:hAnsi="Times New Roman"/>
          <w:sz w:val="24"/>
          <w:szCs w:val="24"/>
          <w:lang w:eastAsia="hu-HU"/>
        </w:rPr>
      </w:pPr>
    </w:p>
    <w:p w:rsidR="00964217" w:rsidRPr="006E3501" w:rsidRDefault="00964217" w:rsidP="00964217">
      <w:pPr>
        <w:widowControl w:val="0"/>
        <w:numPr>
          <w:ilvl w:val="1"/>
          <w:numId w:val="43"/>
        </w:numPr>
        <w:suppressAutoHyphens/>
        <w:spacing w:after="0" w:line="240" w:lineRule="auto"/>
        <w:rPr>
          <w:rFonts w:ascii="Times New Roman" w:hAnsi="Times New Roman"/>
          <w:b/>
          <w:i/>
          <w:sz w:val="24"/>
          <w:szCs w:val="24"/>
          <w:lang w:eastAsia="hu-HU"/>
        </w:rPr>
      </w:pPr>
      <w:r w:rsidRPr="006E3501">
        <w:rPr>
          <w:rFonts w:ascii="Times New Roman" w:hAnsi="Times New Roman"/>
          <w:b/>
          <w:i/>
          <w:sz w:val="24"/>
          <w:szCs w:val="24"/>
          <w:lang w:eastAsia="hu-HU"/>
        </w:rPr>
        <w:t>A képzés javasolt helyszíne (ajánlás)</w:t>
      </w:r>
    </w:p>
    <w:p w:rsidR="00964217" w:rsidRPr="006E3501" w:rsidRDefault="00964217" w:rsidP="00964217">
      <w:pPr>
        <w:widowControl w:val="0"/>
        <w:suppressAutoHyphens/>
        <w:spacing w:after="0" w:line="240" w:lineRule="auto"/>
        <w:ind w:left="705"/>
        <w:jc w:val="both"/>
        <w:rPr>
          <w:rFonts w:ascii="Times New Roman" w:hAnsi="Times New Roman"/>
          <w:bCs/>
          <w:sz w:val="24"/>
          <w:szCs w:val="24"/>
          <w:lang w:eastAsia="hu-HU"/>
        </w:rPr>
      </w:pPr>
      <w:r w:rsidRPr="006E3501">
        <w:rPr>
          <w:rFonts w:ascii="Times New Roman" w:hAnsi="Times New Roman"/>
          <w:kern w:val="1"/>
          <w:sz w:val="24"/>
          <w:szCs w:val="24"/>
          <w:lang w:eastAsia="hi-IN" w:bidi="hi-IN"/>
        </w:rPr>
        <w:t>Az órák kb. 50%-</w:t>
      </w:r>
      <w:proofErr w:type="gramStart"/>
      <w:r w:rsidRPr="006E3501">
        <w:rPr>
          <w:rFonts w:ascii="Times New Roman" w:hAnsi="Times New Roman"/>
          <w:kern w:val="1"/>
          <w:sz w:val="24"/>
          <w:szCs w:val="24"/>
          <w:lang w:eastAsia="hi-IN" w:bidi="hi-IN"/>
        </w:rPr>
        <w:t>a</w:t>
      </w:r>
      <w:proofErr w:type="gramEnd"/>
      <w:r w:rsidRPr="006E3501">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64217" w:rsidRPr="006E3501" w:rsidRDefault="00964217" w:rsidP="00964217">
      <w:pPr>
        <w:spacing w:after="0" w:line="240" w:lineRule="auto"/>
        <w:ind w:left="792"/>
        <w:jc w:val="both"/>
        <w:rPr>
          <w:rFonts w:ascii="Times New Roman" w:hAnsi="Times New Roman"/>
          <w:b/>
          <w:bCs/>
          <w:sz w:val="24"/>
          <w:szCs w:val="24"/>
          <w:lang w:eastAsia="hu-HU"/>
        </w:rPr>
      </w:pPr>
    </w:p>
    <w:p w:rsidR="00964217" w:rsidRPr="006E3501" w:rsidRDefault="00964217" w:rsidP="00964217">
      <w:pPr>
        <w:widowControl w:val="0"/>
        <w:numPr>
          <w:ilvl w:val="1"/>
          <w:numId w:val="43"/>
        </w:numPr>
        <w:suppressAutoHyphens/>
        <w:spacing w:after="0" w:line="240" w:lineRule="auto"/>
        <w:rPr>
          <w:rFonts w:ascii="Times New Roman" w:hAnsi="Times New Roman"/>
          <w:b/>
          <w:sz w:val="24"/>
          <w:szCs w:val="24"/>
          <w:lang w:eastAsia="hu-HU"/>
        </w:rPr>
      </w:pPr>
      <w:r w:rsidRPr="006E3501">
        <w:rPr>
          <w:rFonts w:ascii="Times New Roman" w:hAnsi="Times New Roman"/>
          <w:b/>
          <w:i/>
          <w:sz w:val="24"/>
          <w:szCs w:val="24"/>
          <w:lang w:eastAsia="hu-HU"/>
        </w:rPr>
        <w:t>A tantárgy elsajátítása során alkalmazható sajátos módszerek, tanulói tevékenységformák (ajánlás)</w:t>
      </w:r>
    </w:p>
    <w:p w:rsidR="00964217" w:rsidRPr="006E3501" w:rsidRDefault="00964217" w:rsidP="00964217">
      <w:pPr>
        <w:widowControl w:val="0"/>
        <w:suppressAutoHyphens/>
        <w:spacing w:after="0" w:line="240" w:lineRule="auto"/>
        <w:ind w:left="792"/>
        <w:rPr>
          <w:rFonts w:ascii="Times New Roman" w:hAnsi="Times New Roman"/>
          <w:bCs/>
          <w:sz w:val="24"/>
          <w:szCs w:val="24"/>
          <w:lang w:eastAsia="hu-HU"/>
        </w:rPr>
      </w:pPr>
      <w:r w:rsidRPr="006E3501">
        <w:rPr>
          <w:rFonts w:ascii="Times New Roman" w:hAnsi="Times New Roman"/>
          <w:bCs/>
          <w:sz w:val="24"/>
          <w:szCs w:val="24"/>
          <w:lang w:eastAsia="hu-HU"/>
        </w:rPr>
        <w:t>A tananyag kb. fele digitális tartalmú oktatási anyag, így speciálisak</w:t>
      </w:r>
      <w:r w:rsidR="0009388D" w:rsidRPr="006E3501">
        <w:rPr>
          <w:rFonts w:ascii="Times New Roman" w:hAnsi="Times New Roman"/>
          <w:bCs/>
          <w:sz w:val="24"/>
          <w:szCs w:val="24"/>
          <w:lang w:eastAsia="hu-HU"/>
        </w:rPr>
        <w:t>,</w:t>
      </w:r>
      <w:r w:rsidRPr="006E3501">
        <w:rPr>
          <w:rFonts w:ascii="Times New Roman" w:hAnsi="Times New Roman"/>
          <w:bCs/>
          <w:sz w:val="24"/>
          <w:szCs w:val="24"/>
          <w:lang w:eastAsia="hu-HU"/>
        </w:rPr>
        <w:t xml:space="preserve"> mind a módszerek, mind pedig a tanulói tevékenységformák.</w:t>
      </w:r>
    </w:p>
    <w:p w:rsidR="00964217" w:rsidRPr="006E3501" w:rsidRDefault="00964217" w:rsidP="00964217">
      <w:pPr>
        <w:widowControl w:val="0"/>
        <w:suppressAutoHyphens/>
        <w:spacing w:after="0" w:line="240" w:lineRule="auto"/>
        <w:rPr>
          <w:rFonts w:ascii="Times New Roman" w:hAnsi="Times New Roman"/>
          <w:bCs/>
          <w:sz w:val="24"/>
          <w:szCs w:val="24"/>
          <w:lang w:eastAsia="hu-HU"/>
        </w:rPr>
      </w:pPr>
    </w:p>
    <w:p w:rsidR="00964217" w:rsidRPr="006E3501" w:rsidRDefault="00964217" w:rsidP="00964217">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964217" w:rsidRPr="006E3501" w:rsidRDefault="00964217" w:rsidP="00964217">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964217" w:rsidRDefault="00964217" w:rsidP="00964217">
      <w:pPr>
        <w:widowControl w:val="0"/>
        <w:numPr>
          <w:ilvl w:val="3"/>
          <w:numId w:val="44"/>
        </w:numPr>
        <w:tabs>
          <w:tab w:val="num" w:pos="1560"/>
        </w:tabs>
        <w:suppressAutoHyphens/>
        <w:spacing w:after="0" w:line="240" w:lineRule="auto"/>
        <w:ind w:hanging="930"/>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tanulói tevékenységformák (ajánlás)</w:t>
      </w:r>
    </w:p>
    <w:p w:rsidR="0063543F" w:rsidRPr="006E3501" w:rsidRDefault="0063543F" w:rsidP="0063543F">
      <w:pPr>
        <w:widowControl w:val="0"/>
        <w:tabs>
          <w:tab w:val="num" w:pos="1800"/>
        </w:tabs>
        <w:suppressAutoHyphens/>
        <w:spacing w:after="0" w:line="240" w:lineRule="auto"/>
        <w:ind w:left="1728"/>
        <w:rPr>
          <w:rFonts w:ascii="Times New Roman" w:hAnsi="Times New Roman"/>
          <w:b/>
          <w:bCs/>
          <w:i/>
          <w:sz w:val="24"/>
          <w:szCs w:val="24"/>
          <w:lang w:eastAsia="hu-HU"/>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4217" w:rsidRPr="006E3501" w:rsidTr="00444C87">
        <w:trPr>
          <w:cantSplit/>
          <w:trHeight w:val="921"/>
          <w:jc w:val="center"/>
        </w:trPr>
        <w:tc>
          <w:tcPr>
            <w:tcW w:w="828" w:type="dxa"/>
            <w:vMerge w:val="restart"/>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Alkalmazandó eszközök és felszerelések </w:t>
            </w:r>
          </w:p>
        </w:tc>
      </w:tr>
      <w:tr w:rsidR="00964217" w:rsidRPr="006E3501" w:rsidTr="00444C87">
        <w:trPr>
          <w:cantSplit/>
          <w:trHeight w:val="1076"/>
          <w:jc w:val="center"/>
        </w:trPr>
        <w:tc>
          <w:tcPr>
            <w:tcW w:w="828" w:type="dxa"/>
            <w:vMerge/>
            <w:vAlign w:val="center"/>
          </w:tcPr>
          <w:p w:rsidR="00964217" w:rsidRPr="006E3501" w:rsidRDefault="00964217" w:rsidP="00444C87">
            <w:pPr>
              <w:spacing w:after="0" w:line="240" w:lineRule="auto"/>
              <w:jc w:val="center"/>
              <w:rPr>
                <w:rFonts w:ascii="Times New Roman" w:hAnsi="Times New Roman"/>
                <w:b/>
                <w:sz w:val="20"/>
                <w:szCs w:val="20"/>
              </w:rPr>
            </w:pPr>
          </w:p>
        </w:tc>
        <w:tc>
          <w:tcPr>
            <w:tcW w:w="3621" w:type="dxa"/>
            <w:vMerge/>
            <w:vAlign w:val="center"/>
          </w:tcPr>
          <w:p w:rsidR="00964217" w:rsidRPr="006E3501" w:rsidRDefault="00964217" w:rsidP="00444C87">
            <w:pPr>
              <w:spacing w:after="0" w:line="240" w:lineRule="auto"/>
              <w:rPr>
                <w:rFonts w:ascii="Times New Roman" w:hAnsi="Times New Roman"/>
                <w:b/>
                <w:sz w:val="20"/>
                <w:szCs w:val="20"/>
              </w:rPr>
            </w:pPr>
          </w:p>
        </w:tc>
        <w:tc>
          <w:tcPr>
            <w:tcW w:w="809"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964217" w:rsidRPr="006E3501" w:rsidRDefault="00964217" w:rsidP="00444C87">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964217" w:rsidRPr="006E3501" w:rsidRDefault="00964217" w:rsidP="00444C87">
            <w:pPr>
              <w:spacing w:after="0" w:line="240" w:lineRule="auto"/>
              <w:jc w:val="center"/>
              <w:rPr>
                <w:rFonts w:ascii="Times New Roman" w:hAnsi="Times New Roman"/>
                <w:b/>
                <w:sz w:val="20"/>
                <w:szCs w:val="20"/>
              </w:rPr>
            </w:pPr>
          </w:p>
        </w:tc>
      </w:tr>
      <w:tr w:rsidR="00964217" w:rsidRPr="006E3501" w:rsidTr="00444C87">
        <w:trPr>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2.1.</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bCs/>
                <w:sz w:val="24"/>
                <w:szCs w:val="24"/>
                <w:lang w:eastAsia="hu-HU"/>
              </w:rPr>
              <w:t>Levélírás</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2.2.</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3.</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Komplex információk körében</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3.1.</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Elemzés készítése tapasztalatokról</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trHeight w:val="499"/>
          <w:jc w:val="center"/>
        </w:trPr>
        <w:tc>
          <w:tcPr>
            <w:tcW w:w="828" w:type="dxa"/>
            <w:shd w:val="clear" w:color="auto" w:fill="D9D9D9"/>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4.</w:t>
            </w:r>
          </w:p>
        </w:tc>
        <w:tc>
          <w:tcPr>
            <w:tcW w:w="3621" w:type="dxa"/>
            <w:shd w:val="clear" w:color="auto" w:fill="D9D9D9"/>
            <w:vAlign w:val="center"/>
          </w:tcPr>
          <w:p w:rsidR="00964217" w:rsidRPr="006E3501" w:rsidRDefault="00964217" w:rsidP="00444C87">
            <w:pPr>
              <w:spacing w:after="0" w:line="240" w:lineRule="auto"/>
              <w:rPr>
                <w:rFonts w:ascii="Times New Roman" w:hAnsi="Times New Roman"/>
                <w:b/>
                <w:sz w:val="20"/>
                <w:szCs w:val="20"/>
              </w:rPr>
            </w:pPr>
            <w:r w:rsidRPr="006E3501">
              <w:rPr>
                <w:rFonts w:ascii="Times New Roman" w:hAnsi="Times New Roman"/>
                <w:b/>
                <w:sz w:val="20"/>
                <w:szCs w:val="20"/>
              </w:rPr>
              <w:t>Csoportos munkaformák körében</w:t>
            </w:r>
          </w:p>
        </w:tc>
        <w:tc>
          <w:tcPr>
            <w:tcW w:w="809"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c>
          <w:tcPr>
            <w:tcW w:w="2190" w:type="dxa"/>
            <w:shd w:val="clear" w:color="auto" w:fill="D9D9D9"/>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4.1.</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Feladattal vezetett kiscsoportos szövegfeldolgozás</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828"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4.3.</w:t>
            </w:r>
          </w:p>
        </w:tc>
        <w:tc>
          <w:tcPr>
            <w:tcW w:w="3621"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Csoportos helyzetgyakorlat</w:t>
            </w:r>
          </w:p>
        </w:tc>
        <w:tc>
          <w:tcPr>
            <w:tcW w:w="809"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98"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763"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190" w:type="dxa"/>
            <w:vAlign w:val="center"/>
          </w:tcPr>
          <w:p w:rsidR="00964217" w:rsidRPr="006E3501" w:rsidRDefault="00964217" w:rsidP="00444C87">
            <w:pPr>
              <w:spacing w:after="0" w:line="240" w:lineRule="auto"/>
              <w:jc w:val="center"/>
              <w:rPr>
                <w:rFonts w:ascii="Times New Roman" w:hAnsi="Times New Roman"/>
                <w:sz w:val="20"/>
                <w:szCs w:val="20"/>
              </w:rPr>
            </w:pPr>
          </w:p>
        </w:tc>
      </w:tr>
    </w:tbl>
    <w:p w:rsidR="00964217" w:rsidRPr="006E3501" w:rsidRDefault="00964217" w:rsidP="00964217">
      <w:pPr>
        <w:widowControl w:val="0"/>
        <w:suppressAutoHyphens/>
        <w:spacing w:after="0" w:line="240" w:lineRule="auto"/>
        <w:ind w:left="709"/>
        <w:rPr>
          <w:rFonts w:ascii="Times New Roman" w:hAnsi="Times New Roman"/>
          <w:bCs/>
          <w:sz w:val="24"/>
          <w:szCs w:val="24"/>
          <w:u w:val="single"/>
          <w:lang w:eastAsia="hu-HU"/>
        </w:rPr>
      </w:pPr>
    </w:p>
    <w:p w:rsidR="00964217" w:rsidRPr="006E3501" w:rsidRDefault="00964217" w:rsidP="00964217">
      <w:pPr>
        <w:widowControl w:val="0"/>
        <w:numPr>
          <w:ilvl w:val="3"/>
          <w:numId w:val="44"/>
        </w:numPr>
        <w:suppressAutoHyphens/>
        <w:spacing w:after="0" w:line="240" w:lineRule="auto"/>
        <w:rPr>
          <w:rFonts w:ascii="Times New Roman" w:hAnsi="Times New Roman"/>
          <w:b/>
          <w:bCs/>
          <w:i/>
          <w:sz w:val="24"/>
          <w:szCs w:val="24"/>
          <w:lang w:eastAsia="hu-HU"/>
        </w:rPr>
      </w:pPr>
      <w:r w:rsidRPr="006E3501">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4217" w:rsidRPr="006E3501" w:rsidTr="00444C87">
        <w:trPr>
          <w:jc w:val="center"/>
        </w:trPr>
        <w:tc>
          <w:tcPr>
            <w:tcW w:w="994"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Alkalmazandó eszközök és felszerelések </w:t>
            </w:r>
          </w:p>
        </w:tc>
      </w:tr>
      <w:tr w:rsidR="00964217" w:rsidRPr="006E3501" w:rsidTr="00444C87">
        <w:trPr>
          <w:jc w:val="center"/>
        </w:trPr>
        <w:tc>
          <w:tcPr>
            <w:tcW w:w="994" w:type="dxa"/>
            <w:vMerge/>
            <w:vAlign w:val="center"/>
          </w:tcPr>
          <w:p w:rsidR="00964217" w:rsidRPr="006E3501" w:rsidRDefault="00964217" w:rsidP="00444C87">
            <w:pPr>
              <w:spacing w:after="0" w:line="240" w:lineRule="auto"/>
              <w:jc w:val="center"/>
              <w:rPr>
                <w:rFonts w:ascii="Times New Roman" w:hAnsi="Times New Roman"/>
                <w:b/>
                <w:sz w:val="20"/>
                <w:szCs w:val="20"/>
              </w:rPr>
            </w:pPr>
          </w:p>
        </w:tc>
        <w:tc>
          <w:tcPr>
            <w:tcW w:w="2800" w:type="dxa"/>
            <w:vMerge/>
            <w:vAlign w:val="center"/>
          </w:tcPr>
          <w:p w:rsidR="00964217" w:rsidRPr="006E3501" w:rsidRDefault="00964217" w:rsidP="00444C87">
            <w:pPr>
              <w:spacing w:after="0" w:line="240" w:lineRule="auto"/>
              <w:rPr>
                <w:rFonts w:ascii="Times New Roman" w:hAnsi="Times New Roman"/>
                <w:b/>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964217" w:rsidRPr="006E3501" w:rsidRDefault="00964217" w:rsidP="00444C87">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964217" w:rsidRPr="006E3501" w:rsidRDefault="00964217" w:rsidP="00444C87">
            <w:pPr>
              <w:spacing w:after="0" w:line="240" w:lineRule="auto"/>
              <w:jc w:val="center"/>
              <w:rPr>
                <w:rFonts w:ascii="Times New Roman" w:hAnsi="Times New Roman"/>
                <w:b/>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kooperatív tanulás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1.8.</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szerepjáték</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1.9.</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r w:rsidR="00964217" w:rsidRPr="006E3501" w:rsidTr="00444C87">
        <w:trPr>
          <w:jc w:val="center"/>
        </w:trPr>
        <w:tc>
          <w:tcPr>
            <w:tcW w:w="994"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1.10.</w:t>
            </w:r>
          </w:p>
        </w:tc>
        <w:tc>
          <w:tcPr>
            <w:tcW w:w="2800" w:type="dxa"/>
            <w:vAlign w:val="center"/>
          </w:tcPr>
          <w:p w:rsidR="00964217" w:rsidRPr="006E3501" w:rsidRDefault="00964217" w:rsidP="00444C87">
            <w:pPr>
              <w:spacing w:after="0" w:line="240" w:lineRule="auto"/>
              <w:rPr>
                <w:rFonts w:ascii="Times New Roman" w:hAnsi="Times New Roman"/>
                <w:sz w:val="20"/>
                <w:szCs w:val="20"/>
              </w:rPr>
            </w:pPr>
            <w:r w:rsidRPr="006E3501">
              <w:rPr>
                <w:rFonts w:ascii="Times New Roman" w:hAnsi="Times New Roman"/>
                <w:iCs/>
                <w:sz w:val="20"/>
                <w:szCs w:val="20"/>
              </w:rPr>
              <w:t>digitális alapú feladatmegoldás</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r w:rsidRPr="006E3501">
              <w:rPr>
                <w:rFonts w:ascii="Times New Roman" w:hAnsi="Times New Roman"/>
                <w:sz w:val="20"/>
                <w:szCs w:val="20"/>
              </w:rPr>
              <w:t>x</w:t>
            </w: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945" w:type="dxa"/>
            <w:vAlign w:val="center"/>
          </w:tcPr>
          <w:p w:rsidR="00964217" w:rsidRPr="006E3501" w:rsidRDefault="00964217" w:rsidP="00444C87">
            <w:pPr>
              <w:spacing w:after="0" w:line="240" w:lineRule="auto"/>
              <w:jc w:val="center"/>
              <w:rPr>
                <w:rFonts w:ascii="Times New Roman" w:hAnsi="Times New Roman"/>
                <w:sz w:val="20"/>
                <w:szCs w:val="20"/>
              </w:rPr>
            </w:pPr>
          </w:p>
        </w:tc>
        <w:tc>
          <w:tcPr>
            <w:tcW w:w="2659" w:type="dxa"/>
            <w:vAlign w:val="center"/>
          </w:tcPr>
          <w:p w:rsidR="00964217" w:rsidRPr="006E3501" w:rsidRDefault="00964217" w:rsidP="00444C87">
            <w:pPr>
              <w:spacing w:after="0" w:line="240" w:lineRule="auto"/>
              <w:jc w:val="center"/>
              <w:rPr>
                <w:rFonts w:ascii="Times New Roman" w:hAnsi="Times New Roman"/>
                <w:sz w:val="20"/>
                <w:szCs w:val="20"/>
              </w:rPr>
            </w:pPr>
          </w:p>
        </w:tc>
      </w:tr>
    </w:tbl>
    <w:p w:rsidR="00964217" w:rsidRPr="006E3501" w:rsidRDefault="00964217" w:rsidP="00964217">
      <w:pPr>
        <w:spacing w:after="0" w:line="240" w:lineRule="auto"/>
        <w:jc w:val="both"/>
        <w:rPr>
          <w:rFonts w:ascii="Times New Roman" w:hAnsi="Times New Roman"/>
          <w:iCs/>
          <w:sz w:val="24"/>
          <w:szCs w:val="24"/>
          <w:lang w:eastAsia="hu-HU"/>
        </w:rPr>
      </w:pPr>
    </w:p>
    <w:p w:rsidR="00964217" w:rsidRPr="006E3501" w:rsidRDefault="00964217" w:rsidP="002C3E1F">
      <w:pPr>
        <w:widowControl w:val="0"/>
        <w:numPr>
          <w:ilvl w:val="1"/>
          <w:numId w:val="43"/>
        </w:numPr>
        <w:suppressAutoHyphens/>
        <w:spacing w:after="0" w:line="240" w:lineRule="auto"/>
        <w:rPr>
          <w:rFonts w:ascii="Times New Roman" w:hAnsi="Times New Roman"/>
          <w:sz w:val="24"/>
          <w:szCs w:val="24"/>
          <w:lang w:eastAsia="hu-HU"/>
        </w:rPr>
      </w:pPr>
      <w:r w:rsidRPr="006E3501">
        <w:rPr>
          <w:rFonts w:ascii="Times New Roman" w:hAnsi="Times New Roman"/>
          <w:b/>
          <w:bCs/>
          <w:sz w:val="24"/>
          <w:szCs w:val="24"/>
          <w:lang w:eastAsia="hu-HU"/>
        </w:rPr>
        <w:t>A tantárgy értékelésének módja</w:t>
      </w:r>
    </w:p>
    <w:p w:rsidR="00964217" w:rsidRPr="006E3501" w:rsidRDefault="00964217" w:rsidP="00964217">
      <w:pPr>
        <w:widowControl w:val="0"/>
        <w:suppressAutoHyphens/>
        <w:spacing w:after="0" w:line="240" w:lineRule="auto"/>
        <w:ind w:left="360"/>
        <w:rPr>
          <w:rFonts w:ascii="Times New Roman" w:hAnsi="Times New Roman"/>
          <w:b/>
          <w:bCs/>
          <w:sz w:val="40"/>
          <w:szCs w:val="40"/>
          <w:lang w:eastAsia="hu-HU"/>
        </w:rPr>
      </w:pPr>
      <w:r w:rsidRPr="006E3501">
        <w:rPr>
          <w:rFonts w:ascii="Times New Roman" w:hAnsi="Times New Roman"/>
          <w:bCs/>
        </w:rPr>
        <w:t>A nemzeti köznevelésről szóló 2011. évi CXC. törvény. 54. § (2) a) pontja szerinti értékeléssel.</w:t>
      </w:r>
    </w:p>
    <w:p w:rsidR="00AC5BAA" w:rsidRPr="006E3501" w:rsidRDefault="00AC5BAA" w:rsidP="00AC5BAA">
      <w:pPr>
        <w:widowControl w:val="0"/>
        <w:suppressAutoHyphens/>
        <w:spacing w:after="0" w:line="240" w:lineRule="auto"/>
        <w:jc w:val="center"/>
        <w:rPr>
          <w:rFonts w:ascii="Times New Roman" w:hAnsi="Times New Roman"/>
          <w:sz w:val="44"/>
          <w:szCs w:val="44"/>
          <w:lang w:bidi="hi-IN"/>
        </w:rPr>
      </w:pPr>
    </w:p>
    <w:p w:rsidR="00A60F54" w:rsidRPr="006E3501" w:rsidRDefault="00A60F54" w:rsidP="00AC5BAA">
      <w:pPr>
        <w:widowControl w:val="0"/>
        <w:suppressAutoHyphens/>
        <w:spacing w:after="0" w:line="240" w:lineRule="auto"/>
        <w:jc w:val="center"/>
        <w:rPr>
          <w:rFonts w:ascii="Times New Roman" w:hAnsi="Times New Roman"/>
          <w:b/>
          <w:sz w:val="44"/>
          <w:szCs w:val="44"/>
          <w:lang w:eastAsia="hu-HU"/>
        </w:rPr>
        <w:sectPr w:rsidR="00A60F54" w:rsidRPr="006E3501" w:rsidSect="0006357D">
          <w:footerReference w:type="default" r:id="rId10"/>
          <w:pgSz w:w="11906" w:h="16838"/>
          <w:pgMar w:top="1417" w:right="1417" w:bottom="1417" w:left="1276" w:header="708" w:footer="708" w:gutter="0"/>
          <w:cols w:space="708"/>
          <w:docGrid w:linePitch="360"/>
        </w:sectPr>
      </w:pPr>
    </w:p>
    <w:p w:rsidR="00A60F54" w:rsidRPr="006E3501" w:rsidRDefault="00A60F54" w:rsidP="00AC5BAA">
      <w:pPr>
        <w:widowControl w:val="0"/>
        <w:suppressAutoHyphens/>
        <w:spacing w:after="0" w:line="240" w:lineRule="auto"/>
        <w:jc w:val="center"/>
        <w:rPr>
          <w:rFonts w:ascii="Times New Roman" w:hAnsi="Times New Roman"/>
          <w:b/>
          <w:sz w:val="44"/>
          <w:szCs w:val="44"/>
          <w:lang w:eastAsia="hu-HU"/>
        </w:rPr>
      </w:pPr>
    </w:p>
    <w:p w:rsidR="00A60F54" w:rsidRPr="006E3501" w:rsidRDefault="00A60F54" w:rsidP="00AC5BAA">
      <w:pPr>
        <w:widowControl w:val="0"/>
        <w:suppressAutoHyphens/>
        <w:spacing w:after="0" w:line="240" w:lineRule="auto"/>
        <w:jc w:val="center"/>
        <w:rPr>
          <w:rFonts w:ascii="Times New Roman" w:hAnsi="Times New Roman"/>
          <w:b/>
          <w:sz w:val="44"/>
          <w:szCs w:val="44"/>
          <w:lang w:eastAsia="hu-HU"/>
        </w:rPr>
      </w:pPr>
    </w:p>
    <w:p w:rsidR="00A60F54" w:rsidRPr="006E3501" w:rsidRDefault="00A60F54" w:rsidP="00AC5BAA">
      <w:pPr>
        <w:widowControl w:val="0"/>
        <w:suppressAutoHyphens/>
        <w:spacing w:after="0" w:line="240" w:lineRule="auto"/>
        <w:jc w:val="center"/>
        <w:rPr>
          <w:rFonts w:ascii="Times New Roman" w:hAnsi="Times New Roman"/>
          <w:b/>
          <w:sz w:val="44"/>
          <w:szCs w:val="44"/>
          <w:lang w:eastAsia="hu-HU"/>
        </w:rPr>
      </w:pPr>
    </w:p>
    <w:p w:rsidR="00A60F54" w:rsidRPr="006E3501" w:rsidRDefault="00A60F54" w:rsidP="00AC5BAA">
      <w:pPr>
        <w:widowControl w:val="0"/>
        <w:suppressAutoHyphens/>
        <w:spacing w:after="0" w:line="240" w:lineRule="auto"/>
        <w:jc w:val="center"/>
        <w:rPr>
          <w:rFonts w:ascii="Times New Roman" w:hAnsi="Times New Roman"/>
          <w:b/>
          <w:sz w:val="44"/>
          <w:szCs w:val="44"/>
          <w:lang w:eastAsia="hu-HU"/>
        </w:rPr>
      </w:pPr>
    </w:p>
    <w:p w:rsidR="00A60F54" w:rsidRPr="006E3501" w:rsidRDefault="00A60F54" w:rsidP="00AC5BAA">
      <w:pPr>
        <w:widowControl w:val="0"/>
        <w:suppressAutoHyphens/>
        <w:spacing w:after="0" w:line="240" w:lineRule="auto"/>
        <w:jc w:val="center"/>
        <w:rPr>
          <w:rFonts w:ascii="Times New Roman" w:hAnsi="Times New Roman"/>
          <w:b/>
          <w:sz w:val="44"/>
          <w:szCs w:val="44"/>
          <w:lang w:eastAsia="hu-HU"/>
        </w:rPr>
      </w:pPr>
    </w:p>
    <w:p w:rsidR="00AC5BAA" w:rsidRPr="006E3501" w:rsidRDefault="00AC5BAA" w:rsidP="00AC5BAA">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 xml:space="preserve">A </w:t>
      </w:r>
    </w:p>
    <w:p w:rsidR="00AC5BAA" w:rsidRPr="006E3501" w:rsidRDefault="00AC5BAA" w:rsidP="00AC5BAA">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10634-12 azonosító számú</w:t>
      </w:r>
    </w:p>
    <w:p w:rsidR="00AC5BAA" w:rsidRPr="006E3501" w:rsidRDefault="00AC5BAA" w:rsidP="00AC5BAA">
      <w:pPr>
        <w:widowControl w:val="0"/>
        <w:suppressAutoHyphens/>
        <w:spacing w:after="0" w:line="240" w:lineRule="auto"/>
        <w:jc w:val="center"/>
        <w:rPr>
          <w:rFonts w:ascii="Times New Roman" w:hAnsi="Times New Roman"/>
          <w:sz w:val="44"/>
          <w:szCs w:val="44"/>
          <w:lang w:eastAsia="hu-HU"/>
        </w:rPr>
      </w:pPr>
    </w:p>
    <w:p w:rsidR="00AC5BAA" w:rsidRPr="006E3501" w:rsidRDefault="00AC5BAA" w:rsidP="00AC5BAA">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Művészetelmélet és vizuális gyakorlat</w:t>
      </w:r>
      <w:r w:rsidR="00512DDE" w:rsidRPr="006E3501">
        <w:rPr>
          <w:rFonts w:ascii="Times New Roman" w:hAnsi="Times New Roman"/>
          <w:b/>
          <w:sz w:val="44"/>
          <w:szCs w:val="44"/>
          <w:lang w:eastAsia="hu-HU"/>
        </w:rPr>
        <w:t xml:space="preserve"> </w:t>
      </w:r>
    </w:p>
    <w:p w:rsidR="00AC5BAA" w:rsidRPr="006E3501" w:rsidRDefault="00AC5BAA" w:rsidP="00AC5BAA">
      <w:pPr>
        <w:widowControl w:val="0"/>
        <w:suppressAutoHyphens/>
        <w:spacing w:after="0" w:line="240" w:lineRule="auto"/>
        <w:jc w:val="center"/>
        <w:rPr>
          <w:rFonts w:ascii="Times New Roman" w:hAnsi="Times New Roman"/>
          <w:b/>
          <w:sz w:val="44"/>
          <w:szCs w:val="44"/>
          <w:lang w:eastAsia="hu-HU"/>
        </w:rPr>
      </w:pPr>
      <w:proofErr w:type="gramStart"/>
      <w:r w:rsidRPr="006E3501">
        <w:rPr>
          <w:rFonts w:ascii="Times New Roman" w:hAnsi="Times New Roman"/>
          <w:b/>
          <w:sz w:val="44"/>
          <w:szCs w:val="44"/>
          <w:lang w:eastAsia="hu-HU"/>
        </w:rPr>
        <w:t>megnevezésű</w:t>
      </w:r>
      <w:proofErr w:type="gramEnd"/>
    </w:p>
    <w:p w:rsidR="00AC5BAA" w:rsidRPr="006E3501" w:rsidRDefault="00AC5BAA" w:rsidP="00AC5BAA">
      <w:pPr>
        <w:widowControl w:val="0"/>
        <w:suppressAutoHyphens/>
        <w:spacing w:after="0" w:line="240" w:lineRule="auto"/>
        <w:jc w:val="center"/>
        <w:rPr>
          <w:rFonts w:ascii="Times New Roman" w:hAnsi="Times New Roman"/>
          <w:b/>
          <w:sz w:val="44"/>
          <w:szCs w:val="44"/>
          <w:lang w:eastAsia="hu-HU"/>
        </w:rPr>
      </w:pPr>
    </w:p>
    <w:p w:rsidR="00AC5BAA" w:rsidRPr="006E3501" w:rsidRDefault="00AC5BAA" w:rsidP="00AC5BAA">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szakmai</w:t>
      </w:r>
      <w:proofErr w:type="gramEnd"/>
      <w:r w:rsidRPr="006E3501">
        <w:rPr>
          <w:rFonts w:ascii="Times New Roman" w:hAnsi="Times New Roman"/>
          <w:b/>
          <w:kern w:val="1"/>
          <w:sz w:val="44"/>
          <w:szCs w:val="44"/>
          <w:lang w:eastAsia="hi-IN" w:bidi="hi-IN"/>
        </w:rPr>
        <w:t xml:space="preserve"> követelménymodul</w:t>
      </w:r>
    </w:p>
    <w:p w:rsidR="00AC5BAA" w:rsidRPr="006E3501" w:rsidRDefault="00AC5BAA" w:rsidP="00AC5BAA">
      <w:pPr>
        <w:widowControl w:val="0"/>
        <w:suppressAutoHyphens/>
        <w:spacing w:after="0" w:line="240" w:lineRule="auto"/>
        <w:jc w:val="center"/>
        <w:rPr>
          <w:rFonts w:ascii="Times New Roman" w:hAnsi="Times New Roman"/>
          <w:b/>
          <w:kern w:val="1"/>
          <w:sz w:val="44"/>
          <w:szCs w:val="44"/>
          <w:lang w:eastAsia="hi-IN" w:bidi="hi-IN"/>
        </w:rPr>
      </w:pPr>
    </w:p>
    <w:p w:rsidR="00AC5BAA" w:rsidRPr="006E3501" w:rsidRDefault="00AC5BAA" w:rsidP="00AC5BAA">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tantárgyai</w:t>
      </w:r>
      <w:proofErr w:type="gramEnd"/>
      <w:r w:rsidRPr="006E3501">
        <w:rPr>
          <w:rFonts w:ascii="Times New Roman" w:hAnsi="Times New Roman"/>
          <w:b/>
          <w:kern w:val="1"/>
          <w:sz w:val="44"/>
          <w:szCs w:val="44"/>
          <w:lang w:eastAsia="hi-IN" w:bidi="hi-IN"/>
        </w:rPr>
        <w:t>, témakörei</w:t>
      </w:r>
    </w:p>
    <w:p w:rsidR="00AC5BAA" w:rsidRPr="006E3501" w:rsidRDefault="00AC5BAA" w:rsidP="00AC5BAA">
      <w:pPr>
        <w:widowControl w:val="0"/>
        <w:suppressAutoHyphens/>
        <w:spacing w:after="0" w:line="240" w:lineRule="auto"/>
        <w:jc w:val="center"/>
        <w:rPr>
          <w:rFonts w:ascii="Times New Roman" w:hAnsi="Times New Roman"/>
          <w:b/>
          <w:bCs/>
          <w:kern w:val="1"/>
          <w:sz w:val="44"/>
          <w:szCs w:val="44"/>
          <w:lang w:eastAsia="hi-IN" w:bidi="hi-IN"/>
        </w:rPr>
      </w:pPr>
    </w:p>
    <w:p w:rsidR="00AC5BAA" w:rsidRPr="006E3501" w:rsidRDefault="00AC5BAA" w:rsidP="00AC5BAA">
      <w:pPr>
        <w:widowControl w:val="0"/>
        <w:suppressAutoHyphens/>
        <w:spacing w:after="0" w:line="240" w:lineRule="auto"/>
        <w:jc w:val="center"/>
        <w:rPr>
          <w:rFonts w:ascii="Times New Roman" w:hAnsi="Times New Roman"/>
          <w:b/>
          <w:bCs/>
          <w:kern w:val="1"/>
          <w:sz w:val="44"/>
          <w:szCs w:val="44"/>
          <w:lang w:eastAsia="hi-IN" w:bidi="hi-IN"/>
        </w:rPr>
      </w:pPr>
    </w:p>
    <w:p w:rsidR="005D6769" w:rsidRPr="006E3501" w:rsidRDefault="00AC5BAA" w:rsidP="005D6769">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bCs/>
          <w:kern w:val="1"/>
          <w:sz w:val="44"/>
          <w:szCs w:val="44"/>
          <w:lang w:eastAsia="hi-IN" w:bidi="hi-IN"/>
        </w:rPr>
        <w:br w:type="page"/>
      </w:r>
      <w:r w:rsidR="005D6769" w:rsidRPr="006E3501">
        <w:rPr>
          <w:rFonts w:ascii="Times New Roman" w:hAnsi="Times New Roman"/>
          <w:b/>
          <w:kern w:val="1"/>
          <w:sz w:val="24"/>
          <w:szCs w:val="24"/>
          <w:lang w:eastAsia="hi-IN" w:bidi="hi-IN"/>
        </w:rPr>
        <w:t xml:space="preserve">A 10634-12 </w:t>
      </w:r>
      <w:r w:rsidR="005D6769" w:rsidRPr="006E3501">
        <w:rPr>
          <w:rFonts w:ascii="Times New Roman" w:hAnsi="Times New Roman"/>
          <w:b/>
          <w:sz w:val="24"/>
          <w:szCs w:val="24"/>
          <w:lang w:eastAsia="hu-HU"/>
        </w:rPr>
        <w:t>azonosító számú, Művészetelmélet és vizuális gyakorlat megnevezésű szakmai követelmény</w:t>
      </w:r>
      <w:r w:rsidR="005D6769" w:rsidRPr="006E3501">
        <w:rPr>
          <w:rFonts w:ascii="Times New Roman" w:hAnsi="Times New Roman"/>
          <w:b/>
          <w:kern w:val="1"/>
          <w:sz w:val="24"/>
          <w:szCs w:val="24"/>
          <w:lang w:eastAsia="hi-IN" w:bidi="hi-IN"/>
        </w:rPr>
        <w:t>modulhoz tartozó tantárgyak és a témakörök oktatása során fejlesztendő kompetenciák</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tbl>
      <w:tblPr>
        <w:tblW w:w="8711" w:type="dxa"/>
        <w:jc w:val="center"/>
        <w:tblCellMar>
          <w:left w:w="70" w:type="dxa"/>
          <w:right w:w="70" w:type="dxa"/>
        </w:tblCellMar>
        <w:tblLook w:val="0000" w:firstRow="0" w:lastRow="0" w:firstColumn="0" w:lastColumn="0" w:noHBand="0" w:noVBand="0"/>
      </w:tblPr>
      <w:tblGrid>
        <w:gridCol w:w="4787"/>
        <w:gridCol w:w="654"/>
        <w:gridCol w:w="703"/>
        <w:gridCol w:w="765"/>
        <w:gridCol w:w="644"/>
        <w:gridCol w:w="597"/>
        <w:gridCol w:w="137"/>
        <w:gridCol w:w="424"/>
      </w:tblGrid>
      <w:tr w:rsidR="005D6769" w:rsidRPr="006E3501" w:rsidTr="007C7109">
        <w:trPr>
          <w:trHeight w:val="570"/>
          <w:jc w:val="center"/>
        </w:trPr>
        <w:tc>
          <w:tcPr>
            <w:tcW w:w="4787" w:type="dxa"/>
            <w:vMerge w:val="restart"/>
            <w:tcBorders>
              <w:top w:val="single" w:sz="4" w:space="0" w:color="auto"/>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center"/>
              <w:rPr>
                <w:rFonts w:ascii="Times New Roman" w:hAnsi="Times New Roman"/>
                <w:b/>
                <w:sz w:val="24"/>
                <w:szCs w:val="24"/>
                <w:lang w:eastAsia="hu-HU"/>
              </w:rPr>
            </w:pPr>
            <w:r w:rsidRPr="006E3501">
              <w:rPr>
                <w:rFonts w:ascii="Times New Roman" w:hAnsi="Times New Roman"/>
                <w:b/>
                <w:kern w:val="1"/>
                <w:sz w:val="24"/>
                <w:szCs w:val="24"/>
                <w:lang w:eastAsia="hi-IN" w:bidi="hi-IN"/>
              </w:rPr>
              <w:t>10634-12</w:t>
            </w:r>
            <w:r w:rsidRPr="006E3501">
              <w:rPr>
                <w:rFonts w:ascii="Times New Roman" w:hAnsi="Times New Roman"/>
                <w:b/>
                <w:sz w:val="24"/>
                <w:szCs w:val="24"/>
                <w:lang w:eastAsia="hu-HU"/>
              </w:rPr>
              <w:t xml:space="preserve"> </w:t>
            </w:r>
          </w:p>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b/>
                <w:sz w:val="24"/>
                <w:szCs w:val="24"/>
                <w:lang w:eastAsia="hu-HU"/>
              </w:rPr>
              <w:t xml:space="preserve">Művészetelmélet és vizuális gyakorlat </w:t>
            </w:r>
          </w:p>
        </w:tc>
        <w:tc>
          <w:tcPr>
            <w:tcW w:w="3924" w:type="dxa"/>
            <w:gridSpan w:val="7"/>
            <w:tcBorders>
              <w:top w:val="single" w:sz="4" w:space="0" w:color="auto"/>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Művészettörténet</w:t>
            </w:r>
          </w:p>
        </w:tc>
      </w:tr>
      <w:tr w:rsidR="005D6769" w:rsidRPr="006E3501" w:rsidTr="007C7109">
        <w:trPr>
          <w:trHeight w:val="3682"/>
          <w:jc w:val="center"/>
        </w:trPr>
        <w:tc>
          <w:tcPr>
            <w:tcW w:w="4787" w:type="dxa"/>
            <w:vMerge/>
            <w:tcBorders>
              <w:top w:val="single" w:sz="4" w:space="0" w:color="auto"/>
              <w:left w:val="single" w:sz="4" w:space="0" w:color="auto"/>
              <w:bottom w:val="single" w:sz="4" w:space="0" w:color="auto"/>
              <w:right w:val="single" w:sz="4" w:space="0" w:color="auto"/>
            </w:tcBorders>
            <w:vAlign w:val="center"/>
          </w:tcPr>
          <w:p w:rsidR="005D6769" w:rsidRPr="006E3501" w:rsidRDefault="005D6769" w:rsidP="007C7109">
            <w:pPr>
              <w:spacing w:after="0" w:line="240" w:lineRule="auto"/>
              <w:rPr>
                <w:rFonts w:ascii="Times New Roman" w:hAnsi="Times New Roman"/>
                <w:sz w:val="20"/>
                <w:szCs w:val="20"/>
                <w:lang w:eastAsia="hu-HU"/>
              </w:rPr>
            </w:pPr>
          </w:p>
        </w:tc>
        <w:tc>
          <w:tcPr>
            <w:tcW w:w="654" w:type="dxa"/>
            <w:tcBorders>
              <w:top w:val="nil"/>
              <w:left w:val="nil"/>
              <w:bottom w:val="single" w:sz="4" w:space="0" w:color="auto"/>
              <w:right w:val="single" w:sz="4" w:space="0" w:color="auto"/>
            </w:tcBorders>
            <w:textDirection w:val="btLr"/>
          </w:tcPr>
          <w:p w:rsidR="005D6769" w:rsidRPr="006E3501" w:rsidRDefault="005D6769" w:rsidP="007C7109">
            <w:pPr>
              <w:spacing w:after="0" w:line="240" w:lineRule="auto"/>
              <w:ind w:left="57"/>
              <w:rPr>
                <w:rFonts w:ascii="Times New Roman" w:hAnsi="Times New Roman"/>
                <w:sz w:val="20"/>
                <w:szCs w:val="20"/>
                <w:lang w:eastAsia="hu-HU"/>
              </w:rPr>
            </w:pPr>
            <w:r w:rsidRPr="006E3501">
              <w:rPr>
                <w:rFonts w:ascii="Times New Roman" w:eastAsia="Calibri" w:hAnsi="Times New Roman"/>
                <w:sz w:val="20"/>
                <w:szCs w:val="20"/>
                <w:lang w:eastAsia="hu-HU"/>
              </w:rPr>
              <w:t>Művészettörténet a kezdetektől az ókorig</w:t>
            </w:r>
          </w:p>
        </w:tc>
        <w:tc>
          <w:tcPr>
            <w:tcW w:w="703" w:type="dxa"/>
            <w:tcBorders>
              <w:top w:val="nil"/>
              <w:left w:val="nil"/>
              <w:bottom w:val="single" w:sz="4" w:space="0" w:color="auto"/>
              <w:right w:val="single" w:sz="4" w:space="0" w:color="auto"/>
            </w:tcBorders>
            <w:textDirection w:val="btLr"/>
          </w:tcPr>
          <w:p w:rsidR="005D6769" w:rsidRPr="006E3501" w:rsidRDefault="005D6769" w:rsidP="007C7109">
            <w:pPr>
              <w:spacing w:after="0" w:line="240" w:lineRule="auto"/>
              <w:ind w:left="57"/>
              <w:rPr>
                <w:rFonts w:ascii="Times New Roman" w:hAnsi="Times New Roman"/>
                <w:sz w:val="20"/>
                <w:szCs w:val="20"/>
                <w:lang w:eastAsia="hu-HU"/>
              </w:rPr>
            </w:pPr>
            <w:r w:rsidRPr="006E3501">
              <w:rPr>
                <w:rFonts w:ascii="Times New Roman" w:eastAsia="Calibri" w:hAnsi="Times New Roman"/>
                <w:sz w:val="20"/>
                <w:szCs w:val="20"/>
                <w:lang w:eastAsia="hu-HU"/>
              </w:rPr>
              <w:t>A művészettörténet nagy korszakai – a román stílus és a gótika</w:t>
            </w:r>
          </w:p>
        </w:tc>
        <w:tc>
          <w:tcPr>
            <w:tcW w:w="765" w:type="dxa"/>
            <w:tcBorders>
              <w:top w:val="nil"/>
              <w:left w:val="nil"/>
              <w:bottom w:val="single" w:sz="4" w:space="0" w:color="auto"/>
              <w:right w:val="single" w:sz="4" w:space="0" w:color="auto"/>
            </w:tcBorders>
            <w:textDirection w:val="btLr"/>
          </w:tcPr>
          <w:p w:rsidR="005D6769" w:rsidRPr="006E3501" w:rsidRDefault="005D6769" w:rsidP="007C7109">
            <w:pPr>
              <w:spacing w:after="0" w:line="240" w:lineRule="auto"/>
              <w:ind w:left="57"/>
              <w:rPr>
                <w:rFonts w:ascii="Times New Roman" w:hAnsi="Times New Roman"/>
                <w:sz w:val="20"/>
                <w:szCs w:val="20"/>
                <w:lang w:eastAsia="hu-HU"/>
              </w:rPr>
            </w:pPr>
            <w:r w:rsidRPr="006E3501">
              <w:rPr>
                <w:rFonts w:ascii="Times New Roman" w:eastAsia="Calibri" w:hAnsi="Times New Roman"/>
                <w:sz w:val="20"/>
                <w:szCs w:val="20"/>
                <w:lang w:eastAsia="hu-HU"/>
              </w:rPr>
              <w:t>A művészettörténet nagy korszakai- a reneszánsz és a barokk művészete</w:t>
            </w:r>
          </w:p>
        </w:tc>
        <w:tc>
          <w:tcPr>
            <w:tcW w:w="644" w:type="dxa"/>
            <w:tcBorders>
              <w:top w:val="nil"/>
              <w:left w:val="nil"/>
              <w:bottom w:val="single" w:sz="4" w:space="0" w:color="auto"/>
              <w:right w:val="single" w:sz="4" w:space="0" w:color="auto"/>
            </w:tcBorders>
            <w:textDirection w:val="btLr"/>
            <w:vAlign w:val="bottom"/>
          </w:tcPr>
          <w:p w:rsidR="005D6769" w:rsidRPr="006E3501" w:rsidRDefault="005D6769" w:rsidP="007C7109">
            <w:pPr>
              <w:spacing w:after="0" w:line="240" w:lineRule="auto"/>
              <w:ind w:left="57"/>
              <w:rPr>
                <w:rFonts w:ascii="Times New Roman" w:hAnsi="Times New Roman"/>
                <w:sz w:val="20"/>
                <w:szCs w:val="20"/>
                <w:lang w:eastAsia="hu-HU"/>
              </w:rPr>
            </w:pPr>
            <w:r w:rsidRPr="006E3501">
              <w:rPr>
                <w:rFonts w:ascii="Times New Roman" w:eastAsia="Calibri" w:hAnsi="Times New Roman"/>
                <w:sz w:val="20"/>
                <w:szCs w:val="20"/>
                <w:lang w:eastAsia="hu-HU"/>
              </w:rPr>
              <w:t>A XVIII-XIX. század művészeti irányzatai</w:t>
            </w:r>
          </w:p>
        </w:tc>
        <w:tc>
          <w:tcPr>
            <w:tcW w:w="597" w:type="dxa"/>
            <w:tcBorders>
              <w:top w:val="nil"/>
              <w:left w:val="nil"/>
              <w:bottom w:val="single" w:sz="4" w:space="0" w:color="auto"/>
              <w:right w:val="single" w:sz="4" w:space="0" w:color="auto"/>
            </w:tcBorders>
            <w:textDirection w:val="btLr"/>
            <w:vAlign w:val="bottom"/>
          </w:tcPr>
          <w:p w:rsidR="005D6769" w:rsidRPr="006E3501" w:rsidRDefault="005D6769" w:rsidP="007C7109">
            <w:pPr>
              <w:spacing w:after="0" w:line="240" w:lineRule="auto"/>
              <w:ind w:left="57"/>
              <w:rPr>
                <w:rFonts w:ascii="Times New Roman" w:hAnsi="Times New Roman"/>
                <w:sz w:val="20"/>
                <w:szCs w:val="20"/>
                <w:lang w:eastAsia="hu-HU"/>
              </w:rPr>
            </w:pPr>
            <w:r w:rsidRPr="006E3501">
              <w:rPr>
                <w:rFonts w:ascii="Times New Roman" w:eastAsia="Calibri" w:hAnsi="Times New Roman"/>
                <w:sz w:val="20"/>
                <w:szCs w:val="20"/>
                <w:lang w:eastAsia="hu-HU"/>
              </w:rPr>
              <w:t>A modern művészet törekvései</w:t>
            </w:r>
          </w:p>
        </w:tc>
        <w:tc>
          <w:tcPr>
            <w:tcW w:w="561" w:type="dxa"/>
            <w:gridSpan w:val="2"/>
            <w:tcBorders>
              <w:top w:val="nil"/>
              <w:left w:val="nil"/>
              <w:bottom w:val="single" w:sz="4" w:space="0" w:color="auto"/>
              <w:right w:val="single" w:sz="4" w:space="0" w:color="auto"/>
            </w:tcBorders>
            <w:textDirection w:val="btLr"/>
          </w:tcPr>
          <w:p w:rsidR="005D6769" w:rsidRPr="006E3501" w:rsidRDefault="005D6769" w:rsidP="007C7109">
            <w:pPr>
              <w:spacing w:after="0" w:line="240" w:lineRule="auto"/>
              <w:ind w:left="57"/>
              <w:rPr>
                <w:rFonts w:ascii="Times New Roman" w:hAnsi="Times New Roman"/>
                <w:sz w:val="20"/>
                <w:szCs w:val="20"/>
                <w:lang w:eastAsia="hu-HU"/>
              </w:rPr>
            </w:pPr>
            <w:r w:rsidRPr="006E3501">
              <w:rPr>
                <w:rFonts w:ascii="Times New Roman" w:eastAsia="Calibri" w:hAnsi="Times New Roman"/>
                <w:sz w:val="20"/>
                <w:szCs w:val="20"/>
                <w:lang w:eastAsia="hu-HU"/>
              </w:rPr>
              <w:t>Népművészet</w:t>
            </w:r>
          </w:p>
        </w:tc>
      </w:tr>
      <w:tr w:rsidR="005D6769" w:rsidRPr="006E3501" w:rsidTr="007C7109">
        <w:trPr>
          <w:trHeight w:val="345"/>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5D6769" w:rsidRPr="006E3501" w:rsidTr="007C7109">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5D6769" w:rsidRPr="006E3501" w:rsidRDefault="005D6769" w:rsidP="007C7109">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Felhasználja, bővíti művészettörténeti, népművészeti és szakmatörténeti ismereteit</w:t>
            </w:r>
          </w:p>
        </w:tc>
        <w:tc>
          <w:tcPr>
            <w:tcW w:w="65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5D6769" w:rsidRPr="006E3501"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ISMERETEK</w:t>
            </w:r>
          </w:p>
        </w:tc>
      </w:tr>
      <w:tr w:rsidR="005D6769" w:rsidRPr="006E3501" w:rsidTr="007C7109">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5D6769" w:rsidRPr="006E3501" w:rsidRDefault="005D6769" w:rsidP="007C7109">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A művészettörténet stíluskorszakai és legújabb irányzatai</w:t>
            </w:r>
          </w:p>
        </w:tc>
        <w:tc>
          <w:tcPr>
            <w:tcW w:w="65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5D6769" w:rsidRPr="006E3501" w:rsidTr="007C7109">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5D6769" w:rsidRPr="006E3501" w:rsidRDefault="005D6769" w:rsidP="007C7109">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A magyar néprajz és népművészet sajátosságai</w:t>
            </w:r>
          </w:p>
        </w:tc>
        <w:tc>
          <w:tcPr>
            <w:tcW w:w="65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03"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65"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64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734" w:type="dxa"/>
            <w:gridSpan w:val="2"/>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42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5D6769" w:rsidRPr="006E3501"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KÉSZSÉGEK</w:t>
            </w:r>
          </w:p>
        </w:tc>
      </w:tr>
      <w:tr w:rsidR="005D6769" w:rsidRPr="006E3501" w:rsidTr="007C7109">
        <w:trPr>
          <w:trHeight w:val="240"/>
          <w:jc w:val="center"/>
        </w:trPr>
        <w:tc>
          <w:tcPr>
            <w:tcW w:w="4787" w:type="dxa"/>
            <w:tcBorders>
              <w:top w:val="nil"/>
              <w:left w:val="single" w:sz="4" w:space="0" w:color="auto"/>
              <w:bottom w:val="single" w:sz="4" w:space="0" w:color="auto"/>
              <w:right w:val="single" w:sz="4" w:space="0" w:color="auto"/>
            </w:tcBorders>
            <w:noWrap/>
            <w:vAlign w:val="center"/>
          </w:tcPr>
          <w:p w:rsidR="005D6769" w:rsidRPr="006E3501" w:rsidRDefault="005D6769" w:rsidP="007C7109">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Művészettörténeti korok, műalkotások felismerése</w:t>
            </w:r>
          </w:p>
        </w:tc>
        <w:tc>
          <w:tcPr>
            <w:tcW w:w="65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5D6769" w:rsidRPr="006E3501"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SZEMÉLYES KOMPETENCIÁK</w:t>
            </w:r>
          </w:p>
        </w:tc>
      </w:tr>
      <w:tr w:rsidR="005D6769" w:rsidRPr="006E3501" w:rsidTr="007C7109">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5D6769" w:rsidRPr="006E3501" w:rsidRDefault="005D6769" w:rsidP="007C7109">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 xml:space="preserve">Fejlődőképesség, önfejlesztés </w:t>
            </w:r>
          </w:p>
        </w:tc>
        <w:tc>
          <w:tcPr>
            <w:tcW w:w="65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65"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64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42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r>
      <w:tr w:rsidR="005D6769" w:rsidRPr="006E3501"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ml:space="preserve">TÁRSAS KOMPETENCIÁK </w:t>
            </w:r>
          </w:p>
        </w:tc>
      </w:tr>
      <w:tr w:rsidR="005D6769" w:rsidRPr="006E3501" w:rsidTr="007C7109">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Motiválhatóság</w:t>
            </w:r>
          </w:p>
        </w:tc>
        <w:tc>
          <w:tcPr>
            <w:tcW w:w="65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65"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64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42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r>
      <w:tr w:rsidR="005D6769" w:rsidRPr="006E3501"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MÓDSZERKOMPETENCIÁK</w:t>
            </w:r>
          </w:p>
        </w:tc>
      </w:tr>
      <w:tr w:rsidR="005D6769" w:rsidRPr="006E3501" w:rsidTr="007C7109">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5D6769" w:rsidRPr="006E3501" w:rsidRDefault="005D6769" w:rsidP="007C7109">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Ismeretek helyén való alkalmazása</w:t>
            </w:r>
          </w:p>
        </w:tc>
        <w:tc>
          <w:tcPr>
            <w:tcW w:w="65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03"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6E3501" w:rsidRDefault="005D6769" w:rsidP="007C7109">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bl>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suppressAutoHyphens/>
        <w:spacing w:after="0" w:line="240" w:lineRule="auto"/>
        <w:rPr>
          <w:rFonts w:ascii="Times New Roman" w:hAnsi="Times New Roman"/>
          <w:kern w:val="1"/>
          <w:sz w:val="20"/>
          <w:szCs w:val="20"/>
          <w:lang w:eastAsia="hi-IN" w:bidi="hi-IN"/>
        </w:rPr>
      </w:pPr>
    </w:p>
    <w:p w:rsidR="005D6769" w:rsidRPr="006E3501" w:rsidRDefault="005D6769" w:rsidP="006633EA">
      <w:pPr>
        <w:widowControl w:val="0"/>
        <w:suppressAutoHyphens/>
        <w:spacing w:after="0" w:line="240" w:lineRule="auto"/>
        <w:jc w:val="center"/>
        <w:rPr>
          <w:rFonts w:ascii="Times New Roman" w:eastAsia="Lucida Sans Unicode" w:hAnsi="Times New Roman"/>
          <w:b/>
          <w:kern w:val="1"/>
          <w:sz w:val="24"/>
          <w:szCs w:val="24"/>
          <w:lang w:eastAsia="hi-IN" w:bidi="hi-IN"/>
        </w:rPr>
      </w:pPr>
      <w:r w:rsidRPr="006E3501">
        <w:rPr>
          <w:rFonts w:ascii="Times New Roman" w:hAnsi="Times New Roman"/>
          <w:kern w:val="1"/>
          <w:sz w:val="20"/>
          <w:szCs w:val="20"/>
          <w:lang w:eastAsia="hi-IN" w:bidi="hi-IN"/>
        </w:rPr>
        <w:br w:type="page"/>
      </w:r>
      <w:r w:rsidR="00B71161" w:rsidRPr="006E3501">
        <w:rPr>
          <w:rFonts w:ascii="Times New Roman" w:eastAsia="Lucida Sans Unicode" w:hAnsi="Times New Roman"/>
          <w:b/>
          <w:kern w:val="1"/>
          <w:sz w:val="24"/>
          <w:szCs w:val="24"/>
          <w:lang w:eastAsia="hi-IN" w:bidi="hi-IN"/>
        </w:rPr>
        <w:t xml:space="preserve">4. </w:t>
      </w:r>
      <w:r w:rsidRPr="006E3501">
        <w:rPr>
          <w:rFonts w:ascii="Times New Roman" w:eastAsia="Lucida Sans Unicode" w:hAnsi="Times New Roman"/>
          <w:b/>
          <w:kern w:val="1"/>
          <w:sz w:val="24"/>
          <w:szCs w:val="24"/>
          <w:lang w:eastAsia="hi-IN" w:bidi="hi-IN"/>
        </w:rPr>
        <w:t>Művészettörténet</w:t>
      </w:r>
      <w:r w:rsidRPr="006E3501">
        <w:rPr>
          <w:rFonts w:ascii="Times New Roman" w:eastAsia="Lucida Sans Unicode" w:hAnsi="Times New Roman"/>
          <w:b/>
          <w:kern w:val="1"/>
          <w:sz w:val="24"/>
          <w:szCs w:val="24"/>
          <w:lang w:eastAsia="hi-IN" w:bidi="hi-IN"/>
        </w:rPr>
        <w:tab/>
      </w:r>
      <w:r w:rsidR="005B40BB" w:rsidRPr="006E3501">
        <w:rPr>
          <w:rFonts w:ascii="Times New Roman" w:eastAsia="Lucida Sans Unicode" w:hAnsi="Times New Roman"/>
          <w:b/>
          <w:kern w:val="1"/>
          <w:sz w:val="24"/>
          <w:szCs w:val="24"/>
          <w:lang w:eastAsia="hi-IN" w:bidi="hi-IN"/>
        </w:rPr>
        <w:tab/>
      </w:r>
      <w:r w:rsidR="005B40BB" w:rsidRPr="006E3501">
        <w:rPr>
          <w:rFonts w:ascii="Times New Roman" w:eastAsia="Lucida Sans Unicode" w:hAnsi="Times New Roman"/>
          <w:b/>
          <w:kern w:val="1"/>
          <w:sz w:val="24"/>
          <w:szCs w:val="24"/>
          <w:lang w:eastAsia="hi-IN" w:bidi="hi-IN"/>
        </w:rPr>
        <w:tab/>
      </w:r>
      <w:r w:rsidR="005B40BB" w:rsidRPr="006E3501">
        <w:rPr>
          <w:rFonts w:ascii="Times New Roman" w:eastAsia="Lucida Sans Unicode" w:hAnsi="Times New Roman"/>
          <w:b/>
          <w:kern w:val="1"/>
          <w:sz w:val="24"/>
          <w:szCs w:val="24"/>
          <w:lang w:eastAsia="hi-IN" w:bidi="hi-IN"/>
        </w:rPr>
        <w:tab/>
      </w:r>
      <w:r w:rsidR="005B40BB" w:rsidRPr="006E3501">
        <w:rPr>
          <w:rFonts w:ascii="Times New Roman" w:eastAsia="Lucida Sans Unicode" w:hAnsi="Times New Roman"/>
          <w:b/>
          <w:kern w:val="1"/>
          <w:sz w:val="24"/>
          <w:szCs w:val="24"/>
          <w:lang w:eastAsia="hi-IN" w:bidi="hi-IN"/>
        </w:rPr>
        <w:tab/>
      </w:r>
      <w:r w:rsidR="005B40BB" w:rsidRPr="006E3501">
        <w:rPr>
          <w:rFonts w:ascii="Times New Roman" w:eastAsia="Lucida Sans Unicode" w:hAnsi="Times New Roman"/>
          <w:b/>
          <w:kern w:val="1"/>
          <w:sz w:val="24"/>
          <w:szCs w:val="24"/>
          <w:lang w:eastAsia="hi-IN" w:bidi="hi-IN"/>
        </w:rPr>
        <w:tab/>
      </w:r>
      <w:r w:rsidR="005B40BB" w:rsidRPr="006E3501">
        <w:rPr>
          <w:rFonts w:ascii="Times New Roman" w:eastAsia="Lucida Sans Unicode" w:hAnsi="Times New Roman"/>
          <w:b/>
          <w:kern w:val="1"/>
          <w:sz w:val="24"/>
          <w:szCs w:val="24"/>
          <w:lang w:eastAsia="hi-IN" w:bidi="hi-IN"/>
        </w:rPr>
        <w:tab/>
      </w:r>
      <w:r w:rsidRPr="006E3501">
        <w:rPr>
          <w:rFonts w:ascii="Times New Roman" w:eastAsia="Lucida Sans Unicode" w:hAnsi="Times New Roman"/>
          <w:b/>
          <w:kern w:val="1"/>
          <w:sz w:val="24"/>
          <w:szCs w:val="24"/>
          <w:lang w:eastAsia="hi-IN" w:bidi="hi-IN"/>
        </w:rPr>
        <w:t>88 óra/70 óra*</w:t>
      </w:r>
    </w:p>
    <w:p w:rsidR="005D6769" w:rsidRPr="006E3501" w:rsidRDefault="005D6769" w:rsidP="005D6769">
      <w:pPr>
        <w:spacing w:after="0" w:line="240" w:lineRule="auto"/>
        <w:jc w:val="right"/>
        <w:rPr>
          <w:rFonts w:ascii="Times New Roman" w:hAnsi="Times New Roman"/>
          <w:sz w:val="20"/>
          <w:szCs w:val="20"/>
        </w:rPr>
      </w:pPr>
      <w:r w:rsidRPr="006E3501">
        <w:rPr>
          <w:rFonts w:ascii="Times New Roman" w:hAnsi="Times New Roman"/>
          <w:sz w:val="20"/>
          <w:szCs w:val="20"/>
        </w:rPr>
        <w:t>*Három</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oktatással/két</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 nélkül</w:t>
      </w:r>
    </w:p>
    <w:p w:rsidR="005D6769" w:rsidRPr="006E3501" w:rsidRDefault="005D6769" w:rsidP="005D6769">
      <w:pPr>
        <w:widowControl w:val="0"/>
        <w:suppressAutoHyphens/>
        <w:spacing w:after="0" w:line="240" w:lineRule="auto"/>
        <w:rPr>
          <w:rFonts w:ascii="Times New Roman" w:hAnsi="Times New Roman"/>
          <w:b/>
          <w:sz w:val="24"/>
          <w:szCs w:val="24"/>
          <w:lang w:eastAsia="hu-HU"/>
        </w:rPr>
      </w:pPr>
    </w:p>
    <w:p w:rsidR="005D6769" w:rsidRPr="006E3501" w:rsidRDefault="00B71161" w:rsidP="006633EA">
      <w:pPr>
        <w:spacing w:after="0" w:line="240" w:lineRule="auto"/>
        <w:ind w:firstLine="709"/>
        <w:rPr>
          <w:rFonts w:ascii="Times New Roman" w:hAnsi="Times New Roman"/>
          <w:b/>
          <w:sz w:val="24"/>
          <w:szCs w:val="24"/>
        </w:rPr>
      </w:pPr>
      <w:r w:rsidRPr="006E3501">
        <w:rPr>
          <w:rFonts w:ascii="Times New Roman" w:hAnsi="Times New Roman"/>
          <w:b/>
          <w:sz w:val="24"/>
          <w:szCs w:val="24"/>
        </w:rPr>
        <w:t xml:space="preserve">4.1. </w:t>
      </w:r>
      <w:r w:rsidR="005D6769" w:rsidRPr="006E3501">
        <w:rPr>
          <w:rFonts w:ascii="Times New Roman" w:hAnsi="Times New Roman"/>
          <w:b/>
          <w:sz w:val="24"/>
          <w:szCs w:val="24"/>
        </w:rPr>
        <w:t>A tantárgy tanításának célja</w:t>
      </w:r>
    </w:p>
    <w:p w:rsidR="005D6769" w:rsidRPr="006E3501" w:rsidRDefault="005D6769" w:rsidP="005D6769">
      <w:pPr>
        <w:spacing w:after="0"/>
        <w:ind w:left="720"/>
        <w:jc w:val="both"/>
        <w:rPr>
          <w:rFonts w:ascii="Times New Roman" w:hAnsi="Times New Roman"/>
          <w:sz w:val="24"/>
          <w:szCs w:val="24"/>
        </w:rPr>
      </w:pPr>
      <w:r w:rsidRPr="006E3501">
        <w:rPr>
          <w:rFonts w:ascii="Times New Roman" w:hAnsi="Times New Roman"/>
          <w:sz w:val="24"/>
          <w:szCs w:val="24"/>
        </w:rPr>
        <w:t xml:space="preserve">A művészettörténet tantárgy tanításának célja, hogy a tanuló a tantárgy tartalmain keresztül megszerezze a kerámia, </w:t>
      </w:r>
      <w:proofErr w:type="gramStart"/>
      <w:r w:rsidRPr="006E3501">
        <w:rPr>
          <w:rFonts w:ascii="Times New Roman" w:hAnsi="Times New Roman"/>
          <w:sz w:val="24"/>
          <w:szCs w:val="24"/>
        </w:rPr>
        <w:t>porcelán készítő</w:t>
      </w:r>
      <w:proofErr w:type="gramEnd"/>
      <w:r w:rsidRPr="006E3501">
        <w:rPr>
          <w:rFonts w:ascii="Times New Roman" w:hAnsi="Times New Roman"/>
          <w:sz w:val="24"/>
          <w:szCs w:val="24"/>
        </w:rPr>
        <w:t xml:space="preserve"> szakma gyakorlásához szükséges művészettörténeti műveltséget, hogy </w:t>
      </w:r>
      <w:r w:rsidRPr="006E3501">
        <w:rPr>
          <w:rFonts w:ascii="Times New Roman" w:hAnsi="Times New Roman"/>
          <w:sz w:val="24"/>
        </w:rPr>
        <w:t xml:space="preserve">fejlessze művelődési igényét, formálja esztétikai érzékét, a tantárgy neveljen művészi ízlésre, ezekkel biztosítsa pályája során a szakmában való hasznosítás lehetőségét, </w:t>
      </w:r>
      <w:r w:rsidRPr="006E3501">
        <w:rPr>
          <w:rFonts w:ascii="Times New Roman" w:hAnsi="Times New Roman"/>
          <w:sz w:val="24"/>
          <w:szCs w:val="24"/>
        </w:rPr>
        <w:t>és a további önképzésnek nyújtsa az alapját</w:t>
      </w:r>
      <w:r w:rsidRPr="006E3501">
        <w:rPr>
          <w:rFonts w:ascii="Times New Roman" w:hAnsi="Times New Roman"/>
          <w:sz w:val="24"/>
        </w:rPr>
        <w:t>.</w:t>
      </w:r>
    </w:p>
    <w:p w:rsidR="005D6769" w:rsidRPr="006E3501" w:rsidRDefault="005D6769" w:rsidP="005D6769">
      <w:pPr>
        <w:spacing w:after="0"/>
        <w:ind w:left="720"/>
        <w:jc w:val="both"/>
        <w:rPr>
          <w:rFonts w:ascii="Times New Roman" w:hAnsi="Times New Roman"/>
          <w:sz w:val="24"/>
          <w:szCs w:val="24"/>
        </w:rPr>
      </w:pPr>
    </w:p>
    <w:p w:rsidR="005D6769" w:rsidRPr="006E3501" w:rsidRDefault="005D6769" w:rsidP="005D6769">
      <w:pPr>
        <w:spacing w:after="0"/>
        <w:ind w:left="720"/>
        <w:jc w:val="both"/>
        <w:rPr>
          <w:rFonts w:ascii="Times New Roman" w:hAnsi="Times New Roman"/>
          <w:sz w:val="24"/>
        </w:rPr>
      </w:pPr>
      <w:r w:rsidRPr="006E3501">
        <w:rPr>
          <w:rFonts w:ascii="Times New Roman" w:hAnsi="Times New Roman"/>
          <w:sz w:val="24"/>
          <w:szCs w:val="24"/>
        </w:rPr>
        <w:t xml:space="preserve">A gyakorlatban alkalmazható tudás érdekében a tantárgy célja, hogy </w:t>
      </w:r>
      <w:r w:rsidRPr="006E3501">
        <w:rPr>
          <w:rFonts w:ascii="Times New Roman" w:hAnsi="Times New Roman"/>
          <w:sz w:val="24"/>
        </w:rPr>
        <w:t>a tanuló:</w:t>
      </w:r>
    </w:p>
    <w:p w:rsidR="005D6769" w:rsidRPr="006E3501" w:rsidRDefault="005D6769" w:rsidP="005D6769">
      <w:pPr>
        <w:spacing w:after="0"/>
        <w:ind w:left="1077"/>
        <w:jc w:val="both"/>
        <w:rPr>
          <w:rFonts w:ascii="Times New Roman" w:hAnsi="Times New Roman"/>
          <w:sz w:val="24"/>
          <w:szCs w:val="24"/>
        </w:rPr>
      </w:pPr>
      <w:proofErr w:type="gramStart"/>
      <w:r w:rsidRPr="006E3501">
        <w:rPr>
          <w:rFonts w:ascii="Times New Roman" w:hAnsi="Times New Roman"/>
          <w:sz w:val="24"/>
          <w:szCs w:val="24"/>
          <w:lang w:eastAsia="hu-HU"/>
        </w:rPr>
        <w:t>felismerje</w:t>
      </w:r>
      <w:proofErr w:type="gramEnd"/>
      <w:r w:rsidRPr="006E3501">
        <w:rPr>
          <w:rFonts w:ascii="Times New Roman" w:hAnsi="Times New Roman"/>
          <w:sz w:val="24"/>
          <w:szCs w:val="24"/>
          <w:lang w:eastAsia="hu-HU"/>
        </w:rPr>
        <w:t xml:space="preserve"> a </w:t>
      </w:r>
      <w:r w:rsidRPr="006E3501">
        <w:rPr>
          <w:rFonts w:ascii="Times New Roman" w:hAnsi="Times New Roman"/>
          <w:sz w:val="24"/>
        </w:rPr>
        <w:t xml:space="preserve">különböző </w:t>
      </w:r>
      <w:r w:rsidRPr="006E3501">
        <w:rPr>
          <w:rFonts w:ascii="Times New Roman" w:hAnsi="Times New Roman"/>
          <w:sz w:val="24"/>
          <w:szCs w:val="24"/>
          <w:lang w:eastAsia="hu-HU"/>
        </w:rPr>
        <w:t>korszakok stílusjegyeit (az építészeti téralakítás, a szerkezet megoldásai, a díszítés módozatai a plasztikus és a síkművészetben);</w:t>
      </w:r>
    </w:p>
    <w:p w:rsidR="005D6769" w:rsidRPr="006E3501" w:rsidRDefault="005D6769" w:rsidP="005D6769">
      <w:pPr>
        <w:spacing w:after="0"/>
        <w:ind w:left="1077"/>
        <w:jc w:val="both"/>
        <w:rPr>
          <w:rFonts w:ascii="Times New Roman" w:hAnsi="Times New Roman"/>
          <w:sz w:val="24"/>
          <w:szCs w:val="24"/>
        </w:rPr>
      </w:pPr>
      <w:proofErr w:type="gramStart"/>
      <w:r w:rsidRPr="006E3501">
        <w:rPr>
          <w:rFonts w:ascii="Times New Roman" w:hAnsi="Times New Roman"/>
          <w:sz w:val="24"/>
          <w:szCs w:val="24"/>
          <w:lang w:eastAsia="hu-HU"/>
        </w:rPr>
        <w:t>ismerje</w:t>
      </w:r>
      <w:proofErr w:type="gramEnd"/>
      <w:r w:rsidRPr="006E3501">
        <w:rPr>
          <w:rFonts w:ascii="Times New Roman" w:hAnsi="Times New Roman"/>
          <w:sz w:val="24"/>
          <w:szCs w:val="24"/>
          <w:lang w:eastAsia="hu-HU"/>
        </w:rPr>
        <w:t xml:space="preserve"> egy-egy korszak, stílus kiemelkedő alkotásait,</w:t>
      </w:r>
      <w:r w:rsidRPr="006E3501">
        <w:rPr>
          <w:rFonts w:ascii="Times New Roman" w:hAnsi="Times New Roman"/>
          <w:sz w:val="24"/>
        </w:rPr>
        <w:t xml:space="preserve"> alkotóit;</w:t>
      </w:r>
    </w:p>
    <w:p w:rsidR="005D6769" w:rsidRPr="006E3501" w:rsidRDefault="005D6769" w:rsidP="005D6769">
      <w:pPr>
        <w:spacing w:after="0"/>
        <w:ind w:left="1077"/>
        <w:jc w:val="both"/>
        <w:rPr>
          <w:rFonts w:ascii="Times New Roman" w:hAnsi="Times New Roman"/>
          <w:sz w:val="24"/>
          <w:szCs w:val="24"/>
        </w:rPr>
      </w:pPr>
      <w:proofErr w:type="gramStart"/>
      <w:r w:rsidRPr="006E3501">
        <w:rPr>
          <w:rFonts w:ascii="Times New Roman" w:hAnsi="Times New Roman"/>
          <w:sz w:val="24"/>
          <w:szCs w:val="24"/>
          <w:lang w:eastAsia="hu-HU"/>
        </w:rPr>
        <w:t>tudjon</w:t>
      </w:r>
      <w:proofErr w:type="gramEnd"/>
      <w:r w:rsidRPr="006E3501">
        <w:rPr>
          <w:rFonts w:ascii="Times New Roman" w:hAnsi="Times New Roman"/>
          <w:sz w:val="24"/>
          <w:szCs w:val="24"/>
          <w:lang w:eastAsia="hu-HU"/>
        </w:rPr>
        <w:t xml:space="preserve"> műalkotásokat önállóan értelmezni, a megszerzett ismereteket kreatív módon alkalmazni;</w:t>
      </w:r>
    </w:p>
    <w:p w:rsidR="005D6769" w:rsidRPr="006E3501" w:rsidRDefault="005D6769" w:rsidP="005D6769">
      <w:pPr>
        <w:spacing w:after="0"/>
        <w:ind w:left="1077"/>
        <w:jc w:val="both"/>
        <w:rPr>
          <w:rFonts w:ascii="Times New Roman" w:hAnsi="Times New Roman"/>
          <w:sz w:val="24"/>
          <w:szCs w:val="24"/>
        </w:rPr>
      </w:pPr>
      <w:proofErr w:type="gramStart"/>
      <w:r w:rsidRPr="006E3501">
        <w:rPr>
          <w:rFonts w:ascii="Times New Roman" w:hAnsi="Times New Roman"/>
          <w:sz w:val="24"/>
          <w:szCs w:val="24"/>
          <w:lang w:eastAsia="hu-HU"/>
        </w:rPr>
        <w:t>ismerje</w:t>
      </w:r>
      <w:proofErr w:type="gramEnd"/>
      <w:r w:rsidRPr="006E3501">
        <w:rPr>
          <w:rFonts w:ascii="Times New Roman" w:hAnsi="Times New Roman"/>
          <w:sz w:val="24"/>
          <w:szCs w:val="24"/>
          <w:lang w:eastAsia="hu-HU"/>
        </w:rPr>
        <w:t xml:space="preserve"> </w:t>
      </w:r>
      <w:r w:rsidRPr="006E3501">
        <w:rPr>
          <w:rFonts w:ascii="Times New Roman" w:hAnsi="Times New Roman"/>
          <w:sz w:val="24"/>
        </w:rPr>
        <w:t>a szakmájához legközelebb álló iparművészeti emlékeket;</w:t>
      </w:r>
    </w:p>
    <w:p w:rsidR="005D6769" w:rsidRPr="006E3501" w:rsidRDefault="005D6769" w:rsidP="005D6769">
      <w:pPr>
        <w:spacing w:after="0"/>
        <w:ind w:left="1077"/>
        <w:jc w:val="both"/>
        <w:rPr>
          <w:rFonts w:ascii="Times New Roman" w:hAnsi="Times New Roman"/>
          <w:sz w:val="24"/>
        </w:rPr>
      </w:pPr>
      <w:proofErr w:type="gramStart"/>
      <w:r w:rsidRPr="006E3501">
        <w:rPr>
          <w:rFonts w:ascii="Times New Roman" w:hAnsi="Times New Roman"/>
          <w:sz w:val="24"/>
          <w:szCs w:val="24"/>
          <w:lang w:eastAsia="hu-HU"/>
        </w:rPr>
        <w:t>lássa</w:t>
      </w:r>
      <w:proofErr w:type="gramEnd"/>
      <w:r w:rsidRPr="006E3501">
        <w:rPr>
          <w:rFonts w:ascii="Times New Roman" w:hAnsi="Times New Roman"/>
          <w:sz w:val="24"/>
          <w:szCs w:val="24"/>
          <w:lang w:eastAsia="hu-HU"/>
        </w:rPr>
        <w:t xml:space="preserve"> </w:t>
      </w:r>
      <w:r w:rsidRPr="006E3501">
        <w:rPr>
          <w:rFonts w:ascii="Times New Roman" w:hAnsi="Times New Roman"/>
          <w:sz w:val="24"/>
        </w:rPr>
        <w:t>a művészet és társadalom belső összefüggéseit.</w:t>
      </w:r>
    </w:p>
    <w:p w:rsidR="005D6769" w:rsidRPr="006E3501" w:rsidRDefault="005D6769" w:rsidP="005D6769">
      <w:pPr>
        <w:spacing w:after="0"/>
        <w:ind w:left="1080"/>
        <w:jc w:val="both"/>
        <w:rPr>
          <w:rFonts w:ascii="Times New Roman" w:hAnsi="Times New Roman"/>
          <w:sz w:val="24"/>
          <w:szCs w:val="24"/>
        </w:rPr>
      </w:pP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B71161" w:rsidP="006633EA">
      <w:pPr>
        <w:spacing w:after="0" w:line="240" w:lineRule="auto"/>
        <w:ind w:left="360"/>
        <w:rPr>
          <w:rFonts w:ascii="Times New Roman" w:hAnsi="Times New Roman"/>
          <w:b/>
          <w:sz w:val="24"/>
          <w:szCs w:val="24"/>
          <w:lang w:eastAsia="hu-HU"/>
        </w:rPr>
      </w:pPr>
      <w:r w:rsidRPr="006E3501">
        <w:rPr>
          <w:rFonts w:ascii="Times New Roman" w:hAnsi="Times New Roman"/>
          <w:b/>
          <w:sz w:val="24"/>
          <w:szCs w:val="24"/>
        </w:rPr>
        <w:t xml:space="preserve">4.2. </w:t>
      </w:r>
      <w:r w:rsidR="005D6769" w:rsidRPr="006E3501">
        <w:rPr>
          <w:rFonts w:ascii="Times New Roman" w:hAnsi="Times New Roman"/>
          <w:b/>
          <w:sz w:val="24"/>
          <w:szCs w:val="24"/>
        </w:rPr>
        <w:t>Kapcsolódó</w:t>
      </w:r>
      <w:r w:rsidR="005D6769" w:rsidRPr="006E3501">
        <w:rPr>
          <w:rFonts w:ascii="Times New Roman" w:hAnsi="Times New Roman"/>
          <w:b/>
          <w:sz w:val="24"/>
          <w:szCs w:val="24"/>
          <w:lang w:eastAsia="hu-HU"/>
        </w:rPr>
        <w:t xml:space="preserve"> közismereti, szakmai tartalmak</w:t>
      </w:r>
    </w:p>
    <w:p w:rsidR="005D6769" w:rsidRPr="006E3501" w:rsidRDefault="005D6769" w:rsidP="005D6769">
      <w:pPr>
        <w:spacing w:after="0"/>
        <w:ind w:left="900"/>
        <w:jc w:val="both"/>
        <w:rPr>
          <w:rFonts w:ascii="Times New Roman" w:hAnsi="Times New Roman"/>
          <w:sz w:val="24"/>
        </w:rPr>
      </w:pPr>
      <w:r w:rsidRPr="006E3501">
        <w:rPr>
          <w:rFonts w:ascii="Times New Roman" w:hAnsi="Times New Roman"/>
          <w:sz w:val="24"/>
          <w:szCs w:val="24"/>
          <w:lang w:eastAsia="hu-HU"/>
        </w:rPr>
        <w:t xml:space="preserve">A művészettörténet tantárgy tartalma részben kapcsolódik a közismereti művészeti kompetenciacsoport tartalmához, valamint a szakmatörténet tantárgy tartalmához. Az itt elsajátítható ismeretek együttesen biztosítják a művészetelméleti és szakmaelméleti alapismereteket.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6633EA">
      <w:pPr>
        <w:spacing w:after="0" w:line="240" w:lineRule="auto"/>
        <w:ind w:left="360"/>
        <w:rPr>
          <w:rFonts w:ascii="Times New Roman" w:hAnsi="Times New Roman"/>
          <w:b/>
          <w:sz w:val="24"/>
          <w:szCs w:val="24"/>
        </w:rPr>
      </w:pPr>
      <w:r w:rsidRPr="006E3501">
        <w:rPr>
          <w:rFonts w:ascii="Times New Roman" w:hAnsi="Times New Roman"/>
          <w:b/>
          <w:sz w:val="24"/>
          <w:szCs w:val="24"/>
        </w:rPr>
        <w:t xml:space="preserve">Témakörök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181CA8" w:rsidP="006633EA">
      <w:pPr>
        <w:pStyle w:val="Listaszerbekezds"/>
        <w:widowControl w:val="0"/>
        <w:tabs>
          <w:tab w:val="right" w:pos="9000"/>
        </w:tabs>
        <w:suppressAutoHyphens/>
        <w:spacing w:after="0"/>
        <w:ind w:left="2160"/>
        <w:rPr>
          <w:rFonts w:ascii="Times New Roman" w:hAnsi="Times New Roman"/>
          <w:b/>
          <w:kern w:val="1"/>
          <w:sz w:val="24"/>
          <w:szCs w:val="24"/>
          <w:lang w:eastAsia="hi-IN" w:bidi="hi-IN"/>
        </w:rPr>
      </w:pPr>
      <w:r w:rsidRPr="006E3501">
        <w:rPr>
          <w:rFonts w:ascii="Times New Roman" w:eastAsia="Calibri" w:hAnsi="Times New Roman"/>
          <w:b/>
          <w:sz w:val="24"/>
          <w:szCs w:val="24"/>
          <w:lang w:eastAsia="hu-HU"/>
        </w:rPr>
        <w:t xml:space="preserve">4.2.1. </w:t>
      </w:r>
      <w:r w:rsidR="005D6769" w:rsidRPr="006E3501">
        <w:rPr>
          <w:rFonts w:ascii="Times New Roman" w:eastAsia="Calibri" w:hAnsi="Times New Roman"/>
          <w:b/>
          <w:sz w:val="24"/>
          <w:szCs w:val="24"/>
          <w:lang w:eastAsia="hu-HU"/>
        </w:rPr>
        <w:t>Művészettörténet a kezdetektől az ókorig</w:t>
      </w:r>
      <w:r w:rsidR="005D6769" w:rsidRPr="006E3501">
        <w:rPr>
          <w:rFonts w:ascii="Times New Roman" w:hAnsi="Times New Roman"/>
          <w:b/>
          <w:sz w:val="24"/>
          <w:szCs w:val="24"/>
        </w:rPr>
        <w:tab/>
      </w:r>
      <w:r w:rsidR="005D6769" w:rsidRPr="006E3501">
        <w:rPr>
          <w:rFonts w:ascii="Times New Roman" w:hAnsi="Times New Roman"/>
          <w:b/>
          <w:i/>
          <w:kern w:val="1"/>
          <w:sz w:val="24"/>
          <w:szCs w:val="24"/>
          <w:lang w:eastAsia="hi-IN" w:bidi="hi-IN"/>
        </w:rPr>
        <w:t>26 óra/20 óra</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Az őskor művészete</w:t>
      </w:r>
    </w:p>
    <w:p w:rsidR="005D6769" w:rsidRPr="006E3501" w:rsidRDefault="005D6769" w:rsidP="005D6769">
      <w:pPr>
        <w:spacing w:after="0"/>
        <w:ind w:left="1440"/>
        <w:rPr>
          <w:rFonts w:ascii="Times New Roman" w:hAnsi="Times New Roman"/>
          <w:sz w:val="24"/>
        </w:rPr>
      </w:pPr>
      <w:r w:rsidRPr="006E3501">
        <w:rPr>
          <w:rFonts w:ascii="Times New Roman" w:hAnsi="Times New Roman"/>
          <w:sz w:val="24"/>
        </w:rPr>
        <w:t xml:space="preserve">Az ókori kultúrák művészete: </w:t>
      </w:r>
    </w:p>
    <w:p w:rsidR="005D6769" w:rsidRPr="006E3501" w:rsidRDefault="005D6769" w:rsidP="005D6769">
      <w:pPr>
        <w:spacing w:after="0"/>
        <w:ind w:left="2160"/>
        <w:rPr>
          <w:rFonts w:ascii="Times New Roman" w:hAnsi="Times New Roman"/>
          <w:sz w:val="24"/>
        </w:rPr>
      </w:pPr>
      <w:r w:rsidRPr="006E3501">
        <w:rPr>
          <w:rFonts w:ascii="Times New Roman" w:hAnsi="Times New Roman"/>
          <w:sz w:val="24"/>
        </w:rPr>
        <w:t>Egyiptom</w:t>
      </w:r>
    </w:p>
    <w:p w:rsidR="005D6769" w:rsidRPr="006E3501" w:rsidRDefault="005D6769" w:rsidP="005D6769">
      <w:pPr>
        <w:spacing w:after="0"/>
        <w:ind w:left="2160"/>
        <w:rPr>
          <w:rFonts w:ascii="Times New Roman" w:hAnsi="Times New Roman"/>
          <w:sz w:val="24"/>
        </w:rPr>
      </w:pPr>
      <w:r w:rsidRPr="006E3501">
        <w:rPr>
          <w:rFonts w:ascii="Times New Roman" w:hAnsi="Times New Roman"/>
          <w:sz w:val="24"/>
        </w:rPr>
        <w:t>Mezopotámia</w:t>
      </w:r>
    </w:p>
    <w:p w:rsidR="005D6769" w:rsidRPr="006E3501" w:rsidRDefault="005D6769" w:rsidP="005D6769">
      <w:pPr>
        <w:tabs>
          <w:tab w:val="left" w:pos="3180"/>
        </w:tabs>
        <w:spacing w:after="0"/>
        <w:ind w:left="2160"/>
        <w:rPr>
          <w:rFonts w:ascii="Times New Roman" w:hAnsi="Times New Roman"/>
          <w:sz w:val="24"/>
        </w:rPr>
      </w:pPr>
      <w:r w:rsidRPr="006E3501">
        <w:rPr>
          <w:rFonts w:ascii="Times New Roman" w:hAnsi="Times New Roman"/>
          <w:sz w:val="24"/>
        </w:rPr>
        <w:t>Kína</w:t>
      </w:r>
      <w:r w:rsidRPr="006E3501">
        <w:rPr>
          <w:rFonts w:ascii="Times New Roman" w:hAnsi="Times New Roman"/>
          <w:sz w:val="24"/>
        </w:rPr>
        <w:tab/>
      </w:r>
    </w:p>
    <w:p w:rsidR="005D6769" w:rsidRPr="006E3501" w:rsidRDefault="005D6769" w:rsidP="005D6769">
      <w:pPr>
        <w:spacing w:after="0"/>
        <w:ind w:left="1440"/>
        <w:rPr>
          <w:rFonts w:ascii="Times New Roman" w:hAnsi="Times New Roman"/>
          <w:sz w:val="24"/>
        </w:rPr>
      </w:pPr>
      <w:r w:rsidRPr="006E3501">
        <w:rPr>
          <w:rFonts w:ascii="Times New Roman" w:hAnsi="Times New Roman"/>
          <w:sz w:val="24"/>
        </w:rPr>
        <w:t xml:space="preserve">A Földközi-tenger partvidékeinek </w:t>
      </w:r>
      <w:proofErr w:type="spellStart"/>
      <w:r w:rsidRPr="006E3501">
        <w:rPr>
          <w:rFonts w:ascii="Times New Roman" w:hAnsi="Times New Roman"/>
          <w:sz w:val="24"/>
        </w:rPr>
        <w:t>kultúr-területei</w:t>
      </w:r>
      <w:proofErr w:type="spellEnd"/>
      <w:r w:rsidRPr="006E3501">
        <w:rPr>
          <w:rFonts w:ascii="Times New Roman" w:hAnsi="Times New Roman"/>
          <w:sz w:val="24"/>
        </w:rPr>
        <w:t>:</w:t>
      </w:r>
    </w:p>
    <w:p w:rsidR="005D6769" w:rsidRPr="006E3501" w:rsidRDefault="005D6769" w:rsidP="005D6769">
      <w:pPr>
        <w:spacing w:after="0"/>
        <w:ind w:left="2160"/>
        <w:rPr>
          <w:rFonts w:ascii="Times New Roman" w:hAnsi="Times New Roman"/>
          <w:sz w:val="24"/>
        </w:rPr>
      </w:pPr>
      <w:r w:rsidRPr="006E3501">
        <w:rPr>
          <w:rFonts w:ascii="Times New Roman" w:hAnsi="Times New Roman"/>
          <w:sz w:val="24"/>
        </w:rPr>
        <w:t>Kréta-Mükéné művészete</w:t>
      </w:r>
    </w:p>
    <w:p w:rsidR="005D6769" w:rsidRPr="006E3501" w:rsidRDefault="005D6769" w:rsidP="005D6769">
      <w:pPr>
        <w:spacing w:after="0"/>
        <w:ind w:left="2160"/>
        <w:rPr>
          <w:rFonts w:ascii="Times New Roman" w:hAnsi="Times New Roman"/>
          <w:sz w:val="24"/>
        </w:rPr>
      </w:pPr>
      <w:r w:rsidRPr="006E3501">
        <w:rPr>
          <w:rFonts w:ascii="Times New Roman" w:hAnsi="Times New Roman"/>
          <w:sz w:val="24"/>
        </w:rPr>
        <w:t>Görög művésze</w:t>
      </w:r>
    </w:p>
    <w:p w:rsidR="005D6769" w:rsidRPr="006E3501" w:rsidRDefault="005D6769" w:rsidP="005D6769">
      <w:pPr>
        <w:spacing w:after="0"/>
        <w:ind w:left="2160"/>
        <w:rPr>
          <w:rFonts w:ascii="Times New Roman" w:hAnsi="Times New Roman"/>
          <w:sz w:val="24"/>
        </w:rPr>
      </w:pPr>
      <w:r w:rsidRPr="006E3501">
        <w:rPr>
          <w:rFonts w:ascii="Times New Roman" w:hAnsi="Times New Roman"/>
          <w:sz w:val="24"/>
        </w:rPr>
        <w:t>Etruszk művészet</w:t>
      </w:r>
    </w:p>
    <w:p w:rsidR="005D6769" w:rsidRPr="006E3501" w:rsidRDefault="005D6769" w:rsidP="005D6769">
      <w:pPr>
        <w:spacing w:after="0"/>
        <w:ind w:left="2160"/>
        <w:rPr>
          <w:rFonts w:ascii="Times New Roman" w:hAnsi="Times New Roman"/>
          <w:sz w:val="24"/>
        </w:rPr>
      </w:pPr>
      <w:r w:rsidRPr="006E3501">
        <w:rPr>
          <w:rFonts w:ascii="Times New Roman" w:hAnsi="Times New Roman"/>
          <w:sz w:val="24"/>
        </w:rPr>
        <w:t>Római művészet</w:t>
      </w:r>
    </w:p>
    <w:p w:rsidR="005D6769" w:rsidRPr="006E3501" w:rsidRDefault="005D6769" w:rsidP="005D6769">
      <w:pPr>
        <w:spacing w:after="0"/>
        <w:ind w:left="2160"/>
        <w:rPr>
          <w:rFonts w:ascii="Times New Roman" w:hAnsi="Times New Roman"/>
          <w:sz w:val="24"/>
        </w:rPr>
      </w:pPr>
      <w:r w:rsidRPr="006E3501">
        <w:rPr>
          <w:rFonts w:ascii="Times New Roman" w:hAnsi="Times New Roman"/>
          <w:sz w:val="24"/>
        </w:rPr>
        <w:t>Pannónia provinciális művészete</w:t>
      </w:r>
    </w:p>
    <w:p w:rsidR="005D6769" w:rsidRPr="006E3501" w:rsidRDefault="005D6769" w:rsidP="005D6769">
      <w:pPr>
        <w:spacing w:after="0"/>
        <w:ind w:left="1440"/>
        <w:rPr>
          <w:rFonts w:ascii="Times New Roman" w:hAnsi="Times New Roman"/>
          <w:sz w:val="24"/>
        </w:rPr>
      </w:pPr>
    </w:p>
    <w:p w:rsidR="005D6769" w:rsidRPr="006E3501" w:rsidRDefault="00E96EFE" w:rsidP="006633EA">
      <w:pPr>
        <w:pStyle w:val="Listaszerbekezds"/>
        <w:widowControl w:val="0"/>
        <w:tabs>
          <w:tab w:val="right" w:pos="9000"/>
        </w:tabs>
        <w:suppressAutoHyphens/>
        <w:spacing w:after="0"/>
        <w:ind w:left="1224"/>
        <w:rPr>
          <w:rFonts w:ascii="Times New Roman" w:hAnsi="Times New Roman"/>
          <w:b/>
          <w:kern w:val="1"/>
          <w:sz w:val="24"/>
          <w:szCs w:val="24"/>
          <w:lang w:eastAsia="hi-IN" w:bidi="hi-IN"/>
        </w:rPr>
      </w:pPr>
      <w:r w:rsidRPr="006E3501">
        <w:rPr>
          <w:rFonts w:ascii="Times New Roman" w:eastAsia="Calibri" w:hAnsi="Times New Roman"/>
          <w:b/>
          <w:sz w:val="24"/>
          <w:szCs w:val="24"/>
          <w:lang w:eastAsia="hu-HU"/>
        </w:rPr>
        <w:t xml:space="preserve">4.2.2. </w:t>
      </w:r>
      <w:r w:rsidR="005D6769" w:rsidRPr="006E3501">
        <w:rPr>
          <w:rFonts w:ascii="Times New Roman" w:eastAsia="Calibri" w:hAnsi="Times New Roman"/>
          <w:b/>
          <w:sz w:val="24"/>
          <w:szCs w:val="24"/>
          <w:lang w:eastAsia="hu-HU"/>
        </w:rPr>
        <w:t>A művészettörténet nagy korszakai – a román stílus és a gótika</w:t>
      </w:r>
      <w:r w:rsidR="005D6769" w:rsidRPr="006E3501">
        <w:rPr>
          <w:rFonts w:ascii="Times New Roman" w:hAnsi="Times New Roman"/>
          <w:b/>
          <w:sz w:val="24"/>
          <w:szCs w:val="24"/>
        </w:rPr>
        <w:tab/>
      </w:r>
      <w:r w:rsidR="005D6769" w:rsidRPr="006E3501">
        <w:rPr>
          <w:rFonts w:ascii="Times New Roman" w:hAnsi="Times New Roman"/>
          <w:b/>
          <w:sz w:val="24"/>
          <w:szCs w:val="24"/>
        </w:rPr>
        <w:tab/>
      </w:r>
      <w:r w:rsidR="005D6769" w:rsidRPr="006E3501">
        <w:rPr>
          <w:rFonts w:ascii="Times New Roman" w:hAnsi="Times New Roman"/>
          <w:b/>
          <w:sz w:val="24"/>
          <w:szCs w:val="24"/>
        </w:rPr>
        <w:tab/>
      </w:r>
      <w:r w:rsidR="005D6769" w:rsidRPr="006E3501">
        <w:rPr>
          <w:rFonts w:ascii="Times New Roman" w:hAnsi="Times New Roman"/>
          <w:b/>
          <w:i/>
          <w:sz w:val="24"/>
          <w:szCs w:val="24"/>
        </w:rPr>
        <w:t>28 óra/18 óra</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Az ókeresztény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Bizánci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Iszlám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népvándorlás kora és a </w:t>
      </w:r>
      <w:proofErr w:type="spellStart"/>
      <w:r w:rsidRPr="006E3501">
        <w:rPr>
          <w:rFonts w:ascii="Times New Roman" w:hAnsi="Times New Roman"/>
          <w:kern w:val="1"/>
          <w:sz w:val="24"/>
          <w:szCs w:val="24"/>
          <w:lang w:eastAsia="hi-IN" w:bidi="hi-IN"/>
        </w:rPr>
        <w:t>karoling</w:t>
      </w:r>
      <w:proofErr w:type="spellEnd"/>
      <w:r w:rsidRPr="006E3501">
        <w:rPr>
          <w:rFonts w:ascii="Times New Roman" w:hAnsi="Times New Roman"/>
          <w:kern w:val="1"/>
          <w:sz w:val="24"/>
          <w:szCs w:val="24"/>
          <w:lang w:eastAsia="hi-IN" w:bidi="hi-IN"/>
        </w:rPr>
        <w:t xml:space="preserve">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középkor művészete: a románkori művészet és a gótikus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Magyarország középkori művészete</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p>
    <w:p w:rsidR="005D6769" w:rsidRPr="006E3501" w:rsidRDefault="00E96EFE" w:rsidP="006633EA">
      <w:pPr>
        <w:widowControl w:val="0"/>
        <w:tabs>
          <w:tab w:val="right" w:pos="9000"/>
        </w:tabs>
        <w:suppressAutoHyphens/>
        <w:spacing w:after="120"/>
        <w:ind w:left="720"/>
        <w:rPr>
          <w:rFonts w:ascii="Times New Roman" w:hAnsi="Times New Roman"/>
          <w:b/>
          <w:sz w:val="24"/>
          <w:szCs w:val="24"/>
        </w:rPr>
      </w:pPr>
      <w:r w:rsidRPr="006E3501">
        <w:rPr>
          <w:rFonts w:ascii="Times New Roman" w:eastAsia="Calibri" w:hAnsi="Times New Roman"/>
          <w:b/>
          <w:sz w:val="24"/>
          <w:szCs w:val="24"/>
          <w:lang w:eastAsia="hu-HU"/>
        </w:rPr>
        <w:t xml:space="preserve">4.2.3. </w:t>
      </w:r>
      <w:r w:rsidR="005D6769" w:rsidRPr="006E3501">
        <w:rPr>
          <w:rFonts w:ascii="Times New Roman" w:eastAsia="Calibri" w:hAnsi="Times New Roman"/>
          <w:b/>
          <w:sz w:val="24"/>
          <w:szCs w:val="24"/>
          <w:lang w:eastAsia="hu-HU"/>
        </w:rPr>
        <w:t>A művészettörténet nagy korszakai - a reneszánsz és a barokk művészete</w:t>
      </w:r>
      <w:r w:rsidR="005D6769" w:rsidRPr="006E3501">
        <w:rPr>
          <w:rFonts w:ascii="Times New Roman" w:hAnsi="Times New Roman"/>
          <w:b/>
          <w:sz w:val="24"/>
          <w:szCs w:val="24"/>
        </w:rPr>
        <w:tab/>
      </w:r>
      <w:r w:rsidR="005D6769" w:rsidRPr="006E3501">
        <w:rPr>
          <w:rFonts w:ascii="Times New Roman" w:hAnsi="Times New Roman"/>
          <w:b/>
          <w:i/>
          <w:sz w:val="24"/>
          <w:szCs w:val="24"/>
        </w:rPr>
        <w:t>18 óra/16 óra</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Reneszánsz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Magyarország reneszánsz művészete</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Barokk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Magyarország barokk művészete</w:t>
      </w:r>
    </w:p>
    <w:p w:rsidR="005D6769" w:rsidRPr="006E3501" w:rsidRDefault="005D6769" w:rsidP="005D6769">
      <w:pPr>
        <w:widowControl w:val="0"/>
        <w:suppressAutoHyphens/>
        <w:spacing w:after="0" w:line="240" w:lineRule="auto"/>
        <w:ind w:left="1224"/>
        <w:rPr>
          <w:rFonts w:ascii="Times New Roman" w:hAnsi="Times New Roman"/>
          <w:kern w:val="1"/>
          <w:sz w:val="24"/>
          <w:szCs w:val="24"/>
          <w:lang w:eastAsia="hi-IN" w:bidi="hi-IN"/>
        </w:rPr>
      </w:pPr>
    </w:p>
    <w:p w:rsidR="005D6769" w:rsidRPr="006E3501" w:rsidRDefault="00E96EFE" w:rsidP="00E96EFE">
      <w:pPr>
        <w:widowControl w:val="0"/>
        <w:tabs>
          <w:tab w:val="right" w:pos="9000"/>
        </w:tabs>
        <w:suppressAutoHyphens/>
        <w:spacing w:after="120"/>
        <w:ind w:left="720"/>
        <w:rPr>
          <w:rFonts w:ascii="Times New Roman" w:hAnsi="Times New Roman"/>
          <w:b/>
          <w:sz w:val="24"/>
          <w:szCs w:val="24"/>
        </w:rPr>
      </w:pPr>
      <w:r w:rsidRPr="006E3501">
        <w:rPr>
          <w:rFonts w:ascii="Times New Roman" w:eastAsia="Calibri" w:hAnsi="Times New Roman"/>
          <w:b/>
          <w:sz w:val="24"/>
          <w:szCs w:val="24"/>
          <w:lang w:eastAsia="hu-HU"/>
        </w:rPr>
        <w:t xml:space="preserve">4.2.4. </w:t>
      </w:r>
      <w:r w:rsidR="005D6769" w:rsidRPr="006E3501">
        <w:rPr>
          <w:rFonts w:ascii="Times New Roman" w:eastAsia="Calibri" w:hAnsi="Times New Roman"/>
          <w:b/>
          <w:sz w:val="24"/>
          <w:szCs w:val="24"/>
          <w:lang w:eastAsia="hu-HU"/>
        </w:rPr>
        <w:t xml:space="preserve">A XVIII-XIX. </w:t>
      </w:r>
      <w:proofErr w:type="gramStart"/>
      <w:r w:rsidR="005D6769" w:rsidRPr="006E3501">
        <w:rPr>
          <w:rFonts w:ascii="Times New Roman" w:eastAsia="Calibri" w:hAnsi="Times New Roman"/>
          <w:b/>
          <w:sz w:val="24"/>
          <w:szCs w:val="24"/>
          <w:lang w:eastAsia="hu-HU"/>
        </w:rPr>
        <w:t>század</w:t>
      </w:r>
      <w:proofErr w:type="gramEnd"/>
      <w:r w:rsidR="005D6769" w:rsidRPr="006E3501">
        <w:rPr>
          <w:rFonts w:ascii="Times New Roman" w:eastAsia="Calibri" w:hAnsi="Times New Roman"/>
          <w:b/>
          <w:sz w:val="24"/>
          <w:szCs w:val="24"/>
          <w:lang w:eastAsia="hu-HU"/>
        </w:rPr>
        <w:t xml:space="preserve"> művészeti irányzatai</w:t>
      </w:r>
      <w:r w:rsidR="005D6769" w:rsidRPr="006E3501">
        <w:rPr>
          <w:rFonts w:ascii="Times New Roman" w:hAnsi="Times New Roman"/>
          <w:b/>
          <w:sz w:val="24"/>
          <w:szCs w:val="24"/>
        </w:rPr>
        <w:tab/>
      </w:r>
      <w:r w:rsidR="005D6769" w:rsidRPr="006E3501">
        <w:rPr>
          <w:rFonts w:ascii="Times New Roman" w:hAnsi="Times New Roman"/>
          <w:b/>
          <w:i/>
          <w:sz w:val="24"/>
          <w:szCs w:val="24"/>
        </w:rPr>
        <w:t>8 óra/8 óra</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Klasszicizmus</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Romantika</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Új festészeti irányzatok</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Eklektika</w:t>
      </w:r>
    </w:p>
    <w:p w:rsidR="005D6769" w:rsidRPr="006E3501" w:rsidRDefault="005D6769" w:rsidP="005D6769">
      <w:pPr>
        <w:widowControl w:val="0"/>
        <w:suppressAutoHyphens/>
        <w:spacing w:after="0"/>
        <w:ind w:left="1440"/>
        <w:rPr>
          <w:rFonts w:ascii="Times New Roman" w:hAnsi="Times New Roman"/>
          <w:b/>
          <w:sz w:val="24"/>
          <w:szCs w:val="24"/>
        </w:rPr>
      </w:pPr>
      <w:r w:rsidRPr="006E3501">
        <w:rPr>
          <w:rFonts w:ascii="Times New Roman" w:hAnsi="Times New Roman"/>
          <w:kern w:val="1"/>
          <w:sz w:val="24"/>
          <w:szCs w:val="24"/>
          <w:lang w:eastAsia="hi-IN" w:bidi="hi-IN"/>
        </w:rPr>
        <w:t>Szecesszió</w:t>
      </w:r>
    </w:p>
    <w:p w:rsidR="005D6769" w:rsidRPr="006E3501" w:rsidRDefault="005D6769" w:rsidP="005D6769">
      <w:pPr>
        <w:widowControl w:val="0"/>
        <w:suppressAutoHyphens/>
        <w:spacing w:after="0" w:line="240" w:lineRule="auto"/>
        <w:rPr>
          <w:rFonts w:ascii="Times New Roman" w:hAnsi="Times New Roman"/>
          <w:b/>
          <w:sz w:val="24"/>
          <w:szCs w:val="24"/>
        </w:rPr>
      </w:pPr>
    </w:p>
    <w:p w:rsidR="005D6769" w:rsidRPr="006E3501" w:rsidRDefault="00E96EFE" w:rsidP="00E96EFE">
      <w:pPr>
        <w:widowControl w:val="0"/>
        <w:tabs>
          <w:tab w:val="right" w:pos="9000"/>
        </w:tabs>
        <w:suppressAutoHyphens/>
        <w:spacing w:after="0" w:line="240" w:lineRule="auto"/>
        <w:ind w:left="720"/>
        <w:rPr>
          <w:rFonts w:ascii="Times New Roman" w:hAnsi="Times New Roman"/>
          <w:b/>
          <w:sz w:val="24"/>
          <w:szCs w:val="24"/>
        </w:rPr>
      </w:pPr>
      <w:r w:rsidRPr="006E3501">
        <w:rPr>
          <w:rFonts w:ascii="Times New Roman" w:eastAsia="Calibri" w:hAnsi="Times New Roman"/>
          <w:b/>
          <w:sz w:val="24"/>
          <w:szCs w:val="24"/>
          <w:lang w:eastAsia="hu-HU"/>
        </w:rPr>
        <w:t xml:space="preserve">4.2.5. </w:t>
      </w:r>
      <w:r w:rsidR="005D6769" w:rsidRPr="006E3501">
        <w:rPr>
          <w:rFonts w:ascii="Times New Roman" w:eastAsia="Calibri" w:hAnsi="Times New Roman"/>
          <w:b/>
          <w:sz w:val="24"/>
          <w:szCs w:val="24"/>
          <w:lang w:eastAsia="hu-HU"/>
        </w:rPr>
        <w:t>A modern művészet törekvései</w:t>
      </w:r>
      <w:r w:rsidR="005D6769" w:rsidRPr="006E3501">
        <w:rPr>
          <w:rFonts w:ascii="Times New Roman" w:eastAsia="Calibri" w:hAnsi="Times New Roman"/>
          <w:b/>
          <w:sz w:val="24"/>
          <w:szCs w:val="24"/>
          <w:lang w:eastAsia="hu-HU"/>
        </w:rPr>
        <w:tab/>
      </w:r>
      <w:r w:rsidR="005D6769" w:rsidRPr="006E3501">
        <w:rPr>
          <w:rFonts w:ascii="Times New Roman" w:eastAsia="Calibri" w:hAnsi="Times New Roman"/>
          <w:b/>
          <w:i/>
          <w:sz w:val="24"/>
          <w:szCs w:val="24"/>
          <w:lang w:eastAsia="hu-HU"/>
        </w:rPr>
        <w:t>6</w:t>
      </w:r>
      <w:r w:rsidR="005D6769" w:rsidRPr="006E3501">
        <w:rPr>
          <w:rFonts w:ascii="Times New Roman" w:hAnsi="Times New Roman"/>
          <w:b/>
          <w:i/>
          <w:sz w:val="24"/>
          <w:szCs w:val="24"/>
        </w:rPr>
        <w:t xml:space="preserve"> óra/6 óra</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XX. század építészete</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Festészet, </w:t>
      </w:r>
      <w:proofErr w:type="spellStart"/>
      <w:r w:rsidRPr="006E3501">
        <w:rPr>
          <w:rFonts w:ascii="Times New Roman" w:hAnsi="Times New Roman"/>
          <w:kern w:val="1"/>
          <w:sz w:val="24"/>
          <w:szCs w:val="24"/>
          <w:lang w:eastAsia="hi-IN" w:bidi="hi-IN"/>
        </w:rPr>
        <w:t>avantgard</w:t>
      </w:r>
      <w:proofErr w:type="spellEnd"/>
      <w:r w:rsidRPr="006E3501">
        <w:rPr>
          <w:rFonts w:ascii="Times New Roman" w:hAnsi="Times New Roman"/>
          <w:kern w:val="1"/>
          <w:sz w:val="24"/>
          <w:szCs w:val="24"/>
          <w:lang w:eastAsia="hi-IN" w:bidi="hi-IN"/>
        </w:rPr>
        <w:t xml:space="preserve"> művészet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Szobrászat</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p>
    <w:p w:rsidR="005D6769" w:rsidRPr="006E3501" w:rsidRDefault="002C3E1F" w:rsidP="002C3E1F">
      <w:pPr>
        <w:widowControl w:val="0"/>
        <w:tabs>
          <w:tab w:val="right" w:pos="9000"/>
        </w:tabs>
        <w:suppressAutoHyphens/>
        <w:spacing w:after="0" w:line="240" w:lineRule="auto"/>
        <w:ind w:left="720"/>
        <w:rPr>
          <w:rFonts w:ascii="Times New Roman" w:hAnsi="Times New Roman"/>
          <w:b/>
          <w:sz w:val="24"/>
          <w:szCs w:val="24"/>
        </w:rPr>
      </w:pPr>
      <w:r w:rsidRPr="006E3501">
        <w:rPr>
          <w:rFonts w:ascii="Times New Roman" w:eastAsia="Calibri" w:hAnsi="Times New Roman"/>
          <w:b/>
          <w:sz w:val="24"/>
          <w:szCs w:val="24"/>
          <w:lang w:eastAsia="hu-HU"/>
        </w:rPr>
        <w:t>4.2.6.</w:t>
      </w:r>
      <w:r w:rsidR="005D6769" w:rsidRPr="006E3501">
        <w:rPr>
          <w:rFonts w:ascii="Times New Roman" w:eastAsia="Calibri" w:hAnsi="Times New Roman"/>
          <w:b/>
          <w:sz w:val="24"/>
          <w:szCs w:val="24"/>
          <w:lang w:eastAsia="hu-HU"/>
        </w:rPr>
        <w:t>Népművészet</w:t>
      </w:r>
      <w:r w:rsidR="005D6769" w:rsidRPr="006E3501">
        <w:rPr>
          <w:rFonts w:ascii="Times New Roman" w:eastAsia="Calibri" w:hAnsi="Times New Roman"/>
          <w:b/>
          <w:sz w:val="24"/>
          <w:szCs w:val="24"/>
          <w:lang w:eastAsia="hu-HU"/>
        </w:rPr>
        <w:tab/>
      </w:r>
      <w:r w:rsidR="005D6769" w:rsidRPr="006E3501">
        <w:rPr>
          <w:rFonts w:ascii="Times New Roman" w:eastAsia="Calibri" w:hAnsi="Times New Roman"/>
          <w:b/>
          <w:i/>
          <w:sz w:val="24"/>
          <w:szCs w:val="24"/>
          <w:lang w:eastAsia="hu-HU"/>
        </w:rPr>
        <w:t>2</w:t>
      </w:r>
      <w:r w:rsidR="005D6769" w:rsidRPr="006E3501">
        <w:rPr>
          <w:rFonts w:ascii="Times New Roman" w:hAnsi="Times New Roman"/>
          <w:b/>
          <w:i/>
          <w:sz w:val="24"/>
          <w:szCs w:val="24"/>
        </w:rPr>
        <w:t xml:space="preserve"> óra/2 óra</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kern w:val="1"/>
          <w:sz w:val="24"/>
          <w:szCs w:val="24"/>
          <w:lang w:eastAsia="hi-IN" w:bidi="hi-IN"/>
        </w:rPr>
        <w:t>Népi mesterségek jellegzetességei</w:t>
      </w:r>
      <w:r w:rsidRPr="006E3501">
        <w:rPr>
          <w:rFonts w:ascii="Times New Roman" w:hAnsi="Times New Roman"/>
          <w:sz w:val="24"/>
          <w:szCs w:val="24"/>
        </w:rPr>
        <w:t xml:space="preserve"> </w:t>
      </w:r>
    </w:p>
    <w:p w:rsidR="005D6769" w:rsidRPr="006E3501" w:rsidRDefault="005D6769" w:rsidP="005D6769">
      <w:pPr>
        <w:widowControl w:val="0"/>
        <w:suppressAutoHyphens/>
        <w:spacing w:after="0" w:line="240" w:lineRule="auto"/>
        <w:ind w:left="1440"/>
        <w:rPr>
          <w:rFonts w:ascii="Times New Roman" w:hAnsi="Times New Roman"/>
          <w:sz w:val="24"/>
          <w:szCs w:val="24"/>
        </w:rPr>
      </w:pPr>
      <w:r w:rsidRPr="006E3501">
        <w:rPr>
          <w:rFonts w:ascii="Times New Roman" w:hAnsi="Times New Roman"/>
          <w:sz w:val="24"/>
          <w:szCs w:val="24"/>
        </w:rPr>
        <w:t>Tájegységekre jellemző népi motívumok</w:t>
      </w:r>
    </w:p>
    <w:p w:rsidR="005D6769" w:rsidRPr="006E3501" w:rsidRDefault="005D6769" w:rsidP="005D6769">
      <w:pPr>
        <w:widowControl w:val="0"/>
        <w:suppressAutoHyphens/>
        <w:spacing w:after="0" w:line="240" w:lineRule="auto"/>
        <w:ind w:left="1440"/>
        <w:rPr>
          <w:rFonts w:ascii="Times New Roman" w:hAnsi="Times New Roman"/>
          <w:sz w:val="24"/>
          <w:szCs w:val="24"/>
        </w:rPr>
      </w:pPr>
    </w:p>
    <w:p w:rsidR="005D6769" w:rsidRPr="006E3501" w:rsidRDefault="005D6769" w:rsidP="005D6769">
      <w:pPr>
        <w:widowControl w:val="0"/>
        <w:suppressAutoHyphens/>
        <w:spacing w:after="0" w:line="240" w:lineRule="auto"/>
        <w:ind w:left="1440"/>
        <w:rPr>
          <w:rFonts w:ascii="Times New Roman" w:hAnsi="Times New Roman"/>
          <w:sz w:val="24"/>
          <w:szCs w:val="24"/>
        </w:rPr>
      </w:pPr>
    </w:p>
    <w:p w:rsidR="005D6769" w:rsidRPr="006E3501" w:rsidRDefault="005D6769" w:rsidP="005D6769">
      <w:pPr>
        <w:widowControl w:val="0"/>
        <w:suppressAutoHyphens/>
        <w:spacing w:after="0" w:line="240" w:lineRule="auto"/>
        <w:ind w:left="1440"/>
        <w:rPr>
          <w:rFonts w:ascii="Times New Roman" w:hAnsi="Times New Roman"/>
          <w:sz w:val="24"/>
          <w:szCs w:val="24"/>
        </w:rPr>
      </w:pPr>
    </w:p>
    <w:p w:rsidR="005D6769" w:rsidRPr="006E3501" w:rsidRDefault="005D6769" w:rsidP="005D6769">
      <w:pPr>
        <w:widowControl w:val="0"/>
        <w:suppressAutoHyphens/>
        <w:spacing w:after="0" w:line="240" w:lineRule="auto"/>
        <w:ind w:left="1440"/>
        <w:rPr>
          <w:rFonts w:ascii="Times New Roman" w:hAnsi="Times New Roman"/>
          <w:sz w:val="24"/>
          <w:szCs w:val="24"/>
        </w:rPr>
      </w:pPr>
    </w:p>
    <w:p w:rsidR="005D6769" w:rsidRPr="006E3501" w:rsidRDefault="002C3E1F" w:rsidP="006633EA">
      <w:pPr>
        <w:spacing w:after="0" w:line="240" w:lineRule="auto"/>
        <w:ind w:left="360"/>
        <w:rPr>
          <w:rFonts w:ascii="Times New Roman" w:hAnsi="Times New Roman"/>
          <w:b/>
          <w:kern w:val="1"/>
          <w:sz w:val="24"/>
          <w:szCs w:val="24"/>
          <w:lang w:eastAsia="hi-IN" w:bidi="hi-IN"/>
        </w:rPr>
      </w:pPr>
      <w:r w:rsidRPr="006E3501">
        <w:rPr>
          <w:rFonts w:ascii="Times New Roman" w:hAnsi="Times New Roman"/>
          <w:b/>
          <w:i/>
          <w:sz w:val="24"/>
          <w:szCs w:val="24"/>
        </w:rPr>
        <w:t xml:space="preserve">5. </w:t>
      </w:r>
      <w:r w:rsidR="005D6769" w:rsidRPr="006E3501">
        <w:rPr>
          <w:rFonts w:ascii="Times New Roman" w:hAnsi="Times New Roman"/>
          <w:b/>
          <w:i/>
          <w:sz w:val="24"/>
          <w:szCs w:val="24"/>
        </w:rPr>
        <w:t xml:space="preserve">A képzés javasolt helyszíne </w:t>
      </w:r>
      <w:r w:rsidR="005D6769" w:rsidRPr="006E3501">
        <w:rPr>
          <w:rFonts w:ascii="Times New Roman" w:hAnsi="Times New Roman"/>
          <w:b/>
          <w:i/>
          <w:kern w:val="1"/>
          <w:sz w:val="24"/>
          <w:szCs w:val="24"/>
          <w:lang w:eastAsia="hi-IN" w:bidi="hi-IN"/>
        </w:rPr>
        <w:t>(ajánlás)</w:t>
      </w:r>
    </w:p>
    <w:p w:rsidR="005D6769" w:rsidRPr="006E3501" w:rsidRDefault="005D6769" w:rsidP="005D6769">
      <w:pPr>
        <w:spacing w:after="0" w:line="240" w:lineRule="auto"/>
        <w:rPr>
          <w:rFonts w:ascii="Times New Roman" w:hAnsi="Times New Roman"/>
          <w:b/>
          <w:kern w:val="1"/>
          <w:sz w:val="24"/>
          <w:szCs w:val="24"/>
          <w:lang w:eastAsia="hi-IN" w:bidi="hi-IN"/>
        </w:rPr>
      </w:pPr>
    </w:p>
    <w:p w:rsidR="005D6769" w:rsidRPr="006E3501" w:rsidRDefault="002C3E1F" w:rsidP="006633EA">
      <w:pPr>
        <w:spacing w:after="0" w:line="240" w:lineRule="auto"/>
        <w:ind w:left="360"/>
        <w:rPr>
          <w:rFonts w:ascii="Times New Roman" w:hAnsi="Times New Roman"/>
          <w:b/>
          <w:sz w:val="24"/>
          <w:szCs w:val="24"/>
        </w:rPr>
      </w:pPr>
      <w:r w:rsidRPr="006E3501">
        <w:rPr>
          <w:rFonts w:ascii="Times New Roman" w:hAnsi="Times New Roman"/>
          <w:b/>
          <w:i/>
          <w:sz w:val="24"/>
          <w:szCs w:val="24"/>
        </w:rPr>
        <w:t xml:space="preserve">5.1. </w:t>
      </w:r>
      <w:r w:rsidR="005D6769" w:rsidRPr="006E3501">
        <w:rPr>
          <w:rFonts w:ascii="Times New Roman" w:hAnsi="Times New Roman"/>
          <w:b/>
          <w:i/>
          <w:sz w:val="24"/>
          <w:szCs w:val="24"/>
        </w:rPr>
        <w:t>A tantárgy elsajátítása során alkalmazható sajátos módszerek, tanulói tevékenységformák (ajánlás)</w:t>
      </w:r>
    </w:p>
    <w:p w:rsidR="005D6769" w:rsidRPr="006E3501" w:rsidRDefault="005D6769" w:rsidP="005D6769">
      <w:pPr>
        <w:spacing w:after="0" w:line="240" w:lineRule="auto"/>
        <w:rPr>
          <w:rFonts w:ascii="Times New Roman" w:hAnsi="Times New Roman"/>
          <w:b/>
          <w:sz w:val="24"/>
          <w:szCs w:val="24"/>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6E3501" w:rsidTr="007C7109">
        <w:trPr>
          <w:cantSplit/>
          <w:trHeight w:val="921"/>
          <w:jc w:val="center"/>
        </w:trPr>
        <w:tc>
          <w:tcPr>
            <w:tcW w:w="828"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cantSplit/>
          <w:trHeight w:val="1076"/>
          <w:jc w:val="center"/>
        </w:trPr>
        <w:tc>
          <w:tcPr>
            <w:tcW w:w="828"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3621" w:type="dxa"/>
            <w:vMerge/>
            <w:vAlign w:val="center"/>
          </w:tcPr>
          <w:p w:rsidR="005D6769" w:rsidRPr="006E3501" w:rsidRDefault="005D6769" w:rsidP="007C7109">
            <w:pPr>
              <w:spacing w:after="0" w:line="240" w:lineRule="auto"/>
              <w:rPr>
                <w:rFonts w:ascii="Times New Roman" w:hAnsi="Times New Roman"/>
                <w:b/>
                <w:sz w:val="20"/>
                <w:szCs w:val="20"/>
              </w:rPr>
            </w:pPr>
          </w:p>
        </w:tc>
        <w:tc>
          <w:tcPr>
            <w:tcW w:w="809"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Írásos elemzések készítése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Tesztfeladat megoldása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Szöveges előadás egyéni felkészüléssel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5.</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Csoportos munkaformák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Feladattal vezetett kiscsoportos szövegfeldolgozás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helyzetgyakorlat</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versenyjáték</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pStyle w:val="Listaszerbekezds"/>
        <w:ind w:left="0"/>
        <w:rPr>
          <w:rFonts w:ascii="Times New Roman" w:hAnsi="Times New Roman"/>
          <w:b/>
          <w:bCs/>
          <w:i/>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6E3501" w:rsidTr="007C7109">
        <w:trPr>
          <w:jc w:val="center"/>
        </w:trPr>
        <w:tc>
          <w:tcPr>
            <w:tcW w:w="994"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jc w:val="center"/>
        </w:trPr>
        <w:tc>
          <w:tcPr>
            <w:tcW w:w="994"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2800" w:type="dxa"/>
            <w:vMerge/>
            <w:vAlign w:val="center"/>
          </w:tcPr>
          <w:p w:rsidR="005D6769" w:rsidRPr="006E3501" w:rsidRDefault="005D6769" w:rsidP="007C7109">
            <w:pPr>
              <w:spacing w:after="0" w:line="240" w:lineRule="auto"/>
              <w:rPr>
                <w:rFonts w:ascii="Times New Roman" w:hAnsi="Times New Roman"/>
                <w:b/>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kiselőadás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vita</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projekt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spacing w:after="0" w:line="240" w:lineRule="auto"/>
        <w:rPr>
          <w:rFonts w:ascii="Times New Roman" w:hAnsi="Times New Roman"/>
          <w:b/>
          <w:i/>
          <w:sz w:val="24"/>
          <w:szCs w:val="24"/>
        </w:rPr>
      </w:pPr>
    </w:p>
    <w:p w:rsidR="005D6769" w:rsidRPr="006E3501" w:rsidRDefault="005D6769" w:rsidP="005D6769">
      <w:pPr>
        <w:spacing w:after="0" w:line="240" w:lineRule="auto"/>
        <w:ind w:left="792"/>
        <w:rPr>
          <w:rFonts w:ascii="Times New Roman" w:hAnsi="Times New Roman"/>
          <w:b/>
          <w:sz w:val="24"/>
          <w:szCs w:val="24"/>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A tantárgy értékelésének módja</w:t>
      </w:r>
    </w:p>
    <w:p w:rsidR="00AC5BAA" w:rsidRPr="006E3501" w:rsidRDefault="005D6769" w:rsidP="005D6769">
      <w:pPr>
        <w:widowControl w:val="0"/>
        <w:suppressAutoHyphens/>
        <w:spacing w:after="0" w:line="240" w:lineRule="auto"/>
        <w:jc w:val="center"/>
        <w:rPr>
          <w:rFonts w:ascii="Times New Roman" w:hAnsi="Times New Roman"/>
          <w:b/>
          <w:kern w:val="1"/>
          <w:sz w:val="24"/>
          <w:szCs w:val="24"/>
          <w:lang w:eastAsia="hi-IN" w:bidi="hi-IN"/>
        </w:rPr>
      </w:pPr>
      <w:r w:rsidRPr="006E3501">
        <w:rPr>
          <w:rFonts w:ascii="Times New Roman" w:hAnsi="Times New Roman"/>
          <w:kern w:val="1"/>
          <w:sz w:val="24"/>
          <w:szCs w:val="24"/>
          <w:lang w:eastAsia="hi-IN" w:bidi="hi-IN"/>
        </w:rPr>
        <w:t>A nemzeti köznevelésről szóló 2011. évi CXC. törvény 54. § (2) a) pontja szerinti értékeléssel.</w:t>
      </w:r>
    </w:p>
    <w:p w:rsidR="0074326E" w:rsidRDefault="0074326E" w:rsidP="00AC5BAA">
      <w:pPr>
        <w:widowControl w:val="0"/>
        <w:suppressAutoHyphens/>
        <w:spacing w:after="0" w:line="240" w:lineRule="auto"/>
        <w:rPr>
          <w:rFonts w:ascii="Times New Roman" w:hAnsi="Times New Roman"/>
          <w:b/>
          <w:kern w:val="1"/>
          <w:sz w:val="24"/>
          <w:szCs w:val="24"/>
          <w:lang w:eastAsia="hi-IN" w:bidi="hi-IN"/>
        </w:rPr>
      </w:pPr>
    </w:p>
    <w:p w:rsidR="00861513" w:rsidRPr="006E3501" w:rsidRDefault="00861513" w:rsidP="00AC5BAA">
      <w:pPr>
        <w:widowControl w:val="0"/>
        <w:suppressAutoHyphens/>
        <w:spacing w:after="0" w:line="240" w:lineRule="auto"/>
        <w:rPr>
          <w:rFonts w:ascii="Times New Roman" w:hAnsi="Times New Roman"/>
          <w:b/>
          <w:kern w:val="1"/>
          <w:sz w:val="24"/>
          <w:szCs w:val="24"/>
          <w:lang w:eastAsia="hi-IN" w:bidi="hi-IN"/>
        </w:rPr>
      </w:pPr>
    </w:p>
    <w:p w:rsidR="00982841" w:rsidRPr="006E3501" w:rsidRDefault="00982841" w:rsidP="00505504">
      <w:pPr>
        <w:widowControl w:val="0"/>
        <w:tabs>
          <w:tab w:val="left" w:pos="6120"/>
          <w:tab w:val="left" w:pos="6300"/>
        </w:tabs>
        <w:suppressAutoHyphens/>
        <w:spacing w:after="0" w:line="240" w:lineRule="auto"/>
        <w:rPr>
          <w:rFonts w:ascii="Times New Roman" w:hAnsi="Times New Roman"/>
          <w:kern w:val="1"/>
          <w:sz w:val="24"/>
          <w:szCs w:val="24"/>
          <w:lang w:eastAsia="hi-IN" w:bidi="hi-IN"/>
        </w:rPr>
      </w:pPr>
    </w:p>
    <w:p w:rsidR="00AC5BAA" w:rsidRPr="006E3501" w:rsidRDefault="00AC5BAA" w:rsidP="00505504">
      <w:pPr>
        <w:widowControl w:val="0"/>
        <w:tabs>
          <w:tab w:val="left" w:pos="6120"/>
          <w:tab w:val="left" w:pos="6300"/>
        </w:tabs>
        <w:suppressAutoHyphens/>
        <w:spacing w:after="0" w:line="240" w:lineRule="auto"/>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 xml:space="preserve">A 10634-12 </w:t>
      </w:r>
      <w:r w:rsidRPr="006E3501">
        <w:rPr>
          <w:rFonts w:ascii="Times New Roman" w:hAnsi="Times New Roman"/>
          <w:b/>
          <w:sz w:val="24"/>
          <w:szCs w:val="24"/>
          <w:lang w:eastAsia="hu-HU"/>
        </w:rPr>
        <w:t>azonosító számú, Művészetelmélet és vizuális gyakorlat</w:t>
      </w:r>
      <w:r w:rsidR="00512DDE" w:rsidRPr="006E3501">
        <w:rPr>
          <w:rFonts w:ascii="Times New Roman" w:hAnsi="Times New Roman"/>
          <w:b/>
          <w:sz w:val="24"/>
          <w:szCs w:val="24"/>
          <w:lang w:eastAsia="hu-HU"/>
        </w:rPr>
        <w:t xml:space="preserve"> </w:t>
      </w:r>
      <w:r w:rsidRPr="006E3501">
        <w:rPr>
          <w:rFonts w:ascii="Times New Roman" w:hAnsi="Times New Roman"/>
          <w:b/>
          <w:sz w:val="24"/>
          <w:szCs w:val="24"/>
          <w:lang w:eastAsia="hu-HU"/>
        </w:rPr>
        <w:t>megnevezésű szakmai követelmény</w:t>
      </w:r>
      <w:r w:rsidRPr="006E3501">
        <w:rPr>
          <w:rFonts w:ascii="Times New Roman" w:hAnsi="Times New Roman"/>
          <w:b/>
          <w:kern w:val="1"/>
          <w:sz w:val="24"/>
          <w:szCs w:val="24"/>
          <w:lang w:eastAsia="hi-IN" w:bidi="hi-IN"/>
        </w:rPr>
        <w:t>modulhoz tartozó tantárgyak és a témakörök oktatása során fejlesztendő kompetenciák</w:t>
      </w:r>
    </w:p>
    <w:p w:rsidR="00AC5BAA" w:rsidRPr="006E3501" w:rsidRDefault="00AC5BAA" w:rsidP="00AC5BAA">
      <w:pPr>
        <w:widowControl w:val="0"/>
        <w:suppressAutoHyphens/>
        <w:spacing w:after="0" w:line="240" w:lineRule="auto"/>
        <w:rPr>
          <w:rFonts w:ascii="Times New Roman" w:hAnsi="Times New Roman"/>
          <w:b/>
          <w:kern w:val="1"/>
          <w:sz w:val="24"/>
          <w:szCs w:val="24"/>
          <w:lang w:eastAsia="hi-IN" w:bidi="hi-IN"/>
        </w:rPr>
      </w:pPr>
    </w:p>
    <w:tbl>
      <w:tblPr>
        <w:tblW w:w="9032" w:type="dxa"/>
        <w:jc w:val="center"/>
        <w:tblCellMar>
          <w:left w:w="70" w:type="dxa"/>
          <w:right w:w="70" w:type="dxa"/>
        </w:tblCellMar>
        <w:tblLook w:val="0000" w:firstRow="0" w:lastRow="0" w:firstColumn="0" w:lastColumn="0" w:noHBand="0" w:noVBand="0"/>
      </w:tblPr>
      <w:tblGrid>
        <w:gridCol w:w="5180"/>
        <w:gridCol w:w="1118"/>
        <w:gridCol w:w="784"/>
        <w:gridCol w:w="787"/>
        <w:gridCol w:w="1163"/>
      </w:tblGrid>
      <w:tr w:rsidR="00AC5BAA" w:rsidRPr="006E3501" w:rsidTr="00982841">
        <w:trPr>
          <w:trHeight w:val="328"/>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b/>
                <w:sz w:val="24"/>
                <w:szCs w:val="24"/>
                <w:lang w:eastAsia="hu-HU"/>
              </w:rPr>
            </w:pPr>
            <w:r w:rsidRPr="006E3501">
              <w:rPr>
                <w:rFonts w:ascii="Times New Roman" w:hAnsi="Times New Roman"/>
                <w:b/>
                <w:kern w:val="1"/>
                <w:sz w:val="24"/>
                <w:szCs w:val="24"/>
                <w:lang w:eastAsia="hi-IN" w:bidi="hi-IN"/>
              </w:rPr>
              <w:t>10634-12</w:t>
            </w:r>
            <w:r w:rsidRPr="006E3501">
              <w:rPr>
                <w:rFonts w:ascii="Times New Roman" w:hAnsi="Times New Roman"/>
                <w:b/>
                <w:sz w:val="24"/>
                <w:szCs w:val="24"/>
                <w:lang w:eastAsia="hu-HU"/>
              </w:rPr>
              <w:t xml:space="preserve"> </w:t>
            </w:r>
          </w:p>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b/>
                <w:sz w:val="24"/>
                <w:szCs w:val="24"/>
                <w:lang w:eastAsia="hu-HU"/>
              </w:rPr>
              <w:t>Művészetelmélet és vizuális gyakorlat</w:t>
            </w:r>
            <w:r w:rsidR="00512DDE" w:rsidRPr="006E3501">
              <w:rPr>
                <w:rFonts w:ascii="Times New Roman" w:hAnsi="Times New Roman"/>
                <w:b/>
                <w:sz w:val="24"/>
                <w:szCs w:val="24"/>
                <w:lang w:eastAsia="hu-HU"/>
              </w:rPr>
              <w:t xml:space="preserve"> </w:t>
            </w:r>
          </w:p>
        </w:tc>
        <w:tc>
          <w:tcPr>
            <w:tcW w:w="3852" w:type="dxa"/>
            <w:gridSpan w:val="4"/>
            <w:tcBorders>
              <w:top w:val="single" w:sz="4" w:space="0" w:color="auto"/>
              <w:left w:val="nil"/>
              <w:bottom w:val="single" w:sz="4" w:space="0" w:color="auto"/>
              <w:right w:val="single" w:sz="4" w:space="0" w:color="auto"/>
            </w:tcBorders>
            <w:vAlign w:val="center"/>
          </w:tcPr>
          <w:p w:rsidR="00AC5BAA" w:rsidRPr="006E3501" w:rsidRDefault="00AC5BAA" w:rsidP="00982841">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w:t>
            </w:r>
            <w:r w:rsidR="00512DDE" w:rsidRPr="006E3501">
              <w:rPr>
                <w:rFonts w:ascii="Times New Roman" w:hAnsi="Times New Roman"/>
                <w:sz w:val="20"/>
                <w:szCs w:val="20"/>
                <w:lang w:eastAsia="hu-HU"/>
              </w:rPr>
              <w:t>ma</w:t>
            </w:r>
            <w:r w:rsidRPr="006E3501">
              <w:rPr>
                <w:rFonts w:ascii="Times New Roman" w:hAnsi="Times New Roman"/>
                <w:sz w:val="20"/>
                <w:szCs w:val="20"/>
                <w:lang w:eastAsia="hu-HU"/>
              </w:rPr>
              <w:t>történet</w:t>
            </w:r>
          </w:p>
        </w:tc>
      </w:tr>
      <w:tr w:rsidR="00AC5BAA" w:rsidRPr="006E3501">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AC5BAA" w:rsidRPr="006E3501" w:rsidRDefault="00AC5BAA" w:rsidP="00AC5BAA">
            <w:pPr>
              <w:spacing w:after="0" w:line="240" w:lineRule="auto"/>
              <w:rPr>
                <w:rFonts w:ascii="Times New Roman" w:hAnsi="Times New Roman"/>
                <w:sz w:val="20"/>
                <w:szCs w:val="20"/>
                <w:lang w:eastAsia="hu-HU"/>
              </w:rPr>
            </w:pPr>
          </w:p>
        </w:tc>
        <w:tc>
          <w:tcPr>
            <w:tcW w:w="1118" w:type="dxa"/>
            <w:tcBorders>
              <w:top w:val="nil"/>
              <w:left w:val="nil"/>
              <w:bottom w:val="single" w:sz="4" w:space="0" w:color="auto"/>
              <w:right w:val="single" w:sz="4" w:space="0" w:color="auto"/>
            </w:tcBorders>
            <w:textDirection w:val="btLr"/>
          </w:tcPr>
          <w:p w:rsidR="00AC5BAA" w:rsidRPr="006E3501" w:rsidRDefault="00AC5BAA" w:rsidP="00AC5BAA">
            <w:pPr>
              <w:spacing w:after="0" w:line="240" w:lineRule="auto"/>
              <w:ind w:left="57"/>
              <w:rPr>
                <w:rFonts w:ascii="Times New Roman" w:hAnsi="Times New Roman"/>
                <w:sz w:val="18"/>
                <w:szCs w:val="18"/>
                <w:lang w:eastAsia="hu-HU"/>
              </w:rPr>
            </w:pPr>
            <w:r w:rsidRPr="006E3501">
              <w:rPr>
                <w:rFonts w:ascii="Times New Roman" w:hAnsi="Times New Roman"/>
                <w:sz w:val="18"/>
                <w:szCs w:val="18"/>
              </w:rPr>
              <w:t>A</w:t>
            </w:r>
            <w:r w:rsidR="0067583C" w:rsidRPr="006E3501">
              <w:rPr>
                <w:rFonts w:ascii="Times New Roman" w:hAnsi="Times New Roman"/>
                <w:sz w:val="18"/>
                <w:szCs w:val="18"/>
              </w:rPr>
              <w:t xml:space="preserve"> kerámia és a</w:t>
            </w:r>
            <w:r w:rsidRPr="006E3501">
              <w:rPr>
                <w:rFonts w:ascii="Times New Roman" w:hAnsi="Times New Roman"/>
                <w:sz w:val="18"/>
                <w:szCs w:val="18"/>
              </w:rPr>
              <w:t xml:space="preserve"> porcelán születése</w:t>
            </w:r>
            <w:r w:rsidR="0067583C" w:rsidRPr="006E3501">
              <w:rPr>
                <w:rFonts w:ascii="Times New Roman" w:hAnsi="Times New Roman"/>
                <w:sz w:val="18"/>
                <w:szCs w:val="18"/>
              </w:rPr>
              <w:t>, s</w:t>
            </w:r>
            <w:r w:rsidRPr="006E3501">
              <w:rPr>
                <w:rFonts w:ascii="Times New Roman" w:hAnsi="Times New Roman"/>
                <w:sz w:val="18"/>
                <w:szCs w:val="18"/>
              </w:rPr>
              <w:t>tílusirányzatai, a Távol-keleti porcelánok</w:t>
            </w:r>
          </w:p>
        </w:tc>
        <w:tc>
          <w:tcPr>
            <w:tcW w:w="784" w:type="dxa"/>
            <w:tcBorders>
              <w:top w:val="nil"/>
              <w:left w:val="nil"/>
              <w:bottom w:val="single" w:sz="4" w:space="0" w:color="auto"/>
              <w:right w:val="single" w:sz="4" w:space="0" w:color="auto"/>
            </w:tcBorders>
            <w:textDirection w:val="btLr"/>
          </w:tcPr>
          <w:p w:rsidR="00AC5BAA" w:rsidRPr="006E3501" w:rsidRDefault="00AC5BAA" w:rsidP="000D632F">
            <w:pPr>
              <w:spacing w:after="0" w:line="240" w:lineRule="auto"/>
              <w:ind w:left="57"/>
              <w:rPr>
                <w:rFonts w:ascii="Times New Roman" w:hAnsi="Times New Roman"/>
                <w:sz w:val="18"/>
                <w:szCs w:val="18"/>
                <w:lang w:eastAsia="hu-HU"/>
              </w:rPr>
            </w:pPr>
            <w:r w:rsidRPr="006E3501">
              <w:rPr>
                <w:rFonts w:ascii="Times New Roman" w:hAnsi="Times New Roman"/>
                <w:sz w:val="18"/>
                <w:szCs w:val="18"/>
              </w:rPr>
              <w:t xml:space="preserve">A </w:t>
            </w:r>
            <w:proofErr w:type="gramStart"/>
            <w:r w:rsidRPr="006E3501">
              <w:rPr>
                <w:rFonts w:ascii="Times New Roman" w:hAnsi="Times New Roman"/>
                <w:sz w:val="18"/>
                <w:szCs w:val="18"/>
              </w:rPr>
              <w:t xml:space="preserve">finomkerámia </w:t>
            </w:r>
            <w:r w:rsidR="004C7731" w:rsidRPr="006E3501">
              <w:rPr>
                <w:rFonts w:ascii="Times New Roman" w:hAnsi="Times New Roman"/>
                <w:sz w:val="18"/>
                <w:szCs w:val="18"/>
              </w:rPr>
              <w:t xml:space="preserve"> elterjedése</w:t>
            </w:r>
            <w:proofErr w:type="gramEnd"/>
            <w:r w:rsidR="004C7731" w:rsidRPr="006E3501">
              <w:rPr>
                <w:rFonts w:ascii="Times New Roman" w:hAnsi="Times New Roman"/>
                <w:sz w:val="18"/>
                <w:szCs w:val="18"/>
              </w:rPr>
              <w:t xml:space="preserve"> </w:t>
            </w:r>
            <w:r w:rsidR="000D632F" w:rsidRPr="006E3501">
              <w:rPr>
                <w:rFonts w:ascii="Times New Roman" w:hAnsi="Times New Roman"/>
                <w:sz w:val="18"/>
                <w:szCs w:val="18"/>
              </w:rPr>
              <w:t>Európában</w:t>
            </w:r>
          </w:p>
        </w:tc>
        <w:tc>
          <w:tcPr>
            <w:tcW w:w="787" w:type="dxa"/>
            <w:tcBorders>
              <w:top w:val="nil"/>
              <w:left w:val="nil"/>
              <w:bottom w:val="single" w:sz="4" w:space="0" w:color="auto"/>
              <w:right w:val="single" w:sz="4" w:space="0" w:color="auto"/>
            </w:tcBorders>
            <w:textDirection w:val="btLr"/>
          </w:tcPr>
          <w:p w:rsidR="00AC5BAA" w:rsidRPr="006E3501" w:rsidRDefault="00AC5BAA" w:rsidP="00AC5BAA">
            <w:pPr>
              <w:spacing w:after="0" w:line="240" w:lineRule="auto"/>
              <w:ind w:left="57"/>
              <w:rPr>
                <w:rFonts w:ascii="Times New Roman" w:hAnsi="Times New Roman"/>
                <w:sz w:val="18"/>
                <w:szCs w:val="18"/>
                <w:lang w:eastAsia="hu-HU"/>
              </w:rPr>
            </w:pPr>
            <w:r w:rsidRPr="006E3501">
              <w:rPr>
                <w:rFonts w:ascii="Times New Roman" w:hAnsi="Times New Roman"/>
                <w:sz w:val="18"/>
                <w:szCs w:val="18"/>
              </w:rPr>
              <w:t>A magyar kerámia és porcelán</w:t>
            </w:r>
          </w:p>
        </w:tc>
        <w:tc>
          <w:tcPr>
            <w:tcW w:w="1163" w:type="dxa"/>
            <w:tcBorders>
              <w:top w:val="nil"/>
              <w:left w:val="nil"/>
              <w:bottom w:val="single" w:sz="4" w:space="0" w:color="auto"/>
              <w:right w:val="single" w:sz="4" w:space="0" w:color="auto"/>
            </w:tcBorders>
            <w:textDirection w:val="btLr"/>
          </w:tcPr>
          <w:p w:rsidR="00AC5BAA" w:rsidRPr="006E3501" w:rsidRDefault="00AC5BAA" w:rsidP="00AC5BAA">
            <w:pPr>
              <w:spacing w:after="0" w:line="240" w:lineRule="auto"/>
              <w:ind w:left="57"/>
              <w:rPr>
                <w:rFonts w:ascii="Times New Roman" w:hAnsi="Times New Roman"/>
                <w:sz w:val="18"/>
                <w:szCs w:val="18"/>
                <w:lang w:eastAsia="hu-HU"/>
              </w:rPr>
            </w:pPr>
            <w:r w:rsidRPr="006E3501">
              <w:rPr>
                <w:rFonts w:ascii="Times New Roman" w:hAnsi="Times New Roman"/>
                <w:sz w:val="18"/>
                <w:szCs w:val="18"/>
              </w:rPr>
              <w:t xml:space="preserve">A </w:t>
            </w:r>
            <w:r w:rsidR="0067583C" w:rsidRPr="006E3501">
              <w:rPr>
                <w:rFonts w:ascii="Times New Roman" w:hAnsi="Times New Roman"/>
                <w:sz w:val="18"/>
                <w:szCs w:val="18"/>
              </w:rPr>
              <w:t xml:space="preserve">kerámia, </w:t>
            </w:r>
            <w:r w:rsidRPr="006E3501">
              <w:rPr>
                <w:rFonts w:ascii="Times New Roman" w:hAnsi="Times New Roman"/>
                <w:sz w:val="18"/>
                <w:szCs w:val="18"/>
              </w:rPr>
              <w:t>porcelán, mint dísztárgy, használati eszköz</w:t>
            </w:r>
            <w:r w:rsidR="0009388D" w:rsidRPr="006E3501">
              <w:rPr>
                <w:rFonts w:ascii="Times New Roman" w:hAnsi="Times New Roman"/>
                <w:sz w:val="18"/>
                <w:szCs w:val="18"/>
              </w:rPr>
              <w:t xml:space="preserve"> </w:t>
            </w:r>
            <w:r w:rsidR="000F7808" w:rsidRPr="006E3501">
              <w:rPr>
                <w:rFonts w:ascii="Times New Roman" w:hAnsi="Times New Roman"/>
                <w:sz w:val="18"/>
                <w:szCs w:val="18"/>
              </w:rPr>
              <w:t xml:space="preserve">és </w:t>
            </w:r>
            <w:r w:rsidRPr="006E3501">
              <w:rPr>
                <w:rFonts w:ascii="Times New Roman" w:hAnsi="Times New Roman"/>
                <w:sz w:val="18"/>
                <w:szCs w:val="18"/>
              </w:rPr>
              <w:t>emléktárgy</w:t>
            </w:r>
          </w:p>
        </w:tc>
      </w:tr>
      <w:tr w:rsidR="00AC5BAA" w:rsidRPr="006E3501">
        <w:trPr>
          <w:trHeight w:val="345"/>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AC5BAA" w:rsidRPr="006E350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Felhasználja, bővíti művészettörténeti, népművészeti és szakmatörténeti ismereteit</w:t>
            </w:r>
          </w:p>
        </w:tc>
        <w:tc>
          <w:tcPr>
            <w:tcW w:w="111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w:t>
            </w:r>
          </w:p>
        </w:tc>
        <w:tc>
          <w:tcPr>
            <w:tcW w:w="784"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1163"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r>
      <w:tr w:rsidR="00AC5BAA" w:rsidRPr="006E3501">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ISMERETEK</w:t>
            </w:r>
          </w:p>
        </w:tc>
      </w:tr>
      <w:tr w:rsidR="00AC5BAA" w:rsidRPr="006E3501" w:rsidTr="00982841">
        <w:trPr>
          <w:trHeight w:val="362"/>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A kerámia- és porcelánipar szakmatörténete és fejlődése</w:t>
            </w:r>
          </w:p>
        </w:tc>
        <w:tc>
          <w:tcPr>
            <w:tcW w:w="111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w:t>
            </w:r>
          </w:p>
        </w:tc>
        <w:tc>
          <w:tcPr>
            <w:tcW w:w="784"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1163"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p>
        </w:tc>
      </w:tr>
      <w:tr w:rsidR="00AC5BAA" w:rsidRPr="006E3501">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KÉSZSÉGEK</w:t>
            </w:r>
          </w:p>
        </w:tc>
      </w:tr>
      <w:tr w:rsidR="00AC5BAA" w:rsidRPr="006E3501" w:rsidTr="00D53321">
        <w:trPr>
          <w:trHeight w:val="389"/>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Művészettörténeti korok, műalkotások felismerése</w:t>
            </w:r>
          </w:p>
        </w:tc>
        <w:tc>
          <w:tcPr>
            <w:tcW w:w="111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w:t>
            </w:r>
          </w:p>
        </w:tc>
        <w:tc>
          <w:tcPr>
            <w:tcW w:w="784"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w:t>
            </w:r>
          </w:p>
        </w:tc>
        <w:tc>
          <w:tcPr>
            <w:tcW w:w="787"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1163" w:type="dxa"/>
            <w:tcBorders>
              <w:top w:val="single" w:sz="4" w:space="0" w:color="auto"/>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r>
      <w:tr w:rsidR="00AC5BAA" w:rsidRPr="006E3501">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SZEMÉLYES KOMPETENCIÁK</w:t>
            </w:r>
          </w:p>
        </w:tc>
      </w:tr>
      <w:tr w:rsidR="00AC5BAA" w:rsidRPr="006E350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D53321">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 xml:space="preserve">Fejlődőképesség, önfejlesztés </w:t>
            </w:r>
          </w:p>
        </w:tc>
        <w:tc>
          <w:tcPr>
            <w:tcW w:w="1118"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784"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1163" w:type="dxa"/>
            <w:tcBorders>
              <w:top w:val="single" w:sz="4" w:space="0" w:color="auto"/>
              <w:left w:val="nil"/>
              <w:bottom w:val="single" w:sz="4" w:space="0" w:color="auto"/>
              <w:right w:val="single" w:sz="4" w:space="0" w:color="auto"/>
            </w:tcBorders>
            <w:shd w:val="clear" w:color="auto" w:fill="auto"/>
            <w:noWrap/>
            <w:vAlign w:val="center"/>
          </w:tcPr>
          <w:p w:rsidR="00AC5BAA" w:rsidRPr="006E3501" w:rsidRDefault="00AC5BAA" w:rsidP="00851D6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r>
      <w:tr w:rsidR="00AC5BAA" w:rsidRPr="006E3501">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6E3501" w:rsidRDefault="00AC5BAA" w:rsidP="00851D6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TÁRSAS KOMPETENCIÁK</w:t>
            </w:r>
          </w:p>
        </w:tc>
      </w:tr>
      <w:tr w:rsidR="00AC5BAA" w:rsidRPr="006E3501">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AC5BAA" w:rsidRPr="006E3501" w:rsidRDefault="00AC5BAA" w:rsidP="00AC5BAA">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Motiválhatóság</w:t>
            </w:r>
          </w:p>
        </w:tc>
        <w:tc>
          <w:tcPr>
            <w:tcW w:w="1118" w:type="dxa"/>
            <w:tcBorders>
              <w:top w:val="single" w:sz="4" w:space="0" w:color="auto"/>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w:t>
            </w:r>
          </w:p>
        </w:tc>
        <w:tc>
          <w:tcPr>
            <w:tcW w:w="784" w:type="dxa"/>
            <w:tcBorders>
              <w:top w:val="single" w:sz="4" w:space="0" w:color="auto"/>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w:t>
            </w:r>
          </w:p>
        </w:tc>
        <w:tc>
          <w:tcPr>
            <w:tcW w:w="787" w:type="dxa"/>
            <w:tcBorders>
              <w:top w:val="single" w:sz="4" w:space="0" w:color="auto"/>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tcPr>
          <w:p w:rsidR="00AC5BAA" w:rsidRPr="006E3501" w:rsidRDefault="00AC5BAA" w:rsidP="00851D6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r>
      <w:tr w:rsidR="00AC5BAA" w:rsidRPr="006E3501">
        <w:trPr>
          <w:trHeight w:val="360"/>
          <w:jc w:val="center"/>
        </w:trPr>
        <w:tc>
          <w:tcPr>
            <w:tcW w:w="9032" w:type="dxa"/>
            <w:gridSpan w:val="5"/>
            <w:tcBorders>
              <w:top w:val="single" w:sz="4" w:space="0" w:color="auto"/>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MÓDSZERKOMPETENCIÁK</w:t>
            </w:r>
          </w:p>
        </w:tc>
      </w:tr>
      <w:tr w:rsidR="00AC5BAA" w:rsidRPr="006E3501" w:rsidTr="00D53321">
        <w:trPr>
          <w:trHeight w:val="469"/>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Ismeretek helyén való alkalmazása</w:t>
            </w:r>
          </w:p>
        </w:tc>
        <w:tc>
          <w:tcPr>
            <w:tcW w:w="111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784"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787"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c>
          <w:tcPr>
            <w:tcW w:w="1163"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X</w:t>
            </w:r>
          </w:p>
        </w:tc>
      </w:tr>
    </w:tbl>
    <w:p w:rsidR="00861513" w:rsidRDefault="00861513" w:rsidP="00AC5BAA">
      <w:pPr>
        <w:widowControl w:val="0"/>
        <w:suppressAutoHyphens/>
        <w:spacing w:after="0" w:line="240" w:lineRule="auto"/>
        <w:jc w:val="center"/>
        <w:rPr>
          <w:rFonts w:ascii="Times New Roman" w:hAnsi="Times New Roman"/>
          <w:kern w:val="1"/>
          <w:sz w:val="20"/>
          <w:szCs w:val="20"/>
          <w:lang w:eastAsia="hi-IN" w:bidi="hi-IN"/>
        </w:rPr>
      </w:pPr>
    </w:p>
    <w:p w:rsidR="00861513" w:rsidRDefault="00861513" w:rsidP="00AC5BAA">
      <w:pPr>
        <w:widowControl w:val="0"/>
        <w:suppressAutoHyphens/>
        <w:spacing w:after="0" w:line="240" w:lineRule="auto"/>
        <w:jc w:val="center"/>
        <w:rPr>
          <w:rFonts w:ascii="Times New Roman" w:hAnsi="Times New Roman"/>
          <w:kern w:val="1"/>
          <w:sz w:val="20"/>
          <w:szCs w:val="20"/>
          <w:lang w:eastAsia="hi-IN" w:bidi="hi-IN"/>
        </w:rPr>
      </w:pPr>
    </w:p>
    <w:p w:rsidR="00AC5BAA" w:rsidRPr="006E3501" w:rsidRDefault="00AC5BAA" w:rsidP="00AC5BAA">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numPr>
          <w:ilvl w:val="0"/>
          <w:numId w:val="2"/>
        </w:numPr>
        <w:tabs>
          <w:tab w:val="right" w:pos="9000"/>
        </w:tabs>
        <w:spacing w:after="0" w:line="240" w:lineRule="auto"/>
        <w:ind w:left="357" w:hanging="357"/>
        <w:rPr>
          <w:rFonts w:ascii="Times New Roman" w:hAnsi="Times New Roman"/>
          <w:b/>
          <w:sz w:val="24"/>
          <w:szCs w:val="24"/>
          <w:lang w:eastAsia="hu-HU"/>
        </w:rPr>
      </w:pPr>
      <w:r w:rsidRPr="006E3501">
        <w:rPr>
          <w:rFonts w:ascii="Times New Roman" w:hAnsi="Times New Roman"/>
          <w:b/>
          <w:sz w:val="24"/>
          <w:szCs w:val="24"/>
          <w:lang w:eastAsia="hu-HU"/>
        </w:rPr>
        <w:t>Szakmatörténet</w:t>
      </w:r>
      <w:r w:rsidRPr="006E3501">
        <w:rPr>
          <w:rFonts w:ascii="Times New Roman" w:hAnsi="Times New Roman"/>
          <w:b/>
          <w:sz w:val="24"/>
          <w:szCs w:val="24"/>
          <w:lang w:eastAsia="hu-HU"/>
        </w:rPr>
        <w:tab/>
      </w:r>
      <w:r w:rsidR="000F7DFA" w:rsidRPr="006E3501">
        <w:rPr>
          <w:rFonts w:ascii="Times New Roman" w:hAnsi="Times New Roman"/>
          <w:b/>
          <w:sz w:val="24"/>
          <w:szCs w:val="24"/>
          <w:lang w:eastAsia="hu-HU"/>
        </w:rPr>
        <w:t xml:space="preserve">33 </w:t>
      </w:r>
      <w:r w:rsidRPr="006E3501">
        <w:rPr>
          <w:rFonts w:ascii="Times New Roman" w:hAnsi="Times New Roman"/>
          <w:b/>
          <w:sz w:val="24"/>
          <w:szCs w:val="24"/>
          <w:lang w:eastAsia="hu-HU"/>
        </w:rPr>
        <w:t>óra/</w:t>
      </w:r>
      <w:r w:rsidR="000F7DFA" w:rsidRPr="006E3501">
        <w:rPr>
          <w:rFonts w:ascii="Times New Roman" w:hAnsi="Times New Roman"/>
          <w:b/>
          <w:sz w:val="24"/>
          <w:szCs w:val="24"/>
          <w:lang w:eastAsia="hu-HU"/>
        </w:rPr>
        <w:t>33</w:t>
      </w:r>
      <w:r w:rsidRPr="006E3501">
        <w:rPr>
          <w:rFonts w:ascii="Times New Roman" w:hAnsi="Times New Roman"/>
          <w:b/>
          <w:sz w:val="24"/>
          <w:szCs w:val="24"/>
          <w:lang w:eastAsia="hu-HU"/>
        </w:rPr>
        <w:t xml:space="preserve"> óra*</w:t>
      </w:r>
    </w:p>
    <w:p w:rsidR="005D6769" w:rsidRPr="006E3501" w:rsidRDefault="005D6769" w:rsidP="005D6769">
      <w:pPr>
        <w:spacing w:after="0" w:line="240" w:lineRule="auto"/>
        <w:jc w:val="right"/>
        <w:rPr>
          <w:rFonts w:ascii="Times New Roman" w:hAnsi="Times New Roman"/>
          <w:sz w:val="20"/>
          <w:szCs w:val="20"/>
        </w:rPr>
      </w:pPr>
      <w:r w:rsidRPr="006E3501">
        <w:rPr>
          <w:rFonts w:ascii="Times New Roman" w:hAnsi="Times New Roman"/>
          <w:sz w:val="20"/>
          <w:szCs w:val="20"/>
        </w:rPr>
        <w:t>*Három</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oktatással/két</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 nélkül</w:t>
      </w:r>
    </w:p>
    <w:p w:rsidR="005D6769" w:rsidRPr="006E3501" w:rsidRDefault="005D6769" w:rsidP="005D6769">
      <w:pPr>
        <w:widowControl w:val="0"/>
        <w:suppressAutoHyphens/>
        <w:spacing w:after="0" w:line="240" w:lineRule="auto"/>
        <w:rPr>
          <w:rFonts w:ascii="Times New Roman" w:hAnsi="Times New Roman"/>
          <w:b/>
          <w:sz w:val="24"/>
          <w:szCs w:val="24"/>
          <w:lang w:eastAsia="hu-HU"/>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5D6769" w:rsidRPr="006E3501" w:rsidRDefault="005D6769" w:rsidP="005D6769">
      <w:pPr>
        <w:spacing w:after="0"/>
        <w:ind w:left="720"/>
        <w:jc w:val="both"/>
        <w:rPr>
          <w:rFonts w:ascii="Times New Roman" w:hAnsi="Times New Roman"/>
          <w:sz w:val="24"/>
          <w:szCs w:val="24"/>
        </w:rPr>
      </w:pPr>
      <w:r w:rsidRPr="006E3501">
        <w:rPr>
          <w:rFonts w:ascii="Times New Roman" w:hAnsi="Times New Roman"/>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5D6769" w:rsidRPr="006E3501" w:rsidRDefault="005D6769" w:rsidP="005D6769">
      <w:pPr>
        <w:spacing w:after="0"/>
        <w:ind w:left="720"/>
        <w:jc w:val="both"/>
        <w:rPr>
          <w:rFonts w:ascii="Times New Roman" w:hAnsi="Times New Roman"/>
          <w:sz w:val="24"/>
          <w:szCs w:val="24"/>
        </w:rPr>
      </w:pPr>
      <w:r w:rsidRPr="006E3501">
        <w:rPr>
          <w:rFonts w:ascii="Times New Roman" w:hAnsi="Times New Roman"/>
          <w:sz w:val="24"/>
          <w:szCs w:val="24"/>
        </w:rPr>
        <w:t xml:space="preserve">A szakmatörténet tantárgy tanításának célja, hogy a tanuló az eddigi művésztörténeti alapképzés mellett a szakma speciális történetével is megismerkedjen, s ehhez a tantárgy tartalmain keresztül megszerezze a kerámia, </w:t>
      </w:r>
      <w:proofErr w:type="gramStart"/>
      <w:r w:rsidRPr="006E3501">
        <w:rPr>
          <w:rFonts w:ascii="Times New Roman" w:hAnsi="Times New Roman"/>
          <w:sz w:val="24"/>
          <w:szCs w:val="24"/>
        </w:rPr>
        <w:t>porcelán készítő</w:t>
      </w:r>
      <w:proofErr w:type="gramEnd"/>
      <w:r w:rsidRPr="006E3501">
        <w:rPr>
          <w:rFonts w:ascii="Times New Roman" w:hAnsi="Times New Roman"/>
          <w:sz w:val="24"/>
          <w:szCs w:val="24"/>
        </w:rPr>
        <w:t xml:space="preserve"> szakma gyakorlásához szükséges szakmatörténeti műveltséget. Célja, hogy a tanuló </w:t>
      </w:r>
      <w:r w:rsidRPr="006E3501">
        <w:rPr>
          <w:rFonts w:ascii="Times New Roman" w:hAnsi="Times New Roman"/>
          <w:sz w:val="24"/>
        </w:rPr>
        <w:t>fejlessze művelődési igényét, formálja esztétikai érzékét, hogy a tantárgy neveljen művészi ízlésre, mind ezekkel biztosítva pályája során a szakmában való hasznosítás lehetőségét</w:t>
      </w:r>
      <w:r w:rsidRPr="006E3501">
        <w:rPr>
          <w:rFonts w:ascii="Times New Roman" w:hAnsi="Times New Roman"/>
          <w:sz w:val="24"/>
          <w:szCs w:val="24"/>
        </w:rPr>
        <w:t>, amely elősegíti a hajdani eredmények közötti tájékozódást, és a további önképzésnek nyújtja az alapját</w:t>
      </w:r>
      <w:r w:rsidRPr="006E3501">
        <w:rPr>
          <w:rFonts w:ascii="Times New Roman" w:hAnsi="Times New Roman"/>
          <w:sz w:val="24"/>
        </w:rPr>
        <w:t xml:space="preserve">. </w:t>
      </w:r>
    </w:p>
    <w:p w:rsidR="005D6769" w:rsidRPr="006E3501" w:rsidRDefault="005D6769" w:rsidP="005D6769">
      <w:pPr>
        <w:spacing w:after="0"/>
        <w:ind w:left="720"/>
        <w:jc w:val="both"/>
        <w:rPr>
          <w:rFonts w:ascii="Times New Roman" w:hAnsi="Times New Roman"/>
          <w:sz w:val="24"/>
          <w:szCs w:val="24"/>
        </w:rPr>
      </w:pPr>
      <w:r w:rsidRPr="006E3501">
        <w:rPr>
          <w:rFonts w:ascii="Times New Roman" w:hAnsi="Times New Roman"/>
          <w:sz w:val="24"/>
          <w:szCs w:val="24"/>
        </w:rPr>
        <w:t xml:space="preserve">A szakmatörténetnek a Távol- keleti és az európai kerámia és porcelán mellett részét képezi az egyéb igényes finomkerámia is, hiszen a porcelántárgyak formakincse, a rájuk festett mintakincs előzménye sok esetben a korai majolika, fajansz vagy kőedény, illetve az ókori </w:t>
      </w:r>
      <w:proofErr w:type="spellStart"/>
      <w:r w:rsidRPr="006E3501">
        <w:rPr>
          <w:rFonts w:ascii="Times New Roman" w:hAnsi="Times New Roman"/>
          <w:sz w:val="24"/>
          <w:szCs w:val="24"/>
        </w:rPr>
        <w:t>mediterranum</w:t>
      </w:r>
      <w:proofErr w:type="spellEnd"/>
      <w:r w:rsidRPr="006E3501">
        <w:rPr>
          <w:rFonts w:ascii="Times New Roman" w:hAnsi="Times New Roman"/>
          <w:sz w:val="24"/>
          <w:szCs w:val="24"/>
        </w:rPr>
        <w:t xml:space="preserve"> hatását tükrözi.</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rPr>
        <w:t>Kapcsolódó</w:t>
      </w:r>
      <w:r w:rsidRPr="006E3501">
        <w:rPr>
          <w:rFonts w:ascii="Times New Roman" w:hAnsi="Times New Roman"/>
          <w:b/>
          <w:sz w:val="24"/>
          <w:szCs w:val="24"/>
          <w:lang w:eastAsia="hu-HU"/>
        </w:rPr>
        <w:t xml:space="preserve"> közismereti, szakmai tartalmak</w:t>
      </w:r>
    </w:p>
    <w:p w:rsidR="005D6769" w:rsidRPr="006E3501" w:rsidRDefault="005D6769" w:rsidP="005D6769">
      <w:pPr>
        <w:spacing w:after="0" w:line="240" w:lineRule="auto"/>
        <w:ind w:left="792"/>
        <w:rPr>
          <w:rFonts w:ascii="Times New Roman" w:hAnsi="Times New Roman"/>
          <w:b/>
          <w:sz w:val="24"/>
          <w:szCs w:val="24"/>
          <w:lang w:eastAsia="hu-HU"/>
        </w:rPr>
      </w:pPr>
    </w:p>
    <w:p w:rsidR="005D6769" w:rsidRPr="006E3501" w:rsidRDefault="005D6769" w:rsidP="005D6769">
      <w:pPr>
        <w:spacing w:after="0"/>
        <w:ind w:left="720"/>
        <w:jc w:val="both"/>
        <w:rPr>
          <w:rFonts w:ascii="Times New Roman" w:hAnsi="Times New Roman"/>
          <w:sz w:val="24"/>
        </w:rPr>
      </w:pPr>
      <w:r w:rsidRPr="006E3501">
        <w:rPr>
          <w:rFonts w:ascii="Times New Roman" w:hAnsi="Times New Roman"/>
          <w:sz w:val="24"/>
          <w:szCs w:val="24"/>
        </w:rPr>
        <w:t>A szakmatörténet tantárgy tartalma részben kapcsolódik a közismereti művészeti kompetenciacsoport tartalmához, valamint a művészettörténet tantárgy tartalmához. Az itt elsajátítható ismeretek együttesen biztosítják a művészetelméleti és szakmaelméleti alapismereteket.</w:t>
      </w:r>
      <w:r w:rsidRPr="006E3501">
        <w:rPr>
          <w:rFonts w:ascii="Times New Roman" w:hAnsi="Times New Roman"/>
          <w:sz w:val="24"/>
          <w:szCs w:val="24"/>
          <w:lang w:eastAsia="hu-HU"/>
        </w:rPr>
        <w:t xml:space="preserve">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 xml:space="preserve">Témakörök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sz w:val="24"/>
          <w:szCs w:val="24"/>
        </w:rPr>
      </w:pPr>
      <w:r w:rsidRPr="006E3501">
        <w:rPr>
          <w:rFonts w:ascii="Times New Roman" w:hAnsi="Times New Roman"/>
          <w:b/>
          <w:sz w:val="24"/>
          <w:szCs w:val="24"/>
        </w:rPr>
        <w:t xml:space="preserve">A kerámia és a porcelán születése, stílusirányzatai, a Távol-keleti porcelánok </w:t>
      </w:r>
      <w:r w:rsidRPr="006E3501">
        <w:rPr>
          <w:rFonts w:ascii="Times New Roman" w:hAnsi="Times New Roman"/>
          <w:b/>
          <w:sz w:val="24"/>
          <w:szCs w:val="24"/>
        </w:rPr>
        <w:tab/>
      </w:r>
      <w:r w:rsidRPr="006E3501">
        <w:rPr>
          <w:rFonts w:ascii="Times New Roman" w:hAnsi="Times New Roman"/>
          <w:b/>
          <w:i/>
          <w:sz w:val="24"/>
          <w:szCs w:val="24"/>
        </w:rPr>
        <w:t>7 óra/7 óra</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kerámia és a porcelán fajtái</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Kínai porcelán</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Japán kerámia és porcelán története</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sz w:val="24"/>
          <w:szCs w:val="24"/>
        </w:rPr>
        <w:t>Az iszlám kerámia</w:t>
      </w:r>
      <w:r w:rsidRPr="006E3501">
        <w:rPr>
          <w:rFonts w:ascii="Times New Roman" w:hAnsi="Times New Roman"/>
          <w:kern w:val="1"/>
          <w:sz w:val="24"/>
          <w:szCs w:val="24"/>
          <w:lang w:eastAsia="hi-IN" w:bidi="hi-IN"/>
        </w:rPr>
        <w:t xml:space="preserve"> és porcelán</w:t>
      </w:r>
    </w:p>
    <w:p w:rsidR="005D6769" w:rsidRPr="006E3501" w:rsidRDefault="005D6769" w:rsidP="005D6769">
      <w:pPr>
        <w:widowControl w:val="0"/>
        <w:suppressAutoHyphens/>
        <w:spacing w:after="0" w:line="240" w:lineRule="auto"/>
        <w:rPr>
          <w:rFonts w:ascii="Times New Roman" w:hAnsi="Times New Roman"/>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A finomkerámia elterjedése Európában</w:t>
      </w:r>
      <w:r w:rsidRPr="006E3501">
        <w:rPr>
          <w:rFonts w:ascii="Times New Roman" w:hAnsi="Times New Roman"/>
          <w:b/>
          <w:sz w:val="24"/>
          <w:szCs w:val="24"/>
        </w:rPr>
        <w:tab/>
      </w:r>
      <w:r w:rsidRPr="006E3501">
        <w:rPr>
          <w:rFonts w:ascii="Times New Roman" w:hAnsi="Times New Roman"/>
          <w:b/>
          <w:i/>
          <w:sz w:val="24"/>
          <w:szCs w:val="24"/>
        </w:rPr>
        <w:t>11 óra/11 óra</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Az ókori </w:t>
      </w:r>
      <w:proofErr w:type="spellStart"/>
      <w:r w:rsidRPr="006E3501">
        <w:rPr>
          <w:rFonts w:ascii="Times New Roman" w:hAnsi="Times New Roman"/>
          <w:sz w:val="24"/>
          <w:szCs w:val="24"/>
        </w:rPr>
        <w:t>mediterranum</w:t>
      </w:r>
      <w:proofErr w:type="spellEnd"/>
      <w:r w:rsidRPr="006E3501">
        <w:rPr>
          <w:rFonts w:ascii="Times New Roman" w:hAnsi="Times New Roman"/>
          <w:sz w:val="24"/>
          <w:szCs w:val="24"/>
        </w:rPr>
        <w:t xml:space="preserve"> kerámiája</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Egyiptomi, mezopotámiai, krétai, görög és római kerámiák</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Az iszlám kerámia</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Az európai majolika és fajansz</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Az európai porcelán születése</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német, a francia, az angol, az olasz, az osztrák, a dán, az orosz és a cseh porcelán</w:t>
      </w:r>
    </w:p>
    <w:p w:rsidR="005D6769" w:rsidRPr="006E3501" w:rsidRDefault="005D6769" w:rsidP="005D6769">
      <w:pPr>
        <w:widowControl w:val="0"/>
        <w:suppressAutoHyphens/>
        <w:spacing w:after="0"/>
        <w:ind w:left="1440"/>
        <w:rPr>
          <w:rFonts w:ascii="Times New Roman" w:hAnsi="Times New Roman"/>
          <w:sz w:val="24"/>
          <w:szCs w:val="24"/>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A magyar kerámia és porcelán</w:t>
      </w:r>
      <w:r w:rsidRPr="006E3501">
        <w:rPr>
          <w:rFonts w:ascii="Times New Roman" w:hAnsi="Times New Roman"/>
          <w:b/>
          <w:sz w:val="24"/>
          <w:szCs w:val="24"/>
        </w:rPr>
        <w:tab/>
      </w:r>
      <w:r w:rsidR="002C3E1F" w:rsidRPr="006E3501">
        <w:rPr>
          <w:rFonts w:ascii="Times New Roman" w:hAnsi="Times New Roman"/>
          <w:b/>
          <w:i/>
          <w:sz w:val="24"/>
          <w:szCs w:val="24"/>
        </w:rPr>
        <w:t xml:space="preserve">9 </w:t>
      </w:r>
      <w:r w:rsidRPr="006E3501">
        <w:rPr>
          <w:rFonts w:ascii="Times New Roman" w:hAnsi="Times New Roman"/>
          <w:b/>
          <w:i/>
          <w:sz w:val="24"/>
          <w:szCs w:val="24"/>
        </w:rPr>
        <w:t>óra/</w:t>
      </w:r>
      <w:r w:rsidR="002C3E1F" w:rsidRPr="006E3501">
        <w:rPr>
          <w:rFonts w:ascii="Times New Roman" w:hAnsi="Times New Roman"/>
          <w:b/>
          <w:i/>
          <w:sz w:val="24"/>
          <w:szCs w:val="24"/>
        </w:rPr>
        <w:t xml:space="preserve">9 </w:t>
      </w:r>
      <w:r w:rsidRPr="006E3501">
        <w:rPr>
          <w:rFonts w:ascii="Times New Roman" w:hAnsi="Times New Roman"/>
          <w:b/>
          <w:i/>
          <w:sz w:val="24"/>
          <w:szCs w:val="24"/>
        </w:rPr>
        <w:t>óra</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kezdetek, habánok, Holics</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herendi, a pécsi Zsolnay, hollóházi és az alföldi porcelángyárak története</w:t>
      </w:r>
    </w:p>
    <w:p w:rsidR="005D6769" w:rsidRPr="006E3501" w:rsidRDefault="005D6769" w:rsidP="005D6769">
      <w:pPr>
        <w:widowControl w:val="0"/>
        <w:suppressAutoHyphens/>
        <w:spacing w:after="0" w:line="240" w:lineRule="auto"/>
        <w:ind w:left="1224"/>
        <w:rPr>
          <w:rFonts w:ascii="Times New Roman" w:hAnsi="Times New Roman"/>
          <w:kern w:val="1"/>
          <w:sz w:val="24"/>
          <w:szCs w:val="24"/>
          <w:lang w:eastAsia="hi-IN" w:bidi="hi-IN"/>
        </w:rPr>
      </w:pPr>
    </w:p>
    <w:p w:rsidR="005D6769" w:rsidRPr="006E3501" w:rsidRDefault="005D6769" w:rsidP="005D6769">
      <w:pPr>
        <w:widowControl w:val="0"/>
        <w:suppressAutoHyphens/>
        <w:spacing w:after="0" w:line="240" w:lineRule="auto"/>
        <w:ind w:left="1224"/>
        <w:rPr>
          <w:rFonts w:ascii="Times New Roman" w:hAnsi="Times New Roman"/>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A kerámia, a porcelán, mint dísztárgy, használati eszköz és emléktárgy</w:t>
      </w:r>
      <w:r w:rsidRPr="006E3501">
        <w:rPr>
          <w:rFonts w:ascii="Times New Roman" w:hAnsi="Times New Roman"/>
          <w:b/>
          <w:sz w:val="24"/>
          <w:szCs w:val="24"/>
        </w:rPr>
        <w:tab/>
      </w:r>
      <w:r w:rsidRPr="006E3501">
        <w:rPr>
          <w:rFonts w:ascii="Times New Roman" w:hAnsi="Times New Roman"/>
          <w:b/>
          <w:sz w:val="24"/>
          <w:szCs w:val="24"/>
        </w:rPr>
        <w:tab/>
      </w:r>
      <w:r w:rsidR="002C3E1F" w:rsidRPr="006E3501">
        <w:rPr>
          <w:rFonts w:ascii="Times New Roman" w:hAnsi="Times New Roman"/>
          <w:b/>
          <w:i/>
          <w:sz w:val="24"/>
          <w:szCs w:val="24"/>
        </w:rPr>
        <w:t>6</w:t>
      </w:r>
      <w:r w:rsidRPr="006E3501">
        <w:rPr>
          <w:rFonts w:ascii="Times New Roman" w:hAnsi="Times New Roman"/>
          <w:b/>
          <w:i/>
          <w:sz w:val="24"/>
          <w:szCs w:val="24"/>
        </w:rPr>
        <w:t xml:space="preserve"> óra/</w:t>
      </w:r>
      <w:r w:rsidR="002C3E1F" w:rsidRPr="006E3501">
        <w:rPr>
          <w:rFonts w:ascii="Times New Roman" w:hAnsi="Times New Roman"/>
          <w:b/>
          <w:i/>
          <w:sz w:val="24"/>
          <w:szCs w:val="24"/>
        </w:rPr>
        <w:t>6</w:t>
      </w:r>
      <w:r w:rsidRPr="006E3501">
        <w:rPr>
          <w:rFonts w:ascii="Times New Roman" w:hAnsi="Times New Roman"/>
          <w:b/>
          <w:i/>
          <w:sz w:val="24"/>
          <w:szCs w:val="24"/>
        </w:rPr>
        <w:t xml:space="preserve"> óra</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Kerámia és porcelán használati tárgyak</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Kerámia és porcelán dísztárgyak, azok minősége, díszítése és fajtái</w:t>
      </w:r>
    </w:p>
    <w:p w:rsidR="005D6769" w:rsidRPr="006E3501" w:rsidRDefault="005D6769" w:rsidP="005D6769">
      <w:pPr>
        <w:widowControl w:val="0"/>
        <w:suppressAutoHyphens/>
        <w:spacing w:after="0"/>
        <w:ind w:left="1440"/>
        <w:rPr>
          <w:rFonts w:ascii="Times New Roman" w:hAnsi="Times New Roman"/>
          <w:sz w:val="24"/>
          <w:szCs w:val="24"/>
        </w:rPr>
      </w:pPr>
      <w:r w:rsidRPr="006E3501">
        <w:rPr>
          <w:rFonts w:ascii="Times New Roman" w:hAnsi="Times New Roman"/>
          <w:sz w:val="24"/>
          <w:szCs w:val="24"/>
        </w:rPr>
        <w:t>Jellegzetes stílusjegyek, ízlésbeli eltérések</w:t>
      </w:r>
    </w:p>
    <w:p w:rsidR="005D6769" w:rsidRPr="006E3501" w:rsidRDefault="005D6769" w:rsidP="005D6769">
      <w:pPr>
        <w:widowControl w:val="0"/>
        <w:suppressAutoHyphens/>
        <w:spacing w:after="0"/>
        <w:rPr>
          <w:rFonts w:ascii="Times New Roman" w:hAnsi="Times New Roman"/>
          <w:sz w:val="24"/>
          <w:szCs w:val="24"/>
        </w:rPr>
      </w:pPr>
    </w:p>
    <w:p w:rsidR="005D6769" w:rsidRPr="006E3501" w:rsidRDefault="005D6769" w:rsidP="005D6769">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i/>
          <w:sz w:val="24"/>
          <w:szCs w:val="24"/>
        </w:rPr>
      </w:pPr>
      <w:r w:rsidRPr="006E3501">
        <w:rPr>
          <w:rFonts w:ascii="Times New Roman" w:hAnsi="Times New Roman"/>
          <w:b/>
          <w:i/>
          <w:sz w:val="24"/>
          <w:szCs w:val="24"/>
        </w:rPr>
        <w:t xml:space="preserve">A képzés javasolt helyszíne </w:t>
      </w:r>
      <w:r w:rsidRPr="006E3501">
        <w:rPr>
          <w:rFonts w:ascii="Times New Roman" w:hAnsi="Times New Roman"/>
          <w:b/>
          <w:i/>
          <w:kern w:val="1"/>
          <w:sz w:val="24"/>
          <w:szCs w:val="24"/>
          <w:lang w:eastAsia="hi-IN" w:bidi="hi-IN"/>
        </w:rPr>
        <w:t>(ajánlás)</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i/>
          <w:sz w:val="24"/>
          <w:szCs w:val="24"/>
        </w:rPr>
        <w:t>A tantárgy elsajátítása során alkalmazható sajátos módszerek, tanulói tevékenységformák (ajánlás)</w:t>
      </w:r>
    </w:p>
    <w:p w:rsidR="005D6769" w:rsidRPr="006E3501" w:rsidRDefault="005D6769" w:rsidP="005D6769">
      <w:pPr>
        <w:spacing w:after="0" w:line="240" w:lineRule="auto"/>
        <w:rPr>
          <w:rFonts w:ascii="Times New Roman" w:hAnsi="Times New Roman"/>
          <w:b/>
          <w:sz w:val="24"/>
          <w:szCs w:val="24"/>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6E3501" w:rsidTr="007C7109">
        <w:trPr>
          <w:cantSplit/>
          <w:trHeight w:val="921"/>
          <w:jc w:val="center"/>
        </w:trPr>
        <w:tc>
          <w:tcPr>
            <w:tcW w:w="828"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cantSplit/>
          <w:trHeight w:val="1076"/>
          <w:jc w:val="center"/>
        </w:trPr>
        <w:tc>
          <w:tcPr>
            <w:tcW w:w="828"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3621" w:type="dxa"/>
            <w:vMerge/>
            <w:vAlign w:val="center"/>
          </w:tcPr>
          <w:p w:rsidR="005D6769" w:rsidRPr="006E3501" w:rsidRDefault="005D6769" w:rsidP="007C7109">
            <w:pPr>
              <w:spacing w:after="0" w:line="240" w:lineRule="auto"/>
              <w:rPr>
                <w:rFonts w:ascii="Times New Roman" w:hAnsi="Times New Roman"/>
                <w:b/>
                <w:sz w:val="20"/>
                <w:szCs w:val="20"/>
              </w:rPr>
            </w:pPr>
          </w:p>
        </w:tc>
        <w:tc>
          <w:tcPr>
            <w:tcW w:w="809"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Írásos elemzések készítése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Tesztfeladat megoldása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Szöveges előadás egyéni felkészüléssel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3.</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Csoportos munkaformák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Feladattal vezetett kiscsoportos szövegfeldolgozás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helyzetgyakorlat</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versenyjáték</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pStyle w:val="Listaszerbekezds"/>
        <w:ind w:left="0"/>
        <w:rPr>
          <w:rFonts w:ascii="Times New Roman" w:hAnsi="Times New Roman"/>
          <w:b/>
          <w:bCs/>
          <w:i/>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6E3501" w:rsidTr="007C7109">
        <w:trPr>
          <w:jc w:val="center"/>
        </w:trPr>
        <w:tc>
          <w:tcPr>
            <w:tcW w:w="994"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jc w:val="center"/>
        </w:trPr>
        <w:tc>
          <w:tcPr>
            <w:tcW w:w="994"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2800" w:type="dxa"/>
            <w:vMerge/>
            <w:vAlign w:val="center"/>
          </w:tcPr>
          <w:p w:rsidR="005D6769" w:rsidRPr="006E3501" w:rsidRDefault="005D6769" w:rsidP="007C7109">
            <w:pPr>
              <w:spacing w:after="0" w:line="240" w:lineRule="auto"/>
              <w:rPr>
                <w:rFonts w:ascii="Times New Roman" w:hAnsi="Times New Roman"/>
                <w:b/>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kiselőadás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vita</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projekt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sz w:val="20"/>
                <w:szCs w:val="20"/>
              </w:rPr>
            </w:pPr>
          </w:p>
        </w:tc>
      </w:tr>
    </w:tbl>
    <w:p w:rsidR="005D6769" w:rsidRPr="006E3501" w:rsidRDefault="005D6769" w:rsidP="005D6769">
      <w:pPr>
        <w:spacing w:after="0" w:line="240" w:lineRule="auto"/>
        <w:rPr>
          <w:rFonts w:ascii="Times New Roman" w:hAnsi="Times New Roman"/>
          <w:b/>
          <w:i/>
          <w:sz w:val="24"/>
          <w:szCs w:val="24"/>
        </w:rPr>
      </w:pPr>
    </w:p>
    <w:p w:rsidR="005D6769" w:rsidRPr="006E3501" w:rsidRDefault="005D6769" w:rsidP="005D6769">
      <w:pPr>
        <w:spacing w:after="0" w:line="240" w:lineRule="auto"/>
        <w:rPr>
          <w:rFonts w:ascii="Times New Roman" w:hAnsi="Times New Roman"/>
          <w:b/>
          <w:i/>
          <w:sz w:val="24"/>
          <w:szCs w:val="24"/>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A tantárgy értékelésének módja</w:t>
      </w:r>
    </w:p>
    <w:p w:rsidR="005D6769" w:rsidRPr="006E3501" w:rsidRDefault="005D6769" w:rsidP="005D6769">
      <w:pPr>
        <w:spacing w:after="0" w:line="240" w:lineRule="auto"/>
        <w:rPr>
          <w:rFonts w:ascii="Times New Roman" w:hAnsi="Times New Roman"/>
          <w:sz w:val="24"/>
          <w:szCs w:val="24"/>
        </w:rPr>
      </w:pPr>
      <w:r w:rsidRPr="006E3501">
        <w:rPr>
          <w:rFonts w:ascii="Times New Roman" w:hAnsi="Times New Roman"/>
          <w:kern w:val="1"/>
          <w:sz w:val="24"/>
          <w:szCs w:val="24"/>
          <w:lang w:eastAsia="hi-IN" w:bidi="hi-IN"/>
        </w:rPr>
        <w:t>A nemzeti köznevelésről szóló 2011. évi CXC. törvény 54. § (2) a) pontja szerinti értékeléssel.</w:t>
      </w:r>
    </w:p>
    <w:p w:rsidR="00982841" w:rsidRPr="006E3501" w:rsidRDefault="00982841" w:rsidP="00AC5BAA">
      <w:pPr>
        <w:widowControl w:val="0"/>
        <w:suppressAutoHyphens/>
        <w:spacing w:after="0" w:line="240" w:lineRule="auto"/>
        <w:jc w:val="both"/>
        <w:rPr>
          <w:rFonts w:ascii="Times New Roman" w:hAnsi="Times New Roman"/>
          <w:b/>
          <w:kern w:val="1"/>
          <w:sz w:val="24"/>
          <w:szCs w:val="24"/>
          <w:lang w:eastAsia="hi-IN" w:bidi="hi-IN"/>
        </w:rPr>
      </w:pPr>
    </w:p>
    <w:p w:rsidR="00982841" w:rsidRPr="006E3501" w:rsidRDefault="00982841" w:rsidP="00AC5BAA">
      <w:pPr>
        <w:widowControl w:val="0"/>
        <w:suppressAutoHyphens/>
        <w:spacing w:after="0" w:line="240" w:lineRule="auto"/>
        <w:jc w:val="both"/>
        <w:rPr>
          <w:rFonts w:ascii="Times New Roman" w:hAnsi="Times New Roman"/>
          <w:b/>
          <w:kern w:val="1"/>
          <w:sz w:val="24"/>
          <w:szCs w:val="24"/>
          <w:lang w:eastAsia="hi-IN" w:bidi="hi-IN"/>
        </w:rPr>
      </w:pPr>
    </w:p>
    <w:p w:rsidR="00AC5BAA" w:rsidRPr="006E3501" w:rsidRDefault="005D6769" w:rsidP="00AC5BAA">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br w:type="page"/>
      </w:r>
      <w:r w:rsidR="00AC5BAA" w:rsidRPr="006E3501">
        <w:rPr>
          <w:rFonts w:ascii="Times New Roman" w:hAnsi="Times New Roman"/>
          <w:b/>
          <w:kern w:val="1"/>
          <w:sz w:val="24"/>
          <w:szCs w:val="24"/>
          <w:lang w:eastAsia="hi-IN" w:bidi="hi-IN"/>
        </w:rPr>
        <w:t xml:space="preserve">A 10634-12 </w:t>
      </w:r>
      <w:r w:rsidR="00AC5BAA" w:rsidRPr="006E3501">
        <w:rPr>
          <w:rFonts w:ascii="Times New Roman" w:hAnsi="Times New Roman"/>
          <w:b/>
          <w:sz w:val="24"/>
          <w:szCs w:val="24"/>
          <w:lang w:eastAsia="hu-HU"/>
        </w:rPr>
        <w:t>azonosító számú, Művészetelmélet és vizuális gyakorlat</w:t>
      </w:r>
      <w:r w:rsidR="00512DDE" w:rsidRPr="006E3501">
        <w:rPr>
          <w:rFonts w:ascii="Times New Roman" w:hAnsi="Times New Roman"/>
          <w:b/>
          <w:sz w:val="24"/>
          <w:szCs w:val="24"/>
          <w:lang w:eastAsia="hu-HU"/>
        </w:rPr>
        <w:t xml:space="preserve"> </w:t>
      </w:r>
      <w:r w:rsidR="00AC5BAA" w:rsidRPr="006E3501">
        <w:rPr>
          <w:rFonts w:ascii="Times New Roman" w:hAnsi="Times New Roman"/>
          <w:b/>
          <w:sz w:val="24"/>
          <w:szCs w:val="24"/>
          <w:lang w:eastAsia="hu-HU"/>
        </w:rPr>
        <w:t>megnevezésű szakmai követelmény</w:t>
      </w:r>
      <w:r w:rsidR="00AC5BAA" w:rsidRPr="006E3501">
        <w:rPr>
          <w:rFonts w:ascii="Times New Roman" w:hAnsi="Times New Roman"/>
          <w:b/>
          <w:kern w:val="1"/>
          <w:sz w:val="24"/>
          <w:szCs w:val="24"/>
          <w:lang w:eastAsia="hi-IN" w:bidi="hi-IN"/>
        </w:rPr>
        <w:t>modulhoz tartozó tantárgyak és a témakörök oktatása során fejlesztendő kompetenciák</w:t>
      </w:r>
    </w:p>
    <w:p w:rsidR="00AC5BAA" w:rsidRPr="006E3501" w:rsidRDefault="00AC5BAA" w:rsidP="00AC5BAA">
      <w:pPr>
        <w:widowControl w:val="0"/>
        <w:suppressAutoHyphens/>
        <w:spacing w:after="0" w:line="240" w:lineRule="auto"/>
        <w:rPr>
          <w:rFonts w:ascii="Times New Roman" w:hAnsi="Times New Roman"/>
          <w:b/>
          <w:kern w:val="1"/>
          <w:sz w:val="24"/>
          <w:szCs w:val="24"/>
          <w:lang w:eastAsia="hi-IN" w:bidi="hi-IN"/>
        </w:rPr>
      </w:pPr>
    </w:p>
    <w:tbl>
      <w:tblPr>
        <w:tblW w:w="8885" w:type="dxa"/>
        <w:jc w:val="center"/>
        <w:tblCellMar>
          <w:left w:w="70" w:type="dxa"/>
          <w:right w:w="70" w:type="dxa"/>
        </w:tblCellMar>
        <w:tblLook w:val="0000" w:firstRow="0" w:lastRow="0" w:firstColumn="0" w:lastColumn="0" w:noHBand="0" w:noVBand="0"/>
      </w:tblPr>
      <w:tblGrid>
        <w:gridCol w:w="5180"/>
        <w:gridCol w:w="642"/>
        <w:gridCol w:w="886"/>
        <w:gridCol w:w="649"/>
        <w:gridCol w:w="850"/>
        <w:gridCol w:w="678"/>
      </w:tblGrid>
      <w:tr w:rsidR="00AC5BAA" w:rsidRPr="006E3501" w:rsidTr="007C47C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b/>
                <w:sz w:val="24"/>
                <w:szCs w:val="24"/>
                <w:lang w:eastAsia="hu-HU"/>
              </w:rPr>
            </w:pPr>
            <w:r w:rsidRPr="006E3501">
              <w:rPr>
                <w:rFonts w:ascii="Times New Roman" w:hAnsi="Times New Roman"/>
                <w:b/>
                <w:kern w:val="1"/>
                <w:sz w:val="24"/>
                <w:szCs w:val="24"/>
                <w:lang w:eastAsia="hi-IN" w:bidi="hi-IN"/>
              </w:rPr>
              <w:t>10634-12</w:t>
            </w:r>
            <w:r w:rsidRPr="006E3501">
              <w:rPr>
                <w:rFonts w:ascii="Times New Roman" w:hAnsi="Times New Roman"/>
                <w:b/>
                <w:sz w:val="24"/>
                <w:szCs w:val="24"/>
                <w:lang w:eastAsia="hu-HU"/>
              </w:rPr>
              <w:t xml:space="preserve"> </w:t>
            </w:r>
          </w:p>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b/>
                <w:sz w:val="24"/>
                <w:szCs w:val="24"/>
                <w:lang w:eastAsia="hu-HU"/>
              </w:rPr>
              <w:t xml:space="preserve">Művészetelmélet és vizuális gyakorlat </w:t>
            </w:r>
          </w:p>
        </w:tc>
        <w:tc>
          <w:tcPr>
            <w:tcW w:w="3705" w:type="dxa"/>
            <w:gridSpan w:val="5"/>
            <w:tcBorders>
              <w:top w:val="single" w:sz="4" w:space="0" w:color="auto"/>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Szakrajz</w:t>
            </w:r>
            <w:r w:rsidR="006141AA" w:rsidRPr="006E3501">
              <w:rPr>
                <w:rFonts w:ascii="Times New Roman" w:hAnsi="Times New Roman"/>
                <w:sz w:val="20"/>
                <w:szCs w:val="20"/>
                <w:lang w:eastAsia="hu-HU"/>
              </w:rPr>
              <w:t>i ismeretek</w:t>
            </w:r>
          </w:p>
          <w:p w:rsidR="00AC5BAA" w:rsidRPr="006E3501" w:rsidRDefault="00AC5BAA" w:rsidP="00AC5BAA">
            <w:pPr>
              <w:spacing w:after="0" w:line="240" w:lineRule="auto"/>
              <w:jc w:val="center"/>
              <w:rPr>
                <w:rFonts w:ascii="Times New Roman" w:hAnsi="Times New Roman"/>
                <w:sz w:val="20"/>
                <w:szCs w:val="20"/>
                <w:lang w:eastAsia="hu-HU"/>
              </w:rPr>
            </w:pPr>
          </w:p>
        </w:tc>
      </w:tr>
      <w:tr w:rsidR="00AC5BAA" w:rsidRPr="006E3501" w:rsidTr="007C47C1">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AC5BAA" w:rsidRPr="006E3501" w:rsidRDefault="00AC5BAA" w:rsidP="00AC5BAA">
            <w:pPr>
              <w:spacing w:after="0" w:line="240" w:lineRule="auto"/>
              <w:rPr>
                <w:rFonts w:ascii="Times New Roman" w:hAnsi="Times New Roman"/>
                <w:sz w:val="20"/>
                <w:szCs w:val="20"/>
                <w:lang w:eastAsia="hu-HU"/>
              </w:rPr>
            </w:pPr>
          </w:p>
        </w:tc>
        <w:tc>
          <w:tcPr>
            <w:tcW w:w="642" w:type="dxa"/>
            <w:tcBorders>
              <w:top w:val="nil"/>
              <w:left w:val="nil"/>
              <w:bottom w:val="single" w:sz="4" w:space="0" w:color="auto"/>
              <w:right w:val="single" w:sz="4" w:space="0" w:color="auto"/>
            </w:tcBorders>
            <w:textDirection w:val="btLr"/>
          </w:tcPr>
          <w:p w:rsidR="00AC5BAA" w:rsidRPr="006E3501" w:rsidRDefault="00F174D0" w:rsidP="00EF4C23">
            <w:pPr>
              <w:spacing w:after="0" w:line="240" w:lineRule="auto"/>
              <w:ind w:left="57"/>
              <w:jc w:val="center"/>
              <w:rPr>
                <w:rFonts w:ascii="Times New Roman" w:hAnsi="Times New Roman"/>
                <w:sz w:val="18"/>
                <w:szCs w:val="18"/>
                <w:lang w:eastAsia="hu-HU"/>
              </w:rPr>
            </w:pPr>
            <w:r w:rsidRPr="006E3501">
              <w:rPr>
                <w:rFonts w:ascii="Times New Roman" w:eastAsia="Calibri" w:hAnsi="Times New Roman"/>
                <w:sz w:val="18"/>
                <w:szCs w:val="18"/>
                <w:lang w:eastAsia="hu-HU"/>
              </w:rPr>
              <w:t>A s</w:t>
            </w:r>
            <w:r w:rsidR="00AC5BAA" w:rsidRPr="006E3501">
              <w:rPr>
                <w:rFonts w:ascii="Times New Roman" w:eastAsia="Calibri" w:hAnsi="Times New Roman"/>
                <w:sz w:val="18"/>
                <w:szCs w:val="18"/>
                <w:lang w:eastAsia="hu-HU"/>
              </w:rPr>
              <w:t>zabadkézi rajzolás</w:t>
            </w:r>
            <w:r w:rsidRPr="006E3501">
              <w:rPr>
                <w:rFonts w:ascii="Times New Roman" w:eastAsia="Calibri" w:hAnsi="Times New Roman"/>
                <w:sz w:val="18"/>
                <w:szCs w:val="18"/>
                <w:lang w:eastAsia="hu-HU"/>
              </w:rPr>
              <w:t xml:space="preserve"> szabályai</w:t>
            </w:r>
          </w:p>
        </w:tc>
        <w:tc>
          <w:tcPr>
            <w:tcW w:w="886" w:type="dxa"/>
            <w:tcBorders>
              <w:top w:val="nil"/>
              <w:left w:val="nil"/>
              <w:bottom w:val="single" w:sz="4" w:space="0" w:color="auto"/>
              <w:right w:val="single" w:sz="4" w:space="0" w:color="auto"/>
            </w:tcBorders>
            <w:textDirection w:val="btLr"/>
          </w:tcPr>
          <w:p w:rsidR="00AC5BAA" w:rsidRPr="006E3501" w:rsidRDefault="00AC5BAA" w:rsidP="00EF4C23">
            <w:pPr>
              <w:spacing w:after="0" w:line="240" w:lineRule="auto"/>
              <w:ind w:left="57"/>
              <w:jc w:val="center"/>
              <w:rPr>
                <w:rFonts w:ascii="Times New Roman" w:hAnsi="Times New Roman"/>
                <w:sz w:val="18"/>
                <w:szCs w:val="18"/>
                <w:lang w:eastAsia="hu-HU"/>
              </w:rPr>
            </w:pPr>
            <w:r w:rsidRPr="006E3501">
              <w:rPr>
                <w:rFonts w:ascii="Times New Roman" w:eastAsia="Calibri" w:hAnsi="Times New Roman"/>
                <w:sz w:val="18"/>
                <w:szCs w:val="18"/>
                <w:lang w:eastAsia="hu-HU"/>
              </w:rPr>
              <w:t>Térábrázolás</w:t>
            </w:r>
            <w:r w:rsidR="00F174D0" w:rsidRPr="006E3501">
              <w:rPr>
                <w:rFonts w:ascii="Times New Roman" w:eastAsia="Calibri" w:hAnsi="Times New Roman"/>
                <w:sz w:val="18"/>
                <w:szCs w:val="18"/>
                <w:lang w:eastAsia="hu-HU"/>
              </w:rPr>
              <w:t xml:space="preserve"> a </w:t>
            </w:r>
            <w:proofErr w:type="gramStart"/>
            <w:r w:rsidR="00F174D0" w:rsidRPr="006E3501">
              <w:rPr>
                <w:rFonts w:ascii="Times New Roman" w:eastAsia="Calibri" w:hAnsi="Times New Roman"/>
                <w:sz w:val="18"/>
                <w:szCs w:val="18"/>
                <w:lang w:eastAsia="hu-HU"/>
              </w:rPr>
              <w:t>különböző  korszakokban</w:t>
            </w:r>
            <w:proofErr w:type="gramEnd"/>
          </w:p>
        </w:tc>
        <w:tc>
          <w:tcPr>
            <w:tcW w:w="649" w:type="dxa"/>
            <w:tcBorders>
              <w:top w:val="nil"/>
              <w:left w:val="nil"/>
              <w:bottom w:val="single" w:sz="4" w:space="0" w:color="auto"/>
              <w:right w:val="single" w:sz="4" w:space="0" w:color="auto"/>
            </w:tcBorders>
            <w:textDirection w:val="btLr"/>
          </w:tcPr>
          <w:p w:rsidR="00AC5BAA" w:rsidRPr="006E3501" w:rsidRDefault="00AC5BAA" w:rsidP="00EF4C23">
            <w:pPr>
              <w:spacing w:after="0" w:line="240" w:lineRule="auto"/>
              <w:ind w:left="57"/>
              <w:jc w:val="center"/>
              <w:rPr>
                <w:rFonts w:ascii="Times New Roman" w:hAnsi="Times New Roman"/>
                <w:sz w:val="18"/>
                <w:szCs w:val="18"/>
                <w:lang w:eastAsia="hu-HU"/>
              </w:rPr>
            </w:pPr>
            <w:r w:rsidRPr="006E3501">
              <w:rPr>
                <w:rFonts w:ascii="Times New Roman" w:eastAsia="Calibri" w:hAnsi="Times New Roman"/>
                <w:sz w:val="18"/>
                <w:szCs w:val="18"/>
                <w:lang w:eastAsia="hu-HU"/>
              </w:rPr>
              <w:t>Rajz – festés tanulmányok</w:t>
            </w:r>
          </w:p>
        </w:tc>
        <w:tc>
          <w:tcPr>
            <w:tcW w:w="850" w:type="dxa"/>
            <w:tcBorders>
              <w:top w:val="nil"/>
              <w:left w:val="nil"/>
              <w:bottom w:val="single" w:sz="4" w:space="0" w:color="auto"/>
              <w:right w:val="single" w:sz="4" w:space="0" w:color="auto"/>
            </w:tcBorders>
            <w:textDirection w:val="btLr"/>
          </w:tcPr>
          <w:p w:rsidR="00AC5BAA" w:rsidRPr="006E3501" w:rsidRDefault="00AC5BAA" w:rsidP="00F174D0">
            <w:pPr>
              <w:spacing w:after="0" w:line="240" w:lineRule="auto"/>
              <w:ind w:left="57"/>
              <w:jc w:val="center"/>
              <w:rPr>
                <w:rFonts w:ascii="Times New Roman" w:hAnsi="Times New Roman"/>
                <w:sz w:val="18"/>
                <w:szCs w:val="18"/>
                <w:lang w:eastAsia="hu-HU"/>
              </w:rPr>
            </w:pPr>
            <w:proofErr w:type="spellStart"/>
            <w:r w:rsidRPr="006E3501">
              <w:rPr>
                <w:rFonts w:ascii="Times New Roman" w:eastAsia="Calibri" w:hAnsi="Times New Roman"/>
                <w:sz w:val="18"/>
                <w:szCs w:val="18"/>
                <w:lang w:eastAsia="hu-HU"/>
              </w:rPr>
              <w:t>Vizsgaremek</w:t>
            </w:r>
            <w:proofErr w:type="spellEnd"/>
            <w:r w:rsidRPr="006E3501">
              <w:rPr>
                <w:rFonts w:ascii="Times New Roman" w:eastAsia="Calibri" w:hAnsi="Times New Roman"/>
                <w:sz w:val="18"/>
                <w:szCs w:val="18"/>
                <w:lang w:eastAsia="hu-HU"/>
              </w:rPr>
              <w:t xml:space="preserve"> műhelyrajzának</w:t>
            </w:r>
            <w:r w:rsidR="00F174D0" w:rsidRPr="006E3501">
              <w:rPr>
                <w:rFonts w:ascii="Times New Roman" w:eastAsia="Calibri" w:hAnsi="Times New Roman"/>
                <w:sz w:val="18"/>
                <w:szCs w:val="18"/>
                <w:lang w:eastAsia="hu-HU"/>
              </w:rPr>
              <w:t xml:space="preserve"> követelményei </w:t>
            </w:r>
            <w:r w:rsidRPr="006E3501">
              <w:rPr>
                <w:rFonts w:ascii="Times New Roman" w:eastAsia="Calibri" w:hAnsi="Times New Roman"/>
                <w:sz w:val="18"/>
                <w:szCs w:val="18"/>
                <w:lang w:eastAsia="hu-HU"/>
              </w:rPr>
              <w:t xml:space="preserve"> </w:t>
            </w:r>
          </w:p>
        </w:tc>
        <w:tc>
          <w:tcPr>
            <w:tcW w:w="678" w:type="dxa"/>
            <w:tcBorders>
              <w:top w:val="nil"/>
              <w:left w:val="nil"/>
              <w:bottom w:val="single" w:sz="4" w:space="0" w:color="auto"/>
              <w:right w:val="single" w:sz="4" w:space="0" w:color="auto"/>
            </w:tcBorders>
            <w:textDirection w:val="btLr"/>
          </w:tcPr>
          <w:p w:rsidR="00AC5BAA" w:rsidRPr="006E3501" w:rsidRDefault="00AC5BAA" w:rsidP="00EF4C23">
            <w:pPr>
              <w:spacing w:after="0" w:line="240" w:lineRule="auto"/>
              <w:ind w:left="57"/>
              <w:jc w:val="center"/>
              <w:rPr>
                <w:rFonts w:ascii="Times New Roman" w:hAnsi="Times New Roman"/>
                <w:sz w:val="20"/>
                <w:szCs w:val="20"/>
                <w:lang w:eastAsia="hu-HU"/>
              </w:rPr>
            </w:pPr>
            <w:r w:rsidRPr="006E3501">
              <w:rPr>
                <w:rFonts w:ascii="Times New Roman" w:hAnsi="Times New Roman"/>
                <w:sz w:val="18"/>
                <w:szCs w:val="18"/>
                <w:lang w:eastAsia="hu-HU"/>
              </w:rPr>
              <w:t>Népművészet</w:t>
            </w:r>
            <w:r w:rsidR="00F174D0" w:rsidRPr="006E3501">
              <w:rPr>
                <w:rFonts w:ascii="Times New Roman" w:hAnsi="Times New Roman"/>
                <w:sz w:val="18"/>
                <w:szCs w:val="18"/>
                <w:lang w:eastAsia="hu-HU"/>
              </w:rPr>
              <w:t>i motívumok</w:t>
            </w:r>
          </w:p>
        </w:tc>
      </w:tr>
      <w:tr w:rsidR="00AC5BAA" w:rsidRPr="006E3501" w:rsidTr="007C47C1">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AC5BAA" w:rsidRPr="006E3501"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A szakmairánynak</w:t>
            </w:r>
            <w:r w:rsidRPr="006E3501">
              <w:rPr>
                <w:rFonts w:ascii="Times New Roman" w:hAnsi="Times New Roman"/>
                <w:sz w:val="20"/>
                <w:szCs w:val="20"/>
              </w:rPr>
              <w:t xml:space="preserve"> megfelelő, különböző ábrázolási módokat és megjelenítési formákat alkalmaz</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 </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AC5BAA" w:rsidRPr="006E3501"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ISMERETEK</w:t>
            </w:r>
          </w:p>
        </w:tc>
      </w:tr>
      <w:tr w:rsidR="00AC5BAA" w:rsidRPr="006E3501" w:rsidTr="007C47C1">
        <w:trPr>
          <w:trHeight w:val="366"/>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 térábrázolás geometriai rendszerei</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AC5BAA" w:rsidRPr="006E3501" w:rsidTr="007C47C1">
        <w:trPr>
          <w:trHeight w:val="53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 xml:space="preserve">Egyszerű </w:t>
            </w:r>
            <w:proofErr w:type="gramStart"/>
            <w:r w:rsidRPr="006E3501">
              <w:rPr>
                <w:rFonts w:ascii="Times New Roman" w:eastAsia="Calibri" w:hAnsi="Times New Roman"/>
                <w:sz w:val="20"/>
                <w:szCs w:val="20"/>
              </w:rPr>
              <w:t>geometrikus formák</w:t>
            </w:r>
            <w:proofErr w:type="gramEnd"/>
            <w:r w:rsidRPr="006E3501">
              <w:rPr>
                <w:rFonts w:ascii="Times New Roman" w:eastAsia="Calibri" w:hAnsi="Times New Roman"/>
                <w:sz w:val="20"/>
                <w:szCs w:val="20"/>
              </w:rPr>
              <w:t xml:space="preserve"> és térelemek megjelenítése</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AC5BAA" w:rsidRPr="006E3501"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Különféle természeti formák megjelenítése</w:t>
            </w:r>
          </w:p>
        </w:tc>
        <w:tc>
          <w:tcPr>
            <w:tcW w:w="642"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886"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649"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AC5BAA" w:rsidRPr="006E3501"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Az ember ábrázolása</w:t>
            </w:r>
          </w:p>
        </w:tc>
        <w:tc>
          <w:tcPr>
            <w:tcW w:w="642"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86"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p>
        </w:tc>
        <w:tc>
          <w:tcPr>
            <w:tcW w:w="649"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p>
        </w:tc>
      </w:tr>
      <w:tr w:rsidR="00AC5BAA" w:rsidRPr="006E3501" w:rsidTr="007C47C1">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 xml:space="preserve">A színek kifejezőereje, a színkeverés törvényszerűségei </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AC5BAA" w:rsidRPr="006E3501"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 xml:space="preserve">Fény-árnyék viszonyok megjelenítése </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AC5BAA" w:rsidRPr="006E3501"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 xml:space="preserve">Az ábrázolás különböző technikái </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AC5BAA" w:rsidRPr="006E3501"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KÉSZSÉGEK</w:t>
            </w:r>
          </w:p>
        </w:tc>
      </w:tr>
      <w:tr w:rsidR="00AC5BAA" w:rsidRPr="006E3501"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Szakrajz, műhelyrajz olvasása, értelmezése, készítése</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AC5BAA" w:rsidRPr="006E3501"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982841">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Kivitelező eszközök, technikák szakszerű alkalmazása</w:t>
            </w:r>
          </w:p>
        </w:tc>
        <w:tc>
          <w:tcPr>
            <w:tcW w:w="642"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886"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AC5BAA" w:rsidRPr="006E3501"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6E3501" w:rsidRDefault="00AC5BAA" w:rsidP="00AC5BAA">
            <w:pPr>
              <w:autoSpaceDE w:val="0"/>
              <w:autoSpaceDN w:val="0"/>
              <w:adjustRightInd w:val="0"/>
              <w:spacing w:after="0" w:line="240" w:lineRule="auto"/>
              <w:ind w:firstLine="1134"/>
              <w:jc w:val="center"/>
              <w:rPr>
                <w:rFonts w:ascii="Times New Roman" w:hAnsi="Times New Roman"/>
                <w:sz w:val="20"/>
                <w:szCs w:val="20"/>
                <w:lang w:eastAsia="hu-HU"/>
              </w:rPr>
            </w:pPr>
            <w:r w:rsidRPr="006E3501">
              <w:rPr>
                <w:rFonts w:ascii="Times New Roman" w:hAnsi="Times New Roman"/>
                <w:sz w:val="20"/>
                <w:szCs w:val="20"/>
                <w:lang w:eastAsia="hu-HU"/>
              </w:rPr>
              <w:t>SZEMÉLYES KOMPETENCIÁK</w:t>
            </w:r>
          </w:p>
        </w:tc>
      </w:tr>
      <w:tr w:rsidR="00AC5BAA" w:rsidRPr="006E3501"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0E7A3E">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 xml:space="preserve">Fejlődőképesség, önfejlesztés </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w:t>
            </w:r>
          </w:p>
        </w:tc>
      </w:tr>
      <w:tr w:rsidR="00AC5BAA" w:rsidRPr="006E3501"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Precizitás</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AC5BAA" w:rsidRPr="006E3501"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Kézügyesség</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AC5BAA" w:rsidRPr="006E3501"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6E3501" w:rsidRDefault="00AC5BAA" w:rsidP="00AC5BAA">
            <w:pPr>
              <w:autoSpaceDE w:val="0"/>
              <w:autoSpaceDN w:val="0"/>
              <w:adjustRightInd w:val="0"/>
              <w:spacing w:after="0" w:line="240" w:lineRule="auto"/>
              <w:jc w:val="center"/>
              <w:rPr>
                <w:rFonts w:ascii="Times New Roman" w:eastAsia="Calibri" w:hAnsi="Times New Roman"/>
                <w:sz w:val="20"/>
                <w:szCs w:val="20"/>
              </w:rPr>
            </w:pPr>
            <w:r w:rsidRPr="006E3501">
              <w:rPr>
                <w:rFonts w:ascii="Times New Roman" w:hAnsi="Times New Roman"/>
                <w:sz w:val="20"/>
                <w:szCs w:val="20"/>
                <w:lang w:eastAsia="hu-HU"/>
              </w:rPr>
              <w:t>TÁRSAS KOMPETENCIÁK</w:t>
            </w:r>
          </w:p>
        </w:tc>
      </w:tr>
      <w:tr w:rsidR="00AC5BAA" w:rsidRPr="006E3501"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Motiválhatóság</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r w:rsidR="00AC5BAA" w:rsidRPr="006E3501" w:rsidTr="007C47C1">
        <w:trPr>
          <w:trHeight w:val="30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6E3501" w:rsidRDefault="00AC5BAA" w:rsidP="00AC5BAA">
            <w:pPr>
              <w:autoSpaceDE w:val="0"/>
              <w:autoSpaceDN w:val="0"/>
              <w:adjustRightInd w:val="0"/>
              <w:spacing w:after="0" w:line="240" w:lineRule="auto"/>
              <w:jc w:val="center"/>
              <w:rPr>
                <w:rFonts w:ascii="Times New Roman" w:eastAsia="Calibri" w:hAnsi="Times New Roman"/>
                <w:sz w:val="20"/>
                <w:szCs w:val="20"/>
              </w:rPr>
            </w:pPr>
            <w:r w:rsidRPr="006E3501">
              <w:rPr>
                <w:rFonts w:ascii="Times New Roman" w:hAnsi="Times New Roman"/>
                <w:sz w:val="20"/>
                <w:szCs w:val="20"/>
                <w:lang w:eastAsia="hu-HU"/>
              </w:rPr>
              <w:t>MÓDSZERKOMPETENCIÁK</w:t>
            </w:r>
          </w:p>
        </w:tc>
      </w:tr>
      <w:tr w:rsidR="00AC5BAA" w:rsidRPr="006E3501"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6E3501" w:rsidRDefault="00AC5BAA" w:rsidP="00AC5BAA">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Ismeretek helyén való alkalmazása</w:t>
            </w:r>
          </w:p>
        </w:tc>
        <w:tc>
          <w:tcPr>
            <w:tcW w:w="642"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86" w:type="dxa"/>
            <w:tcBorders>
              <w:top w:val="nil"/>
              <w:left w:val="nil"/>
              <w:bottom w:val="single" w:sz="4" w:space="0" w:color="auto"/>
              <w:right w:val="single" w:sz="4" w:space="0" w:color="auto"/>
            </w:tcBorders>
            <w:noWrap/>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6E3501" w:rsidRDefault="00AC5BAA" w:rsidP="00AC5BAA">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X</w:t>
            </w:r>
          </w:p>
        </w:tc>
      </w:tr>
    </w:tbl>
    <w:p w:rsidR="005D6769" w:rsidRPr="006E3501" w:rsidRDefault="005D6769" w:rsidP="005D6769">
      <w:pPr>
        <w:tabs>
          <w:tab w:val="right" w:pos="9000"/>
        </w:tabs>
        <w:spacing w:after="0" w:line="240" w:lineRule="auto"/>
        <w:ind w:left="357"/>
        <w:rPr>
          <w:rFonts w:ascii="Times New Roman" w:hAnsi="Times New Roman"/>
          <w:b/>
          <w:sz w:val="24"/>
          <w:szCs w:val="24"/>
          <w:lang w:eastAsia="hu-HU"/>
        </w:rPr>
      </w:pPr>
    </w:p>
    <w:p w:rsidR="005D6769" w:rsidRPr="006E3501" w:rsidRDefault="005D6769" w:rsidP="005D6769">
      <w:pPr>
        <w:numPr>
          <w:ilvl w:val="0"/>
          <w:numId w:val="2"/>
        </w:numPr>
        <w:tabs>
          <w:tab w:val="right" w:pos="9000"/>
        </w:tabs>
        <w:spacing w:after="0" w:line="240" w:lineRule="auto"/>
        <w:ind w:left="357" w:hanging="357"/>
        <w:rPr>
          <w:rFonts w:ascii="Times New Roman" w:hAnsi="Times New Roman"/>
          <w:b/>
          <w:sz w:val="24"/>
          <w:szCs w:val="24"/>
          <w:lang w:eastAsia="hu-HU"/>
        </w:rPr>
      </w:pPr>
      <w:r w:rsidRPr="006E3501">
        <w:rPr>
          <w:rFonts w:ascii="Times New Roman" w:hAnsi="Times New Roman"/>
          <w:b/>
          <w:sz w:val="24"/>
          <w:szCs w:val="24"/>
          <w:lang w:eastAsia="hu-HU"/>
        </w:rPr>
        <w:t>Szakrajzi ismeretek</w:t>
      </w:r>
      <w:r w:rsidRPr="006E3501">
        <w:rPr>
          <w:rFonts w:ascii="Times New Roman" w:hAnsi="Times New Roman"/>
          <w:b/>
          <w:sz w:val="24"/>
          <w:szCs w:val="24"/>
          <w:lang w:eastAsia="hu-HU"/>
        </w:rPr>
        <w:tab/>
      </w:r>
      <w:r w:rsidR="000F7DFA" w:rsidRPr="006E3501">
        <w:rPr>
          <w:rFonts w:ascii="Times New Roman" w:hAnsi="Times New Roman"/>
          <w:b/>
          <w:sz w:val="24"/>
          <w:szCs w:val="24"/>
          <w:lang w:eastAsia="hu-HU"/>
        </w:rPr>
        <w:t xml:space="preserve">103 </w:t>
      </w:r>
      <w:r w:rsidRPr="006E3501">
        <w:rPr>
          <w:rFonts w:ascii="Times New Roman" w:hAnsi="Times New Roman"/>
          <w:b/>
          <w:sz w:val="24"/>
          <w:szCs w:val="24"/>
          <w:lang w:eastAsia="hu-HU"/>
        </w:rPr>
        <w:t>óra/</w:t>
      </w:r>
      <w:r w:rsidR="000F7DFA" w:rsidRPr="006E3501">
        <w:rPr>
          <w:rFonts w:ascii="Times New Roman" w:hAnsi="Times New Roman"/>
          <w:b/>
          <w:sz w:val="24"/>
          <w:szCs w:val="24"/>
          <w:lang w:eastAsia="hu-HU"/>
        </w:rPr>
        <w:t>101</w:t>
      </w:r>
      <w:r w:rsidRPr="006E3501">
        <w:rPr>
          <w:rFonts w:ascii="Times New Roman" w:hAnsi="Times New Roman"/>
          <w:b/>
          <w:sz w:val="24"/>
          <w:szCs w:val="24"/>
          <w:lang w:eastAsia="hu-HU"/>
        </w:rPr>
        <w:t xml:space="preserve"> óra*</w:t>
      </w:r>
    </w:p>
    <w:p w:rsidR="005D6769" w:rsidRPr="006E3501" w:rsidRDefault="005D6769" w:rsidP="005D6769">
      <w:pPr>
        <w:spacing w:after="0" w:line="240" w:lineRule="auto"/>
        <w:jc w:val="right"/>
        <w:rPr>
          <w:rFonts w:ascii="Times New Roman" w:hAnsi="Times New Roman"/>
          <w:sz w:val="20"/>
          <w:szCs w:val="20"/>
        </w:rPr>
      </w:pPr>
      <w:r w:rsidRPr="006E3501">
        <w:rPr>
          <w:rFonts w:ascii="Times New Roman" w:hAnsi="Times New Roman"/>
          <w:sz w:val="20"/>
          <w:szCs w:val="20"/>
        </w:rPr>
        <w:t>*Három</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oktatással/két</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 nélkül</w:t>
      </w:r>
    </w:p>
    <w:p w:rsidR="005D6769" w:rsidRPr="006E3501" w:rsidRDefault="005D6769" w:rsidP="005D6769">
      <w:pPr>
        <w:widowControl w:val="0"/>
        <w:suppressAutoHyphens/>
        <w:spacing w:after="0" w:line="240" w:lineRule="auto"/>
        <w:rPr>
          <w:rFonts w:ascii="Times New Roman" w:hAnsi="Times New Roman"/>
          <w:b/>
          <w:sz w:val="24"/>
          <w:szCs w:val="24"/>
          <w:lang w:eastAsia="hu-HU"/>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5D6769" w:rsidRPr="006E3501" w:rsidRDefault="005D6769" w:rsidP="005D6769">
      <w:pPr>
        <w:spacing w:after="0"/>
        <w:ind w:left="900"/>
        <w:rPr>
          <w:rFonts w:ascii="Times New Roman" w:hAnsi="Times New Roman"/>
          <w:sz w:val="24"/>
        </w:rPr>
      </w:pPr>
      <w:r w:rsidRPr="006E3501">
        <w:rPr>
          <w:rFonts w:ascii="Times New Roman" w:hAnsi="Times New Roman"/>
          <w:sz w:val="24"/>
        </w:rPr>
        <w:t>A kerámia - porcelánipari szakrajz tantárgy tanításának célja, hogy a tanuló ismerje:</w:t>
      </w:r>
    </w:p>
    <w:p w:rsidR="005D6769" w:rsidRPr="006E3501" w:rsidRDefault="005D6769" w:rsidP="005D6769">
      <w:pPr>
        <w:spacing w:after="0"/>
        <w:ind w:left="1440"/>
        <w:rPr>
          <w:rFonts w:ascii="Times New Roman" w:hAnsi="Times New Roman"/>
          <w:sz w:val="24"/>
        </w:rPr>
      </w:pPr>
      <w:proofErr w:type="gramStart"/>
      <w:r w:rsidRPr="006E3501">
        <w:rPr>
          <w:rFonts w:ascii="Times New Roman" w:hAnsi="Times New Roman"/>
          <w:sz w:val="24"/>
        </w:rPr>
        <w:t>a</w:t>
      </w:r>
      <w:proofErr w:type="gramEnd"/>
      <w:r w:rsidRPr="006E3501">
        <w:rPr>
          <w:rFonts w:ascii="Times New Roman" w:hAnsi="Times New Roman"/>
          <w:sz w:val="24"/>
        </w:rPr>
        <w:t xml:space="preserve"> műszaki és művészeti szabadkézi ábrázolás szabályait;</w:t>
      </w:r>
    </w:p>
    <w:p w:rsidR="005D6769" w:rsidRPr="006E3501" w:rsidRDefault="005D6769" w:rsidP="005D6769">
      <w:pPr>
        <w:spacing w:after="0"/>
        <w:ind w:left="1440"/>
        <w:rPr>
          <w:rFonts w:ascii="Times New Roman" w:hAnsi="Times New Roman"/>
          <w:sz w:val="24"/>
        </w:rPr>
      </w:pPr>
      <w:proofErr w:type="gramStart"/>
      <w:r w:rsidRPr="006E3501">
        <w:rPr>
          <w:rFonts w:ascii="Times New Roman" w:hAnsi="Times New Roman"/>
          <w:sz w:val="24"/>
        </w:rPr>
        <w:t>az</w:t>
      </w:r>
      <w:proofErr w:type="gramEnd"/>
      <w:r w:rsidRPr="006E3501">
        <w:rPr>
          <w:rFonts w:ascii="Times New Roman" w:hAnsi="Times New Roman"/>
          <w:sz w:val="24"/>
        </w:rPr>
        <w:t xml:space="preserve"> eszközök használatát;</w:t>
      </w:r>
    </w:p>
    <w:p w:rsidR="005D6769" w:rsidRPr="006E3501" w:rsidRDefault="005D6769" w:rsidP="005D6769">
      <w:pPr>
        <w:spacing w:after="0"/>
        <w:ind w:left="1440"/>
        <w:rPr>
          <w:rFonts w:ascii="Times New Roman" w:hAnsi="Times New Roman"/>
          <w:sz w:val="24"/>
        </w:rPr>
      </w:pPr>
      <w:proofErr w:type="gramStart"/>
      <w:r w:rsidRPr="006E3501">
        <w:rPr>
          <w:rFonts w:ascii="Times New Roman" w:hAnsi="Times New Roman"/>
          <w:sz w:val="24"/>
        </w:rPr>
        <w:t>ismerje</w:t>
      </w:r>
      <w:proofErr w:type="gramEnd"/>
      <w:r w:rsidRPr="006E3501">
        <w:rPr>
          <w:rFonts w:ascii="Times New Roman" w:hAnsi="Times New Roman"/>
          <w:sz w:val="24"/>
        </w:rPr>
        <w:t xml:space="preserve"> a vetületi, axonometrikus és látszati ábrázolást;</w:t>
      </w:r>
    </w:p>
    <w:p w:rsidR="005D6769" w:rsidRPr="006E3501" w:rsidRDefault="005D6769" w:rsidP="005D6769">
      <w:pPr>
        <w:spacing w:after="0"/>
        <w:ind w:left="1440"/>
        <w:rPr>
          <w:rFonts w:ascii="Times New Roman" w:hAnsi="Times New Roman"/>
          <w:sz w:val="24"/>
        </w:rPr>
      </w:pPr>
      <w:proofErr w:type="gramStart"/>
      <w:r w:rsidRPr="006E3501">
        <w:rPr>
          <w:rFonts w:ascii="Times New Roman" w:hAnsi="Times New Roman"/>
          <w:sz w:val="24"/>
        </w:rPr>
        <w:t>tájékozott</w:t>
      </w:r>
      <w:proofErr w:type="gramEnd"/>
      <w:r w:rsidRPr="006E3501">
        <w:rPr>
          <w:rFonts w:ascii="Times New Roman" w:hAnsi="Times New Roman"/>
          <w:sz w:val="24"/>
        </w:rPr>
        <w:t xml:space="preserve"> legyen a különböző stílusú ornamentikák alkalmazásában;</w:t>
      </w:r>
    </w:p>
    <w:p w:rsidR="005D6769" w:rsidRPr="006E3501" w:rsidRDefault="005D6769" w:rsidP="005D6769">
      <w:pPr>
        <w:spacing w:after="0"/>
        <w:ind w:left="1440"/>
        <w:rPr>
          <w:rFonts w:ascii="Times New Roman" w:hAnsi="Times New Roman"/>
          <w:sz w:val="24"/>
        </w:rPr>
      </w:pPr>
      <w:proofErr w:type="gramStart"/>
      <w:r w:rsidRPr="006E3501">
        <w:rPr>
          <w:rFonts w:ascii="Times New Roman" w:hAnsi="Times New Roman"/>
          <w:sz w:val="24"/>
        </w:rPr>
        <w:t>ismerje</w:t>
      </w:r>
      <w:proofErr w:type="gramEnd"/>
      <w:r w:rsidRPr="006E3501">
        <w:rPr>
          <w:rFonts w:ascii="Times New Roman" w:hAnsi="Times New Roman"/>
          <w:sz w:val="24"/>
        </w:rPr>
        <w:t xml:space="preserve"> a műszaki rajzolvasást;</w:t>
      </w:r>
    </w:p>
    <w:p w:rsidR="005D6769" w:rsidRPr="006E3501" w:rsidRDefault="005D6769" w:rsidP="005D6769">
      <w:pPr>
        <w:spacing w:after="0"/>
        <w:ind w:left="1440"/>
        <w:rPr>
          <w:rFonts w:ascii="Times New Roman" w:hAnsi="Times New Roman"/>
          <w:sz w:val="24"/>
        </w:rPr>
      </w:pPr>
      <w:proofErr w:type="gramStart"/>
      <w:r w:rsidRPr="006E3501">
        <w:rPr>
          <w:rFonts w:ascii="Times New Roman" w:hAnsi="Times New Roman"/>
          <w:sz w:val="24"/>
        </w:rPr>
        <w:t>a</w:t>
      </w:r>
      <w:proofErr w:type="gramEnd"/>
      <w:r w:rsidRPr="006E3501">
        <w:rPr>
          <w:rFonts w:ascii="Times New Roman" w:hAnsi="Times New Roman"/>
          <w:sz w:val="24"/>
        </w:rPr>
        <w:t xml:space="preserve"> forma és díszítmény összhangját, esztétikai kívánalmait.</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rPr>
        <w:t>Kapcsolódó</w:t>
      </w:r>
      <w:r w:rsidRPr="006E3501">
        <w:rPr>
          <w:rFonts w:ascii="Times New Roman" w:hAnsi="Times New Roman"/>
          <w:b/>
          <w:sz w:val="24"/>
          <w:szCs w:val="24"/>
          <w:lang w:eastAsia="hu-HU"/>
        </w:rPr>
        <w:t xml:space="preserve"> közismereti, szakmai tartalmak</w:t>
      </w:r>
    </w:p>
    <w:p w:rsidR="005D6769" w:rsidRPr="006E3501" w:rsidRDefault="005D6769" w:rsidP="005D6769">
      <w:pPr>
        <w:spacing w:after="0"/>
        <w:ind w:left="900"/>
        <w:jc w:val="both"/>
        <w:rPr>
          <w:rFonts w:ascii="Times New Roman" w:hAnsi="Times New Roman"/>
          <w:sz w:val="24"/>
          <w:szCs w:val="24"/>
        </w:rPr>
      </w:pPr>
      <w:r w:rsidRPr="006E3501">
        <w:rPr>
          <w:rFonts w:ascii="Times New Roman" w:hAnsi="Times New Roman"/>
          <w:sz w:val="24"/>
        </w:rPr>
        <w:t xml:space="preserve">A Szakrajz tantárgy tartalma kapcsolódik a 10637-12 Kerámia- és porcelántárgyak gyártása gyakorlati modul </w:t>
      </w:r>
      <w:proofErr w:type="gramStart"/>
      <w:r w:rsidRPr="006E3501">
        <w:rPr>
          <w:rFonts w:ascii="Times New Roman" w:hAnsi="Times New Roman"/>
          <w:sz w:val="24"/>
        </w:rPr>
        <w:t>Kerámia-porcelán készítő</w:t>
      </w:r>
      <w:proofErr w:type="gramEnd"/>
      <w:r w:rsidRPr="006E3501">
        <w:rPr>
          <w:rFonts w:ascii="Times New Roman" w:hAnsi="Times New Roman"/>
          <w:sz w:val="24"/>
        </w:rPr>
        <w:t xml:space="preserve"> gyakorlatok tantárgyához. A szakrajzi ismeretek elsajátítása megalapozza azok gyakorlatban</w:t>
      </w:r>
      <w:r w:rsidRPr="006E3501">
        <w:rPr>
          <w:rFonts w:ascii="Times New Roman" w:hAnsi="Times New Roman"/>
          <w:sz w:val="24"/>
          <w:szCs w:val="24"/>
          <w:lang w:eastAsia="hu-HU"/>
        </w:rPr>
        <w:t xml:space="preserve"> való alkalmazását</w:t>
      </w:r>
      <w:r w:rsidRPr="006E3501">
        <w:rPr>
          <w:rFonts w:ascii="Times New Roman" w:hAnsi="Times New Roman"/>
          <w:sz w:val="24"/>
          <w:szCs w:val="24"/>
        </w:rPr>
        <w:t>.</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 xml:space="preserve">Témakörök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6E3501">
        <w:rPr>
          <w:rFonts w:ascii="Times New Roman" w:eastAsia="Calibri" w:hAnsi="Times New Roman"/>
          <w:b/>
          <w:sz w:val="24"/>
          <w:szCs w:val="24"/>
          <w:lang w:eastAsia="hu-HU"/>
        </w:rPr>
        <w:t>A szabadkézi rajzolás szabályai</w:t>
      </w:r>
      <w:r w:rsidRPr="006E3501">
        <w:rPr>
          <w:rFonts w:ascii="Times New Roman" w:eastAsia="Calibri" w:hAnsi="Times New Roman"/>
          <w:b/>
          <w:sz w:val="24"/>
          <w:szCs w:val="24"/>
          <w:lang w:eastAsia="hu-HU"/>
        </w:rPr>
        <w:tab/>
      </w:r>
      <w:r w:rsidRPr="006E3501">
        <w:rPr>
          <w:rFonts w:ascii="Times New Roman" w:hAnsi="Times New Roman"/>
          <w:b/>
          <w:i/>
          <w:kern w:val="1"/>
          <w:sz w:val="24"/>
          <w:szCs w:val="24"/>
          <w:lang w:eastAsia="hi-IN" w:bidi="hi-IN"/>
        </w:rPr>
        <w:t>30 óra/28 óra</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A sík, a tér és a forma viszonyai (kompozíció, méret, arány, rész egész viszonyai, fény-árnyék összefüggései)</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Betűtan</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Természeti formák ábrázolása (tónusos tanulmányok fekete-fehér technikával)</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Mértani testcsoport, csendélet, zsánerképek, állatfigurák, anatómiai tanulmányok, drapéria</w:t>
      </w:r>
    </w:p>
    <w:p w:rsidR="005D6769" w:rsidRPr="006E3501" w:rsidRDefault="005D6769" w:rsidP="005D6769">
      <w:pPr>
        <w:widowControl w:val="0"/>
        <w:suppressAutoHyphens/>
        <w:spacing w:after="0" w:line="240" w:lineRule="auto"/>
        <w:ind w:left="1584"/>
        <w:rPr>
          <w:rFonts w:ascii="Times New Roman" w:hAnsi="Times New Roman"/>
          <w:sz w:val="24"/>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eastAsia="Calibri" w:hAnsi="Times New Roman"/>
          <w:b/>
          <w:sz w:val="24"/>
          <w:szCs w:val="24"/>
          <w:lang w:eastAsia="hu-HU"/>
        </w:rPr>
        <w:t>Térábrázolás a különböző korszakokban</w:t>
      </w:r>
      <w:r w:rsidRPr="006E3501">
        <w:rPr>
          <w:rFonts w:ascii="Times New Roman" w:hAnsi="Times New Roman"/>
          <w:b/>
          <w:sz w:val="24"/>
          <w:szCs w:val="24"/>
        </w:rPr>
        <w:tab/>
      </w:r>
      <w:r w:rsidRPr="006E3501">
        <w:rPr>
          <w:rFonts w:ascii="Times New Roman" w:hAnsi="Times New Roman"/>
          <w:b/>
          <w:i/>
          <w:sz w:val="24"/>
          <w:szCs w:val="24"/>
        </w:rPr>
        <w:t>10 óra/12 óra</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Alapvető síkmértani szerkesztések</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Különböző geometrikus térábrázolási szerkesztési módok</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Perspektivikus ábrázolás</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Axonometrikus ábrázolás és a Monge rendszer</w:t>
      </w:r>
    </w:p>
    <w:p w:rsidR="005D6769" w:rsidRPr="006E3501" w:rsidRDefault="005D6769" w:rsidP="005D6769">
      <w:pPr>
        <w:widowControl w:val="0"/>
        <w:suppressAutoHyphens/>
        <w:spacing w:after="0"/>
        <w:ind w:left="1440"/>
        <w:rPr>
          <w:rFonts w:ascii="Times New Roman" w:hAnsi="Times New Roman"/>
          <w:sz w:val="24"/>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eastAsia="Calibri" w:hAnsi="Times New Roman"/>
          <w:b/>
          <w:sz w:val="24"/>
          <w:szCs w:val="24"/>
          <w:lang w:eastAsia="hu-HU"/>
        </w:rPr>
        <w:t>Rajz – festés tanulmányok</w:t>
      </w:r>
      <w:r w:rsidRPr="006E3501">
        <w:rPr>
          <w:rFonts w:ascii="Times New Roman" w:eastAsia="Calibri" w:hAnsi="Times New Roman"/>
          <w:b/>
          <w:sz w:val="24"/>
          <w:szCs w:val="24"/>
          <w:lang w:eastAsia="hu-HU"/>
        </w:rPr>
        <w:tab/>
      </w:r>
      <w:r w:rsidRPr="006E3501">
        <w:rPr>
          <w:rFonts w:ascii="Times New Roman" w:hAnsi="Times New Roman"/>
          <w:b/>
          <w:i/>
          <w:sz w:val="24"/>
          <w:szCs w:val="24"/>
        </w:rPr>
        <w:t>32 óra/44 óra</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Természeti formák ábrázolása, festése (tanulmányok)</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Mértani testcsoport, csendélet, zsánerképek, állatfigurák, anatómiai tanulmányok, drapéria</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Színtan</w:t>
      </w:r>
    </w:p>
    <w:p w:rsidR="005D6769" w:rsidRPr="006E3501" w:rsidRDefault="005D6769" w:rsidP="005D6769">
      <w:pPr>
        <w:widowControl w:val="0"/>
        <w:suppressAutoHyphens/>
        <w:spacing w:after="0"/>
        <w:ind w:left="1440"/>
        <w:rPr>
          <w:rFonts w:ascii="Times New Roman" w:hAnsi="Times New Roman"/>
          <w:sz w:val="24"/>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proofErr w:type="spellStart"/>
      <w:r w:rsidRPr="006E3501">
        <w:rPr>
          <w:rFonts w:ascii="Times New Roman" w:eastAsia="Calibri" w:hAnsi="Times New Roman"/>
          <w:b/>
          <w:sz w:val="24"/>
          <w:szCs w:val="24"/>
          <w:lang w:eastAsia="hu-HU"/>
        </w:rPr>
        <w:t>Vizsgaremek</w:t>
      </w:r>
      <w:proofErr w:type="spellEnd"/>
      <w:r w:rsidRPr="006E3501">
        <w:rPr>
          <w:rFonts w:ascii="Times New Roman" w:eastAsia="Calibri" w:hAnsi="Times New Roman"/>
          <w:b/>
          <w:sz w:val="24"/>
          <w:szCs w:val="24"/>
          <w:lang w:eastAsia="hu-HU"/>
        </w:rPr>
        <w:t xml:space="preserve"> műhelyrajzának tervezése, készítése</w:t>
      </w:r>
      <w:r w:rsidRPr="006E3501">
        <w:rPr>
          <w:rFonts w:ascii="Times New Roman" w:hAnsi="Times New Roman"/>
          <w:b/>
          <w:sz w:val="24"/>
          <w:szCs w:val="24"/>
        </w:rPr>
        <w:tab/>
      </w:r>
      <w:r w:rsidR="00A40474" w:rsidRPr="006E3501">
        <w:rPr>
          <w:rFonts w:ascii="Times New Roman" w:hAnsi="Times New Roman"/>
          <w:b/>
          <w:i/>
          <w:sz w:val="24"/>
          <w:szCs w:val="24"/>
        </w:rPr>
        <w:t xml:space="preserve">23 </w:t>
      </w:r>
      <w:r w:rsidRPr="006E3501">
        <w:rPr>
          <w:rFonts w:ascii="Times New Roman" w:hAnsi="Times New Roman"/>
          <w:b/>
          <w:i/>
          <w:sz w:val="24"/>
          <w:szCs w:val="24"/>
        </w:rPr>
        <w:t>óra/</w:t>
      </w:r>
      <w:r w:rsidR="00A40474" w:rsidRPr="006E3501">
        <w:rPr>
          <w:rFonts w:ascii="Times New Roman" w:hAnsi="Times New Roman"/>
          <w:b/>
          <w:i/>
          <w:sz w:val="24"/>
          <w:szCs w:val="24"/>
        </w:rPr>
        <w:t xml:space="preserve">11 </w:t>
      </w:r>
      <w:r w:rsidRPr="006E3501">
        <w:rPr>
          <w:rFonts w:ascii="Times New Roman" w:hAnsi="Times New Roman"/>
          <w:b/>
          <w:i/>
          <w:sz w:val="24"/>
          <w:szCs w:val="24"/>
        </w:rPr>
        <w:t>óra</w:t>
      </w:r>
    </w:p>
    <w:p w:rsidR="005D6769" w:rsidRPr="006E3501" w:rsidRDefault="005D6769" w:rsidP="005D6769">
      <w:pPr>
        <w:widowControl w:val="0"/>
        <w:suppressAutoHyphens/>
        <w:spacing w:after="0"/>
        <w:ind w:left="1440"/>
        <w:rPr>
          <w:rFonts w:ascii="Times New Roman" w:hAnsi="Times New Roman"/>
          <w:sz w:val="24"/>
        </w:rPr>
      </w:pPr>
      <w:proofErr w:type="spellStart"/>
      <w:r w:rsidRPr="006E3501">
        <w:rPr>
          <w:rFonts w:ascii="Times New Roman" w:hAnsi="Times New Roman"/>
          <w:sz w:val="24"/>
        </w:rPr>
        <w:t>Vizsgaremek</w:t>
      </w:r>
      <w:proofErr w:type="spellEnd"/>
      <w:r w:rsidRPr="006E3501">
        <w:rPr>
          <w:rFonts w:ascii="Times New Roman" w:hAnsi="Times New Roman"/>
          <w:sz w:val="24"/>
        </w:rPr>
        <w:t xml:space="preserve"> tervezés-tanulmányok</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Műhelyrajz készítés</w:t>
      </w:r>
    </w:p>
    <w:p w:rsidR="005D6769" w:rsidRPr="006E3501" w:rsidRDefault="005D6769" w:rsidP="005D6769">
      <w:pPr>
        <w:widowControl w:val="0"/>
        <w:suppressAutoHyphens/>
        <w:spacing w:after="0"/>
        <w:ind w:left="1440"/>
        <w:rPr>
          <w:rFonts w:ascii="Times New Roman" w:hAnsi="Times New Roman"/>
          <w:sz w:val="24"/>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Népművészeti motívumok</w:t>
      </w:r>
      <w:r w:rsidRPr="006E3501">
        <w:rPr>
          <w:rFonts w:ascii="Times New Roman" w:hAnsi="Times New Roman"/>
          <w:b/>
          <w:sz w:val="24"/>
          <w:szCs w:val="24"/>
        </w:rPr>
        <w:tab/>
      </w:r>
      <w:r w:rsidRPr="006E3501">
        <w:rPr>
          <w:rFonts w:ascii="Times New Roman" w:hAnsi="Times New Roman"/>
          <w:b/>
          <w:i/>
          <w:sz w:val="24"/>
          <w:szCs w:val="24"/>
        </w:rPr>
        <w:t>8 óra/6 óra</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Tájegységekre jellemző népi motívumok</w:t>
      </w:r>
    </w:p>
    <w:p w:rsidR="005D6769" w:rsidRPr="006E3501" w:rsidRDefault="005D6769" w:rsidP="005D6769">
      <w:pPr>
        <w:widowControl w:val="0"/>
        <w:suppressAutoHyphens/>
        <w:spacing w:after="0"/>
        <w:ind w:left="1440"/>
        <w:rPr>
          <w:rFonts w:ascii="Times New Roman" w:hAnsi="Times New Roman"/>
          <w:sz w:val="24"/>
        </w:rPr>
      </w:pPr>
      <w:r w:rsidRPr="006E3501">
        <w:rPr>
          <w:rFonts w:ascii="Times New Roman" w:hAnsi="Times New Roman"/>
          <w:sz w:val="24"/>
        </w:rPr>
        <w:t>Tájegységek formakincsei</w:t>
      </w:r>
    </w:p>
    <w:p w:rsidR="005D6769" w:rsidRPr="006E3501" w:rsidRDefault="005D6769" w:rsidP="005D6769">
      <w:pPr>
        <w:widowControl w:val="0"/>
        <w:suppressAutoHyphens/>
        <w:spacing w:after="0"/>
        <w:ind w:left="1440"/>
        <w:rPr>
          <w:rFonts w:ascii="Times New Roman" w:hAnsi="Times New Roman"/>
          <w:sz w:val="24"/>
        </w:rPr>
      </w:pPr>
    </w:p>
    <w:p w:rsidR="005D6769" w:rsidRPr="006E3501" w:rsidRDefault="005D6769" w:rsidP="005D6769">
      <w:pPr>
        <w:numPr>
          <w:ilvl w:val="1"/>
          <w:numId w:val="2"/>
        </w:numPr>
        <w:spacing w:after="0" w:line="240" w:lineRule="auto"/>
        <w:rPr>
          <w:rFonts w:ascii="Times New Roman" w:hAnsi="Times New Roman"/>
          <w:b/>
          <w:i/>
          <w:sz w:val="24"/>
          <w:szCs w:val="24"/>
        </w:rPr>
      </w:pPr>
      <w:r w:rsidRPr="006E3501">
        <w:rPr>
          <w:rFonts w:ascii="Times New Roman" w:hAnsi="Times New Roman"/>
          <w:b/>
          <w:i/>
          <w:sz w:val="24"/>
          <w:szCs w:val="24"/>
        </w:rPr>
        <w:t xml:space="preserve">A képzés javasolt helyszíne </w:t>
      </w:r>
      <w:r w:rsidRPr="006E3501">
        <w:rPr>
          <w:rFonts w:ascii="Times New Roman" w:hAnsi="Times New Roman"/>
          <w:b/>
          <w:i/>
          <w:kern w:val="1"/>
          <w:sz w:val="24"/>
          <w:szCs w:val="24"/>
          <w:lang w:eastAsia="hi-IN" w:bidi="hi-IN"/>
        </w:rPr>
        <w:t>(ajánlás)</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i/>
          <w:sz w:val="24"/>
          <w:szCs w:val="24"/>
        </w:rPr>
        <w:t>A tantárgy elsajátítása során alkalmazható sajátos módszerek, tanulói tevékenységformák (ajánlás)</w:t>
      </w:r>
    </w:p>
    <w:p w:rsidR="005D6769" w:rsidRPr="006E3501" w:rsidRDefault="005D6769" w:rsidP="005D6769">
      <w:pPr>
        <w:spacing w:after="0" w:line="240" w:lineRule="auto"/>
        <w:rPr>
          <w:rFonts w:ascii="Times New Roman" w:hAnsi="Times New Roman"/>
          <w:b/>
          <w:sz w:val="24"/>
          <w:szCs w:val="24"/>
        </w:rPr>
      </w:pPr>
    </w:p>
    <w:p w:rsidR="005B40BB" w:rsidRPr="006E3501" w:rsidRDefault="005B40BB" w:rsidP="005B40BB">
      <w:pPr>
        <w:pStyle w:val="Listaszerbekezds"/>
        <w:widowControl w:val="0"/>
        <w:numPr>
          <w:ilvl w:val="1"/>
          <w:numId w:val="44"/>
        </w:numPr>
        <w:suppressAutoHyphens/>
        <w:spacing w:after="0" w:line="240" w:lineRule="auto"/>
        <w:rPr>
          <w:rFonts w:ascii="Times New Roman" w:hAnsi="Times New Roman"/>
          <w:b/>
          <w:bCs/>
          <w:i/>
          <w:vanish/>
          <w:sz w:val="24"/>
          <w:szCs w:val="24"/>
          <w:lang w:eastAsia="hu-HU"/>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6E3501" w:rsidTr="007C7109">
        <w:trPr>
          <w:cantSplit/>
          <w:trHeight w:val="921"/>
          <w:jc w:val="center"/>
        </w:trPr>
        <w:tc>
          <w:tcPr>
            <w:tcW w:w="828"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cantSplit/>
          <w:trHeight w:val="1076"/>
          <w:jc w:val="center"/>
        </w:trPr>
        <w:tc>
          <w:tcPr>
            <w:tcW w:w="828"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3621" w:type="dxa"/>
            <w:vMerge/>
            <w:vAlign w:val="center"/>
          </w:tcPr>
          <w:p w:rsidR="005D6769" w:rsidRPr="006E3501" w:rsidRDefault="005D6769" w:rsidP="007C7109">
            <w:pPr>
              <w:spacing w:after="0" w:line="240" w:lineRule="auto"/>
              <w:rPr>
                <w:rFonts w:ascii="Times New Roman" w:hAnsi="Times New Roman"/>
                <w:b/>
                <w:sz w:val="20"/>
                <w:szCs w:val="20"/>
              </w:rPr>
            </w:pPr>
          </w:p>
        </w:tc>
        <w:tc>
          <w:tcPr>
            <w:tcW w:w="809"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Tesztfeladat megoldása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Tapasztalatok utólagos ismertetése szóban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Tapasztalatok helyszíni ismertetése szóban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3.</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Képi információk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rajz értelmezése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rajz készítése leírásból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3.3.</w:t>
            </w:r>
          </w:p>
        </w:tc>
        <w:tc>
          <w:tcPr>
            <w:tcW w:w="3621" w:type="dxa"/>
            <w:vAlign w:val="center"/>
          </w:tcPr>
          <w:p w:rsidR="005D6769" w:rsidRPr="006E3501" w:rsidRDefault="005D6769" w:rsidP="007C7109">
            <w:pPr>
              <w:spacing w:after="0" w:line="240" w:lineRule="auto"/>
              <w:rPr>
                <w:rFonts w:ascii="Times New Roman" w:hAnsi="Times New Roman"/>
                <w:sz w:val="20"/>
                <w:szCs w:val="20"/>
              </w:rPr>
            </w:pPr>
            <w:proofErr w:type="gramStart"/>
            <w:r w:rsidRPr="006E3501">
              <w:rPr>
                <w:rFonts w:ascii="Times New Roman" w:hAnsi="Times New Roman"/>
                <w:sz w:val="20"/>
                <w:szCs w:val="20"/>
              </w:rPr>
              <w:t>rajz készítés</w:t>
            </w:r>
            <w:proofErr w:type="gramEnd"/>
            <w:r w:rsidRPr="006E3501">
              <w:rPr>
                <w:rFonts w:ascii="Times New Roman" w:hAnsi="Times New Roman"/>
                <w:sz w:val="20"/>
                <w:szCs w:val="20"/>
              </w:rPr>
              <w:t xml:space="preserve"> tárgyról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rajz kiegészítés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3.5.</w:t>
            </w:r>
          </w:p>
        </w:tc>
        <w:tc>
          <w:tcPr>
            <w:tcW w:w="3621" w:type="dxa"/>
            <w:vAlign w:val="center"/>
          </w:tcPr>
          <w:p w:rsidR="005D6769" w:rsidRPr="006E3501" w:rsidRDefault="005D6769" w:rsidP="007C7109">
            <w:pPr>
              <w:spacing w:after="0" w:line="240" w:lineRule="auto"/>
              <w:rPr>
                <w:rFonts w:ascii="Times New Roman" w:hAnsi="Times New Roman"/>
                <w:sz w:val="20"/>
                <w:szCs w:val="20"/>
              </w:rPr>
            </w:pPr>
            <w:proofErr w:type="gramStart"/>
            <w:r w:rsidRPr="006E3501">
              <w:rPr>
                <w:rFonts w:ascii="Times New Roman" w:hAnsi="Times New Roman"/>
                <w:sz w:val="20"/>
                <w:szCs w:val="20"/>
              </w:rPr>
              <w:t>rajz elemzés</w:t>
            </w:r>
            <w:proofErr w:type="gramEnd"/>
            <w:r w:rsidRPr="006E3501">
              <w:rPr>
                <w:rFonts w:ascii="Times New Roman" w:hAnsi="Times New Roman"/>
                <w:sz w:val="20"/>
                <w:szCs w:val="20"/>
              </w:rPr>
              <w:t>, hibakeresés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rendszerrajz kiegészítés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4.</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Szolgáltatási tevékenységek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 xml:space="preserve">4.1. </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Önálló szakmai munkavégzés felügyelet mellett</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 xml:space="preserve">4.2. </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Önálló szakmai munkavégzés közvetlen irányítással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rPr>
          <w:rFonts w:ascii="Times New Roman" w:hAnsi="Times New Roman"/>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6E3501" w:rsidTr="007C7109">
        <w:trPr>
          <w:jc w:val="center"/>
        </w:trPr>
        <w:tc>
          <w:tcPr>
            <w:tcW w:w="994"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jc w:val="center"/>
        </w:trPr>
        <w:tc>
          <w:tcPr>
            <w:tcW w:w="994"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2800" w:type="dxa"/>
            <w:vMerge/>
            <w:vAlign w:val="center"/>
          </w:tcPr>
          <w:p w:rsidR="005D6769" w:rsidRPr="006E3501" w:rsidRDefault="005D6769" w:rsidP="007C7109">
            <w:pPr>
              <w:spacing w:after="0" w:line="240" w:lineRule="auto"/>
              <w:rPr>
                <w:rFonts w:ascii="Times New Roman" w:hAnsi="Times New Roman"/>
                <w:b/>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trHeight w:val="359"/>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pStyle w:val="Listaszerbekezds"/>
        <w:spacing w:after="0" w:line="240" w:lineRule="auto"/>
        <w:ind w:left="791" w:firstLine="1"/>
        <w:rPr>
          <w:rFonts w:ascii="Times New Roman" w:hAnsi="Times New Roman"/>
          <w:b/>
          <w:i/>
          <w:sz w:val="24"/>
          <w:szCs w:val="24"/>
        </w:rPr>
      </w:pPr>
    </w:p>
    <w:p w:rsidR="005D6769" w:rsidRPr="006E3501" w:rsidRDefault="005D6769" w:rsidP="005D6769">
      <w:pPr>
        <w:spacing w:after="0" w:line="240" w:lineRule="auto"/>
        <w:rPr>
          <w:rFonts w:ascii="Times New Roman" w:hAnsi="Times New Roman"/>
          <w:b/>
          <w:sz w:val="24"/>
          <w:szCs w:val="24"/>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A tantárgy értékelésének módja</w:t>
      </w:r>
    </w:p>
    <w:p w:rsidR="005D6769" w:rsidRPr="006E3501" w:rsidRDefault="005D6769" w:rsidP="005D6769">
      <w:pPr>
        <w:spacing w:after="0" w:line="240" w:lineRule="auto"/>
        <w:rPr>
          <w:rFonts w:ascii="Times New Roman" w:hAnsi="Times New Roman"/>
          <w:b/>
          <w:sz w:val="24"/>
          <w:szCs w:val="24"/>
        </w:rPr>
      </w:pPr>
      <w:r w:rsidRPr="006E3501">
        <w:rPr>
          <w:rFonts w:ascii="Times New Roman" w:hAnsi="Times New Roman"/>
          <w:kern w:val="1"/>
          <w:sz w:val="24"/>
          <w:szCs w:val="24"/>
          <w:lang w:eastAsia="hi-IN" w:bidi="hi-IN"/>
        </w:rPr>
        <w:t>A nemzeti köznevelésről szóló 2011. évi CXC. törvény 54. § (2) a) pontja szerinti értékeléssel.</w:t>
      </w:r>
    </w:p>
    <w:p w:rsidR="00AC5BAA" w:rsidRPr="006E3501" w:rsidRDefault="00AC5BAA" w:rsidP="00AC5BAA">
      <w:pPr>
        <w:widowControl w:val="0"/>
        <w:suppressAutoHyphens/>
        <w:spacing w:after="0" w:line="240" w:lineRule="auto"/>
        <w:rPr>
          <w:rFonts w:ascii="Times New Roman" w:hAnsi="Times New Roman"/>
          <w:b/>
          <w:bCs/>
          <w:kern w:val="1"/>
          <w:sz w:val="24"/>
          <w:szCs w:val="24"/>
          <w:lang w:eastAsia="hi-IN" w:bidi="hi-IN"/>
        </w:rPr>
      </w:pPr>
    </w:p>
    <w:p w:rsidR="00AC5BAA" w:rsidRPr="006E3501" w:rsidRDefault="00AC5BAA" w:rsidP="00220888">
      <w:pPr>
        <w:widowControl w:val="0"/>
        <w:suppressAutoHyphens/>
        <w:spacing w:after="0" w:line="240" w:lineRule="auto"/>
        <w:jc w:val="center"/>
        <w:rPr>
          <w:rFonts w:ascii="Times New Roman" w:hAnsi="Times New Roman"/>
          <w:sz w:val="44"/>
          <w:szCs w:val="44"/>
          <w:lang w:bidi="hi-IN"/>
        </w:rPr>
      </w:pPr>
      <w:r w:rsidRPr="006E3501">
        <w:rPr>
          <w:rFonts w:ascii="Times New Roman" w:hAnsi="Times New Roman"/>
          <w:b/>
          <w:bCs/>
          <w:kern w:val="1"/>
          <w:sz w:val="44"/>
          <w:szCs w:val="44"/>
          <w:lang w:eastAsia="hi-IN" w:bidi="hi-IN"/>
        </w:rPr>
        <w:br w:type="page"/>
      </w:r>
    </w:p>
    <w:p w:rsidR="00220888" w:rsidRPr="006E3501" w:rsidRDefault="00220888" w:rsidP="00220888">
      <w:pPr>
        <w:widowControl w:val="0"/>
        <w:suppressAutoHyphens/>
        <w:spacing w:after="0" w:line="240" w:lineRule="auto"/>
        <w:jc w:val="center"/>
        <w:rPr>
          <w:rFonts w:ascii="Times New Roman" w:hAnsi="Times New Roman"/>
          <w:sz w:val="44"/>
          <w:szCs w:val="44"/>
          <w:lang w:bidi="hi-IN"/>
        </w:rPr>
      </w:pPr>
    </w:p>
    <w:p w:rsidR="00220888" w:rsidRPr="006E3501" w:rsidRDefault="00220888" w:rsidP="00220888">
      <w:pPr>
        <w:widowControl w:val="0"/>
        <w:suppressAutoHyphens/>
        <w:spacing w:after="0" w:line="240" w:lineRule="auto"/>
        <w:jc w:val="center"/>
        <w:rPr>
          <w:rFonts w:ascii="Times New Roman" w:hAnsi="Times New Roman"/>
          <w:sz w:val="44"/>
          <w:szCs w:val="44"/>
          <w:lang w:bidi="hi-IN"/>
        </w:rPr>
      </w:pPr>
    </w:p>
    <w:p w:rsidR="00220888" w:rsidRPr="006E3501" w:rsidRDefault="00220888" w:rsidP="00220888">
      <w:pPr>
        <w:widowControl w:val="0"/>
        <w:suppressAutoHyphens/>
        <w:spacing w:after="0" w:line="240" w:lineRule="auto"/>
        <w:jc w:val="center"/>
        <w:rPr>
          <w:rFonts w:ascii="Times New Roman" w:hAnsi="Times New Roman"/>
          <w:sz w:val="44"/>
          <w:szCs w:val="44"/>
          <w:lang w:bidi="hi-IN"/>
        </w:rPr>
      </w:pPr>
    </w:p>
    <w:p w:rsidR="00220888" w:rsidRPr="006E3501" w:rsidRDefault="00220888" w:rsidP="00220888">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 xml:space="preserve">A </w:t>
      </w:r>
    </w:p>
    <w:p w:rsidR="00220888" w:rsidRPr="006E3501" w:rsidRDefault="00220888" w:rsidP="00220888">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10635-12 azonosító számú</w:t>
      </w:r>
    </w:p>
    <w:p w:rsidR="00220888" w:rsidRPr="006E3501" w:rsidRDefault="00220888" w:rsidP="00220888">
      <w:pPr>
        <w:widowControl w:val="0"/>
        <w:suppressAutoHyphens/>
        <w:spacing w:after="0" w:line="240" w:lineRule="auto"/>
        <w:jc w:val="center"/>
        <w:rPr>
          <w:rFonts w:ascii="Times New Roman" w:hAnsi="Times New Roman"/>
          <w:sz w:val="44"/>
          <w:szCs w:val="44"/>
          <w:lang w:eastAsia="hu-HU"/>
        </w:rPr>
      </w:pPr>
    </w:p>
    <w:p w:rsidR="00220888" w:rsidRPr="006E3501" w:rsidRDefault="00220888" w:rsidP="00220888">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Kerámia-porcelán szakmaelmélet</w:t>
      </w:r>
    </w:p>
    <w:p w:rsidR="00220888" w:rsidRPr="006E3501" w:rsidRDefault="00220888" w:rsidP="00220888">
      <w:pPr>
        <w:widowControl w:val="0"/>
        <w:suppressAutoHyphens/>
        <w:spacing w:after="0" w:line="240" w:lineRule="auto"/>
        <w:jc w:val="center"/>
        <w:rPr>
          <w:rFonts w:ascii="Times New Roman" w:hAnsi="Times New Roman"/>
          <w:b/>
          <w:sz w:val="44"/>
          <w:szCs w:val="44"/>
          <w:lang w:eastAsia="hu-HU"/>
        </w:rPr>
      </w:pPr>
      <w:proofErr w:type="gramStart"/>
      <w:r w:rsidRPr="006E3501">
        <w:rPr>
          <w:rFonts w:ascii="Times New Roman" w:hAnsi="Times New Roman"/>
          <w:b/>
          <w:sz w:val="44"/>
          <w:szCs w:val="44"/>
          <w:lang w:eastAsia="hu-HU"/>
        </w:rPr>
        <w:t>megnevezésű</w:t>
      </w:r>
      <w:proofErr w:type="gramEnd"/>
    </w:p>
    <w:p w:rsidR="00220888" w:rsidRPr="006E3501" w:rsidRDefault="00220888" w:rsidP="00220888">
      <w:pPr>
        <w:widowControl w:val="0"/>
        <w:suppressAutoHyphens/>
        <w:spacing w:after="0" w:line="240" w:lineRule="auto"/>
        <w:jc w:val="center"/>
        <w:rPr>
          <w:rFonts w:ascii="Times New Roman" w:hAnsi="Times New Roman"/>
          <w:b/>
          <w:sz w:val="44"/>
          <w:szCs w:val="44"/>
          <w:lang w:eastAsia="hu-HU"/>
        </w:rPr>
      </w:pPr>
    </w:p>
    <w:p w:rsidR="00220888" w:rsidRPr="006E3501" w:rsidRDefault="00220888" w:rsidP="00220888">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szakmai</w:t>
      </w:r>
      <w:proofErr w:type="gramEnd"/>
      <w:r w:rsidRPr="006E3501">
        <w:rPr>
          <w:rFonts w:ascii="Times New Roman" w:hAnsi="Times New Roman"/>
          <w:b/>
          <w:kern w:val="1"/>
          <w:sz w:val="44"/>
          <w:szCs w:val="44"/>
          <w:lang w:eastAsia="hi-IN" w:bidi="hi-IN"/>
        </w:rPr>
        <w:t xml:space="preserve"> követelménymodul</w:t>
      </w:r>
    </w:p>
    <w:p w:rsidR="00220888" w:rsidRPr="006E3501" w:rsidRDefault="00220888" w:rsidP="00220888">
      <w:pPr>
        <w:widowControl w:val="0"/>
        <w:suppressAutoHyphens/>
        <w:spacing w:after="0" w:line="240" w:lineRule="auto"/>
        <w:jc w:val="center"/>
        <w:rPr>
          <w:rFonts w:ascii="Times New Roman" w:hAnsi="Times New Roman"/>
          <w:b/>
          <w:kern w:val="1"/>
          <w:sz w:val="44"/>
          <w:szCs w:val="44"/>
          <w:lang w:eastAsia="hi-IN" w:bidi="hi-IN"/>
        </w:rPr>
      </w:pPr>
    </w:p>
    <w:p w:rsidR="00220888" w:rsidRPr="006E3501" w:rsidRDefault="00220888" w:rsidP="00220888">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tantárgyai</w:t>
      </w:r>
      <w:proofErr w:type="gramEnd"/>
      <w:r w:rsidRPr="006E3501">
        <w:rPr>
          <w:rFonts w:ascii="Times New Roman" w:hAnsi="Times New Roman"/>
          <w:b/>
          <w:kern w:val="1"/>
          <w:sz w:val="44"/>
          <w:szCs w:val="44"/>
          <w:lang w:eastAsia="hi-IN" w:bidi="hi-IN"/>
        </w:rPr>
        <w:t>, témakörei</w:t>
      </w:r>
    </w:p>
    <w:p w:rsidR="00220888" w:rsidRPr="006E3501" w:rsidRDefault="00220888" w:rsidP="00220888">
      <w:pPr>
        <w:widowControl w:val="0"/>
        <w:suppressAutoHyphens/>
        <w:spacing w:after="0" w:line="240" w:lineRule="auto"/>
        <w:jc w:val="center"/>
        <w:rPr>
          <w:rFonts w:ascii="Times New Roman" w:hAnsi="Times New Roman"/>
          <w:b/>
          <w:bCs/>
          <w:kern w:val="1"/>
          <w:sz w:val="44"/>
          <w:szCs w:val="44"/>
          <w:lang w:eastAsia="hi-IN" w:bidi="hi-IN"/>
        </w:rPr>
      </w:pPr>
    </w:p>
    <w:p w:rsidR="00A92FDC" w:rsidRPr="006E3501" w:rsidRDefault="00220888" w:rsidP="00A92FDC">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bCs/>
          <w:kern w:val="1"/>
          <w:sz w:val="24"/>
          <w:szCs w:val="24"/>
          <w:lang w:eastAsia="hi-IN" w:bidi="hi-IN"/>
        </w:rPr>
        <w:br w:type="page"/>
      </w:r>
      <w:r w:rsidR="00A92FDC" w:rsidRPr="006E3501">
        <w:rPr>
          <w:rFonts w:ascii="Times New Roman" w:hAnsi="Times New Roman"/>
          <w:b/>
          <w:kern w:val="1"/>
          <w:sz w:val="24"/>
          <w:szCs w:val="24"/>
          <w:lang w:eastAsia="hi-IN" w:bidi="hi-IN"/>
        </w:rPr>
        <w:t xml:space="preserve">A 10635-12 </w:t>
      </w:r>
      <w:r w:rsidR="00A92FDC" w:rsidRPr="006E3501">
        <w:rPr>
          <w:rFonts w:ascii="Times New Roman" w:hAnsi="Times New Roman"/>
          <w:b/>
          <w:sz w:val="24"/>
          <w:szCs w:val="24"/>
          <w:lang w:eastAsia="hu-HU"/>
        </w:rPr>
        <w:t>azonosító számú, Kerámia-porcelán szakmaelmélet megnevezésű szakmai követelmény</w:t>
      </w:r>
      <w:r w:rsidR="00A92FDC" w:rsidRPr="006E3501">
        <w:rPr>
          <w:rFonts w:ascii="Times New Roman" w:hAnsi="Times New Roman"/>
          <w:b/>
          <w:kern w:val="1"/>
          <w:sz w:val="24"/>
          <w:szCs w:val="24"/>
          <w:lang w:eastAsia="hi-IN" w:bidi="hi-IN"/>
        </w:rPr>
        <w:t>modulhoz tartozó tantárgyak és a témakörök oktatása során fejlesztendő kompetenciák</w:t>
      </w:r>
    </w:p>
    <w:tbl>
      <w:tblPr>
        <w:tblW w:w="7975" w:type="dxa"/>
        <w:jc w:val="center"/>
        <w:tblCellMar>
          <w:left w:w="70" w:type="dxa"/>
          <w:right w:w="70" w:type="dxa"/>
        </w:tblCellMar>
        <w:tblLook w:val="0000" w:firstRow="0" w:lastRow="0" w:firstColumn="0" w:lastColumn="0" w:noHBand="0" w:noVBand="0"/>
      </w:tblPr>
      <w:tblGrid>
        <w:gridCol w:w="5015"/>
        <w:gridCol w:w="883"/>
        <w:gridCol w:w="950"/>
        <w:gridCol w:w="1127"/>
      </w:tblGrid>
      <w:tr w:rsidR="00A92FDC" w:rsidRPr="006E3501">
        <w:trPr>
          <w:trHeight w:val="570"/>
          <w:jc w:val="center"/>
        </w:trPr>
        <w:tc>
          <w:tcPr>
            <w:tcW w:w="5015" w:type="dxa"/>
            <w:vMerge w:val="restart"/>
            <w:tcBorders>
              <w:top w:val="single" w:sz="4" w:space="0" w:color="auto"/>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b/>
                <w:sz w:val="24"/>
                <w:szCs w:val="24"/>
                <w:lang w:eastAsia="hu-HU"/>
              </w:rPr>
            </w:pPr>
            <w:r w:rsidRPr="006E3501">
              <w:rPr>
                <w:rFonts w:ascii="Times New Roman" w:hAnsi="Times New Roman"/>
                <w:b/>
                <w:kern w:val="1"/>
                <w:sz w:val="24"/>
                <w:szCs w:val="24"/>
                <w:lang w:eastAsia="hi-IN" w:bidi="hi-IN"/>
              </w:rPr>
              <w:t>10635-12</w:t>
            </w:r>
            <w:r w:rsidRPr="006E3501">
              <w:rPr>
                <w:rFonts w:ascii="Times New Roman" w:hAnsi="Times New Roman"/>
                <w:b/>
                <w:sz w:val="24"/>
                <w:szCs w:val="24"/>
                <w:lang w:eastAsia="hu-HU"/>
              </w:rPr>
              <w:t xml:space="preserve"> </w:t>
            </w:r>
          </w:p>
          <w:p w:rsidR="00A92FDC" w:rsidRPr="006E3501" w:rsidRDefault="00A92FDC" w:rsidP="00A92FDC">
            <w:pPr>
              <w:spacing w:after="0" w:line="240" w:lineRule="auto"/>
              <w:jc w:val="center"/>
              <w:rPr>
                <w:rFonts w:ascii="Times New Roman" w:hAnsi="Times New Roman"/>
                <w:sz w:val="20"/>
                <w:szCs w:val="20"/>
                <w:lang w:eastAsia="hu-HU"/>
              </w:rPr>
            </w:pPr>
            <w:r w:rsidRPr="006E3501">
              <w:rPr>
                <w:rFonts w:ascii="Times New Roman" w:hAnsi="Times New Roman"/>
                <w:b/>
                <w:sz w:val="24"/>
                <w:szCs w:val="24"/>
                <w:lang w:eastAsia="hu-HU"/>
              </w:rPr>
              <w:t xml:space="preserve">Kerámia-porcelán szakmaelmélet </w:t>
            </w:r>
          </w:p>
        </w:tc>
        <w:tc>
          <w:tcPr>
            <w:tcW w:w="2960" w:type="dxa"/>
            <w:gridSpan w:val="3"/>
            <w:tcBorders>
              <w:top w:val="single" w:sz="4" w:space="0" w:color="auto"/>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Anyagismeret</w:t>
            </w:r>
          </w:p>
        </w:tc>
      </w:tr>
      <w:tr w:rsidR="00A92FDC" w:rsidRPr="006E3501">
        <w:trPr>
          <w:trHeight w:val="2070"/>
          <w:jc w:val="center"/>
        </w:trPr>
        <w:tc>
          <w:tcPr>
            <w:tcW w:w="5015" w:type="dxa"/>
            <w:vMerge/>
            <w:tcBorders>
              <w:top w:val="single" w:sz="4" w:space="0" w:color="auto"/>
              <w:left w:val="single" w:sz="4" w:space="0" w:color="auto"/>
              <w:bottom w:val="single" w:sz="4" w:space="0" w:color="auto"/>
              <w:right w:val="single" w:sz="4" w:space="0" w:color="auto"/>
            </w:tcBorders>
            <w:vAlign w:val="center"/>
          </w:tcPr>
          <w:p w:rsidR="00A92FDC" w:rsidRPr="006E3501" w:rsidRDefault="00A92FDC" w:rsidP="00A92FDC">
            <w:pPr>
              <w:spacing w:after="0" w:line="240" w:lineRule="auto"/>
              <w:rPr>
                <w:rFonts w:ascii="Times New Roman" w:hAnsi="Times New Roman"/>
                <w:sz w:val="20"/>
                <w:szCs w:val="20"/>
                <w:lang w:eastAsia="hu-HU"/>
              </w:rPr>
            </w:pPr>
          </w:p>
        </w:tc>
        <w:tc>
          <w:tcPr>
            <w:tcW w:w="883" w:type="dxa"/>
            <w:tcBorders>
              <w:top w:val="nil"/>
              <w:left w:val="nil"/>
              <w:bottom w:val="single" w:sz="4" w:space="0" w:color="auto"/>
              <w:right w:val="single" w:sz="4" w:space="0" w:color="auto"/>
            </w:tcBorders>
            <w:textDirection w:val="btLr"/>
            <w:vAlign w:val="center"/>
          </w:tcPr>
          <w:p w:rsidR="00A92FDC" w:rsidRPr="006E3501" w:rsidRDefault="00A92FDC" w:rsidP="00A92FDC">
            <w:pPr>
              <w:spacing w:after="0" w:line="240" w:lineRule="auto"/>
              <w:ind w:left="113"/>
              <w:jc w:val="center"/>
              <w:rPr>
                <w:rFonts w:ascii="Times New Roman" w:hAnsi="Times New Roman"/>
                <w:sz w:val="18"/>
                <w:szCs w:val="18"/>
                <w:lang w:eastAsia="hu-HU"/>
              </w:rPr>
            </w:pPr>
            <w:r w:rsidRPr="006E3501">
              <w:rPr>
                <w:rFonts w:ascii="Times New Roman" w:hAnsi="Times New Roman"/>
                <w:sz w:val="18"/>
                <w:szCs w:val="18"/>
                <w:lang w:eastAsia="hu-HU"/>
              </w:rPr>
              <w:t>A kerámia és porcelánipar gyártmányai</w:t>
            </w:r>
          </w:p>
        </w:tc>
        <w:tc>
          <w:tcPr>
            <w:tcW w:w="950" w:type="dxa"/>
            <w:tcBorders>
              <w:top w:val="nil"/>
              <w:left w:val="nil"/>
              <w:bottom w:val="single" w:sz="4" w:space="0" w:color="auto"/>
              <w:right w:val="single" w:sz="4" w:space="0" w:color="auto"/>
            </w:tcBorders>
            <w:textDirection w:val="btLr"/>
            <w:vAlign w:val="center"/>
          </w:tcPr>
          <w:p w:rsidR="00A92FDC" w:rsidRPr="006E3501" w:rsidRDefault="00A92FDC" w:rsidP="00A92FDC">
            <w:pPr>
              <w:spacing w:after="0" w:line="240" w:lineRule="auto"/>
              <w:ind w:left="57"/>
              <w:jc w:val="center"/>
              <w:rPr>
                <w:rFonts w:ascii="Times New Roman" w:hAnsi="Times New Roman"/>
                <w:sz w:val="18"/>
                <w:szCs w:val="18"/>
                <w:lang w:eastAsia="hu-HU"/>
              </w:rPr>
            </w:pPr>
            <w:r w:rsidRPr="006E3501">
              <w:rPr>
                <w:rFonts w:ascii="Times New Roman" w:hAnsi="Times New Roman"/>
                <w:sz w:val="18"/>
                <w:szCs w:val="18"/>
                <w:lang w:eastAsia="hu-HU"/>
              </w:rPr>
              <w:t>Kerámia- és porcelánipari alapanyagok</w:t>
            </w:r>
          </w:p>
        </w:tc>
        <w:tc>
          <w:tcPr>
            <w:tcW w:w="1127" w:type="dxa"/>
            <w:tcBorders>
              <w:top w:val="nil"/>
              <w:left w:val="nil"/>
              <w:bottom w:val="single" w:sz="4" w:space="0" w:color="auto"/>
              <w:right w:val="single" w:sz="4" w:space="0" w:color="auto"/>
            </w:tcBorders>
            <w:textDirection w:val="btLr"/>
            <w:vAlign w:val="center"/>
          </w:tcPr>
          <w:p w:rsidR="00A92FDC" w:rsidRPr="006E3501" w:rsidRDefault="00A92FDC" w:rsidP="00A92FDC">
            <w:pPr>
              <w:spacing w:after="0" w:line="240" w:lineRule="auto"/>
              <w:ind w:left="57"/>
              <w:jc w:val="center"/>
              <w:rPr>
                <w:rFonts w:ascii="Times New Roman" w:hAnsi="Times New Roman"/>
                <w:sz w:val="18"/>
                <w:szCs w:val="18"/>
                <w:lang w:eastAsia="hu-HU"/>
              </w:rPr>
            </w:pPr>
            <w:r w:rsidRPr="006E3501">
              <w:rPr>
                <w:rFonts w:ascii="Times New Roman" w:hAnsi="Times New Roman"/>
                <w:sz w:val="18"/>
                <w:szCs w:val="18"/>
                <w:lang w:eastAsia="hu-HU"/>
              </w:rPr>
              <w:t>Kerámia- és porcelánipari mázak, festékek, segédanyagok</w:t>
            </w:r>
          </w:p>
        </w:tc>
      </w:tr>
      <w:tr w:rsidR="00A92FDC" w:rsidRPr="006E3501">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A92FDC" w:rsidRPr="006E3501" w:rsidTr="00A96732">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B022BE">
            <w:pPr>
              <w:autoSpaceDE w:val="0"/>
              <w:autoSpaceDN w:val="0"/>
              <w:adjustRightInd w:val="0"/>
              <w:spacing w:after="0" w:line="240" w:lineRule="auto"/>
              <w:rPr>
                <w:rFonts w:ascii="Times New Roman" w:hAnsi="Times New Roman"/>
                <w:sz w:val="20"/>
                <w:szCs w:val="20"/>
                <w:lang w:eastAsia="hu-HU"/>
              </w:rPr>
            </w:pPr>
            <w:r w:rsidRPr="006E3501">
              <w:rPr>
                <w:rFonts w:ascii="Times New Roman" w:eastAsia="Calibri" w:hAnsi="Times New Roman"/>
                <w:sz w:val="20"/>
                <w:szCs w:val="20"/>
              </w:rPr>
              <w:t>Folyamatosan bővíti szakmai elméleti ismereteit és gyakorlati tudását</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A92FDC" w:rsidP="00A96732">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rsidTr="00A96732">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Meghatározza és előkészíti a gipszmodell, kerámia és/vagy a porcelán alap- és segédanyagokat</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A92FDC" w:rsidP="00A96732">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Anyagszükségletet számol, időbeni ütemezést készít</w:t>
            </w:r>
          </w:p>
        </w:tc>
        <w:tc>
          <w:tcPr>
            <w:tcW w:w="883"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noWrap/>
            <w:vAlign w:val="center"/>
          </w:tcPr>
          <w:p w:rsidR="00A92FDC" w:rsidRPr="006E3501" w:rsidRDefault="00F50C3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Egyszerűbb anyagvizsgálatokat végez</w:t>
            </w:r>
          </w:p>
        </w:tc>
        <w:tc>
          <w:tcPr>
            <w:tcW w:w="883"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noWrap/>
            <w:vAlign w:val="center"/>
          </w:tcPr>
          <w:p w:rsidR="00A92FDC" w:rsidRPr="006E3501" w:rsidRDefault="00764053"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240"/>
          <w:jc w:val="center"/>
        </w:trPr>
        <w:tc>
          <w:tcPr>
            <w:tcW w:w="7975" w:type="dxa"/>
            <w:gridSpan w:val="4"/>
            <w:tcBorders>
              <w:top w:val="nil"/>
              <w:left w:val="single" w:sz="4" w:space="0" w:color="auto"/>
              <w:bottom w:val="single" w:sz="4" w:space="0" w:color="auto"/>
              <w:right w:val="single" w:sz="4" w:space="0" w:color="auto"/>
            </w:tcBorders>
            <w:noWrap/>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ISMERETEK</w:t>
            </w: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és porcelánipar gyártmányai</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1127"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r>
      <w:tr w:rsidR="00A92FDC" w:rsidRPr="006E3501">
        <w:trPr>
          <w:trHeight w:val="255"/>
          <w:jc w:val="center"/>
        </w:trPr>
        <w:tc>
          <w:tcPr>
            <w:tcW w:w="5015" w:type="dxa"/>
            <w:tcBorders>
              <w:top w:val="single" w:sz="4" w:space="0" w:color="auto"/>
              <w:left w:val="single" w:sz="4" w:space="0" w:color="auto"/>
              <w:bottom w:val="single" w:sz="4" w:space="0" w:color="auto"/>
              <w:right w:val="single" w:sz="4" w:space="0" w:color="auto"/>
            </w:tcBorders>
            <w:noWrap/>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és porcelángyártás területén használatos fizikai és kémiai alapfogalmak</w:t>
            </w:r>
          </w:p>
        </w:tc>
        <w:tc>
          <w:tcPr>
            <w:tcW w:w="883" w:type="dxa"/>
            <w:tcBorders>
              <w:top w:val="single" w:sz="4" w:space="0" w:color="auto"/>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single" w:sz="4" w:space="0" w:color="auto"/>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és porcelángyártás nyers-, alap-, segéd- és egyéb felhasználásra kerülő anyagai, azok tulajdonságai</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w:t>
            </w:r>
            <w:r w:rsidRPr="006E3501">
              <w:rPr>
                <w:rFonts w:ascii="Times New Roman" w:eastAsia="Calibri" w:hAnsi="Times New Roman"/>
                <w:color w:val="FF0000"/>
                <w:sz w:val="20"/>
                <w:szCs w:val="20"/>
              </w:rPr>
              <w:t xml:space="preserve"> </w:t>
            </w:r>
            <w:r w:rsidRPr="006E3501">
              <w:rPr>
                <w:rFonts w:ascii="Times New Roman" w:eastAsia="Calibri" w:hAnsi="Times New Roman"/>
                <w:sz w:val="20"/>
                <w:szCs w:val="20"/>
              </w:rPr>
              <w:t xml:space="preserve">porcelán </w:t>
            </w:r>
            <w:r w:rsidRPr="006E3501">
              <w:rPr>
                <w:rFonts w:ascii="Times New Roman" w:eastAsia="Calibri" w:hAnsi="Times New Roman"/>
                <w:color w:val="000000"/>
                <w:sz w:val="20"/>
                <w:szCs w:val="20"/>
              </w:rPr>
              <w:t>alapanyagok keletkezésére, előkészítésére és felhasználására vonatkozó technológiai előírások</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és porcelán mázak és nyersanyagai</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és porcelánipar díszítő festési eljárásai, festékei, azok tulajdonságai</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1127" w:type="dxa"/>
            <w:tcBorders>
              <w:top w:val="nil"/>
              <w:left w:val="nil"/>
              <w:bottom w:val="single" w:sz="4" w:space="0" w:color="auto"/>
              <w:right w:val="single" w:sz="4" w:space="0" w:color="auto"/>
            </w:tcBorders>
            <w:vAlign w:val="center"/>
          </w:tcPr>
          <w:p w:rsidR="00A92FDC" w:rsidRPr="006E3501" w:rsidRDefault="00764053"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6E3501" w:rsidRDefault="00A92FDC" w:rsidP="00A92FDC">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Máz alatti dekoráció</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1127" w:type="dxa"/>
            <w:tcBorders>
              <w:top w:val="nil"/>
              <w:left w:val="nil"/>
              <w:bottom w:val="single" w:sz="4" w:space="0" w:color="auto"/>
              <w:right w:val="single" w:sz="4" w:space="0" w:color="auto"/>
            </w:tcBorders>
            <w:vAlign w:val="center"/>
          </w:tcPr>
          <w:p w:rsidR="00A92FDC" w:rsidRPr="006E3501" w:rsidRDefault="00764053"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KÉSZSÉGEK</w:t>
            </w:r>
          </w:p>
        </w:tc>
      </w:tr>
      <w:tr w:rsidR="00A92FDC" w:rsidRPr="006E3501">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rPr>
                <w:rFonts w:ascii="Times New Roman" w:hAnsi="Times New Roman"/>
                <w:sz w:val="20"/>
                <w:szCs w:val="20"/>
                <w:lang w:eastAsia="hu-HU"/>
              </w:rPr>
            </w:pPr>
            <w:proofErr w:type="spellStart"/>
            <w:r w:rsidRPr="006E3501">
              <w:rPr>
                <w:rFonts w:ascii="Times New Roman" w:eastAsia="Calibri" w:hAnsi="Times New Roman"/>
                <w:sz w:val="20"/>
                <w:szCs w:val="20"/>
              </w:rPr>
              <w:t>Gipsz-kerámia-porcelán</w:t>
            </w:r>
            <w:proofErr w:type="spellEnd"/>
            <w:r w:rsidRPr="006E3501">
              <w:rPr>
                <w:rFonts w:ascii="Times New Roman" w:eastAsia="Calibri" w:hAnsi="Times New Roman"/>
                <w:sz w:val="20"/>
                <w:szCs w:val="20"/>
              </w:rPr>
              <w:t xml:space="preserve"> alapanyagok, segédanyagok szakszerű felhasználása</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6E3501" w:rsidRDefault="00764053"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764053"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SZEMÉLYES KOMPETENCIÁK</w:t>
            </w:r>
          </w:p>
        </w:tc>
      </w:tr>
      <w:tr w:rsidR="00A92FDC" w:rsidRPr="006E3501">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Szorgalom</w:t>
            </w:r>
            <w:r w:rsidRPr="006E3501">
              <w:rPr>
                <w:rFonts w:ascii="Times New Roman" w:hAnsi="Times New Roman"/>
                <w:sz w:val="20"/>
                <w:szCs w:val="20"/>
              </w:rPr>
              <w:t>, igyekezet</w:t>
            </w:r>
          </w:p>
        </w:tc>
        <w:tc>
          <w:tcPr>
            <w:tcW w:w="883"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50"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eastAsia="Calibri" w:hAnsi="Times New Roman"/>
                <w:caps/>
                <w:sz w:val="20"/>
                <w:szCs w:val="20"/>
              </w:rPr>
              <w:t>SZEMÉLYES KOMPETENCIÁK</w:t>
            </w:r>
          </w:p>
        </w:tc>
      </w:tr>
      <w:tr w:rsidR="00A92FDC" w:rsidRPr="006E3501">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A92FDC">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Motiválhatóság</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Együttműködési</w:t>
            </w:r>
            <w:r w:rsidRPr="006E3501">
              <w:rPr>
                <w:rFonts w:ascii="Times New Roman" w:hAnsi="Times New Roman"/>
                <w:sz w:val="20"/>
                <w:szCs w:val="20"/>
              </w:rPr>
              <w:t xml:space="preserve"> készség</w:t>
            </w:r>
          </w:p>
        </w:tc>
        <w:tc>
          <w:tcPr>
            <w:tcW w:w="883"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50"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A92FDC" w:rsidRPr="006E3501">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TÁRSAS KOMPETENCIÁK</w:t>
            </w:r>
          </w:p>
        </w:tc>
      </w:tr>
      <w:tr w:rsidR="00A92FDC" w:rsidRPr="006E3501">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6E3501" w:rsidRDefault="00A92FDC" w:rsidP="003E2D1E">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Rendszer/</w:t>
            </w:r>
            <w:proofErr w:type="spellStart"/>
            <w:r w:rsidRPr="006E3501">
              <w:rPr>
                <w:rFonts w:ascii="Times New Roman" w:eastAsia="Calibri" w:hAnsi="Times New Roman"/>
                <w:sz w:val="20"/>
                <w:szCs w:val="20"/>
              </w:rPr>
              <w:t>ek</w:t>
            </w:r>
            <w:proofErr w:type="spellEnd"/>
            <w:r w:rsidRPr="006E3501">
              <w:rPr>
                <w:rFonts w:ascii="Times New Roman" w:eastAsia="Calibri" w:hAnsi="Times New Roman"/>
                <w:sz w:val="20"/>
                <w:szCs w:val="20"/>
              </w:rPr>
              <w:t>/</w:t>
            </w:r>
            <w:proofErr w:type="spellStart"/>
            <w:r w:rsidRPr="006E3501">
              <w:rPr>
                <w:rFonts w:ascii="Times New Roman" w:eastAsia="Calibri" w:hAnsi="Times New Roman"/>
                <w:sz w:val="20"/>
                <w:szCs w:val="20"/>
              </w:rPr>
              <w:t>ben</w:t>
            </w:r>
            <w:proofErr w:type="spellEnd"/>
            <w:r w:rsidRPr="006E3501">
              <w:rPr>
                <w:rFonts w:ascii="Times New Roman" w:eastAsia="Calibri" w:hAnsi="Times New Roman"/>
                <w:sz w:val="20"/>
                <w:szCs w:val="20"/>
              </w:rPr>
              <w:t xml:space="preserve"> való gondolkodás (rendszerszemlélet)</w:t>
            </w:r>
          </w:p>
        </w:tc>
        <w:tc>
          <w:tcPr>
            <w:tcW w:w="883"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50"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A92FDC" w:rsidRPr="006E3501" w:rsidRDefault="00A92FDC" w:rsidP="00A92FDC">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bl>
    <w:p w:rsidR="00A92FDC" w:rsidRPr="006E3501" w:rsidRDefault="00A92FDC" w:rsidP="00A92FDC">
      <w:pPr>
        <w:widowControl w:val="0"/>
        <w:suppressAutoHyphens/>
        <w:spacing w:after="0" w:line="240" w:lineRule="auto"/>
        <w:rPr>
          <w:rFonts w:ascii="Times New Roman" w:hAnsi="Times New Roman"/>
          <w:kern w:val="1"/>
          <w:sz w:val="20"/>
          <w:szCs w:val="20"/>
          <w:lang w:eastAsia="hi-IN" w:bidi="hi-IN"/>
        </w:rPr>
      </w:pPr>
    </w:p>
    <w:p w:rsidR="00A92FDC" w:rsidRPr="006E3501" w:rsidRDefault="00A92FDC" w:rsidP="00A92FDC">
      <w:pPr>
        <w:widowControl w:val="0"/>
        <w:suppressAutoHyphens/>
        <w:spacing w:after="0" w:line="240" w:lineRule="auto"/>
        <w:rPr>
          <w:rFonts w:ascii="Times New Roman" w:hAnsi="Times New Roman"/>
          <w:b/>
          <w:kern w:val="1"/>
          <w:sz w:val="24"/>
          <w:szCs w:val="24"/>
          <w:lang w:eastAsia="hi-IN" w:bidi="hi-IN"/>
        </w:rPr>
      </w:pPr>
    </w:p>
    <w:p w:rsidR="00A92FDC" w:rsidRPr="006E3501" w:rsidRDefault="00A92FDC" w:rsidP="00A92FDC">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0"/>
          <w:numId w:val="2"/>
        </w:numPr>
        <w:tabs>
          <w:tab w:val="right" w:pos="9000"/>
        </w:tabs>
        <w:spacing w:after="0" w:line="240" w:lineRule="auto"/>
        <w:ind w:left="357" w:hanging="357"/>
        <w:rPr>
          <w:rFonts w:ascii="Times New Roman" w:hAnsi="Times New Roman"/>
          <w:b/>
          <w:sz w:val="24"/>
          <w:szCs w:val="24"/>
          <w:lang w:eastAsia="hu-HU"/>
        </w:rPr>
      </w:pPr>
      <w:r w:rsidRPr="006E3501">
        <w:rPr>
          <w:rFonts w:ascii="Times New Roman" w:hAnsi="Times New Roman"/>
          <w:b/>
          <w:sz w:val="24"/>
          <w:szCs w:val="24"/>
          <w:lang w:eastAsia="hu-HU"/>
        </w:rPr>
        <w:t>Anyagismeret</w:t>
      </w:r>
      <w:r w:rsidRPr="006E3501">
        <w:rPr>
          <w:rFonts w:ascii="Times New Roman" w:hAnsi="Times New Roman"/>
          <w:b/>
          <w:sz w:val="24"/>
          <w:szCs w:val="24"/>
          <w:lang w:eastAsia="hu-HU"/>
        </w:rPr>
        <w:tab/>
        <w:t>36 óra/36 óra*</w:t>
      </w:r>
    </w:p>
    <w:p w:rsidR="005D6769" w:rsidRPr="006E3501" w:rsidRDefault="005D6769" w:rsidP="005D6769">
      <w:pPr>
        <w:spacing w:after="0" w:line="240" w:lineRule="auto"/>
        <w:jc w:val="right"/>
        <w:rPr>
          <w:rFonts w:ascii="Times New Roman" w:hAnsi="Times New Roman"/>
          <w:sz w:val="20"/>
          <w:szCs w:val="20"/>
        </w:rPr>
      </w:pPr>
      <w:r w:rsidRPr="006E3501">
        <w:rPr>
          <w:rFonts w:ascii="Times New Roman" w:hAnsi="Times New Roman"/>
          <w:sz w:val="20"/>
          <w:szCs w:val="20"/>
        </w:rPr>
        <w:t>*Három</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oktatással/két</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 nélkül</w:t>
      </w:r>
    </w:p>
    <w:p w:rsidR="005D6769" w:rsidRPr="006E3501" w:rsidRDefault="005D6769" w:rsidP="005D6769">
      <w:pPr>
        <w:widowControl w:val="0"/>
        <w:suppressAutoHyphens/>
        <w:spacing w:after="0" w:line="240" w:lineRule="auto"/>
        <w:rPr>
          <w:rFonts w:ascii="Times New Roman" w:hAnsi="Times New Roman"/>
          <w:b/>
          <w:sz w:val="24"/>
          <w:szCs w:val="24"/>
          <w:lang w:eastAsia="hu-HU"/>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5D6769" w:rsidRPr="006E3501" w:rsidRDefault="005D6769" w:rsidP="005D6769">
      <w:pPr>
        <w:spacing w:after="0"/>
        <w:ind w:left="720"/>
        <w:jc w:val="both"/>
        <w:rPr>
          <w:rFonts w:ascii="Times New Roman" w:hAnsi="Times New Roman"/>
          <w:sz w:val="24"/>
          <w:szCs w:val="24"/>
        </w:rPr>
      </w:pPr>
      <w:r w:rsidRPr="006E3501">
        <w:rPr>
          <w:rFonts w:ascii="Times New Roman" w:hAnsi="Times New Roman"/>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5D6769" w:rsidRPr="006E3501" w:rsidRDefault="005D6769" w:rsidP="005D6769">
      <w:pPr>
        <w:widowControl w:val="0"/>
        <w:suppressAutoHyphens/>
        <w:spacing w:after="0"/>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rPr>
        <w:t>Kapcsolódó</w:t>
      </w:r>
      <w:r w:rsidRPr="006E3501">
        <w:rPr>
          <w:rFonts w:ascii="Times New Roman" w:hAnsi="Times New Roman"/>
          <w:b/>
          <w:sz w:val="24"/>
          <w:szCs w:val="24"/>
          <w:lang w:eastAsia="hu-HU"/>
        </w:rPr>
        <w:t xml:space="preserve"> közismereti, szakmai tartalmak</w:t>
      </w:r>
    </w:p>
    <w:p w:rsidR="005D6769" w:rsidRPr="006E3501" w:rsidRDefault="005D6769" w:rsidP="005D6769">
      <w:pPr>
        <w:spacing w:after="0"/>
        <w:ind w:left="720"/>
        <w:jc w:val="both"/>
        <w:rPr>
          <w:rFonts w:ascii="Times New Roman" w:hAnsi="Times New Roman"/>
          <w:sz w:val="24"/>
        </w:rPr>
      </w:pPr>
      <w:r w:rsidRPr="006E3501">
        <w:rPr>
          <w:rFonts w:ascii="Times New Roman" w:hAnsi="Times New Roman"/>
          <w:sz w:val="24"/>
          <w:szCs w:val="24"/>
        </w:rPr>
        <w:t xml:space="preserve">Az anyagismeret tantárgy tartalma szorosan kapcsolódik a technológiai ismeretek tantárgy tartalmához.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 xml:space="preserve">Témakörök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6E3501">
        <w:rPr>
          <w:rFonts w:ascii="Times New Roman" w:hAnsi="Times New Roman"/>
          <w:b/>
          <w:sz w:val="24"/>
          <w:szCs w:val="24"/>
        </w:rPr>
        <w:t>A kerámia- és porcelánipar gyártmányai</w:t>
      </w:r>
      <w:r w:rsidRPr="006E3501">
        <w:rPr>
          <w:rFonts w:ascii="Times New Roman" w:hAnsi="Times New Roman"/>
          <w:b/>
          <w:sz w:val="24"/>
          <w:szCs w:val="24"/>
        </w:rPr>
        <w:tab/>
      </w:r>
      <w:r w:rsidRPr="006E3501">
        <w:rPr>
          <w:rFonts w:ascii="Times New Roman" w:hAnsi="Times New Roman"/>
          <w:b/>
          <w:i/>
          <w:sz w:val="24"/>
          <w:szCs w:val="24"/>
        </w:rPr>
        <w:t>4</w:t>
      </w:r>
      <w:r w:rsidRPr="006E3501">
        <w:rPr>
          <w:rFonts w:ascii="Times New Roman" w:hAnsi="Times New Roman"/>
          <w:b/>
          <w:i/>
          <w:kern w:val="1"/>
          <w:sz w:val="24"/>
          <w:szCs w:val="24"/>
          <w:lang w:eastAsia="hi-IN" w:bidi="hi-IN"/>
        </w:rPr>
        <w:t xml:space="preserve"> óra/4 óra</w:t>
      </w:r>
    </w:p>
    <w:p w:rsidR="005D6769" w:rsidRPr="006E3501" w:rsidRDefault="005D6769" w:rsidP="005D6769">
      <w:pPr>
        <w:widowControl w:val="0"/>
        <w:suppressAutoHyphens/>
        <w:spacing w:after="0" w:line="240" w:lineRule="auto"/>
        <w:ind w:left="1440"/>
        <w:rPr>
          <w:rFonts w:ascii="Times New Roman" w:hAnsi="Times New Roman"/>
          <w:kern w:val="1"/>
          <w:sz w:val="24"/>
          <w:szCs w:val="24"/>
          <w:lang w:eastAsia="hi-IN" w:bidi="hi-IN"/>
        </w:rPr>
      </w:pPr>
      <w:r w:rsidRPr="006E3501">
        <w:rPr>
          <w:rFonts w:ascii="Times New Roman" w:hAnsi="Times New Roman"/>
          <w:sz w:val="24"/>
          <w:szCs w:val="24"/>
          <w:lang w:eastAsia="hu-HU"/>
        </w:rPr>
        <w:t>A kerámiai termékek felosztása, a porózus és tömör cserepű, durva és finomkerámiák összehasonlítása</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kerámiaipar gyártmányai </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Fogalomtár: kerámia, porozitás, cserépszerkezet </w:t>
      </w:r>
    </w:p>
    <w:p w:rsidR="005D6769" w:rsidRPr="006E3501" w:rsidRDefault="005D6769" w:rsidP="005D6769">
      <w:pPr>
        <w:widowControl w:val="0"/>
        <w:suppressAutoHyphens/>
        <w:spacing w:after="0" w:line="240" w:lineRule="auto"/>
        <w:ind w:left="1224"/>
        <w:rPr>
          <w:rFonts w:ascii="Times New Roman" w:hAnsi="Times New Roman"/>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Kerámia- és porcelánipari alapanyagok</w:t>
      </w:r>
      <w:r w:rsidRPr="006E3501">
        <w:rPr>
          <w:rFonts w:ascii="Times New Roman" w:hAnsi="Times New Roman"/>
          <w:b/>
          <w:sz w:val="24"/>
          <w:szCs w:val="24"/>
        </w:rPr>
        <w:tab/>
      </w:r>
      <w:r w:rsidRPr="006E3501">
        <w:rPr>
          <w:rFonts w:ascii="Times New Roman" w:hAnsi="Times New Roman"/>
          <w:b/>
          <w:i/>
          <w:sz w:val="24"/>
          <w:szCs w:val="24"/>
        </w:rPr>
        <w:t>14 óra/14 óra</w:t>
      </w:r>
    </w:p>
    <w:p w:rsidR="005D6769" w:rsidRPr="006E3501" w:rsidRDefault="005D6769" w:rsidP="005D6769">
      <w:pPr>
        <w:widowControl w:val="0"/>
        <w:suppressAutoHyphens/>
        <w:spacing w:after="0" w:line="240" w:lineRule="auto"/>
        <w:ind w:left="1440"/>
        <w:jc w:val="both"/>
        <w:rPr>
          <w:rFonts w:ascii="Times New Roman" w:hAnsi="Times New Roman"/>
          <w:kern w:val="1"/>
          <w:sz w:val="24"/>
          <w:szCs w:val="24"/>
          <w:lang w:eastAsia="hi-IN" w:bidi="hi-IN"/>
        </w:rPr>
      </w:pPr>
      <w:r w:rsidRPr="006E3501">
        <w:rPr>
          <w:rFonts w:ascii="Times New Roman" w:hAnsi="Times New Roman"/>
          <w:sz w:val="24"/>
          <w:szCs w:val="24"/>
          <w:lang w:eastAsia="hu-HU"/>
        </w:rPr>
        <w:t>Földtani és kőzettani alapismeretek, a gipsz és a gipszforma készítés alapfogalmai, szilikátipari nyersanyagok (oxidos nyersanyagok, szilikátok, földpátok), agyagásványok jellemzői, tűzálló és nem tűzálló agyagok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Földtani-, ásvány- és kőzettani alapismeretek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gipsz, formakészítéshez kapcsolódó fogalmak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Szilikátipari nyersanyagok: oxidok, szilikátok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Agyagásványok, kaolinok, agyagok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p>
    <w:p w:rsidR="005D6769" w:rsidRPr="006E3501" w:rsidRDefault="005D6769" w:rsidP="005D6769">
      <w:pPr>
        <w:widowControl w:val="0"/>
        <w:numPr>
          <w:ilvl w:val="2"/>
          <w:numId w:val="2"/>
        </w:numPr>
        <w:suppressAutoHyphens/>
        <w:spacing w:after="0" w:line="240" w:lineRule="auto"/>
        <w:rPr>
          <w:rFonts w:ascii="Times New Roman" w:hAnsi="Times New Roman"/>
          <w:b/>
          <w:sz w:val="24"/>
          <w:szCs w:val="24"/>
        </w:rPr>
      </w:pPr>
      <w:r w:rsidRPr="006E3501">
        <w:rPr>
          <w:rFonts w:ascii="Times New Roman" w:hAnsi="Times New Roman"/>
          <w:b/>
          <w:sz w:val="24"/>
          <w:szCs w:val="24"/>
        </w:rPr>
        <w:t>Kerámia- és porcelánipari mázak, festékek, segédanyagok</w:t>
      </w:r>
    </w:p>
    <w:p w:rsidR="005D6769" w:rsidRPr="006E3501" w:rsidRDefault="005D6769" w:rsidP="005D6769">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ab/>
      </w:r>
      <w:r w:rsidRPr="006E3501">
        <w:rPr>
          <w:rFonts w:ascii="Times New Roman" w:hAnsi="Times New Roman"/>
          <w:b/>
          <w:i/>
          <w:sz w:val="24"/>
          <w:szCs w:val="24"/>
        </w:rPr>
        <w:t>18 óra/18 óra</w:t>
      </w:r>
    </w:p>
    <w:p w:rsidR="005D6769" w:rsidRPr="006E3501" w:rsidRDefault="005D6769" w:rsidP="005D6769">
      <w:pPr>
        <w:widowControl w:val="0"/>
        <w:suppressAutoHyphens/>
        <w:spacing w:after="0" w:line="240" w:lineRule="auto"/>
        <w:ind w:left="1440"/>
        <w:jc w:val="both"/>
        <w:rPr>
          <w:rFonts w:ascii="Times New Roman" w:hAnsi="Times New Roman"/>
          <w:kern w:val="1"/>
          <w:sz w:val="24"/>
          <w:szCs w:val="24"/>
          <w:lang w:eastAsia="hi-IN" w:bidi="hi-IN"/>
        </w:rPr>
      </w:pPr>
      <w:r w:rsidRPr="006E3501">
        <w:rPr>
          <w:rFonts w:ascii="Times New Roman" w:hAnsi="Times New Roman"/>
          <w:sz w:val="24"/>
          <w:szCs w:val="24"/>
          <w:lang w:eastAsia="hu-HU"/>
        </w:rPr>
        <w:t>A porcelán típusai, alaptulajdonságai, p</w:t>
      </w:r>
      <w:r w:rsidRPr="006E3501">
        <w:rPr>
          <w:rFonts w:ascii="Times New Roman" w:hAnsi="Times New Roman"/>
          <w:kern w:val="1"/>
          <w:sz w:val="24"/>
          <w:szCs w:val="24"/>
          <w:lang w:eastAsia="hi-IN" w:bidi="hi-IN"/>
        </w:rPr>
        <w:t>orcelángyártási segédanyagok részletes ismertetése, a</w:t>
      </w:r>
      <w:r w:rsidRPr="006E3501">
        <w:rPr>
          <w:rFonts w:ascii="Times New Roman" w:hAnsi="Times New Roman"/>
          <w:sz w:val="24"/>
          <w:szCs w:val="24"/>
          <w:lang w:eastAsia="hu-HU"/>
        </w:rPr>
        <w:t xml:space="preserve"> kerámia és porcelánmázak szerkezete, máztípusok, mázalkotók, </w:t>
      </w:r>
      <w:proofErr w:type="spellStart"/>
      <w:r w:rsidRPr="006E3501">
        <w:rPr>
          <w:rFonts w:ascii="Times New Roman" w:hAnsi="Times New Roman"/>
          <w:sz w:val="24"/>
          <w:szCs w:val="24"/>
          <w:lang w:eastAsia="hu-HU"/>
        </w:rPr>
        <w:t>Seger-képlet</w:t>
      </w:r>
      <w:proofErr w:type="spellEnd"/>
      <w:r w:rsidRPr="006E3501">
        <w:rPr>
          <w:rFonts w:ascii="Times New Roman" w:hAnsi="Times New Roman"/>
          <w:sz w:val="24"/>
          <w:szCs w:val="24"/>
          <w:lang w:eastAsia="hu-HU"/>
        </w:rPr>
        <w:t>, máz alatti és máz feletti dekoráláshoz használt festékek</w:t>
      </w:r>
      <w:r w:rsidRPr="006E3501">
        <w:rPr>
          <w:rFonts w:ascii="Times New Roman" w:hAnsi="Times New Roman"/>
          <w:kern w:val="1"/>
          <w:sz w:val="24"/>
          <w:szCs w:val="24"/>
          <w:lang w:eastAsia="hi-IN" w:bidi="hi-IN"/>
        </w:rPr>
        <w:t>, festékkészítés, a</w:t>
      </w:r>
      <w:r w:rsidRPr="006E3501">
        <w:rPr>
          <w:rFonts w:ascii="Times New Roman" w:hAnsi="Times New Roman"/>
          <w:sz w:val="24"/>
          <w:szCs w:val="24"/>
          <w:lang w:eastAsia="hu-HU"/>
        </w:rPr>
        <w:t>lapanyag-vizsgálatok, számítási feladatok, fémek, műanyagok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porcelán típusai, szerkezete, tulajdonságai</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Nyers- fehér-és </w:t>
      </w:r>
      <w:proofErr w:type="gramStart"/>
      <w:r w:rsidRPr="006E3501">
        <w:rPr>
          <w:rFonts w:ascii="Times New Roman" w:hAnsi="Times New Roman"/>
          <w:kern w:val="1"/>
          <w:sz w:val="24"/>
          <w:szCs w:val="24"/>
          <w:lang w:eastAsia="hi-IN" w:bidi="hi-IN"/>
        </w:rPr>
        <w:t>készáru gyártásban</w:t>
      </w:r>
      <w:proofErr w:type="gramEnd"/>
      <w:r w:rsidRPr="006E3501">
        <w:rPr>
          <w:rFonts w:ascii="Times New Roman" w:hAnsi="Times New Roman"/>
          <w:kern w:val="1"/>
          <w:sz w:val="24"/>
          <w:szCs w:val="24"/>
          <w:lang w:eastAsia="hi-IN" w:bidi="hi-IN"/>
        </w:rPr>
        <w:t xml:space="preserve"> alkalmazott segédanyagok tulajdonságai</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kerámiai mázak szerkezete, alkotói, mázfajták, </w:t>
      </w:r>
      <w:proofErr w:type="spellStart"/>
      <w:r w:rsidRPr="006E3501">
        <w:rPr>
          <w:rFonts w:ascii="Times New Roman" w:hAnsi="Times New Roman"/>
          <w:kern w:val="1"/>
          <w:sz w:val="24"/>
          <w:szCs w:val="24"/>
          <w:lang w:eastAsia="hi-IN" w:bidi="hi-IN"/>
        </w:rPr>
        <w:t>Seger-képlet</w:t>
      </w:r>
      <w:proofErr w:type="spellEnd"/>
      <w:r w:rsidRPr="006E3501">
        <w:rPr>
          <w:rFonts w:ascii="Times New Roman" w:hAnsi="Times New Roman"/>
          <w:kern w:val="1"/>
          <w:sz w:val="24"/>
          <w:szCs w:val="24"/>
          <w:lang w:eastAsia="hi-IN" w:bidi="hi-IN"/>
        </w:rPr>
        <w:t xml:space="preserve"> </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Kerámiai festékek alkotói, tulajdonságai, festékkészítés </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Nyersanyagvizsgálatok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kerámiaiparban használatos egyéb anyagok: műanyagok, fémek </w:t>
      </w:r>
    </w:p>
    <w:p w:rsidR="005D6769" w:rsidRPr="006E3501" w:rsidRDefault="005D6769" w:rsidP="005D6769">
      <w:pPr>
        <w:widowControl w:val="0"/>
        <w:suppressAutoHyphens/>
        <w:spacing w:after="0" w:line="240" w:lineRule="auto"/>
        <w:ind w:left="2160" w:firstLine="7"/>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Számolási feladatok: massza és festékrecept, zsugorodás, anyag-szükséglet, </w:t>
      </w:r>
      <w:proofErr w:type="spellStart"/>
      <w:r w:rsidRPr="006E3501">
        <w:rPr>
          <w:rFonts w:ascii="Times New Roman" w:hAnsi="Times New Roman"/>
          <w:kern w:val="1"/>
          <w:sz w:val="24"/>
          <w:szCs w:val="24"/>
          <w:lang w:eastAsia="hi-IN" w:bidi="hi-IN"/>
        </w:rPr>
        <w:t>Seger-képlet</w:t>
      </w:r>
      <w:proofErr w:type="spellEnd"/>
      <w:r w:rsidRPr="006E3501">
        <w:rPr>
          <w:rFonts w:ascii="Times New Roman" w:hAnsi="Times New Roman"/>
          <w:kern w:val="1"/>
          <w:sz w:val="24"/>
          <w:szCs w:val="24"/>
          <w:lang w:eastAsia="hi-IN" w:bidi="hi-IN"/>
        </w:rPr>
        <w:t xml:space="preserve"> </w:t>
      </w:r>
    </w:p>
    <w:p w:rsidR="005D6769" w:rsidRPr="006E3501" w:rsidRDefault="005D6769" w:rsidP="005D6769">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i/>
          <w:sz w:val="24"/>
          <w:szCs w:val="24"/>
        </w:rPr>
      </w:pPr>
      <w:r w:rsidRPr="006E3501">
        <w:rPr>
          <w:rFonts w:ascii="Times New Roman" w:hAnsi="Times New Roman"/>
          <w:b/>
          <w:i/>
          <w:sz w:val="24"/>
          <w:szCs w:val="24"/>
        </w:rPr>
        <w:t xml:space="preserve">A képzés javasolt helyszíne </w:t>
      </w:r>
      <w:r w:rsidRPr="006E3501">
        <w:rPr>
          <w:rFonts w:ascii="Times New Roman" w:hAnsi="Times New Roman"/>
          <w:b/>
          <w:i/>
          <w:kern w:val="1"/>
          <w:sz w:val="24"/>
          <w:szCs w:val="24"/>
          <w:lang w:eastAsia="hi-IN" w:bidi="hi-IN"/>
        </w:rPr>
        <w:t>(ajánlás)</w:t>
      </w:r>
    </w:p>
    <w:p w:rsidR="005D6769" w:rsidRPr="006E3501" w:rsidRDefault="005D6769" w:rsidP="005D6769">
      <w:pPr>
        <w:spacing w:after="0" w:line="240" w:lineRule="auto"/>
        <w:rPr>
          <w:rFonts w:ascii="Times New Roman" w:hAnsi="Times New Roman"/>
          <w:b/>
          <w:i/>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i/>
          <w:sz w:val="24"/>
          <w:szCs w:val="24"/>
        </w:rPr>
        <w:t>A tantárgy elsajátítása során alkalmazható sajátos módszerek, tanulói tevékenységformák (ajánlás)</w:t>
      </w:r>
    </w:p>
    <w:p w:rsidR="005D6769" w:rsidRPr="006E3501" w:rsidRDefault="005D6769" w:rsidP="005D6769">
      <w:pPr>
        <w:spacing w:after="0" w:line="240" w:lineRule="auto"/>
        <w:rPr>
          <w:rFonts w:ascii="Times New Roman" w:hAnsi="Times New Roman"/>
          <w:b/>
          <w:color w:val="333399"/>
          <w:sz w:val="24"/>
          <w:szCs w:val="24"/>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4A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6E3501" w:rsidTr="007C7109">
        <w:trPr>
          <w:cantSplit/>
          <w:trHeight w:val="921"/>
          <w:jc w:val="center"/>
        </w:trPr>
        <w:tc>
          <w:tcPr>
            <w:tcW w:w="828"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cantSplit/>
          <w:trHeight w:val="1076"/>
          <w:jc w:val="center"/>
        </w:trPr>
        <w:tc>
          <w:tcPr>
            <w:tcW w:w="828"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3621" w:type="dxa"/>
            <w:vMerge/>
            <w:vAlign w:val="center"/>
          </w:tcPr>
          <w:p w:rsidR="005D6769" w:rsidRPr="006E3501" w:rsidRDefault="005D6769" w:rsidP="007C7109">
            <w:pPr>
              <w:spacing w:after="0" w:line="240" w:lineRule="auto"/>
              <w:rPr>
                <w:rFonts w:ascii="Times New Roman" w:hAnsi="Times New Roman"/>
                <w:b/>
                <w:sz w:val="20"/>
                <w:szCs w:val="20"/>
              </w:rPr>
            </w:pPr>
          </w:p>
        </w:tc>
        <w:tc>
          <w:tcPr>
            <w:tcW w:w="809"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Leírás készítése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Tesztfeladat megoldása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Szöveges előadás egyéni felkészüléssel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Tapasztalatok utólagos ismertetése szóban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Tapasztalatok helyszíni ismertetése szóban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3.</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Képi információk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rajz értelmezése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3.2.</w:t>
            </w:r>
          </w:p>
        </w:tc>
        <w:tc>
          <w:tcPr>
            <w:tcW w:w="3621" w:type="dxa"/>
            <w:vAlign w:val="center"/>
          </w:tcPr>
          <w:p w:rsidR="005D6769" w:rsidRPr="006E3501" w:rsidRDefault="005D6769" w:rsidP="007C7109">
            <w:pPr>
              <w:spacing w:after="0" w:line="240" w:lineRule="auto"/>
              <w:rPr>
                <w:rFonts w:ascii="Times New Roman" w:hAnsi="Times New Roman"/>
                <w:sz w:val="20"/>
                <w:szCs w:val="20"/>
              </w:rPr>
            </w:pPr>
            <w:proofErr w:type="gramStart"/>
            <w:r w:rsidRPr="006E3501">
              <w:rPr>
                <w:rFonts w:ascii="Times New Roman" w:hAnsi="Times New Roman"/>
                <w:sz w:val="20"/>
                <w:szCs w:val="20"/>
              </w:rPr>
              <w:t>rajz készítés</w:t>
            </w:r>
            <w:proofErr w:type="gramEnd"/>
            <w:r w:rsidRPr="006E3501">
              <w:rPr>
                <w:rFonts w:ascii="Times New Roman" w:hAnsi="Times New Roman"/>
                <w:sz w:val="20"/>
                <w:szCs w:val="20"/>
              </w:rPr>
              <w:t xml:space="preserve"> tárgyról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trHeight w:val="499"/>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4.</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Komplex információk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4.1.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Jegyzetkészítés eseményről kérdéssor alapján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4..2.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Esemény helyszíni értékelése szóban felkészülés után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4.3.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Utólagos szóbeli beszámoló</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5.</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Csoportos munkaformák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Feladattal vezetett kiscsoportos szövegfeldolgozás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versenyjáték</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6.</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Gyakorlati munkavégzés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6.1.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Munkamegfigyelés adott szempontok alapján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7.</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Üzemeltetési tevékenységek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7.1.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Géprendszer megfigyelése adott szempontok alapján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7.2.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Üzemelési hibák szimulálása és megfigyelése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8.</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Vizsgálati tevékenységek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8.1.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Technológiai próbák végzése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8.2.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Anyagminták azonosítása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pStyle w:val="Listaszerbekezds"/>
        <w:ind w:left="0"/>
        <w:rPr>
          <w:rFonts w:ascii="Times New Roman" w:hAnsi="Times New Roman"/>
          <w:b/>
          <w:bCs/>
          <w:i/>
        </w:rPr>
      </w:pPr>
    </w:p>
    <w:p w:rsidR="005D6769" w:rsidRPr="006E3501" w:rsidRDefault="005D6769" w:rsidP="005D6769">
      <w:pPr>
        <w:rPr>
          <w:rFonts w:ascii="Times New Roman" w:hAnsi="Times New Roman"/>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6E3501" w:rsidTr="007C7109">
        <w:trPr>
          <w:jc w:val="center"/>
        </w:trPr>
        <w:tc>
          <w:tcPr>
            <w:tcW w:w="994"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jc w:val="center"/>
        </w:trPr>
        <w:tc>
          <w:tcPr>
            <w:tcW w:w="994"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2800" w:type="dxa"/>
            <w:vMerge/>
            <w:vAlign w:val="center"/>
          </w:tcPr>
          <w:p w:rsidR="005D6769" w:rsidRPr="006E3501" w:rsidRDefault="005D6769" w:rsidP="007C7109">
            <w:pPr>
              <w:spacing w:after="0" w:line="240" w:lineRule="auto"/>
              <w:rPr>
                <w:rFonts w:ascii="Times New Roman" w:hAnsi="Times New Roman"/>
                <w:b/>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kiselőadás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projekt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pStyle w:val="Listaszerbekezds"/>
        <w:ind w:left="0"/>
        <w:rPr>
          <w:rFonts w:ascii="Times New Roman" w:hAnsi="Times New Roman"/>
          <w:b/>
          <w:bCs/>
          <w:i/>
        </w:rPr>
      </w:pPr>
    </w:p>
    <w:p w:rsidR="005D6769" w:rsidRPr="006E3501" w:rsidRDefault="005D6769" w:rsidP="005D6769">
      <w:pPr>
        <w:pStyle w:val="Listaszerbekezds"/>
        <w:spacing w:after="0" w:line="240" w:lineRule="auto"/>
        <w:ind w:left="791" w:firstLine="1"/>
        <w:rPr>
          <w:rFonts w:ascii="Times New Roman" w:hAnsi="Times New Roman"/>
          <w:b/>
          <w:i/>
          <w:sz w:val="24"/>
          <w:szCs w:val="24"/>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A tantárgy értékelésének módja</w:t>
      </w:r>
    </w:p>
    <w:p w:rsidR="005D6769" w:rsidRPr="006E3501" w:rsidRDefault="005D6769" w:rsidP="005D6769">
      <w:pPr>
        <w:widowControl w:val="0"/>
        <w:suppressAutoHyphens/>
        <w:spacing w:after="0" w:line="240" w:lineRule="auto"/>
        <w:jc w:val="both"/>
        <w:rPr>
          <w:rFonts w:ascii="Times New Roman" w:hAnsi="Times New Roman"/>
          <w:b/>
          <w:bCs/>
          <w:kern w:val="1"/>
          <w:sz w:val="24"/>
          <w:szCs w:val="24"/>
          <w:lang w:eastAsia="hi-IN" w:bidi="hi-IN"/>
        </w:rPr>
      </w:pPr>
      <w:r w:rsidRPr="006E3501">
        <w:rPr>
          <w:rFonts w:ascii="Times New Roman" w:hAnsi="Times New Roman"/>
          <w:kern w:val="1"/>
          <w:sz w:val="24"/>
          <w:szCs w:val="24"/>
          <w:lang w:eastAsia="hi-IN" w:bidi="hi-IN"/>
        </w:rPr>
        <w:t>A nemzeti köznevelésről szóló 2011. évi CXC. törvény 54. § (2) a) pontja szerinti értékeléssel.</w:t>
      </w:r>
    </w:p>
    <w:p w:rsidR="00A92FDC" w:rsidRDefault="00A92FDC" w:rsidP="005D6769">
      <w:pPr>
        <w:widowControl w:val="0"/>
        <w:suppressAutoHyphens/>
        <w:spacing w:after="0" w:line="240" w:lineRule="auto"/>
        <w:jc w:val="center"/>
        <w:rPr>
          <w:rFonts w:ascii="Times New Roman" w:hAnsi="Times New Roman"/>
          <w:b/>
          <w:bCs/>
          <w:kern w:val="1"/>
          <w:sz w:val="24"/>
          <w:szCs w:val="24"/>
          <w:lang w:eastAsia="hi-IN" w:bidi="hi-IN"/>
        </w:rPr>
      </w:pPr>
    </w:p>
    <w:p w:rsidR="00861513" w:rsidRDefault="00861513" w:rsidP="005D6769">
      <w:pPr>
        <w:widowControl w:val="0"/>
        <w:suppressAutoHyphens/>
        <w:spacing w:after="0" w:line="240" w:lineRule="auto"/>
        <w:jc w:val="center"/>
        <w:rPr>
          <w:rFonts w:ascii="Times New Roman" w:hAnsi="Times New Roman"/>
          <w:b/>
          <w:bCs/>
          <w:kern w:val="1"/>
          <w:sz w:val="24"/>
          <w:szCs w:val="24"/>
          <w:lang w:eastAsia="hi-IN" w:bidi="hi-IN"/>
        </w:rPr>
      </w:pPr>
    </w:p>
    <w:p w:rsidR="00220888" w:rsidRPr="006E3501" w:rsidRDefault="00220888" w:rsidP="00220888">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 xml:space="preserve">A 10635-12 </w:t>
      </w:r>
      <w:r w:rsidRPr="006E3501">
        <w:rPr>
          <w:rFonts w:ascii="Times New Roman" w:hAnsi="Times New Roman"/>
          <w:b/>
          <w:sz w:val="24"/>
          <w:szCs w:val="24"/>
          <w:lang w:eastAsia="hu-HU"/>
        </w:rPr>
        <w:t>azonosító számú, Kerámia-porcelán szakmaelmélet megnevezésű szakmai követelmény</w:t>
      </w:r>
      <w:r w:rsidRPr="006E3501">
        <w:rPr>
          <w:rFonts w:ascii="Times New Roman" w:hAnsi="Times New Roman"/>
          <w:b/>
          <w:kern w:val="1"/>
          <w:sz w:val="24"/>
          <w:szCs w:val="24"/>
          <w:lang w:eastAsia="hi-IN" w:bidi="hi-IN"/>
        </w:rPr>
        <w:t>modulhoz tartozó tantárgyak és a témakörök oktatása során fejlesztendő kompetenciák</w:t>
      </w:r>
    </w:p>
    <w:tbl>
      <w:tblPr>
        <w:tblW w:w="10580" w:type="dxa"/>
        <w:jc w:val="center"/>
        <w:tblCellMar>
          <w:left w:w="70" w:type="dxa"/>
          <w:right w:w="70" w:type="dxa"/>
        </w:tblCellMar>
        <w:tblLook w:val="0000" w:firstRow="0" w:lastRow="0" w:firstColumn="0" w:lastColumn="0" w:noHBand="0" w:noVBand="0"/>
      </w:tblPr>
      <w:tblGrid>
        <w:gridCol w:w="4617"/>
        <w:gridCol w:w="850"/>
        <w:gridCol w:w="719"/>
        <w:gridCol w:w="840"/>
        <w:gridCol w:w="851"/>
        <w:gridCol w:w="283"/>
        <w:gridCol w:w="567"/>
        <w:gridCol w:w="1134"/>
        <w:gridCol w:w="719"/>
      </w:tblGrid>
      <w:tr w:rsidR="00220888" w:rsidRPr="006E3501" w:rsidTr="005D6769">
        <w:trPr>
          <w:trHeight w:val="570"/>
          <w:jc w:val="center"/>
        </w:trPr>
        <w:tc>
          <w:tcPr>
            <w:tcW w:w="4617" w:type="dxa"/>
            <w:vMerge w:val="restart"/>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b/>
                <w:sz w:val="24"/>
                <w:szCs w:val="24"/>
                <w:lang w:eastAsia="hu-HU"/>
              </w:rPr>
            </w:pPr>
            <w:r w:rsidRPr="006E3501">
              <w:rPr>
                <w:rFonts w:ascii="Times New Roman" w:hAnsi="Times New Roman"/>
                <w:b/>
                <w:kern w:val="1"/>
                <w:sz w:val="24"/>
                <w:szCs w:val="24"/>
                <w:lang w:eastAsia="hi-IN" w:bidi="hi-IN"/>
              </w:rPr>
              <w:t>10635-12</w:t>
            </w:r>
            <w:r w:rsidRPr="006E3501">
              <w:rPr>
                <w:rFonts w:ascii="Times New Roman" w:hAnsi="Times New Roman"/>
                <w:b/>
                <w:sz w:val="24"/>
                <w:szCs w:val="24"/>
                <w:lang w:eastAsia="hu-HU"/>
              </w:rPr>
              <w:t xml:space="preserve"> </w:t>
            </w:r>
          </w:p>
          <w:p w:rsidR="00220888" w:rsidRPr="006E3501" w:rsidRDefault="00220888" w:rsidP="00220888">
            <w:pPr>
              <w:spacing w:after="0" w:line="240" w:lineRule="auto"/>
              <w:jc w:val="center"/>
              <w:rPr>
                <w:rFonts w:ascii="Times New Roman" w:hAnsi="Times New Roman"/>
                <w:sz w:val="20"/>
                <w:szCs w:val="20"/>
                <w:lang w:eastAsia="hu-HU"/>
              </w:rPr>
            </w:pPr>
            <w:r w:rsidRPr="006E3501">
              <w:rPr>
                <w:rFonts w:ascii="Times New Roman" w:hAnsi="Times New Roman"/>
                <w:b/>
                <w:sz w:val="24"/>
                <w:szCs w:val="24"/>
                <w:lang w:eastAsia="hu-HU"/>
              </w:rPr>
              <w:t xml:space="preserve">Kerámia-porcelán szakmaelmélet </w:t>
            </w:r>
          </w:p>
        </w:tc>
        <w:tc>
          <w:tcPr>
            <w:tcW w:w="5963" w:type="dxa"/>
            <w:gridSpan w:val="8"/>
            <w:tcBorders>
              <w:top w:val="single" w:sz="4" w:space="0" w:color="auto"/>
              <w:left w:val="nil"/>
              <w:bottom w:val="single" w:sz="4" w:space="0" w:color="auto"/>
              <w:right w:val="single" w:sz="4" w:space="0" w:color="auto"/>
            </w:tcBorders>
            <w:vAlign w:val="center"/>
          </w:tcPr>
          <w:p w:rsidR="00220888" w:rsidRPr="006E3501" w:rsidRDefault="00DF6025" w:rsidP="00220888">
            <w:pPr>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Technológia</w:t>
            </w:r>
            <w:r w:rsidR="007E7E7E" w:rsidRPr="006E3501">
              <w:rPr>
                <w:rFonts w:ascii="Times New Roman" w:hAnsi="Times New Roman"/>
                <w:b/>
                <w:sz w:val="20"/>
                <w:szCs w:val="20"/>
                <w:lang w:eastAsia="hu-HU"/>
              </w:rPr>
              <w:t>i</w:t>
            </w:r>
            <w:r w:rsidR="00220888" w:rsidRPr="006E3501">
              <w:rPr>
                <w:rFonts w:ascii="Times New Roman" w:hAnsi="Times New Roman"/>
                <w:b/>
                <w:sz w:val="20"/>
                <w:szCs w:val="20"/>
                <w:lang w:eastAsia="hu-HU"/>
              </w:rPr>
              <w:t xml:space="preserve"> ismeretek</w:t>
            </w:r>
          </w:p>
        </w:tc>
      </w:tr>
      <w:tr w:rsidR="00220888" w:rsidRPr="006E3501" w:rsidTr="005D6769">
        <w:trPr>
          <w:trHeight w:val="2070"/>
          <w:jc w:val="center"/>
        </w:trPr>
        <w:tc>
          <w:tcPr>
            <w:tcW w:w="4617" w:type="dxa"/>
            <w:vMerge/>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rPr>
                <w:rFonts w:ascii="Times New Roman" w:hAnsi="Times New Roman"/>
                <w:sz w:val="16"/>
                <w:szCs w:val="16"/>
                <w:lang w:eastAsia="hu-HU"/>
              </w:rPr>
            </w:pPr>
          </w:p>
        </w:tc>
        <w:tc>
          <w:tcPr>
            <w:tcW w:w="850" w:type="dxa"/>
            <w:tcBorders>
              <w:top w:val="single" w:sz="4" w:space="0" w:color="auto"/>
              <w:left w:val="single" w:sz="4" w:space="0" w:color="auto"/>
              <w:bottom w:val="single" w:sz="4" w:space="0" w:color="auto"/>
              <w:right w:val="single" w:sz="4" w:space="0" w:color="auto"/>
            </w:tcBorders>
            <w:textDirection w:val="btLr"/>
            <w:vAlign w:val="bottom"/>
          </w:tcPr>
          <w:p w:rsidR="00220888" w:rsidRPr="006E3501" w:rsidRDefault="00220888" w:rsidP="00220888">
            <w:pPr>
              <w:rPr>
                <w:rFonts w:ascii="Times New Roman" w:hAnsi="Times New Roman"/>
                <w:sz w:val="18"/>
                <w:szCs w:val="18"/>
              </w:rPr>
            </w:pPr>
            <w:r w:rsidRPr="006E3501">
              <w:rPr>
                <w:rFonts w:ascii="Times New Roman" w:hAnsi="Times New Roman"/>
                <w:sz w:val="18"/>
                <w:szCs w:val="18"/>
              </w:rPr>
              <w:t>A kerámiai nyersanyagok előkészítése</w:t>
            </w:r>
          </w:p>
        </w:tc>
        <w:tc>
          <w:tcPr>
            <w:tcW w:w="719" w:type="dxa"/>
            <w:tcBorders>
              <w:top w:val="single" w:sz="4" w:space="0" w:color="auto"/>
              <w:left w:val="single" w:sz="4" w:space="0" w:color="auto"/>
              <w:bottom w:val="single" w:sz="4" w:space="0" w:color="auto"/>
              <w:right w:val="single" w:sz="4" w:space="0" w:color="auto"/>
            </w:tcBorders>
            <w:textDirection w:val="btLr"/>
            <w:vAlign w:val="bottom"/>
          </w:tcPr>
          <w:p w:rsidR="00220888" w:rsidRPr="006E3501" w:rsidRDefault="00220888" w:rsidP="00220888">
            <w:pPr>
              <w:spacing w:after="0" w:line="240" w:lineRule="auto"/>
              <w:ind w:left="57"/>
              <w:rPr>
                <w:rFonts w:ascii="Times New Roman" w:hAnsi="Times New Roman"/>
                <w:sz w:val="18"/>
                <w:szCs w:val="18"/>
                <w:lang w:eastAsia="hu-HU"/>
              </w:rPr>
            </w:pPr>
            <w:r w:rsidRPr="006E3501">
              <w:rPr>
                <w:rFonts w:ascii="Times New Roman" w:hAnsi="Times New Roman"/>
                <w:sz w:val="18"/>
                <w:szCs w:val="18"/>
                <w:lang w:eastAsia="hu-HU"/>
              </w:rPr>
              <w:t>Gipszmodell és formagyártás ismeretei</w:t>
            </w:r>
          </w:p>
        </w:tc>
        <w:tc>
          <w:tcPr>
            <w:tcW w:w="840" w:type="dxa"/>
            <w:tcBorders>
              <w:top w:val="nil"/>
              <w:left w:val="nil"/>
              <w:bottom w:val="single" w:sz="4" w:space="0" w:color="auto"/>
              <w:right w:val="single" w:sz="4" w:space="0" w:color="auto"/>
            </w:tcBorders>
            <w:textDirection w:val="btLr"/>
            <w:vAlign w:val="bottom"/>
          </w:tcPr>
          <w:p w:rsidR="00220888" w:rsidRPr="006E3501" w:rsidRDefault="00220888" w:rsidP="00220888">
            <w:pPr>
              <w:spacing w:after="0" w:line="240" w:lineRule="auto"/>
              <w:ind w:left="57"/>
              <w:rPr>
                <w:rFonts w:ascii="Times New Roman" w:hAnsi="Times New Roman"/>
                <w:sz w:val="18"/>
                <w:szCs w:val="18"/>
                <w:lang w:eastAsia="hu-HU"/>
              </w:rPr>
            </w:pPr>
            <w:r w:rsidRPr="006E3501">
              <w:rPr>
                <w:rFonts w:ascii="Times New Roman" w:hAnsi="Times New Roman"/>
                <w:sz w:val="18"/>
                <w:szCs w:val="18"/>
                <w:lang w:eastAsia="hu-HU"/>
              </w:rPr>
              <w:t>Porózus törésfelületű kerámiai termékek gyártásismerete</w:t>
            </w:r>
          </w:p>
        </w:tc>
        <w:tc>
          <w:tcPr>
            <w:tcW w:w="1134" w:type="dxa"/>
            <w:gridSpan w:val="2"/>
            <w:tcBorders>
              <w:top w:val="nil"/>
              <w:left w:val="nil"/>
              <w:bottom w:val="single" w:sz="4" w:space="0" w:color="auto"/>
              <w:right w:val="single" w:sz="4" w:space="0" w:color="auto"/>
            </w:tcBorders>
            <w:textDirection w:val="btLr"/>
            <w:vAlign w:val="bottom"/>
          </w:tcPr>
          <w:p w:rsidR="00220888" w:rsidRPr="006E3501" w:rsidRDefault="00220888" w:rsidP="00220888">
            <w:pPr>
              <w:spacing w:after="0" w:line="240" w:lineRule="auto"/>
              <w:ind w:left="57"/>
              <w:rPr>
                <w:rFonts w:ascii="Times New Roman" w:hAnsi="Times New Roman"/>
                <w:sz w:val="18"/>
                <w:szCs w:val="18"/>
                <w:lang w:eastAsia="hu-HU"/>
              </w:rPr>
            </w:pPr>
            <w:r w:rsidRPr="006E3501">
              <w:rPr>
                <w:rFonts w:ascii="Times New Roman" w:hAnsi="Times New Roman"/>
                <w:sz w:val="18"/>
                <w:szCs w:val="18"/>
                <w:lang w:eastAsia="hu-HU"/>
              </w:rPr>
              <w:t>Tűzálló anyagok és tömör törésfelületű kerámiai termékek gyártásismerete</w:t>
            </w:r>
          </w:p>
        </w:tc>
        <w:tc>
          <w:tcPr>
            <w:tcW w:w="567" w:type="dxa"/>
            <w:tcBorders>
              <w:top w:val="nil"/>
              <w:left w:val="nil"/>
              <w:bottom w:val="single" w:sz="4" w:space="0" w:color="auto"/>
              <w:right w:val="single" w:sz="4" w:space="0" w:color="auto"/>
            </w:tcBorders>
            <w:textDirection w:val="btLr"/>
            <w:vAlign w:val="bottom"/>
          </w:tcPr>
          <w:p w:rsidR="00220888" w:rsidRPr="006E3501" w:rsidRDefault="00220888" w:rsidP="00220888">
            <w:pPr>
              <w:spacing w:after="0" w:line="240" w:lineRule="auto"/>
              <w:ind w:left="57"/>
              <w:rPr>
                <w:rFonts w:ascii="Times New Roman" w:hAnsi="Times New Roman"/>
                <w:sz w:val="18"/>
                <w:szCs w:val="18"/>
                <w:lang w:eastAsia="hu-HU"/>
              </w:rPr>
            </w:pPr>
            <w:r w:rsidRPr="006E3501">
              <w:rPr>
                <w:rFonts w:ascii="Times New Roman" w:hAnsi="Times New Roman"/>
                <w:sz w:val="18"/>
                <w:szCs w:val="18"/>
                <w:lang w:eastAsia="hu-HU"/>
              </w:rPr>
              <w:t>A porcelán nyers- és fehéráru gyártása</w:t>
            </w:r>
          </w:p>
        </w:tc>
        <w:tc>
          <w:tcPr>
            <w:tcW w:w="1134" w:type="dxa"/>
            <w:tcBorders>
              <w:top w:val="nil"/>
              <w:left w:val="nil"/>
              <w:bottom w:val="single" w:sz="4" w:space="0" w:color="auto"/>
              <w:right w:val="single" w:sz="4" w:space="0" w:color="auto"/>
            </w:tcBorders>
            <w:textDirection w:val="btLr"/>
            <w:vAlign w:val="bottom"/>
          </w:tcPr>
          <w:p w:rsidR="00220888" w:rsidRPr="006E3501" w:rsidRDefault="00220888" w:rsidP="00220888">
            <w:pPr>
              <w:spacing w:after="0" w:line="240" w:lineRule="auto"/>
              <w:ind w:left="57"/>
              <w:rPr>
                <w:rFonts w:ascii="Times New Roman" w:hAnsi="Times New Roman"/>
                <w:sz w:val="18"/>
                <w:szCs w:val="18"/>
                <w:lang w:eastAsia="hu-HU"/>
              </w:rPr>
            </w:pPr>
            <w:r w:rsidRPr="006E3501">
              <w:rPr>
                <w:rFonts w:ascii="Times New Roman" w:hAnsi="Times New Roman"/>
                <w:sz w:val="18"/>
                <w:szCs w:val="18"/>
                <w:lang w:eastAsia="hu-HU"/>
              </w:rPr>
              <w:t>Kerámia és porc</w:t>
            </w:r>
            <w:r w:rsidR="00104ED4" w:rsidRPr="006E3501">
              <w:rPr>
                <w:rFonts w:ascii="Times New Roman" w:hAnsi="Times New Roman"/>
                <w:sz w:val="18"/>
                <w:szCs w:val="18"/>
                <w:lang w:eastAsia="hu-HU"/>
              </w:rPr>
              <w:t>elán</w:t>
            </w:r>
            <w:r w:rsidRPr="006E3501">
              <w:rPr>
                <w:rFonts w:ascii="Times New Roman" w:hAnsi="Times New Roman"/>
                <w:sz w:val="18"/>
                <w:szCs w:val="18"/>
                <w:lang w:eastAsia="hu-HU"/>
              </w:rPr>
              <w:t xml:space="preserve"> </w:t>
            </w:r>
            <w:r w:rsidR="00104ED4" w:rsidRPr="006E3501">
              <w:rPr>
                <w:rFonts w:ascii="Times New Roman" w:hAnsi="Times New Roman"/>
                <w:sz w:val="18"/>
                <w:szCs w:val="18"/>
                <w:lang w:eastAsia="hu-HU"/>
              </w:rPr>
              <w:t>t</w:t>
            </w:r>
            <w:r w:rsidRPr="006E3501">
              <w:rPr>
                <w:rFonts w:ascii="Times New Roman" w:hAnsi="Times New Roman"/>
                <w:sz w:val="18"/>
                <w:szCs w:val="18"/>
                <w:lang w:eastAsia="hu-HU"/>
              </w:rPr>
              <w:t>ermékeknél használatos díszítési eljárások</w:t>
            </w:r>
          </w:p>
        </w:tc>
        <w:tc>
          <w:tcPr>
            <w:tcW w:w="719" w:type="dxa"/>
            <w:tcBorders>
              <w:top w:val="nil"/>
              <w:left w:val="nil"/>
              <w:bottom w:val="single" w:sz="4" w:space="0" w:color="auto"/>
              <w:right w:val="single" w:sz="4" w:space="0" w:color="auto"/>
            </w:tcBorders>
            <w:textDirection w:val="btLr"/>
            <w:vAlign w:val="bottom"/>
          </w:tcPr>
          <w:p w:rsidR="00220888" w:rsidRPr="006E3501" w:rsidRDefault="00220888" w:rsidP="00220888">
            <w:pPr>
              <w:spacing w:after="0" w:line="240" w:lineRule="auto"/>
              <w:ind w:left="57"/>
              <w:rPr>
                <w:rFonts w:ascii="Times New Roman" w:hAnsi="Times New Roman"/>
                <w:sz w:val="18"/>
                <w:szCs w:val="18"/>
                <w:lang w:eastAsia="hu-HU"/>
              </w:rPr>
            </w:pPr>
            <w:r w:rsidRPr="006E3501">
              <w:rPr>
                <w:rFonts w:ascii="Times New Roman" w:hAnsi="Times New Roman"/>
                <w:sz w:val="18"/>
                <w:szCs w:val="18"/>
                <w:lang w:eastAsia="hu-HU"/>
              </w:rPr>
              <w:t>Technológiai dokumentációk</w:t>
            </w:r>
          </w:p>
        </w:tc>
      </w:tr>
      <w:tr w:rsidR="00220888" w:rsidRPr="006E3501" w:rsidTr="005D6769">
        <w:trPr>
          <w:trHeight w:val="255"/>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A43A3A">
            <w:pPr>
              <w:autoSpaceDE w:val="0"/>
              <w:autoSpaceDN w:val="0"/>
              <w:adjustRightInd w:val="0"/>
              <w:spacing w:after="0" w:line="240" w:lineRule="auto"/>
              <w:rPr>
                <w:rFonts w:ascii="Times New Roman" w:hAnsi="Times New Roman"/>
                <w:sz w:val="20"/>
                <w:szCs w:val="20"/>
                <w:lang w:eastAsia="hu-HU"/>
              </w:rPr>
            </w:pPr>
            <w:r w:rsidRPr="006E3501">
              <w:rPr>
                <w:rFonts w:ascii="Times New Roman" w:eastAsia="Calibri" w:hAnsi="Times New Roman"/>
                <w:sz w:val="20"/>
                <w:szCs w:val="20"/>
              </w:rPr>
              <w:t>Folyamatosan bővíti szakmai elméleti ismereteit és gyakorlati tudását</w:t>
            </w:r>
          </w:p>
        </w:tc>
        <w:tc>
          <w:tcPr>
            <w:tcW w:w="850"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A43A3A">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Meghatározza és előkészíti a gipszmodell, kerámia és/vagy a porcelán alap- és segédanyagokat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Anyagszükségletet számol, időbeni ütemezést készít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Egyszerűbb anyagvizsgálatokat végez</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625C89"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Előkészíti és karbantartja a kéziszerszámokat, gépeket, berendezéseket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Tárgykészítéskor feladatát önálló részműveletekre, alapműveletekre bontja</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Gipszmintát, gipszmodellt készít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Kézi- és gépi eljárással kerámia és/vagy porcelán tárgyat formáz, készít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Különböző díszítési eljárást alkalmaz</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Felismeri és javítja a gyártás közben előforduló, valamint a készáru hibákat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Betartja a munka-, tűz-, környezet- és egészségvédelmi előírásokat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A43A3A">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Hulladékot újra feldolgoz vagy szakszerűen tárol</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10580" w:type="dxa"/>
            <w:gridSpan w:val="9"/>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ISMERETEK</w:t>
            </w: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A43A3A">
            <w:pPr>
              <w:autoSpaceDE w:val="0"/>
              <w:autoSpaceDN w:val="0"/>
              <w:adjustRightInd w:val="0"/>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kerámia-porcelán és/vagy gipszes műhely kialakításának egészség- és balesetvédelmi követelményei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műhelykialakítás technikai-technológiai követelményei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és porcelánipar gyártmányai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porcelán sorozatgyártás különböző gipszformái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w:t>
            </w:r>
            <w:r w:rsidRPr="006E3501">
              <w:rPr>
                <w:rFonts w:ascii="Times New Roman" w:eastAsia="Calibri" w:hAnsi="Times New Roman"/>
                <w:color w:val="FF0000"/>
                <w:sz w:val="20"/>
                <w:szCs w:val="20"/>
              </w:rPr>
              <w:t xml:space="preserve"> </w:t>
            </w:r>
            <w:r w:rsidRPr="006E3501">
              <w:rPr>
                <w:rFonts w:ascii="Times New Roman" w:eastAsia="Calibri" w:hAnsi="Times New Roman"/>
                <w:sz w:val="20"/>
                <w:szCs w:val="20"/>
              </w:rPr>
              <w:t xml:space="preserve">porcelán </w:t>
            </w:r>
            <w:r w:rsidRPr="006E3501">
              <w:rPr>
                <w:rFonts w:ascii="Times New Roman" w:eastAsia="Calibri" w:hAnsi="Times New Roman"/>
                <w:color w:val="000000"/>
                <w:sz w:val="20"/>
                <w:szCs w:val="20"/>
              </w:rPr>
              <w:t>alapanyagok keletkezésére, előkészítésére és felhasználására vonatkozó technológiai előírások</w:t>
            </w:r>
          </w:p>
        </w:tc>
        <w:tc>
          <w:tcPr>
            <w:tcW w:w="850"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A96732">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Kerámia- és porcelángyártás technológiája</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Egyszerű és összetett gipszminták, modellek készítése, javítása, restaurálása</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Egyszerű és bonyolult formájú kerámia- és porcelánipari termékek előállításának technológiája</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műveletek elvégzéséhez szükséges kéziszerszámok, segédeszközök, gépek, berendezések kezelése, szerepük a technológiai folyamatokban</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Minta utáni, szabadkézi alakítás műveletei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Díszítési és színezési módok</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kerámia- és porcelánipar díszítő festési eljárásai, festékei, azok tulajdonságai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Máz alatti dekoráció</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 xml:space="preserve">A festéshez használt eszközök előkészítési- és karbantartási módja </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 xml:space="preserve">A </w:t>
            </w:r>
            <w:proofErr w:type="spellStart"/>
            <w:r w:rsidRPr="006E3501">
              <w:rPr>
                <w:rFonts w:ascii="Times New Roman" w:eastAsia="Calibri" w:hAnsi="Times New Roman"/>
                <w:sz w:val="20"/>
                <w:szCs w:val="20"/>
              </w:rPr>
              <w:t>dekorégetés</w:t>
            </w:r>
            <w:proofErr w:type="spellEnd"/>
            <w:r w:rsidRPr="006E3501">
              <w:rPr>
                <w:rFonts w:ascii="Times New Roman" w:eastAsia="Calibri" w:hAnsi="Times New Roman"/>
                <w:sz w:val="20"/>
                <w:szCs w:val="20"/>
              </w:rPr>
              <w:t xml:space="preserve"> technológiája</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festés hibajavítási módjai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munka ütemezésének módja a technológia által meghatározott gyártási idők betartásával</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255"/>
          <w:jc w:val="center"/>
        </w:trPr>
        <w:tc>
          <w:tcPr>
            <w:tcW w:w="4617" w:type="dxa"/>
            <w:tcBorders>
              <w:top w:val="single" w:sz="4" w:space="0" w:color="auto"/>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Dokumentáció és adminisztráció</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255"/>
          <w:jc w:val="center"/>
        </w:trPr>
        <w:tc>
          <w:tcPr>
            <w:tcW w:w="4617" w:type="dxa"/>
            <w:tcBorders>
              <w:top w:val="single" w:sz="4" w:space="0" w:color="auto"/>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A munkavédelem jogszabályi környezete</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840" w:type="dxa"/>
            <w:tcBorders>
              <w:top w:val="single" w:sz="4" w:space="0" w:color="auto"/>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single" w:sz="4" w:space="0" w:color="auto"/>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single" w:sz="4" w:space="0" w:color="auto"/>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6E3501" w:rsidRDefault="00220888" w:rsidP="00220888">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Munka</w:t>
            </w:r>
            <w:r w:rsidRPr="006E3501">
              <w:rPr>
                <w:rFonts w:ascii="Times New Roman" w:hAnsi="Times New Roman"/>
                <w:sz w:val="20"/>
                <w:szCs w:val="20"/>
              </w:rPr>
              <w:t>-, tűz-, környezet-, egészség- és balesetvédelem általános és hatósági, törvényi előírásai</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r>
      <w:tr w:rsidR="00220888" w:rsidRPr="006E3501" w:rsidTr="005D6769">
        <w:trPr>
          <w:trHeight w:val="24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KÉSZSÉGEK</w:t>
            </w:r>
          </w:p>
        </w:tc>
      </w:tr>
      <w:tr w:rsidR="00220888" w:rsidRPr="006E3501" w:rsidTr="005D6769">
        <w:trPr>
          <w:trHeight w:val="24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A43A3A">
            <w:pPr>
              <w:autoSpaceDE w:val="0"/>
              <w:autoSpaceDN w:val="0"/>
              <w:adjustRightInd w:val="0"/>
              <w:spacing w:after="0" w:line="240" w:lineRule="auto"/>
              <w:rPr>
                <w:rFonts w:ascii="Times New Roman" w:hAnsi="Times New Roman"/>
                <w:sz w:val="20"/>
                <w:szCs w:val="20"/>
                <w:lang w:eastAsia="hu-HU"/>
              </w:rPr>
            </w:pPr>
            <w:r w:rsidRPr="006E3501">
              <w:rPr>
                <w:rFonts w:ascii="Times New Roman" w:eastAsia="Calibri" w:hAnsi="Times New Roman"/>
                <w:sz w:val="20"/>
                <w:szCs w:val="20"/>
              </w:rPr>
              <w:t xml:space="preserve">Szakmairánytól függő eszközök, mérőeszközök, szerszámok, gépek, berendezések szakszerű alkalmazása </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220888" w:rsidRPr="006E3501"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rPr>
                <w:rFonts w:ascii="Times New Roman" w:hAnsi="Times New Roman"/>
                <w:sz w:val="20"/>
                <w:szCs w:val="20"/>
                <w:lang w:eastAsia="hu-HU"/>
              </w:rPr>
            </w:pPr>
            <w:proofErr w:type="spellStart"/>
            <w:r w:rsidRPr="006E3501">
              <w:rPr>
                <w:rFonts w:ascii="Times New Roman" w:eastAsia="Calibri" w:hAnsi="Times New Roman"/>
                <w:sz w:val="20"/>
                <w:szCs w:val="20"/>
              </w:rPr>
              <w:t>Gipsz-kerámia-porcelán</w:t>
            </w:r>
            <w:proofErr w:type="spellEnd"/>
            <w:r w:rsidRPr="006E3501">
              <w:rPr>
                <w:rFonts w:ascii="Times New Roman" w:eastAsia="Calibri" w:hAnsi="Times New Roman"/>
                <w:sz w:val="20"/>
                <w:szCs w:val="20"/>
              </w:rPr>
              <w:t xml:space="preserve"> alapanyagok, segédanyagok szakszerű felhasználása</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220888" w:rsidRPr="006E3501" w:rsidTr="005D6769">
        <w:trPr>
          <w:trHeight w:val="30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SZEMÉLYES KOMPETENCIÁK</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Elhivatottság, elkötelezettség</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Precizitás</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Szorgalom</w:t>
            </w:r>
            <w:r w:rsidRPr="006E3501">
              <w:rPr>
                <w:rFonts w:ascii="Times New Roman" w:hAnsi="Times New Roman"/>
                <w:sz w:val="20"/>
                <w:szCs w:val="20"/>
              </w:rPr>
              <w:t>, igyekezet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19"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220888" w:rsidRPr="006E3501" w:rsidTr="005D6769">
        <w:trPr>
          <w:trHeight w:val="30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TÁRSAS KOMPETENCIÁK</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Motiválhatóság</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Együttműködési</w:t>
            </w:r>
            <w:r w:rsidRPr="006E3501">
              <w:rPr>
                <w:rFonts w:ascii="Times New Roman" w:hAnsi="Times New Roman"/>
                <w:sz w:val="20"/>
                <w:szCs w:val="20"/>
              </w:rPr>
              <w:t xml:space="preserve"> készség</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30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MÓDSZER KOMPETENCIÁK</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Gyakorlatias feladatértelmezés</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05482E">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Rendszer/</w:t>
            </w:r>
            <w:proofErr w:type="spellStart"/>
            <w:r w:rsidRPr="006E3501">
              <w:rPr>
                <w:rFonts w:ascii="Times New Roman" w:eastAsia="Calibri" w:hAnsi="Times New Roman"/>
                <w:sz w:val="20"/>
                <w:szCs w:val="20"/>
              </w:rPr>
              <w:t>ek</w:t>
            </w:r>
            <w:proofErr w:type="spellEnd"/>
            <w:r w:rsidRPr="006E3501">
              <w:rPr>
                <w:rFonts w:ascii="Times New Roman" w:eastAsia="Calibri" w:hAnsi="Times New Roman"/>
                <w:sz w:val="20"/>
                <w:szCs w:val="20"/>
              </w:rPr>
              <w:t>/</w:t>
            </w:r>
            <w:proofErr w:type="spellStart"/>
            <w:r w:rsidRPr="006E3501">
              <w:rPr>
                <w:rFonts w:ascii="Times New Roman" w:eastAsia="Calibri" w:hAnsi="Times New Roman"/>
                <w:sz w:val="20"/>
                <w:szCs w:val="20"/>
              </w:rPr>
              <w:t>ben</w:t>
            </w:r>
            <w:proofErr w:type="spellEnd"/>
            <w:r w:rsidRPr="006E3501">
              <w:rPr>
                <w:rFonts w:ascii="Times New Roman" w:eastAsia="Calibri" w:hAnsi="Times New Roman"/>
                <w:sz w:val="20"/>
                <w:szCs w:val="20"/>
              </w:rPr>
              <w:t xml:space="preserve"> való gondolkodás (rendszerszemlélet)</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6E3501" w:rsidRDefault="003C0461"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220888" w:rsidRPr="006E3501"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6E3501" w:rsidRDefault="00220888" w:rsidP="00220888">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Módszeres munkavégzés</w:t>
            </w:r>
          </w:p>
        </w:tc>
        <w:tc>
          <w:tcPr>
            <w:tcW w:w="850" w:type="dxa"/>
            <w:tcBorders>
              <w:top w:val="single" w:sz="4" w:space="0" w:color="auto"/>
              <w:left w:val="single" w:sz="4" w:space="0" w:color="auto"/>
              <w:bottom w:val="single" w:sz="4" w:space="0" w:color="auto"/>
              <w:right w:val="single" w:sz="4" w:space="0" w:color="auto"/>
            </w:tcBorders>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6E3501" w:rsidRDefault="00220888" w:rsidP="00220888">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bl>
    <w:p w:rsidR="00220888" w:rsidRPr="006E3501" w:rsidRDefault="00220888" w:rsidP="00220888">
      <w:pPr>
        <w:widowControl w:val="0"/>
        <w:suppressAutoHyphens/>
        <w:spacing w:after="0" w:line="240" w:lineRule="auto"/>
        <w:rPr>
          <w:rFonts w:ascii="Times New Roman" w:hAnsi="Times New Roman"/>
          <w:kern w:val="1"/>
          <w:sz w:val="20"/>
          <w:szCs w:val="20"/>
          <w:lang w:eastAsia="hi-IN" w:bidi="hi-IN"/>
        </w:rPr>
      </w:pPr>
    </w:p>
    <w:p w:rsidR="00220888" w:rsidRPr="006E3501" w:rsidRDefault="00220888" w:rsidP="00220888">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numPr>
          <w:ilvl w:val="0"/>
          <w:numId w:val="2"/>
        </w:numPr>
        <w:tabs>
          <w:tab w:val="right" w:pos="9000"/>
        </w:tabs>
        <w:spacing w:after="0" w:line="240" w:lineRule="auto"/>
        <w:ind w:left="357" w:hanging="357"/>
        <w:rPr>
          <w:rFonts w:ascii="Times New Roman" w:hAnsi="Times New Roman"/>
          <w:b/>
          <w:sz w:val="24"/>
          <w:szCs w:val="24"/>
          <w:lang w:eastAsia="hu-HU"/>
        </w:rPr>
      </w:pPr>
      <w:r w:rsidRPr="006E3501">
        <w:rPr>
          <w:rFonts w:ascii="Times New Roman" w:hAnsi="Times New Roman"/>
          <w:b/>
          <w:sz w:val="24"/>
          <w:szCs w:val="24"/>
          <w:lang w:eastAsia="hu-HU"/>
        </w:rPr>
        <w:t>Technológiai ismeretek</w:t>
      </w:r>
      <w:r w:rsidRPr="006E3501">
        <w:rPr>
          <w:rFonts w:ascii="Times New Roman" w:hAnsi="Times New Roman"/>
          <w:b/>
          <w:sz w:val="24"/>
          <w:szCs w:val="24"/>
          <w:lang w:eastAsia="hu-HU"/>
        </w:rPr>
        <w:tab/>
      </w:r>
      <w:r w:rsidR="00E2393D" w:rsidRPr="006E3501">
        <w:rPr>
          <w:rFonts w:ascii="Times New Roman" w:hAnsi="Times New Roman"/>
          <w:b/>
          <w:i/>
          <w:sz w:val="24"/>
          <w:szCs w:val="24"/>
          <w:lang w:eastAsia="hu-HU"/>
        </w:rPr>
        <w:t xml:space="preserve">103 </w:t>
      </w:r>
      <w:r w:rsidRPr="006E3501">
        <w:rPr>
          <w:rFonts w:ascii="Times New Roman" w:hAnsi="Times New Roman"/>
          <w:b/>
          <w:i/>
          <w:sz w:val="24"/>
          <w:szCs w:val="24"/>
          <w:lang w:eastAsia="hu-HU"/>
        </w:rPr>
        <w:t>óra/</w:t>
      </w:r>
      <w:r w:rsidR="00E2393D" w:rsidRPr="006E3501">
        <w:rPr>
          <w:rFonts w:ascii="Times New Roman" w:hAnsi="Times New Roman"/>
          <w:b/>
          <w:i/>
          <w:sz w:val="24"/>
          <w:szCs w:val="24"/>
          <w:lang w:eastAsia="hu-HU"/>
        </w:rPr>
        <w:t xml:space="preserve">100 </w:t>
      </w:r>
      <w:r w:rsidRPr="006E3501">
        <w:rPr>
          <w:rFonts w:ascii="Times New Roman" w:hAnsi="Times New Roman"/>
          <w:b/>
          <w:i/>
          <w:sz w:val="24"/>
          <w:szCs w:val="24"/>
          <w:lang w:eastAsia="hu-HU"/>
        </w:rPr>
        <w:t>óra</w:t>
      </w:r>
      <w:r w:rsidRPr="006E3501">
        <w:rPr>
          <w:rFonts w:ascii="Times New Roman" w:hAnsi="Times New Roman"/>
          <w:b/>
          <w:sz w:val="24"/>
          <w:szCs w:val="24"/>
          <w:lang w:eastAsia="hu-HU"/>
        </w:rPr>
        <w:t>*</w:t>
      </w:r>
    </w:p>
    <w:p w:rsidR="005D6769" w:rsidRPr="006E3501" w:rsidRDefault="005D6769" w:rsidP="005D6769">
      <w:pPr>
        <w:spacing w:after="0" w:line="240" w:lineRule="auto"/>
        <w:jc w:val="right"/>
        <w:rPr>
          <w:rFonts w:ascii="Times New Roman" w:hAnsi="Times New Roman"/>
          <w:sz w:val="20"/>
          <w:szCs w:val="20"/>
        </w:rPr>
      </w:pPr>
      <w:r w:rsidRPr="006E3501">
        <w:rPr>
          <w:rFonts w:ascii="Times New Roman" w:hAnsi="Times New Roman"/>
          <w:sz w:val="20"/>
          <w:szCs w:val="20"/>
        </w:rPr>
        <w:t>*Három</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oktatással/két</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 nélkül</w:t>
      </w:r>
    </w:p>
    <w:p w:rsidR="005D6769" w:rsidRPr="006E3501" w:rsidRDefault="005D6769" w:rsidP="005D6769">
      <w:pPr>
        <w:widowControl w:val="0"/>
        <w:suppressAutoHyphens/>
        <w:spacing w:after="0" w:line="240" w:lineRule="auto"/>
        <w:rPr>
          <w:rFonts w:ascii="Times New Roman" w:hAnsi="Times New Roman"/>
          <w:b/>
          <w:sz w:val="24"/>
          <w:szCs w:val="24"/>
          <w:lang w:eastAsia="hu-HU"/>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5D6769" w:rsidRPr="006E3501" w:rsidRDefault="005D6769" w:rsidP="005D6769">
      <w:pPr>
        <w:widowControl w:val="0"/>
        <w:suppressAutoHyphens/>
        <w:spacing w:after="0"/>
        <w:ind w:left="720"/>
        <w:jc w:val="both"/>
        <w:rPr>
          <w:rFonts w:ascii="Times New Roman" w:hAnsi="Times New Roman"/>
          <w:b/>
          <w:kern w:val="1"/>
          <w:sz w:val="24"/>
          <w:szCs w:val="24"/>
          <w:lang w:eastAsia="hi-IN" w:bidi="hi-IN"/>
        </w:rPr>
      </w:pPr>
      <w:r w:rsidRPr="006E3501">
        <w:rPr>
          <w:rFonts w:ascii="Times New Roman" w:hAnsi="Times New Roman"/>
          <w:sz w:val="24"/>
          <w:szCs w:val="24"/>
        </w:rPr>
        <w:t xml:space="preserve">A technológiai ismeretek tantárgy tanításának célja, hogy a tanulók a tantárgy szakmai tartalmain keresztül megszerezzék a kerámia, </w:t>
      </w:r>
      <w:proofErr w:type="gramStart"/>
      <w:r w:rsidRPr="006E3501">
        <w:rPr>
          <w:rFonts w:ascii="Times New Roman" w:hAnsi="Times New Roman"/>
          <w:sz w:val="24"/>
          <w:szCs w:val="24"/>
        </w:rPr>
        <w:t>porcelán készítő</w:t>
      </w:r>
      <w:proofErr w:type="gramEnd"/>
      <w:r w:rsidRPr="006E3501">
        <w:rPr>
          <w:rFonts w:ascii="Times New Roman" w:hAnsi="Times New Roman"/>
          <w:sz w:val="24"/>
          <w:szCs w:val="24"/>
        </w:rPr>
        <w:t xml:space="preserve"> szakma műveléséhez, az önálló munkavégzéshez szükséges szakmai elméleti tudást és műveltséget a kerámia, porcelán termékek elkészítésében, díszítés</w:t>
      </w:r>
      <w:r w:rsidR="0009388D" w:rsidRPr="006E3501">
        <w:rPr>
          <w:rFonts w:ascii="Times New Roman" w:hAnsi="Times New Roman"/>
          <w:sz w:val="24"/>
          <w:szCs w:val="24"/>
        </w:rPr>
        <w:t>é</w:t>
      </w:r>
      <w:r w:rsidRPr="006E3501">
        <w:rPr>
          <w:rFonts w:ascii="Times New Roman" w:hAnsi="Times New Roman"/>
          <w:sz w:val="24"/>
          <w:szCs w:val="24"/>
        </w:rPr>
        <w:t xml:space="preserve">ben.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rPr>
        <w:t>Kapcsolódó</w:t>
      </w:r>
      <w:r w:rsidRPr="006E3501">
        <w:rPr>
          <w:rFonts w:ascii="Times New Roman" w:hAnsi="Times New Roman"/>
          <w:b/>
          <w:sz w:val="24"/>
          <w:szCs w:val="24"/>
          <w:lang w:eastAsia="hu-HU"/>
        </w:rPr>
        <w:t xml:space="preserve"> közismereti, szakmai tartalmak</w:t>
      </w:r>
    </w:p>
    <w:p w:rsidR="005D6769" w:rsidRPr="006E3501" w:rsidRDefault="005D6769" w:rsidP="005D6769">
      <w:pPr>
        <w:spacing w:after="0"/>
        <w:ind w:left="792"/>
        <w:jc w:val="both"/>
        <w:rPr>
          <w:rFonts w:ascii="Times New Roman" w:hAnsi="Times New Roman"/>
          <w:sz w:val="24"/>
        </w:rPr>
      </w:pPr>
      <w:r w:rsidRPr="006E3501">
        <w:rPr>
          <w:rFonts w:ascii="Times New Roman" w:hAnsi="Times New Roman"/>
          <w:sz w:val="24"/>
          <w:szCs w:val="24"/>
          <w:lang w:eastAsia="hu-HU"/>
        </w:rPr>
        <w:t xml:space="preserve">A technológiai ismeretek tantárgy tartalma szorosan kapcsolódik az anyagismeret tantárgy tartalmához.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 xml:space="preserve">Témakörök </w:t>
      </w:r>
    </w:p>
    <w:p w:rsidR="005D6769" w:rsidRPr="006E3501" w:rsidRDefault="005D6769" w:rsidP="005D6769">
      <w:pPr>
        <w:widowControl w:val="0"/>
        <w:suppressAutoHyphens/>
        <w:spacing w:after="0" w:line="240" w:lineRule="auto"/>
        <w:ind w:left="1224" w:firstLine="194"/>
        <w:rPr>
          <w:rFonts w:ascii="Times New Roman" w:hAnsi="Times New Roman"/>
          <w:sz w:val="24"/>
          <w:szCs w:val="24"/>
          <w:u w:val="single"/>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6E3501">
        <w:rPr>
          <w:rFonts w:ascii="Times New Roman" w:hAnsi="Times New Roman"/>
          <w:b/>
          <w:sz w:val="24"/>
          <w:szCs w:val="24"/>
        </w:rPr>
        <w:t>A kerámiai nyersanyagok előkészítése</w:t>
      </w:r>
      <w:r w:rsidRPr="006E3501">
        <w:rPr>
          <w:rFonts w:ascii="Times New Roman" w:hAnsi="Times New Roman"/>
          <w:b/>
          <w:sz w:val="24"/>
          <w:szCs w:val="24"/>
        </w:rPr>
        <w:tab/>
      </w:r>
      <w:r w:rsidRPr="006E3501">
        <w:rPr>
          <w:rFonts w:ascii="Times New Roman" w:hAnsi="Times New Roman"/>
          <w:b/>
          <w:i/>
          <w:sz w:val="24"/>
          <w:szCs w:val="24"/>
        </w:rPr>
        <w:t>16</w:t>
      </w:r>
      <w:r w:rsidRPr="006E3501">
        <w:rPr>
          <w:rFonts w:ascii="Times New Roman" w:hAnsi="Times New Roman"/>
          <w:b/>
          <w:sz w:val="24"/>
          <w:szCs w:val="24"/>
        </w:rPr>
        <w:t xml:space="preserve"> </w:t>
      </w:r>
      <w:r w:rsidRPr="006E3501">
        <w:rPr>
          <w:rFonts w:ascii="Times New Roman" w:hAnsi="Times New Roman"/>
          <w:b/>
          <w:i/>
          <w:kern w:val="1"/>
          <w:sz w:val="24"/>
          <w:szCs w:val="24"/>
          <w:lang w:eastAsia="hi-IN" w:bidi="hi-IN"/>
        </w:rPr>
        <w:t>óra/16 óra</w:t>
      </w:r>
    </w:p>
    <w:p w:rsidR="005D6769" w:rsidRPr="006E3501" w:rsidRDefault="005D6769" w:rsidP="005D6769">
      <w:pPr>
        <w:widowControl w:val="0"/>
        <w:suppressAutoHyphens/>
        <w:spacing w:after="0" w:line="240" w:lineRule="auto"/>
        <w:ind w:left="1440"/>
        <w:jc w:val="both"/>
        <w:rPr>
          <w:rFonts w:ascii="Times New Roman" w:hAnsi="Times New Roman"/>
          <w:sz w:val="24"/>
          <w:szCs w:val="24"/>
          <w:lang w:eastAsia="hu-HU"/>
        </w:rPr>
      </w:pPr>
    </w:p>
    <w:p w:rsidR="005D6769" w:rsidRPr="006E3501" w:rsidRDefault="005D6769" w:rsidP="005D6769">
      <w:pPr>
        <w:widowControl w:val="0"/>
        <w:suppressAutoHyphens/>
        <w:spacing w:after="0" w:line="240" w:lineRule="auto"/>
        <w:ind w:left="1440"/>
        <w:jc w:val="both"/>
        <w:rPr>
          <w:rFonts w:ascii="Times New Roman" w:hAnsi="Times New Roman"/>
          <w:kern w:val="1"/>
          <w:sz w:val="24"/>
          <w:szCs w:val="24"/>
          <w:lang w:eastAsia="hi-IN" w:bidi="hi-IN"/>
        </w:rPr>
      </w:pPr>
      <w:r w:rsidRPr="006E3501">
        <w:rPr>
          <w:rFonts w:ascii="Times New Roman" w:hAnsi="Times New Roman"/>
          <w:sz w:val="24"/>
          <w:szCs w:val="24"/>
          <w:lang w:eastAsia="hu-HU"/>
        </w:rPr>
        <w:t xml:space="preserve">Aprító- és törőgépek működési mechanizmusa, őrlés és szitálás, szemcseosztályozás, keverő berendezések, öntő-, formázó- és présmassza előállítás, </w:t>
      </w:r>
      <w:proofErr w:type="spellStart"/>
      <w:r w:rsidRPr="006E3501">
        <w:rPr>
          <w:rFonts w:ascii="Times New Roman" w:hAnsi="Times New Roman"/>
          <w:sz w:val="24"/>
          <w:szCs w:val="24"/>
          <w:lang w:eastAsia="hu-HU"/>
        </w:rPr>
        <w:t>vastalanítás</w:t>
      </w:r>
      <w:proofErr w:type="spellEnd"/>
      <w:r w:rsidRPr="006E3501">
        <w:rPr>
          <w:rFonts w:ascii="Times New Roman" w:hAnsi="Times New Roman"/>
          <w:sz w:val="24"/>
          <w:szCs w:val="24"/>
          <w:lang w:eastAsia="hu-HU"/>
        </w:rPr>
        <w:t>, pihentetés, tárolás</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nyersanyagok előkészítésének főbb műveletei (aprítás, osztályozás, adagolás, keverés, víztelenítés)</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proofErr w:type="spellStart"/>
      <w:r w:rsidRPr="006E3501">
        <w:rPr>
          <w:rFonts w:ascii="Times New Roman" w:hAnsi="Times New Roman"/>
          <w:kern w:val="1"/>
          <w:sz w:val="24"/>
          <w:szCs w:val="24"/>
          <w:lang w:eastAsia="hi-IN" w:bidi="hi-IN"/>
        </w:rPr>
        <w:t>Anyagelőkészítő</w:t>
      </w:r>
      <w:proofErr w:type="spellEnd"/>
      <w:r w:rsidRPr="006E3501">
        <w:rPr>
          <w:rFonts w:ascii="Times New Roman" w:hAnsi="Times New Roman"/>
          <w:kern w:val="1"/>
          <w:sz w:val="24"/>
          <w:szCs w:val="24"/>
          <w:lang w:eastAsia="hi-IN" w:bidi="hi-IN"/>
        </w:rPr>
        <w:t xml:space="preserve"> gépek </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Masszakészítés </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p>
    <w:p w:rsidR="005D6769" w:rsidRPr="006E3501" w:rsidRDefault="005D6769" w:rsidP="005D6769">
      <w:pPr>
        <w:widowControl w:val="0"/>
        <w:suppressAutoHyphens/>
        <w:spacing w:after="0" w:line="240" w:lineRule="auto"/>
        <w:ind w:left="1224"/>
        <w:rPr>
          <w:rFonts w:ascii="Times New Roman" w:hAnsi="Times New Roman"/>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Gipszmodell és formagyártás ismeretei</w:t>
      </w:r>
      <w:r w:rsidRPr="006E3501">
        <w:rPr>
          <w:rFonts w:ascii="Times New Roman" w:hAnsi="Times New Roman"/>
          <w:b/>
          <w:sz w:val="24"/>
          <w:szCs w:val="24"/>
        </w:rPr>
        <w:tab/>
      </w:r>
      <w:r w:rsidRPr="006E3501">
        <w:rPr>
          <w:rFonts w:ascii="Times New Roman" w:hAnsi="Times New Roman"/>
          <w:b/>
          <w:i/>
          <w:sz w:val="24"/>
          <w:szCs w:val="24"/>
        </w:rPr>
        <w:t>6</w:t>
      </w:r>
      <w:r w:rsidRPr="006E3501">
        <w:rPr>
          <w:rFonts w:ascii="Times New Roman" w:hAnsi="Times New Roman"/>
          <w:b/>
          <w:sz w:val="24"/>
          <w:szCs w:val="24"/>
        </w:rPr>
        <w:t xml:space="preserve"> </w:t>
      </w:r>
      <w:r w:rsidRPr="006E3501">
        <w:rPr>
          <w:rFonts w:ascii="Times New Roman" w:hAnsi="Times New Roman"/>
          <w:b/>
          <w:i/>
          <w:sz w:val="24"/>
          <w:szCs w:val="24"/>
        </w:rPr>
        <w:t>óra/ 6 óra</w:t>
      </w:r>
    </w:p>
    <w:p w:rsidR="005D6769" w:rsidRPr="006E3501" w:rsidRDefault="005D6769" w:rsidP="005D6769">
      <w:pPr>
        <w:widowControl w:val="0"/>
        <w:suppressAutoHyphens/>
        <w:spacing w:after="0" w:line="240" w:lineRule="auto"/>
        <w:ind w:left="1440"/>
        <w:jc w:val="both"/>
        <w:rPr>
          <w:rFonts w:ascii="Times New Roman" w:hAnsi="Times New Roman"/>
          <w:sz w:val="24"/>
          <w:szCs w:val="24"/>
          <w:lang w:eastAsia="hu-HU"/>
        </w:rPr>
      </w:pPr>
      <w:r w:rsidRPr="006E3501">
        <w:rPr>
          <w:rFonts w:ascii="Times New Roman" w:hAnsi="Times New Roman"/>
          <w:sz w:val="24"/>
          <w:szCs w:val="24"/>
          <w:lang w:eastAsia="hu-HU"/>
        </w:rPr>
        <w:t xml:space="preserve">Modellkészítés, munkaforma készítés, többrészes formák, </w:t>
      </w:r>
      <w:proofErr w:type="gramStart"/>
      <w:r w:rsidRPr="006E3501">
        <w:rPr>
          <w:rFonts w:ascii="Times New Roman" w:hAnsi="Times New Roman"/>
          <w:sz w:val="24"/>
          <w:szCs w:val="24"/>
          <w:lang w:eastAsia="hu-HU"/>
        </w:rPr>
        <w:t>műanyag formák</w:t>
      </w:r>
      <w:proofErr w:type="gramEnd"/>
      <w:r w:rsidRPr="006E3501">
        <w:rPr>
          <w:rFonts w:ascii="Times New Roman" w:hAnsi="Times New Roman"/>
          <w:sz w:val="24"/>
          <w:szCs w:val="24"/>
          <w:lang w:eastAsia="hu-HU"/>
        </w:rPr>
        <w:t xml:space="preserve"> készítése, gipszforma- szárítás</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Modellkészítés gipszből, műanyagból </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Különböző gyártóformák készítése</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gipszműhelyben folyó munka megismerése a manufaktúrában </w:t>
      </w:r>
    </w:p>
    <w:p w:rsidR="005D6769" w:rsidRPr="006E3501" w:rsidRDefault="005D6769" w:rsidP="005D6769">
      <w:pPr>
        <w:widowControl w:val="0"/>
        <w:suppressAutoHyphens/>
        <w:spacing w:after="0" w:line="240" w:lineRule="auto"/>
        <w:ind w:left="2505"/>
        <w:rPr>
          <w:rFonts w:ascii="Times New Roman" w:hAnsi="Times New Roman"/>
          <w:sz w:val="20"/>
          <w:szCs w:val="20"/>
          <w:lang w:eastAsia="hu-HU"/>
        </w:rPr>
      </w:pPr>
    </w:p>
    <w:p w:rsidR="005D6769" w:rsidRPr="006E3501" w:rsidRDefault="005D6769" w:rsidP="005D6769">
      <w:pPr>
        <w:widowControl w:val="0"/>
        <w:suppressAutoHyphens/>
        <w:spacing w:after="0" w:line="240" w:lineRule="auto"/>
        <w:ind w:left="2505"/>
        <w:rPr>
          <w:rFonts w:ascii="Times New Roman" w:hAnsi="Times New Roman"/>
          <w:sz w:val="20"/>
          <w:szCs w:val="20"/>
          <w:lang w:eastAsia="hu-HU"/>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Porózus törésfelületű kerámiai termékek gyártásismerete</w:t>
      </w:r>
    </w:p>
    <w:p w:rsidR="005D6769" w:rsidRPr="006E3501" w:rsidRDefault="005D6769" w:rsidP="005D6769">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ab/>
      </w:r>
      <w:r w:rsidRPr="006E3501">
        <w:rPr>
          <w:rFonts w:ascii="Times New Roman" w:hAnsi="Times New Roman"/>
          <w:b/>
          <w:i/>
          <w:sz w:val="24"/>
          <w:szCs w:val="24"/>
        </w:rPr>
        <w:t>14 óra/14 óra</w:t>
      </w:r>
    </w:p>
    <w:p w:rsidR="005D6769" w:rsidRPr="006E3501" w:rsidRDefault="005D6769" w:rsidP="005D6769">
      <w:pPr>
        <w:widowControl w:val="0"/>
        <w:suppressAutoHyphens/>
        <w:spacing w:after="0" w:line="240" w:lineRule="auto"/>
        <w:ind w:left="1440"/>
        <w:jc w:val="both"/>
        <w:rPr>
          <w:rFonts w:ascii="Times New Roman" w:hAnsi="Times New Roman"/>
          <w:kern w:val="1"/>
          <w:sz w:val="24"/>
          <w:szCs w:val="24"/>
          <w:lang w:eastAsia="hi-IN" w:bidi="hi-IN"/>
        </w:rPr>
      </w:pPr>
      <w:r w:rsidRPr="006E3501">
        <w:rPr>
          <w:rFonts w:ascii="Times New Roman" w:hAnsi="Times New Roman"/>
          <w:sz w:val="24"/>
          <w:szCs w:val="24"/>
          <w:lang w:eastAsia="hu-HU"/>
        </w:rPr>
        <w:t>Téglagyártás nyersanyagai, formázás, sajtolás, téglaipari szárítók, égetőkemence típusok, fazekasáru, majolika, fajansz és kályhacsempe gyártása, háztartási edénygyártás, szaniterek és falburkoló csempék</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téglagyártás részletes ismeretével megtanulják a kerámiai termékek előállításánál használatos berendezéseket (prés, </w:t>
      </w:r>
      <w:proofErr w:type="spellStart"/>
      <w:r w:rsidRPr="006E3501">
        <w:rPr>
          <w:rFonts w:ascii="Times New Roman" w:hAnsi="Times New Roman"/>
          <w:kern w:val="1"/>
          <w:sz w:val="24"/>
          <w:szCs w:val="24"/>
          <w:lang w:eastAsia="hi-IN" w:bidi="hi-IN"/>
        </w:rPr>
        <w:t>extruder</w:t>
      </w:r>
      <w:proofErr w:type="spellEnd"/>
      <w:r w:rsidRPr="006E3501">
        <w:rPr>
          <w:rFonts w:ascii="Times New Roman" w:hAnsi="Times New Roman"/>
          <w:kern w:val="1"/>
          <w:sz w:val="24"/>
          <w:szCs w:val="24"/>
          <w:lang w:eastAsia="hi-IN" w:bidi="hi-IN"/>
        </w:rPr>
        <w:t xml:space="preserve">), a termékgyártás során lejátszódó folyamatok elméletét (szárításelmélet, égetés közben lejátszódó folyamatok) </w:t>
      </w:r>
    </w:p>
    <w:p w:rsidR="005D6769" w:rsidRPr="006E3501" w:rsidRDefault="005D6769" w:rsidP="005D6769">
      <w:pPr>
        <w:widowControl w:val="0"/>
        <w:suppressAutoHyphens/>
        <w:spacing w:after="0" w:line="240" w:lineRule="auto"/>
        <w:ind w:left="216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porózus törésfelületű kerámiák termék és gyártásismerete </w:t>
      </w:r>
    </w:p>
    <w:p w:rsidR="005D6769" w:rsidRPr="006E3501" w:rsidRDefault="005D6769" w:rsidP="005D6769">
      <w:pPr>
        <w:widowControl w:val="0"/>
        <w:suppressAutoHyphens/>
        <w:spacing w:after="0" w:line="240" w:lineRule="auto"/>
        <w:ind w:left="1224"/>
        <w:rPr>
          <w:rFonts w:ascii="Times New Roman" w:hAnsi="Times New Roman"/>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Tűzálló anyagok és tömör törésfelületű kerámiai termékek gyártásismerete</w:t>
      </w:r>
      <w:r w:rsidRPr="006E3501">
        <w:rPr>
          <w:rFonts w:ascii="Times New Roman" w:hAnsi="Times New Roman"/>
          <w:b/>
          <w:sz w:val="24"/>
          <w:szCs w:val="24"/>
        </w:rPr>
        <w:tab/>
      </w:r>
      <w:r w:rsidRPr="006E3501">
        <w:rPr>
          <w:rFonts w:ascii="Times New Roman" w:hAnsi="Times New Roman"/>
          <w:b/>
          <w:i/>
          <w:sz w:val="24"/>
          <w:szCs w:val="24"/>
        </w:rPr>
        <w:t>8 óra/6 óra</w:t>
      </w:r>
    </w:p>
    <w:p w:rsidR="005D6769" w:rsidRPr="006E3501" w:rsidRDefault="005D6769" w:rsidP="005D6769">
      <w:pPr>
        <w:widowControl w:val="0"/>
        <w:suppressAutoHyphens/>
        <w:spacing w:after="0" w:line="240" w:lineRule="auto"/>
        <w:ind w:left="1440"/>
        <w:jc w:val="both"/>
        <w:rPr>
          <w:rFonts w:ascii="Times New Roman" w:hAnsi="Times New Roman"/>
          <w:kern w:val="1"/>
          <w:sz w:val="24"/>
          <w:szCs w:val="24"/>
          <w:lang w:eastAsia="hi-IN" w:bidi="hi-IN"/>
        </w:rPr>
      </w:pPr>
      <w:r w:rsidRPr="006E3501">
        <w:rPr>
          <w:rFonts w:ascii="Times New Roman" w:hAnsi="Times New Roman"/>
          <w:sz w:val="24"/>
          <w:szCs w:val="24"/>
          <w:lang w:eastAsia="hu-HU"/>
        </w:rPr>
        <w:t xml:space="preserve">Tűzálló kerámiák tulajdonságai, </w:t>
      </w:r>
      <w:proofErr w:type="spellStart"/>
      <w:r w:rsidRPr="006E3501">
        <w:rPr>
          <w:rFonts w:ascii="Times New Roman" w:hAnsi="Times New Roman"/>
          <w:sz w:val="24"/>
          <w:szCs w:val="24"/>
          <w:lang w:eastAsia="hu-HU"/>
        </w:rPr>
        <w:t>szilika</w:t>
      </w:r>
      <w:proofErr w:type="spellEnd"/>
      <w:r w:rsidRPr="006E3501">
        <w:rPr>
          <w:rFonts w:ascii="Times New Roman" w:hAnsi="Times New Roman"/>
          <w:sz w:val="24"/>
          <w:szCs w:val="24"/>
          <w:lang w:eastAsia="hu-HU"/>
        </w:rPr>
        <w:t xml:space="preserve"> és </w:t>
      </w:r>
      <w:proofErr w:type="spellStart"/>
      <w:r w:rsidRPr="006E3501">
        <w:rPr>
          <w:rFonts w:ascii="Times New Roman" w:hAnsi="Times New Roman"/>
          <w:sz w:val="24"/>
          <w:szCs w:val="24"/>
          <w:lang w:eastAsia="hu-HU"/>
        </w:rPr>
        <w:t>Al-szilikát</w:t>
      </w:r>
      <w:proofErr w:type="spellEnd"/>
      <w:r w:rsidRPr="006E3501">
        <w:rPr>
          <w:rFonts w:ascii="Times New Roman" w:hAnsi="Times New Roman"/>
          <w:sz w:val="24"/>
          <w:szCs w:val="24"/>
          <w:lang w:eastAsia="hu-HU"/>
        </w:rPr>
        <w:t xml:space="preserve"> gyártmányok, bázikus tűzálló anyagok, </w:t>
      </w:r>
      <w:proofErr w:type="spellStart"/>
      <w:r w:rsidRPr="006E3501">
        <w:rPr>
          <w:rFonts w:ascii="Times New Roman" w:hAnsi="Times New Roman"/>
          <w:sz w:val="24"/>
          <w:szCs w:val="24"/>
          <w:lang w:eastAsia="hu-HU"/>
        </w:rPr>
        <w:t>SiC</w:t>
      </w:r>
      <w:proofErr w:type="spellEnd"/>
      <w:r w:rsidRPr="006E3501">
        <w:rPr>
          <w:rFonts w:ascii="Times New Roman" w:hAnsi="Times New Roman"/>
          <w:sz w:val="24"/>
          <w:szCs w:val="24"/>
          <w:lang w:eastAsia="hu-HU"/>
        </w:rPr>
        <w:t xml:space="preserve"> gyártmányok, kőagyagok, műszaki kerámiák</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Tűzálló anyagok termék- és gyártásismerete (</w:t>
      </w:r>
      <w:proofErr w:type="spellStart"/>
      <w:r w:rsidRPr="006E3501">
        <w:rPr>
          <w:rFonts w:ascii="Times New Roman" w:hAnsi="Times New Roman"/>
          <w:sz w:val="24"/>
          <w:szCs w:val="24"/>
          <w:shd w:val="clear" w:color="auto" w:fill="FFFFFF"/>
        </w:rPr>
        <w:t>szilika</w:t>
      </w:r>
      <w:proofErr w:type="spellEnd"/>
      <w:r w:rsidRPr="006E3501">
        <w:rPr>
          <w:rFonts w:ascii="Times New Roman" w:hAnsi="Times New Roman"/>
          <w:sz w:val="24"/>
          <w:szCs w:val="24"/>
          <w:shd w:val="clear" w:color="auto" w:fill="FFFFFF"/>
        </w:rPr>
        <w:t xml:space="preserve">, </w:t>
      </w:r>
      <w:proofErr w:type="spellStart"/>
      <w:r w:rsidRPr="006E3501">
        <w:rPr>
          <w:rFonts w:ascii="Times New Roman" w:hAnsi="Times New Roman"/>
          <w:sz w:val="24"/>
          <w:szCs w:val="24"/>
          <w:shd w:val="clear" w:color="auto" w:fill="FFFFFF"/>
        </w:rPr>
        <w:t>Al-szilikát</w:t>
      </w:r>
      <w:proofErr w:type="spellEnd"/>
      <w:r w:rsidRPr="006E3501">
        <w:rPr>
          <w:rFonts w:ascii="Times New Roman" w:hAnsi="Times New Roman"/>
          <w:sz w:val="24"/>
          <w:szCs w:val="24"/>
          <w:shd w:val="clear" w:color="auto" w:fill="FFFFFF"/>
        </w:rPr>
        <w:t xml:space="preserve">, bázikus tűzálló anyagok, szilícium-karbid, hőszigetelők)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Tömör törésfelületű kerámiák termék- és gyártásismerete (kőagyag, porcelánszigetelők, műszaki kerámiák</w:t>
      </w:r>
    </w:p>
    <w:p w:rsidR="005D6769" w:rsidRPr="006E3501" w:rsidRDefault="005D6769" w:rsidP="005D6769">
      <w:pPr>
        <w:widowControl w:val="0"/>
        <w:tabs>
          <w:tab w:val="left" w:pos="1440"/>
          <w:tab w:val="left" w:pos="7740"/>
        </w:tabs>
        <w:suppressAutoHyphens/>
        <w:spacing w:after="0" w:line="240" w:lineRule="auto"/>
        <w:ind w:left="2160"/>
        <w:rPr>
          <w:rFonts w:ascii="Times New Roman" w:hAnsi="Times New Roman"/>
          <w:b/>
          <w:color w:val="000000"/>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color w:val="000000"/>
          <w:kern w:val="1"/>
          <w:sz w:val="24"/>
          <w:szCs w:val="24"/>
          <w:lang w:eastAsia="hi-IN" w:bidi="hi-IN"/>
        </w:rPr>
      </w:pPr>
      <w:r w:rsidRPr="006E3501">
        <w:rPr>
          <w:rFonts w:ascii="Times New Roman" w:hAnsi="Times New Roman"/>
          <w:b/>
          <w:kern w:val="1"/>
          <w:sz w:val="24"/>
          <w:szCs w:val="24"/>
          <w:lang w:eastAsia="hi-IN" w:bidi="hi-IN"/>
        </w:rPr>
        <w:t>A porcelán nyers- és fehéráru gyártása</w:t>
      </w:r>
      <w:r w:rsidRPr="006E3501">
        <w:rPr>
          <w:rFonts w:ascii="Times New Roman" w:hAnsi="Times New Roman"/>
          <w:b/>
          <w:sz w:val="24"/>
          <w:szCs w:val="24"/>
        </w:rPr>
        <w:tab/>
      </w:r>
      <w:r w:rsidRPr="006E3501">
        <w:rPr>
          <w:rFonts w:ascii="Times New Roman" w:hAnsi="Times New Roman"/>
          <w:b/>
          <w:i/>
          <w:color w:val="000000"/>
          <w:kern w:val="1"/>
          <w:sz w:val="24"/>
          <w:szCs w:val="24"/>
          <w:lang w:eastAsia="hi-IN" w:bidi="hi-IN"/>
        </w:rPr>
        <w:t>28 óra/</w:t>
      </w:r>
      <w:r w:rsidR="00E2393D" w:rsidRPr="006E3501">
        <w:rPr>
          <w:rFonts w:ascii="Times New Roman" w:hAnsi="Times New Roman"/>
          <w:b/>
          <w:i/>
          <w:color w:val="000000"/>
          <w:kern w:val="1"/>
          <w:sz w:val="24"/>
          <w:szCs w:val="24"/>
          <w:lang w:eastAsia="hi-IN" w:bidi="hi-IN"/>
        </w:rPr>
        <w:t xml:space="preserve">29 </w:t>
      </w:r>
      <w:r w:rsidRPr="006E3501">
        <w:rPr>
          <w:rFonts w:ascii="Times New Roman" w:hAnsi="Times New Roman"/>
          <w:b/>
          <w:i/>
          <w:color w:val="000000"/>
          <w:kern w:val="1"/>
          <w:sz w:val="24"/>
          <w:szCs w:val="24"/>
          <w:lang w:eastAsia="hi-IN" w:bidi="hi-IN"/>
        </w:rPr>
        <w:t>óra</w:t>
      </w:r>
    </w:p>
    <w:p w:rsidR="005D6769" w:rsidRPr="006E3501" w:rsidRDefault="005D6769" w:rsidP="005D6769">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lang w:eastAsia="hu-HU"/>
        </w:rPr>
        <w:t xml:space="preserve">Masszagyártás, szabadkézi és gépi formázás, öntés (nyitott, zárt), nyomás alatti öntés, kiegészítő műveletek, szárítás (különböző szárítók), </w:t>
      </w:r>
      <w:proofErr w:type="spellStart"/>
      <w:r w:rsidRPr="006E3501">
        <w:rPr>
          <w:rFonts w:ascii="Times New Roman" w:hAnsi="Times New Roman"/>
          <w:sz w:val="24"/>
          <w:szCs w:val="24"/>
          <w:lang w:eastAsia="hu-HU"/>
        </w:rPr>
        <w:t>zsengélés</w:t>
      </w:r>
      <w:proofErr w:type="spellEnd"/>
      <w:r w:rsidRPr="006E3501">
        <w:rPr>
          <w:rFonts w:ascii="Times New Roman" w:hAnsi="Times New Roman"/>
          <w:sz w:val="24"/>
          <w:szCs w:val="24"/>
          <w:lang w:eastAsia="hu-HU"/>
        </w:rPr>
        <w:t xml:space="preserve">, mázolás, </w:t>
      </w:r>
      <w:proofErr w:type="spellStart"/>
      <w:r w:rsidRPr="006E3501">
        <w:rPr>
          <w:rFonts w:ascii="Times New Roman" w:hAnsi="Times New Roman"/>
          <w:sz w:val="24"/>
          <w:szCs w:val="24"/>
          <w:lang w:eastAsia="hu-HU"/>
        </w:rPr>
        <w:t>mázolás</w:t>
      </w:r>
      <w:proofErr w:type="spellEnd"/>
      <w:r w:rsidRPr="006E3501">
        <w:rPr>
          <w:rFonts w:ascii="Times New Roman" w:hAnsi="Times New Roman"/>
          <w:sz w:val="24"/>
          <w:szCs w:val="24"/>
          <w:lang w:eastAsia="hu-HU"/>
        </w:rPr>
        <w:t>, máztisztítás, mázhibák, égetés, égető kemencék, különböző típusú égetések, szilárd fázisú reakciók az égetés alatt, csiszolás és osztályozás</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 xml:space="preserve">Porcelán nyersáru előállítása (masszakészítés, öntés, formázás, elkészítés, szárítás), a munkafázisok megismerése a manufaktúrában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Porcelán fehéráru előállítása (</w:t>
      </w:r>
      <w:proofErr w:type="spellStart"/>
      <w:r w:rsidRPr="006E3501">
        <w:rPr>
          <w:rFonts w:ascii="Times New Roman" w:hAnsi="Times New Roman"/>
          <w:sz w:val="24"/>
          <w:szCs w:val="24"/>
          <w:shd w:val="clear" w:color="auto" w:fill="FFFFFF"/>
        </w:rPr>
        <w:t>zsengélés</w:t>
      </w:r>
      <w:proofErr w:type="spellEnd"/>
      <w:r w:rsidRPr="006E3501">
        <w:rPr>
          <w:rFonts w:ascii="Times New Roman" w:hAnsi="Times New Roman"/>
          <w:sz w:val="24"/>
          <w:szCs w:val="24"/>
          <w:shd w:val="clear" w:color="auto" w:fill="FFFFFF"/>
        </w:rPr>
        <w:t xml:space="preserve">, mázolás, mázas égetés, csiszolás, osztályozás), a munkafázisok megismerése a manufaktúrában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 xml:space="preserve">Öntés, formázás, mázolás és égetés hibái </w:t>
      </w:r>
    </w:p>
    <w:p w:rsidR="005D6769" w:rsidRPr="006E3501" w:rsidRDefault="005D6769" w:rsidP="005D6769">
      <w:pPr>
        <w:widowControl w:val="0"/>
        <w:suppressAutoHyphens/>
        <w:spacing w:after="0" w:line="240" w:lineRule="auto"/>
        <w:ind w:left="1224" w:firstLine="194"/>
        <w:rPr>
          <w:rFonts w:ascii="Times New Roman" w:hAnsi="Times New Roman"/>
          <w:color w:val="333333"/>
          <w:sz w:val="24"/>
          <w:szCs w:val="24"/>
          <w:shd w:val="clear" w:color="auto" w:fill="FFFFFF"/>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kern w:val="1"/>
          <w:sz w:val="24"/>
          <w:szCs w:val="24"/>
          <w:lang w:eastAsia="hi-IN" w:bidi="hi-IN"/>
        </w:rPr>
        <w:t>Kerámia- és porcelántermékeknél használatos díszítési eljárások</w:t>
      </w:r>
      <w:r w:rsidRPr="006E3501">
        <w:rPr>
          <w:rFonts w:ascii="Times New Roman" w:hAnsi="Times New Roman"/>
          <w:b/>
          <w:kern w:val="1"/>
          <w:sz w:val="24"/>
          <w:szCs w:val="24"/>
          <w:lang w:eastAsia="hi-IN" w:bidi="hi-IN"/>
        </w:rPr>
        <w:tab/>
      </w:r>
      <w:r w:rsidRPr="006E3501">
        <w:rPr>
          <w:rFonts w:ascii="Times New Roman" w:hAnsi="Times New Roman"/>
          <w:b/>
          <w:kern w:val="1"/>
          <w:sz w:val="24"/>
          <w:szCs w:val="24"/>
          <w:lang w:eastAsia="hi-IN" w:bidi="hi-IN"/>
        </w:rPr>
        <w:tab/>
      </w:r>
      <w:r w:rsidRPr="006E3501">
        <w:rPr>
          <w:rFonts w:ascii="Times New Roman" w:hAnsi="Times New Roman"/>
          <w:b/>
          <w:kern w:val="1"/>
          <w:sz w:val="24"/>
          <w:szCs w:val="24"/>
          <w:lang w:eastAsia="hi-IN" w:bidi="hi-IN"/>
        </w:rPr>
        <w:tab/>
      </w:r>
      <w:r w:rsidR="00E2393D" w:rsidRPr="006E3501">
        <w:rPr>
          <w:rFonts w:ascii="Times New Roman" w:hAnsi="Times New Roman"/>
          <w:b/>
          <w:i/>
          <w:kern w:val="1"/>
          <w:sz w:val="24"/>
          <w:szCs w:val="24"/>
          <w:lang w:eastAsia="hi-IN" w:bidi="hi-IN"/>
        </w:rPr>
        <w:t xml:space="preserve">22 </w:t>
      </w:r>
      <w:r w:rsidRPr="006E3501">
        <w:rPr>
          <w:rFonts w:ascii="Times New Roman" w:hAnsi="Times New Roman"/>
          <w:b/>
          <w:i/>
          <w:kern w:val="1"/>
          <w:sz w:val="24"/>
          <w:szCs w:val="24"/>
          <w:lang w:eastAsia="hi-IN" w:bidi="hi-IN"/>
        </w:rPr>
        <w:t>óra/</w:t>
      </w:r>
      <w:r w:rsidR="00E2393D" w:rsidRPr="006E3501">
        <w:rPr>
          <w:rFonts w:ascii="Times New Roman" w:hAnsi="Times New Roman"/>
          <w:b/>
          <w:i/>
          <w:kern w:val="1"/>
          <w:sz w:val="24"/>
          <w:szCs w:val="24"/>
          <w:lang w:eastAsia="hi-IN" w:bidi="hi-IN"/>
        </w:rPr>
        <w:t xml:space="preserve">21 </w:t>
      </w:r>
      <w:r w:rsidRPr="006E3501">
        <w:rPr>
          <w:rFonts w:ascii="Times New Roman" w:hAnsi="Times New Roman"/>
          <w:b/>
          <w:i/>
          <w:kern w:val="1"/>
          <w:sz w:val="24"/>
          <w:szCs w:val="24"/>
          <w:lang w:eastAsia="hi-IN" w:bidi="hi-IN"/>
        </w:rPr>
        <w:t>óra</w:t>
      </w:r>
    </w:p>
    <w:p w:rsidR="005D6769" w:rsidRPr="006E3501" w:rsidRDefault="005D6769" w:rsidP="005D6769">
      <w:pPr>
        <w:widowControl w:val="0"/>
        <w:tabs>
          <w:tab w:val="left" w:pos="7740"/>
        </w:tabs>
        <w:suppressAutoHyphens/>
        <w:spacing w:after="0" w:line="240" w:lineRule="auto"/>
        <w:ind w:left="1440"/>
        <w:rPr>
          <w:rFonts w:ascii="Times New Roman" w:hAnsi="Times New Roman"/>
          <w:sz w:val="24"/>
          <w:szCs w:val="24"/>
          <w:shd w:val="clear" w:color="auto" w:fill="FFFFFF"/>
        </w:rPr>
      </w:pPr>
      <w:r w:rsidRPr="006E3501">
        <w:rPr>
          <w:rFonts w:ascii="Times New Roman" w:hAnsi="Times New Roman"/>
          <w:sz w:val="24"/>
          <w:szCs w:val="24"/>
          <w:lang w:eastAsia="hu-HU"/>
        </w:rPr>
        <w:t xml:space="preserve">Festőecsetek és egyéb eszközök, porcelánfesték előkészítése, festékfelvitel szempontjai, máz alatti festés, fajansz, eozin, mázba süllyedő dekorálás, kerámiaipari díszítő eljárások, máz feletti festési technikák, festés hibái és azok javítása, aranyozás, matricázás, gépi dekorálás, </w:t>
      </w:r>
      <w:proofErr w:type="spellStart"/>
      <w:r w:rsidRPr="006E3501">
        <w:rPr>
          <w:rFonts w:ascii="Times New Roman" w:hAnsi="Times New Roman"/>
          <w:sz w:val="24"/>
          <w:szCs w:val="24"/>
          <w:lang w:eastAsia="hu-HU"/>
        </w:rPr>
        <w:t>dekorégetés</w:t>
      </w:r>
      <w:proofErr w:type="spellEnd"/>
      <w:r w:rsidRPr="006E3501">
        <w:rPr>
          <w:rFonts w:ascii="Times New Roman" w:hAnsi="Times New Roman"/>
          <w:sz w:val="24"/>
          <w:szCs w:val="24"/>
          <w:lang w:eastAsia="hu-HU"/>
        </w:rPr>
        <w:t xml:space="preserve"> (</w:t>
      </w:r>
      <w:proofErr w:type="spellStart"/>
      <w:r w:rsidRPr="006E3501">
        <w:rPr>
          <w:rFonts w:ascii="Times New Roman" w:hAnsi="Times New Roman"/>
          <w:sz w:val="24"/>
          <w:szCs w:val="24"/>
          <w:lang w:eastAsia="hu-HU"/>
        </w:rPr>
        <w:t>dekorégető</w:t>
      </w:r>
      <w:proofErr w:type="spellEnd"/>
      <w:r w:rsidRPr="006E3501">
        <w:rPr>
          <w:rFonts w:ascii="Times New Roman" w:hAnsi="Times New Roman"/>
          <w:sz w:val="24"/>
          <w:szCs w:val="24"/>
          <w:lang w:eastAsia="hu-HU"/>
        </w:rPr>
        <w:t xml:space="preserve"> kemencék), munka- egészség- és balesetvédelem az egyes elkészítő műhelyek kialakításánál.</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rPr>
        <w:t xml:space="preserve">A termék és eszközök előkészítése dekoráláshoz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rPr>
        <w:t xml:space="preserve">Máz alatti festési technikák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 xml:space="preserve">Máz feletti festési technikák (különböző díszítési eljárások, </w:t>
      </w:r>
      <w:proofErr w:type="spellStart"/>
      <w:r w:rsidRPr="006E3501">
        <w:rPr>
          <w:rFonts w:ascii="Times New Roman" w:hAnsi="Times New Roman"/>
          <w:sz w:val="24"/>
          <w:szCs w:val="24"/>
          <w:shd w:val="clear" w:color="auto" w:fill="FFFFFF"/>
        </w:rPr>
        <w:t>magastüzű</w:t>
      </w:r>
      <w:proofErr w:type="spellEnd"/>
      <w:r w:rsidRPr="006E3501">
        <w:rPr>
          <w:rFonts w:ascii="Times New Roman" w:hAnsi="Times New Roman"/>
          <w:sz w:val="24"/>
          <w:szCs w:val="24"/>
          <w:shd w:val="clear" w:color="auto" w:fill="FFFFFF"/>
        </w:rPr>
        <w:t>, alacsonytüzű, eozin, fajansz)</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 xml:space="preserve">Virágfestés, gyümölcsfestés, indiai festés, kínai stílusú festés, figurafestés, palettafestés elmélete, az adott festőműhely megismerése a manufaktúrában.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 xml:space="preserve">A festések hibái, azok javítása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 xml:space="preserve">Aranyozás, nyomdatechnika, szitanyomás, matricázás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proofErr w:type="spellStart"/>
      <w:r w:rsidRPr="006E3501">
        <w:rPr>
          <w:rFonts w:ascii="Times New Roman" w:hAnsi="Times New Roman"/>
          <w:sz w:val="24"/>
          <w:szCs w:val="24"/>
          <w:shd w:val="clear" w:color="auto" w:fill="FFFFFF"/>
        </w:rPr>
        <w:t>Dekorégetés</w:t>
      </w:r>
      <w:proofErr w:type="spellEnd"/>
      <w:r w:rsidRPr="006E3501">
        <w:rPr>
          <w:rFonts w:ascii="Times New Roman" w:hAnsi="Times New Roman"/>
          <w:sz w:val="24"/>
          <w:szCs w:val="24"/>
          <w:shd w:val="clear" w:color="auto" w:fill="FFFFFF"/>
        </w:rPr>
        <w:t xml:space="preserve">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shd w:val="clear" w:color="auto" w:fill="FFFFFF"/>
        </w:rPr>
        <w:t xml:space="preserve">A porcelángyártó műhelyek kialakítása </w:t>
      </w:r>
    </w:p>
    <w:p w:rsidR="005D6769" w:rsidRPr="006E3501" w:rsidRDefault="005D6769" w:rsidP="005D6769">
      <w:pPr>
        <w:widowControl w:val="0"/>
        <w:tabs>
          <w:tab w:val="left" w:pos="1440"/>
          <w:tab w:val="left" w:pos="7740"/>
        </w:tabs>
        <w:suppressAutoHyphens/>
        <w:spacing w:after="0" w:line="240" w:lineRule="auto"/>
        <w:ind w:left="1224" w:hanging="504"/>
        <w:rPr>
          <w:rFonts w:ascii="Times New Roman" w:hAnsi="Times New Roman"/>
          <w:color w:val="333333"/>
          <w:sz w:val="24"/>
          <w:szCs w:val="24"/>
          <w:shd w:val="clear" w:color="auto" w:fill="FFFFFF"/>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kern w:val="1"/>
          <w:sz w:val="24"/>
          <w:szCs w:val="24"/>
          <w:lang w:eastAsia="hi-IN" w:bidi="hi-IN"/>
        </w:rPr>
        <w:t>Technológiai dokumentációk</w:t>
      </w:r>
      <w:r w:rsidRPr="006E3501">
        <w:rPr>
          <w:rFonts w:ascii="Times New Roman" w:hAnsi="Times New Roman"/>
          <w:b/>
          <w:sz w:val="24"/>
          <w:szCs w:val="24"/>
        </w:rPr>
        <w:tab/>
      </w:r>
      <w:r w:rsidRPr="006E3501">
        <w:rPr>
          <w:rFonts w:ascii="Times New Roman" w:hAnsi="Times New Roman"/>
          <w:b/>
          <w:i/>
          <w:kern w:val="1"/>
          <w:sz w:val="24"/>
          <w:szCs w:val="24"/>
          <w:lang w:eastAsia="hi-IN" w:bidi="hi-IN"/>
        </w:rPr>
        <w:t>9 óra/8 óra</w:t>
      </w:r>
    </w:p>
    <w:p w:rsidR="005D6769" w:rsidRPr="006E3501" w:rsidRDefault="005D6769" w:rsidP="005D6769">
      <w:pPr>
        <w:widowControl w:val="0"/>
        <w:suppressAutoHyphens/>
        <w:spacing w:after="0" w:line="240" w:lineRule="auto"/>
        <w:ind w:left="1440"/>
        <w:rPr>
          <w:rFonts w:ascii="Times New Roman" w:hAnsi="Times New Roman"/>
          <w:sz w:val="24"/>
          <w:szCs w:val="24"/>
          <w:shd w:val="clear" w:color="auto" w:fill="FFFFFF"/>
        </w:rPr>
      </w:pPr>
      <w:r w:rsidRPr="006E3501">
        <w:rPr>
          <w:rFonts w:ascii="Times New Roman" w:hAnsi="Times New Roman"/>
          <w:sz w:val="24"/>
          <w:szCs w:val="24"/>
          <w:lang w:eastAsia="hu-HU"/>
        </w:rPr>
        <w:t xml:space="preserve">Technológiai dokumentáció elkészítése, műveleti technológiai adatlapok elkészítése, </w:t>
      </w:r>
      <w:proofErr w:type="spellStart"/>
      <w:r w:rsidRPr="006E3501">
        <w:rPr>
          <w:rFonts w:ascii="Times New Roman" w:hAnsi="Times New Roman"/>
          <w:sz w:val="24"/>
          <w:szCs w:val="24"/>
          <w:lang w:eastAsia="hu-HU"/>
        </w:rPr>
        <w:t>dekor-leírások</w:t>
      </w:r>
      <w:proofErr w:type="spellEnd"/>
      <w:r w:rsidRPr="006E3501">
        <w:rPr>
          <w:rFonts w:ascii="Times New Roman" w:hAnsi="Times New Roman"/>
          <w:sz w:val="24"/>
          <w:szCs w:val="24"/>
          <w:lang w:eastAsia="hu-HU"/>
        </w:rPr>
        <w:t>, munkaütemezés, gyártási idők</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rPr>
        <w:t xml:space="preserve">A manufaktúra technológiai dokumentációjának felépítése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rPr>
        <w:t xml:space="preserve">Kész porcelántermék előállításának technológiai és műveleti utasításai </w:t>
      </w:r>
    </w:p>
    <w:p w:rsidR="005D6769" w:rsidRPr="006E3501" w:rsidRDefault="005D6769" w:rsidP="005D6769">
      <w:pPr>
        <w:widowControl w:val="0"/>
        <w:suppressAutoHyphens/>
        <w:spacing w:after="0" w:line="240" w:lineRule="auto"/>
        <w:ind w:left="2160"/>
        <w:rPr>
          <w:rFonts w:ascii="Times New Roman" w:hAnsi="Times New Roman"/>
          <w:sz w:val="24"/>
          <w:szCs w:val="24"/>
          <w:shd w:val="clear" w:color="auto" w:fill="FFFFFF"/>
        </w:rPr>
      </w:pPr>
      <w:r w:rsidRPr="006E3501">
        <w:rPr>
          <w:rFonts w:ascii="Times New Roman" w:hAnsi="Times New Roman"/>
          <w:sz w:val="24"/>
          <w:szCs w:val="24"/>
        </w:rPr>
        <w:t xml:space="preserve">Különböző porcelántermék előállításának gyártási ideje és gyártási útja, munka ütemezése </w:t>
      </w:r>
    </w:p>
    <w:p w:rsidR="005D6769" w:rsidRPr="006E3501" w:rsidRDefault="005D6769" w:rsidP="005D6769">
      <w:pPr>
        <w:widowControl w:val="0"/>
        <w:suppressAutoHyphens/>
        <w:spacing w:after="0" w:line="240" w:lineRule="auto"/>
        <w:ind w:left="1224" w:firstLine="194"/>
        <w:rPr>
          <w:rFonts w:ascii="Times New Roman" w:hAnsi="Times New Roman"/>
          <w:color w:val="333333"/>
          <w:sz w:val="24"/>
          <w:szCs w:val="24"/>
          <w:shd w:val="clear" w:color="auto" w:fill="FFFFFF"/>
        </w:rPr>
      </w:pPr>
    </w:p>
    <w:p w:rsidR="005D6769" w:rsidRPr="006E3501" w:rsidRDefault="005D6769" w:rsidP="005D6769">
      <w:pPr>
        <w:widowControl w:val="0"/>
        <w:tabs>
          <w:tab w:val="left" w:pos="1440"/>
          <w:tab w:val="left" w:pos="7740"/>
        </w:tabs>
        <w:suppressAutoHyphens/>
        <w:spacing w:after="0" w:line="240" w:lineRule="auto"/>
        <w:ind w:left="1260" w:hanging="540"/>
        <w:rPr>
          <w:rFonts w:ascii="Times New Roman" w:hAnsi="Times New Roman"/>
          <w:i/>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i/>
          <w:sz w:val="24"/>
          <w:szCs w:val="24"/>
        </w:rPr>
      </w:pPr>
      <w:r w:rsidRPr="006E3501">
        <w:rPr>
          <w:rFonts w:ascii="Times New Roman" w:hAnsi="Times New Roman"/>
          <w:b/>
          <w:i/>
          <w:sz w:val="24"/>
          <w:szCs w:val="24"/>
        </w:rPr>
        <w:t xml:space="preserve">A képzés javasolt helyszíne </w:t>
      </w:r>
      <w:r w:rsidRPr="006E3501">
        <w:rPr>
          <w:rFonts w:ascii="Times New Roman" w:hAnsi="Times New Roman"/>
          <w:b/>
          <w:i/>
          <w:kern w:val="1"/>
          <w:sz w:val="24"/>
          <w:szCs w:val="24"/>
          <w:lang w:eastAsia="hi-IN" w:bidi="hi-IN"/>
        </w:rPr>
        <w:t>(ajánlás)</w:t>
      </w:r>
    </w:p>
    <w:p w:rsidR="005D6769" w:rsidRPr="006E3501" w:rsidRDefault="005D6769" w:rsidP="005D6769">
      <w:pPr>
        <w:spacing w:after="0" w:line="240" w:lineRule="auto"/>
        <w:rPr>
          <w:rFonts w:ascii="Times New Roman" w:hAnsi="Times New Roman"/>
          <w:b/>
          <w:i/>
          <w:sz w:val="24"/>
          <w:szCs w:val="24"/>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i/>
          <w:sz w:val="24"/>
          <w:szCs w:val="24"/>
        </w:rPr>
        <w:t>A tantárgy elsajátítása során alkalmazható sajátos módszerek, tanulói tevékenységformák (ajánlás)</w:t>
      </w:r>
    </w:p>
    <w:p w:rsidR="005D6769" w:rsidRPr="006E3501" w:rsidRDefault="005D6769" w:rsidP="005D6769">
      <w:pPr>
        <w:spacing w:after="0" w:line="240" w:lineRule="auto"/>
        <w:rPr>
          <w:rFonts w:ascii="Times New Roman" w:hAnsi="Times New Roman"/>
          <w:b/>
          <w:sz w:val="24"/>
          <w:szCs w:val="24"/>
        </w:rPr>
      </w:pPr>
    </w:p>
    <w:p w:rsidR="00104ED4" w:rsidRPr="006E3501" w:rsidRDefault="00104ED4" w:rsidP="00104ED4">
      <w:pPr>
        <w:pStyle w:val="Listaszerbekezds"/>
        <w:widowControl w:val="0"/>
        <w:numPr>
          <w:ilvl w:val="1"/>
          <w:numId w:val="44"/>
        </w:numPr>
        <w:suppressAutoHyphens/>
        <w:spacing w:after="0" w:line="240" w:lineRule="auto"/>
        <w:rPr>
          <w:rFonts w:ascii="Times New Roman" w:hAnsi="Times New Roman"/>
          <w:b/>
          <w:bCs/>
          <w:i/>
          <w:vanish/>
          <w:sz w:val="24"/>
          <w:szCs w:val="24"/>
          <w:lang w:eastAsia="hu-HU"/>
        </w:rPr>
      </w:pPr>
    </w:p>
    <w:p w:rsidR="00104ED4" w:rsidRPr="006E3501" w:rsidRDefault="00104ED4" w:rsidP="00104ED4">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104ED4" w:rsidRPr="006E3501" w:rsidRDefault="00104ED4" w:rsidP="00104ED4">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104ED4" w:rsidRPr="006E3501" w:rsidRDefault="00104ED4" w:rsidP="00104ED4">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6E3501" w:rsidTr="007C7109">
        <w:trPr>
          <w:cantSplit/>
          <w:trHeight w:val="921"/>
          <w:jc w:val="center"/>
        </w:trPr>
        <w:tc>
          <w:tcPr>
            <w:tcW w:w="828"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cantSplit/>
          <w:trHeight w:val="1076"/>
          <w:jc w:val="center"/>
        </w:trPr>
        <w:tc>
          <w:tcPr>
            <w:tcW w:w="828"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3621" w:type="dxa"/>
            <w:vMerge/>
            <w:vAlign w:val="center"/>
          </w:tcPr>
          <w:p w:rsidR="005D6769" w:rsidRPr="006E3501" w:rsidRDefault="005D6769" w:rsidP="007C7109">
            <w:pPr>
              <w:spacing w:after="0" w:line="240" w:lineRule="auto"/>
              <w:rPr>
                <w:rFonts w:ascii="Times New Roman" w:hAnsi="Times New Roman"/>
                <w:b/>
                <w:sz w:val="20"/>
                <w:szCs w:val="20"/>
              </w:rPr>
            </w:pPr>
          </w:p>
        </w:tc>
        <w:tc>
          <w:tcPr>
            <w:tcW w:w="809"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Leírás készítése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Tesztfeladat megoldása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Szöveges előadás egyéni felkészüléssel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Tapasztalatok utólagos ismertetése szóban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Tapasztalatok helyszíni ismertetése szóban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3.</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Képi információk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rajz értelmezése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3.2.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X rajzkészítés tárgyról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trHeight w:val="499"/>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4.</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Komplex információk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4.1.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Jegyzetkészítés eseményről kérdéssor alapján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4..2.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Esemény helyszíni értékelése szóban felkészülés után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4.3.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Utólagos szóbeli beszámoló</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5.</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Csoportos munkaformák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Feladattal vezetett kiscsoportos szövegfeldolgozás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versenyjáték</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6.</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Gyakorlati munkavégzés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6.1.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Munkamegfigyelés adott szempontok alapján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7.</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Üzemeltetési tevékenységek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7.1.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Géprendszer megfigyelése adott szempontok alapján</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7.2.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Üzemelési hibák szimulálása és megfigyelése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8.</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Vizsgálati tevékenységek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8.1.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Technológiai próbák végzése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8.2.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Technológiai minták elemzése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8.3.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Anyagminták azonosítása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104ED4">
      <w:pPr>
        <w:pStyle w:val="Listaszerbekezds"/>
        <w:ind w:left="0"/>
        <w:rPr>
          <w:rFonts w:ascii="Times New Roman" w:hAnsi="Times New Roman"/>
          <w:b/>
          <w:bCs/>
          <w:i/>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sajátos módszerek (ajánlás)</w:t>
      </w:r>
    </w:p>
    <w:p w:rsidR="005D6769" w:rsidRPr="006E3501" w:rsidRDefault="005D6769" w:rsidP="005D6769">
      <w:pPr>
        <w:pStyle w:val="Listaszerbekezds"/>
        <w:rPr>
          <w:rFonts w:ascii="Times New Roman" w:hAnsi="Times New Roman"/>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6E3501" w:rsidTr="007C7109">
        <w:trPr>
          <w:jc w:val="center"/>
        </w:trPr>
        <w:tc>
          <w:tcPr>
            <w:tcW w:w="994"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jc w:val="center"/>
        </w:trPr>
        <w:tc>
          <w:tcPr>
            <w:tcW w:w="994"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2800" w:type="dxa"/>
            <w:vMerge/>
            <w:vAlign w:val="center"/>
          </w:tcPr>
          <w:p w:rsidR="005D6769" w:rsidRPr="006E3501" w:rsidRDefault="005D6769" w:rsidP="007C7109">
            <w:pPr>
              <w:spacing w:after="0" w:line="240" w:lineRule="auto"/>
              <w:rPr>
                <w:rFonts w:ascii="Times New Roman" w:hAnsi="Times New Roman"/>
                <w:b/>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kiselőadás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projekt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pStyle w:val="Listaszerbekezds"/>
        <w:rPr>
          <w:rFonts w:ascii="Times New Roman" w:hAnsi="Times New Roman"/>
          <w:b/>
          <w:bCs/>
          <w:i/>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A tantárgy értékelésének módja</w:t>
      </w:r>
    </w:p>
    <w:p w:rsidR="005D6769" w:rsidRPr="006E3501" w:rsidRDefault="005D6769" w:rsidP="005D6769">
      <w:pPr>
        <w:widowControl w:val="0"/>
        <w:suppressAutoHyphens/>
        <w:spacing w:after="0" w:line="240" w:lineRule="auto"/>
        <w:rPr>
          <w:rFonts w:ascii="Times New Roman" w:hAnsi="Times New Roman"/>
          <w:b/>
          <w:bCs/>
          <w:kern w:val="1"/>
          <w:sz w:val="24"/>
          <w:szCs w:val="24"/>
          <w:lang w:eastAsia="hi-IN" w:bidi="hi-IN"/>
        </w:rPr>
      </w:pPr>
    </w:p>
    <w:p w:rsidR="005D6769" w:rsidRPr="006E3501" w:rsidRDefault="005D6769" w:rsidP="005D6769">
      <w:pPr>
        <w:widowControl w:val="0"/>
        <w:suppressAutoHyphens/>
        <w:spacing w:after="0" w:line="240" w:lineRule="auto"/>
        <w:ind w:left="720"/>
        <w:jc w:val="both"/>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nemzeti köznevelésről szóló 2011. évi CXC. törvény 54. § (2) a) pontja szerinti értékeléssel.</w:t>
      </w:r>
    </w:p>
    <w:p w:rsidR="00655889" w:rsidRPr="006E3501" w:rsidRDefault="00655889" w:rsidP="006039B3">
      <w:pPr>
        <w:widowControl w:val="0"/>
        <w:suppressAutoHyphens/>
        <w:spacing w:after="0" w:line="240" w:lineRule="auto"/>
        <w:jc w:val="center"/>
        <w:rPr>
          <w:rFonts w:ascii="Times New Roman" w:hAnsi="Times New Roman"/>
          <w:sz w:val="44"/>
          <w:szCs w:val="44"/>
          <w:lang w:bidi="hi-IN"/>
        </w:rPr>
      </w:pPr>
    </w:p>
    <w:p w:rsidR="00655889" w:rsidRPr="006E3501" w:rsidRDefault="00655889" w:rsidP="00FF7AB4">
      <w:pPr>
        <w:widowControl w:val="0"/>
        <w:suppressAutoHyphens/>
        <w:spacing w:after="0" w:line="240" w:lineRule="auto"/>
        <w:jc w:val="center"/>
        <w:rPr>
          <w:rFonts w:ascii="Times New Roman" w:hAnsi="Times New Roman"/>
          <w:sz w:val="44"/>
          <w:szCs w:val="44"/>
          <w:lang w:bidi="hi-IN"/>
        </w:rPr>
      </w:pPr>
    </w:p>
    <w:p w:rsidR="00655889" w:rsidRPr="006E3501" w:rsidRDefault="00655889" w:rsidP="00280858">
      <w:pPr>
        <w:widowControl w:val="0"/>
        <w:suppressAutoHyphens/>
        <w:spacing w:after="0" w:line="240" w:lineRule="auto"/>
        <w:jc w:val="center"/>
        <w:rPr>
          <w:rFonts w:ascii="Times New Roman" w:hAnsi="Times New Roman"/>
          <w:sz w:val="44"/>
          <w:szCs w:val="44"/>
          <w:lang w:bidi="hi-IN"/>
        </w:rPr>
      </w:pPr>
    </w:p>
    <w:p w:rsidR="00E531DB" w:rsidRPr="006E3501" w:rsidRDefault="006A03CF" w:rsidP="009401F0">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A</w:t>
      </w:r>
      <w:r w:rsidR="00E531DB" w:rsidRPr="006E3501">
        <w:rPr>
          <w:rFonts w:ascii="Times New Roman" w:hAnsi="Times New Roman"/>
          <w:b/>
          <w:sz w:val="44"/>
          <w:szCs w:val="44"/>
          <w:lang w:eastAsia="hu-HU"/>
        </w:rPr>
        <w:t xml:space="preserve"> </w:t>
      </w:r>
    </w:p>
    <w:p w:rsidR="00E531DB" w:rsidRPr="006E3501" w:rsidRDefault="00EB4CA2" w:rsidP="00014447">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 xml:space="preserve">10673-12 </w:t>
      </w:r>
      <w:r w:rsidR="00E531DB" w:rsidRPr="006E3501">
        <w:rPr>
          <w:rFonts w:ascii="Times New Roman" w:hAnsi="Times New Roman"/>
          <w:b/>
          <w:sz w:val="44"/>
          <w:szCs w:val="44"/>
          <w:lang w:eastAsia="hu-HU"/>
        </w:rPr>
        <w:t>azonosító számú</w:t>
      </w:r>
    </w:p>
    <w:p w:rsidR="00E531DB" w:rsidRPr="006E3501" w:rsidRDefault="00E531DB" w:rsidP="00B87D30">
      <w:pPr>
        <w:widowControl w:val="0"/>
        <w:suppressAutoHyphens/>
        <w:spacing w:after="0" w:line="240" w:lineRule="auto"/>
        <w:jc w:val="center"/>
        <w:rPr>
          <w:rFonts w:ascii="Times New Roman" w:hAnsi="Times New Roman"/>
          <w:sz w:val="44"/>
          <w:szCs w:val="44"/>
          <w:lang w:eastAsia="hu-HU"/>
        </w:rPr>
      </w:pPr>
    </w:p>
    <w:p w:rsidR="00EB4CA2" w:rsidRPr="006E3501" w:rsidRDefault="00EB4CA2" w:rsidP="00B87D30">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 xml:space="preserve">Vállalkozási alapismeretek </w:t>
      </w:r>
    </w:p>
    <w:p w:rsidR="00E531DB" w:rsidRPr="006E3501" w:rsidRDefault="00EB4CA2" w:rsidP="00B87D30">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(Kerámia, porcelánkészítő)</w:t>
      </w:r>
    </w:p>
    <w:p w:rsidR="00E531DB" w:rsidRPr="006E3501" w:rsidRDefault="00E531DB" w:rsidP="00B87D30">
      <w:pPr>
        <w:widowControl w:val="0"/>
        <w:suppressAutoHyphens/>
        <w:spacing w:after="0" w:line="240" w:lineRule="auto"/>
        <w:jc w:val="center"/>
        <w:rPr>
          <w:rFonts w:ascii="Times New Roman" w:hAnsi="Times New Roman"/>
          <w:b/>
          <w:sz w:val="44"/>
          <w:szCs w:val="44"/>
          <w:lang w:eastAsia="hu-HU"/>
        </w:rPr>
      </w:pPr>
      <w:proofErr w:type="gramStart"/>
      <w:r w:rsidRPr="006E3501">
        <w:rPr>
          <w:rFonts w:ascii="Times New Roman" w:hAnsi="Times New Roman"/>
          <w:b/>
          <w:sz w:val="44"/>
          <w:szCs w:val="44"/>
          <w:lang w:eastAsia="hu-HU"/>
        </w:rPr>
        <w:t>megnevezésű</w:t>
      </w:r>
      <w:proofErr w:type="gramEnd"/>
    </w:p>
    <w:p w:rsidR="00E531DB" w:rsidRPr="006E3501" w:rsidRDefault="00E531DB" w:rsidP="00B87D30">
      <w:pPr>
        <w:widowControl w:val="0"/>
        <w:suppressAutoHyphens/>
        <w:spacing w:after="0" w:line="240" w:lineRule="auto"/>
        <w:jc w:val="center"/>
        <w:rPr>
          <w:rFonts w:ascii="Times New Roman" w:hAnsi="Times New Roman"/>
          <w:b/>
          <w:sz w:val="44"/>
          <w:szCs w:val="44"/>
          <w:lang w:eastAsia="hu-HU"/>
        </w:rPr>
      </w:pPr>
    </w:p>
    <w:p w:rsidR="00E531DB" w:rsidRPr="006E3501" w:rsidRDefault="00E531D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szakmai</w:t>
      </w:r>
      <w:proofErr w:type="gramEnd"/>
      <w:r w:rsidRPr="006E3501">
        <w:rPr>
          <w:rFonts w:ascii="Times New Roman" w:hAnsi="Times New Roman"/>
          <w:b/>
          <w:kern w:val="1"/>
          <w:sz w:val="44"/>
          <w:szCs w:val="44"/>
          <w:lang w:eastAsia="hi-IN" w:bidi="hi-IN"/>
        </w:rPr>
        <w:t xml:space="preserve"> követelménymodul</w:t>
      </w:r>
    </w:p>
    <w:p w:rsidR="00E531DB" w:rsidRPr="006E3501" w:rsidRDefault="00E531DB" w:rsidP="00B87D30">
      <w:pPr>
        <w:widowControl w:val="0"/>
        <w:suppressAutoHyphens/>
        <w:spacing w:after="0" w:line="240" w:lineRule="auto"/>
        <w:jc w:val="center"/>
        <w:rPr>
          <w:rFonts w:ascii="Times New Roman" w:hAnsi="Times New Roman"/>
          <w:b/>
          <w:kern w:val="1"/>
          <w:sz w:val="44"/>
          <w:szCs w:val="44"/>
          <w:lang w:eastAsia="hi-IN" w:bidi="hi-IN"/>
        </w:rPr>
      </w:pPr>
    </w:p>
    <w:p w:rsidR="00E531DB" w:rsidRPr="006E3501" w:rsidRDefault="00E531D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tantárgyai</w:t>
      </w:r>
      <w:proofErr w:type="gramEnd"/>
      <w:r w:rsidRPr="006E3501">
        <w:rPr>
          <w:rFonts w:ascii="Times New Roman" w:hAnsi="Times New Roman"/>
          <w:b/>
          <w:kern w:val="1"/>
          <w:sz w:val="44"/>
          <w:szCs w:val="44"/>
          <w:lang w:eastAsia="hi-IN" w:bidi="hi-IN"/>
        </w:rPr>
        <w:t>, témakörei</w:t>
      </w:r>
    </w:p>
    <w:p w:rsidR="00E531DB" w:rsidRPr="006E3501" w:rsidRDefault="00E531DB" w:rsidP="00B87D30">
      <w:pPr>
        <w:widowControl w:val="0"/>
        <w:suppressAutoHyphens/>
        <w:spacing w:after="0" w:line="240" w:lineRule="auto"/>
        <w:jc w:val="center"/>
        <w:rPr>
          <w:rFonts w:ascii="Times New Roman" w:hAnsi="Times New Roman"/>
          <w:b/>
          <w:bCs/>
          <w:kern w:val="1"/>
          <w:sz w:val="44"/>
          <w:szCs w:val="44"/>
          <w:lang w:eastAsia="hi-IN" w:bidi="hi-IN"/>
        </w:rPr>
      </w:pPr>
    </w:p>
    <w:p w:rsidR="00E531DB" w:rsidRPr="006E3501" w:rsidRDefault="00E531DB" w:rsidP="0059731E">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bCs/>
          <w:kern w:val="1"/>
          <w:sz w:val="24"/>
          <w:szCs w:val="24"/>
          <w:lang w:eastAsia="hi-IN" w:bidi="hi-IN"/>
        </w:rPr>
        <w:br w:type="page"/>
      </w:r>
      <w:r w:rsidRPr="006E3501">
        <w:rPr>
          <w:rFonts w:ascii="Times New Roman" w:hAnsi="Times New Roman"/>
          <w:b/>
          <w:kern w:val="1"/>
          <w:sz w:val="24"/>
          <w:szCs w:val="24"/>
          <w:lang w:eastAsia="hi-IN" w:bidi="hi-IN"/>
        </w:rPr>
        <w:t xml:space="preserve">A </w:t>
      </w:r>
      <w:r w:rsidR="00EB4CA2" w:rsidRPr="006E3501">
        <w:rPr>
          <w:rFonts w:ascii="Times New Roman" w:hAnsi="Times New Roman"/>
          <w:b/>
          <w:kern w:val="1"/>
          <w:sz w:val="24"/>
          <w:szCs w:val="24"/>
          <w:lang w:eastAsia="hi-IN" w:bidi="hi-IN"/>
        </w:rPr>
        <w:t>10673-12</w:t>
      </w:r>
      <w:r w:rsidRPr="006E3501">
        <w:rPr>
          <w:rFonts w:ascii="Times New Roman" w:hAnsi="Times New Roman"/>
          <w:b/>
          <w:kern w:val="1"/>
          <w:sz w:val="24"/>
          <w:szCs w:val="24"/>
          <w:lang w:eastAsia="hi-IN" w:bidi="hi-IN"/>
        </w:rPr>
        <w:t xml:space="preserve"> </w:t>
      </w:r>
      <w:r w:rsidRPr="006E3501">
        <w:rPr>
          <w:rFonts w:ascii="Times New Roman" w:hAnsi="Times New Roman"/>
          <w:b/>
          <w:sz w:val="24"/>
          <w:szCs w:val="24"/>
          <w:lang w:eastAsia="hu-HU"/>
        </w:rPr>
        <w:t xml:space="preserve">azonosító számú, </w:t>
      </w:r>
      <w:r w:rsidR="00EB4CA2" w:rsidRPr="006E3501">
        <w:rPr>
          <w:rFonts w:ascii="Times New Roman" w:hAnsi="Times New Roman"/>
          <w:b/>
          <w:sz w:val="24"/>
          <w:szCs w:val="24"/>
          <w:lang w:eastAsia="hu-HU"/>
        </w:rPr>
        <w:t>Vállalkozási alapismeretek (Kerámia, porcelánkészítő)</w:t>
      </w:r>
      <w:r w:rsidRPr="006E3501">
        <w:rPr>
          <w:rFonts w:ascii="Times New Roman" w:hAnsi="Times New Roman"/>
          <w:b/>
          <w:sz w:val="24"/>
          <w:szCs w:val="24"/>
          <w:lang w:eastAsia="hu-HU"/>
        </w:rPr>
        <w:t xml:space="preserve"> megnevezésű szakmai követelmény</w:t>
      </w:r>
      <w:r w:rsidRPr="006E3501">
        <w:rPr>
          <w:rFonts w:ascii="Times New Roman" w:hAnsi="Times New Roman"/>
          <w:b/>
          <w:kern w:val="1"/>
          <w:sz w:val="24"/>
          <w:szCs w:val="24"/>
          <w:lang w:eastAsia="hi-IN" w:bidi="hi-IN"/>
        </w:rPr>
        <w:t>modulhoz tartozó tantárgyak és a témakörök oktatása során fejlesztendő kompetenciák</w:t>
      </w:r>
    </w:p>
    <w:p w:rsidR="00E531DB" w:rsidRPr="006E3501" w:rsidRDefault="00E531DB" w:rsidP="00B87D30">
      <w:pPr>
        <w:widowControl w:val="0"/>
        <w:suppressAutoHyphens/>
        <w:spacing w:after="0" w:line="240" w:lineRule="auto"/>
        <w:rPr>
          <w:rFonts w:ascii="Times New Roman" w:hAnsi="Times New Roman"/>
          <w:b/>
          <w:kern w:val="1"/>
          <w:sz w:val="24"/>
          <w:szCs w:val="24"/>
          <w:lang w:eastAsia="hi-IN" w:bidi="hi-IN"/>
        </w:rPr>
      </w:pPr>
    </w:p>
    <w:tbl>
      <w:tblPr>
        <w:tblW w:w="8021" w:type="dxa"/>
        <w:jc w:val="center"/>
        <w:tblCellMar>
          <w:left w:w="70" w:type="dxa"/>
          <w:right w:w="70" w:type="dxa"/>
        </w:tblCellMar>
        <w:tblLook w:val="0000" w:firstRow="0" w:lastRow="0" w:firstColumn="0" w:lastColumn="0" w:noHBand="0" w:noVBand="0"/>
      </w:tblPr>
      <w:tblGrid>
        <w:gridCol w:w="5520"/>
        <w:gridCol w:w="882"/>
        <w:gridCol w:w="709"/>
        <w:gridCol w:w="910"/>
      </w:tblGrid>
      <w:tr w:rsidR="000226E1" w:rsidRPr="006E3501" w:rsidTr="00FA7EDC">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0226E1" w:rsidRPr="006E3501" w:rsidRDefault="000226E1" w:rsidP="0059731E">
            <w:pPr>
              <w:widowControl w:val="0"/>
              <w:suppressAutoHyphens/>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ml:space="preserve">10673-12 </w:t>
            </w:r>
          </w:p>
          <w:p w:rsidR="000226E1" w:rsidRPr="006E3501" w:rsidRDefault="000226E1" w:rsidP="0059731E">
            <w:pPr>
              <w:widowControl w:val="0"/>
              <w:suppressAutoHyphens/>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 xml:space="preserve">Vállalkozási alapismeretek </w:t>
            </w:r>
          </w:p>
          <w:p w:rsidR="000226E1" w:rsidRPr="006E3501" w:rsidRDefault="000226E1" w:rsidP="0059731E">
            <w:pPr>
              <w:widowControl w:val="0"/>
              <w:suppressAutoHyphens/>
              <w:spacing w:after="0" w:line="240" w:lineRule="auto"/>
              <w:jc w:val="center"/>
              <w:rPr>
                <w:rFonts w:ascii="Times New Roman" w:hAnsi="Times New Roman"/>
                <w:b/>
                <w:sz w:val="20"/>
                <w:szCs w:val="20"/>
                <w:lang w:eastAsia="hu-HU"/>
              </w:rPr>
            </w:pPr>
            <w:r w:rsidRPr="006E3501">
              <w:rPr>
                <w:rFonts w:ascii="Times New Roman" w:hAnsi="Times New Roman"/>
                <w:b/>
                <w:sz w:val="20"/>
                <w:szCs w:val="20"/>
                <w:lang w:eastAsia="hu-HU"/>
              </w:rPr>
              <w:t>(Kerámia, porcelánkészítő)</w:t>
            </w:r>
          </w:p>
          <w:p w:rsidR="000226E1" w:rsidRPr="006E3501" w:rsidRDefault="000226E1" w:rsidP="00B87D30">
            <w:pPr>
              <w:spacing w:after="0" w:line="240" w:lineRule="auto"/>
              <w:jc w:val="center"/>
              <w:rPr>
                <w:rFonts w:ascii="Times New Roman" w:hAnsi="Times New Roman"/>
                <w:sz w:val="20"/>
                <w:szCs w:val="20"/>
                <w:lang w:eastAsia="hu-HU"/>
              </w:rPr>
            </w:pPr>
          </w:p>
        </w:tc>
        <w:tc>
          <w:tcPr>
            <w:tcW w:w="2501" w:type="dxa"/>
            <w:gridSpan w:val="3"/>
            <w:tcBorders>
              <w:top w:val="single" w:sz="4" w:space="0" w:color="auto"/>
              <w:left w:val="nil"/>
              <w:bottom w:val="single" w:sz="4" w:space="0" w:color="auto"/>
              <w:right w:val="single" w:sz="4" w:space="0" w:color="auto"/>
            </w:tcBorders>
            <w:vAlign w:val="center"/>
          </w:tcPr>
          <w:p w:rsidR="000226E1" w:rsidRPr="006E3501" w:rsidRDefault="000226E1" w:rsidP="00B87D30">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 xml:space="preserve">Vállalkozási alapismeretek </w:t>
            </w:r>
          </w:p>
        </w:tc>
      </w:tr>
      <w:tr w:rsidR="000226E1" w:rsidRPr="006E3501" w:rsidTr="00FA7EDC">
        <w:trPr>
          <w:trHeight w:val="2507"/>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0226E1" w:rsidRPr="006E3501" w:rsidRDefault="000226E1" w:rsidP="00B87D30">
            <w:pPr>
              <w:spacing w:after="0" w:line="240" w:lineRule="auto"/>
              <w:rPr>
                <w:rFonts w:ascii="Times New Roman" w:hAnsi="Times New Roman"/>
                <w:sz w:val="20"/>
                <w:szCs w:val="20"/>
                <w:lang w:eastAsia="hu-HU"/>
              </w:rPr>
            </w:pPr>
          </w:p>
        </w:tc>
        <w:tc>
          <w:tcPr>
            <w:tcW w:w="882" w:type="dxa"/>
            <w:tcBorders>
              <w:top w:val="nil"/>
              <w:left w:val="nil"/>
              <w:bottom w:val="single" w:sz="4" w:space="0" w:color="auto"/>
              <w:right w:val="single" w:sz="4" w:space="0" w:color="auto"/>
            </w:tcBorders>
            <w:textDirection w:val="btLr"/>
            <w:vAlign w:val="bottom"/>
          </w:tcPr>
          <w:p w:rsidR="000226E1" w:rsidRPr="006E3501" w:rsidRDefault="000226E1" w:rsidP="000226E1">
            <w:pPr>
              <w:spacing w:after="0" w:line="240" w:lineRule="auto"/>
              <w:ind w:left="57"/>
              <w:rPr>
                <w:rFonts w:ascii="Times New Roman" w:hAnsi="Times New Roman"/>
                <w:sz w:val="18"/>
                <w:szCs w:val="18"/>
                <w:lang w:eastAsia="hu-HU"/>
              </w:rPr>
            </w:pPr>
            <w:r w:rsidRPr="006E3501">
              <w:rPr>
                <w:rFonts w:ascii="Times New Roman" w:hAnsi="Times New Roman"/>
                <w:sz w:val="18"/>
                <w:szCs w:val="18"/>
              </w:rPr>
              <w:t>Jogi alapismeretek, a magyar állam működése, közigazgatási és polgári jog</w:t>
            </w:r>
            <w:r w:rsidRPr="006E3501">
              <w:rPr>
                <w:rFonts w:ascii="Times New Roman" w:hAnsi="Times New Roman"/>
                <w:sz w:val="18"/>
                <w:szCs w:val="18"/>
                <w:lang w:eastAsia="hu-HU"/>
              </w:rPr>
              <w:t xml:space="preserve"> </w:t>
            </w:r>
          </w:p>
        </w:tc>
        <w:tc>
          <w:tcPr>
            <w:tcW w:w="709" w:type="dxa"/>
            <w:tcBorders>
              <w:top w:val="nil"/>
              <w:left w:val="nil"/>
              <w:bottom w:val="single" w:sz="4" w:space="0" w:color="auto"/>
              <w:right w:val="single" w:sz="4" w:space="0" w:color="auto"/>
            </w:tcBorders>
            <w:textDirection w:val="btLr"/>
            <w:vAlign w:val="bottom"/>
          </w:tcPr>
          <w:p w:rsidR="000226E1" w:rsidRPr="006E3501" w:rsidRDefault="000226E1" w:rsidP="000226E1">
            <w:pPr>
              <w:spacing w:after="0" w:line="240" w:lineRule="auto"/>
              <w:ind w:left="57"/>
              <w:rPr>
                <w:rFonts w:ascii="Times New Roman" w:hAnsi="Times New Roman"/>
                <w:sz w:val="18"/>
                <w:szCs w:val="18"/>
                <w:lang w:eastAsia="hu-HU"/>
              </w:rPr>
            </w:pPr>
            <w:r w:rsidRPr="006E3501">
              <w:rPr>
                <w:rFonts w:ascii="Times New Roman" w:hAnsi="Times New Roman"/>
                <w:sz w:val="18"/>
                <w:szCs w:val="18"/>
              </w:rPr>
              <w:t>Alkalmazotti munka adminisztratív és jogi háttere</w:t>
            </w:r>
          </w:p>
        </w:tc>
        <w:tc>
          <w:tcPr>
            <w:tcW w:w="910" w:type="dxa"/>
            <w:tcBorders>
              <w:top w:val="nil"/>
              <w:left w:val="nil"/>
              <w:bottom w:val="single" w:sz="4" w:space="0" w:color="auto"/>
              <w:right w:val="single" w:sz="4" w:space="0" w:color="auto"/>
            </w:tcBorders>
            <w:textDirection w:val="btLr"/>
            <w:vAlign w:val="bottom"/>
          </w:tcPr>
          <w:p w:rsidR="000226E1" w:rsidRPr="006E3501" w:rsidRDefault="000226E1" w:rsidP="000226E1">
            <w:pPr>
              <w:spacing w:after="0" w:line="240" w:lineRule="auto"/>
              <w:ind w:left="57"/>
              <w:rPr>
                <w:rFonts w:ascii="Times New Roman" w:hAnsi="Times New Roman"/>
                <w:sz w:val="18"/>
                <w:szCs w:val="18"/>
                <w:lang w:eastAsia="hu-HU"/>
              </w:rPr>
            </w:pPr>
            <w:r w:rsidRPr="006E3501">
              <w:rPr>
                <w:rFonts w:ascii="Times New Roman" w:hAnsi="Times New Roman"/>
                <w:sz w:val="18"/>
                <w:szCs w:val="18"/>
              </w:rPr>
              <w:t>Önálló tevékenység szervezése, jogi, gazdasági és adminisztratív háttere</w:t>
            </w:r>
          </w:p>
        </w:tc>
      </w:tr>
      <w:tr w:rsidR="00E531DB" w:rsidRPr="006E3501" w:rsidTr="00FA7EDC">
        <w:trPr>
          <w:trHeight w:val="345"/>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6E3501" w:rsidRDefault="00E531DB" w:rsidP="006E6764">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Tájékozódik a munkavállalói vagy a vállalkozói tevékenység gazdasági - jogi feltételeiről, és változásairól</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Vállalkozóként kialakítja vevőkörét – megrendelőt, megbízót keres</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Vállalkozással összefüggő adminisztratív, szervező és gazdasági tevékenységet folytat</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E531DB" w:rsidRPr="006E3501"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6E3501" w:rsidRDefault="00E531DB" w:rsidP="006E6764">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ISMERETEK</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3F55E7">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hAnsi="Times New Roman"/>
                <w:sz w:val="20"/>
                <w:szCs w:val="20"/>
              </w:rPr>
              <w:t>Jogi ismeretek alapjai</w:t>
            </w:r>
          </w:p>
        </w:tc>
        <w:tc>
          <w:tcPr>
            <w:tcW w:w="882" w:type="dxa"/>
            <w:tcBorders>
              <w:top w:val="nil"/>
              <w:left w:val="nil"/>
              <w:bottom w:val="single" w:sz="4" w:space="0" w:color="auto"/>
              <w:right w:val="single" w:sz="4" w:space="0" w:color="auto"/>
            </w:tcBorders>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9"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10" w:type="dxa"/>
            <w:tcBorders>
              <w:top w:val="nil"/>
              <w:left w:val="nil"/>
              <w:bottom w:val="single" w:sz="4" w:space="0" w:color="auto"/>
              <w:right w:val="single" w:sz="4" w:space="0" w:color="auto"/>
            </w:tcBorders>
            <w:vAlign w:val="center"/>
          </w:tcPr>
          <w:p w:rsidR="000226E1" w:rsidRPr="006E3501" w:rsidRDefault="000226E1" w:rsidP="00B87D30">
            <w:pPr>
              <w:spacing w:after="0" w:line="240" w:lineRule="auto"/>
              <w:jc w:val="center"/>
              <w:rPr>
                <w:rFonts w:ascii="Times New Roman" w:hAnsi="Times New Roman"/>
                <w:caps/>
                <w:sz w:val="20"/>
                <w:szCs w:val="20"/>
                <w:lang w:eastAsia="hu-HU"/>
              </w:rPr>
            </w:pP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Munkajog és foglalkoztatás</w:t>
            </w:r>
          </w:p>
        </w:tc>
        <w:tc>
          <w:tcPr>
            <w:tcW w:w="882"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9"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r w:rsidR="007301A0"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Vállalkozási formák, vállalkozások alapítása, működtetése</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9"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A vállalkozás vagy a munka szervezésének gyakorlati teendői</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3F55E7">
            <w:pPr>
              <w:autoSpaceDE w:val="0"/>
              <w:autoSpaceDN w:val="0"/>
              <w:adjustRightInd w:val="0"/>
              <w:spacing w:after="0" w:line="240" w:lineRule="auto"/>
              <w:jc w:val="both"/>
              <w:rPr>
                <w:rFonts w:ascii="Times New Roman" w:hAnsi="Times New Roman"/>
                <w:sz w:val="20"/>
                <w:szCs w:val="20"/>
              </w:rPr>
            </w:pPr>
            <w:r w:rsidRPr="006E3501">
              <w:rPr>
                <w:rFonts w:ascii="Times New Roman" w:hAnsi="Times New Roman"/>
                <w:sz w:val="20"/>
                <w:szCs w:val="20"/>
              </w:rPr>
              <w:t>Gazdálkodás és adózás</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3F55E7">
            <w:pPr>
              <w:autoSpaceDE w:val="0"/>
              <w:autoSpaceDN w:val="0"/>
              <w:adjustRightInd w:val="0"/>
              <w:spacing w:after="0" w:line="240" w:lineRule="auto"/>
              <w:jc w:val="both"/>
              <w:rPr>
                <w:rFonts w:ascii="Times New Roman" w:hAnsi="Times New Roman"/>
                <w:sz w:val="20"/>
                <w:szCs w:val="20"/>
              </w:rPr>
            </w:pPr>
            <w:r w:rsidRPr="006E3501">
              <w:rPr>
                <w:rFonts w:ascii="Times New Roman" w:hAnsi="Times New Roman"/>
                <w:sz w:val="20"/>
                <w:szCs w:val="20"/>
              </w:rPr>
              <w:t>A piackutatás és marketing alapjai</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3F55E7">
            <w:pPr>
              <w:autoSpaceDE w:val="0"/>
              <w:autoSpaceDN w:val="0"/>
              <w:adjustRightInd w:val="0"/>
              <w:spacing w:after="0" w:line="240" w:lineRule="auto"/>
              <w:jc w:val="both"/>
              <w:rPr>
                <w:rFonts w:ascii="Times New Roman" w:hAnsi="Times New Roman"/>
                <w:sz w:val="20"/>
                <w:szCs w:val="20"/>
              </w:rPr>
            </w:pPr>
            <w:r w:rsidRPr="006E3501">
              <w:rPr>
                <w:rFonts w:ascii="Times New Roman" w:hAnsi="Times New Roman"/>
                <w:sz w:val="20"/>
                <w:szCs w:val="20"/>
              </w:rPr>
              <w:t>Dokumentáció és adminisztráció</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3F55E7">
            <w:pPr>
              <w:autoSpaceDE w:val="0"/>
              <w:autoSpaceDN w:val="0"/>
              <w:adjustRightInd w:val="0"/>
              <w:spacing w:after="0" w:line="240" w:lineRule="auto"/>
              <w:jc w:val="both"/>
              <w:rPr>
                <w:rFonts w:ascii="Times New Roman" w:hAnsi="Times New Roman"/>
                <w:sz w:val="20"/>
                <w:szCs w:val="20"/>
              </w:rPr>
            </w:pPr>
            <w:r w:rsidRPr="006E3501">
              <w:rPr>
                <w:rFonts w:ascii="Times New Roman" w:hAnsi="Times New Roman"/>
                <w:sz w:val="20"/>
                <w:szCs w:val="20"/>
              </w:rPr>
              <w:t>Elemi szintű számítógép-használat</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E531DB" w:rsidRPr="006E3501"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6E3501" w:rsidRDefault="00E531DB" w:rsidP="006E6764">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KÉSZSÉGEK</w:t>
            </w:r>
          </w:p>
        </w:tc>
      </w:tr>
      <w:tr w:rsidR="000226E1" w:rsidRPr="006E3501" w:rsidTr="00FA7EDC">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Olvasott szakmai szöveg megértése</w:t>
            </w:r>
          </w:p>
        </w:tc>
        <w:tc>
          <w:tcPr>
            <w:tcW w:w="882"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r w:rsidR="007301A0" w:rsidRPr="006E3501">
              <w:rPr>
                <w:rFonts w:ascii="Times New Roman" w:hAnsi="Times New Roman"/>
                <w:caps/>
                <w:sz w:val="20"/>
                <w:szCs w:val="20"/>
                <w:lang w:eastAsia="hu-HU"/>
              </w:rPr>
              <w:t>x</w:t>
            </w:r>
          </w:p>
        </w:tc>
        <w:tc>
          <w:tcPr>
            <w:tcW w:w="709" w:type="dxa"/>
            <w:tcBorders>
              <w:top w:val="nil"/>
              <w:left w:val="nil"/>
              <w:bottom w:val="single" w:sz="4" w:space="0" w:color="auto"/>
              <w:right w:val="single" w:sz="4" w:space="0" w:color="auto"/>
            </w:tcBorders>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6E3501" w:rsidRDefault="000226E1"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r w:rsidR="007301A0" w:rsidRPr="006E3501">
              <w:rPr>
                <w:rFonts w:ascii="Times New Roman" w:hAnsi="Times New Roman"/>
                <w:caps/>
                <w:sz w:val="20"/>
                <w:szCs w:val="20"/>
                <w:lang w:eastAsia="hu-HU"/>
              </w:rPr>
              <w:t>x</w:t>
            </w:r>
          </w:p>
        </w:tc>
      </w:tr>
      <w:tr w:rsidR="00E531DB" w:rsidRPr="006E3501" w:rsidTr="00FA7EDC">
        <w:trPr>
          <w:trHeight w:val="386"/>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6E3501" w:rsidRDefault="00E531DB" w:rsidP="006E6764">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SZEMÉLYES KOMPETENCIÁK</w:t>
            </w:r>
          </w:p>
        </w:tc>
      </w:tr>
      <w:tr w:rsidR="000226E1" w:rsidRPr="006E3501"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3F55E7">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hAnsi="Times New Roman"/>
                <w:sz w:val="20"/>
                <w:szCs w:val="20"/>
              </w:rPr>
              <w:t>Önállóság</w:t>
            </w:r>
          </w:p>
        </w:tc>
        <w:tc>
          <w:tcPr>
            <w:tcW w:w="882"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9"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10" w:type="dxa"/>
            <w:tcBorders>
              <w:top w:val="nil"/>
              <w:left w:val="nil"/>
              <w:bottom w:val="single" w:sz="4" w:space="0" w:color="auto"/>
              <w:right w:val="single" w:sz="4" w:space="0" w:color="auto"/>
            </w:tcBorders>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 xml:space="preserve">Döntésképesség </w:t>
            </w:r>
          </w:p>
        </w:tc>
        <w:tc>
          <w:tcPr>
            <w:tcW w:w="882" w:type="dxa"/>
            <w:tcBorders>
              <w:top w:val="nil"/>
              <w:left w:val="nil"/>
              <w:bottom w:val="single" w:sz="4" w:space="0" w:color="auto"/>
              <w:right w:val="single" w:sz="4" w:space="0" w:color="auto"/>
            </w:tcBorders>
            <w:noWrap/>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9" w:type="dxa"/>
            <w:tcBorders>
              <w:top w:val="nil"/>
              <w:left w:val="nil"/>
              <w:bottom w:val="single" w:sz="4" w:space="0" w:color="auto"/>
              <w:right w:val="single" w:sz="4" w:space="0" w:color="auto"/>
            </w:tcBorders>
            <w:noWrap/>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E531DB" w:rsidRPr="006E3501"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6E3501" w:rsidRDefault="00E531DB" w:rsidP="006E6764">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TÁRSAS KOMPETENCIÁK</w:t>
            </w:r>
          </w:p>
        </w:tc>
      </w:tr>
      <w:tr w:rsidR="000226E1" w:rsidRPr="006E3501"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Motiválhatóság</w:t>
            </w:r>
          </w:p>
        </w:tc>
        <w:tc>
          <w:tcPr>
            <w:tcW w:w="882"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9" w:type="dxa"/>
            <w:tcBorders>
              <w:top w:val="nil"/>
              <w:left w:val="nil"/>
              <w:bottom w:val="single" w:sz="4" w:space="0" w:color="auto"/>
              <w:right w:val="single" w:sz="4" w:space="0" w:color="auto"/>
            </w:tcBorders>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E531DB" w:rsidRPr="006E3501"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6E3501" w:rsidRDefault="00E531DB" w:rsidP="006E6764">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MÓDSZERKOMPETENCIÁK</w:t>
            </w:r>
          </w:p>
        </w:tc>
      </w:tr>
      <w:tr w:rsidR="000226E1" w:rsidRPr="006E3501"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3F55E7">
            <w:pPr>
              <w:autoSpaceDE w:val="0"/>
              <w:autoSpaceDN w:val="0"/>
              <w:adjustRightInd w:val="0"/>
              <w:spacing w:after="0" w:line="240" w:lineRule="auto"/>
              <w:jc w:val="both"/>
              <w:rPr>
                <w:rFonts w:ascii="Times New Roman" w:hAnsi="Times New Roman"/>
                <w:sz w:val="20"/>
                <w:szCs w:val="20"/>
                <w:lang w:eastAsia="hu-HU"/>
              </w:rPr>
            </w:pPr>
            <w:r w:rsidRPr="006E3501">
              <w:rPr>
                <w:rFonts w:ascii="Times New Roman" w:hAnsi="Times New Roman"/>
                <w:sz w:val="20"/>
                <w:szCs w:val="20"/>
              </w:rPr>
              <w:t>Általános tanulóképesség</w:t>
            </w:r>
          </w:p>
        </w:tc>
        <w:tc>
          <w:tcPr>
            <w:tcW w:w="882"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r w:rsidR="007301A0" w:rsidRPr="006E3501">
              <w:rPr>
                <w:rFonts w:ascii="Times New Roman" w:hAnsi="Times New Roman"/>
                <w:caps/>
                <w:sz w:val="20"/>
                <w:szCs w:val="20"/>
                <w:lang w:eastAsia="hu-HU"/>
              </w:rPr>
              <w:t>x</w:t>
            </w:r>
          </w:p>
        </w:tc>
        <w:tc>
          <w:tcPr>
            <w:tcW w:w="709"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r w:rsidR="007301A0"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Rendszer/</w:t>
            </w:r>
            <w:proofErr w:type="spellStart"/>
            <w:r w:rsidRPr="006E3501">
              <w:rPr>
                <w:rFonts w:ascii="Times New Roman" w:hAnsi="Times New Roman"/>
                <w:sz w:val="20"/>
                <w:szCs w:val="20"/>
              </w:rPr>
              <w:t>ek</w:t>
            </w:r>
            <w:proofErr w:type="spellEnd"/>
            <w:r w:rsidRPr="006E3501">
              <w:rPr>
                <w:rFonts w:ascii="Times New Roman" w:hAnsi="Times New Roman"/>
                <w:sz w:val="20"/>
                <w:szCs w:val="20"/>
              </w:rPr>
              <w:t>/</w:t>
            </w:r>
            <w:proofErr w:type="spellStart"/>
            <w:r w:rsidRPr="006E3501">
              <w:rPr>
                <w:rFonts w:ascii="Times New Roman" w:hAnsi="Times New Roman"/>
                <w:sz w:val="20"/>
                <w:szCs w:val="20"/>
              </w:rPr>
              <w:t>ben</w:t>
            </w:r>
            <w:proofErr w:type="spellEnd"/>
            <w:r w:rsidRPr="006E3501">
              <w:rPr>
                <w:rFonts w:ascii="Times New Roman" w:hAnsi="Times New Roman"/>
                <w:sz w:val="20"/>
                <w:szCs w:val="20"/>
              </w:rPr>
              <w:t xml:space="preserve"> való gondolkodás (rendszerszemlélet)</w:t>
            </w:r>
          </w:p>
        </w:tc>
        <w:tc>
          <w:tcPr>
            <w:tcW w:w="882" w:type="dxa"/>
            <w:tcBorders>
              <w:top w:val="nil"/>
              <w:left w:val="nil"/>
              <w:bottom w:val="single" w:sz="4" w:space="0" w:color="auto"/>
              <w:right w:val="single" w:sz="4" w:space="0" w:color="auto"/>
            </w:tcBorders>
            <w:noWrap/>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9" w:type="dxa"/>
            <w:tcBorders>
              <w:top w:val="nil"/>
              <w:left w:val="nil"/>
              <w:bottom w:val="single" w:sz="4" w:space="0" w:color="auto"/>
              <w:right w:val="single" w:sz="4" w:space="0" w:color="auto"/>
            </w:tcBorders>
            <w:noWrap/>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0226E1" w:rsidRPr="006E3501"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6E3501" w:rsidRDefault="000226E1" w:rsidP="006E6764">
            <w:pPr>
              <w:spacing w:after="0" w:line="240" w:lineRule="auto"/>
              <w:jc w:val="both"/>
              <w:rPr>
                <w:rFonts w:ascii="Times New Roman" w:hAnsi="Times New Roman"/>
                <w:sz w:val="20"/>
                <w:szCs w:val="20"/>
                <w:lang w:eastAsia="hu-HU"/>
              </w:rPr>
            </w:pPr>
            <w:r w:rsidRPr="006E3501">
              <w:rPr>
                <w:rFonts w:ascii="Times New Roman" w:hAnsi="Times New Roman"/>
                <w:sz w:val="20"/>
                <w:szCs w:val="20"/>
              </w:rPr>
              <w:t>Gyakorlatias feladatértelmezés</w:t>
            </w:r>
          </w:p>
        </w:tc>
        <w:tc>
          <w:tcPr>
            <w:tcW w:w="882" w:type="dxa"/>
            <w:tcBorders>
              <w:top w:val="nil"/>
              <w:left w:val="nil"/>
              <w:bottom w:val="single" w:sz="4" w:space="0" w:color="auto"/>
              <w:right w:val="single" w:sz="4" w:space="0" w:color="auto"/>
            </w:tcBorders>
            <w:vAlign w:val="center"/>
          </w:tcPr>
          <w:p w:rsidR="000226E1" w:rsidRPr="006E3501" w:rsidRDefault="000226E1" w:rsidP="006039B3">
            <w:pPr>
              <w:spacing w:after="0" w:line="240" w:lineRule="auto"/>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9" w:type="dxa"/>
            <w:tcBorders>
              <w:top w:val="nil"/>
              <w:left w:val="nil"/>
              <w:bottom w:val="single" w:sz="4" w:space="0" w:color="auto"/>
              <w:right w:val="single" w:sz="4" w:space="0" w:color="auto"/>
            </w:tcBorders>
            <w:noWrap/>
            <w:vAlign w:val="center"/>
          </w:tcPr>
          <w:p w:rsidR="000226E1" w:rsidRPr="006E3501" w:rsidRDefault="007301A0" w:rsidP="006039B3">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6E3501" w:rsidRDefault="007301A0" w:rsidP="00B87D30">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bl>
    <w:p w:rsidR="00E531DB" w:rsidRPr="006E3501" w:rsidRDefault="00E531DB" w:rsidP="006E6764">
      <w:pPr>
        <w:widowControl w:val="0"/>
        <w:suppressAutoHyphens/>
        <w:spacing w:after="0" w:line="240" w:lineRule="auto"/>
        <w:rPr>
          <w:rFonts w:ascii="Times New Roman" w:hAnsi="Times New Roman"/>
          <w:kern w:val="1"/>
          <w:sz w:val="20"/>
          <w:szCs w:val="20"/>
          <w:lang w:eastAsia="hi-IN" w:bidi="hi-IN"/>
        </w:rPr>
      </w:pPr>
    </w:p>
    <w:p w:rsidR="00E531DB" w:rsidRPr="006E3501" w:rsidRDefault="00E531DB" w:rsidP="006039B3">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numPr>
          <w:ilvl w:val="0"/>
          <w:numId w:val="2"/>
        </w:numPr>
        <w:tabs>
          <w:tab w:val="right" w:pos="9000"/>
        </w:tabs>
        <w:spacing w:after="0" w:line="240" w:lineRule="auto"/>
        <w:ind w:left="357" w:hanging="357"/>
        <w:rPr>
          <w:rFonts w:ascii="Times New Roman" w:hAnsi="Times New Roman"/>
          <w:b/>
          <w:sz w:val="24"/>
          <w:szCs w:val="24"/>
          <w:lang w:eastAsia="hu-HU"/>
        </w:rPr>
      </w:pPr>
      <w:r w:rsidRPr="006E3501">
        <w:rPr>
          <w:rFonts w:ascii="Times New Roman" w:hAnsi="Times New Roman"/>
          <w:b/>
          <w:sz w:val="24"/>
          <w:szCs w:val="24"/>
          <w:lang w:eastAsia="hu-HU"/>
        </w:rPr>
        <w:t>Vállalkozási alapismeretek</w:t>
      </w:r>
      <w:r w:rsidRPr="006E3501">
        <w:rPr>
          <w:rFonts w:ascii="Times New Roman" w:hAnsi="Times New Roman"/>
          <w:b/>
          <w:sz w:val="24"/>
          <w:szCs w:val="24"/>
          <w:lang w:eastAsia="hu-HU"/>
        </w:rPr>
        <w:tab/>
        <w:t>18 óra/18 óra*</w:t>
      </w:r>
    </w:p>
    <w:p w:rsidR="005D6769" w:rsidRPr="006E3501" w:rsidRDefault="005D6769" w:rsidP="005D6769">
      <w:pPr>
        <w:spacing w:after="0" w:line="240" w:lineRule="auto"/>
        <w:jc w:val="right"/>
        <w:rPr>
          <w:rFonts w:ascii="Times New Roman" w:hAnsi="Times New Roman"/>
          <w:sz w:val="20"/>
          <w:szCs w:val="20"/>
        </w:rPr>
      </w:pPr>
      <w:r w:rsidRPr="006E3501">
        <w:rPr>
          <w:rFonts w:ascii="Times New Roman" w:hAnsi="Times New Roman"/>
          <w:sz w:val="20"/>
          <w:szCs w:val="20"/>
        </w:rPr>
        <w:t>*Három</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oktatással/két</w:t>
      </w:r>
      <w:r w:rsidR="0009388D" w:rsidRPr="006E3501">
        <w:rPr>
          <w:rFonts w:ascii="Times New Roman" w:hAnsi="Times New Roman"/>
          <w:sz w:val="20"/>
          <w:szCs w:val="20"/>
        </w:rPr>
        <w:t xml:space="preserve"> </w:t>
      </w:r>
      <w:r w:rsidRPr="006E3501">
        <w:rPr>
          <w:rFonts w:ascii="Times New Roman" w:hAnsi="Times New Roman"/>
          <w:sz w:val="20"/>
          <w:szCs w:val="20"/>
        </w:rPr>
        <w:t>évfolyamos képzés közismereti oktatás nélkül</w:t>
      </w:r>
    </w:p>
    <w:p w:rsidR="005D6769" w:rsidRPr="006E3501" w:rsidRDefault="005D6769" w:rsidP="005D6769">
      <w:pPr>
        <w:widowControl w:val="0"/>
        <w:suppressAutoHyphens/>
        <w:spacing w:after="0" w:line="240" w:lineRule="auto"/>
        <w:rPr>
          <w:rFonts w:ascii="Times New Roman" w:hAnsi="Times New Roman"/>
          <w:b/>
          <w:sz w:val="24"/>
          <w:szCs w:val="24"/>
          <w:lang w:eastAsia="hu-HU"/>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5D6769" w:rsidRPr="006E3501" w:rsidRDefault="005D6769" w:rsidP="005D6769">
      <w:pPr>
        <w:spacing w:after="0"/>
        <w:ind w:left="720"/>
        <w:jc w:val="both"/>
        <w:rPr>
          <w:rFonts w:ascii="Times New Roman" w:hAnsi="Times New Roman"/>
          <w:color w:val="000000"/>
          <w:sz w:val="24"/>
          <w:szCs w:val="24"/>
        </w:rPr>
      </w:pPr>
      <w:r w:rsidRPr="006E3501">
        <w:rPr>
          <w:rFonts w:ascii="Times New Roman" w:hAnsi="Times New Roman"/>
          <w:color w:val="000000"/>
          <w:sz w:val="24"/>
          <w:szCs w:val="24"/>
        </w:rPr>
        <w:t xml:space="preserve">A tanuló az alapvető állampolgári és jogi alapismereteken túl tájékozódjon a számára szóba jöhető lehetséges életútmodellekről, az alkalmazotti, munkavállalói vagy vállalkozói lét, 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5D6769" w:rsidRPr="006E3501" w:rsidRDefault="005D6769" w:rsidP="005D6769">
      <w:pPr>
        <w:spacing w:after="0"/>
        <w:ind w:left="720"/>
        <w:jc w:val="both"/>
        <w:rPr>
          <w:rFonts w:ascii="Times New Roman" w:hAnsi="Times New Roman"/>
          <w:color w:val="000000"/>
          <w:sz w:val="24"/>
          <w:szCs w:val="24"/>
        </w:rPr>
      </w:pPr>
    </w:p>
    <w:p w:rsidR="005D6769" w:rsidRPr="006E3501" w:rsidRDefault="005D6769" w:rsidP="005D6769">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rPr>
        <w:t>Kapcsolódó</w:t>
      </w:r>
      <w:r w:rsidRPr="006E3501">
        <w:rPr>
          <w:rFonts w:ascii="Times New Roman" w:hAnsi="Times New Roman"/>
          <w:b/>
          <w:sz w:val="24"/>
          <w:szCs w:val="24"/>
          <w:lang w:eastAsia="hu-HU"/>
        </w:rPr>
        <w:t xml:space="preserve"> közismereti, szakmai tartalmak</w:t>
      </w:r>
    </w:p>
    <w:p w:rsidR="005D6769" w:rsidRPr="006E3501" w:rsidRDefault="005D6769" w:rsidP="005D6769">
      <w:pPr>
        <w:spacing w:after="0"/>
        <w:ind w:left="720"/>
        <w:jc w:val="both"/>
        <w:rPr>
          <w:rFonts w:ascii="Times New Roman" w:hAnsi="Times New Roman"/>
          <w:sz w:val="24"/>
          <w:szCs w:val="24"/>
          <w:lang w:eastAsia="hu-HU"/>
        </w:rPr>
      </w:pPr>
      <w:r w:rsidRPr="006E3501">
        <w:rPr>
          <w:rFonts w:ascii="Times New Roman" w:hAnsi="Times New Roman"/>
          <w:color w:val="000000"/>
          <w:sz w:val="24"/>
          <w:szCs w:val="24"/>
        </w:rPr>
        <w:t xml:space="preserve">A modul tartalma szorosan kapcsolódik a 11499-12 Foglalkoztatási alapismeretek modul tartalmához.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 xml:space="preserve">Témakörök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6E3501">
        <w:rPr>
          <w:rFonts w:ascii="Times New Roman" w:hAnsi="Times New Roman"/>
          <w:b/>
          <w:sz w:val="24"/>
          <w:szCs w:val="24"/>
        </w:rPr>
        <w:t>Jogi alapismeretek, a magyar állam működése, közigazgatási és polgári jog</w:t>
      </w:r>
      <w:r w:rsidRPr="006E3501">
        <w:rPr>
          <w:rFonts w:ascii="Times New Roman" w:hAnsi="Times New Roman"/>
          <w:b/>
          <w:sz w:val="24"/>
          <w:szCs w:val="24"/>
        </w:rPr>
        <w:tab/>
      </w:r>
      <w:r w:rsidRPr="006E3501">
        <w:rPr>
          <w:rFonts w:ascii="Times New Roman" w:hAnsi="Times New Roman"/>
          <w:b/>
          <w:i/>
          <w:sz w:val="24"/>
          <w:szCs w:val="24"/>
        </w:rPr>
        <w:t>5</w:t>
      </w:r>
      <w:r w:rsidRPr="006E3501">
        <w:rPr>
          <w:rFonts w:ascii="Times New Roman" w:hAnsi="Times New Roman"/>
          <w:b/>
          <w:i/>
          <w:kern w:val="1"/>
          <w:sz w:val="24"/>
          <w:szCs w:val="24"/>
          <w:lang w:eastAsia="hi-IN" w:bidi="hi-IN"/>
        </w:rPr>
        <w:t xml:space="preserve"> óra/ 5 óra</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Bevezetés a jogi ismeretekbe: normák, különböző jogforrások</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 xml:space="preserve">Az állam és felépítése, hatalmi ágak és a magyar </w:t>
      </w:r>
      <w:proofErr w:type="gramStart"/>
      <w:r w:rsidRPr="006E3501">
        <w:rPr>
          <w:rFonts w:ascii="Times New Roman" w:hAnsi="Times New Roman"/>
          <w:color w:val="000000"/>
          <w:sz w:val="24"/>
          <w:szCs w:val="24"/>
        </w:rPr>
        <w:t>állam szervezeti</w:t>
      </w:r>
      <w:proofErr w:type="gramEnd"/>
      <w:r w:rsidRPr="006E3501">
        <w:rPr>
          <w:rFonts w:ascii="Times New Roman" w:hAnsi="Times New Roman"/>
          <w:color w:val="000000"/>
          <w:sz w:val="24"/>
          <w:szCs w:val="24"/>
        </w:rPr>
        <w:t xml:space="preserve"> felépítése</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Közigazgatási jog, a közigazgatás szervezetei</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Polgári jog: területei, a kötelmi jog</w:t>
      </w:r>
    </w:p>
    <w:p w:rsidR="005D6769" w:rsidRPr="006E3501" w:rsidRDefault="005D6769" w:rsidP="005D676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color w:val="000000"/>
          <w:sz w:val="24"/>
          <w:szCs w:val="24"/>
        </w:rPr>
        <w:t>A polgári</w:t>
      </w:r>
      <w:r w:rsidRPr="006E3501">
        <w:rPr>
          <w:rFonts w:ascii="Times New Roman" w:hAnsi="Times New Roman"/>
          <w:kern w:val="1"/>
          <w:sz w:val="24"/>
          <w:szCs w:val="24"/>
          <w:lang w:eastAsia="hi-IN" w:bidi="hi-IN"/>
        </w:rPr>
        <w:t xml:space="preserve"> jogi szerződés fogalma, típusai </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6E3501">
        <w:rPr>
          <w:rFonts w:ascii="Times New Roman" w:hAnsi="Times New Roman"/>
          <w:b/>
          <w:sz w:val="24"/>
          <w:szCs w:val="24"/>
        </w:rPr>
        <w:t>Alkalmazotti munka adminisztratív és jogi háttere</w:t>
      </w:r>
      <w:r w:rsidRPr="006E3501">
        <w:rPr>
          <w:rFonts w:ascii="Times New Roman" w:hAnsi="Times New Roman"/>
          <w:b/>
          <w:sz w:val="24"/>
          <w:szCs w:val="24"/>
        </w:rPr>
        <w:tab/>
      </w:r>
      <w:r w:rsidRPr="006E3501">
        <w:rPr>
          <w:rFonts w:ascii="Times New Roman" w:hAnsi="Times New Roman"/>
          <w:b/>
          <w:i/>
          <w:sz w:val="24"/>
          <w:szCs w:val="24"/>
        </w:rPr>
        <w:t>4</w:t>
      </w:r>
      <w:r w:rsidRPr="006E3501">
        <w:rPr>
          <w:rFonts w:ascii="Times New Roman" w:hAnsi="Times New Roman"/>
          <w:b/>
          <w:i/>
          <w:kern w:val="1"/>
          <w:sz w:val="24"/>
          <w:szCs w:val="24"/>
          <w:lang w:eastAsia="hi-IN" w:bidi="hi-IN"/>
        </w:rPr>
        <w:t xml:space="preserve"> óra/ 4 óra</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 xml:space="preserve">Az alkalmazotti környezethez kapcsolódó munkajogi és foglalkoztatási alapismeretek és azok adminisztrációja </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Munkahelyi szervezetek és érdekképviseletek ismerete</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Munkaviszony létesítése és megszüntetése</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A munkahelyekre vonatkozó sajátos szabályozások ismerete- jogok és kötelezettségek</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Bérezés és munkavégzés szervezése</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Magánszemélyek adózása</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Társadalombiztosítás</w:t>
      </w:r>
    </w:p>
    <w:p w:rsidR="00883840" w:rsidRPr="006E3501" w:rsidRDefault="00883840" w:rsidP="005D6769">
      <w:pPr>
        <w:widowControl w:val="0"/>
        <w:suppressAutoHyphens/>
        <w:spacing w:after="0"/>
        <w:ind w:left="1440"/>
        <w:rPr>
          <w:rFonts w:ascii="Times New Roman" w:hAnsi="Times New Roman"/>
          <w:color w:val="000000"/>
          <w:sz w:val="24"/>
          <w:szCs w:val="24"/>
        </w:rPr>
      </w:pPr>
    </w:p>
    <w:p w:rsidR="005D6769" w:rsidRPr="006E3501" w:rsidRDefault="005D6769" w:rsidP="005D6769">
      <w:pPr>
        <w:autoSpaceDE w:val="0"/>
        <w:autoSpaceDN w:val="0"/>
        <w:adjustRightInd w:val="0"/>
        <w:spacing w:after="0" w:line="240" w:lineRule="auto"/>
        <w:ind w:left="1440"/>
        <w:rPr>
          <w:rFonts w:ascii="Times New Roman" w:hAnsi="Times New Roman"/>
          <w:sz w:val="24"/>
          <w:szCs w:val="24"/>
        </w:rPr>
      </w:pPr>
    </w:p>
    <w:p w:rsidR="005D6769" w:rsidRPr="006E3501" w:rsidRDefault="005D6769" w:rsidP="005D6769">
      <w:pPr>
        <w:widowControl w:val="0"/>
        <w:numPr>
          <w:ilvl w:val="2"/>
          <w:numId w:val="2"/>
        </w:numPr>
        <w:tabs>
          <w:tab w:val="right" w:pos="9000"/>
        </w:tabs>
        <w:suppressAutoHyphens/>
        <w:spacing w:after="0" w:line="240" w:lineRule="auto"/>
        <w:ind w:left="1440" w:hanging="720"/>
        <w:rPr>
          <w:rFonts w:ascii="Times New Roman" w:hAnsi="Times New Roman"/>
          <w:b/>
          <w:i/>
          <w:sz w:val="24"/>
          <w:szCs w:val="24"/>
        </w:rPr>
      </w:pPr>
      <w:r w:rsidRPr="006E3501">
        <w:rPr>
          <w:rFonts w:ascii="Times New Roman" w:hAnsi="Times New Roman"/>
          <w:b/>
          <w:sz w:val="24"/>
          <w:szCs w:val="24"/>
        </w:rPr>
        <w:t>Önálló tevékenység szervezése, jogi, gazdasági és adminisztratív háttere</w:t>
      </w:r>
      <w:r w:rsidRPr="006E3501">
        <w:rPr>
          <w:rFonts w:ascii="Times New Roman" w:hAnsi="Times New Roman"/>
          <w:b/>
          <w:sz w:val="24"/>
          <w:szCs w:val="24"/>
        </w:rPr>
        <w:tab/>
      </w:r>
      <w:r w:rsidRPr="006E3501">
        <w:rPr>
          <w:rFonts w:ascii="Times New Roman" w:hAnsi="Times New Roman"/>
          <w:b/>
          <w:i/>
          <w:sz w:val="24"/>
          <w:szCs w:val="24"/>
        </w:rPr>
        <w:t>9 óra/ 9 óra</w:t>
      </w:r>
    </w:p>
    <w:p w:rsidR="005D6769" w:rsidRPr="006E3501" w:rsidRDefault="005D6769" w:rsidP="005D6769">
      <w:pPr>
        <w:widowControl w:val="0"/>
        <w:suppressAutoHyphens/>
        <w:spacing w:after="0" w:line="240" w:lineRule="auto"/>
        <w:ind w:left="1224" w:firstLine="194"/>
        <w:rPr>
          <w:rFonts w:ascii="Times New Roman" w:hAnsi="Times New Roman"/>
          <w:sz w:val="24"/>
          <w:szCs w:val="24"/>
        </w:rPr>
      </w:pP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 xml:space="preserve">A vállalkozásokhoz kapcsolódó jogi alapismeretek </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Vállalkozási formák, vállalkozás általános feltételei, szabályai, alapítás, működtetés</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A törvényi szabályozás szerinti nyilvántartási és adatszolgáltatási feladatok.</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A Vállalkozói szerződés fogalma, a szerződéskötés alapvető szabályai.</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Vállalkozások adózása és a társadalombiztosítás.</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A vállalkozások tervezése, környezete, piaci tényezők</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A piackutatás és marketing alapjai</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Gazdálkodási alapismeretek, vállalkozások alapvető pénzügyi folyamatai, összefüggései</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Vállalkozások adózása, társadalombiztosítás</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Alapvető számviteli ismeretek</w:t>
      </w:r>
    </w:p>
    <w:p w:rsidR="005D6769" w:rsidRPr="006E3501" w:rsidRDefault="005D6769" w:rsidP="005D6769">
      <w:pPr>
        <w:widowControl w:val="0"/>
        <w:suppressAutoHyphens/>
        <w:spacing w:after="0"/>
        <w:ind w:left="1440"/>
        <w:rPr>
          <w:rFonts w:ascii="Times New Roman" w:hAnsi="Times New Roman"/>
          <w:color w:val="000000"/>
          <w:sz w:val="24"/>
          <w:szCs w:val="24"/>
        </w:rPr>
      </w:pPr>
      <w:r w:rsidRPr="006E3501">
        <w:rPr>
          <w:rFonts w:ascii="Times New Roman" w:hAnsi="Times New Roman"/>
          <w:color w:val="000000"/>
          <w:sz w:val="24"/>
          <w:szCs w:val="24"/>
        </w:rPr>
        <w:t>A kommunikáció alkalmazásának alapjai</w:t>
      </w:r>
    </w:p>
    <w:p w:rsidR="005D6769" w:rsidRPr="006E3501" w:rsidRDefault="005D6769" w:rsidP="005D6769">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widowControl w:val="0"/>
        <w:suppressAutoHyphens/>
        <w:spacing w:after="0" w:line="240" w:lineRule="auto"/>
        <w:jc w:val="center"/>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i/>
          <w:sz w:val="24"/>
          <w:szCs w:val="24"/>
        </w:rPr>
      </w:pPr>
      <w:r w:rsidRPr="006E3501">
        <w:rPr>
          <w:rFonts w:ascii="Times New Roman" w:hAnsi="Times New Roman"/>
          <w:b/>
          <w:i/>
          <w:sz w:val="24"/>
          <w:szCs w:val="24"/>
        </w:rPr>
        <w:t xml:space="preserve">A képzés javasolt helyszíne </w:t>
      </w:r>
      <w:r w:rsidRPr="006E3501">
        <w:rPr>
          <w:rFonts w:ascii="Times New Roman" w:hAnsi="Times New Roman"/>
          <w:b/>
          <w:i/>
          <w:kern w:val="1"/>
          <w:sz w:val="24"/>
          <w:szCs w:val="24"/>
          <w:lang w:eastAsia="hi-IN" w:bidi="hi-IN"/>
        </w:rPr>
        <w:t>(ajánlás)</w:t>
      </w:r>
    </w:p>
    <w:p w:rsidR="005D6769" w:rsidRPr="006E3501" w:rsidRDefault="005D6769" w:rsidP="005D6769">
      <w:pPr>
        <w:widowControl w:val="0"/>
        <w:suppressAutoHyphens/>
        <w:spacing w:after="0" w:line="240" w:lineRule="auto"/>
        <w:rPr>
          <w:rFonts w:ascii="Times New Roman" w:hAnsi="Times New Roman"/>
          <w:b/>
          <w:kern w:val="1"/>
          <w:sz w:val="24"/>
          <w:szCs w:val="24"/>
          <w:lang w:eastAsia="hi-IN" w:bidi="hi-IN"/>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i/>
          <w:sz w:val="24"/>
          <w:szCs w:val="24"/>
        </w:rPr>
        <w:t>A tantárgy elsajátítása során alkalmazható sajátos módszerek, tanulói tevékenységformák (ajánlás)</w:t>
      </w:r>
    </w:p>
    <w:p w:rsidR="005D6769" w:rsidRPr="006E3501" w:rsidRDefault="005D6769" w:rsidP="005D6769">
      <w:pPr>
        <w:spacing w:after="0" w:line="240" w:lineRule="auto"/>
        <w:rPr>
          <w:rFonts w:ascii="Times New Roman" w:hAnsi="Times New Roman"/>
          <w:b/>
          <w:sz w:val="24"/>
          <w:szCs w:val="24"/>
        </w:rPr>
      </w:pPr>
    </w:p>
    <w:p w:rsidR="00104ED4" w:rsidRPr="006E3501" w:rsidRDefault="00104ED4" w:rsidP="00104ED4">
      <w:pPr>
        <w:pStyle w:val="Listaszerbekezds"/>
        <w:widowControl w:val="0"/>
        <w:numPr>
          <w:ilvl w:val="1"/>
          <w:numId w:val="44"/>
        </w:numPr>
        <w:suppressAutoHyphens/>
        <w:spacing w:after="0" w:line="240" w:lineRule="auto"/>
        <w:rPr>
          <w:rFonts w:ascii="Times New Roman" w:hAnsi="Times New Roman"/>
          <w:b/>
          <w:bCs/>
          <w:i/>
          <w:vanish/>
          <w:sz w:val="24"/>
          <w:szCs w:val="24"/>
          <w:lang w:eastAsia="hu-HU"/>
        </w:rPr>
      </w:pPr>
    </w:p>
    <w:p w:rsidR="00104ED4" w:rsidRPr="006E3501" w:rsidRDefault="00104ED4" w:rsidP="00104ED4">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104ED4" w:rsidRPr="006E3501" w:rsidRDefault="00104ED4" w:rsidP="00104ED4">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104ED4" w:rsidRPr="006E3501" w:rsidRDefault="00104ED4" w:rsidP="00104ED4">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6E3501" w:rsidTr="007C7109">
        <w:trPr>
          <w:cantSplit/>
          <w:trHeight w:val="921"/>
          <w:jc w:val="center"/>
        </w:trPr>
        <w:tc>
          <w:tcPr>
            <w:tcW w:w="828"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cantSplit/>
          <w:trHeight w:val="1076"/>
          <w:jc w:val="center"/>
        </w:trPr>
        <w:tc>
          <w:tcPr>
            <w:tcW w:w="828"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3621" w:type="dxa"/>
            <w:vMerge/>
            <w:vAlign w:val="center"/>
          </w:tcPr>
          <w:p w:rsidR="005D6769" w:rsidRPr="006E3501" w:rsidRDefault="005D6769" w:rsidP="007C7109">
            <w:pPr>
              <w:spacing w:after="0" w:line="240" w:lineRule="auto"/>
              <w:rPr>
                <w:rFonts w:ascii="Times New Roman" w:hAnsi="Times New Roman"/>
                <w:b/>
                <w:sz w:val="20"/>
                <w:szCs w:val="20"/>
              </w:rPr>
            </w:pPr>
          </w:p>
        </w:tc>
        <w:tc>
          <w:tcPr>
            <w:tcW w:w="809"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5D6769" w:rsidRPr="006E3501" w:rsidRDefault="005D6769" w:rsidP="007C7109">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Olvasott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feldolgozása jegyzeteléssel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Válaszolás írásban mondatszintű kérdésekre</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Tesztfeladat megoldása</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2.5.</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Szöveges előadás egyéni felkészüléssel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shd w:val="clear" w:color="auto" w:fill="D9D9D9"/>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5.</w:t>
            </w:r>
          </w:p>
        </w:tc>
        <w:tc>
          <w:tcPr>
            <w:tcW w:w="3621" w:type="dxa"/>
            <w:shd w:val="clear" w:color="auto" w:fill="D9D9D9"/>
            <w:vAlign w:val="center"/>
          </w:tcPr>
          <w:p w:rsidR="005D6769" w:rsidRPr="006E3501" w:rsidRDefault="005D6769" w:rsidP="007C7109">
            <w:pPr>
              <w:spacing w:after="0" w:line="240" w:lineRule="auto"/>
              <w:rPr>
                <w:rFonts w:ascii="Times New Roman" w:hAnsi="Times New Roman"/>
                <w:b/>
                <w:sz w:val="20"/>
                <w:szCs w:val="20"/>
              </w:rPr>
            </w:pPr>
            <w:r w:rsidRPr="006E3501">
              <w:rPr>
                <w:rFonts w:ascii="Times New Roman" w:hAnsi="Times New Roman"/>
                <w:b/>
                <w:sz w:val="20"/>
                <w:szCs w:val="20"/>
              </w:rPr>
              <w:t>Csoportos munkaformák körében</w:t>
            </w:r>
          </w:p>
        </w:tc>
        <w:tc>
          <w:tcPr>
            <w:tcW w:w="809"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63"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shd w:val="clear" w:color="auto" w:fill="D9D9D9"/>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5.1.</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Feladattal vezetett kiscsoportos szövegfeldolgozás</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5.2.</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Információk rendszerezése mozaikfeladattal</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5.3.</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helyzetgyakorlat</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828"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5.4.</w:t>
            </w:r>
          </w:p>
        </w:tc>
        <w:tc>
          <w:tcPr>
            <w:tcW w:w="3621"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Csoportos versenyjáték</w:t>
            </w:r>
          </w:p>
        </w:tc>
        <w:tc>
          <w:tcPr>
            <w:tcW w:w="809"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798"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190"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rPr>
          <w:rFonts w:ascii="Times New Roman" w:hAnsi="Times New Roman"/>
        </w:rPr>
      </w:pPr>
    </w:p>
    <w:p w:rsidR="005D6769" w:rsidRPr="006E3501" w:rsidRDefault="005D676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6E3501" w:rsidTr="007C7109">
        <w:trPr>
          <w:jc w:val="center"/>
        </w:trPr>
        <w:tc>
          <w:tcPr>
            <w:tcW w:w="994"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5D6769" w:rsidRPr="006E3501" w:rsidTr="007C7109">
        <w:trPr>
          <w:jc w:val="center"/>
        </w:trPr>
        <w:tc>
          <w:tcPr>
            <w:tcW w:w="994" w:type="dxa"/>
            <w:vMerge/>
            <w:vAlign w:val="center"/>
          </w:tcPr>
          <w:p w:rsidR="005D6769" w:rsidRPr="006E3501" w:rsidRDefault="005D6769" w:rsidP="007C7109">
            <w:pPr>
              <w:spacing w:after="0" w:line="240" w:lineRule="auto"/>
              <w:jc w:val="center"/>
              <w:rPr>
                <w:rFonts w:ascii="Times New Roman" w:hAnsi="Times New Roman"/>
                <w:b/>
                <w:sz w:val="20"/>
                <w:szCs w:val="20"/>
              </w:rPr>
            </w:pPr>
          </w:p>
        </w:tc>
        <w:tc>
          <w:tcPr>
            <w:tcW w:w="2800" w:type="dxa"/>
            <w:vMerge/>
            <w:vAlign w:val="center"/>
          </w:tcPr>
          <w:p w:rsidR="005D6769" w:rsidRPr="006E3501" w:rsidRDefault="005D6769" w:rsidP="007C7109">
            <w:pPr>
              <w:spacing w:after="0" w:line="240" w:lineRule="auto"/>
              <w:rPr>
                <w:rFonts w:ascii="Times New Roman" w:hAnsi="Times New Roman"/>
                <w:b/>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5D6769" w:rsidRPr="006E3501" w:rsidRDefault="005D6769" w:rsidP="007C7109">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5D6769" w:rsidRPr="006E3501" w:rsidRDefault="005D6769" w:rsidP="007C7109">
            <w:pPr>
              <w:spacing w:after="0" w:line="240" w:lineRule="auto"/>
              <w:jc w:val="center"/>
              <w:rPr>
                <w:rFonts w:ascii="Times New Roman" w:hAnsi="Times New Roman"/>
                <w:b/>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elbeszélés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1.3.</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kiselőadás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1.4.</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1.6.</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1.7.</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projekt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1.8.</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kooperatív tanulás</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1.9.</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szimuláció</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1.10.</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szerepjáték</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r w:rsidR="005D6769" w:rsidRPr="006E3501" w:rsidTr="007C7109">
        <w:trPr>
          <w:jc w:val="center"/>
        </w:trPr>
        <w:tc>
          <w:tcPr>
            <w:tcW w:w="994" w:type="dxa"/>
            <w:vAlign w:val="center"/>
          </w:tcPr>
          <w:p w:rsidR="005D6769" w:rsidRPr="006E3501" w:rsidRDefault="005D6769" w:rsidP="007C7109">
            <w:pPr>
              <w:spacing w:after="0" w:line="240" w:lineRule="auto"/>
              <w:jc w:val="center"/>
              <w:rPr>
                <w:rFonts w:ascii="Times New Roman" w:hAnsi="Times New Roman"/>
                <w:sz w:val="20"/>
                <w:szCs w:val="20"/>
              </w:rPr>
            </w:pPr>
            <w:r w:rsidRPr="006E3501">
              <w:rPr>
                <w:rFonts w:ascii="Times New Roman" w:hAnsi="Times New Roman"/>
                <w:sz w:val="20"/>
                <w:szCs w:val="20"/>
              </w:rPr>
              <w:t>1.11.</w:t>
            </w:r>
          </w:p>
        </w:tc>
        <w:tc>
          <w:tcPr>
            <w:tcW w:w="2800" w:type="dxa"/>
            <w:vAlign w:val="center"/>
          </w:tcPr>
          <w:p w:rsidR="005D6769" w:rsidRPr="006E3501" w:rsidRDefault="005D6769" w:rsidP="007C7109">
            <w:pPr>
              <w:spacing w:after="0" w:line="240" w:lineRule="auto"/>
              <w:rPr>
                <w:rFonts w:ascii="Times New Roman" w:hAnsi="Times New Roman"/>
                <w:sz w:val="20"/>
                <w:szCs w:val="20"/>
              </w:rPr>
            </w:pPr>
            <w:r w:rsidRPr="006E3501">
              <w:rPr>
                <w:rFonts w:ascii="Times New Roman" w:hAnsi="Times New Roman"/>
                <w:sz w:val="20"/>
                <w:szCs w:val="20"/>
              </w:rPr>
              <w:t>házi feladat</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5D6769" w:rsidRPr="006E3501" w:rsidRDefault="005D6769" w:rsidP="007C7109">
            <w:pPr>
              <w:spacing w:after="0" w:line="240" w:lineRule="auto"/>
              <w:jc w:val="center"/>
              <w:rPr>
                <w:rFonts w:ascii="Times New Roman" w:hAnsi="Times New Roman"/>
                <w:caps/>
                <w:sz w:val="20"/>
                <w:szCs w:val="20"/>
              </w:rPr>
            </w:pPr>
          </w:p>
        </w:tc>
        <w:tc>
          <w:tcPr>
            <w:tcW w:w="2659" w:type="dxa"/>
            <w:vAlign w:val="center"/>
          </w:tcPr>
          <w:p w:rsidR="005D6769" w:rsidRPr="006E3501" w:rsidRDefault="005D6769" w:rsidP="007C7109">
            <w:pPr>
              <w:spacing w:after="0" w:line="240" w:lineRule="auto"/>
              <w:jc w:val="center"/>
              <w:rPr>
                <w:rFonts w:ascii="Times New Roman" w:hAnsi="Times New Roman"/>
                <w:caps/>
                <w:sz w:val="20"/>
                <w:szCs w:val="20"/>
              </w:rPr>
            </w:pPr>
          </w:p>
        </w:tc>
      </w:tr>
    </w:tbl>
    <w:p w:rsidR="005D6769" w:rsidRPr="006E3501" w:rsidRDefault="005D6769" w:rsidP="005D6769">
      <w:pPr>
        <w:pStyle w:val="Listaszerbekezds"/>
        <w:spacing w:after="0" w:line="240" w:lineRule="auto"/>
        <w:ind w:left="791" w:firstLine="1"/>
        <w:rPr>
          <w:rFonts w:ascii="Times New Roman" w:hAnsi="Times New Roman"/>
          <w:b/>
          <w:i/>
          <w:sz w:val="24"/>
          <w:szCs w:val="24"/>
        </w:rPr>
      </w:pPr>
    </w:p>
    <w:p w:rsidR="005D6769" w:rsidRPr="006E3501" w:rsidRDefault="005D6769" w:rsidP="005D6769">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A tantárgy értékelésének módja</w:t>
      </w:r>
    </w:p>
    <w:p w:rsidR="005D6769" w:rsidRPr="006E3501" w:rsidRDefault="005D6769" w:rsidP="005D6769">
      <w:pPr>
        <w:widowControl w:val="0"/>
        <w:suppressAutoHyphens/>
        <w:spacing w:after="0" w:line="240" w:lineRule="auto"/>
        <w:jc w:val="both"/>
        <w:rPr>
          <w:rFonts w:ascii="Times New Roman" w:hAnsi="Times New Roman"/>
          <w:b/>
          <w:bCs/>
          <w:kern w:val="1"/>
          <w:sz w:val="24"/>
          <w:szCs w:val="24"/>
          <w:lang w:eastAsia="hi-IN" w:bidi="hi-IN"/>
        </w:rPr>
      </w:pPr>
    </w:p>
    <w:p w:rsidR="005D6769" w:rsidRPr="006E3501" w:rsidRDefault="005D6769" w:rsidP="005D6769">
      <w:pPr>
        <w:widowControl w:val="0"/>
        <w:suppressAutoHyphens/>
        <w:spacing w:after="0" w:line="240" w:lineRule="auto"/>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nemzeti köznevelésről szóló 2011. évi CXC. törvény 54. § (2) a) pontja szerinti értékeléssel.</w:t>
      </w:r>
    </w:p>
    <w:p w:rsidR="005D6769" w:rsidRPr="006E3501" w:rsidRDefault="005D6769" w:rsidP="005D6769">
      <w:pPr>
        <w:widowControl w:val="0"/>
        <w:suppressAutoHyphens/>
        <w:spacing w:after="0" w:line="240" w:lineRule="auto"/>
        <w:rPr>
          <w:rFonts w:ascii="Times New Roman" w:hAnsi="Times New Roman"/>
          <w:kern w:val="1"/>
          <w:sz w:val="24"/>
          <w:szCs w:val="24"/>
          <w:lang w:eastAsia="hi-IN" w:bidi="hi-IN"/>
        </w:rPr>
      </w:pPr>
    </w:p>
    <w:p w:rsidR="00D911D1" w:rsidRPr="006E3501" w:rsidRDefault="00E22545" w:rsidP="00D911D1">
      <w:pPr>
        <w:widowControl w:val="0"/>
        <w:suppressAutoHyphens/>
        <w:spacing w:after="0" w:line="240" w:lineRule="auto"/>
        <w:rPr>
          <w:rFonts w:ascii="Times New Roman" w:hAnsi="Times New Roman"/>
          <w:sz w:val="44"/>
          <w:szCs w:val="44"/>
          <w:lang w:bidi="hi-IN"/>
        </w:rPr>
      </w:pPr>
      <w:r w:rsidRPr="006E3501">
        <w:rPr>
          <w:rFonts w:ascii="Times New Roman" w:hAnsi="Times New Roman"/>
          <w:b/>
          <w:kern w:val="1"/>
          <w:sz w:val="24"/>
          <w:szCs w:val="24"/>
          <w:lang w:eastAsia="hi-IN" w:bidi="hi-IN"/>
        </w:rPr>
        <w:br w:type="page"/>
      </w:r>
    </w:p>
    <w:p w:rsidR="00D911D1" w:rsidRPr="006E3501" w:rsidRDefault="00D911D1" w:rsidP="00D911D1">
      <w:pPr>
        <w:widowControl w:val="0"/>
        <w:suppressAutoHyphens/>
        <w:spacing w:after="0" w:line="240" w:lineRule="auto"/>
        <w:jc w:val="center"/>
        <w:rPr>
          <w:rFonts w:ascii="Times New Roman" w:hAnsi="Times New Roman"/>
          <w:sz w:val="44"/>
          <w:szCs w:val="44"/>
          <w:lang w:bidi="hi-IN"/>
        </w:rPr>
      </w:pPr>
    </w:p>
    <w:p w:rsidR="00D911D1" w:rsidRPr="006E3501" w:rsidRDefault="00D911D1" w:rsidP="00D911D1">
      <w:pPr>
        <w:widowControl w:val="0"/>
        <w:suppressAutoHyphens/>
        <w:spacing w:after="0" w:line="240" w:lineRule="auto"/>
        <w:jc w:val="center"/>
        <w:rPr>
          <w:rFonts w:ascii="Times New Roman" w:hAnsi="Times New Roman"/>
          <w:sz w:val="44"/>
          <w:szCs w:val="44"/>
          <w:lang w:bidi="hi-IN"/>
        </w:rPr>
      </w:pPr>
    </w:p>
    <w:p w:rsidR="00D911D1" w:rsidRPr="006E3501" w:rsidRDefault="00D911D1" w:rsidP="00D911D1">
      <w:pPr>
        <w:widowControl w:val="0"/>
        <w:suppressAutoHyphens/>
        <w:spacing w:after="0" w:line="240" w:lineRule="auto"/>
        <w:jc w:val="center"/>
        <w:rPr>
          <w:rFonts w:ascii="Times New Roman" w:hAnsi="Times New Roman"/>
          <w:sz w:val="44"/>
          <w:szCs w:val="44"/>
          <w:lang w:bidi="hi-IN"/>
        </w:rPr>
      </w:pPr>
    </w:p>
    <w:p w:rsidR="00D911D1" w:rsidRPr="006E3501" w:rsidRDefault="00D911D1" w:rsidP="00D911D1">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 xml:space="preserve">A </w:t>
      </w:r>
    </w:p>
    <w:p w:rsidR="00D911D1" w:rsidRPr="006E3501" w:rsidRDefault="00D911D1" w:rsidP="00D911D1">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10631-12 azonosító számú</w:t>
      </w:r>
    </w:p>
    <w:p w:rsidR="00D911D1" w:rsidRPr="006E3501" w:rsidRDefault="00D911D1" w:rsidP="00D911D1">
      <w:pPr>
        <w:widowControl w:val="0"/>
        <w:suppressAutoHyphens/>
        <w:spacing w:after="0" w:line="240" w:lineRule="auto"/>
        <w:jc w:val="center"/>
        <w:rPr>
          <w:rFonts w:ascii="Times New Roman" w:hAnsi="Times New Roman"/>
          <w:sz w:val="44"/>
          <w:szCs w:val="44"/>
          <w:lang w:eastAsia="hu-HU"/>
        </w:rPr>
      </w:pPr>
    </w:p>
    <w:p w:rsidR="00D911D1" w:rsidRPr="006E3501" w:rsidRDefault="00D911D1" w:rsidP="00D911D1">
      <w:pPr>
        <w:widowControl w:val="0"/>
        <w:suppressAutoHyphens/>
        <w:spacing w:after="0" w:line="240" w:lineRule="auto"/>
        <w:jc w:val="center"/>
        <w:rPr>
          <w:rFonts w:ascii="Times New Roman" w:hAnsi="Times New Roman"/>
          <w:b/>
          <w:sz w:val="44"/>
          <w:szCs w:val="44"/>
          <w:lang w:eastAsia="hu-HU"/>
        </w:rPr>
      </w:pPr>
      <w:r w:rsidRPr="006E3501">
        <w:rPr>
          <w:rFonts w:ascii="Times New Roman" w:hAnsi="Times New Roman"/>
          <w:b/>
          <w:sz w:val="44"/>
          <w:szCs w:val="44"/>
          <w:lang w:eastAsia="hu-HU"/>
        </w:rPr>
        <w:t>Gipszmodell és gipszforma készítés</w:t>
      </w:r>
    </w:p>
    <w:p w:rsidR="00D911D1" w:rsidRPr="006E3501" w:rsidRDefault="00D911D1" w:rsidP="00D911D1">
      <w:pPr>
        <w:widowControl w:val="0"/>
        <w:suppressAutoHyphens/>
        <w:spacing w:after="0" w:line="240" w:lineRule="auto"/>
        <w:jc w:val="center"/>
        <w:rPr>
          <w:rFonts w:ascii="Times New Roman" w:hAnsi="Times New Roman"/>
          <w:b/>
          <w:sz w:val="44"/>
          <w:szCs w:val="44"/>
          <w:lang w:eastAsia="hu-HU"/>
        </w:rPr>
      </w:pPr>
      <w:proofErr w:type="gramStart"/>
      <w:r w:rsidRPr="006E3501">
        <w:rPr>
          <w:rFonts w:ascii="Times New Roman" w:hAnsi="Times New Roman"/>
          <w:b/>
          <w:sz w:val="44"/>
          <w:szCs w:val="44"/>
          <w:lang w:eastAsia="hu-HU"/>
        </w:rPr>
        <w:t>megnevezésű</w:t>
      </w:r>
      <w:proofErr w:type="gramEnd"/>
    </w:p>
    <w:p w:rsidR="00D911D1" w:rsidRPr="006E3501" w:rsidRDefault="00D911D1" w:rsidP="00D911D1">
      <w:pPr>
        <w:widowControl w:val="0"/>
        <w:suppressAutoHyphens/>
        <w:spacing w:after="0" w:line="240" w:lineRule="auto"/>
        <w:jc w:val="center"/>
        <w:rPr>
          <w:rFonts w:ascii="Times New Roman" w:hAnsi="Times New Roman"/>
          <w:b/>
          <w:sz w:val="44"/>
          <w:szCs w:val="44"/>
          <w:lang w:eastAsia="hu-HU"/>
        </w:rPr>
      </w:pPr>
    </w:p>
    <w:p w:rsidR="00D911D1" w:rsidRPr="006E3501" w:rsidRDefault="00D911D1" w:rsidP="00D911D1">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szakmai</w:t>
      </w:r>
      <w:proofErr w:type="gramEnd"/>
      <w:r w:rsidRPr="006E3501">
        <w:rPr>
          <w:rFonts w:ascii="Times New Roman" w:hAnsi="Times New Roman"/>
          <w:b/>
          <w:kern w:val="1"/>
          <w:sz w:val="44"/>
          <w:szCs w:val="44"/>
          <w:lang w:eastAsia="hi-IN" w:bidi="hi-IN"/>
        </w:rPr>
        <w:t xml:space="preserve"> követelménymodul</w:t>
      </w:r>
    </w:p>
    <w:p w:rsidR="00D911D1" w:rsidRPr="006E3501" w:rsidRDefault="00D911D1" w:rsidP="00D911D1">
      <w:pPr>
        <w:widowControl w:val="0"/>
        <w:suppressAutoHyphens/>
        <w:spacing w:after="0" w:line="240" w:lineRule="auto"/>
        <w:jc w:val="center"/>
        <w:rPr>
          <w:rFonts w:ascii="Times New Roman" w:hAnsi="Times New Roman"/>
          <w:b/>
          <w:kern w:val="1"/>
          <w:sz w:val="44"/>
          <w:szCs w:val="44"/>
          <w:lang w:eastAsia="hi-IN" w:bidi="hi-IN"/>
        </w:rPr>
      </w:pPr>
    </w:p>
    <w:p w:rsidR="00D911D1" w:rsidRPr="006E3501" w:rsidRDefault="00D911D1" w:rsidP="00D911D1">
      <w:pPr>
        <w:widowControl w:val="0"/>
        <w:suppressAutoHyphens/>
        <w:spacing w:after="0" w:line="240" w:lineRule="auto"/>
        <w:jc w:val="center"/>
        <w:rPr>
          <w:rFonts w:ascii="Times New Roman" w:hAnsi="Times New Roman"/>
          <w:b/>
          <w:kern w:val="1"/>
          <w:sz w:val="44"/>
          <w:szCs w:val="44"/>
          <w:lang w:eastAsia="hi-IN" w:bidi="hi-IN"/>
        </w:rPr>
      </w:pPr>
      <w:proofErr w:type="gramStart"/>
      <w:r w:rsidRPr="006E3501">
        <w:rPr>
          <w:rFonts w:ascii="Times New Roman" w:hAnsi="Times New Roman"/>
          <w:b/>
          <w:kern w:val="1"/>
          <w:sz w:val="44"/>
          <w:szCs w:val="44"/>
          <w:lang w:eastAsia="hi-IN" w:bidi="hi-IN"/>
        </w:rPr>
        <w:t>tantárgyai</w:t>
      </w:r>
      <w:proofErr w:type="gramEnd"/>
      <w:r w:rsidRPr="006E3501">
        <w:rPr>
          <w:rFonts w:ascii="Times New Roman" w:hAnsi="Times New Roman"/>
          <w:b/>
          <w:kern w:val="1"/>
          <w:sz w:val="44"/>
          <w:szCs w:val="44"/>
          <w:lang w:eastAsia="hi-IN" w:bidi="hi-IN"/>
        </w:rPr>
        <w:t>, témakörei</w:t>
      </w:r>
    </w:p>
    <w:p w:rsidR="00D911D1" w:rsidRPr="006E3501" w:rsidRDefault="00D911D1" w:rsidP="00D911D1">
      <w:pPr>
        <w:widowControl w:val="0"/>
        <w:suppressAutoHyphens/>
        <w:spacing w:after="0" w:line="240" w:lineRule="auto"/>
        <w:jc w:val="center"/>
        <w:rPr>
          <w:rFonts w:ascii="Times New Roman" w:hAnsi="Times New Roman"/>
          <w:b/>
          <w:bCs/>
          <w:kern w:val="1"/>
          <w:sz w:val="44"/>
          <w:szCs w:val="44"/>
          <w:lang w:eastAsia="hi-IN" w:bidi="hi-IN"/>
        </w:rPr>
      </w:pPr>
    </w:p>
    <w:p w:rsidR="00D911D1" w:rsidRPr="006E3501" w:rsidRDefault="00D911D1" w:rsidP="00D911D1">
      <w:pPr>
        <w:widowControl w:val="0"/>
        <w:suppressAutoHyphens/>
        <w:spacing w:after="0" w:line="240" w:lineRule="auto"/>
        <w:jc w:val="both"/>
        <w:rPr>
          <w:rFonts w:ascii="Times New Roman" w:hAnsi="Times New Roman"/>
          <w:b/>
          <w:kern w:val="1"/>
          <w:sz w:val="24"/>
          <w:szCs w:val="24"/>
          <w:lang w:eastAsia="hi-IN" w:bidi="hi-IN"/>
        </w:rPr>
      </w:pPr>
      <w:r w:rsidRPr="006E3501">
        <w:rPr>
          <w:rFonts w:ascii="Times New Roman" w:hAnsi="Times New Roman"/>
          <w:b/>
          <w:bCs/>
          <w:kern w:val="1"/>
          <w:sz w:val="24"/>
          <w:szCs w:val="24"/>
          <w:lang w:eastAsia="hi-IN" w:bidi="hi-IN"/>
        </w:rPr>
        <w:br w:type="page"/>
      </w:r>
      <w:r w:rsidRPr="006E3501">
        <w:rPr>
          <w:rFonts w:ascii="Times New Roman" w:hAnsi="Times New Roman"/>
          <w:b/>
          <w:kern w:val="1"/>
          <w:sz w:val="24"/>
          <w:szCs w:val="24"/>
          <w:lang w:eastAsia="hi-IN" w:bidi="hi-IN"/>
        </w:rPr>
        <w:t xml:space="preserve">A </w:t>
      </w:r>
      <w:r w:rsidRPr="006E3501">
        <w:rPr>
          <w:rFonts w:ascii="Times New Roman" w:hAnsi="Times New Roman"/>
          <w:b/>
          <w:kern w:val="1"/>
          <w:sz w:val="28"/>
          <w:szCs w:val="28"/>
          <w:lang w:eastAsia="hi-IN" w:bidi="hi-IN"/>
        </w:rPr>
        <w:t>10631-12</w:t>
      </w:r>
      <w:r w:rsidRPr="006E3501">
        <w:rPr>
          <w:rFonts w:ascii="Times New Roman" w:hAnsi="Times New Roman"/>
          <w:b/>
          <w:kern w:val="1"/>
          <w:sz w:val="24"/>
          <w:szCs w:val="24"/>
          <w:lang w:eastAsia="hi-IN" w:bidi="hi-IN"/>
        </w:rPr>
        <w:t xml:space="preserve"> </w:t>
      </w:r>
      <w:r w:rsidRPr="006E3501">
        <w:rPr>
          <w:rFonts w:ascii="Times New Roman" w:hAnsi="Times New Roman"/>
          <w:b/>
          <w:sz w:val="24"/>
          <w:szCs w:val="24"/>
          <w:lang w:eastAsia="hu-HU"/>
        </w:rPr>
        <w:t>azonosító számú Gipszmodell és gipszforma készítés megnevezésű szakmai követelmény</w:t>
      </w:r>
      <w:r w:rsidRPr="006E3501">
        <w:rPr>
          <w:rFonts w:ascii="Times New Roman" w:hAnsi="Times New Roman"/>
          <w:b/>
          <w:kern w:val="1"/>
          <w:sz w:val="24"/>
          <w:szCs w:val="24"/>
          <w:lang w:eastAsia="hi-IN" w:bidi="hi-IN"/>
        </w:rPr>
        <w:t>modulhoz tartozó tantárgyak és a témakörök oktatása során fejlesztendő kompetenciák</w:t>
      </w:r>
    </w:p>
    <w:p w:rsidR="00D911D1" w:rsidRPr="006E3501" w:rsidRDefault="00D911D1" w:rsidP="00D911D1">
      <w:pPr>
        <w:widowControl w:val="0"/>
        <w:suppressAutoHyphens/>
        <w:spacing w:after="0" w:line="240" w:lineRule="auto"/>
        <w:rPr>
          <w:rFonts w:ascii="Times New Roman" w:hAnsi="Times New Roman"/>
          <w:b/>
          <w:kern w:val="1"/>
          <w:sz w:val="24"/>
          <w:szCs w:val="24"/>
          <w:lang w:eastAsia="hi-IN" w:bidi="hi-IN"/>
        </w:rPr>
      </w:pPr>
    </w:p>
    <w:tbl>
      <w:tblPr>
        <w:tblW w:w="10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35"/>
        <w:gridCol w:w="900"/>
        <w:gridCol w:w="968"/>
        <w:gridCol w:w="584"/>
        <w:gridCol w:w="437"/>
        <w:gridCol w:w="701"/>
        <w:gridCol w:w="930"/>
        <w:gridCol w:w="1013"/>
        <w:gridCol w:w="585"/>
      </w:tblGrid>
      <w:tr w:rsidR="00D911D1" w:rsidRPr="006E3501" w:rsidTr="005D6769">
        <w:trPr>
          <w:trHeight w:val="570"/>
          <w:jc w:val="center"/>
        </w:trPr>
        <w:tc>
          <w:tcPr>
            <w:tcW w:w="4435" w:type="dxa"/>
            <w:noWrap/>
            <w:vAlign w:val="center"/>
          </w:tcPr>
          <w:p w:rsidR="00D911D1" w:rsidRPr="006E3501" w:rsidRDefault="00D911D1" w:rsidP="00D911D1">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követelménymodul azonosító száma és megnevezése</w:t>
            </w:r>
          </w:p>
        </w:tc>
        <w:tc>
          <w:tcPr>
            <w:tcW w:w="6118" w:type="dxa"/>
            <w:gridSpan w:val="8"/>
            <w:vAlign w:val="center"/>
          </w:tcPr>
          <w:p w:rsidR="00D911D1" w:rsidRPr="006E3501" w:rsidRDefault="00D911D1" w:rsidP="0082430F">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Gipszmodell- készítő gyakorlat</w:t>
            </w:r>
          </w:p>
        </w:tc>
      </w:tr>
      <w:tr w:rsidR="00D911D1" w:rsidRPr="006E3501" w:rsidTr="005D6769">
        <w:trPr>
          <w:cantSplit/>
          <w:trHeight w:val="3266"/>
          <w:jc w:val="center"/>
        </w:trPr>
        <w:tc>
          <w:tcPr>
            <w:tcW w:w="4435" w:type="dxa"/>
            <w:vAlign w:val="center"/>
          </w:tcPr>
          <w:p w:rsidR="00D911D1" w:rsidRPr="006E3501" w:rsidRDefault="00D911D1" w:rsidP="00D911D1">
            <w:pPr>
              <w:spacing w:after="0" w:line="240" w:lineRule="auto"/>
              <w:jc w:val="center"/>
              <w:rPr>
                <w:rFonts w:ascii="Times New Roman" w:hAnsi="Times New Roman"/>
                <w:b/>
                <w:kern w:val="1"/>
                <w:sz w:val="24"/>
                <w:szCs w:val="24"/>
                <w:lang w:eastAsia="hi-IN" w:bidi="hi-IN"/>
              </w:rPr>
            </w:pPr>
            <w:r w:rsidRPr="006E3501">
              <w:rPr>
                <w:rFonts w:ascii="Times New Roman" w:hAnsi="Times New Roman"/>
                <w:b/>
                <w:kern w:val="1"/>
                <w:sz w:val="28"/>
                <w:szCs w:val="28"/>
                <w:lang w:eastAsia="hi-IN" w:bidi="hi-IN"/>
              </w:rPr>
              <w:t>10631-12</w:t>
            </w:r>
          </w:p>
          <w:p w:rsidR="00D911D1" w:rsidRPr="006E3501" w:rsidRDefault="00D911D1" w:rsidP="00104ED4">
            <w:pPr>
              <w:spacing w:after="0" w:line="240" w:lineRule="auto"/>
              <w:jc w:val="center"/>
              <w:rPr>
                <w:rFonts w:ascii="Times New Roman" w:hAnsi="Times New Roman"/>
                <w:sz w:val="20"/>
                <w:szCs w:val="20"/>
                <w:lang w:eastAsia="hu-HU"/>
              </w:rPr>
            </w:pPr>
            <w:r w:rsidRPr="006E3501">
              <w:rPr>
                <w:rFonts w:ascii="Times New Roman" w:hAnsi="Times New Roman"/>
                <w:b/>
                <w:sz w:val="28"/>
                <w:szCs w:val="28"/>
                <w:lang w:eastAsia="hu-HU"/>
              </w:rPr>
              <w:t>Gipszmodell és gipszforma készítés</w:t>
            </w:r>
          </w:p>
        </w:tc>
        <w:tc>
          <w:tcPr>
            <w:tcW w:w="900" w:type="dxa"/>
            <w:textDirection w:val="btLr"/>
            <w:vAlign w:val="center"/>
          </w:tcPr>
          <w:p w:rsidR="00D911D1" w:rsidRPr="006E3501" w:rsidRDefault="00D911D1" w:rsidP="00F333A9">
            <w:pPr>
              <w:spacing w:after="0" w:line="240" w:lineRule="auto"/>
              <w:ind w:left="57" w:right="113"/>
              <w:rPr>
                <w:rFonts w:ascii="Times New Roman" w:eastAsia="Calibri" w:hAnsi="Times New Roman"/>
                <w:sz w:val="20"/>
                <w:szCs w:val="20"/>
              </w:rPr>
            </w:pPr>
            <w:r w:rsidRPr="006E3501">
              <w:rPr>
                <w:rFonts w:ascii="Times New Roman" w:eastAsia="Calibri" w:hAnsi="Times New Roman"/>
                <w:sz w:val="20"/>
                <w:szCs w:val="20"/>
              </w:rPr>
              <w:t xml:space="preserve">A gipszmodell </w:t>
            </w:r>
            <w:proofErr w:type="spellStart"/>
            <w:r w:rsidRPr="006E3501">
              <w:rPr>
                <w:rFonts w:ascii="Times New Roman" w:eastAsia="Calibri" w:hAnsi="Times New Roman"/>
                <w:sz w:val="20"/>
                <w:szCs w:val="20"/>
              </w:rPr>
              <w:t>-és</w:t>
            </w:r>
            <w:proofErr w:type="spellEnd"/>
            <w:r w:rsidRPr="006E3501">
              <w:rPr>
                <w:rFonts w:ascii="Times New Roman" w:eastAsia="Calibri" w:hAnsi="Times New Roman"/>
                <w:sz w:val="20"/>
                <w:szCs w:val="20"/>
              </w:rPr>
              <w:t xml:space="preserve"> gipszforma készítés előtanulmányai </w:t>
            </w:r>
          </w:p>
        </w:tc>
        <w:tc>
          <w:tcPr>
            <w:tcW w:w="968" w:type="dxa"/>
            <w:textDirection w:val="btLr"/>
            <w:vAlign w:val="bottom"/>
          </w:tcPr>
          <w:p w:rsidR="00D911D1" w:rsidRPr="006E3501" w:rsidRDefault="001573FC"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Gipszkeverés, a gipszöntés előkészítése</w:t>
            </w:r>
          </w:p>
        </w:tc>
        <w:tc>
          <w:tcPr>
            <w:tcW w:w="584" w:type="dxa"/>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Egyszerű és összetett gipszminta öntése, kiegészítése és</w:t>
            </w:r>
            <w:r w:rsidRPr="006E3501">
              <w:rPr>
                <w:rFonts w:ascii="Times New Roman" w:hAnsi="Times New Roman"/>
                <w:b/>
                <w:bCs/>
                <w:sz w:val="20"/>
                <w:szCs w:val="20"/>
              </w:rPr>
              <w:t xml:space="preserve"> </w:t>
            </w:r>
            <w:r w:rsidRPr="006E3501">
              <w:rPr>
                <w:rFonts w:ascii="Times New Roman" w:hAnsi="Times New Roman"/>
                <w:bCs/>
                <w:sz w:val="20"/>
                <w:szCs w:val="20"/>
              </w:rPr>
              <w:t>javítása</w:t>
            </w:r>
          </w:p>
        </w:tc>
        <w:tc>
          <w:tcPr>
            <w:tcW w:w="437" w:type="dxa"/>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Repesztett formakészítés</w:t>
            </w:r>
          </w:p>
        </w:tc>
        <w:tc>
          <w:tcPr>
            <w:tcW w:w="701" w:type="dxa"/>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Nyitott és zárt öntésű termékek modellberendezéseinek elkészítése</w:t>
            </w:r>
          </w:p>
        </w:tc>
        <w:tc>
          <w:tcPr>
            <w:tcW w:w="930" w:type="dxa"/>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Egy és több darabrészből álló gipszforma készítése modell berendezésről</w:t>
            </w:r>
          </w:p>
        </w:tc>
        <w:tc>
          <w:tcPr>
            <w:tcW w:w="1013" w:type="dxa"/>
            <w:textDirection w:val="btLr"/>
            <w:vAlign w:val="center"/>
          </w:tcPr>
          <w:p w:rsidR="00D911D1" w:rsidRPr="006E3501" w:rsidRDefault="00D911D1" w:rsidP="00D911D1">
            <w:pPr>
              <w:spacing w:after="0" w:line="240" w:lineRule="auto"/>
              <w:ind w:left="113" w:right="113"/>
              <w:rPr>
                <w:rFonts w:ascii="Times New Roman" w:eastAsia="Calibri" w:hAnsi="Times New Roman"/>
                <w:sz w:val="20"/>
                <w:szCs w:val="20"/>
                <w:lang w:eastAsia="hu-HU"/>
              </w:rPr>
            </w:pPr>
            <w:r w:rsidRPr="006E3501">
              <w:rPr>
                <w:rFonts w:ascii="Times New Roman" w:hAnsi="Times New Roman"/>
                <w:bCs/>
                <w:sz w:val="20"/>
                <w:szCs w:val="20"/>
              </w:rPr>
              <w:t>Ráformázott és beformázott</w:t>
            </w:r>
            <w:r w:rsidRPr="006E3501">
              <w:rPr>
                <w:rFonts w:ascii="Times New Roman" w:hAnsi="Times New Roman"/>
                <w:b/>
                <w:bCs/>
                <w:sz w:val="20"/>
                <w:szCs w:val="20"/>
              </w:rPr>
              <w:t xml:space="preserve"> </w:t>
            </w:r>
            <w:proofErr w:type="spellStart"/>
            <w:r w:rsidRPr="006E3501">
              <w:rPr>
                <w:rFonts w:ascii="Times New Roman" w:hAnsi="Times New Roman"/>
                <w:bCs/>
                <w:sz w:val="20"/>
                <w:szCs w:val="20"/>
              </w:rPr>
              <w:t>ter-mékek</w:t>
            </w:r>
            <w:proofErr w:type="spellEnd"/>
            <w:r w:rsidRPr="006E3501">
              <w:rPr>
                <w:rFonts w:ascii="Times New Roman" w:hAnsi="Times New Roman"/>
                <w:bCs/>
                <w:sz w:val="20"/>
                <w:szCs w:val="20"/>
              </w:rPr>
              <w:t xml:space="preserve"> gipszformáinak sorozat-gyártása modellberendezésről</w:t>
            </w:r>
          </w:p>
        </w:tc>
        <w:tc>
          <w:tcPr>
            <w:tcW w:w="585" w:type="dxa"/>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Forgástestek gipszmintáinak esztergályozása</w:t>
            </w:r>
          </w:p>
        </w:tc>
      </w:tr>
      <w:tr w:rsidR="00D911D1" w:rsidRPr="006E3501" w:rsidTr="005D6769">
        <w:trPr>
          <w:trHeight w:val="345"/>
          <w:jc w:val="center"/>
        </w:trPr>
        <w:tc>
          <w:tcPr>
            <w:tcW w:w="10553" w:type="dxa"/>
            <w:gridSpan w:val="9"/>
            <w:noWrap/>
            <w:vAlign w:val="center"/>
          </w:tcPr>
          <w:p w:rsidR="00D911D1" w:rsidRPr="006E3501" w:rsidRDefault="00D911D1" w:rsidP="00D911D1">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Megtervezi a munkafolyamatot</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Méretarányos műhelyrajzot olvas és készít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Anyagszükségletet számol</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Gondoskodik a gipszmunkákhoz szükséges anyagokról, eszközökről, gépekről</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Anyagok, eszközök szakszerű tárolását biztosítja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84"/>
          <w:jc w:val="center"/>
        </w:trPr>
        <w:tc>
          <w:tcPr>
            <w:tcW w:w="4435" w:type="dxa"/>
            <w:noWrap/>
            <w:vAlign w:val="center"/>
          </w:tcPr>
          <w:p w:rsidR="00D911D1" w:rsidRPr="006E3501" w:rsidRDefault="00D911D1" w:rsidP="00D911D1">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Karbantartja szerszámait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Használja az előírt munkavédelmi eszközöket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Alkalmazza a kézi megmunkálás módjait, fogásait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hAnsi="Times New Roman"/>
                <w:sz w:val="20"/>
                <w:szCs w:val="20"/>
                <w:lang w:eastAsia="hu-HU"/>
              </w:rPr>
            </w:pPr>
            <w:r w:rsidRPr="006E3501">
              <w:rPr>
                <w:rFonts w:ascii="Times New Roman" w:eastAsia="Calibri" w:hAnsi="Times New Roman"/>
                <w:sz w:val="20"/>
                <w:szCs w:val="20"/>
              </w:rPr>
              <w:t xml:space="preserve">Előkészíti a gipsz, műanyag, </w:t>
            </w:r>
            <w:proofErr w:type="spellStart"/>
            <w:r w:rsidRPr="006E3501">
              <w:rPr>
                <w:rFonts w:ascii="Times New Roman" w:eastAsia="Calibri" w:hAnsi="Times New Roman"/>
                <w:sz w:val="20"/>
                <w:szCs w:val="20"/>
              </w:rPr>
              <w:t>szilikongumi</w:t>
            </w:r>
            <w:proofErr w:type="spellEnd"/>
            <w:r w:rsidRPr="006E3501">
              <w:rPr>
                <w:rFonts w:ascii="Times New Roman" w:eastAsia="Calibri" w:hAnsi="Times New Roman"/>
                <w:sz w:val="20"/>
                <w:szCs w:val="20"/>
              </w:rPr>
              <w:t xml:space="preserve"> vagy a kerámia-porcelánkészítéshez szükséges modellt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autoSpaceDE w:val="0"/>
              <w:autoSpaceDN w:val="0"/>
              <w:adjustRightInd w:val="0"/>
              <w:spacing w:after="0" w:line="240" w:lineRule="auto"/>
              <w:rPr>
                <w:rFonts w:ascii="Times New Roman" w:eastAsia="Calibri" w:hAnsi="Times New Roman"/>
                <w:sz w:val="20"/>
                <w:szCs w:val="20"/>
              </w:rPr>
            </w:pPr>
            <w:r w:rsidRPr="006E3501">
              <w:rPr>
                <w:rFonts w:ascii="Times New Roman" w:eastAsia="Calibri" w:hAnsi="Times New Roman"/>
                <w:sz w:val="20"/>
                <w:szCs w:val="20"/>
              </w:rPr>
              <w:t>Negatívot készít, a modellrészek felületét víztaszító réteggel látja el</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84"/>
          <w:jc w:val="center"/>
        </w:trPr>
        <w:tc>
          <w:tcPr>
            <w:tcW w:w="4435" w:type="dxa"/>
            <w:noWrap/>
            <w:vAlign w:val="center"/>
          </w:tcPr>
          <w:p w:rsidR="00D911D1" w:rsidRPr="006E3501" w:rsidRDefault="00D911D1" w:rsidP="00D911D1">
            <w:pPr>
              <w:spacing w:after="0" w:line="240" w:lineRule="auto"/>
              <w:rPr>
                <w:rFonts w:ascii="Times New Roman" w:hAnsi="Times New Roman"/>
                <w:sz w:val="20"/>
                <w:szCs w:val="20"/>
                <w:lang w:eastAsia="hu-HU"/>
              </w:rPr>
            </w:pPr>
            <w:r w:rsidRPr="006E3501">
              <w:rPr>
                <w:rFonts w:ascii="Times New Roman" w:eastAsia="Calibri" w:hAnsi="Times New Roman"/>
                <w:sz w:val="20"/>
                <w:szCs w:val="20"/>
              </w:rPr>
              <w:t>Gipszet kever, kiönti a formát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6E3501">
              <w:rPr>
                <w:rFonts w:ascii="Times New Roman" w:eastAsia="Calibri" w:hAnsi="Times New Roman"/>
                <w:sz w:val="20"/>
                <w:szCs w:val="20"/>
              </w:rPr>
              <w:t>Porcelángyártáshoz öntő és formázó formákat készít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6E3501">
              <w:rPr>
                <w:rFonts w:ascii="Times New Roman" w:eastAsia="Calibri" w:hAnsi="Times New Roman"/>
                <w:sz w:val="20"/>
                <w:szCs w:val="20"/>
              </w:rPr>
              <w:t>Gipszformákat sokszorosít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6E3501">
              <w:rPr>
                <w:rFonts w:ascii="Times New Roman" w:eastAsia="Calibri" w:hAnsi="Times New Roman"/>
                <w:sz w:val="20"/>
                <w:szCs w:val="20"/>
              </w:rPr>
              <w:t>Összeállítja, rögzíti a gipszformát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6E3501">
              <w:rPr>
                <w:rFonts w:ascii="Times New Roman" w:eastAsia="Calibri" w:hAnsi="Times New Roman"/>
                <w:sz w:val="20"/>
                <w:szCs w:val="20"/>
              </w:rPr>
              <w:t>Gipsz-esztergályozással forgástesteket farag</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84"/>
          <w:jc w:val="center"/>
        </w:trPr>
        <w:tc>
          <w:tcPr>
            <w:tcW w:w="4435" w:type="dxa"/>
            <w:noWrap/>
            <w:vAlign w:val="center"/>
          </w:tcPr>
          <w:p w:rsidR="00D911D1" w:rsidRPr="006E3501"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6E3501">
              <w:rPr>
                <w:rFonts w:ascii="Times New Roman" w:eastAsia="Calibri" w:hAnsi="Times New Roman"/>
                <w:sz w:val="20"/>
                <w:szCs w:val="20"/>
              </w:rPr>
              <w:t>Modellberendezést készít és javít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6E3501">
              <w:rPr>
                <w:rFonts w:ascii="Times New Roman" w:eastAsia="Calibri" w:hAnsi="Times New Roman"/>
                <w:sz w:val="20"/>
                <w:szCs w:val="20"/>
              </w:rPr>
              <w:t>Az elkészült gipszöntvényt és modellt retusálja, csiszolja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hanging="51"/>
              <w:rPr>
                <w:rFonts w:ascii="Times New Roman" w:hAnsi="Times New Roman"/>
                <w:sz w:val="20"/>
                <w:szCs w:val="20"/>
                <w:lang w:eastAsia="hu-HU"/>
              </w:rPr>
            </w:pPr>
            <w:r w:rsidRPr="006E3501">
              <w:rPr>
                <w:rFonts w:ascii="Times New Roman" w:eastAsia="Calibri" w:hAnsi="Times New Roman"/>
                <w:sz w:val="20"/>
                <w:szCs w:val="20"/>
              </w:rPr>
              <w:t>A félkész és kész gipszöntvényeket szakszerűen tárolja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84"/>
          <w:jc w:val="center"/>
        </w:trPr>
        <w:tc>
          <w:tcPr>
            <w:tcW w:w="4435" w:type="dxa"/>
            <w:noWrap/>
            <w:vAlign w:val="center"/>
          </w:tcPr>
          <w:p w:rsidR="00D911D1" w:rsidRPr="006E3501" w:rsidRDefault="00D911D1" w:rsidP="00D911D1">
            <w:pPr>
              <w:spacing w:after="0" w:line="240" w:lineRule="auto"/>
              <w:ind w:hanging="51"/>
              <w:rPr>
                <w:rFonts w:ascii="Times New Roman" w:hAnsi="Times New Roman"/>
                <w:sz w:val="20"/>
                <w:szCs w:val="20"/>
                <w:lang w:eastAsia="hu-HU"/>
              </w:rPr>
            </w:pPr>
            <w:r w:rsidRPr="006E3501">
              <w:rPr>
                <w:rFonts w:ascii="Times New Roman" w:eastAsia="Calibri" w:hAnsi="Times New Roman"/>
                <w:sz w:val="20"/>
                <w:szCs w:val="20"/>
              </w:rPr>
              <w:t>Gipszforma szárítást végez</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84"/>
          <w:jc w:val="center"/>
        </w:trPr>
        <w:tc>
          <w:tcPr>
            <w:tcW w:w="4435" w:type="dxa"/>
            <w:noWrap/>
            <w:vAlign w:val="center"/>
          </w:tcPr>
          <w:p w:rsidR="00D911D1" w:rsidRPr="006E3501" w:rsidRDefault="00D911D1" w:rsidP="00D911D1">
            <w:pPr>
              <w:spacing w:after="0" w:line="240" w:lineRule="auto"/>
              <w:ind w:hanging="51"/>
              <w:rPr>
                <w:rFonts w:ascii="Times New Roman" w:hAnsi="Times New Roman"/>
                <w:sz w:val="20"/>
                <w:szCs w:val="20"/>
                <w:lang w:eastAsia="hu-HU"/>
              </w:rPr>
            </w:pPr>
            <w:proofErr w:type="spellStart"/>
            <w:r w:rsidRPr="006E3501">
              <w:rPr>
                <w:rFonts w:ascii="Times New Roman" w:eastAsia="Calibri" w:hAnsi="Times New Roman"/>
                <w:sz w:val="20"/>
                <w:szCs w:val="20"/>
              </w:rPr>
              <w:t>Termékmegfelelőséget</w:t>
            </w:r>
            <w:proofErr w:type="spellEnd"/>
            <w:r w:rsidRPr="006E3501">
              <w:rPr>
                <w:rFonts w:ascii="Times New Roman" w:eastAsia="Calibri" w:hAnsi="Times New Roman"/>
                <w:sz w:val="20"/>
                <w:szCs w:val="20"/>
              </w:rPr>
              <w:t xml:space="preserve"> ellenőriz</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hanging="51"/>
              <w:rPr>
                <w:rFonts w:ascii="Times New Roman" w:hAnsi="Times New Roman"/>
                <w:sz w:val="20"/>
                <w:szCs w:val="20"/>
                <w:lang w:eastAsia="hu-HU"/>
              </w:rPr>
            </w:pPr>
            <w:r w:rsidRPr="006E3501">
              <w:rPr>
                <w:rFonts w:ascii="Times New Roman" w:eastAsia="Calibri" w:hAnsi="Times New Roman"/>
                <w:sz w:val="20"/>
                <w:szCs w:val="20"/>
              </w:rPr>
              <w:t>Betartja</w:t>
            </w:r>
            <w:r w:rsidRPr="006E3501">
              <w:rPr>
                <w:rFonts w:ascii="Times New Roman" w:hAnsi="Times New Roman"/>
                <w:sz w:val="20"/>
                <w:szCs w:val="20"/>
              </w:rPr>
              <w:t xml:space="preserve"> a munka-, tűz-, környezet- és egészségvédelmi előírásokat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60"/>
          <w:jc w:val="center"/>
        </w:trPr>
        <w:tc>
          <w:tcPr>
            <w:tcW w:w="10553" w:type="dxa"/>
            <w:gridSpan w:val="9"/>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ISMERETEK</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zsugorodás okozta méretváltozások</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Méretarányos műhelyrajz olvasása, készítése</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 alapanyag tulajdonságai és alkalmazásának módozatai</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gipszműhelyek berendezései, felszerelési tárgyai, szerszámai</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Szerszámok karbantartása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mintázó anyagok, segédanyagok és szerszámok tárolása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kerámia- és porcelánkészítés alapvető technikái</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munka előkészítése és szervezése a gipszöntés és megmunkálás technológiai sorrendje szerint</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Egyedi és sokszorosításhoz szükséges negatív formakészítés technikái</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kézi megmunkálás módjai, fogásai</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 xml:space="preserve">Különböző gipsz keverések elkészítése </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Egyszerű és összetett gipszminta öntése, kiegészítése és javítása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Gipszformák szárítása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Félkész, illetve kész gipszminták tárolása, csomagolása, szállítása</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gipszműhely munka-, baleset-, egészség-, tűz és környezetvédelmi előírásai</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60"/>
          <w:jc w:val="center"/>
        </w:trPr>
        <w:tc>
          <w:tcPr>
            <w:tcW w:w="10553" w:type="dxa"/>
            <w:gridSpan w:val="9"/>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KÉSZSÉGEK</w:t>
            </w:r>
          </w:p>
        </w:tc>
      </w:tr>
      <w:tr w:rsidR="00D911D1" w:rsidRPr="006E3501" w:rsidTr="005D6769">
        <w:trPr>
          <w:trHeight w:val="240"/>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Szakrajz, műhelyrajz olvasása, értelmezése</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 xml:space="preserve">Gipszmodell és </w:t>
            </w:r>
            <w:proofErr w:type="spellStart"/>
            <w:r w:rsidRPr="006E3501">
              <w:rPr>
                <w:rFonts w:ascii="Times New Roman" w:eastAsia="Calibri" w:hAnsi="Times New Roman"/>
                <w:sz w:val="20"/>
                <w:szCs w:val="20"/>
              </w:rPr>
              <w:t>gipszformakészítő</w:t>
            </w:r>
            <w:proofErr w:type="spellEnd"/>
            <w:r w:rsidRPr="006E3501">
              <w:rPr>
                <w:rFonts w:ascii="Times New Roman" w:eastAsia="Calibri" w:hAnsi="Times New Roman"/>
                <w:sz w:val="20"/>
                <w:szCs w:val="20"/>
              </w:rPr>
              <w:t xml:space="preserve"> kéziszerszámok, gépek, berendezések használata</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 </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Gipszmegmunkálási műveletek alkalmazása</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Felületi retusálások, gravírozások alkalmazása</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4435" w:type="dxa"/>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Munkavédelmi eszközök, berendezések használata</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60"/>
          <w:jc w:val="center"/>
        </w:trPr>
        <w:tc>
          <w:tcPr>
            <w:tcW w:w="10553" w:type="dxa"/>
            <w:gridSpan w:val="9"/>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SZEMÉLYES KOMPETENCIÁK</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Kézügyesség</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Térlátás</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Precizitás</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60"/>
          <w:jc w:val="center"/>
        </w:trPr>
        <w:tc>
          <w:tcPr>
            <w:tcW w:w="10553" w:type="dxa"/>
            <w:gridSpan w:val="9"/>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TÁRSAS KOMPETENCIÁK</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Együttműködő készség</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Motiválhatóság</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360"/>
          <w:jc w:val="center"/>
        </w:trPr>
        <w:tc>
          <w:tcPr>
            <w:tcW w:w="10553" w:type="dxa"/>
            <w:gridSpan w:val="9"/>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MÓDSZERKOMPETENCIÁK</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Módszeres munkavégzés</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Eredményorientáltság</w:t>
            </w:r>
          </w:p>
        </w:tc>
        <w:tc>
          <w:tcPr>
            <w:tcW w:w="90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4"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437"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013"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300"/>
          <w:jc w:val="center"/>
        </w:trPr>
        <w:tc>
          <w:tcPr>
            <w:tcW w:w="4435" w:type="dxa"/>
            <w:noWrap/>
            <w:vAlign w:val="center"/>
          </w:tcPr>
          <w:p w:rsidR="00D911D1" w:rsidRPr="006E3501" w:rsidRDefault="00D911D1" w:rsidP="00D911D1">
            <w:pPr>
              <w:spacing w:after="0" w:line="240" w:lineRule="auto"/>
              <w:ind w:left="57"/>
              <w:rPr>
                <w:rFonts w:ascii="Times New Roman" w:hAnsi="Times New Roman"/>
              </w:rPr>
            </w:pPr>
            <w:r w:rsidRPr="006E3501">
              <w:rPr>
                <w:rFonts w:ascii="Times New Roman" w:hAnsi="Times New Roman"/>
                <w:sz w:val="20"/>
                <w:szCs w:val="20"/>
              </w:rPr>
              <w:t>Gyakorlatias feladatértelmezés</w:t>
            </w:r>
          </w:p>
        </w:tc>
        <w:tc>
          <w:tcPr>
            <w:tcW w:w="900"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68"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584"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437"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701"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30" w:type="dxa"/>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013"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585" w:type="dxa"/>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bl>
    <w:p w:rsidR="00D911D1" w:rsidRPr="006E3501" w:rsidRDefault="00D911D1" w:rsidP="00D911D1">
      <w:pPr>
        <w:widowControl w:val="0"/>
        <w:suppressAutoHyphens/>
        <w:spacing w:after="0" w:line="240" w:lineRule="auto"/>
        <w:rPr>
          <w:rFonts w:ascii="Times New Roman" w:hAnsi="Times New Roman"/>
          <w:kern w:val="1"/>
          <w:sz w:val="20"/>
          <w:szCs w:val="20"/>
          <w:lang w:eastAsia="hi-IN" w:bidi="hi-IN"/>
        </w:rPr>
      </w:pPr>
    </w:p>
    <w:p w:rsidR="00D911D1" w:rsidRPr="006E3501" w:rsidRDefault="00D911D1" w:rsidP="00D911D1">
      <w:pPr>
        <w:widowControl w:val="0"/>
        <w:suppressAutoHyphens/>
        <w:spacing w:after="0" w:line="240" w:lineRule="auto"/>
        <w:rPr>
          <w:rFonts w:ascii="Times New Roman" w:hAnsi="Times New Roman"/>
          <w:kern w:val="1"/>
          <w:sz w:val="20"/>
          <w:szCs w:val="20"/>
          <w:lang w:eastAsia="hi-IN" w:bidi="hi-IN"/>
        </w:rPr>
        <w:sectPr w:rsidR="00D911D1" w:rsidRPr="006E3501" w:rsidSect="00D911D1">
          <w:footerReference w:type="default" r:id="rId11"/>
          <w:pgSz w:w="11906" w:h="16838"/>
          <w:pgMar w:top="899" w:right="1417" w:bottom="1417" w:left="1276" w:header="708" w:footer="708" w:gutter="0"/>
          <w:cols w:space="708"/>
          <w:docGrid w:linePitch="360"/>
        </w:sectPr>
      </w:pPr>
    </w:p>
    <w:p w:rsidR="00D911D1" w:rsidRPr="006E3501" w:rsidRDefault="00D911D1" w:rsidP="00D911D1">
      <w:pPr>
        <w:widowControl w:val="0"/>
        <w:suppressAutoHyphens/>
        <w:spacing w:after="0" w:line="240" w:lineRule="auto"/>
        <w:rPr>
          <w:rFonts w:ascii="Times New Roman" w:hAnsi="Times New Roman"/>
          <w:kern w:val="1"/>
          <w:sz w:val="20"/>
          <w:szCs w:val="20"/>
          <w:lang w:eastAsia="hi-IN" w:bidi="hi-IN"/>
        </w:rPr>
      </w:pPr>
    </w:p>
    <w:tbl>
      <w:tblPr>
        <w:tblW w:w="10572" w:type="dxa"/>
        <w:jc w:val="center"/>
        <w:tblCellMar>
          <w:left w:w="70" w:type="dxa"/>
          <w:right w:w="70" w:type="dxa"/>
        </w:tblCellMar>
        <w:tblLook w:val="0000" w:firstRow="0" w:lastRow="0" w:firstColumn="0" w:lastColumn="0" w:noHBand="0" w:noVBand="0"/>
      </w:tblPr>
      <w:tblGrid>
        <w:gridCol w:w="5216"/>
        <w:gridCol w:w="1134"/>
        <w:gridCol w:w="1276"/>
        <w:gridCol w:w="1276"/>
        <w:gridCol w:w="992"/>
        <w:gridCol w:w="678"/>
      </w:tblGrid>
      <w:tr w:rsidR="00D911D1" w:rsidRPr="006E3501" w:rsidTr="005D6769">
        <w:trPr>
          <w:trHeight w:val="570"/>
          <w:jc w:val="center"/>
        </w:trPr>
        <w:tc>
          <w:tcPr>
            <w:tcW w:w="52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911D1" w:rsidRPr="006E3501" w:rsidRDefault="00D911D1" w:rsidP="00D911D1">
            <w:pPr>
              <w:spacing w:after="0" w:line="240" w:lineRule="auto"/>
              <w:jc w:val="center"/>
              <w:rPr>
                <w:rFonts w:ascii="Times New Roman" w:hAnsi="Times New Roman"/>
                <w:sz w:val="20"/>
                <w:szCs w:val="20"/>
                <w:lang w:eastAsia="hu-HU"/>
              </w:rPr>
            </w:pPr>
            <w:r w:rsidRPr="006E3501">
              <w:rPr>
                <w:rFonts w:ascii="Times New Roman" w:hAnsi="Times New Roman"/>
                <w:kern w:val="1"/>
                <w:sz w:val="20"/>
                <w:szCs w:val="20"/>
                <w:lang w:eastAsia="hi-IN" w:bidi="hi-IN"/>
              </w:rPr>
              <w:br w:type="page"/>
            </w:r>
            <w:r w:rsidRPr="006E3501">
              <w:rPr>
                <w:rFonts w:ascii="Times New Roman" w:hAnsi="Times New Roman"/>
                <w:sz w:val="20"/>
                <w:szCs w:val="20"/>
                <w:lang w:eastAsia="hu-HU"/>
              </w:rPr>
              <w:t>Szakmai követelménymodul azonosító száma és megnevezése</w:t>
            </w:r>
          </w:p>
        </w:tc>
        <w:tc>
          <w:tcPr>
            <w:tcW w:w="5356" w:type="dxa"/>
            <w:gridSpan w:val="5"/>
            <w:tcBorders>
              <w:top w:val="single" w:sz="4" w:space="0" w:color="auto"/>
              <w:left w:val="nil"/>
              <w:bottom w:val="single" w:sz="4" w:space="0" w:color="auto"/>
              <w:right w:val="single" w:sz="4" w:space="0" w:color="auto"/>
            </w:tcBorders>
            <w:vAlign w:val="center"/>
          </w:tcPr>
          <w:p w:rsidR="00D911D1" w:rsidRPr="006E3501" w:rsidRDefault="00D911D1" w:rsidP="0082430F">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Gipszmodell- készítő gyakorlat</w:t>
            </w:r>
          </w:p>
        </w:tc>
      </w:tr>
      <w:tr w:rsidR="00D911D1" w:rsidRPr="006E3501" w:rsidTr="007C47C1">
        <w:trPr>
          <w:trHeight w:val="2252"/>
          <w:jc w:val="center"/>
        </w:trPr>
        <w:tc>
          <w:tcPr>
            <w:tcW w:w="5216" w:type="dxa"/>
            <w:tcBorders>
              <w:top w:val="single" w:sz="4" w:space="0" w:color="auto"/>
              <w:left w:val="single" w:sz="4" w:space="0" w:color="auto"/>
              <w:bottom w:val="single" w:sz="4" w:space="0" w:color="auto"/>
              <w:right w:val="single" w:sz="4" w:space="0" w:color="auto"/>
            </w:tcBorders>
            <w:shd w:val="clear" w:color="auto" w:fill="auto"/>
            <w:vAlign w:val="center"/>
          </w:tcPr>
          <w:p w:rsidR="00D911D1" w:rsidRPr="006E3501" w:rsidRDefault="00D911D1" w:rsidP="00D911D1">
            <w:pPr>
              <w:spacing w:after="0" w:line="240" w:lineRule="auto"/>
              <w:jc w:val="center"/>
              <w:rPr>
                <w:rFonts w:ascii="Times New Roman" w:hAnsi="Times New Roman"/>
                <w:b/>
                <w:kern w:val="1"/>
                <w:sz w:val="24"/>
                <w:szCs w:val="24"/>
                <w:lang w:eastAsia="hi-IN" w:bidi="hi-IN"/>
              </w:rPr>
            </w:pPr>
            <w:r w:rsidRPr="006E3501">
              <w:rPr>
                <w:rFonts w:ascii="Times New Roman" w:hAnsi="Times New Roman"/>
                <w:b/>
                <w:kern w:val="1"/>
                <w:sz w:val="28"/>
                <w:szCs w:val="28"/>
                <w:lang w:eastAsia="hi-IN" w:bidi="hi-IN"/>
              </w:rPr>
              <w:t>10631-12</w:t>
            </w:r>
          </w:p>
          <w:p w:rsidR="00D911D1" w:rsidRPr="006E3501" w:rsidRDefault="00D911D1" w:rsidP="00D911D1">
            <w:pPr>
              <w:spacing w:after="0" w:line="240" w:lineRule="auto"/>
              <w:rPr>
                <w:rFonts w:ascii="Times New Roman" w:hAnsi="Times New Roman"/>
                <w:sz w:val="20"/>
                <w:szCs w:val="20"/>
                <w:lang w:eastAsia="hu-HU"/>
              </w:rPr>
            </w:pPr>
            <w:r w:rsidRPr="006E3501">
              <w:rPr>
                <w:rFonts w:ascii="Times New Roman" w:hAnsi="Times New Roman"/>
                <w:b/>
                <w:sz w:val="28"/>
                <w:szCs w:val="28"/>
                <w:lang w:eastAsia="hu-HU"/>
              </w:rPr>
              <w:t>Gipszmodell- és gipszforma készítés</w:t>
            </w:r>
          </w:p>
        </w:tc>
        <w:tc>
          <w:tcPr>
            <w:tcW w:w="1134" w:type="dxa"/>
            <w:tcBorders>
              <w:top w:val="nil"/>
              <w:left w:val="nil"/>
              <w:bottom w:val="single" w:sz="4" w:space="0" w:color="auto"/>
              <w:right w:val="single" w:sz="4" w:space="0" w:color="auto"/>
            </w:tcBorders>
            <w:textDirection w:val="btLr"/>
            <w:vAlign w:val="bottom"/>
          </w:tcPr>
          <w:p w:rsidR="00D911D1" w:rsidRPr="006E3501" w:rsidRDefault="00D911D1" w:rsidP="005C4A82">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Beformázott és ráformázott termékek modellberendezéseinek esztergályozása</w:t>
            </w:r>
          </w:p>
        </w:tc>
        <w:tc>
          <w:tcPr>
            <w:tcW w:w="1276" w:type="dxa"/>
            <w:tcBorders>
              <w:top w:val="nil"/>
              <w:left w:val="nil"/>
              <w:bottom w:val="single" w:sz="4" w:space="0" w:color="auto"/>
              <w:right w:val="single" w:sz="4" w:space="0" w:color="auto"/>
            </w:tcBorders>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Különböző profilú mértani testek sablonnal való elkészítése</w:t>
            </w:r>
          </w:p>
        </w:tc>
        <w:tc>
          <w:tcPr>
            <w:tcW w:w="1276" w:type="dxa"/>
            <w:tcBorders>
              <w:top w:val="nil"/>
              <w:left w:val="nil"/>
              <w:bottom w:val="single" w:sz="4" w:space="0" w:color="auto"/>
              <w:right w:val="single" w:sz="4" w:space="0" w:color="auto"/>
            </w:tcBorders>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Mintázott modellekről vakforma készítése gipszből, vagy más anyagból</w:t>
            </w:r>
          </w:p>
        </w:tc>
        <w:tc>
          <w:tcPr>
            <w:tcW w:w="992" w:type="dxa"/>
            <w:tcBorders>
              <w:top w:val="nil"/>
              <w:left w:val="nil"/>
              <w:bottom w:val="single" w:sz="4" w:space="0" w:color="auto"/>
              <w:right w:val="single" w:sz="4" w:space="0" w:color="auto"/>
            </w:tcBorders>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Műgyanta, szilikon gumi negatív formába való beöntése</w:t>
            </w:r>
          </w:p>
        </w:tc>
        <w:tc>
          <w:tcPr>
            <w:tcW w:w="678" w:type="dxa"/>
            <w:tcBorders>
              <w:top w:val="nil"/>
              <w:left w:val="nil"/>
              <w:bottom w:val="single" w:sz="4" w:space="0" w:color="auto"/>
              <w:right w:val="single" w:sz="4" w:space="0" w:color="auto"/>
            </w:tcBorders>
            <w:textDirection w:val="btLr"/>
            <w:vAlign w:val="bottom"/>
          </w:tcPr>
          <w:p w:rsidR="00D911D1" w:rsidRPr="006E3501" w:rsidRDefault="00D911D1" w:rsidP="00D911D1">
            <w:pPr>
              <w:spacing w:after="0" w:line="240" w:lineRule="auto"/>
              <w:ind w:left="57"/>
              <w:rPr>
                <w:rFonts w:ascii="Times New Roman" w:hAnsi="Times New Roman"/>
                <w:sz w:val="20"/>
                <w:szCs w:val="20"/>
                <w:lang w:eastAsia="hu-HU"/>
              </w:rPr>
            </w:pPr>
            <w:r w:rsidRPr="006E3501">
              <w:rPr>
                <w:rFonts w:ascii="Times New Roman" w:hAnsi="Times New Roman"/>
                <w:bCs/>
                <w:sz w:val="20"/>
                <w:szCs w:val="20"/>
              </w:rPr>
              <w:t>Fonások, reliefek tervezése, kivitelezése</w:t>
            </w:r>
          </w:p>
        </w:tc>
      </w:tr>
      <w:tr w:rsidR="00D911D1" w:rsidRPr="006E3501" w:rsidTr="005D6769">
        <w:trPr>
          <w:trHeight w:val="255"/>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Megtervezi a munkafolyamatot</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Méretarányos műhelyrajzot olvas és készít</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Anyagszükségletet számol</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Gondoskodik a gipszmunkákhoz szükséges anyagokról, eszközökről, gépekről</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Anyagok, eszközök szakszerű tárolását biztosítja</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Karbantartja szerszámait</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Használja az előírt munkavédelmi eszközöket</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Alkalmazza a kézi megmunkálás módjait, fogásait</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proofErr w:type="spellStart"/>
            <w:r w:rsidRPr="006E3501">
              <w:rPr>
                <w:rFonts w:ascii="Times New Roman" w:eastAsia="Calibri" w:hAnsi="Times New Roman"/>
                <w:sz w:val="20"/>
                <w:szCs w:val="20"/>
              </w:rPr>
              <w:t>Szilikongumi</w:t>
            </w:r>
            <w:proofErr w:type="spellEnd"/>
            <w:r w:rsidRPr="006E3501">
              <w:rPr>
                <w:rFonts w:ascii="Times New Roman" w:eastAsia="Calibri" w:hAnsi="Times New Roman"/>
                <w:sz w:val="20"/>
                <w:szCs w:val="20"/>
              </w:rPr>
              <w:t xml:space="preserve"> negatívot készít </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Negatívot készít, a modellrészek felületét víztaszító réteggel látja el</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Gipszet kever, kiönti a formát</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Gipsz-esztergályozással forgástesteket farag</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 xml:space="preserve">Nem centrikus testek sablonhúzását végzi </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A kihúzott gipszprofilokat illeszti, ragasztja</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Modellberendezést készít és javít</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Az elkészült gipszöntvényt és modellt retusálja, csiszolja</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hanging="51"/>
              <w:jc w:val="both"/>
              <w:rPr>
                <w:rFonts w:ascii="Times New Roman" w:hAnsi="Times New Roman"/>
                <w:sz w:val="20"/>
                <w:szCs w:val="20"/>
                <w:lang w:eastAsia="hu-HU"/>
              </w:rPr>
            </w:pPr>
            <w:r w:rsidRPr="006E3501">
              <w:rPr>
                <w:rFonts w:ascii="Times New Roman" w:eastAsia="Calibri" w:hAnsi="Times New Roman"/>
                <w:sz w:val="20"/>
                <w:szCs w:val="20"/>
              </w:rPr>
              <w:t>Gipszlapba, modelltestre mintát gravíroz</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hanging="51"/>
              <w:jc w:val="both"/>
              <w:rPr>
                <w:rFonts w:ascii="Times New Roman" w:hAnsi="Times New Roman"/>
                <w:sz w:val="20"/>
                <w:szCs w:val="20"/>
                <w:lang w:eastAsia="hu-HU"/>
              </w:rPr>
            </w:pPr>
            <w:proofErr w:type="spellStart"/>
            <w:r w:rsidRPr="006E3501">
              <w:rPr>
                <w:rFonts w:ascii="Times New Roman" w:eastAsia="Calibri" w:hAnsi="Times New Roman"/>
                <w:sz w:val="20"/>
                <w:szCs w:val="20"/>
              </w:rPr>
              <w:t>Termékmegfelelőséget</w:t>
            </w:r>
            <w:proofErr w:type="spellEnd"/>
            <w:r w:rsidRPr="006E3501">
              <w:rPr>
                <w:rFonts w:ascii="Times New Roman" w:eastAsia="Calibri" w:hAnsi="Times New Roman"/>
                <w:sz w:val="20"/>
                <w:szCs w:val="20"/>
              </w:rPr>
              <w:t xml:space="preserve"> ellenőriz</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hanging="51"/>
              <w:jc w:val="both"/>
              <w:rPr>
                <w:rFonts w:ascii="Times New Roman" w:hAnsi="Times New Roman"/>
                <w:sz w:val="20"/>
                <w:szCs w:val="20"/>
                <w:lang w:eastAsia="hu-HU"/>
              </w:rPr>
            </w:pPr>
            <w:r w:rsidRPr="006E3501">
              <w:rPr>
                <w:rFonts w:ascii="Times New Roman" w:eastAsia="Calibri" w:hAnsi="Times New Roman"/>
                <w:sz w:val="20"/>
                <w:szCs w:val="20"/>
              </w:rPr>
              <w:t>Betartja</w:t>
            </w:r>
            <w:r w:rsidRPr="006E3501">
              <w:rPr>
                <w:rFonts w:ascii="Times New Roman" w:hAnsi="Times New Roman"/>
                <w:sz w:val="20"/>
                <w:szCs w:val="20"/>
              </w:rPr>
              <w:t xml:space="preserve"> a munka-, tűz-, környezet- és egészségvédelmi előírásokat</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ISMERETEK</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zsugorodás okozta méretváltozások</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Méretarányos műhelyrajz olvasása, készítése</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 alapanyag tulajdonságai és alkalmazásának módozatai</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műanyag és szilikon modell készítés nyers- és segédanyagai és technikai módozatai</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gipszműhelyek berendezései, felszerelési tárgyai, szerszámai</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Szerszámok karbantartása</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mintázó anyagok, segédanyagok és szerszámok tárolása</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munka előkészítése és szervezése a gipszöntés és megmunkálás technológiai sorrendje szerint</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kézi megmunkálás módjai, fogásai</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 xml:space="preserve">Különböző gipsz keverések elkészítése </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Forgástestmodell esztergálása</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sablonhúzás technikája</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 xml:space="preserve">Gipsz, műgyanta, </w:t>
            </w:r>
            <w:proofErr w:type="spellStart"/>
            <w:r w:rsidRPr="006E3501">
              <w:rPr>
                <w:rFonts w:ascii="Times New Roman" w:eastAsia="Calibri" w:hAnsi="Times New Roman"/>
                <w:sz w:val="20"/>
                <w:szCs w:val="20"/>
              </w:rPr>
              <w:t>szilikongumi</w:t>
            </w:r>
            <w:proofErr w:type="spellEnd"/>
            <w:r w:rsidRPr="006E3501">
              <w:rPr>
                <w:rFonts w:ascii="Times New Roman" w:eastAsia="Calibri" w:hAnsi="Times New Roman"/>
                <w:sz w:val="20"/>
                <w:szCs w:val="20"/>
              </w:rPr>
              <w:t xml:space="preserve"> negatív formába való beöntésének technológiája</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Felületi retusálások, gravírozások</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gipszműhely munka-, baleset-, egészség-, tűz és környezetvédelmi előírásai</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4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KÉSZSÉGEK</w:t>
            </w:r>
          </w:p>
        </w:tc>
      </w:tr>
      <w:tr w:rsidR="00D911D1" w:rsidRPr="006E3501" w:rsidTr="005D6769">
        <w:trPr>
          <w:trHeight w:val="240"/>
          <w:jc w:val="center"/>
        </w:trPr>
        <w:tc>
          <w:tcPr>
            <w:tcW w:w="5216" w:type="dxa"/>
            <w:tcBorders>
              <w:top w:val="nil"/>
              <w:left w:val="single" w:sz="4" w:space="0" w:color="auto"/>
              <w:bottom w:val="single" w:sz="4" w:space="0" w:color="auto"/>
              <w:right w:val="single" w:sz="4" w:space="0" w:color="auto"/>
            </w:tcBorders>
            <w:noWrap/>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Szakrajz, műhelyrajz olvasása, értelmezése</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 xml:space="preserve">Gipszmodell és </w:t>
            </w:r>
            <w:proofErr w:type="spellStart"/>
            <w:r w:rsidRPr="006E3501">
              <w:rPr>
                <w:rFonts w:ascii="Times New Roman" w:eastAsia="Calibri" w:hAnsi="Times New Roman"/>
                <w:sz w:val="20"/>
                <w:szCs w:val="20"/>
              </w:rPr>
              <w:t>gipszformakészítő</w:t>
            </w:r>
            <w:proofErr w:type="spellEnd"/>
            <w:r w:rsidRPr="006E3501">
              <w:rPr>
                <w:rFonts w:ascii="Times New Roman" w:eastAsia="Calibri" w:hAnsi="Times New Roman"/>
                <w:sz w:val="20"/>
                <w:szCs w:val="20"/>
              </w:rPr>
              <w:t xml:space="preserve"> kéziszerszámok, gépek, berendezések használata</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Gipszmegmunkálási műveletek alkalmazása</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 </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Felületi retusálások, gravírozások alkalmazása</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6E3501" w:rsidRDefault="00D911D1"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Munkavédelmi eszközök, berendezések használata</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SZEMÉLYES KOMPETENCIÁK</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Kézügyesség</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Térlátás</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Precizitás</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TÁRSAS KOMPETENCIÁK</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Együttműködő készség</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Motiválhatóság</w:t>
            </w:r>
          </w:p>
        </w:tc>
        <w:tc>
          <w:tcPr>
            <w:tcW w:w="1134"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992"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MÓDSZERKOMPETENCIÁK</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Módszeres munkavégzés</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sz w:val="20"/>
                <w:szCs w:val="20"/>
              </w:rPr>
            </w:pPr>
            <w:r w:rsidRPr="006E3501">
              <w:rPr>
                <w:rFonts w:ascii="Times New Roman" w:hAnsi="Times New Roman"/>
                <w:sz w:val="20"/>
                <w:szCs w:val="20"/>
              </w:rPr>
              <w:t>Eredményorientáltság</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D911D1" w:rsidRPr="006E3501"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6E3501" w:rsidRDefault="00D911D1" w:rsidP="00D911D1">
            <w:pPr>
              <w:spacing w:after="0" w:line="240" w:lineRule="auto"/>
              <w:ind w:left="57"/>
              <w:rPr>
                <w:rFonts w:ascii="Times New Roman" w:hAnsi="Times New Roman"/>
              </w:rPr>
            </w:pPr>
            <w:r w:rsidRPr="006E3501">
              <w:rPr>
                <w:rFonts w:ascii="Times New Roman" w:hAnsi="Times New Roman"/>
                <w:sz w:val="20"/>
                <w:szCs w:val="20"/>
              </w:rPr>
              <w:t>Gyakorlatias feladatértelmezés</w:t>
            </w:r>
          </w:p>
        </w:tc>
        <w:tc>
          <w:tcPr>
            <w:tcW w:w="1134"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678" w:type="dxa"/>
            <w:tcBorders>
              <w:top w:val="nil"/>
              <w:left w:val="nil"/>
              <w:bottom w:val="single" w:sz="4" w:space="0" w:color="auto"/>
              <w:right w:val="single" w:sz="4" w:space="0" w:color="auto"/>
            </w:tcBorders>
            <w:vAlign w:val="center"/>
          </w:tcPr>
          <w:p w:rsidR="00D911D1" w:rsidRPr="006E3501" w:rsidRDefault="00D911D1"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bl>
    <w:p w:rsidR="00D911D1" w:rsidRPr="006E3501" w:rsidRDefault="00D911D1" w:rsidP="00D911D1">
      <w:pPr>
        <w:widowControl w:val="0"/>
        <w:suppressAutoHyphens/>
        <w:spacing w:after="0" w:line="240" w:lineRule="auto"/>
        <w:rPr>
          <w:rFonts w:ascii="Times New Roman" w:hAnsi="Times New Roman"/>
          <w:kern w:val="1"/>
          <w:sz w:val="20"/>
          <w:szCs w:val="20"/>
          <w:lang w:eastAsia="hi-IN" w:bidi="hi-IN"/>
        </w:rPr>
      </w:pPr>
    </w:p>
    <w:p w:rsidR="00D911D1" w:rsidRPr="006E3501" w:rsidRDefault="00D911D1" w:rsidP="00D911D1">
      <w:pPr>
        <w:widowControl w:val="0"/>
        <w:suppressAutoHyphens/>
        <w:spacing w:after="0" w:line="240" w:lineRule="auto"/>
        <w:jc w:val="center"/>
        <w:rPr>
          <w:rFonts w:ascii="Times New Roman" w:hAnsi="Times New Roman"/>
          <w:kern w:val="1"/>
          <w:sz w:val="20"/>
          <w:szCs w:val="20"/>
          <w:lang w:eastAsia="hi-IN" w:bidi="hi-IN"/>
        </w:rPr>
      </w:pPr>
      <w:r w:rsidRPr="006E3501">
        <w:rPr>
          <w:rFonts w:ascii="Times New Roman" w:hAnsi="Times New Roman"/>
          <w:kern w:val="1"/>
          <w:sz w:val="20"/>
          <w:szCs w:val="20"/>
          <w:lang w:eastAsia="hi-IN" w:bidi="hi-IN"/>
        </w:rPr>
        <w:br w:type="page"/>
      </w:r>
    </w:p>
    <w:tbl>
      <w:tblPr>
        <w:tblW w:w="8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71"/>
        <w:gridCol w:w="1476"/>
        <w:gridCol w:w="1197"/>
        <w:gridCol w:w="53"/>
      </w:tblGrid>
      <w:tr w:rsidR="00101577" w:rsidRPr="006E3501" w:rsidTr="005D6769">
        <w:trPr>
          <w:trHeight w:val="570"/>
          <w:jc w:val="center"/>
        </w:trPr>
        <w:tc>
          <w:tcPr>
            <w:tcW w:w="5571" w:type="dxa"/>
            <w:shd w:val="clear" w:color="auto" w:fill="auto"/>
            <w:noWrap/>
            <w:vAlign w:val="center"/>
          </w:tcPr>
          <w:p w:rsidR="00101577" w:rsidRPr="006E3501" w:rsidRDefault="00101577" w:rsidP="00D911D1">
            <w:pPr>
              <w:spacing w:after="0" w:line="240" w:lineRule="auto"/>
              <w:jc w:val="center"/>
              <w:rPr>
                <w:rFonts w:ascii="Times New Roman" w:hAnsi="Times New Roman"/>
                <w:sz w:val="20"/>
                <w:szCs w:val="20"/>
                <w:lang w:eastAsia="hu-HU"/>
              </w:rPr>
            </w:pPr>
            <w:r w:rsidRPr="006E3501">
              <w:rPr>
                <w:rFonts w:ascii="Times New Roman" w:hAnsi="Times New Roman"/>
                <w:kern w:val="1"/>
                <w:sz w:val="20"/>
                <w:szCs w:val="20"/>
                <w:lang w:eastAsia="hi-IN" w:bidi="hi-IN"/>
              </w:rPr>
              <w:br w:type="page"/>
            </w:r>
            <w:r w:rsidRPr="006E3501">
              <w:rPr>
                <w:rFonts w:ascii="Times New Roman" w:hAnsi="Times New Roman"/>
                <w:sz w:val="20"/>
                <w:szCs w:val="20"/>
                <w:lang w:eastAsia="hu-HU"/>
              </w:rPr>
              <w:t>Szakmai követelménymodul azonosító száma és megnevezése</w:t>
            </w:r>
          </w:p>
        </w:tc>
        <w:tc>
          <w:tcPr>
            <w:tcW w:w="2726" w:type="dxa"/>
            <w:gridSpan w:val="3"/>
            <w:vAlign w:val="center"/>
          </w:tcPr>
          <w:p w:rsidR="00101577" w:rsidRPr="006E3501" w:rsidRDefault="00101577" w:rsidP="0082430F">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Gipszmodell- készítő gyakorlat</w:t>
            </w:r>
          </w:p>
        </w:tc>
      </w:tr>
      <w:tr w:rsidR="00101577" w:rsidRPr="006E3501" w:rsidTr="005D6769">
        <w:trPr>
          <w:trHeight w:val="2070"/>
          <w:jc w:val="center"/>
        </w:trPr>
        <w:tc>
          <w:tcPr>
            <w:tcW w:w="5571" w:type="dxa"/>
            <w:shd w:val="clear" w:color="auto" w:fill="auto"/>
            <w:vAlign w:val="center"/>
          </w:tcPr>
          <w:p w:rsidR="00101577" w:rsidRPr="006E3501" w:rsidRDefault="00101577" w:rsidP="00D911D1">
            <w:pPr>
              <w:spacing w:after="0" w:line="240" w:lineRule="auto"/>
              <w:jc w:val="center"/>
              <w:rPr>
                <w:rFonts w:ascii="Times New Roman" w:hAnsi="Times New Roman"/>
                <w:b/>
                <w:kern w:val="1"/>
                <w:sz w:val="24"/>
                <w:szCs w:val="24"/>
                <w:lang w:eastAsia="hi-IN" w:bidi="hi-IN"/>
              </w:rPr>
            </w:pPr>
            <w:r w:rsidRPr="006E3501">
              <w:rPr>
                <w:rFonts w:ascii="Times New Roman" w:hAnsi="Times New Roman"/>
                <w:b/>
                <w:kern w:val="1"/>
                <w:sz w:val="28"/>
                <w:szCs w:val="28"/>
                <w:lang w:eastAsia="hi-IN" w:bidi="hi-IN"/>
              </w:rPr>
              <w:t>10631-12</w:t>
            </w:r>
          </w:p>
          <w:p w:rsidR="00101577" w:rsidRPr="006E3501" w:rsidRDefault="00101577" w:rsidP="00D911D1">
            <w:pPr>
              <w:spacing w:after="0" w:line="240" w:lineRule="auto"/>
              <w:rPr>
                <w:rFonts w:ascii="Times New Roman" w:hAnsi="Times New Roman"/>
                <w:sz w:val="20"/>
                <w:szCs w:val="20"/>
                <w:lang w:eastAsia="hu-HU"/>
              </w:rPr>
            </w:pPr>
            <w:r w:rsidRPr="006E3501">
              <w:rPr>
                <w:rFonts w:ascii="Times New Roman" w:hAnsi="Times New Roman"/>
                <w:b/>
                <w:sz w:val="28"/>
                <w:szCs w:val="28"/>
                <w:lang w:eastAsia="hu-HU"/>
              </w:rPr>
              <w:t>Gipszmodell- és gipszforma készítés</w:t>
            </w:r>
          </w:p>
        </w:tc>
        <w:tc>
          <w:tcPr>
            <w:tcW w:w="1476" w:type="dxa"/>
            <w:textDirection w:val="btLr"/>
            <w:vAlign w:val="center"/>
          </w:tcPr>
          <w:p w:rsidR="00101577" w:rsidRPr="006E3501" w:rsidRDefault="00101577" w:rsidP="00101577">
            <w:pPr>
              <w:spacing w:after="0" w:line="240" w:lineRule="auto"/>
              <w:ind w:left="57"/>
              <w:jc w:val="center"/>
              <w:rPr>
                <w:rFonts w:ascii="Times New Roman" w:hAnsi="Times New Roman"/>
                <w:sz w:val="20"/>
                <w:szCs w:val="20"/>
                <w:lang w:eastAsia="hu-HU"/>
              </w:rPr>
            </w:pPr>
            <w:r w:rsidRPr="006E3501">
              <w:rPr>
                <w:rFonts w:ascii="Times New Roman" w:hAnsi="Times New Roman"/>
                <w:sz w:val="20"/>
                <w:szCs w:val="20"/>
                <w:lang w:eastAsia="hu-HU"/>
              </w:rPr>
              <w:t>Mintázás, mintakészítés</w:t>
            </w:r>
          </w:p>
        </w:tc>
        <w:tc>
          <w:tcPr>
            <w:tcW w:w="1250" w:type="dxa"/>
            <w:gridSpan w:val="2"/>
            <w:textDirection w:val="btLr"/>
            <w:vAlign w:val="center"/>
          </w:tcPr>
          <w:p w:rsidR="00101577" w:rsidRPr="006E3501" w:rsidRDefault="00101577" w:rsidP="00101577">
            <w:pPr>
              <w:spacing w:after="0" w:line="240" w:lineRule="auto"/>
              <w:ind w:left="57"/>
              <w:jc w:val="center"/>
              <w:rPr>
                <w:rFonts w:ascii="Times New Roman" w:hAnsi="Times New Roman"/>
                <w:sz w:val="20"/>
                <w:szCs w:val="20"/>
                <w:lang w:eastAsia="hu-HU"/>
              </w:rPr>
            </w:pPr>
            <w:proofErr w:type="spellStart"/>
            <w:r w:rsidRPr="006E3501">
              <w:rPr>
                <w:rFonts w:ascii="Times New Roman" w:hAnsi="Times New Roman"/>
                <w:bCs/>
                <w:sz w:val="20"/>
                <w:szCs w:val="20"/>
              </w:rPr>
              <w:t>Vizsgaremek</w:t>
            </w:r>
            <w:proofErr w:type="spellEnd"/>
            <w:r w:rsidRPr="006E3501">
              <w:rPr>
                <w:rFonts w:ascii="Times New Roman" w:hAnsi="Times New Roman"/>
                <w:bCs/>
                <w:sz w:val="20"/>
                <w:szCs w:val="20"/>
              </w:rPr>
              <w:t xml:space="preserve"> készítés</w:t>
            </w:r>
          </w:p>
        </w:tc>
      </w:tr>
      <w:tr w:rsidR="00101577" w:rsidRPr="006E3501" w:rsidTr="005D6769">
        <w:trPr>
          <w:trHeight w:val="255"/>
          <w:jc w:val="center"/>
        </w:trPr>
        <w:tc>
          <w:tcPr>
            <w:tcW w:w="8297" w:type="dxa"/>
            <w:gridSpan w:val="4"/>
            <w:noWrap/>
            <w:vAlign w:val="center"/>
          </w:tcPr>
          <w:p w:rsidR="00101577" w:rsidRPr="006E3501" w:rsidRDefault="00101577" w:rsidP="00D911D1">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FELADATOK</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Megtervezi a munkafolyamatot</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Méretarányos műhelyrajzot olvas és készít</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Anyagszükségletet számol</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Gondoskodik a gipszmunkákhoz szükséges anyagokról, eszközökről, gépekről</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Anyagok, eszközök szakszerű tárolását biztosítja</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Karbantartja szerszámait</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Használja az előírt munkavédelmi eszközöket</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jc w:val="both"/>
              <w:rPr>
                <w:rFonts w:ascii="Times New Roman" w:eastAsia="Calibri" w:hAnsi="Times New Roman"/>
                <w:sz w:val="20"/>
                <w:szCs w:val="20"/>
              </w:rPr>
            </w:pPr>
            <w:r w:rsidRPr="006E3501">
              <w:rPr>
                <w:rFonts w:ascii="Times New Roman" w:eastAsia="Calibri" w:hAnsi="Times New Roman"/>
                <w:sz w:val="20"/>
                <w:szCs w:val="20"/>
              </w:rPr>
              <w:t>Alkalmazza a kézi megmunkálás módjait, fogásait</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jc w:val="both"/>
              <w:rPr>
                <w:rFonts w:ascii="Times New Roman" w:hAnsi="Times New Roman"/>
                <w:sz w:val="20"/>
                <w:szCs w:val="20"/>
                <w:lang w:eastAsia="hu-HU"/>
              </w:rPr>
            </w:pPr>
            <w:r w:rsidRPr="006E3501">
              <w:rPr>
                <w:rFonts w:ascii="Times New Roman" w:eastAsia="Calibri" w:hAnsi="Times New Roman"/>
                <w:sz w:val="20"/>
                <w:szCs w:val="20"/>
              </w:rPr>
              <w:t>Gipszet kever, kiönti a formát</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Gipsz-esztergályozással forgástesteket farag</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 xml:space="preserve">Nem centrikus testek sablonhúzását végzi </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A kihúzott gipszprofilokat illeszti, ragasztja</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Modellberendezést készít és javít</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255"/>
          <w:jc w:val="center"/>
        </w:trPr>
        <w:tc>
          <w:tcPr>
            <w:tcW w:w="5571" w:type="dxa"/>
            <w:noWrap/>
            <w:vAlign w:val="center"/>
          </w:tcPr>
          <w:p w:rsidR="00101577" w:rsidRPr="006E3501"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6E3501">
              <w:rPr>
                <w:rFonts w:ascii="Times New Roman" w:eastAsia="Calibri" w:hAnsi="Times New Roman"/>
                <w:sz w:val="20"/>
                <w:szCs w:val="20"/>
              </w:rPr>
              <w:t>Az elkészült gipszöntvényt és modellt retusálja, csiszolja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hanging="51"/>
              <w:jc w:val="both"/>
              <w:rPr>
                <w:rFonts w:ascii="Times New Roman" w:hAnsi="Times New Roman"/>
                <w:sz w:val="20"/>
                <w:szCs w:val="20"/>
                <w:lang w:eastAsia="hu-HU"/>
              </w:rPr>
            </w:pPr>
            <w:r w:rsidRPr="006E3501">
              <w:rPr>
                <w:rFonts w:ascii="Times New Roman" w:eastAsia="Calibri" w:hAnsi="Times New Roman"/>
                <w:sz w:val="20"/>
                <w:szCs w:val="20"/>
              </w:rPr>
              <w:t>A félkész és kész gipszöntvényeket szakszerűen tárolja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hanging="51"/>
              <w:jc w:val="both"/>
              <w:rPr>
                <w:rFonts w:ascii="Times New Roman" w:hAnsi="Times New Roman"/>
                <w:sz w:val="20"/>
                <w:szCs w:val="20"/>
                <w:lang w:eastAsia="hu-HU"/>
              </w:rPr>
            </w:pPr>
            <w:r w:rsidRPr="006E3501">
              <w:rPr>
                <w:rFonts w:ascii="Times New Roman" w:eastAsia="Calibri" w:hAnsi="Times New Roman"/>
                <w:sz w:val="20"/>
                <w:szCs w:val="20"/>
              </w:rPr>
              <w:t>Gipszlapba, modelltestre mintát gravíroz</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hanging="51"/>
              <w:jc w:val="both"/>
              <w:rPr>
                <w:rFonts w:ascii="Times New Roman" w:hAnsi="Times New Roman"/>
                <w:sz w:val="20"/>
                <w:szCs w:val="20"/>
                <w:lang w:eastAsia="hu-HU"/>
              </w:rPr>
            </w:pPr>
            <w:r w:rsidRPr="006E3501">
              <w:rPr>
                <w:rFonts w:ascii="Times New Roman" w:eastAsia="Calibri" w:hAnsi="Times New Roman"/>
                <w:sz w:val="20"/>
                <w:szCs w:val="20"/>
              </w:rPr>
              <w:t>Gipszforma szárítást végez</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hanging="51"/>
              <w:jc w:val="both"/>
              <w:rPr>
                <w:rFonts w:ascii="Times New Roman" w:hAnsi="Times New Roman"/>
                <w:sz w:val="20"/>
                <w:szCs w:val="20"/>
                <w:lang w:eastAsia="hu-HU"/>
              </w:rPr>
            </w:pPr>
            <w:proofErr w:type="spellStart"/>
            <w:r w:rsidRPr="006E3501">
              <w:rPr>
                <w:rFonts w:ascii="Times New Roman" w:eastAsia="Calibri" w:hAnsi="Times New Roman"/>
                <w:sz w:val="20"/>
                <w:szCs w:val="20"/>
              </w:rPr>
              <w:t>Termékmegfelelőséget</w:t>
            </w:r>
            <w:proofErr w:type="spellEnd"/>
            <w:r w:rsidRPr="006E3501">
              <w:rPr>
                <w:rFonts w:ascii="Times New Roman" w:eastAsia="Calibri" w:hAnsi="Times New Roman"/>
                <w:sz w:val="20"/>
                <w:szCs w:val="20"/>
              </w:rPr>
              <w:t xml:space="preserve"> ellenőriz</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hanging="51"/>
              <w:jc w:val="both"/>
              <w:rPr>
                <w:rFonts w:ascii="Times New Roman" w:hAnsi="Times New Roman"/>
                <w:sz w:val="20"/>
                <w:szCs w:val="20"/>
                <w:lang w:eastAsia="hu-HU"/>
              </w:rPr>
            </w:pPr>
            <w:r w:rsidRPr="006E3501">
              <w:rPr>
                <w:rFonts w:ascii="Times New Roman" w:eastAsia="Calibri" w:hAnsi="Times New Roman"/>
                <w:sz w:val="20"/>
                <w:szCs w:val="20"/>
              </w:rPr>
              <w:t>Betartja</w:t>
            </w:r>
            <w:r w:rsidRPr="006E3501">
              <w:rPr>
                <w:rFonts w:ascii="Times New Roman" w:hAnsi="Times New Roman"/>
                <w:sz w:val="20"/>
                <w:szCs w:val="20"/>
              </w:rPr>
              <w:t xml:space="preserve"> a munka-, tűz-, környezet- és egészségvédelmi előírásokat</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8297" w:type="dxa"/>
            <w:gridSpan w:val="4"/>
            <w:noWrap/>
            <w:vAlign w:val="center"/>
          </w:tcPr>
          <w:p w:rsidR="00101577" w:rsidRPr="006E3501" w:rsidRDefault="00101577" w:rsidP="00D911D1">
            <w:pPr>
              <w:spacing w:after="0" w:line="240" w:lineRule="auto"/>
              <w:jc w:val="center"/>
              <w:rPr>
                <w:rFonts w:ascii="Times New Roman" w:hAnsi="Times New Roman"/>
                <w:sz w:val="20"/>
                <w:szCs w:val="20"/>
                <w:lang w:eastAsia="hu-HU"/>
              </w:rPr>
            </w:pPr>
            <w:r w:rsidRPr="006E3501">
              <w:rPr>
                <w:rFonts w:ascii="Times New Roman" w:hAnsi="Times New Roman"/>
                <w:sz w:val="20"/>
                <w:szCs w:val="20"/>
                <w:lang w:eastAsia="hu-HU"/>
              </w:rPr>
              <w:t>SZAKMAI ISMERETEK</w:t>
            </w:r>
          </w:p>
        </w:tc>
      </w:tr>
      <w:tr w:rsidR="00101577" w:rsidRPr="006E3501" w:rsidTr="005D6769">
        <w:trPr>
          <w:trHeight w:val="170"/>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zsugorodás okozta méretváltozások</w:t>
            </w:r>
          </w:p>
        </w:tc>
        <w:tc>
          <w:tcPr>
            <w:tcW w:w="1476" w:type="dxa"/>
            <w:vAlign w:val="center"/>
          </w:tcPr>
          <w:p w:rsidR="00101577" w:rsidRPr="006E3501" w:rsidRDefault="00101577" w:rsidP="00D911D1">
            <w:pPr>
              <w:spacing w:after="0" w:line="240" w:lineRule="auto"/>
              <w:ind w:left="57"/>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ind w:left="57"/>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170"/>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Méretarányos műhelyrajz olvasása, készítése</w:t>
            </w:r>
          </w:p>
        </w:tc>
        <w:tc>
          <w:tcPr>
            <w:tcW w:w="1476" w:type="dxa"/>
            <w:noWrap/>
            <w:vAlign w:val="center"/>
          </w:tcPr>
          <w:p w:rsidR="00101577" w:rsidRPr="006E3501" w:rsidRDefault="00101577" w:rsidP="00D911D1">
            <w:pPr>
              <w:spacing w:after="0" w:line="240" w:lineRule="auto"/>
              <w:ind w:left="57"/>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ind w:left="57"/>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170"/>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 alapanyag tulajdonságai és alkalmazásának módozatai</w:t>
            </w:r>
          </w:p>
        </w:tc>
        <w:tc>
          <w:tcPr>
            <w:tcW w:w="1476" w:type="dxa"/>
            <w:noWrap/>
            <w:vAlign w:val="center"/>
          </w:tcPr>
          <w:p w:rsidR="00101577" w:rsidRPr="006E3501" w:rsidRDefault="00101577" w:rsidP="00D911D1">
            <w:pPr>
              <w:spacing w:after="0" w:line="240" w:lineRule="auto"/>
              <w:ind w:left="57"/>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ind w:left="57"/>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gipszműhelyek berendezései, felszerelési tárgyai, szerszámai</w:t>
            </w:r>
          </w:p>
        </w:tc>
        <w:tc>
          <w:tcPr>
            <w:tcW w:w="1476" w:type="dxa"/>
            <w:noWrap/>
            <w:vAlign w:val="center"/>
          </w:tcPr>
          <w:p w:rsidR="00101577" w:rsidRPr="006E3501" w:rsidRDefault="00101577" w:rsidP="00D911D1">
            <w:pPr>
              <w:spacing w:after="0" w:line="240" w:lineRule="auto"/>
              <w:ind w:left="57"/>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ind w:left="57"/>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Szerszámok karbantartása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mintázó anyagok, segédanyagok és szerszámok tárolása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kerámia- és porcelánkészítés alapvető technikái</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munka előkészítése és szervezése a gipszöntés és megmunkálás technológiai sorrendje szerint</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kézi megmunkálás módjai, fogásai</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 xml:space="preserve">Különböző gipsz keverések elkészítése </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Forgástestmodell esztergálása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sablonhúzás technikája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Felületi retusálások, gravírozások</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Gipszformák szárítása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Félkész, illetve kész gipszminták tárolása, csomagolása, szállítása</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A gipszműhely munka-, baleset-, egészség-, tűz és környezetvédelmi előírásai</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40"/>
          <w:jc w:val="center"/>
        </w:trPr>
        <w:tc>
          <w:tcPr>
            <w:tcW w:w="8297" w:type="dxa"/>
            <w:gridSpan w:val="4"/>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SZAKMAI KÉSZSÉGEK</w:t>
            </w:r>
          </w:p>
        </w:tc>
      </w:tr>
      <w:tr w:rsidR="00101577" w:rsidRPr="006E3501" w:rsidTr="005D6769">
        <w:trPr>
          <w:trHeight w:val="240"/>
          <w:jc w:val="center"/>
        </w:trPr>
        <w:tc>
          <w:tcPr>
            <w:tcW w:w="5571" w:type="dxa"/>
            <w:noWrap/>
            <w:vAlign w:val="center"/>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Szakrajz, műhelyrajz olvasása, értelmezése</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 xml:space="preserve">Gipszmodell és </w:t>
            </w:r>
            <w:proofErr w:type="spellStart"/>
            <w:r w:rsidRPr="006E3501">
              <w:rPr>
                <w:rFonts w:ascii="Times New Roman" w:eastAsia="Calibri" w:hAnsi="Times New Roman"/>
                <w:sz w:val="20"/>
                <w:szCs w:val="20"/>
              </w:rPr>
              <w:t>gipszformakészítő</w:t>
            </w:r>
            <w:proofErr w:type="spellEnd"/>
            <w:r w:rsidRPr="006E3501">
              <w:rPr>
                <w:rFonts w:ascii="Times New Roman" w:eastAsia="Calibri" w:hAnsi="Times New Roman"/>
                <w:sz w:val="20"/>
                <w:szCs w:val="20"/>
              </w:rPr>
              <w:t xml:space="preserve"> kéziszerszámok, gépek, berendezések használata</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Gipszmegmunkálási műveletek alkalmazása</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Felületi retusálások, gravírozások alkalmazása</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255"/>
          <w:jc w:val="center"/>
        </w:trPr>
        <w:tc>
          <w:tcPr>
            <w:tcW w:w="5571" w:type="dxa"/>
            <w:noWrap/>
            <w:vAlign w:val="center"/>
          </w:tcPr>
          <w:p w:rsidR="00101577" w:rsidRPr="006E3501" w:rsidRDefault="00101577" w:rsidP="00D911D1">
            <w:pPr>
              <w:spacing w:after="0" w:line="240" w:lineRule="auto"/>
              <w:ind w:left="57"/>
              <w:rPr>
                <w:rFonts w:ascii="Times New Roman" w:eastAsia="Calibri" w:hAnsi="Times New Roman"/>
                <w:sz w:val="20"/>
                <w:szCs w:val="20"/>
              </w:rPr>
            </w:pPr>
            <w:r w:rsidRPr="006E3501">
              <w:rPr>
                <w:rFonts w:ascii="Times New Roman" w:eastAsia="Calibri" w:hAnsi="Times New Roman"/>
                <w:sz w:val="20"/>
                <w:szCs w:val="20"/>
              </w:rPr>
              <w:t>Munkavédelmi eszközök, berendezések használata</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300"/>
          <w:jc w:val="center"/>
        </w:trPr>
        <w:tc>
          <w:tcPr>
            <w:tcW w:w="8297" w:type="dxa"/>
            <w:gridSpan w:val="4"/>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SZEMÉLYES KOMPETENCIÁK</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sz w:val="20"/>
                <w:szCs w:val="20"/>
              </w:rPr>
            </w:pPr>
            <w:r w:rsidRPr="006E3501">
              <w:rPr>
                <w:rFonts w:ascii="Times New Roman" w:hAnsi="Times New Roman"/>
                <w:sz w:val="20"/>
                <w:szCs w:val="20"/>
              </w:rPr>
              <w:t>Kézügyesség</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sz w:val="20"/>
                <w:szCs w:val="20"/>
              </w:rPr>
            </w:pPr>
            <w:r w:rsidRPr="006E3501">
              <w:rPr>
                <w:rFonts w:ascii="Times New Roman" w:hAnsi="Times New Roman"/>
                <w:sz w:val="20"/>
                <w:szCs w:val="20"/>
              </w:rPr>
              <w:t>Térlátás</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sz w:val="20"/>
                <w:szCs w:val="20"/>
              </w:rPr>
            </w:pPr>
            <w:r w:rsidRPr="006E3501">
              <w:rPr>
                <w:rFonts w:ascii="Times New Roman" w:hAnsi="Times New Roman"/>
                <w:sz w:val="20"/>
                <w:szCs w:val="20"/>
              </w:rPr>
              <w:t>Precizitás</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300"/>
          <w:jc w:val="center"/>
        </w:trPr>
        <w:tc>
          <w:tcPr>
            <w:tcW w:w="8297" w:type="dxa"/>
            <w:gridSpan w:val="4"/>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TÁRSAS KOMPETENCIÁK</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sz w:val="20"/>
                <w:szCs w:val="20"/>
              </w:rPr>
            </w:pPr>
            <w:r w:rsidRPr="006E3501">
              <w:rPr>
                <w:rFonts w:ascii="Times New Roman" w:hAnsi="Times New Roman"/>
                <w:sz w:val="20"/>
                <w:szCs w:val="20"/>
              </w:rPr>
              <w:t>Együttműködő készség</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sz w:val="20"/>
                <w:szCs w:val="20"/>
              </w:rPr>
            </w:pPr>
            <w:r w:rsidRPr="006E3501">
              <w:rPr>
                <w:rFonts w:ascii="Times New Roman" w:hAnsi="Times New Roman"/>
                <w:sz w:val="20"/>
                <w:szCs w:val="20"/>
              </w:rPr>
              <w:t>Motiválhatóság</w:t>
            </w:r>
          </w:p>
        </w:tc>
        <w:tc>
          <w:tcPr>
            <w:tcW w:w="1476" w:type="dxa"/>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gridAfter w:val="1"/>
          <w:wAfter w:w="53" w:type="dxa"/>
          <w:trHeight w:val="300"/>
          <w:jc w:val="center"/>
        </w:trPr>
        <w:tc>
          <w:tcPr>
            <w:tcW w:w="8244" w:type="dxa"/>
            <w:gridSpan w:val="3"/>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MÓDSZERKOMPETENCIÁK</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sz w:val="20"/>
                <w:szCs w:val="20"/>
              </w:rPr>
            </w:pPr>
            <w:r w:rsidRPr="006E3501">
              <w:rPr>
                <w:rFonts w:ascii="Times New Roman" w:hAnsi="Times New Roman"/>
                <w:sz w:val="20"/>
                <w:szCs w:val="20"/>
              </w:rPr>
              <w:t>Módszeres munkavégzés</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sz w:val="20"/>
                <w:szCs w:val="20"/>
              </w:rPr>
            </w:pPr>
            <w:r w:rsidRPr="006E3501">
              <w:rPr>
                <w:rFonts w:ascii="Times New Roman" w:hAnsi="Times New Roman"/>
                <w:sz w:val="20"/>
                <w:szCs w:val="20"/>
              </w:rPr>
              <w:t>Eredményorientáltság</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 x</w:t>
            </w:r>
          </w:p>
        </w:tc>
      </w:tr>
      <w:tr w:rsidR="00101577" w:rsidRPr="006E3501" w:rsidTr="005D6769">
        <w:trPr>
          <w:trHeight w:val="300"/>
          <w:jc w:val="center"/>
        </w:trPr>
        <w:tc>
          <w:tcPr>
            <w:tcW w:w="5571" w:type="dxa"/>
            <w:noWrap/>
            <w:vAlign w:val="center"/>
          </w:tcPr>
          <w:p w:rsidR="00101577" w:rsidRPr="006E3501" w:rsidRDefault="00101577" w:rsidP="00D911D1">
            <w:pPr>
              <w:spacing w:after="0" w:line="240" w:lineRule="auto"/>
              <w:ind w:left="57"/>
              <w:rPr>
                <w:rFonts w:ascii="Times New Roman" w:hAnsi="Times New Roman"/>
              </w:rPr>
            </w:pPr>
            <w:r w:rsidRPr="006E3501">
              <w:rPr>
                <w:rFonts w:ascii="Times New Roman" w:hAnsi="Times New Roman"/>
                <w:sz w:val="20"/>
                <w:szCs w:val="20"/>
              </w:rPr>
              <w:t>Gyakorlatias feladatértelmezés</w:t>
            </w:r>
          </w:p>
        </w:tc>
        <w:tc>
          <w:tcPr>
            <w:tcW w:w="1476" w:type="dxa"/>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c>
          <w:tcPr>
            <w:tcW w:w="1250" w:type="dxa"/>
            <w:gridSpan w:val="2"/>
            <w:noWrap/>
            <w:vAlign w:val="center"/>
          </w:tcPr>
          <w:p w:rsidR="00101577" w:rsidRPr="006E3501" w:rsidRDefault="00101577" w:rsidP="00D911D1">
            <w:pPr>
              <w:spacing w:after="0" w:line="240" w:lineRule="auto"/>
              <w:jc w:val="center"/>
              <w:rPr>
                <w:rFonts w:ascii="Times New Roman" w:hAnsi="Times New Roman"/>
                <w:caps/>
                <w:sz w:val="20"/>
                <w:szCs w:val="20"/>
                <w:lang w:eastAsia="hu-HU"/>
              </w:rPr>
            </w:pPr>
            <w:r w:rsidRPr="006E3501">
              <w:rPr>
                <w:rFonts w:ascii="Times New Roman" w:hAnsi="Times New Roman"/>
                <w:caps/>
                <w:sz w:val="20"/>
                <w:szCs w:val="20"/>
                <w:lang w:eastAsia="hu-HU"/>
              </w:rPr>
              <w:t>x</w:t>
            </w:r>
          </w:p>
        </w:tc>
      </w:tr>
    </w:tbl>
    <w:p w:rsidR="005D6769" w:rsidRPr="006E3501" w:rsidRDefault="005D6769" w:rsidP="005D6769">
      <w:pPr>
        <w:tabs>
          <w:tab w:val="right" w:pos="9000"/>
        </w:tabs>
        <w:spacing w:after="0" w:line="240" w:lineRule="auto"/>
        <w:ind w:left="357"/>
        <w:rPr>
          <w:rFonts w:ascii="Times New Roman" w:hAnsi="Times New Roman"/>
          <w:b/>
          <w:sz w:val="24"/>
          <w:szCs w:val="24"/>
          <w:lang w:eastAsia="hu-HU"/>
        </w:rPr>
      </w:pPr>
    </w:p>
    <w:p w:rsidR="00D911D1" w:rsidRPr="006E3501" w:rsidRDefault="00D911D1" w:rsidP="005B77FA">
      <w:pPr>
        <w:numPr>
          <w:ilvl w:val="0"/>
          <w:numId w:val="2"/>
        </w:numPr>
        <w:tabs>
          <w:tab w:val="right" w:pos="9000"/>
        </w:tabs>
        <w:spacing w:after="0" w:line="240" w:lineRule="auto"/>
        <w:ind w:left="357" w:hanging="357"/>
        <w:rPr>
          <w:rFonts w:ascii="Times New Roman" w:hAnsi="Times New Roman"/>
          <w:b/>
          <w:sz w:val="24"/>
          <w:szCs w:val="24"/>
          <w:lang w:eastAsia="hu-HU"/>
        </w:rPr>
      </w:pPr>
      <w:r w:rsidRPr="006E3501">
        <w:rPr>
          <w:rFonts w:ascii="Times New Roman" w:hAnsi="Times New Roman"/>
          <w:b/>
          <w:sz w:val="24"/>
          <w:szCs w:val="24"/>
        </w:rPr>
        <w:t>Gipszmodell-készítő gyakorlat</w:t>
      </w:r>
      <w:r w:rsidRPr="006E3501">
        <w:rPr>
          <w:rFonts w:ascii="Times New Roman" w:hAnsi="Times New Roman"/>
          <w:b/>
          <w:sz w:val="24"/>
          <w:szCs w:val="24"/>
          <w:lang w:eastAsia="hu-HU"/>
        </w:rPr>
        <w:tab/>
      </w:r>
      <w:r w:rsidR="00D64938" w:rsidRPr="006E3501">
        <w:rPr>
          <w:rFonts w:ascii="Times New Roman" w:hAnsi="Times New Roman"/>
          <w:b/>
          <w:sz w:val="24"/>
          <w:szCs w:val="24"/>
          <w:lang w:eastAsia="hu-HU"/>
        </w:rPr>
        <w:t>158</w:t>
      </w:r>
      <w:r w:rsidR="00204DE9" w:rsidRPr="006E3501">
        <w:rPr>
          <w:rFonts w:ascii="Times New Roman" w:hAnsi="Times New Roman"/>
          <w:b/>
          <w:sz w:val="24"/>
          <w:szCs w:val="24"/>
          <w:lang w:eastAsia="hu-HU"/>
        </w:rPr>
        <w:t>7</w:t>
      </w:r>
      <w:r w:rsidR="00CC7B9D" w:rsidRPr="006E3501">
        <w:rPr>
          <w:rFonts w:ascii="Times New Roman" w:hAnsi="Times New Roman"/>
          <w:b/>
          <w:sz w:val="24"/>
          <w:szCs w:val="24"/>
          <w:lang w:eastAsia="hu-HU"/>
        </w:rPr>
        <w:t xml:space="preserve"> </w:t>
      </w:r>
      <w:r w:rsidRPr="006E3501">
        <w:rPr>
          <w:rFonts w:ascii="Times New Roman" w:hAnsi="Times New Roman"/>
          <w:b/>
          <w:sz w:val="24"/>
          <w:szCs w:val="24"/>
          <w:lang w:eastAsia="hu-HU"/>
        </w:rPr>
        <w:t>óra/</w:t>
      </w:r>
      <w:r w:rsidR="00CC7B9D" w:rsidRPr="006E3501">
        <w:rPr>
          <w:rFonts w:ascii="Times New Roman" w:hAnsi="Times New Roman"/>
          <w:b/>
          <w:sz w:val="24"/>
          <w:szCs w:val="24"/>
          <w:lang w:eastAsia="hu-HU"/>
        </w:rPr>
        <w:t xml:space="preserve">1657 </w:t>
      </w:r>
      <w:r w:rsidRPr="006E3501">
        <w:rPr>
          <w:rFonts w:ascii="Times New Roman" w:hAnsi="Times New Roman"/>
          <w:b/>
          <w:sz w:val="24"/>
          <w:szCs w:val="24"/>
          <w:lang w:eastAsia="hu-HU"/>
        </w:rPr>
        <w:t>óra*</w:t>
      </w:r>
    </w:p>
    <w:p w:rsidR="00D911D1" w:rsidRPr="006E3501" w:rsidRDefault="00D911D1" w:rsidP="00D911D1">
      <w:pPr>
        <w:spacing w:after="0" w:line="240" w:lineRule="auto"/>
        <w:jc w:val="right"/>
        <w:rPr>
          <w:rFonts w:ascii="Times New Roman" w:hAnsi="Times New Roman"/>
          <w:sz w:val="20"/>
          <w:szCs w:val="20"/>
        </w:rPr>
      </w:pPr>
      <w:r w:rsidRPr="006E3501">
        <w:rPr>
          <w:rFonts w:ascii="Times New Roman" w:hAnsi="Times New Roman"/>
          <w:sz w:val="20"/>
          <w:szCs w:val="20"/>
        </w:rPr>
        <w:t>*Három évfolyamos képzés közismereti oktatással/két évfolyamos képzés közismereti oktatás nélkül</w:t>
      </w:r>
    </w:p>
    <w:p w:rsidR="00D911D1" w:rsidRPr="006E3501" w:rsidRDefault="00D911D1" w:rsidP="00D911D1">
      <w:pPr>
        <w:widowControl w:val="0"/>
        <w:suppressAutoHyphens/>
        <w:spacing w:after="0" w:line="240" w:lineRule="auto"/>
        <w:rPr>
          <w:rFonts w:ascii="Times New Roman" w:hAnsi="Times New Roman"/>
          <w:b/>
          <w:sz w:val="24"/>
          <w:szCs w:val="24"/>
          <w:lang w:eastAsia="hu-HU"/>
        </w:rPr>
      </w:pPr>
    </w:p>
    <w:p w:rsidR="00D911D1" w:rsidRPr="006E3501" w:rsidRDefault="00D911D1" w:rsidP="00D911D1">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A tantárgy tanításának célja</w:t>
      </w:r>
    </w:p>
    <w:p w:rsidR="00D911D1" w:rsidRPr="006E3501" w:rsidRDefault="00D911D1" w:rsidP="00D911D1">
      <w:pPr>
        <w:spacing w:after="0"/>
        <w:ind w:left="720"/>
        <w:jc w:val="both"/>
        <w:rPr>
          <w:rFonts w:ascii="Times New Roman" w:hAnsi="Times New Roman"/>
          <w:sz w:val="24"/>
          <w:szCs w:val="24"/>
        </w:rPr>
      </w:pPr>
      <w:r w:rsidRPr="006E3501">
        <w:rPr>
          <w:rFonts w:ascii="Times New Roman" w:hAnsi="Times New Roman"/>
          <w:sz w:val="24"/>
          <w:szCs w:val="24"/>
        </w:rPr>
        <w:t xml:space="preserve">A </w:t>
      </w:r>
      <w:r w:rsidR="00B100D3" w:rsidRPr="006E3501">
        <w:rPr>
          <w:rFonts w:ascii="Times New Roman" w:hAnsi="Times New Roman"/>
          <w:sz w:val="24"/>
          <w:szCs w:val="24"/>
        </w:rPr>
        <w:t>gipszmodell-készítő</w:t>
      </w:r>
      <w:r w:rsidRPr="006E3501">
        <w:rPr>
          <w:rFonts w:ascii="Times New Roman" w:hAnsi="Times New Roman"/>
          <w:sz w:val="24"/>
          <w:szCs w:val="24"/>
        </w:rPr>
        <w:t xml:space="preserve"> gyakorlatok tantárgy tanításának célja, hogy a tanulók a tantárgy szakmai tartalmain keresztül megszerezzék </w:t>
      </w:r>
      <w:r w:rsidR="006423FF" w:rsidRPr="006E3501">
        <w:rPr>
          <w:rFonts w:ascii="Times New Roman" w:hAnsi="Times New Roman"/>
          <w:sz w:val="24"/>
          <w:szCs w:val="24"/>
        </w:rPr>
        <w:t xml:space="preserve">a gipszmodell-készítő szakmairány </w:t>
      </w:r>
      <w:r w:rsidRPr="006E3501">
        <w:rPr>
          <w:rFonts w:ascii="Times New Roman" w:hAnsi="Times New Roman"/>
          <w:sz w:val="24"/>
          <w:szCs w:val="24"/>
        </w:rPr>
        <w:t>műveléséhez, az önálló munkavégzéshez szükséges szak</w:t>
      </w:r>
      <w:r w:rsidR="006423FF" w:rsidRPr="006E3501">
        <w:rPr>
          <w:rFonts w:ascii="Times New Roman" w:hAnsi="Times New Roman"/>
          <w:sz w:val="24"/>
          <w:szCs w:val="24"/>
        </w:rPr>
        <w:t>mai tudást</w:t>
      </w:r>
      <w:r w:rsidRPr="006E3501">
        <w:rPr>
          <w:rFonts w:ascii="Times New Roman" w:hAnsi="Times New Roman"/>
          <w:sz w:val="24"/>
          <w:szCs w:val="24"/>
        </w:rPr>
        <w:t xml:space="preserve"> a kerámia, porcelán termékek </w:t>
      </w:r>
      <w:r w:rsidR="006423FF" w:rsidRPr="006E3501">
        <w:rPr>
          <w:rFonts w:ascii="Times New Roman" w:hAnsi="Times New Roman"/>
          <w:sz w:val="24"/>
          <w:szCs w:val="24"/>
        </w:rPr>
        <w:t>gipszmodelljeinek készítésében és a gipszformájuk gyártás</w:t>
      </w:r>
      <w:r w:rsidR="0009388D" w:rsidRPr="006E3501">
        <w:rPr>
          <w:rFonts w:ascii="Times New Roman" w:hAnsi="Times New Roman"/>
          <w:sz w:val="24"/>
          <w:szCs w:val="24"/>
        </w:rPr>
        <w:t>á</w:t>
      </w:r>
      <w:r w:rsidR="006423FF" w:rsidRPr="006E3501">
        <w:rPr>
          <w:rFonts w:ascii="Times New Roman" w:hAnsi="Times New Roman"/>
          <w:sz w:val="24"/>
          <w:szCs w:val="24"/>
        </w:rPr>
        <w:t>ban egyaránt</w:t>
      </w:r>
      <w:r w:rsidRPr="006E3501">
        <w:rPr>
          <w:rFonts w:ascii="Times New Roman" w:hAnsi="Times New Roman"/>
          <w:sz w:val="24"/>
          <w:szCs w:val="24"/>
        </w:rPr>
        <w:t>.</w:t>
      </w:r>
    </w:p>
    <w:p w:rsidR="00725F63" w:rsidRPr="006E3501" w:rsidRDefault="00725F63" w:rsidP="00D911D1">
      <w:pPr>
        <w:spacing w:after="0"/>
        <w:ind w:left="720"/>
        <w:jc w:val="both"/>
        <w:rPr>
          <w:rFonts w:ascii="Times New Roman" w:hAnsi="Times New Roman"/>
          <w:sz w:val="24"/>
          <w:szCs w:val="24"/>
        </w:rPr>
      </w:pPr>
    </w:p>
    <w:p w:rsidR="00D911D1" w:rsidRPr="006E3501" w:rsidRDefault="00D911D1" w:rsidP="00725F63">
      <w:pPr>
        <w:spacing w:after="0"/>
        <w:ind w:left="720"/>
        <w:jc w:val="both"/>
        <w:rPr>
          <w:rFonts w:ascii="Times New Roman" w:hAnsi="Times New Roman"/>
          <w:sz w:val="24"/>
          <w:szCs w:val="24"/>
        </w:rPr>
      </w:pPr>
      <w:r w:rsidRPr="006E3501">
        <w:rPr>
          <w:rFonts w:ascii="Times New Roman" w:hAnsi="Times New Roman"/>
          <w:sz w:val="24"/>
          <w:szCs w:val="24"/>
        </w:rPr>
        <w:t xml:space="preserve">A gyakorlatban alkalmazható tudás érdekében a tantárgy célja, hogy: </w:t>
      </w:r>
    </w:p>
    <w:p w:rsidR="006423FF"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w:t>
      </w:r>
      <w:r w:rsidR="006423FF" w:rsidRPr="006E3501">
        <w:rPr>
          <w:rFonts w:ascii="Times New Roman" w:hAnsi="Times New Roman"/>
          <w:sz w:val="24"/>
          <w:szCs w:val="24"/>
        </w:rPr>
        <w:t>gipszmodell-készítő</w:t>
      </w:r>
      <w:r w:rsidRPr="006E3501">
        <w:rPr>
          <w:rFonts w:ascii="Times New Roman" w:hAnsi="Times New Roman"/>
          <w:sz w:val="24"/>
          <w:szCs w:val="24"/>
        </w:rPr>
        <w:t xml:space="preserve"> szakma munkaterületéhez tartozó </w:t>
      </w:r>
      <w:r w:rsidR="006423FF" w:rsidRPr="006E3501">
        <w:rPr>
          <w:rFonts w:ascii="Times New Roman" w:hAnsi="Times New Roman"/>
          <w:sz w:val="24"/>
          <w:szCs w:val="24"/>
        </w:rPr>
        <w:t xml:space="preserve">modellek és gipszformák </w:t>
      </w:r>
      <w:r w:rsidRPr="006E3501">
        <w:rPr>
          <w:rFonts w:ascii="Times New Roman" w:hAnsi="Times New Roman"/>
          <w:sz w:val="24"/>
          <w:szCs w:val="24"/>
        </w:rPr>
        <w:t>elkészítése során a tanulók kombinációs készsége és kreativitása kibontakozhasson;</w:t>
      </w:r>
      <w:r w:rsidR="006423FF" w:rsidRPr="006E3501">
        <w:rPr>
          <w:rFonts w:ascii="Times New Roman" w:hAnsi="Times New Roman"/>
          <w:sz w:val="24"/>
          <w:szCs w:val="24"/>
        </w:rPr>
        <w:t xml:space="preserve"> </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tanulókat a gyakorlat során sikerélményéhez juttassa;</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szakmai, gyakorlati alapismereteket olyan szinten biztosítsa, amely képessé teszi a tanulókat bármely alapvető szakmai feladat elvégzésére;</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fejlessze</w:t>
      </w:r>
      <w:proofErr w:type="gramEnd"/>
      <w:r w:rsidRPr="006E3501">
        <w:rPr>
          <w:rFonts w:ascii="Times New Roman" w:hAnsi="Times New Roman"/>
          <w:sz w:val="24"/>
          <w:szCs w:val="24"/>
        </w:rPr>
        <w:t xml:space="preserve"> a tanulók kézügyességét, forma- és arányérzékét, szemmértékét;</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tanulók az esztétikai érzék fejlesztésének és a technológiai minőségi szempontok megismerésének segítségével önállóan felismerjék, megelőzzék, kiküszöböljék a hibákat;</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bemutassa</w:t>
      </w:r>
      <w:proofErr w:type="gramEnd"/>
      <w:r w:rsidRPr="006E3501">
        <w:rPr>
          <w:rFonts w:ascii="Times New Roman" w:hAnsi="Times New Roman"/>
          <w:sz w:val="24"/>
          <w:szCs w:val="24"/>
        </w:rPr>
        <w:t xml:space="preserve"> a technológiai eljárások sokszínűségét, kombinálhatóságát, a műveletek logikai sorrendjét;</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felhívja</w:t>
      </w:r>
      <w:proofErr w:type="gramEnd"/>
      <w:r w:rsidRPr="006E3501">
        <w:rPr>
          <w:rFonts w:ascii="Times New Roman" w:hAnsi="Times New Roman"/>
          <w:sz w:val="24"/>
          <w:szCs w:val="24"/>
        </w:rPr>
        <w:t xml:space="preserve"> a figyelmet a konkrét </w:t>
      </w:r>
      <w:r w:rsidR="006423FF" w:rsidRPr="006E3501">
        <w:rPr>
          <w:rFonts w:ascii="Times New Roman" w:hAnsi="Times New Roman"/>
          <w:sz w:val="24"/>
          <w:szCs w:val="24"/>
        </w:rPr>
        <w:t>modellek és gipszminták</w:t>
      </w:r>
      <w:r w:rsidRPr="006E3501">
        <w:rPr>
          <w:rFonts w:ascii="Times New Roman" w:hAnsi="Times New Roman"/>
          <w:sz w:val="24"/>
          <w:szCs w:val="24"/>
        </w:rPr>
        <w:t xml:space="preserve"> formai megoldásainak, alap- és segédanyagainak, valamint a rendelkezésre álló eszközök és gépek technológiai és kivitelezési összefüggéseire;</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ráneveljen</w:t>
      </w:r>
      <w:proofErr w:type="gramEnd"/>
      <w:r w:rsidRPr="006E3501">
        <w:rPr>
          <w:rFonts w:ascii="Times New Roman" w:hAnsi="Times New Roman"/>
          <w:sz w:val="24"/>
          <w:szCs w:val="24"/>
        </w:rPr>
        <w:t xml:space="preserve"> a pontos, szakszerű és kitartó, minőségi munkára;</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készítsen</w:t>
      </w:r>
      <w:proofErr w:type="gramEnd"/>
      <w:r w:rsidRPr="006E3501">
        <w:rPr>
          <w:rFonts w:ascii="Times New Roman" w:hAnsi="Times New Roman"/>
          <w:sz w:val="24"/>
          <w:szCs w:val="24"/>
        </w:rPr>
        <w:t xml:space="preserve"> fel az önálló ismeretszerzésre, a korszerű technika, technológia iránti érdeklődésre;</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fejlessze</w:t>
      </w:r>
      <w:proofErr w:type="gramEnd"/>
      <w:r w:rsidRPr="006E3501">
        <w:rPr>
          <w:rFonts w:ascii="Times New Roman" w:hAnsi="Times New Roman"/>
          <w:sz w:val="24"/>
          <w:szCs w:val="24"/>
        </w:rPr>
        <w:t xml:space="preserve"> a tanulók munkatempóját, teljesítményét, nevelje őket gazdaságossági szemléletre;</w:t>
      </w:r>
    </w:p>
    <w:p w:rsidR="00D911D1" w:rsidRPr="006E3501" w:rsidRDefault="00D911D1" w:rsidP="00725F63">
      <w:pPr>
        <w:spacing w:after="0"/>
        <w:ind w:left="1260"/>
        <w:jc w:val="both"/>
        <w:rPr>
          <w:rFonts w:ascii="Times New Roman" w:hAnsi="Times New Roman"/>
          <w:sz w:val="24"/>
          <w:szCs w:val="24"/>
        </w:rPr>
      </w:pPr>
      <w:proofErr w:type="gramStart"/>
      <w:r w:rsidRPr="006E3501">
        <w:rPr>
          <w:rFonts w:ascii="Times New Roman" w:hAnsi="Times New Roman"/>
          <w:sz w:val="24"/>
          <w:szCs w:val="24"/>
        </w:rPr>
        <w:t>nevelje</w:t>
      </w:r>
      <w:proofErr w:type="gramEnd"/>
      <w:r w:rsidRPr="006E3501">
        <w:rPr>
          <w:rFonts w:ascii="Times New Roman" w:hAnsi="Times New Roman"/>
          <w:sz w:val="24"/>
          <w:szCs w:val="24"/>
        </w:rPr>
        <w:t xml:space="preserve"> a tanulókat a szakmában használatos munkaeszközök, gépek, berendezések szakszerű üzemeltetésére, kezelésére, </w:t>
      </w:r>
      <w:r w:rsidRPr="006E3501">
        <w:rPr>
          <w:rFonts w:ascii="Times New Roman" w:hAnsi="Times New Roman"/>
          <w:sz w:val="24"/>
          <w:szCs w:val="24"/>
          <w:lang w:eastAsia="hu-HU"/>
        </w:rPr>
        <w:t>munka-, baleset</w:t>
      </w:r>
      <w:r w:rsidRPr="006E3501">
        <w:rPr>
          <w:rFonts w:ascii="Times New Roman" w:hAnsi="Times New Roman"/>
          <w:sz w:val="24"/>
          <w:szCs w:val="24"/>
        </w:rPr>
        <w:t>mentes alkalmazására;</w:t>
      </w:r>
    </w:p>
    <w:p w:rsidR="00D911D1" w:rsidRPr="006E3501" w:rsidRDefault="00D911D1" w:rsidP="00725F63">
      <w:pPr>
        <w:spacing w:after="0"/>
        <w:ind w:left="1260"/>
        <w:jc w:val="both"/>
        <w:rPr>
          <w:rFonts w:ascii="Times New Roman" w:hAnsi="Times New Roman"/>
          <w:sz w:val="24"/>
          <w:szCs w:val="24"/>
          <w:lang w:eastAsia="hu-HU"/>
        </w:rPr>
      </w:pPr>
      <w:proofErr w:type="gramStart"/>
      <w:r w:rsidRPr="006E3501">
        <w:rPr>
          <w:rFonts w:ascii="Times New Roman" w:hAnsi="Times New Roman"/>
          <w:sz w:val="24"/>
          <w:szCs w:val="24"/>
        </w:rPr>
        <w:t>nevelje</w:t>
      </w:r>
      <w:proofErr w:type="gramEnd"/>
      <w:r w:rsidRPr="006E3501">
        <w:rPr>
          <w:rFonts w:ascii="Times New Roman" w:hAnsi="Times New Roman"/>
          <w:sz w:val="24"/>
          <w:szCs w:val="24"/>
        </w:rPr>
        <w:t xml:space="preserve"> a tanulókat a munka-, baleset-, az egészség-, tűz- és környezetvédelmi előírások</w:t>
      </w:r>
      <w:r w:rsidRPr="006E3501">
        <w:rPr>
          <w:rFonts w:ascii="Times New Roman" w:hAnsi="Times New Roman"/>
          <w:sz w:val="24"/>
          <w:szCs w:val="24"/>
          <w:lang w:eastAsia="hu-HU"/>
        </w:rPr>
        <w:t xml:space="preserve"> betartására.</w:t>
      </w:r>
    </w:p>
    <w:p w:rsidR="005D6769" w:rsidRPr="006E3501" w:rsidRDefault="005D6769" w:rsidP="00725F63">
      <w:pPr>
        <w:spacing w:after="0"/>
        <w:ind w:left="1260"/>
        <w:jc w:val="both"/>
        <w:rPr>
          <w:rFonts w:ascii="Times New Roman" w:hAnsi="Times New Roman"/>
          <w:sz w:val="24"/>
          <w:szCs w:val="24"/>
        </w:rPr>
      </w:pPr>
    </w:p>
    <w:p w:rsidR="00D911D1" w:rsidRPr="006E3501" w:rsidRDefault="00D911D1" w:rsidP="00D911D1">
      <w:pPr>
        <w:numPr>
          <w:ilvl w:val="1"/>
          <w:numId w:val="2"/>
        </w:numPr>
        <w:spacing w:after="0" w:line="240" w:lineRule="auto"/>
        <w:rPr>
          <w:rFonts w:ascii="Times New Roman" w:hAnsi="Times New Roman"/>
          <w:b/>
          <w:sz w:val="24"/>
          <w:szCs w:val="24"/>
          <w:lang w:eastAsia="hu-HU"/>
        </w:rPr>
      </w:pPr>
      <w:r w:rsidRPr="006E3501">
        <w:rPr>
          <w:rFonts w:ascii="Times New Roman" w:hAnsi="Times New Roman"/>
          <w:b/>
          <w:sz w:val="24"/>
          <w:szCs w:val="24"/>
        </w:rPr>
        <w:t>Kapcsolódó</w:t>
      </w:r>
      <w:r w:rsidRPr="006E3501">
        <w:rPr>
          <w:rFonts w:ascii="Times New Roman" w:hAnsi="Times New Roman"/>
          <w:b/>
          <w:sz w:val="24"/>
          <w:szCs w:val="24"/>
          <w:lang w:eastAsia="hu-HU"/>
        </w:rPr>
        <w:t xml:space="preserve"> közismereti, szakmai tartalmak</w:t>
      </w:r>
    </w:p>
    <w:p w:rsidR="00D911D1" w:rsidRPr="006E3501" w:rsidRDefault="00D911D1" w:rsidP="00D911D1">
      <w:pPr>
        <w:spacing w:after="0"/>
        <w:ind w:left="720"/>
        <w:jc w:val="both"/>
        <w:rPr>
          <w:rFonts w:ascii="Times New Roman" w:hAnsi="Times New Roman"/>
          <w:sz w:val="24"/>
          <w:szCs w:val="24"/>
        </w:rPr>
      </w:pPr>
      <w:r w:rsidRPr="006E3501">
        <w:rPr>
          <w:rFonts w:ascii="Times New Roman" w:hAnsi="Times New Roman"/>
          <w:sz w:val="24"/>
          <w:szCs w:val="24"/>
        </w:rPr>
        <w:t>A modul tartalma kapcsolódik 10635-12 Kerámia-porcelán szakmaelméleti modul anyagismeret és technológiai ismeretek és a 10634-12 Művészetelmélet és vizuális gyakorlatok modul szakrajz elméleti tantárgyainak szakmai ismeretanyagához.</w:t>
      </w:r>
    </w:p>
    <w:p w:rsidR="00D911D1" w:rsidRPr="006E3501" w:rsidRDefault="00D911D1" w:rsidP="00D911D1">
      <w:pPr>
        <w:widowControl w:val="0"/>
        <w:suppressAutoHyphens/>
        <w:spacing w:after="0" w:line="240" w:lineRule="auto"/>
        <w:rPr>
          <w:rFonts w:ascii="Times New Roman" w:hAnsi="Times New Roman"/>
          <w:b/>
          <w:kern w:val="1"/>
          <w:sz w:val="24"/>
          <w:szCs w:val="24"/>
          <w:lang w:eastAsia="hi-IN" w:bidi="hi-IN"/>
        </w:rPr>
      </w:pPr>
    </w:p>
    <w:p w:rsidR="00D911D1" w:rsidRPr="006E3501" w:rsidRDefault="00D911D1" w:rsidP="00D911D1">
      <w:pPr>
        <w:numPr>
          <w:ilvl w:val="1"/>
          <w:numId w:val="2"/>
        </w:numPr>
        <w:spacing w:after="0" w:line="240" w:lineRule="auto"/>
        <w:rPr>
          <w:rFonts w:ascii="Times New Roman" w:hAnsi="Times New Roman"/>
          <w:b/>
          <w:sz w:val="24"/>
          <w:szCs w:val="24"/>
        </w:rPr>
      </w:pPr>
      <w:r w:rsidRPr="006E3501">
        <w:rPr>
          <w:rFonts w:ascii="Times New Roman" w:hAnsi="Times New Roman"/>
          <w:b/>
          <w:sz w:val="24"/>
          <w:szCs w:val="24"/>
        </w:rPr>
        <w:t xml:space="preserve">Témakörök </w:t>
      </w:r>
    </w:p>
    <w:p w:rsidR="005B77FA" w:rsidRPr="006E3501" w:rsidRDefault="005B77FA" w:rsidP="005B77FA">
      <w:pPr>
        <w:spacing w:after="0" w:line="240" w:lineRule="auto"/>
        <w:rPr>
          <w:rFonts w:ascii="Times New Roman" w:hAnsi="Times New Roman"/>
          <w:b/>
          <w:sz w:val="24"/>
          <w:szCs w:val="24"/>
        </w:rPr>
      </w:pPr>
    </w:p>
    <w:p w:rsidR="00D911D1" w:rsidRPr="006E3501" w:rsidRDefault="00D911D1" w:rsidP="005B77FA">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6E3501">
        <w:rPr>
          <w:rFonts w:ascii="Times New Roman" w:hAnsi="Times New Roman"/>
          <w:b/>
          <w:sz w:val="24"/>
          <w:szCs w:val="24"/>
        </w:rPr>
        <w:t>A gipszmodell-és gipszforma készítés előtanulmányai</w:t>
      </w:r>
      <w:r w:rsidRPr="006E3501">
        <w:rPr>
          <w:rFonts w:ascii="Times New Roman" w:hAnsi="Times New Roman"/>
          <w:b/>
          <w:sz w:val="24"/>
          <w:szCs w:val="24"/>
        </w:rPr>
        <w:tab/>
      </w:r>
      <w:r w:rsidR="005B77FA" w:rsidRPr="006E3501">
        <w:rPr>
          <w:rFonts w:ascii="Times New Roman" w:hAnsi="Times New Roman"/>
          <w:b/>
          <w:sz w:val="24"/>
          <w:szCs w:val="24"/>
        </w:rPr>
        <w:tab/>
      </w:r>
      <w:r w:rsidR="005D6769" w:rsidRPr="006E3501">
        <w:rPr>
          <w:rFonts w:ascii="Times New Roman" w:hAnsi="Times New Roman"/>
          <w:b/>
          <w:sz w:val="24"/>
          <w:szCs w:val="24"/>
        </w:rPr>
        <w:tab/>
      </w:r>
      <w:r w:rsidRPr="006E3501">
        <w:rPr>
          <w:rFonts w:ascii="Times New Roman" w:hAnsi="Times New Roman"/>
          <w:b/>
          <w:i/>
          <w:kern w:val="1"/>
          <w:sz w:val="24"/>
          <w:szCs w:val="24"/>
          <w:lang w:eastAsia="hi-IN" w:bidi="hi-IN"/>
        </w:rPr>
        <w:t>22 óra/20 óra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Műhelyismeret gyakorlata</w:t>
      </w:r>
      <w:r w:rsidR="00E46DDA" w:rsidRPr="006E3501">
        <w:rPr>
          <w:rFonts w:ascii="Times New Roman" w:hAnsi="Times New Roman"/>
          <w:sz w:val="24"/>
          <w:szCs w:val="24"/>
        </w:rPr>
        <w:t>:</w:t>
      </w:r>
    </w:p>
    <w:p w:rsidR="00E46DDA" w:rsidRPr="006E3501" w:rsidRDefault="00E46DDA" w:rsidP="00E46DDA">
      <w:pPr>
        <w:spacing w:after="0"/>
        <w:ind w:left="2160"/>
        <w:jc w:val="both"/>
        <w:rPr>
          <w:rFonts w:ascii="Times New Roman" w:hAnsi="Times New Roman"/>
          <w:sz w:val="24"/>
          <w:szCs w:val="24"/>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gipszmodell-készítő szakma termelési területének, feladatainak, gyártmányainak, az üzem munkaterületének megismerése</w:t>
      </w:r>
    </w:p>
    <w:p w:rsidR="00E46DDA" w:rsidRPr="006E3501" w:rsidRDefault="00E46DDA" w:rsidP="00E46DDA">
      <w:pPr>
        <w:spacing w:after="0"/>
        <w:ind w:left="2160"/>
        <w:jc w:val="both"/>
        <w:rPr>
          <w:rFonts w:ascii="Times New Roman" w:hAnsi="Times New Roman"/>
          <w:sz w:val="24"/>
          <w:szCs w:val="24"/>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képzési hely berendezéseinek </w:t>
      </w:r>
      <w:r w:rsidR="00AF454C" w:rsidRPr="006E3501">
        <w:rPr>
          <w:rFonts w:ascii="Times New Roman" w:hAnsi="Times New Roman"/>
          <w:sz w:val="24"/>
          <w:szCs w:val="24"/>
        </w:rPr>
        <w:t>megismerése</w:t>
      </w:r>
      <w:r w:rsidR="00CD2AE7" w:rsidRPr="006E3501">
        <w:rPr>
          <w:rFonts w:ascii="Times New Roman" w:hAnsi="Times New Roman"/>
          <w:sz w:val="24"/>
          <w:szCs w:val="24"/>
        </w:rPr>
        <w:t>,</w:t>
      </w:r>
      <w:r w:rsidRPr="006E3501">
        <w:rPr>
          <w:rFonts w:ascii="Times New Roman" w:hAnsi="Times New Roman"/>
          <w:sz w:val="24"/>
          <w:szCs w:val="24"/>
        </w:rPr>
        <w:t xml:space="preserve"> </w:t>
      </w:r>
      <w:r w:rsidR="00CD2AE7" w:rsidRPr="006E3501">
        <w:rPr>
          <w:rFonts w:ascii="Times New Roman" w:hAnsi="Times New Roman"/>
          <w:sz w:val="24"/>
          <w:szCs w:val="24"/>
        </w:rPr>
        <w:t>a s</w:t>
      </w:r>
      <w:r w:rsidR="00CD2AE7" w:rsidRPr="006E3501">
        <w:rPr>
          <w:rFonts w:ascii="Times New Roman" w:hAnsi="Times New Roman"/>
          <w:bCs/>
          <w:sz w:val="24"/>
          <w:szCs w:val="24"/>
        </w:rPr>
        <w:t>zemélyes munkaterület kialakítása</w:t>
      </w:r>
    </w:p>
    <w:p w:rsidR="00E46DDA" w:rsidRPr="006E3501" w:rsidRDefault="00E46DDA" w:rsidP="00E46DDA">
      <w:pPr>
        <w:spacing w:after="0"/>
        <w:ind w:left="2160"/>
        <w:jc w:val="both"/>
        <w:rPr>
          <w:rFonts w:ascii="Times New Roman" w:hAnsi="Times New Roman"/>
          <w:sz w:val="24"/>
          <w:szCs w:val="24"/>
          <w:lang w:eastAsia="hu-HU"/>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gipszműhely</w:t>
      </w:r>
      <w:r w:rsidR="009F6F4B" w:rsidRPr="006E3501">
        <w:rPr>
          <w:rFonts w:ascii="Times New Roman" w:hAnsi="Times New Roman"/>
          <w:sz w:val="24"/>
          <w:szCs w:val="24"/>
        </w:rPr>
        <w:t>, termelési terület</w:t>
      </w:r>
      <w:r w:rsidRPr="006E3501">
        <w:rPr>
          <w:rFonts w:ascii="Times New Roman" w:hAnsi="Times New Roman"/>
          <w:sz w:val="24"/>
          <w:szCs w:val="24"/>
        </w:rPr>
        <w:t xml:space="preserve"> munka-, baleset-, egészség-, tűz és környezetvédelmi előírásai </w:t>
      </w:r>
    </w:p>
    <w:p w:rsidR="00173F5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kerámia- és porcelánkészítés alapvető t</w:t>
      </w:r>
      <w:r w:rsidR="009855AE" w:rsidRPr="006E3501">
        <w:rPr>
          <w:rFonts w:ascii="Times New Roman" w:hAnsi="Times New Roman"/>
          <w:sz w:val="24"/>
          <w:szCs w:val="24"/>
        </w:rPr>
        <w:t>echnikái, műveletei a gyakorlatban</w:t>
      </w:r>
      <w:r w:rsidR="00173F51" w:rsidRPr="006E3501">
        <w:rPr>
          <w:rFonts w:ascii="Times New Roman" w:hAnsi="Times New Roman"/>
          <w:sz w:val="24"/>
          <w:szCs w:val="24"/>
        </w:rPr>
        <w:t>:</w:t>
      </w:r>
    </w:p>
    <w:p w:rsidR="00E3219B" w:rsidRPr="006E3501" w:rsidRDefault="00E3219B" w:rsidP="00173F51">
      <w:pPr>
        <w:widowControl w:val="0"/>
        <w:suppressAutoHyphens/>
        <w:spacing w:after="0"/>
        <w:ind w:left="2160"/>
        <w:rPr>
          <w:rFonts w:ascii="Times New Roman" w:hAnsi="Times New Roman"/>
          <w:sz w:val="24"/>
          <w:szCs w:val="24"/>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rá és beformázás, az öntés termelési területének, feladatainak és gyártóeszközeinek megismerése</w:t>
      </w:r>
    </w:p>
    <w:p w:rsidR="00E3219B" w:rsidRPr="006E3501" w:rsidRDefault="00E3219B" w:rsidP="00173F51">
      <w:pPr>
        <w:widowControl w:val="0"/>
        <w:suppressAutoHyphens/>
        <w:spacing w:after="0"/>
        <w:ind w:left="2160"/>
        <w:rPr>
          <w:rFonts w:ascii="Times New Roman" w:hAnsi="Times New Roman"/>
          <w:sz w:val="24"/>
          <w:szCs w:val="24"/>
        </w:rPr>
      </w:pPr>
      <w:proofErr w:type="gramStart"/>
      <w:r w:rsidRPr="006E3501">
        <w:rPr>
          <w:rFonts w:ascii="Times New Roman" w:hAnsi="Times New Roman"/>
          <w:sz w:val="24"/>
          <w:szCs w:val="24"/>
        </w:rPr>
        <w:t>az</w:t>
      </w:r>
      <w:proofErr w:type="gramEnd"/>
      <w:r w:rsidRPr="006E3501">
        <w:rPr>
          <w:rFonts w:ascii="Times New Roman" w:hAnsi="Times New Roman"/>
          <w:sz w:val="24"/>
          <w:szCs w:val="24"/>
        </w:rPr>
        <w:t xml:space="preserve"> elkészítési hely berendezéseinek megismerése</w:t>
      </w:r>
    </w:p>
    <w:p w:rsidR="00E3219B" w:rsidRPr="006E3501" w:rsidRDefault="00E3219B" w:rsidP="00E3219B">
      <w:pPr>
        <w:spacing w:after="0"/>
        <w:ind w:left="2160"/>
        <w:jc w:val="both"/>
        <w:rPr>
          <w:rFonts w:ascii="Times New Roman" w:hAnsi="Times New Roman"/>
          <w:sz w:val="24"/>
          <w:szCs w:val="24"/>
          <w:lang w:eastAsia="hu-HU"/>
        </w:rPr>
      </w:pPr>
      <w:proofErr w:type="gramStart"/>
      <w:r w:rsidRPr="006E3501">
        <w:rPr>
          <w:rFonts w:ascii="Times New Roman" w:hAnsi="Times New Roman"/>
          <w:sz w:val="24"/>
          <w:szCs w:val="24"/>
        </w:rPr>
        <w:t>a</w:t>
      </w:r>
      <w:proofErr w:type="gramEnd"/>
      <w:r w:rsidRPr="006E3501">
        <w:rPr>
          <w:rFonts w:ascii="Times New Roman" w:hAnsi="Times New Roman"/>
          <w:sz w:val="24"/>
          <w:szCs w:val="24"/>
        </w:rPr>
        <w:t xml:space="preserve"> kerámia és porcelánkészítő műhely termelési vonalának munka-, baleset-, egészség-, tűz és környezetvédelmi előírásai </w:t>
      </w:r>
    </w:p>
    <w:p w:rsidR="00173F51" w:rsidRPr="006E3501" w:rsidRDefault="00173F51" w:rsidP="00173F51">
      <w:pPr>
        <w:spacing w:after="0"/>
        <w:ind w:left="1440"/>
        <w:jc w:val="both"/>
        <w:rPr>
          <w:rFonts w:ascii="Times New Roman" w:hAnsi="Times New Roman"/>
          <w:sz w:val="24"/>
          <w:szCs w:val="24"/>
        </w:rPr>
      </w:pPr>
      <w:r w:rsidRPr="006E3501">
        <w:rPr>
          <w:rFonts w:ascii="Times New Roman" w:hAnsi="Times New Roman"/>
          <w:sz w:val="24"/>
          <w:szCs w:val="24"/>
        </w:rPr>
        <w:t>Gipszmodellek, gipszformák és minták tervezése</w:t>
      </w:r>
    </w:p>
    <w:p w:rsidR="00173F51" w:rsidRPr="006E3501" w:rsidRDefault="00173F51" w:rsidP="00173F51">
      <w:pPr>
        <w:spacing w:after="0"/>
        <w:ind w:left="1440"/>
        <w:jc w:val="both"/>
        <w:rPr>
          <w:rFonts w:ascii="Times New Roman" w:hAnsi="Times New Roman"/>
          <w:sz w:val="24"/>
          <w:szCs w:val="24"/>
        </w:rPr>
      </w:pPr>
      <w:r w:rsidRPr="006E3501">
        <w:rPr>
          <w:rFonts w:ascii="Times New Roman" w:hAnsi="Times New Roman"/>
          <w:sz w:val="24"/>
          <w:szCs w:val="24"/>
        </w:rPr>
        <w:t>Önálló tanulmányok készítése</w:t>
      </w:r>
    </w:p>
    <w:p w:rsidR="006E1973" w:rsidRPr="006E3501" w:rsidRDefault="006E1973" w:rsidP="006E1973">
      <w:pPr>
        <w:spacing w:after="0"/>
        <w:ind w:left="1440"/>
        <w:jc w:val="both"/>
        <w:rPr>
          <w:rFonts w:ascii="Times New Roman" w:hAnsi="Times New Roman"/>
          <w:sz w:val="24"/>
          <w:szCs w:val="24"/>
        </w:rPr>
      </w:pPr>
      <w:proofErr w:type="gramStart"/>
      <w:r w:rsidRPr="006E3501">
        <w:rPr>
          <w:rFonts w:ascii="Times New Roman" w:hAnsi="Times New Roman"/>
          <w:sz w:val="24"/>
          <w:szCs w:val="24"/>
        </w:rPr>
        <w:t>Geometrikus formák</w:t>
      </w:r>
      <w:proofErr w:type="gramEnd"/>
      <w:r w:rsidRPr="006E3501">
        <w:rPr>
          <w:rFonts w:ascii="Times New Roman" w:hAnsi="Times New Roman"/>
          <w:sz w:val="24"/>
          <w:szCs w:val="24"/>
        </w:rPr>
        <w:t xml:space="preserve"> és térelemek megjelenítése</w:t>
      </w:r>
    </w:p>
    <w:p w:rsidR="006E1973" w:rsidRPr="006E3501" w:rsidRDefault="006E1973" w:rsidP="006E1973">
      <w:pPr>
        <w:spacing w:after="0"/>
        <w:ind w:left="1440"/>
        <w:jc w:val="both"/>
        <w:rPr>
          <w:rFonts w:ascii="Times New Roman" w:hAnsi="Times New Roman"/>
          <w:sz w:val="24"/>
          <w:szCs w:val="24"/>
        </w:rPr>
      </w:pPr>
      <w:r w:rsidRPr="006E3501">
        <w:rPr>
          <w:rFonts w:ascii="Times New Roman" w:hAnsi="Times New Roman"/>
          <w:sz w:val="24"/>
          <w:szCs w:val="24"/>
        </w:rPr>
        <w:t>Természeti formák, növények és állatok megjelenítése, portré mintázása</w:t>
      </w:r>
    </w:p>
    <w:p w:rsidR="006E1973" w:rsidRPr="006E3501" w:rsidRDefault="006E1973" w:rsidP="006E1973">
      <w:pPr>
        <w:spacing w:after="0"/>
        <w:ind w:left="1440"/>
        <w:jc w:val="both"/>
        <w:rPr>
          <w:rFonts w:ascii="Times New Roman" w:hAnsi="Times New Roman"/>
          <w:sz w:val="24"/>
          <w:szCs w:val="24"/>
        </w:rPr>
      </w:pPr>
      <w:r w:rsidRPr="006E3501">
        <w:rPr>
          <w:rFonts w:ascii="Times New Roman" w:hAnsi="Times New Roman"/>
          <w:sz w:val="24"/>
          <w:szCs w:val="24"/>
        </w:rPr>
        <w:t>Ornamentika, minta tervezése és kivitelezése</w:t>
      </w:r>
    </w:p>
    <w:p w:rsidR="00173F51" w:rsidRPr="006E3501" w:rsidRDefault="00173F51" w:rsidP="00173F51">
      <w:pPr>
        <w:spacing w:after="0"/>
        <w:ind w:left="1440"/>
        <w:jc w:val="both"/>
        <w:rPr>
          <w:rFonts w:ascii="Times New Roman" w:hAnsi="Times New Roman"/>
          <w:sz w:val="24"/>
          <w:szCs w:val="24"/>
        </w:rPr>
      </w:pPr>
      <w:r w:rsidRPr="006E3501">
        <w:rPr>
          <w:rFonts w:ascii="Times New Roman" w:hAnsi="Times New Roman"/>
          <w:sz w:val="24"/>
          <w:szCs w:val="24"/>
        </w:rPr>
        <w:t xml:space="preserve">A gipszmodellek, gipszformák és minták műhelyrajzának elkészítése </w:t>
      </w:r>
    </w:p>
    <w:p w:rsidR="00173F51" w:rsidRPr="006E3501" w:rsidRDefault="00173F51" w:rsidP="00173F51">
      <w:pPr>
        <w:spacing w:after="0"/>
        <w:ind w:left="1440"/>
        <w:jc w:val="both"/>
        <w:rPr>
          <w:rFonts w:ascii="Times New Roman" w:hAnsi="Times New Roman"/>
          <w:sz w:val="24"/>
          <w:szCs w:val="24"/>
        </w:rPr>
      </w:pPr>
      <w:r w:rsidRPr="006E3501">
        <w:rPr>
          <w:rFonts w:ascii="Times New Roman" w:hAnsi="Times New Roman"/>
          <w:sz w:val="24"/>
          <w:szCs w:val="24"/>
        </w:rPr>
        <w:t>A gipszmodellek, gipszformák és minták gyártásához szükséges műveleti sorrend elkészítése</w:t>
      </w:r>
    </w:p>
    <w:p w:rsidR="00173F51" w:rsidRPr="006E3501" w:rsidRDefault="00173F51" w:rsidP="00173F51">
      <w:pPr>
        <w:spacing w:after="0"/>
        <w:ind w:left="1440"/>
        <w:jc w:val="both"/>
        <w:rPr>
          <w:rFonts w:ascii="Times New Roman" w:hAnsi="Times New Roman"/>
          <w:sz w:val="24"/>
          <w:szCs w:val="24"/>
        </w:rPr>
      </w:pPr>
      <w:r w:rsidRPr="006E3501">
        <w:rPr>
          <w:rFonts w:ascii="Times New Roman" w:hAnsi="Times New Roman"/>
          <w:sz w:val="24"/>
          <w:szCs w:val="24"/>
        </w:rPr>
        <w:t>A gipszmegmunkálási tevékenységhez szükséges anyagok, alap- és segédanyagok előkészítése</w:t>
      </w:r>
      <w:r w:rsidR="006E1973" w:rsidRPr="006E3501">
        <w:rPr>
          <w:rFonts w:ascii="Times New Roman" w:hAnsi="Times New Roman"/>
          <w:sz w:val="24"/>
          <w:szCs w:val="24"/>
        </w:rPr>
        <w:t>, tárolási módja</w:t>
      </w:r>
    </w:p>
    <w:p w:rsidR="00173F51" w:rsidRPr="006E3501" w:rsidRDefault="00173F51" w:rsidP="00173F51">
      <w:pPr>
        <w:spacing w:after="0"/>
        <w:ind w:left="1440"/>
        <w:jc w:val="both"/>
        <w:rPr>
          <w:rFonts w:ascii="Times New Roman" w:hAnsi="Times New Roman"/>
          <w:sz w:val="24"/>
          <w:szCs w:val="24"/>
        </w:rPr>
      </w:pPr>
      <w:r w:rsidRPr="006E3501">
        <w:rPr>
          <w:rFonts w:ascii="Times New Roman" w:hAnsi="Times New Roman"/>
          <w:sz w:val="24"/>
          <w:szCs w:val="24"/>
        </w:rPr>
        <w:t>A gipszmegmunkálási tevékenységhez szükséges eszközök, berendezések, gépek használata, előkészítési-, beállítási-, tárolási- és karbantartási módja</w:t>
      </w:r>
    </w:p>
    <w:p w:rsidR="00D911D1" w:rsidRPr="006E3501" w:rsidRDefault="00D911D1" w:rsidP="007748F8">
      <w:pPr>
        <w:widowControl w:val="0"/>
        <w:suppressAutoHyphens/>
        <w:spacing w:after="0"/>
        <w:ind w:left="1440"/>
        <w:rPr>
          <w:rFonts w:ascii="Times New Roman" w:hAnsi="Times New Roman"/>
          <w:sz w:val="24"/>
          <w:szCs w:val="24"/>
        </w:rPr>
      </w:pPr>
    </w:p>
    <w:p w:rsidR="00D911D1" w:rsidRPr="006E3501" w:rsidRDefault="00D911D1" w:rsidP="00D911D1">
      <w:pPr>
        <w:widowControl w:val="0"/>
        <w:suppressAutoHyphens/>
        <w:spacing w:after="0" w:line="240" w:lineRule="auto"/>
        <w:ind w:left="1800"/>
        <w:rPr>
          <w:rFonts w:ascii="Times New Roman" w:hAnsi="Times New Roman"/>
          <w:kern w:val="1"/>
          <w:sz w:val="24"/>
          <w:szCs w:val="24"/>
          <w:lang w:eastAsia="hi-IN" w:bidi="hi-IN"/>
        </w:rPr>
      </w:pPr>
    </w:p>
    <w:p w:rsidR="00D911D1" w:rsidRPr="006E3501" w:rsidRDefault="00BD6493" w:rsidP="005B77FA">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Gipszkeverés, a</w:t>
      </w:r>
      <w:r w:rsidR="00D911D1" w:rsidRPr="006E3501">
        <w:rPr>
          <w:rFonts w:ascii="Times New Roman" w:hAnsi="Times New Roman"/>
          <w:b/>
          <w:sz w:val="24"/>
          <w:szCs w:val="24"/>
        </w:rPr>
        <w:t xml:space="preserve"> </w:t>
      </w:r>
      <w:r w:rsidRPr="006E3501">
        <w:rPr>
          <w:rFonts w:ascii="Times New Roman" w:hAnsi="Times New Roman"/>
          <w:b/>
          <w:sz w:val="24"/>
          <w:szCs w:val="24"/>
        </w:rPr>
        <w:t xml:space="preserve">gipszöntés </w:t>
      </w:r>
      <w:r w:rsidR="00D911D1" w:rsidRPr="006E3501">
        <w:rPr>
          <w:rFonts w:ascii="Times New Roman" w:hAnsi="Times New Roman"/>
          <w:b/>
          <w:sz w:val="24"/>
          <w:szCs w:val="24"/>
        </w:rPr>
        <w:t xml:space="preserve">előkészítése </w:t>
      </w:r>
      <w:r w:rsidRPr="006E3501">
        <w:rPr>
          <w:rFonts w:ascii="Times New Roman" w:hAnsi="Times New Roman"/>
          <w:b/>
          <w:sz w:val="24"/>
          <w:szCs w:val="24"/>
        </w:rPr>
        <w:tab/>
      </w:r>
      <w:r w:rsidRPr="006E3501">
        <w:rPr>
          <w:rFonts w:ascii="Times New Roman" w:hAnsi="Times New Roman"/>
          <w:b/>
          <w:sz w:val="24"/>
          <w:szCs w:val="24"/>
        </w:rPr>
        <w:tab/>
      </w:r>
      <w:r w:rsidR="00FB260A" w:rsidRPr="006E3501">
        <w:rPr>
          <w:rFonts w:ascii="Times New Roman" w:hAnsi="Times New Roman"/>
          <w:b/>
          <w:sz w:val="24"/>
          <w:szCs w:val="24"/>
        </w:rPr>
        <w:tab/>
      </w:r>
      <w:r w:rsidR="00D911D1" w:rsidRPr="006E3501">
        <w:rPr>
          <w:rFonts w:ascii="Times New Roman" w:hAnsi="Times New Roman"/>
          <w:b/>
          <w:i/>
          <w:sz w:val="24"/>
          <w:szCs w:val="24"/>
        </w:rPr>
        <w:t>144 óra/144 óra</w:t>
      </w:r>
    </w:p>
    <w:p w:rsidR="00BD6493" w:rsidRPr="006E3501" w:rsidRDefault="00BD6493" w:rsidP="00BD6493">
      <w:pPr>
        <w:spacing w:after="0"/>
        <w:ind w:left="1440"/>
        <w:jc w:val="both"/>
        <w:rPr>
          <w:rFonts w:ascii="Times New Roman" w:hAnsi="Times New Roman"/>
          <w:sz w:val="24"/>
          <w:szCs w:val="24"/>
        </w:rPr>
      </w:pPr>
      <w:r w:rsidRPr="006E3501">
        <w:rPr>
          <w:rFonts w:ascii="Times New Roman" w:hAnsi="Times New Roman"/>
          <w:sz w:val="24"/>
          <w:szCs w:val="24"/>
        </w:rPr>
        <w:t>A gipszkeverés feltételeinek megteremtése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kézi keverése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gépi keverése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Felületkezelések: leválasztó szerek típusai, használatuk, felületjavítás</w:t>
      </w:r>
    </w:p>
    <w:p w:rsidR="00993433" w:rsidRPr="006E3501" w:rsidRDefault="00993433" w:rsidP="00993433">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puha, illetve megkötött gipsz faragása, simítása</w:t>
      </w:r>
    </w:p>
    <w:p w:rsidR="00993433" w:rsidRPr="006E3501" w:rsidRDefault="00993433" w:rsidP="00993433">
      <w:pPr>
        <w:spacing w:after="0"/>
        <w:ind w:left="1440"/>
        <w:jc w:val="both"/>
        <w:rPr>
          <w:rFonts w:ascii="Times New Roman" w:hAnsi="Times New Roman"/>
          <w:sz w:val="24"/>
          <w:szCs w:val="24"/>
        </w:rPr>
      </w:pPr>
      <w:r w:rsidRPr="006E3501">
        <w:rPr>
          <w:rFonts w:ascii="Times New Roman" w:hAnsi="Times New Roman"/>
          <w:sz w:val="24"/>
          <w:szCs w:val="24"/>
        </w:rPr>
        <w:t>A gipszkeverés eszközeinek és segédeszközeinek, gépeinek, berendezéseinek használata, kezelése, tisztítása</w:t>
      </w:r>
    </w:p>
    <w:p w:rsidR="00993433" w:rsidRPr="006E3501" w:rsidRDefault="00993433" w:rsidP="00993433">
      <w:pPr>
        <w:spacing w:after="0"/>
        <w:ind w:left="1440"/>
        <w:jc w:val="both"/>
        <w:rPr>
          <w:rFonts w:ascii="Times New Roman" w:hAnsi="Times New Roman"/>
          <w:sz w:val="24"/>
          <w:szCs w:val="24"/>
          <w:lang w:eastAsia="hu-HU"/>
        </w:rPr>
      </w:pPr>
      <w:r w:rsidRPr="006E3501">
        <w:rPr>
          <w:rFonts w:ascii="Times New Roman" w:hAnsi="Times New Roman"/>
          <w:sz w:val="24"/>
          <w:szCs w:val="24"/>
        </w:rPr>
        <w:t>A gipszkeverési műveletre és munkaterületére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D911D1" w:rsidRPr="006E3501" w:rsidRDefault="00D911D1" w:rsidP="007748F8">
      <w:pPr>
        <w:widowControl w:val="0"/>
        <w:suppressAutoHyphens/>
        <w:spacing w:after="0"/>
        <w:ind w:left="1440"/>
        <w:rPr>
          <w:rFonts w:ascii="Times New Roman" w:hAnsi="Times New Roman"/>
          <w:sz w:val="24"/>
          <w:szCs w:val="24"/>
        </w:rPr>
      </w:pPr>
    </w:p>
    <w:p w:rsidR="00D911D1" w:rsidRPr="006E3501" w:rsidRDefault="00D911D1" w:rsidP="005B77FA">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Egyszerű és összetett gipszminta öntése, kiegészítése és javítása</w:t>
      </w:r>
      <w:r w:rsidRPr="006E3501">
        <w:rPr>
          <w:rFonts w:ascii="Times New Roman" w:hAnsi="Times New Roman"/>
          <w:b/>
          <w:sz w:val="24"/>
          <w:szCs w:val="24"/>
        </w:rPr>
        <w:tab/>
      </w:r>
      <w:r w:rsidR="005B77FA" w:rsidRPr="006E3501">
        <w:rPr>
          <w:rFonts w:ascii="Times New Roman" w:hAnsi="Times New Roman"/>
          <w:b/>
          <w:sz w:val="24"/>
          <w:szCs w:val="24"/>
        </w:rPr>
        <w:tab/>
      </w:r>
      <w:r w:rsidR="005B77FA" w:rsidRPr="006E3501">
        <w:rPr>
          <w:rFonts w:ascii="Times New Roman" w:hAnsi="Times New Roman"/>
          <w:b/>
          <w:sz w:val="24"/>
          <w:szCs w:val="24"/>
        </w:rPr>
        <w:tab/>
      </w:r>
      <w:r w:rsidRPr="006E3501">
        <w:rPr>
          <w:rFonts w:ascii="Times New Roman" w:hAnsi="Times New Roman"/>
          <w:b/>
          <w:i/>
          <w:sz w:val="24"/>
          <w:szCs w:val="24"/>
        </w:rPr>
        <w:t>114 óra/144 óra</w:t>
      </w:r>
    </w:p>
    <w:p w:rsidR="00F42B2E" w:rsidRPr="006E3501" w:rsidRDefault="00F42B2E" w:rsidP="00F42B2E">
      <w:pPr>
        <w:spacing w:after="0"/>
        <w:ind w:left="1440"/>
        <w:jc w:val="both"/>
        <w:rPr>
          <w:rFonts w:ascii="Times New Roman" w:hAnsi="Times New Roman"/>
          <w:sz w:val="24"/>
          <w:szCs w:val="24"/>
        </w:rPr>
      </w:pPr>
      <w:r w:rsidRPr="006E3501">
        <w:rPr>
          <w:rFonts w:ascii="Times New Roman" w:hAnsi="Times New Roman"/>
          <w:sz w:val="24"/>
          <w:szCs w:val="24"/>
        </w:rPr>
        <w:t>A gipszminta öntés feltételeinek megteremtése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Egyszerű és összetett darabok öntése, nagyolása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Körülágyazás, gipszkeverés, puha gipsz megmunkálása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Kötés utáni készre munkálás</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Változó idomú felületek finom kidolgozása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Egyenletes és kellő mértékű élezés elvégzése</w:t>
      </w:r>
    </w:p>
    <w:p w:rsidR="00F42B2E" w:rsidRPr="006E3501" w:rsidRDefault="00F42B2E" w:rsidP="00F42B2E">
      <w:pPr>
        <w:spacing w:after="0"/>
        <w:ind w:left="1440"/>
        <w:jc w:val="both"/>
        <w:rPr>
          <w:rFonts w:ascii="Times New Roman" w:hAnsi="Times New Roman"/>
          <w:sz w:val="24"/>
          <w:szCs w:val="24"/>
        </w:rPr>
      </w:pPr>
      <w:r w:rsidRPr="006E3501">
        <w:rPr>
          <w:rFonts w:ascii="Times New Roman" w:hAnsi="Times New Roman"/>
          <w:sz w:val="24"/>
          <w:szCs w:val="24"/>
        </w:rPr>
        <w:t>A gipszöntés gyártóeszközeinek és segédeszközeinek használata, kezelése, tisztítása</w:t>
      </w:r>
    </w:p>
    <w:p w:rsidR="00F42B2E" w:rsidRPr="006E3501" w:rsidRDefault="00F42B2E" w:rsidP="00F42B2E">
      <w:pPr>
        <w:spacing w:after="0"/>
        <w:ind w:left="1440"/>
        <w:jc w:val="both"/>
        <w:rPr>
          <w:rFonts w:ascii="Times New Roman" w:hAnsi="Times New Roman"/>
          <w:sz w:val="24"/>
          <w:szCs w:val="24"/>
        </w:rPr>
      </w:pPr>
      <w:r w:rsidRPr="006E3501">
        <w:rPr>
          <w:rFonts w:ascii="Times New Roman" w:hAnsi="Times New Roman"/>
          <w:sz w:val="24"/>
          <w:szCs w:val="24"/>
        </w:rPr>
        <w:t xml:space="preserve">Az </w:t>
      </w:r>
      <w:r w:rsidR="000F0F5D" w:rsidRPr="006E3501">
        <w:rPr>
          <w:rFonts w:ascii="Times New Roman" w:hAnsi="Times New Roman"/>
          <w:sz w:val="24"/>
          <w:szCs w:val="24"/>
        </w:rPr>
        <w:t xml:space="preserve">öntött </w:t>
      </w:r>
      <w:r w:rsidRPr="006E3501">
        <w:rPr>
          <w:rFonts w:ascii="Times New Roman" w:hAnsi="Times New Roman"/>
          <w:sz w:val="24"/>
          <w:szCs w:val="24"/>
        </w:rPr>
        <w:t xml:space="preserve">selejt </w:t>
      </w:r>
      <w:r w:rsidR="000F0F5D" w:rsidRPr="006E3501">
        <w:rPr>
          <w:rFonts w:ascii="Times New Roman" w:hAnsi="Times New Roman"/>
          <w:sz w:val="24"/>
          <w:szCs w:val="24"/>
        </w:rPr>
        <w:t>gipszformák</w:t>
      </w:r>
      <w:r w:rsidRPr="006E3501">
        <w:rPr>
          <w:rFonts w:ascii="Times New Roman" w:hAnsi="Times New Roman"/>
          <w:sz w:val="24"/>
          <w:szCs w:val="24"/>
        </w:rPr>
        <w:t xml:space="preserve"> felismerése, a hiba okainak megszüntetése, </w:t>
      </w:r>
      <w:r w:rsidR="000F0F5D" w:rsidRPr="006E3501">
        <w:rPr>
          <w:rFonts w:ascii="Times New Roman" w:hAnsi="Times New Roman"/>
          <w:sz w:val="24"/>
          <w:szCs w:val="24"/>
        </w:rPr>
        <w:t xml:space="preserve">a </w:t>
      </w:r>
      <w:r w:rsidR="00993433" w:rsidRPr="006E3501">
        <w:rPr>
          <w:rFonts w:ascii="Times New Roman" w:hAnsi="Times New Roman"/>
          <w:sz w:val="24"/>
          <w:szCs w:val="24"/>
        </w:rPr>
        <w:t>javítható hibák javítás</w:t>
      </w:r>
      <w:r w:rsidR="000F0F5D" w:rsidRPr="006E3501">
        <w:rPr>
          <w:rFonts w:ascii="Times New Roman" w:hAnsi="Times New Roman"/>
          <w:sz w:val="24"/>
          <w:szCs w:val="24"/>
        </w:rPr>
        <w:t>ának</w:t>
      </w:r>
      <w:r w:rsidR="004C1ACF" w:rsidRPr="006E3501">
        <w:rPr>
          <w:rFonts w:ascii="Times New Roman" w:hAnsi="Times New Roman"/>
          <w:sz w:val="24"/>
          <w:szCs w:val="24"/>
        </w:rPr>
        <w:t xml:space="preserve"> elvégzése</w:t>
      </w:r>
    </w:p>
    <w:p w:rsidR="00F42B2E" w:rsidRPr="006E3501" w:rsidRDefault="00F42B2E" w:rsidP="00F42B2E">
      <w:pPr>
        <w:spacing w:after="0"/>
        <w:ind w:left="1440"/>
        <w:jc w:val="both"/>
        <w:rPr>
          <w:rFonts w:ascii="Times New Roman" w:hAnsi="Times New Roman"/>
          <w:sz w:val="24"/>
          <w:szCs w:val="24"/>
          <w:lang w:eastAsia="hu-HU"/>
        </w:rPr>
      </w:pPr>
      <w:r w:rsidRPr="006E3501">
        <w:rPr>
          <w:rFonts w:ascii="Times New Roman" w:hAnsi="Times New Roman"/>
          <w:sz w:val="24"/>
          <w:szCs w:val="24"/>
        </w:rPr>
        <w:t>Az öntési műveletre és munkaterület</w:t>
      </w:r>
      <w:r w:rsidR="00905058" w:rsidRPr="006E3501">
        <w:rPr>
          <w:rFonts w:ascii="Times New Roman" w:hAnsi="Times New Roman"/>
          <w:sz w:val="24"/>
          <w:szCs w:val="24"/>
        </w:rPr>
        <w:t>é</w:t>
      </w:r>
      <w:r w:rsidRPr="006E3501">
        <w:rPr>
          <w:rFonts w:ascii="Times New Roman" w:hAnsi="Times New Roman"/>
          <w:sz w:val="24"/>
          <w:szCs w:val="24"/>
        </w:rPr>
        <w:t>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834D7D" w:rsidRPr="006E3501" w:rsidRDefault="00834D7D" w:rsidP="005D6769">
      <w:pPr>
        <w:widowControl w:val="0"/>
        <w:suppressAutoHyphens/>
        <w:spacing w:after="0"/>
        <w:rPr>
          <w:rFonts w:ascii="Times New Roman" w:hAnsi="Times New Roman"/>
          <w:sz w:val="24"/>
          <w:szCs w:val="24"/>
        </w:rPr>
      </w:pPr>
    </w:p>
    <w:p w:rsidR="00D911D1" w:rsidRPr="006E3501" w:rsidRDefault="00D911D1" w:rsidP="005B77FA">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Repesztett formakészítés</w:t>
      </w:r>
      <w:r w:rsidRPr="006E3501">
        <w:rPr>
          <w:rFonts w:ascii="Times New Roman" w:hAnsi="Times New Roman"/>
          <w:b/>
          <w:sz w:val="24"/>
          <w:szCs w:val="24"/>
        </w:rPr>
        <w:tab/>
      </w:r>
      <w:r w:rsidRPr="006E3501">
        <w:rPr>
          <w:rFonts w:ascii="Times New Roman" w:hAnsi="Times New Roman"/>
          <w:b/>
          <w:i/>
          <w:sz w:val="24"/>
          <w:szCs w:val="24"/>
        </w:rPr>
        <w:t>102 óra/144 óra</w:t>
      </w:r>
    </w:p>
    <w:p w:rsidR="009B2462" w:rsidRPr="006E3501" w:rsidRDefault="009B2462"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gipszforma repesztés feltételeinek megteremtése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Gipszformák repesztése</w:t>
      </w:r>
      <w:r w:rsidR="00C956AC" w:rsidRPr="006E3501">
        <w:rPr>
          <w:rFonts w:ascii="Times New Roman" w:hAnsi="Times New Roman"/>
          <w:sz w:val="24"/>
          <w:szCs w:val="24"/>
        </w:rPr>
        <w:t xml:space="preserve">: </w:t>
      </w:r>
    </w:p>
    <w:p w:rsidR="00D911D1" w:rsidRPr="006E3501" w:rsidRDefault="00C956AC" w:rsidP="00C956AC">
      <w:pPr>
        <w:widowControl w:val="0"/>
        <w:suppressAutoHyphens/>
        <w:spacing w:after="0"/>
        <w:ind w:left="1980"/>
        <w:rPr>
          <w:rFonts w:ascii="Times New Roman" w:hAnsi="Times New Roman"/>
          <w:sz w:val="24"/>
          <w:szCs w:val="24"/>
        </w:rPr>
      </w:pPr>
      <w:proofErr w:type="gramStart"/>
      <w:r w:rsidRPr="006E3501">
        <w:rPr>
          <w:rFonts w:ascii="Times New Roman" w:hAnsi="Times New Roman"/>
          <w:sz w:val="24"/>
          <w:szCs w:val="24"/>
        </w:rPr>
        <w:t>r</w:t>
      </w:r>
      <w:r w:rsidR="00D911D1" w:rsidRPr="006E3501">
        <w:rPr>
          <w:rFonts w:ascii="Times New Roman" w:hAnsi="Times New Roman"/>
          <w:sz w:val="24"/>
          <w:szCs w:val="24"/>
        </w:rPr>
        <w:t>epesztési</w:t>
      </w:r>
      <w:proofErr w:type="gramEnd"/>
      <w:r w:rsidR="00D911D1" w:rsidRPr="006E3501">
        <w:rPr>
          <w:rFonts w:ascii="Times New Roman" w:hAnsi="Times New Roman"/>
          <w:sz w:val="24"/>
          <w:szCs w:val="24"/>
        </w:rPr>
        <w:t xml:space="preserve"> hely bejelölése, fűrészelés, repesztés</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repesztett forma kezelése, utómunkálatai</w:t>
      </w:r>
    </w:p>
    <w:p w:rsidR="00C956AC" w:rsidRPr="006E3501" w:rsidRDefault="00C956AC" w:rsidP="00C956AC">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A repesztés kéziszerszámainak, segédeszközeinek kiválasztása, használata, kezelése, tisztítása </w:t>
      </w:r>
    </w:p>
    <w:p w:rsidR="00C956AC" w:rsidRPr="006E3501" w:rsidRDefault="00C956AC" w:rsidP="00C956AC">
      <w:pPr>
        <w:spacing w:after="0"/>
        <w:ind w:left="1440"/>
        <w:jc w:val="both"/>
        <w:rPr>
          <w:rFonts w:ascii="Times New Roman" w:hAnsi="Times New Roman"/>
          <w:sz w:val="24"/>
          <w:szCs w:val="24"/>
        </w:rPr>
      </w:pPr>
      <w:r w:rsidRPr="006E3501">
        <w:rPr>
          <w:rFonts w:ascii="Times New Roman" w:hAnsi="Times New Roman"/>
          <w:sz w:val="24"/>
          <w:szCs w:val="24"/>
        </w:rPr>
        <w:t>A repesztési selejt termék felismerése, a hiba okainak megszüntetése, javítható hibák javítása</w:t>
      </w:r>
    </w:p>
    <w:p w:rsidR="009B2462" w:rsidRPr="006E3501" w:rsidRDefault="00C956AC" w:rsidP="00C956AC">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repesztési műveletre és munkaterület</w:t>
      </w:r>
      <w:r w:rsidR="00905058" w:rsidRPr="006E3501">
        <w:rPr>
          <w:rFonts w:ascii="Times New Roman" w:hAnsi="Times New Roman"/>
          <w:sz w:val="24"/>
          <w:szCs w:val="24"/>
        </w:rPr>
        <w:t>é</w:t>
      </w:r>
      <w:r w:rsidRPr="006E3501">
        <w:rPr>
          <w:rFonts w:ascii="Times New Roman" w:hAnsi="Times New Roman"/>
          <w:sz w:val="24"/>
          <w:szCs w:val="24"/>
        </w:rPr>
        <w:t>re vonatkozó munka-, baleset-, egészség</w:t>
      </w:r>
      <w:r w:rsidRPr="006E3501">
        <w:rPr>
          <w:rFonts w:ascii="Times New Roman" w:hAnsi="Times New Roman"/>
          <w:sz w:val="24"/>
          <w:szCs w:val="24"/>
          <w:lang w:eastAsia="hu-HU"/>
        </w:rPr>
        <w:t>-, tűz- és környezetvédelmi előírások betartása</w:t>
      </w:r>
    </w:p>
    <w:p w:rsidR="00834D7D" w:rsidRPr="006E3501" w:rsidRDefault="00834D7D" w:rsidP="005D6769">
      <w:pPr>
        <w:widowControl w:val="0"/>
        <w:suppressAutoHyphens/>
        <w:spacing w:after="0" w:line="240" w:lineRule="auto"/>
        <w:rPr>
          <w:rFonts w:ascii="Times New Roman" w:hAnsi="Times New Roman"/>
          <w:kern w:val="1"/>
          <w:sz w:val="24"/>
          <w:szCs w:val="24"/>
          <w:lang w:eastAsia="hi-IN" w:bidi="hi-IN"/>
        </w:rPr>
      </w:pPr>
    </w:p>
    <w:p w:rsidR="00D911D1" w:rsidRPr="006E3501" w:rsidRDefault="00D911D1" w:rsidP="005B77FA">
      <w:pPr>
        <w:widowControl w:val="0"/>
        <w:numPr>
          <w:ilvl w:val="2"/>
          <w:numId w:val="2"/>
        </w:numPr>
        <w:tabs>
          <w:tab w:val="right" w:pos="9000"/>
        </w:tabs>
        <w:suppressAutoHyphens/>
        <w:spacing w:after="0" w:line="240" w:lineRule="auto"/>
        <w:rPr>
          <w:rFonts w:ascii="Times New Roman" w:hAnsi="Times New Roman"/>
          <w:b/>
          <w:sz w:val="24"/>
          <w:szCs w:val="24"/>
        </w:rPr>
      </w:pPr>
      <w:r w:rsidRPr="006E3501">
        <w:rPr>
          <w:rFonts w:ascii="Times New Roman" w:hAnsi="Times New Roman"/>
          <w:b/>
          <w:sz w:val="24"/>
          <w:szCs w:val="24"/>
        </w:rPr>
        <w:t>Nyitott és zárt öntésű termékek modellberendezéseinek elkészítése</w:t>
      </w:r>
      <w:r w:rsidR="005B77FA" w:rsidRPr="006E3501">
        <w:rPr>
          <w:rFonts w:ascii="Times New Roman" w:hAnsi="Times New Roman"/>
          <w:b/>
          <w:sz w:val="24"/>
          <w:szCs w:val="24"/>
        </w:rPr>
        <w:tab/>
      </w:r>
      <w:r w:rsidR="005B77FA" w:rsidRPr="006E3501">
        <w:rPr>
          <w:rFonts w:ascii="Times New Roman" w:hAnsi="Times New Roman"/>
          <w:b/>
          <w:sz w:val="24"/>
          <w:szCs w:val="24"/>
        </w:rPr>
        <w:tab/>
      </w:r>
      <w:r w:rsidRPr="006E3501">
        <w:rPr>
          <w:rFonts w:ascii="Times New Roman" w:hAnsi="Times New Roman"/>
          <w:b/>
          <w:sz w:val="24"/>
          <w:szCs w:val="24"/>
        </w:rPr>
        <w:tab/>
      </w:r>
      <w:r w:rsidRPr="006E3501">
        <w:rPr>
          <w:rFonts w:ascii="Times New Roman" w:hAnsi="Times New Roman"/>
          <w:b/>
          <w:i/>
          <w:sz w:val="24"/>
          <w:szCs w:val="24"/>
        </w:rPr>
        <w:t>142 óra/144 óra</w:t>
      </w:r>
    </w:p>
    <w:p w:rsidR="00A549EB" w:rsidRPr="006E3501" w:rsidRDefault="00A549EB" w:rsidP="00A549EB">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modellberendezés készítés feltételeinek megteremtése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Magmodell készítés</w:t>
      </w:r>
    </w:p>
    <w:p w:rsidR="00D911D1" w:rsidRPr="006E3501" w:rsidRDefault="00A549EB"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Első- és második </w:t>
      </w:r>
      <w:proofErr w:type="spellStart"/>
      <w:r w:rsidR="00D911D1" w:rsidRPr="006E3501">
        <w:rPr>
          <w:rFonts w:ascii="Times New Roman" w:hAnsi="Times New Roman"/>
          <w:sz w:val="24"/>
          <w:szCs w:val="24"/>
        </w:rPr>
        <w:t>félmodell</w:t>
      </w:r>
      <w:proofErr w:type="spellEnd"/>
      <w:r w:rsidR="00D911D1" w:rsidRPr="006E3501">
        <w:rPr>
          <w:rFonts w:ascii="Times New Roman" w:hAnsi="Times New Roman"/>
          <w:sz w:val="24"/>
          <w:szCs w:val="24"/>
        </w:rPr>
        <w:t xml:space="preserve"> elkészítése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Modellgyűrű készítés, </w:t>
      </w:r>
      <w:proofErr w:type="spellStart"/>
      <w:r w:rsidRPr="006E3501">
        <w:rPr>
          <w:rFonts w:ascii="Times New Roman" w:hAnsi="Times New Roman"/>
          <w:sz w:val="24"/>
          <w:szCs w:val="24"/>
        </w:rPr>
        <w:t>beöntődugók</w:t>
      </w:r>
      <w:proofErr w:type="spellEnd"/>
      <w:r w:rsidRPr="006E3501">
        <w:rPr>
          <w:rFonts w:ascii="Times New Roman" w:hAnsi="Times New Roman"/>
          <w:sz w:val="24"/>
          <w:szCs w:val="24"/>
        </w:rPr>
        <w:t xml:space="preserve"> készítése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Modellberendezés szétszedése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Tisztítás, retusálás, felületek megmunkálása</w:t>
      </w:r>
    </w:p>
    <w:p w:rsidR="00A549EB" w:rsidRPr="006E3501" w:rsidRDefault="00A549EB" w:rsidP="00A549EB">
      <w:pPr>
        <w:spacing w:after="0"/>
        <w:ind w:left="1440"/>
        <w:jc w:val="both"/>
        <w:rPr>
          <w:rFonts w:ascii="Times New Roman" w:hAnsi="Times New Roman"/>
          <w:sz w:val="24"/>
          <w:szCs w:val="24"/>
        </w:rPr>
      </w:pPr>
      <w:r w:rsidRPr="006E3501">
        <w:rPr>
          <w:rFonts w:ascii="Times New Roman" w:hAnsi="Times New Roman"/>
          <w:sz w:val="24"/>
          <w:szCs w:val="24"/>
        </w:rPr>
        <w:t>A modellberendezés gyártóeszközeinek és segédeszközeinek használata, kezelése, tisztítása</w:t>
      </w:r>
    </w:p>
    <w:p w:rsidR="00A549EB" w:rsidRPr="006E3501" w:rsidRDefault="00A549EB" w:rsidP="00A549EB">
      <w:pPr>
        <w:spacing w:after="0"/>
        <w:ind w:left="1440"/>
        <w:jc w:val="both"/>
        <w:rPr>
          <w:rFonts w:ascii="Times New Roman" w:hAnsi="Times New Roman"/>
          <w:sz w:val="24"/>
          <w:szCs w:val="24"/>
        </w:rPr>
      </w:pPr>
      <w:r w:rsidRPr="006E3501">
        <w:rPr>
          <w:rFonts w:ascii="Times New Roman" w:hAnsi="Times New Roman"/>
          <w:sz w:val="24"/>
          <w:szCs w:val="24"/>
        </w:rPr>
        <w:t>A selejt modellberendezés hibáinak felismerése, a hiba okainak megszüntetése, javítható hibák javítása</w:t>
      </w:r>
    </w:p>
    <w:p w:rsidR="00A549EB" w:rsidRPr="006E3501" w:rsidRDefault="00A549EB" w:rsidP="00A549EB">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 xml:space="preserve">A modellberendezés </w:t>
      </w:r>
      <w:r w:rsidR="00905058" w:rsidRPr="006E3501">
        <w:rPr>
          <w:rFonts w:ascii="Times New Roman" w:hAnsi="Times New Roman"/>
          <w:sz w:val="24"/>
          <w:szCs w:val="24"/>
        </w:rPr>
        <w:t>készítésére</w:t>
      </w:r>
      <w:r w:rsidRPr="006E3501">
        <w:rPr>
          <w:rFonts w:ascii="Times New Roman" w:hAnsi="Times New Roman"/>
          <w:sz w:val="24"/>
          <w:szCs w:val="24"/>
        </w:rPr>
        <w:t xml:space="preserve"> és munkaterület</w:t>
      </w:r>
      <w:r w:rsidR="00905058" w:rsidRPr="006E3501">
        <w:rPr>
          <w:rFonts w:ascii="Times New Roman" w:hAnsi="Times New Roman"/>
          <w:sz w:val="24"/>
          <w:szCs w:val="24"/>
        </w:rPr>
        <w:t>é</w:t>
      </w:r>
      <w:r w:rsidRPr="006E3501">
        <w:rPr>
          <w:rFonts w:ascii="Times New Roman" w:hAnsi="Times New Roman"/>
          <w:sz w:val="24"/>
          <w:szCs w:val="24"/>
        </w:rPr>
        <w:t>re vonatkozó munka-, baleset-, egészség</w:t>
      </w:r>
      <w:r w:rsidRPr="006E3501">
        <w:rPr>
          <w:rFonts w:ascii="Times New Roman" w:hAnsi="Times New Roman"/>
          <w:sz w:val="24"/>
          <w:szCs w:val="24"/>
          <w:lang w:eastAsia="hu-HU"/>
        </w:rPr>
        <w:t>-, tűz- és környezetvédelmi előírások betartása</w:t>
      </w:r>
    </w:p>
    <w:p w:rsidR="00834D7D" w:rsidRPr="006E3501" w:rsidRDefault="00834D7D" w:rsidP="005D6769">
      <w:pPr>
        <w:widowControl w:val="0"/>
        <w:suppressAutoHyphens/>
        <w:spacing w:after="0" w:line="240" w:lineRule="auto"/>
        <w:rPr>
          <w:rFonts w:ascii="Times New Roman" w:hAnsi="Times New Roman"/>
          <w:kern w:val="1"/>
          <w:sz w:val="24"/>
          <w:szCs w:val="24"/>
          <w:lang w:eastAsia="hi-IN" w:bidi="hi-IN"/>
        </w:rPr>
      </w:pPr>
    </w:p>
    <w:p w:rsidR="00D911D1" w:rsidRPr="006E3501" w:rsidRDefault="00D911D1" w:rsidP="005B77FA">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Egy és több darabrészből álló gipszforma készítése modellberendezésről</w:t>
      </w:r>
      <w:r w:rsidRPr="006E3501">
        <w:rPr>
          <w:rFonts w:ascii="Times New Roman" w:hAnsi="Times New Roman"/>
          <w:b/>
          <w:kern w:val="1"/>
          <w:sz w:val="24"/>
          <w:szCs w:val="24"/>
          <w:lang w:eastAsia="hi-IN" w:bidi="hi-IN"/>
        </w:rPr>
        <w:tab/>
      </w:r>
      <w:r w:rsidRPr="006E3501">
        <w:rPr>
          <w:rFonts w:ascii="Times New Roman" w:hAnsi="Times New Roman"/>
          <w:b/>
          <w:i/>
          <w:kern w:val="1"/>
          <w:sz w:val="24"/>
          <w:szCs w:val="24"/>
          <w:lang w:eastAsia="hi-IN" w:bidi="hi-IN"/>
        </w:rPr>
        <w:t>144 óra/144 óra</w:t>
      </w:r>
    </w:p>
    <w:p w:rsidR="00913BBF" w:rsidRPr="006E3501" w:rsidRDefault="00913BBF" w:rsidP="00913BBF">
      <w:pPr>
        <w:widowControl w:val="0"/>
        <w:suppressAutoHyphens/>
        <w:spacing w:after="0"/>
        <w:ind w:left="1440"/>
        <w:rPr>
          <w:rFonts w:ascii="Times New Roman" w:hAnsi="Times New Roman"/>
          <w:sz w:val="24"/>
          <w:szCs w:val="24"/>
        </w:rPr>
      </w:pPr>
      <w:r w:rsidRPr="006E3501">
        <w:rPr>
          <w:rFonts w:ascii="Times New Roman" w:hAnsi="Times New Roman"/>
          <w:sz w:val="24"/>
          <w:szCs w:val="24"/>
        </w:rPr>
        <w:t>A</w:t>
      </w:r>
      <w:r w:rsidR="00905058" w:rsidRPr="006E3501">
        <w:rPr>
          <w:rFonts w:ascii="Times New Roman" w:hAnsi="Times New Roman"/>
          <w:sz w:val="24"/>
          <w:szCs w:val="24"/>
        </w:rPr>
        <w:t>z e</w:t>
      </w:r>
      <w:r w:rsidR="00905058"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 feltételeinek megteremtése</w:t>
      </w:r>
    </w:p>
    <w:p w:rsidR="00D911D1" w:rsidRPr="006E3501" w:rsidRDefault="00905058"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Öntőnyílások</w:t>
      </w:r>
      <w:r w:rsidR="00D911D1" w:rsidRPr="006E3501">
        <w:rPr>
          <w:rFonts w:ascii="Times New Roman" w:hAnsi="Times New Roman"/>
          <w:sz w:val="24"/>
          <w:szCs w:val="24"/>
        </w:rPr>
        <w:t xml:space="preserve"> meghatározása, bejelölése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Mintaforma osztása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Darabrészek gipszöntése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Szükséges tartozékok öntése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Darabrészek finom kidolgozása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Külső formarészek öntése és összeállítása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Csiszolás, élezés, simítás</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Gipszforma szétszedése, </w:t>
      </w:r>
      <w:proofErr w:type="spellStart"/>
      <w:r w:rsidRPr="006E3501">
        <w:rPr>
          <w:rFonts w:ascii="Times New Roman" w:hAnsi="Times New Roman"/>
          <w:sz w:val="24"/>
          <w:szCs w:val="24"/>
        </w:rPr>
        <w:t>beöntőnyílás</w:t>
      </w:r>
      <w:proofErr w:type="spellEnd"/>
      <w:r w:rsidRPr="006E3501">
        <w:rPr>
          <w:rFonts w:ascii="Times New Roman" w:hAnsi="Times New Roman"/>
          <w:sz w:val="24"/>
          <w:szCs w:val="24"/>
        </w:rPr>
        <w:t xml:space="preserve"> kialakítása</w:t>
      </w:r>
    </w:p>
    <w:p w:rsidR="00D911D1" w:rsidRPr="006E3501" w:rsidRDefault="00D911D1" w:rsidP="007748F8">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sz w:val="24"/>
          <w:szCs w:val="24"/>
        </w:rPr>
        <w:t>Retusálás, esetleges</w:t>
      </w:r>
      <w:r w:rsidRPr="006E3501">
        <w:rPr>
          <w:rFonts w:ascii="Times New Roman" w:hAnsi="Times New Roman"/>
          <w:kern w:val="1"/>
          <w:sz w:val="24"/>
          <w:szCs w:val="24"/>
          <w:lang w:eastAsia="hi-IN" w:bidi="hi-IN"/>
        </w:rPr>
        <w:t xml:space="preserve"> javítás</w:t>
      </w:r>
    </w:p>
    <w:p w:rsidR="00905058" w:rsidRPr="006E3501" w:rsidRDefault="00905058" w:rsidP="00905058">
      <w:pPr>
        <w:spacing w:after="0"/>
        <w:ind w:left="1440"/>
        <w:jc w:val="both"/>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 gyártóeszközeinek és segédeszközeinek, berendezéseinek használata, kezelése, tisztítása</w:t>
      </w:r>
    </w:p>
    <w:p w:rsidR="00905058" w:rsidRPr="006E3501" w:rsidRDefault="00905058" w:rsidP="00905058">
      <w:pPr>
        <w:spacing w:after="0"/>
        <w:ind w:left="1440"/>
        <w:jc w:val="both"/>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selejt gipszforma hibáinak felismerése, a hiba okainak megszüntetése, javítható hibák javítása</w:t>
      </w:r>
    </w:p>
    <w:p w:rsidR="00905058" w:rsidRPr="006E3501" w:rsidRDefault="00905058" w:rsidP="00905058">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készítésre és munkaterületére vonatkozó munka-, baleset-, egészség</w:t>
      </w:r>
      <w:r w:rsidRPr="006E3501">
        <w:rPr>
          <w:rFonts w:ascii="Times New Roman" w:hAnsi="Times New Roman"/>
          <w:sz w:val="24"/>
          <w:szCs w:val="24"/>
          <w:lang w:eastAsia="hu-HU"/>
        </w:rPr>
        <w:t>-, tűz- és környezetvédelmi előírások betartása</w:t>
      </w:r>
    </w:p>
    <w:p w:rsidR="00834D7D" w:rsidRPr="006E3501" w:rsidRDefault="00834D7D" w:rsidP="005D6769">
      <w:pPr>
        <w:widowControl w:val="0"/>
        <w:suppressAutoHyphens/>
        <w:spacing w:after="0" w:line="240" w:lineRule="auto"/>
        <w:rPr>
          <w:rFonts w:ascii="Times New Roman" w:hAnsi="Times New Roman"/>
          <w:kern w:val="1"/>
          <w:sz w:val="24"/>
          <w:szCs w:val="24"/>
          <w:lang w:eastAsia="hi-IN" w:bidi="hi-IN"/>
        </w:rPr>
      </w:pPr>
    </w:p>
    <w:p w:rsidR="00D911D1" w:rsidRPr="006E3501" w:rsidRDefault="00D911D1" w:rsidP="005B77FA">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bCs/>
          <w:sz w:val="24"/>
          <w:szCs w:val="24"/>
        </w:rPr>
        <w:t>Ráformázott és beformázott termékek gipszformáinak sorozatgyártása modellberendezésről</w:t>
      </w:r>
      <w:r w:rsidR="005B77FA" w:rsidRPr="006E3501">
        <w:rPr>
          <w:rFonts w:ascii="Times New Roman" w:hAnsi="Times New Roman"/>
          <w:b/>
          <w:bCs/>
          <w:sz w:val="24"/>
          <w:szCs w:val="24"/>
        </w:rPr>
        <w:tab/>
      </w:r>
      <w:r w:rsidRPr="006E3501">
        <w:rPr>
          <w:rFonts w:ascii="Times New Roman" w:hAnsi="Times New Roman"/>
          <w:b/>
          <w:bCs/>
          <w:i/>
          <w:sz w:val="24"/>
          <w:szCs w:val="24"/>
        </w:rPr>
        <w:t>135</w:t>
      </w:r>
      <w:r w:rsidRPr="006E3501">
        <w:rPr>
          <w:rFonts w:ascii="Times New Roman" w:hAnsi="Times New Roman"/>
          <w:b/>
          <w:bCs/>
          <w:sz w:val="24"/>
          <w:szCs w:val="24"/>
        </w:rPr>
        <w:t xml:space="preserve"> </w:t>
      </w:r>
      <w:r w:rsidRPr="006E3501">
        <w:rPr>
          <w:rFonts w:ascii="Times New Roman" w:hAnsi="Times New Roman"/>
          <w:b/>
          <w:i/>
          <w:kern w:val="1"/>
          <w:sz w:val="24"/>
          <w:szCs w:val="24"/>
          <w:lang w:eastAsia="hi-IN" w:bidi="hi-IN"/>
        </w:rPr>
        <w:t>óra/ 144 óra</w:t>
      </w:r>
    </w:p>
    <w:p w:rsidR="00905058" w:rsidRPr="006E3501" w:rsidRDefault="00905058" w:rsidP="00905058">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A </w:t>
      </w:r>
      <w:r w:rsidR="005A64FC" w:rsidRPr="006E3501">
        <w:rPr>
          <w:rFonts w:ascii="Times New Roman" w:hAnsi="Times New Roman"/>
          <w:sz w:val="24"/>
          <w:szCs w:val="24"/>
        </w:rPr>
        <w:t xml:space="preserve">sorozatgyártással készülő gipszforma készítés </w:t>
      </w:r>
      <w:r w:rsidRPr="006E3501">
        <w:rPr>
          <w:rFonts w:ascii="Times New Roman" w:hAnsi="Times New Roman"/>
          <w:sz w:val="24"/>
          <w:szCs w:val="24"/>
        </w:rPr>
        <w:t>feltételeinek megteremtése</w:t>
      </w:r>
    </w:p>
    <w:p w:rsidR="00D911D1" w:rsidRPr="006E3501" w:rsidRDefault="00D911D1" w:rsidP="007748F8">
      <w:pPr>
        <w:spacing w:after="0" w:line="240" w:lineRule="auto"/>
        <w:ind w:left="1440"/>
        <w:rPr>
          <w:rFonts w:ascii="Times New Roman" w:hAnsi="Times New Roman"/>
          <w:b/>
          <w:bCs/>
          <w:sz w:val="24"/>
          <w:szCs w:val="24"/>
        </w:rPr>
      </w:pPr>
      <w:r w:rsidRPr="006E3501">
        <w:rPr>
          <w:rFonts w:ascii="Times New Roman" w:hAnsi="Times New Roman"/>
          <w:bCs/>
          <w:sz w:val="24"/>
          <w:szCs w:val="24"/>
        </w:rPr>
        <w:t>Csésze</w:t>
      </w:r>
      <w:r w:rsidR="000A7188" w:rsidRPr="006E3501">
        <w:rPr>
          <w:rFonts w:ascii="Times New Roman" w:hAnsi="Times New Roman"/>
          <w:bCs/>
          <w:sz w:val="24"/>
          <w:szCs w:val="24"/>
        </w:rPr>
        <w:t xml:space="preserve"> </w:t>
      </w:r>
      <w:r w:rsidRPr="006E3501">
        <w:rPr>
          <w:rFonts w:ascii="Times New Roman" w:hAnsi="Times New Roman"/>
          <w:bCs/>
          <w:sz w:val="24"/>
          <w:szCs w:val="24"/>
        </w:rPr>
        <w:t>felsők</w:t>
      </w:r>
      <w:r w:rsidR="00DC4B51" w:rsidRPr="006E3501">
        <w:rPr>
          <w:rFonts w:ascii="Times New Roman" w:hAnsi="Times New Roman"/>
          <w:bCs/>
          <w:sz w:val="24"/>
          <w:szCs w:val="24"/>
        </w:rPr>
        <w:t xml:space="preserve"> gipszformáinak készítése: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bCs/>
          <w:sz w:val="24"/>
          <w:szCs w:val="24"/>
        </w:rPr>
        <w:t xml:space="preserve">Belső </w:t>
      </w:r>
      <w:r w:rsidRPr="006E3501">
        <w:rPr>
          <w:rFonts w:ascii="Times New Roman" w:hAnsi="Times New Roman"/>
          <w:sz w:val="24"/>
          <w:szCs w:val="24"/>
        </w:rPr>
        <w:t>darabformáinak készítése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Összefogó sapkaforma készítés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Gipszforma szétszedése, darabformák fűrészelése, repesztése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Külső felület megmunkálása (leszélezés)</w:t>
      </w:r>
    </w:p>
    <w:p w:rsidR="00D911D1" w:rsidRPr="006E3501" w:rsidRDefault="00D911D1" w:rsidP="007748F8">
      <w:pPr>
        <w:widowControl w:val="0"/>
        <w:suppressAutoHyphens/>
        <w:spacing w:after="0"/>
        <w:ind w:left="1800"/>
        <w:rPr>
          <w:rFonts w:ascii="Times New Roman" w:hAnsi="Times New Roman"/>
          <w:bCs/>
          <w:sz w:val="24"/>
          <w:szCs w:val="24"/>
        </w:rPr>
      </w:pPr>
      <w:r w:rsidRPr="006E3501">
        <w:rPr>
          <w:rFonts w:ascii="Times New Roman" w:hAnsi="Times New Roman"/>
          <w:sz w:val="24"/>
          <w:szCs w:val="24"/>
        </w:rPr>
        <w:t>Ellenőrzés</w:t>
      </w:r>
      <w:r w:rsidRPr="006E3501">
        <w:rPr>
          <w:rFonts w:ascii="Times New Roman" w:hAnsi="Times New Roman"/>
          <w:bCs/>
          <w:sz w:val="24"/>
          <w:szCs w:val="24"/>
        </w:rPr>
        <w:t xml:space="preserve"> a méretazonosság és centrikusság szempontjából</w:t>
      </w:r>
    </w:p>
    <w:p w:rsidR="00D911D1" w:rsidRPr="006E3501" w:rsidRDefault="00D911D1" w:rsidP="007748F8">
      <w:pPr>
        <w:spacing w:after="0" w:line="240" w:lineRule="auto"/>
        <w:ind w:left="1440"/>
        <w:rPr>
          <w:rFonts w:ascii="Times New Roman" w:hAnsi="Times New Roman"/>
          <w:bCs/>
          <w:sz w:val="24"/>
          <w:szCs w:val="24"/>
        </w:rPr>
      </w:pPr>
      <w:r w:rsidRPr="006E3501">
        <w:rPr>
          <w:rFonts w:ascii="Times New Roman" w:hAnsi="Times New Roman"/>
          <w:bCs/>
          <w:sz w:val="24"/>
          <w:szCs w:val="24"/>
        </w:rPr>
        <w:t>Csésze</w:t>
      </w:r>
      <w:r w:rsidR="000A7188" w:rsidRPr="006E3501">
        <w:rPr>
          <w:rFonts w:ascii="Times New Roman" w:hAnsi="Times New Roman"/>
          <w:bCs/>
          <w:sz w:val="24"/>
          <w:szCs w:val="24"/>
        </w:rPr>
        <w:t xml:space="preserve"> </w:t>
      </w:r>
      <w:r w:rsidRPr="006E3501">
        <w:rPr>
          <w:rFonts w:ascii="Times New Roman" w:hAnsi="Times New Roman"/>
          <w:bCs/>
          <w:sz w:val="24"/>
          <w:szCs w:val="24"/>
        </w:rPr>
        <w:t>alsók, tányérok és tálak</w:t>
      </w:r>
      <w:r w:rsidR="00DC4B51" w:rsidRPr="006E3501">
        <w:rPr>
          <w:rFonts w:ascii="Times New Roman" w:hAnsi="Times New Roman"/>
          <w:bCs/>
          <w:sz w:val="24"/>
          <w:szCs w:val="24"/>
        </w:rPr>
        <w:t xml:space="preserve"> gipszformáinak készítése: </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Gipszkeverés és beöntés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Gipszforma szétszedése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Tisztítás, retusálás, esetleges javítás</w:t>
      </w:r>
    </w:p>
    <w:p w:rsidR="00D911D1" w:rsidRPr="006E3501" w:rsidRDefault="00D911D1" w:rsidP="007748F8">
      <w:pPr>
        <w:widowControl w:val="0"/>
        <w:suppressAutoHyphens/>
        <w:spacing w:after="0"/>
        <w:ind w:left="1800"/>
        <w:rPr>
          <w:rFonts w:ascii="Times New Roman" w:hAnsi="Times New Roman"/>
          <w:bCs/>
          <w:sz w:val="24"/>
          <w:szCs w:val="24"/>
        </w:rPr>
      </w:pPr>
      <w:r w:rsidRPr="006E3501">
        <w:rPr>
          <w:rFonts w:ascii="Times New Roman" w:hAnsi="Times New Roman"/>
          <w:sz w:val="24"/>
          <w:szCs w:val="24"/>
        </w:rPr>
        <w:t>Külső felület</w:t>
      </w:r>
      <w:r w:rsidRPr="006E3501">
        <w:rPr>
          <w:rFonts w:ascii="Times New Roman" w:hAnsi="Times New Roman"/>
          <w:bCs/>
          <w:sz w:val="24"/>
          <w:szCs w:val="24"/>
        </w:rPr>
        <w:t xml:space="preserve"> megmunkálása (leszélezés)</w:t>
      </w:r>
    </w:p>
    <w:p w:rsidR="00D911D1" w:rsidRPr="006E3501" w:rsidRDefault="00D911D1" w:rsidP="00FB260A">
      <w:pPr>
        <w:spacing w:after="0" w:line="240" w:lineRule="auto"/>
        <w:ind w:left="1797"/>
        <w:rPr>
          <w:rFonts w:ascii="Times New Roman" w:hAnsi="Times New Roman"/>
          <w:bCs/>
          <w:sz w:val="24"/>
          <w:szCs w:val="24"/>
        </w:rPr>
      </w:pPr>
      <w:r w:rsidRPr="006E3501">
        <w:rPr>
          <w:rFonts w:ascii="Times New Roman" w:hAnsi="Times New Roman"/>
          <w:bCs/>
          <w:sz w:val="24"/>
          <w:szCs w:val="24"/>
        </w:rPr>
        <w:t>Ellenőrzés a méretazonosság és centrikusság szempontjából</w:t>
      </w:r>
    </w:p>
    <w:p w:rsidR="005A64FC" w:rsidRPr="006E3501" w:rsidRDefault="005A64FC" w:rsidP="005A64FC">
      <w:pPr>
        <w:spacing w:after="0"/>
        <w:ind w:left="1440"/>
        <w:jc w:val="both"/>
        <w:rPr>
          <w:rFonts w:ascii="Times New Roman" w:hAnsi="Times New Roman"/>
          <w:sz w:val="24"/>
          <w:szCs w:val="24"/>
        </w:rPr>
      </w:pPr>
      <w:r w:rsidRPr="006E3501">
        <w:rPr>
          <w:rFonts w:ascii="Times New Roman" w:hAnsi="Times New Roman"/>
          <w:sz w:val="24"/>
          <w:szCs w:val="24"/>
        </w:rPr>
        <w:t>A sorozatgyártás</w:t>
      </w:r>
      <w:r w:rsidR="008D1F17" w:rsidRPr="006E3501">
        <w:rPr>
          <w:rFonts w:ascii="Times New Roman" w:hAnsi="Times New Roman"/>
          <w:sz w:val="24"/>
          <w:szCs w:val="24"/>
        </w:rPr>
        <w:t>sal készülő gipszforma készítés</w:t>
      </w:r>
      <w:r w:rsidRPr="006E3501">
        <w:rPr>
          <w:rFonts w:ascii="Times New Roman" w:hAnsi="Times New Roman"/>
          <w:sz w:val="24"/>
          <w:szCs w:val="24"/>
        </w:rPr>
        <w:t xml:space="preserve"> gyártóeszközeinek és segédeszközeinek</w:t>
      </w:r>
      <w:r w:rsidR="008D1F17" w:rsidRPr="006E3501">
        <w:rPr>
          <w:rFonts w:ascii="Times New Roman" w:hAnsi="Times New Roman"/>
          <w:sz w:val="24"/>
          <w:szCs w:val="24"/>
        </w:rPr>
        <w:t>, berendezéseinek</w:t>
      </w:r>
      <w:r w:rsidRPr="006E3501">
        <w:rPr>
          <w:rFonts w:ascii="Times New Roman" w:hAnsi="Times New Roman"/>
          <w:sz w:val="24"/>
          <w:szCs w:val="24"/>
        </w:rPr>
        <w:t xml:space="preserve"> használata, kezelése, tisztítása</w:t>
      </w:r>
    </w:p>
    <w:p w:rsidR="005A64FC" w:rsidRPr="006E3501" w:rsidRDefault="005A64FC" w:rsidP="005A64FC">
      <w:pPr>
        <w:spacing w:after="0"/>
        <w:ind w:left="1440"/>
        <w:jc w:val="both"/>
        <w:rPr>
          <w:rFonts w:ascii="Times New Roman" w:hAnsi="Times New Roman"/>
          <w:sz w:val="24"/>
          <w:szCs w:val="24"/>
        </w:rPr>
      </w:pPr>
      <w:r w:rsidRPr="006E3501">
        <w:rPr>
          <w:rFonts w:ascii="Times New Roman" w:hAnsi="Times New Roman"/>
          <w:sz w:val="24"/>
          <w:szCs w:val="24"/>
        </w:rPr>
        <w:t>A sorozatgyártással készült gipszformák hibáinak felismerése, a hiba okainak megszüntetése, javítható hibák javítása</w:t>
      </w:r>
    </w:p>
    <w:p w:rsidR="005A64FC" w:rsidRPr="006E3501" w:rsidRDefault="005A64FC" w:rsidP="005A64FC">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 xml:space="preserve">A </w:t>
      </w:r>
      <w:r w:rsidR="008D1F17" w:rsidRPr="006E3501">
        <w:rPr>
          <w:rFonts w:ascii="Times New Roman" w:hAnsi="Times New Roman"/>
          <w:sz w:val="24"/>
          <w:szCs w:val="24"/>
        </w:rPr>
        <w:t xml:space="preserve">sorozatgyártás </w:t>
      </w:r>
      <w:r w:rsidRPr="006E3501">
        <w:rPr>
          <w:rFonts w:ascii="Times New Roman" w:hAnsi="Times New Roman"/>
          <w:sz w:val="24"/>
          <w:szCs w:val="24"/>
        </w:rPr>
        <w:t>munkaterületére vonatkozó munka-, baleset-, egészség</w:t>
      </w:r>
      <w:r w:rsidRPr="006E3501">
        <w:rPr>
          <w:rFonts w:ascii="Times New Roman" w:hAnsi="Times New Roman"/>
          <w:sz w:val="24"/>
          <w:szCs w:val="24"/>
          <w:lang w:eastAsia="hu-HU"/>
        </w:rPr>
        <w:t>-, tűz- és környezetvédelmi előírások betartása</w:t>
      </w:r>
    </w:p>
    <w:p w:rsidR="00883840" w:rsidRPr="006E3501" w:rsidRDefault="00883840" w:rsidP="005A64FC">
      <w:pPr>
        <w:widowControl w:val="0"/>
        <w:suppressAutoHyphens/>
        <w:spacing w:after="0" w:line="240" w:lineRule="auto"/>
        <w:ind w:left="1440"/>
        <w:rPr>
          <w:rFonts w:ascii="Times New Roman" w:hAnsi="Times New Roman"/>
          <w:sz w:val="24"/>
          <w:szCs w:val="24"/>
          <w:lang w:eastAsia="hu-HU"/>
        </w:rPr>
      </w:pPr>
    </w:p>
    <w:p w:rsidR="00883840" w:rsidRPr="006E3501" w:rsidRDefault="00883840" w:rsidP="005A64FC">
      <w:pPr>
        <w:widowControl w:val="0"/>
        <w:suppressAutoHyphens/>
        <w:spacing w:after="0" w:line="240" w:lineRule="auto"/>
        <w:ind w:left="1440"/>
        <w:rPr>
          <w:rFonts w:ascii="Times New Roman" w:hAnsi="Times New Roman"/>
          <w:sz w:val="24"/>
          <w:szCs w:val="24"/>
          <w:lang w:eastAsia="hu-HU"/>
        </w:rPr>
      </w:pPr>
    </w:p>
    <w:p w:rsidR="00D911D1" w:rsidRPr="006E3501" w:rsidRDefault="00D911D1" w:rsidP="00D911D1">
      <w:pPr>
        <w:spacing w:after="0" w:line="240" w:lineRule="auto"/>
        <w:rPr>
          <w:rFonts w:ascii="Times New Roman" w:hAnsi="Times New Roman"/>
          <w:bCs/>
          <w:sz w:val="24"/>
          <w:szCs w:val="24"/>
        </w:rPr>
      </w:pPr>
    </w:p>
    <w:p w:rsidR="00834D7D" w:rsidRPr="006E3501" w:rsidRDefault="00834D7D" w:rsidP="00834D7D">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bCs/>
          <w:sz w:val="24"/>
          <w:szCs w:val="24"/>
        </w:rPr>
        <w:t xml:space="preserve">Forgástestek gipszmintáinak esztergályozása </w:t>
      </w:r>
      <w:r w:rsidRPr="006E3501">
        <w:rPr>
          <w:rFonts w:ascii="Times New Roman" w:hAnsi="Times New Roman"/>
          <w:b/>
          <w:bCs/>
          <w:sz w:val="24"/>
          <w:szCs w:val="24"/>
        </w:rPr>
        <w:tab/>
      </w:r>
      <w:r w:rsidRPr="006E3501">
        <w:rPr>
          <w:rFonts w:ascii="Times New Roman" w:hAnsi="Times New Roman"/>
          <w:b/>
          <w:bCs/>
          <w:i/>
          <w:sz w:val="24"/>
          <w:szCs w:val="24"/>
        </w:rPr>
        <w:t xml:space="preserve">123 </w:t>
      </w:r>
      <w:r w:rsidRPr="006E3501">
        <w:rPr>
          <w:rFonts w:ascii="Times New Roman" w:hAnsi="Times New Roman"/>
          <w:b/>
          <w:i/>
          <w:kern w:val="1"/>
          <w:sz w:val="24"/>
          <w:szCs w:val="24"/>
          <w:lang w:eastAsia="hi-IN" w:bidi="hi-IN"/>
        </w:rPr>
        <w:t xml:space="preserve">óra/ </w:t>
      </w:r>
      <w:r w:rsidR="002C3E1F" w:rsidRPr="006E3501">
        <w:rPr>
          <w:rFonts w:ascii="Times New Roman" w:hAnsi="Times New Roman"/>
          <w:b/>
          <w:i/>
          <w:kern w:val="1"/>
          <w:sz w:val="24"/>
          <w:szCs w:val="24"/>
          <w:lang w:eastAsia="hi-IN" w:bidi="hi-IN"/>
        </w:rPr>
        <w:t xml:space="preserve">137 </w:t>
      </w:r>
      <w:r w:rsidRPr="006E3501">
        <w:rPr>
          <w:rFonts w:ascii="Times New Roman" w:hAnsi="Times New Roman"/>
          <w:b/>
          <w:i/>
          <w:kern w:val="1"/>
          <w:sz w:val="24"/>
          <w:szCs w:val="24"/>
          <w:lang w:eastAsia="hi-IN" w:bidi="hi-IN"/>
        </w:rPr>
        <w:t>óra</w:t>
      </w:r>
    </w:p>
    <w:p w:rsidR="00DC4B51" w:rsidRPr="006E3501" w:rsidRDefault="00DC4B51" w:rsidP="007748F8">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w:t>
      </w:r>
      <w:r w:rsidR="00A2704E" w:rsidRPr="006E3501">
        <w:rPr>
          <w:rFonts w:ascii="Times New Roman" w:hAnsi="Times New Roman"/>
          <w:kern w:val="1"/>
          <w:sz w:val="24"/>
          <w:szCs w:val="24"/>
          <w:lang w:eastAsia="hi-IN" w:bidi="hi-IN"/>
        </w:rPr>
        <w:t xml:space="preserve"> </w:t>
      </w:r>
      <w:r w:rsidR="000A7188" w:rsidRPr="006E3501">
        <w:rPr>
          <w:rFonts w:ascii="Times New Roman" w:hAnsi="Times New Roman"/>
          <w:kern w:val="1"/>
          <w:sz w:val="24"/>
          <w:szCs w:val="24"/>
          <w:lang w:eastAsia="hi-IN" w:bidi="hi-IN"/>
        </w:rPr>
        <w:t>gipszminta</w:t>
      </w:r>
      <w:r w:rsidRPr="006E3501">
        <w:rPr>
          <w:rFonts w:ascii="Times New Roman" w:hAnsi="Times New Roman"/>
          <w:kern w:val="1"/>
          <w:sz w:val="24"/>
          <w:szCs w:val="24"/>
          <w:lang w:eastAsia="hi-IN" w:bidi="hi-IN"/>
        </w:rPr>
        <w:t xml:space="preserve"> esztergályozás feltételeinek előkészítése </w:t>
      </w:r>
    </w:p>
    <w:p w:rsidR="00D911D1" w:rsidRPr="006E3501" w:rsidRDefault="00D911D1" w:rsidP="007748F8">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Forgástestek </w:t>
      </w:r>
      <w:r w:rsidR="008200F4" w:rsidRPr="006E3501">
        <w:rPr>
          <w:rFonts w:ascii="Times New Roman" w:hAnsi="Times New Roman"/>
          <w:bCs/>
          <w:sz w:val="24"/>
          <w:szCs w:val="24"/>
        </w:rPr>
        <w:t>gipszmintáinak esztergályozás</w:t>
      </w:r>
      <w:r w:rsidR="00A2704E" w:rsidRPr="006E3501">
        <w:rPr>
          <w:rFonts w:ascii="Times New Roman" w:hAnsi="Times New Roman"/>
          <w:bCs/>
          <w:sz w:val="24"/>
          <w:szCs w:val="24"/>
        </w:rPr>
        <w:t>a</w:t>
      </w:r>
      <w:r w:rsidR="00DC4B51" w:rsidRPr="006E3501">
        <w:rPr>
          <w:rFonts w:ascii="Times New Roman" w:hAnsi="Times New Roman"/>
          <w:kern w:val="1"/>
          <w:sz w:val="24"/>
          <w:szCs w:val="24"/>
          <w:lang w:eastAsia="hi-IN" w:bidi="hi-IN"/>
        </w:rPr>
        <w:t xml:space="preserve">: </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Hengeres körülágyazás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Gipszkeverés és beöntés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Nagyolás, finomhámozás</w:t>
      </w:r>
    </w:p>
    <w:p w:rsidR="00D911D1" w:rsidRPr="006E3501" w:rsidRDefault="00D911D1" w:rsidP="007748F8">
      <w:pPr>
        <w:widowControl w:val="0"/>
        <w:suppressAutoHyphens/>
        <w:spacing w:after="0"/>
        <w:ind w:left="1800"/>
        <w:rPr>
          <w:rFonts w:ascii="Times New Roman" w:hAnsi="Times New Roman"/>
          <w:b/>
          <w:i/>
          <w:kern w:val="1"/>
          <w:sz w:val="24"/>
          <w:szCs w:val="24"/>
          <w:lang w:eastAsia="hi-IN" w:bidi="hi-IN"/>
        </w:rPr>
      </w:pPr>
      <w:r w:rsidRPr="006E3501">
        <w:rPr>
          <w:rFonts w:ascii="Times New Roman" w:hAnsi="Times New Roman"/>
          <w:sz w:val="24"/>
          <w:szCs w:val="24"/>
        </w:rPr>
        <w:t>Profilméretek</w:t>
      </w:r>
      <w:r w:rsidRPr="006E3501">
        <w:rPr>
          <w:rFonts w:ascii="Times New Roman" w:hAnsi="Times New Roman"/>
          <w:kern w:val="1"/>
          <w:sz w:val="24"/>
          <w:szCs w:val="24"/>
          <w:lang w:eastAsia="hi-IN" w:bidi="hi-IN"/>
        </w:rPr>
        <w:t xml:space="preserve"> ellenőrzése</w:t>
      </w:r>
    </w:p>
    <w:p w:rsidR="008200F4" w:rsidRPr="006E3501" w:rsidRDefault="008200F4" w:rsidP="008200F4">
      <w:pPr>
        <w:spacing w:after="0"/>
        <w:ind w:left="1440"/>
        <w:jc w:val="both"/>
        <w:rPr>
          <w:rFonts w:ascii="Times New Roman" w:hAnsi="Times New Roman"/>
          <w:sz w:val="24"/>
          <w:szCs w:val="24"/>
        </w:rPr>
      </w:pPr>
      <w:r w:rsidRPr="006E3501">
        <w:rPr>
          <w:rFonts w:ascii="Times New Roman" w:hAnsi="Times New Roman"/>
          <w:sz w:val="24"/>
          <w:szCs w:val="24"/>
        </w:rPr>
        <w:t>A</w:t>
      </w:r>
      <w:r w:rsidR="00A2704E" w:rsidRPr="006E3501">
        <w:rPr>
          <w:rFonts w:ascii="Times New Roman" w:hAnsi="Times New Roman"/>
          <w:kern w:val="1"/>
          <w:sz w:val="24"/>
          <w:szCs w:val="24"/>
          <w:lang w:eastAsia="hi-IN" w:bidi="hi-IN"/>
        </w:rPr>
        <w:t xml:space="preserve"> gipszminta esztergályozás </w:t>
      </w:r>
      <w:r w:rsidRPr="006E3501">
        <w:rPr>
          <w:rFonts w:ascii="Times New Roman" w:hAnsi="Times New Roman"/>
          <w:sz w:val="24"/>
          <w:szCs w:val="24"/>
        </w:rPr>
        <w:t>gyártóeszközeinek és segédeszközeinek, berendezéseinek használata, kezelése, tisztítása</w:t>
      </w:r>
    </w:p>
    <w:p w:rsidR="008200F4" w:rsidRPr="006E3501" w:rsidRDefault="008200F4" w:rsidP="008200F4">
      <w:pPr>
        <w:spacing w:after="0"/>
        <w:ind w:left="1440"/>
        <w:jc w:val="both"/>
        <w:rPr>
          <w:rFonts w:ascii="Times New Roman" w:hAnsi="Times New Roman"/>
          <w:sz w:val="24"/>
          <w:szCs w:val="24"/>
        </w:rPr>
      </w:pPr>
      <w:r w:rsidRPr="006E3501">
        <w:rPr>
          <w:rFonts w:ascii="Times New Roman" w:hAnsi="Times New Roman"/>
          <w:sz w:val="24"/>
          <w:szCs w:val="24"/>
        </w:rPr>
        <w:t>Az esztergályoz</w:t>
      </w:r>
      <w:r w:rsidR="00A2704E" w:rsidRPr="006E3501">
        <w:rPr>
          <w:rFonts w:ascii="Times New Roman" w:hAnsi="Times New Roman"/>
          <w:sz w:val="24"/>
          <w:szCs w:val="24"/>
        </w:rPr>
        <w:t xml:space="preserve">ott </w:t>
      </w:r>
      <w:r w:rsidRPr="006E3501">
        <w:rPr>
          <w:rFonts w:ascii="Times New Roman" w:hAnsi="Times New Roman"/>
          <w:sz w:val="24"/>
          <w:szCs w:val="24"/>
        </w:rPr>
        <w:t>gipszminták hibáinak felismerése, a hiba okainak megszüntetése, javítható hibák javítása</w:t>
      </w:r>
    </w:p>
    <w:p w:rsidR="008200F4" w:rsidRPr="006E3501" w:rsidRDefault="008200F4" w:rsidP="008200F4">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Az esztergályozási művelet munkaterületére vonatkozó munka-, baleset-, egészség</w:t>
      </w:r>
      <w:r w:rsidRPr="006E3501">
        <w:rPr>
          <w:rFonts w:ascii="Times New Roman" w:hAnsi="Times New Roman"/>
          <w:sz w:val="24"/>
          <w:szCs w:val="24"/>
          <w:lang w:eastAsia="hu-HU"/>
        </w:rPr>
        <w:t>-, tűz- és környezetvédelmi előírások betartása</w:t>
      </w:r>
    </w:p>
    <w:p w:rsidR="008200F4" w:rsidRPr="006E3501" w:rsidRDefault="008200F4" w:rsidP="008200F4">
      <w:pPr>
        <w:widowControl w:val="0"/>
        <w:suppressAutoHyphens/>
        <w:spacing w:after="0"/>
        <w:ind w:left="1440"/>
        <w:rPr>
          <w:rFonts w:ascii="Times New Roman" w:hAnsi="Times New Roman"/>
          <w:sz w:val="24"/>
          <w:szCs w:val="24"/>
        </w:rPr>
      </w:pPr>
    </w:p>
    <w:p w:rsidR="00834D7D" w:rsidRPr="006E3501" w:rsidRDefault="00834D7D" w:rsidP="008200F4">
      <w:pPr>
        <w:widowControl w:val="0"/>
        <w:suppressAutoHyphens/>
        <w:spacing w:after="0"/>
        <w:ind w:left="1440"/>
        <w:rPr>
          <w:rFonts w:ascii="Times New Roman" w:hAnsi="Times New Roman"/>
          <w:sz w:val="24"/>
          <w:szCs w:val="24"/>
        </w:rPr>
      </w:pPr>
    </w:p>
    <w:p w:rsidR="00834D7D" w:rsidRPr="006E3501" w:rsidRDefault="00834D7D" w:rsidP="00834D7D">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bCs/>
          <w:iCs/>
          <w:sz w:val="24"/>
          <w:szCs w:val="24"/>
        </w:rPr>
        <w:t xml:space="preserve">Beformázott és ráformázott termékek modellberendezéseinek esztergályozása </w:t>
      </w:r>
      <w:r w:rsidRPr="006E3501">
        <w:rPr>
          <w:rFonts w:ascii="Times New Roman" w:hAnsi="Times New Roman"/>
          <w:b/>
          <w:bCs/>
          <w:iCs/>
          <w:sz w:val="24"/>
          <w:szCs w:val="24"/>
        </w:rPr>
        <w:tab/>
      </w:r>
      <w:r w:rsidRPr="006E3501">
        <w:rPr>
          <w:rFonts w:ascii="Times New Roman" w:hAnsi="Times New Roman"/>
          <w:b/>
          <w:i/>
          <w:kern w:val="1"/>
          <w:sz w:val="24"/>
          <w:szCs w:val="24"/>
          <w:lang w:eastAsia="hi-IN" w:bidi="hi-IN"/>
        </w:rPr>
        <w:t xml:space="preserve">120 óra/ </w:t>
      </w:r>
      <w:r w:rsidR="002C3E1F" w:rsidRPr="006E3501">
        <w:rPr>
          <w:rFonts w:ascii="Times New Roman" w:hAnsi="Times New Roman"/>
          <w:b/>
          <w:i/>
          <w:kern w:val="1"/>
          <w:sz w:val="24"/>
          <w:szCs w:val="24"/>
          <w:lang w:eastAsia="hi-IN" w:bidi="hi-IN"/>
        </w:rPr>
        <w:t>137</w:t>
      </w:r>
      <w:r w:rsidR="002C3E1F" w:rsidRPr="006E3501">
        <w:rPr>
          <w:rFonts w:ascii="Times New Roman" w:hAnsi="Times New Roman"/>
          <w:b/>
          <w:bCs/>
          <w:sz w:val="24"/>
          <w:szCs w:val="24"/>
        </w:rPr>
        <w:t xml:space="preserve"> </w:t>
      </w:r>
    </w:p>
    <w:p w:rsidR="000A7188" w:rsidRPr="006E3501" w:rsidRDefault="000A7188" w:rsidP="000A7188">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modellberendezés esztergályozás feltételeinek előkészítése </w:t>
      </w:r>
    </w:p>
    <w:p w:rsidR="00D911D1" w:rsidRPr="006E3501" w:rsidRDefault="00D911D1" w:rsidP="007748F8">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Beformázott termékek modellberendezésének </w:t>
      </w:r>
      <w:r w:rsidR="000A7188" w:rsidRPr="006E3501">
        <w:rPr>
          <w:rFonts w:ascii="Times New Roman" w:hAnsi="Times New Roman"/>
          <w:kern w:val="1"/>
          <w:sz w:val="24"/>
          <w:szCs w:val="24"/>
          <w:lang w:eastAsia="hi-IN" w:bidi="hi-IN"/>
        </w:rPr>
        <w:t xml:space="preserve">esztergályozása: </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Magmodell készítés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A modell alapjának elkészítése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Modellberendezés kivitelezés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Modellgyűrű készítés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Modellgyűrű ráesztergályozása a modellre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A modellberendezés szétszedése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Tisztítás, retusálás, felületek megmunkálása</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A modell ellenőrzése méretazonosság és centrikusság szempontjából</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Az első gipszforma ellenőrzése méretazonosság és centrikusság szempontjából</w:t>
      </w:r>
    </w:p>
    <w:p w:rsidR="00D911D1" w:rsidRPr="006E3501" w:rsidRDefault="00D911D1" w:rsidP="007748F8">
      <w:pPr>
        <w:widowControl w:val="0"/>
        <w:suppressAutoHyphens/>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Ráformázott termékek modellberendezésének </w:t>
      </w:r>
      <w:r w:rsidR="000A7188" w:rsidRPr="006E3501">
        <w:rPr>
          <w:rFonts w:ascii="Times New Roman" w:hAnsi="Times New Roman"/>
          <w:kern w:val="1"/>
          <w:sz w:val="24"/>
          <w:szCs w:val="24"/>
          <w:lang w:eastAsia="hi-IN" w:bidi="hi-IN"/>
        </w:rPr>
        <w:t>esztergályozása:</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kern w:val="1"/>
          <w:sz w:val="24"/>
          <w:szCs w:val="24"/>
          <w:lang w:eastAsia="hi-IN" w:bidi="hi-IN"/>
        </w:rPr>
        <w:t>Modell</w:t>
      </w:r>
      <w:r w:rsidRPr="006E3501">
        <w:rPr>
          <w:rFonts w:ascii="Times New Roman" w:hAnsi="Times New Roman"/>
          <w:sz w:val="24"/>
          <w:szCs w:val="24"/>
        </w:rPr>
        <w:t>öntés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Nagyolás, esztergályozás</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Modellgyűrű öntés, nagyolás, esztergályozás</w:t>
      </w:r>
    </w:p>
    <w:p w:rsidR="00D911D1" w:rsidRPr="006E3501" w:rsidRDefault="00D911D1" w:rsidP="007748F8">
      <w:pPr>
        <w:widowControl w:val="0"/>
        <w:suppressAutoHyphens/>
        <w:spacing w:after="0"/>
        <w:ind w:left="1800"/>
        <w:rPr>
          <w:rFonts w:ascii="Times New Roman" w:hAnsi="Times New Roman"/>
          <w:sz w:val="24"/>
          <w:szCs w:val="24"/>
        </w:rPr>
      </w:pPr>
      <w:proofErr w:type="gramStart"/>
      <w:r w:rsidRPr="006E3501">
        <w:rPr>
          <w:rFonts w:ascii="Times New Roman" w:hAnsi="Times New Roman"/>
          <w:sz w:val="24"/>
          <w:szCs w:val="24"/>
        </w:rPr>
        <w:t>modellgyűrű</w:t>
      </w:r>
      <w:proofErr w:type="gramEnd"/>
      <w:r w:rsidRPr="006E3501">
        <w:rPr>
          <w:rFonts w:ascii="Times New Roman" w:hAnsi="Times New Roman"/>
          <w:sz w:val="24"/>
          <w:szCs w:val="24"/>
        </w:rPr>
        <w:t xml:space="preserve"> ráesztergályozása a modellre</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Tisztítás, retusálás</w:t>
      </w:r>
    </w:p>
    <w:p w:rsidR="00D911D1" w:rsidRPr="006E3501" w:rsidRDefault="00D911D1" w:rsidP="007748F8">
      <w:pPr>
        <w:widowControl w:val="0"/>
        <w:suppressAutoHyphens/>
        <w:spacing w:after="0"/>
        <w:ind w:left="1800"/>
        <w:rPr>
          <w:rFonts w:ascii="Times New Roman" w:hAnsi="Times New Roman"/>
          <w:kern w:val="1"/>
          <w:sz w:val="24"/>
          <w:szCs w:val="24"/>
          <w:lang w:eastAsia="hi-IN" w:bidi="hi-IN"/>
        </w:rPr>
      </w:pPr>
      <w:r w:rsidRPr="006E3501">
        <w:rPr>
          <w:rFonts w:ascii="Times New Roman" w:hAnsi="Times New Roman"/>
          <w:sz w:val="24"/>
          <w:szCs w:val="24"/>
        </w:rPr>
        <w:t>Felületek megmunkálása</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kern w:val="1"/>
          <w:sz w:val="24"/>
          <w:szCs w:val="24"/>
          <w:lang w:eastAsia="hi-IN" w:bidi="hi-IN"/>
        </w:rPr>
        <w:t xml:space="preserve">A modell </w:t>
      </w:r>
      <w:r w:rsidRPr="006E3501">
        <w:rPr>
          <w:rFonts w:ascii="Times New Roman" w:hAnsi="Times New Roman"/>
          <w:sz w:val="24"/>
          <w:szCs w:val="24"/>
        </w:rPr>
        <w:t>ellenőrzése méretazonosság és centrikusság szempontjából</w:t>
      </w:r>
    </w:p>
    <w:p w:rsidR="00D911D1" w:rsidRPr="006E3501" w:rsidRDefault="00D911D1" w:rsidP="007748F8">
      <w:pPr>
        <w:widowControl w:val="0"/>
        <w:suppressAutoHyphens/>
        <w:spacing w:after="0"/>
        <w:ind w:left="1800"/>
        <w:rPr>
          <w:rFonts w:ascii="Times New Roman" w:hAnsi="Times New Roman"/>
          <w:sz w:val="24"/>
          <w:szCs w:val="24"/>
        </w:rPr>
      </w:pPr>
      <w:r w:rsidRPr="006E3501">
        <w:rPr>
          <w:rFonts w:ascii="Times New Roman" w:hAnsi="Times New Roman"/>
          <w:sz w:val="24"/>
          <w:szCs w:val="24"/>
        </w:rPr>
        <w:t>Az első gipszforma ellenőrzése méretazonosság és centrikusság szempontjából</w:t>
      </w:r>
    </w:p>
    <w:p w:rsidR="000A7188" w:rsidRPr="006E3501" w:rsidRDefault="000A7188" w:rsidP="000A7188">
      <w:pPr>
        <w:spacing w:after="0"/>
        <w:ind w:left="1440"/>
        <w:jc w:val="both"/>
        <w:rPr>
          <w:rFonts w:ascii="Times New Roman" w:hAnsi="Times New Roman"/>
          <w:sz w:val="24"/>
          <w:szCs w:val="24"/>
        </w:rPr>
      </w:pPr>
      <w:r w:rsidRPr="006E3501">
        <w:rPr>
          <w:rFonts w:ascii="Times New Roman" w:hAnsi="Times New Roman"/>
          <w:sz w:val="24"/>
          <w:szCs w:val="24"/>
        </w:rPr>
        <w:t>Az esztergályoz</w:t>
      </w:r>
      <w:r w:rsidR="005503CE" w:rsidRPr="006E3501">
        <w:rPr>
          <w:rFonts w:ascii="Times New Roman" w:hAnsi="Times New Roman"/>
          <w:sz w:val="24"/>
          <w:szCs w:val="24"/>
        </w:rPr>
        <w:t>ott</w:t>
      </w:r>
      <w:r w:rsidRPr="006E3501">
        <w:rPr>
          <w:rFonts w:ascii="Times New Roman" w:hAnsi="Times New Roman"/>
          <w:sz w:val="24"/>
          <w:szCs w:val="24"/>
        </w:rPr>
        <w:t xml:space="preserve"> modellberendezés gyártóeszközeinek és segédeszközeinek használata, kezelése, tisztítása</w:t>
      </w:r>
    </w:p>
    <w:p w:rsidR="000A7188" w:rsidRPr="006E3501" w:rsidRDefault="00160523" w:rsidP="000A7188">
      <w:pPr>
        <w:spacing w:after="0"/>
        <w:ind w:left="1440"/>
        <w:jc w:val="both"/>
        <w:rPr>
          <w:rFonts w:ascii="Times New Roman" w:hAnsi="Times New Roman"/>
          <w:sz w:val="24"/>
          <w:szCs w:val="24"/>
        </w:rPr>
      </w:pPr>
      <w:r w:rsidRPr="006E3501">
        <w:rPr>
          <w:rFonts w:ascii="Times New Roman" w:hAnsi="Times New Roman"/>
          <w:sz w:val="24"/>
          <w:szCs w:val="24"/>
        </w:rPr>
        <w:t xml:space="preserve">Az esztergályozás </w:t>
      </w:r>
      <w:r w:rsidR="000A7188" w:rsidRPr="006E3501">
        <w:rPr>
          <w:rFonts w:ascii="Times New Roman" w:hAnsi="Times New Roman"/>
          <w:sz w:val="24"/>
          <w:szCs w:val="24"/>
        </w:rPr>
        <w:t>hibáinak felismerése, a hiba okainak megszüntetése, javítható hibák javítása</w:t>
      </w:r>
    </w:p>
    <w:p w:rsidR="000A7188" w:rsidRPr="006E3501" w:rsidRDefault="000A7188" w:rsidP="000A7188">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w:t>
      </w:r>
      <w:r w:rsidR="000E4511" w:rsidRPr="006E3501">
        <w:rPr>
          <w:rFonts w:ascii="Times New Roman" w:hAnsi="Times New Roman"/>
          <w:sz w:val="24"/>
          <w:szCs w:val="24"/>
        </w:rPr>
        <w:t>z</w:t>
      </w:r>
      <w:r w:rsidR="005503CE" w:rsidRPr="006E3501">
        <w:rPr>
          <w:rFonts w:ascii="Times New Roman" w:hAnsi="Times New Roman"/>
          <w:sz w:val="24"/>
          <w:szCs w:val="24"/>
        </w:rPr>
        <w:t xml:space="preserve"> </w:t>
      </w:r>
      <w:r w:rsidRPr="006E3501">
        <w:rPr>
          <w:rFonts w:ascii="Times New Roman" w:hAnsi="Times New Roman"/>
          <w:sz w:val="24"/>
          <w:szCs w:val="24"/>
        </w:rPr>
        <w:t xml:space="preserve">esztergályozás </w:t>
      </w:r>
      <w:r w:rsidR="000E4511" w:rsidRPr="006E3501">
        <w:rPr>
          <w:rFonts w:ascii="Times New Roman" w:hAnsi="Times New Roman"/>
          <w:sz w:val="24"/>
          <w:szCs w:val="24"/>
        </w:rPr>
        <w:t xml:space="preserve">műveletének </w:t>
      </w:r>
      <w:r w:rsidRPr="006E3501">
        <w:rPr>
          <w:rFonts w:ascii="Times New Roman" w:hAnsi="Times New Roman"/>
          <w:sz w:val="24"/>
          <w:szCs w:val="24"/>
        </w:rPr>
        <w:t>munkaterületére vonatkozó munka-, baleset-, egészség</w:t>
      </w:r>
      <w:r w:rsidRPr="006E3501">
        <w:rPr>
          <w:rFonts w:ascii="Times New Roman" w:hAnsi="Times New Roman"/>
          <w:sz w:val="24"/>
          <w:szCs w:val="24"/>
          <w:lang w:eastAsia="hu-HU"/>
        </w:rPr>
        <w:t>-, tűz- és környezetvédelmi előírások betartása</w:t>
      </w:r>
    </w:p>
    <w:p w:rsidR="0040585E" w:rsidRPr="006E3501" w:rsidRDefault="0040585E" w:rsidP="005D6769">
      <w:pPr>
        <w:widowControl w:val="0"/>
        <w:suppressAutoHyphens/>
        <w:spacing w:after="0"/>
        <w:rPr>
          <w:rFonts w:ascii="Times New Roman" w:hAnsi="Times New Roman"/>
          <w:sz w:val="24"/>
          <w:szCs w:val="24"/>
        </w:rPr>
      </w:pPr>
    </w:p>
    <w:p w:rsidR="0040585E" w:rsidRPr="006E3501" w:rsidRDefault="001573FC" w:rsidP="0040585E">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K</w:t>
      </w:r>
      <w:r w:rsidR="0040585E" w:rsidRPr="006E3501">
        <w:rPr>
          <w:rFonts w:ascii="Times New Roman" w:hAnsi="Times New Roman"/>
          <w:b/>
          <w:kern w:val="1"/>
          <w:sz w:val="24"/>
          <w:szCs w:val="24"/>
          <w:lang w:eastAsia="hi-IN" w:bidi="hi-IN"/>
        </w:rPr>
        <w:t>ülönböző profilú mértani testek sablonnal való elkészítése</w:t>
      </w:r>
      <w:r w:rsidR="0040585E" w:rsidRPr="006E3501">
        <w:rPr>
          <w:rFonts w:ascii="Times New Roman" w:hAnsi="Times New Roman"/>
          <w:b/>
          <w:kern w:val="1"/>
          <w:sz w:val="24"/>
          <w:szCs w:val="24"/>
          <w:lang w:eastAsia="hi-IN" w:bidi="hi-IN"/>
        </w:rPr>
        <w:tab/>
      </w:r>
      <w:r w:rsidR="0040585E" w:rsidRPr="006E3501">
        <w:rPr>
          <w:rFonts w:ascii="Times New Roman" w:hAnsi="Times New Roman"/>
          <w:b/>
          <w:kern w:val="1"/>
          <w:sz w:val="24"/>
          <w:szCs w:val="24"/>
          <w:lang w:eastAsia="hi-IN" w:bidi="hi-IN"/>
        </w:rPr>
        <w:tab/>
      </w:r>
      <w:r w:rsidR="0040585E" w:rsidRPr="006E3501">
        <w:rPr>
          <w:rFonts w:ascii="Times New Roman" w:hAnsi="Times New Roman"/>
          <w:b/>
          <w:kern w:val="1"/>
          <w:sz w:val="24"/>
          <w:szCs w:val="24"/>
          <w:lang w:eastAsia="hi-IN" w:bidi="hi-IN"/>
        </w:rPr>
        <w:tab/>
      </w:r>
      <w:r w:rsidR="002C3E1F" w:rsidRPr="006E3501">
        <w:rPr>
          <w:rFonts w:ascii="Times New Roman" w:hAnsi="Times New Roman"/>
          <w:b/>
          <w:i/>
          <w:kern w:val="1"/>
          <w:sz w:val="24"/>
          <w:szCs w:val="24"/>
          <w:lang w:eastAsia="hi-IN" w:bidi="hi-IN"/>
        </w:rPr>
        <w:t xml:space="preserve">137 </w:t>
      </w:r>
      <w:r w:rsidR="0040585E" w:rsidRPr="006E3501">
        <w:rPr>
          <w:rFonts w:ascii="Times New Roman" w:hAnsi="Times New Roman"/>
          <w:b/>
          <w:i/>
          <w:kern w:val="1"/>
          <w:sz w:val="24"/>
          <w:szCs w:val="24"/>
          <w:lang w:eastAsia="hi-IN" w:bidi="hi-IN"/>
        </w:rPr>
        <w:t>óra/</w:t>
      </w:r>
      <w:r w:rsidR="002C3E1F" w:rsidRPr="006E3501">
        <w:rPr>
          <w:rFonts w:ascii="Times New Roman" w:hAnsi="Times New Roman"/>
          <w:b/>
          <w:i/>
          <w:kern w:val="1"/>
          <w:sz w:val="24"/>
          <w:szCs w:val="24"/>
          <w:lang w:eastAsia="hi-IN" w:bidi="hi-IN"/>
        </w:rPr>
        <w:t xml:space="preserve">137 </w:t>
      </w:r>
      <w:r w:rsidR="0040585E" w:rsidRPr="006E3501">
        <w:rPr>
          <w:rFonts w:ascii="Times New Roman" w:hAnsi="Times New Roman"/>
          <w:b/>
          <w:i/>
          <w:kern w:val="1"/>
          <w:sz w:val="24"/>
          <w:szCs w:val="24"/>
          <w:lang w:eastAsia="hi-IN" w:bidi="hi-IN"/>
        </w:rPr>
        <w:t>óra</w:t>
      </w:r>
    </w:p>
    <w:p w:rsidR="00A065EB" w:rsidRPr="006E3501" w:rsidRDefault="00A065EB"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A sablon használat feltételeinek </w:t>
      </w:r>
      <w:r w:rsidR="00913E94" w:rsidRPr="006E3501">
        <w:rPr>
          <w:rFonts w:ascii="Times New Roman" w:hAnsi="Times New Roman"/>
          <w:sz w:val="24"/>
          <w:szCs w:val="24"/>
        </w:rPr>
        <w:t>előkészítése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Tervezés</w:t>
      </w:r>
      <w:r w:rsidR="00066187" w:rsidRPr="006E3501">
        <w:rPr>
          <w:rFonts w:ascii="Times New Roman" w:hAnsi="Times New Roman"/>
          <w:sz w:val="24"/>
          <w:szCs w:val="24"/>
        </w:rPr>
        <w:t>, e</w:t>
      </w:r>
      <w:r w:rsidRPr="006E3501">
        <w:rPr>
          <w:rFonts w:ascii="Times New Roman" w:hAnsi="Times New Roman"/>
          <w:sz w:val="24"/>
          <w:szCs w:val="24"/>
        </w:rPr>
        <w:t>lőrajzolás, sablonkialakítás</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Merevítő gipszalátét kialakítása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Húzóprofil összeállítása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Agyagmag kiképzése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Gipszkeverés, felöntés</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Vakforma felületi megmunkálása, lesimítása</w:t>
      </w:r>
    </w:p>
    <w:p w:rsidR="00D911D1" w:rsidRPr="006E3501" w:rsidRDefault="00D911D1" w:rsidP="007748F8">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sz w:val="24"/>
          <w:szCs w:val="24"/>
        </w:rPr>
        <w:t>Magmodell</w:t>
      </w:r>
      <w:r w:rsidRPr="006E3501">
        <w:rPr>
          <w:rFonts w:ascii="Times New Roman" w:hAnsi="Times New Roman"/>
          <w:kern w:val="1"/>
          <w:sz w:val="24"/>
          <w:szCs w:val="24"/>
          <w:lang w:eastAsia="hi-IN" w:bidi="hi-IN"/>
        </w:rPr>
        <w:t xml:space="preserve"> öntése, méretellenőrzés, méretre alakítás</w:t>
      </w:r>
    </w:p>
    <w:p w:rsidR="00913E94" w:rsidRPr="006E3501" w:rsidRDefault="00913E94" w:rsidP="00913E94">
      <w:pPr>
        <w:spacing w:after="0"/>
        <w:ind w:left="1440"/>
        <w:jc w:val="both"/>
        <w:rPr>
          <w:rFonts w:ascii="Times New Roman" w:hAnsi="Times New Roman"/>
          <w:sz w:val="24"/>
          <w:szCs w:val="24"/>
        </w:rPr>
      </w:pPr>
      <w:r w:rsidRPr="006E3501">
        <w:rPr>
          <w:rFonts w:ascii="Times New Roman" w:hAnsi="Times New Roman"/>
          <w:sz w:val="24"/>
          <w:szCs w:val="24"/>
        </w:rPr>
        <w:t>A sablon használat gyártóeszközeinek és segédeszközeinek használata, kezelése, tisztítása</w:t>
      </w:r>
    </w:p>
    <w:p w:rsidR="00913E94" w:rsidRPr="006E3501" w:rsidRDefault="00913E94" w:rsidP="00913E94">
      <w:pPr>
        <w:spacing w:after="0"/>
        <w:ind w:left="1440"/>
        <w:jc w:val="both"/>
        <w:rPr>
          <w:rFonts w:ascii="Times New Roman" w:hAnsi="Times New Roman"/>
          <w:sz w:val="24"/>
          <w:szCs w:val="24"/>
        </w:rPr>
      </w:pPr>
      <w:r w:rsidRPr="006E3501">
        <w:rPr>
          <w:rFonts w:ascii="Times New Roman" w:hAnsi="Times New Roman"/>
          <w:sz w:val="24"/>
          <w:szCs w:val="24"/>
        </w:rPr>
        <w:t>A sablon használat hibáinak felismerése, a hiba okainak megszüntetése, javítható hibák javítása</w:t>
      </w:r>
    </w:p>
    <w:p w:rsidR="00913E94" w:rsidRPr="006E3501" w:rsidRDefault="00913E94" w:rsidP="00913E94">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sablonhasználatra vonatkozó munka-, baleset-, egészség</w:t>
      </w:r>
      <w:r w:rsidRPr="006E3501">
        <w:rPr>
          <w:rFonts w:ascii="Times New Roman" w:hAnsi="Times New Roman"/>
          <w:sz w:val="24"/>
          <w:szCs w:val="24"/>
          <w:lang w:eastAsia="hu-HU"/>
        </w:rPr>
        <w:t>-, tűz- és környezetvédelmi előírások betartása</w:t>
      </w:r>
    </w:p>
    <w:p w:rsidR="0040585E" w:rsidRPr="006E3501" w:rsidRDefault="0040585E" w:rsidP="005D6769">
      <w:pPr>
        <w:widowControl w:val="0"/>
        <w:suppressAutoHyphens/>
        <w:spacing w:after="0"/>
        <w:rPr>
          <w:rFonts w:ascii="Times New Roman" w:hAnsi="Times New Roman"/>
          <w:kern w:val="1"/>
          <w:sz w:val="24"/>
          <w:szCs w:val="24"/>
          <w:lang w:eastAsia="hi-IN" w:bidi="hi-IN"/>
        </w:rPr>
      </w:pPr>
    </w:p>
    <w:p w:rsidR="0040585E" w:rsidRPr="006E3501" w:rsidRDefault="001573FC" w:rsidP="0040585E">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M</w:t>
      </w:r>
      <w:r w:rsidR="0040585E" w:rsidRPr="006E3501">
        <w:rPr>
          <w:rFonts w:ascii="Times New Roman" w:hAnsi="Times New Roman"/>
          <w:b/>
          <w:kern w:val="1"/>
          <w:sz w:val="24"/>
          <w:szCs w:val="24"/>
          <w:lang w:eastAsia="hi-IN" w:bidi="hi-IN"/>
        </w:rPr>
        <w:t>intázott modellekről vakforma készítése gipszből, vagy más anyagból</w:t>
      </w:r>
      <w:r w:rsidR="0040585E" w:rsidRPr="006E3501">
        <w:rPr>
          <w:rFonts w:ascii="Times New Roman" w:hAnsi="Times New Roman"/>
          <w:b/>
          <w:kern w:val="1"/>
          <w:sz w:val="24"/>
          <w:szCs w:val="24"/>
          <w:lang w:eastAsia="hi-IN" w:bidi="hi-IN"/>
        </w:rPr>
        <w:tab/>
      </w:r>
      <w:r w:rsidRPr="006E3501">
        <w:rPr>
          <w:rFonts w:ascii="Times New Roman" w:hAnsi="Times New Roman"/>
          <w:b/>
          <w:kern w:val="1"/>
          <w:sz w:val="24"/>
          <w:szCs w:val="24"/>
          <w:lang w:eastAsia="hi-IN" w:bidi="hi-IN"/>
        </w:rPr>
        <w:t xml:space="preserve"> </w:t>
      </w:r>
      <w:r w:rsidR="0040585E" w:rsidRPr="006E3501">
        <w:rPr>
          <w:rFonts w:ascii="Times New Roman" w:hAnsi="Times New Roman"/>
          <w:b/>
          <w:i/>
          <w:kern w:val="1"/>
          <w:sz w:val="24"/>
          <w:szCs w:val="24"/>
          <w:lang w:eastAsia="hi-IN" w:bidi="hi-IN"/>
        </w:rPr>
        <w:t>21 óra/ 14 óra</w:t>
      </w:r>
    </w:p>
    <w:p w:rsidR="007748F8" w:rsidRPr="006E3501" w:rsidRDefault="00305D78" w:rsidP="007748F8">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vakforma készítés feltételeinek előkészítése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kern w:val="1"/>
          <w:sz w:val="24"/>
          <w:szCs w:val="24"/>
          <w:lang w:eastAsia="hi-IN" w:bidi="hi-IN"/>
        </w:rPr>
        <w:t xml:space="preserve">Réteg </w:t>
      </w:r>
      <w:r w:rsidRPr="006E3501">
        <w:rPr>
          <w:rFonts w:ascii="Times New Roman" w:hAnsi="Times New Roman"/>
          <w:sz w:val="24"/>
          <w:szCs w:val="24"/>
        </w:rPr>
        <w:t>meghatározása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Réteg felhordása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Vakforma szétszedése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Tisztítás, retusálás</w:t>
      </w:r>
    </w:p>
    <w:p w:rsidR="00305D78" w:rsidRPr="006E3501" w:rsidRDefault="00305D78" w:rsidP="00305D78">
      <w:pPr>
        <w:spacing w:after="0"/>
        <w:ind w:left="1440"/>
        <w:jc w:val="both"/>
        <w:rPr>
          <w:rFonts w:ascii="Times New Roman" w:hAnsi="Times New Roman"/>
          <w:sz w:val="24"/>
          <w:szCs w:val="24"/>
        </w:rPr>
      </w:pPr>
      <w:r w:rsidRPr="006E3501">
        <w:rPr>
          <w:rFonts w:ascii="Times New Roman" w:hAnsi="Times New Roman"/>
          <w:sz w:val="24"/>
          <w:szCs w:val="24"/>
        </w:rPr>
        <w:t xml:space="preserve">A </w:t>
      </w:r>
      <w:r w:rsidRPr="006E3501">
        <w:rPr>
          <w:rFonts w:ascii="Times New Roman" w:hAnsi="Times New Roman"/>
          <w:kern w:val="1"/>
          <w:sz w:val="24"/>
          <w:szCs w:val="24"/>
          <w:lang w:eastAsia="hi-IN" w:bidi="hi-IN"/>
        </w:rPr>
        <w:t xml:space="preserve">vakforma készítés </w:t>
      </w:r>
      <w:r w:rsidRPr="006E3501">
        <w:rPr>
          <w:rFonts w:ascii="Times New Roman" w:hAnsi="Times New Roman"/>
          <w:sz w:val="24"/>
          <w:szCs w:val="24"/>
        </w:rPr>
        <w:t>gyártóeszközeinek és segédeszközeinek használata, kezelése, tisztítása</w:t>
      </w:r>
    </w:p>
    <w:p w:rsidR="00305D78" w:rsidRPr="006E3501" w:rsidRDefault="00305D78" w:rsidP="00305D78">
      <w:pPr>
        <w:spacing w:after="0"/>
        <w:ind w:left="1440"/>
        <w:jc w:val="both"/>
        <w:rPr>
          <w:rFonts w:ascii="Times New Roman" w:hAnsi="Times New Roman"/>
          <w:sz w:val="24"/>
          <w:szCs w:val="24"/>
        </w:rPr>
      </w:pPr>
      <w:r w:rsidRPr="006E3501">
        <w:rPr>
          <w:rFonts w:ascii="Times New Roman" w:hAnsi="Times New Roman"/>
          <w:sz w:val="24"/>
          <w:szCs w:val="24"/>
        </w:rPr>
        <w:t xml:space="preserve">A </w:t>
      </w:r>
      <w:r w:rsidRPr="006E3501">
        <w:rPr>
          <w:rFonts w:ascii="Times New Roman" w:hAnsi="Times New Roman"/>
          <w:kern w:val="1"/>
          <w:sz w:val="24"/>
          <w:szCs w:val="24"/>
          <w:lang w:eastAsia="hi-IN" w:bidi="hi-IN"/>
        </w:rPr>
        <w:t xml:space="preserve">vakforma készítés </w:t>
      </w:r>
      <w:r w:rsidRPr="006E3501">
        <w:rPr>
          <w:rFonts w:ascii="Times New Roman" w:hAnsi="Times New Roman"/>
          <w:sz w:val="24"/>
          <w:szCs w:val="24"/>
        </w:rPr>
        <w:t>hibáinak felismerése, a hiba okainak megszüntetése, javítható hibák javítása</w:t>
      </w:r>
    </w:p>
    <w:p w:rsidR="00305D78" w:rsidRPr="006E3501" w:rsidRDefault="00305D78" w:rsidP="00305D78">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 xml:space="preserve">A </w:t>
      </w:r>
      <w:r w:rsidRPr="006E3501">
        <w:rPr>
          <w:rFonts w:ascii="Times New Roman" w:hAnsi="Times New Roman"/>
          <w:kern w:val="1"/>
          <w:sz w:val="24"/>
          <w:szCs w:val="24"/>
          <w:lang w:eastAsia="hi-IN" w:bidi="hi-IN"/>
        </w:rPr>
        <w:t xml:space="preserve">vakforma készítésre </w:t>
      </w:r>
      <w:r w:rsidRPr="006E3501">
        <w:rPr>
          <w:rFonts w:ascii="Times New Roman" w:hAnsi="Times New Roman"/>
          <w:sz w:val="24"/>
          <w:szCs w:val="24"/>
        </w:rPr>
        <w:t>vonatkozó munka-, baleset-, egészség</w:t>
      </w:r>
      <w:r w:rsidRPr="006E3501">
        <w:rPr>
          <w:rFonts w:ascii="Times New Roman" w:hAnsi="Times New Roman"/>
          <w:sz w:val="24"/>
          <w:szCs w:val="24"/>
          <w:lang w:eastAsia="hu-HU"/>
        </w:rPr>
        <w:t>-, tűz- és környezetvédelmi előírások betartása</w:t>
      </w:r>
    </w:p>
    <w:p w:rsidR="00D911D1" w:rsidRPr="006E3501" w:rsidRDefault="00D911D1" w:rsidP="005D6769">
      <w:pPr>
        <w:widowControl w:val="0"/>
        <w:suppressAutoHyphens/>
        <w:spacing w:after="0" w:line="240" w:lineRule="auto"/>
        <w:rPr>
          <w:rFonts w:ascii="Times New Roman" w:hAnsi="Times New Roman"/>
          <w:b/>
          <w:kern w:val="1"/>
          <w:sz w:val="24"/>
          <w:szCs w:val="24"/>
          <w:lang w:eastAsia="hi-IN" w:bidi="hi-IN"/>
        </w:rPr>
      </w:pPr>
    </w:p>
    <w:p w:rsidR="0040585E" w:rsidRPr="006E3501" w:rsidRDefault="001573FC" w:rsidP="0040585E">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M</w:t>
      </w:r>
      <w:r w:rsidR="0040585E" w:rsidRPr="006E3501">
        <w:rPr>
          <w:rFonts w:ascii="Times New Roman" w:hAnsi="Times New Roman"/>
          <w:b/>
          <w:kern w:val="1"/>
          <w:sz w:val="24"/>
          <w:szCs w:val="24"/>
          <w:lang w:eastAsia="hi-IN" w:bidi="hi-IN"/>
        </w:rPr>
        <w:t xml:space="preserve">űgyanta, </w:t>
      </w:r>
      <w:proofErr w:type="spellStart"/>
      <w:r w:rsidR="0040585E" w:rsidRPr="006E3501">
        <w:rPr>
          <w:rFonts w:ascii="Times New Roman" w:hAnsi="Times New Roman"/>
          <w:b/>
          <w:kern w:val="1"/>
          <w:sz w:val="24"/>
          <w:szCs w:val="24"/>
          <w:lang w:eastAsia="hi-IN" w:bidi="hi-IN"/>
        </w:rPr>
        <w:t>szilikongumi</w:t>
      </w:r>
      <w:proofErr w:type="spellEnd"/>
      <w:r w:rsidR="0040585E" w:rsidRPr="006E3501">
        <w:rPr>
          <w:rFonts w:ascii="Times New Roman" w:hAnsi="Times New Roman"/>
          <w:b/>
          <w:kern w:val="1"/>
          <w:sz w:val="24"/>
          <w:szCs w:val="24"/>
          <w:lang w:eastAsia="hi-IN" w:bidi="hi-IN"/>
        </w:rPr>
        <w:t xml:space="preserve"> negatív formába való beöntése</w:t>
      </w:r>
      <w:r w:rsidR="0040585E" w:rsidRPr="006E3501">
        <w:rPr>
          <w:rFonts w:ascii="Times New Roman" w:hAnsi="Times New Roman"/>
          <w:b/>
          <w:kern w:val="1"/>
          <w:sz w:val="24"/>
          <w:szCs w:val="24"/>
          <w:lang w:eastAsia="hi-IN" w:bidi="hi-IN"/>
        </w:rPr>
        <w:tab/>
      </w:r>
      <w:r w:rsidR="0040585E" w:rsidRPr="006E3501">
        <w:rPr>
          <w:rFonts w:ascii="Times New Roman" w:hAnsi="Times New Roman"/>
          <w:b/>
          <w:kern w:val="1"/>
          <w:sz w:val="24"/>
          <w:szCs w:val="24"/>
          <w:lang w:eastAsia="hi-IN" w:bidi="hi-IN"/>
        </w:rPr>
        <w:tab/>
      </w:r>
      <w:r w:rsidR="0040585E" w:rsidRPr="006E3501">
        <w:rPr>
          <w:rFonts w:ascii="Times New Roman" w:hAnsi="Times New Roman"/>
          <w:b/>
          <w:kern w:val="1"/>
          <w:sz w:val="24"/>
          <w:szCs w:val="24"/>
          <w:lang w:eastAsia="hi-IN" w:bidi="hi-IN"/>
        </w:rPr>
        <w:tab/>
      </w:r>
      <w:r w:rsidR="002C3E1F" w:rsidRPr="006E3501">
        <w:rPr>
          <w:rFonts w:ascii="Times New Roman" w:hAnsi="Times New Roman"/>
          <w:b/>
          <w:i/>
          <w:kern w:val="1"/>
          <w:sz w:val="24"/>
          <w:szCs w:val="24"/>
          <w:lang w:eastAsia="hi-IN" w:bidi="hi-IN"/>
        </w:rPr>
        <w:t xml:space="preserve">49 </w:t>
      </w:r>
      <w:r w:rsidR="0040585E" w:rsidRPr="006E3501">
        <w:rPr>
          <w:rFonts w:ascii="Times New Roman" w:hAnsi="Times New Roman"/>
          <w:b/>
          <w:i/>
          <w:kern w:val="1"/>
          <w:sz w:val="24"/>
          <w:szCs w:val="24"/>
          <w:lang w:eastAsia="hi-IN" w:bidi="hi-IN"/>
        </w:rPr>
        <w:t>óra/29 óra</w:t>
      </w:r>
    </w:p>
    <w:p w:rsidR="001D53F4" w:rsidRPr="006E3501" w:rsidRDefault="000557BF" w:rsidP="007748F8">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M</w:t>
      </w:r>
      <w:r w:rsidR="001D53F4" w:rsidRPr="006E3501">
        <w:rPr>
          <w:rFonts w:ascii="Times New Roman" w:hAnsi="Times New Roman"/>
          <w:kern w:val="1"/>
          <w:sz w:val="24"/>
          <w:szCs w:val="24"/>
          <w:lang w:eastAsia="hi-IN" w:bidi="hi-IN"/>
        </w:rPr>
        <w:t xml:space="preserve">űgyanta, </w:t>
      </w:r>
      <w:proofErr w:type="spellStart"/>
      <w:r w:rsidR="001D53F4" w:rsidRPr="006E3501">
        <w:rPr>
          <w:rFonts w:ascii="Times New Roman" w:hAnsi="Times New Roman"/>
          <w:kern w:val="1"/>
          <w:sz w:val="24"/>
          <w:szCs w:val="24"/>
          <w:lang w:eastAsia="hi-IN" w:bidi="hi-IN"/>
        </w:rPr>
        <w:t>szilikongumi</w:t>
      </w:r>
      <w:proofErr w:type="spellEnd"/>
      <w:r w:rsidR="001D53F4" w:rsidRPr="006E3501">
        <w:rPr>
          <w:rFonts w:ascii="Times New Roman" w:hAnsi="Times New Roman"/>
          <w:kern w:val="1"/>
          <w:sz w:val="24"/>
          <w:szCs w:val="24"/>
          <w:lang w:eastAsia="hi-IN" w:bidi="hi-IN"/>
        </w:rPr>
        <w:t xml:space="preserve"> negatív formába öntés</w:t>
      </w:r>
      <w:r w:rsidRPr="006E3501">
        <w:rPr>
          <w:rFonts w:ascii="Times New Roman" w:hAnsi="Times New Roman"/>
          <w:kern w:val="1"/>
          <w:sz w:val="24"/>
          <w:szCs w:val="24"/>
          <w:lang w:eastAsia="hi-IN" w:bidi="hi-IN"/>
        </w:rPr>
        <w:t>e feltételeinek előkészítése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kern w:val="1"/>
          <w:sz w:val="24"/>
          <w:szCs w:val="24"/>
          <w:lang w:eastAsia="hi-IN" w:bidi="hi-IN"/>
        </w:rPr>
        <w:t xml:space="preserve">Megfelelő </w:t>
      </w:r>
      <w:r w:rsidRPr="006E3501">
        <w:rPr>
          <w:rFonts w:ascii="Times New Roman" w:hAnsi="Times New Roman"/>
          <w:sz w:val="24"/>
          <w:szCs w:val="24"/>
        </w:rPr>
        <w:t>leválasztó</w:t>
      </w:r>
      <w:r w:rsidR="00235FFF" w:rsidRPr="006E3501">
        <w:rPr>
          <w:rFonts w:ascii="Times New Roman" w:hAnsi="Times New Roman"/>
          <w:sz w:val="24"/>
          <w:szCs w:val="24"/>
        </w:rPr>
        <w:t xml:space="preserve"> </w:t>
      </w:r>
      <w:r w:rsidRPr="006E3501">
        <w:rPr>
          <w:rFonts w:ascii="Times New Roman" w:hAnsi="Times New Roman"/>
          <w:sz w:val="24"/>
          <w:szCs w:val="24"/>
        </w:rPr>
        <w:t>szer kiválasztása</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Felületkezelés</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Mű</w:t>
      </w:r>
      <w:r w:rsidR="00F11358" w:rsidRPr="006E3501">
        <w:rPr>
          <w:rFonts w:ascii="Times New Roman" w:hAnsi="Times New Roman"/>
          <w:sz w:val="24"/>
          <w:szCs w:val="24"/>
        </w:rPr>
        <w:t>gyanta</w:t>
      </w:r>
      <w:r w:rsidRPr="006E3501">
        <w:rPr>
          <w:rFonts w:ascii="Times New Roman" w:hAnsi="Times New Roman"/>
          <w:sz w:val="24"/>
          <w:szCs w:val="24"/>
        </w:rPr>
        <w:t xml:space="preserve">, vagy </w:t>
      </w:r>
      <w:proofErr w:type="spellStart"/>
      <w:r w:rsidRPr="006E3501">
        <w:rPr>
          <w:rFonts w:ascii="Times New Roman" w:hAnsi="Times New Roman"/>
          <w:sz w:val="24"/>
          <w:szCs w:val="24"/>
        </w:rPr>
        <w:t>szilikongumi</w:t>
      </w:r>
      <w:proofErr w:type="spellEnd"/>
      <w:r w:rsidRPr="006E3501">
        <w:rPr>
          <w:rFonts w:ascii="Times New Roman" w:hAnsi="Times New Roman"/>
          <w:sz w:val="24"/>
          <w:szCs w:val="24"/>
        </w:rPr>
        <w:t xml:space="preserve"> komponenseinek pontos kimérése, összekeverése</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Kézi és gépi keverési technikák</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Öntési folyamatok</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sz w:val="24"/>
          <w:szCs w:val="24"/>
        </w:rPr>
        <w:t>Modellberendezés szétszedése</w:t>
      </w:r>
    </w:p>
    <w:p w:rsidR="00D911D1" w:rsidRPr="006E3501" w:rsidRDefault="00D911D1" w:rsidP="007748F8">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sz w:val="24"/>
          <w:szCs w:val="24"/>
        </w:rPr>
        <w:t>Az elkészített műanyag</w:t>
      </w:r>
      <w:r w:rsidRPr="006E3501">
        <w:rPr>
          <w:rFonts w:ascii="Times New Roman" w:hAnsi="Times New Roman"/>
          <w:kern w:val="1"/>
          <w:sz w:val="24"/>
          <w:szCs w:val="24"/>
          <w:lang w:eastAsia="hi-IN" w:bidi="hi-IN"/>
        </w:rPr>
        <w:t xml:space="preserve"> és szilikon modell utómunkálatai</w:t>
      </w:r>
    </w:p>
    <w:p w:rsidR="000557BF" w:rsidRPr="006E3501" w:rsidRDefault="000557BF" w:rsidP="000557BF">
      <w:pPr>
        <w:spacing w:after="0"/>
        <w:ind w:left="1440"/>
        <w:jc w:val="both"/>
        <w:rPr>
          <w:rFonts w:ascii="Times New Roman" w:hAnsi="Times New Roman"/>
          <w:sz w:val="24"/>
          <w:szCs w:val="24"/>
        </w:rPr>
      </w:pPr>
      <w:r w:rsidRPr="006E3501">
        <w:rPr>
          <w:rFonts w:ascii="Times New Roman" w:hAnsi="Times New Roman"/>
          <w:sz w:val="24"/>
          <w:szCs w:val="24"/>
        </w:rPr>
        <w:t>A művelet</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gyártóeszközeinek és segédeszközeinek használata, kezelése, tisztítása</w:t>
      </w:r>
    </w:p>
    <w:p w:rsidR="000557BF" w:rsidRPr="006E3501" w:rsidRDefault="000557BF" w:rsidP="000557BF">
      <w:pPr>
        <w:spacing w:after="0"/>
        <w:ind w:left="1440"/>
        <w:jc w:val="both"/>
        <w:rPr>
          <w:rFonts w:ascii="Times New Roman" w:hAnsi="Times New Roman"/>
          <w:sz w:val="24"/>
          <w:szCs w:val="24"/>
        </w:rPr>
      </w:pPr>
      <w:r w:rsidRPr="006E3501">
        <w:rPr>
          <w:rFonts w:ascii="Times New Roman" w:hAnsi="Times New Roman"/>
          <w:sz w:val="24"/>
          <w:szCs w:val="24"/>
        </w:rPr>
        <w:t>A művelet</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hibáinak felismerése, a hiba okainak megszüntetése, javítható hibák javítása</w:t>
      </w:r>
    </w:p>
    <w:p w:rsidR="000557BF" w:rsidRPr="006E3501" w:rsidRDefault="000557BF" w:rsidP="000557BF">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műveletre</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vonatkozó munka-, baleset-, egészség</w:t>
      </w:r>
      <w:r w:rsidRPr="006E3501">
        <w:rPr>
          <w:rFonts w:ascii="Times New Roman" w:hAnsi="Times New Roman"/>
          <w:sz w:val="24"/>
          <w:szCs w:val="24"/>
          <w:lang w:eastAsia="hu-HU"/>
        </w:rPr>
        <w:t>-, tűz- és környezetvédelmi előírások betartása</w:t>
      </w:r>
    </w:p>
    <w:p w:rsidR="00D911D1" w:rsidRPr="006E3501" w:rsidRDefault="00D911D1" w:rsidP="005D6769">
      <w:pPr>
        <w:widowControl w:val="0"/>
        <w:suppressAutoHyphens/>
        <w:spacing w:after="0" w:line="240" w:lineRule="auto"/>
        <w:rPr>
          <w:rFonts w:ascii="Times New Roman" w:hAnsi="Times New Roman"/>
          <w:b/>
          <w:kern w:val="1"/>
          <w:sz w:val="24"/>
          <w:szCs w:val="24"/>
          <w:lang w:eastAsia="hi-IN" w:bidi="hi-IN"/>
        </w:rPr>
      </w:pPr>
    </w:p>
    <w:p w:rsidR="0040585E" w:rsidRPr="006E3501" w:rsidRDefault="001573FC" w:rsidP="0040585E">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F</w:t>
      </w:r>
      <w:r w:rsidR="0040585E" w:rsidRPr="006E3501">
        <w:rPr>
          <w:rFonts w:ascii="Times New Roman" w:hAnsi="Times New Roman"/>
          <w:b/>
          <w:kern w:val="1"/>
          <w:sz w:val="24"/>
          <w:szCs w:val="24"/>
          <w:lang w:eastAsia="hi-IN" w:bidi="hi-IN"/>
        </w:rPr>
        <w:t>onások, reli</w:t>
      </w:r>
      <w:r w:rsidR="00F333A9" w:rsidRPr="006E3501">
        <w:rPr>
          <w:rFonts w:ascii="Times New Roman" w:hAnsi="Times New Roman"/>
          <w:b/>
          <w:kern w:val="1"/>
          <w:sz w:val="24"/>
          <w:szCs w:val="24"/>
          <w:lang w:eastAsia="hi-IN" w:bidi="hi-IN"/>
        </w:rPr>
        <w:t>e</w:t>
      </w:r>
      <w:r w:rsidR="0040585E" w:rsidRPr="006E3501">
        <w:rPr>
          <w:rFonts w:ascii="Times New Roman" w:hAnsi="Times New Roman"/>
          <w:b/>
          <w:kern w:val="1"/>
          <w:sz w:val="24"/>
          <w:szCs w:val="24"/>
          <w:lang w:eastAsia="hi-IN" w:bidi="hi-IN"/>
        </w:rPr>
        <w:t>fek tervezése, kivitelezése</w:t>
      </w:r>
      <w:r w:rsidR="0040585E" w:rsidRPr="006E3501">
        <w:rPr>
          <w:rFonts w:ascii="Times New Roman" w:hAnsi="Times New Roman"/>
          <w:b/>
          <w:kern w:val="1"/>
          <w:sz w:val="24"/>
          <w:szCs w:val="24"/>
          <w:lang w:eastAsia="hi-IN" w:bidi="hi-IN"/>
        </w:rPr>
        <w:tab/>
      </w:r>
      <w:r w:rsidR="002C3E1F" w:rsidRPr="006E3501">
        <w:rPr>
          <w:rFonts w:ascii="Times New Roman" w:hAnsi="Times New Roman"/>
          <w:b/>
          <w:i/>
          <w:kern w:val="1"/>
          <w:sz w:val="24"/>
          <w:szCs w:val="24"/>
          <w:lang w:eastAsia="hi-IN" w:bidi="hi-IN"/>
        </w:rPr>
        <w:t xml:space="preserve">137 </w:t>
      </w:r>
      <w:r w:rsidR="0040585E" w:rsidRPr="006E3501">
        <w:rPr>
          <w:rFonts w:ascii="Times New Roman" w:hAnsi="Times New Roman"/>
          <w:b/>
          <w:i/>
          <w:kern w:val="1"/>
          <w:sz w:val="24"/>
          <w:szCs w:val="24"/>
          <w:lang w:eastAsia="hi-IN" w:bidi="hi-IN"/>
        </w:rPr>
        <w:t>óra/</w:t>
      </w:r>
      <w:r w:rsidR="002C3E1F" w:rsidRPr="006E3501">
        <w:rPr>
          <w:rFonts w:ascii="Times New Roman" w:hAnsi="Times New Roman"/>
          <w:b/>
          <w:i/>
          <w:kern w:val="1"/>
          <w:sz w:val="24"/>
          <w:szCs w:val="24"/>
          <w:lang w:eastAsia="hi-IN" w:bidi="hi-IN"/>
        </w:rPr>
        <w:t xml:space="preserve">140 </w:t>
      </w:r>
      <w:r w:rsidR="0040585E" w:rsidRPr="006E3501">
        <w:rPr>
          <w:rFonts w:ascii="Times New Roman" w:hAnsi="Times New Roman"/>
          <w:b/>
          <w:i/>
          <w:kern w:val="1"/>
          <w:sz w:val="24"/>
          <w:szCs w:val="24"/>
          <w:lang w:eastAsia="hi-IN" w:bidi="hi-IN"/>
        </w:rPr>
        <w:t>óra</w:t>
      </w:r>
    </w:p>
    <w:p w:rsidR="00106EDC" w:rsidRPr="006E3501" w:rsidRDefault="00106EDC" w:rsidP="00106EDC">
      <w:pPr>
        <w:widowControl w:val="0"/>
        <w:suppressAutoHyphens/>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fonás, reli</w:t>
      </w:r>
      <w:r w:rsidR="00F333A9" w:rsidRPr="006E3501">
        <w:rPr>
          <w:rFonts w:ascii="Times New Roman" w:hAnsi="Times New Roman"/>
          <w:kern w:val="1"/>
          <w:sz w:val="24"/>
          <w:szCs w:val="24"/>
          <w:lang w:eastAsia="hi-IN" w:bidi="hi-IN"/>
        </w:rPr>
        <w:t>e</w:t>
      </w:r>
      <w:r w:rsidRPr="006E3501">
        <w:rPr>
          <w:rFonts w:ascii="Times New Roman" w:hAnsi="Times New Roman"/>
          <w:kern w:val="1"/>
          <w:sz w:val="24"/>
          <w:szCs w:val="24"/>
          <w:lang w:eastAsia="hi-IN" w:bidi="hi-IN"/>
        </w:rPr>
        <w:t xml:space="preserve">f készítés </w:t>
      </w:r>
      <w:r w:rsidR="00CD50A4" w:rsidRPr="006E3501">
        <w:rPr>
          <w:rFonts w:ascii="Times New Roman" w:hAnsi="Times New Roman"/>
          <w:kern w:val="1"/>
          <w:sz w:val="24"/>
          <w:szCs w:val="24"/>
          <w:lang w:eastAsia="hi-IN" w:bidi="hi-IN"/>
        </w:rPr>
        <w:t>feltételeinek előkészítése</w:t>
      </w:r>
      <w:r w:rsidRPr="006E3501">
        <w:rPr>
          <w:rFonts w:ascii="Times New Roman" w:hAnsi="Times New Roman"/>
          <w:kern w:val="1"/>
          <w:sz w:val="24"/>
          <w:szCs w:val="24"/>
          <w:lang w:eastAsia="hi-IN" w:bidi="hi-IN"/>
        </w:rPr>
        <w:t xml:space="preserve"> </w:t>
      </w:r>
    </w:p>
    <w:p w:rsidR="00D911D1" w:rsidRPr="006E3501" w:rsidRDefault="00D911D1" w:rsidP="007748F8">
      <w:pPr>
        <w:widowControl w:val="0"/>
        <w:suppressAutoHyphens/>
        <w:spacing w:after="0"/>
        <w:ind w:left="1440"/>
        <w:rPr>
          <w:rFonts w:ascii="Times New Roman" w:hAnsi="Times New Roman"/>
          <w:sz w:val="24"/>
          <w:szCs w:val="24"/>
        </w:rPr>
      </w:pPr>
      <w:r w:rsidRPr="006E3501">
        <w:rPr>
          <w:rFonts w:ascii="Times New Roman" w:hAnsi="Times New Roman"/>
          <w:kern w:val="1"/>
          <w:sz w:val="24"/>
          <w:szCs w:val="24"/>
          <w:lang w:eastAsia="hi-IN" w:bidi="hi-IN"/>
        </w:rPr>
        <w:t xml:space="preserve">Önálló </w:t>
      </w:r>
      <w:r w:rsidRPr="006E3501">
        <w:rPr>
          <w:rFonts w:ascii="Times New Roman" w:hAnsi="Times New Roman"/>
          <w:sz w:val="24"/>
          <w:szCs w:val="24"/>
        </w:rPr>
        <w:t>tervezés, műhelyrajz készítés</w:t>
      </w:r>
    </w:p>
    <w:p w:rsidR="00CD50A4" w:rsidRPr="006E3501" w:rsidRDefault="00CD50A4" w:rsidP="00CD50A4">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sz w:val="24"/>
          <w:szCs w:val="24"/>
        </w:rPr>
        <w:t>Vésés, gravírozás</w:t>
      </w:r>
      <w:r w:rsidRPr="006E3501">
        <w:rPr>
          <w:rFonts w:ascii="Times New Roman" w:hAnsi="Times New Roman"/>
          <w:kern w:val="1"/>
          <w:sz w:val="24"/>
          <w:szCs w:val="24"/>
          <w:lang w:eastAsia="hi-IN" w:bidi="hi-IN"/>
        </w:rPr>
        <w:t xml:space="preserve"> kaparás</w:t>
      </w:r>
    </w:p>
    <w:p w:rsidR="00CD50A4" w:rsidRPr="006E3501" w:rsidRDefault="00CD50A4" w:rsidP="00CD50A4">
      <w:pPr>
        <w:spacing w:after="0"/>
        <w:ind w:left="1440"/>
        <w:jc w:val="both"/>
        <w:rPr>
          <w:rFonts w:ascii="Times New Roman" w:hAnsi="Times New Roman"/>
          <w:sz w:val="24"/>
          <w:szCs w:val="24"/>
        </w:rPr>
      </w:pPr>
      <w:r w:rsidRPr="006E3501">
        <w:rPr>
          <w:rFonts w:ascii="Times New Roman" w:hAnsi="Times New Roman"/>
          <w:sz w:val="24"/>
          <w:szCs w:val="24"/>
        </w:rPr>
        <w:t>A fonás, reli</w:t>
      </w:r>
      <w:r w:rsidR="00F333A9" w:rsidRPr="006E3501">
        <w:rPr>
          <w:rFonts w:ascii="Times New Roman" w:hAnsi="Times New Roman"/>
          <w:sz w:val="24"/>
          <w:szCs w:val="24"/>
        </w:rPr>
        <w:t>e</w:t>
      </w:r>
      <w:r w:rsidRPr="006E3501">
        <w:rPr>
          <w:rFonts w:ascii="Times New Roman" w:hAnsi="Times New Roman"/>
          <w:sz w:val="24"/>
          <w:szCs w:val="24"/>
        </w:rPr>
        <w:t>f készítés</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gyártóeszközeinek és segédeszközeinek használata, kezelése, tisztítása</w:t>
      </w:r>
    </w:p>
    <w:p w:rsidR="00CD50A4" w:rsidRPr="006E3501" w:rsidRDefault="00CD50A4" w:rsidP="00CD50A4">
      <w:pPr>
        <w:spacing w:after="0"/>
        <w:ind w:left="1440"/>
        <w:jc w:val="both"/>
        <w:rPr>
          <w:rFonts w:ascii="Times New Roman" w:hAnsi="Times New Roman"/>
          <w:sz w:val="24"/>
          <w:szCs w:val="24"/>
        </w:rPr>
      </w:pPr>
      <w:r w:rsidRPr="006E3501">
        <w:rPr>
          <w:rFonts w:ascii="Times New Roman" w:hAnsi="Times New Roman"/>
          <w:sz w:val="24"/>
          <w:szCs w:val="24"/>
        </w:rPr>
        <w:t>A fonás, reli</w:t>
      </w:r>
      <w:r w:rsidR="00F333A9" w:rsidRPr="006E3501">
        <w:rPr>
          <w:rFonts w:ascii="Times New Roman" w:hAnsi="Times New Roman"/>
          <w:sz w:val="24"/>
          <w:szCs w:val="24"/>
        </w:rPr>
        <w:t>e</w:t>
      </w:r>
      <w:r w:rsidRPr="006E3501">
        <w:rPr>
          <w:rFonts w:ascii="Times New Roman" w:hAnsi="Times New Roman"/>
          <w:sz w:val="24"/>
          <w:szCs w:val="24"/>
        </w:rPr>
        <w:t>f készítés</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hibáinak felismerése, a hiba okainak megszüntetése, javítható hibák javítása</w:t>
      </w:r>
    </w:p>
    <w:p w:rsidR="00CD50A4" w:rsidRPr="006E3501" w:rsidRDefault="00CD50A4" w:rsidP="00CD50A4">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fonás, reli</w:t>
      </w:r>
      <w:r w:rsidR="00F333A9" w:rsidRPr="006E3501">
        <w:rPr>
          <w:rFonts w:ascii="Times New Roman" w:hAnsi="Times New Roman"/>
          <w:sz w:val="24"/>
          <w:szCs w:val="24"/>
        </w:rPr>
        <w:t>e</w:t>
      </w:r>
      <w:r w:rsidRPr="006E3501">
        <w:rPr>
          <w:rFonts w:ascii="Times New Roman" w:hAnsi="Times New Roman"/>
          <w:sz w:val="24"/>
          <w:szCs w:val="24"/>
        </w:rPr>
        <w:t>f készítés</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műveleteire</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vonatkozó munka-, baleset-, egészség</w:t>
      </w:r>
      <w:r w:rsidRPr="006E3501">
        <w:rPr>
          <w:rFonts w:ascii="Times New Roman" w:hAnsi="Times New Roman"/>
          <w:sz w:val="24"/>
          <w:szCs w:val="24"/>
          <w:lang w:eastAsia="hu-HU"/>
        </w:rPr>
        <w:t>-, tűz- és környezetvédelmi előírások betartása</w:t>
      </w:r>
    </w:p>
    <w:p w:rsidR="00D911D1" w:rsidRPr="006E3501" w:rsidRDefault="00D911D1" w:rsidP="007748F8">
      <w:pPr>
        <w:widowControl w:val="0"/>
        <w:suppressAutoHyphens/>
        <w:spacing w:after="0"/>
        <w:ind w:left="1440"/>
        <w:rPr>
          <w:rFonts w:ascii="Times New Roman" w:hAnsi="Times New Roman"/>
          <w:sz w:val="24"/>
          <w:szCs w:val="24"/>
        </w:rPr>
      </w:pPr>
    </w:p>
    <w:p w:rsidR="00D911D1" w:rsidRPr="006E3501" w:rsidRDefault="00D911D1" w:rsidP="00D911D1">
      <w:pPr>
        <w:widowControl w:val="0"/>
        <w:suppressAutoHyphens/>
        <w:spacing w:after="0" w:line="240" w:lineRule="auto"/>
        <w:ind w:left="1783"/>
        <w:rPr>
          <w:rFonts w:ascii="Times New Roman" w:hAnsi="Times New Roman"/>
          <w:b/>
          <w:kern w:val="1"/>
          <w:sz w:val="24"/>
          <w:szCs w:val="24"/>
          <w:lang w:eastAsia="hi-IN" w:bidi="hi-IN"/>
        </w:rPr>
      </w:pPr>
    </w:p>
    <w:p w:rsidR="0040585E" w:rsidRPr="006E3501" w:rsidRDefault="001573FC" w:rsidP="0040585E">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M</w:t>
      </w:r>
      <w:r w:rsidR="0040585E" w:rsidRPr="006E3501">
        <w:rPr>
          <w:rFonts w:ascii="Times New Roman" w:hAnsi="Times New Roman"/>
          <w:b/>
          <w:kern w:val="1"/>
          <w:sz w:val="24"/>
          <w:szCs w:val="24"/>
          <w:lang w:eastAsia="hi-IN" w:bidi="hi-IN"/>
        </w:rPr>
        <w:t>intázás, mintakészítés</w:t>
      </w:r>
      <w:r w:rsidR="0040585E" w:rsidRPr="006E3501">
        <w:rPr>
          <w:rFonts w:ascii="Times New Roman" w:hAnsi="Times New Roman"/>
          <w:b/>
          <w:kern w:val="1"/>
          <w:sz w:val="24"/>
          <w:szCs w:val="24"/>
          <w:lang w:eastAsia="hi-IN" w:bidi="hi-IN"/>
        </w:rPr>
        <w:tab/>
      </w:r>
      <w:r w:rsidR="00B94668" w:rsidRPr="006E3501">
        <w:rPr>
          <w:rFonts w:ascii="Times New Roman" w:hAnsi="Times New Roman"/>
          <w:b/>
          <w:i/>
          <w:kern w:val="1"/>
          <w:sz w:val="24"/>
          <w:szCs w:val="24"/>
          <w:lang w:eastAsia="hi-IN" w:bidi="hi-IN"/>
        </w:rPr>
        <w:t xml:space="preserve">52 </w:t>
      </w:r>
      <w:r w:rsidR="0040585E" w:rsidRPr="006E3501">
        <w:rPr>
          <w:rFonts w:ascii="Times New Roman" w:hAnsi="Times New Roman"/>
          <w:b/>
          <w:i/>
          <w:kern w:val="1"/>
          <w:sz w:val="24"/>
          <w:szCs w:val="24"/>
          <w:lang w:eastAsia="hi-IN" w:bidi="hi-IN"/>
        </w:rPr>
        <w:t>óra/35 óra</w:t>
      </w:r>
    </w:p>
    <w:p w:rsidR="00CD50A4" w:rsidRPr="006E3501" w:rsidRDefault="00CD50A4" w:rsidP="00CD50A4">
      <w:pPr>
        <w:widowControl w:val="0"/>
        <w:suppressAutoHyphens/>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A mintázás, mintakészítés, szabadkézi alakítás feltételeinek előkészítése</w:t>
      </w:r>
    </w:p>
    <w:p w:rsidR="00D911D1" w:rsidRPr="006E3501" w:rsidRDefault="00D911D1" w:rsidP="00B80064">
      <w:pPr>
        <w:widowControl w:val="0"/>
        <w:suppressAutoHyphens/>
        <w:spacing w:after="0"/>
        <w:ind w:left="1440"/>
        <w:rPr>
          <w:rFonts w:ascii="Times New Roman" w:hAnsi="Times New Roman"/>
          <w:sz w:val="24"/>
          <w:szCs w:val="24"/>
        </w:rPr>
      </w:pPr>
      <w:r w:rsidRPr="006E3501">
        <w:rPr>
          <w:rFonts w:ascii="Times New Roman" w:hAnsi="Times New Roman"/>
          <w:kern w:val="1"/>
          <w:sz w:val="24"/>
          <w:szCs w:val="24"/>
          <w:lang w:eastAsia="hi-IN" w:bidi="hi-IN"/>
        </w:rPr>
        <w:t xml:space="preserve">Szabadon </w:t>
      </w:r>
      <w:r w:rsidRPr="006E3501">
        <w:rPr>
          <w:rFonts w:ascii="Times New Roman" w:hAnsi="Times New Roman"/>
          <w:sz w:val="24"/>
          <w:szCs w:val="24"/>
        </w:rPr>
        <w:t>választott figura mintázása plasztilinből</w:t>
      </w:r>
      <w:r w:rsidR="00CD50A4" w:rsidRPr="006E3501">
        <w:rPr>
          <w:rFonts w:ascii="Times New Roman" w:hAnsi="Times New Roman"/>
          <w:sz w:val="24"/>
          <w:szCs w:val="24"/>
        </w:rPr>
        <w:t xml:space="preserve"> a </w:t>
      </w:r>
      <w:r w:rsidRPr="006E3501">
        <w:rPr>
          <w:rFonts w:ascii="Times New Roman" w:hAnsi="Times New Roman"/>
          <w:sz w:val="24"/>
          <w:szCs w:val="24"/>
        </w:rPr>
        <w:t>gyárthatósági szempontok alapján</w:t>
      </w:r>
    </w:p>
    <w:p w:rsidR="00CD50A4" w:rsidRPr="006E3501" w:rsidRDefault="00CD50A4" w:rsidP="00CD50A4">
      <w:pPr>
        <w:spacing w:after="0"/>
        <w:ind w:left="1440"/>
        <w:jc w:val="both"/>
        <w:rPr>
          <w:rFonts w:ascii="Times New Roman" w:hAnsi="Times New Roman"/>
          <w:sz w:val="24"/>
          <w:szCs w:val="24"/>
        </w:rPr>
      </w:pPr>
      <w:r w:rsidRPr="006E3501">
        <w:rPr>
          <w:rFonts w:ascii="Times New Roman" w:hAnsi="Times New Roman"/>
          <w:sz w:val="24"/>
          <w:szCs w:val="24"/>
        </w:rPr>
        <w:t xml:space="preserve">A </w:t>
      </w:r>
      <w:r w:rsidRPr="006E3501">
        <w:rPr>
          <w:rFonts w:ascii="Times New Roman" w:hAnsi="Times New Roman"/>
          <w:kern w:val="1"/>
          <w:sz w:val="24"/>
          <w:szCs w:val="24"/>
          <w:lang w:eastAsia="hi-IN" w:bidi="hi-IN"/>
        </w:rPr>
        <w:t xml:space="preserve">mintázás, mintakészítés, szabadkézi alakítás </w:t>
      </w:r>
      <w:r w:rsidRPr="006E3501">
        <w:rPr>
          <w:rFonts w:ascii="Times New Roman" w:hAnsi="Times New Roman"/>
          <w:sz w:val="24"/>
          <w:szCs w:val="24"/>
        </w:rPr>
        <w:t>gyártóeszközeinek és segédeszközeinek használata, kezelése, tisztítása</w:t>
      </w:r>
    </w:p>
    <w:p w:rsidR="00CD50A4" w:rsidRPr="006E3501" w:rsidRDefault="00CD50A4" w:rsidP="00CD50A4">
      <w:pPr>
        <w:spacing w:after="0"/>
        <w:ind w:left="1440"/>
        <w:jc w:val="both"/>
        <w:rPr>
          <w:rFonts w:ascii="Times New Roman" w:hAnsi="Times New Roman"/>
          <w:sz w:val="24"/>
          <w:szCs w:val="24"/>
        </w:rPr>
      </w:pPr>
      <w:r w:rsidRPr="006E3501">
        <w:rPr>
          <w:rFonts w:ascii="Times New Roman" w:hAnsi="Times New Roman"/>
          <w:sz w:val="24"/>
          <w:szCs w:val="24"/>
        </w:rPr>
        <w:t xml:space="preserve">A </w:t>
      </w:r>
      <w:r w:rsidRPr="006E3501">
        <w:rPr>
          <w:rFonts w:ascii="Times New Roman" w:hAnsi="Times New Roman"/>
          <w:kern w:val="1"/>
          <w:sz w:val="24"/>
          <w:szCs w:val="24"/>
          <w:lang w:eastAsia="hi-IN" w:bidi="hi-IN"/>
        </w:rPr>
        <w:t xml:space="preserve">mintázás, mintakészítés, szabadkézi alakítás </w:t>
      </w:r>
      <w:r w:rsidRPr="006E3501">
        <w:rPr>
          <w:rFonts w:ascii="Times New Roman" w:hAnsi="Times New Roman"/>
          <w:sz w:val="24"/>
          <w:szCs w:val="24"/>
        </w:rPr>
        <w:t>hibáinak felismerése, a hiba okainak megszüntetése, javítható hibák javítása</w:t>
      </w:r>
    </w:p>
    <w:p w:rsidR="00CD50A4" w:rsidRPr="006E3501" w:rsidRDefault="00CD50A4" w:rsidP="00CD50A4">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 xml:space="preserve">A </w:t>
      </w:r>
      <w:r w:rsidRPr="006E3501">
        <w:rPr>
          <w:rFonts w:ascii="Times New Roman" w:hAnsi="Times New Roman"/>
          <w:kern w:val="1"/>
          <w:sz w:val="24"/>
          <w:szCs w:val="24"/>
          <w:lang w:eastAsia="hi-IN" w:bidi="hi-IN"/>
        </w:rPr>
        <w:t xml:space="preserve">mintázás, mintakészítés, szabadkézi alakítás </w:t>
      </w:r>
      <w:r w:rsidRPr="006E3501">
        <w:rPr>
          <w:rFonts w:ascii="Times New Roman" w:hAnsi="Times New Roman"/>
          <w:sz w:val="24"/>
          <w:szCs w:val="24"/>
        </w:rPr>
        <w:t>műveleteire</w:t>
      </w:r>
      <w:r w:rsidRPr="006E3501">
        <w:rPr>
          <w:rFonts w:ascii="Times New Roman" w:hAnsi="Times New Roman"/>
          <w:kern w:val="1"/>
          <w:sz w:val="24"/>
          <w:szCs w:val="24"/>
          <w:lang w:eastAsia="hi-IN" w:bidi="hi-IN"/>
        </w:rPr>
        <w:t xml:space="preserve"> </w:t>
      </w:r>
      <w:r w:rsidRPr="006E3501">
        <w:rPr>
          <w:rFonts w:ascii="Times New Roman" w:hAnsi="Times New Roman"/>
          <w:sz w:val="24"/>
          <w:szCs w:val="24"/>
        </w:rPr>
        <w:t>vonatkozó munka-, baleset-, egészség</w:t>
      </w:r>
      <w:r w:rsidRPr="006E3501">
        <w:rPr>
          <w:rFonts w:ascii="Times New Roman" w:hAnsi="Times New Roman"/>
          <w:sz w:val="24"/>
          <w:szCs w:val="24"/>
          <w:lang w:eastAsia="hu-HU"/>
        </w:rPr>
        <w:t>-, tűz- és környezetvédelmi előírások betartása</w:t>
      </w:r>
    </w:p>
    <w:p w:rsidR="00D911D1" w:rsidRPr="006E3501" w:rsidRDefault="00D911D1" w:rsidP="005D6769">
      <w:pPr>
        <w:widowControl w:val="0"/>
        <w:suppressAutoHyphens/>
        <w:spacing w:after="0" w:line="240" w:lineRule="auto"/>
        <w:rPr>
          <w:rFonts w:ascii="Times New Roman" w:hAnsi="Times New Roman"/>
          <w:b/>
          <w:kern w:val="1"/>
          <w:sz w:val="24"/>
          <w:szCs w:val="24"/>
          <w:lang w:eastAsia="hi-IN" w:bidi="hi-IN"/>
        </w:rPr>
      </w:pPr>
    </w:p>
    <w:p w:rsidR="0040585E" w:rsidRPr="006E3501" w:rsidRDefault="001573FC" w:rsidP="0040585E">
      <w:pPr>
        <w:numPr>
          <w:ilvl w:val="2"/>
          <w:numId w:val="2"/>
        </w:numPr>
        <w:tabs>
          <w:tab w:val="right" w:pos="9000"/>
        </w:tabs>
        <w:spacing w:after="0" w:line="240" w:lineRule="auto"/>
        <w:ind w:left="1225" w:hanging="505"/>
        <w:rPr>
          <w:rFonts w:ascii="Times New Roman" w:hAnsi="Times New Roman"/>
          <w:b/>
          <w:kern w:val="1"/>
          <w:sz w:val="24"/>
          <w:szCs w:val="24"/>
          <w:lang w:eastAsia="hi-IN" w:bidi="hi-IN"/>
        </w:rPr>
      </w:pPr>
      <w:proofErr w:type="spellStart"/>
      <w:r w:rsidRPr="006E3501">
        <w:rPr>
          <w:rFonts w:ascii="Times New Roman" w:hAnsi="Times New Roman"/>
          <w:b/>
          <w:kern w:val="1"/>
          <w:sz w:val="24"/>
          <w:szCs w:val="24"/>
          <w:lang w:eastAsia="hi-IN" w:bidi="hi-IN"/>
        </w:rPr>
        <w:t>V</w:t>
      </w:r>
      <w:r w:rsidR="0040585E" w:rsidRPr="006E3501">
        <w:rPr>
          <w:rFonts w:ascii="Times New Roman" w:hAnsi="Times New Roman"/>
          <w:b/>
          <w:kern w:val="1"/>
          <w:sz w:val="24"/>
          <w:szCs w:val="24"/>
          <w:lang w:eastAsia="hi-IN" w:bidi="hi-IN"/>
        </w:rPr>
        <w:t>izsgaremek</w:t>
      </w:r>
      <w:proofErr w:type="spellEnd"/>
      <w:r w:rsidR="0040585E" w:rsidRPr="006E3501">
        <w:rPr>
          <w:rFonts w:ascii="Times New Roman" w:hAnsi="Times New Roman"/>
          <w:b/>
          <w:kern w:val="1"/>
          <w:sz w:val="24"/>
          <w:szCs w:val="24"/>
          <w:lang w:eastAsia="hi-IN" w:bidi="hi-IN"/>
        </w:rPr>
        <w:t xml:space="preserve"> készítés</w:t>
      </w:r>
      <w:r w:rsidR="0040585E" w:rsidRPr="006E3501">
        <w:rPr>
          <w:rFonts w:ascii="Times New Roman" w:hAnsi="Times New Roman"/>
          <w:b/>
          <w:kern w:val="1"/>
          <w:sz w:val="24"/>
          <w:szCs w:val="24"/>
          <w:lang w:eastAsia="hi-IN" w:bidi="hi-IN"/>
        </w:rPr>
        <w:tab/>
      </w:r>
      <w:r w:rsidR="0040585E" w:rsidRPr="006E3501">
        <w:rPr>
          <w:rFonts w:ascii="Times New Roman" w:hAnsi="Times New Roman"/>
          <w:b/>
          <w:i/>
          <w:kern w:val="1"/>
          <w:sz w:val="24"/>
          <w:szCs w:val="24"/>
          <w:lang w:eastAsia="hi-IN" w:bidi="hi-IN"/>
        </w:rPr>
        <w:t>144 óra/144 óra</w:t>
      </w:r>
    </w:p>
    <w:p w:rsidR="00D911D1" w:rsidRPr="006E3501" w:rsidRDefault="00D911D1" w:rsidP="00D911D1">
      <w:pPr>
        <w:spacing w:after="0"/>
        <w:ind w:left="1440"/>
        <w:jc w:val="both"/>
        <w:rPr>
          <w:rFonts w:ascii="Times New Roman" w:hAnsi="Times New Roman"/>
          <w:sz w:val="24"/>
          <w:szCs w:val="24"/>
        </w:rPr>
      </w:pPr>
      <w:r w:rsidRPr="006E3501">
        <w:rPr>
          <w:rFonts w:ascii="Times New Roman" w:hAnsi="Times New Roman"/>
          <w:sz w:val="24"/>
          <w:szCs w:val="24"/>
        </w:rPr>
        <w:t>Önálló munkavégzés tervezése, szervezése</w:t>
      </w:r>
    </w:p>
    <w:p w:rsidR="00D911D1" w:rsidRPr="006E3501" w:rsidRDefault="00D911D1" w:rsidP="00D911D1">
      <w:pPr>
        <w:spacing w:after="0"/>
        <w:ind w:left="1440"/>
        <w:jc w:val="both"/>
        <w:rPr>
          <w:rFonts w:ascii="Times New Roman" w:hAnsi="Times New Roman"/>
          <w:sz w:val="24"/>
          <w:szCs w:val="24"/>
        </w:rPr>
      </w:pPr>
      <w:proofErr w:type="spellStart"/>
      <w:r w:rsidRPr="006E3501">
        <w:rPr>
          <w:rFonts w:ascii="Times New Roman" w:hAnsi="Times New Roman"/>
          <w:sz w:val="24"/>
          <w:szCs w:val="24"/>
        </w:rPr>
        <w:t>Vi</w:t>
      </w:r>
      <w:r w:rsidR="001E26B6" w:rsidRPr="006E3501">
        <w:rPr>
          <w:rFonts w:ascii="Times New Roman" w:hAnsi="Times New Roman"/>
          <w:sz w:val="24"/>
          <w:szCs w:val="24"/>
        </w:rPr>
        <w:t>zsgaremek</w:t>
      </w:r>
      <w:proofErr w:type="spellEnd"/>
      <w:r w:rsidR="001E26B6" w:rsidRPr="006E3501">
        <w:rPr>
          <w:rFonts w:ascii="Times New Roman" w:hAnsi="Times New Roman"/>
          <w:sz w:val="24"/>
          <w:szCs w:val="24"/>
        </w:rPr>
        <w:t xml:space="preserve"> tervezése, műhelyrajz</w:t>
      </w:r>
      <w:r w:rsidRPr="006E3501">
        <w:rPr>
          <w:rFonts w:ascii="Times New Roman" w:hAnsi="Times New Roman"/>
          <w:sz w:val="24"/>
          <w:szCs w:val="24"/>
        </w:rPr>
        <w:t xml:space="preserve"> elkészítése, </w:t>
      </w:r>
      <w:r w:rsidR="00044347" w:rsidRPr="006E3501">
        <w:rPr>
          <w:rFonts w:ascii="Times New Roman" w:hAnsi="Times New Roman"/>
          <w:sz w:val="24"/>
          <w:szCs w:val="24"/>
        </w:rPr>
        <w:t>sorozatgyártásra alkalmas dísztárgy több részből álló magmodellj</w:t>
      </w:r>
      <w:r w:rsidR="001E26B6" w:rsidRPr="006E3501">
        <w:rPr>
          <w:rFonts w:ascii="Times New Roman" w:hAnsi="Times New Roman"/>
          <w:sz w:val="24"/>
          <w:szCs w:val="24"/>
        </w:rPr>
        <w:t>é</w:t>
      </w:r>
      <w:r w:rsidR="00044347" w:rsidRPr="006E3501">
        <w:rPr>
          <w:rFonts w:ascii="Times New Roman" w:hAnsi="Times New Roman"/>
          <w:sz w:val="24"/>
          <w:szCs w:val="24"/>
        </w:rPr>
        <w:t xml:space="preserve">ről elkészített gipszformák </w:t>
      </w:r>
      <w:r w:rsidRPr="006E3501">
        <w:rPr>
          <w:rFonts w:ascii="Times New Roman" w:hAnsi="Times New Roman"/>
          <w:sz w:val="24"/>
          <w:szCs w:val="24"/>
        </w:rPr>
        <w:t>kivitelezése</w:t>
      </w:r>
    </w:p>
    <w:p w:rsidR="00D911D1" w:rsidRPr="006E3501" w:rsidRDefault="00D911D1" w:rsidP="00D911D1">
      <w:pPr>
        <w:spacing w:after="0"/>
        <w:ind w:left="1440"/>
        <w:jc w:val="both"/>
        <w:rPr>
          <w:rFonts w:ascii="Times New Roman" w:hAnsi="Times New Roman"/>
          <w:sz w:val="24"/>
          <w:szCs w:val="24"/>
        </w:rPr>
      </w:pPr>
      <w:r w:rsidRPr="006E3501">
        <w:rPr>
          <w:rFonts w:ascii="Times New Roman" w:hAnsi="Times New Roman"/>
          <w:sz w:val="24"/>
          <w:szCs w:val="24"/>
        </w:rPr>
        <w:t xml:space="preserve">A </w:t>
      </w:r>
      <w:proofErr w:type="spellStart"/>
      <w:r w:rsidRPr="006E3501">
        <w:rPr>
          <w:rFonts w:ascii="Times New Roman" w:hAnsi="Times New Roman"/>
          <w:sz w:val="24"/>
          <w:szCs w:val="24"/>
        </w:rPr>
        <w:t>vizsgaremek</w:t>
      </w:r>
      <w:proofErr w:type="spellEnd"/>
      <w:r w:rsidRPr="006E3501">
        <w:rPr>
          <w:rFonts w:ascii="Times New Roman" w:hAnsi="Times New Roman"/>
          <w:sz w:val="24"/>
          <w:szCs w:val="24"/>
        </w:rPr>
        <w:t xml:space="preserve"> kivitelezés feltételeinek megteremtése:</w:t>
      </w:r>
    </w:p>
    <w:p w:rsidR="00D911D1" w:rsidRPr="006E3501" w:rsidRDefault="00D911D1" w:rsidP="00D911D1">
      <w:pPr>
        <w:spacing w:after="0"/>
        <w:ind w:left="1800"/>
        <w:jc w:val="both"/>
        <w:rPr>
          <w:rFonts w:ascii="Times New Roman" w:hAnsi="Times New Roman"/>
          <w:sz w:val="24"/>
          <w:szCs w:val="24"/>
        </w:rPr>
      </w:pPr>
      <w:proofErr w:type="gramStart"/>
      <w:r w:rsidRPr="006E3501">
        <w:rPr>
          <w:rFonts w:ascii="Times New Roman" w:hAnsi="Times New Roman"/>
          <w:sz w:val="24"/>
          <w:szCs w:val="24"/>
        </w:rPr>
        <w:t>anyagok</w:t>
      </w:r>
      <w:proofErr w:type="gramEnd"/>
      <w:r w:rsidRPr="006E3501">
        <w:rPr>
          <w:rFonts w:ascii="Times New Roman" w:hAnsi="Times New Roman"/>
          <w:sz w:val="24"/>
          <w:szCs w:val="24"/>
        </w:rPr>
        <w:t xml:space="preserve"> kiválasztása, előkészítése</w:t>
      </w:r>
    </w:p>
    <w:p w:rsidR="00D911D1" w:rsidRPr="006E3501" w:rsidRDefault="00D911D1" w:rsidP="00D911D1">
      <w:pPr>
        <w:spacing w:after="0"/>
        <w:ind w:left="1800"/>
        <w:jc w:val="both"/>
        <w:rPr>
          <w:rFonts w:ascii="Times New Roman" w:hAnsi="Times New Roman"/>
          <w:sz w:val="24"/>
          <w:szCs w:val="24"/>
        </w:rPr>
      </w:pPr>
      <w:proofErr w:type="gramStart"/>
      <w:r w:rsidRPr="006E3501">
        <w:rPr>
          <w:rFonts w:ascii="Times New Roman" w:hAnsi="Times New Roman"/>
          <w:sz w:val="24"/>
          <w:szCs w:val="24"/>
        </w:rPr>
        <w:t>szerszámok</w:t>
      </w:r>
      <w:proofErr w:type="gramEnd"/>
      <w:r w:rsidRPr="006E3501">
        <w:rPr>
          <w:rFonts w:ascii="Times New Roman" w:hAnsi="Times New Roman"/>
          <w:sz w:val="24"/>
          <w:szCs w:val="24"/>
        </w:rPr>
        <w:t>, segédeszközök kiválasztása</w:t>
      </w:r>
    </w:p>
    <w:p w:rsidR="00D911D1" w:rsidRPr="006E3501" w:rsidRDefault="00D911D1" w:rsidP="00D911D1">
      <w:pPr>
        <w:spacing w:after="0"/>
        <w:ind w:left="1800"/>
        <w:jc w:val="both"/>
        <w:rPr>
          <w:rFonts w:ascii="Times New Roman" w:hAnsi="Times New Roman"/>
          <w:sz w:val="24"/>
          <w:szCs w:val="24"/>
        </w:rPr>
      </w:pPr>
      <w:proofErr w:type="gramStart"/>
      <w:r w:rsidRPr="006E3501">
        <w:rPr>
          <w:rFonts w:ascii="Times New Roman" w:hAnsi="Times New Roman"/>
          <w:sz w:val="24"/>
          <w:szCs w:val="24"/>
        </w:rPr>
        <w:t>munkavégzés</w:t>
      </w:r>
      <w:proofErr w:type="gramEnd"/>
      <w:r w:rsidRPr="006E3501">
        <w:rPr>
          <w:rFonts w:ascii="Times New Roman" w:hAnsi="Times New Roman"/>
          <w:sz w:val="24"/>
          <w:szCs w:val="24"/>
        </w:rPr>
        <w:t xml:space="preserve"> műveleti sorrendjének meghatározása, részfeladatok lebontása, technológiai idők és a műveletek egymásutániságának figyelembevételével</w:t>
      </w:r>
    </w:p>
    <w:p w:rsidR="00D911D1" w:rsidRPr="006E3501" w:rsidRDefault="00D911D1" w:rsidP="00D911D1">
      <w:pPr>
        <w:spacing w:after="0"/>
        <w:ind w:left="1440"/>
        <w:jc w:val="both"/>
        <w:rPr>
          <w:rFonts w:ascii="Times New Roman" w:hAnsi="Times New Roman"/>
          <w:sz w:val="24"/>
          <w:szCs w:val="24"/>
        </w:rPr>
      </w:pPr>
      <w:r w:rsidRPr="006E3501">
        <w:rPr>
          <w:rFonts w:ascii="Times New Roman" w:hAnsi="Times New Roman"/>
          <w:sz w:val="24"/>
          <w:szCs w:val="24"/>
        </w:rPr>
        <w:t>Anyagtakarékossági szempontok és minőségi előírások összehangolása</w:t>
      </w:r>
    </w:p>
    <w:p w:rsidR="00D911D1" w:rsidRPr="006E3501" w:rsidRDefault="00D911D1" w:rsidP="00D911D1">
      <w:pPr>
        <w:spacing w:after="0"/>
        <w:ind w:left="1440"/>
        <w:jc w:val="both"/>
        <w:rPr>
          <w:rFonts w:ascii="Times New Roman" w:hAnsi="Times New Roman"/>
          <w:sz w:val="24"/>
          <w:szCs w:val="24"/>
        </w:rPr>
      </w:pPr>
      <w:r w:rsidRPr="006E3501">
        <w:rPr>
          <w:rFonts w:ascii="Times New Roman" w:hAnsi="Times New Roman"/>
          <w:sz w:val="24"/>
          <w:szCs w:val="24"/>
        </w:rPr>
        <w:t>A tanult technikák és technológiák alkalmazása</w:t>
      </w:r>
    </w:p>
    <w:p w:rsidR="00D911D1" w:rsidRPr="006E3501" w:rsidRDefault="00D911D1" w:rsidP="00D911D1">
      <w:pPr>
        <w:spacing w:after="0"/>
        <w:ind w:left="1440"/>
        <w:jc w:val="both"/>
        <w:rPr>
          <w:rFonts w:ascii="Times New Roman" w:hAnsi="Times New Roman"/>
          <w:sz w:val="24"/>
          <w:szCs w:val="24"/>
        </w:rPr>
      </w:pPr>
      <w:r w:rsidRPr="006E3501">
        <w:rPr>
          <w:rFonts w:ascii="Times New Roman" w:hAnsi="Times New Roman"/>
          <w:sz w:val="24"/>
          <w:szCs w:val="24"/>
        </w:rPr>
        <w:t>Bonyolultabb feladat kivitelezése üzemszerű termelési feltételek között</w:t>
      </w:r>
    </w:p>
    <w:p w:rsidR="00D911D1" w:rsidRPr="006E3501" w:rsidRDefault="00D911D1" w:rsidP="00D911D1">
      <w:pPr>
        <w:spacing w:after="0"/>
        <w:ind w:left="1440"/>
        <w:jc w:val="both"/>
        <w:rPr>
          <w:rFonts w:ascii="Times New Roman" w:hAnsi="Times New Roman"/>
          <w:sz w:val="24"/>
          <w:szCs w:val="24"/>
        </w:rPr>
      </w:pPr>
      <w:r w:rsidRPr="006E3501">
        <w:rPr>
          <w:rFonts w:ascii="Times New Roman" w:hAnsi="Times New Roman"/>
          <w:sz w:val="24"/>
          <w:szCs w:val="24"/>
        </w:rPr>
        <w:t>A műveletek specifikálási lehetőségei a teljesítményelvű munkavégzés alapjainak alkalmazásával</w:t>
      </w:r>
    </w:p>
    <w:p w:rsidR="00D911D1" w:rsidRPr="006E3501" w:rsidRDefault="00D911D1" w:rsidP="00D911D1">
      <w:pPr>
        <w:spacing w:after="0"/>
        <w:ind w:left="1440"/>
        <w:jc w:val="both"/>
        <w:rPr>
          <w:rFonts w:ascii="Times New Roman" w:hAnsi="Times New Roman"/>
          <w:sz w:val="24"/>
          <w:szCs w:val="24"/>
        </w:rPr>
      </w:pPr>
      <w:r w:rsidRPr="006E3501">
        <w:rPr>
          <w:rFonts w:ascii="Times New Roman" w:hAnsi="Times New Roman"/>
          <w:sz w:val="24"/>
          <w:szCs w:val="24"/>
        </w:rPr>
        <w:t xml:space="preserve">A </w:t>
      </w:r>
      <w:proofErr w:type="spellStart"/>
      <w:r w:rsidRPr="006E3501">
        <w:rPr>
          <w:rFonts w:ascii="Times New Roman" w:hAnsi="Times New Roman"/>
          <w:sz w:val="24"/>
          <w:szCs w:val="24"/>
        </w:rPr>
        <w:t>vizsgaremek</w:t>
      </w:r>
      <w:proofErr w:type="spellEnd"/>
      <w:r w:rsidRPr="006E3501">
        <w:rPr>
          <w:rFonts w:ascii="Times New Roman" w:hAnsi="Times New Roman"/>
          <w:sz w:val="24"/>
          <w:szCs w:val="24"/>
        </w:rPr>
        <w:t xml:space="preserve"> elkészítésére vonatkozó munka-, baleset-, egészség-, tűz- és környezetvédelmi előírások betartása </w:t>
      </w:r>
    </w:p>
    <w:p w:rsidR="00D911D1" w:rsidRPr="006E3501" w:rsidRDefault="00D911D1" w:rsidP="00D911D1">
      <w:pPr>
        <w:widowControl w:val="0"/>
        <w:suppressAutoHyphens/>
        <w:spacing w:after="0" w:line="240" w:lineRule="auto"/>
        <w:ind w:left="1800" w:firstLine="180"/>
        <w:rPr>
          <w:rFonts w:ascii="Times New Roman" w:hAnsi="Times New Roman"/>
          <w:kern w:val="1"/>
          <w:sz w:val="24"/>
          <w:szCs w:val="24"/>
          <w:lang w:eastAsia="hi-IN" w:bidi="hi-IN"/>
        </w:rPr>
      </w:pPr>
    </w:p>
    <w:p w:rsidR="00D911D1" w:rsidRPr="006E3501" w:rsidRDefault="00D911D1" w:rsidP="00D911D1">
      <w:pPr>
        <w:widowControl w:val="0"/>
        <w:suppressAutoHyphens/>
        <w:spacing w:after="0" w:line="240" w:lineRule="auto"/>
        <w:jc w:val="center"/>
        <w:rPr>
          <w:rFonts w:ascii="Times New Roman" w:hAnsi="Times New Roman"/>
          <w:b/>
          <w:kern w:val="1"/>
          <w:sz w:val="24"/>
          <w:szCs w:val="24"/>
          <w:lang w:eastAsia="hi-IN" w:bidi="hi-IN"/>
        </w:rPr>
      </w:pPr>
    </w:p>
    <w:p w:rsidR="00E83B39" w:rsidRPr="006E3501" w:rsidRDefault="00E83B39" w:rsidP="00E83B39">
      <w:pPr>
        <w:numPr>
          <w:ilvl w:val="1"/>
          <w:numId w:val="2"/>
        </w:numPr>
        <w:spacing w:after="0" w:line="240" w:lineRule="auto"/>
        <w:rPr>
          <w:rFonts w:ascii="Times New Roman" w:hAnsi="Times New Roman"/>
          <w:b/>
          <w:i/>
          <w:sz w:val="24"/>
          <w:szCs w:val="24"/>
        </w:rPr>
      </w:pPr>
      <w:r w:rsidRPr="006E3501">
        <w:rPr>
          <w:rFonts w:ascii="Times New Roman" w:hAnsi="Times New Roman"/>
          <w:b/>
          <w:i/>
          <w:sz w:val="24"/>
          <w:szCs w:val="24"/>
        </w:rPr>
        <w:t xml:space="preserve">A képzés javasolt helyszíne </w:t>
      </w:r>
      <w:r w:rsidRPr="006E3501">
        <w:rPr>
          <w:rFonts w:ascii="Times New Roman" w:hAnsi="Times New Roman"/>
          <w:b/>
          <w:i/>
          <w:kern w:val="1"/>
          <w:sz w:val="24"/>
          <w:szCs w:val="24"/>
          <w:lang w:eastAsia="hi-IN" w:bidi="hi-IN"/>
        </w:rPr>
        <w:t>(ajánlás)</w:t>
      </w:r>
    </w:p>
    <w:p w:rsidR="00D911D1" w:rsidRPr="006E3501" w:rsidRDefault="00D911D1" w:rsidP="00D911D1">
      <w:pPr>
        <w:spacing w:after="0" w:line="240" w:lineRule="auto"/>
        <w:ind w:left="792"/>
        <w:rPr>
          <w:rFonts w:ascii="Times New Roman" w:hAnsi="Times New Roman"/>
          <w:b/>
          <w:i/>
          <w:sz w:val="24"/>
          <w:szCs w:val="24"/>
        </w:rPr>
      </w:pPr>
    </w:p>
    <w:p w:rsidR="00E83B39" w:rsidRPr="006E3501" w:rsidRDefault="00E83B39" w:rsidP="00E83B39">
      <w:pPr>
        <w:numPr>
          <w:ilvl w:val="1"/>
          <w:numId w:val="2"/>
        </w:numPr>
        <w:spacing w:after="0" w:line="240" w:lineRule="auto"/>
        <w:rPr>
          <w:rFonts w:ascii="Times New Roman" w:hAnsi="Times New Roman"/>
          <w:b/>
          <w:i/>
          <w:sz w:val="24"/>
          <w:szCs w:val="24"/>
        </w:rPr>
      </w:pPr>
      <w:r w:rsidRPr="006E3501">
        <w:rPr>
          <w:rFonts w:ascii="Times New Roman" w:hAnsi="Times New Roman"/>
          <w:b/>
          <w:i/>
          <w:sz w:val="24"/>
          <w:szCs w:val="24"/>
        </w:rPr>
        <w:t>A tantárgy elsajátítása során alkalmazható sajátos módszerek, tanulói tevékenységformák (ajánlás)</w:t>
      </w:r>
    </w:p>
    <w:p w:rsidR="00E83B39" w:rsidRPr="006E3501" w:rsidRDefault="00E83B39" w:rsidP="00E83B39">
      <w:pPr>
        <w:pStyle w:val="Listaszerbekezds"/>
        <w:spacing w:after="0" w:line="240" w:lineRule="auto"/>
        <w:ind w:left="709" w:firstLine="83"/>
        <w:rPr>
          <w:rFonts w:ascii="Times New Roman" w:hAnsi="Times New Roman"/>
          <w:b/>
          <w:i/>
          <w:sz w:val="24"/>
          <w:szCs w:val="24"/>
        </w:rPr>
      </w:pPr>
    </w:p>
    <w:p w:rsidR="001573FC" w:rsidRPr="006E3501" w:rsidRDefault="001573FC" w:rsidP="001573FC">
      <w:pPr>
        <w:pStyle w:val="Listaszerbekezds"/>
        <w:widowControl w:val="0"/>
        <w:numPr>
          <w:ilvl w:val="1"/>
          <w:numId w:val="44"/>
        </w:numPr>
        <w:suppressAutoHyphens/>
        <w:spacing w:after="0" w:line="240" w:lineRule="auto"/>
        <w:rPr>
          <w:rFonts w:ascii="Times New Roman" w:hAnsi="Times New Roman"/>
          <w:b/>
          <w:bCs/>
          <w:i/>
          <w:vanish/>
          <w:sz w:val="24"/>
          <w:szCs w:val="24"/>
          <w:lang w:eastAsia="hu-HU"/>
        </w:rPr>
      </w:pPr>
    </w:p>
    <w:p w:rsidR="001573FC" w:rsidRPr="006E3501" w:rsidRDefault="001573FC" w:rsidP="001573FC">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1573FC" w:rsidRPr="006E3501" w:rsidRDefault="001573FC" w:rsidP="001573FC">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1573FC" w:rsidRPr="006E3501" w:rsidRDefault="001573FC" w:rsidP="001573FC">
      <w:pPr>
        <w:pStyle w:val="Listaszerbekezds"/>
        <w:widowControl w:val="0"/>
        <w:numPr>
          <w:ilvl w:val="2"/>
          <w:numId w:val="44"/>
        </w:numPr>
        <w:suppressAutoHyphens/>
        <w:spacing w:after="0" w:line="240" w:lineRule="auto"/>
        <w:rPr>
          <w:rFonts w:ascii="Times New Roman" w:hAnsi="Times New Roman"/>
          <w:b/>
          <w:bCs/>
          <w:i/>
          <w:vanish/>
          <w:sz w:val="24"/>
          <w:szCs w:val="24"/>
          <w:lang w:eastAsia="hu-HU"/>
        </w:rPr>
      </w:pPr>
    </w:p>
    <w:p w:rsidR="00E83B39" w:rsidRPr="006E3501" w:rsidRDefault="00E83B39"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3F76" w:rsidRPr="006E3501">
        <w:trPr>
          <w:cantSplit/>
          <w:trHeight w:val="921"/>
          <w:jc w:val="center"/>
        </w:trPr>
        <w:tc>
          <w:tcPr>
            <w:tcW w:w="828" w:type="dxa"/>
            <w:vMerge w:val="restart"/>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3621" w:type="dxa"/>
            <w:vMerge w:val="restart"/>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tevékenységforma</w:t>
            </w:r>
          </w:p>
        </w:tc>
        <w:tc>
          <w:tcPr>
            <w:tcW w:w="2370" w:type="dxa"/>
            <w:gridSpan w:val="3"/>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Tanulói tevékenység szervezési kerete</w:t>
            </w:r>
          </w:p>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(differenciálási módok)</w:t>
            </w:r>
          </w:p>
        </w:tc>
        <w:tc>
          <w:tcPr>
            <w:tcW w:w="2190" w:type="dxa"/>
            <w:vMerge w:val="restart"/>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9D3F76" w:rsidRPr="006E3501">
        <w:trPr>
          <w:cantSplit/>
          <w:trHeight w:val="1076"/>
          <w:jc w:val="center"/>
        </w:trPr>
        <w:tc>
          <w:tcPr>
            <w:tcW w:w="828" w:type="dxa"/>
            <w:vMerge/>
            <w:vAlign w:val="center"/>
          </w:tcPr>
          <w:p w:rsidR="009D3F76" w:rsidRPr="006E3501" w:rsidRDefault="009D3F76" w:rsidP="0098513F">
            <w:pPr>
              <w:spacing w:after="0" w:line="240" w:lineRule="auto"/>
              <w:jc w:val="center"/>
              <w:rPr>
                <w:rFonts w:ascii="Times New Roman" w:hAnsi="Times New Roman"/>
                <w:b/>
                <w:sz w:val="20"/>
                <w:szCs w:val="20"/>
              </w:rPr>
            </w:pPr>
          </w:p>
        </w:tc>
        <w:tc>
          <w:tcPr>
            <w:tcW w:w="3621" w:type="dxa"/>
            <w:vMerge/>
            <w:vAlign w:val="center"/>
          </w:tcPr>
          <w:p w:rsidR="009D3F76" w:rsidRPr="006E3501" w:rsidRDefault="009D3F76" w:rsidP="0098513F">
            <w:pPr>
              <w:spacing w:after="0" w:line="240" w:lineRule="auto"/>
              <w:rPr>
                <w:rFonts w:ascii="Times New Roman" w:hAnsi="Times New Roman"/>
                <w:b/>
                <w:sz w:val="20"/>
                <w:szCs w:val="20"/>
              </w:rPr>
            </w:pPr>
          </w:p>
        </w:tc>
        <w:tc>
          <w:tcPr>
            <w:tcW w:w="809" w:type="dxa"/>
            <w:textDirection w:val="btLr"/>
            <w:vAlign w:val="center"/>
          </w:tcPr>
          <w:p w:rsidR="009D3F76" w:rsidRPr="006E3501" w:rsidRDefault="009D3F76" w:rsidP="0098513F">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Egyéni</w:t>
            </w:r>
          </w:p>
        </w:tc>
        <w:tc>
          <w:tcPr>
            <w:tcW w:w="798" w:type="dxa"/>
            <w:textDirection w:val="btLr"/>
            <w:vAlign w:val="center"/>
          </w:tcPr>
          <w:p w:rsidR="009D3F76" w:rsidRPr="006E3501" w:rsidRDefault="009D3F76" w:rsidP="0098513F">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Csoport-</w:t>
            </w:r>
          </w:p>
          <w:p w:rsidR="009D3F76" w:rsidRPr="006E3501" w:rsidRDefault="009D3F76" w:rsidP="0098513F">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bontás</w:t>
            </w:r>
          </w:p>
        </w:tc>
        <w:tc>
          <w:tcPr>
            <w:tcW w:w="763" w:type="dxa"/>
            <w:textDirection w:val="btLr"/>
            <w:vAlign w:val="center"/>
          </w:tcPr>
          <w:p w:rsidR="009D3F76" w:rsidRPr="006E3501" w:rsidRDefault="009D3F76" w:rsidP="0098513F">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Osztály-</w:t>
            </w:r>
          </w:p>
          <w:p w:rsidR="009D3F76" w:rsidRPr="006E3501" w:rsidRDefault="009D3F76" w:rsidP="0098513F">
            <w:pPr>
              <w:spacing w:after="0" w:line="240" w:lineRule="auto"/>
              <w:ind w:left="113" w:right="113"/>
              <w:jc w:val="center"/>
              <w:rPr>
                <w:rFonts w:ascii="Times New Roman" w:hAnsi="Times New Roman"/>
                <w:b/>
                <w:sz w:val="20"/>
                <w:szCs w:val="20"/>
              </w:rPr>
            </w:pPr>
            <w:r w:rsidRPr="006E3501">
              <w:rPr>
                <w:rFonts w:ascii="Times New Roman" w:hAnsi="Times New Roman"/>
                <w:b/>
                <w:sz w:val="20"/>
                <w:szCs w:val="20"/>
              </w:rPr>
              <w:t>keret</w:t>
            </w:r>
          </w:p>
        </w:tc>
        <w:tc>
          <w:tcPr>
            <w:tcW w:w="2190" w:type="dxa"/>
            <w:vMerge/>
            <w:vAlign w:val="center"/>
          </w:tcPr>
          <w:p w:rsidR="009D3F76" w:rsidRPr="006E3501" w:rsidRDefault="009D3F76" w:rsidP="0098513F">
            <w:pPr>
              <w:spacing w:after="0" w:line="240" w:lineRule="auto"/>
              <w:jc w:val="center"/>
              <w:rPr>
                <w:rFonts w:ascii="Times New Roman" w:hAnsi="Times New Roman"/>
                <w:b/>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1.</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Információ feldolgozó tevékenységek</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Olvasott szöveg önálló feldolgozása</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1.2.</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Olvasott szöveg feladattal vezetett feldolgozása</w:t>
            </w:r>
          </w:p>
        </w:tc>
        <w:tc>
          <w:tcPr>
            <w:tcW w:w="809" w:type="dxa"/>
            <w:vAlign w:val="center"/>
          </w:tcPr>
          <w:p w:rsidR="009D3F76" w:rsidRPr="006E3501" w:rsidRDefault="00661ECB" w:rsidP="00661ECB">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1.</w:t>
            </w:r>
            <w:r w:rsidR="005D6769" w:rsidRPr="006E3501">
              <w:rPr>
                <w:rFonts w:ascii="Times New Roman" w:hAnsi="Times New Roman"/>
                <w:sz w:val="20"/>
                <w:szCs w:val="20"/>
              </w:rPr>
              <w:t>3</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Hallott szöveg feladattal vezetett feldolgozása</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1.</w:t>
            </w:r>
            <w:r w:rsidR="005D6769" w:rsidRPr="006E3501">
              <w:rPr>
                <w:rFonts w:ascii="Times New Roman" w:hAnsi="Times New Roman"/>
                <w:sz w:val="20"/>
                <w:szCs w:val="20"/>
              </w:rPr>
              <w:t>4</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Információk önálló rendszerezése</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1.</w:t>
            </w:r>
            <w:r w:rsidR="005D6769" w:rsidRPr="006E3501">
              <w:rPr>
                <w:rFonts w:ascii="Times New Roman" w:hAnsi="Times New Roman"/>
                <w:sz w:val="20"/>
                <w:szCs w:val="20"/>
              </w:rPr>
              <w:t>5</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Információk feladattal vezetett rendszerezése</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2.</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Ismeretalkalmazási gyakorló tevékenységek, feladatok</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2.</w:t>
            </w:r>
            <w:r w:rsidR="005D6769" w:rsidRPr="006E3501">
              <w:rPr>
                <w:rFonts w:ascii="Times New Roman" w:hAnsi="Times New Roman"/>
                <w:sz w:val="20"/>
                <w:szCs w:val="20"/>
              </w:rPr>
              <w:t>1</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Tapasztalatok utólagos ismertetése szóban</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2.</w:t>
            </w:r>
            <w:r w:rsidR="005D6769" w:rsidRPr="006E3501">
              <w:rPr>
                <w:rFonts w:ascii="Times New Roman" w:hAnsi="Times New Roman"/>
                <w:sz w:val="20"/>
                <w:szCs w:val="20"/>
              </w:rPr>
              <w:t>2</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Tapasztalatok helyszíni ismertetése szóban</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3.</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Képi információk körében</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3.1.</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XY rajz értelmezése</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3.2.</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XY rajz készítése leírásból</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3.3.</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XY rajzkészítés tárgyról</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trHeight w:val="499"/>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4.</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Komplex információk körében</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4.1.</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Esetleírás készítése</w:t>
            </w:r>
          </w:p>
        </w:tc>
        <w:tc>
          <w:tcPr>
            <w:tcW w:w="809"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4.</w:t>
            </w:r>
            <w:r w:rsidR="005D6769" w:rsidRPr="006E3501">
              <w:rPr>
                <w:rFonts w:ascii="Times New Roman" w:hAnsi="Times New Roman"/>
                <w:sz w:val="20"/>
                <w:szCs w:val="20"/>
              </w:rPr>
              <w:t>2</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Esemény helyszíni értékelése szóban felkészülés után</w:t>
            </w:r>
          </w:p>
        </w:tc>
        <w:tc>
          <w:tcPr>
            <w:tcW w:w="809"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4.</w:t>
            </w:r>
            <w:r w:rsidR="005D6769" w:rsidRPr="006E3501">
              <w:rPr>
                <w:rFonts w:ascii="Times New Roman" w:hAnsi="Times New Roman"/>
                <w:sz w:val="20"/>
                <w:szCs w:val="20"/>
              </w:rPr>
              <w:t>3</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Utólagos szóbeli beszámoló</w:t>
            </w:r>
          </w:p>
        </w:tc>
        <w:tc>
          <w:tcPr>
            <w:tcW w:w="809"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5.</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Csoportos munkaformák körében</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5.1.</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Feladattal vezetett kiscsoportos szövegfeldolgozás</w:t>
            </w:r>
          </w:p>
        </w:tc>
        <w:tc>
          <w:tcPr>
            <w:tcW w:w="809"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5.</w:t>
            </w:r>
            <w:r w:rsidR="005D6769" w:rsidRPr="006E3501">
              <w:rPr>
                <w:rFonts w:ascii="Times New Roman" w:hAnsi="Times New Roman"/>
                <w:sz w:val="20"/>
                <w:szCs w:val="20"/>
              </w:rPr>
              <w:t>2</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Kiscsoportos szakmai munkavégzés irányítással</w:t>
            </w:r>
          </w:p>
        </w:tc>
        <w:tc>
          <w:tcPr>
            <w:tcW w:w="809"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5.</w:t>
            </w:r>
            <w:r w:rsidR="005D6769" w:rsidRPr="006E3501">
              <w:rPr>
                <w:rFonts w:ascii="Times New Roman" w:hAnsi="Times New Roman"/>
                <w:sz w:val="20"/>
                <w:szCs w:val="20"/>
              </w:rPr>
              <w:t>3</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Csoportos helyzetgyakorlat</w:t>
            </w:r>
          </w:p>
        </w:tc>
        <w:tc>
          <w:tcPr>
            <w:tcW w:w="809"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5.</w:t>
            </w:r>
            <w:r w:rsidR="005D6769" w:rsidRPr="006E3501">
              <w:rPr>
                <w:rFonts w:ascii="Times New Roman" w:hAnsi="Times New Roman"/>
                <w:sz w:val="20"/>
                <w:szCs w:val="20"/>
              </w:rPr>
              <w:t>4</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Csoportos versenyjáték</w:t>
            </w:r>
          </w:p>
        </w:tc>
        <w:tc>
          <w:tcPr>
            <w:tcW w:w="809"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6.</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Gyakorlati munkavégzés körében</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6.1.</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Árutermelő szakmai munkatevékenység</w:t>
            </w:r>
          </w:p>
        </w:tc>
        <w:tc>
          <w:tcPr>
            <w:tcW w:w="809"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6.2.</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Műveletek gyakorlása</w:t>
            </w:r>
          </w:p>
        </w:tc>
        <w:tc>
          <w:tcPr>
            <w:tcW w:w="809"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6.3.</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Munkamegfigyelés adott szempontok alapján</w:t>
            </w:r>
          </w:p>
        </w:tc>
        <w:tc>
          <w:tcPr>
            <w:tcW w:w="809"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DB7480"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7.</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Üzemeltetési tevékenységek körében</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7.1.</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Géprendszer megfigyelése adott szempontok alapján</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7.</w:t>
            </w:r>
            <w:r w:rsidR="005D6769" w:rsidRPr="006E3501">
              <w:rPr>
                <w:rFonts w:ascii="Times New Roman" w:hAnsi="Times New Roman"/>
                <w:sz w:val="20"/>
                <w:szCs w:val="20"/>
              </w:rPr>
              <w:t>2</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Üzemelési hibák szimulálása és megfigyelése</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8.</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Vizsgálati tevékenységek körében</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8.1.</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Technológiai próbák végzése</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8.2.</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Technológiai minták elemzése</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8.3.</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Geometriai mérési gyakorlat</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8.</w:t>
            </w:r>
            <w:r w:rsidR="005D6769" w:rsidRPr="006E3501">
              <w:rPr>
                <w:rFonts w:ascii="Times New Roman" w:hAnsi="Times New Roman"/>
                <w:sz w:val="20"/>
                <w:szCs w:val="20"/>
              </w:rPr>
              <w:t>4</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Anyagminták azonosítása</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8.</w:t>
            </w:r>
            <w:r w:rsidR="005D6769" w:rsidRPr="006E3501">
              <w:rPr>
                <w:rFonts w:ascii="Times New Roman" w:hAnsi="Times New Roman"/>
                <w:sz w:val="20"/>
                <w:szCs w:val="20"/>
              </w:rPr>
              <w:t>5</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Tárgyminták azonosítása</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shd w:val="clear" w:color="auto" w:fill="D9D9D9"/>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9.</w:t>
            </w:r>
          </w:p>
        </w:tc>
        <w:tc>
          <w:tcPr>
            <w:tcW w:w="3621" w:type="dxa"/>
            <w:shd w:val="clear" w:color="auto" w:fill="D9D9D9"/>
            <w:vAlign w:val="center"/>
          </w:tcPr>
          <w:p w:rsidR="009D3F76" w:rsidRPr="006E3501" w:rsidRDefault="009D3F76" w:rsidP="0098513F">
            <w:pPr>
              <w:spacing w:after="0" w:line="240" w:lineRule="auto"/>
              <w:rPr>
                <w:rFonts w:ascii="Times New Roman" w:hAnsi="Times New Roman"/>
                <w:b/>
                <w:sz w:val="20"/>
                <w:szCs w:val="20"/>
              </w:rPr>
            </w:pPr>
            <w:r w:rsidRPr="006E3501">
              <w:rPr>
                <w:rFonts w:ascii="Times New Roman" w:hAnsi="Times New Roman"/>
                <w:b/>
                <w:sz w:val="20"/>
                <w:szCs w:val="20"/>
              </w:rPr>
              <w:t>Szolgáltatási tevékenységek körében</w:t>
            </w:r>
          </w:p>
        </w:tc>
        <w:tc>
          <w:tcPr>
            <w:tcW w:w="809"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9.</w:t>
            </w:r>
            <w:r w:rsidR="005D6769" w:rsidRPr="006E3501">
              <w:rPr>
                <w:rFonts w:ascii="Times New Roman" w:hAnsi="Times New Roman"/>
                <w:sz w:val="20"/>
                <w:szCs w:val="20"/>
              </w:rPr>
              <w:t>1</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Önálló szakmai munkavégzés felügyelet mellett</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828"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9.</w:t>
            </w:r>
            <w:r w:rsidR="005D6769" w:rsidRPr="006E3501">
              <w:rPr>
                <w:rFonts w:ascii="Times New Roman" w:hAnsi="Times New Roman"/>
                <w:sz w:val="20"/>
                <w:szCs w:val="20"/>
              </w:rPr>
              <w:t>2</w:t>
            </w:r>
            <w:r w:rsidRPr="006E3501">
              <w:rPr>
                <w:rFonts w:ascii="Times New Roman" w:hAnsi="Times New Roman"/>
                <w:sz w:val="20"/>
                <w:szCs w:val="20"/>
              </w:rPr>
              <w:t>.</w:t>
            </w:r>
          </w:p>
        </w:tc>
        <w:tc>
          <w:tcPr>
            <w:tcW w:w="3621"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Önálló szakmai munkavégzés közvetlen irányítással</w:t>
            </w:r>
          </w:p>
        </w:tc>
        <w:tc>
          <w:tcPr>
            <w:tcW w:w="809"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798"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6E3501" w:rsidRDefault="009D3F76" w:rsidP="0098513F">
            <w:pPr>
              <w:spacing w:after="0" w:line="240" w:lineRule="auto"/>
              <w:jc w:val="center"/>
              <w:rPr>
                <w:rFonts w:ascii="Times New Roman" w:hAnsi="Times New Roman"/>
                <w:caps/>
                <w:sz w:val="20"/>
                <w:szCs w:val="20"/>
              </w:rPr>
            </w:pPr>
          </w:p>
        </w:tc>
      </w:tr>
    </w:tbl>
    <w:p w:rsidR="00834D7D" w:rsidRPr="006E3501" w:rsidRDefault="00834D7D" w:rsidP="009D3F76">
      <w:pPr>
        <w:rPr>
          <w:rFonts w:ascii="Times New Roman" w:hAnsi="Times New Roman"/>
        </w:rPr>
      </w:pPr>
    </w:p>
    <w:p w:rsidR="009D3F76" w:rsidRPr="006E3501" w:rsidRDefault="009D3F76" w:rsidP="007C47C1">
      <w:pPr>
        <w:widowControl w:val="0"/>
        <w:numPr>
          <w:ilvl w:val="3"/>
          <w:numId w:val="44"/>
        </w:numPr>
        <w:tabs>
          <w:tab w:val="clear" w:pos="1800"/>
          <w:tab w:val="num" w:pos="1518"/>
        </w:tabs>
        <w:suppressAutoHyphens/>
        <w:spacing w:after="0" w:line="240" w:lineRule="auto"/>
        <w:ind w:left="1446"/>
        <w:rPr>
          <w:rFonts w:ascii="Times New Roman" w:hAnsi="Times New Roman"/>
          <w:b/>
          <w:bCs/>
          <w:i/>
          <w:sz w:val="24"/>
          <w:szCs w:val="24"/>
          <w:lang w:eastAsia="hu-HU"/>
        </w:rPr>
      </w:pPr>
      <w:r w:rsidRPr="006E350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3F76" w:rsidRPr="006E3501">
        <w:trPr>
          <w:jc w:val="center"/>
        </w:trPr>
        <w:tc>
          <w:tcPr>
            <w:tcW w:w="994" w:type="dxa"/>
            <w:vMerge w:val="restart"/>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Sorszám</w:t>
            </w:r>
          </w:p>
        </w:tc>
        <w:tc>
          <w:tcPr>
            <w:tcW w:w="2800" w:type="dxa"/>
            <w:vMerge w:val="restart"/>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 xml:space="preserve">Alkalmazott oktatási </w:t>
            </w:r>
          </w:p>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módszer neve</w:t>
            </w:r>
          </w:p>
        </w:tc>
        <w:tc>
          <w:tcPr>
            <w:tcW w:w="2835" w:type="dxa"/>
            <w:gridSpan w:val="3"/>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A tanulói tevékenység szervezeti kerete</w:t>
            </w:r>
          </w:p>
        </w:tc>
        <w:tc>
          <w:tcPr>
            <w:tcW w:w="2659" w:type="dxa"/>
            <w:vMerge w:val="restart"/>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Alkalmazandó eszközök és felszerelések (SZVK 6. pont lebontása, pontosítása)</w:t>
            </w:r>
          </w:p>
        </w:tc>
      </w:tr>
      <w:tr w:rsidR="009D3F76" w:rsidRPr="006E3501">
        <w:trPr>
          <w:jc w:val="center"/>
        </w:trPr>
        <w:tc>
          <w:tcPr>
            <w:tcW w:w="994" w:type="dxa"/>
            <w:vMerge/>
            <w:vAlign w:val="center"/>
          </w:tcPr>
          <w:p w:rsidR="009D3F76" w:rsidRPr="006E3501" w:rsidRDefault="009D3F76" w:rsidP="0098513F">
            <w:pPr>
              <w:spacing w:after="0" w:line="240" w:lineRule="auto"/>
              <w:jc w:val="center"/>
              <w:rPr>
                <w:rFonts w:ascii="Times New Roman" w:hAnsi="Times New Roman"/>
                <w:b/>
                <w:sz w:val="20"/>
                <w:szCs w:val="20"/>
              </w:rPr>
            </w:pPr>
          </w:p>
        </w:tc>
        <w:tc>
          <w:tcPr>
            <w:tcW w:w="2800" w:type="dxa"/>
            <w:vMerge/>
            <w:vAlign w:val="center"/>
          </w:tcPr>
          <w:p w:rsidR="009D3F76" w:rsidRPr="006E3501" w:rsidRDefault="009D3F76" w:rsidP="0098513F">
            <w:pPr>
              <w:spacing w:after="0" w:line="240" w:lineRule="auto"/>
              <w:rPr>
                <w:rFonts w:ascii="Times New Roman" w:hAnsi="Times New Roman"/>
                <w:b/>
                <w:sz w:val="20"/>
                <w:szCs w:val="20"/>
              </w:rPr>
            </w:pPr>
          </w:p>
        </w:tc>
        <w:tc>
          <w:tcPr>
            <w:tcW w:w="945" w:type="dxa"/>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egyéni</w:t>
            </w:r>
          </w:p>
        </w:tc>
        <w:tc>
          <w:tcPr>
            <w:tcW w:w="945" w:type="dxa"/>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csoport</w:t>
            </w:r>
          </w:p>
        </w:tc>
        <w:tc>
          <w:tcPr>
            <w:tcW w:w="945" w:type="dxa"/>
            <w:vAlign w:val="center"/>
          </w:tcPr>
          <w:p w:rsidR="009D3F76" w:rsidRPr="006E3501" w:rsidRDefault="009D3F76" w:rsidP="0098513F">
            <w:pPr>
              <w:spacing w:after="0" w:line="240" w:lineRule="auto"/>
              <w:jc w:val="center"/>
              <w:rPr>
                <w:rFonts w:ascii="Times New Roman" w:hAnsi="Times New Roman"/>
                <w:b/>
                <w:sz w:val="20"/>
                <w:szCs w:val="20"/>
              </w:rPr>
            </w:pPr>
            <w:r w:rsidRPr="006E3501">
              <w:rPr>
                <w:rFonts w:ascii="Times New Roman" w:hAnsi="Times New Roman"/>
                <w:b/>
                <w:sz w:val="20"/>
                <w:szCs w:val="20"/>
              </w:rPr>
              <w:t>osztály</w:t>
            </w:r>
          </w:p>
        </w:tc>
        <w:tc>
          <w:tcPr>
            <w:tcW w:w="2659" w:type="dxa"/>
            <w:vMerge/>
            <w:vAlign w:val="center"/>
          </w:tcPr>
          <w:p w:rsidR="009D3F76" w:rsidRPr="006E3501" w:rsidRDefault="009D3F76" w:rsidP="0098513F">
            <w:pPr>
              <w:spacing w:after="0" w:line="240" w:lineRule="auto"/>
              <w:jc w:val="center"/>
              <w:rPr>
                <w:rFonts w:ascii="Times New Roman" w:hAnsi="Times New Roman"/>
                <w:b/>
                <w:sz w:val="20"/>
                <w:szCs w:val="20"/>
              </w:rPr>
            </w:pPr>
          </w:p>
        </w:tc>
      </w:tr>
      <w:tr w:rsidR="009D3F76" w:rsidRPr="006E3501">
        <w:trPr>
          <w:jc w:val="center"/>
        </w:trPr>
        <w:tc>
          <w:tcPr>
            <w:tcW w:w="994" w:type="dxa"/>
            <w:vAlign w:val="center"/>
          </w:tcPr>
          <w:p w:rsidR="009D3F76" w:rsidRPr="006E3501" w:rsidRDefault="009D3F76" w:rsidP="0098513F">
            <w:pPr>
              <w:spacing w:after="0" w:line="240" w:lineRule="auto"/>
              <w:jc w:val="center"/>
              <w:rPr>
                <w:rFonts w:ascii="Times New Roman" w:hAnsi="Times New Roman"/>
                <w:sz w:val="20"/>
                <w:szCs w:val="20"/>
              </w:rPr>
            </w:pPr>
            <w:r w:rsidRPr="006E3501">
              <w:rPr>
                <w:rFonts w:ascii="Times New Roman" w:hAnsi="Times New Roman"/>
                <w:sz w:val="20"/>
                <w:szCs w:val="20"/>
              </w:rPr>
              <w:t>1.1</w:t>
            </w:r>
          </w:p>
        </w:tc>
        <w:tc>
          <w:tcPr>
            <w:tcW w:w="2800"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magyarázat</w:t>
            </w:r>
          </w:p>
        </w:tc>
        <w:tc>
          <w:tcPr>
            <w:tcW w:w="945"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659" w:type="dxa"/>
            <w:vAlign w:val="center"/>
          </w:tcPr>
          <w:p w:rsidR="009D3F76" w:rsidRPr="006E3501" w:rsidRDefault="00262226" w:rsidP="0098513F">
            <w:pPr>
              <w:spacing w:after="0" w:line="240" w:lineRule="auto"/>
              <w:jc w:val="center"/>
              <w:rPr>
                <w:rFonts w:ascii="Times New Roman" w:hAnsi="Times New Roman"/>
                <w:caps/>
                <w:sz w:val="20"/>
                <w:szCs w:val="20"/>
              </w:rPr>
            </w:pPr>
            <w:r w:rsidRPr="006E3501">
              <w:rPr>
                <w:rFonts w:ascii="Times New Roman" w:hAnsi="Times New Roman"/>
                <w:sz w:val="20"/>
                <w:szCs w:val="20"/>
              </w:rPr>
              <w:t>a 6. pont további bontása szükséges</w:t>
            </w:r>
          </w:p>
        </w:tc>
      </w:tr>
      <w:tr w:rsidR="009D3F76" w:rsidRPr="006E3501">
        <w:trPr>
          <w:jc w:val="center"/>
        </w:trPr>
        <w:tc>
          <w:tcPr>
            <w:tcW w:w="994"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1.</w:t>
            </w:r>
            <w:r w:rsidR="005D6769" w:rsidRPr="006E3501">
              <w:rPr>
                <w:rFonts w:ascii="Times New Roman" w:hAnsi="Times New Roman"/>
                <w:sz w:val="20"/>
                <w:szCs w:val="20"/>
              </w:rPr>
              <w:t>2</w:t>
            </w:r>
            <w:r w:rsidRPr="006E3501">
              <w:rPr>
                <w:rFonts w:ascii="Times New Roman" w:hAnsi="Times New Roman"/>
                <w:sz w:val="20"/>
                <w:szCs w:val="20"/>
              </w:rPr>
              <w:t>.</w:t>
            </w:r>
          </w:p>
        </w:tc>
        <w:tc>
          <w:tcPr>
            <w:tcW w:w="2800"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megbeszélés</w:t>
            </w:r>
          </w:p>
        </w:tc>
        <w:tc>
          <w:tcPr>
            <w:tcW w:w="945"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659" w:type="dxa"/>
            <w:vAlign w:val="center"/>
          </w:tcPr>
          <w:p w:rsidR="009D3F76" w:rsidRPr="006E3501" w:rsidRDefault="009D3F76" w:rsidP="0098513F">
            <w:pPr>
              <w:spacing w:after="0" w:line="240" w:lineRule="auto"/>
              <w:jc w:val="center"/>
              <w:rPr>
                <w:rFonts w:ascii="Times New Roman" w:hAnsi="Times New Roman"/>
                <w:caps/>
                <w:sz w:val="20"/>
                <w:szCs w:val="20"/>
              </w:rPr>
            </w:pPr>
          </w:p>
        </w:tc>
      </w:tr>
      <w:tr w:rsidR="009D3F76" w:rsidRPr="006E3501">
        <w:trPr>
          <w:jc w:val="center"/>
        </w:trPr>
        <w:tc>
          <w:tcPr>
            <w:tcW w:w="994" w:type="dxa"/>
            <w:vAlign w:val="center"/>
          </w:tcPr>
          <w:p w:rsidR="009D3F76" w:rsidRPr="006E3501" w:rsidRDefault="009D3F76" w:rsidP="005D6769">
            <w:pPr>
              <w:spacing w:after="0" w:line="240" w:lineRule="auto"/>
              <w:jc w:val="center"/>
              <w:rPr>
                <w:rFonts w:ascii="Times New Roman" w:hAnsi="Times New Roman"/>
                <w:sz w:val="20"/>
                <w:szCs w:val="20"/>
              </w:rPr>
            </w:pPr>
            <w:r w:rsidRPr="006E3501">
              <w:rPr>
                <w:rFonts w:ascii="Times New Roman" w:hAnsi="Times New Roman"/>
                <w:sz w:val="20"/>
                <w:szCs w:val="20"/>
              </w:rPr>
              <w:t>1.</w:t>
            </w:r>
            <w:r w:rsidR="005D6769" w:rsidRPr="006E3501">
              <w:rPr>
                <w:rFonts w:ascii="Times New Roman" w:hAnsi="Times New Roman"/>
                <w:sz w:val="20"/>
                <w:szCs w:val="20"/>
              </w:rPr>
              <w:t>3</w:t>
            </w:r>
            <w:r w:rsidRPr="006E3501">
              <w:rPr>
                <w:rFonts w:ascii="Times New Roman" w:hAnsi="Times New Roman"/>
                <w:sz w:val="20"/>
                <w:szCs w:val="20"/>
              </w:rPr>
              <w:t>.</w:t>
            </w:r>
          </w:p>
        </w:tc>
        <w:tc>
          <w:tcPr>
            <w:tcW w:w="2800" w:type="dxa"/>
            <w:vAlign w:val="center"/>
          </w:tcPr>
          <w:p w:rsidR="009D3F76" w:rsidRPr="006E3501" w:rsidRDefault="009D3F76" w:rsidP="0098513F">
            <w:pPr>
              <w:spacing w:after="0" w:line="240" w:lineRule="auto"/>
              <w:rPr>
                <w:rFonts w:ascii="Times New Roman" w:hAnsi="Times New Roman"/>
                <w:sz w:val="20"/>
                <w:szCs w:val="20"/>
              </w:rPr>
            </w:pPr>
            <w:r w:rsidRPr="006E3501">
              <w:rPr>
                <w:rFonts w:ascii="Times New Roman" w:hAnsi="Times New Roman"/>
                <w:sz w:val="20"/>
                <w:szCs w:val="20"/>
              </w:rPr>
              <w:t>szemléltetés</w:t>
            </w:r>
          </w:p>
        </w:tc>
        <w:tc>
          <w:tcPr>
            <w:tcW w:w="945"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9D3F76" w:rsidRPr="006E3501" w:rsidRDefault="00661ECB" w:rsidP="0098513F">
            <w:pPr>
              <w:spacing w:after="0" w:line="240" w:lineRule="auto"/>
              <w:jc w:val="center"/>
              <w:rPr>
                <w:rFonts w:ascii="Times New Roman" w:hAnsi="Times New Roman"/>
                <w:caps/>
                <w:sz w:val="20"/>
                <w:szCs w:val="20"/>
              </w:rPr>
            </w:pPr>
            <w:r w:rsidRPr="006E3501">
              <w:rPr>
                <w:rFonts w:ascii="Times New Roman" w:hAnsi="Times New Roman"/>
                <w:caps/>
                <w:sz w:val="20"/>
                <w:szCs w:val="20"/>
              </w:rPr>
              <w:t>x</w:t>
            </w:r>
          </w:p>
        </w:tc>
        <w:tc>
          <w:tcPr>
            <w:tcW w:w="945" w:type="dxa"/>
            <w:vAlign w:val="center"/>
          </w:tcPr>
          <w:p w:rsidR="009D3F76" w:rsidRPr="006E3501" w:rsidRDefault="009D3F76" w:rsidP="0098513F">
            <w:pPr>
              <w:spacing w:after="0" w:line="240" w:lineRule="auto"/>
              <w:jc w:val="center"/>
              <w:rPr>
                <w:rFonts w:ascii="Times New Roman" w:hAnsi="Times New Roman"/>
                <w:caps/>
                <w:sz w:val="20"/>
                <w:szCs w:val="20"/>
              </w:rPr>
            </w:pPr>
          </w:p>
        </w:tc>
        <w:tc>
          <w:tcPr>
            <w:tcW w:w="2659" w:type="dxa"/>
            <w:vAlign w:val="center"/>
          </w:tcPr>
          <w:p w:rsidR="009D3F76" w:rsidRPr="006E3501" w:rsidRDefault="009D3F76" w:rsidP="0098513F">
            <w:pPr>
              <w:spacing w:after="0" w:line="240" w:lineRule="auto"/>
              <w:jc w:val="center"/>
              <w:rPr>
                <w:rFonts w:ascii="Times New Roman" w:hAnsi="Times New Roman"/>
                <w:caps/>
                <w:sz w:val="20"/>
                <w:szCs w:val="20"/>
              </w:rPr>
            </w:pPr>
          </w:p>
        </w:tc>
      </w:tr>
    </w:tbl>
    <w:p w:rsidR="002120BE" w:rsidRPr="006E3501" w:rsidRDefault="002120BE" w:rsidP="00661ECB">
      <w:pPr>
        <w:spacing w:after="0" w:line="240" w:lineRule="auto"/>
        <w:rPr>
          <w:rFonts w:ascii="Times New Roman" w:hAnsi="Times New Roman"/>
          <w:b/>
          <w:sz w:val="24"/>
          <w:szCs w:val="24"/>
        </w:rPr>
      </w:pPr>
    </w:p>
    <w:p w:rsidR="00E531DB" w:rsidRPr="006E3501" w:rsidRDefault="00E531DB" w:rsidP="008E6E1F">
      <w:pPr>
        <w:numPr>
          <w:ilvl w:val="1"/>
          <w:numId w:val="2"/>
        </w:numPr>
        <w:autoSpaceDE w:val="0"/>
        <w:autoSpaceDN w:val="0"/>
        <w:adjustRightInd w:val="0"/>
        <w:spacing w:after="0" w:line="240" w:lineRule="auto"/>
        <w:ind w:left="708"/>
        <w:rPr>
          <w:rFonts w:ascii="Times New Roman" w:hAnsi="Times New Roman"/>
          <w:sz w:val="24"/>
          <w:szCs w:val="24"/>
          <w:lang w:bidi="hi-IN"/>
        </w:rPr>
      </w:pPr>
      <w:r w:rsidRPr="006E3501">
        <w:rPr>
          <w:rFonts w:ascii="Times New Roman" w:hAnsi="Times New Roman"/>
          <w:b/>
          <w:sz w:val="24"/>
          <w:szCs w:val="24"/>
        </w:rPr>
        <w:t>A tantárgy értékelésének módja</w:t>
      </w:r>
    </w:p>
    <w:p w:rsidR="00D911D1" w:rsidRPr="006E3501" w:rsidRDefault="004B4664" w:rsidP="00FB260A">
      <w:pPr>
        <w:autoSpaceDE w:val="0"/>
        <w:autoSpaceDN w:val="0"/>
        <w:adjustRightInd w:val="0"/>
        <w:spacing w:after="0" w:line="240" w:lineRule="auto"/>
        <w:ind w:left="708"/>
        <w:jc w:val="both"/>
        <w:rPr>
          <w:rFonts w:ascii="Times New Roman" w:hAnsi="Times New Roman"/>
          <w:sz w:val="44"/>
          <w:szCs w:val="44"/>
          <w:lang w:bidi="hi-IN"/>
        </w:rPr>
      </w:pPr>
      <w:r w:rsidRPr="006E3501">
        <w:rPr>
          <w:rFonts w:ascii="Times New Roman" w:hAnsi="Times New Roman"/>
          <w:kern w:val="1"/>
          <w:sz w:val="24"/>
          <w:szCs w:val="24"/>
          <w:lang w:eastAsia="hi-IN" w:bidi="hi-IN"/>
        </w:rPr>
        <w:t>A nemzeti köznevelésről szóló 2011. évi CXC. törvény 54. § (2) a) pontja szerinti értékeléssel.</w:t>
      </w:r>
      <w:r w:rsidR="00E531DB" w:rsidRPr="006E3501">
        <w:rPr>
          <w:rFonts w:ascii="Times New Roman" w:hAnsi="Times New Roman"/>
          <w:sz w:val="24"/>
          <w:szCs w:val="24"/>
          <w:lang w:bidi="hi-IN"/>
        </w:rPr>
        <w:br w:type="page"/>
      </w:r>
      <w:r w:rsidR="00D911D1" w:rsidRPr="006E3501">
        <w:rPr>
          <w:rFonts w:ascii="Times New Roman" w:hAnsi="Times New Roman"/>
          <w:sz w:val="44"/>
          <w:szCs w:val="44"/>
          <w:lang w:bidi="hi-IN"/>
        </w:rPr>
        <w:t xml:space="preserve">Összefüggő szakmai gyakorlat </w:t>
      </w:r>
    </w:p>
    <w:p w:rsidR="00D911D1" w:rsidRPr="006E3501" w:rsidRDefault="00D911D1" w:rsidP="00D911D1">
      <w:pPr>
        <w:autoSpaceDE w:val="0"/>
        <w:autoSpaceDN w:val="0"/>
        <w:adjustRightInd w:val="0"/>
        <w:spacing w:after="0" w:line="240" w:lineRule="auto"/>
        <w:ind w:left="708"/>
        <w:jc w:val="center"/>
        <w:rPr>
          <w:rFonts w:ascii="Times New Roman" w:hAnsi="Times New Roman"/>
          <w:sz w:val="44"/>
          <w:szCs w:val="44"/>
          <w:lang w:bidi="hi-IN"/>
        </w:rPr>
      </w:pPr>
    </w:p>
    <w:p w:rsidR="00D911D1" w:rsidRPr="006E3501" w:rsidRDefault="00D911D1" w:rsidP="00D911D1">
      <w:pPr>
        <w:autoSpaceDE w:val="0"/>
        <w:autoSpaceDN w:val="0"/>
        <w:adjustRightInd w:val="0"/>
        <w:spacing w:after="0" w:line="240" w:lineRule="auto"/>
        <w:jc w:val="center"/>
        <w:rPr>
          <w:rFonts w:ascii="Times New Roman" w:hAnsi="Times New Roman"/>
          <w:b/>
          <w:sz w:val="28"/>
          <w:szCs w:val="28"/>
          <w:lang w:bidi="hi-IN"/>
        </w:rPr>
      </w:pPr>
      <w:r w:rsidRPr="006E3501">
        <w:rPr>
          <w:rFonts w:ascii="Times New Roman" w:hAnsi="Times New Roman"/>
          <w:b/>
          <w:sz w:val="28"/>
          <w:szCs w:val="28"/>
          <w:lang w:bidi="hi-IN"/>
        </w:rPr>
        <w:t>I. Három</w:t>
      </w:r>
      <w:r w:rsidR="00332B83" w:rsidRPr="006E3501">
        <w:rPr>
          <w:rFonts w:ascii="Times New Roman" w:hAnsi="Times New Roman"/>
          <w:b/>
          <w:sz w:val="28"/>
          <w:szCs w:val="28"/>
          <w:lang w:bidi="hi-IN"/>
        </w:rPr>
        <w:t xml:space="preserve"> </w:t>
      </w:r>
      <w:r w:rsidRPr="006E3501">
        <w:rPr>
          <w:rFonts w:ascii="Times New Roman" w:hAnsi="Times New Roman"/>
          <w:b/>
          <w:sz w:val="28"/>
          <w:szCs w:val="28"/>
          <w:lang w:bidi="hi-IN"/>
        </w:rPr>
        <w:t>évfolyamos oktatás közismereti képzéssel</w:t>
      </w:r>
    </w:p>
    <w:p w:rsidR="00D911D1" w:rsidRPr="006E3501" w:rsidRDefault="00D911D1" w:rsidP="00D911D1">
      <w:pPr>
        <w:autoSpaceDE w:val="0"/>
        <w:autoSpaceDN w:val="0"/>
        <w:adjustRightInd w:val="0"/>
        <w:spacing w:after="0" w:line="240" w:lineRule="auto"/>
        <w:ind w:left="709"/>
        <w:jc w:val="center"/>
        <w:rPr>
          <w:rFonts w:ascii="Times New Roman" w:hAnsi="Times New Roman"/>
          <w:sz w:val="24"/>
          <w:szCs w:val="24"/>
          <w:lang w:bidi="hi-IN"/>
        </w:rPr>
      </w:pPr>
      <w:r w:rsidRPr="006E3501">
        <w:rPr>
          <w:rFonts w:ascii="Times New Roman" w:hAnsi="Times New Roman"/>
          <w:sz w:val="24"/>
          <w:szCs w:val="24"/>
          <w:lang w:bidi="hi-IN"/>
        </w:rPr>
        <w:t>1/9. évfolyamot követően 140 óra</w:t>
      </w:r>
    </w:p>
    <w:p w:rsidR="00D911D1" w:rsidRPr="006E3501" w:rsidRDefault="00D911D1" w:rsidP="00D911D1">
      <w:pPr>
        <w:autoSpaceDE w:val="0"/>
        <w:autoSpaceDN w:val="0"/>
        <w:adjustRightInd w:val="0"/>
        <w:spacing w:after="0" w:line="240" w:lineRule="auto"/>
        <w:ind w:left="709"/>
        <w:jc w:val="center"/>
        <w:rPr>
          <w:rFonts w:ascii="Times New Roman" w:hAnsi="Times New Roman"/>
          <w:sz w:val="24"/>
          <w:szCs w:val="24"/>
          <w:lang w:bidi="hi-IN"/>
        </w:rPr>
      </w:pPr>
      <w:r w:rsidRPr="006E3501">
        <w:rPr>
          <w:rFonts w:ascii="Times New Roman" w:hAnsi="Times New Roman"/>
          <w:sz w:val="24"/>
          <w:szCs w:val="24"/>
          <w:lang w:bidi="hi-IN"/>
        </w:rPr>
        <w:t>2/10. évfolyamot követően 140 óra</w:t>
      </w:r>
    </w:p>
    <w:p w:rsidR="00D911D1" w:rsidRPr="006E3501" w:rsidRDefault="00D911D1" w:rsidP="00D911D1">
      <w:pPr>
        <w:autoSpaceDE w:val="0"/>
        <w:autoSpaceDN w:val="0"/>
        <w:adjustRightInd w:val="0"/>
        <w:spacing w:after="0" w:line="240" w:lineRule="auto"/>
        <w:ind w:left="709"/>
        <w:jc w:val="center"/>
        <w:rPr>
          <w:rFonts w:ascii="Times New Roman" w:hAnsi="Times New Roman"/>
          <w:sz w:val="24"/>
          <w:szCs w:val="24"/>
          <w:lang w:bidi="hi-IN"/>
        </w:rPr>
      </w:pPr>
    </w:p>
    <w:p w:rsidR="00D911D1" w:rsidRPr="006E3501" w:rsidRDefault="00D911D1" w:rsidP="00D911D1">
      <w:pPr>
        <w:widowControl w:val="0"/>
        <w:suppressAutoHyphens/>
        <w:spacing w:after="0" w:line="240" w:lineRule="auto"/>
        <w:jc w:val="both"/>
        <w:rPr>
          <w:rFonts w:ascii="Times New Roman" w:hAnsi="Times New Roman"/>
          <w:color w:val="333333"/>
          <w:sz w:val="24"/>
          <w:szCs w:val="24"/>
          <w:shd w:val="clear" w:color="auto" w:fill="FFFFFF"/>
        </w:rPr>
      </w:pPr>
      <w:r w:rsidRPr="006E3501">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911D1" w:rsidRPr="006E3501" w:rsidRDefault="00D911D1" w:rsidP="00D911D1">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D911D1" w:rsidRPr="006E3501" w:rsidTr="00D911D1">
        <w:tc>
          <w:tcPr>
            <w:tcW w:w="4676" w:type="dxa"/>
          </w:tcPr>
          <w:p w:rsidR="00D911D1" w:rsidRPr="006E3501" w:rsidRDefault="00D911D1" w:rsidP="00D911D1">
            <w:pPr>
              <w:widowControl w:val="0"/>
              <w:suppressAutoHyphens/>
              <w:spacing w:after="0" w:line="240" w:lineRule="auto"/>
              <w:rPr>
                <w:rFonts w:ascii="Times New Roman" w:hAnsi="Times New Roman"/>
                <w:b/>
                <w:iCs/>
                <w:kern w:val="1"/>
                <w:sz w:val="24"/>
                <w:szCs w:val="24"/>
                <w:lang w:eastAsia="hi-IN" w:bidi="hi-IN"/>
              </w:rPr>
            </w:pPr>
            <w:r w:rsidRPr="006E3501">
              <w:rPr>
                <w:rFonts w:ascii="Times New Roman" w:hAnsi="Times New Roman"/>
                <w:b/>
                <w:iCs/>
                <w:kern w:val="1"/>
                <w:sz w:val="24"/>
                <w:szCs w:val="24"/>
                <w:lang w:eastAsia="hi-IN" w:bidi="hi-IN"/>
              </w:rPr>
              <w:t>Szakmai követelménymodulok</w:t>
            </w:r>
          </w:p>
        </w:tc>
        <w:tc>
          <w:tcPr>
            <w:tcW w:w="4677" w:type="dxa"/>
          </w:tcPr>
          <w:p w:rsidR="00D911D1" w:rsidRPr="006E3501" w:rsidRDefault="00D911D1" w:rsidP="00D911D1">
            <w:pPr>
              <w:widowControl w:val="0"/>
              <w:suppressAutoHyphens/>
              <w:spacing w:after="0" w:line="240" w:lineRule="auto"/>
              <w:rPr>
                <w:rFonts w:ascii="Times New Roman" w:hAnsi="Times New Roman"/>
                <w:iCs/>
                <w:kern w:val="1"/>
                <w:sz w:val="24"/>
                <w:szCs w:val="24"/>
                <w:lang w:eastAsia="hi-IN" w:bidi="hi-IN"/>
              </w:rPr>
            </w:pPr>
            <w:r w:rsidRPr="006E3501">
              <w:rPr>
                <w:rFonts w:ascii="Times New Roman" w:hAnsi="Times New Roman"/>
                <w:b/>
                <w:iCs/>
                <w:kern w:val="1"/>
                <w:sz w:val="24"/>
                <w:szCs w:val="24"/>
                <w:lang w:eastAsia="hi-IN" w:bidi="hi-IN"/>
              </w:rPr>
              <w:t>Tantárgyak</w:t>
            </w:r>
            <w:r w:rsidRPr="006E3501">
              <w:rPr>
                <w:rFonts w:ascii="Times New Roman" w:hAnsi="Times New Roman"/>
                <w:iCs/>
                <w:kern w:val="1"/>
                <w:sz w:val="24"/>
                <w:szCs w:val="24"/>
                <w:lang w:eastAsia="hi-IN" w:bidi="hi-IN"/>
              </w:rPr>
              <w:t>/Témakörök</w:t>
            </w:r>
          </w:p>
        </w:tc>
      </w:tr>
      <w:tr w:rsidR="00AB3D45" w:rsidRPr="006E3501" w:rsidTr="00D911D1">
        <w:trPr>
          <w:trHeight w:val="315"/>
        </w:trPr>
        <w:tc>
          <w:tcPr>
            <w:tcW w:w="4676" w:type="dxa"/>
            <w:vMerge w:val="restart"/>
          </w:tcPr>
          <w:p w:rsidR="00AB3D45" w:rsidRPr="006E3501" w:rsidRDefault="00AB3D45" w:rsidP="00D911D1">
            <w:pPr>
              <w:widowControl w:val="0"/>
              <w:suppressAutoHyphens/>
              <w:spacing w:after="0" w:line="240" w:lineRule="auto"/>
              <w:rPr>
                <w:rFonts w:ascii="Times New Roman" w:hAnsi="Times New Roman"/>
                <w:iCs/>
                <w:kern w:val="1"/>
                <w:sz w:val="24"/>
                <w:szCs w:val="24"/>
                <w:lang w:eastAsia="hi-IN" w:bidi="hi-IN"/>
              </w:rPr>
            </w:pPr>
          </w:p>
          <w:p w:rsidR="00AB3D45" w:rsidRPr="006E3501" w:rsidRDefault="00AB3D45" w:rsidP="00873B33">
            <w:pPr>
              <w:widowControl w:val="0"/>
              <w:suppressAutoHyphens/>
              <w:spacing w:after="0" w:line="240" w:lineRule="auto"/>
              <w:jc w:val="center"/>
              <w:rPr>
                <w:rFonts w:ascii="Times New Roman" w:hAnsi="Times New Roman"/>
                <w:b/>
                <w:sz w:val="24"/>
                <w:szCs w:val="24"/>
                <w:lang w:eastAsia="hu-HU"/>
              </w:rPr>
            </w:pPr>
            <w:r w:rsidRPr="006E3501">
              <w:rPr>
                <w:rFonts w:ascii="Times New Roman" w:hAnsi="Times New Roman"/>
                <w:b/>
                <w:sz w:val="24"/>
                <w:szCs w:val="24"/>
                <w:lang w:eastAsia="hu-HU"/>
              </w:rPr>
              <w:t>10631-12 azonosító számú</w:t>
            </w:r>
          </w:p>
          <w:p w:rsidR="00AB3D45" w:rsidRPr="006E3501" w:rsidRDefault="00AB3D45" w:rsidP="00873B33">
            <w:pPr>
              <w:widowControl w:val="0"/>
              <w:suppressAutoHyphens/>
              <w:spacing w:after="0" w:line="240" w:lineRule="auto"/>
              <w:jc w:val="center"/>
              <w:rPr>
                <w:rFonts w:ascii="Times New Roman" w:hAnsi="Times New Roman"/>
                <w:b/>
                <w:sz w:val="24"/>
                <w:szCs w:val="24"/>
                <w:lang w:eastAsia="hu-HU"/>
              </w:rPr>
            </w:pPr>
            <w:r w:rsidRPr="006E3501">
              <w:rPr>
                <w:rFonts w:ascii="Times New Roman" w:hAnsi="Times New Roman"/>
                <w:b/>
                <w:sz w:val="24"/>
                <w:szCs w:val="24"/>
                <w:lang w:eastAsia="hu-HU"/>
              </w:rPr>
              <w:t>Gipszmodell és gipszforma készítés</w:t>
            </w:r>
          </w:p>
          <w:p w:rsidR="00AB3D45" w:rsidRPr="006E3501" w:rsidRDefault="00AB3D45" w:rsidP="00D911D1">
            <w:pPr>
              <w:widowControl w:val="0"/>
              <w:suppressAutoHyphens/>
              <w:spacing w:after="0" w:line="240" w:lineRule="auto"/>
              <w:rPr>
                <w:rFonts w:ascii="Times New Roman" w:hAnsi="Times New Roman"/>
                <w:iCs/>
                <w:kern w:val="1"/>
                <w:sz w:val="24"/>
                <w:szCs w:val="24"/>
                <w:lang w:eastAsia="hi-IN" w:bidi="hi-IN"/>
              </w:rPr>
            </w:pPr>
          </w:p>
          <w:p w:rsidR="00AB3D45" w:rsidRPr="006E3501" w:rsidRDefault="00AB3D45" w:rsidP="00D911D1">
            <w:pPr>
              <w:widowControl w:val="0"/>
              <w:suppressAutoHyphens/>
              <w:spacing w:after="0" w:line="240" w:lineRule="auto"/>
              <w:rPr>
                <w:rFonts w:ascii="Times New Roman" w:hAnsi="Times New Roman"/>
                <w:iCs/>
                <w:kern w:val="1"/>
                <w:sz w:val="24"/>
                <w:szCs w:val="24"/>
                <w:lang w:eastAsia="hi-IN" w:bidi="hi-IN"/>
              </w:rPr>
            </w:pPr>
          </w:p>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tcPr>
          <w:p w:rsidR="00AB3D45" w:rsidRPr="006E3501" w:rsidRDefault="00AB3D45" w:rsidP="00C86D3A">
            <w:pPr>
              <w:widowControl w:val="0"/>
              <w:suppressAutoHyphens/>
              <w:spacing w:after="0" w:line="240" w:lineRule="auto"/>
              <w:rPr>
                <w:rFonts w:ascii="Times New Roman" w:hAnsi="Times New Roman"/>
                <w:b/>
                <w:iCs/>
                <w:kern w:val="1"/>
                <w:sz w:val="24"/>
                <w:szCs w:val="24"/>
                <w:lang w:eastAsia="hi-IN" w:bidi="hi-IN"/>
              </w:rPr>
            </w:pPr>
            <w:r w:rsidRPr="006E3501">
              <w:rPr>
                <w:rFonts w:ascii="Times New Roman" w:hAnsi="Times New Roman"/>
                <w:b/>
                <w:sz w:val="24"/>
                <w:szCs w:val="24"/>
                <w:lang w:eastAsia="hu-HU"/>
              </w:rPr>
              <w:t>Gipszmodell</w:t>
            </w:r>
            <w:r w:rsidRPr="006E3501">
              <w:rPr>
                <w:rFonts w:ascii="Times New Roman" w:hAnsi="Times New Roman"/>
                <w:b/>
                <w:iCs/>
                <w:kern w:val="1"/>
                <w:sz w:val="24"/>
                <w:szCs w:val="24"/>
                <w:lang w:eastAsia="hi-IN" w:bidi="hi-IN"/>
              </w:rPr>
              <w:t>-készítő gyakorlat</w:t>
            </w:r>
          </w:p>
        </w:tc>
      </w:tr>
      <w:tr w:rsidR="00AB3D45" w:rsidRPr="006E3501" w:rsidTr="00AB3D45">
        <w:trPr>
          <w:trHeight w:val="330"/>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C81E7D" w:rsidRPr="006E3501" w:rsidRDefault="00C81E7D" w:rsidP="00AB3D45">
            <w:pPr>
              <w:rPr>
                <w:rFonts w:ascii="Times New Roman" w:hAnsi="Times New Roman"/>
                <w:bCs/>
              </w:rPr>
            </w:pPr>
            <w:r w:rsidRPr="006E3501">
              <w:rPr>
                <w:rFonts w:ascii="Times New Roman" w:hAnsi="Times New Roman"/>
              </w:rPr>
              <w:t>Gipszkeverés, a gipszöntés előkészítése</w:t>
            </w:r>
          </w:p>
        </w:tc>
      </w:tr>
      <w:tr w:rsidR="00AB3D45" w:rsidRPr="006E3501" w:rsidTr="00AB3D45">
        <w:trPr>
          <w:trHeight w:val="315"/>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rPr>
                <w:rFonts w:ascii="Times New Roman" w:hAnsi="Times New Roman"/>
                <w:bCs/>
              </w:rPr>
            </w:pPr>
            <w:r w:rsidRPr="006E3501">
              <w:rPr>
                <w:rFonts w:ascii="Times New Roman" w:hAnsi="Times New Roman"/>
              </w:rPr>
              <w:t>Egyszerű és összetett gipszminta öntése, kiegészítése és javítása</w:t>
            </w:r>
          </w:p>
        </w:tc>
      </w:tr>
      <w:tr w:rsidR="00AB3D45" w:rsidRPr="006E3501" w:rsidTr="00AB3D45">
        <w:trPr>
          <w:trHeight w:val="285"/>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rPr>
                <w:rFonts w:ascii="Times New Roman" w:hAnsi="Times New Roman"/>
                <w:bCs/>
              </w:rPr>
            </w:pPr>
            <w:r w:rsidRPr="006E3501">
              <w:rPr>
                <w:rFonts w:ascii="Times New Roman" w:hAnsi="Times New Roman"/>
              </w:rPr>
              <w:t>Repesztett formakészítés</w:t>
            </w:r>
          </w:p>
        </w:tc>
      </w:tr>
      <w:tr w:rsidR="00AB3D45" w:rsidRPr="006E3501" w:rsidTr="00AB3D45">
        <w:trPr>
          <w:trHeight w:val="315"/>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rPr>
                <w:rFonts w:ascii="Times New Roman" w:hAnsi="Times New Roman"/>
                <w:bCs/>
              </w:rPr>
            </w:pPr>
            <w:r w:rsidRPr="006E3501">
              <w:rPr>
                <w:rFonts w:ascii="Times New Roman" w:hAnsi="Times New Roman"/>
              </w:rPr>
              <w:t>Nyitott és zárt öntésű termékek modell-berendezéseinek elkészítése</w:t>
            </w:r>
          </w:p>
        </w:tc>
      </w:tr>
      <w:tr w:rsidR="00AB3D45" w:rsidRPr="006E3501" w:rsidTr="00D911D1">
        <w:trPr>
          <w:trHeight w:val="270"/>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tcPr>
          <w:p w:rsidR="00AB3D45" w:rsidRPr="006E3501" w:rsidRDefault="00AB3D45" w:rsidP="00AB3D45">
            <w:pPr>
              <w:rPr>
                <w:rFonts w:ascii="Times New Roman" w:hAnsi="Times New Roman"/>
                <w:bCs/>
              </w:rPr>
            </w:pPr>
            <w:r w:rsidRPr="006E3501">
              <w:rPr>
                <w:rFonts w:ascii="Times New Roman" w:hAnsi="Times New Roman"/>
              </w:rPr>
              <w:t>Egy és több darabrészből álló gipszforma készítése modellberendezésről</w:t>
            </w:r>
          </w:p>
        </w:tc>
      </w:tr>
      <w:tr w:rsidR="00AB3D45" w:rsidRPr="006E3501" w:rsidTr="00AB3D45">
        <w:trPr>
          <w:trHeight w:val="300"/>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rPr>
                <w:rFonts w:ascii="Times New Roman" w:hAnsi="Times New Roman"/>
                <w:bCs/>
              </w:rPr>
            </w:pPr>
            <w:r w:rsidRPr="006E3501">
              <w:rPr>
                <w:rFonts w:ascii="Times New Roman" w:hAnsi="Times New Roman"/>
              </w:rPr>
              <w:t>Ráformázott és beformázott termékek gipszformáinak sorozatgyártása modellberendezésről</w:t>
            </w:r>
          </w:p>
        </w:tc>
      </w:tr>
      <w:tr w:rsidR="00AB3D45" w:rsidRPr="006E3501" w:rsidTr="00AB3D45">
        <w:trPr>
          <w:trHeight w:val="345"/>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rPr>
                <w:rFonts w:ascii="Times New Roman" w:hAnsi="Times New Roman"/>
                <w:bCs/>
              </w:rPr>
            </w:pPr>
            <w:r w:rsidRPr="006E3501">
              <w:rPr>
                <w:rFonts w:ascii="Times New Roman" w:hAnsi="Times New Roman"/>
              </w:rPr>
              <w:t>Forgástestek gipszmintáinak esztergályozása</w:t>
            </w:r>
          </w:p>
        </w:tc>
      </w:tr>
      <w:tr w:rsidR="00AB3D45" w:rsidRPr="006E3501" w:rsidTr="00AB3D45">
        <w:trPr>
          <w:trHeight w:val="300"/>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jc w:val="both"/>
              <w:rPr>
                <w:rFonts w:ascii="Times New Roman" w:hAnsi="Times New Roman"/>
                <w:bCs/>
              </w:rPr>
            </w:pPr>
            <w:r w:rsidRPr="006E3501">
              <w:rPr>
                <w:rFonts w:ascii="Times New Roman" w:hAnsi="Times New Roman"/>
              </w:rPr>
              <w:t>Beformázott és ráformázott termékek modellberendezéseinek esztergályozása</w:t>
            </w:r>
          </w:p>
        </w:tc>
      </w:tr>
      <w:tr w:rsidR="00AB3D45" w:rsidRPr="006E3501" w:rsidTr="00AB3D45">
        <w:trPr>
          <w:trHeight w:val="315"/>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rPr>
                <w:rFonts w:ascii="Times New Roman" w:hAnsi="Times New Roman"/>
                <w:bCs/>
              </w:rPr>
            </w:pPr>
            <w:r w:rsidRPr="006E3501">
              <w:rPr>
                <w:rFonts w:ascii="Times New Roman" w:hAnsi="Times New Roman"/>
              </w:rPr>
              <w:t>Különböző profilú mértani testek sablonnal való elkészítése</w:t>
            </w:r>
          </w:p>
        </w:tc>
      </w:tr>
      <w:tr w:rsidR="00AB3D45" w:rsidRPr="006E3501" w:rsidTr="00AB3D45">
        <w:trPr>
          <w:trHeight w:val="315"/>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bottom"/>
          </w:tcPr>
          <w:p w:rsidR="00AB3D45" w:rsidRPr="006E3501" w:rsidRDefault="00AB3D45" w:rsidP="00AB3D45">
            <w:pPr>
              <w:rPr>
                <w:rFonts w:ascii="Times New Roman" w:hAnsi="Times New Roman"/>
                <w:bCs/>
              </w:rPr>
            </w:pPr>
            <w:r w:rsidRPr="006E3501">
              <w:rPr>
                <w:rFonts w:ascii="Times New Roman" w:hAnsi="Times New Roman"/>
              </w:rPr>
              <w:t xml:space="preserve">Mintázott modellekről vakforma </w:t>
            </w:r>
            <w:proofErr w:type="spellStart"/>
            <w:r w:rsidRPr="006E3501">
              <w:rPr>
                <w:rFonts w:ascii="Times New Roman" w:hAnsi="Times New Roman"/>
              </w:rPr>
              <w:t>készítésegipszből</w:t>
            </w:r>
            <w:proofErr w:type="spellEnd"/>
            <w:r w:rsidRPr="006E3501">
              <w:rPr>
                <w:rFonts w:ascii="Times New Roman" w:hAnsi="Times New Roman"/>
              </w:rPr>
              <w:t>, vagy más anyagból</w:t>
            </w:r>
          </w:p>
        </w:tc>
      </w:tr>
      <w:tr w:rsidR="00AB3D45" w:rsidRPr="006E3501" w:rsidTr="00AB3D45">
        <w:trPr>
          <w:trHeight w:val="330"/>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bottom"/>
          </w:tcPr>
          <w:p w:rsidR="00AB3D45" w:rsidRPr="006E3501" w:rsidRDefault="00AB3D45" w:rsidP="00AB3D45">
            <w:pPr>
              <w:rPr>
                <w:rFonts w:ascii="Times New Roman" w:hAnsi="Times New Roman"/>
                <w:bCs/>
              </w:rPr>
            </w:pPr>
            <w:r w:rsidRPr="006E3501">
              <w:rPr>
                <w:rFonts w:ascii="Times New Roman" w:hAnsi="Times New Roman"/>
              </w:rPr>
              <w:t xml:space="preserve">Műgyanta, </w:t>
            </w:r>
            <w:proofErr w:type="spellStart"/>
            <w:r w:rsidRPr="006E3501">
              <w:rPr>
                <w:rFonts w:ascii="Times New Roman" w:hAnsi="Times New Roman"/>
              </w:rPr>
              <w:t>szilikongumi</w:t>
            </w:r>
            <w:proofErr w:type="spellEnd"/>
            <w:r w:rsidRPr="006E3501">
              <w:rPr>
                <w:rFonts w:ascii="Times New Roman" w:hAnsi="Times New Roman"/>
              </w:rPr>
              <w:t xml:space="preserve"> negatív formába való beöntése</w:t>
            </w:r>
          </w:p>
        </w:tc>
      </w:tr>
      <w:tr w:rsidR="00AB3D45" w:rsidRPr="006E3501" w:rsidTr="00AB3D45">
        <w:trPr>
          <w:trHeight w:val="240"/>
        </w:trPr>
        <w:tc>
          <w:tcPr>
            <w:tcW w:w="4676" w:type="dxa"/>
            <w:vMerge/>
          </w:tcPr>
          <w:p w:rsidR="00AB3D45" w:rsidRPr="006E3501" w:rsidRDefault="00AB3D45" w:rsidP="00D911D1">
            <w:pPr>
              <w:widowControl w:val="0"/>
              <w:suppressAutoHyphens/>
              <w:rPr>
                <w:rFonts w:ascii="Times New Roman" w:hAnsi="Times New Roman"/>
                <w:iCs/>
                <w:kern w:val="1"/>
                <w:sz w:val="24"/>
                <w:szCs w:val="24"/>
                <w:lang w:eastAsia="hi-IN" w:bidi="hi-IN"/>
              </w:rPr>
            </w:pPr>
          </w:p>
        </w:tc>
        <w:tc>
          <w:tcPr>
            <w:tcW w:w="4677" w:type="dxa"/>
            <w:vAlign w:val="bottom"/>
          </w:tcPr>
          <w:p w:rsidR="00AB3D45" w:rsidRPr="006E3501" w:rsidRDefault="00AB3D45" w:rsidP="00AB3D45">
            <w:pPr>
              <w:jc w:val="both"/>
              <w:rPr>
                <w:rFonts w:ascii="Times New Roman" w:hAnsi="Times New Roman"/>
                <w:bCs/>
              </w:rPr>
            </w:pPr>
            <w:r w:rsidRPr="006E3501">
              <w:rPr>
                <w:rFonts w:ascii="Times New Roman" w:hAnsi="Times New Roman"/>
              </w:rPr>
              <w:t>Fonások, rel</w:t>
            </w:r>
            <w:r w:rsidR="00146349" w:rsidRPr="006E3501">
              <w:rPr>
                <w:rFonts w:ascii="Times New Roman" w:hAnsi="Times New Roman"/>
              </w:rPr>
              <w:t>i</w:t>
            </w:r>
            <w:r w:rsidR="00511FFC" w:rsidRPr="006E3501">
              <w:rPr>
                <w:rFonts w:ascii="Times New Roman" w:hAnsi="Times New Roman"/>
              </w:rPr>
              <w:t>e</w:t>
            </w:r>
            <w:r w:rsidRPr="006E3501">
              <w:rPr>
                <w:rFonts w:ascii="Times New Roman" w:hAnsi="Times New Roman"/>
              </w:rPr>
              <w:t>fek tervezése, kivitelezése</w:t>
            </w:r>
          </w:p>
        </w:tc>
      </w:tr>
      <w:tr w:rsidR="00AB3D45" w:rsidRPr="006E3501" w:rsidTr="00AB3D45">
        <w:trPr>
          <w:trHeight w:val="405"/>
        </w:trPr>
        <w:tc>
          <w:tcPr>
            <w:tcW w:w="4676" w:type="dxa"/>
            <w:vMerge/>
          </w:tcPr>
          <w:p w:rsidR="00AB3D45" w:rsidRPr="006E3501" w:rsidRDefault="00AB3D45" w:rsidP="00D911D1">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B3D45" w:rsidRPr="006E3501" w:rsidRDefault="00AB3D45" w:rsidP="00AB3D45">
            <w:pPr>
              <w:jc w:val="both"/>
              <w:rPr>
                <w:rFonts w:ascii="Times New Roman" w:hAnsi="Times New Roman"/>
              </w:rPr>
            </w:pPr>
            <w:r w:rsidRPr="006E3501">
              <w:rPr>
                <w:rFonts w:ascii="Times New Roman" w:hAnsi="Times New Roman"/>
              </w:rPr>
              <w:t>Mintázás, mintakészítés</w:t>
            </w:r>
          </w:p>
        </w:tc>
      </w:tr>
    </w:tbl>
    <w:p w:rsidR="00D911D1" w:rsidRPr="006E3501" w:rsidRDefault="00D911D1" w:rsidP="00D911D1">
      <w:pPr>
        <w:spacing w:after="0" w:line="240" w:lineRule="auto"/>
        <w:rPr>
          <w:rFonts w:ascii="Times New Roman" w:hAnsi="Times New Roman"/>
        </w:rPr>
      </w:pPr>
    </w:p>
    <w:p w:rsidR="00621634" w:rsidRPr="006E3501" w:rsidRDefault="00F54405" w:rsidP="00F54405">
      <w:pPr>
        <w:spacing w:after="0" w:line="240" w:lineRule="auto"/>
        <w:rPr>
          <w:rFonts w:ascii="Times New Roman" w:hAnsi="Times New Roman"/>
          <w:b/>
          <w:sz w:val="24"/>
          <w:szCs w:val="24"/>
          <w:lang w:eastAsia="hu-HU"/>
        </w:rPr>
      </w:pPr>
      <w:r w:rsidRPr="006E3501">
        <w:rPr>
          <w:rFonts w:ascii="Times New Roman" w:hAnsi="Times New Roman"/>
        </w:rPr>
        <w:br w:type="page"/>
      </w:r>
      <w:r w:rsidR="00621634" w:rsidRPr="006E3501">
        <w:rPr>
          <w:rFonts w:ascii="Times New Roman" w:hAnsi="Times New Roman"/>
          <w:b/>
          <w:sz w:val="24"/>
          <w:szCs w:val="24"/>
          <w:lang w:eastAsia="hu-HU"/>
        </w:rPr>
        <w:t>10631-12 azonosító számú Gipszmodell és gipszforma készítés</w:t>
      </w:r>
    </w:p>
    <w:p w:rsidR="00D911D1" w:rsidRPr="006E3501" w:rsidRDefault="00D911D1" w:rsidP="00D911D1">
      <w:pPr>
        <w:widowControl w:val="0"/>
        <w:suppressAutoHyphens/>
        <w:spacing w:after="0" w:line="240" w:lineRule="auto"/>
        <w:rPr>
          <w:rFonts w:ascii="Times New Roman" w:hAnsi="Times New Roman"/>
          <w:sz w:val="20"/>
          <w:szCs w:val="20"/>
          <w:lang w:eastAsia="hu-HU"/>
        </w:rPr>
      </w:pPr>
      <w:r w:rsidRPr="006E3501">
        <w:rPr>
          <w:rFonts w:ascii="Times New Roman" w:hAnsi="Times New Roman"/>
          <w:b/>
          <w:sz w:val="24"/>
          <w:szCs w:val="24"/>
          <w:lang w:eastAsia="hu-HU"/>
        </w:rPr>
        <w:t>*</w:t>
      </w:r>
      <w:r w:rsidRPr="006E3501">
        <w:rPr>
          <w:rFonts w:ascii="Times New Roman" w:hAnsi="Times New Roman"/>
          <w:sz w:val="20"/>
          <w:szCs w:val="20"/>
          <w:lang w:eastAsia="hu-HU"/>
        </w:rPr>
        <w:t>Három</w:t>
      </w:r>
      <w:r w:rsidR="00332B83" w:rsidRPr="006E3501">
        <w:rPr>
          <w:rFonts w:ascii="Times New Roman" w:hAnsi="Times New Roman"/>
          <w:sz w:val="20"/>
          <w:szCs w:val="20"/>
          <w:lang w:eastAsia="hu-HU"/>
        </w:rPr>
        <w:t xml:space="preserve"> </w:t>
      </w:r>
      <w:r w:rsidRPr="006E3501">
        <w:rPr>
          <w:rFonts w:ascii="Times New Roman" w:hAnsi="Times New Roman"/>
          <w:sz w:val="20"/>
          <w:szCs w:val="20"/>
          <w:lang w:eastAsia="hu-HU"/>
        </w:rPr>
        <w:t>évfolyamos oktatás esetén a</w:t>
      </w:r>
      <w:r w:rsidR="00973E20" w:rsidRPr="006E3501">
        <w:rPr>
          <w:rFonts w:ascii="Times New Roman" w:hAnsi="Times New Roman"/>
          <w:sz w:val="20"/>
          <w:szCs w:val="20"/>
          <w:lang w:eastAsia="hu-HU"/>
        </w:rPr>
        <w:t xml:space="preserve"> 9. </w:t>
      </w:r>
      <w:r w:rsidRPr="006E3501">
        <w:rPr>
          <w:rFonts w:ascii="Times New Roman" w:hAnsi="Times New Roman"/>
          <w:sz w:val="20"/>
          <w:szCs w:val="20"/>
          <w:lang w:eastAsia="hu-HU"/>
        </w:rPr>
        <w:t>évfolyamot követően</w:t>
      </w:r>
    </w:p>
    <w:p w:rsidR="00D911D1" w:rsidRPr="006E3501" w:rsidRDefault="00D911D1" w:rsidP="00D911D1">
      <w:pPr>
        <w:widowControl w:val="0"/>
        <w:suppressAutoHyphens/>
        <w:spacing w:after="0" w:line="240" w:lineRule="auto"/>
        <w:rPr>
          <w:rFonts w:ascii="Times New Roman" w:hAnsi="Times New Roman"/>
          <w:b/>
          <w:iCs/>
          <w:kern w:val="1"/>
          <w:sz w:val="24"/>
          <w:szCs w:val="24"/>
          <w:lang w:eastAsia="hi-IN" w:bidi="hi-IN"/>
        </w:rPr>
      </w:pPr>
    </w:p>
    <w:p w:rsidR="00D911D1" w:rsidRPr="006E3501" w:rsidRDefault="00973E20" w:rsidP="00D911D1">
      <w:pPr>
        <w:spacing w:after="0" w:line="240" w:lineRule="auto"/>
        <w:ind w:firstLine="709"/>
        <w:rPr>
          <w:rFonts w:ascii="Times New Roman" w:hAnsi="Times New Roman"/>
          <w:b/>
          <w:sz w:val="24"/>
          <w:szCs w:val="24"/>
          <w:lang w:eastAsia="hu-HU"/>
        </w:rPr>
      </w:pPr>
      <w:r w:rsidRPr="006E3501">
        <w:rPr>
          <w:rFonts w:ascii="Times New Roman" w:hAnsi="Times New Roman"/>
          <w:b/>
          <w:sz w:val="24"/>
          <w:szCs w:val="24"/>
          <w:lang w:eastAsia="hu-HU"/>
        </w:rPr>
        <w:t xml:space="preserve">Gipszmodell-készítő gyakorlat </w:t>
      </w:r>
      <w:r w:rsidR="00D911D1" w:rsidRPr="006E3501">
        <w:rPr>
          <w:rFonts w:ascii="Times New Roman" w:hAnsi="Times New Roman"/>
          <w:b/>
          <w:sz w:val="24"/>
          <w:szCs w:val="24"/>
          <w:lang w:eastAsia="hu-HU"/>
        </w:rPr>
        <w:t>tantárgy</w:t>
      </w:r>
    </w:p>
    <w:p w:rsidR="00D911D1" w:rsidRPr="006E3501" w:rsidRDefault="00D911D1" w:rsidP="00D911D1">
      <w:pPr>
        <w:spacing w:after="0" w:line="240" w:lineRule="auto"/>
        <w:ind w:firstLine="709"/>
        <w:rPr>
          <w:rFonts w:ascii="Times New Roman" w:hAnsi="Times New Roman"/>
          <w:b/>
          <w:sz w:val="24"/>
          <w:szCs w:val="24"/>
          <w:lang w:eastAsia="hu-HU"/>
        </w:rPr>
      </w:pPr>
    </w:p>
    <w:p w:rsidR="00D911D1" w:rsidRPr="006E3501" w:rsidRDefault="00D911D1" w:rsidP="001B3D51">
      <w:pPr>
        <w:spacing w:after="0" w:line="240" w:lineRule="auto"/>
        <w:ind w:left="360"/>
        <w:rPr>
          <w:rFonts w:ascii="Times New Roman" w:hAnsi="Times New Roman"/>
          <w:b/>
          <w:sz w:val="24"/>
          <w:szCs w:val="24"/>
        </w:rPr>
      </w:pPr>
      <w:r w:rsidRPr="006E3501">
        <w:rPr>
          <w:rFonts w:ascii="Times New Roman" w:hAnsi="Times New Roman"/>
          <w:b/>
          <w:sz w:val="24"/>
          <w:szCs w:val="24"/>
        </w:rPr>
        <w:t xml:space="preserve">Témakörök </w:t>
      </w:r>
    </w:p>
    <w:p w:rsidR="00DB7480" w:rsidRPr="006E3501" w:rsidRDefault="00DB7480" w:rsidP="00DB7480">
      <w:pPr>
        <w:widowControl w:val="0"/>
        <w:suppressAutoHyphens/>
        <w:spacing w:after="0" w:line="240" w:lineRule="auto"/>
        <w:ind w:left="1800"/>
        <w:rPr>
          <w:rFonts w:ascii="Times New Roman" w:hAnsi="Times New Roman"/>
          <w:kern w:val="1"/>
          <w:sz w:val="24"/>
          <w:szCs w:val="24"/>
          <w:lang w:eastAsia="hi-IN" w:bidi="hi-IN"/>
        </w:rPr>
      </w:pPr>
    </w:p>
    <w:p w:rsidR="00DB7480" w:rsidRPr="006E3501" w:rsidRDefault="00DB7480" w:rsidP="006B506A">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 xml:space="preserve">Gipszkeverés, a gipszöntés előkészítése </w:t>
      </w: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p>
    <w:p w:rsidR="00DB7480" w:rsidRPr="006E3501" w:rsidRDefault="00DB7480" w:rsidP="00DB7480">
      <w:pPr>
        <w:spacing w:after="0"/>
        <w:ind w:left="1440"/>
        <w:jc w:val="both"/>
        <w:rPr>
          <w:rFonts w:ascii="Times New Roman" w:hAnsi="Times New Roman"/>
          <w:sz w:val="24"/>
          <w:szCs w:val="24"/>
        </w:rPr>
      </w:pPr>
      <w:r w:rsidRPr="006E3501">
        <w:rPr>
          <w:rFonts w:ascii="Times New Roman" w:hAnsi="Times New Roman"/>
          <w:sz w:val="24"/>
          <w:szCs w:val="24"/>
        </w:rPr>
        <w:t>A gipszkeverés feltételeinek megteremtése</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kézi keverése</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gépi keverése</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Felületkezelések: leválasztó szerek típusai, használatuk, felületjavítás</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puha, illetve megkötött gipsz faragása, simítása</w:t>
      </w:r>
    </w:p>
    <w:p w:rsidR="00DB7480" w:rsidRPr="006E3501" w:rsidRDefault="00DB7480" w:rsidP="00DB7480">
      <w:pPr>
        <w:spacing w:after="0"/>
        <w:ind w:left="1440"/>
        <w:jc w:val="both"/>
        <w:rPr>
          <w:rFonts w:ascii="Times New Roman" w:hAnsi="Times New Roman"/>
          <w:sz w:val="24"/>
          <w:szCs w:val="24"/>
        </w:rPr>
      </w:pPr>
      <w:r w:rsidRPr="006E3501">
        <w:rPr>
          <w:rFonts w:ascii="Times New Roman" w:hAnsi="Times New Roman"/>
          <w:sz w:val="24"/>
          <w:szCs w:val="24"/>
        </w:rPr>
        <w:t>A gipszkeverés eszközeinek és segédeszközeinek, gépeinek, berendezéseinek használata, kezelése, tisztítása</w:t>
      </w:r>
    </w:p>
    <w:p w:rsidR="00DB7480" w:rsidRPr="006E3501" w:rsidRDefault="00DB7480" w:rsidP="00DB7480">
      <w:pPr>
        <w:spacing w:after="0"/>
        <w:ind w:left="1440"/>
        <w:jc w:val="both"/>
        <w:rPr>
          <w:rFonts w:ascii="Times New Roman" w:hAnsi="Times New Roman"/>
          <w:sz w:val="24"/>
          <w:szCs w:val="24"/>
          <w:lang w:eastAsia="hu-HU"/>
        </w:rPr>
      </w:pPr>
      <w:r w:rsidRPr="006E3501">
        <w:rPr>
          <w:rFonts w:ascii="Times New Roman" w:hAnsi="Times New Roman"/>
          <w:sz w:val="24"/>
          <w:szCs w:val="24"/>
        </w:rPr>
        <w:t>A gipszkeverési műveletre és munkaterületére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DB7480" w:rsidRPr="006E3501" w:rsidRDefault="00DB7480" w:rsidP="00DB7480">
      <w:pPr>
        <w:widowControl w:val="0"/>
        <w:suppressAutoHyphens/>
        <w:spacing w:after="0"/>
        <w:ind w:left="1440"/>
        <w:rPr>
          <w:rFonts w:ascii="Times New Roman" w:hAnsi="Times New Roman"/>
          <w:sz w:val="24"/>
          <w:szCs w:val="24"/>
        </w:rPr>
      </w:pPr>
    </w:p>
    <w:p w:rsidR="00DB7480" w:rsidRPr="006E3501" w:rsidRDefault="00DB7480" w:rsidP="00DB7480">
      <w:pPr>
        <w:widowControl w:val="0"/>
        <w:suppressAutoHyphens/>
        <w:spacing w:after="0"/>
        <w:ind w:left="1440"/>
        <w:rPr>
          <w:rFonts w:ascii="Times New Roman" w:hAnsi="Times New Roman"/>
          <w:sz w:val="24"/>
          <w:szCs w:val="24"/>
        </w:rPr>
      </w:pPr>
    </w:p>
    <w:p w:rsidR="00DB7480" w:rsidRPr="006E3501" w:rsidRDefault="00DB7480" w:rsidP="006B506A">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Egyszerű és összetett gipszminta öntése, kiegészítése és javítása</w:t>
      </w: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p>
    <w:p w:rsidR="00DB7480" w:rsidRPr="006E3501" w:rsidRDefault="00DB7480" w:rsidP="00DB7480">
      <w:pPr>
        <w:spacing w:after="0"/>
        <w:ind w:left="1440"/>
        <w:jc w:val="both"/>
        <w:rPr>
          <w:rFonts w:ascii="Times New Roman" w:hAnsi="Times New Roman"/>
          <w:sz w:val="24"/>
          <w:szCs w:val="24"/>
        </w:rPr>
      </w:pPr>
      <w:r w:rsidRPr="006E3501">
        <w:rPr>
          <w:rFonts w:ascii="Times New Roman" w:hAnsi="Times New Roman"/>
          <w:sz w:val="24"/>
          <w:szCs w:val="24"/>
        </w:rPr>
        <w:t>A gipszminta öntés feltételeinek megteremtése</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Egyszerű és összetett darabok öntése, nagyolása</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Körülágyazás, gipszkeverés, puha gipsz megmunkálása</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Kötés utáni készre munkálás</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Változó idomú felületek finom kidolgozása</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Egyenletes és kellő mértékű élezés elvégzése</w:t>
      </w:r>
    </w:p>
    <w:p w:rsidR="00DB7480" w:rsidRPr="006E3501" w:rsidRDefault="00DB7480" w:rsidP="00DB7480">
      <w:pPr>
        <w:spacing w:after="0"/>
        <w:ind w:left="1440"/>
        <w:jc w:val="both"/>
        <w:rPr>
          <w:rFonts w:ascii="Times New Roman" w:hAnsi="Times New Roman"/>
          <w:sz w:val="24"/>
          <w:szCs w:val="24"/>
        </w:rPr>
      </w:pPr>
      <w:r w:rsidRPr="006E3501">
        <w:rPr>
          <w:rFonts w:ascii="Times New Roman" w:hAnsi="Times New Roman"/>
          <w:sz w:val="24"/>
          <w:szCs w:val="24"/>
        </w:rPr>
        <w:t>A gipszöntés gyártóeszközeinek és segédeszközeinek használata, kezelése, tisztítása</w:t>
      </w:r>
    </w:p>
    <w:p w:rsidR="00DB7480" w:rsidRPr="006E3501" w:rsidRDefault="00DB7480" w:rsidP="00DB7480">
      <w:pPr>
        <w:spacing w:after="0"/>
        <w:ind w:left="1440"/>
        <w:jc w:val="both"/>
        <w:rPr>
          <w:rFonts w:ascii="Times New Roman" w:hAnsi="Times New Roman"/>
          <w:sz w:val="24"/>
          <w:szCs w:val="24"/>
        </w:rPr>
      </w:pPr>
      <w:r w:rsidRPr="006E3501">
        <w:rPr>
          <w:rFonts w:ascii="Times New Roman" w:hAnsi="Times New Roman"/>
          <w:sz w:val="24"/>
          <w:szCs w:val="24"/>
        </w:rPr>
        <w:t>Az öntött selejt gipszformák felismerése, a hiba okainak megszüntetése, a javítható hibák javításának elvégzése</w:t>
      </w:r>
    </w:p>
    <w:p w:rsidR="00DB7480" w:rsidRPr="006E3501" w:rsidRDefault="00DB7480" w:rsidP="00DB7480">
      <w:pPr>
        <w:spacing w:after="0"/>
        <w:ind w:left="1440"/>
        <w:jc w:val="both"/>
        <w:rPr>
          <w:rFonts w:ascii="Times New Roman" w:hAnsi="Times New Roman"/>
          <w:sz w:val="24"/>
          <w:szCs w:val="24"/>
          <w:lang w:eastAsia="hu-HU"/>
        </w:rPr>
      </w:pPr>
      <w:r w:rsidRPr="006E3501">
        <w:rPr>
          <w:rFonts w:ascii="Times New Roman" w:hAnsi="Times New Roman"/>
          <w:sz w:val="24"/>
          <w:szCs w:val="24"/>
        </w:rPr>
        <w:t>Az öntési műveletre és munkaterületére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DB7480" w:rsidRPr="006E3501" w:rsidRDefault="00DB7480" w:rsidP="00DB7480">
      <w:pPr>
        <w:widowControl w:val="0"/>
        <w:suppressAutoHyphens/>
        <w:spacing w:after="0"/>
        <w:ind w:left="1440"/>
        <w:rPr>
          <w:rFonts w:ascii="Times New Roman" w:hAnsi="Times New Roman"/>
          <w:sz w:val="24"/>
          <w:szCs w:val="24"/>
        </w:rPr>
      </w:pPr>
    </w:p>
    <w:p w:rsidR="002E5645" w:rsidRPr="006E3501" w:rsidRDefault="002E5645" w:rsidP="00DB7480">
      <w:pPr>
        <w:widowControl w:val="0"/>
        <w:suppressAutoHyphens/>
        <w:spacing w:after="0"/>
        <w:ind w:left="1440"/>
        <w:rPr>
          <w:rFonts w:ascii="Times New Roman" w:hAnsi="Times New Roman"/>
          <w:sz w:val="24"/>
          <w:szCs w:val="24"/>
        </w:rPr>
      </w:pPr>
    </w:p>
    <w:p w:rsidR="002E5645" w:rsidRPr="006E3501" w:rsidRDefault="002E5645" w:rsidP="00DB7480">
      <w:pPr>
        <w:widowControl w:val="0"/>
        <w:suppressAutoHyphens/>
        <w:spacing w:after="0"/>
        <w:ind w:left="1440"/>
        <w:rPr>
          <w:rFonts w:ascii="Times New Roman" w:hAnsi="Times New Roman"/>
          <w:sz w:val="24"/>
          <w:szCs w:val="24"/>
        </w:rPr>
      </w:pPr>
    </w:p>
    <w:p w:rsidR="002E5645" w:rsidRPr="006E3501" w:rsidRDefault="002E5645" w:rsidP="00DB7480">
      <w:pPr>
        <w:widowControl w:val="0"/>
        <w:suppressAutoHyphens/>
        <w:spacing w:after="0"/>
        <w:ind w:left="1440"/>
        <w:rPr>
          <w:rFonts w:ascii="Times New Roman" w:hAnsi="Times New Roman"/>
          <w:sz w:val="24"/>
          <w:szCs w:val="24"/>
        </w:rPr>
      </w:pPr>
    </w:p>
    <w:p w:rsidR="00DB7480" w:rsidRPr="006E3501" w:rsidRDefault="00DB7480" w:rsidP="00DB7480">
      <w:pPr>
        <w:widowControl w:val="0"/>
        <w:suppressAutoHyphens/>
        <w:spacing w:after="0"/>
        <w:ind w:left="1440"/>
        <w:rPr>
          <w:rFonts w:ascii="Times New Roman" w:hAnsi="Times New Roman"/>
          <w:sz w:val="24"/>
          <w:szCs w:val="24"/>
        </w:rPr>
      </w:pPr>
    </w:p>
    <w:p w:rsidR="00DB7480" w:rsidRPr="006E3501" w:rsidRDefault="00DB7480" w:rsidP="006B506A">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Repesztett formakészítés</w:t>
      </w:r>
    </w:p>
    <w:p w:rsidR="00DB7480" w:rsidRPr="006E3501" w:rsidRDefault="00DB7480" w:rsidP="00DB7480">
      <w:pPr>
        <w:widowControl w:val="0"/>
        <w:tabs>
          <w:tab w:val="left" w:pos="1800"/>
        </w:tabs>
        <w:suppressAutoHyphens/>
        <w:spacing w:after="0" w:line="240" w:lineRule="auto"/>
        <w:ind w:left="1778"/>
        <w:rPr>
          <w:rFonts w:ascii="Times New Roman" w:hAnsi="Times New Roman"/>
          <w:kern w:val="1"/>
          <w:sz w:val="24"/>
          <w:szCs w:val="24"/>
          <w:lang w:eastAsia="hi-IN" w:bidi="hi-IN"/>
        </w:rPr>
      </w:pP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gipszforma repesztés feltételeinek megteremtése</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Gipszformák repesztése: </w:t>
      </w:r>
    </w:p>
    <w:p w:rsidR="00DB7480" w:rsidRPr="006E3501" w:rsidRDefault="00DB7480" w:rsidP="00DB7480">
      <w:pPr>
        <w:widowControl w:val="0"/>
        <w:suppressAutoHyphens/>
        <w:spacing w:after="0"/>
        <w:ind w:left="1980"/>
        <w:rPr>
          <w:rFonts w:ascii="Times New Roman" w:hAnsi="Times New Roman"/>
          <w:sz w:val="24"/>
          <w:szCs w:val="24"/>
        </w:rPr>
      </w:pPr>
      <w:proofErr w:type="gramStart"/>
      <w:r w:rsidRPr="006E3501">
        <w:rPr>
          <w:rFonts w:ascii="Times New Roman" w:hAnsi="Times New Roman"/>
          <w:sz w:val="24"/>
          <w:szCs w:val="24"/>
        </w:rPr>
        <w:t>repesztési</w:t>
      </w:r>
      <w:proofErr w:type="gramEnd"/>
      <w:r w:rsidRPr="006E3501">
        <w:rPr>
          <w:rFonts w:ascii="Times New Roman" w:hAnsi="Times New Roman"/>
          <w:sz w:val="24"/>
          <w:szCs w:val="24"/>
        </w:rPr>
        <w:t xml:space="preserve"> hely bejelölése, fűrészelés, repesztés</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repesztett forma kezelése, utómunkálatai</w:t>
      </w:r>
    </w:p>
    <w:p w:rsidR="00DB7480" w:rsidRPr="006E3501" w:rsidRDefault="00DB7480" w:rsidP="00DB7480">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A repesztés kéziszerszámainak, segédeszközeinek kiválasztása, használata, kezelése, tisztítása </w:t>
      </w:r>
    </w:p>
    <w:p w:rsidR="00DB7480" w:rsidRPr="006E3501" w:rsidRDefault="00DB7480" w:rsidP="00DB7480">
      <w:pPr>
        <w:spacing w:after="0"/>
        <w:ind w:left="1440"/>
        <w:jc w:val="both"/>
        <w:rPr>
          <w:rFonts w:ascii="Times New Roman" w:hAnsi="Times New Roman"/>
          <w:sz w:val="24"/>
          <w:szCs w:val="24"/>
        </w:rPr>
      </w:pPr>
      <w:r w:rsidRPr="006E3501">
        <w:rPr>
          <w:rFonts w:ascii="Times New Roman" w:hAnsi="Times New Roman"/>
          <w:sz w:val="24"/>
          <w:szCs w:val="24"/>
        </w:rPr>
        <w:t>A repesztési selejt termék felismerése, a hiba okainak megszüntetése, javítható hibák javítása</w:t>
      </w:r>
    </w:p>
    <w:p w:rsidR="00DB7480" w:rsidRPr="006E3501" w:rsidRDefault="00DB7480" w:rsidP="00DB7480">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repesztési műveletre és munkaterületére vonatkozó munka-, baleset-, egészség</w:t>
      </w:r>
      <w:r w:rsidRPr="006E3501">
        <w:rPr>
          <w:rFonts w:ascii="Times New Roman" w:hAnsi="Times New Roman"/>
          <w:sz w:val="24"/>
          <w:szCs w:val="24"/>
          <w:lang w:eastAsia="hu-HU"/>
        </w:rPr>
        <w:t>-, tűz- és környezetvédelmi előírások betartása</w:t>
      </w:r>
    </w:p>
    <w:p w:rsidR="00DB7480" w:rsidRDefault="00DB7480" w:rsidP="00DB7480">
      <w:pPr>
        <w:widowControl w:val="0"/>
        <w:suppressAutoHyphens/>
        <w:spacing w:after="0" w:line="240" w:lineRule="auto"/>
        <w:ind w:left="1440"/>
        <w:rPr>
          <w:rFonts w:ascii="Times New Roman" w:hAnsi="Times New Roman"/>
          <w:kern w:val="1"/>
          <w:sz w:val="24"/>
          <w:szCs w:val="24"/>
          <w:lang w:eastAsia="hi-IN" w:bidi="hi-IN"/>
        </w:rPr>
      </w:pPr>
    </w:p>
    <w:p w:rsidR="00516325" w:rsidRPr="006E3501" w:rsidRDefault="00516325" w:rsidP="00DB7480">
      <w:pPr>
        <w:widowControl w:val="0"/>
        <w:suppressAutoHyphens/>
        <w:spacing w:after="0" w:line="240" w:lineRule="auto"/>
        <w:ind w:left="1440"/>
        <w:rPr>
          <w:rFonts w:ascii="Times New Roman" w:hAnsi="Times New Roman"/>
          <w:kern w:val="1"/>
          <w:sz w:val="24"/>
          <w:szCs w:val="24"/>
          <w:lang w:eastAsia="hi-IN" w:bidi="hi-IN"/>
        </w:rPr>
      </w:pPr>
    </w:p>
    <w:p w:rsidR="00C81E7D" w:rsidRPr="006E3501" w:rsidRDefault="00C81E7D" w:rsidP="009A60FF">
      <w:pPr>
        <w:widowControl w:val="0"/>
        <w:suppressAutoHyphens/>
        <w:spacing w:after="0" w:line="240" w:lineRule="auto"/>
        <w:rPr>
          <w:rFonts w:ascii="Times New Roman" w:hAnsi="Times New Roman"/>
          <w:kern w:val="1"/>
          <w:sz w:val="24"/>
          <w:szCs w:val="24"/>
          <w:lang w:eastAsia="hi-IN" w:bidi="hi-IN"/>
        </w:rPr>
      </w:pPr>
    </w:p>
    <w:p w:rsidR="00E968D9" w:rsidRPr="006E3501" w:rsidRDefault="00E968D9" w:rsidP="00E968D9">
      <w:p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10631-12 azonosító számú Gipszmodell és gipszforma készítés</w:t>
      </w:r>
    </w:p>
    <w:p w:rsidR="00E968D9" w:rsidRPr="006E3501" w:rsidRDefault="00E968D9" w:rsidP="00E968D9">
      <w:pPr>
        <w:widowControl w:val="0"/>
        <w:suppressAutoHyphens/>
        <w:spacing w:after="0" w:line="240" w:lineRule="auto"/>
        <w:rPr>
          <w:rFonts w:ascii="Times New Roman" w:hAnsi="Times New Roman"/>
          <w:sz w:val="20"/>
          <w:szCs w:val="20"/>
          <w:lang w:eastAsia="hu-HU"/>
        </w:rPr>
      </w:pPr>
      <w:r w:rsidRPr="006E3501">
        <w:rPr>
          <w:rFonts w:ascii="Times New Roman" w:hAnsi="Times New Roman"/>
          <w:b/>
          <w:sz w:val="24"/>
          <w:szCs w:val="24"/>
          <w:lang w:eastAsia="hu-HU"/>
        </w:rPr>
        <w:t>*</w:t>
      </w:r>
      <w:r w:rsidRPr="006E3501">
        <w:rPr>
          <w:rFonts w:ascii="Times New Roman" w:hAnsi="Times New Roman"/>
          <w:sz w:val="20"/>
          <w:szCs w:val="20"/>
          <w:lang w:eastAsia="hu-HU"/>
        </w:rPr>
        <w:t>Három</w:t>
      </w:r>
      <w:r w:rsidR="00332B83" w:rsidRPr="006E3501">
        <w:rPr>
          <w:rFonts w:ascii="Times New Roman" w:hAnsi="Times New Roman"/>
          <w:sz w:val="20"/>
          <w:szCs w:val="20"/>
          <w:lang w:eastAsia="hu-HU"/>
        </w:rPr>
        <w:t xml:space="preserve"> </w:t>
      </w:r>
      <w:r w:rsidRPr="006E3501">
        <w:rPr>
          <w:rFonts w:ascii="Times New Roman" w:hAnsi="Times New Roman"/>
          <w:sz w:val="20"/>
          <w:szCs w:val="20"/>
          <w:lang w:eastAsia="hu-HU"/>
        </w:rPr>
        <w:t>évfolyamos oktatás esetén a</w:t>
      </w:r>
      <w:r w:rsidR="002E5645" w:rsidRPr="006E3501">
        <w:rPr>
          <w:rFonts w:ascii="Times New Roman" w:hAnsi="Times New Roman"/>
          <w:sz w:val="20"/>
          <w:szCs w:val="20"/>
          <w:lang w:eastAsia="hu-HU"/>
        </w:rPr>
        <w:t xml:space="preserve"> 10</w:t>
      </w:r>
      <w:r w:rsidRPr="006E3501">
        <w:rPr>
          <w:rFonts w:ascii="Times New Roman" w:hAnsi="Times New Roman"/>
          <w:sz w:val="20"/>
          <w:szCs w:val="20"/>
          <w:lang w:eastAsia="hu-HU"/>
        </w:rPr>
        <w:t>. évfolyamot követően</w:t>
      </w:r>
    </w:p>
    <w:p w:rsidR="00E968D9" w:rsidRPr="006E3501" w:rsidRDefault="00E968D9" w:rsidP="00E968D9">
      <w:pPr>
        <w:widowControl w:val="0"/>
        <w:suppressAutoHyphens/>
        <w:spacing w:after="0" w:line="240" w:lineRule="auto"/>
        <w:rPr>
          <w:rFonts w:ascii="Times New Roman" w:hAnsi="Times New Roman"/>
          <w:b/>
          <w:iCs/>
          <w:kern w:val="1"/>
          <w:sz w:val="24"/>
          <w:szCs w:val="24"/>
          <w:lang w:eastAsia="hi-IN" w:bidi="hi-IN"/>
        </w:rPr>
      </w:pPr>
    </w:p>
    <w:p w:rsidR="00E968D9" w:rsidRPr="006E3501" w:rsidRDefault="00E968D9" w:rsidP="00E968D9">
      <w:pPr>
        <w:spacing w:after="0" w:line="240" w:lineRule="auto"/>
        <w:ind w:firstLine="709"/>
        <w:rPr>
          <w:rFonts w:ascii="Times New Roman" w:hAnsi="Times New Roman"/>
          <w:b/>
          <w:sz w:val="24"/>
          <w:szCs w:val="24"/>
          <w:lang w:eastAsia="hu-HU"/>
        </w:rPr>
      </w:pPr>
      <w:r w:rsidRPr="006E3501">
        <w:rPr>
          <w:rFonts w:ascii="Times New Roman" w:hAnsi="Times New Roman"/>
          <w:b/>
          <w:sz w:val="24"/>
          <w:szCs w:val="24"/>
          <w:lang w:eastAsia="hu-HU"/>
        </w:rPr>
        <w:t>Gipszmodell-készítő gyakorlatok tantárgy</w:t>
      </w:r>
    </w:p>
    <w:p w:rsidR="00E968D9" w:rsidRPr="006E3501" w:rsidRDefault="00E968D9" w:rsidP="00E968D9">
      <w:pPr>
        <w:spacing w:after="0" w:line="240" w:lineRule="auto"/>
        <w:ind w:firstLine="709"/>
        <w:rPr>
          <w:rFonts w:ascii="Times New Roman" w:hAnsi="Times New Roman"/>
          <w:b/>
          <w:sz w:val="24"/>
          <w:szCs w:val="24"/>
          <w:lang w:eastAsia="hu-HU"/>
        </w:rPr>
      </w:pPr>
    </w:p>
    <w:p w:rsidR="00E968D9" w:rsidRPr="006E3501" w:rsidRDefault="00E968D9" w:rsidP="00E968D9">
      <w:pPr>
        <w:spacing w:after="0" w:line="240" w:lineRule="auto"/>
        <w:ind w:left="360"/>
        <w:rPr>
          <w:rFonts w:ascii="Times New Roman" w:hAnsi="Times New Roman"/>
          <w:b/>
          <w:sz w:val="24"/>
          <w:szCs w:val="24"/>
        </w:rPr>
      </w:pPr>
      <w:r w:rsidRPr="006E3501">
        <w:rPr>
          <w:rFonts w:ascii="Times New Roman" w:hAnsi="Times New Roman"/>
          <w:b/>
          <w:sz w:val="24"/>
          <w:szCs w:val="24"/>
        </w:rPr>
        <w:t xml:space="preserve">Témakörök </w:t>
      </w:r>
    </w:p>
    <w:p w:rsidR="00E968D9" w:rsidRPr="006E3501" w:rsidRDefault="00E968D9" w:rsidP="00E968D9">
      <w:pPr>
        <w:widowControl w:val="0"/>
        <w:suppressAutoHyphens/>
        <w:spacing w:after="0" w:line="240" w:lineRule="auto"/>
        <w:ind w:left="1800"/>
        <w:rPr>
          <w:rFonts w:ascii="Times New Roman" w:hAnsi="Times New Roman"/>
          <w:kern w:val="1"/>
          <w:sz w:val="24"/>
          <w:szCs w:val="24"/>
          <w:lang w:eastAsia="hi-IN" w:bidi="hi-IN"/>
        </w:rPr>
      </w:pPr>
    </w:p>
    <w:p w:rsidR="00E968D9" w:rsidRPr="006E3501" w:rsidRDefault="00E968D9" w:rsidP="00E968D9">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 xml:space="preserve">Gipszkeverés, a gipszöntés előkészítése </w:t>
      </w:r>
    </w:p>
    <w:p w:rsidR="00E968D9" w:rsidRPr="006E3501" w:rsidRDefault="00E968D9" w:rsidP="00E968D9">
      <w:pPr>
        <w:widowControl w:val="0"/>
        <w:tabs>
          <w:tab w:val="right" w:pos="9000"/>
        </w:tabs>
        <w:suppressAutoHyphens/>
        <w:spacing w:after="0" w:line="240" w:lineRule="auto"/>
        <w:ind w:left="360"/>
        <w:rPr>
          <w:rFonts w:ascii="Times New Roman" w:hAnsi="Times New Roman"/>
          <w:b/>
          <w:sz w:val="24"/>
          <w:szCs w:val="24"/>
        </w:rPr>
      </w:pP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gipszkeverés feltételeinek megteremtése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kézi keverése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gépi keverése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Felületkezelések: leválasztó szerek típusai, használatuk, felületjavítás</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puha, illetve megkötött gipsz faragása, simítása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gipszkeverés eszközeinek és segédeszközeinek, gépeinek, berendezéseinek használata, kezelése, tisztítása</w:t>
      </w:r>
    </w:p>
    <w:p w:rsidR="00E968D9" w:rsidRPr="006E3501" w:rsidRDefault="00E968D9" w:rsidP="00E968D9">
      <w:pPr>
        <w:spacing w:after="0"/>
        <w:ind w:left="1440"/>
        <w:jc w:val="both"/>
        <w:rPr>
          <w:rFonts w:ascii="Times New Roman" w:hAnsi="Times New Roman"/>
          <w:sz w:val="24"/>
          <w:szCs w:val="24"/>
          <w:lang w:eastAsia="hu-HU"/>
        </w:rPr>
      </w:pPr>
      <w:r w:rsidRPr="006E3501">
        <w:rPr>
          <w:rFonts w:ascii="Times New Roman" w:hAnsi="Times New Roman"/>
          <w:sz w:val="24"/>
          <w:szCs w:val="24"/>
        </w:rPr>
        <w:t>A gipszkeverési műveletre és munkaterületére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Egyszerű és összetett gipszminta öntése, kiegészítése és javítása</w:t>
      </w:r>
    </w:p>
    <w:p w:rsidR="00E968D9" w:rsidRPr="006E3501" w:rsidRDefault="00E968D9" w:rsidP="00E968D9">
      <w:pPr>
        <w:widowControl w:val="0"/>
        <w:tabs>
          <w:tab w:val="right" w:pos="9000"/>
        </w:tabs>
        <w:suppressAutoHyphens/>
        <w:spacing w:after="0" w:line="240" w:lineRule="auto"/>
        <w:ind w:left="360"/>
        <w:rPr>
          <w:rFonts w:ascii="Times New Roman" w:hAnsi="Times New Roman"/>
          <w:b/>
          <w:sz w:val="24"/>
          <w:szCs w:val="24"/>
        </w:rPr>
      </w:pP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gipszminta öntés feltételeinek megteremtése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Egyszerű és összetett darabok öntése, nagyolása</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Körülágyazás, gipszkeverés, puha gipsz megmunkálása</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Kötés utáni készre munkálás</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Változó idomú felületek finom kidolgozása</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Egyenletes és kellő mértékű élezés elvégzése</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gipszöntés gyártóeszközeinek és segédeszközeinek használata, kezelése, tisztítása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Az öntött selejt gipszformák felismerése, a hiba okainak megszüntetése, a javítható hibák javításának elvégzése</w:t>
      </w:r>
    </w:p>
    <w:p w:rsidR="00E968D9" w:rsidRPr="006E3501" w:rsidRDefault="00E968D9" w:rsidP="00E968D9">
      <w:pPr>
        <w:spacing w:after="0"/>
        <w:ind w:left="1440"/>
        <w:jc w:val="both"/>
        <w:rPr>
          <w:rFonts w:ascii="Times New Roman" w:hAnsi="Times New Roman"/>
          <w:sz w:val="24"/>
          <w:szCs w:val="24"/>
          <w:lang w:eastAsia="hu-HU"/>
        </w:rPr>
      </w:pPr>
      <w:r w:rsidRPr="006E3501">
        <w:rPr>
          <w:rFonts w:ascii="Times New Roman" w:hAnsi="Times New Roman"/>
          <w:sz w:val="24"/>
          <w:szCs w:val="24"/>
        </w:rPr>
        <w:t>Az öntési műveletre és munkaterületére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Repesztett formakészítés</w:t>
      </w:r>
    </w:p>
    <w:p w:rsidR="00E968D9" w:rsidRPr="006E3501" w:rsidRDefault="00E968D9" w:rsidP="00E968D9">
      <w:pPr>
        <w:widowControl w:val="0"/>
        <w:tabs>
          <w:tab w:val="left" w:pos="1800"/>
        </w:tabs>
        <w:suppressAutoHyphens/>
        <w:spacing w:after="0" w:line="240" w:lineRule="auto"/>
        <w:ind w:left="1778"/>
        <w:rPr>
          <w:rFonts w:ascii="Times New Roman" w:hAnsi="Times New Roman"/>
          <w:kern w:val="1"/>
          <w:sz w:val="24"/>
          <w:szCs w:val="24"/>
          <w:lang w:eastAsia="hi-IN" w:bidi="hi-IN"/>
        </w:rPr>
      </w:pP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gipszforma repesztés feltételeinek megteremtése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Gipszformák repesztése: </w:t>
      </w:r>
    </w:p>
    <w:p w:rsidR="00E968D9" w:rsidRPr="006E3501" w:rsidRDefault="00E968D9" w:rsidP="00E968D9">
      <w:pPr>
        <w:widowControl w:val="0"/>
        <w:suppressAutoHyphens/>
        <w:spacing w:after="0"/>
        <w:ind w:left="1980"/>
        <w:rPr>
          <w:rFonts w:ascii="Times New Roman" w:hAnsi="Times New Roman"/>
          <w:sz w:val="24"/>
          <w:szCs w:val="24"/>
        </w:rPr>
      </w:pPr>
      <w:proofErr w:type="gramStart"/>
      <w:r w:rsidRPr="006E3501">
        <w:rPr>
          <w:rFonts w:ascii="Times New Roman" w:hAnsi="Times New Roman"/>
          <w:sz w:val="24"/>
          <w:szCs w:val="24"/>
        </w:rPr>
        <w:t>repesztési</w:t>
      </w:r>
      <w:proofErr w:type="gramEnd"/>
      <w:r w:rsidRPr="006E3501">
        <w:rPr>
          <w:rFonts w:ascii="Times New Roman" w:hAnsi="Times New Roman"/>
          <w:sz w:val="24"/>
          <w:szCs w:val="24"/>
        </w:rPr>
        <w:t xml:space="preserve"> hely bejelölése, fűrészelés, repesztés</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repesztett forma kezelése, utómunkálatai</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A repesztés kéziszerszámainak, segédeszközeinek kiválasztása, használata, kezelése, tisztítása </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repesztési selejt termék felismerése, a hiba okainak megszüntetése, javítható hibák javítása</w:t>
      </w:r>
    </w:p>
    <w:p w:rsidR="00E968D9" w:rsidRPr="006E3501" w:rsidRDefault="00E968D9" w:rsidP="00E968D9">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repesztési műveletre és munkaterületére vonatkozó munka-, baleset-, egészség</w:t>
      </w:r>
      <w:r w:rsidRPr="006E3501">
        <w:rPr>
          <w:rFonts w:ascii="Times New Roman" w:hAnsi="Times New Roman"/>
          <w:sz w:val="24"/>
          <w:szCs w:val="24"/>
          <w:lang w:eastAsia="hu-HU"/>
        </w:rPr>
        <w:t>-, tűz- és környezetvédelmi előírások betartása</w:t>
      </w:r>
    </w:p>
    <w:p w:rsidR="00E968D9" w:rsidRPr="006E3501" w:rsidRDefault="00E968D9" w:rsidP="00E968D9">
      <w:pPr>
        <w:widowControl w:val="0"/>
        <w:suppressAutoHyphens/>
        <w:spacing w:after="0" w:line="240" w:lineRule="auto"/>
        <w:ind w:left="1440"/>
        <w:rPr>
          <w:rFonts w:ascii="Times New Roman" w:hAnsi="Times New Roman"/>
          <w:kern w:val="1"/>
          <w:sz w:val="24"/>
          <w:szCs w:val="24"/>
          <w:lang w:eastAsia="hi-IN" w:bidi="hi-IN"/>
        </w:rPr>
      </w:pPr>
    </w:p>
    <w:p w:rsidR="00E968D9" w:rsidRPr="006E3501" w:rsidRDefault="00E968D9" w:rsidP="00E968D9">
      <w:pPr>
        <w:widowControl w:val="0"/>
        <w:suppressAutoHyphens/>
        <w:spacing w:after="0" w:line="240" w:lineRule="auto"/>
        <w:ind w:left="1440"/>
        <w:rPr>
          <w:rFonts w:ascii="Times New Roman" w:hAnsi="Times New Roman"/>
          <w:kern w:val="1"/>
          <w:sz w:val="24"/>
          <w:szCs w:val="24"/>
          <w:lang w:eastAsia="hi-IN" w:bidi="hi-IN"/>
        </w:rPr>
      </w:pPr>
    </w:p>
    <w:p w:rsidR="00E968D9" w:rsidRPr="006E3501" w:rsidRDefault="00E968D9" w:rsidP="00E968D9">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Nyitott és zárt öntésű termékek modellberendezéseinek elkészítése</w:t>
      </w:r>
    </w:p>
    <w:p w:rsidR="00E968D9" w:rsidRPr="006E3501" w:rsidRDefault="00E968D9" w:rsidP="00E968D9">
      <w:pPr>
        <w:widowControl w:val="0"/>
        <w:tabs>
          <w:tab w:val="right" w:pos="9000"/>
        </w:tabs>
        <w:suppressAutoHyphens/>
        <w:spacing w:after="0" w:line="240" w:lineRule="auto"/>
        <w:ind w:left="360"/>
        <w:rPr>
          <w:rFonts w:ascii="Times New Roman" w:hAnsi="Times New Roman"/>
          <w:b/>
          <w:sz w:val="24"/>
          <w:szCs w:val="24"/>
        </w:rPr>
      </w:pPr>
    </w:p>
    <w:p w:rsidR="00E968D9" w:rsidRPr="006E3501" w:rsidRDefault="00E968D9" w:rsidP="00E968D9">
      <w:pPr>
        <w:widowControl w:val="0"/>
        <w:tabs>
          <w:tab w:val="right" w:pos="9000"/>
        </w:tabs>
        <w:suppressAutoHyphens/>
        <w:spacing w:after="0" w:line="240" w:lineRule="auto"/>
        <w:ind w:left="360"/>
        <w:rPr>
          <w:rFonts w:ascii="Times New Roman" w:hAnsi="Times New Roman"/>
          <w:sz w:val="24"/>
          <w:szCs w:val="24"/>
        </w:rPr>
      </w:pPr>
      <w:r w:rsidRPr="006E3501">
        <w:rPr>
          <w:rFonts w:ascii="Times New Roman" w:hAnsi="Times New Roman"/>
          <w:sz w:val="24"/>
          <w:szCs w:val="24"/>
        </w:rPr>
        <w:t>A modellberendezés készítés feltételeinek megteremtése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Magmodell készítés</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Első- és második </w:t>
      </w:r>
      <w:proofErr w:type="spellStart"/>
      <w:r w:rsidRPr="006E3501">
        <w:rPr>
          <w:rFonts w:ascii="Times New Roman" w:hAnsi="Times New Roman"/>
          <w:sz w:val="24"/>
          <w:szCs w:val="24"/>
        </w:rPr>
        <w:t>félmodell</w:t>
      </w:r>
      <w:proofErr w:type="spellEnd"/>
      <w:r w:rsidRPr="006E3501">
        <w:rPr>
          <w:rFonts w:ascii="Times New Roman" w:hAnsi="Times New Roman"/>
          <w:sz w:val="24"/>
          <w:szCs w:val="24"/>
        </w:rPr>
        <w:t xml:space="preserve"> elkészítése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Modellgyűrű készítés, </w:t>
      </w:r>
      <w:proofErr w:type="spellStart"/>
      <w:r w:rsidRPr="006E3501">
        <w:rPr>
          <w:rFonts w:ascii="Times New Roman" w:hAnsi="Times New Roman"/>
          <w:sz w:val="24"/>
          <w:szCs w:val="24"/>
        </w:rPr>
        <w:t>beöntődugók</w:t>
      </w:r>
      <w:proofErr w:type="spellEnd"/>
      <w:r w:rsidRPr="006E3501">
        <w:rPr>
          <w:rFonts w:ascii="Times New Roman" w:hAnsi="Times New Roman"/>
          <w:sz w:val="24"/>
          <w:szCs w:val="24"/>
        </w:rPr>
        <w:t xml:space="preserve"> készítése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Modellberendezés szétszedése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Tisztítás, retusálás, felületek megmunkálása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modellberendezés gyártóeszközeinek és segédeszközeinek használata, kezelése, tisztítása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selejt modellberendezés hibáinak felismerése, a hiba okainak megszüntetése, javítható hibák javítása</w:t>
      </w:r>
    </w:p>
    <w:p w:rsidR="00E968D9" w:rsidRPr="006E3501" w:rsidRDefault="00E968D9" w:rsidP="00E968D9">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modellberendezés készítésére és munkaterületére vonatkozó munka-, baleset-, egészség</w:t>
      </w:r>
      <w:r w:rsidRPr="006E3501">
        <w:rPr>
          <w:rFonts w:ascii="Times New Roman" w:hAnsi="Times New Roman"/>
          <w:sz w:val="24"/>
          <w:szCs w:val="24"/>
          <w:lang w:eastAsia="hu-HU"/>
        </w:rPr>
        <w:t>-, tűz- és környezetvédelmi előírások betartása</w:t>
      </w:r>
    </w:p>
    <w:p w:rsidR="00E968D9" w:rsidRPr="006E3501" w:rsidRDefault="00E968D9" w:rsidP="00E968D9">
      <w:pPr>
        <w:widowControl w:val="0"/>
        <w:suppressAutoHyphens/>
        <w:spacing w:after="0" w:line="240" w:lineRule="auto"/>
        <w:ind w:left="1440"/>
        <w:rPr>
          <w:rFonts w:ascii="Times New Roman" w:hAnsi="Times New Roman"/>
          <w:kern w:val="1"/>
          <w:sz w:val="24"/>
          <w:szCs w:val="24"/>
          <w:lang w:eastAsia="hi-IN" w:bidi="hi-IN"/>
        </w:rPr>
      </w:pPr>
    </w:p>
    <w:p w:rsidR="00E968D9" w:rsidRPr="006E3501" w:rsidRDefault="00E968D9" w:rsidP="00E968D9">
      <w:pPr>
        <w:widowControl w:val="0"/>
        <w:suppressAutoHyphens/>
        <w:spacing w:after="0" w:line="240" w:lineRule="auto"/>
        <w:ind w:left="1440"/>
        <w:rPr>
          <w:rFonts w:ascii="Times New Roman" w:hAnsi="Times New Roman"/>
          <w:kern w:val="1"/>
          <w:sz w:val="24"/>
          <w:szCs w:val="24"/>
          <w:lang w:eastAsia="hi-IN" w:bidi="hi-IN"/>
        </w:rPr>
      </w:pPr>
    </w:p>
    <w:p w:rsidR="00E968D9" w:rsidRPr="006E3501" w:rsidRDefault="00E968D9" w:rsidP="00E968D9">
      <w:pPr>
        <w:widowControl w:val="0"/>
        <w:tabs>
          <w:tab w:val="right" w:pos="9000"/>
        </w:tabs>
        <w:suppressAutoHyphens/>
        <w:spacing w:after="0" w:line="240" w:lineRule="auto"/>
        <w:ind w:left="360"/>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Egy és több darabrészből álló gipszforma készítése modellberendezésről</w:t>
      </w:r>
    </w:p>
    <w:p w:rsidR="00E968D9" w:rsidRPr="006E3501" w:rsidRDefault="00E968D9" w:rsidP="00E968D9">
      <w:pPr>
        <w:widowControl w:val="0"/>
        <w:suppressAutoHyphens/>
        <w:spacing w:after="0"/>
        <w:ind w:left="1800"/>
        <w:rPr>
          <w:rFonts w:ascii="Times New Roman" w:hAnsi="Times New Roman"/>
          <w:sz w:val="24"/>
          <w:szCs w:val="24"/>
        </w:rPr>
      </w:pP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 feltételeinek megteremtése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Öntőnyílások meghatározása, bejelölése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Mintaforma osztása</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Darabrészek gipszöntése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Szükséges tartozékok öntése</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Darabrészek finom kidolgozása</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Külső formarészek öntése és összeállítása</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Csiszolás, élezés, simítás</w:t>
      </w: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Gipszforma szétszedése, </w:t>
      </w:r>
      <w:proofErr w:type="spellStart"/>
      <w:r w:rsidRPr="006E3501">
        <w:rPr>
          <w:rFonts w:ascii="Times New Roman" w:hAnsi="Times New Roman"/>
          <w:sz w:val="24"/>
          <w:szCs w:val="24"/>
        </w:rPr>
        <w:t>beöntőnyílás</w:t>
      </w:r>
      <w:proofErr w:type="spellEnd"/>
      <w:r w:rsidRPr="006E3501">
        <w:rPr>
          <w:rFonts w:ascii="Times New Roman" w:hAnsi="Times New Roman"/>
          <w:sz w:val="24"/>
          <w:szCs w:val="24"/>
        </w:rPr>
        <w:t xml:space="preserve"> kialakítása</w:t>
      </w:r>
    </w:p>
    <w:p w:rsidR="00E968D9" w:rsidRPr="006E3501" w:rsidRDefault="00E968D9" w:rsidP="00E968D9">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sz w:val="24"/>
          <w:szCs w:val="24"/>
        </w:rPr>
        <w:t>Retusálás, esetleges</w:t>
      </w:r>
      <w:r w:rsidRPr="006E3501">
        <w:rPr>
          <w:rFonts w:ascii="Times New Roman" w:hAnsi="Times New Roman"/>
          <w:kern w:val="1"/>
          <w:sz w:val="24"/>
          <w:szCs w:val="24"/>
          <w:lang w:eastAsia="hi-IN" w:bidi="hi-IN"/>
        </w:rPr>
        <w:t xml:space="preserve"> javítás</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 gyártóeszközeinek és segédeszközeinek, berendezéseinek használata, kezelése, tisztítása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selejt gipszforma hibáinak felismerése, a hiba okainak megszüntetése, javítható hibák javítása</w:t>
      </w:r>
    </w:p>
    <w:p w:rsidR="00E968D9" w:rsidRPr="006E3501" w:rsidRDefault="00E968D9" w:rsidP="00E968D9">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készítésre és munkaterületére vonatkozó munka-, baleset-, egészség</w:t>
      </w:r>
      <w:r w:rsidRPr="006E3501">
        <w:rPr>
          <w:rFonts w:ascii="Times New Roman" w:hAnsi="Times New Roman"/>
          <w:sz w:val="24"/>
          <w:szCs w:val="24"/>
          <w:lang w:eastAsia="hu-HU"/>
        </w:rPr>
        <w:t>-, tűz- és környezetvédelmi előírások betartása</w:t>
      </w:r>
    </w:p>
    <w:p w:rsidR="00E968D9" w:rsidRPr="006E3501" w:rsidRDefault="00E968D9" w:rsidP="00E968D9">
      <w:pPr>
        <w:widowControl w:val="0"/>
        <w:suppressAutoHyphens/>
        <w:spacing w:after="0" w:line="240" w:lineRule="auto"/>
        <w:ind w:left="1440"/>
        <w:rPr>
          <w:rFonts w:ascii="Times New Roman" w:hAnsi="Times New Roman"/>
          <w:kern w:val="1"/>
          <w:sz w:val="24"/>
          <w:szCs w:val="24"/>
          <w:lang w:eastAsia="hi-IN" w:bidi="hi-IN"/>
        </w:rPr>
      </w:pPr>
    </w:p>
    <w:p w:rsidR="00E968D9" w:rsidRPr="006E3501" w:rsidRDefault="00E968D9" w:rsidP="00E968D9">
      <w:pPr>
        <w:widowControl w:val="0"/>
        <w:suppressAutoHyphens/>
        <w:spacing w:after="0" w:line="240" w:lineRule="auto"/>
        <w:ind w:left="1440"/>
        <w:rPr>
          <w:rFonts w:ascii="Times New Roman" w:hAnsi="Times New Roman"/>
          <w:kern w:val="1"/>
          <w:sz w:val="24"/>
          <w:szCs w:val="24"/>
          <w:lang w:eastAsia="hi-IN" w:bidi="hi-IN"/>
        </w:rPr>
      </w:pPr>
    </w:p>
    <w:p w:rsidR="00E968D9" w:rsidRPr="006E3501" w:rsidRDefault="00E968D9" w:rsidP="00E968D9">
      <w:pPr>
        <w:tabs>
          <w:tab w:val="right" w:pos="9000"/>
        </w:tabs>
        <w:spacing w:after="0" w:line="240" w:lineRule="auto"/>
        <w:ind w:left="360"/>
        <w:rPr>
          <w:rFonts w:ascii="Times New Roman" w:hAnsi="Times New Roman"/>
          <w:b/>
          <w:kern w:val="1"/>
          <w:sz w:val="24"/>
          <w:szCs w:val="24"/>
          <w:lang w:eastAsia="hi-IN" w:bidi="hi-IN"/>
        </w:rPr>
      </w:pPr>
      <w:r w:rsidRPr="006E3501">
        <w:rPr>
          <w:rFonts w:ascii="Times New Roman" w:hAnsi="Times New Roman"/>
          <w:b/>
          <w:bCs/>
          <w:sz w:val="24"/>
          <w:szCs w:val="24"/>
        </w:rPr>
        <w:t>Ráformázott és beformázott termékek gipszformáinak sorozatgyártása modellberendezésről</w:t>
      </w:r>
    </w:p>
    <w:p w:rsidR="00E968D9" w:rsidRPr="006E3501" w:rsidRDefault="00E968D9" w:rsidP="00E968D9">
      <w:pPr>
        <w:spacing w:after="0" w:line="240" w:lineRule="auto"/>
        <w:ind w:left="1800"/>
        <w:rPr>
          <w:rFonts w:ascii="Times New Roman" w:hAnsi="Times New Roman"/>
          <w:bCs/>
          <w:sz w:val="24"/>
          <w:szCs w:val="24"/>
          <w:u w:val="single"/>
        </w:rPr>
      </w:pPr>
    </w:p>
    <w:p w:rsidR="00E968D9" w:rsidRPr="006E3501" w:rsidRDefault="00E968D9" w:rsidP="00E968D9">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sorozatgyártással készülő gipszforma készítés feltételeinek megteremtése</w:t>
      </w:r>
    </w:p>
    <w:p w:rsidR="00E968D9" w:rsidRPr="006E3501" w:rsidRDefault="00E968D9" w:rsidP="00E968D9">
      <w:pPr>
        <w:spacing w:after="0" w:line="240" w:lineRule="auto"/>
        <w:ind w:left="1440"/>
        <w:rPr>
          <w:rFonts w:ascii="Times New Roman" w:hAnsi="Times New Roman"/>
          <w:b/>
          <w:bCs/>
          <w:sz w:val="24"/>
          <w:szCs w:val="24"/>
        </w:rPr>
      </w:pPr>
      <w:r w:rsidRPr="006E3501">
        <w:rPr>
          <w:rFonts w:ascii="Times New Roman" w:hAnsi="Times New Roman"/>
          <w:bCs/>
          <w:sz w:val="24"/>
          <w:szCs w:val="24"/>
        </w:rPr>
        <w:t>Csésze felsők gipszformáinak készítése: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bCs/>
          <w:sz w:val="24"/>
          <w:szCs w:val="24"/>
        </w:rPr>
        <w:t xml:space="preserve">Belső </w:t>
      </w:r>
      <w:r w:rsidRPr="006E3501">
        <w:rPr>
          <w:rFonts w:ascii="Times New Roman" w:hAnsi="Times New Roman"/>
          <w:sz w:val="24"/>
          <w:szCs w:val="24"/>
        </w:rPr>
        <w:t>darabformáinak készítése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Összefogó sapkaforma készítés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Gipszforma szétszedése, darabformák fűrészelése, repesztése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Külső felület megmunkálása (leszélezés)</w:t>
      </w:r>
    </w:p>
    <w:p w:rsidR="00E968D9" w:rsidRPr="006E3501" w:rsidRDefault="00E968D9" w:rsidP="00E968D9">
      <w:pPr>
        <w:widowControl w:val="0"/>
        <w:suppressAutoHyphens/>
        <w:spacing w:after="0"/>
        <w:ind w:left="1800"/>
        <w:rPr>
          <w:rFonts w:ascii="Times New Roman" w:hAnsi="Times New Roman"/>
          <w:bCs/>
          <w:sz w:val="24"/>
          <w:szCs w:val="24"/>
        </w:rPr>
      </w:pPr>
      <w:r w:rsidRPr="006E3501">
        <w:rPr>
          <w:rFonts w:ascii="Times New Roman" w:hAnsi="Times New Roman"/>
          <w:sz w:val="24"/>
          <w:szCs w:val="24"/>
        </w:rPr>
        <w:t>Ellenőrzés</w:t>
      </w:r>
      <w:r w:rsidRPr="006E3501">
        <w:rPr>
          <w:rFonts w:ascii="Times New Roman" w:hAnsi="Times New Roman"/>
          <w:bCs/>
          <w:sz w:val="24"/>
          <w:szCs w:val="24"/>
        </w:rPr>
        <w:t xml:space="preserve"> a méretazonosság és centrikusság szempontjából</w:t>
      </w:r>
    </w:p>
    <w:p w:rsidR="00E968D9" w:rsidRPr="006E3501" w:rsidRDefault="00E968D9" w:rsidP="00E968D9">
      <w:pPr>
        <w:spacing w:after="0" w:line="240" w:lineRule="auto"/>
        <w:ind w:left="1440"/>
        <w:rPr>
          <w:rFonts w:ascii="Times New Roman" w:hAnsi="Times New Roman"/>
          <w:bCs/>
          <w:sz w:val="24"/>
          <w:szCs w:val="24"/>
        </w:rPr>
      </w:pPr>
      <w:r w:rsidRPr="006E3501">
        <w:rPr>
          <w:rFonts w:ascii="Times New Roman" w:hAnsi="Times New Roman"/>
          <w:bCs/>
          <w:sz w:val="24"/>
          <w:szCs w:val="24"/>
        </w:rPr>
        <w:t xml:space="preserve">Csésze alsók, tányérok és tálak gipszformáinak készítése: </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Gipszkeverés és beöntés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Gipszforma szétszedése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Tisztítás, retusálás, esetleges javítás</w:t>
      </w:r>
    </w:p>
    <w:p w:rsidR="00E968D9" w:rsidRPr="006E3501" w:rsidRDefault="00E968D9" w:rsidP="00E968D9">
      <w:pPr>
        <w:widowControl w:val="0"/>
        <w:suppressAutoHyphens/>
        <w:spacing w:after="0"/>
        <w:ind w:left="1800"/>
        <w:rPr>
          <w:rFonts w:ascii="Times New Roman" w:hAnsi="Times New Roman"/>
          <w:bCs/>
          <w:sz w:val="24"/>
          <w:szCs w:val="24"/>
        </w:rPr>
      </w:pPr>
      <w:r w:rsidRPr="006E3501">
        <w:rPr>
          <w:rFonts w:ascii="Times New Roman" w:hAnsi="Times New Roman"/>
          <w:sz w:val="24"/>
          <w:szCs w:val="24"/>
        </w:rPr>
        <w:t>Külső felület</w:t>
      </w:r>
      <w:r w:rsidRPr="006E3501">
        <w:rPr>
          <w:rFonts w:ascii="Times New Roman" w:hAnsi="Times New Roman"/>
          <w:bCs/>
          <w:sz w:val="24"/>
          <w:szCs w:val="24"/>
        </w:rPr>
        <w:t xml:space="preserve"> megmunkálása (leszélezés)</w:t>
      </w:r>
    </w:p>
    <w:p w:rsidR="00E968D9" w:rsidRPr="006E3501" w:rsidRDefault="00E968D9" w:rsidP="00E968D9">
      <w:pPr>
        <w:spacing w:after="0" w:line="240" w:lineRule="auto"/>
        <w:ind w:left="1797"/>
        <w:rPr>
          <w:rFonts w:ascii="Times New Roman" w:hAnsi="Times New Roman"/>
          <w:bCs/>
          <w:sz w:val="24"/>
          <w:szCs w:val="24"/>
        </w:rPr>
      </w:pPr>
      <w:r w:rsidRPr="006E3501">
        <w:rPr>
          <w:rFonts w:ascii="Times New Roman" w:hAnsi="Times New Roman"/>
          <w:bCs/>
          <w:sz w:val="24"/>
          <w:szCs w:val="24"/>
        </w:rPr>
        <w:t>Ellenőrzés a méretazonosság és centrikusság szempontjából</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sorozatgyártással készülő gipszforma készítés gyártóeszközeinek és segédeszközeinek, berendezéseinek használata, kezelése, tisztítása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 sorozatgyártással készült gipszformák hibáinak felismerése, a hiba okainak megszüntetése, javítható hibák javítása</w:t>
      </w:r>
    </w:p>
    <w:p w:rsidR="00E968D9" w:rsidRPr="006E3501" w:rsidRDefault="00E968D9" w:rsidP="00E968D9">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sorozatgyártás munkaterületére vonatkozó munka-, baleset-, egészség</w:t>
      </w:r>
      <w:r w:rsidRPr="006E3501">
        <w:rPr>
          <w:rFonts w:ascii="Times New Roman" w:hAnsi="Times New Roman"/>
          <w:sz w:val="24"/>
          <w:szCs w:val="24"/>
          <w:lang w:eastAsia="hu-HU"/>
        </w:rPr>
        <w:t>-, tűz- és környezetvédelmi előírások betartása</w:t>
      </w:r>
    </w:p>
    <w:p w:rsidR="00E968D9" w:rsidRPr="006E3501" w:rsidRDefault="00E968D9" w:rsidP="00E968D9">
      <w:pPr>
        <w:spacing w:after="0" w:line="240" w:lineRule="auto"/>
        <w:ind w:left="1797"/>
        <w:rPr>
          <w:rFonts w:ascii="Times New Roman" w:hAnsi="Times New Roman"/>
          <w:bCs/>
          <w:sz w:val="24"/>
          <w:szCs w:val="24"/>
        </w:rPr>
      </w:pPr>
    </w:p>
    <w:p w:rsidR="00E968D9" w:rsidRPr="006E3501" w:rsidRDefault="00E968D9" w:rsidP="00E968D9">
      <w:pPr>
        <w:spacing w:after="0" w:line="240" w:lineRule="auto"/>
        <w:rPr>
          <w:rFonts w:ascii="Times New Roman" w:hAnsi="Times New Roman"/>
          <w:bCs/>
          <w:sz w:val="24"/>
          <w:szCs w:val="24"/>
        </w:rPr>
      </w:pPr>
    </w:p>
    <w:p w:rsidR="00E968D9" w:rsidRPr="006E3501" w:rsidRDefault="00E968D9" w:rsidP="00E968D9">
      <w:pPr>
        <w:tabs>
          <w:tab w:val="right" w:pos="9000"/>
        </w:tabs>
        <w:spacing w:after="0" w:line="240" w:lineRule="auto"/>
        <w:ind w:left="360"/>
        <w:rPr>
          <w:rFonts w:ascii="Times New Roman" w:hAnsi="Times New Roman"/>
          <w:b/>
          <w:kern w:val="1"/>
          <w:sz w:val="24"/>
          <w:szCs w:val="24"/>
          <w:lang w:eastAsia="hi-IN" w:bidi="hi-IN"/>
        </w:rPr>
      </w:pPr>
      <w:r w:rsidRPr="006E3501">
        <w:rPr>
          <w:rFonts w:ascii="Times New Roman" w:hAnsi="Times New Roman"/>
          <w:b/>
          <w:bCs/>
          <w:sz w:val="24"/>
          <w:szCs w:val="24"/>
        </w:rPr>
        <w:t xml:space="preserve">Forgástestek gipszmintáinak esztergályozása </w:t>
      </w:r>
    </w:p>
    <w:p w:rsidR="00E968D9" w:rsidRPr="006E3501" w:rsidRDefault="00E968D9" w:rsidP="00E968D9">
      <w:pPr>
        <w:spacing w:after="0" w:line="240" w:lineRule="auto"/>
        <w:ind w:left="1440" w:hanging="720"/>
        <w:rPr>
          <w:rFonts w:ascii="Times New Roman" w:hAnsi="Times New Roman"/>
          <w:b/>
          <w:i/>
          <w:kern w:val="1"/>
          <w:sz w:val="24"/>
          <w:szCs w:val="24"/>
          <w:lang w:eastAsia="hi-IN" w:bidi="hi-IN"/>
        </w:rPr>
      </w:pPr>
    </w:p>
    <w:p w:rsidR="00E968D9" w:rsidRPr="006E3501" w:rsidRDefault="00E968D9" w:rsidP="00E968D9">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gipszminta esztergályozás feltételeinek előkészítése </w:t>
      </w:r>
    </w:p>
    <w:p w:rsidR="00E968D9" w:rsidRPr="006E3501" w:rsidRDefault="00E968D9" w:rsidP="00E968D9">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Forgástestek </w:t>
      </w:r>
      <w:r w:rsidRPr="006E3501">
        <w:rPr>
          <w:rFonts w:ascii="Times New Roman" w:hAnsi="Times New Roman"/>
          <w:bCs/>
          <w:sz w:val="24"/>
          <w:szCs w:val="24"/>
        </w:rPr>
        <w:t>gipszmintáinak esztergályozása</w:t>
      </w:r>
      <w:r w:rsidRPr="006E3501">
        <w:rPr>
          <w:rFonts w:ascii="Times New Roman" w:hAnsi="Times New Roman"/>
          <w:kern w:val="1"/>
          <w:sz w:val="24"/>
          <w:szCs w:val="24"/>
          <w:lang w:eastAsia="hi-IN" w:bidi="hi-IN"/>
        </w:rPr>
        <w:t xml:space="preserve">: </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Hengeres körülágyazás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Gipszkeverés és beöntés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Nagyolás, finomhámozás</w:t>
      </w:r>
    </w:p>
    <w:p w:rsidR="00E968D9" w:rsidRPr="006E3501" w:rsidRDefault="00E968D9" w:rsidP="00E968D9">
      <w:pPr>
        <w:widowControl w:val="0"/>
        <w:suppressAutoHyphens/>
        <w:spacing w:after="0"/>
        <w:ind w:left="1800"/>
        <w:rPr>
          <w:rFonts w:ascii="Times New Roman" w:hAnsi="Times New Roman"/>
          <w:b/>
          <w:i/>
          <w:kern w:val="1"/>
          <w:sz w:val="24"/>
          <w:szCs w:val="24"/>
          <w:lang w:eastAsia="hi-IN" w:bidi="hi-IN"/>
        </w:rPr>
      </w:pPr>
      <w:r w:rsidRPr="006E3501">
        <w:rPr>
          <w:rFonts w:ascii="Times New Roman" w:hAnsi="Times New Roman"/>
          <w:sz w:val="24"/>
          <w:szCs w:val="24"/>
        </w:rPr>
        <w:t>Profilméretek</w:t>
      </w:r>
      <w:r w:rsidRPr="006E3501">
        <w:rPr>
          <w:rFonts w:ascii="Times New Roman" w:hAnsi="Times New Roman"/>
          <w:kern w:val="1"/>
          <w:sz w:val="24"/>
          <w:szCs w:val="24"/>
          <w:lang w:eastAsia="hi-IN" w:bidi="hi-IN"/>
        </w:rPr>
        <w:t xml:space="preserve"> ellenőrzése</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w:t>
      </w:r>
      <w:r w:rsidRPr="006E3501">
        <w:rPr>
          <w:rFonts w:ascii="Times New Roman" w:hAnsi="Times New Roman"/>
          <w:kern w:val="1"/>
          <w:sz w:val="24"/>
          <w:szCs w:val="24"/>
          <w:lang w:eastAsia="hi-IN" w:bidi="hi-IN"/>
        </w:rPr>
        <w:t xml:space="preserve"> gipszminta esztergályozás </w:t>
      </w:r>
      <w:r w:rsidRPr="006E3501">
        <w:rPr>
          <w:rFonts w:ascii="Times New Roman" w:hAnsi="Times New Roman"/>
          <w:sz w:val="24"/>
          <w:szCs w:val="24"/>
        </w:rPr>
        <w:t>gyártóeszközeinek és segédeszközeinek, berendezéseinek használata, kezelése, tisztítása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Az esztergályozott gipszminták hibáinak felismerése, a hiba okainak megszüntetése, javítható hibák javítása</w:t>
      </w:r>
    </w:p>
    <w:p w:rsidR="00E968D9" w:rsidRPr="006E3501" w:rsidRDefault="00E968D9" w:rsidP="00E968D9">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Az esztergályozási művelet munkaterületére vonatkozó munka-, baleset-, egészség</w:t>
      </w:r>
      <w:r w:rsidRPr="006E3501">
        <w:rPr>
          <w:rFonts w:ascii="Times New Roman" w:hAnsi="Times New Roman"/>
          <w:sz w:val="24"/>
          <w:szCs w:val="24"/>
          <w:lang w:eastAsia="hu-HU"/>
        </w:rPr>
        <w:t>-, tűz- és környezetvédelmi előírások betartása</w:t>
      </w: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tabs>
          <w:tab w:val="right" w:pos="9000"/>
        </w:tabs>
        <w:spacing w:after="0" w:line="240" w:lineRule="auto"/>
        <w:ind w:left="360"/>
        <w:rPr>
          <w:rFonts w:ascii="Times New Roman" w:hAnsi="Times New Roman"/>
          <w:b/>
          <w:kern w:val="1"/>
          <w:sz w:val="24"/>
          <w:szCs w:val="24"/>
          <w:lang w:eastAsia="hi-IN" w:bidi="hi-IN"/>
        </w:rPr>
      </w:pPr>
      <w:r w:rsidRPr="006E3501">
        <w:rPr>
          <w:rFonts w:ascii="Times New Roman" w:hAnsi="Times New Roman"/>
          <w:b/>
          <w:bCs/>
          <w:iCs/>
          <w:sz w:val="24"/>
          <w:szCs w:val="24"/>
        </w:rPr>
        <w:t xml:space="preserve">Beformázott és ráformázott termékek modellberendezéseinek esztergályozása </w:t>
      </w:r>
    </w:p>
    <w:p w:rsidR="00E968D9" w:rsidRPr="006E3501" w:rsidRDefault="00E968D9" w:rsidP="00E968D9">
      <w:pPr>
        <w:spacing w:after="0" w:line="240" w:lineRule="auto"/>
        <w:ind w:left="1800"/>
        <w:rPr>
          <w:rFonts w:ascii="Times New Roman" w:hAnsi="Times New Roman"/>
          <w:bCs/>
          <w:sz w:val="24"/>
          <w:szCs w:val="24"/>
          <w:u w:val="single"/>
        </w:rPr>
      </w:pPr>
    </w:p>
    <w:p w:rsidR="00E968D9" w:rsidRPr="006E3501" w:rsidRDefault="00E968D9" w:rsidP="00E968D9">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A modellberendezés esztergályozás feltételeinek előkészítése </w:t>
      </w:r>
    </w:p>
    <w:p w:rsidR="00E968D9" w:rsidRPr="006E3501" w:rsidRDefault="00E968D9" w:rsidP="00E968D9">
      <w:pPr>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 xml:space="preserve">Beformázott termékek modellberendezésének esztergályozása: </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Magmodell készítés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A modell alapjának elkészítése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Modellberendezés kivitelezés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Modellgyűrű készítés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Modellgyűrű ráesztergályozása a modellre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A modellberendezés szétszedése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Tisztítás, retusálás, felületek megmunkálása</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A modell ellenőrzése méretazonosság és centrikusság szempontjából</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Az első gipszforma ellenőrzése méretazonosság és centrikusság szempontjából</w:t>
      </w:r>
    </w:p>
    <w:p w:rsidR="00E968D9" w:rsidRPr="006E3501" w:rsidRDefault="00E968D9" w:rsidP="00E968D9">
      <w:pPr>
        <w:widowControl w:val="0"/>
        <w:suppressAutoHyphens/>
        <w:spacing w:after="0" w:line="240" w:lineRule="auto"/>
        <w:ind w:left="1440"/>
        <w:rPr>
          <w:rFonts w:ascii="Times New Roman" w:hAnsi="Times New Roman"/>
          <w:kern w:val="1"/>
          <w:sz w:val="24"/>
          <w:szCs w:val="24"/>
          <w:lang w:eastAsia="hi-IN" w:bidi="hi-IN"/>
        </w:rPr>
      </w:pPr>
      <w:r w:rsidRPr="006E3501">
        <w:rPr>
          <w:rFonts w:ascii="Times New Roman" w:hAnsi="Times New Roman"/>
          <w:kern w:val="1"/>
          <w:sz w:val="24"/>
          <w:szCs w:val="24"/>
          <w:lang w:eastAsia="hi-IN" w:bidi="hi-IN"/>
        </w:rPr>
        <w:t>Ráformázott termékek modellberendezésének esztergályozása:</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kern w:val="1"/>
          <w:sz w:val="24"/>
          <w:szCs w:val="24"/>
          <w:lang w:eastAsia="hi-IN" w:bidi="hi-IN"/>
        </w:rPr>
        <w:t>Modell</w:t>
      </w:r>
      <w:r w:rsidRPr="006E3501">
        <w:rPr>
          <w:rFonts w:ascii="Times New Roman" w:hAnsi="Times New Roman"/>
          <w:sz w:val="24"/>
          <w:szCs w:val="24"/>
        </w:rPr>
        <w:t>öntés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Nagyolás, esztergályozás</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Modellgyűrű öntés, nagyolás, esztergályozás</w:t>
      </w:r>
    </w:p>
    <w:p w:rsidR="00E968D9" w:rsidRPr="006E3501" w:rsidRDefault="00E968D9" w:rsidP="00E968D9">
      <w:pPr>
        <w:widowControl w:val="0"/>
        <w:suppressAutoHyphens/>
        <w:spacing w:after="0"/>
        <w:ind w:left="1800"/>
        <w:rPr>
          <w:rFonts w:ascii="Times New Roman" w:hAnsi="Times New Roman"/>
          <w:sz w:val="24"/>
          <w:szCs w:val="24"/>
        </w:rPr>
      </w:pPr>
      <w:proofErr w:type="gramStart"/>
      <w:r w:rsidRPr="006E3501">
        <w:rPr>
          <w:rFonts w:ascii="Times New Roman" w:hAnsi="Times New Roman"/>
          <w:sz w:val="24"/>
          <w:szCs w:val="24"/>
        </w:rPr>
        <w:t>modellgyűrű</w:t>
      </w:r>
      <w:proofErr w:type="gramEnd"/>
      <w:r w:rsidRPr="006E3501">
        <w:rPr>
          <w:rFonts w:ascii="Times New Roman" w:hAnsi="Times New Roman"/>
          <w:sz w:val="24"/>
          <w:szCs w:val="24"/>
        </w:rPr>
        <w:t xml:space="preserve"> ráesztergályozása a modellre</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Tisztítás, retusálás</w:t>
      </w:r>
    </w:p>
    <w:p w:rsidR="00E968D9" w:rsidRPr="006E3501" w:rsidRDefault="00E968D9" w:rsidP="00E968D9">
      <w:pPr>
        <w:widowControl w:val="0"/>
        <w:suppressAutoHyphens/>
        <w:spacing w:after="0"/>
        <w:ind w:left="1800"/>
        <w:rPr>
          <w:rFonts w:ascii="Times New Roman" w:hAnsi="Times New Roman"/>
          <w:kern w:val="1"/>
          <w:sz w:val="24"/>
          <w:szCs w:val="24"/>
          <w:lang w:eastAsia="hi-IN" w:bidi="hi-IN"/>
        </w:rPr>
      </w:pPr>
      <w:r w:rsidRPr="006E3501">
        <w:rPr>
          <w:rFonts w:ascii="Times New Roman" w:hAnsi="Times New Roman"/>
          <w:sz w:val="24"/>
          <w:szCs w:val="24"/>
        </w:rPr>
        <w:t>Felületek megmunkálása</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kern w:val="1"/>
          <w:sz w:val="24"/>
          <w:szCs w:val="24"/>
          <w:lang w:eastAsia="hi-IN" w:bidi="hi-IN"/>
        </w:rPr>
        <w:t xml:space="preserve">A modell </w:t>
      </w:r>
      <w:r w:rsidRPr="006E3501">
        <w:rPr>
          <w:rFonts w:ascii="Times New Roman" w:hAnsi="Times New Roman"/>
          <w:sz w:val="24"/>
          <w:szCs w:val="24"/>
        </w:rPr>
        <w:t>ellenőrzése méretazonosság és centrikusság szempontjából</w:t>
      </w:r>
    </w:p>
    <w:p w:rsidR="00E968D9" w:rsidRPr="006E3501" w:rsidRDefault="00E968D9" w:rsidP="00E968D9">
      <w:pPr>
        <w:widowControl w:val="0"/>
        <w:suppressAutoHyphens/>
        <w:spacing w:after="0"/>
        <w:ind w:left="1800"/>
        <w:rPr>
          <w:rFonts w:ascii="Times New Roman" w:hAnsi="Times New Roman"/>
          <w:sz w:val="24"/>
          <w:szCs w:val="24"/>
        </w:rPr>
      </w:pPr>
      <w:r w:rsidRPr="006E3501">
        <w:rPr>
          <w:rFonts w:ascii="Times New Roman" w:hAnsi="Times New Roman"/>
          <w:sz w:val="24"/>
          <w:szCs w:val="24"/>
        </w:rPr>
        <w:t>Az első gipszforma ellenőrzése méretazonosság és centrikusság szempontjából</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Az esztergályozott modellberendezés gyártóeszközeinek és segédeszközeinek használata, kezelése, tisztítása</w:t>
      </w:r>
    </w:p>
    <w:p w:rsidR="00E968D9" w:rsidRPr="006E3501" w:rsidRDefault="00E968D9" w:rsidP="00E968D9">
      <w:pPr>
        <w:spacing w:after="0"/>
        <w:ind w:left="1440"/>
        <w:jc w:val="both"/>
        <w:rPr>
          <w:rFonts w:ascii="Times New Roman" w:hAnsi="Times New Roman"/>
          <w:sz w:val="24"/>
          <w:szCs w:val="24"/>
        </w:rPr>
      </w:pPr>
      <w:r w:rsidRPr="006E3501">
        <w:rPr>
          <w:rFonts w:ascii="Times New Roman" w:hAnsi="Times New Roman"/>
          <w:sz w:val="24"/>
          <w:szCs w:val="24"/>
        </w:rPr>
        <w:t>Az esztergályozás hibáinak felismerése, a hiba okainak megszüntetése, javítható hibák javítása</w:t>
      </w:r>
    </w:p>
    <w:p w:rsidR="00E968D9" w:rsidRPr="006E3501" w:rsidRDefault="00E968D9" w:rsidP="00E968D9">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Az esztergályozás műveletének munkaterületére vonatkozó munka-, baleset-, egészség</w:t>
      </w:r>
      <w:r w:rsidRPr="006E3501">
        <w:rPr>
          <w:rFonts w:ascii="Times New Roman" w:hAnsi="Times New Roman"/>
          <w:sz w:val="24"/>
          <w:szCs w:val="24"/>
          <w:lang w:eastAsia="hu-HU"/>
        </w:rPr>
        <w:t>-, tűz- és környezetvédelmi előírások betartása</w:t>
      </w: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widowControl w:val="0"/>
        <w:suppressAutoHyphens/>
        <w:spacing w:after="0"/>
        <w:ind w:left="1440"/>
        <w:rPr>
          <w:rFonts w:ascii="Times New Roman" w:hAnsi="Times New Roman"/>
          <w:sz w:val="24"/>
          <w:szCs w:val="24"/>
        </w:rPr>
      </w:pPr>
    </w:p>
    <w:p w:rsidR="00E968D9" w:rsidRPr="006E3501" w:rsidRDefault="00E968D9" w:rsidP="00E968D9">
      <w:pPr>
        <w:autoSpaceDE w:val="0"/>
        <w:autoSpaceDN w:val="0"/>
        <w:adjustRightInd w:val="0"/>
        <w:spacing w:after="0" w:line="240" w:lineRule="auto"/>
        <w:rPr>
          <w:rFonts w:ascii="Times New Roman" w:hAnsi="Times New Roman"/>
          <w:b/>
          <w:bCs/>
          <w:sz w:val="24"/>
          <w:szCs w:val="24"/>
        </w:rPr>
      </w:pPr>
      <w:r w:rsidRPr="006E3501">
        <w:rPr>
          <w:rFonts w:ascii="Times New Roman" w:hAnsi="Times New Roman"/>
          <w:b/>
          <w:bCs/>
          <w:sz w:val="24"/>
          <w:szCs w:val="24"/>
        </w:rPr>
        <w:br w:type="page"/>
      </w:r>
    </w:p>
    <w:p w:rsidR="00E968D9" w:rsidRPr="006E3501" w:rsidRDefault="00E968D9" w:rsidP="00D911D1">
      <w:pPr>
        <w:autoSpaceDE w:val="0"/>
        <w:autoSpaceDN w:val="0"/>
        <w:adjustRightInd w:val="0"/>
        <w:spacing w:after="0" w:line="240" w:lineRule="auto"/>
        <w:jc w:val="center"/>
        <w:rPr>
          <w:rFonts w:ascii="Times New Roman" w:hAnsi="Times New Roman"/>
          <w:b/>
          <w:bCs/>
          <w:sz w:val="24"/>
          <w:szCs w:val="24"/>
        </w:rPr>
      </w:pPr>
    </w:p>
    <w:p w:rsidR="00D911D1" w:rsidRPr="006E3501" w:rsidRDefault="00D911D1" w:rsidP="00D911D1">
      <w:pPr>
        <w:autoSpaceDE w:val="0"/>
        <w:autoSpaceDN w:val="0"/>
        <w:adjustRightInd w:val="0"/>
        <w:spacing w:after="0" w:line="240" w:lineRule="auto"/>
        <w:jc w:val="center"/>
        <w:rPr>
          <w:rFonts w:ascii="Times New Roman" w:hAnsi="Times New Roman"/>
          <w:b/>
          <w:sz w:val="28"/>
          <w:szCs w:val="28"/>
          <w:lang w:bidi="hi-IN"/>
        </w:rPr>
      </w:pPr>
      <w:r w:rsidRPr="006E3501">
        <w:rPr>
          <w:rFonts w:ascii="Times New Roman" w:hAnsi="Times New Roman"/>
          <w:b/>
          <w:sz w:val="28"/>
          <w:szCs w:val="28"/>
          <w:lang w:bidi="hi-IN"/>
        </w:rPr>
        <w:t>II. Két</w:t>
      </w:r>
      <w:r w:rsidR="00332B83" w:rsidRPr="006E3501">
        <w:rPr>
          <w:rFonts w:ascii="Times New Roman" w:hAnsi="Times New Roman"/>
          <w:b/>
          <w:sz w:val="28"/>
          <w:szCs w:val="28"/>
          <w:lang w:bidi="hi-IN"/>
        </w:rPr>
        <w:t xml:space="preserve"> </w:t>
      </w:r>
      <w:r w:rsidRPr="006E3501">
        <w:rPr>
          <w:rFonts w:ascii="Times New Roman" w:hAnsi="Times New Roman"/>
          <w:b/>
          <w:sz w:val="28"/>
          <w:szCs w:val="28"/>
          <w:lang w:bidi="hi-IN"/>
        </w:rPr>
        <w:t>évfolyamos oktatás közismereti képzés nélkül</w:t>
      </w:r>
    </w:p>
    <w:p w:rsidR="00D911D1" w:rsidRPr="006E3501" w:rsidRDefault="00D911D1" w:rsidP="00D911D1">
      <w:pPr>
        <w:autoSpaceDE w:val="0"/>
        <w:autoSpaceDN w:val="0"/>
        <w:adjustRightInd w:val="0"/>
        <w:spacing w:after="0" w:line="240" w:lineRule="auto"/>
        <w:ind w:left="709"/>
        <w:jc w:val="center"/>
        <w:rPr>
          <w:rFonts w:ascii="Times New Roman" w:hAnsi="Times New Roman"/>
          <w:sz w:val="24"/>
          <w:szCs w:val="24"/>
          <w:lang w:bidi="hi-IN"/>
        </w:rPr>
      </w:pPr>
      <w:r w:rsidRPr="006E3501">
        <w:rPr>
          <w:rFonts w:ascii="Times New Roman" w:hAnsi="Times New Roman"/>
          <w:sz w:val="24"/>
          <w:szCs w:val="24"/>
          <w:lang w:bidi="hi-IN"/>
        </w:rPr>
        <w:t>1. évfolyamot követően 160 óra</w:t>
      </w:r>
    </w:p>
    <w:p w:rsidR="00D911D1" w:rsidRPr="006E3501" w:rsidRDefault="00D911D1" w:rsidP="00D911D1">
      <w:pPr>
        <w:autoSpaceDE w:val="0"/>
        <w:autoSpaceDN w:val="0"/>
        <w:adjustRightInd w:val="0"/>
        <w:spacing w:after="0" w:line="240" w:lineRule="auto"/>
        <w:ind w:left="709"/>
        <w:jc w:val="center"/>
        <w:rPr>
          <w:rFonts w:ascii="Times New Roman" w:hAnsi="Times New Roman"/>
          <w:sz w:val="24"/>
          <w:szCs w:val="24"/>
          <w:lang w:bidi="hi-IN"/>
        </w:rPr>
      </w:pPr>
    </w:p>
    <w:p w:rsidR="00D911D1" w:rsidRPr="006E3501" w:rsidRDefault="00D911D1" w:rsidP="00D911D1">
      <w:pPr>
        <w:widowControl w:val="0"/>
        <w:suppressAutoHyphens/>
        <w:spacing w:after="0" w:line="240" w:lineRule="auto"/>
        <w:jc w:val="both"/>
        <w:rPr>
          <w:rFonts w:ascii="Times New Roman" w:hAnsi="Times New Roman"/>
          <w:color w:val="333333"/>
          <w:sz w:val="24"/>
          <w:szCs w:val="24"/>
          <w:shd w:val="clear" w:color="auto" w:fill="FFFFFF"/>
        </w:rPr>
      </w:pPr>
      <w:r w:rsidRPr="006E3501">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73E20" w:rsidRPr="006E3501" w:rsidRDefault="00973E20" w:rsidP="00973E20">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973E20" w:rsidRPr="006E3501" w:rsidTr="00973E20">
        <w:tc>
          <w:tcPr>
            <w:tcW w:w="4676" w:type="dxa"/>
          </w:tcPr>
          <w:p w:rsidR="00973E20" w:rsidRPr="006E3501" w:rsidRDefault="00973E20" w:rsidP="00973E20">
            <w:pPr>
              <w:widowControl w:val="0"/>
              <w:suppressAutoHyphens/>
              <w:spacing w:after="0" w:line="240" w:lineRule="auto"/>
              <w:rPr>
                <w:rFonts w:ascii="Times New Roman" w:hAnsi="Times New Roman"/>
                <w:b/>
                <w:iCs/>
                <w:kern w:val="1"/>
                <w:sz w:val="24"/>
                <w:szCs w:val="24"/>
                <w:lang w:eastAsia="hi-IN" w:bidi="hi-IN"/>
              </w:rPr>
            </w:pPr>
            <w:r w:rsidRPr="006E3501">
              <w:rPr>
                <w:rFonts w:ascii="Times New Roman" w:hAnsi="Times New Roman"/>
                <w:b/>
                <w:iCs/>
                <w:kern w:val="1"/>
                <w:sz w:val="24"/>
                <w:szCs w:val="24"/>
                <w:lang w:eastAsia="hi-IN" w:bidi="hi-IN"/>
              </w:rPr>
              <w:t>Szakmai követelménymodulok</w:t>
            </w:r>
          </w:p>
        </w:tc>
        <w:tc>
          <w:tcPr>
            <w:tcW w:w="4677" w:type="dxa"/>
          </w:tcPr>
          <w:p w:rsidR="00973E20" w:rsidRPr="006E3501" w:rsidRDefault="00973E20" w:rsidP="00973E20">
            <w:pPr>
              <w:widowControl w:val="0"/>
              <w:suppressAutoHyphens/>
              <w:spacing w:after="0" w:line="240" w:lineRule="auto"/>
              <w:rPr>
                <w:rFonts w:ascii="Times New Roman" w:hAnsi="Times New Roman"/>
                <w:iCs/>
                <w:kern w:val="1"/>
                <w:sz w:val="24"/>
                <w:szCs w:val="24"/>
                <w:lang w:eastAsia="hi-IN" w:bidi="hi-IN"/>
              </w:rPr>
            </w:pPr>
            <w:r w:rsidRPr="006E3501">
              <w:rPr>
                <w:rFonts w:ascii="Times New Roman" w:hAnsi="Times New Roman"/>
                <w:b/>
                <w:iCs/>
                <w:kern w:val="1"/>
                <w:sz w:val="24"/>
                <w:szCs w:val="24"/>
                <w:lang w:eastAsia="hi-IN" w:bidi="hi-IN"/>
              </w:rPr>
              <w:t>Tantárgyak</w:t>
            </w:r>
            <w:r w:rsidRPr="006E3501">
              <w:rPr>
                <w:rFonts w:ascii="Times New Roman" w:hAnsi="Times New Roman"/>
                <w:iCs/>
                <w:kern w:val="1"/>
                <w:sz w:val="24"/>
                <w:szCs w:val="24"/>
                <w:lang w:eastAsia="hi-IN" w:bidi="hi-IN"/>
              </w:rPr>
              <w:t>/Témakörök</w:t>
            </w:r>
          </w:p>
        </w:tc>
      </w:tr>
      <w:tr w:rsidR="00973E20" w:rsidRPr="006E3501" w:rsidTr="00973E20">
        <w:trPr>
          <w:trHeight w:val="315"/>
        </w:trPr>
        <w:tc>
          <w:tcPr>
            <w:tcW w:w="4676" w:type="dxa"/>
            <w:vMerge w:val="restart"/>
          </w:tcPr>
          <w:p w:rsidR="00973E20" w:rsidRPr="006E3501" w:rsidRDefault="00973E20" w:rsidP="00973E20">
            <w:pPr>
              <w:widowControl w:val="0"/>
              <w:suppressAutoHyphens/>
              <w:spacing w:after="0" w:line="240" w:lineRule="auto"/>
              <w:rPr>
                <w:rFonts w:ascii="Times New Roman" w:hAnsi="Times New Roman"/>
                <w:iCs/>
                <w:kern w:val="1"/>
                <w:sz w:val="24"/>
                <w:szCs w:val="24"/>
                <w:lang w:eastAsia="hi-IN" w:bidi="hi-IN"/>
              </w:rPr>
            </w:pPr>
          </w:p>
          <w:p w:rsidR="00973E20" w:rsidRPr="006E3501" w:rsidRDefault="00973E20" w:rsidP="00873B33">
            <w:pPr>
              <w:widowControl w:val="0"/>
              <w:suppressAutoHyphens/>
              <w:spacing w:after="0" w:line="240" w:lineRule="auto"/>
              <w:jc w:val="center"/>
              <w:rPr>
                <w:rFonts w:ascii="Times New Roman" w:hAnsi="Times New Roman"/>
                <w:b/>
                <w:sz w:val="24"/>
                <w:szCs w:val="24"/>
                <w:lang w:eastAsia="hu-HU"/>
              </w:rPr>
            </w:pPr>
            <w:r w:rsidRPr="006E3501">
              <w:rPr>
                <w:rFonts w:ascii="Times New Roman" w:hAnsi="Times New Roman"/>
                <w:b/>
                <w:sz w:val="24"/>
                <w:szCs w:val="24"/>
                <w:lang w:eastAsia="hu-HU"/>
              </w:rPr>
              <w:t>10631-12 azonosító számú</w:t>
            </w:r>
          </w:p>
          <w:p w:rsidR="00973E20" w:rsidRPr="006E3501" w:rsidRDefault="00973E20" w:rsidP="00873B33">
            <w:pPr>
              <w:widowControl w:val="0"/>
              <w:suppressAutoHyphens/>
              <w:spacing w:after="0" w:line="240" w:lineRule="auto"/>
              <w:jc w:val="center"/>
              <w:rPr>
                <w:rFonts w:ascii="Times New Roman" w:hAnsi="Times New Roman"/>
                <w:b/>
                <w:sz w:val="24"/>
                <w:szCs w:val="24"/>
                <w:lang w:eastAsia="hu-HU"/>
              </w:rPr>
            </w:pPr>
            <w:r w:rsidRPr="006E3501">
              <w:rPr>
                <w:rFonts w:ascii="Times New Roman" w:hAnsi="Times New Roman"/>
                <w:b/>
                <w:sz w:val="24"/>
                <w:szCs w:val="24"/>
                <w:lang w:eastAsia="hu-HU"/>
              </w:rPr>
              <w:t>Gipszmodell és gipszforma készítés</w:t>
            </w:r>
          </w:p>
          <w:p w:rsidR="00973E20" w:rsidRPr="006E3501" w:rsidRDefault="00973E20" w:rsidP="00873B33">
            <w:pPr>
              <w:widowControl w:val="0"/>
              <w:suppressAutoHyphens/>
              <w:spacing w:after="0" w:line="240" w:lineRule="auto"/>
              <w:jc w:val="center"/>
              <w:rPr>
                <w:rFonts w:ascii="Times New Roman" w:hAnsi="Times New Roman"/>
                <w:iCs/>
                <w:kern w:val="1"/>
                <w:sz w:val="24"/>
                <w:szCs w:val="24"/>
                <w:lang w:eastAsia="hi-IN" w:bidi="hi-IN"/>
              </w:rPr>
            </w:pPr>
          </w:p>
          <w:p w:rsidR="00973E20" w:rsidRPr="006E3501" w:rsidRDefault="00973E20" w:rsidP="00973E20">
            <w:pPr>
              <w:widowControl w:val="0"/>
              <w:suppressAutoHyphens/>
              <w:spacing w:after="0" w:line="240" w:lineRule="auto"/>
              <w:rPr>
                <w:rFonts w:ascii="Times New Roman" w:hAnsi="Times New Roman"/>
                <w:iCs/>
                <w:kern w:val="1"/>
                <w:sz w:val="24"/>
                <w:szCs w:val="24"/>
                <w:lang w:eastAsia="hi-IN" w:bidi="hi-IN"/>
              </w:rPr>
            </w:pPr>
          </w:p>
          <w:p w:rsidR="00973E20" w:rsidRPr="006E3501" w:rsidRDefault="00973E20" w:rsidP="00973E20">
            <w:pPr>
              <w:widowControl w:val="0"/>
              <w:suppressAutoHyphens/>
              <w:rPr>
                <w:rFonts w:ascii="Times New Roman" w:hAnsi="Times New Roman"/>
                <w:iCs/>
                <w:kern w:val="1"/>
                <w:sz w:val="24"/>
                <w:szCs w:val="24"/>
                <w:lang w:eastAsia="hi-IN" w:bidi="hi-IN"/>
              </w:rPr>
            </w:pPr>
          </w:p>
        </w:tc>
        <w:tc>
          <w:tcPr>
            <w:tcW w:w="4677" w:type="dxa"/>
          </w:tcPr>
          <w:p w:rsidR="00973E20" w:rsidRPr="006E3501" w:rsidRDefault="00973E20" w:rsidP="00973E20">
            <w:pPr>
              <w:widowControl w:val="0"/>
              <w:suppressAutoHyphens/>
              <w:spacing w:after="0" w:line="240" w:lineRule="auto"/>
              <w:rPr>
                <w:rFonts w:ascii="Times New Roman" w:hAnsi="Times New Roman"/>
                <w:b/>
                <w:iCs/>
                <w:kern w:val="1"/>
                <w:sz w:val="24"/>
                <w:szCs w:val="24"/>
                <w:lang w:eastAsia="hi-IN" w:bidi="hi-IN"/>
              </w:rPr>
            </w:pPr>
            <w:r w:rsidRPr="006E3501">
              <w:rPr>
                <w:rFonts w:ascii="Times New Roman" w:hAnsi="Times New Roman"/>
                <w:b/>
                <w:sz w:val="24"/>
                <w:szCs w:val="24"/>
                <w:lang w:eastAsia="hu-HU"/>
              </w:rPr>
              <w:t>Gipszmodell</w:t>
            </w:r>
            <w:r w:rsidRPr="006E3501">
              <w:rPr>
                <w:rFonts w:ascii="Times New Roman" w:hAnsi="Times New Roman"/>
                <w:b/>
                <w:iCs/>
                <w:kern w:val="1"/>
                <w:sz w:val="24"/>
                <w:szCs w:val="24"/>
                <w:lang w:eastAsia="hi-IN" w:bidi="hi-IN"/>
              </w:rPr>
              <w:t>-készítő gyakorlatok</w:t>
            </w:r>
          </w:p>
        </w:tc>
      </w:tr>
      <w:tr w:rsidR="00973E20" w:rsidRPr="006E3501" w:rsidTr="00973E20">
        <w:trPr>
          <w:trHeight w:val="330"/>
        </w:trPr>
        <w:tc>
          <w:tcPr>
            <w:tcW w:w="4676" w:type="dxa"/>
            <w:vMerge/>
          </w:tcPr>
          <w:p w:rsidR="00973E20" w:rsidRPr="006E3501" w:rsidRDefault="00973E20" w:rsidP="00973E20">
            <w:pPr>
              <w:widowControl w:val="0"/>
              <w:suppressAutoHyphens/>
              <w:rPr>
                <w:rFonts w:ascii="Times New Roman" w:hAnsi="Times New Roman"/>
                <w:iCs/>
                <w:kern w:val="1"/>
                <w:sz w:val="24"/>
                <w:szCs w:val="24"/>
                <w:lang w:eastAsia="hi-IN" w:bidi="hi-IN"/>
              </w:rPr>
            </w:pPr>
          </w:p>
        </w:tc>
        <w:tc>
          <w:tcPr>
            <w:tcW w:w="4677" w:type="dxa"/>
            <w:vAlign w:val="center"/>
          </w:tcPr>
          <w:p w:rsidR="00973E20" w:rsidRPr="006E3501" w:rsidRDefault="006B506A" w:rsidP="00973E20">
            <w:pPr>
              <w:rPr>
                <w:rFonts w:ascii="Times New Roman" w:hAnsi="Times New Roman"/>
                <w:bCs/>
              </w:rPr>
            </w:pPr>
            <w:r w:rsidRPr="006E3501">
              <w:rPr>
                <w:rFonts w:ascii="Times New Roman" w:hAnsi="Times New Roman"/>
              </w:rPr>
              <w:t>Gipszkeverés, a gipszöntés előkészítése</w:t>
            </w:r>
          </w:p>
        </w:tc>
      </w:tr>
      <w:tr w:rsidR="00973E20" w:rsidRPr="006E3501" w:rsidTr="00973E20">
        <w:trPr>
          <w:trHeight w:val="315"/>
        </w:trPr>
        <w:tc>
          <w:tcPr>
            <w:tcW w:w="4676" w:type="dxa"/>
            <w:vMerge/>
          </w:tcPr>
          <w:p w:rsidR="00973E20" w:rsidRPr="006E3501" w:rsidRDefault="00973E20" w:rsidP="00973E20">
            <w:pPr>
              <w:widowControl w:val="0"/>
              <w:suppressAutoHyphens/>
              <w:rPr>
                <w:rFonts w:ascii="Times New Roman" w:hAnsi="Times New Roman"/>
                <w:iCs/>
                <w:kern w:val="1"/>
                <w:sz w:val="24"/>
                <w:szCs w:val="24"/>
                <w:lang w:eastAsia="hi-IN" w:bidi="hi-IN"/>
              </w:rPr>
            </w:pPr>
          </w:p>
        </w:tc>
        <w:tc>
          <w:tcPr>
            <w:tcW w:w="4677" w:type="dxa"/>
            <w:vAlign w:val="center"/>
          </w:tcPr>
          <w:p w:rsidR="00973E20" w:rsidRPr="006E3501" w:rsidRDefault="00973E20" w:rsidP="00973E20">
            <w:pPr>
              <w:rPr>
                <w:rFonts w:ascii="Times New Roman" w:hAnsi="Times New Roman"/>
                <w:bCs/>
              </w:rPr>
            </w:pPr>
            <w:r w:rsidRPr="006E3501">
              <w:rPr>
                <w:rFonts w:ascii="Times New Roman" w:hAnsi="Times New Roman"/>
              </w:rPr>
              <w:t>Egyszerű és összetett gipszminta öntése, kiegészítése és javítása</w:t>
            </w:r>
          </w:p>
        </w:tc>
      </w:tr>
      <w:tr w:rsidR="00973E20" w:rsidRPr="006E3501" w:rsidTr="00973E20">
        <w:trPr>
          <w:trHeight w:val="285"/>
        </w:trPr>
        <w:tc>
          <w:tcPr>
            <w:tcW w:w="4676" w:type="dxa"/>
            <w:vMerge/>
          </w:tcPr>
          <w:p w:rsidR="00973E20" w:rsidRPr="006E3501" w:rsidRDefault="00973E20" w:rsidP="00973E20">
            <w:pPr>
              <w:widowControl w:val="0"/>
              <w:suppressAutoHyphens/>
              <w:rPr>
                <w:rFonts w:ascii="Times New Roman" w:hAnsi="Times New Roman"/>
                <w:iCs/>
                <w:kern w:val="1"/>
                <w:sz w:val="24"/>
                <w:szCs w:val="24"/>
                <w:lang w:eastAsia="hi-IN" w:bidi="hi-IN"/>
              </w:rPr>
            </w:pPr>
          </w:p>
        </w:tc>
        <w:tc>
          <w:tcPr>
            <w:tcW w:w="4677" w:type="dxa"/>
            <w:vAlign w:val="center"/>
          </w:tcPr>
          <w:p w:rsidR="00973E20" w:rsidRPr="006E3501" w:rsidRDefault="00973E20" w:rsidP="00973E20">
            <w:pPr>
              <w:rPr>
                <w:rFonts w:ascii="Times New Roman" w:hAnsi="Times New Roman"/>
                <w:bCs/>
              </w:rPr>
            </w:pPr>
            <w:r w:rsidRPr="006E3501">
              <w:rPr>
                <w:rFonts w:ascii="Times New Roman" w:hAnsi="Times New Roman"/>
              </w:rPr>
              <w:t>Repesztett formakészítés</w:t>
            </w:r>
          </w:p>
        </w:tc>
      </w:tr>
      <w:tr w:rsidR="00973E20" w:rsidRPr="006E3501" w:rsidTr="00973E20">
        <w:trPr>
          <w:trHeight w:val="315"/>
        </w:trPr>
        <w:tc>
          <w:tcPr>
            <w:tcW w:w="4676" w:type="dxa"/>
            <w:vMerge/>
          </w:tcPr>
          <w:p w:rsidR="00973E20" w:rsidRPr="006E3501" w:rsidRDefault="00973E20" w:rsidP="00973E20">
            <w:pPr>
              <w:widowControl w:val="0"/>
              <w:suppressAutoHyphens/>
              <w:rPr>
                <w:rFonts w:ascii="Times New Roman" w:hAnsi="Times New Roman"/>
                <w:iCs/>
                <w:kern w:val="1"/>
                <w:sz w:val="24"/>
                <w:szCs w:val="24"/>
                <w:lang w:eastAsia="hi-IN" w:bidi="hi-IN"/>
              </w:rPr>
            </w:pPr>
          </w:p>
        </w:tc>
        <w:tc>
          <w:tcPr>
            <w:tcW w:w="4677" w:type="dxa"/>
            <w:vAlign w:val="center"/>
          </w:tcPr>
          <w:p w:rsidR="00973E20" w:rsidRPr="006E3501" w:rsidRDefault="00973E20" w:rsidP="00973E20">
            <w:pPr>
              <w:rPr>
                <w:rFonts w:ascii="Times New Roman" w:hAnsi="Times New Roman"/>
                <w:bCs/>
              </w:rPr>
            </w:pPr>
            <w:r w:rsidRPr="006E3501">
              <w:rPr>
                <w:rFonts w:ascii="Times New Roman" w:hAnsi="Times New Roman"/>
              </w:rPr>
              <w:t>Nyitott és zárt öntésű termékek modell-berendezéseinek elkészítése</w:t>
            </w:r>
          </w:p>
        </w:tc>
      </w:tr>
      <w:tr w:rsidR="00973E20" w:rsidRPr="006E3501" w:rsidTr="00973E20">
        <w:trPr>
          <w:trHeight w:val="270"/>
        </w:trPr>
        <w:tc>
          <w:tcPr>
            <w:tcW w:w="4676" w:type="dxa"/>
            <w:vMerge/>
          </w:tcPr>
          <w:p w:rsidR="00973E20" w:rsidRPr="006E3501" w:rsidRDefault="00973E20" w:rsidP="00973E20">
            <w:pPr>
              <w:widowControl w:val="0"/>
              <w:suppressAutoHyphens/>
              <w:rPr>
                <w:rFonts w:ascii="Times New Roman" w:hAnsi="Times New Roman"/>
                <w:iCs/>
                <w:kern w:val="1"/>
                <w:sz w:val="24"/>
                <w:szCs w:val="24"/>
                <w:lang w:eastAsia="hi-IN" w:bidi="hi-IN"/>
              </w:rPr>
            </w:pPr>
          </w:p>
        </w:tc>
        <w:tc>
          <w:tcPr>
            <w:tcW w:w="4677" w:type="dxa"/>
          </w:tcPr>
          <w:p w:rsidR="00973E20" w:rsidRPr="006E3501" w:rsidRDefault="00973E20" w:rsidP="00973E20">
            <w:pPr>
              <w:rPr>
                <w:rFonts w:ascii="Times New Roman" w:hAnsi="Times New Roman"/>
                <w:bCs/>
              </w:rPr>
            </w:pPr>
            <w:r w:rsidRPr="006E3501">
              <w:rPr>
                <w:rFonts w:ascii="Times New Roman" w:hAnsi="Times New Roman"/>
              </w:rPr>
              <w:t>Egy és több darabrészből álló gipszforma készítése modellberendezésről</w:t>
            </w:r>
          </w:p>
        </w:tc>
      </w:tr>
      <w:tr w:rsidR="00973E20" w:rsidRPr="006E3501" w:rsidTr="00973E20">
        <w:trPr>
          <w:trHeight w:val="300"/>
        </w:trPr>
        <w:tc>
          <w:tcPr>
            <w:tcW w:w="4676" w:type="dxa"/>
            <w:vMerge/>
          </w:tcPr>
          <w:p w:rsidR="00973E20" w:rsidRPr="006E3501" w:rsidRDefault="00973E20" w:rsidP="00973E20">
            <w:pPr>
              <w:widowControl w:val="0"/>
              <w:suppressAutoHyphens/>
              <w:rPr>
                <w:rFonts w:ascii="Times New Roman" w:hAnsi="Times New Roman"/>
                <w:iCs/>
                <w:kern w:val="1"/>
                <w:sz w:val="24"/>
                <w:szCs w:val="24"/>
                <w:lang w:eastAsia="hi-IN" w:bidi="hi-IN"/>
              </w:rPr>
            </w:pPr>
          </w:p>
        </w:tc>
        <w:tc>
          <w:tcPr>
            <w:tcW w:w="4677" w:type="dxa"/>
            <w:vAlign w:val="center"/>
          </w:tcPr>
          <w:p w:rsidR="00973E20" w:rsidRPr="006E3501" w:rsidRDefault="00973E20" w:rsidP="00973E20">
            <w:pPr>
              <w:rPr>
                <w:rFonts w:ascii="Times New Roman" w:hAnsi="Times New Roman"/>
                <w:bCs/>
              </w:rPr>
            </w:pPr>
            <w:r w:rsidRPr="006E3501">
              <w:rPr>
                <w:rFonts w:ascii="Times New Roman" w:hAnsi="Times New Roman"/>
              </w:rPr>
              <w:t>Ráformázott és beformázott termékek gipszformáinak sorozatgyártása modellberendezésről</w:t>
            </w:r>
          </w:p>
        </w:tc>
      </w:tr>
    </w:tbl>
    <w:p w:rsidR="00973E20" w:rsidRDefault="00973E20" w:rsidP="00D911D1">
      <w:pPr>
        <w:widowControl w:val="0"/>
        <w:suppressAutoHyphens/>
        <w:spacing w:after="0" w:line="240" w:lineRule="auto"/>
        <w:jc w:val="both"/>
        <w:rPr>
          <w:rFonts w:ascii="Times New Roman" w:hAnsi="Times New Roman"/>
          <w:iCs/>
          <w:kern w:val="1"/>
          <w:sz w:val="24"/>
          <w:szCs w:val="24"/>
          <w:lang w:eastAsia="hi-IN" w:bidi="hi-IN"/>
        </w:rPr>
      </w:pPr>
    </w:p>
    <w:p w:rsidR="00516325" w:rsidRPr="006E3501" w:rsidRDefault="00516325" w:rsidP="00D911D1">
      <w:pPr>
        <w:widowControl w:val="0"/>
        <w:suppressAutoHyphens/>
        <w:spacing w:after="0" w:line="240" w:lineRule="auto"/>
        <w:jc w:val="both"/>
        <w:rPr>
          <w:rFonts w:ascii="Times New Roman" w:hAnsi="Times New Roman"/>
          <w:iCs/>
          <w:kern w:val="1"/>
          <w:sz w:val="24"/>
          <w:szCs w:val="24"/>
          <w:lang w:eastAsia="hi-IN" w:bidi="hi-IN"/>
        </w:rPr>
      </w:pPr>
      <w:bookmarkStart w:id="4" w:name="_GoBack"/>
      <w:bookmarkEnd w:id="4"/>
    </w:p>
    <w:p w:rsidR="00F54405" w:rsidRPr="006E3501" w:rsidRDefault="00F54405" w:rsidP="00F54405">
      <w:pPr>
        <w:spacing w:after="0" w:line="240" w:lineRule="auto"/>
        <w:rPr>
          <w:rFonts w:ascii="Times New Roman" w:hAnsi="Times New Roman"/>
          <w:b/>
          <w:sz w:val="24"/>
          <w:szCs w:val="24"/>
          <w:lang w:eastAsia="hu-HU"/>
        </w:rPr>
      </w:pPr>
      <w:r w:rsidRPr="006E3501">
        <w:rPr>
          <w:rFonts w:ascii="Times New Roman" w:hAnsi="Times New Roman"/>
          <w:b/>
          <w:sz w:val="24"/>
          <w:szCs w:val="24"/>
          <w:lang w:eastAsia="hu-HU"/>
        </w:rPr>
        <w:t>10631-12 azonosító számú Gipszmodell és gipszforma készítés</w:t>
      </w:r>
    </w:p>
    <w:p w:rsidR="00F54405" w:rsidRPr="006E3501" w:rsidRDefault="00F54405" w:rsidP="00F54405">
      <w:pPr>
        <w:widowControl w:val="0"/>
        <w:suppressAutoHyphens/>
        <w:spacing w:after="0" w:line="240" w:lineRule="auto"/>
        <w:rPr>
          <w:rFonts w:ascii="Times New Roman" w:hAnsi="Times New Roman"/>
          <w:b/>
          <w:iCs/>
          <w:kern w:val="1"/>
          <w:sz w:val="24"/>
          <w:szCs w:val="24"/>
          <w:lang w:eastAsia="hi-IN" w:bidi="hi-IN"/>
        </w:rPr>
      </w:pPr>
    </w:p>
    <w:p w:rsidR="00F54405" w:rsidRPr="006E3501" w:rsidRDefault="00F54405" w:rsidP="00F54405">
      <w:pPr>
        <w:spacing w:after="0" w:line="240" w:lineRule="auto"/>
        <w:ind w:firstLine="709"/>
        <w:rPr>
          <w:rFonts w:ascii="Times New Roman" w:hAnsi="Times New Roman"/>
          <w:b/>
          <w:sz w:val="24"/>
          <w:szCs w:val="24"/>
          <w:lang w:eastAsia="hu-HU"/>
        </w:rPr>
      </w:pPr>
      <w:r w:rsidRPr="006E3501">
        <w:rPr>
          <w:rFonts w:ascii="Times New Roman" w:hAnsi="Times New Roman"/>
          <w:b/>
          <w:sz w:val="24"/>
          <w:szCs w:val="24"/>
          <w:lang w:eastAsia="hu-HU"/>
        </w:rPr>
        <w:t>Gipszmodell-készítő gyakorlatok tantárgy</w:t>
      </w:r>
    </w:p>
    <w:p w:rsidR="00F54405" w:rsidRPr="006E3501" w:rsidRDefault="00F54405" w:rsidP="00F54405">
      <w:pPr>
        <w:spacing w:after="0" w:line="240" w:lineRule="auto"/>
        <w:ind w:firstLine="709"/>
        <w:rPr>
          <w:rFonts w:ascii="Times New Roman" w:hAnsi="Times New Roman"/>
          <w:b/>
          <w:sz w:val="24"/>
          <w:szCs w:val="24"/>
          <w:lang w:eastAsia="hu-HU"/>
        </w:rPr>
      </w:pPr>
    </w:p>
    <w:p w:rsidR="00F54405" w:rsidRPr="006E3501" w:rsidRDefault="00F54405" w:rsidP="00F54405">
      <w:pPr>
        <w:spacing w:after="0" w:line="240" w:lineRule="auto"/>
        <w:ind w:left="360"/>
        <w:rPr>
          <w:rFonts w:ascii="Times New Roman" w:hAnsi="Times New Roman"/>
          <w:b/>
          <w:sz w:val="24"/>
          <w:szCs w:val="24"/>
        </w:rPr>
      </w:pPr>
      <w:r w:rsidRPr="006E3501">
        <w:rPr>
          <w:rFonts w:ascii="Times New Roman" w:hAnsi="Times New Roman"/>
          <w:b/>
          <w:sz w:val="24"/>
          <w:szCs w:val="24"/>
        </w:rPr>
        <w:t xml:space="preserve">Témakörök </w:t>
      </w:r>
    </w:p>
    <w:p w:rsidR="00F54405" w:rsidRPr="006E3501" w:rsidRDefault="00F54405" w:rsidP="00F54405">
      <w:pPr>
        <w:spacing w:after="0" w:line="240" w:lineRule="auto"/>
        <w:rPr>
          <w:rFonts w:ascii="Times New Roman" w:hAnsi="Times New Roman"/>
          <w:b/>
          <w:sz w:val="24"/>
          <w:szCs w:val="24"/>
        </w:rPr>
      </w:pP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 xml:space="preserve">Gipszkeverés, a gipszöntés előkészítése </w:t>
      </w: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gipszkeverés feltételeinek megteremtése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kézi keverése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Különböző gipszfajták gépi keverése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Felületkezelések: leválasztó szerek típusai, használatuk, felületjavítás</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puha, illetve megkötött gipsz faragása, simítása</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gipszkeverés eszközeinek és segédeszközeinek, gépeinek, berendezéseinek használata, kezelése, tisztítása</w:t>
      </w:r>
    </w:p>
    <w:p w:rsidR="006B506A" w:rsidRPr="006E3501" w:rsidRDefault="006B506A" w:rsidP="006B506A">
      <w:pPr>
        <w:spacing w:after="0"/>
        <w:ind w:left="1440"/>
        <w:jc w:val="both"/>
        <w:rPr>
          <w:rFonts w:ascii="Times New Roman" w:hAnsi="Times New Roman"/>
          <w:sz w:val="24"/>
          <w:szCs w:val="24"/>
          <w:lang w:eastAsia="hu-HU"/>
        </w:rPr>
      </w:pPr>
      <w:r w:rsidRPr="006E3501">
        <w:rPr>
          <w:rFonts w:ascii="Times New Roman" w:hAnsi="Times New Roman"/>
          <w:sz w:val="24"/>
          <w:szCs w:val="24"/>
        </w:rPr>
        <w:t>A gipszkeverési műveletre és munkaterületére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6B506A" w:rsidRPr="006E3501" w:rsidRDefault="006B506A" w:rsidP="006B506A">
      <w:pPr>
        <w:widowControl w:val="0"/>
        <w:suppressAutoHyphens/>
        <w:spacing w:after="0"/>
        <w:ind w:left="1440"/>
        <w:rPr>
          <w:rFonts w:ascii="Times New Roman" w:hAnsi="Times New Roman"/>
          <w:sz w:val="24"/>
          <w:szCs w:val="24"/>
        </w:rPr>
      </w:pPr>
    </w:p>
    <w:p w:rsidR="006B506A" w:rsidRPr="006E3501" w:rsidRDefault="006B506A" w:rsidP="006B506A">
      <w:pPr>
        <w:widowControl w:val="0"/>
        <w:suppressAutoHyphens/>
        <w:spacing w:after="0"/>
        <w:ind w:left="1440"/>
        <w:rPr>
          <w:rFonts w:ascii="Times New Roman" w:hAnsi="Times New Roman"/>
          <w:sz w:val="24"/>
          <w:szCs w:val="24"/>
        </w:rPr>
      </w:pP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Egyszerű és összetett gipszminta öntése, kiegészítése és javítása</w:t>
      </w: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gipszminta öntés feltételeinek megteremtése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Egyszerű és összetett darabok öntése, nagyolása</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Körülágyazás, gipszkeverés, puha gipsz megmunkálása</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Kötés utáni készre munkálás</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Változó idomú felületek finom kidolgozása</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Egyenletes és kellő mértékű élezés elvégzése</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gipszöntés gyártóeszközeinek és segédeszközeinek használata, kezelése, tisztítása</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Az öntött selejt gipszformák felismerése, a hiba okainak megszüntetése, a javítható hibák javításának elvégzése</w:t>
      </w:r>
    </w:p>
    <w:p w:rsidR="006B506A" w:rsidRPr="006E3501" w:rsidRDefault="006B506A" w:rsidP="006B506A">
      <w:pPr>
        <w:spacing w:after="0"/>
        <w:ind w:left="1440"/>
        <w:jc w:val="both"/>
        <w:rPr>
          <w:rFonts w:ascii="Times New Roman" w:hAnsi="Times New Roman"/>
          <w:sz w:val="24"/>
          <w:szCs w:val="24"/>
          <w:lang w:eastAsia="hu-HU"/>
        </w:rPr>
      </w:pPr>
      <w:r w:rsidRPr="006E3501">
        <w:rPr>
          <w:rFonts w:ascii="Times New Roman" w:hAnsi="Times New Roman"/>
          <w:sz w:val="24"/>
          <w:szCs w:val="24"/>
        </w:rPr>
        <w:t>Az öntési műveletre és munkaterületére vonatkozó munka-, baleset-, egészség</w:t>
      </w:r>
      <w:r w:rsidRPr="006E3501">
        <w:rPr>
          <w:rFonts w:ascii="Times New Roman" w:hAnsi="Times New Roman"/>
          <w:sz w:val="24"/>
          <w:szCs w:val="24"/>
          <w:lang w:eastAsia="hu-HU"/>
        </w:rPr>
        <w:t>-, tűz- és környezetvédelmi előírások betartása</w:t>
      </w:r>
      <w:r w:rsidRPr="006E3501">
        <w:rPr>
          <w:rFonts w:ascii="Times New Roman" w:hAnsi="Times New Roman"/>
          <w:sz w:val="24"/>
          <w:szCs w:val="24"/>
        </w:rPr>
        <w:t xml:space="preserve"> </w:t>
      </w:r>
    </w:p>
    <w:p w:rsidR="006B506A" w:rsidRPr="006E3501" w:rsidRDefault="006B506A" w:rsidP="006B506A">
      <w:pPr>
        <w:widowControl w:val="0"/>
        <w:suppressAutoHyphens/>
        <w:spacing w:after="0"/>
        <w:ind w:left="1440"/>
        <w:rPr>
          <w:rFonts w:ascii="Times New Roman" w:hAnsi="Times New Roman"/>
          <w:sz w:val="24"/>
          <w:szCs w:val="24"/>
        </w:rPr>
      </w:pPr>
    </w:p>
    <w:p w:rsidR="006B506A" w:rsidRPr="006E3501" w:rsidRDefault="006B506A" w:rsidP="006B506A">
      <w:pPr>
        <w:widowControl w:val="0"/>
        <w:suppressAutoHyphens/>
        <w:spacing w:after="0"/>
        <w:ind w:left="1440"/>
        <w:rPr>
          <w:rFonts w:ascii="Times New Roman" w:hAnsi="Times New Roman"/>
          <w:sz w:val="24"/>
          <w:szCs w:val="24"/>
        </w:rPr>
      </w:pP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Repesztett formakészítés</w:t>
      </w:r>
    </w:p>
    <w:p w:rsidR="006B506A" w:rsidRPr="006E3501" w:rsidRDefault="006B506A" w:rsidP="006B506A">
      <w:pPr>
        <w:widowControl w:val="0"/>
        <w:tabs>
          <w:tab w:val="left" w:pos="1800"/>
        </w:tabs>
        <w:suppressAutoHyphens/>
        <w:spacing w:after="0" w:line="240" w:lineRule="auto"/>
        <w:ind w:left="1778"/>
        <w:rPr>
          <w:rFonts w:ascii="Times New Roman" w:hAnsi="Times New Roman"/>
          <w:kern w:val="1"/>
          <w:sz w:val="24"/>
          <w:szCs w:val="24"/>
          <w:lang w:eastAsia="hi-IN" w:bidi="hi-IN"/>
        </w:rPr>
      </w:pP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gipszforma repesztés feltételeinek megteremtése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Gipszformák repesztése: </w:t>
      </w:r>
    </w:p>
    <w:p w:rsidR="006B506A" w:rsidRPr="006E3501" w:rsidRDefault="006B506A" w:rsidP="006B506A">
      <w:pPr>
        <w:widowControl w:val="0"/>
        <w:suppressAutoHyphens/>
        <w:spacing w:after="0"/>
        <w:ind w:left="1980"/>
        <w:rPr>
          <w:rFonts w:ascii="Times New Roman" w:hAnsi="Times New Roman"/>
          <w:sz w:val="24"/>
          <w:szCs w:val="24"/>
        </w:rPr>
      </w:pPr>
      <w:proofErr w:type="gramStart"/>
      <w:r w:rsidRPr="006E3501">
        <w:rPr>
          <w:rFonts w:ascii="Times New Roman" w:hAnsi="Times New Roman"/>
          <w:sz w:val="24"/>
          <w:szCs w:val="24"/>
        </w:rPr>
        <w:t>repesztési</w:t>
      </w:r>
      <w:proofErr w:type="gramEnd"/>
      <w:r w:rsidRPr="006E3501">
        <w:rPr>
          <w:rFonts w:ascii="Times New Roman" w:hAnsi="Times New Roman"/>
          <w:sz w:val="24"/>
          <w:szCs w:val="24"/>
        </w:rPr>
        <w:t xml:space="preserve"> hely bejelölése, fűrészelés, repesztés</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repesztett forma kezelése, utómunkálatai</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A repesztés kéziszerszámainak, segédeszközeinek kiválasztása, használata, kezelése, tisztítása </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repesztési selejt termék felismerése, a hiba okainak megszüntetése, javítható hibák javítása</w:t>
      </w:r>
    </w:p>
    <w:p w:rsidR="006B506A" w:rsidRPr="006E3501" w:rsidRDefault="006B506A" w:rsidP="006B506A">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repesztési műveletre és munkaterületére vonatkozó munka-, baleset-, egészség</w:t>
      </w:r>
      <w:r w:rsidRPr="006E3501">
        <w:rPr>
          <w:rFonts w:ascii="Times New Roman" w:hAnsi="Times New Roman"/>
          <w:sz w:val="24"/>
          <w:szCs w:val="24"/>
          <w:lang w:eastAsia="hu-HU"/>
        </w:rPr>
        <w:t>-, tűz- és környezetvédelmi előírások betartása</w:t>
      </w:r>
    </w:p>
    <w:p w:rsidR="006B506A" w:rsidRPr="006E3501" w:rsidRDefault="006B506A" w:rsidP="006B506A">
      <w:pPr>
        <w:widowControl w:val="0"/>
        <w:suppressAutoHyphens/>
        <w:spacing w:after="0" w:line="240" w:lineRule="auto"/>
        <w:ind w:left="1440"/>
        <w:rPr>
          <w:rFonts w:ascii="Times New Roman" w:hAnsi="Times New Roman"/>
          <w:kern w:val="1"/>
          <w:sz w:val="24"/>
          <w:szCs w:val="24"/>
          <w:lang w:eastAsia="hi-IN" w:bidi="hi-IN"/>
        </w:rPr>
      </w:pPr>
    </w:p>
    <w:p w:rsidR="006B506A" w:rsidRPr="006E3501" w:rsidRDefault="006B506A" w:rsidP="006B506A">
      <w:pPr>
        <w:widowControl w:val="0"/>
        <w:suppressAutoHyphens/>
        <w:spacing w:after="0" w:line="240" w:lineRule="auto"/>
        <w:ind w:left="1440"/>
        <w:rPr>
          <w:rFonts w:ascii="Times New Roman" w:hAnsi="Times New Roman"/>
          <w:kern w:val="1"/>
          <w:sz w:val="24"/>
          <w:szCs w:val="24"/>
          <w:lang w:eastAsia="hi-IN" w:bidi="hi-IN"/>
        </w:rPr>
      </w:pP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r w:rsidRPr="006E3501">
        <w:rPr>
          <w:rFonts w:ascii="Times New Roman" w:hAnsi="Times New Roman"/>
          <w:b/>
          <w:sz w:val="24"/>
          <w:szCs w:val="24"/>
        </w:rPr>
        <w:t>Nyitott és zárt öntésű termékek modellberendezéseinek elkészítése</w:t>
      </w:r>
    </w:p>
    <w:p w:rsidR="006B506A" w:rsidRPr="006E3501" w:rsidRDefault="006B506A" w:rsidP="006B506A">
      <w:pPr>
        <w:widowControl w:val="0"/>
        <w:tabs>
          <w:tab w:val="right" w:pos="9000"/>
        </w:tabs>
        <w:suppressAutoHyphens/>
        <w:spacing w:after="0" w:line="240" w:lineRule="auto"/>
        <w:ind w:left="360"/>
        <w:rPr>
          <w:rFonts w:ascii="Times New Roman" w:hAnsi="Times New Roman"/>
          <w:b/>
          <w:sz w:val="24"/>
          <w:szCs w:val="24"/>
        </w:rPr>
      </w:pPr>
    </w:p>
    <w:p w:rsidR="006B506A" w:rsidRPr="006E3501" w:rsidRDefault="006B506A" w:rsidP="006B506A">
      <w:pPr>
        <w:widowControl w:val="0"/>
        <w:tabs>
          <w:tab w:val="right" w:pos="9000"/>
        </w:tabs>
        <w:suppressAutoHyphens/>
        <w:spacing w:after="0" w:line="240" w:lineRule="auto"/>
        <w:ind w:left="360"/>
        <w:rPr>
          <w:rFonts w:ascii="Times New Roman" w:hAnsi="Times New Roman"/>
          <w:sz w:val="24"/>
          <w:szCs w:val="24"/>
        </w:rPr>
      </w:pPr>
      <w:r w:rsidRPr="006E3501">
        <w:rPr>
          <w:rFonts w:ascii="Times New Roman" w:hAnsi="Times New Roman"/>
          <w:sz w:val="24"/>
          <w:szCs w:val="24"/>
        </w:rPr>
        <w:t>A modellberendezés készítés feltételeinek megteremtése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Magmodell készítés</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Első- és második </w:t>
      </w:r>
      <w:proofErr w:type="spellStart"/>
      <w:r w:rsidRPr="006E3501">
        <w:rPr>
          <w:rFonts w:ascii="Times New Roman" w:hAnsi="Times New Roman"/>
          <w:sz w:val="24"/>
          <w:szCs w:val="24"/>
        </w:rPr>
        <w:t>félmodell</w:t>
      </w:r>
      <w:proofErr w:type="spellEnd"/>
      <w:r w:rsidRPr="006E3501">
        <w:rPr>
          <w:rFonts w:ascii="Times New Roman" w:hAnsi="Times New Roman"/>
          <w:sz w:val="24"/>
          <w:szCs w:val="24"/>
        </w:rPr>
        <w:t xml:space="preserve"> elkészítése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Modellgyűrű készítés, </w:t>
      </w:r>
      <w:proofErr w:type="spellStart"/>
      <w:r w:rsidRPr="006E3501">
        <w:rPr>
          <w:rFonts w:ascii="Times New Roman" w:hAnsi="Times New Roman"/>
          <w:sz w:val="24"/>
          <w:szCs w:val="24"/>
        </w:rPr>
        <w:t>beöntődugók</w:t>
      </w:r>
      <w:proofErr w:type="spellEnd"/>
      <w:r w:rsidRPr="006E3501">
        <w:rPr>
          <w:rFonts w:ascii="Times New Roman" w:hAnsi="Times New Roman"/>
          <w:sz w:val="24"/>
          <w:szCs w:val="24"/>
        </w:rPr>
        <w:t xml:space="preserve"> készítése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Modellberendezés szétszedése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Tisztítás, retusálás, felületek megmunkálása</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modellberendezés gyártóeszközeinek és segédeszközeinek használata, kezelése, tisztítása</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selejt modellberendezés hibáinak felismerése, a hiba okainak megszüntetése, javítható hibák javítása</w:t>
      </w:r>
    </w:p>
    <w:p w:rsidR="006B506A" w:rsidRPr="006E3501" w:rsidRDefault="006B506A" w:rsidP="006B506A">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modellberendezés készítésére és munkaterületére vonatkozó munka-, baleset-, egészség</w:t>
      </w:r>
      <w:r w:rsidRPr="006E3501">
        <w:rPr>
          <w:rFonts w:ascii="Times New Roman" w:hAnsi="Times New Roman"/>
          <w:sz w:val="24"/>
          <w:szCs w:val="24"/>
          <w:lang w:eastAsia="hu-HU"/>
        </w:rPr>
        <w:t>-, tűz- és környezetvédelmi előírások betartása</w:t>
      </w:r>
    </w:p>
    <w:p w:rsidR="006B506A" w:rsidRPr="006E3501" w:rsidRDefault="006B506A" w:rsidP="006B506A">
      <w:pPr>
        <w:widowControl w:val="0"/>
        <w:suppressAutoHyphens/>
        <w:spacing w:after="0" w:line="240" w:lineRule="auto"/>
        <w:ind w:left="1440"/>
        <w:rPr>
          <w:rFonts w:ascii="Times New Roman" w:hAnsi="Times New Roman"/>
          <w:kern w:val="1"/>
          <w:sz w:val="24"/>
          <w:szCs w:val="24"/>
          <w:lang w:eastAsia="hi-IN" w:bidi="hi-IN"/>
        </w:rPr>
      </w:pPr>
    </w:p>
    <w:p w:rsidR="006B506A" w:rsidRPr="006E3501" w:rsidRDefault="006B506A" w:rsidP="006B506A">
      <w:pPr>
        <w:widowControl w:val="0"/>
        <w:suppressAutoHyphens/>
        <w:spacing w:after="0" w:line="240" w:lineRule="auto"/>
        <w:ind w:left="1440"/>
        <w:rPr>
          <w:rFonts w:ascii="Times New Roman" w:hAnsi="Times New Roman"/>
          <w:kern w:val="1"/>
          <w:sz w:val="24"/>
          <w:szCs w:val="24"/>
          <w:lang w:eastAsia="hi-IN" w:bidi="hi-IN"/>
        </w:rPr>
      </w:pPr>
    </w:p>
    <w:p w:rsidR="006B506A" w:rsidRPr="006E3501" w:rsidRDefault="006B506A" w:rsidP="006B506A">
      <w:pPr>
        <w:widowControl w:val="0"/>
        <w:tabs>
          <w:tab w:val="right" w:pos="9000"/>
        </w:tabs>
        <w:suppressAutoHyphens/>
        <w:spacing w:after="0" w:line="240" w:lineRule="auto"/>
        <w:ind w:left="360"/>
        <w:rPr>
          <w:rFonts w:ascii="Times New Roman" w:hAnsi="Times New Roman"/>
          <w:b/>
          <w:kern w:val="1"/>
          <w:sz w:val="24"/>
          <w:szCs w:val="24"/>
          <w:lang w:eastAsia="hi-IN" w:bidi="hi-IN"/>
        </w:rPr>
      </w:pPr>
      <w:r w:rsidRPr="006E3501">
        <w:rPr>
          <w:rFonts w:ascii="Times New Roman" w:hAnsi="Times New Roman"/>
          <w:b/>
          <w:kern w:val="1"/>
          <w:sz w:val="24"/>
          <w:szCs w:val="24"/>
          <w:lang w:eastAsia="hi-IN" w:bidi="hi-IN"/>
        </w:rPr>
        <w:t>Egy és több darabrészből álló gipszforma készítése modellberendezésről</w:t>
      </w:r>
    </w:p>
    <w:p w:rsidR="006B506A" w:rsidRPr="006E3501" w:rsidRDefault="006B506A" w:rsidP="006B506A">
      <w:pPr>
        <w:widowControl w:val="0"/>
        <w:suppressAutoHyphens/>
        <w:spacing w:after="0"/>
        <w:ind w:left="1800"/>
        <w:rPr>
          <w:rFonts w:ascii="Times New Roman" w:hAnsi="Times New Roman"/>
          <w:sz w:val="24"/>
          <w:szCs w:val="24"/>
        </w:rPr>
      </w:pP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 feltételeinek megteremtése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Öntőnyílások meghatározása, bejelölése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Mintaforma osztása</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Darabrészek gipszöntése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Szükséges tartozékok öntése</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Darabrészek finom kidolgozása</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Külső formarészek öntése és összeállítása</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Csiszolás, élezés, simítás</w:t>
      </w: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 xml:space="preserve">Gipszforma szétszedése, </w:t>
      </w:r>
      <w:proofErr w:type="spellStart"/>
      <w:r w:rsidRPr="006E3501">
        <w:rPr>
          <w:rFonts w:ascii="Times New Roman" w:hAnsi="Times New Roman"/>
          <w:sz w:val="24"/>
          <w:szCs w:val="24"/>
        </w:rPr>
        <w:t>beöntőnyílás</w:t>
      </w:r>
      <w:proofErr w:type="spellEnd"/>
      <w:r w:rsidRPr="006E3501">
        <w:rPr>
          <w:rFonts w:ascii="Times New Roman" w:hAnsi="Times New Roman"/>
          <w:sz w:val="24"/>
          <w:szCs w:val="24"/>
        </w:rPr>
        <w:t xml:space="preserve"> kialakítása</w:t>
      </w:r>
    </w:p>
    <w:p w:rsidR="006B506A" w:rsidRPr="006E3501" w:rsidRDefault="006B506A" w:rsidP="006B506A">
      <w:pPr>
        <w:widowControl w:val="0"/>
        <w:suppressAutoHyphens/>
        <w:spacing w:after="0"/>
        <w:ind w:left="1440"/>
        <w:rPr>
          <w:rFonts w:ascii="Times New Roman" w:hAnsi="Times New Roman"/>
          <w:kern w:val="1"/>
          <w:sz w:val="24"/>
          <w:szCs w:val="24"/>
          <w:lang w:eastAsia="hi-IN" w:bidi="hi-IN"/>
        </w:rPr>
      </w:pPr>
      <w:r w:rsidRPr="006E3501">
        <w:rPr>
          <w:rFonts w:ascii="Times New Roman" w:hAnsi="Times New Roman"/>
          <w:sz w:val="24"/>
          <w:szCs w:val="24"/>
        </w:rPr>
        <w:t>Retusálás, esetleges</w:t>
      </w:r>
      <w:r w:rsidRPr="006E3501">
        <w:rPr>
          <w:rFonts w:ascii="Times New Roman" w:hAnsi="Times New Roman"/>
          <w:kern w:val="1"/>
          <w:sz w:val="24"/>
          <w:szCs w:val="24"/>
          <w:lang w:eastAsia="hi-IN" w:bidi="hi-IN"/>
        </w:rPr>
        <w:t xml:space="preserve"> javítás</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 gyártóeszközeinek és segédeszközeinek, berendezéseinek használata, kezelése, tisztítása</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selejt gipszforma hibáinak felismerése, a hiba okainak megszüntetése, javítható hibák javítása</w:t>
      </w:r>
    </w:p>
    <w:p w:rsidR="006B506A" w:rsidRPr="006E3501" w:rsidRDefault="006B506A" w:rsidP="006B506A">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Az e</w:t>
      </w:r>
      <w:r w:rsidRPr="006E3501">
        <w:rPr>
          <w:rFonts w:ascii="Times New Roman" w:hAnsi="Times New Roman"/>
          <w:kern w:val="1"/>
          <w:sz w:val="24"/>
          <w:szCs w:val="24"/>
          <w:lang w:eastAsia="hi-IN" w:bidi="hi-IN"/>
        </w:rPr>
        <w:t>gy és több darabrészből álló</w:t>
      </w:r>
      <w:r w:rsidRPr="006E3501">
        <w:rPr>
          <w:rFonts w:ascii="Times New Roman" w:hAnsi="Times New Roman"/>
          <w:sz w:val="24"/>
          <w:szCs w:val="24"/>
        </w:rPr>
        <w:t xml:space="preserve"> gipszforma készítésre és munkaterületére vonatkozó munka-, baleset-, egészség</w:t>
      </w:r>
      <w:r w:rsidRPr="006E3501">
        <w:rPr>
          <w:rFonts w:ascii="Times New Roman" w:hAnsi="Times New Roman"/>
          <w:sz w:val="24"/>
          <w:szCs w:val="24"/>
          <w:lang w:eastAsia="hu-HU"/>
        </w:rPr>
        <w:t>-, tűz- és környezetvédelmi előírások betartása</w:t>
      </w:r>
    </w:p>
    <w:p w:rsidR="006B506A" w:rsidRPr="006E3501" w:rsidRDefault="006B506A" w:rsidP="006B506A">
      <w:pPr>
        <w:widowControl w:val="0"/>
        <w:suppressAutoHyphens/>
        <w:spacing w:after="0" w:line="240" w:lineRule="auto"/>
        <w:ind w:left="1440"/>
        <w:rPr>
          <w:rFonts w:ascii="Times New Roman" w:hAnsi="Times New Roman"/>
          <w:kern w:val="1"/>
          <w:sz w:val="24"/>
          <w:szCs w:val="24"/>
          <w:lang w:eastAsia="hi-IN" w:bidi="hi-IN"/>
        </w:rPr>
      </w:pPr>
    </w:p>
    <w:p w:rsidR="006B506A" w:rsidRPr="006E3501" w:rsidRDefault="006B506A" w:rsidP="006B506A">
      <w:pPr>
        <w:widowControl w:val="0"/>
        <w:suppressAutoHyphens/>
        <w:spacing w:after="0" w:line="240" w:lineRule="auto"/>
        <w:ind w:left="1440"/>
        <w:rPr>
          <w:rFonts w:ascii="Times New Roman" w:hAnsi="Times New Roman"/>
          <w:kern w:val="1"/>
          <w:sz w:val="24"/>
          <w:szCs w:val="24"/>
          <w:lang w:eastAsia="hi-IN" w:bidi="hi-IN"/>
        </w:rPr>
      </w:pPr>
    </w:p>
    <w:p w:rsidR="006B506A" w:rsidRPr="006E3501" w:rsidRDefault="006B506A" w:rsidP="006B506A">
      <w:pPr>
        <w:tabs>
          <w:tab w:val="right" w:pos="9000"/>
        </w:tabs>
        <w:spacing w:after="0" w:line="240" w:lineRule="auto"/>
        <w:ind w:left="360"/>
        <w:rPr>
          <w:rFonts w:ascii="Times New Roman" w:hAnsi="Times New Roman"/>
          <w:b/>
          <w:kern w:val="1"/>
          <w:sz w:val="24"/>
          <w:szCs w:val="24"/>
          <w:lang w:eastAsia="hi-IN" w:bidi="hi-IN"/>
        </w:rPr>
      </w:pPr>
      <w:r w:rsidRPr="006E3501">
        <w:rPr>
          <w:rFonts w:ascii="Times New Roman" w:hAnsi="Times New Roman"/>
          <w:b/>
          <w:bCs/>
          <w:sz w:val="24"/>
          <w:szCs w:val="24"/>
        </w:rPr>
        <w:t>Ráformázott és beformázott termékek gipszformáinak sorozatgyártása modellberendezésről</w:t>
      </w:r>
    </w:p>
    <w:p w:rsidR="006B506A" w:rsidRPr="006E3501" w:rsidRDefault="006B506A" w:rsidP="006B506A">
      <w:pPr>
        <w:spacing w:after="0" w:line="240" w:lineRule="auto"/>
        <w:ind w:left="1800"/>
        <w:rPr>
          <w:rFonts w:ascii="Times New Roman" w:hAnsi="Times New Roman"/>
          <w:bCs/>
          <w:sz w:val="24"/>
          <w:szCs w:val="24"/>
          <w:u w:val="single"/>
        </w:rPr>
      </w:pPr>
    </w:p>
    <w:p w:rsidR="006B506A" w:rsidRPr="006E3501" w:rsidRDefault="006B506A" w:rsidP="006B506A">
      <w:pPr>
        <w:widowControl w:val="0"/>
        <w:suppressAutoHyphens/>
        <w:spacing w:after="0"/>
        <w:ind w:left="1440"/>
        <w:rPr>
          <w:rFonts w:ascii="Times New Roman" w:hAnsi="Times New Roman"/>
          <w:sz w:val="24"/>
          <w:szCs w:val="24"/>
        </w:rPr>
      </w:pPr>
      <w:r w:rsidRPr="006E3501">
        <w:rPr>
          <w:rFonts w:ascii="Times New Roman" w:hAnsi="Times New Roman"/>
          <w:sz w:val="24"/>
          <w:szCs w:val="24"/>
        </w:rPr>
        <w:t>A sorozatgyártással készülő gipszforma készítés feltételeinek megteremtése</w:t>
      </w:r>
    </w:p>
    <w:p w:rsidR="006B506A" w:rsidRPr="006E3501" w:rsidRDefault="006B506A" w:rsidP="006B506A">
      <w:pPr>
        <w:spacing w:after="0" w:line="240" w:lineRule="auto"/>
        <w:ind w:left="1440"/>
        <w:rPr>
          <w:rFonts w:ascii="Times New Roman" w:hAnsi="Times New Roman"/>
          <w:b/>
          <w:bCs/>
          <w:sz w:val="24"/>
          <w:szCs w:val="24"/>
        </w:rPr>
      </w:pPr>
      <w:r w:rsidRPr="006E3501">
        <w:rPr>
          <w:rFonts w:ascii="Times New Roman" w:hAnsi="Times New Roman"/>
          <w:bCs/>
          <w:sz w:val="24"/>
          <w:szCs w:val="24"/>
        </w:rPr>
        <w:t>Csésze felsők gipszformáinak készítése:</w:t>
      </w:r>
    </w:p>
    <w:p w:rsidR="006B506A" w:rsidRPr="006E3501" w:rsidRDefault="006B506A" w:rsidP="006B506A">
      <w:pPr>
        <w:widowControl w:val="0"/>
        <w:suppressAutoHyphens/>
        <w:spacing w:after="0"/>
        <w:ind w:left="1800"/>
        <w:rPr>
          <w:rFonts w:ascii="Times New Roman" w:hAnsi="Times New Roman"/>
          <w:sz w:val="24"/>
          <w:szCs w:val="24"/>
        </w:rPr>
      </w:pPr>
      <w:r w:rsidRPr="006E3501">
        <w:rPr>
          <w:rFonts w:ascii="Times New Roman" w:hAnsi="Times New Roman"/>
          <w:bCs/>
          <w:sz w:val="24"/>
          <w:szCs w:val="24"/>
        </w:rPr>
        <w:t xml:space="preserve">Belső </w:t>
      </w:r>
      <w:r w:rsidRPr="006E3501">
        <w:rPr>
          <w:rFonts w:ascii="Times New Roman" w:hAnsi="Times New Roman"/>
          <w:sz w:val="24"/>
          <w:szCs w:val="24"/>
        </w:rPr>
        <w:t>darabformáinak készítése</w:t>
      </w:r>
    </w:p>
    <w:p w:rsidR="006B506A" w:rsidRPr="006E3501" w:rsidRDefault="006B506A" w:rsidP="006B506A">
      <w:pPr>
        <w:widowControl w:val="0"/>
        <w:suppressAutoHyphens/>
        <w:spacing w:after="0"/>
        <w:ind w:left="1800"/>
        <w:rPr>
          <w:rFonts w:ascii="Times New Roman" w:hAnsi="Times New Roman"/>
          <w:sz w:val="24"/>
          <w:szCs w:val="24"/>
        </w:rPr>
      </w:pPr>
      <w:r w:rsidRPr="006E3501">
        <w:rPr>
          <w:rFonts w:ascii="Times New Roman" w:hAnsi="Times New Roman"/>
          <w:sz w:val="24"/>
          <w:szCs w:val="24"/>
        </w:rPr>
        <w:t>Összefogó sapkaforma készítés</w:t>
      </w:r>
    </w:p>
    <w:p w:rsidR="006B506A" w:rsidRPr="006E3501" w:rsidRDefault="006B506A" w:rsidP="006B506A">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Gipszforma szétszedése, darabformák fűrészelése, repesztése</w:t>
      </w:r>
    </w:p>
    <w:p w:rsidR="006B506A" w:rsidRPr="006E3501" w:rsidRDefault="006B506A" w:rsidP="006B506A">
      <w:pPr>
        <w:widowControl w:val="0"/>
        <w:suppressAutoHyphens/>
        <w:spacing w:after="0"/>
        <w:ind w:left="1800"/>
        <w:rPr>
          <w:rFonts w:ascii="Times New Roman" w:hAnsi="Times New Roman"/>
          <w:sz w:val="24"/>
          <w:szCs w:val="24"/>
        </w:rPr>
      </w:pPr>
      <w:r w:rsidRPr="006E3501">
        <w:rPr>
          <w:rFonts w:ascii="Times New Roman" w:hAnsi="Times New Roman"/>
          <w:sz w:val="24"/>
          <w:szCs w:val="24"/>
        </w:rPr>
        <w:t>Külső felület megmunkálása (leszélezés)</w:t>
      </w:r>
    </w:p>
    <w:p w:rsidR="006B506A" w:rsidRPr="006E3501" w:rsidRDefault="006B506A" w:rsidP="006B506A">
      <w:pPr>
        <w:widowControl w:val="0"/>
        <w:suppressAutoHyphens/>
        <w:spacing w:after="0"/>
        <w:ind w:left="1800"/>
        <w:rPr>
          <w:rFonts w:ascii="Times New Roman" w:hAnsi="Times New Roman"/>
          <w:bCs/>
          <w:sz w:val="24"/>
          <w:szCs w:val="24"/>
        </w:rPr>
      </w:pPr>
      <w:r w:rsidRPr="006E3501">
        <w:rPr>
          <w:rFonts w:ascii="Times New Roman" w:hAnsi="Times New Roman"/>
          <w:sz w:val="24"/>
          <w:szCs w:val="24"/>
        </w:rPr>
        <w:t>Ellenőrzés</w:t>
      </w:r>
      <w:r w:rsidRPr="006E3501">
        <w:rPr>
          <w:rFonts w:ascii="Times New Roman" w:hAnsi="Times New Roman"/>
          <w:bCs/>
          <w:sz w:val="24"/>
          <w:szCs w:val="24"/>
        </w:rPr>
        <w:t xml:space="preserve"> a méretazonosság és centrikusság szempontjából</w:t>
      </w:r>
    </w:p>
    <w:p w:rsidR="006B506A" w:rsidRPr="006E3501" w:rsidRDefault="006B506A" w:rsidP="006B506A">
      <w:pPr>
        <w:spacing w:after="0" w:line="240" w:lineRule="auto"/>
        <w:ind w:left="1440"/>
        <w:rPr>
          <w:rFonts w:ascii="Times New Roman" w:hAnsi="Times New Roman"/>
          <w:bCs/>
          <w:sz w:val="24"/>
          <w:szCs w:val="24"/>
        </w:rPr>
      </w:pPr>
      <w:r w:rsidRPr="006E3501">
        <w:rPr>
          <w:rFonts w:ascii="Times New Roman" w:hAnsi="Times New Roman"/>
          <w:bCs/>
          <w:sz w:val="24"/>
          <w:szCs w:val="24"/>
        </w:rPr>
        <w:t xml:space="preserve">Csésze alsók, tányérok és tálak gipszformáinak készítése: </w:t>
      </w:r>
    </w:p>
    <w:p w:rsidR="006B506A" w:rsidRPr="006E3501" w:rsidRDefault="006B506A" w:rsidP="006B506A">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Gipszkeverés és beöntés</w:t>
      </w:r>
    </w:p>
    <w:p w:rsidR="006B506A" w:rsidRPr="006E3501" w:rsidRDefault="006B506A" w:rsidP="006B506A">
      <w:pPr>
        <w:widowControl w:val="0"/>
        <w:suppressAutoHyphens/>
        <w:spacing w:after="0"/>
        <w:ind w:left="1800"/>
        <w:rPr>
          <w:rFonts w:ascii="Times New Roman" w:hAnsi="Times New Roman"/>
          <w:sz w:val="24"/>
          <w:szCs w:val="24"/>
        </w:rPr>
      </w:pPr>
      <w:r w:rsidRPr="006E3501">
        <w:rPr>
          <w:rFonts w:ascii="Times New Roman" w:hAnsi="Times New Roman"/>
          <w:sz w:val="24"/>
          <w:szCs w:val="24"/>
        </w:rPr>
        <w:t>Gipszforma szétszedése</w:t>
      </w:r>
    </w:p>
    <w:p w:rsidR="006B506A" w:rsidRPr="006E3501" w:rsidRDefault="006B506A" w:rsidP="006B506A">
      <w:pPr>
        <w:widowControl w:val="0"/>
        <w:suppressAutoHyphens/>
        <w:spacing w:after="0"/>
        <w:ind w:left="1800"/>
        <w:rPr>
          <w:rFonts w:ascii="Times New Roman" w:hAnsi="Times New Roman"/>
          <w:sz w:val="24"/>
          <w:szCs w:val="24"/>
        </w:rPr>
      </w:pPr>
      <w:r w:rsidRPr="006E3501">
        <w:rPr>
          <w:rFonts w:ascii="Times New Roman" w:hAnsi="Times New Roman"/>
          <w:sz w:val="24"/>
          <w:szCs w:val="24"/>
        </w:rPr>
        <w:t>Tisztítás, retusálás, esetleges javítás</w:t>
      </w:r>
    </w:p>
    <w:p w:rsidR="006B506A" w:rsidRPr="006E3501" w:rsidRDefault="006B506A" w:rsidP="006B506A">
      <w:pPr>
        <w:widowControl w:val="0"/>
        <w:suppressAutoHyphens/>
        <w:spacing w:after="0"/>
        <w:ind w:left="1800"/>
        <w:rPr>
          <w:rFonts w:ascii="Times New Roman" w:hAnsi="Times New Roman"/>
          <w:bCs/>
          <w:sz w:val="24"/>
          <w:szCs w:val="24"/>
        </w:rPr>
      </w:pPr>
      <w:r w:rsidRPr="006E3501">
        <w:rPr>
          <w:rFonts w:ascii="Times New Roman" w:hAnsi="Times New Roman"/>
          <w:sz w:val="24"/>
          <w:szCs w:val="24"/>
        </w:rPr>
        <w:t>Külső felület</w:t>
      </w:r>
      <w:r w:rsidRPr="006E3501">
        <w:rPr>
          <w:rFonts w:ascii="Times New Roman" w:hAnsi="Times New Roman"/>
          <w:bCs/>
          <w:sz w:val="24"/>
          <w:szCs w:val="24"/>
        </w:rPr>
        <w:t xml:space="preserve"> megmunkálása (leszélezés)</w:t>
      </w:r>
    </w:p>
    <w:p w:rsidR="006B506A" w:rsidRPr="006E3501" w:rsidRDefault="006B506A" w:rsidP="006B506A">
      <w:pPr>
        <w:spacing w:after="0" w:line="240" w:lineRule="auto"/>
        <w:ind w:left="1797"/>
        <w:rPr>
          <w:rFonts w:ascii="Times New Roman" w:hAnsi="Times New Roman"/>
          <w:bCs/>
          <w:sz w:val="24"/>
          <w:szCs w:val="24"/>
        </w:rPr>
      </w:pPr>
      <w:r w:rsidRPr="006E3501">
        <w:rPr>
          <w:rFonts w:ascii="Times New Roman" w:hAnsi="Times New Roman"/>
          <w:bCs/>
          <w:sz w:val="24"/>
          <w:szCs w:val="24"/>
        </w:rPr>
        <w:t>Ellenőrzés a méretazonosság és centrikusság szempontjából</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sorozatgyártással készülő gipszforma készítés gyártóeszközeinek és segédeszközeinek, berendezéseinek használata, kezelése, tisztítása</w:t>
      </w:r>
    </w:p>
    <w:p w:rsidR="006B506A" w:rsidRPr="006E3501" w:rsidRDefault="006B506A" w:rsidP="006B506A">
      <w:pPr>
        <w:spacing w:after="0"/>
        <w:ind w:left="1440"/>
        <w:jc w:val="both"/>
        <w:rPr>
          <w:rFonts w:ascii="Times New Roman" w:hAnsi="Times New Roman"/>
          <w:sz w:val="24"/>
          <w:szCs w:val="24"/>
        </w:rPr>
      </w:pPr>
      <w:r w:rsidRPr="006E3501">
        <w:rPr>
          <w:rFonts w:ascii="Times New Roman" w:hAnsi="Times New Roman"/>
          <w:sz w:val="24"/>
          <w:szCs w:val="24"/>
        </w:rPr>
        <w:t>A sorozatgyártással készült gipszformák hibáinak felismerése, a hiba okainak megszüntetése, javítható hibák javítása</w:t>
      </w:r>
    </w:p>
    <w:p w:rsidR="006B506A" w:rsidRPr="006E3501" w:rsidRDefault="006B506A" w:rsidP="006B506A">
      <w:pPr>
        <w:widowControl w:val="0"/>
        <w:suppressAutoHyphens/>
        <w:spacing w:after="0" w:line="240" w:lineRule="auto"/>
        <w:ind w:left="1440"/>
        <w:rPr>
          <w:rFonts w:ascii="Times New Roman" w:hAnsi="Times New Roman"/>
          <w:sz w:val="24"/>
          <w:szCs w:val="24"/>
          <w:lang w:eastAsia="hu-HU"/>
        </w:rPr>
      </w:pPr>
      <w:r w:rsidRPr="006E3501">
        <w:rPr>
          <w:rFonts w:ascii="Times New Roman" w:hAnsi="Times New Roman"/>
          <w:sz w:val="24"/>
          <w:szCs w:val="24"/>
        </w:rPr>
        <w:t>A sorozatgyártás munkaterületére vonatkozó munka-, baleset-, egészség</w:t>
      </w:r>
      <w:r w:rsidRPr="006E3501">
        <w:rPr>
          <w:rFonts w:ascii="Times New Roman" w:hAnsi="Times New Roman"/>
          <w:sz w:val="24"/>
          <w:szCs w:val="24"/>
          <w:lang w:eastAsia="hu-HU"/>
        </w:rPr>
        <w:t>-, tűz- és környezetvédelmi előírások betartása</w:t>
      </w:r>
    </w:p>
    <w:p w:rsidR="006B506A" w:rsidRPr="006E3501" w:rsidRDefault="006B506A" w:rsidP="006B506A">
      <w:pPr>
        <w:spacing w:after="0" w:line="240" w:lineRule="auto"/>
        <w:ind w:left="1797"/>
        <w:rPr>
          <w:rFonts w:ascii="Times New Roman" w:hAnsi="Times New Roman"/>
          <w:bCs/>
          <w:sz w:val="24"/>
          <w:szCs w:val="24"/>
        </w:rPr>
      </w:pPr>
    </w:p>
    <w:p w:rsidR="006B506A" w:rsidRPr="006E3501" w:rsidRDefault="006B506A" w:rsidP="006B506A">
      <w:pPr>
        <w:spacing w:after="0" w:line="240" w:lineRule="auto"/>
        <w:rPr>
          <w:rFonts w:ascii="Times New Roman" w:hAnsi="Times New Roman"/>
          <w:bCs/>
          <w:sz w:val="24"/>
          <w:szCs w:val="24"/>
        </w:rPr>
      </w:pPr>
    </w:p>
    <w:sectPr w:rsidR="006B506A" w:rsidRPr="006E3501"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543F" w:rsidRDefault="0063543F">
      <w:pPr>
        <w:spacing w:after="0" w:line="240" w:lineRule="auto"/>
      </w:pPr>
      <w:r>
        <w:separator/>
      </w:r>
    </w:p>
  </w:endnote>
  <w:endnote w:type="continuationSeparator" w:id="0">
    <w:p w:rsidR="0063543F" w:rsidRDefault="006354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DejaVu Sans Condensed">
    <w:panose1 w:val="020B0606030804020204"/>
    <w:charset w:val="EE"/>
    <w:family w:val="swiss"/>
    <w:pitch w:val="variable"/>
    <w:sig w:usb0="E7002EFF" w:usb1="D200FDFF" w:usb2="0A24602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543F" w:rsidRPr="0063543F" w:rsidRDefault="0063543F" w:rsidP="006B316A">
    <w:pPr>
      <w:pStyle w:val="llb"/>
      <w:ind w:left="720"/>
      <w:rPr>
        <w:lang w:val="hu-HU"/>
      </w:rPr>
    </w:pPr>
  </w:p>
  <w:p w:rsidR="0063543F" w:rsidRDefault="0063543F">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543F" w:rsidRPr="0063543F" w:rsidRDefault="0063543F" w:rsidP="006B316A">
    <w:pPr>
      <w:pStyle w:val="llb"/>
      <w:ind w:left="720"/>
      <w:rPr>
        <w:lang w:val="hu-HU"/>
      </w:rPr>
    </w:pPr>
  </w:p>
  <w:p w:rsidR="0063543F" w:rsidRDefault="0063543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543F" w:rsidRPr="0063543F" w:rsidRDefault="0063543F" w:rsidP="006B316A">
    <w:pPr>
      <w:pStyle w:val="llb"/>
      <w:ind w:left="720"/>
      <w:rPr>
        <w:lang w:val="hu-HU"/>
      </w:rPr>
    </w:pPr>
  </w:p>
  <w:p w:rsidR="0063543F" w:rsidRDefault="0063543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543F" w:rsidRDefault="0063543F">
      <w:pPr>
        <w:spacing w:after="0" w:line="240" w:lineRule="auto"/>
      </w:pPr>
      <w:r>
        <w:separator/>
      </w:r>
    </w:p>
  </w:footnote>
  <w:footnote w:type="continuationSeparator" w:id="0">
    <w:p w:rsidR="0063543F" w:rsidRDefault="006354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9E5DD2"/>
    <w:multiLevelType w:val="hybridMultilevel"/>
    <w:tmpl w:val="38DCD74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
    <w:nsid w:val="01041CC5"/>
    <w:multiLevelType w:val="multilevel"/>
    <w:tmpl w:val="9288FB4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rPr>
    </w:lvl>
    <w:lvl w:ilvl="2">
      <w:start w:val="3"/>
      <w:numFmt w:val="decimal"/>
      <w:lvlText w:val="4.%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3C00289"/>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06BD3381"/>
    <w:multiLevelType w:val="hybridMultilevel"/>
    <w:tmpl w:val="1F403D80"/>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7">
    <w:nsid w:val="0B100AA2"/>
    <w:multiLevelType w:val="hybridMultilevel"/>
    <w:tmpl w:val="29D065A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8">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0">
    <w:nsid w:val="110D5CC5"/>
    <w:multiLevelType w:val="multilevel"/>
    <w:tmpl w:val="749AAEE2"/>
    <w:lvl w:ilvl="0">
      <w:start w:val="1"/>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880"/>
        </w:tabs>
        <w:ind w:left="288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11">
    <w:nsid w:val="13211BEC"/>
    <w:multiLevelType w:val="hybridMultilevel"/>
    <w:tmpl w:val="CD12D9DC"/>
    <w:lvl w:ilvl="0" w:tplc="E9EEDDEC">
      <w:start w:val="1"/>
      <w:numFmt w:val="bullet"/>
      <w:lvlText w:val="-"/>
      <w:lvlJc w:val="left"/>
      <w:pPr>
        <w:tabs>
          <w:tab w:val="num" w:pos="2440"/>
        </w:tabs>
        <w:ind w:left="2440"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37"/>
        </w:tabs>
        <w:ind w:left="3237" w:hanging="360"/>
      </w:pPr>
      <w:rPr>
        <w:rFonts w:ascii="Courier New" w:hAnsi="Courier New" w:cs="Courier New" w:hint="default"/>
      </w:rPr>
    </w:lvl>
    <w:lvl w:ilvl="2" w:tplc="040E0005" w:tentative="1">
      <w:start w:val="1"/>
      <w:numFmt w:val="bullet"/>
      <w:lvlText w:val=""/>
      <w:lvlJc w:val="left"/>
      <w:pPr>
        <w:tabs>
          <w:tab w:val="num" w:pos="3957"/>
        </w:tabs>
        <w:ind w:left="3957" w:hanging="360"/>
      </w:pPr>
      <w:rPr>
        <w:rFonts w:ascii="Wingdings" w:hAnsi="Wingdings" w:hint="default"/>
      </w:rPr>
    </w:lvl>
    <w:lvl w:ilvl="3" w:tplc="040E0001" w:tentative="1">
      <w:start w:val="1"/>
      <w:numFmt w:val="bullet"/>
      <w:lvlText w:val=""/>
      <w:lvlJc w:val="left"/>
      <w:pPr>
        <w:tabs>
          <w:tab w:val="num" w:pos="4677"/>
        </w:tabs>
        <w:ind w:left="4677" w:hanging="360"/>
      </w:pPr>
      <w:rPr>
        <w:rFonts w:ascii="Symbol" w:hAnsi="Symbol" w:hint="default"/>
      </w:rPr>
    </w:lvl>
    <w:lvl w:ilvl="4" w:tplc="040E0003" w:tentative="1">
      <w:start w:val="1"/>
      <w:numFmt w:val="bullet"/>
      <w:lvlText w:val="o"/>
      <w:lvlJc w:val="left"/>
      <w:pPr>
        <w:tabs>
          <w:tab w:val="num" w:pos="5397"/>
        </w:tabs>
        <w:ind w:left="5397" w:hanging="360"/>
      </w:pPr>
      <w:rPr>
        <w:rFonts w:ascii="Courier New" w:hAnsi="Courier New" w:cs="Courier New" w:hint="default"/>
      </w:rPr>
    </w:lvl>
    <w:lvl w:ilvl="5" w:tplc="040E0005" w:tentative="1">
      <w:start w:val="1"/>
      <w:numFmt w:val="bullet"/>
      <w:lvlText w:val=""/>
      <w:lvlJc w:val="left"/>
      <w:pPr>
        <w:tabs>
          <w:tab w:val="num" w:pos="6117"/>
        </w:tabs>
        <w:ind w:left="6117" w:hanging="360"/>
      </w:pPr>
      <w:rPr>
        <w:rFonts w:ascii="Wingdings" w:hAnsi="Wingdings" w:hint="default"/>
      </w:rPr>
    </w:lvl>
    <w:lvl w:ilvl="6" w:tplc="040E0001" w:tentative="1">
      <w:start w:val="1"/>
      <w:numFmt w:val="bullet"/>
      <w:lvlText w:val=""/>
      <w:lvlJc w:val="left"/>
      <w:pPr>
        <w:tabs>
          <w:tab w:val="num" w:pos="6837"/>
        </w:tabs>
        <w:ind w:left="6837" w:hanging="360"/>
      </w:pPr>
      <w:rPr>
        <w:rFonts w:ascii="Symbol" w:hAnsi="Symbol" w:hint="default"/>
      </w:rPr>
    </w:lvl>
    <w:lvl w:ilvl="7" w:tplc="040E0003" w:tentative="1">
      <w:start w:val="1"/>
      <w:numFmt w:val="bullet"/>
      <w:lvlText w:val="o"/>
      <w:lvlJc w:val="left"/>
      <w:pPr>
        <w:tabs>
          <w:tab w:val="num" w:pos="7557"/>
        </w:tabs>
        <w:ind w:left="7557" w:hanging="360"/>
      </w:pPr>
      <w:rPr>
        <w:rFonts w:ascii="Courier New" w:hAnsi="Courier New" w:cs="Courier New" w:hint="default"/>
      </w:rPr>
    </w:lvl>
    <w:lvl w:ilvl="8" w:tplc="040E0005" w:tentative="1">
      <w:start w:val="1"/>
      <w:numFmt w:val="bullet"/>
      <w:lvlText w:val=""/>
      <w:lvlJc w:val="left"/>
      <w:pPr>
        <w:tabs>
          <w:tab w:val="num" w:pos="8277"/>
        </w:tabs>
        <w:ind w:left="8277" w:hanging="360"/>
      </w:pPr>
      <w:rPr>
        <w:rFonts w:ascii="Wingdings" w:hAnsi="Wingdings" w:hint="default"/>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8A948EA"/>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4">
    <w:nsid w:val="18BD370C"/>
    <w:multiLevelType w:val="hybridMultilevel"/>
    <w:tmpl w:val="F07ED10C"/>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5">
    <w:nsid w:val="1A4615ED"/>
    <w:multiLevelType w:val="hybridMultilevel"/>
    <w:tmpl w:val="A13AA3E6"/>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FD43BAD"/>
    <w:multiLevelType w:val="multilevel"/>
    <w:tmpl w:val="AB64A3DA"/>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700"/>
        </w:tabs>
        <w:ind w:left="270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8">
    <w:nsid w:val="237453ED"/>
    <w:multiLevelType w:val="hybridMultilevel"/>
    <w:tmpl w:val="D68A0866"/>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9">
    <w:nsid w:val="2674792C"/>
    <w:multiLevelType w:val="hybridMultilevel"/>
    <w:tmpl w:val="DEF4D2FA"/>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0">
    <w:nsid w:val="2769173C"/>
    <w:multiLevelType w:val="multilevel"/>
    <w:tmpl w:val="49F83F52"/>
    <w:lvl w:ilvl="0">
      <w:start w:val="5"/>
      <w:numFmt w:val="upperRoman"/>
      <w:lvlText w:val="%1."/>
      <w:lvlJc w:val="left"/>
      <w:pPr>
        <w:tabs>
          <w:tab w:val="num" w:pos="750"/>
        </w:tabs>
        <w:ind w:left="750" w:hanging="720"/>
      </w:pPr>
      <w:rPr>
        <w:rFonts w:hint="default"/>
      </w:rPr>
    </w:lvl>
    <w:lvl w:ilvl="1">
      <w:start w:val="5"/>
      <w:numFmt w:val="decimal"/>
      <w:isLgl/>
      <w:lvlText w:val="%1.%2"/>
      <w:lvlJc w:val="left"/>
      <w:pPr>
        <w:tabs>
          <w:tab w:val="num" w:pos="540"/>
        </w:tabs>
        <w:ind w:left="540" w:hanging="510"/>
      </w:pPr>
      <w:rPr>
        <w:rFonts w:hint="default"/>
      </w:rPr>
    </w:lvl>
    <w:lvl w:ilvl="2">
      <w:start w:val="1"/>
      <w:numFmt w:val="decimal"/>
      <w:isLgl/>
      <w:lvlText w:val="%1.%2.%3"/>
      <w:lvlJc w:val="left"/>
      <w:pPr>
        <w:tabs>
          <w:tab w:val="num" w:pos="750"/>
        </w:tabs>
        <w:ind w:left="750" w:hanging="720"/>
      </w:pPr>
      <w:rPr>
        <w:rFonts w:hint="default"/>
      </w:rPr>
    </w:lvl>
    <w:lvl w:ilvl="3">
      <w:start w:val="1"/>
      <w:numFmt w:val="decimal"/>
      <w:isLgl/>
      <w:lvlText w:val="%1.%2.%3.%4"/>
      <w:lvlJc w:val="left"/>
      <w:pPr>
        <w:tabs>
          <w:tab w:val="num" w:pos="750"/>
        </w:tabs>
        <w:ind w:left="750" w:hanging="720"/>
      </w:pPr>
      <w:rPr>
        <w:rFonts w:hint="default"/>
      </w:rPr>
    </w:lvl>
    <w:lvl w:ilvl="4">
      <w:start w:val="1"/>
      <w:numFmt w:val="decimal"/>
      <w:isLgl/>
      <w:lvlText w:val="%1.%2.%3.%4.%5"/>
      <w:lvlJc w:val="left"/>
      <w:pPr>
        <w:tabs>
          <w:tab w:val="num" w:pos="1110"/>
        </w:tabs>
        <w:ind w:left="1110" w:hanging="1080"/>
      </w:pPr>
      <w:rPr>
        <w:rFonts w:hint="default"/>
      </w:rPr>
    </w:lvl>
    <w:lvl w:ilvl="5">
      <w:start w:val="1"/>
      <w:numFmt w:val="decimal"/>
      <w:isLgl/>
      <w:lvlText w:val="%1.%2.%3.%4.%5.%6"/>
      <w:lvlJc w:val="left"/>
      <w:pPr>
        <w:tabs>
          <w:tab w:val="num" w:pos="1110"/>
        </w:tabs>
        <w:ind w:left="1110" w:hanging="1080"/>
      </w:pPr>
      <w:rPr>
        <w:rFonts w:hint="default"/>
      </w:rPr>
    </w:lvl>
    <w:lvl w:ilvl="6">
      <w:start w:val="1"/>
      <w:numFmt w:val="decimal"/>
      <w:isLgl/>
      <w:lvlText w:val="%1.%2.%3.%4.%5.%6.%7"/>
      <w:lvlJc w:val="left"/>
      <w:pPr>
        <w:tabs>
          <w:tab w:val="num" w:pos="1110"/>
        </w:tabs>
        <w:ind w:left="1110" w:hanging="1080"/>
      </w:pPr>
      <w:rPr>
        <w:rFonts w:hint="default"/>
      </w:rPr>
    </w:lvl>
    <w:lvl w:ilvl="7">
      <w:start w:val="1"/>
      <w:numFmt w:val="decimal"/>
      <w:isLgl/>
      <w:lvlText w:val="%1.%2.%3.%4.%5.%6.%7.%8"/>
      <w:lvlJc w:val="left"/>
      <w:pPr>
        <w:tabs>
          <w:tab w:val="num" w:pos="1470"/>
        </w:tabs>
        <w:ind w:left="1470" w:hanging="1440"/>
      </w:pPr>
      <w:rPr>
        <w:rFonts w:hint="default"/>
      </w:rPr>
    </w:lvl>
    <w:lvl w:ilvl="8">
      <w:start w:val="1"/>
      <w:numFmt w:val="decimal"/>
      <w:isLgl/>
      <w:lvlText w:val="%1.%2.%3.%4.%5.%6.%7.%8.%9"/>
      <w:lvlJc w:val="left"/>
      <w:pPr>
        <w:tabs>
          <w:tab w:val="num" w:pos="1470"/>
        </w:tabs>
        <w:ind w:left="1470" w:hanging="1440"/>
      </w:pPr>
      <w:rPr>
        <w:rFonts w:hint="default"/>
      </w:rPr>
    </w:lvl>
  </w:abstractNum>
  <w:abstractNum w:abstractNumId="21">
    <w:nsid w:val="27842103"/>
    <w:multiLevelType w:val="multilevel"/>
    <w:tmpl w:val="DF64969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360"/>
      </w:pPr>
      <w:rPr>
        <w:rFonts w:cs="Times New Roman" w:hint="default"/>
      </w:rPr>
    </w:lvl>
    <w:lvl w:ilvl="2">
      <w:start w:val="1"/>
      <w:numFmt w:val="decimal"/>
      <w:isLgl/>
      <w:lvlText w:val="%1.%2.%3"/>
      <w:lvlJc w:val="left"/>
      <w:pPr>
        <w:tabs>
          <w:tab w:val="num" w:pos="1800"/>
        </w:tabs>
        <w:ind w:left="1800" w:hanging="720"/>
      </w:pPr>
      <w:rPr>
        <w:rFonts w:cs="Times New Roman" w:hint="default"/>
      </w:rPr>
    </w:lvl>
    <w:lvl w:ilvl="3">
      <w:start w:val="1"/>
      <w:numFmt w:val="decimal"/>
      <w:isLgl/>
      <w:lvlText w:val="%1.%2.%3.%4"/>
      <w:lvlJc w:val="left"/>
      <w:pPr>
        <w:tabs>
          <w:tab w:val="num" w:pos="2160"/>
        </w:tabs>
        <w:ind w:left="2160" w:hanging="720"/>
      </w:pPr>
      <w:rPr>
        <w:rFonts w:cs="Times New Roman" w:hint="default"/>
      </w:rPr>
    </w:lvl>
    <w:lvl w:ilvl="4">
      <w:start w:val="1"/>
      <w:numFmt w:val="decimal"/>
      <w:isLgl/>
      <w:lvlText w:val="%1.%2.%3.%4.%5"/>
      <w:lvlJc w:val="left"/>
      <w:pPr>
        <w:tabs>
          <w:tab w:val="num" w:pos="2880"/>
        </w:tabs>
        <w:ind w:left="2880" w:hanging="1080"/>
      </w:pPr>
      <w:rPr>
        <w:rFonts w:cs="Times New Roman" w:hint="default"/>
      </w:rPr>
    </w:lvl>
    <w:lvl w:ilvl="5">
      <w:start w:val="1"/>
      <w:numFmt w:val="decimal"/>
      <w:isLgl/>
      <w:lvlText w:val="%1.%2.%3.%4.%5.%6"/>
      <w:lvlJc w:val="left"/>
      <w:pPr>
        <w:tabs>
          <w:tab w:val="num" w:pos="3240"/>
        </w:tabs>
        <w:ind w:left="324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20"/>
        </w:tabs>
        <w:ind w:left="4320" w:hanging="1440"/>
      </w:pPr>
      <w:rPr>
        <w:rFonts w:cs="Times New Roman" w:hint="default"/>
      </w:rPr>
    </w:lvl>
    <w:lvl w:ilvl="8">
      <w:start w:val="1"/>
      <w:numFmt w:val="decimal"/>
      <w:isLgl/>
      <w:lvlText w:val="%1.%2.%3.%4.%5.%6.%7.%8.%9"/>
      <w:lvlJc w:val="left"/>
      <w:pPr>
        <w:tabs>
          <w:tab w:val="num" w:pos="5040"/>
        </w:tabs>
        <w:ind w:left="5040" w:hanging="1800"/>
      </w:pPr>
      <w:rPr>
        <w:rFonts w:cs="Times New Roman" w:hint="default"/>
      </w:rPr>
    </w:lvl>
  </w:abstractNum>
  <w:abstractNum w:abstractNumId="22">
    <w:nsid w:val="28487A59"/>
    <w:multiLevelType w:val="hybridMultilevel"/>
    <w:tmpl w:val="16540E84"/>
    <w:lvl w:ilvl="0" w:tplc="9724B222">
      <w:start w:val="1"/>
      <w:numFmt w:val="decimal"/>
      <w:lvlText w:val="4.2.1.%1"/>
      <w:lvlJc w:val="left"/>
      <w:pPr>
        <w:ind w:left="2160" w:hanging="360"/>
      </w:pPr>
      <w:rPr>
        <w:rFonts w:hint="default"/>
      </w:r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nsid w:val="2C9F1AD0"/>
    <w:multiLevelType w:val="multilevel"/>
    <w:tmpl w:val="BC3617F4"/>
    <w:lvl w:ilvl="0">
      <w:start w:val="4"/>
      <w:numFmt w:val="decimal"/>
      <w:lvlText w:val="%1."/>
      <w:lvlJc w:val="left"/>
      <w:pPr>
        <w:tabs>
          <w:tab w:val="num" w:pos="705"/>
        </w:tabs>
        <w:ind w:left="705" w:hanging="705"/>
      </w:pPr>
      <w:rPr>
        <w:rFonts w:cs="Times New Roman" w:hint="default"/>
        <w:i w:val="0"/>
      </w:rPr>
    </w:lvl>
    <w:lvl w:ilvl="1">
      <w:start w:val="3"/>
      <w:numFmt w:val="decimal"/>
      <w:lvlText w:val="%1.%2."/>
      <w:lvlJc w:val="left"/>
      <w:pPr>
        <w:tabs>
          <w:tab w:val="num" w:pos="1065"/>
        </w:tabs>
        <w:ind w:left="1065" w:hanging="705"/>
      </w:pPr>
      <w:rPr>
        <w:rFonts w:cs="Times New Roman" w:hint="default"/>
        <w:i w:val="0"/>
      </w:rPr>
    </w:lvl>
    <w:lvl w:ilvl="2">
      <w:start w:val="8"/>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i w:val="0"/>
      </w:rPr>
    </w:lvl>
    <w:lvl w:ilvl="4">
      <w:start w:val="1"/>
      <w:numFmt w:val="decimal"/>
      <w:lvlText w:val="%1.%2.%3.%4.%5."/>
      <w:lvlJc w:val="left"/>
      <w:pPr>
        <w:tabs>
          <w:tab w:val="num" w:pos="2520"/>
        </w:tabs>
        <w:ind w:left="2520" w:hanging="1080"/>
      </w:pPr>
      <w:rPr>
        <w:rFonts w:cs="Times New Roman" w:hint="default"/>
        <w:i w:val="0"/>
      </w:rPr>
    </w:lvl>
    <w:lvl w:ilvl="5">
      <w:start w:val="1"/>
      <w:numFmt w:val="decimal"/>
      <w:lvlText w:val="%1.%2.%3.%4.%5.%6."/>
      <w:lvlJc w:val="left"/>
      <w:pPr>
        <w:tabs>
          <w:tab w:val="num" w:pos="2880"/>
        </w:tabs>
        <w:ind w:left="2880" w:hanging="1080"/>
      </w:pPr>
      <w:rPr>
        <w:rFonts w:cs="Times New Roman" w:hint="default"/>
        <w:i w:val="0"/>
      </w:rPr>
    </w:lvl>
    <w:lvl w:ilvl="6">
      <w:start w:val="1"/>
      <w:numFmt w:val="decimal"/>
      <w:lvlText w:val="%1.%2.%3.%4.%5.%6.%7."/>
      <w:lvlJc w:val="left"/>
      <w:pPr>
        <w:tabs>
          <w:tab w:val="num" w:pos="3600"/>
        </w:tabs>
        <w:ind w:left="3600" w:hanging="1440"/>
      </w:pPr>
      <w:rPr>
        <w:rFonts w:cs="Times New Roman" w:hint="default"/>
        <w:i w:val="0"/>
      </w:rPr>
    </w:lvl>
    <w:lvl w:ilvl="7">
      <w:start w:val="1"/>
      <w:numFmt w:val="decimal"/>
      <w:lvlText w:val="%1.%2.%3.%4.%5.%6.%7.%8."/>
      <w:lvlJc w:val="left"/>
      <w:pPr>
        <w:tabs>
          <w:tab w:val="num" w:pos="3960"/>
        </w:tabs>
        <w:ind w:left="3960" w:hanging="1440"/>
      </w:pPr>
      <w:rPr>
        <w:rFonts w:cs="Times New Roman" w:hint="default"/>
        <w:i w:val="0"/>
      </w:rPr>
    </w:lvl>
    <w:lvl w:ilvl="8">
      <w:start w:val="1"/>
      <w:numFmt w:val="decimal"/>
      <w:lvlText w:val="%1.%2.%3.%4.%5.%6.%7.%8.%9."/>
      <w:lvlJc w:val="left"/>
      <w:pPr>
        <w:tabs>
          <w:tab w:val="num" w:pos="4680"/>
        </w:tabs>
        <w:ind w:left="4680" w:hanging="1800"/>
      </w:pPr>
      <w:rPr>
        <w:rFonts w:cs="Times New Roman" w:hint="default"/>
        <w:i w:val="0"/>
      </w:rPr>
    </w:lvl>
  </w:abstractNum>
  <w:abstractNum w:abstractNumId="24">
    <w:nsid w:val="2EAA7840"/>
    <w:multiLevelType w:val="hybridMultilevel"/>
    <w:tmpl w:val="DF2428D8"/>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3025319A"/>
    <w:multiLevelType w:val="hybridMultilevel"/>
    <w:tmpl w:val="2A100A1C"/>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7">
    <w:nsid w:val="313F695A"/>
    <w:multiLevelType w:val="multilevel"/>
    <w:tmpl w:val="9288FB4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rPr>
    </w:lvl>
    <w:lvl w:ilvl="2">
      <w:start w:val="3"/>
      <w:numFmt w:val="decimal"/>
      <w:lvlText w:val="4.%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nsid w:val="326166EC"/>
    <w:multiLevelType w:val="multilevel"/>
    <w:tmpl w:val="4BF8DF12"/>
    <w:lvl w:ilvl="0">
      <w:start w:val="2"/>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160"/>
        </w:tabs>
        <w:ind w:left="216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29">
    <w:nsid w:val="3D5528F5"/>
    <w:multiLevelType w:val="hybridMultilevel"/>
    <w:tmpl w:val="7B38B30C"/>
    <w:lvl w:ilvl="0" w:tplc="E9EEDDEC">
      <w:start w:val="1"/>
      <w:numFmt w:val="bullet"/>
      <w:lvlText w:val="-"/>
      <w:lvlJc w:val="left"/>
      <w:pPr>
        <w:tabs>
          <w:tab w:val="num" w:pos="2066"/>
        </w:tabs>
        <w:ind w:left="2066"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63"/>
        </w:tabs>
        <w:ind w:left="2863" w:hanging="360"/>
      </w:pPr>
      <w:rPr>
        <w:rFonts w:ascii="Courier New" w:hAnsi="Courier New" w:cs="Courier New" w:hint="default"/>
      </w:rPr>
    </w:lvl>
    <w:lvl w:ilvl="2" w:tplc="040E0005" w:tentative="1">
      <w:start w:val="1"/>
      <w:numFmt w:val="bullet"/>
      <w:lvlText w:val=""/>
      <w:lvlJc w:val="left"/>
      <w:pPr>
        <w:tabs>
          <w:tab w:val="num" w:pos="3583"/>
        </w:tabs>
        <w:ind w:left="3583" w:hanging="360"/>
      </w:pPr>
      <w:rPr>
        <w:rFonts w:ascii="Wingdings" w:hAnsi="Wingdings" w:hint="default"/>
      </w:rPr>
    </w:lvl>
    <w:lvl w:ilvl="3" w:tplc="040E0001" w:tentative="1">
      <w:start w:val="1"/>
      <w:numFmt w:val="bullet"/>
      <w:lvlText w:val=""/>
      <w:lvlJc w:val="left"/>
      <w:pPr>
        <w:tabs>
          <w:tab w:val="num" w:pos="4303"/>
        </w:tabs>
        <w:ind w:left="4303" w:hanging="360"/>
      </w:pPr>
      <w:rPr>
        <w:rFonts w:ascii="Symbol" w:hAnsi="Symbol" w:hint="default"/>
      </w:rPr>
    </w:lvl>
    <w:lvl w:ilvl="4" w:tplc="040E0003" w:tentative="1">
      <w:start w:val="1"/>
      <w:numFmt w:val="bullet"/>
      <w:lvlText w:val="o"/>
      <w:lvlJc w:val="left"/>
      <w:pPr>
        <w:tabs>
          <w:tab w:val="num" w:pos="5023"/>
        </w:tabs>
        <w:ind w:left="5023" w:hanging="360"/>
      </w:pPr>
      <w:rPr>
        <w:rFonts w:ascii="Courier New" w:hAnsi="Courier New" w:cs="Courier New" w:hint="default"/>
      </w:rPr>
    </w:lvl>
    <w:lvl w:ilvl="5" w:tplc="040E0005" w:tentative="1">
      <w:start w:val="1"/>
      <w:numFmt w:val="bullet"/>
      <w:lvlText w:val=""/>
      <w:lvlJc w:val="left"/>
      <w:pPr>
        <w:tabs>
          <w:tab w:val="num" w:pos="5743"/>
        </w:tabs>
        <w:ind w:left="5743" w:hanging="360"/>
      </w:pPr>
      <w:rPr>
        <w:rFonts w:ascii="Wingdings" w:hAnsi="Wingdings" w:hint="default"/>
      </w:rPr>
    </w:lvl>
    <w:lvl w:ilvl="6" w:tplc="040E0001" w:tentative="1">
      <w:start w:val="1"/>
      <w:numFmt w:val="bullet"/>
      <w:lvlText w:val=""/>
      <w:lvlJc w:val="left"/>
      <w:pPr>
        <w:tabs>
          <w:tab w:val="num" w:pos="6463"/>
        </w:tabs>
        <w:ind w:left="6463" w:hanging="360"/>
      </w:pPr>
      <w:rPr>
        <w:rFonts w:ascii="Symbol" w:hAnsi="Symbol" w:hint="default"/>
      </w:rPr>
    </w:lvl>
    <w:lvl w:ilvl="7" w:tplc="040E0003" w:tentative="1">
      <w:start w:val="1"/>
      <w:numFmt w:val="bullet"/>
      <w:lvlText w:val="o"/>
      <w:lvlJc w:val="left"/>
      <w:pPr>
        <w:tabs>
          <w:tab w:val="num" w:pos="7183"/>
        </w:tabs>
        <w:ind w:left="7183" w:hanging="360"/>
      </w:pPr>
      <w:rPr>
        <w:rFonts w:ascii="Courier New" w:hAnsi="Courier New" w:cs="Courier New" w:hint="default"/>
      </w:rPr>
    </w:lvl>
    <w:lvl w:ilvl="8" w:tplc="040E0005" w:tentative="1">
      <w:start w:val="1"/>
      <w:numFmt w:val="bullet"/>
      <w:lvlText w:val=""/>
      <w:lvlJc w:val="left"/>
      <w:pPr>
        <w:tabs>
          <w:tab w:val="num" w:pos="7903"/>
        </w:tabs>
        <w:ind w:left="7903" w:hanging="360"/>
      </w:pPr>
      <w:rPr>
        <w:rFonts w:ascii="Wingdings" w:hAnsi="Wingdings" w:hint="default"/>
      </w:rPr>
    </w:lvl>
  </w:abstractNum>
  <w:abstractNum w:abstractNumId="30">
    <w:nsid w:val="3FAF6189"/>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413A20DC"/>
    <w:multiLevelType w:val="hybridMultilevel"/>
    <w:tmpl w:val="B9E8ABCE"/>
    <w:lvl w:ilvl="0" w:tplc="E9EEDDEC">
      <w:start w:val="1"/>
      <w:numFmt w:val="bullet"/>
      <w:lvlText w:val="-"/>
      <w:lvlJc w:val="left"/>
      <w:pPr>
        <w:tabs>
          <w:tab w:val="num" w:pos="1363"/>
        </w:tabs>
        <w:ind w:left="136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32">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4FF36748"/>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4">
    <w:nsid w:val="505A4C79"/>
    <w:multiLevelType w:val="hybridMultilevel"/>
    <w:tmpl w:val="F0CC7638"/>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5">
    <w:nsid w:val="5181063B"/>
    <w:multiLevelType w:val="hybridMultilevel"/>
    <w:tmpl w:val="9018739E"/>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6">
    <w:nsid w:val="565D05E8"/>
    <w:multiLevelType w:val="hybridMultilevel"/>
    <w:tmpl w:val="9A145634"/>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7">
    <w:nsid w:val="5AEC5B71"/>
    <w:multiLevelType w:val="hybridMultilevel"/>
    <w:tmpl w:val="91525AF4"/>
    <w:lvl w:ilvl="0" w:tplc="E9EEDDEC">
      <w:start w:val="1"/>
      <w:numFmt w:val="bullet"/>
      <w:lvlText w:val="-"/>
      <w:lvlJc w:val="left"/>
      <w:pPr>
        <w:tabs>
          <w:tab w:val="num" w:pos="2061"/>
        </w:tabs>
        <w:ind w:left="2061" w:hanging="283"/>
      </w:pPr>
      <w:rPr>
        <w:rFonts w:ascii="Mangal" w:hAnsi="Mangal" w:cs="Mangal" w:hint="default"/>
        <w:b w:val="0"/>
        <w:i w:val="0"/>
        <w:color w:val="auto"/>
        <w:sz w:val="24"/>
        <w:szCs w:val="18"/>
      </w:rPr>
    </w:lvl>
    <w:lvl w:ilvl="1" w:tplc="040E0003" w:tentative="1">
      <w:start w:val="1"/>
      <w:numFmt w:val="bullet"/>
      <w:lvlText w:val="o"/>
      <w:lvlJc w:val="left"/>
      <w:pPr>
        <w:tabs>
          <w:tab w:val="num" w:pos="2858"/>
        </w:tabs>
        <w:ind w:left="2858" w:hanging="360"/>
      </w:pPr>
      <w:rPr>
        <w:rFonts w:ascii="Courier New" w:hAnsi="Courier New" w:cs="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cs="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cs="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8">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0">
    <w:nsid w:val="65717324"/>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1">
    <w:nsid w:val="66DF3368"/>
    <w:multiLevelType w:val="hybridMultilevel"/>
    <w:tmpl w:val="AE1E5060"/>
    <w:lvl w:ilvl="0" w:tplc="E9EEDDEC">
      <w:start w:val="1"/>
      <w:numFmt w:val="bullet"/>
      <w:lvlText w:val="-"/>
      <w:lvlJc w:val="left"/>
      <w:pPr>
        <w:tabs>
          <w:tab w:val="num" w:pos="2443"/>
        </w:tabs>
        <w:ind w:left="244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40"/>
        </w:tabs>
        <w:ind w:left="3240" w:hanging="360"/>
      </w:pPr>
      <w:rPr>
        <w:rFonts w:ascii="Courier New" w:hAnsi="Courier New" w:cs="Courier New" w:hint="default"/>
      </w:rPr>
    </w:lvl>
    <w:lvl w:ilvl="2" w:tplc="040E0005" w:tentative="1">
      <w:start w:val="1"/>
      <w:numFmt w:val="bullet"/>
      <w:lvlText w:val=""/>
      <w:lvlJc w:val="left"/>
      <w:pPr>
        <w:tabs>
          <w:tab w:val="num" w:pos="3960"/>
        </w:tabs>
        <w:ind w:left="3960" w:hanging="360"/>
      </w:pPr>
      <w:rPr>
        <w:rFonts w:ascii="Wingdings" w:hAnsi="Wingdings" w:hint="default"/>
      </w:rPr>
    </w:lvl>
    <w:lvl w:ilvl="3" w:tplc="040E0001" w:tentative="1">
      <w:start w:val="1"/>
      <w:numFmt w:val="bullet"/>
      <w:lvlText w:val=""/>
      <w:lvlJc w:val="left"/>
      <w:pPr>
        <w:tabs>
          <w:tab w:val="num" w:pos="4680"/>
        </w:tabs>
        <w:ind w:left="4680" w:hanging="360"/>
      </w:pPr>
      <w:rPr>
        <w:rFonts w:ascii="Symbol" w:hAnsi="Symbol" w:hint="default"/>
      </w:rPr>
    </w:lvl>
    <w:lvl w:ilvl="4" w:tplc="040E0003" w:tentative="1">
      <w:start w:val="1"/>
      <w:numFmt w:val="bullet"/>
      <w:lvlText w:val="o"/>
      <w:lvlJc w:val="left"/>
      <w:pPr>
        <w:tabs>
          <w:tab w:val="num" w:pos="5400"/>
        </w:tabs>
        <w:ind w:left="5400" w:hanging="360"/>
      </w:pPr>
      <w:rPr>
        <w:rFonts w:ascii="Courier New" w:hAnsi="Courier New" w:cs="Courier New" w:hint="default"/>
      </w:rPr>
    </w:lvl>
    <w:lvl w:ilvl="5" w:tplc="040E0005" w:tentative="1">
      <w:start w:val="1"/>
      <w:numFmt w:val="bullet"/>
      <w:lvlText w:val=""/>
      <w:lvlJc w:val="left"/>
      <w:pPr>
        <w:tabs>
          <w:tab w:val="num" w:pos="6120"/>
        </w:tabs>
        <w:ind w:left="6120" w:hanging="360"/>
      </w:pPr>
      <w:rPr>
        <w:rFonts w:ascii="Wingdings" w:hAnsi="Wingdings" w:hint="default"/>
      </w:rPr>
    </w:lvl>
    <w:lvl w:ilvl="6" w:tplc="040E0001" w:tentative="1">
      <w:start w:val="1"/>
      <w:numFmt w:val="bullet"/>
      <w:lvlText w:val=""/>
      <w:lvlJc w:val="left"/>
      <w:pPr>
        <w:tabs>
          <w:tab w:val="num" w:pos="6840"/>
        </w:tabs>
        <w:ind w:left="6840" w:hanging="360"/>
      </w:pPr>
      <w:rPr>
        <w:rFonts w:ascii="Symbol" w:hAnsi="Symbol" w:hint="default"/>
      </w:rPr>
    </w:lvl>
    <w:lvl w:ilvl="7" w:tplc="040E0003" w:tentative="1">
      <w:start w:val="1"/>
      <w:numFmt w:val="bullet"/>
      <w:lvlText w:val="o"/>
      <w:lvlJc w:val="left"/>
      <w:pPr>
        <w:tabs>
          <w:tab w:val="num" w:pos="7560"/>
        </w:tabs>
        <w:ind w:left="7560" w:hanging="360"/>
      </w:pPr>
      <w:rPr>
        <w:rFonts w:ascii="Courier New" w:hAnsi="Courier New" w:cs="Courier New" w:hint="default"/>
      </w:rPr>
    </w:lvl>
    <w:lvl w:ilvl="8" w:tplc="040E0005" w:tentative="1">
      <w:start w:val="1"/>
      <w:numFmt w:val="bullet"/>
      <w:lvlText w:val=""/>
      <w:lvlJc w:val="left"/>
      <w:pPr>
        <w:tabs>
          <w:tab w:val="num" w:pos="8280"/>
        </w:tabs>
        <w:ind w:left="8280" w:hanging="360"/>
      </w:pPr>
      <w:rPr>
        <w:rFonts w:ascii="Wingdings" w:hAnsi="Wingdings" w:hint="default"/>
      </w:rPr>
    </w:lvl>
  </w:abstractNum>
  <w:abstractNum w:abstractNumId="42">
    <w:nsid w:val="6B8F28A3"/>
    <w:multiLevelType w:val="hybridMultilevel"/>
    <w:tmpl w:val="8012C258"/>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43">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4">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6">
    <w:nsid w:val="74DB590F"/>
    <w:multiLevelType w:val="hybridMultilevel"/>
    <w:tmpl w:val="A1A0E344"/>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47">
    <w:nsid w:val="79156FD3"/>
    <w:multiLevelType w:val="multilevel"/>
    <w:tmpl w:val="914EFA96"/>
    <w:numStyleLink w:val="Stlus2"/>
  </w:abstractNum>
  <w:abstractNum w:abstractNumId="48">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39"/>
  </w:num>
  <w:num w:numId="2">
    <w:abstractNumId w:val="27"/>
  </w:num>
  <w:num w:numId="3">
    <w:abstractNumId w:val="20"/>
  </w:num>
  <w:num w:numId="4">
    <w:abstractNumId w:val="18"/>
  </w:num>
  <w:num w:numId="5">
    <w:abstractNumId w:val="34"/>
  </w:num>
  <w:num w:numId="6">
    <w:abstractNumId w:val="35"/>
  </w:num>
  <w:num w:numId="7">
    <w:abstractNumId w:val="37"/>
  </w:num>
  <w:num w:numId="8">
    <w:abstractNumId w:val="29"/>
  </w:num>
  <w:num w:numId="9">
    <w:abstractNumId w:val="15"/>
  </w:num>
  <w:num w:numId="10">
    <w:abstractNumId w:val="19"/>
  </w:num>
  <w:num w:numId="11">
    <w:abstractNumId w:val="24"/>
  </w:num>
  <w:num w:numId="12">
    <w:abstractNumId w:val="14"/>
  </w:num>
  <w:num w:numId="13">
    <w:abstractNumId w:val="26"/>
  </w:num>
  <w:num w:numId="14">
    <w:abstractNumId w:val="1"/>
  </w:num>
  <w:num w:numId="15">
    <w:abstractNumId w:val="36"/>
  </w:num>
  <w:num w:numId="16">
    <w:abstractNumId w:val="5"/>
  </w:num>
  <w:num w:numId="17">
    <w:abstractNumId w:val="31"/>
  </w:num>
  <w:num w:numId="18">
    <w:abstractNumId w:val="7"/>
  </w:num>
  <w:num w:numId="19">
    <w:abstractNumId w:val="21"/>
  </w:num>
  <w:num w:numId="20">
    <w:abstractNumId w:val="17"/>
  </w:num>
  <w:num w:numId="21">
    <w:abstractNumId w:val="10"/>
  </w:num>
  <w:num w:numId="22">
    <w:abstractNumId w:val="28"/>
  </w:num>
  <w:num w:numId="23">
    <w:abstractNumId w:val="11"/>
  </w:num>
  <w:num w:numId="24">
    <w:abstractNumId w:val="41"/>
  </w:num>
  <w:num w:numId="25">
    <w:abstractNumId w:val="6"/>
  </w:num>
  <w:num w:numId="26">
    <w:abstractNumId w:val="46"/>
  </w:num>
  <w:num w:numId="27">
    <w:abstractNumId w:val="23"/>
  </w:num>
  <w:num w:numId="28">
    <w:abstractNumId w:val="13"/>
  </w:num>
  <w:num w:numId="29">
    <w:abstractNumId w:val="40"/>
  </w:num>
  <w:num w:numId="30">
    <w:abstractNumId w:val="33"/>
  </w:num>
  <w:num w:numId="31">
    <w:abstractNumId w:val="0"/>
  </w:num>
  <w:num w:numId="32">
    <w:abstractNumId w:val="32"/>
  </w:num>
  <w:num w:numId="33">
    <w:abstractNumId w:val="44"/>
  </w:num>
  <w:num w:numId="34">
    <w:abstractNumId w:val="48"/>
  </w:num>
  <w:num w:numId="35">
    <w:abstractNumId w:val="8"/>
  </w:num>
  <w:num w:numId="36">
    <w:abstractNumId w:val="3"/>
  </w:num>
  <w:num w:numId="37">
    <w:abstractNumId w:val="38"/>
  </w:num>
  <w:num w:numId="38">
    <w:abstractNumId w:val="9"/>
  </w:num>
  <w:num w:numId="39">
    <w:abstractNumId w:val="25"/>
  </w:num>
  <w:num w:numId="40">
    <w:abstractNumId w:val="43"/>
  </w:num>
  <w:num w:numId="41">
    <w:abstractNumId w:val="4"/>
  </w:num>
  <w:num w:numId="42">
    <w:abstractNumId w:val="45"/>
  </w:num>
  <w:num w:numId="43">
    <w:abstractNumId w:val="16"/>
  </w:num>
  <w:num w:numId="44">
    <w:abstractNumId w:val="47"/>
  </w:num>
  <w:num w:numId="45">
    <w:abstractNumId w:val="12"/>
  </w:num>
  <w:num w:numId="46">
    <w:abstractNumId w:val="30"/>
  </w:num>
  <w:num w:numId="47">
    <w:abstractNumId w:val="42"/>
  </w:num>
  <w:num w:numId="48">
    <w:abstractNumId w:val="22"/>
  </w:num>
  <w:num w:numId="49">
    <w:abstractNumId w:val="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15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36E"/>
    <w:rsid w:val="00014447"/>
    <w:rsid w:val="00017C63"/>
    <w:rsid w:val="000226E1"/>
    <w:rsid w:val="00026D53"/>
    <w:rsid w:val="00033FB3"/>
    <w:rsid w:val="00035D17"/>
    <w:rsid w:val="00036091"/>
    <w:rsid w:val="000406B5"/>
    <w:rsid w:val="00042556"/>
    <w:rsid w:val="00042AC7"/>
    <w:rsid w:val="00044347"/>
    <w:rsid w:val="0004622D"/>
    <w:rsid w:val="00051ECE"/>
    <w:rsid w:val="0005482E"/>
    <w:rsid w:val="000557BF"/>
    <w:rsid w:val="0005585B"/>
    <w:rsid w:val="00055C85"/>
    <w:rsid w:val="000567D7"/>
    <w:rsid w:val="0006357D"/>
    <w:rsid w:val="0006464E"/>
    <w:rsid w:val="00065463"/>
    <w:rsid w:val="00066187"/>
    <w:rsid w:val="000738F6"/>
    <w:rsid w:val="000768BE"/>
    <w:rsid w:val="00085007"/>
    <w:rsid w:val="0009388D"/>
    <w:rsid w:val="0009635A"/>
    <w:rsid w:val="00096868"/>
    <w:rsid w:val="00096C56"/>
    <w:rsid w:val="000A1817"/>
    <w:rsid w:val="000A1BE0"/>
    <w:rsid w:val="000A508C"/>
    <w:rsid w:val="000A7188"/>
    <w:rsid w:val="000A75AA"/>
    <w:rsid w:val="000B1171"/>
    <w:rsid w:val="000B11D5"/>
    <w:rsid w:val="000B1E88"/>
    <w:rsid w:val="000B243E"/>
    <w:rsid w:val="000C0281"/>
    <w:rsid w:val="000C2875"/>
    <w:rsid w:val="000C3E29"/>
    <w:rsid w:val="000C5517"/>
    <w:rsid w:val="000D632F"/>
    <w:rsid w:val="000D70BA"/>
    <w:rsid w:val="000D75AE"/>
    <w:rsid w:val="000D7DE5"/>
    <w:rsid w:val="000E120B"/>
    <w:rsid w:val="000E3C90"/>
    <w:rsid w:val="000E4511"/>
    <w:rsid w:val="000E7A3E"/>
    <w:rsid w:val="000F0F5D"/>
    <w:rsid w:val="000F1E04"/>
    <w:rsid w:val="000F7808"/>
    <w:rsid w:val="000F7DFA"/>
    <w:rsid w:val="000F7EA5"/>
    <w:rsid w:val="00101577"/>
    <w:rsid w:val="00104ED4"/>
    <w:rsid w:val="0010660C"/>
    <w:rsid w:val="00106EDC"/>
    <w:rsid w:val="0011575B"/>
    <w:rsid w:val="00121EDB"/>
    <w:rsid w:val="001307C7"/>
    <w:rsid w:val="00131D42"/>
    <w:rsid w:val="00137A02"/>
    <w:rsid w:val="001460B6"/>
    <w:rsid w:val="00146349"/>
    <w:rsid w:val="00150437"/>
    <w:rsid w:val="001573FC"/>
    <w:rsid w:val="00157EA9"/>
    <w:rsid w:val="00160523"/>
    <w:rsid w:val="001611D5"/>
    <w:rsid w:val="001619DE"/>
    <w:rsid w:val="00167940"/>
    <w:rsid w:val="00171BA1"/>
    <w:rsid w:val="0017355C"/>
    <w:rsid w:val="00173F51"/>
    <w:rsid w:val="00174301"/>
    <w:rsid w:val="0017453A"/>
    <w:rsid w:val="00174D3D"/>
    <w:rsid w:val="00175BEA"/>
    <w:rsid w:val="00176AB7"/>
    <w:rsid w:val="00181CA8"/>
    <w:rsid w:val="001834C4"/>
    <w:rsid w:val="00190FED"/>
    <w:rsid w:val="00193686"/>
    <w:rsid w:val="00196615"/>
    <w:rsid w:val="00197EB4"/>
    <w:rsid w:val="001A4772"/>
    <w:rsid w:val="001B2CAD"/>
    <w:rsid w:val="001B3D1D"/>
    <w:rsid w:val="001B3D51"/>
    <w:rsid w:val="001B3E56"/>
    <w:rsid w:val="001C0FD1"/>
    <w:rsid w:val="001C4062"/>
    <w:rsid w:val="001C50E9"/>
    <w:rsid w:val="001C5A51"/>
    <w:rsid w:val="001C5BD1"/>
    <w:rsid w:val="001D48FA"/>
    <w:rsid w:val="001D53F4"/>
    <w:rsid w:val="001D574D"/>
    <w:rsid w:val="001E06D5"/>
    <w:rsid w:val="001E26B6"/>
    <w:rsid w:val="001E35EF"/>
    <w:rsid w:val="001E3CFD"/>
    <w:rsid w:val="001E77E9"/>
    <w:rsid w:val="001F0AFD"/>
    <w:rsid w:val="001F0E07"/>
    <w:rsid w:val="001F1FE3"/>
    <w:rsid w:val="001F3174"/>
    <w:rsid w:val="001F4630"/>
    <w:rsid w:val="001F4AB9"/>
    <w:rsid w:val="001F74EF"/>
    <w:rsid w:val="00200E4F"/>
    <w:rsid w:val="002027A8"/>
    <w:rsid w:val="00204DE9"/>
    <w:rsid w:val="00205112"/>
    <w:rsid w:val="002100F7"/>
    <w:rsid w:val="0021193D"/>
    <w:rsid w:val="002120BE"/>
    <w:rsid w:val="00217E75"/>
    <w:rsid w:val="0022036C"/>
    <w:rsid w:val="00220888"/>
    <w:rsid w:val="00224F94"/>
    <w:rsid w:val="00230243"/>
    <w:rsid w:val="00230798"/>
    <w:rsid w:val="00231699"/>
    <w:rsid w:val="002316D7"/>
    <w:rsid w:val="002320C6"/>
    <w:rsid w:val="002348FF"/>
    <w:rsid w:val="00235FFF"/>
    <w:rsid w:val="00237C37"/>
    <w:rsid w:val="00240D45"/>
    <w:rsid w:val="0025173A"/>
    <w:rsid w:val="0025483B"/>
    <w:rsid w:val="00255AD3"/>
    <w:rsid w:val="00256BCD"/>
    <w:rsid w:val="00257A6B"/>
    <w:rsid w:val="00262226"/>
    <w:rsid w:val="002642DA"/>
    <w:rsid w:val="00266449"/>
    <w:rsid w:val="00272DC1"/>
    <w:rsid w:val="0027715C"/>
    <w:rsid w:val="0028078A"/>
    <w:rsid w:val="00280858"/>
    <w:rsid w:val="00280BEF"/>
    <w:rsid w:val="00282E92"/>
    <w:rsid w:val="00287148"/>
    <w:rsid w:val="00287551"/>
    <w:rsid w:val="00290857"/>
    <w:rsid w:val="00296446"/>
    <w:rsid w:val="002971CF"/>
    <w:rsid w:val="00297217"/>
    <w:rsid w:val="002A7C0F"/>
    <w:rsid w:val="002B02E9"/>
    <w:rsid w:val="002C1F1F"/>
    <w:rsid w:val="002C3E1F"/>
    <w:rsid w:val="002C3F8B"/>
    <w:rsid w:val="002C5256"/>
    <w:rsid w:val="002D04B3"/>
    <w:rsid w:val="002D05B2"/>
    <w:rsid w:val="002D3E9D"/>
    <w:rsid w:val="002E0419"/>
    <w:rsid w:val="002E4E36"/>
    <w:rsid w:val="002E5645"/>
    <w:rsid w:val="002E71B8"/>
    <w:rsid w:val="00301EB8"/>
    <w:rsid w:val="00303333"/>
    <w:rsid w:val="0030345B"/>
    <w:rsid w:val="00304ABD"/>
    <w:rsid w:val="00305D78"/>
    <w:rsid w:val="00306B0F"/>
    <w:rsid w:val="00313436"/>
    <w:rsid w:val="003145D2"/>
    <w:rsid w:val="003150D6"/>
    <w:rsid w:val="003162AB"/>
    <w:rsid w:val="00317302"/>
    <w:rsid w:val="003207C5"/>
    <w:rsid w:val="003232B9"/>
    <w:rsid w:val="00325781"/>
    <w:rsid w:val="00332B83"/>
    <w:rsid w:val="00332BC5"/>
    <w:rsid w:val="00335A20"/>
    <w:rsid w:val="0034095D"/>
    <w:rsid w:val="0034097C"/>
    <w:rsid w:val="00344B53"/>
    <w:rsid w:val="00345650"/>
    <w:rsid w:val="00346719"/>
    <w:rsid w:val="00351379"/>
    <w:rsid w:val="00356489"/>
    <w:rsid w:val="00362355"/>
    <w:rsid w:val="003624A5"/>
    <w:rsid w:val="00363247"/>
    <w:rsid w:val="00363F8E"/>
    <w:rsid w:val="003645EA"/>
    <w:rsid w:val="0036462E"/>
    <w:rsid w:val="00364982"/>
    <w:rsid w:val="00370531"/>
    <w:rsid w:val="0037393A"/>
    <w:rsid w:val="00375430"/>
    <w:rsid w:val="00376663"/>
    <w:rsid w:val="00376DA6"/>
    <w:rsid w:val="003771E7"/>
    <w:rsid w:val="00380AD4"/>
    <w:rsid w:val="00385149"/>
    <w:rsid w:val="003853C5"/>
    <w:rsid w:val="003915F1"/>
    <w:rsid w:val="00391E5C"/>
    <w:rsid w:val="00392B64"/>
    <w:rsid w:val="003938FE"/>
    <w:rsid w:val="00395CF2"/>
    <w:rsid w:val="003A1AAF"/>
    <w:rsid w:val="003A40C0"/>
    <w:rsid w:val="003A5D8F"/>
    <w:rsid w:val="003A6EE7"/>
    <w:rsid w:val="003B285B"/>
    <w:rsid w:val="003B33FF"/>
    <w:rsid w:val="003C03DA"/>
    <w:rsid w:val="003C0461"/>
    <w:rsid w:val="003C1756"/>
    <w:rsid w:val="003C1CB6"/>
    <w:rsid w:val="003C59F1"/>
    <w:rsid w:val="003D0202"/>
    <w:rsid w:val="003D167A"/>
    <w:rsid w:val="003D3919"/>
    <w:rsid w:val="003D6231"/>
    <w:rsid w:val="003D704C"/>
    <w:rsid w:val="003D7994"/>
    <w:rsid w:val="003E0AD3"/>
    <w:rsid w:val="003E0C64"/>
    <w:rsid w:val="003E2D1E"/>
    <w:rsid w:val="003E445A"/>
    <w:rsid w:val="003F3067"/>
    <w:rsid w:val="003F542C"/>
    <w:rsid w:val="003F55E7"/>
    <w:rsid w:val="004036EA"/>
    <w:rsid w:val="00403C1B"/>
    <w:rsid w:val="0040585E"/>
    <w:rsid w:val="00411C61"/>
    <w:rsid w:val="00412D05"/>
    <w:rsid w:val="0041412F"/>
    <w:rsid w:val="004153BF"/>
    <w:rsid w:val="004249B6"/>
    <w:rsid w:val="00424E04"/>
    <w:rsid w:val="00425B34"/>
    <w:rsid w:val="00427169"/>
    <w:rsid w:val="00433D83"/>
    <w:rsid w:val="00434221"/>
    <w:rsid w:val="00444C87"/>
    <w:rsid w:val="00444E81"/>
    <w:rsid w:val="00447296"/>
    <w:rsid w:val="004473E7"/>
    <w:rsid w:val="0045044E"/>
    <w:rsid w:val="004515D9"/>
    <w:rsid w:val="00451F61"/>
    <w:rsid w:val="00452368"/>
    <w:rsid w:val="00452B42"/>
    <w:rsid w:val="00453775"/>
    <w:rsid w:val="00454455"/>
    <w:rsid w:val="00454D2A"/>
    <w:rsid w:val="00455454"/>
    <w:rsid w:val="00455926"/>
    <w:rsid w:val="004637AC"/>
    <w:rsid w:val="00465ADD"/>
    <w:rsid w:val="0047202A"/>
    <w:rsid w:val="00472527"/>
    <w:rsid w:val="00475B6E"/>
    <w:rsid w:val="00481A74"/>
    <w:rsid w:val="00481C53"/>
    <w:rsid w:val="00482A6F"/>
    <w:rsid w:val="004842CC"/>
    <w:rsid w:val="00490B39"/>
    <w:rsid w:val="00492F04"/>
    <w:rsid w:val="0049456D"/>
    <w:rsid w:val="00494883"/>
    <w:rsid w:val="0049580A"/>
    <w:rsid w:val="00496F13"/>
    <w:rsid w:val="004A0695"/>
    <w:rsid w:val="004A3332"/>
    <w:rsid w:val="004A3A20"/>
    <w:rsid w:val="004B0018"/>
    <w:rsid w:val="004B1001"/>
    <w:rsid w:val="004B4664"/>
    <w:rsid w:val="004B5E41"/>
    <w:rsid w:val="004B72BF"/>
    <w:rsid w:val="004C0A3C"/>
    <w:rsid w:val="004C1ACF"/>
    <w:rsid w:val="004C3A00"/>
    <w:rsid w:val="004C488C"/>
    <w:rsid w:val="004C6688"/>
    <w:rsid w:val="004C699F"/>
    <w:rsid w:val="004C7731"/>
    <w:rsid w:val="004D335C"/>
    <w:rsid w:val="004D4845"/>
    <w:rsid w:val="004D5DC0"/>
    <w:rsid w:val="004D6AC3"/>
    <w:rsid w:val="004D6E26"/>
    <w:rsid w:val="004E458F"/>
    <w:rsid w:val="004E6ABC"/>
    <w:rsid w:val="004F1F85"/>
    <w:rsid w:val="004F3A30"/>
    <w:rsid w:val="00503CAD"/>
    <w:rsid w:val="00505504"/>
    <w:rsid w:val="00505B0A"/>
    <w:rsid w:val="00506539"/>
    <w:rsid w:val="00511FFC"/>
    <w:rsid w:val="00512028"/>
    <w:rsid w:val="00512C80"/>
    <w:rsid w:val="00512D90"/>
    <w:rsid w:val="00512DDE"/>
    <w:rsid w:val="00516325"/>
    <w:rsid w:val="00516DE4"/>
    <w:rsid w:val="00520943"/>
    <w:rsid w:val="005225E7"/>
    <w:rsid w:val="00522AC7"/>
    <w:rsid w:val="005234E7"/>
    <w:rsid w:val="00526E91"/>
    <w:rsid w:val="005309A5"/>
    <w:rsid w:val="00530EE8"/>
    <w:rsid w:val="00540532"/>
    <w:rsid w:val="00541194"/>
    <w:rsid w:val="00542B25"/>
    <w:rsid w:val="00542D4F"/>
    <w:rsid w:val="005448ED"/>
    <w:rsid w:val="0054581C"/>
    <w:rsid w:val="005501DE"/>
    <w:rsid w:val="005503CE"/>
    <w:rsid w:val="00553518"/>
    <w:rsid w:val="00557BB4"/>
    <w:rsid w:val="00562E06"/>
    <w:rsid w:val="00563945"/>
    <w:rsid w:val="00563CAE"/>
    <w:rsid w:val="00564A51"/>
    <w:rsid w:val="00571BD6"/>
    <w:rsid w:val="00576EE4"/>
    <w:rsid w:val="005804B4"/>
    <w:rsid w:val="00583213"/>
    <w:rsid w:val="0058362D"/>
    <w:rsid w:val="00583F85"/>
    <w:rsid w:val="005912B1"/>
    <w:rsid w:val="005920F9"/>
    <w:rsid w:val="00592ED1"/>
    <w:rsid w:val="00594BBB"/>
    <w:rsid w:val="0059731E"/>
    <w:rsid w:val="005A0A86"/>
    <w:rsid w:val="005A29DA"/>
    <w:rsid w:val="005A49BA"/>
    <w:rsid w:val="005A562A"/>
    <w:rsid w:val="005A64FC"/>
    <w:rsid w:val="005A7E0E"/>
    <w:rsid w:val="005B3555"/>
    <w:rsid w:val="005B3BCF"/>
    <w:rsid w:val="005B40BB"/>
    <w:rsid w:val="005B5462"/>
    <w:rsid w:val="005B77FA"/>
    <w:rsid w:val="005C4A82"/>
    <w:rsid w:val="005C68B6"/>
    <w:rsid w:val="005C733B"/>
    <w:rsid w:val="005D4226"/>
    <w:rsid w:val="005D478B"/>
    <w:rsid w:val="005D5D33"/>
    <w:rsid w:val="005D6769"/>
    <w:rsid w:val="005D7D26"/>
    <w:rsid w:val="005E3538"/>
    <w:rsid w:val="005E3C38"/>
    <w:rsid w:val="005E5C98"/>
    <w:rsid w:val="005E67B9"/>
    <w:rsid w:val="005E7B31"/>
    <w:rsid w:val="005F38A5"/>
    <w:rsid w:val="005F6E2E"/>
    <w:rsid w:val="006001EC"/>
    <w:rsid w:val="00601A86"/>
    <w:rsid w:val="006039B3"/>
    <w:rsid w:val="006141AA"/>
    <w:rsid w:val="00615D69"/>
    <w:rsid w:val="006174A6"/>
    <w:rsid w:val="00617D3D"/>
    <w:rsid w:val="0062159B"/>
    <w:rsid w:val="00621634"/>
    <w:rsid w:val="0062391D"/>
    <w:rsid w:val="00625C89"/>
    <w:rsid w:val="0063543F"/>
    <w:rsid w:val="00636A3D"/>
    <w:rsid w:val="006371A8"/>
    <w:rsid w:val="006418D4"/>
    <w:rsid w:val="006423FF"/>
    <w:rsid w:val="006460EC"/>
    <w:rsid w:val="00654F7D"/>
    <w:rsid w:val="00655889"/>
    <w:rsid w:val="00657F9A"/>
    <w:rsid w:val="006615EC"/>
    <w:rsid w:val="00661ECB"/>
    <w:rsid w:val="00662E5E"/>
    <w:rsid w:val="006633EA"/>
    <w:rsid w:val="0066607D"/>
    <w:rsid w:val="0066701A"/>
    <w:rsid w:val="00667BFF"/>
    <w:rsid w:val="006727D5"/>
    <w:rsid w:val="00674955"/>
    <w:rsid w:val="0067583C"/>
    <w:rsid w:val="00675CB1"/>
    <w:rsid w:val="006765CF"/>
    <w:rsid w:val="00677994"/>
    <w:rsid w:val="006817F4"/>
    <w:rsid w:val="00682F8F"/>
    <w:rsid w:val="00683684"/>
    <w:rsid w:val="00685C79"/>
    <w:rsid w:val="0068786E"/>
    <w:rsid w:val="00690466"/>
    <w:rsid w:val="00690519"/>
    <w:rsid w:val="0069055A"/>
    <w:rsid w:val="0069229D"/>
    <w:rsid w:val="00692A84"/>
    <w:rsid w:val="0069790A"/>
    <w:rsid w:val="006A03CF"/>
    <w:rsid w:val="006A06C0"/>
    <w:rsid w:val="006A17A9"/>
    <w:rsid w:val="006A1B9C"/>
    <w:rsid w:val="006A457A"/>
    <w:rsid w:val="006A4D80"/>
    <w:rsid w:val="006A6AD3"/>
    <w:rsid w:val="006B1288"/>
    <w:rsid w:val="006B316A"/>
    <w:rsid w:val="006B506A"/>
    <w:rsid w:val="006B557B"/>
    <w:rsid w:val="006B61B8"/>
    <w:rsid w:val="006B691B"/>
    <w:rsid w:val="006C0E7C"/>
    <w:rsid w:val="006C20B3"/>
    <w:rsid w:val="006C462E"/>
    <w:rsid w:val="006C54A6"/>
    <w:rsid w:val="006C7BC1"/>
    <w:rsid w:val="006C7F7D"/>
    <w:rsid w:val="006D1B77"/>
    <w:rsid w:val="006D3FEC"/>
    <w:rsid w:val="006D4A9A"/>
    <w:rsid w:val="006D62C3"/>
    <w:rsid w:val="006D77BC"/>
    <w:rsid w:val="006E1973"/>
    <w:rsid w:val="006E3501"/>
    <w:rsid w:val="006E3CA6"/>
    <w:rsid w:val="006E4520"/>
    <w:rsid w:val="006E534B"/>
    <w:rsid w:val="006E6449"/>
    <w:rsid w:val="006E6764"/>
    <w:rsid w:val="006E7B5E"/>
    <w:rsid w:val="006F2449"/>
    <w:rsid w:val="006F4E1A"/>
    <w:rsid w:val="006F7366"/>
    <w:rsid w:val="006F7EEE"/>
    <w:rsid w:val="007003F6"/>
    <w:rsid w:val="00705014"/>
    <w:rsid w:val="00705310"/>
    <w:rsid w:val="00706A99"/>
    <w:rsid w:val="00707095"/>
    <w:rsid w:val="00707F03"/>
    <w:rsid w:val="007123B6"/>
    <w:rsid w:val="00716972"/>
    <w:rsid w:val="00716FBC"/>
    <w:rsid w:val="00721247"/>
    <w:rsid w:val="00723A1E"/>
    <w:rsid w:val="007259AF"/>
    <w:rsid w:val="00725F63"/>
    <w:rsid w:val="00727D78"/>
    <w:rsid w:val="007301A0"/>
    <w:rsid w:val="007357CB"/>
    <w:rsid w:val="00735ACD"/>
    <w:rsid w:val="00736301"/>
    <w:rsid w:val="007402F9"/>
    <w:rsid w:val="00740EBC"/>
    <w:rsid w:val="00741A22"/>
    <w:rsid w:val="007428A4"/>
    <w:rsid w:val="0074326E"/>
    <w:rsid w:val="00750154"/>
    <w:rsid w:val="00750A72"/>
    <w:rsid w:val="00750D0C"/>
    <w:rsid w:val="0075241B"/>
    <w:rsid w:val="0075277E"/>
    <w:rsid w:val="0075340D"/>
    <w:rsid w:val="00753597"/>
    <w:rsid w:val="007540AA"/>
    <w:rsid w:val="0075589B"/>
    <w:rsid w:val="007561C1"/>
    <w:rsid w:val="0076393C"/>
    <w:rsid w:val="00763FE0"/>
    <w:rsid w:val="00764053"/>
    <w:rsid w:val="007654AE"/>
    <w:rsid w:val="007658C9"/>
    <w:rsid w:val="00770E10"/>
    <w:rsid w:val="00772A64"/>
    <w:rsid w:val="007732CB"/>
    <w:rsid w:val="007748F8"/>
    <w:rsid w:val="00774C44"/>
    <w:rsid w:val="00775D2B"/>
    <w:rsid w:val="00776F3A"/>
    <w:rsid w:val="00780BCD"/>
    <w:rsid w:val="0078176B"/>
    <w:rsid w:val="00783C8B"/>
    <w:rsid w:val="00784BA6"/>
    <w:rsid w:val="00785CDF"/>
    <w:rsid w:val="00786690"/>
    <w:rsid w:val="007932D9"/>
    <w:rsid w:val="00795A5D"/>
    <w:rsid w:val="007962F5"/>
    <w:rsid w:val="00796E6D"/>
    <w:rsid w:val="007A0633"/>
    <w:rsid w:val="007A12C2"/>
    <w:rsid w:val="007A2EBE"/>
    <w:rsid w:val="007A3222"/>
    <w:rsid w:val="007A3A4F"/>
    <w:rsid w:val="007B50D1"/>
    <w:rsid w:val="007C31BD"/>
    <w:rsid w:val="007C3861"/>
    <w:rsid w:val="007C47C1"/>
    <w:rsid w:val="007C4C17"/>
    <w:rsid w:val="007C5248"/>
    <w:rsid w:val="007C5D9F"/>
    <w:rsid w:val="007C7109"/>
    <w:rsid w:val="007D06D1"/>
    <w:rsid w:val="007D1201"/>
    <w:rsid w:val="007D1DCE"/>
    <w:rsid w:val="007D6418"/>
    <w:rsid w:val="007D64AF"/>
    <w:rsid w:val="007E0391"/>
    <w:rsid w:val="007E051D"/>
    <w:rsid w:val="007E0D40"/>
    <w:rsid w:val="007E389C"/>
    <w:rsid w:val="007E7E7E"/>
    <w:rsid w:val="007F12BC"/>
    <w:rsid w:val="007F2A15"/>
    <w:rsid w:val="007F2D30"/>
    <w:rsid w:val="00800C6D"/>
    <w:rsid w:val="00801505"/>
    <w:rsid w:val="00806351"/>
    <w:rsid w:val="00807F2E"/>
    <w:rsid w:val="00810765"/>
    <w:rsid w:val="00814096"/>
    <w:rsid w:val="00814C6D"/>
    <w:rsid w:val="008172C5"/>
    <w:rsid w:val="008200F4"/>
    <w:rsid w:val="008234C4"/>
    <w:rsid w:val="0082417A"/>
    <w:rsid w:val="0082430F"/>
    <w:rsid w:val="00826B78"/>
    <w:rsid w:val="0083164B"/>
    <w:rsid w:val="00833B84"/>
    <w:rsid w:val="00834D7D"/>
    <w:rsid w:val="008351DD"/>
    <w:rsid w:val="0083694F"/>
    <w:rsid w:val="0084060E"/>
    <w:rsid w:val="00843FA0"/>
    <w:rsid w:val="00845C38"/>
    <w:rsid w:val="00846357"/>
    <w:rsid w:val="00847E4E"/>
    <w:rsid w:val="00851D6A"/>
    <w:rsid w:val="008534EA"/>
    <w:rsid w:val="00853FA5"/>
    <w:rsid w:val="0085508A"/>
    <w:rsid w:val="00855A74"/>
    <w:rsid w:val="00860F83"/>
    <w:rsid w:val="00861513"/>
    <w:rsid w:val="008630DB"/>
    <w:rsid w:val="00863D2A"/>
    <w:rsid w:val="008708C5"/>
    <w:rsid w:val="008708F5"/>
    <w:rsid w:val="0087225E"/>
    <w:rsid w:val="00873B33"/>
    <w:rsid w:val="00876441"/>
    <w:rsid w:val="008772B7"/>
    <w:rsid w:val="008779E8"/>
    <w:rsid w:val="00881251"/>
    <w:rsid w:val="00883840"/>
    <w:rsid w:val="00883AE4"/>
    <w:rsid w:val="00892866"/>
    <w:rsid w:val="008A448D"/>
    <w:rsid w:val="008A5AA6"/>
    <w:rsid w:val="008A67E7"/>
    <w:rsid w:val="008A7D16"/>
    <w:rsid w:val="008B3896"/>
    <w:rsid w:val="008B56E8"/>
    <w:rsid w:val="008C1ED6"/>
    <w:rsid w:val="008C3319"/>
    <w:rsid w:val="008C7E91"/>
    <w:rsid w:val="008D14CB"/>
    <w:rsid w:val="008D1F17"/>
    <w:rsid w:val="008D206C"/>
    <w:rsid w:val="008E03AC"/>
    <w:rsid w:val="008E6E1F"/>
    <w:rsid w:val="008E7969"/>
    <w:rsid w:val="008F1EEB"/>
    <w:rsid w:val="008F495B"/>
    <w:rsid w:val="008F570C"/>
    <w:rsid w:val="008F7232"/>
    <w:rsid w:val="009002EE"/>
    <w:rsid w:val="00900361"/>
    <w:rsid w:val="00902052"/>
    <w:rsid w:val="0090296D"/>
    <w:rsid w:val="00905058"/>
    <w:rsid w:val="00910394"/>
    <w:rsid w:val="009137E3"/>
    <w:rsid w:val="00913BBF"/>
    <w:rsid w:val="00913E94"/>
    <w:rsid w:val="00915F0F"/>
    <w:rsid w:val="009165D0"/>
    <w:rsid w:val="00917B99"/>
    <w:rsid w:val="009234AD"/>
    <w:rsid w:val="00923805"/>
    <w:rsid w:val="00932C54"/>
    <w:rsid w:val="009338C3"/>
    <w:rsid w:val="009360A0"/>
    <w:rsid w:val="0093659D"/>
    <w:rsid w:val="009401F0"/>
    <w:rsid w:val="00943CFD"/>
    <w:rsid w:val="00944D7C"/>
    <w:rsid w:val="009466B0"/>
    <w:rsid w:val="00950D36"/>
    <w:rsid w:val="0095379E"/>
    <w:rsid w:val="00964217"/>
    <w:rsid w:val="00967BE7"/>
    <w:rsid w:val="00971865"/>
    <w:rsid w:val="009730CA"/>
    <w:rsid w:val="00973E20"/>
    <w:rsid w:val="00974A59"/>
    <w:rsid w:val="00975A51"/>
    <w:rsid w:val="00977913"/>
    <w:rsid w:val="00980371"/>
    <w:rsid w:val="009809B4"/>
    <w:rsid w:val="00981F71"/>
    <w:rsid w:val="00982082"/>
    <w:rsid w:val="00982841"/>
    <w:rsid w:val="0098513F"/>
    <w:rsid w:val="009855AE"/>
    <w:rsid w:val="009877EC"/>
    <w:rsid w:val="0099089D"/>
    <w:rsid w:val="00993433"/>
    <w:rsid w:val="00993A21"/>
    <w:rsid w:val="00996159"/>
    <w:rsid w:val="009970F7"/>
    <w:rsid w:val="009A1198"/>
    <w:rsid w:val="009A1C69"/>
    <w:rsid w:val="009A4882"/>
    <w:rsid w:val="009A60FF"/>
    <w:rsid w:val="009A7C67"/>
    <w:rsid w:val="009B00CC"/>
    <w:rsid w:val="009B2462"/>
    <w:rsid w:val="009B355C"/>
    <w:rsid w:val="009B3A6E"/>
    <w:rsid w:val="009B5868"/>
    <w:rsid w:val="009C1D4D"/>
    <w:rsid w:val="009C245C"/>
    <w:rsid w:val="009C5A0F"/>
    <w:rsid w:val="009C686F"/>
    <w:rsid w:val="009C6D75"/>
    <w:rsid w:val="009D24CF"/>
    <w:rsid w:val="009D3F76"/>
    <w:rsid w:val="009D70A7"/>
    <w:rsid w:val="009E5D22"/>
    <w:rsid w:val="009F1E24"/>
    <w:rsid w:val="009F2D00"/>
    <w:rsid w:val="009F4A1A"/>
    <w:rsid w:val="009F4B97"/>
    <w:rsid w:val="009F6F4B"/>
    <w:rsid w:val="009F74BB"/>
    <w:rsid w:val="009F7B50"/>
    <w:rsid w:val="00A05942"/>
    <w:rsid w:val="00A065EB"/>
    <w:rsid w:val="00A10F03"/>
    <w:rsid w:val="00A11FAA"/>
    <w:rsid w:val="00A12766"/>
    <w:rsid w:val="00A13407"/>
    <w:rsid w:val="00A13F43"/>
    <w:rsid w:val="00A14A85"/>
    <w:rsid w:val="00A17701"/>
    <w:rsid w:val="00A20761"/>
    <w:rsid w:val="00A215CA"/>
    <w:rsid w:val="00A2552E"/>
    <w:rsid w:val="00A26555"/>
    <w:rsid w:val="00A2704E"/>
    <w:rsid w:val="00A27621"/>
    <w:rsid w:val="00A31EE8"/>
    <w:rsid w:val="00A368B8"/>
    <w:rsid w:val="00A40474"/>
    <w:rsid w:val="00A40B71"/>
    <w:rsid w:val="00A4190E"/>
    <w:rsid w:val="00A43653"/>
    <w:rsid w:val="00A43A3A"/>
    <w:rsid w:val="00A44E6F"/>
    <w:rsid w:val="00A47F00"/>
    <w:rsid w:val="00A51FE1"/>
    <w:rsid w:val="00A52AE3"/>
    <w:rsid w:val="00A549EB"/>
    <w:rsid w:val="00A5773A"/>
    <w:rsid w:val="00A60F54"/>
    <w:rsid w:val="00A63D41"/>
    <w:rsid w:val="00A64E70"/>
    <w:rsid w:val="00A66244"/>
    <w:rsid w:val="00A73221"/>
    <w:rsid w:val="00A80795"/>
    <w:rsid w:val="00A8134F"/>
    <w:rsid w:val="00A81D16"/>
    <w:rsid w:val="00A8220A"/>
    <w:rsid w:val="00A85F7E"/>
    <w:rsid w:val="00A92FDC"/>
    <w:rsid w:val="00A96732"/>
    <w:rsid w:val="00A96B10"/>
    <w:rsid w:val="00A97E45"/>
    <w:rsid w:val="00AA23D5"/>
    <w:rsid w:val="00AA565C"/>
    <w:rsid w:val="00AB3CB0"/>
    <w:rsid w:val="00AB3D45"/>
    <w:rsid w:val="00AB6185"/>
    <w:rsid w:val="00AB67CE"/>
    <w:rsid w:val="00AB68CD"/>
    <w:rsid w:val="00AB7A23"/>
    <w:rsid w:val="00AC1902"/>
    <w:rsid w:val="00AC5BAA"/>
    <w:rsid w:val="00AC7569"/>
    <w:rsid w:val="00AD0265"/>
    <w:rsid w:val="00AD061E"/>
    <w:rsid w:val="00AE3317"/>
    <w:rsid w:val="00AE41B9"/>
    <w:rsid w:val="00AE6A12"/>
    <w:rsid w:val="00AF454C"/>
    <w:rsid w:val="00AF6C4F"/>
    <w:rsid w:val="00AF7364"/>
    <w:rsid w:val="00B022BE"/>
    <w:rsid w:val="00B02957"/>
    <w:rsid w:val="00B07693"/>
    <w:rsid w:val="00B100D3"/>
    <w:rsid w:val="00B13C63"/>
    <w:rsid w:val="00B14510"/>
    <w:rsid w:val="00B14CEA"/>
    <w:rsid w:val="00B15384"/>
    <w:rsid w:val="00B16BFB"/>
    <w:rsid w:val="00B22A1F"/>
    <w:rsid w:val="00B2493F"/>
    <w:rsid w:val="00B255C7"/>
    <w:rsid w:val="00B2694F"/>
    <w:rsid w:val="00B3221E"/>
    <w:rsid w:val="00B32933"/>
    <w:rsid w:val="00B36C29"/>
    <w:rsid w:val="00B41534"/>
    <w:rsid w:val="00B4391F"/>
    <w:rsid w:val="00B44131"/>
    <w:rsid w:val="00B4561B"/>
    <w:rsid w:val="00B45EE9"/>
    <w:rsid w:val="00B51FA3"/>
    <w:rsid w:val="00B53E13"/>
    <w:rsid w:val="00B54907"/>
    <w:rsid w:val="00B55893"/>
    <w:rsid w:val="00B60AAF"/>
    <w:rsid w:val="00B61F0A"/>
    <w:rsid w:val="00B63DC0"/>
    <w:rsid w:val="00B651CF"/>
    <w:rsid w:val="00B66C12"/>
    <w:rsid w:val="00B71161"/>
    <w:rsid w:val="00B734DE"/>
    <w:rsid w:val="00B738B9"/>
    <w:rsid w:val="00B756DB"/>
    <w:rsid w:val="00B76FB4"/>
    <w:rsid w:val="00B8004D"/>
    <w:rsid w:val="00B80064"/>
    <w:rsid w:val="00B87D30"/>
    <w:rsid w:val="00B9045E"/>
    <w:rsid w:val="00B93A37"/>
    <w:rsid w:val="00B94668"/>
    <w:rsid w:val="00B9552F"/>
    <w:rsid w:val="00B95AFD"/>
    <w:rsid w:val="00B96897"/>
    <w:rsid w:val="00B96C6D"/>
    <w:rsid w:val="00B973B9"/>
    <w:rsid w:val="00B97D62"/>
    <w:rsid w:val="00BA1635"/>
    <w:rsid w:val="00BA6273"/>
    <w:rsid w:val="00BB1AA7"/>
    <w:rsid w:val="00BB3FD8"/>
    <w:rsid w:val="00BB477D"/>
    <w:rsid w:val="00BB539A"/>
    <w:rsid w:val="00BC001D"/>
    <w:rsid w:val="00BC0875"/>
    <w:rsid w:val="00BC0C21"/>
    <w:rsid w:val="00BC55EF"/>
    <w:rsid w:val="00BC5763"/>
    <w:rsid w:val="00BC5771"/>
    <w:rsid w:val="00BC6A81"/>
    <w:rsid w:val="00BC6CB5"/>
    <w:rsid w:val="00BC757B"/>
    <w:rsid w:val="00BC7B54"/>
    <w:rsid w:val="00BD425D"/>
    <w:rsid w:val="00BD6493"/>
    <w:rsid w:val="00BD7802"/>
    <w:rsid w:val="00BD7A7B"/>
    <w:rsid w:val="00BE1334"/>
    <w:rsid w:val="00BE13AB"/>
    <w:rsid w:val="00BE1A02"/>
    <w:rsid w:val="00BE417A"/>
    <w:rsid w:val="00BE4213"/>
    <w:rsid w:val="00BE649D"/>
    <w:rsid w:val="00BE664E"/>
    <w:rsid w:val="00BE6868"/>
    <w:rsid w:val="00BE7DCD"/>
    <w:rsid w:val="00BF27BA"/>
    <w:rsid w:val="00C008B5"/>
    <w:rsid w:val="00C00A2B"/>
    <w:rsid w:val="00C02C63"/>
    <w:rsid w:val="00C12A9B"/>
    <w:rsid w:val="00C150AB"/>
    <w:rsid w:val="00C20E20"/>
    <w:rsid w:val="00C256B3"/>
    <w:rsid w:val="00C32EC1"/>
    <w:rsid w:val="00C346D5"/>
    <w:rsid w:val="00C35A44"/>
    <w:rsid w:val="00C4382C"/>
    <w:rsid w:val="00C44616"/>
    <w:rsid w:val="00C46D61"/>
    <w:rsid w:val="00C46FE6"/>
    <w:rsid w:val="00C508F2"/>
    <w:rsid w:val="00C54D0E"/>
    <w:rsid w:val="00C623B0"/>
    <w:rsid w:val="00C6795C"/>
    <w:rsid w:val="00C70E78"/>
    <w:rsid w:val="00C73A84"/>
    <w:rsid w:val="00C76AB1"/>
    <w:rsid w:val="00C77CBD"/>
    <w:rsid w:val="00C81E7D"/>
    <w:rsid w:val="00C824D8"/>
    <w:rsid w:val="00C834B4"/>
    <w:rsid w:val="00C8425F"/>
    <w:rsid w:val="00C85A33"/>
    <w:rsid w:val="00C86D3A"/>
    <w:rsid w:val="00C86E27"/>
    <w:rsid w:val="00C90AB1"/>
    <w:rsid w:val="00C91625"/>
    <w:rsid w:val="00C92DAA"/>
    <w:rsid w:val="00C93DF1"/>
    <w:rsid w:val="00C956AC"/>
    <w:rsid w:val="00C96BA4"/>
    <w:rsid w:val="00CA11CD"/>
    <w:rsid w:val="00CA4274"/>
    <w:rsid w:val="00CB039E"/>
    <w:rsid w:val="00CB04E9"/>
    <w:rsid w:val="00CB4DFA"/>
    <w:rsid w:val="00CB68F7"/>
    <w:rsid w:val="00CB6B81"/>
    <w:rsid w:val="00CB7E45"/>
    <w:rsid w:val="00CC0456"/>
    <w:rsid w:val="00CC0D05"/>
    <w:rsid w:val="00CC160B"/>
    <w:rsid w:val="00CC2D23"/>
    <w:rsid w:val="00CC43FD"/>
    <w:rsid w:val="00CC7B9D"/>
    <w:rsid w:val="00CD1297"/>
    <w:rsid w:val="00CD1401"/>
    <w:rsid w:val="00CD2AE7"/>
    <w:rsid w:val="00CD50A4"/>
    <w:rsid w:val="00CD6BC0"/>
    <w:rsid w:val="00CD7A82"/>
    <w:rsid w:val="00CE203C"/>
    <w:rsid w:val="00CE2450"/>
    <w:rsid w:val="00CE3738"/>
    <w:rsid w:val="00CE52BB"/>
    <w:rsid w:val="00CE55BB"/>
    <w:rsid w:val="00CE57C1"/>
    <w:rsid w:val="00CE5B5E"/>
    <w:rsid w:val="00CE5F2F"/>
    <w:rsid w:val="00CE642A"/>
    <w:rsid w:val="00CF6ED8"/>
    <w:rsid w:val="00CF7DD9"/>
    <w:rsid w:val="00D00254"/>
    <w:rsid w:val="00D0746D"/>
    <w:rsid w:val="00D11A36"/>
    <w:rsid w:val="00D20631"/>
    <w:rsid w:val="00D2652A"/>
    <w:rsid w:val="00D2689A"/>
    <w:rsid w:val="00D27EE2"/>
    <w:rsid w:val="00D31D59"/>
    <w:rsid w:val="00D330C6"/>
    <w:rsid w:val="00D3638F"/>
    <w:rsid w:val="00D3678A"/>
    <w:rsid w:val="00D36C67"/>
    <w:rsid w:val="00D413CF"/>
    <w:rsid w:val="00D42509"/>
    <w:rsid w:val="00D42E22"/>
    <w:rsid w:val="00D42FA2"/>
    <w:rsid w:val="00D470D0"/>
    <w:rsid w:val="00D53157"/>
    <w:rsid w:val="00D53321"/>
    <w:rsid w:val="00D544D0"/>
    <w:rsid w:val="00D62653"/>
    <w:rsid w:val="00D63EF6"/>
    <w:rsid w:val="00D64938"/>
    <w:rsid w:val="00D67586"/>
    <w:rsid w:val="00D70EEC"/>
    <w:rsid w:val="00D7317A"/>
    <w:rsid w:val="00D737EC"/>
    <w:rsid w:val="00D74193"/>
    <w:rsid w:val="00D76698"/>
    <w:rsid w:val="00D77DA3"/>
    <w:rsid w:val="00D82AB6"/>
    <w:rsid w:val="00D911D1"/>
    <w:rsid w:val="00DA2839"/>
    <w:rsid w:val="00DA7C53"/>
    <w:rsid w:val="00DB0D3D"/>
    <w:rsid w:val="00DB0E8E"/>
    <w:rsid w:val="00DB29DD"/>
    <w:rsid w:val="00DB2CA4"/>
    <w:rsid w:val="00DB7480"/>
    <w:rsid w:val="00DC078E"/>
    <w:rsid w:val="00DC0D36"/>
    <w:rsid w:val="00DC2E17"/>
    <w:rsid w:val="00DC4B51"/>
    <w:rsid w:val="00DC4CDA"/>
    <w:rsid w:val="00DC6EE7"/>
    <w:rsid w:val="00DD29AD"/>
    <w:rsid w:val="00DD376F"/>
    <w:rsid w:val="00DD513B"/>
    <w:rsid w:val="00DD6280"/>
    <w:rsid w:val="00DD6E1A"/>
    <w:rsid w:val="00DD72BF"/>
    <w:rsid w:val="00DE75F2"/>
    <w:rsid w:val="00DF6025"/>
    <w:rsid w:val="00DF6E87"/>
    <w:rsid w:val="00DF72F1"/>
    <w:rsid w:val="00DF78C6"/>
    <w:rsid w:val="00E012B1"/>
    <w:rsid w:val="00E02657"/>
    <w:rsid w:val="00E0308C"/>
    <w:rsid w:val="00E03810"/>
    <w:rsid w:val="00E04960"/>
    <w:rsid w:val="00E10361"/>
    <w:rsid w:val="00E10B45"/>
    <w:rsid w:val="00E11487"/>
    <w:rsid w:val="00E1179D"/>
    <w:rsid w:val="00E22545"/>
    <w:rsid w:val="00E2393D"/>
    <w:rsid w:val="00E3020C"/>
    <w:rsid w:val="00E3219B"/>
    <w:rsid w:val="00E3364E"/>
    <w:rsid w:val="00E343DD"/>
    <w:rsid w:val="00E416FF"/>
    <w:rsid w:val="00E44F0A"/>
    <w:rsid w:val="00E4517A"/>
    <w:rsid w:val="00E46DDA"/>
    <w:rsid w:val="00E501B0"/>
    <w:rsid w:val="00E531DB"/>
    <w:rsid w:val="00E549C0"/>
    <w:rsid w:val="00E56B42"/>
    <w:rsid w:val="00E602AA"/>
    <w:rsid w:val="00E678C4"/>
    <w:rsid w:val="00E714E4"/>
    <w:rsid w:val="00E8030D"/>
    <w:rsid w:val="00E805C6"/>
    <w:rsid w:val="00E832C9"/>
    <w:rsid w:val="00E83B39"/>
    <w:rsid w:val="00E84F77"/>
    <w:rsid w:val="00E86285"/>
    <w:rsid w:val="00E93E73"/>
    <w:rsid w:val="00E95A65"/>
    <w:rsid w:val="00E968D9"/>
    <w:rsid w:val="00E96EFE"/>
    <w:rsid w:val="00EA100A"/>
    <w:rsid w:val="00EA6157"/>
    <w:rsid w:val="00EB4CA2"/>
    <w:rsid w:val="00EB5DEE"/>
    <w:rsid w:val="00EB6F51"/>
    <w:rsid w:val="00EB7D10"/>
    <w:rsid w:val="00EC43B9"/>
    <w:rsid w:val="00EC6ACA"/>
    <w:rsid w:val="00ED0EA1"/>
    <w:rsid w:val="00ED5904"/>
    <w:rsid w:val="00EE0349"/>
    <w:rsid w:val="00EE41C5"/>
    <w:rsid w:val="00EE67C2"/>
    <w:rsid w:val="00EE7DFB"/>
    <w:rsid w:val="00EF0C64"/>
    <w:rsid w:val="00EF1E6A"/>
    <w:rsid w:val="00EF33DA"/>
    <w:rsid w:val="00EF4C23"/>
    <w:rsid w:val="00EF4E79"/>
    <w:rsid w:val="00EF6E47"/>
    <w:rsid w:val="00F071C8"/>
    <w:rsid w:val="00F11358"/>
    <w:rsid w:val="00F15B65"/>
    <w:rsid w:val="00F174D0"/>
    <w:rsid w:val="00F240F4"/>
    <w:rsid w:val="00F256B7"/>
    <w:rsid w:val="00F26D63"/>
    <w:rsid w:val="00F326E5"/>
    <w:rsid w:val="00F333A9"/>
    <w:rsid w:val="00F33E7F"/>
    <w:rsid w:val="00F347FE"/>
    <w:rsid w:val="00F35047"/>
    <w:rsid w:val="00F36BDB"/>
    <w:rsid w:val="00F40435"/>
    <w:rsid w:val="00F40AFB"/>
    <w:rsid w:val="00F42B2E"/>
    <w:rsid w:val="00F443FF"/>
    <w:rsid w:val="00F44CC2"/>
    <w:rsid w:val="00F44D78"/>
    <w:rsid w:val="00F477CB"/>
    <w:rsid w:val="00F47A2D"/>
    <w:rsid w:val="00F47C5E"/>
    <w:rsid w:val="00F50C3C"/>
    <w:rsid w:val="00F5369F"/>
    <w:rsid w:val="00F53A00"/>
    <w:rsid w:val="00F54405"/>
    <w:rsid w:val="00F544B3"/>
    <w:rsid w:val="00F56EC3"/>
    <w:rsid w:val="00F6044E"/>
    <w:rsid w:val="00F651E8"/>
    <w:rsid w:val="00F67F37"/>
    <w:rsid w:val="00F73872"/>
    <w:rsid w:val="00F73A91"/>
    <w:rsid w:val="00F75E88"/>
    <w:rsid w:val="00F773A1"/>
    <w:rsid w:val="00F80B5F"/>
    <w:rsid w:val="00F85408"/>
    <w:rsid w:val="00F870F7"/>
    <w:rsid w:val="00F87EC0"/>
    <w:rsid w:val="00F92F5D"/>
    <w:rsid w:val="00F95460"/>
    <w:rsid w:val="00F95A17"/>
    <w:rsid w:val="00F966D2"/>
    <w:rsid w:val="00F96D87"/>
    <w:rsid w:val="00FA070D"/>
    <w:rsid w:val="00FA17C2"/>
    <w:rsid w:val="00FA590C"/>
    <w:rsid w:val="00FA7EDC"/>
    <w:rsid w:val="00FB078D"/>
    <w:rsid w:val="00FB15DB"/>
    <w:rsid w:val="00FB16FA"/>
    <w:rsid w:val="00FB1C79"/>
    <w:rsid w:val="00FB21B6"/>
    <w:rsid w:val="00FB23DF"/>
    <w:rsid w:val="00FB260A"/>
    <w:rsid w:val="00FB3432"/>
    <w:rsid w:val="00FB6647"/>
    <w:rsid w:val="00FC14C0"/>
    <w:rsid w:val="00FC3F4C"/>
    <w:rsid w:val="00FC64A3"/>
    <w:rsid w:val="00FC6898"/>
    <w:rsid w:val="00FC6DD0"/>
    <w:rsid w:val="00FD0465"/>
    <w:rsid w:val="00FD13C5"/>
    <w:rsid w:val="00FD2FD0"/>
    <w:rsid w:val="00FD4DB9"/>
    <w:rsid w:val="00FE0A19"/>
    <w:rsid w:val="00FE0A3C"/>
    <w:rsid w:val="00FE46C8"/>
    <w:rsid w:val="00FE60EF"/>
    <w:rsid w:val="00FE73E2"/>
    <w:rsid w:val="00FF0EC0"/>
    <w:rsid w:val="00FF2603"/>
    <w:rsid w:val="00FF3DAA"/>
    <w:rsid w:val="00FF605E"/>
    <w:rsid w:val="00FF627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6421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964217"/>
    <w:rPr>
      <w:rFonts w:ascii="Times New Roman" w:eastAsia="Times New Roman" w:hAnsi="Times New Roman"/>
      <w:b/>
      <w:sz w:val="24"/>
      <w:szCs w:val="24"/>
    </w:rPr>
  </w:style>
  <w:style w:type="character" w:customStyle="1" w:styleId="CharChar10">
    <w:name w:val="Char Char10"/>
    <w:rsid w:val="00964217"/>
    <w:rPr>
      <w:b/>
      <w:bCs/>
      <w:kern w:val="36"/>
      <w:sz w:val="48"/>
      <w:szCs w:val="48"/>
    </w:rPr>
  </w:style>
  <w:style w:type="paragraph" w:customStyle="1" w:styleId="CharChar2Char">
    <w:name w:val="Char Char2 Char"/>
    <w:basedOn w:val="Norml"/>
    <w:rsid w:val="00964217"/>
    <w:pPr>
      <w:spacing w:after="160" w:line="240" w:lineRule="exact"/>
    </w:pPr>
    <w:rPr>
      <w:rFonts w:ascii="Tahoma" w:hAnsi="Tahoma"/>
      <w:sz w:val="20"/>
      <w:szCs w:val="20"/>
      <w:lang w:val="en-US"/>
    </w:rPr>
  </w:style>
  <w:style w:type="paragraph" w:styleId="Alcm">
    <w:name w:val="Subtitle"/>
    <w:basedOn w:val="Norml"/>
    <w:link w:val="AlcmChar"/>
    <w:qFormat/>
    <w:locked/>
    <w:rsid w:val="00964217"/>
    <w:pPr>
      <w:widowControl w:val="0"/>
      <w:numPr>
        <w:ilvl w:val="1"/>
        <w:numId w:val="3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64217"/>
    <w:rPr>
      <w:rFonts w:ascii="Palatino Linotype" w:eastAsia="Lucida Sans Unicode" w:hAnsi="Palatino Linotype" w:cs="Tahoma"/>
      <w:b/>
      <w:kern w:val="1"/>
      <w:sz w:val="24"/>
      <w:szCs w:val="24"/>
      <w:lang w:eastAsia="hi-IN" w:bidi="hi-IN"/>
    </w:rPr>
  </w:style>
  <w:style w:type="paragraph" w:styleId="NormlWeb">
    <w:name w:val="Normal (Web)"/>
    <w:basedOn w:val="Norml"/>
    <w:rsid w:val="0096421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4217"/>
    <w:pPr>
      <w:numPr>
        <w:numId w:val="4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6421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964217"/>
    <w:rPr>
      <w:rFonts w:ascii="Times New Roman" w:eastAsia="Times New Roman" w:hAnsi="Times New Roman"/>
      <w:b/>
      <w:sz w:val="24"/>
      <w:szCs w:val="24"/>
    </w:rPr>
  </w:style>
  <w:style w:type="character" w:customStyle="1" w:styleId="CharChar10">
    <w:name w:val="Char Char10"/>
    <w:rsid w:val="00964217"/>
    <w:rPr>
      <w:b/>
      <w:bCs/>
      <w:kern w:val="36"/>
      <w:sz w:val="48"/>
      <w:szCs w:val="48"/>
    </w:rPr>
  </w:style>
  <w:style w:type="paragraph" w:customStyle="1" w:styleId="CharChar2Char">
    <w:name w:val="Char Char2 Char"/>
    <w:basedOn w:val="Norml"/>
    <w:rsid w:val="00964217"/>
    <w:pPr>
      <w:spacing w:after="160" w:line="240" w:lineRule="exact"/>
    </w:pPr>
    <w:rPr>
      <w:rFonts w:ascii="Tahoma" w:hAnsi="Tahoma"/>
      <w:sz w:val="20"/>
      <w:szCs w:val="20"/>
      <w:lang w:val="en-US"/>
    </w:rPr>
  </w:style>
  <w:style w:type="paragraph" w:styleId="Alcm">
    <w:name w:val="Subtitle"/>
    <w:basedOn w:val="Norml"/>
    <w:link w:val="AlcmChar"/>
    <w:qFormat/>
    <w:locked/>
    <w:rsid w:val="00964217"/>
    <w:pPr>
      <w:widowControl w:val="0"/>
      <w:numPr>
        <w:ilvl w:val="1"/>
        <w:numId w:val="3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64217"/>
    <w:rPr>
      <w:rFonts w:ascii="Palatino Linotype" w:eastAsia="Lucida Sans Unicode" w:hAnsi="Palatino Linotype" w:cs="Tahoma"/>
      <w:b/>
      <w:kern w:val="1"/>
      <w:sz w:val="24"/>
      <w:szCs w:val="24"/>
      <w:lang w:eastAsia="hi-IN" w:bidi="hi-IN"/>
    </w:rPr>
  </w:style>
  <w:style w:type="paragraph" w:styleId="NormlWeb">
    <w:name w:val="Normal (Web)"/>
    <w:basedOn w:val="Norml"/>
    <w:rsid w:val="0096421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4217"/>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525598">
      <w:bodyDiv w:val="1"/>
      <w:marLeft w:val="0"/>
      <w:marRight w:val="0"/>
      <w:marTop w:val="0"/>
      <w:marBottom w:val="0"/>
      <w:divBdr>
        <w:top w:val="none" w:sz="0" w:space="0" w:color="auto"/>
        <w:left w:val="none" w:sz="0" w:space="0" w:color="auto"/>
        <w:bottom w:val="none" w:sz="0" w:space="0" w:color="auto"/>
        <w:right w:val="none" w:sz="0" w:space="0" w:color="auto"/>
      </w:divBdr>
    </w:div>
    <w:div w:id="458378709">
      <w:bodyDiv w:val="1"/>
      <w:marLeft w:val="0"/>
      <w:marRight w:val="0"/>
      <w:marTop w:val="0"/>
      <w:marBottom w:val="0"/>
      <w:divBdr>
        <w:top w:val="none" w:sz="0" w:space="0" w:color="auto"/>
        <w:left w:val="none" w:sz="0" w:space="0" w:color="auto"/>
        <w:bottom w:val="none" w:sz="0" w:space="0" w:color="auto"/>
        <w:right w:val="none" w:sz="0" w:space="0" w:color="auto"/>
      </w:divBdr>
    </w:div>
    <w:div w:id="485778881">
      <w:bodyDiv w:val="1"/>
      <w:marLeft w:val="0"/>
      <w:marRight w:val="0"/>
      <w:marTop w:val="0"/>
      <w:marBottom w:val="0"/>
      <w:divBdr>
        <w:top w:val="none" w:sz="0" w:space="0" w:color="auto"/>
        <w:left w:val="none" w:sz="0" w:space="0" w:color="auto"/>
        <w:bottom w:val="none" w:sz="0" w:space="0" w:color="auto"/>
        <w:right w:val="none" w:sz="0" w:space="0" w:color="auto"/>
      </w:divBdr>
    </w:div>
    <w:div w:id="50937190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8020630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85112262">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63396690">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11109804">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46778335">
      <w:bodyDiv w:val="1"/>
      <w:marLeft w:val="0"/>
      <w:marRight w:val="0"/>
      <w:marTop w:val="0"/>
      <w:marBottom w:val="0"/>
      <w:divBdr>
        <w:top w:val="none" w:sz="0" w:space="0" w:color="auto"/>
        <w:left w:val="none" w:sz="0" w:space="0" w:color="auto"/>
        <w:bottom w:val="none" w:sz="0" w:space="0" w:color="auto"/>
        <w:right w:val="none" w:sz="0" w:space="0" w:color="auto"/>
      </w:divBdr>
    </w:div>
    <w:div w:id="1483742174">
      <w:bodyDiv w:val="1"/>
      <w:marLeft w:val="0"/>
      <w:marRight w:val="0"/>
      <w:marTop w:val="0"/>
      <w:marBottom w:val="0"/>
      <w:divBdr>
        <w:top w:val="none" w:sz="0" w:space="0" w:color="auto"/>
        <w:left w:val="none" w:sz="0" w:space="0" w:color="auto"/>
        <w:bottom w:val="none" w:sz="0" w:space="0" w:color="auto"/>
        <w:right w:val="none" w:sz="0" w:space="0" w:color="auto"/>
      </w:divBdr>
    </w:div>
    <w:div w:id="1630240142">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46100743">
      <w:bodyDiv w:val="1"/>
      <w:marLeft w:val="0"/>
      <w:marRight w:val="0"/>
      <w:marTop w:val="0"/>
      <w:marBottom w:val="0"/>
      <w:divBdr>
        <w:top w:val="none" w:sz="0" w:space="0" w:color="auto"/>
        <w:left w:val="none" w:sz="0" w:space="0" w:color="auto"/>
        <w:bottom w:val="none" w:sz="0" w:space="0" w:color="auto"/>
        <w:right w:val="none" w:sz="0" w:space="0" w:color="auto"/>
      </w:divBdr>
    </w:div>
    <w:div w:id="2034652332">
      <w:bodyDiv w:val="1"/>
      <w:marLeft w:val="0"/>
      <w:marRight w:val="0"/>
      <w:marTop w:val="0"/>
      <w:marBottom w:val="0"/>
      <w:divBdr>
        <w:top w:val="none" w:sz="0" w:space="0" w:color="auto"/>
        <w:left w:val="none" w:sz="0" w:space="0" w:color="auto"/>
        <w:bottom w:val="none" w:sz="0" w:space="0" w:color="auto"/>
        <w:right w:val="none" w:sz="0" w:space="0" w:color="auto"/>
      </w:divBdr>
    </w:div>
    <w:div w:id="2067800967">
      <w:bodyDiv w:val="1"/>
      <w:marLeft w:val="0"/>
      <w:marRight w:val="0"/>
      <w:marTop w:val="0"/>
      <w:marBottom w:val="0"/>
      <w:divBdr>
        <w:top w:val="none" w:sz="0" w:space="0" w:color="auto"/>
        <w:left w:val="none" w:sz="0" w:space="0" w:color="auto"/>
        <w:bottom w:val="none" w:sz="0" w:space="0" w:color="auto"/>
        <w:right w:val="none" w:sz="0" w:space="0" w:color="auto"/>
      </w:divBdr>
    </w:div>
    <w:div w:id="207646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800DD2-BAA4-4340-BFD9-B53D84FB9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76</Pages>
  <Words>13616</Words>
  <Characters>102823</Characters>
  <Application>Microsoft Office Word</Application>
  <DocSecurity>0</DocSecurity>
  <Lines>856</Lines>
  <Paragraphs>232</Paragraphs>
  <ScaleCrop>false</ScaleCrop>
  <HeadingPairs>
    <vt:vector size="2" baseType="variant">
      <vt:variant>
        <vt:lpstr>Cím</vt:lpstr>
      </vt:variant>
      <vt:variant>
        <vt:i4>1</vt:i4>
      </vt:variant>
    </vt:vector>
  </HeadingPairs>
  <TitlesOfParts>
    <vt:vector size="1" baseType="lpstr">
      <vt:lpstr>1</vt:lpstr>
    </vt:vector>
  </TitlesOfParts>
  <Company>NMH</Company>
  <LinksUpToDate>false</LinksUpToDate>
  <CharactersWithSpaces>116207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24</cp:revision>
  <cp:lastPrinted>2013-03-18T08:32:00Z</cp:lastPrinted>
  <dcterms:created xsi:type="dcterms:W3CDTF">2016-07-12T15:10:00Z</dcterms:created>
  <dcterms:modified xsi:type="dcterms:W3CDTF">2016-08-22T07:31:00Z</dcterms:modified>
</cp:coreProperties>
</file>