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94B" w:rsidRPr="00230833" w:rsidRDefault="0099694B" w:rsidP="00651F5D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1.</w:t>
      </w:r>
      <w:r w:rsidR="00EE4794" w:rsidRPr="00230833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43</w:t>
      </w:r>
      <w:r w:rsidRPr="00230833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651F5D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FB2DEB" w:rsidRPr="00230833" w:rsidRDefault="00FB2DEB" w:rsidP="00651F5D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230833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FB2DEB" w:rsidRPr="00230833" w:rsidRDefault="00F712C9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34 </w:t>
      </w:r>
      <w:r w:rsidR="00FB2DEB"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543 04</w:t>
      </w:r>
    </w:p>
    <w:p w:rsidR="00FB2DEB" w:rsidRPr="00230833" w:rsidRDefault="00E13845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IPARI GUMITERMÉK ELŐÁLLÍTÓ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C0500E" w:rsidRPr="00230833" w:rsidRDefault="00C0500E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szakképzési kerettanterv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B2DEB" w:rsidRPr="00230833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B2DEB" w:rsidRPr="00230833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B2DEB" w:rsidRPr="00230833" w:rsidRDefault="00FB2DEB" w:rsidP="00651F5D">
      <w:pPr>
        <w:widowControl w:val="0"/>
        <w:suppressAutoHyphens/>
        <w:spacing w:after="0" w:line="240" w:lineRule="auto"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B2DEB" w:rsidRPr="00230833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CA3CE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FB2DEB" w:rsidRPr="00230833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230833">
        <w:rPr>
          <w:rFonts w:ascii="Times New Roman" w:hAnsi="Times New Roman"/>
          <w:iCs/>
          <w:sz w:val="24"/>
          <w:szCs w:val="24"/>
        </w:rPr>
        <w:t xml:space="preserve"> szóló</w:t>
      </w:r>
      <w:r w:rsidRPr="00230833">
        <w:rPr>
          <w:rFonts w:ascii="Times New Roman" w:hAnsi="Times New Roman"/>
          <w:sz w:val="24"/>
          <w:szCs w:val="24"/>
        </w:rPr>
        <w:t xml:space="preserve"> 217/2012. (VIII. 9.) Korm</w:t>
      </w:r>
      <w:r w:rsidR="00230833">
        <w:rPr>
          <w:rFonts w:ascii="Times New Roman" w:hAnsi="Times New Roman"/>
          <w:sz w:val="24"/>
          <w:szCs w:val="24"/>
        </w:rPr>
        <w:t xml:space="preserve">. </w:t>
      </w:r>
      <w:r w:rsidRPr="00230833">
        <w:rPr>
          <w:rFonts w:ascii="Times New Roman" w:hAnsi="Times New Roman"/>
          <w:sz w:val="24"/>
          <w:szCs w:val="24"/>
        </w:rPr>
        <w:t xml:space="preserve">rendelet, </w:t>
      </w:r>
      <w:r w:rsidR="00230833">
        <w:rPr>
          <w:rFonts w:ascii="Times New Roman" w:hAnsi="Times New Roman"/>
          <w:sz w:val="24"/>
          <w:szCs w:val="24"/>
        </w:rPr>
        <w:t>és</w:t>
      </w:r>
    </w:p>
    <w:p w:rsidR="00FB2DEB" w:rsidRPr="00230833" w:rsidRDefault="00FB2DEB" w:rsidP="00651F5D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–</w:t>
      </w:r>
      <w:r w:rsidRPr="00230833">
        <w:rPr>
          <w:rFonts w:ascii="Times New Roman" w:hAnsi="Times New Roman"/>
          <w:sz w:val="24"/>
          <w:szCs w:val="24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34</w:t>
      </w:r>
      <w:r w:rsidR="00CB14BC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543 04 Ipari gumitermék előállító szakképesítés szakmai és vizsgakövetelményeit tartalmazó </w:t>
      </w:r>
      <w:r w:rsidR="00CA3CE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27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/201</w:t>
      </w:r>
      <w:r w:rsidR="00CA3CE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2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 (</w:t>
      </w:r>
      <w:r w:rsidR="00CA3CE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VIII. 27</w:t>
      </w:r>
      <w:r w:rsidR="00914D3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</w:t>
      </w:r>
      <w:r w:rsidR="00CA3CE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NGM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rendelet </w:t>
      </w:r>
      <w:r w:rsidRPr="00230833">
        <w:rPr>
          <w:rFonts w:ascii="Times New Roman" w:hAnsi="Times New Roman"/>
          <w:sz w:val="24"/>
          <w:szCs w:val="24"/>
        </w:rPr>
        <w:tab/>
      </w:r>
    </w:p>
    <w:p w:rsidR="00FB2DEB" w:rsidRPr="00230833" w:rsidRDefault="00FB2DEB" w:rsidP="0023083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szakképesítés azonosító száma: 34 543 04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szakképesítés megnevezése:</w:t>
      </w:r>
      <w:r w:rsidR="00A06701"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Ipari gumitermék előállító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230833">
        <w:rPr>
          <w:rFonts w:ascii="Times New Roman" w:hAnsi="Times New Roman"/>
          <w:iCs/>
          <w:sz w:val="24"/>
          <w:szCs w:val="24"/>
        </w:rPr>
        <w:t>száma és megnevezése</w:t>
      </w: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8. Vegyipar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230833">
        <w:rPr>
          <w:rFonts w:ascii="Times New Roman" w:hAnsi="Times New Roman"/>
          <w:iCs/>
          <w:sz w:val="24"/>
          <w:szCs w:val="24"/>
        </w:rPr>
        <w:t>száma és megnevezése</w:t>
      </w: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XIV. Vegyipar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rendszerű szakképzésben a szakképzési évfolyamok száma: 3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230833">
        <w:rPr>
          <w:rFonts w:ascii="Times New Roman" w:hAnsi="Times New Roman"/>
          <w:iCs/>
          <w:sz w:val="24"/>
          <w:szCs w:val="24"/>
        </w:rPr>
        <w:t>Az iskolai rendszerű képzésben az összefüggő szakmai gyakorlat időtartama:</w:t>
      </w:r>
    </w:p>
    <w:p w:rsidR="00FB2DEB" w:rsidRPr="00230833" w:rsidRDefault="00FB2DEB" w:rsidP="00651F5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Cs/>
          <w:sz w:val="24"/>
          <w:szCs w:val="24"/>
        </w:rPr>
      </w:pPr>
      <w:r w:rsidRPr="00230833">
        <w:rPr>
          <w:rFonts w:ascii="Times New Roman" w:hAnsi="Times New Roman"/>
          <w:iCs/>
          <w:sz w:val="24"/>
          <w:szCs w:val="24"/>
        </w:rPr>
        <w:t xml:space="preserve">3 évfolyamos képzés esetén a 9. évfolyamot követően 140 óra, a 10. évfolyamot követően 140 óra; </w:t>
      </w:r>
    </w:p>
    <w:p w:rsidR="00FB2DEB" w:rsidRPr="00230833" w:rsidRDefault="00FB2DEB" w:rsidP="00651F5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Cs/>
          <w:sz w:val="24"/>
          <w:szCs w:val="24"/>
        </w:rPr>
      </w:pPr>
      <w:r w:rsidRPr="00230833">
        <w:rPr>
          <w:rFonts w:ascii="Times New Roman" w:hAnsi="Times New Roman"/>
          <w:iCs/>
          <w:sz w:val="24"/>
          <w:szCs w:val="24"/>
        </w:rPr>
        <w:t>2 évfolyamos képzés esetén az első szakképzési évfolyamot követően 160 óra</w:t>
      </w:r>
    </w:p>
    <w:p w:rsidR="00C0500E" w:rsidRPr="00230833" w:rsidRDefault="00C0500E" w:rsidP="00651F5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Cs/>
          <w:sz w:val="24"/>
          <w:szCs w:val="24"/>
        </w:rPr>
      </w:pPr>
    </w:p>
    <w:p w:rsidR="00FB2DEB" w:rsidRPr="00230833" w:rsidRDefault="00FB2DEB" w:rsidP="00651F5D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</w:t>
      </w:r>
      <w:r w:rsidR="00A06701"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alapfokú iskolai végzettség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vagy</w:t>
      </w:r>
      <w:proofErr w:type="gramEnd"/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="00DA05C8" w:rsidRPr="00230833">
        <w:rPr>
          <w:rFonts w:ascii="Times New Roman" w:hAnsi="Times New Roman"/>
          <w:sz w:val="24"/>
          <w:szCs w:val="24"/>
        </w:rPr>
        <w:t xml:space="preserve">A képzés megkezdhető a </w:t>
      </w:r>
      <w:r w:rsidR="00CA3CEE" w:rsidRPr="00230833">
        <w:rPr>
          <w:rFonts w:ascii="Times New Roman" w:hAnsi="Times New Roman"/>
          <w:sz w:val="24"/>
          <w:szCs w:val="24"/>
        </w:rPr>
        <w:t>szakmai és vizsgakövetelményt kiadó</w:t>
      </w:r>
      <w:r w:rsidR="00DA05C8" w:rsidRPr="00230833">
        <w:rPr>
          <w:rFonts w:ascii="Times New Roman" w:hAnsi="Times New Roman"/>
          <w:sz w:val="24"/>
          <w:szCs w:val="24"/>
        </w:rPr>
        <w:t xml:space="preserve"> rendelet 3. számú mellékletében a </w:t>
      </w:r>
      <w:r w:rsidR="00CA3CEE" w:rsidRPr="00230833">
        <w:rPr>
          <w:rFonts w:ascii="Times New Roman" w:hAnsi="Times New Roman"/>
          <w:sz w:val="24"/>
          <w:szCs w:val="24"/>
        </w:rPr>
        <w:t xml:space="preserve">8. </w:t>
      </w:r>
      <w:r w:rsidR="00DA05C8" w:rsidRPr="00230833">
        <w:rPr>
          <w:rFonts w:ascii="Times New Roman" w:hAnsi="Times New Roman"/>
          <w:sz w:val="24"/>
          <w:szCs w:val="24"/>
        </w:rPr>
        <w:t>Vegyipar szakmacsoportra meghatározott kompetenciák birtokában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Szakmai előképzettség: -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Előírt gyakorlat: -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FB2DEB" w:rsidRPr="00230833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B2DEB" w:rsidRPr="00230833" w:rsidRDefault="00FB2DEB" w:rsidP="000F68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B2DEB" w:rsidRPr="00230833">
        <w:trPr>
          <w:jc w:val="center"/>
        </w:trPr>
        <w:tc>
          <w:tcPr>
            <w:tcW w:w="4053" w:type="dxa"/>
          </w:tcPr>
          <w:p w:rsidR="00FB2DEB" w:rsidRPr="00230833" w:rsidRDefault="00FB2DEB" w:rsidP="001541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FB2DEB" w:rsidRPr="00230833" w:rsidRDefault="00FB2DEB" w:rsidP="001541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FB2DEB" w:rsidRPr="00230833">
        <w:trPr>
          <w:jc w:val="center"/>
        </w:trPr>
        <w:tc>
          <w:tcPr>
            <w:tcW w:w="4053" w:type="dxa"/>
            <w:vAlign w:val="center"/>
          </w:tcPr>
          <w:p w:rsidR="00FB2DEB" w:rsidRPr="00230833" w:rsidRDefault="00FB2DEB" w:rsidP="00BD1EA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FB2DEB" w:rsidRPr="00230833" w:rsidRDefault="00FB2DEB" w:rsidP="00BD1EA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B2DEB" w:rsidRPr="00230833" w:rsidRDefault="00FB2DEB" w:rsidP="000F68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CD255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nincs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proofErr w:type="gramStart"/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FB2DEB" w:rsidRPr="00230833" w:rsidRDefault="00FB2DEB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EE4794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közép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képzés esetén a heti és éves szakmai óraszámok: </w:t>
      </w:r>
    </w:p>
    <w:p w:rsidR="00FB2DEB" w:rsidRPr="00230833" w:rsidRDefault="00FB2DEB" w:rsidP="00651F5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87"/>
        <w:gridCol w:w="1699"/>
        <w:gridCol w:w="1679"/>
        <w:gridCol w:w="1679"/>
        <w:gridCol w:w="1679"/>
      </w:tblGrid>
      <w:tr w:rsidR="00FB2DEB" w:rsidRPr="00230833">
        <w:trPr>
          <w:jc w:val="center"/>
        </w:trPr>
        <w:tc>
          <w:tcPr>
            <w:tcW w:w="1687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FB2DEB" w:rsidRPr="00230833">
        <w:trPr>
          <w:jc w:val="center"/>
        </w:trPr>
        <w:tc>
          <w:tcPr>
            <w:tcW w:w="1687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FB2DEB" w:rsidRPr="00230833">
        <w:trPr>
          <w:jc w:val="center"/>
        </w:trPr>
        <w:tc>
          <w:tcPr>
            <w:tcW w:w="1687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FB2DEB" w:rsidRPr="00230833">
        <w:trPr>
          <w:jc w:val="center"/>
        </w:trPr>
        <w:tc>
          <w:tcPr>
            <w:tcW w:w="1687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FB2DEB" w:rsidRPr="00230833">
        <w:trPr>
          <w:jc w:val="center"/>
        </w:trPr>
        <w:tc>
          <w:tcPr>
            <w:tcW w:w="1687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FB2DEB" w:rsidRPr="00230833">
        <w:trPr>
          <w:jc w:val="center"/>
        </w:trPr>
        <w:tc>
          <w:tcPr>
            <w:tcW w:w="1687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FB2DEB" w:rsidRPr="00230833" w:rsidRDefault="005B1A69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713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FB2DEB" w:rsidRPr="00230833" w:rsidRDefault="005B1A69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790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</w:tr>
      <w:tr w:rsidR="00FB2DEB" w:rsidRPr="00230833">
        <w:trPr>
          <w:jc w:val="center"/>
        </w:trPr>
        <w:tc>
          <w:tcPr>
            <w:tcW w:w="3386" w:type="dxa"/>
            <w:gridSpan w:val="2"/>
          </w:tcPr>
          <w:p w:rsidR="00FB2DEB" w:rsidRPr="00230833" w:rsidRDefault="00FB2DEB" w:rsidP="00092AE5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</w:tcPr>
          <w:p w:rsidR="00FB2DEB" w:rsidRPr="00230833" w:rsidRDefault="005B1A69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2343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FB2DEB" w:rsidRPr="00230833" w:rsidRDefault="005B1A69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2582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</w:tr>
    </w:tbl>
    <w:p w:rsidR="00FB2DEB" w:rsidRDefault="00FB2DEB" w:rsidP="00651F5D">
      <w:pPr>
        <w:spacing w:after="0" w:line="240" w:lineRule="auto"/>
        <w:rPr>
          <w:rFonts w:ascii="Times New Roman" w:hAnsi="Times New Roman"/>
        </w:rPr>
      </w:pPr>
    </w:p>
    <w:p w:rsidR="00230833" w:rsidRDefault="00230833" w:rsidP="00651F5D">
      <w:pPr>
        <w:spacing w:after="0" w:line="240" w:lineRule="auto"/>
        <w:rPr>
          <w:rFonts w:ascii="Times New Roman" w:hAnsi="Times New Roman"/>
        </w:rPr>
      </w:pPr>
    </w:p>
    <w:p w:rsidR="00230833" w:rsidRPr="00230833" w:rsidRDefault="00230833" w:rsidP="00651F5D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9"/>
        <w:gridCol w:w="1592"/>
        <w:gridCol w:w="1679"/>
        <w:gridCol w:w="1679"/>
        <w:gridCol w:w="1679"/>
      </w:tblGrid>
      <w:tr w:rsidR="00FB2DEB" w:rsidRPr="00230833">
        <w:trPr>
          <w:jc w:val="center"/>
        </w:trPr>
        <w:tc>
          <w:tcPr>
            <w:tcW w:w="189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lastRenderedPageBreak/>
              <w:t>évfolyam</w:t>
            </w:r>
          </w:p>
        </w:tc>
        <w:tc>
          <w:tcPr>
            <w:tcW w:w="1592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FB2DEB" w:rsidRPr="00230833">
        <w:trPr>
          <w:jc w:val="center"/>
        </w:trPr>
        <w:tc>
          <w:tcPr>
            <w:tcW w:w="1899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FB2DEB" w:rsidRPr="00230833">
        <w:trPr>
          <w:jc w:val="center"/>
        </w:trPr>
        <w:tc>
          <w:tcPr>
            <w:tcW w:w="189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230833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FB2DEB" w:rsidRPr="00230833">
        <w:trPr>
          <w:jc w:val="center"/>
        </w:trPr>
        <w:tc>
          <w:tcPr>
            <w:tcW w:w="1899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5B1A69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976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5B1A69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1085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</w:tr>
      <w:tr w:rsidR="00FB2DEB" w:rsidRPr="00230833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5B1A69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2270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  <w:tc>
          <w:tcPr>
            <w:tcW w:w="1679" w:type="dxa"/>
            <w:shd w:val="clear" w:color="auto" w:fill="FFFFFF"/>
          </w:tcPr>
          <w:p w:rsidR="00FB2DEB" w:rsidRPr="00230833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FB2DEB" w:rsidRPr="00230833" w:rsidRDefault="005B1A69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 xml:space="preserve">2505 </w:t>
            </w:r>
            <w:r w:rsidR="00FB2DEB"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</w:tr>
    </w:tbl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FB2DEB" w:rsidRPr="00230833" w:rsidSect="00092AE5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FB2DEB" w:rsidRDefault="00FB2DEB" w:rsidP="00651F5D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230833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</w:p>
    <w:p w:rsidR="00230833" w:rsidRPr="00230833" w:rsidRDefault="00230833" w:rsidP="00230833">
      <w:pPr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W w:w="16137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15"/>
        <w:gridCol w:w="229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FB2DEB" w:rsidRPr="00230833" w:rsidTr="008E175F">
        <w:trPr>
          <w:trHeight w:val="345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EE4794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EE4794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FB2DEB" w:rsidRPr="00230833" w:rsidTr="008E175F">
        <w:trPr>
          <w:trHeight w:val="24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FB2DEB" w:rsidRPr="00230833" w:rsidTr="00C0500E">
        <w:trPr>
          <w:trHeight w:val="465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C0500E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</w:t>
            </w:r>
            <w:r w:rsidR="00FB2DEB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B2DEB" w:rsidRPr="00230833" w:rsidTr="00C0500E">
        <w:trPr>
          <w:trHeight w:val="375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712C9" w:rsidRPr="00230833" w:rsidTr="008E175F">
        <w:trPr>
          <w:trHeight w:val="1292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C0500E">
        <w:trPr>
          <w:trHeight w:val="799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8E175F">
        <w:trPr>
          <w:trHeight w:val="711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11499-12 Foglalkoztatás II. 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230833" w:rsidRDefault="00F712C9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438"/>
          <w:jc w:val="center"/>
        </w:trPr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10076-12 </w:t>
            </w:r>
          </w:p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Általános gumiipari feladatok 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Kémiai alapismeretek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412"/>
          <w:jc w:val="center"/>
        </w:trPr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Reológia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418"/>
          <w:jc w:val="center"/>
        </w:trPr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Anyagismeret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767"/>
          <w:jc w:val="center"/>
        </w:trPr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Műszaki mérések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404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10079-12</w:t>
            </w:r>
          </w:p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Kaucsukalapú keverékek készítése 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Keverékkészítés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41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Keverő géprendszerek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719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Keverési technológia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679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pBdr>
                <w:left w:val="single" w:sz="4" w:space="4" w:color="auto"/>
              </w:pBd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10077-12</w:t>
            </w:r>
          </w:p>
          <w:p w:rsidR="00FB2DEB" w:rsidRPr="00230833" w:rsidRDefault="00FB2DEB" w:rsidP="008E175F">
            <w:pPr>
              <w:pBdr>
                <w:left w:val="single" w:sz="4" w:space="4" w:color="auto"/>
              </w:pBd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Gumiipari félkész termékek előállítása 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Félkész termékek gyártás</w:t>
            </w:r>
            <w:r w:rsidR="007C5C62"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Gumiipari alakítási technológiák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Vázerősítő-gumi rendszerek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570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10085-12</w:t>
            </w:r>
          </w:p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Műszaki tömlők és szállítóhevederek gyártása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Ipari termékgyártás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Szállítóheveder-gyártás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</w:p>
        </w:tc>
      </w:tr>
      <w:tr w:rsidR="00FB2DEB" w:rsidRPr="00230833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Műszaki-tömlő gyártás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230833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Hő- és nyomástartó edények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8E175F">
        <w:trPr>
          <w:trHeight w:val="300"/>
          <w:jc w:val="center"/>
        </w:trPr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C0500E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17</w:t>
            </w:r>
          </w:p>
        </w:tc>
      </w:tr>
      <w:tr w:rsidR="00FB2DEB" w:rsidRPr="00230833" w:rsidTr="008E175F">
        <w:trPr>
          <w:trHeight w:val="300"/>
          <w:jc w:val="center"/>
        </w:trPr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C0500E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8E17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FB2DEB" w:rsidRPr="00230833" w:rsidRDefault="00FB2DEB" w:rsidP="00651F5D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tbl>
      <w:tblPr>
        <w:tblW w:w="15221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FB2DEB" w:rsidRPr="00230833" w:rsidTr="009F100C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EE4794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EE4794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FB2DEB" w:rsidRPr="00230833" w:rsidTr="009F100C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FB2DEB" w:rsidRPr="00230833" w:rsidTr="009F100C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B2DEB" w:rsidRPr="00230833" w:rsidTr="009F100C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712C9" w:rsidRPr="00230833" w:rsidTr="009F100C">
        <w:trPr>
          <w:trHeight w:val="5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11500-12 </w:t>
            </w:r>
            <w:r w:rsidR="00C0500E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F712C9" w:rsidRPr="00230833" w:rsidTr="009F100C">
        <w:trPr>
          <w:trHeight w:val="29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F712C9" w:rsidRPr="00230833" w:rsidTr="009F100C">
        <w:trPr>
          <w:trHeight w:val="318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F712C9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230833" w:rsidRDefault="00F712C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10076-12</w:t>
            </w:r>
          </w:p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Általános gumiipari feladatok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Kémiai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Makromolekulák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Polimerek kémiai reakciói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Polimer jellemzők technológiai kapcsolata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Reológia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Makromolekulák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Kaucsukok és nyerskeverékek </w:t>
            </w:r>
            <w:proofErr w:type="spellStart"/>
            <w:r w:rsidRPr="0023083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Összetétel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DD7C7F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DD7C7F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Kaucsukok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DD7C7F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DD7C7F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Adalékanyagok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27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Műszaki mérések </w:t>
            </w:r>
            <w:r w:rsidR="00AD775C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(</w:t>
            </w: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</w:t>
            </w:r>
            <w:r w:rsidR="00AD775C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252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E62C9E" w:rsidP="009F100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Mérés</w:t>
            </w:r>
            <w:r w:rsidR="00AB7530"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technika</w:t>
            </w:r>
            <w:r w:rsidR="00DD7C7F"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és szabályozástechnika</w:t>
            </w:r>
            <w:r w:rsidR="00FB2DEB"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alapjai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230833" w:rsidTr="009F100C">
        <w:trPr>
          <w:trHeight w:val="42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Vizsgálatok alapelvei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Vizsgálatok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10079-12</w:t>
            </w:r>
          </w:p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Kaucsukalapú keverékek készítése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Keverékkészítés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Keverés elmélete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folyamatok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Kaucsuk keverékek összetétele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Keverő géprendszerek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Előkészítő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Hengerszék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Keverőgépek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230833" w:rsidTr="009F100C">
        <w:trPr>
          <w:trHeight w:val="708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AD775C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Keverési technológia (</w:t>
            </w:r>
            <w:r w:rsidR="00FB2DEB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</w:t>
            </w: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216</w:t>
            </w:r>
          </w:p>
        </w:tc>
      </w:tr>
      <w:tr w:rsidR="00FB2DEB" w:rsidRPr="00230833" w:rsidTr="009F100C">
        <w:trPr>
          <w:trHeight w:val="433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Hengerszéki keverés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FB2DEB" w:rsidRPr="00230833" w:rsidTr="009F100C">
        <w:trPr>
          <w:trHeight w:val="436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Keverés zártkeverőn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90</w:t>
            </w:r>
          </w:p>
        </w:tc>
      </w:tr>
      <w:tr w:rsidR="00FB2DEB" w:rsidRPr="00230833" w:rsidTr="009F100C">
        <w:trPr>
          <w:trHeight w:val="71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Keverési folyamat vizsgálata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230833" w:rsidTr="009F100C">
        <w:trPr>
          <w:trHeight w:val="731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10077-12</w:t>
            </w:r>
          </w:p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Gumiipari félkész termékek előállítása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Félkész termékek gyártás</w:t>
            </w:r>
            <w:r w:rsidR="005F1079"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230833" w:rsidTr="009F100C">
        <w:trPr>
          <w:trHeight w:val="739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Általános gumiipari előkészítő gépek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FB2DEB" w:rsidRPr="00230833" w:rsidTr="009F100C">
        <w:trPr>
          <w:trHeight w:val="687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Gépek szerkezeti elemei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230833" w:rsidTr="009F100C">
        <w:trPr>
          <w:trHeight w:val="432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Összetett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230833" w:rsidTr="009F100C">
        <w:trPr>
          <w:trHeight w:val="692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Gumiipari alakítási technológiák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468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468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252</w:t>
            </w:r>
          </w:p>
        </w:tc>
      </w:tr>
      <w:tr w:rsidR="00FB2DEB" w:rsidRPr="00230833" w:rsidTr="009F100C">
        <w:trPr>
          <w:trHeight w:val="43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Extrudálás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FB2DEB" w:rsidRPr="00230833" w:rsidTr="009F100C">
        <w:trPr>
          <w:trHeight w:val="419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Kalanderezés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FB2DEB" w:rsidRPr="00230833" w:rsidTr="009F100C">
        <w:trPr>
          <w:trHeight w:val="34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230833" w:rsidTr="009F100C">
        <w:trPr>
          <w:trHeight w:val="627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Vázerősítő-gumi rendszerek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180</w:t>
            </w:r>
          </w:p>
        </w:tc>
      </w:tr>
      <w:tr w:rsidR="00FB2DEB" w:rsidRPr="00230833" w:rsidTr="009F100C">
        <w:trPr>
          <w:trHeight w:val="493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Vázerősítő 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FB2DEB" w:rsidRPr="00230833" w:rsidTr="009F100C">
        <w:trPr>
          <w:trHeight w:val="484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Felpréselés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230833" w:rsidTr="009F100C">
        <w:trPr>
          <w:trHeight w:val="473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Frikcionálás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FB2DEB" w:rsidRPr="00230833" w:rsidTr="009F100C">
        <w:trPr>
          <w:trHeight w:val="464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10085-12</w:t>
            </w:r>
          </w:p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Műszaki tömlők és szállítóhevederek gyártása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Ipari termékgyártás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233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233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310</w:t>
            </w:r>
          </w:p>
        </w:tc>
      </w:tr>
      <w:tr w:rsidR="00FB2DEB" w:rsidRPr="00230833" w:rsidTr="009F100C">
        <w:trPr>
          <w:trHeight w:val="400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Hevedergyártás elmélete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FB2DEB" w:rsidRPr="00230833" w:rsidTr="009F100C">
        <w:trPr>
          <w:trHeight w:val="433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Tömlőgyártás elmélete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FB2DEB" w:rsidRPr="00230833" w:rsidTr="009F100C">
        <w:trPr>
          <w:trHeight w:val="397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Minőségellenőrzés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41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FB2DEB" w:rsidRPr="00230833" w:rsidTr="009F100C">
        <w:trPr>
          <w:trHeight w:val="701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Szállítóheveder-gyártás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248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Hevedergyártás gépei, kisegítő berendezései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Hevedergyártás technológiai folyamata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Vizsgálatok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Műszaki-tömlő gyártás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186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279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279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Tömlőgyártás gépei, kisegítő berendezései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Tömlőgyártás technológiai folyamata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160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Vizsgálatok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55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Hő- és nyomástartó edények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62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Szakaszos vulkanizáló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Folyamatos vulkanizáló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Nyomástartó edények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231A0D" w:rsidP="009F100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FB2DEB" w:rsidRPr="00230833" w:rsidTr="00487E6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625F7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230833" w:rsidRDefault="00F625F7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625F7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2063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234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900</w:t>
            </w: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625F7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449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230833" w:rsidRDefault="00F625F7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625F7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2110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5B1A6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713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5B1A6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2343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230833" w:rsidRDefault="00FB2DEB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230833" w:rsidRDefault="005B1A6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976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5B1A69" w:rsidP="009F10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2270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625F7" w:rsidP="00A735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696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/</w:t>
            </w:r>
            <w:r w:rsidR="00A735D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9,7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625F7" w:rsidP="00A735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683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/</w:t>
            </w:r>
            <w:r w:rsidR="00A735D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30,1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</w:tr>
      <w:tr w:rsidR="00FB2DEB" w:rsidRPr="00230833" w:rsidTr="009F10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9F10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625F7" w:rsidP="00F625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1647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/</w:t>
            </w: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70,3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625F7" w:rsidP="00A735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1587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/</w:t>
            </w:r>
            <w:r w:rsidR="00A735D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69,9</w:t>
            </w:r>
            <w:r w:rsidR="00FB2DEB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</w:tr>
    </w:tbl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230833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230833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230833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230833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230833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táblázatban aranysárga háttérrel kiemelt szakmai követelménymodulok az ágazati közös tartalmakat jelölik.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44"/>
          <w:szCs w:val="44"/>
          <w:lang w:eastAsia="hi-IN" w:bidi="hi-IN"/>
        </w:rPr>
        <w:sectPr w:rsidR="00FB2DEB" w:rsidRPr="00230833" w:rsidSect="00092AE5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230833">
        <w:rPr>
          <w:rFonts w:ascii="Times New Roman" w:hAnsi="Times New Roman"/>
          <w:b/>
          <w:sz w:val="44"/>
          <w:szCs w:val="44"/>
        </w:rPr>
        <w:t xml:space="preserve">A </w:t>
      </w:r>
    </w:p>
    <w:p w:rsidR="00F712C9" w:rsidRPr="00230833" w:rsidRDefault="00F712C9" w:rsidP="00F712C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230833">
        <w:rPr>
          <w:rFonts w:ascii="Times New Roman" w:hAnsi="Times New Roman"/>
          <w:b/>
          <w:sz w:val="44"/>
          <w:szCs w:val="44"/>
        </w:rPr>
        <w:t>11500-12 azonosító számú</w:t>
      </w:r>
    </w:p>
    <w:p w:rsidR="00F712C9" w:rsidRPr="00230833" w:rsidRDefault="00F712C9" w:rsidP="00F712C9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F712C9" w:rsidRPr="00230833" w:rsidRDefault="00F712C9" w:rsidP="00F712C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230833">
        <w:rPr>
          <w:rFonts w:ascii="Times New Roman" w:hAnsi="Times New Roman"/>
          <w:b/>
          <w:sz w:val="44"/>
          <w:szCs w:val="44"/>
        </w:rPr>
        <w:t>Munkahelyi egészség és biztonság</w:t>
      </w:r>
    </w:p>
    <w:p w:rsidR="00F712C9" w:rsidRPr="00230833" w:rsidRDefault="00F712C9" w:rsidP="00F712C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F712C9" w:rsidRPr="00230833" w:rsidRDefault="00F712C9" w:rsidP="00F712C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F712C9" w:rsidRPr="00230833" w:rsidRDefault="00F712C9" w:rsidP="00F712C9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3083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F712C9" w:rsidRPr="00230833" w:rsidRDefault="00F712C9" w:rsidP="00F712C9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F712C9" w:rsidRPr="00230833" w:rsidRDefault="00F712C9" w:rsidP="00F712C9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30833">
        <w:rPr>
          <w:rFonts w:ascii="Times New Roman" w:hAnsi="Times New Roman"/>
          <w:b/>
          <w:sz w:val="44"/>
          <w:szCs w:val="44"/>
        </w:rPr>
        <w:t>, témakörei</w:t>
      </w:r>
    </w:p>
    <w:p w:rsidR="00F712C9" w:rsidRPr="00230833" w:rsidRDefault="00F712C9" w:rsidP="00F712C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44"/>
          <w:szCs w:val="44"/>
        </w:rPr>
        <w:br w:type="page"/>
      </w:r>
    </w:p>
    <w:p w:rsidR="00F712C9" w:rsidRPr="00230833" w:rsidRDefault="00F712C9" w:rsidP="00F712C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F712C9" w:rsidRPr="00230833" w:rsidTr="009F019B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06392" w:rsidRPr="00230833" w:rsidRDefault="00F712C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br w:type="page"/>
              <w:t xml:space="preserve"> 11500-12</w:t>
            </w:r>
          </w:p>
          <w:p w:rsidR="00F712C9" w:rsidRPr="00230833" w:rsidRDefault="00F712C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F712C9" w:rsidRPr="00230833" w:rsidTr="009F019B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Munkavédelmi jogi ismeretek</w:t>
            </w:r>
          </w:p>
        </w:tc>
      </w:tr>
      <w:tr w:rsidR="00F712C9" w:rsidRPr="00230833" w:rsidTr="009F019B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F712C9" w:rsidRPr="00230833" w:rsidTr="001C06AE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F712C9" w:rsidRPr="00230833" w:rsidTr="00C0639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C06392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C06392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Döntésképesség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712C9" w:rsidRPr="00230833" w:rsidRDefault="00F712C9" w:rsidP="00F712C9">
      <w:pPr>
        <w:spacing w:after="0" w:line="240" w:lineRule="auto"/>
        <w:jc w:val="center"/>
        <w:rPr>
          <w:rFonts w:ascii="Times New Roman" w:hAnsi="Times New Roman"/>
          <w:b/>
        </w:rPr>
      </w:pPr>
      <w:r w:rsidRPr="00230833">
        <w:rPr>
          <w:rFonts w:ascii="Times New Roman" w:hAnsi="Times New Roman"/>
        </w:rPr>
        <w:br w:type="page"/>
      </w:r>
    </w:p>
    <w:p w:rsidR="00F712C9" w:rsidRPr="00230833" w:rsidRDefault="00F712C9" w:rsidP="00F712C9">
      <w:pPr>
        <w:widowControl w:val="0"/>
        <w:numPr>
          <w:ilvl w:val="0"/>
          <w:numId w:val="3"/>
        </w:numPr>
        <w:tabs>
          <w:tab w:val="clear" w:pos="36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 xml:space="preserve">Munkahelyi egészség és biztonság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 xml:space="preserve">tantárgy </w:t>
      </w:r>
      <w:r w:rsidRPr="00230833">
        <w:rPr>
          <w:rFonts w:ascii="Times New Roman" w:hAnsi="Times New Roman"/>
          <w:sz w:val="24"/>
          <w:szCs w:val="24"/>
        </w:rPr>
        <w:tab/>
      </w:r>
      <w:r w:rsidRPr="00230833">
        <w:rPr>
          <w:rFonts w:ascii="Times New Roman" w:hAnsi="Times New Roman"/>
          <w:sz w:val="24"/>
          <w:szCs w:val="24"/>
        </w:rPr>
        <w:tab/>
      </w:r>
      <w:r w:rsidRPr="00230833">
        <w:rPr>
          <w:rFonts w:ascii="Times New Roman" w:hAnsi="Times New Roman"/>
          <w:sz w:val="24"/>
          <w:szCs w:val="24"/>
        </w:rPr>
        <w:tab/>
      </w:r>
      <w:r w:rsidR="001C06AE" w:rsidRPr="00230833">
        <w:rPr>
          <w:rFonts w:ascii="Times New Roman" w:hAnsi="Times New Roman"/>
          <w:sz w:val="24"/>
          <w:szCs w:val="24"/>
        </w:rPr>
        <w:t xml:space="preserve">           </w:t>
      </w:r>
      <w:r w:rsidRPr="00230833">
        <w:rPr>
          <w:rFonts w:ascii="Times New Roman" w:hAnsi="Times New Roman"/>
          <w:b/>
          <w:sz w:val="24"/>
          <w:szCs w:val="24"/>
        </w:rPr>
        <w:t>18</w:t>
      </w:r>
      <w:proofErr w:type="gramEnd"/>
      <w:r w:rsidRPr="00230833">
        <w:rPr>
          <w:rFonts w:ascii="Times New Roman" w:hAnsi="Times New Roman"/>
          <w:sz w:val="24"/>
          <w:szCs w:val="24"/>
        </w:rPr>
        <w:t xml:space="preserve"> </w:t>
      </w:r>
      <w:r w:rsidRPr="00230833">
        <w:rPr>
          <w:rFonts w:ascii="Times New Roman" w:hAnsi="Times New Roman"/>
          <w:b/>
          <w:sz w:val="24"/>
          <w:szCs w:val="24"/>
        </w:rPr>
        <w:t>óra/18 óra*</w:t>
      </w:r>
    </w:p>
    <w:p w:rsidR="00F712C9" w:rsidRPr="00230833" w:rsidRDefault="00F712C9" w:rsidP="00F712C9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 9-13. évfolyamon megszervezett képzés/13. és 14. évfolyamon megszervezett képzés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712C9" w:rsidRPr="00230833" w:rsidRDefault="00F712C9" w:rsidP="00F712C9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712C9" w:rsidRPr="00230833" w:rsidRDefault="00F712C9" w:rsidP="00F712C9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F712C9" w:rsidRPr="00230833" w:rsidRDefault="00F712C9" w:rsidP="00F712C9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Nincsen előtanulmányi követelmény.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712C9" w:rsidRPr="00230833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712C9" w:rsidRPr="00230833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1.3.1. Munkavédelmi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alapismeretek</w:t>
      </w:r>
      <w:r w:rsidR="001C06AE"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 xml:space="preserve">    </w:t>
      </w:r>
      <w:r w:rsidRPr="00230833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óra/4 óra</w:t>
      </w: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munkahelyi egészség és biztonság jelentősége</w:t>
      </w: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munkakörnyezet és a munkavégzés hatása a munkát végző ember egészségére és testi épségére</w:t>
      </w:r>
    </w:p>
    <w:p w:rsidR="00F712C9" w:rsidRPr="00230833" w:rsidRDefault="00F712C9" w:rsidP="00F712C9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munkavál</w:t>
      </w:r>
      <w:r w:rsidR="001D13F1" w:rsidRPr="00230833">
        <w:rPr>
          <w:rFonts w:ascii="Times New Roman" w:hAnsi="Times New Roman"/>
          <w:sz w:val="24"/>
          <w:szCs w:val="24"/>
        </w:rPr>
        <w:t>l</w:t>
      </w:r>
      <w:r w:rsidRPr="00230833">
        <w:rPr>
          <w:rFonts w:ascii="Times New Roman" w:hAnsi="Times New Roman"/>
          <w:sz w:val="24"/>
          <w:szCs w:val="24"/>
        </w:rPr>
        <w:t xml:space="preserve">alók egészségét és biztonságát veszélyeztető kockázatok, a munkakörülmények hatásai, a </w:t>
      </w:r>
      <w:r w:rsidRPr="00230833">
        <w:rPr>
          <w:rFonts w:ascii="Times New Roman" w:hAnsi="Times New Roman"/>
          <w:bCs/>
          <w:sz w:val="24"/>
          <w:szCs w:val="24"/>
        </w:rPr>
        <w:t>munkavégzésből eredő megterhelések, munkakörnyezet kóroki tényezők.</w:t>
      </w:r>
    </w:p>
    <w:p w:rsidR="00F712C9" w:rsidRPr="00230833" w:rsidRDefault="00F712C9" w:rsidP="00F712C9">
      <w:p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megelőzés fontossága és lehetőségei</w:t>
      </w: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</w:t>
      </w:r>
      <w:r w:rsidR="001D13F1" w:rsidRPr="00230833">
        <w:rPr>
          <w:rFonts w:ascii="Times New Roman" w:hAnsi="Times New Roman"/>
          <w:sz w:val="24"/>
          <w:szCs w:val="24"/>
        </w:rPr>
        <w:t>ű</w:t>
      </w:r>
      <w:r w:rsidRPr="00230833">
        <w:rPr>
          <w:rFonts w:ascii="Times New Roman" w:hAnsi="Times New Roman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Munkavédelem, mint komplex fogalom (munkabiztonság-munkaegészségügy)</w:t>
      </w: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Veszélyes és ártalmas termelési tényezők</w:t>
      </w: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munkavédelem fogalomrendszere, források</w:t>
      </w:r>
    </w:p>
    <w:p w:rsidR="00F712C9" w:rsidRPr="00230833" w:rsidRDefault="00F712C9" w:rsidP="001C06AE">
      <w:pPr>
        <w:autoSpaceDE w:val="0"/>
        <w:autoSpaceDN w:val="0"/>
        <w:adjustRightInd w:val="0"/>
        <w:spacing w:after="0"/>
        <w:ind w:firstLine="204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A munkavédelemről szóló 1993. évi XCIII törvény fogalom</w:t>
      </w:r>
      <w:r w:rsidR="00C06392" w:rsidRPr="00230833">
        <w:rPr>
          <w:rFonts w:ascii="Times New Roman" w:hAnsi="Times New Roman"/>
          <w:sz w:val="24"/>
          <w:szCs w:val="24"/>
        </w:rPr>
        <w:t xml:space="preserve"> </w:t>
      </w:r>
      <w:r w:rsidRPr="00230833">
        <w:rPr>
          <w:rFonts w:ascii="Times New Roman" w:hAnsi="Times New Roman"/>
          <w:sz w:val="24"/>
          <w:szCs w:val="24"/>
        </w:rPr>
        <w:t>meghatároz</w:t>
      </w:r>
      <w:r w:rsidR="00C06392" w:rsidRPr="00230833">
        <w:rPr>
          <w:rFonts w:ascii="Times New Roman" w:hAnsi="Times New Roman"/>
          <w:sz w:val="24"/>
          <w:szCs w:val="24"/>
        </w:rPr>
        <w:t>ásai.</w:t>
      </w:r>
    </w:p>
    <w:p w:rsidR="00F712C9" w:rsidRPr="00230833" w:rsidRDefault="00F712C9" w:rsidP="00F712C9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1.3.2. Munkahelyek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kialakítása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 xml:space="preserve">    </w:t>
      </w:r>
      <w:r w:rsidRPr="00230833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óra/4 óra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Munkahelyek kialakításának általános szabályai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A létesítés általános követelményei, a hatásos védelem módjai, prioritások.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Szociális létesítmények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Közlekedési útvonalak, menekülési utak, jelölések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bCs/>
          <w:iCs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</w:r>
      <w:r w:rsidRPr="00230833">
        <w:rPr>
          <w:rFonts w:ascii="Times New Roman" w:hAnsi="Times New Roman"/>
          <w:bCs/>
          <w:iCs/>
          <w:sz w:val="24"/>
          <w:szCs w:val="24"/>
        </w:rPr>
        <w:t>Közlekedési útvonalak, menekülési utak</w:t>
      </w:r>
      <w:proofErr w:type="gramStart"/>
      <w:r w:rsidRPr="00230833">
        <w:rPr>
          <w:rFonts w:ascii="Times New Roman" w:hAnsi="Times New Roman"/>
          <w:bCs/>
          <w:iCs/>
          <w:sz w:val="24"/>
          <w:szCs w:val="24"/>
        </w:rPr>
        <w:t>, ,</w:t>
      </w:r>
      <w:proofErr w:type="gramEnd"/>
      <w:r w:rsidRPr="00230833">
        <w:rPr>
          <w:rFonts w:ascii="Times New Roman" w:hAnsi="Times New Roman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Alapvető feladatok a tűzmegelőzés érdekében</w:t>
      </w:r>
    </w:p>
    <w:p w:rsidR="00F712C9" w:rsidRPr="00230833" w:rsidRDefault="00F712C9" w:rsidP="00F712C9">
      <w:pPr>
        <w:spacing w:after="0" w:line="240" w:lineRule="auto"/>
        <w:ind w:left="900"/>
        <w:rPr>
          <w:rFonts w:ascii="Times New Roman" w:hAnsi="Times New Roman"/>
          <w:bCs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 xml:space="preserve">Tűzmegelőzés, tervezés, létesítés, üzemeltetés, karbantartás, javítás és felülvizsgálat. </w:t>
      </w:r>
      <w:r w:rsidRPr="00230833">
        <w:rPr>
          <w:rFonts w:ascii="Times New Roman" w:hAnsi="Times New Roman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F712C9" w:rsidRPr="00230833" w:rsidRDefault="00F712C9" w:rsidP="00F712C9">
      <w:pPr>
        <w:spacing w:after="0" w:line="240" w:lineRule="auto"/>
        <w:ind w:left="900"/>
        <w:rPr>
          <w:rFonts w:ascii="Times New Roman" w:hAnsi="Times New Roman"/>
          <w:bCs/>
          <w:sz w:val="24"/>
          <w:szCs w:val="24"/>
        </w:rPr>
      </w:pPr>
      <w:r w:rsidRPr="00230833">
        <w:rPr>
          <w:rFonts w:ascii="Times New Roman" w:hAnsi="Times New Roman"/>
          <w:bCs/>
          <w:sz w:val="24"/>
          <w:szCs w:val="24"/>
        </w:rPr>
        <w:t>Termékfelelősség, forgalomba hozatal kritériumai.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Anyagmozgatás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F712C9" w:rsidRPr="00230833" w:rsidRDefault="00F712C9" w:rsidP="00F712C9">
      <w:pPr>
        <w:tabs>
          <w:tab w:val="left" w:pos="6210"/>
        </w:tabs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</w:r>
      <w:r w:rsidRPr="00230833">
        <w:rPr>
          <w:rFonts w:ascii="Times New Roman" w:hAnsi="Times New Roman"/>
          <w:sz w:val="24"/>
          <w:szCs w:val="24"/>
        </w:rPr>
        <w:tab/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Raktározás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Áruk fajtái, raktározás típusai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Munkahelyi rend és hulladékkezelés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Jelzések, feliratok, biztonsági szín-és alakjelek. Hulladékgazdálkodás, környezetvédelem célja, eszközei.</w:t>
      </w:r>
    </w:p>
    <w:p w:rsidR="00F712C9" w:rsidRPr="00230833" w:rsidRDefault="00F712C9" w:rsidP="00F712C9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1.3.3. Munkavégzés személyi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feltételei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 xml:space="preserve">    </w:t>
      </w:r>
      <w:r w:rsidRPr="00230833">
        <w:rPr>
          <w:rFonts w:ascii="Times New Roman" w:hAnsi="Times New Roman"/>
          <w:b/>
          <w:i/>
          <w:sz w:val="24"/>
          <w:szCs w:val="24"/>
        </w:rPr>
        <w:t>2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óra/2 óra</w:t>
      </w:r>
    </w:p>
    <w:p w:rsidR="00F712C9" w:rsidRPr="00230833" w:rsidRDefault="00F712C9" w:rsidP="00F712C9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F712C9" w:rsidRPr="00230833" w:rsidRDefault="00F712C9" w:rsidP="00F712C9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1.3.4. </w:t>
      </w:r>
      <w:bookmarkStart w:id="3" w:name="OLE_LINK1"/>
      <w:r w:rsidRPr="00230833">
        <w:rPr>
          <w:rFonts w:ascii="Times New Roman" w:hAnsi="Times New Roman"/>
          <w:b/>
          <w:sz w:val="24"/>
          <w:szCs w:val="24"/>
        </w:rPr>
        <w:t xml:space="preserve">Munkaeszközök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biztonsága</w:t>
      </w:r>
      <w:bookmarkEnd w:id="3"/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 xml:space="preserve">    </w:t>
      </w:r>
      <w:r w:rsidRPr="00230833">
        <w:rPr>
          <w:rFonts w:ascii="Times New Roman" w:hAnsi="Times New Roman"/>
          <w:b/>
          <w:i/>
          <w:sz w:val="24"/>
          <w:szCs w:val="24"/>
        </w:rPr>
        <w:t>2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óra/2 óra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Munkaeszközök halmazai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Szerszám, készülék, gép, berendezés fogalom</w:t>
      </w:r>
      <w:r w:rsidR="001D13F1" w:rsidRPr="00230833">
        <w:rPr>
          <w:rFonts w:ascii="Times New Roman" w:hAnsi="Times New Roman"/>
          <w:sz w:val="24"/>
          <w:szCs w:val="24"/>
        </w:rPr>
        <w:t xml:space="preserve"> </w:t>
      </w:r>
      <w:r w:rsidRPr="00230833">
        <w:rPr>
          <w:rFonts w:ascii="Times New Roman" w:hAnsi="Times New Roman"/>
          <w:sz w:val="24"/>
          <w:szCs w:val="24"/>
        </w:rPr>
        <w:t>meghatározása.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D14E27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Munkaeszközök dokumentációi</w:t>
      </w:r>
    </w:p>
    <w:p w:rsidR="00F712C9" w:rsidRPr="00230833" w:rsidRDefault="00F712C9" w:rsidP="00D14E27">
      <w:pPr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Munkaeszköz üzembe helyezésének, használatba vételének dokumentációs követelményei és a</w:t>
      </w:r>
      <w:r w:rsidR="00D14E27" w:rsidRPr="00230833">
        <w:rPr>
          <w:rFonts w:ascii="Times New Roman" w:hAnsi="Times New Roman"/>
          <w:sz w:val="24"/>
          <w:szCs w:val="24"/>
        </w:rPr>
        <w:t xml:space="preserve"> munkaeszközre (mint termékre) </w:t>
      </w:r>
      <w:r w:rsidRPr="00230833">
        <w:rPr>
          <w:rFonts w:ascii="Times New Roman" w:hAnsi="Times New Roman"/>
          <w:sz w:val="24"/>
          <w:szCs w:val="24"/>
        </w:rPr>
        <w:t>meghatározott EK-megfelelőségi nyilatkozat, valamint a megfelelőséget tanúsító egyéb dokumentumok.</w:t>
      </w:r>
    </w:p>
    <w:p w:rsidR="00F712C9" w:rsidRPr="00230833" w:rsidRDefault="00F712C9" w:rsidP="00D14E27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Munkaeszközök veszélyessége, eljárások</w:t>
      </w:r>
    </w:p>
    <w:p w:rsidR="00F712C9" w:rsidRPr="00230833" w:rsidRDefault="00F712C9" w:rsidP="00D14E27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</w:t>
      </w:r>
      <w:r w:rsidR="001D13F1" w:rsidRPr="00230833">
        <w:rPr>
          <w:rFonts w:ascii="Times New Roman" w:hAnsi="Times New Roman"/>
          <w:sz w:val="24"/>
          <w:szCs w:val="24"/>
        </w:rPr>
        <w:t xml:space="preserve"> </w:t>
      </w:r>
      <w:r w:rsidRPr="00230833">
        <w:rPr>
          <w:rFonts w:ascii="Times New Roman" w:hAnsi="Times New Roman"/>
          <w:sz w:val="24"/>
          <w:szCs w:val="24"/>
        </w:rPr>
        <w:t>helyezési eljárás.</w:t>
      </w:r>
    </w:p>
    <w:p w:rsidR="00F712C9" w:rsidRPr="00230833" w:rsidRDefault="00F712C9" w:rsidP="00D14E27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D14E27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Munkaeszközök üzemeltetésének, használatának feltételei</w:t>
      </w:r>
    </w:p>
    <w:p w:rsidR="00F712C9" w:rsidRPr="00230833" w:rsidRDefault="00F712C9" w:rsidP="00D14E27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 xml:space="preserve">Feltétlenül és feltételesen ható biztonságtechnika, </w:t>
      </w:r>
      <w:proofErr w:type="spellStart"/>
      <w:r w:rsidRPr="00230833">
        <w:rPr>
          <w:rFonts w:ascii="Times New Roman" w:hAnsi="Times New Roman"/>
          <w:sz w:val="24"/>
          <w:szCs w:val="24"/>
        </w:rPr>
        <w:t>kons</w:t>
      </w:r>
      <w:r w:rsidR="001D13F1" w:rsidRPr="00230833">
        <w:rPr>
          <w:rFonts w:ascii="Times New Roman" w:hAnsi="Times New Roman"/>
          <w:sz w:val="24"/>
          <w:szCs w:val="24"/>
        </w:rPr>
        <w:t>r</w:t>
      </w:r>
      <w:r w:rsidRPr="00230833">
        <w:rPr>
          <w:rFonts w:ascii="Times New Roman" w:hAnsi="Times New Roman"/>
          <w:sz w:val="24"/>
          <w:szCs w:val="24"/>
        </w:rPr>
        <w:t>tukciós</w:t>
      </w:r>
      <w:proofErr w:type="spellEnd"/>
      <w:r w:rsidRPr="00230833">
        <w:rPr>
          <w:rFonts w:ascii="Times New Roman" w:hAnsi="Times New Roman"/>
          <w:sz w:val="24"/>
          <w:szCs w:val="24"/>
        </w:rPr>
        <w:t>, üzemviteli és emberi tényezők szerepe. Általános üzemeltetési követelmények.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Kezelőelemek, védőberendezések kialakítása, a biztonságos működés ellenőrzése, ergonómiai követelmények.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b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1.3.5. Munkakörnyezeti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hatások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i/>
          <w:sz w:val="24"/>
          <w:szCs w:val="24"/>
        </w:rPr>
        <w:t xml:space="preserve">    </w:t>
      </w:r>
      <w:r w:rsidRPr="00230833">
        <w:rPr>
          <w:rFonts w:ascii="Times New Roman" w:hAnsi="Times New Roman"/>
          <w:b/>
          <w:i/>
          <w:sz w:val="24"/>
          <w:szCs w:val="24"/>
        </w:rPr>
        <w:t>2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óra/2 óra</w:t>
      </w:r>
    </w:p>
    <w:p w:rsidR="00F712C9" w:rsidRPr="00230833" w:rsidRDefault="00F712C9" w:rsidP="00F712C9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Veszélyforrások, veszélyek a munkahelyeken (pl. zaj, rezgés, veszélyes anyagok és keverékek, stressz)</w:t>
      </w:r>
    </w:p>
    <w:p w:rsidR="00F712C9" w:rsidRPr="00230833" w:rsidRDefault="00F712C9" w:rsidP="00F712C9">
      <w:pPr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F712C9" w:rsidRPr="00230833" w:rsidRDefault="00F712C9" w:rsidP="00F712C9">
      <w:pPr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stressz, munkahelyi stressz fogalma és az ellene való védekezés jelentősége a munkahelyen.</w:t>
      </w:r>
    </w:p>
    <w:p w:rsidR="00F712C9" w:rsidRPr="00230833" w:rsidRDefault="00F712C9" w:rsidP="00F712C9">
      <w:pPr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lastRenderedPageBreak/>
        <w:t>A kockázat fogalma, felmérése és kezelése</w:t>
      </w:r>
    </w:p>
    <w:p w:rsidR="00F712C9" w:rsidRPr="00230833" w:rsidRDefault="00F712C9" w:rsidP="00F712C9">
      <w:pPr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1.3.6. Munkavédelmi jogi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ismeretek</w:t>
      </w:r>
      <w:r w:rsidR="001C06AE"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C06AE" w:rsidRPr="00230833">
        <w:rPr>
          <w:rFonts w:ascii="Times New Roman" w:hAnsi="Times New Roman"/>
          <w:b/>
          <w:i/>
          <w:sz w:val="24"/>
          <w:szCs w:val="24"/>
        </w:rPr>
        <w:t xml:space="preserve">    </w:t>
      </w:r>
      <w:r w:rsidRPr="00230833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óra/4 óra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 munkavédelem szabályrendszere, jogok és kötelezettségek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bCs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Az Alaptörvényben biztosított</w:t>
      </w:r>
      <w:r w:rsidRPr="00230833">
        <w:rPr>
          <w:rFonts w:ascii="Times New Roman" w:hAnsi="Times New Roman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</w:t>
      </w:r>
      <w:proofErr w:type="gramStart"/>
      <w:r w:rsidRPr="00230833">
        <w:rPr>
          <w:rFonts w:ascii="Times New Roman" w:hAnsi="Times New Roman"/>
          <w:bCs/>
          <w:sz w:val="24"/>
          <w:szCs w:val="24"/>
        </w:rPr>
        <w:t>illetve  a</w:t>
      </w:r>
      <w:proofErr w:type="gramEnd"/>
      <w:r w:rsidRPr="00230833">
        <w:rPr>
          <w:rFonts w:ascii="Times New Roman" w:hAnsi="Times New Roman"/>
          <w:bCs/>
          <w:sz w:val="24"/>
          <w:szCs w:val="24"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bCs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Munkavédelmi feladatok a munkahelyeken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Munkavédelmi szakemberek feladatai a munkahelyeken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Munkabiztonsági és munkaegészségügyi szaktevéken</w:t>
      </w:r>
      <w:r w:rsidR="001D13F1" w:rsidRPr="00230833">
        <w:rPr>
          <w:rFonts w:ascii="Times New Roman" w:hAnsi="Times New Roman"/>
          <w:sz w:val="24"/>
          <w:szCs w:val="24"/>
        </w:rPr>
        <w:t>y</w:t>
      </w:r>
      <w:r w:rsidRPr="00230833">
        <w:rPr>
          <w:rFonts w:ascii="Times New Roman" w:hAnsi="Times New Roman"/>
          <w:sz w:val="24"/>
          <w:szCs w:val="24"/>
        </w:rPr>
        <w:t>ség keretében ellátandó feladatok. Foglalkozás-egészségügyi feladatok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Balesetek és foglalkozási megbetegedések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>Balesetek és munkabalesetek valamint a foglalkozási megbetegedések fogalma. Feladatok munkabaleset esetén. A kivizsgálás</w:t>
      </w:r>
      <w:r w:rsidR="001D13F1" w:rsidRPr="00230833">
        <w:rPr>
          <w:rFonts w:ascii="Times New Roman" w:hAnsi="Times New Roman"/>
          <w:sz w:val="24"/>
          <w:szCs w:val="24"/>
        </w:rPr>
        <w:t>,</w:t>
      </w:r>
      <w:r w:rsidRPr="00230833">
        <w:rPr>
          <w:rFonts w:ascii="Times New Roman" w:hAnsi="Times New Roman"/>
          <w:sz w:val="24"/>
          <w:szCs w:val="24"/>
        </w:rPr>
        <w:t xml:space="preserve"> mint a megelőzés eszköze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Munkavédelmi érdekképviselet a munkahelyen</w:t>
      </w:r>
    </w:p>
    <w:p w:rsidR="00F712C9" w:rsidRPr="00230833" w:rsidRDefault="00F712C9" w:rsidP="00F712C9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F712C9" w:rsidRPr="00230833" w:rsidRDefault="00F712C9" w:rsidP="00F712C9">
      <w:pPr>
        <w:spacing w:after="0" w:line="240" w:lineRule="auto"/>
        <w:ind w:left="705"/>
        <w:rPr>
          <w:rFonts w:ascii="Times New Roman" w:hAnsi="Times New Roman"/>
          <w:sz w:val="24"/>
          <w:szCs w:val="24"/>
        </w:rPr>
      </w:pPr>
    </w:p>
    <w:p w:rsidR="00F712C9" w:rsidRPr="00230833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23083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540"/>
        <w:rPr>
          <w:rFonts w:ascii="Times New Roman" w:hAnsi="Times New Roman"/>
          <w:b/>
          <w:bCs/>
          <w:sz w:val="24"/>
          <w:szCs w:val="24"/>
        </w:rPr>
      </w:pPr>
      <w:r w:rsidRPr="00230833">
        <w:rPr>
          <w:rFonts w:ascii="Times New Roman" w:hAnsi="Times New Roman"/>
          <w:bCs/>
          <w:i/>
          <w:sz w:val="24"/>
          <w:szCs w:val="24"/>
        </w:rPr>
        <w:t>Tanterem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712C9" w:rsidRPr="00230833" w:rsidRDefault="00F712C9" w:rsidP="00D14E27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F712C9" w:rsidRPr="00230833" w:rsidRDefault="00F712C9" w:rsidP="00D14E27">
      <w:pPr>
        <w:widowControl w:val="0"/>
        <w:suppressAutoHyphens/>
        <w:spacing w:after="0" w:line="240" w:lineRule="auto"/>
        <w:ind w:left="97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06392" w:rsidRPr="00230833" w:rsidRDefault="00C06392" w:rsidP="00D14E27">
      <w:pPr>
        <w:pStyle w:val="Listaszerbekezds"/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06392" w:rsidRPr="00230833" w:rsidTr="00C06392">
        <w:trPr>
          <w:jc w:val="center"/>
        </w:trPr>
        <w:tc>
          <w:tcPr>
            <w:tcW w:w="994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Oktatófilmek (pl. NAPO)</w:t>
            </w: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06392" w:rsidRPr="00230833" w:rsidRDefault="00C06392" w:rsidP="00C06392">
      <w:pPr>
        <w:pStyle w:val="Listaszerbekezds"/>
        <w:widowControl w:val="0"/>
        <w:suppressAutoHyphens/>
        <w:spacing w:after="0" w:line="240" w:lineRule="auto"/>
        <w:ind w:left="1224"/>
        <w:rPr>
          <w:rFonts w:ascii="Times New Roman" w:hAnsi="Times New Roman"/>
          <w:b/>
          <w:bCs/>
          <w:sz w:val="24"/>
          <w:szCs w:val="24"/>
        </w:rPr>
      </w:pPr>
    </w:p>
    <w:p w:rsidR="00F712C9" w:rsidRPr="00230833" w:rsidRDefault="00F712C9" w:rsidP="00D14E27">
      <w:pPr>
        <w:pStyle w:val="Listaszerbekezds"/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F712C9" w:rsidRPr="00230833" w:rsidTr="009F0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712C9" w:rsidRPr="00230833" w:rsidTr="009F0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D14E27">
        <w:trPr>
          <w:trHeight w:val="685"/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F712C9" w:rsidRPr="00230833" w:rsidRDefault="00F712C9" w:rsidP="00C06392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F712C9" w:rsidRPr="00230833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3083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30833">
        <w:rPr>
          <w:rFonts w:ascii="Times New Roman" w:hAnsi="Times New Roman"/>
          <w:b/>
          <w:sz w:val="24"/>
          <w:szCs w:val="24"/>
        </w:rPr>
        <w:t>tantárgy</w:t>
      </w:r>
      <w:r w:rsidRPr="00230833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Cs/>
          <w:sz w:val="24"/>
          <w:szCs w:val="24"/>
        </w:rPr>
      </w:pPr>
      <w:r w:rsidRPr="00230833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bCs/>
          <w:sz w:val="24"/>
          <w:szCs w:val="24"/>
        </w:rPr>
        <w:t>törvény</w:t>
      </w:r>
      <w:r w:rsidRPr="00230833">
        <w:rPr>
          <w:rFonts w:ascii="Times New Roman" w:hAnsi="Times New Roman"/>
          <w:bCs/>
          <w:sz w:val="24"/>
          <w:szCs w:val="24"/>
        </w:rPr>
        <w:t xml:space="preserve"> 54. § (2) a) pontja szerinti értékeléssel.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</w:p>
    <w:p w:rsidR="00F712C9" w:rsidRPr="00230833" w:rsidRDefault="00F712C9" w:rsidP="00F712C9">
      <w:pPr>
        <w:spacing w:after="0" w:line="240" w:lineRule="auto"/>
        <w:jc w:val="both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230833">
        <w:rPr>
          <w:rFonts w:ascii="Times New Roman" w:hAnsi="Times New Roman"/>
          <w:bCs/>
        </w:rPr>
        <w:br w:type="page"/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30833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30833">
        <w:rPr>
          <w:rFonts w:ascii="Times New Roman" w:hAnsi="Times New Roman"/>
          <w:b/>
          <w:sz w:val="44"/>
          <w:szCs w:val="44"/>
          <w:lang w:eastAsia="hu-HU"/>
        </w:rPr>
        <w:t>11499-12 azonosító számú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30833">
        <w:rPr>
          <w:rFonts w:ascii="Times New Roman" w:hAnsi="Times New Roman"/>
          <w:b/>
          <w:sz w:val="44"/>
          <w:szCs w:val="44"/>
          <w:lang w:eastAsia="hu-HU"/>
        </w:rPr>
        <w:t>Foglalkoztatás II.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30833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30833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30833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30833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azonosító számú, Foglalkoztatás II. megnevezésű szakmai követelmény</w:t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F712C9" w:rsidRPr="00230833" w:rsidTr="009F019B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06392" w:rsidRPr="00230833" w:rsidRDefault="00C06392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11499-12</w:t>
            </w:r>
          </w:p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F712C9" w:rsidRPr="00230833" w:rsidTr="009F019B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Munkanélküliség</w:t>
            </w:r>
          </w:p>
        </w:tc>
      </w:tr>
      <w:tr w:rsidR="00F712C9" w:rsidRPr="00230833" w:rsidTr="00D14E27">
        <w:trPr>
          <w:trHeight w:val="7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munkaerőpiaci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D14E27">
        <w:trPr>
          <w:trHeight w:val="9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D14E27">
        <w:trPr>
          <w:trHeight w:val="131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D14E27">
        <w:trPr>
          <w:trHeight w:val="244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D14E27">
        <w:trPr>
          <w:trHeight w:val="199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D14E27">
        <w:trPr>
          <w:trHeight w:val="156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712C9" w:rsidRPr="00230833" w:rsidTr="00C06392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F712C9" w:rsidRPr="00230833" w:rsidRDefault="00F712C9" w:rsidP="00F712C9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="00F165E2"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15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712C9" w:rsidRPr="00230833" w:rsidRDefault="00F712C9" w:rsidP="00F712C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F712C9" w:rsidRPr="00230833" w:rsidRDefault="00F712C9" w:rsidP="00F712C9">
      <w:pPr>
        <w:spacing w:after="0" w:line="240" w:lineRule="auto"/>
        <w:ind w:left="83" w:firstLine="709"/>
        <w:rPr>
          <w:rFonts w:ascii="Times New Roman" w:hAnsi="Times New Roman"/>
          <w:bCs/>
          <w:iCs/>
          <w:sz w:val="24"/>
          <w:szCs w:val="24"/>
          <w:lang w:eastAsia="hu-HU"/>
        </w:rPr>
      </w:pPr>
      <w:r w:rsidRPr="00230833">
        <w:rPr>
          <w:rFonts w:ascii="Times New Roman" w:hAnsi="Times New Roman"/>
          <w:bCs/>
          <w:iCs/>
          <w:sz w:val="24"/>
          <w:szCs w:val="24"/>
          <w:lang w:eastAsia="hu-HU"/>
        </w:rPr>
        <w:t>-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Témakörök 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F712C9" w:rsidRPr="00230833" w:rsidRDefault="00F712C9" w:rsidP="00F712C9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Munkajogi alapismeretek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</w:p>
    <w:p w:rsidR="00F712C9" w:rsidRPr="00230833" w:rsidRDefault="00F712C9" w:rsidP="00F712C9">
      <w:pPr>
        <w:spacing w:after="0" w:line="240" w:lineRule="auto"/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</w:t>
      </w:r>
      <w:r w:rsidR="00C06392"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zerződés módosítás, szabadság),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Speciális jogviszonyok: egyszerűsített foglalkoztatás</w:t>
      </w:r>
      <w:proofErr w:type="gramStart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:  fajtái</w:t>
      </w:r>
      <w:proofErr w:type="gramEnd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:  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F712C9" w:rsidRPr="00230833" w:rsidRDefault="00F712C9" w:rsidP="00F712C9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Munkaviszony létesítése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  <w:t>4</w:t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F712C9" w:rsidRPr="00230833" w:rsidRDefault="00F712C9" w:rsidP="00F712C9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F712C9" w:rsidRPr="00230833" w:rsidRDefault="00F712C9" w:rsidP="00F712C9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F712C9" w:rsidRPr="00230833" w:rsidRDefault="00F712C9" w:rsidP="00F712C9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06392" w:rsidRPr="00230833" w:rsidRDefault="00C06392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D14E27" w:rsidRPr="00230833" w:rsidRDefault="00D14E27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D14E27" w:rsidRPr="00230833" w:rsidRDefault="00D14E27">
      <w:pPr>
        <w:spacing w:after="0" w:line="240" w:lineRule="auto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F712C9" w:rsidRPr="00230833" w:rsidRDefault="00F712C9" w:rsidP="00F712C9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Álláskeresés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Munkaerőpiaci</w:t>
      </w:r>
      <w:proofErr w:type="spellEnd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F712C9" w:rsidRPr="00230833" w:rsidRDefault="00F712C9" w:rsidP="00F712C9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Munkanélküliség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="00F165E2" w:rsidRPr="00230833">
        <w:rPr>
          <w:rFonts w:ascii="Times New Roman" w:hAnsi="Times New Roman"/>
          <w:b/>
          <w:i/>
          <w:sz w:val="24"/>
          <w:szCs w:val="24"/>
          <w:lang w:eastAsia="hu-HU"/>
        </w:rPr>
        <w:t xml:space="preserve">3 </w:t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Foglalkoztatást helyettesítő támogatás. 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F712C9" w:rsidRPr="00230833" w:rsidRDefault="00F712C9" w:rsidP="00F712C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D14E27" w:rsidRPr="00230833" w:rsidRDefault="00D14E27" w:rsidP="00F712C9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23083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F712C9" w:rsidRPr="00230833" w:rsidRDefault="00F712C9" w:rsidP="00F712C9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C06392" w:rsidRPr="00230833" w:rsidRDefault="00C06392" w:rsidP="00D14E27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06392" w:rsidRPr="00230833" w:rsidTr="00C06392">
        <w:trPr>
          <w:jc w:val="center"/>
        </w:trPr>
        <w:tc>
          <w:tcPr>
            <w:tcW w:w="994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06392" w:rsidRPr="00230833" w:rsidRDefault="00C06392" w:rsidP="00C06392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F712C9" w:rsidRPr="00230833" w:rsidRDefault="00F712C9" w:rsidP="00D14E27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712C9" w:rsidRPr="00230833" w:rsidTr="009F0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712C9" w:rsidRPr="00230833" w:rsidTr="009F0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06392" w:rsidRPr="00230833" w:rsidRDefault="00C06392" w:rsidP="00C06392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D14E27" w:rsidRPr="00230833" w:rsidRDefault="00D14E27" w:rsidP="00C06392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b/>
          <w:bCs/>
          <w:sz w:val="40"/>
          <w:szCs w:val="40"/>
          <w:lang w:eastAsia="hu-HU"/>
        </w:rPr>
        <w:br w:type="page"/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30833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30833">
        <w:rPr>
          <w:rFonts w:ascii="Times New Roman" w:hAnsi="Times New Roman"/>
          <w:b/>
          <w:sz w:val="44"/>
          <w:szCs w:val="44"/>
          <w:lang w:eastAsia="hu-HU"/>
        </w:rPr>
        <w:t>11497-12 azonosító számú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30833">
        <w:rPr>
          <w:rFonts w:ascii="Times New Roman" w:hAnsi="Times New Roman"/>
          <w:b/>
          <w:sz w:val="44"/>
          <w:szCs w:val="44"/>
          <w:lang w:eastAsia="hu-HU"/>
        </w:rPr>
        <w:t>Foglalkoztatás I.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3083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3083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3083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3083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  <w:r w:rsidRPr="00230833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azonosító számú, Foglalkoztatás I. megnevezésű szakmai követelmény</w:t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F712C9" w:rsidRPr="00230833" w:rsidTr="009F019B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06392" w:rsidRPr="00230833" w:rsidRDefault="00C06392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11497-12</w:t>
            </w:r>
          </w:p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</w:tr>
      <w:tr w:rsidR="00F712C9" w:rsidRPr="00230833" w:rsidTr="009F019B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F712C9" w:rsidRPr="00230833" w:rsidRDefault="00F712C9" w:rsidP="009F019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F712C9" w:rsidRPr="00230833" w:rsidTr="009F019B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ind w:left="182" w:firstLineChars="9" w:firstLine="18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712C9" w:rsidRPr="00230833" w:rsidTr="001C06A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712C9" w:rsidRPr="00230833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230833" w:rsidRDefault="00F712C9" w:rsidP="009F019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230833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="00F165E2"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62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óra/</w:t>
      </w:r>
      <w:r w:rsidR="00F165E2"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62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</w:t>
      </w:r>
      <w:proofErr w:type="gramStart"/>
      <w:r w:rsidRPr="00230833">
        <w:rPr>
          <w:rFonts w:ascii="Times New Roman" w:hAnsi="Times New Roman"/>
          <w:sz w:val="24"/>
          <w:szCs w:val="24"/>
          <w:lang w:eastAsia="hu-HU"/>
        </w:rPr>
        <w:t>memória fejlesztés</w:t>
      </w:r>
      <w:proofErr w:type="gram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Kapcsolódó közismereti, szakmai tartalmak: 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ind w:firstLine="349"/>
        <w:rPr>
          <w:rFonts w:ascii="Times New Roman" w:hAnsi="Times New Roman"/>
          <w:sz w:val="24"/>
          <w:szCs w:val="24"/>
          <w:lang w:eastAsia="hu-HU"/>
        </w:rPr>
      </w:pPr>
      <w:proofErr w:type="gramStart"/>
      <w:r w:rsidRPr="00230833">
        <w:rPr>
          <w:rFonts w:ascii="Times New Roman" w:hAnsi="Times New Roman"/>
          <w:sz w:val="24"/>
          <w:szCs w:val="24"/>
          <w:lang w:eastAsia="hu-HU"/>
        </w:rPr>
        <w:t>idegen</w:t>
      </w:r>
      <w:proofErr w:type="gram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nyelvek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F712C9" w:rsidRPr="00230833" w:rsidRDefault="00F712C9" w:rsidP="001C06AE">
      <w:pPr>
        <w:spacing w:after="0" w:line="240" w:lineRule="auto"/>
        <w:rPr>
          <w:rFonts w:ascii="Times New Roman" w:hAnsi="Times New Roman"/>
          <w:b/>
          <w:vanish/>
          <w:sz w:val="24"/>
          <w:szCs w:val="24"/>
          <w:lang w:eastAsia="hu-HU"/>
        </w:rPr>
      </w:pPr>
    </w:p>
    <w:p w:rsidR="00F712C9" w:rsidRPr="00230833" w:rsidRDefault="00F712C9" w:rsidP="00F712C9">
      <w:pPr>
        <w:numPr>
          <w:ilvl w:val="3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Nyelvtani rendszerzés 1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10 óra/10 óra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109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3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</w:t>
      </w:r>
      <w:r w:rsidR="00D14E27"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ra vonatkozó kérdések megértse,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valamint a helyes igeidő használattal ezekre egyszerű mondatokban is képes lesz reagálni.</w:t>
      </w:r>
    </w:p>
    <w:p w:rsidR="00F712C9" w:rsidRPr="00230833" w:rsidRDefault="00F712C9" w:rsidP="00F712C9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célként megfogalmazott </w:t>
      </w:r>
      <w:proofErr w:type="spellStart"/>
      <w:r w:rsidRPr="00230833">
        <w:rPr>
          <w:rFonts w:ascii="Times New Roman" w:hAnsi="Times New Roman"/>
          <w:sz w:val="24"/>
          <w:szCs w:val="24"/>
          <w:lang w:eastAsia="hu-HU"/>
        </w:rPr>
        <w:t>idegennyelvi</w:t>
      </w:r>
      <w:proofErr w:type="spell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magabiztosság csak az alapvető igeidők helyes és pontos használata révén fog megvalósulni.</w:t>
      </w:r>
    </w:p>
    <w:p w:rsidR="00F712C9" w:rsidRPr="00230833" w:rsidRDefault="00F712C9" w:rsidP="001C06AE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numPr>
          <w:ilvl w:val="3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Nyelvtani rendszerezés 2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10 óra/10 óra</w:t>
      </w:r>
    </w:p>
    <w:p w:rsidR="00F712C9" w:rsidRPr="00230833" w:rsidRDefault="00F712C9" w:rsidP="001C06AE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témakör tananyagaként megfogalmazott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 nyelvtani egységek – a tagadás, a jelen idejű feltételes mód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, illetve a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segédigék (képesség, lehetőség, szükségesség)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- használata révén a diák képes lesz </w:t>
      </w:r>
      <w:proofErr w:type="spellStart"/>
      <w:r w:rsidRPr="00230833">
        <w:rPr>
          <w:rFonts w:ascii="Times New Roman" w:hAnsi="Times New Roman"/>
          <w:sz w:val="24"/>
          <w:szCs w:val="24"/>
          <w:lang w:eastAsia="hu-HU"/>
        </w:rPr>
        <w:t>exaktabb</w:t>
      </w:r>
      <w:proofErr w:type="spell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A kérdésfeltevés, a szórend alapvető szabályainak elsajátítása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1C06AE" w:rsidRPr="00230833" w:rsidRDefault="001C06AE" w:rsidP="001C06AE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numPr>
          <w:ilvl w:val="3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Nyelvi készségfejlesztés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24 óra/24 óra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1728" w:firstLine="61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/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Az induktív nyelvtanulási képesség és az </w:t>
      </w:r>
      <w:proofErr w:type="spellStart"/>
      <w:r w:rsidRPr="00230833">
        <w:rPr>
          <w:rFonts w:ascii="Times New Roman" w:hAnsi="Times New Roman"/>
          <w:sz w:val="24"/>
          <w:szCs w:val="24"/>
          <w:lang w:eastAsia="hu-HU"/>
        </w:rPr>
        <w:t>idegennyelvi</w:t>
      </w:r>
      <w:proofErr w:type="spell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asszociatív memória fejlesztése fonetikai készségfejlesztéssel kiegészítve/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</w:p>
    <w:p w:rsidR="001C06AE" w:rsidRPr="00230833" w:rsidRDefault="001C06AE" w:rsidP="00F712C9">
      <w:pPr>
        <w:widowControl w:val="0"/>
        <w:suppressAutoHyphens/>
        <w:spacing w:after="0" w:line="240" w:lineRule="auto"/>
        <w:ind w:left="1728" w:firstLine="6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712C9" w:rsidRPr="00230833" w:rsidRDefault="00F712C9" w:rsidP="00F712C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24 órás nyelvi készségfejlesztő blokk célja, hogy rendszerezze a diák </w:t>
      </w:r>
      <w:proofErr w:type="spellStart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idegennyelvi</w:t>
      </w:r>
      <w:proofErr w:type="spellEnd"/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alapszókincshez kapcsolódó ismereteit. Az 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asszociatív memóriafejlesztés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4 alapvető társalgási témakörön keresztül valósul meg.</w:t>
      </w:r>
      <w:r w:rsidRPr="00230833">
        <w:rPr>
          <w:rFonts w:ascii="Times New Roman" w:hAnsi="Times New Roman"/>
          <w:sz w:val="24"/>
          <w:szCs w:val="24"/>
        </w:rPr>
        <w:t xml:space="preserve"> Az induktív nyelvtanulási képesség </w:t>
      </w:r>
      <w:r w:rsidRPr="00230833">
        <w:rPr>
          <w:rFonts w:ascii="Times New Roman" w:hAnsi="Times New Roman"/>
          <w:sz w:val="24"/>
          <w:szCs w:val="24"/>
        </w:rPr>
        <w:lastRenderedPageBreak/>
        <w:t xml:space="preserve">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Az elsajátítandó témakörök:</w:t>
      </w:r>
    </w:p>
    <w:p w:rsidR="00F712C9" w:rsidRPr="00230833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személyes bemutatkozás</w:t>
      </w:r>
    </w:p>
    <w:p w:rsidR="00F712C9" w:rsidRPr="00230833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munka világa</w:t>
      </w:r>
    </w:p>
    <w:p w:rsidR="00F712C9" w:rsidRPr="00230833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napi tevékenységek, aktivitás</w:t>
      </w:r>
    </w:p>
    <w:p w:rsidR="00F712C9" w:rsidRPr="00230833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étkezés, szállás</w:t>
      </w:r>
    </w:p>
    <w:p w:rsidR="00F712C9" w:rsidRPr="00230833" w:rsidRDefault="00F712C9" w:rsidP="00F712C9">
      <w:pPr>
        <w:widowControl w:val="0"/>
        <w:suppressAutoHyphens/>
        <w:spacing w:after="0" w:line="240" w:lineRule="auto"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sz w:val="24"/>
          <w:szCs w:val="24"/>
        </w:rPr>
        <w:t xml:space="preserve"> </w:t>
      </w:r>
    </w:p>
    <w:p w:rsidR="00F712C9" w:rsidRPr="00230833" w:rsidRDefault="00F712C9" w:rsidP="00F712C9">
      <w:pPr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F712C9" w:rsidRPr="00230833" w:rsidRDefault="00F712C9" w:rsidP="00F712C9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numPr>
          <w:ilvl w:val="3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ab/>
      </w:r>
      <w:r w:rsidR="00F165E2" w:rsidRPr="00230833">
        <w:rPr>
          <w:rFonts w:ascii="Times New Roman" w:hAnsi="Times New Roman"/>
          <w:b/>
          <w:i/>
          <w:sz w:val="24"/>
          <w:szCs w:val="24"/>
          <w:lang w:eastAsia="hu-HU"/>
        </w:rPr>
        <w:t xml:space="preserve">18 </w:t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óra/</w:t>
      </w:r>
      <w:r w:rsidR="00F165E2" w:rsidRPr="00230833">
        <w:rPr>
          <w:rFonts w:ascii="Times New Roman" w:hAnsi="Times New Roman"/>
          <w:b/>
          <w:i/>
          <w:sz w:val="24"/>
          <w:szCs w:val="24"/>
          <w:lang w:eastAsia="hu-HU"/>
        </w:rPr>
        <w:t>18</w:t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F712C9" w:rsidRPr="00230833" w:rsidRDefault="00F712C9" w:rsidP="00F712C9">
      <w:pPr>
        <w:spacing w:after="0" w:line="240" w:lineRule="auto"/>
        <w:ind w:left="1789" w:firstLine="17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Pr="00230833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230833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</w:p>
    <w:p w:rsidR="00F712C9" w:rsidRPr="00230833" w:rsidRDefault="00F712C9" w:rsidP="00F712C9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1C06AE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</w:t>
      </w:r>
      <w:r w:rsidR="00C06392" w:rsidRPr="00230833">
        <w:rPr>
          <w:rFonts w:ascii="Times New Roman" w:hAnsi="Times New Roman"/>
          <w:sz w:val="24"/>
          <w:szCs w:val="24"/>
          <w:lang w:eastAsia="hu-HU"/>
        </w:rPr>
        <w:t xml:space="preserve">rtalmi koherenciával be tudjon 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bemutatkozni kifejezetten szakmai vonatkozással. A témakör tananyagának elsajátítása révén alkalmas lesz a </w:t>
      </w:r>
      <w:proofErr w:type="gramStart"/>
      <w:r w:rsidRPr="00230833">
        <w:rPr>
          <w:rFonts w:ascii="Times New Roman" w:hAnsi="Times New Roman"/>
          <w:sz w:val="24"/>
          <w:szCs w:val="24"/>
          <w:lang w:eastAsia="hu-HU"/>
        </w:rPr>
        <w:t>munka lehetőségeket</w:t>
      </w:r>
      <w:proofErr w:type="gram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feltérképezni a célnyelvi országban. Begyakorolja az alapadatokat tartalmazó formanyomtatvány kitöltését. Elsajátítja azt a szakmai jellegű szókincset</w:t>
      </w:r>
      <w:r w:rsidR="00C06392" w:rsidRPr="00230833">
        <w:rPr>
          <w:rFonts w:ascii="Times New Roman" w:hAnsi="Times New Roman"/>
          <w:sz w:val="24"/>
          <w:szCs w:val="24"/>
          <w:lang w:eastAsia="hu-HU"/>
        </w:rPr>
        <w:t>,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F712C9" w:rsidRPr="00230833" w:rsidRDefault="00F712C9" w:rsidP="00F712C9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proofErr w:type="gramEnd"/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F712C9" w:rsidRPr="00230833" w:rsidRDefault="00F712C9" w:rsidP="00F712C9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F712C9" w:rsidRPr="00230833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712C9" w:rsidRPr="00230833" w:rsidRDefault="00C06392" w:rsidP="00D14E27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Cs/>
          <w:i/>
          <w:sz w:val="24"/>
          <w:szCs w:val="24"/>
          <w:lang w:eastAsia="hu-HU"/>
        </w:rPr>
        <w:t xml:space="preserve">A tananyag </w:t>
      </w:r>
      <w:r w:rsidR="00F712C9" w:rsidRPr="00230833">
        <w:rPr>
          <w:rFonts w:ascii="Times New Roman" w:hAnsi="Times New Roman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F712C9" w:rsidRPr="00230833" w:rsidRDefault="00F712C9" w:rsidP="001C06AE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vanish/>
          <w:sz w:val="24"/>
          <w:szCs w:val="24"/>
          <w:lang w:eastAsia="hu-HU"/>
        </w:rPr>
      </w:pPr>
    </w:p>
    <w:p w:rsidR="00C06392" w:rsidRPr="00230833" w:rsidRDefault="00C06392" w:rsidP="006B62CE">
      <w:pPr>
        <w:pStyle w:val="Listaszerbekezds"/>
        <w:widowControl w:val="0"/>
        <w:numPr>
          <w:ilvl w:val="2"/>
          <w:numId w:val="18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06392" w:rsidRPr="00230833" w:rsidTr="00C06392">
        <w:trPr>
          <w:jc w:val="center"/>
        </w:trPr>
        <w:tc>
          <w:tcPr>
            <w:tcW w:w="994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6392" w:rsidRPr="00230833" w:rsidTr="00C06392">
        <w:trPr>
          <w:jc w:val="center"/>
        </w:trPr>
        <w:tc>
          <w:tcPr>
            <w:tcW w:w="994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30833" w:rsidRDefault="00C06392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06392" w:rsidRPr="00230833" w:rsidRDefault="00C06392" w:rsidP="00C06392">
      <w:pPr>
        <w:widowControl w:val="0"/>
        <w:tabs>
          <w:tab w:val="num" w:pos="1800"/>
        </w:tabs>
        <w:suppressAutoHyphens/>
        <w:spacing w:after="0" w:line="240" w:lineRule="auto"/>
        <w:ind w:left="1728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F712C9" w:rsidRPr="00230833" w:rsidRDefault="00F712C9" w:rsidP="00C06392">
      <w:pPr>
        <w:pStyle w:val="Listaszerbekezds"/>
        <w:widowControl w:val="0"/>
        <w:numPr>
          <w:ilvl w:val="2"/>
          <w:numId w:val="18"/>
        </w:numPr>
        <w:tabs>
          <w:tab w:val="num" w:pos="1800"/>
        </w:tabs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bCs/>
          <w:i/>
          <w:sz w:val="24"/>
          <w:szCs w:val="24"/>
          <w:lang w:eastAsia="hu-HU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712C9" w:rsidRPr="00230833" w:rsidTr="009F0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712C9" w:rsidRPr="00230833" w:rsidTr="009F0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712C9" w:rsidRPr="00230833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712C9" w:rsidRPr="00230833" w:rsidTr="009F019B">
        <w:trPr>
          <w:jc w:val="center"/>
        </w:trPr>
        <w:tc>
          <w:tcPr>
            <w:tcW w:w="82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230833" w:rsidRDefault="00F712C9" w:rsidP="009F0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712C9" w:rsidRPr="00230833" w:rsidRDefault="00F712C9" w:rsidP="00F712C9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  <w:u w:val="single"/>
          <w:lang w:eastAsia="hu-HU"/>
        </w:rPr>
      </w:pPr>
    </w:p>
    <w:p w:rsidR="00F712C9" w:rsidRPr="00230833" w:rsidRDefault="00F712C9" w:rsidP="00C06392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F712C9" w:rsidRPr="00230833" w:rsidRDefault="00F712C9" w:rsidP="00D14E27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30833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bCs/>
          <w:sz w:val="24"/>
          <w:szCs w:val="24"/>
        </w:rPr>
        <w:t>törvény</w:t>
      </w:r>
      <w:r w:rsidRPr="00230833">
        <w:rPr>
          <w:rFonts w:ascii="Times New Roman" w:hAnsi="Times New Roman"/>
          <w:bCs/>
          <w:sz w:val="24"/>
          <w:szCs w:val="24"/>
        </w:rPr>
        <w:t xml:space="preserve"> 54. § (2) a) pontja szerinti értékeléssel.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  <w:sectPr w:rsidR="00FB2DEB" w:rsidRPr="00230833" w:rsidSect="00092AE5">
          <w:headerReference w:type="default" r:id="rId9"/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D41D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D41D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A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10076-12 azonosító számú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 xml:space="preserve">Általános gumiipari feladatok 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megnevezésű</w:t>
      </w:r>
      <w:proofErr w:type="gramEnd"/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szakmai</w:t>
      </w:r>
      <w:proofErr w:type="gramEnd"/>
      <w:r w:rsidRPr="00230833">
        <w:rPr>
          <w:rFonts w:ascii="Times New Roman" w:hAnsi="Times New Roman"/>
          <w:b/>
          <w:sz w:val="44"/>
          <w:szCs w:val="44"/>
          <w:lang w:bidi="hi-IN"/>
        </w:rPr>
        <w:t xml:space="preserve"> követelménymodul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eastAsia="hu-HU"/>
        </w:rPr>
        <w:t>tantárgyai</w:t>
      </w:r>
      <w:proofErr w:type="gramEnd"/>
      <w:r w:rsidRPr="00230833">
        <w:rPr>
          <w:rFonts w:ascii="Times New Roman" w:hAnsi="Times New Roman"/>
          <w:b/>
          <w:sz w:val="44"/>
          <w:szCs w:val="44"/>
          <w:lang w:eastAsia="hu-HU"/>
        </w:rPr>
        <w:t>, témakörei</w:t>
      </w:r>
    </w:p>
    <w:p w:rsidR="00FB2DEB" w:rsidRPr="00230833" w:rsidRDefault="00FB2DEB" w:rsidP="00651F5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6D41D3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lang w:eastAsia="hi-IN" w:bidi="hi-IN"/>
        </w:rPr>
      </w:pPr>
      <w:r w:rsidRPr="00230833">
        <w:rPr>
          <w:rFonts w:ascii="Times New Roman" w:hAnsi="Times New Roman"/>
          <w:b/>
          <w:kern w:val="1"/>
          <w:lang w:eastAsia="hi-IN" w:bidi="hi-IN"/>
        </w:rPr>
        <w:lastRenderedPageBreak/>
        <w:t>A 10076-12 azonosító számú, Általános gumiipari feladatok megnevezésű szakmai</w:t>
      </w:r>
      <w:r w:rsidRPr="00230833">
        <w:rPr>
          <w:rFonts w:ascii="Times New Roman" w:hAnsi="Times New Roman"/>
          <w:b/>
        </w:rPr>
        <w:t xml:space="preserve"> követelmény</w:t>
      </w:r>
      <w:r w:rsidRPr="00230833">
        <w:rPr>
          <w:rFonts w:ascii="Times New Roman" w:hAnsi="Times New Roman"/>
          <w:b/>
          <w:kern w:val="1"/>
          <w:lang w:eastAsia="hi-IN" w:bidi="hi-IN"/>
        </w:rPr>
        <w:t>modulhoz tartozó tantárgyak és a témakörök oktatása során fejlesztendő kompetenciák</w:t>
      </w:r>
    </w:p>
    <w:tbl>
      <w:tblPr>
        <w:tblW w:w="14743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21"/>
        <w:gridCol w:w="685"/>
        <w:gridCol w:w="685"/>
        <w:gridCol w:w="685"/>
        <w:gridCol w:w="685"/>
        <w:gridCol w:w="685"/>
        <w:gridCol w:w="686"/>
        <w:gridCol w:w="685"/>
        <w:gridCol w:w="685"/>
        <w:gridCol w:w="685"/>
        <w:gridCol w:w="685"/>
        <w:gridCol w:w="685"/>
        <w:gridCol w:w="686"/>
      </w:tblGrid>
      <w:tr w:rsidR="00FB2DEB" w:rsidRPr="00230833" w:rsidTr="000A5781">
        <w:trPr>
          <w:trHeight w:val="636"/>
        </w:trPr>
        <w:tc>
          <w:tcPr>
            <w:tcW w:w="6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6392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10076-12</w:t>
            </w:r>
          </w:p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Általános gumiipari feladatok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>Kémiai alapismeretek</w:t>
            </w:r>
          </w:p>
        </w:tc>
        <w:tc>
          <w:tcPr>
            <w:tcW w:w="2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Reológia</w:t>
            </w:r>
            <w:proofErr w:type="spellEnd"/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Anyagismeret</w:t>
            </w:r>
          </w:p>
        </w:tc>
        <w:tc>
          <w:tcPr>
            <w:tcW w:w="20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Műszaki mérések </w:t>
            </w:r>
            <w:r w:rsidR="00F304E3" w:rsidRPr="00230833">
              <w:rPr>
                <w:rFonts w:ascii="Times New Roman" w:hAnsi="Times New Roman"/>
                <w:sz w:val="20"/>
                <w:szCs w:val="20"/>
              </w:rPr>
              <w:t>(</w:t>
            </w:r>
            <w:r w:rsidRPr="00230833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F304E3" w:rsidRPr="0023083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FB2DEB" w:rsidRPr="00230833" w:rsidTr="00652D98">
        <w:trPr>
          <w:trHeight w:val="2967"/>
        </w:trPr>
        <w:tc>
          <w:tcPr>
            <w:tcW w:w="6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Makromolekulák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Polimer</w:t>
            </w:r>
            <w:r w:rsidR="006B327F"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ek</w:t>
            </w: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kémiai reakciói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Polimer jellemzők technológiai </w:t>
            </w:r>
            <w:r w:rsidR="009E1536"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kapcsolata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Makromolekulák </w:t>
            </w:r>
            <w:proofErr w:type="spellStart"/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9E1536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Kaucsukok és nyers</w:t>
            </w:r>
            <w:r w:rsidR="00FB2DEB"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keverék</w:t>
            </w:r>
            <w:r w:rsidR="0054660E"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ek </w:t>
            </w:r>
            <w:proofErr w:type="spellStart"/>
            <w:r w:rsidR="0054660E"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Összetétel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Kaucsukok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Adalékanyagok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9E1536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Méréstechnika és szabályozástechnika alapjai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Vizsgálatok alapelvei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C06392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Vizsgálatok</w:t>
            </w:r>
          </w:p>
        </w:tc>
      </w:tr>
      <w:tr w:rsidR="00FB2DEB" w:rsidRPr="00230833">
        <w:trPr>
          <w:trHeight w:val="279"/>
        </w:trPr>
        <w:tc>
          <w:tcPr>
            <w:tcW w:w="147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Műszaki leírásokat olvas, értelmez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Részt vesz a művelethez szükséges szerszámok kiválasztásában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Részt vesz a művelethez szükséges szerszámok, alkatrészek cseréjében, beállításában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Elvégzi a munkavégzést megelőzően szükséges biztonsági ellenőrzéseket a munkahelyre, a berendezésekre, a munkavédelmi és egyéb eszközökre vonatkozóan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Az előírásoknak megfelelően használja a védőeszközöket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Dokumentálja és ellenőrzi a berendezések biztonságos működését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Betartja és felügyeli a foglalkozás-egészségügyi, munkabiztonsági, biztonságtechnikai, tűz- és környezetvédelmi előírásokat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Meggyőződik a munkavédelmi eszközök meglétéről és használhatóságáról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Rendkívüli helyzetet, vészhelyzetet észlel, kezel, részt vesz azok elhárításában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CA7FD6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Probléma esetén elhárítja vagy jelzi a veszélyt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Elvégzi a laboratóriumi berendezés és a környezet tisztítását 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Ellenőrzi a műszerek, gépek védelmi rendszerét, dokumentálja az eredményeket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Árukísérő dokumentumokat kezeli, kitölti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Szelektíven kezeli a különböző alapanyagokat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Biztonsági adatlapok előírásai szerint dolgozik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Ellenőrzi a szervetlen poranyagok tárolását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Ellenőrzi a kaucsukok tárolását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Ellenőrzi a folyékony adalékanyagok tárolását, minőség megfelelőségét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Ellenőrzi a raktározás körülményeit 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Alap-, adalék- és segédanyagokból mintát vesz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, fizikai, mechanikai méréseket végez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 vizsgálati eredményeket összehasonlítja az előírt értékkel és dokumentálja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086C19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60"/>
        </w:trPr>
        <w:tc>
          <w:tcPr>
            <w:tcW w:w="147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 környezetkárosító hatások elleni aktív és passzív védelem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Biztonságtechnika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Hulladékgazdálkodás alapjai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Mérgező és gyúlékony anyagok kezelése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Vészhelyzet felismerése, az intézkedés tudnivalói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Alkalmazott anyagok egészség- és környezetkárosító hatása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Az egyéni védőfelszerelések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Méréstechnika alapjai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Gumiipari vizsgálatra alkalmas műszerek, berendezések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Gumikeverékek, gumik vizsgálata (fizikai,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mechanikai)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Gyártásközi ellenőrzés folyamata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Monomerek, polimerek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Polimerek öregedése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Plasztikus-elasztikus fázisállapotok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Általános rendeltetésű kaucsukok és keverékek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Általános rendeltetésű kaucsukok szerkezete, feldolgozási tulajdonságai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Kaucsukok felhasználási tulajdonságai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Polimerek térhálósítása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Kaucsukok osztályozási rendszere 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Általános keverék összetétel – receptúra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Töltőanyag-lágyító rendszerek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Keverék adalékanyagok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Keverék komponensek egymásra hatása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Segédanyagok és azok felhasználása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60"/>
        </w:trPr>
        <w:tc>
          <w:tcPr>
            <w:tcW w:w="147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2DEB" w:rsidRPr="00230833" w:rsidTr="001C06AE">
        <w:trPr>
          <w:trHeight w:val="24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 gépekhez, műszerekhez kapcsolt speciális szoftverek használata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Fizikai,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mechanikai vizsgálatok előírás szerinti elvégzése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Mérési eredmények dokumentálása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4743" w:type="dxa"/>
            <w:gridSpan w:val="13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4743" w:type="dxa"/>
            <w:gridSpan w:val="13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4743" w:type="dxa"/>
            <w:gridSpan w:val="13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230833" w:rsidRDefault="00FB2DEB" w:rsidP="00C063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FB2DEB" w:rsidRPr="00230833" w:rsidRDefault="00FB2DEB" w:rsidP="00651F5D">
      <w:pPr>
        <w:rPr>
          <w:rFonts w:ascii="Times New Roman" w:hAnsi="Times New Roman"/>
          <w:b/>
        </w:rPr>
        <w:sectPr w:rsidR="00FB2DEB" w:rsidRPr="00230833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230833" w:rsidRDefault="00FB2DEB" w:rsidP="00651F5D">
      <w:pPr>
        <w:tabs>
          <w:tab w:val="right" w:pos="9180"/>
        </w:tabs>
        <w:ind w:left="360"/>
        <w:rPr>
          <w:rFonts w:ascii="Times New Roman" w:hAnsi="Times New Roman"/>
          <w:b/>
          <w:kern w:val="1"/>
          <w:lang w:eastAsia="hi-IN" w:bidi="hi-IN"/>
        </w:rPr>
      </w:pPr>
    </w:p>
    <w:p w:rsidR="00FB2DEB" w:rsidRPr="00230833" w:rsidRDefault="00FB2DEB" w:rsidP="001C06AE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sz w:val="24"/>
          <w:szCs w:val="24"/>
        </w:rPr>
        <w:t>Kémiai alapismeretek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363BB"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18óra</w:t>
      </w: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szakmai tudás megalapozása: az alapanyagként használt kaucsukok feldolgozási és felhasználási tulajdonságainak, viselkedésének megértése érdekében a makromolekulák megismerésével. </w:t>
      </w:r>
    </w:p>
    <w:p w:rsidR="00FB2DEB" w:rsidRPr="00230833" w:rsidRDefault="00FB2DEB" w:rsidP="004021E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0D7569" w:rsidRPr="00230833" w:rsidRDefault="00B14FE5" w:rsidP="00D14E27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</w:t>
      </w:r>
      <w:r w:rsidR="001363BB" w:rsidRPr="00230833">
        <w:rPr>
          <w:rFonts w:ascii="Times New Roman" w:hAnsi="Times New Roman"/>
          <w:sz w:val="24"/>
          <w:szCs w:val="24"/>
          <w:lang w:eastAsia="hu-HU"/>
        </w:rPr>
        <w:t>ra</w:t>
      </w:r>
      <w:r w:rsidR="00C42D5D" w:rsidRPr="00230833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230833">
        <w:rPr>
          <w:rFonts w:ascii="Times New Roman" w:hAnsi="Times New Roman"/>
          <w:sz w:val="24"/>
          <w:szCs w:val="24"/>
          <w:lang w:eastAsia="hu-HU"/>
        </w:rPr>
        <w:t>épül.</w:t>
      </w:r>
    </w:p>
    <w:p w:rsidR="00D14E27" w:rsidRPr="00230833" w:rsidRDefault="00D14E27" w:rsidP="00D14E27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C06AE" w:rsidRPr="00230833" w:rsidRDefault="001C06AE" w:rsidP="001C06AE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D21F47" w:rsidRPr="00230833" w:rsidRDefault="00FB2DEB" w:rsidP="00F712C9">
      <w:pPr>
        <w:widowControl w:val="0"/>
        <w:numPr>
          <w:ilvl w:val="2"/>
          <w:numId w:val="6"/>
        </w:numPr>
        <w:tabs>
          <w:tab w:val="left" w:pos="7655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Makromolekulák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6 óra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Kémiai alapok.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Monomerek, polimerek.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Polimer előállításának módjai.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Átlagos moláris tömeg.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Szerkezeti és térbeli izoméria.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Polimerlánc-szerkezetek.</w:t>
      </w:r>
    </w:p>
    <w:p w:rsidR="00FB2DEB" w:rsidRPr="00230833" w:rsidRDefault="00FB2DEB" w:rsidP="00D14E27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Gubancolt állapot molekulaszerkezeti feltételei.</w:t>
      </w:r>
    </w:p>
    <w:p w:rsidR="00D14E27" w:rsidRPr="00230833" w:rsidRDefault="00D14E27" w:rsidP="00D14E27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Polimerek kémiai reakciói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i/>
          <w:sz w:val="24"/>
          <w:szCs w:val="24"/>
        </w:rPr>
        <w:t>6 óra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Polimerlánc-telítettlenség és következményei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Reakciókat befolyásoló tényezők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Térhálósodás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feltételei, folyamata, anyagai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Láncszakadás, láncrövidülés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Öregedés, lebomlás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841F7D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Polimer jellemző technológiai kapcsolata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6 óra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Fázisállapotok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Átmeneti hőmérséklet tartományok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Nyers keverékek feldolgozási folyamataiban bekövetkező fázisállapotok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Fázisállapotok változásokat létrehozó jellemzők</w:t>
      </w:r>
      <w:r w:rsidR="0098187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841F7D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)</w:t>
      </w:r>
    </w:p>
    <w:p w:rsidR="00FB2DEB" w:rsidRPr="00230833" w:rsidRDefault="00FB2DEB" w:rsidP="004021E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B2DEB" w:rsidRPr="00230833" w:rsidRDefault="00FB2DEB" w:rsidP="004021E6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</w:p>
    <w:p w:rsidR="00652D98" w:rsidRPr="00230833" w:rsidRDefault="00652D9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14E27" w:rsidRPr="00230833" w:rsidRDefault="00D14E2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14E27" w:rsidRPr="00230833" w:rsidRDefault="00D14E2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652D98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5398" w:rsidRPr="00230833">
        <w:trPr>
          <w:jc w:val="center"/>
        </w:trPr>
        <w:tc>
          <w:tcPr>
            <w:tcW w:w="994" w:type="dxa"/>
            <w:vAlign w:val="center"/>
          </w:tcPr>
          <w:p w:rsidR="00BF5398" w:rsidRPr="00230833" w:rsidRDefault="00BF5398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F5398" w:rsidRPr="00230833" w:rsidRDefault="00BF5398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F5398" w:rsidRPr="00230833" w:rsidRDefault="00BF5398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F5398" w:rsidRPr="00230833" w:rsidRDefault="00BF5398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F5398" w:rsidRPr="00230833" w:rsidRDefault="00BF5398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F5398" w:rsidRPr="00230833" w:rsidRDefault="00BF5398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652D98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74" w:type="dxa"/>
        <w:jc w:val="center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74"/>
        <w:gridCol w:w="2693"/>
        <w:gridCol w:w="992"/>
        <w:gridCol w:w="992"/>
        <w:gridCol w:w="851"/>
        <w:gridCol w:w="2772"/>
      </w:tblGrid>
      <w:tr w:rsidR="00FB2DEB" w:rsidRPr="00230833">
        <w:trPr>
          <w:cantSplit/>
          <w:trHeight w:val="921"/>
          <w:jc w:val="center"/>
        </w:trPr>
        <w:tc>
          <w:tcPr>
            <w:tcW w:w="107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72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7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772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74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7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7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7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7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7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törvény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14E27" w:rsidRPr="00230833" w:rsidRDefault="00D14E27" w:rsidP="001C06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14E27" w:rsidRPr="00230833" w:rsidRDefault="00D14E27" w:rsidP="001C06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D21F47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proofErr w:type="spellStart"/>
      <w:r w:rsidRPr="00230833">
        <w:rPr>
          <w:rFonts w:ascii="Times New Roman" w:hAnsi="Times New Roman"/>
          <w:b/>
          <w:sz w:val="24"/>
          <w:szCs w:val="24"/>
        </w:rPr>
        <w:t>Reológia</w:t>
      </w:r>
      <w:proofErr w:type="spellEnd"/>
      <w:r w:rsidRPr="00230833">
        <w:rPr>
          <w:rFonts w:ascii="Times New Roman" w:hAnsi="Times New Roman"/>
          <w:b/>
          <w:sz w:val="24"/>
          <w:szCs w:val="24"/>
        </w:rPr>
        <w:tab/>
        <w:t>18 óra</w:t>
      </w:r>
    </w:p>
    <w:p w:rsidR="00FB2DEB" w:rsidRPr="00230833" w:rsidRDefault="00FB2DEB" w:rsidP="004021E6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14E2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kaucsukok feldolgozási tulajdonságai </w:t>
      </w:r>
      <w:proofErr w:type="spellStart"/>
      <w:r w:rsidRPr="00230833">
        <w:rPr>
          <w:rFonts w:ascii="Times New Roman" w:hAnsi="Times New Roman"/>
          <w:sz w:val="24"/>
          <w:szCs w:val="24"/>
          <w:lang w:eastAsia="hu-HU"/>
        </w:rPr>
        <w:t>reológiai</w:t>
      </w:r>
      <w:proofErr w:type="spell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folyamatok alapján értelmezhetők és befolyásolhatók, ezért szükséges az alapok megismerése. Erre épül a polimerek </w:t>
      </w:r>
      <w:proofErr w:type="spellStart"/>
      <w:r w:rsidRPr="00230833">
        <w:rPr>
          <w:rFonts w:ascii="Times New Roman" w:hAnsi="Times New Roman"/>
          <w:sz w:val="24"/>
          <w:szCs w:val="24"/>
          <w:lang w:eastAsia="hu-HU"/>
        </w:rPr>
        <w:t>reológiai</w:t>
      </w:r>
      <w:proofErr w:type="spell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, feldolgozási tulajdonságainak elsajátítása. </w:t>
      </w:r>
    </w:p>
    <w:p w:rsidR="00FB2DEB" w:rsidRPr="00230833" w:rsidRDefault="00FB2DEB" w:rsidP="00D14E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613374" w:rsidRPr="00230833" w:rsidRDefault="00613374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6960E3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C94B23" w:rsidRPr="00230833" w:rsidRDefault="00C94B23" w:rsidP="00F712C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FB2DEB" w:rsidRPr="00230833" w:rsidRDefault="00FB2DEB" w:rsidP="004021E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1C06AE" w:rsidRPr="00230833" w:rsidRDefault="001C06AE" w:rsidP="001C06AE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230833">
        <w:rPr>
          <w:rFonts w:ascii="Times New Roman" w:hAnsi="Times New Roman"/>
          <w:b/>
          <w:sz w:val="24"/>
          <w:szCs w:val="24"/>
        </w:rPr>
        <w:t>Reo</w:t>
      </w:r>
      <w:r w:rsidR="00D21F47" w:rsidRPr="00230833">
        <w:rPr>
          <w:rFonts w:ascii="Times New Roman" w:hAnsi="Times New Roman"/>
          <w:b/>
          <w:sz w:val="24"/>
          <w:szCs w:val="24"/>
        </w:rPr>
        <w:t>lógiai</w:t>
      </w:r>
      <w:proofErr w:type="spellEnd"/>
      <w:r w:rsidR="00D21F47" w:rsidRPr="00230833">
        <w:rPr>
          <w:rFonts w:ascii="Times New Roman" w:hAnsi="Times New Roman"/>
          <w:b/>
          <w:sz w:val="24"/>
          <w:szCs w:val="24"/>
        </w:rPr>
        <w:t xml:space="preserve"> alapismeretek</w:t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6 óra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Rideg – elasztikus - plasztikus fázisállapotok.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Fázisátmeneti tartományok.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Fázisállapot változás létrehozásának feltételei.</w:t>
      </w:r>
    </w:p>
    <w:p w:rsidR="00FB2DEB" w:rsidRPr="00230833" w:rsidRDefault="0061337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őmérséklet, nyíróerők, nyomás hatása.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Reológia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a kémiai szerkezet kapcsolata.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Erő – deformáció – visszaalakulás.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Brown-mozgások.</w:t>
      </w:r>
    </w:p>
    <w:p w:rsidR="00FB2DEB" w:rsidRPr="00230833" w:rsidRDefault="00FB2DEB" w:rsidP="00841F7D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Makr</w:t>
      </w:r>
      <w:r w:rsidR="00D21F47" w:rsidRPr="00230833">
        <w:rPr>
          <w:rFonts w:ascii="Times New Roman" w:hAnsi="Times New Roman"/>
          <w:b/>
          <w:sz w:val="24"/>
          <w:szCs w:val="24"/>
        </w:rPr>
        <w:t xml:space="preserve">omolekulák </w:t>
      </w:r>
      <w:proofErr w:type="spellStart"/>
      <w:r w:rsidR="00D21F47" w:rsidRPr="00230833">
        <w:rPr>
          <w:rFonts w:ascii="Times New Roman" w:hAnsi="Times New Roman"/>
          <w:b/>
          <w:sz w:val="24"/>
          <w:szCs w:val="24"/>
        </w:rPr>
        <w:t>reológiája</w:t>
      </w:r>
      <w:proofErr w:type="spellEnd"/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6 óra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Láncszerkezeti jellemzők hatása.</w:t>
      </w:r>
    </w:p>
    <w:p w:rsidR="009D19D6" w:rsidRPr="00230833" w:rsidRDefault="009D19D6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Sztereospecifikus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makromolekula viselkedése. 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Fázisállapotok és a technológia kapcsolata.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Képlékeny és képlékenyen rugalmas tulajdonságok.</w:t>
      </w:r>
    </w:p>
    <w:p w:rsidR="00FB2DEB" w:rsidRPr="00230833" w:rsidRDefault="00FB2DEB" w:rsidP="00841F7D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Kaucsukok és nyerskeverékek </w:t>
      </w:r>
      <w:proofErr w:type="spellStart"/>
      <w:r w:rsidRPr="00230833">
        <w:rPr>
          <w:rFonts w:ascii="Times New Roman" w:hAnsi="Times New Roman"/>
          <w:b/>
          <w:sz w:val="24"/>
          <w:szCs w:val="24"/>
        </w:rPr>
        <w:t>reológiája</w:t>
      </w:r>
      <w:proofErr w:type="spellEnd"/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i/>
          <w:sz w:val="24"/>
          <w:szCs w:val="24"/>
        </w:rPr>
        <w:tab/>
      </w:r>
      <w:r w:rsidR="000A3D50" w:rsidRPr="00230833">
        <w:rPr>
          <w:rFonts w:ascii="Times New Roman" w:hAnsi="Times New Roman"/>
          <w:b/>
          <w:i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6 óra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Gyártógépekben végbemenő fázisállapotok</w:t>
      </w:r>
      <w:r w:rsidR="009D19D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A3D50" w:rsidRPr="00230833" w:rsidRDefault="009D19D6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Nyers kaucsukok képlékenység változása.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Kaucsukpuhítás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reológiája</w:t>
      </w:r>
      <w:proofErr w:type="spellEnd"/>
      <w:r w:rsidR="009D19D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Szilárd és folyékony komponens hatása</w:t>
      </w:r>
      <w:r w:rsidR="009D19D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841F7D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9F019B" w:rsidP="00D14E27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-</w:t>
      </w:r>
    </w:p>
    <w:p w:rsidR="00FB2DEB" w:rsidRPr="00230833" w:rsidRDefault="00FB2DEB" w:rsidP="009F019B">
      <w:pPr>
        <w:widowControl w:val="0"/>
        <w:suppressAutoHyphens/>
        <w:spacing w:after="0" w:line="240" w:lineRule="auto"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</w:t>
      </w:r>
      <w:r w:rsidRPr="00230833">
        <w:rPr>
          <w:rFonts w:ascii="Times New Roman" w:hAnsi="Times New Roman"/>
          <w:b/>
          <w:i/>
          <w:sz w:val="24"/>
          <w:szCs w:val="24"/>
        </w:rPr>
        <w:t xml:space="preserve"> tevékenységformák (ajánlás)</w:t>
      </w:r>
    </w:p>
    <w:p w:rsidR="00FB2DEB" w:rsidRPr="0023083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E25B92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49439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49439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E25B92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2"/>
        <w:gridCol w:w="2610"/>
        <w:gridCol w:w="992"/>
        <w:gridCol w:w="992"/>
        <w:gridCol w:w="851"/>
        <w:gridCol w:w="2736"/>
      </w:tblGrid>
      <w:tr w:rsidR="00FB2DEB" w:rsidRPr="00230833">
        <w:trPr>
          <w:cantSplit/>
          <w:trHeight w:val="921"/>
          <w:jc w:val="center"/>
        </w:trPr>
        <w:tc>
          <w:tcPr>
            <w:tcW w:w="1122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1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122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1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12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10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12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1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12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1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12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1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12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1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12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1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1C06A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lastRenderedPageBreak/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D14E27" w:rsidRPr="00230833" w:rsidRDefault="00D14E27" w:rsidP="001C06A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D14E27" w:rsidRPr="00230833" w:rsidRDefault="00D14E27" w:rsidP="001C06A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Anyagismeret</w:t>
      </w:r>
      <w:r w:rsidRPr="00230833">
        <w:rPr>
          <w:rFonts w:ascii="Times New Roman" w:hAnsi="Times New Roman"/>
          <w:b/>
          <w:sz w:val="24"/>
          <w:szCs w:val="24"/>
        </w:rPr>
        <w:tab/>
        <w:t>108 óra/72 óra*</w:t>
      </w:r>
    </w:p>
    <w:p w:rsidR="00FB2DEB" w:rsidRPr="00230833" w:rsidRDefault="00FB2DEB" w:rsidP="005E3264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E25B92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1C06AE" w:rsidRPr="00230833" w:rsidRDefault="00FB2DEB" w:rsidP="001C06AE">
      <w:pPr>
        <w:numPr>
          <w:ilvl w:val="1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1C06AE">
      <w:pPr>
        <w:spacing w:after="0" w:line="240" w:lineRule="auto"/>
        <w:ind w:left="54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gumikeverékek összetételét alapvetően a kaucsukok határozzák meg. Ezek és az adalékanyagok megismerése nélkül nem lehet megfelelő terméktulajdonságokat biztosítani. Ezek a tulajdonságok nemcsak a gyártási folyamatokban, hanem a termékek műszaki tulajdonságainál is fontosak.</w:t>
      </w:r>
    </w:p>
    <w:p w:rsidR="00FB2DEB" w:rsidRPr="00230833" w:rsidRDefault="00FB2DEB" w:rsidP="001121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E02429" w:rsidRPr="00230833" w:rsidRDefault="00E02429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6960E3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E02429" w:rsidRPr="00230833" w:rsidRDefault="00EC1E75" w:rsidP="001C06AE">
      <w:pPr>
        <w:numPr>
          <w:ilvl w:val="0"/>
          <w:numId w:val="9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EC1E75" w:rsidRPr="00230833" w:rsidRDefault="00EC1E75" w:rsidP="001C06AE">
      <w:pPr>
        <w:numPr>
          <w:ilvl w:val="0"/>
          <w:numId w:val="9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FB2DEB" w:rsidRPr="00230833" w:rsidRDefault="00FB2DEB" w:rsidP="001121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1C06AE" w:rsidRPr="00230833" w:rsidRDefault="001C06AE" w:rsidP="001C06AE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Összetétel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0A5781" w:rsidRPr="00230833">
        <w:rPr>
          <w:rFonts w:ascii="Times New Roman" w:hAnsi="Times New Roman"/>
          <w:b/>
          <w:sz w:val="24"/>
          <w:szCs w:val="24"/>
        </w:rPr>
        <w:tab/>
      </w:r>
      <w:r w:rsidR="00C42D5D" w:rsidRPr="00230833">
        <w:rPr>
          <w:rFonts w:ascii="Times New Roman" w:hAnsi="Times New Roman"/>
          <w:b/>
          <w:i/>
          <w:sz w:val="24"/>
          <w:szCs w:val="24"/>
        </w:rPr>
        <w:t>36 óra</w:t>
      </w:r>
      <w:r w:rsidRPr="00230833">
        <w:rPr>
          <w:rFonts w:ascii="Times New Roman" w:hAnsi="Times New Roman"/>
          <w:b/>
          <w:i/>
          <w:sz w:val="24"/>
          <w:szCs w:val="24"/>
        </w:rPr>
        <w:t>/9 óra</w:t>
      </w:r>
    </w:p>
    <w:p w:rsidR="00130CD5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Receptúra fogalma</w:t>
      </w:r>
      <w:r w:rsidR="00130CD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130CD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Receptúra tartalma: összetétel, keverékkészítés berendezései, gyártástechnológiai paraméterek, jellemzők.</w:t>
      </w:r>
    </w:p>
    <w:p w:rsidR="00C42D5D" w:rsidRPr="00230833" w:rsidRDefault="00C42D5D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összetételt meghatározó felhasználási tulajdonságok</w:t>
      </w:r>
      <w:r w:rsidR="00220E5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42D5D" w:rsidRPr="00230833" w:rsidRDefault="00C42D5D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összetételt meghatározó feldolgozási tulajdonságok</w:t>
      </w:r>
      <w:r w:rsidR="00220E5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20E5B" w:rsidRPr="00230833" w:rsidRDefault="00C42D5D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összetételt meghatározó </w:t>
      </w:r>
      <w:r w:rsidR="00220E5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ár kapcsolata.</w:t>
      </w:r>
    </w:p>
    <w:p w:rsidR="00220E5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 típusok</w:t>
      </w:r>
      <w:r w:rsidR="00220E5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613A" w:rsidRPr="00230833" w:rsidRDefault="00FB613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Elméleti, gyakorlati és kalkulációs receptúrák.</w:t>
      </w:r>
    </w:p>
    <w:p w:rsidR="00130CD5" w:rsidRPr="00230833" w:rsidRDefault="00220E5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Receptúra és a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gyártóberendezések kapcsol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ata</w:t>
      </w:r>
      <w:r w:rsidR="00130CD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: hengerszéki, zártkeverős technológia.</w:t>
      </w:r>
    </w:p>
    <w:p w:rsidR="00FB613A" w:rsidRPr="00230833" w:rsidRDefault="00130CD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Keverőgép kapacitása. </w:t>
      </w:r>
    </w:p>
    <w:p w:rsidR="00220E5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összetevők</w:t>
      </w:r>
      <w:r w:rsidR="00220E5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20E5B" w:rsidRPr="00230833" w:rsidRDefault="00220E5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Kaucsukok, mint alaptulajdonság meghatározók</w:t>
      </w:r>
      <w:r w:rsidR="00130CD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: kaucsuk, vagy kaucsukok kiválasztása.</w:t>
      </w:r>
    </w:p>
    <w:p w:rsidR="00FB2DEB" w:rsidRPr="00230833" w:rsidRDefault="00220E5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Adalékanyagok, mint 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műszaki, felhasználási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tulajdonság me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határ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ozók</w:t>
      </w:r>
      <w:r w:rsidR="00130CD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30CD5" w:rsidRPr="00230833" w:rsidRDefault="00130CD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Felhasználási tulajdonság meghatározó adalék anyagok kiválasztása.</w:t>
      </w:r>
    </w:p>
    <w:p w:rsidR="00130CD5" w:rsidRPr="00230833" w:rsidRDefault="00130CD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Adalékanyagok, mint műszaki, feldolgozási tulajdonság meghatározók</w:t>
      </w:r>
      <w:r w:rsidR="00CD6F2F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30CD5" w:rsidRPr="00230833" w:rsidRDefault="00130CD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Feldolgozási tulajdonság meghatározó adalék anyagok kiválasztása.</w:t>
      </w:r>
    </w:p>
    <w:p w:rsidR="00FB613A" w:rsidRPr="00230833" w:rsidRDefault="00FB613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Receptúra egyéb kiegészítő komponensei.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Összetevők mennyiségi aránya.</w:t>
      </w:r>
    </w:p>
    <w:p w:rsidR="00254B70" w:rsidRPr="00230833" w:rsidRDefault="00254B7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 receptúrák bemutatása.</w:t>
      </w:r>
    </w:p>
    <w:p w:rsidR="00FB613A" w:rsidRPr="00230833" w:rsidRDefault="00FB613A" w:rsidP="00FB613A">
      <w:pPr>
        <w:widowControl w:val="0"/>
        <w:suppressAutoHyphens/>
        <w:spacing w:after="0" w:line="240" w:lineRule="auto"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Kaucsukok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0A5781" w:rsidRPr="00230833">
        <w:rPr>
          <w:rFonts w:ascii="Times New Roman" w:hAnsi="Times New Roman"/>
          <w:b/>
          <w:sz w:val="24"/>
          <w:szCs w:val="24"/>
        </w:rPr>
        <w:tab/>
      </w:r>
      <w:r w:rsidR="000A5781" w:rsidRPr="00230833">
        <w:rPr>
          <w:rFonts w:ascii="Times New Roman" w:hAnsi="Times New Roman"/>
          <w:b/>
          <w:sz w:val="24"/>
          <w:szCs w:val="24"/>
        </w:rPr>
        <w:tab/>
      </w:r>
      <w:r w:rsidR="00C42D5D" w:rsidRPr="00230833">
        <w:rPr>
          <w:rFonts w:ascii="Times New Roman" w:hAnsi="Times New Roman"/>
          <w:b/>
          <w:i/>
          <w:sz w:val="24"/>
          <w:szCs w:val="24"/>
        </w:rPr>
        <w:t>36 óra</w:t>
      </w:r>
      <w:r w:rsidRPr="00230833">
        <w:rPr>
          <w:rFonts w:ascii="Times New Roman" w:hAnsi="Times New Roman"/>
          <w:b/>
          <w:i/>
          <w:sz w:val="24"/>
          <w:szCs w:val="24"/>
        </w:rPr>
        <w:t>/36 óra</w:t>
      </w:r>
    </w:p>
    <w:p w:rsidR="00FB613A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Csoportosítás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CD6F2F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Kaucsu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kok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különböző szempontok szerinti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jelölés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613A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Kaucsukok kémiai jellemzői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CD6F2F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Kaucsu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kok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szerkezet</w:t>
      </w:r>
      <w:r w:rsidR="00FB613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 tulajdonságai.</w:t>
      </w:r>
    </w:p>
    <w:p w:rsidR="00FB613A" w:rsidRPr="00230833" w:rsidRDefault="00FB613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összetételt meghatározó 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kaucsuk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feldolgozási tulajdonság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ai.</w:t>
      </w:r>
    </w:p>
    <w:p w:rsidR="00FB613A" w:rsidRPr="00230833" w:rsidRDefault="00FB613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összetételt meghatározó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kaucsuk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felhasználási tulajdonság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ai.</w:t>
      </w:r>
    </w:p>
    <w:p w:rsidR="00FB613A" w:rsidRPr="00230833" w:rsidRDefault="00FF0AE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Általános rendeltetésű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kaucsukok feldolgozási tulajdonságai.</w:t>
      </w:r>
    </w:p>
    <w:p w:rsidR="003269F5" w:rsidRPr="00230833" w:rsidRDefault="003269F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Általános rend</w:t>
      </w:r>
      <w:r w:rsidR="00FF0AEC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eltetésű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kaucsukok felhasználási tulajdonságai</w:t>
      </w:r>
      <w:r w:rsidR="00CD6F2F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269F5" w:rsidRPr="00230833" w:rsidRDefault="00FF0AE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rendeltetésű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kaucsukok</w:t>
      </w:r>
      <w:r w:rsidR="0092679C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általános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feldolgozási tulajdonságai.</w:t>
      </w:r>
    </w:p>
    <w:p w:rsidR="003269F5" w:rsidRPr="00230833" w:rsidRDefault="00FF0AE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Különleges rendeltetésű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kaucsukok </w:t>
      </w:r>
      <w:r w:rsidR="0092679C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általános </w:t>
      </w:r>
      <w:r w:rsidR="003269F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felhasználási tulajdonságai</w:t>
      </w:r>
      <w:r w:rsidR="00254B70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2679C" w:rsidRPr="00230833" w:rsidRDefault="00A1783E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Természetes kaucsuk szerkezete</w:t>
      </w:r>
      <w:r w:rsidR="0092679C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Természetes kaucsuk típusai, jelölése.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Természetes kaucsuk feldolgozási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Természetes kaucsuk felhasználási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Természetes kaucsuk alkalmazási területei.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SBR kaucsuk típusai, jelölése.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SBR kaucsuk feldolgozási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SBR kaucsuk felhasználási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SBR kaucsuk alkalmazási területei.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IR kaucsuk típusai, jelölése.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IR kaucsuk feldolgozási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IR kaucsuk felhasználási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IR kaucsuk alkalmazási területei.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BR kaucsuk típusai, jelölése.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BR kaucsuk feldolgozási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BR kaucsuk felhasználási tulajdonságai.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BR kaucsuk alkalmazási területei.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rendeltetésű kaucsukok típusai, jelölése feldolgozási-, felhasználási-tulajdonságai</w:t>
      </w:r>
      <w:r w:rsidR="00130CD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alkalmazási területei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A5781" w:rsidRPr="00230833" w:rsidRDefault="000A5781" w:rsidP="0092679C">
      <w:pPr>
        <w:widowControl w:val="0"/>
        <w:suppressAutoHyphens/>
        <w:spacing w:after="0" w:line="240" w:lineRule="auto"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Adalékanyagok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36 óra/27 óra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Összetevők keverékben betöltött szerepe, mennyisége.</w:t>
      </w:r>
    </w:p>
    <w:p w:rsidR="00254B70" w:rsidRPr="00230833" w:rsidRDefault="00254B7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Térhálósítási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folyamat.</w:t>
      </w:r>
    </w:p>
    <w:p w:rsidR="00254B70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Térhálósítás hatóanyagai</w:t>
      </w:r>
      <w:r w:rsidR="00254B70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3621A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Térhálósítás, mint kémiai folyamat.</w:t>
      </w:r>
    </w:p>
    <w:p w:rsidR="00B3621A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Vulkanizálás, mint technológiai folyamat.</w:t>
      </w:r>
    </w:p>
    <w:p w:rsidR="00254B70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Térhálósító</w:t>
      </w:r>
      <w:r w:rsidR="00254B70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szerek.</w:t>
      </w:r>
    </w:p>
    <w:p w:rsidR="00254B70" w:rsidRPr="00230833" w:rsidRDefault="00254B7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Gyorsítók típusai, szerepük.</w:t>
      </w:r>
    </w:p>
    <w:p w:rsidR="00FB2DEB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érhálósító rendszerek.</w:t>
      </w:r>
    </w:p>
    <w:p w:rsidR="00B3621A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Hagyományos vulkanizáló rendszerek.</w:t>
      </w:r>
    </w:p>
    <w:p w:rsidR="00B3621A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Hatásos vulkanizáló rendszerek. </w:t>
      </w:r>
    </w:p>
    <w:p w:rsidR="00B3621A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Félhatásos vulkanizáló rendszerek.</w:t>
      </w:r>
    </w:p>
    <w:p w:rsidR="002D1C46" w:rsidRPr="00230833" w:rsidRDefault="002D1C46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Aktivátorok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3621A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Késleltetők.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Töltőanyagok</w:t>
      </w:r>
      <w:r w:rsidR="00B3621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típusai, jellemzői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3621A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Erősítő hatás értelmezése.</w:t>
      </w:r>
    </w:p>
    <w:p w:rsidR="002D1C46" w:rsidRPr="00230833" w:rsidRDefault="002D1C46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Kormok típusai, tulajdonságai, alkalmazási területei.</w:t>
      </w:r>
    </w:p>
    <w:p w:rsidR="002D1C46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Fehér töltőanyagok </w:t>
      </w:r>
      <w:r w:rsidR="002D1C4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típusai, tulajdonságai, alkalmazási területei.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Aktív töltőanyagok típusai, tulajdonságai, alkalmazási területei.</w:t>
      </w:r>
    </w:p>
    <w:p w:rsidR="0092679C" w:rsidRPr="00230833" w:rsidRDefault="0092679C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Inaktív töltőanyagok típusai, tulajdonságai, alkalmazási területei.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Lágyítók</w:t>
      </w:r>
      <w:r w:rsidR="00B3621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típusai, valódi lágyítók, csúsztató lágyítók.</w:t>
      </w:r>
    </w:p>
    <w:p w:rsidR="000768C8" w:rsidRPr="00230833" w:rsidRDefault="000768C8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Általános rendeltetésű, hidegállóság</w:t>
      </w:r>
      <w:r w:rsidR="002D1C4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fokozó</w:t>
      </w:r>
      <w:r w:rsidR="002D1C4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egyéb speciális lágyítók.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</w:t>
      </w:r>
    </w:p>
    <w:p w:rsidR="00FB2DEB" w:rsidRPr="00230833" w:rsidRDefault="001D7522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Öregedés-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gátlók</w:t>
      </w:r>
      <w:r w:rsidR="00B3621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típusai, szerepük.</w:t>
      </w:r>
    </w:p>
    <w:p w:rsidR="00070F29" w:rsidRPr="00230833" w:rsidRDefault="00B362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Felhasználási tulajdonságot módosító s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peciális összetevők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lángvédő-, hajtó-, </w:t>
      </w:r>
      <w:r w:rsidR="00070F2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színező-anyagok</w:t>
      </w:r>
      <w:r w:rsidR="002D1C4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illatosító anyagok</w:t>
      </w:r>
      <w:r w:rsidR="00070F2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D1C46" w:rsidRPr="00230833" w:rsidRDefault="002D1C46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Egyéb felhasználási tulajdonság módosító adalék anyagok.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Feldolgozási tulajdonságot módosító speciális összetevők: tapadást fokozó gyanták</w:t>
      </w:r>
      <w:r w:rsidR="002D1C4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lebontó</w:t>
      </w:r>
      <w:r w:rsidR="00E25B9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="002D1C4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szerek.</w:t>
      </w:r>
    </w:p>
    <w:p w:rsidR="002D1C46" w:rsidRPr="00230833" w:rsidRDefault="002D1C46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Egyéb feldolgozási tulajdonság módosító adalék anyagok.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C06392" w:rsidP="00112121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lastRenderedPageBreak/>
        <w:t>-</w:t>
      </w:r>
    </w:p>
    <w:p w:rsidR="00C06392" w:rsidRPr="00230833" w:rsidRDefault="00C06392" w:rsidP="00112121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</w:t>
      </w:r>
      <w:r w:rsidRPr="00230833">
        <w:rPr>
          <w:rFonts w:ascii="Times New Roman" w:hAnsi="Times New Roman"/>
          <w:b/>
          <w:i/>
          <w:sz w:val="24"/>
          <w:szCs w:val="24"/>
        </w:rPr>
        <w:t xml:space="preserve"> tevékenységformák (ajánlás)</w:t>
      </w:r>
    </w:p>
    <w:p w:rsidR="00FB2DEB" w:rsidRPr="0023083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50" w:type="dxa"/>
        <w:jc w:val="center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2"/>
        <w:gridCol w:w="2744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1012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74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1012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74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49439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49439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101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74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90" w:type="dxa"/>
        <w:jc w:val="center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69"/>
        <w:gridCol w:w="2693"/>
        <w:gridCol w:w="992"/>
        <w:gridCol w:w="992"/>
        <w:gridCol w:w="1006"/>
        <w:gridCol w:w="2538"/>
      </w:tblGrid>
      <w:tr w:rsidR="00FB2DEB" w:rsidRPr="00230833">
        <w:trPr>
          <w:cantSplit/>
          <w:trHeight w:val="921"/>
          <w:jc w:val="center"/>
        </w:trPr>
        <w:tc>
          <w:tcPr>
            <w:tcW w:w="96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90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38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96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06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38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6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38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38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9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0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9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9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0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9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0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1C06AE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D14E27" w:rsidRPr="00230833" w:rsidRDefault="00D14E27" w:rsidP="001C06AE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D14E27" w:rsidRPr="00230833" w:rsidRDefault="00D14E27" w:rsidP="001C06AE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Műszaki mérések </w:t>
      </w:r>
      <w:r w:rsidR="00D1540A" w:rsidRPr="00230833">
        <w:rPr>
          <w:rFonts w:ascii="Times New Roman" w:hAnsi="Times New Roman"/>
          <w:b/>
          <w:sz w:val="24"/>
          <w:szCs w:val="24"/>
        </w:rPr>
        <w:t>(</w:t>
      </w:r>
      <w:r w:rsidRPr="00230833">
        <w:rPr>
          <w:rFonts w:ascii="Times New Roman" w:hAnsi="Times New Roman"/>
          <w:b/>
          <w:sz w:val="24"/>
          <w:szCs w:val="24"/>
        </w:rPr>
        <w:t>gyakorlat</w:t>
      </w:r>
      <w:r w:rsidR="00D1540A" w:rsidRPr="00230833">
        <w:rPr>
          <w:rFonts w:ascii="Times New Roman" w:hAnsi="Times New Roman"/>
          <w:b/>
          <w:sz w:val="24"/>
          <w:szCs w:val="24"/>
        </w:rPr>
        <w:t>)</w:t>
      </w:r>
      <w:r w:rsidRPr="00230833">
        <w:rPr>
          <w:rFonts w:ascii="Times New Roman" w:hAnsi="Times New Roman"/>
          <w:b/>
          <w:sz w:val="24"/>
          <w:szCs w:val="24"/>
        </w:rPr>
        <w:tab/>
        <w:t>162 óra/252 óra*</w:t>
      </w:r>
    </w:p>
    <w:p w:rsidR="00FB2DEB" w:rsidRPr="00230833" w:rsidRDefault="00FB2DEB" w:rsidP="0056032C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112121">
      <w:pPr>
        <w:spacing w:after="0" w:line="240" w:lineRule="auto"/>
        <w:ind w:left="360"/>
        <w:rPr>
          <w:rFonts w:ascii="Times New Roman" w:hAnsi="Times New Roman"/>
          <w:b/>
          <w:iCs/>
          <w:kern w:val="1"/>
          <w:lang w:eastAsia="hi-IN" w:bidi="hi-IN"/>
        </w:rPr>
      </w:pPr>
    </w:p>
    <w:p w:rsidR="00D14E27" w:rsidRPr="00230833" w:rsidRDefault="00D14E27" w:rsidP="00112121">
      <w:pPr>
        <w:spacing w:after="0" w:line="240" w:lineRule="auto"/>
        <w:ind w:left="360"/>
        <w:rPr>
          <w:rFonts w:ascii="Times New Roman" w:hAnsi="Times New Roman"/>
          <w:b/>
          <w:iCs/>
          <w:kern w:val="1"/>
          <w:lang w:eastAsia="hi-IN" w:bidi="hi-IN"/>
        </w:rPr>
      </w:pPr>
    </w:p>
    <w:p w:rsidR="00FB2DEB" w:rsidRPr="00230833" w:rsidRDefault="00FB2DEB" w:rsidP="00E25B92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24324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méréstechnikai alapismeretek elsajátítása után ismerni és a gyakorlatban tudni, illetve alkalmazni kell az alkalmazott nyers keverékek és vulkanizált gumi vizsgálatait.</w:t>
      </w:r>
    </w:p>
    <w:p w:rsidR="00FB2DEB" w:rsidRPr="00230833" w:rsidRDefault="00FB2DEB" w:rsidP="0024324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E25B92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E02429" w:rsidRPr="00230833" w:rsidRDefault="00E02429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lastRenderedPageBreak/>
        <w:t>A tantárgy az adott évfolyamba lépés feltételeiként megjelölt közismer</w:t>
      </w:r>
      <w:r w:rsidR="006960E3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EC1E75" w:rsidRPr="00230833" w:rsidRDefault="00EC1E75" w:rsidP="00F712C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EC1E75" w:rsidRPr="00230833" w:rsidRDefault="00EC1E75" w:rsidP="00F712C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EC1E75" w:rsidRPr="00230833" w:rsidRDefault="00EC1E75" w:rsidP="00F712C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FB2DEB" w:rsidRPr="00230833" w:rsidRDefault="00FB2DEB" w:rsidP="001121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E25B92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1C06AE" w:rsidRPr="00230833" w:rsidRDefault="001C06AE" w:rsidP="001C06AE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EF20C0" w:rsidP="00F712C9">
      <w:pPr>
        <w:widowControl w:val="0"/>
        <w:numPr>
          <w:ilvl w:val="2"/>
          <w:numId w:val="6"/>
        </w:numPr>
        <w:tabs>
          <w:tab w:val="num" w:pos="1260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 </w:t>
      </w:r>
      <w:r w:rsidR="00FB2DEB" w:rsidRPr="00230833">
        <w:rPr>
          <w:rFonts w:ascii="Times New Roman" w:hAnsi="Times New Roman"/>
          <w:b/>
          <w:sz w:val="24"/>
          <w:szCs w:val="24"/>
        </w:rPr>
        <w:t>Mérés</w:t>
      </w:r>
      <w:r w:rsidR="00AB7530" w:rsidRPr="00230833">
        <w:rPr>
          <w:rFonts w:ascii="Times New Roman" w:hAnsi="Times New Roman"/>
          <w:b/>
          <w:sz w:val="24"/>
          <w:szCs w:val="24"/>
        </w:rPr>
        <w:t>technika</w:t>
      </w:r>
      <w:r w:rsidRPr="00230833">
        <w:rPr>
          <w:rFonts w:ascii="Times New Roman" w:hAnsi="Times New Roman"/>
          <w:b/>
          <w:sz w:val="24"/>
          <w:szCs w:val="24"/>
        </w:rPr>
        <w:t xml:space="preserve"> és szabályozás</w:t>
      </w:r>
      <w:r w:rsidR="00FB2DEB" w:rsidRPr="00230833">
        <w:rPr>
          <w:rFonts w:ascii="Times New Roman" w:hAnsi="Times New Roman"/>
          <w:b/>
          <w:sz w:val="24"/>
          <w:szCs w:val="24"/>
        </w:rPr>
        <w:t>technika alapjai</w:t>
      </w:r>
      <w:r w:rsidR="00FB2DEB" w:rsidRPr="00230833">
        <w:rPr>
          <w:rFonts w:ascii="Times New Roman" w:hAnsi="Times New Roman"/>
          <w:b/>
          <w:sz w:val="24"/>
          <w:szCs w:val="24"/>
        </w:rPr>
        <w:tab/>
      </w:r>
      <w:r w:rsidR="00FB2DEB" w:rsidRPr="00230833">
        <w:rPr>
          <w:rFonts w:ascii="Times New Roman" w:hAnsi="Times New Roman"/>
          <w:b/>
          <w:sz w:val="24"/>
          <w:szCs w:val="24"/>
        </w:rPr>
        <w:tab/>
      </w:r>
      <w:r w:rsidR="00FB2DEB" w:rsidRPr="00230833">
        <w:rPr>
          <w:rFonts w:ascii="Times New Roman" w:hAnsi="Times New Roman"/>
          <w:b/>
          <w:sz w:val="24"/>
          <w:szCs w:val="24"/>
        </w:rPr>
        <w:tab/>
      </w:r>
      <w:r w:rsidR="00FB2DEB" w:rsidRPr="00230833">
        <w:rPr>
          <w:rFonts w:ascii="Times New Roman" w:hAnsi="Times New Roman"/>
          <w:b/>
          <w:i/>
          <w:sz w:val="24"/>
          <w:szCs w:val="24"/>
        </w:rPr>
        <w:t>54 óra/72 óra</w:t>
      </w:r>
    </w:p>
    <w:p w:rsidR="00B67454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 célja</w:t>
      </w:r>
      <w:r w:rsidR="00B67454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="0024324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6F20D9" w:rsidRPr="00230833" w:rsidRDefault="00B6745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</w:t>
      </w:r>
      <w:r w:rsidR="006F20D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feladata.</w:t>
      </w:r>
    </w:p>
    <w:p w:rsidR="00FB2DEB" w:rsidRPr="00230833" w:rsidRDefault="006F20D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pontossága.</w:t>
      </w:r>
    </w:p>
    <w:p w:rsidR="00B67454" w:rsidRPr="00230833" w:rsidRDefault="00B6745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Mérési hibák fogalma.</w:t>
      </w:r>
    </w:p>
    <w:p w:rsidR="00B67454" w:rsidRPr="00230833" w:rsidRDefault="00B6745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Mérési hibák.</w:t>
      </w:r>
    </w:p>
    <w:p w:rsidR="006F20D9" w:rsidRPr="00230833" w:rsidRDefault="006F20D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Mértékegységek.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Hitelesítés, kalibrálás.</w:t>
      </w:r>
    </w:p>
    <w:p w:rsidR="00B67454" w:rsidRPr="00230833" w:rsidRDefault="00E4181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Hitelesítő akkreditáló intézmények.</w:t>
      </w:r>
    </w:p>
    <w:p w:rsidR="00E41815" w:rsidRPr="00230833" w:rsidRDefault="00B6745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Mérőeszközök.</w:t>
      </w:r>
    </w:p>
    <w:p w:rsidR="00E41815" w:rsidRPr="00230833" w:rsidRDefault="00E4181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Méréstechnika alapfogalmai.</w:t>
      </w:r>
    </w:p>
    <w:p w:rsidR="00E41815" w:rsidRPr="00230833" w:rsidRDefault="00E4181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Mérés, mérések száma.</w:t>
      </w:r>
    </w:p>
    <w:p w:rsidR="00E41815" w:rsidRPr="00230833" w:rsidRDefault="00E4181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Mérési eljárások és módszerek. </w:t>
      </w:r>
    </w:p>
    <w:p w:rsidR="009829C2" w:rsidRPr="00230833" w:rsidRDefault="009829C2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Mérési eredmények értékelése.</w:t>
      </w:r>
    </w:p>
    <w:p w:rsidR="009829C2" w:rsidRPr="00230833" w:rsidRDefault="009829C2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Számítások.</w:t>
      </w:r>
    </w:p>
    <w:p w:rsidR="00480314" w:rsidRPr="00230833" w:rsidRDefault="00CF1E7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Ábrázolási módok.</w:t>
      </w:r>
    </w:p>
    <w:p w:rsidR="009829C2" w:rsidRPr="00230833" w:rsidRDefault="009829C2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Mérési eredmények dokumentálása.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Irányítástechnikai alapfogalmak.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Érzékelők, irányítási rendszer felépítése.</w:t>
      </w:r>
    </w:p>
    <w:p w:rsidR="00B67454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Vezérlési vonal, vezérlés fajtái</w:t>
      </w:r>
      <w:r w:rsidR="00B67454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: kézi vezérlés, önműködő vezérlés.</w:t>
      </w:r>
    </w:p>
    <w:p w:rsidR="00B67454" w:rsidRPr="00230833" w:rsidRDefault="00B6745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Vezérlési vonal szervei.</w:t>
      </w:r>
    </w:p>
    <w:p w:rsidR="00B67454" w:rsidRPr="00230833" w:rsidRDefault="00B6745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Vezérlési vonal jelei.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Szabályozástechnika alapfogalmai.</w:t>
      </w:r>
    </w:p>
    <w:p w:rsidR="00A74172" w:rsidRPr="00230833" w:rsidRDefault="00A74172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Szabályozási kör.</w:t>
      </w:r>
    </w:p>
    <w:p w:rsidR="00FB2DEB" w:rsidRPr="00230833" w:rsidRDefault="00A74172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Szabályozási folyamat.</w:t>
      </w:r>
    </w:p>
    <w:p w:rsidR="00A1783E" w:rsidRPr="00230833" w:rsidRDefault="0058066E" w:rsidP="00D14E27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16665C" w:rsidRPr="00230833" w:rsidRDefault="0016665C" w:rsidP="00B67454">
      <w:pPr>
        <w:widowControl w:val="0"/>
        <w:suppressAutoHyphens/>
        <w:spacing w:after="0" w:line="240" w:lineRule="auto"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Vizsgálatok alapelvei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D033D0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54 óra/72 óra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Mérendő paraméterek: tömeg, nyomás, hőmérséklet, viszkozitás, teljesítményfelvétel. 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Mérőműszerek csoportosítása.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Mérőműszerek elvi felépítése: érzékelő szerv, mérőjel továbbító szerv, mérőjel átalakító szerv.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Mérőműszerek kijelzői.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Mérőműszerek jellemzői: méréshatár, érzékenység, pontosság, alkalmazási korlátok.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Hiba fogalma.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Mérési hibák csoportosítása a hibák forrása szerint.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Mérési hibák csoportosítása a hibák jellege szerint.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Hiba típusok: rendszeres (jellemző mérőműszer-, személyi-, környezeti-hibák).   Véletlen hibák.</w:t>
      </w:r>
    </w:p>
    <w:p w:rsidR="00CF1E74" w:rsidRPr="00230833" w:rsidRDefault="00CF1E7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</w:t>
      </w:r>
      <w:r w:rsidR="0024324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03AC4" w:rsidRPr="00230833" w:rsidRDefault="00903AC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Mért vizsgálati adatok feldolgozása, számítások.</w:t>
      </w:r>
    </w:p>
    <w:p w:rsidR="00903AC4" w:rsidRPr="00230833" w:rsidRDefault="00903AC4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sz w:val="24"/>
          <w:szCs w:val="24"/>
        </w:rPr>
        <w:t>Laboratóriumban kapott eredmények értékelése.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Mérési eredmények feldolgozása.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Mérési eredmények értékelése. </w:t>
      </w:r>
    </w:p>
    <w:p w:rsidR="00EF20C0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Számítások.</w:t>
      </w:r>
    </w:p>
    <w:p w:rsidR="00FB2DEB" w:rsidRPr="00230833" w:rsidRDefault="00EF20C0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Ábrázolási módok.</w:t>
      </w:r>
    </w:p>
    <w:p w:rsidR="0058066E" w:rsidRPr="00230833" w:rsidRDefault="0058066E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1783E" w:rsidRPr="00230833" w:rsidRDefault="00A1783E" w:rsidP="00B67454">
      <w:pPr>
        <w:widowControl w:val="0"/>
        <w:suppressAutoHyphens/>
        <w:spacing w:after="0" w:line="240" w:lineRule="auto"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gramStart"/>
      <w:r w:rsidRPr="00230833">
        <w:rPr>
          <w:rFonts w:ascii="Times New Roman" w:hAnsi="Times New Roman"/>
          <w:b/>
          <w:sz w:val="24"/>
          <w:szCs w:val="24"/>
        </w:rPr>
        <w:t>Vizsgálatok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D033D0" w:rsidRPr="00230833">
        <w:rPr>
          <w:rFonts w:ascii="Times New Roman" w:hAnsi="Times New Roman"/>
          <w:b/>
          <w:sz w:val="24"/>
          <w:szCs w:val="24"/>
        </w:rPr>
        <w:t xml:space="preserve">          </w:t>
      </w:r>
      <w:r w:rsidRPr="00230833">
        <w:rPr>
          <w:rFonts w:ascii="Times New Roman" w:hAnsi="Times New Roman"/>
          <w:b/>
          <w:i/>
          <w:sz w:val="24"/>
          <w:szCs w:val="24"/>
        </w:rPr>
        <w:t>54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óra/108 óra</w:t>
      </w:r>
    </w:p>
    <w:p w:rsidR="00347595" w:rsidRPr="00230833" w:rsidRDefault="00347595" w:rsidP="001C06AE">
      <w:pPr>
        <w:tabs>
          <w:tab w:val="num" w:pos="851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Sűrűség, viszkozitás, szemcseeloszlás vizsgálata.</w:t>
      </w:r>
    </w:p>
    <w:p w:rsidR="00347595" w:rsidRPr="00230833" w:rsidRDefault="00347595" w:rsidP="001C06AE">
      <w:pPr>
        <w:tabs>
          <w:tab w:val="num" w:pos="851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Reológiai</w:t>
      </w:r>
      <w:proofErr w:type="spellEnd"/>
      <w:r w:rsidRPr="00230833">
        <w:rPr>
          <w:rFonts w:ascii="Times New Roman" w:hAnsi="Times New Roman"/>
          <w:sz w:val="24"/>
          <w:szCs w:val="24"/>
        </w:rPr>
        <w:t xml:space="preserve"> és vulkanizálási görbék felvétele.</w:t>
      </w:r>
    </w:p>
    <w:p w:rsidR="00347595" w:rsidRPr="00230833" w:rsidRDefault="00347595" w:rsidP="001C06AE">
      <w:pPr>
        <w:tabs>
          <w:tab w:val="num" w:pos="851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Minta</w:t>
      </w:r>
      <w:r w:rsidR="00B2600C" w:rsidRPr="00230833">
        <w:rPr>
          <w:rFonts w:ascii="Times New Roman" w:hAnsi="Times New Roman"/>
          <w:sz w:val="24"/>
          <w:szCs w:val="24"/>
        </w:rPr>
        <w:t xml:space="preserve"> </w:t>
      </w:r>
      <w:r w:rsidRPr="00230833">
        <w:rPr>
          <w:rFonts w:ascii="Times New Roman" w:hAnsi="Times New Roman"/>
          <w:sz w:val="24"/>
          <w:szCs w:val="24"/>
        </w:rPr>
        <w:t>előkés</w:t>
      </w:r>
      <w:r w:rsidR="00B2600C" w:rsidRPr="00230833">
        <w:rPr>
          <w:rFonts w:ascii="Times New Roman" w:hAnsi="Times New Roman"/>
          <w:sz w:val="24"/>
          <w:szCs w:val="24"/>
        </w:rPr>
        <w:t>z</w:t>
      </w:r>
      <w:r w:rsidRPr="00230833">
        <w:rPr>
          <w:rFonts w:ascii="Times New Roman" w:hAnsi="Times New Roman"/>
          <w:sz w:val="24"/>
          <w:szCs w:val="24"/>
        </w:rPr>
        <w:t>ítés további vizsgálatra.</w:t>
      </w:r>
    </w:p>
    <w:p w:rsidR="00347595" w:rsidRPr="00230833" w:rsidRDefault="00347595" w:rsidP="001C06AE">
      <w:pPr>
        <w:tabs>
          <w:tab w:val="num" w:pos="851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Vastagság és keménység mérés.</w:t>
      </w:r>
    </w:p>
    <w:p w:rsidR="00347595" w:rsidRPr="00230833" w:rsidRDefault="00347595" w:rsidP="001C06AE">
      <w:pPr>
        <w:tabs>
          <w:tab w:val="num" w:pos="851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Szakítás-, nyúlásmérés.</w:t>
      </w:r>
      <w:r w:rsidR="00DD4137" w:rsidRPr="00230833">
        <w:rPr>
          <w:rFonts w:ascii="Times New Roman" w:hAnsi="Times New Roman"/>
          <w:sz w:val="24"/>
          <w:szCs w:val="24"/>
        </w:rPr>
        <w:t xml:space="preserve"> </w:t>
      </w:r>
    </w:p>
    <w:p w:rsidR="00347595" w:rsidRPr="00230833" w:rsidRDefault="00347595" w:rsidP="001C06AE">
      <w:pPr>
        <w:tabs>
          <w:tab w:val="num" w:pos="851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Tapadás-, és kopásvizsgálatok.</w:t>
      </w:r>
    </w:p>
    <w:p w:rsidR="00347595" w:rsidRPr="00230833" w:rsidRDefault="00347595" w:rsidP="001C06AE">
      <w:pPr>
        <w:tabs>
          <w:tab w:val="num" w:pos="851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Fáradás-, és öregedésvizsgálatok.</w:t>
      </w:r>
    </w:p>
    <w:p w:rsidR="00347595" w:rsidRPr="00230833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„Felszabadító” vizsgálatok.</w:t>
      </w:r>
    </w:p>
    <w:p w:rsidR="00347595" w:rsidRPr="00230833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Speciális gumiipari vizsgálatok.</w:t>
      </w:r>
    </w:p>
    <w:p w:rsidR="00347595" w:rsidRPr="00230833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Gyártásközi minőség-ellenőrzé</w:t>
      </w:r>
      <w:r w:rsidR="0024324B" w:rsidRPr="00230833">
        <w:rPr>
          <w:rFonts w:ascii="Times New Roman" w:hAnsi="Times New Roman"/>
          <w:sz w:val="24"/>
          <w:szCs w:val="24"/>
        </w:rPr>
        <w:t>s során vett minták vizsgálata.</w:t>
      </w:r>
    </w:p>
    <w:p w:rsidR="00347595" w:rsidRPr="00230833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Vizsgálati eredmények értékelése.</w:t>
      </w:r>
    </w:p>
    <w:p w:rsidR="00347595" w:rsidRPr="00230833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Nyers-keverékek vizsgálata.</w:t>
      </w:r>
    </w:p>
    <w:p w:rsidR="00347595" w:rsidRPr="00230833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Vulkanizált minták vizsgálata.</w:t>
      </w:r>
    </w:p>
    <w:p w:rsidR="00347595" w:rsidRPr="00230833" w:rsidRDefault="00347595" w:rsidP="001C06AE">
      <w:pPr>
        <w:tabs>
          <w:tab w:val="num" w:pos="851"/>
          <w:tab w:val="left" w:pos="7150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Mérési eredmények értékelése.</w:t>
      </w:r>
    </w:p>
    <w:p w:rsidR="00347595" w:rsidRPr="00230833" w:rsidRDefault="00347595" w:rsidP="001C06AE">
      <w:pPr>
        <w:tabs>
          <w:tab w:val="num" w:pos="851"/>
          <w:tab w:val="left" w:pos="7150"/>
        </w:tabs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Mérési eredmények dokumentálása.</w:t>
      </w:r>
    </w:p>
    <w:p w:rsidR="0058066E" w:rsidRPr="00230833" w:rsidRDefault="0058066E" w:rsidP="001C06AE">
      <w:pPr>
        <w:tabs>
          <w:tab w:val="num" w:pos="709"/>
          <w:tab w:val="num" w:pos="851"/>
          <w:tab w:val="left" w:pos="7150"/>
        </w:tabs>
        <w:spacing w:after="0" w:line="240" w:lineRule="auto"/>
        <w:ind w:left="568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24324B" w:rsidRPr="00230833" w:rsidRDefault="0024324B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</w:p>
    <w:p w:rsidR="00FB2DEB" w:rsidRPr="00230833" w:rsidRDefault="00FB2DEB" w:rsidP="001C06AE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E25B92" w:rsidP="00D14E27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-</w:t>
      </w:r>
    </w:p>
    <w:p w:rsidR="00E25B92" w:rsidRPr="00230833" w:rsidRDefault="00E25B92" w:rsidP="00E25B92">
      <w:pPr>
        <w:widowControl w:val="0"/>
        <w:suppressAutoHyphens/>
        <w:spacing w:after="0" w:line="240" w:lineRule="auto"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1C06AE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1C06AE" w:rsidP="00D14E27">
      <w:pPr>
        <w:pStyle w:val="Listaszerbekezds4"/>
        <w:numPr>
          <w:ilvl w:val="2"/>
          <w:numId w:val="6"/>
        </w:numPr>
        <w:spacing w:after="0" w:line="240" w:lineRule="auto"/>
        <w:ind w:hanging="221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 </w:t>
      </w:r>
      <w:r w:rsidR="00FB2DEB"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313069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313069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D14E27">
      <w:pPr>
        <w:pStyle w:val="Listaszerbekezds40"/>
        <w:numPr>
          <w:ilvl w:val="2"/>
          <w:numId w:val="6"/>
        </w:numPr>
        <w:spacing w:after="0" w:line="240" w:lineRule="auto"/>
        <w:ind w:hanging="221"/>
        <w:contextualSpacing w:val="0"/>
        <w:jc w:val="both"/>
        <w:rPr>
          <w:rFonts w:ascii="Times New Roman" w:eastAsia="Calibri" w:hAnsi="Times New Roman"/>
          <w:b/>
          <w:i/>
          <w:sz w:val="24"/>
          <w:szCs w:val="24"/>
        </w:rPr>
      </w:pPr>
      <w:r w:rsidRPr="00230833">
        <w:rPr>
          <w:rFonts w:ascii="Times New Roman" w:eastAsia="Calibri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28" w:type="dxa"/>
        <w:jc w:val="center"/>
        <w:tblInd w:w="-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51"/>
        <w:gridCol w:w="2835"/>
        <w:gridCol w:w="850"/>
        <w:gridCol w:w="992"/>
        <w:gridCol w:w="851"/>
        <w:gridCol w:w="2749"/>
      </w:tblGrid>
      <w:tr w:rsidR="00FB2DEB" w:rsidRPr="00230833">
        <w:trPr>
          <w:cantSplit/>
          <w:trHeight w:val="921"/>
          <w:jc w:val="center"/>
        </w:trPr>
        <w:tc>
          <w:tcPr>
            <w:tcW w:w="1051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35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693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4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51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74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Tapasztalatok utólagos </w:t>
            </w: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ismertetése szóban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51" w:type="dxa"/>
            <w:vAlign w:val="center"/>
          </w:tcPr>
          <w:p w:rsidR="00FB2DEB" w:rsidRPr="00230833" w:rsidRDefault="006960E3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55F4F" w:rsidRPr="00230833" w:rsidRDefault="00155F4F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1C06AE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 tantárgy értékelésének módja</w:t>
      </w:r>
    </w:p>
    <w:p w:rsidR="00FB2DEB" w:rsidRPr="00230833" w:rsidRDefault="00FB2DEB" w:rsidP="001C06AE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16518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1651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1651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1651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1651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A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10079-12 azonosító számú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Kaucsukalapú keverékek készítése megnevezésű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szakmai</w:t>
      </w:r>
      <w:proofErr w:type="gramEnd"/>
      <w:r w:rsidRPr="00230833">
        <w:rPr>
          <w:rFonts w:ascii="Times New Roman" w:hAnsi="Times New Roman"/>
          <w:b/>
          <w:sz w:val="44"/>
          <w:szCs w:val="44"/>
          <w:lang w:bidi="hi-IN"/>
        </w:rPr>
        <w:t xml:space="preserve"> követelménymodul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tantárgyai</w:t>
      </w:r>
      <w:proofErr w:type="gramEnd"/>
      <w:r w:rsidRPr="00230833">
        <w:rPr>
          <w:rFonts w:ascii="Times New Roman" w:hAnsi="Times New Roman"/>
          <w:b/>
          <w:sz w:val="44"/>
          <w:szCs w:val="44"/>
          <w:lang w:bidi="hi-IN"/>
        </w:rPr>
        <w:t>, témakörei</w:t>
      </w:r>
    </w:p>
    <w:p w:rsidR="00FB2DEB" w:rsidRPr="00230833" w:rsidRDefault="00FB2DEB" w:rsidP="001651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E25B92">
      <w:pPr>
        <w:widowControl w:val="0"/>
        <w:suppressAutoHyphens/>
        <w:spacing w:after="0" w:line="240" w:lineRule="auto"/>
        <w:ind w:left="-1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>A 10079-12azonosító számú, Kaucsukalapú keverékek készítése megnevezésű szakmai követelmény</w:t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horzAnchor="margin" w:tblpY="416"/>
        <w:tblW w:w="1452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7"/>
        <w:gridCol w:w="567"/>
        <w:gridCol w:w="567"/>
        <w:gridCol w:w="851"/>
        <w:gridCol w:w="708"/>
        <w:gridCol w:w="567"/>
        <w:gridCol w:w="567"/>
        <w:gridCol w:w="709"/>
        <w:gridCol w:w="567"/>
        <w:gridCol w:w="709"/>
      </w:tblGrid>
      <w:tr w:rsidR="00FB2DEB" w:rsidRPr="00230833">
        <w:trPr>
          <w:trHeight w:val="570"/>
        </w:trPr>
        <w:tc>
          <w:tcPr>
            <w:tcW w:w="8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24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10079-12</w:t>
            </w:r>
          </w:p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Kaucsukalapú keverékek készítése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EC1E75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>Keverékkészítés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>Keverő</w:t>
            </w:r>
            <w:r w:rsidR="00354DCD" w:rsidRPr="0023083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>géprendszerek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 xml:space="preserve">Keverési technológia </w:t>
            </w:r>
            <w:r w:rsidR="00EC1E75" w:rsidRPr="00230833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>gyakorlat</w:t>
            </w:r>
            <w:r w:rsidR="00EC1E75" w:rsidRPr="00230833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  <w:tr w:rsidR="00FB2DEB" w:rsidRPr="00230833" w:rsidTr="00521138">
        <w:trPr>
          <w:trHeight w:val="2519"/>
        </w:trPr>
        <w:tc>
          <w:tcPr>
            <w:tcW w:w="8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Keverés elmélete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folyamatok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Kaucsuk keverékek összetétele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Előkészítő berendezések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Hengerszék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354DCD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Keverőgépek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Hengerszéki keverés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Keverés zártkeverőn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Keverési folyamat vizsgálata</w:t>
            </w:r>
          </w:p>
        </w:tc>
      </w:tr>
      <w:tr w:rsidR="00FB2DEB" w:rsidRPr="00230833" w:rsidTr="00521138">
        <w:trPr>
          <w:trHeight w:val="438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Kiválasztja a keveréshez szükséges alapanyagokat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Biztosítja a technológiai utasítás szerint a gyártás biztonságát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Dokumentálja és ellenőrzi a berendezések biztonságos működését és a gyártási folyamatot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Betartja és felügyeli a foglalkozás-egészségügyi, munkabiztonsági, biztonságtechnikai, tűzvédelmi és környezetvédelmi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Meggyőződik a munkavédelmi eszközök meglétéről és használhatóságáról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Meggyőződik a vészjelző berendezések működőképességéről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Vészhelyzetben intézkedik a felügyelete alá tartozó termelő rendszer vagy gépek biztonságos leállításáról, közreműködik a biztonsági és vagyonvédelmi intézkedési terv végrehajtásában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Elvégzi a berendezés és a környezet tisztítását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Beállítja és ellenőrzi a technológiai utasításban előírt paramétereket, kezeli a számítógépes programokat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Beállítja és ellenőrzi az anyagszállító rendszereket hatósági engedély megléte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Szükség esetén biztosítja a természetes kaucsuk kimelegítését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Technológiai utasításnak megfelelően kiméri az anyagmennyiségeket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Árukísérő dokumentumokat kezel, tölt ki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Gépi bemérő-rendszert üzemeltet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Anyagok kézi bemérését anyagcsoportonként a kiadott receptura alapján elvégzi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Elvégzi a beadagolási, keverési műveleteket az előírt paraméterek beállításával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Mintát vesz a keverés különböző fázisaiban a minőségellenőrzéshez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Mintákat a vizsgáló részlegekhez továbbítja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Technológiai utasítás szerint elkészíti a keveréket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Előírások szerint továbbítja, tárolja a különböző fázisokban lévő keverékeket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Vizsgálati eredmények alapján megjelöli a keverékek további technológiai útjait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Előírásoknak megfelelően kezeli a hulladékokat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Az előírásoknak megfelelően használja a védőeszközöket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67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Energiaellátó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Víz-, levegő-, hidraulikai és elektromos csatlakoztatások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Szállítás, tárolás eszközei,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Irányítás, szabályozás, vezérlés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Vegyszerek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Recepturális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alapelvek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Általános rendeltetésű kaucsukok feldolgozási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Töltőanyag-lágyító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Keverékek, adalékanyagai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Segédanyagok felhasználása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Hulladékkezelés és – tárolás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Gépek általános kezelési szabályai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Szállító-, emelőgépek, géprendszerek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Gépek és géprendszerek működése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Nyersanyag-előkészítő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Tároló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Bemérő gépek, géprendszerek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Bálavágó gépek, daraboló gépek és eszközök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Keverőgépek, keverő gépsorok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Gépek védelmi rendszere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Gépsorok kiegészítő elemei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Anyagkeverési eljárások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Keverék készítés elmélete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Kézi és gépi bemérés műveletei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Keverék-készítési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Keverékkészítés minőségellenőrzése, technológiai paraméterek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Általános rendeltetésű kaucsukok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Keverékek, keverés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Keverékek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64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2DEB" w:rsidRPr="00230833" w:rsidTr="001C06AE">
        <w:trPr>
          <w:trHeight w:val="24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Tároló és szállító berendezések, eszközök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Bemérők, bemérő rendszerek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Zárt keverő, hengerszék használta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55"/>
        </w:trPr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Gumikeverék kiszerelő, csomagoló gépek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286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2DEB" w:rsidRPr="00230833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00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2DEB" w:rsidRPr="00230833" w:rsidTr="001C06AE">
        <w:trPr>
          <w:trHeight w:val="96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74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B2DEB" w:rsidRPr="00230833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B2DEB" w:rsidRPr="00230833" w:rsidRDefault="00FB2DEB" w:rsidP="00E1115A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B2DEB" w:rsidRPr="00230833" w:rsidRDefault="00FB2DEB" w:rsidP="00651F5D">
      <w:pPr>
        <w:tabs>
          <w:tab w:val="right" w:pos="9180"/>
        </w:tabs>
        <w:ind w:left="360"/>
        <w:rPr>
          <w:rFonts w:ascii="Times New Roman" w:hAnsi="Times New Roman"/>
          <w:b/>
          <w:kern w:val="1"/>
          <w:lang w:eastAsia="hi-IN" w:bidi="hi-IN"/>
        </w:rPr>
        <w:sectPr w:rsidR="00FB2DEB" w:rsidRPr="00230833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 xml:space="preserve">Keverékkészítés </w:t>
      </w:r>
      <w:r w:rsidRPr="00230833">
        <w:rPr>
          <w:rFonts w:ascii="Times New Roman" w:hAnsi="Times New Roman"/>
          <w:b/>
          <w:sz w:val="24"/>
          <w:szCs w:val="24"/>
        </w:rPr>
        <w:tab/>
        <w:t>54 óra/36 óra*</w:t>
      </w:r>
    </w:p>
    <w:p w:rsidR="00FB2DEB" w:rsidRPr="00230833" w:rsidRDefault="00FB2DEB" w:rsidP="00A762F3">
      <w:pPr>
        <w:tabs>
          <w:tab w:val="left" w:pos="426"/>
        </w:tabs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E1115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keverés előkészítő műveletei közé tartozik a bemérés. A különböző keverő-berendezések eltérő térfogata más és más receptúra használatát teszi szükségessé. Ebből következően a bemérendő anyagok mennyisége és sorrendisége változó. Ez teszi szükségessé az összetétel, receptúra ismeretét. A gumitermékek gyártási folyamatai között kiemelt fontosságú a keverék-készítés során bekövetkező folyamatok, így a </w:t>
      </w:r>
      <w:proofErr w:type="spellStart"/>
      <w:r w:rsidRPr="00230833">
        <w:rPr>
          <w:rFonts w:ascii="Times New Roman" w:hAnsi="Times New Roman"/>
          <w:sz w:val="24"/>
          <w:szCs w:val="24"/>
          <w:lang w:eastAsia="hu-HU"/>
        </w:rPr>
        <w:t>reológiai</w:t>
      </w:r>
      <w:proofErr w:type="spellEnd"/>
      <w:r w:rsidRPr="00230833">
        <w:rPr>
          <w:rFonts w:ascii="Times New Roman" w:hAnsi="Times New Roman"/>
          <w:sz w:val="24"/>
          <w:szCs w:val="24"/>
          <w:lang w:eastAsia="hu-HU"/>
        </w:rPr>
        <w:t xml:space="preserve"> folyamatok ismerete nélkül nem készíthető minőségileg elfogadható keverék. A keverés alap elemeinek ismerete nagy jelentőségű.</w:t>
      </w:r>
    </w:p>
    <w:p w:rsidR="00FB2DEB" w:rsidRPr="00230833" w:rsidRDefault="00FB2DEB" w:rsidP="00E1115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4D15EF" w:rsidRPr="00230833" w:rsidRDefault="004D15EF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EC1E75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EC1E75" w:rsidRPr="00230833" w:rsidRDefault="00EC1E75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EC1E75" w:rsidRPr="00230833" w:rsidRDefault="00EC1E75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EC1E75" w:rsidRPr="00230833" w:rsidRDefault="00EC1E75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EC1E75" w:rsidRPr="0023083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FB2DEB" w:rsidRPr="00230833" w:rsidRDefault="00FB2DEB" w:rsidP="00E1115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1C06AE" w:rsidRPr="00230833" w:rsidRDefault="001C06AE" w:rsidP="001C06AE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Keverés elmélete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18 óra/12 óra</w:t>
      </w:r>
    </w:p>
    <w:p w:rsidR="00021758" w:rsidRPr="00230833" w:rsidRDefault="00EF21D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célja</w:t>
      </w:r>
      <w:r w:rsidR="0002175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F21DA" w:rsidRPr="00230833" w:rsidRDefault="00021758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</w:t>
      </w:r>
      <w:r w:rsidR="00EF21D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egfelelő felhasználási és feldolgozási tulajdonságok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1304A" w:rsidRPr="00230833" w:rsidRDefault="00EF21D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</w:t>
      </w:r>
      <w:r w:rsidR="0061304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készítés folyamata: tárolás, szállítás, előkészítés, darabolás, bemérés, keverés, keverékkészítés befejező folyamatai.   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elméleti részfolyamatai</w:t>
      </w:r>
      <w:r w:rsidR="0061304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: aprítás, bekeverés, eloszlatás, homogenizálás.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Kaucsuk puhítás során bekövetkező anyagi (kémiai) változások.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Puhítást elősegítő keverék komponensek</w:t>
      </w:r>
      <w:r w:rsidR="0061304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berendezések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1304A" w:rsidRPr="00230833" w:rsidRDefault="0061304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során kialakuló képlékenység változások.</w:t>
      </w:r>
    </w:p>
    <w:p w:rsidR="0061304A" w:rsidRPr="00230833" w:rsidRDefault="0061304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összetevők hatása a képlékenység változásra. 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Technológiai paraméterek hatása a </w:t>
      </w:r>
      <w:r w:rsidR="0061304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képlékenység változásra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„Kis” és „nagy” porok.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Folyékony komponensek.</w:t>
      </w:r>
    </w:p>
    <w:p w:rsidR="00FB2DEB" w:rsidRPr="00230833" w:rsidRDefault="00FB2DEB" w:rsidP="00E1115A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230833">
        <w:rPr>
          <w:rFonts w:ascii="Times New Roman" w:hAnsi="Times New Roman"/>
          <w:b/>
          <w:sz w:val="24"/>
          <w:szCs w:val="24"/>
        </w:rPr>
        <w:t>Reológiai</w:t>
      </w:r>
      <w:proofErr w:type="spellEnd"/>
      <w:r w:rsidRPr="00230833">
        <w:rPr>
          <w:rFonts w:ascii="Times New Roman" w:hAnsi="Times New Roman"/>
          <w:b/>
          <w:sz w:val="24"/>
          <w:szCs w:val="24"/>
        </w:rPr>
        <w:t xml:space="preserve"> folyamatok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18 óra/12 óra</w:t>
      </w:r>
    </w:p>
    <w:p w:rsidR="00EF21DA" w:rsidRPr="00230833" w:rsidRDefault="0061304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Fázisállapotok.</w:t>
      </w:r>
    </w:p>
    <w:p w:rsidR="00FB2DEB" w:rsidRPr="00230833" w:rsidRDefault="0061304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 elméleti részfolyamatok</w:t>
      </w:r>
      <w:r w:rsidR="00EF21D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: aprítás, bekeverés, eloszlatás, homogenizálás</w:t>
      </w:r>
      <w:r w:rsidR="00F623C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során 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bekövetkező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fázisállapot változások.</w:t>
      </w:r>
    </w:p>
    <w:p w:rsidR="00EF21DA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részfolyamatokhoz tartozó optimális képlékenységek.</w:t>
      </w:r>
    </w:p>
    <w:p w:rsidR="00FB2DEB" w:rsidRPr="00230833" w:rsidRDefault="00EF21D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Képlékenységet befolyásoló keverék összetevők.</w:t>
      </w:r>
    </w:p>
    <w:p w:rsidR="00EF21DA" w:rsidRPr="00230833" w:rsidRDefault="00EF21D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Képlékenységet befolyásoló berendezés jellemzők: hengerszék, zártkeverő.</w:t>
      </w:r>
    </w:p>
    <w:p w:rsidR="00EF21DA" w:rsidRPr="00230833" w:rsidRDefault="00EF21D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Képlékenységet befolyásoló technológiai paraméterek.</w:t>
      </w:r>
    </w:p>
    <w:p w:rsidR="00EF21DA" w:rsidRPr="00230833" w:rsidRDefault="00F623C6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Keverési előírás szerepe a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reológiai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folyamatokban.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Képlékenységi vizsgálatok különböző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plasztométereken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Vizsgálati eredmények értékelése.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94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1C06AE">
      <w:pPr>
        <w:widowControl w:val="0"/>
        <w:numPr>
          <w:ilvl w:val="2"/>
          <w:numId w:val="6"/>
        </w:numPr>
        <w:tabs>
          <w:tab w:val="clear" w:pos="1288"/>
          <w:tab w:val="num" w:pos="1005"/>
        </w:tabs>
        <w:suppressAutoHyphens/>
        <w:spacing w:after="0" w:line="240" w:lineRule="auto"/>
        <w:ind w:left="789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Kaucsuk keverékek összetétele 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18 óra/12 óra</w:t>
      </w:r>
    </w:p>
    <w:p w:rsidR="00F623C6" w:rsidRPr="00230833" w:rsidRDefault="00D30032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Receptú</w:t>
      </w:r>
      <w:r w:rsidR="00F623C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rális</w:t>
      </w:r>
      <w:proofErr w:type="spellEnd"/>
      <w:r w:rsidR="00F623C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alapelvek.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Receptúra fogalma, terjedelme.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Receptek típusai.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Receptek kapcsolata az üzemi keverő-berendezésekkel.</w:t>
      </w:r>
    </w:p>
    <w:p w:rsidR="00F623C6" w:rsidRPr="00230833" w:rsidRDefault="00F623C6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Üzemi receptúra.</w:t>
      </w:r>
    </w:p>
    <w:p w:rsidR="00D5291A" w:rsidRPr="00230833" w:rsidRDefault="00F623C6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Kaucsukok </w:t>
      </w:r>
      <w:r w:rsidR="00D5291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szerepe, kiválasztása.</w:t>
      </w:r>
    </w:p>
    <w:p w:rsidR="00D5291A" w:rsidRPr="00230833" w:rsidRDefault="00D5291A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Vulkanizáló-rendszer elemeinek szerepe, kiválasztása.</w:t>
      </w:r>
    </w:p>
    <w:p w:rsidR="00D5291A" w:rsidRPr="00230833" w:rsidRDefault="00D5291A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Töltőanyagok szerepe, kiválasztása.</w:t>
      </w:r>
    </w:p>
    <w:p w:rsidR="00D5291A" w:rsidRPr="00230833" w:rsidRDefault="00D5291A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Lágyítók szerepe, kiválasztása.</w:t>
      </w:r>
    </w:p>
    <w:p w:rsidR="00F623C6" w:rsidRPr="00230833" w:rsidRDefault="00D5291A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Ö</w:t>
      </w:r>
      <w:r w:rsidR="00F623C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regedés</w:t>
      </w:r>
      <w:r w:rsidR="001D752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="00F623C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gátlók és egyéb adalékanyagok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szerepe, kiválasztása.</w:t>
      </w:r>
    </w:p>
    <w:p w:rsidR="00F623C6" w:rsidRPr="00230833" w:rsidRDefault="00F623C6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Komponensek adagolási sorrendje.</w:t>
      </w:r>
    </w:p>
    <w:p w:rsidR="00F623C6" w:rsidRPr="00230833" w:rsidRDefault="00F623C6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Egy és többfázisú keverés.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Fázis-bontásos keverés receptúrája</w:t>
      </w:r>
      <w:r w:rsidR="00D5291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alapanyagai és azok tulajdonságai</w:t>
      </w:r>
      <w:r w:rsidR="00D5291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5291A" w:rsidRPr="00230833" w:rsidRDefault="00D5291A" w:rsidP="001C06AE">
      <w:pPr>
        <w:widowControl w:val="0"/>
        <w:suppressAutoHyphens/>
        <w:spacing w:after="0" w:line="240" w:lineRule="auto"/>
        <w:ind w:left="28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komponensek hatása a további feldolgozási folyamatokra.</w:t>
      </w:r>
    </w:p>
    <w:p w:rsidR="00D5291A" w:rsidRPr="00230833" w:rsidRDefault="00D5291A" w:rsidP="00D5291A">
      <w:pPr>
        <w:widowControl w:val="0"/>
        <w:suppressAutoHyphens/>
        <w:spacing w:after="0" w:line="240" w:lineRule="auto"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képzés javasolt helyszíne (ajánlás)</w:t>
      </w:r>
    </w:p>
    <w:p w:rsidR="00FB2DEB" w:rsidRPr="00230833" w:rsidRDefault="00E25B92" w:rsidP="00D14E27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-</w:t>
      </w:r>
    </w:p>
    <w:p w:rsidR="00E25B92" w:rsidRPr="00230833" w:rsidRDefault="00E25B92" w:rsidP="00E1115A">
      <w:pPr>
        <w:pStyle w:val="Listaszerbekezds4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D14E27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D14E27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7E0B8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7E0B8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E25B92" w:rsidRPr="00230833" w:rsidRDefault="00E25B92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br w:type="page"/>
      </w:r>
    </w:p>
    <w:p w:rsidR="00FB2DEB" w:rsidRPr="00230833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851"/>
        <w:gridCol w:w="2711"/>
      </w:tblGrid>
      <w:tr w:rsidR="00FB2DEB" w:rsidRPr="00230833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11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711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1C06AE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</w:t>
      </w:r>
      <w:r w:rsidR="00BC54C5" w:rsidRPr="00230833">
        <w:rPr>
          <w:rFonts w:ascii="Times New Roman" w:hAnsi="Times New Roman"/>
          <w:sz w:val="24"/>
          <w:szCs w:val="24"/>
          <w:lang w:eastAsia="hu-HU"/>
        </w:rPr>
        <w:t>é</w:t>
      </w:r>
      <w:r w:rsidRPr="00230833">
        <w:rPr>
          <w:rFonts w:ascii="Times New Roman" w:hAnsi="Times New Roman"/>
          <w:sz w:val="24"/>
          <w:szCs w:val="24"/>
          <w:lang w:eastAsia="hu-HU"/>
        </w:rPr>
        <w:t>keléssel.</w:t>
      </w:r>
    </w:p>
    <w:p w:rsidR="001C06AE" w:rsidRPr="00230833" w:rsidRDefault="001C06AE" w:rsidP="00E1115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E25B92" w:rsidRPr="00230833" w:rsidRDefault="00E25B92" w:rsidP="00E1115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Keverő</w:t>
      </w:r>
      <w:r w:rsidR="00FD29FD" w:rsidRPr="00230833">
        <w:rPr>
          <w:rFonts w:ascii="Times New Roman" w:hAnsi="Times New Roman"/>
          <w:b/>
          <w:sz w:val="24"/>
          <w:szCs w:val="24"/>
        </w:rPr>
        <w:t xml:space="preserve"> </w:t>
      </w:r>
      <w:r w:rsidRPr="00230833">
        <w:rPr>
          <w:rFonts w:ascii="Times New Roman" w:hAnsi="Times New Roman"/>
          <w:b/>
          <w:sz w:val="24"/>
          <w:szCs w:val="24"/>
        </w:rPr>
        <w:t>géprendszerek</w:t>
      </w:r>
      <w:r w:rsidRPr="00230833">
        <w:rPr>
          <w:rFonts w:ascii="Times New Roman" w:hAnsi="Times New Roman"/>
          <w:b/>
          <w:sz w:val="24"/>
          <w:szCs w:val="24"/>
        </w:rPr>
        <w:tab/>
        <w:t>36 óra</w:t>
      </w:r>
    </w:p>
    <w:p w:rsidR="00FB2DEB" w:rsidRPr="00230833" w:rsidRDefault="00FB2DEB" w:rsidP="00E1115A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keverés olyan összetett folyamat, amely helyben, időben és berendezésekben változó és szerteágazó. Ezért a teljes folyamat gépeinek működése, műszaki jellemzőit gyakorlati szinten tudni és alkalmazni kell.</w:t>
      </w:r>
    </w:p>
    <w:p w:rsidR="00FB2DEB" w:rsidRPr="00230833" w:rsidRDefault="00FB2DEB" w:rsidP="00E1115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B15297" w:rsidRPr="00230833" w:rsidRDefault="00B15297" w:rsidP="001C06AE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6960E3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6960E3" w:rsidRPr="0023083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6960E3" w:rsidRPr="0023083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6960E3" w:rsidRPr="0023083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6960E3" w:rsidRPr="0023083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155F4F" w:rsidRPr="00230833" w:rsidRDefault="00155F4F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FB2DEB" w:rsidRPr="00230833" w:rsidRDefault="00FB2DEB" w:rsidP="00E1115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1C06AE" w:rsidRPr="00230833" w:rsidRDefault="001C06AE" w:rsidP="001C06AE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Előkészítő berendezések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i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12 óra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Nyersanyagok tárolásának, szállításának általános alapelvei.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Kaucsukok tároló berendezései és azok rendszerei.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Poranyagok tároló berendezései és azok rendszerei.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Folyékony komponensek tároló berendezései és azok rendszerei.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Kaucsukok szállító berendezései és azok rendszerei.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Poranyagok szállító berendezései és azok rendszerei.</w:t>
      </w:r>
    </w:p>
    <w:p w:rsidR="00070F29" w:rsidRPr="00230833" w:rsidRDefault="00070F29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 xml:space="preserve">Folyékony komponensek </w:t>
      </w:r>
      <w:r w:rsidR="009A5ABB" w:rsidRPr="00230833">
        <w:rPr>
          <w:rFonts w:ascii="Times New Roman" w:hAnsi="Times New Roman"/>
          <w:sz w:val="24"/>
          <w:szCs w:val="24"/>
        </w:rPr>
        <w:t>szállító</w:t>
      </w:r>
      <w:r w:rsidRPr="00230833">
        <w:rPr>
          <w:rFonts w:ascii="Times New Roman" w:hAnsi="Times New Roman"/>
          <w:sz w:val="24"/>
          <w:szCs w:val="24"/>
        </w:rPr>
        <w:t xml:space="preserve"> berendezései és azok rendszerei.</w:t>
      </w:r>
    </w:p>
    <w:p w:rsidR="00070F29" w:rsidRPr="00230833" w:rsidRDefault="009A5AB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Daraboló és vágógépek típusai.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Bálavágógépek.</w:t>
      </w:r>
    </w:p>
    <w:p w:rsidR="009A5ABB" w:rsidRPr="00230833" w:rsidRDefault="00FB2DEB" w:rsidP="001C06AE">
      <w:pPr>
        <w:widowControl w:val="0"/>
        <w:suppressAutoHyphens/>
        <w:spacing w:after="0" w:line="240" w:lineRule="auto"/>
        <w:ind w:left="519" w:firstLine="4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Bemérő gépek</w:t>
      </w:r>
      <w:r w:rsidR="009A5AB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elemei és rendszer elemei.</w:t>
      </w:r>
    </w:p>
    <w:p w:rsidR="00FB2DEB" w:rsidRPr="00230833" w:rsidRDefault="009A5ABB" w:rsidP="001C06AE">
      <w:pPr>
        <w:widowControl w:val="0"/>
        <w:suppressAutoHyphens/>
        <w:spacing w:after="0" w:line="240" w:lineRule="auto"/>
        <w:ind w:left="519" w:firstLine="4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Bemérő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géprendszerek.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19" w:firstLine="4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Biztonságtechnikai előírások.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19" w:firstLine="4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Előkészítőgépek kézi szerszámai, eszközei.</w:t>
      </w:r>
    </w:p>
    <w:p w:rsidR="00460C3F" w:rsidRPr="00230833" w:rsidRDefault="00460C3F" w:rsidP="001C06AE">
      <w:pPr>
        <w:widowControl w:val="0"/>
        <w:suppressAutoHyphens/>
        <w:spacing w:after="0" w:line="240" w:lineRule="auto"/>
        <w:ind w:left="519" w:firstLine="4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Hengerszék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i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12 óra</w:t>
      </w:r>
    </w:p>
    <w:p w:rsidR="009A5AB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Hengerszék </w:t>
      </w:r>
      <w:r w:rsidR="009A5AB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működésének alapja.</w:t>
      </w:r>
    </w:p>
    <w:p w:rsidR="00D5291A" w:rsidRPr="00230833" w:rsidRDefault="00D529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Hengerszékek típusai: keverő, törő puhító, finomító hengerszékek.</w:t>
      </w:r>
    </w:p>
    <w:p w:rsidR="00056A6F" w:rsidRPr="00230833" w:rsidRDefault="00D529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Hengerszék 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részei</w:t>
      </w:r>
      <w:r w:rsidR="00056A6F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56A6F" w:rsidRPr="00230833" w:rsidRDefault="00056A6F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működése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056A6F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henger 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hűtési-fűtési rendszere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: permetező, zártrendszerű és periférikus hűtési rendszer.</w:t>
      </w:r>
    </w:p>
    <w:p w:rsidR="00D5291A" w:rsidRPr="00230833" w:rsidRDefault="00D529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Hengerszékek segédberendezései.</w:t>
      </w:r>
    </w:p>
    <w:p w:rsidR="00D5291A" w:rsidRPr="00230833" w:rsidRDefault="00D5291A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Hengerszékek műszaki jellemzői: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frikció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r w:rsidR="00056A6F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hengerátmérő, palásthossz, fordulatszám, keverőteljesítmény.</w:t>
      </w:r>
    </w:p>
    <w:p w:rsidR="00056A6F" w:rsidRPr="00230833" w:rsidRDefault="00056A6F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Hengerszéken beállítható műszaki paraméterek: hengerrés,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frikció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hűtés. </w:t>
      </w:r>
    </w:p>
    <w:p w:rsidR="00FB2DEB" w:rsidRPr="00230833" w:rsidRDefault="00056A6F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Hengerszéki g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épsorok elemei és feladata.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hűtési feladatok ellátása.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Biztonságtechnikai előírások.</w:t>
      </w:r>
    </w:p>
    <w:p w:rsidR="00FB2DEB" w:rsidRPr="00230833" w:rsidRDefault="00FB2DEB" w:rsidP="00E1115A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Zártkeverő </w:t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="00D21F47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12 óra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működésének alapja.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részei.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működése</w:t>
      </w:r>
      <w:r w:rsidR="00181FA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Energiaellátó rendszerek.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rotor és kamrafal hűtési-fűtési rendszere: permetező, szifoncsöves. Zártkeverő segédberendezései.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Zártkeverő műszaki jellemzői: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frikció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keverőkamra térfogat, fordulatszám, keverőteljesítmény.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Zártkeverőn beállítható műszaki paraméterek. 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gépsorok részei és feladatai.</w:t>
      </w:r>
    </w:p>
    <w:p w:rsidR="00105555" w:rsidRPr="00230833" w:rsidRDefault="00105555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hűtési feladatok ellátása.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Gépsorok kiegészítő szállító rendszerei.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keverési eljárásokhoz tartozó keverőgépek</w:t>
      </w:r>
      <w:r w:rsidR="00181FA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Szabályozástechnika.</w:t>
      </w:r>
    </w:p>
    <w:p w:rsidR="00FB2DEB" w:rsidRPr="00230833" w:rsidRDefault="00FB2DEB" w:rsidP="001C06AE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Biztonságtechnikai előírások</w:t>
      </w:r>
      <w:r w:rsidR="00181FA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E1115A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color w:val="FF0000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1C06AE" w:rsidRPr="00230833" w:rsidRDefault="0024324B" w:rsidP="00D14E27">
      <w:pPr>
        <w:spacing w:after="0" w:line="240" w:lineRule="auto"/>
        <w:ind w:left="426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-</w:t>
      </w:r>
    </w:p>
    <w:p w:rsidR="0024324B" w:rsidRPr="00230833" w:rsidRDefault="0024324B" w:rsidP="001C06AE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D29F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D29F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851"/>
        <w:gridCol w:w="2736"/>
      </w:tblGrid>
      <w:tr w:rsidR="00FB2DEB" w:rsidRPr="00230833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E25B92" w:rsidRPr="00230833" w:rsidRDefault="00E25B92" w:rsidP="00DC10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D015AD" w:rsidRPr="00230833" w:rsidRDefault="00D015AD" w:rsidP="00DC10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D015AD" w:rsidRPr="00230833" w:rsidRDefault="00D015AD" w:rsidP="00DC10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Keverési technológia </w:t>
      </w:r>
      <w:r w:rsidR="00D1540A" w:rsidRPr="00230833">
        <w:rPr>
          <w:rFonts w:ascii="Times New Roman" w:hAnsi="Times New Roman"/>
          <w:b/>
          <w:sz w:val="24"/>
          <w:szCs w:val="24"/>
        </w:rPr>
        <w:t>(</w:t>
      </w:r>
      <w:r w:rsidRPr="00230833">
        <w:rPr>
          <w:rFonts w:ascii="Times New Roman" w:hAnsi="Times New Roman"/>
          <w:b/>
          <w:sz w:val="24"/>
          <w:szCs w:val="24"/>
        </w:rPr>
        <w:t>gyakorlat</w:t>
      </w:r>
      <w:r w:rsidR="00D1540A" w:rsidRPr="00230833">
        <w:rPr>
          <w:rFonts w:ascii="Times New Roman" w:hAnsi="Times New Roman"/>
          <w:b/>
          <w:sz w:val="24"/>
          <w:szCs w:val="24"/>
        </w:rPr>
        <w:t>)</w:t>
      </w:r>
      <w:r w:rsidRPr="00230833">
        <w:rPr>
          <w:rFonts w:ascii="Times New Roman" w:hAnsi="Times New Roman"/>
          <w:b/>
          <w:sz w:val="24"/>
          <w:szCs w:val="24"/>
        </w:rPr>
        <w:tab/>
        <w:t>108 óra/216 óra*</w:t>
      </w:r>
    </w:p>
    <w:p w:rsidR="00FB2DEB" w:rsidRPr="00230833" w:rsidRDefault="00FB2DEB" w:rsidP="00181FA6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DC10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Tanuló ismerje meg a különböző keverési folyamatokat, ezeken belül is részletesebben a hengerszéki és a zártkeverőgépi keverék-készítés folyamatát.</w:t>
      </w:r>
    </w:p>
    <w:p w:rsidR="00FB2DEB" w:rsidRPr="00230833" w:rsidRDefault="00FB2DEB" w:rsidP="00DC10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B15297" w:rsidRPr="00230833" w:rsidRDefault="00B15297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155F4F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155F4F" w:rsidRPr="00230833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155F4F" w:rsidRPr="00230833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155F4F" w:rsidRPr="00230833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155F4F" w:rsidRPr="00230833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155F4F" w:rsidRPr="00230833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155F4F" w:rsidRPr="00230833" w:rsidRDefault="00155F4F" w:rsidP="0024324B">
      <w:pPr>
        <w:numPr>
          <w:ilvl w:val="0"/>
          <w:numId w:val="7"/>
        </w:numPr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FB2DEB" w:rsidRPr="00230833" w:rsidRDefault="00FB2DEB" w:rsidP="00DC10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Hengerszéki keverés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36 óra/54 óra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 energiaellátó rendszere.</w:t>
      </w:r>
      <w:r w:rsidR="0024324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Hengerszék részei, működése, hűtési-fűtési rendszere.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Csomagsúly.</w:t>
      </w:r>
    </w:p>
    <w:p w:rsidR="00094592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Keverés megkezdésének személyi, tárgyi </w:t>
      </w:r>
      <w:r w:rsidR="0009459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és biztonságtechnikai feltételei.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09459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Keverék komponensek kiválasztása.</w:t>
      </w:r>
      <w:r w:rsidR="00BD72B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Keverési előírás.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Hengerszéki keverési műveletek</w:t>
      </w:r>
      <w:r w:rsidR="00BD72B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Komponensek adagolási sorrendje.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Puhítás, adagolások, keverék homogenizálás részideje.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Kézi keverési folyamat közben elvégzendő műveletek.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Folyamat-befolyásoló paraméterek</w:t>
      </w:r>
      <w:r w:rsidR="00E7660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azok ellenőrzése.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Gyártásközi ellenőrzés.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D72B5" w:rsidRPr="00230833" w:rsidRDefault="00BD72B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használata.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Biztonságtechnikai előírások.</w:t>
      </w:r>
    </w:p>
    <w:p w:rsidR="0058066E" w:rsidRPr="00230833" w:rsidRDefault="0058066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A3185">
      <w:pPr>
        <w:widowControl w:val="0"/>
        <w:suppressAutoHyphens/>
        <w:spacing w:after="0" w:line="240" w:lineRule="auto"/>
        <w:rPr>
          <w:rFonts w:ascii="Times New Roman" w:hAnsi="Times New Roman"/>
          <w:color w:val="FF0000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Keverés zártkeverőn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36 óra/90 óra</w:t>
      </w:r>
    </w:p>
    <w:p w:rsidR="00E76608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és zártkeverő gépsor</w:t>
      </w:r>
      <w:r w:rsidR="00E7660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energiaellátó rendszere.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részei, működése, hűtési-fűtési rendszere.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Zártkeverős gépsor elemei.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Csomagsúly.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megkezdésének személyi, tárgyi</w:t>
      </w:r>
      <w:r w:rsidR="00D967A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anyagi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biztonságtechnikai feltételei.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Egy- és többfázisú keverés.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Folyamat-befolyásoló paraméterek.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Keverési előírás.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Zártkeverős keverékkészítési műveletek.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Komponensek adagolási sorrendje.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Puhítás, adagolások, keverék homogenizálás részideje.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D967A5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Folyamatszabályozás.</w:t>
      </w:r>
    </w:p>
    <w:p w:rsidR="00D967A5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Folyamat-befolyásoló paraméterek és azok ellenőrzése.</w:t>
      </w:r>
    </w:p>
    <w:p w:rsidR="00E76608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Keverési teljesítmény-diagram ellenőrzése.</w:t>
      </w:r>
      <w:r w:rsidR="00E7660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Gyártásközi ellenőrzés.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használata.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76608" w:rsidRPr="00230833" w:rsidRDefault="00E7660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Biztonságtechnikai előírások.</w:t>
      </w:r>
    </w:p>
    <w:p w:rsidR="0058066E" w:rsidRPr="00230833" w:rsidRDefault="0058066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  <w:r w:rsidR="00DD413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C10E5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Keverési folyamat vizsgálata 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36 óra/72 óra</w:t>
      </w:r>
    </w:p>
    <w:p w:rsidR="00D967A5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Minőségbiztosítás előírásai.</w:t>
      </w:r>
    </w:p>
    <w:p w:rsidR="0053054D" w:rsidRPr="00230833" w:rsidRDefault="0053054D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utasításnak megfelelő ellenőrzések: keverék jelöléshez igazított beállítások.</w:t>
      </w:r>
    </w:p>
    <w:p w:rsidR="00D967A5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Gépek, gépsorok megfelelősége</w:t>
      </w:r>
      <w:r w:rsidR="0053054D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az alapanyag tárolástól egészen a hűtött készkeverék lerakásáig.</w:t>
      </w:r>
    </w:p>
    <w:p w:rsidR="00D967A5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Biztonságtechnikai ellenőrzések</w:t>
      </w:r>
      <w:r w:rsidR="0053054D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azok dokumentálása.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Alapanyagok vizsgálata</w:t>
      </w:r>
      <w:r w:rsidR="00D967A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: feliratok, jelölések, kiszerelések.</w:t>
      </w:r>
    </w:p>
    <w:p w:rsidR="0053054D" w:rsidRPr="00230833" w:rsidRDefault="0053054D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Bemérő rendszer</w:t>
      </w:r>
      <w:r w:rsidR="00181FA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967A5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Gyártási- folyamatok el</w:t>
      </w:r>
      <w:r w:rsidR="00D967A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lenőrzése, el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emzése</w:t>
      </w:r>
      <w:r w:rsidR="00D967A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967A5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Mintavétel.</w:t>
      </w:r>
    </w:p>
    <w:p w:rsidR="00D967A5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Kész keverék vizsgálata</w:t>
      </w:r>
      <w:r w:rsidR="00D967A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3054D" w:rsidRPr="00230833" w:rsidRDefault="0053054D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Vizsgálati eredmények alapján kerékút meghatározása.</w:t>
      </w:r>
    </w:p>
    <w:p w:rsidR="00D967A5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„felszabadítás</w:t>
      </w:r>
      <w:r w:rsidR="00D967A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”</w:t>
      </w:r>
      <w:r w:rsidR="00D967A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rendszer működtetése, tennivalók.</w:t>
      </w:r>
    </w:p>
    <w:p w:rsidR="00FB2DEB" w:rsidRPr="00230833" w:rsidRDefault="00D967A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Hibás keverékek elkülönítése, zárolása.</w:t>
      </w:r>
    </w:p>
    <w:p w:rsidR="00DA3185" w:rsidRPr="00230833" w:rsidRDefault="00DA3185" w:rsidP="0053054D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E25B92" w:rsidP="00D14E27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-</w:t>
      </w:r>
    </w:p>
    <w:p w:rsidR="00E25B92" w:rsidRPr="00230833" w:rsidRDefault="00E25B92" w:rsidP="00E25B92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4324B" w:rsidRPr="00230833" w:rsidRDefault="00FB2DEB" w:rsidP="004F0A78">
      <w:pPr>
        <w:pStyle w:val="SZVK"/>
        <w:tabs>
          <w:tab w:val="clear" w:pos="792"/>
        </w:tabs>
        <w:ind w:left="432" w:firstLine="0"/>
        <w:rPr>
          <w:rFonts w:ascii="Times New Roman" w:hAnsi="Times New Roman"/>
          <w:b w:val="0"/>
          <w:i/>
        </w:rPr>
      </w:pPr>
      <w:r w:rsidRPr="00230833">
        <w:rPr>
          <w:rFonts w:ascii="Times New Roman" w:hAnsi="Times New Roman" w:cs="Times New Roman"/>
          <w:color w:val="auto"/>
        </w:rPr>
        <w:tab/>
      </w:r>
    </w:p>
    <w:p w:rsidR="00FB2DEB" w:rsidRPr="00230833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D29F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D29F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993"/>
        <w:gridCol w:w="2594"/>
      </w:tblGrid>
      <w:tr w:rsidR="00FB2DEB" w:rsidRPr="00230833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14E27">
        <w:trPr>
          <w:trHeight w:val="441"/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 w:rsidTr="00D14E27">
        <w:trPr>
          <w:trHeight w:val="325"/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39" w:type="dxa"/>
            <w:vAlign w:val="center"/>
          </w:tcPr>
          <w:p w:rsidR="00FB2DEB" w:rsidRPr="00230833" w:rsidRDefault="00155F4F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015AD" w:rsidRPr="00230833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D015AD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DC10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DC10E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DC10E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DC10E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DC10E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A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10077-12 azonosító számú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Gumiipari félkész termékek előállítása</w:t>
      </w:r>
    </w:p>
    <w:p w:rsidR="00FB2DEB" w:rsidRPr="00230833" w:rsidRDefault="003737AC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 xml:space="preserve"> </w:t>
      </w: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megnevezésű</w:t>
      </w:r>
      <w:proofErr w:type="gramEnd"/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szakmai</w:t>
      </w:r>
      <w:proofErr w:type="gramEnd"/>
      <w:r w:rsidRPr="00230833">
        <w:rPr>
          <w:rFonts w:ascii="Times New Roman" w:hAnsi="Times New Roman"/>
          <w:b/>
          <w:sz w:val="44"/>
          <w:szCs w:val="44"/>
          <w:lang w:bidi="hi-IN"/>
        </w:rPr>
        <w:t xml:space="preserve"> követelménymodul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tantárgyai</w:t>
      </w:r>
      <w:proofErr w:type="gramEnd"/>
      <w:r w:rsidRPr="00230833">
        <w:rPr>
          <w:rFonts w:ascii="Times New Roman" w:hAnsi="Times New Roman"/>
          <w:b/>
          <w:sz w:val="44"/>
          <w:szCs w:val="44"/>
          <w:lang w:bidi="hi-IN"/>
        </w:rPr>
        <w:t>, témakörei</w:t>
      </w:r>
    </w:p>
    <w:p w:rsidR="00FB2DEB" w:rsidRPr="00230833" w:rsidRDefault="00FB2DEB" w:rsidP="00651F5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921644">
      <w:pPr>
        <w:widowControl w:val="0"/>
        <w:suppressAutoHyphens/>
        <w:spacing w:after="0" w:line="240" w:lineRule="auto"/>
        <w:ind w:left="-284" w:right="-142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10077-12</w:t>
      </w:r>
      <w:r w:rsidR="003737AC"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Gumiipari félkész termékek előállítása</w:t>
      </w:r>
      <w:r w:rsidRPr="00230833">
        <w:rPr>
          <w:rFonts w:ascii="Times New Roman" w:hAnsi="Times New Roman"/>
          <w:b/>
          <w:sz w:val="24"/>
          <w:szCs w:val="24"/>
        </w:rPr>
        <w:t xml:space="preserve"> megnevezésű szakmai követelmény</w:t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4533" w:type="dxa"/>
        <w:jc w:val="center"/>
        <w:tblInd w:w="-38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54"/>
        <w:gridCol w:w="850"/>
        <w:gridCol w:w="826"/>
        <w:gridCol w:w="25"/>
        <w:gridCol w:w="826"/>
        <w:gridCol w:w="24"/>
        <w:gridCol w:w="685"/>
        <w:gridCol w:w="24"/>
        <w:gridCol w:w="684"/>
        <w:gridCol w:w="25"/>
        <w:gridCol w:w="567"/>
        <w:gridCol w:w="18"/>
        <w:gridCol w:w="690"/>
        <w:gridCol w:w="25"/>
        <w:gridCol w:w="709"/>
        <w:gridCol w:w="801"/>
      </w:tblGrid>
      <w:tr w:rsidR="00FB2DEB" w:rsidRPr="00230833">
        <w:trPr>
          <w:trHeight w:val="1065"/>
          <w:jc w:val="center"/>
        </w:trPr>
        <w:tc>
          <w:tcPr>
            <w:tcW w:w="7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24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10077-12</w:t>
            </w:r>
          </w:p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 Gumiipari félkész termékek előállítása</w:t>
            </w:r>
          </w:p>
        </w:tc>
        <w:tc>
          <w:tcPr>
            <w:tcW w:w="2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>Félkész</w:t>
            </w:r>
            <w:r w:rsidR="003737AC" w:rsidRPr="0023083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>termékek gyártás</w:t>
            </w:r>
            <w:r w:rsidR="003737AC" w:rsidRPr="00230833">
              <w:rPr>
                <w:rFonts w:ascii="Times New Roman" w:hAnsi="Times New Roman"/>
                <w:bCs/>
                <w:sz w:val="20"/>
                <w:szCs w:val="20"/>
              </w:rPr>
              <w:t xml:space="preserve">a </w:t>
            </w:r>
            <w:r w:rsidRPr="0023083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Gumiipari alakítási technológiák </w:t>
            </w:r>
            <w:r w:rsidR="00155F4F" w:rsidRPr="00230833">
              <w:rPr>
                <w:rFonts w:ascii="Times New Roman" w:hAnsi="Times New Roman"/>
                <w:sz w:val="20"/>
                <w:szCs w:val="20"/>
              </w:rPr>
              <w:t>(</w:t>
            </w:r>
            <w:r w:rsidRPr="00230833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155F4F" w:rsidRPr="0023083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2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Vázerősítő-gumirendszerek </w:t>
            </w:r>
            <w:r w:rsidR="00155F4F" w:rsidRPr="00230833">
              <w:rPr>
                <w:rFonts w:ascii="Times New Roman" w:hAnsi="Times New Roman"/>
                <w:sz w:val="20"/>
                <w:szCs w:val="20"/>
              </w:rPr>
              <w:t>(</w:t>
            </w:r>
            <w:r w:rsidRPr="00230833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155F4F" w:rsidRPr="0023083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FB2DEB" w:rsidRPr="00230833" w:rsidTr="006E1BF0">
        <w:trPr>
          <w:trHeight w:val="2040"/>
          <w:jc w:val="center"/>
        </w:trPr>
        <w:tc>
          <w:tcPr>
            <w:tcW w:w="7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Általános gumiipari előkészítő gépek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Gépek szerkezeti elemei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Összetett berendezések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Extrudálás</w:t>
            </w:r>
            <w:proofErr w:type="spell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Kalanderezés</w:t>
            </w:r>
          </w:p>
        </w:tc>
        <w:tc>
          <w:tcPr>
            <w:tcW w:w="6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Darabolás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Vázerősítő anyagok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Felpréselés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30833" w:rsidRDefault="00FB2DEB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Frikcionálás</w:t>
            </w:r>
            <w:proofErr w:type="spellEnd"/>
          </w:p>
        </w:tc>
      </w:tr>
      <w:tr w:rsidR="00FB2DEB" w:rsidRPr="00230833">
        <w:trPr>
          <w:trHeight w:val="438"/>
          <w:jc w:val="center"/>
        </w:trPr>
        <w:tc>
          <w:tcPr>
            <w:tcW w:w="1453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Kiválasztja az előírt anyagminőségeket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Ellenőrzi az alkalmazott anyagok felhasználhatóságát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Ellenőrzi az adott gyártóberendezés működőképességét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Extrudert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a kiegészítő berendezéseit ellenőrzi, gyártásra előkészíti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Extruder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gépsort üzemeltet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Extrudált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félkész termék minőségét ellenőrzi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Kalandert és a kiegészítő berendezéseit ellenőrzi, gyártásra előkészíti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Kalander gépsort üzemeltet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Vékony és vastag lemezt készít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Profilos alkatrészt gyárt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420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Dublíroz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Kalanderezett félkész termék minőségét ellenőrzi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Felprésel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Frikcionál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Vázerősítő anyagokat gumiz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Félkész termékeket tárolásra előkészít, ellenőriz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Előírt gyártási dokumentumokat elkészíti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Biztosítja és dokumentálja a technológiai utasítás szerint a gyártás biztonságát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Előírásoknak megfelelően kezeli a hulladékokat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Beállítja a technológiai utasításban előírt paramétereket, kezeli a számítógépes programokat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Betartja a foglalkozás-egészségügyi, munkabiztonsági, biztonságtechnikai, tűz- és környezetvédelmi előírásokat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Meggyőződik a munkavédelmi, vészjelző eszközök meglétéről és használhatóságáról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Rendkívüli helyzetet észlel, kezel, szükség esetén részt vesz azok elhárításában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Vészhelyzetben intézkedik a felügyelete alá tartozó termelő rendszer vagy gépek biztonságos leállításáról, közreműködik a biztonsági és vagyonvédelmi intézkedési terv végrehajtásában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365"/>
          <w:jc w:val="center"/>
        </w:trPr>
        <w:tc>
          <w:tcPr>
            <w:tcW w:w="1453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Általános rendeltetésű kaucsukok feldolgozási tulajdonságai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Plasztikus-elasztikus fázisállapotok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Keverékek tulajdonságai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Vázerősítő anyagok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Segédanyagok felhasználása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Anyagkezelés általános előírásai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Alakító műveletek fázisállapotai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Tároló rendszerek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Szállító-, emelőgépek, géprendszerek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Speciális szállító és tároló berendezések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Irányítás, szabályozás, vezérlés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Gépek általános kezelési szabályai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Energiaellátó rendszerek, berendezések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Alakító műveletek minőségellenőrzése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Gyártásközi ellenőrzés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Hulladékkezelés és –tárolás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Folyamatparamétert mérő műszerek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Gépek és géprendszerek működése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Gépek védelmi rendszere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Kalander típusok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Kalander gépsor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Hideg- és meleg</w:t>
            </w:r>
            <w:r w:rsidR="007D1B75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etetésű</w:t>
            </w:r>
            <w:r w:rsidR="007D1B75"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Extruder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gépsor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Extruder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szerszámok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Extrudálási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műveletek és technológiák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Kalanderezési műveletek és technológiák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Vázerősítő gumirendszer kialakítás technológiái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Az egyéni és csoportos védőfelszerelések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9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Kalanderek,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extruderek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használata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Folyamatirányító szoftverek használata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Tároló és szállító berendezések, eszközök használata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Anyagforgalmi dokumentumok kézi és/vagy számítógépes kitöltése, használata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Folyamat paraméterek beállítása és dokumentálása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5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850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850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3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850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2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850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30833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Lényeg felismerés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30833" w:rsidRDefault="00FB2DEB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3083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B2DEB" w:rsidRPr="00230833" w:rsidRDefault="00FB2DEB" w:rsidP="00651F5D">
      <w:pPr>
        <w:widowControl w:val="0"/>
        <w:tabs>
          <w:tab w:val="right" w:pos="9000"/>
        </w:tabs>
        <w:suppressAutoHyphens/>
        <w:rPr>
          <w:rFonts w:ascii="Times New Roman" w:hAnsi="Times New Roman"/>
          <w:b/>
          <w:bCs/>
          <w:iCs/>
          <w:kern w:val="1"/>
          <w:lang w:eastAsia="hi-IN" w:bidi="hi-IN"/>
        </w:rPr>
        <w:sectPr w:rsidR="00FB2DEB" w:rsidRPr="00230833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>Félkész termékek gyártás</w:t>
      </w:r>
      <w:r w:rsidR="003737AC" w:rsidRPr="00230833">
        <w:rPr>
          <w:rFonts w:ascii="Times New Roman" w:hAnsi="Times New Roman"/>
          <w:b/>
          <w:sz w:val="24"/>
          <w:szCs w:val="24"/>
        </w:rPr>
        <w:t xml:space="preserve">a </w:t>
      </w:r>
      <w:r w:rsidRPr="00230833">
        <w:rPr>
          <w:rFonts w:ascii="Times New Roman" w:hAnsi="Times New Roman"/>
          <w:b/>
          <w:sz w:val="24"/>
          <w:szCs w:val="24"/>
        </w:rPr>
        <w:tab/>
        <w:t>72 óra/36 óra*</w:t>
      </w:r>
    </w:p>
    <w:p w:rsidR="00FB2DEB" w:rsidRPr="00230833" w:rsidRDefault="00FB2DEB" w:rsidP="00726875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651F5D">
      <w:pPr>
        <w:spacing w:after="0" w:line="240" w:lineRule="auto"/>
        <w:ind w:left="360"/>
        <w:jc w:val="center"/>
        <w:rPr>
          <w:rFonts w:ascii="Times New Roman" w:hAnsi="Times New Roman"/>
          <w:sz w:val="20"/>
          <w:szCs w:val="20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  <w:tab w:val="left" w:pos="1134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Gumiipari alapanyagok és azok tulajdonságainak megismerése. Nyers és vulkanizált gumikeverékek viselkedésének megtapasztalása különböző külső hatásokkal szemben. Különböző gumirendszerek kialakítási lehetőségének megismerése.</w:t>
      </w:r>
    </w:p>
    <w:p w:rsidR="00FB2DEB" w:rsidRPr="00230833" w:rsidRDefault="00FB2DEB" w:rsidP="001B5FA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3737AC" w:rsidRPr="00230833" w:rsidRDefault="003737AC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0C1242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Keverési technológia</w:t>
      </w:r>
    </w:p>
    <w:p w:rsidR="00FB2DEB" w:rsidRPr="00230833" w:rsidRDefault="00FB2DEB" w:rsidP="001B5FA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Általános gumiipari előkészítő gépek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18 óra/18 óra</w:t>
      </w:r>
    </w:p>
    <w:p w:rsidR="00A136CE" w:rsidRPr="00230833" w:rsidRDefault="00A136C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Félkész termékek előállításának berendezései.</w:t>
      </w:r>
    </w:p>
    <w:p w:rsidR="00161603" w:rsidRPr="00230833" w:rsidRDefault="0016160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Gyártási folyamatok előkészítő gépei.</w:t>
      </w:r>
    </w:p>
    <w:p w:rsidR="00A136CE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Anyagtároló</w:t>
      </w:r>
      <w:r w:rsidR="00A136C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rendszerek módja, struktúrája.</w:t>
      </w:r>
    </w:p>
    <w:p w:rsidR="00A136CE" w:rsidRPr="00230833" w:rsidRDefault="00A136C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Szállító berendezések típusai.</w:t>
      </w:r>
    </w:p>
    <w:p w:rsidR="00FB2DEB" w:rsidRPr="00230833" w:rsidRDefault="00A136C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fázisú anyagok bemérésének </w:t>
      </w:r>
      <w:r w:rsidR="0016160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berendezései.</w:t>
      </w:r>
    </w:p>
    <w:p w:rsidR="00161603" w:rsidRPr="00230833" w:rsidRDefault="0016160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Anyagtovábbító rendszerek.</w:t>
      </w:r>
    </w:p>
    <w:p w:rsidR="00A136CE" w:rsidRPr="00230833" w:rsidRDefault="00A136C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Előkészítő gépek kezelő szervei.</w:t>
      </w:r>
    </w:p>
    <w:p w:rsidR="00A136CE" w:rsidRPr="00230833" w:rsidRDefault="00A136C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Előkészítő gépek biztonságtechnikai berendezése</w:t>
      </w:r>
      <w:r w:rsidR="0016160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Vezérlő és szabályozó berendezések.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</w:p>
    <w:p w:rsidR="00FB2DEB" w:rsidRPr="00230833" w:rsidRDefault="00FB2DEB" w:rsidP="001B5FA9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Gépek szerkezeti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elemei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726875" w:rsidRPr="00230833">
        <w:rPr>
          <w:rFonts w:ascii="Times New Roman" w:hAnsi="Times New Roman"/>
          <w:b/>
          <w:sz w:val="24"/>
          <w:szCs w:val="24"/>
        </w:rPr>
        <w:t xml:space="preserve">  </w:t>
      </w:r>
      <w:r w:rsidRPr="00230833">
        <w:rPr>
          <w:rFonts w:ascii="Times New Roman" w:hAnsi="Times New Roman"/>
          <w:b/>
          <w:i/>
          <w:sz w:val="24"/>
          <w:szCs w:val="24"/>
        </w:rPr>
        <w:t>18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óra/9 óra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</w:t>
      </w:r>
      <w:r w:rsidR="00BB46C4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épek szerkezeti elemeinek elsajátítása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61603" w:rsidRPr="00230833" w:rsidRDefault="0016160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Gyártó gépek energiaellátó egységei.</w:t>
      </w:r>
    </w:p>
    <w:p w:rsidR="00161603" w:rsidRPr="00230833" w:rsidRDefault="0016160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beállításának szerkezetei</w:t>
      </w:r>
      <w:r w:rsidR="00BB46C4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segédeszközei.</w:t>
      </w:r>
    </w:p>
    <w:p w:rsidR="000212F7" w:rsidRPr="00230833" w:rsidRDefault="00BB46C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Szállító berendezések szerkezeti elemei.</w:t>
      </w:r>
    </w:p>
    <w:p w:rsidR="00BB46C4" w:rsidRPr="00230833" w:rsidRDefault="00BB46C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Bemérő rendszerek felépítése.</w:t>
      </w:r>
    </w:p>
    <w:p w:rsidR="00161603" w:rsidRPr="00230833" w:rsidRDefault="00BB46C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Anyagtovábbítás különböző módjának megoldásai.</w:t>
      </w:r>
      <w:r w:rsidR="0016160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</w:p>
    <w:p w:rsidR="00BB46C4" w:rsidRPr="00230833" w:rsidRDefault="00BB46C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Vezérlés és szabályozástechnika. </w:t>
      </w:r>
    </w:p>
    <w:p w:rsidR="00FB2DEB" w:rsidRPr="00230833" w:rsidRDefault="00FB2DEB" w:rsidP="001B5FA9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Összetett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berendezések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726875" w:rsidRPr="00230833">
        <w:rPr>
          <w:rFonts w:ascii="Times New Roman" w:hAnsi="Times New Roman"/>
          <w:b/>
          <w:sz w:val="24"/>
          <w:szCs w:val="24"/>
        </w:rPr>
        <w:t xml:space="preserve">  </w:t>
      </w:r>
      <w:r w:rsidRPr="00230833">
        <w:rPr>
          <w:rFonts w:ascii="Times New Roman" w:hAnsi="Times New Roman"/>
          <w:b/>
          <w:i/>
          <w:sz w:val="24"/>
          <w:szCs w:val="24"/>
        </w:rPr>
        <w:t>36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óra/9 óra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Általános géptani ismeretek.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Gyártóberendezések csoportosítása.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Berendezések szerkezeti egységei, elemei.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Anyagszállító berendezések elemei.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Szállítógépek segédberendezései.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Általános vegyipari gépek.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Gumiipari alapgépek és berendezések.</w:t>
      </w:r>
    </w:p>
    <w:p w:rsidR="000212F7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Összetett gyártó gépsorok.</w:t>
      </w:r>
    </w:p>
    <w:p w:rsidR="00DB3C67" w:rsidRPr="00230833" w:rsidRDefault="00DB3C6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 előkészítés berendezései.</w:t>
      </w:r>
    </w:p>
    <w:p w:rsidR="00DB3C67" w:rsidRPr="00230833" w:rsidRDefault="00DB3C6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 előkészítő berendezés</w:t>
      </w:r>
      <w:r w:rsidR="00D03E8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kiszolgáló egységei.</w:t>
      </w:r>
    </w:p>
    <w:p w:rsidR="00D03E88" w:rsidRPr="00230833" w:rsidRDefault="00D03E8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Félkész termékek előkészítő gépei.</w:t>
      </w:r>
    </w:p>
    <w:p w:rsidR="00D03E88" w:rsidRPr="00230833" w:rsidRDefault="00D03E8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Félkész termék felépítő gépek.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előkészítő berendezései.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Szakaszos vulkanizáló berendezés.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Folyamatos vulkanizáló berendezés.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Befejező műveletek gépegységei.</w:t>
      </w:r>
    </w:p>
    <w:p w:rsidR="000212F7" w:rsidRPr="00230833" w:rsidRDefault="000212F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Csomagolás berendezésének felépítése.</w:t>
      </w:r>
    </w:p>
    <w:p w:rsidR="000212F7" w:rsidRPr="00230833" w:rsidRDefault="00D03E8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Hulladékfeldolgozás gépei.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Rendszerek, rendszerelemek.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Komplex működtetési jelzőrendszerek.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és berendezések működésének elmélete.</w:t>
      </w:r>
    </w:p>
    <w:p w:rsidR="00FB2DEB" w:rsidRPr="00230833" w:rsidRDefault="00FB2DEB" w:rsidP="001B5FA9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E25B92" w:rsidP="00D14E27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i/>
          <w:sz w:val="24"/>
          <w:szCs w:val="24"/>
          <w:lang w:eastAsia="hu-HU"/>
        </w:rPr>
        <w:t>-</w:t>
      </w:r>
    </w:p>
    <w:p w:rsidR="00E25B92" w:rsidRPr="00230833" w:rsidRDefault="00E25B92" w:rsidP="00E25B92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D29F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D29F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25B92" w:rsidRPr="00230833" w:rsidRDefault="00E25B92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230833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651F5D">
      <w:pPr>
        <w:pStyle w:val="Listaszerbekezds4"/>
        <w:widowControl w:val="0"/>
        <w:suppressAutoHyphens/>
        <w:spacing w:before="120" w:line="360" w:lineRule="auto"/>
        <w:ind w:left="1134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 xml:space="preserve">Gumiipari alakítási technológiák </w:t>
      </w:r>
      <w:r w:rsidR="00D1540A" w:rsidRPr="00230833">
        <w:rPr>
          <w:rFonts w:ascii="Times New Roman" w:hAnsi="Times New Roman"/>
          <w:b/>
          <w:sz w:val="24"/>
          <w:szCs w:val="24"/>
        </w:rPr>
        <w:t>(</w:t>
      </w:r>
      <w:r w:rsidRPr="00230833">
        <w:rPr>
          <w:rFonts w:ascii="Times New Roman" w:hAnsi="Times New Roman"/>
          <w:b/>
          <w:sz w:val="24"/>
          <w:szCs w:val="24"/>
        </w:rPr>
        <w:t>gyakorlat</w:t>
      </w:r>
      <w:r w:rsidR="00D1540A" w:rsidRPr="00230833">
        <w:rPr>
          <w:rFonts w:ascii="Times New Roman" w:hAnsi="Times New Roman"/>
          <w:b/>
          <w:sz w:val="24"/>
          <w:szCs w:val="24"/>
        </w:rPr>
        <w:t>)</w:t>
      </w:r>
      <w:r w:rsidRPr="00230833">
        <w:rPr>
          <w:rFonts w:ascii="Times New Roman" w:hAnsi="Times New Roman"/>
          <w:b/>
          <w:sz w:val="24"/>
          <w:szCs w:val="24"/>
        </w:rPr>
        <w:tab/>
        <w:t>468 óra/252 óra*</w:t>
      </w:r>
    </w:p>
    <w:p w:rsidR="00FB2DEB" w:rsidRPr="00230833" w:rsidRDefault="00FB2DEB" w:rsidP="00726875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651F5D">
      <w:pPr>
        <w:widowControl w:val="0"/>
        <w:suppressAutoHyphens/>
        <w:rPr>
          <w:rFonts w:ascii="Times New Roman" w:hAnsi="Times New Roman"/>
          <w:b/>
          <w:kern w:val="1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Alap gumiipari berendezések megismerése. Különböző előalakító műveletek elsajátítása. Megérteni az alakítási műveletek lényegét, elvét.</w:t>
      </w:r>
    </w:p>
    <w:p w:rsidR="00FB2DEB" w:rsidRPr="00230833" w:rsidRDefault="00FB2DEB" w:rsidP="00C73B3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24732A" w:rsidRPr="00230833" w:rsidRDefault="0024732A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0C1242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Keverési technológia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Félkész termékek gyártása</w:t>
      </w:r>
    </w:p>
    <w:p w:rsidR="00FB2DEB" w:rsidRPr="00230833" w:rsidRDefault="00FB2DEB" w:rsidP="00C73B3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230833">
        <w:rPr>
          <w:rFonts w:ascii="Times New Roman" w:hAnsi="Times New Roman"/>
          <w:b/>
          <w:sz w:val="24"/>
          <w:szCs w:val="24"/>
        </w:rPr>
        <w:t>Extrudálás</w:t>
      </w:r>
      <w:proofErr w:type="spellEnd"/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726875" w:rsidRPr="00230833">
        <w:rPr>
          <w:rFonts w:ascii="Times New Roman" w:hAnsi="Times New Roman"/>
          <w:b/>
          <w:sz w:val="24"/>
          <w:szCs w:val="24"/>
        </w:rPr>
        <w:t xml:space="preserve">        </w:t>
      </w:r>
      <w:r w:rsidRPr="00230833">
        <w:rPr>
          <w:rFonts w:ascii="Times New Roman" w:hAnsi="Times New Roman"/>
          <w:b/>
          <w:i/>
          <w:sz w:val="24"/>
          <w:szCs w:val="24"/>
        </w:rPr>
        <w:t>198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óra/108 óra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elve.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Előírt anyagminőség.</w:t>
      </w:r>
    </w:p>
    <w:p w:rsidR="00510070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620A19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Anyagtárolás rendszerének</w:t>
      </w:r>
      <w:r w:rsidR="00620A1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módja, struktúrája.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típusok.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Extrudersor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97B11" w:rsidRPr="00230833" w:rsidRDefault="00A97B1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10070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</w:t>
      </w:r>
      <w:proofErr w:type="spellEnd"/>
      <w:r w:rsidR="00510070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gépsor felépítése és részei.</w:t>
      </w:r>
    </w:p>
    <w:p w:rsidR="0046468A" w:rsidRPr="00230833" w:rsidRDefault="0046468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Extrudercsiga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kialakítása, </w:t>
      </w:r>
      <w:r w:rsidR="00F5532F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menetemelkedés/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átmérő/hossz viszonya.</w:t>
      </w:r>
    </w:p>
    <w:p w:rsidR="0046468A" w:rsidRPr="00230833" w:rsidRDefault="0046468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házban.</w:t>
      </w:r>
    </w:p>
    <w:p w:rsidR="0046468A" w:rsidRPr="00230833" w:rsidRDefault="0046468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fejben.</w:t>
      </w:r>
    </w:p>
    <w:p w:rsidR="0046468A" w:rsidRPr="00230833" w:rsidRDefault="0046468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szerszámon áthaladás során.</w:t>
      </w:r>
    </w:p>
    <w:p w:rsidR="00FB2DEB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Extruder</w:t>
      </w:r>
      <w:proofErr w:type="spellEnd"/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kiegészítő berendezései.</w:t>
      </w:r>
    </w:p>
    <w:p w:rsidR="00A97B11" w:rsidRPr="00230833" w:rsidRDefault="00A97B1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segédeszközei.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Profil vagy cső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="00510070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4661B" w:rsidRPr="00230833" w:rsidRDefault="0014661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Anyagtovábbító rendszerek.</w:t>
      </w:r>
    </w:p>
    <w:p w:rsidR="0014661B" w:rsidRPr="00230833" w:rsidRDefault="0014661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Szállítóberendezések típusai, felépítésük.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elmélete.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Melegetetésű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berendezései.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Melegetetésű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előkészítő berendezései.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Meleg</w:t>
      </w:r>
      <w:r w:rsidR="00D3003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</w:t>
      </w:r>
      <w:r w:rsidR="0046468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álás</w:t>
      </w:r>
      <w:proofErr w:type="spellEnd"/>
      <w:r w:rsidR="0046468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technológiai folyamata.</w:t>
      </w:r>
    </w:p>
    <w:p w:rsidR="0058066E" w:rsidRPr="00230833" w:rsidRDefault="0077028D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műveletei.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Hidegetetésű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berendezései.</w:t>
      </w:r>
    </w:p>
    <w:p w:rsidR="0046468A" w:rsidRPr="00230833" w:rsidRDefault="0046468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Hidegetetésű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előkészítő berendezései.</w:t>
      </w:r>
    </w:p>
    <w:p w:rsidR="0046468A" w:rsidRPr="00230833" w:rsidRDefault="0046468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Hidegetetésű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technológiai folyamata.</w:t>
      </w:r>
    </w:p>
    <w:p w:rsidR="00510070" w:rsidRPr="00230833" w:rsidRDefault="0051007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során előforduló hibák és azok valószínű okai.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119F3" w:rsidRPr="00230833" w:rsidRDefault="00F119F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Vezérlő és szabályozó berendezések.</w:t>
      </w:r>
    </w:p>
    <w:p w:rsidR="00F119F3" w:rsidRPr="00230833" w:rsidRDefault="00F119F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</w:p>
    <w:p w:rsidR="00E24C53" w:rsidRPr="00230833" w:rsidRDefault="00E24C5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Gépek védelmi rendszere.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24C53" w:rsidRPr="00230833" w:rsidRDefault="00E24C5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97B11" w:rsidRPr="00230833" w:rsidRDefault="00A97B1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Komplex működtetési jelzőrendszerek.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C73B3E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330C4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gramStart"/>
      <w:r w:rsidRPr="00230833">
        <w:rPr>
          <w:rFonts w:ascii="Times New Roman" w:hAnsi="Times New Roman"/>
          <w:b/>
          <w:sz w:val="24"/>
          <w:szCs w:val="24"/>
        </w:rPr>
        <w:t>Kalanderezés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D015AD" w:rsidRPr="00230833">
        <w:rPr>
          <w:rFonts w:ascii="Times New Roman" w:hAnsi="Times New Roman"/>
          <w:b/>
          <w:sz w:val="24"/>
          <w:szCs w:val="24"/>
        </w:rPr>
        <w:tab/>
      </w:r>
      <w:r w:rsidR="00B907AA" w:rsidRPr="00230833">
        <w:rPr>
          <w:rFonts w:ascii="Times New Roman" w:hAnsi="Times New Roman"/>
          <w:b/>
          <w:sz w:val="24"/>
          <w:szCs w:val="24"/>
        </w:rPr>
        <w:t xml:space="preserve">        </w:t>
      </w:r>
      <w:r w:rsidRPr="00230833">
        <w:rPr>
          <w:rFonts w:ascii="Times New Roman" w:hAnsi="Times New Roman"/>
          <w:b/>
          <w:i/>
          <w:sz w:val="24"/>
          <w:szCs w:val="24"/>
        </w:rPr>
        <w:t>198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óra/108 óra</w:t>
      </w:r>
    </w:p>
    <w:p w:rsidR="006330C4" w:rsidRPr="00230833" w:rsidRDefault="00D21F47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 elve.</w:t>
      </w:r>
    </w:p>
    <w:p w:rsidR="00F5532F" w:rsidRPr="00230833" w:rsidRDefault="00F5532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Előírt anyagminőség.</w:t>
      </w:r>
    </w:p>
    <w:p w:rsidR="00F5532F" w:rsidRPr="00230833" w:rsidRDefault="00F5532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620A19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Anyagtárolás rendszerének</w:t>
      </w:r>
      <w:r w:rsidR="00620A1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módja, struktúrája.</w:t>
      </w:r>
    </w:p>
    <w:p w:rsidR="00D21F47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</w:t>
      </w:r>
      <w:r w:rsidR="00D21F47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típusok.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5532F" w:rsidRPr="00230833" w:rsidRDefault="00F5532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Kalandersor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97B11" w:rsidRPr="00230833" w:rsidRDefault="00A97B1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5532F" w:rsidRPr="00230833" w:rsidRDefault="00F5532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 gépsor felépítése és részei.</w:t>
      </w:r>
    </w:p>
    <w:p w:rsidR="00FB2DEB" w:rsidRPr="00230833" w:rsidRDefault="00F5532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kiegészítő berendezései.</w:t>
      </w:r>
    </w:p>
    <w:p w:rsidR="00A97B11" w:rsidRPr="00230833" w:rsidRDefault="00A97B1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segédeszközei.</w:t>
      </w:r>
    </w:p>
    <w:p w:rsidR="00F5532F" w:rsidRPr="00230833" w:rsidRDefault="00F5532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 elmélete.</w:t>
      </w:r>
    </w:p>
    <w:p w:rsidR="00620A19" w:rsidRPr="00230833" w:rsidRDefault="00620A1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 gépsor üzemeltetés.</w:t>
      </w:r>
    </w:p>
    <w:p w:rsidR="00F5532F" w:rsidRPr="00230833" w:rsidRDefault="00F5532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 technológiai folyamata.</w:t>
      </w:r>
    </w:p>
    <w:p w:rsidR="0077028D" w:rsidRPr="00230833" w:rsidRDefault="0077028D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Kalanderezési műveletek.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14661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Puhító hengersor</w:t>
      </w:r>
      <w:r w:rsidR="0014661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berendezései.</w:t>
      </w:r>
    </w:p>
    <w:p w:rsidR="00620A19" w:rsidRPr="00230833" w:rsidRDefault="0014661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Anyagtovábbító</w:t>
      </w:r>
      <w:r w:rsidR="00620A1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rendszerek.</w:t>
      </w:r>
    </w:p>
    <w:p w:rsidR="00FB2DEB" w:rsidRPr="00230833" w:rsidRDefault="00620A1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zállító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berendezések típusai, felépítésük.</w:t>
      </w:r>
    </w:p>
    <w:p w:rsidR="00620A19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Vékony</w:t>
      </w:r>
      <w:r w:rsidR="00620A1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lemezhúzás technológiai folyamata.</w:t>
      </w:r>
    </w:p>
    <w:p w:rsidR="00FB2DEB" w:rsidRPr="00230833" w:rsidRDefault="00620A1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astag lemez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húzás technológiai folyamata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Profilos alkatrészgyártás.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Dublírozás</w:t>
      </w:r>
      <w:proofErr w:type="spellEnd"/>
      <w:r w:rsidR="00620A1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folyamata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Frikcionálás</w:t>
      </w:r>
      <w:proofErr w:type="spellEnd"/>
      <w:r w:rsidR="007416C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eljárá</w:t>
      </w:r>
      <w:r w:rsidR="00F119F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sának folyamata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Felpréselés</w:t>
      </w:r>
      <w:r w:rsidR="00F119F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kivitelezése különböző kalander típusoknál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Fedlapozás</w:t>
      </w:r>
      <w:proofErr w:type="spellEnd"/>
      <w:r w:rsidR="00F119F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kettő vagy háromhengeres kalanderen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119F3" w:rsidRPr="00230833" w:rsidRDefault="00F119F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 során előforduló hibák és azok valószínű okai.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119F3" w:rsidRPr="00230833" w:rsidRDefault="00F119F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Vezérlő és szabályozó berendezések.</w:t>
      </w:r>
    </w:p>
    <w:p w:rsidR="00F119F3" w:rsidRPr="00230833" w:rsidRDefault="00F119F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24C53" w:rsidRPr="00230833" w:rsidRDefault="00E24C5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24C53" w:rsidRPr="00230833" w:rsidRDefault="00E24C5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97B11" w:rsidRPr="00230833" w:rsidRDefault="00A97B1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Komplex működtetési jelzőrendszerek.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 betartása.</w:t>
      </w:r>
      <w:r w:rsidR="002A233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119F3" w:rsidRPr="00230833" w:rsidRDefault="00F119F3" w:rsidP="005B5861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Darabolás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270C9C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72 óra/36 óra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Vágó</w:t>
      </w:r>
      <w:r w:rsidR="0024732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daraboló</w:t>
      </w:r>
      <w:r w:rsidR="0024732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csíkvágó-gépek típusai, részei</w:t>
      </w:r>
      <w:r w:rsidR="005B586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felépítésük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5B586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gépsor kiegészítő elemei, és működtetési módja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5861" w:rsidRPr="00230833" w:rsidRDefault="005B586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Kézi és gépi darabolás kivitelezése.</w:t>
      </w:r>
    </w:p>
    <w:p w:rsidR="005B5861" w:rsidRPr="00230833" w:rsidRDefault="005B586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Vezérlő és szabályozó berendezések.</w:t>
      </w:r>
    </w:p>
    <w:p w:rsidR="005B5861" w:rsidRPr="00230833" w:rsidRDefault="005B586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Vágógépek működtetése.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Gépek, gépsorok biztonságos működtetésének általános és speciális feltételei.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gép biztonsági rendszere.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FB2DEB" w:rsidRPr="00230833" w:rsidRDefault="00FB2DEB" w:rsidP="00C73B3E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E25B92" w:rsidP="00D14E27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-</w:t>
      </w:r>
    </w:p>
    <w:p w:rsidR="00E25B92" w:rsidRPr="00230833" w:rsidRDefault="00E25B92" w:rsidP="00E25B92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D14E27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FB2DEB" w:rsidRPr="0023083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0E09C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0E09C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835"/>
        <w:gridCol w:w="850"/>
        <w:gridCol w:w="992"/>
        <w:gridCol w:w="993"/>
        <w:gridCol w:w="2569"/>
      </w:tblGrid>
      <w:tr w:rsidR="00FB2DEB" w:rsidRPr="00230833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35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D015AD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283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50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D015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lastRenderedPageBreak/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A429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 xml:space="preserve">Vázerősítő-gumi rendszerek </w:t>
      </w:r>
      <w:r w:rsidR="00D1540A" w:rsidRPr="00230833">
        <w:rPr>
          <w:rFonts w:ascii="Times New Roman" w:hAnsi="Times New Roman"/>
          <w:b/>
          <w:sz w:val="24"/>
          <w:szCs w:val="24"/>
        </w:rPr>
        <w:t>(</w:t>
      </w:r>
      <w:r w:rsidRPr="00230833">
        <w:rPr>
          <w:rFonts w:ascii="Times New Roman" w:hAnsi="Times New Roman"/>
          <w:b/>
          <w:sz w:val="24"/>
          <w:szCs w:val="24"/>
        </w:rPr>
        <w:t>gyakorlat</w:t>
      </w:r>
      <w:proofErr w:type="gramStart"/>
      <w:r w:rsidR="00D1540A" w:rsidRPr="00230833">
        <w:rPr>
          <w:rFonts w:ascii="Times New Roman" w:hAnsi="Times New Roman"/>
          <w:b/>
          <w:sz w:val="24"/>
          <w:szCs w:val="24"/>
        </w:rPr>
        <w:t>)</w:t>
      </w:r>
      <w:r w:rsidRPr="00230833">
        <w:rPr>
          <w:rFonts w:ascii="Times New Roman" w:hAnsi="Times New Roman"/>
          <w:b/>
          <w:sz w:val="24"/>
          <w:szCs w:val="24"/>
        </w:rPr>
        <w:tab/>
        <w:t xml:space="preserve">   </w:t>
      </w:r>
      <w:r w:rsidR="00D1540A" w:rsidRPr="00230833">
        <w:rPr>
          <w:rFonts w:ascii="Times New Roman" w:hAnsi="Times New Roman"/>
          <w:b/>
          <w:sz w:val="24"/>
          <w:szCs w:val="24"/>
        </w:rPr>
        <w:t xml:space="preserve">    </w:t>
      </w:r>
      <w:r w:rsidRPr="00230833">
        <w:rPr>
          <w:rFonts w:ascii="Times New Roman" w:hAnsi="Times New Roman"/>
          <w:b/>
          <w:sz w:val="24"/>
          <w:szCs w:val="24"/>
        </w:rPr>
        <w:t>288</w:t>
      </w:r>
      <w:proofErr w:type="gramEnd"/>
      <w:r w:rsidRPr="00230833">
        <w:rPr>
          <w:rFonts w:ascii="Times New Roman" w:hAnsi="Times New Roman"/>
          <w:b/>
          <w:sz w:val="24"/>
          <w:szCs w:val="24"/>
        </w:rPr>
        <w:t xml:space="preserve"> óra/180 óra*</w:t>
      </w:r>
    </w:p>
    <w:p w:rsidR="00FB2DEB" w:rsidRPr="00230833" w:rsidRDefault="00FB2DEB" w:rsidP="00270C9C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A429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Megismerni különböző vázerősítő anyagokat, melyek erősítik a gumi szerkezeti tulajdonságát. Megismerni a beépülő anyagok gumira gyakorolt hatását.</w:t>
      </w:r>
    </w:p>
    <w:p w:rsidR="00FB2DEB" w:rsidRPr="00230833" w:rsidRDefault="00FB2DEB" w:rsidP="00A429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24732A" w:rsidRPr="00230833" w:rsidRDefault="0024732A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0C1242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Keverési technológia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Félkész termékek gyártása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Gumiipari alakítási technológiák</w:t>
      </w:r>
    </w:p>
    <w:p w:rsidR="00FB2DEB" w:rsidRPr="00230833" w:rsidRDefault="00FB2DEB" w:rsidP="00A429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Vázerősítő anyagok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270C9C" w:rsidRPr="00230833">
        <w:rPr>
          <w:rFonts w:ascii="Times New Roman" w:hAnsi="Times New Roman"/>
          <w:b/>
          <w:sz w:val="24"/>
          <w:szCs w:val="24"/>
        </w:rPr>
        <w:tab/>
      </w:r>
      <w:r w:rsidR="00270C9C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72 óra/54 óra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Szilárdsághordozó anyagok</w:t>
      </w:r>
      <w:r w:rsidR="002556C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típusai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556CB" w:rsidRPr="00230833" w:rsidRDefault="002556C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Vázerősítő anyagtípusok.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szálasanyag-gumi rendszer.</w:t>
      </w:r>
    </w:p>
    <w:p w:rsidR="002556CB" w:rsidRPr="00230833" w:rsidRDefault="002556C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Szálasanyagok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szövetek, acélhuzalok és sodronyok tulajdonságai.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Erősítőszálak tulajdonságainak jellemzése.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Erősítőszálak tulajdonságait befolyásoló tényezők.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Erősítőanyagok tapadása a gumihoz.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Textil vázerősítő anyagok.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Acél vázerősítő anyagok.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Vágó</w:t>
      </w:r>
      <w:r w:rsidR="0024732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csíkvágógépek.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Konstrukció szerinti méretre vágás.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Vázerősítők tároló rendszerei.</w:t>
      </w:r>
    </w:p>
    <w:p w:rsidR="00FB2DEB" w:rsidRPr="00230833" w:rsidRDefault="00FB2DEB" w:rsidP="00A429E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230833">
        <w:rPr>
          <w:rFonts w:ascii="Times New Roman" w:hAnsi="Times New Roman"/>
          <w:b/>
          <w:sz w:val="24"/>
          <w:szCs w:val="24"/>
        </w:rPr>
        <w:t>Felpréselés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270C9C" w:rsidRPr="00230833">
        <w:rPr>
          <w:rFonts w:ascii="Times New Roman" w:hAnsi="Times New Roman"/>
          <w:b/>
          <w:sz w:val="24"/>
          <w:szCs w:val="24"/>
        </w:rPr>
        <w:t xml:space="preserve">          </w:t>
      </w:r>
      <w:r w:rsidRPr="00230833">
        <w:rPr>
          <w:rFonts w:ascii="Times New Roman" w:hAnsi="Times New Roman"/>
          <w:b/>
          <w:i/>
          <w:sz w:val="24"/>
          <w:szCs w:val="24"/>
        </w:rPr>
        <w:t>108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óra/72 óra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Felpréselés elmélete.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Előírt anyagminőség.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Anyagtovábbító rendszerek.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Szállítóberendezések típusai, felépítésük.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Felpréselés kivitelezése különböző kalander típusoknál.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Felpréselés berendezései.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Felpréselés technológiai folyamata.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Itatott vázerősítő anyag gumizása.</w:t>
      </w:r>
    </w:p>
    <w:p w:rsidR="00E77BEC" w:rsidRPr="00230833" w:rsidRDefault="00E77BE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Felpréselés műveletei.</w:t>
      </w:r>
    </w:p>
    <w:p w:rsidR="00E77BEC" w:rsidRPr="00230833" w:rsidRDefault="00E77BE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Felpréselés félkész termékek vizsgálata.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Itatott és gumizott vázerősítő anyagkészlet kezelése.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Vezérlő és szabályozó berendezések.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Komplex működtetési jelzőrendszerek betartása.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Munka-, baleset-, tűz- és környezetvédelmi, illetve minőségügyi előírások. </w:t>
      </w:r>
    </w:p>
    <w:p w:rsidR="00FB2DEB" w:rsidRPr="00230833" w:rsidRDefault="00FB2DEB" w:rsidP="00A429E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230833">
        <w:rPr>
          <w:rFonts w:ascii="Times New Roman" w:hAnsi="Times New Roman"/>
          <w:b/>
          <w:sz w:val="24"/>
          <w:szCs w:val="24"/>
        </w:rPr>
        <w:t>Frikcionálás</w:t>
      </w:r>
      <w:proofErr w:type="spellEnd"/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270C9C" w:rsidRPr="00230833">
        <w:rPr>
          <w:rFonts w:ascii="Times New Roman" w:hAnsi="Times New Roman"/>
          <w:b/>
          <w:sz w:val="24"/>
          <w:szCs w:val="24"/>
        </w:rPr>
        <w:t xml:space="preserve">          </w:t>
      </w:r>
      <w:r w:rsidRPr="00230833">
        <w:rPr>
          <w:rFonts w:ascii="Times New Roman" w:hAnsi="Times New Roman"/>
          <w:b/>
          <w:i/>
          <w:sz w:val="24"/>
          <w:szCs w:val="24"/>
        </w:rPr>
        <w:t>108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óra/54 óra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Frikcionálás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elmélete.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Előírt anyagminőség.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Anyagtovábbító rendszerek.</w:t>
      </w:r>
    </w:p>
    <w:p w:rsidR="001C0612" w:rsidRPr="00230833" w:rsidRDefault="001C0612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Szállítóberendezések típusai, felépítésük.</w:t>
      </w:r>
    </w:p>
    <w:p w:rsidR="001C0612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Frikcionálás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kivitelezése különböző kalander típusoknál.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Frikcionálás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Frikcionálás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technológiai folyamata.</w:t>
      </w:r>
    </w:p>
    <w:p w:rsidR="00E77BEC" w:rsidRPr="00230833" w:rsidRDefault="00E77BE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Frikcoinálás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műveletei.</w:t>
      </w:r>
    </w:p>
    <w:p w:rsidR="00E77BEC" w:rsidRPr="00230833" w:rsidRDefault="00E77BE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Frikcionálásra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alkalmas keverékek.</w:t>
      </w:r>
    </w:p>
    <w:p w:rsidR="00E77BEC" w:rsidRPr="00230833" w:rsidRDefault="00E77BE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Vázerősítő anyagok.</w:t>
      </w:r>
    </w:p>
    <w:p w:rsidR="00E77BEC" w:rsidRPr="00230833" w:rsidRDefault="00E77BE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Vázerősítő anyagok szerkezete és tulajdonságai.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Vázerősítő anyagok gumizása.</w:t>
      </w:r>
    </w:p>
    <w:p w:rsidR="00E77BEC" w:rsidRPr="00230833" w:rsidRDefault="00E77BE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Frikcionált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félkész termékek vizsgálata.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Vezérlő és szabályozó berendezések.</w:t>
      </w:r>
    </w:p>
    <w:p w:rsidR="00E77BEC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Komplex működtetési jelzőrendszerek betartása.</w:t>
      </w:r>
    </w:p>
    <w:p w:rsidR="008A19C1" w:rsidRPr="00230833" w:rsidRDefault="008A19C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Munka-, baleset-, tűz- és környezetvédelmi, illetve minőségügyi előírások. </w:t>
      </w:r>
    </w:p>
    <w:p w:rsidR="00FB2DEB" w:rsidRPr="00230833" w:rsidRDefault="00FB2DEB" w:rsidP="00A429E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E25B92" w:rsidP="00D14E27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</w:p>
    <w:p w:rsidR="00E25B92" w:rsidRPr="00230833" w:rsidRDefault="00E25B92" w:rsidP="00E25B92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7504B" w:rsidRPr="00230833" w:rsidRDefault="00FB2DEB" w:rsidP="00D015A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E56712">
      <w:pPr>
        <w:pStyle w:val="Listaszerbekezds4"/>
        <w:numPr>
          <w:ilvl w:val="2"/>
          <w:numId w:val="6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0E09C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0E09CD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2DEB" w:rsidRPr="00230833" w:rsidRDefault="00FB2DEB" w:rsidP="00651F5D">
      <w:pPr>
        <w:pStyle w:val="Listaszerbekezds4"/>
        <w:spacing w:after="0" w:line="240" w:lineRule="auto"/>
        <w:ind w:left="993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E56712">
      <w:pPr>
        <w:pStyle w:val="Listaszerbekezds40"/>
        <w:numPr>
          <w:ilvl w:val="2"/>
          <w:numId w:val="6"/>
        </w:numPr>
        <w:spacing w:after="0" w:line="240" w:lineRule="auto"/>
        <w:contextualSpacing w:val="0"/>
        <w:jc w:val="both"/>
        <w:rPr>
          <w:rFonts w:ascii="Times New Roman" w:eastAsia="Calibri" w:hAnsi="Times New Roman"/>
          <w:b/>
          <w:i/>
          <w:sz w:val="24"/>
          <w:szCs w:val="24"/>
        </w:rPr>
      </w:pPr>
      <w:r w:rsidRPr="00230833">
        <w:rPr>
          <w:rFonts w:ascii="Times New Roman" w:eastAsia="Calibri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230833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 w:rsidTr="0017504B">
        <w:trPr>
          <w:trHeight w:val="527"/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 w:rsidTr="0017504B">
        <w:trPr>
          <w:trHeight w:val="398"/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0C1242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A429E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A429E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A429E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A429E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A429E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A429E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A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>10085-12 azonosító számú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230833">
        <w:rPr>
          <w:rFonts w:ascii="Times New Roman" w:hAnsi="Times New Roman"/>
          <w:b/>
          <w:sz w:val="44"/>
          <w:szCs w:val="44"/>
          <w:lang w:bidi="hi-IN"/>
        </w:rPr>
        <w:t xml:space="preserve"> Műszaki tömlők és szállítóhevederek gyártása 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megnevezésű</w:t>
      </w:r>
      <w:proofErr w:type="gramEnd"/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szakmai</w:t>
      </w:r>
      <w:proofErr w:type="gramEnd"/>
      <w:r w:rsidRPr="00230833">
        <w:rPr>
          <w:rFonts w:ascii="Times New Roman" w:hAnsi="Times New Roman"/>
          <w:b/>
          <w:sz w:val="44"/>
          <w:szCs w:val="44"/>
          <w:lang w:bidi="hi-IN"/>
        </w:rPr>
        <w:t xml:space="preserve"> követelménymodul</w:t>
      </w: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FB2DEB" w:rsidRPr="00230833" w:rsidRDefault="00FB2DEB" w:rsidP="00651F5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  <w:proofErr w:type="gramStart"/>
      <w:r w:rsidRPr="00230833">
        <w:rPr>
          <w:rFonts w:ascii="Times New Roman" w:hAnsi="Times New Roman"/>
          <w:b/>
          <w:sz w:val="44"/>
          <w:szCs w:val="44"/>
          <w:lang w:bidi="hi-IN"/>
        </w:rPr>
        <w:t>tantárgyai</w:t>
      </w:r>
      <w:proofErr w:type="gramEnd"/>
      <w:r w:rsidRPr="00230833">
        <w:rPr>
          <w:rFonts w:ascii="Times New Roman" w:hAnsi="Times New Roman"/>
          <w:b/>
          <w:sz w:val="44"/>
          <w:szCs w:val="44"/>
          <w:lang w:bidi="hi-IN"/>
        </w:rPr>
        <w:t>, témakörei</w:t>
      </w:r>
    </w:p>
    <w:p w:rsidR="00FB2DEB" w:rsidRPr="00230833" w:rsidRDefault="00FB2DEB" w:rsidP="00A429E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BE2E6B">
      <w:pPr>
        <w:widowControl w:val="0"/>
        <w:suppressAutoHyphens/>
        <w:spacing w:after="0" w:line="240" w:lineRule="auto"/>
        <w:ind w:left="-1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10085-12 azonosító számú, Műszaki tömlők és szállítóhevederek gyártása </w:t>
      </w:r>
      <w:r w:rsidRPr="00230833">
        <w:rPr>
          <w:rFonts w:ascii="Times New Roman" w:hAnsi="Times New Roman"/>
          <w:b/>
          <w:sz w:val="24"/>
          <w:szCs w:val="24"/>
        </w:rPr>
        <w:t>megnevezésű szakmai követelmény</w:t>
      </w:r>
      <w:r w:rsidRPr="0023083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30833">
        <w:trPr>
          <w:trHeight w:val="570"/>
        </w:trPr>
        <w:tc>
          <w:tcPr>
            <w:tcW w:w="3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24B" w:rsidRPr="00230833" w:rsidRDefault="0024324B" w:rsidP="002432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10085-12</w:t>
            </w:r>
          </w:p>
          <w:p w:rsidR="00574A18" w:rsidRPr="00230833" w:rsidRDefault="00574A18" w:rsidP="0024324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Műszaki tömlők</w:t>
            </w:r>
            <w:r w:rsidR="0024324B" w:rsidRPr="00230833">
              <w:rPr>
                <w:rFonts w:ascii="Times New Roman" w:hAnsi="Times New Roman"/>
                <w:sz w:val="20"/>
                <w:szCs w:val="20"/>
              </w:rPr>
              <w:t xml:space="preserve"> és szállítóhevederek gyártása 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Ipari termékgyártás</w:t>
            </w:r>
          </w:p>
        </w:tc>
        <w:tc>
          <w:tcPr>
            <w:tcW w:w="2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Szállítóheveder-gyártás </w:t>
            </w:r>
            <w:r w:rsidR="000C1242" w:rsidRPr="00230833">
              <w:rPr>
                <w:rFonts w:ascii="Times New Roman" w:hAnsi="Times New Roman"/>
                <w:sz w:val="20"/>
                <w:szCs w:val="20"/>
              </w:rPr>
              <w:t>(</w:t>
            </w:r>
            <w:r w:rsidRPr="00230833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0C1242" w:rsidRPr="0023083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Műszaki-tömlő gyártás </w:t>
            </w:r>
            <w:r w:rsidR="000C1242" w:rsidRPr="00230833">
              <w:rPr>
                <w:rFonts w:ascii="Times New Roman" w:hAnsi="Times New Roman"/>
                <w:sz w:val="20"/>
                <w:szCs w:val="20"/>
              </w:rPr>
              <w:t>(</w:t>
            </w:r>
            <w:r w:rsidRPr="00230833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0C1242" w:rsidRPr="0023083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Hő- és nyomástartó edények</w:t>
            </w:r>
          </w:p>
        </w:tc>
      </w:tr>
      <w:tr w:rsidR="00574A18" w:rsidRPr="00230833" w:rsidTr="00E56712">
        <w:trPr>
          <w:cantSplit/>
          <w:trHeight w:val="2987"/>
        </w:trPr>
        <w:tc>
          <w:tcPr>
            <w:tcW w:w="3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Hevedergyártás elmélete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Tömlőgyártás elmélete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Minőségellenőrzés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Hevedergyártás gépei, kisegítő berendezései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Hevedergyártás technológiai folyamata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Vizsgálatok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Tömlőgyártás gépei, kisegítő berendezései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Tömlőgyártás technológiai folyamata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Vizsgálatok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Szakaszos vulkanizáló berendezések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Folyamatos vulkanizáló berendezések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30833" w:rsidRDefault="00574A18" w:rsidP="00E5671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Nyomástartó edények</w:t>
            </w:r>
          </w:p>
        </w:tc>
      </w:tr>
      <w:tr w:rsidR="00574A18" w:rsidRPr="00230833" w:rsidTr="008C4142">
        <w:trPr>
          <w:trHeight w:val="345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Biztosítja a technológiai utasítás szerint a gyártás biztonságát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Dokumentálja és ellenőrzi a berendezések biztonságos működését és a gyártási folyamatot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Betartja és felügyeli a foglalkozás-egészségügyi, munkabiztonsági, biztonságtechnikai, tűz- és környezetvédelmi előírásokat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Meggyőződik a munkavédelmi eszközök, vészjelző-berendezések meglétéről, működő-képességéről és használhatóságáról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Vészhelyzetben intézkedik a felügyelete alá tartozó termelő rendszer vagy gépek biztonságos leállításáról, közreműködik a biztonsági és vagyonvédelmi intézkedési terv végrehajtásában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Beállítja és ellenőrzi a technológiai </w:t>
            </w: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utasításban előírt paramétereket, kezeli a számítógépes programokat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Energiaellátó berendezéseket ellenőriz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Speciális profil vagy lemez terméket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extrudál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Kiválasztja a megfelelő profilú félkész terméket (kimér, előmelegít, darabol, speciális vágógépet kezel)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Fémbetét elemeket előkezel (zsírtalanít, homokfúvóz, oldatoz), kötőréteg kialakításához speciális anyagokat, szerves oldószerelegyeket, oldatokat, berendezéseket kezel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761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Félkész terméket és készterméket vizsgál, speciális vizsgálatokat végez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Készterméket nyomdatechnikai eljárással feliratoz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Szállítópályákat üzemeltet hatósági engedély megléte esetén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Konstrukció szerint különböző tömlő típusokat épít fel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Felépített tömlőt vulkanizálásra előkészít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Hő- és nyomástartó edényt kezel hatósági engedély megléte esetén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Nyomáspróbát végez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Heveder karkaszt állít össze,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fedlapoz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Présberendezéseket kezel, vulkanizáló berendezéseken paramétereket beállít, módosít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Szükség esetén hevedert javít, végtelenít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Speciális hevedert gyárt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Speciális vulkanizáló berendezéseken nagyprecizitású termékeket állít elő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Termékeket készre szerel, utókezelést végez a termék tulajdonság módosítása érdekében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Folyamatirányító szoftvereket működtet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Betartja a minőségbiztosítási, minőségirányítási rendszer előírásait minőség-ellenőrzés alkalmazásával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Előírásoknak megfelelően kezeli a hulladékokat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574A18" w:rsidRPr="00230833" w:rsidTr="00D015AD">
        <w:trPr>
          <w:trHeight w:val="398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Irányítás, szabályozás, vezérlés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Folyamatirányító rendszerek, szoftverek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Anyagkezelés általános és speciális előírásai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Speciális és különleges rendeltetésű kaucsukok és adalékanyagok feldolgozási és felhasználási</w:t>
            </w:r>
          </w:p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Tulajdonságai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324B" w:rsidRPr="00230833" w:rsidRDefault="0024324B">
      <w:pPr>
        <w:rPr>
          <w:rFonts w:ascii="Times New Roman" w:hAnsi="Times New Roman"/>
        </w:rPr>
      </w:pPr>
    </w:p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30833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Szerves oldószerek, kötőanyag oldatok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478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Segédanyagok felhasználása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542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Reológiai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</w:rPr>
              <w:t xml:space="preserve"> folyamatok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Alkalmazott anyagok egészség- és környezetkárosító hatása, hulladékkezelés és –tárolás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Gumiipari gépek általános és speciális szabályai, kezelési utasításai, gépek védelmi rendszere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Energiaellátó berendezések, rendszerek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Gépek, gépsorok kiegészítő elemei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Szállító-, tároló- és emelőgépek, géprendszerek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Alakító gépek, gépsorok, kalander típusok, gépsor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Extruder</w:t>
            </w:r>
            <w:proofErr w:type="spellEnd"/>
            <w:r w:rsidRPr="00230833">
              <w:rPr>
                <w:rFonts w:ascii="Times New Roman" w:hAnsi="Times New Roman"/>
                <w:sz w:val="20"/>
                <w:szCs w:val="20"/>
              </w:rPr>
              <w:t xml:space="preserve"> gépek, gépsorok, speciális </w:t>
            </w:r>
            <w:proofErr w:type="spellStart"/>
            <w:r w:rsidRPr="00230833">
              <w:rPr>
                <w:rFonts w:ascii="Times New Roman" w:hAnsi="Times New Roman"/>
                <w:sz w:val="20"/>
                <w:szCs w:val="20"/>
              </w:rPr>
              <w:t>extruderek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786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Vágógépek, vágási technikák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Présgépek, berendezések, eljárások, műveletek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Sajtoló gépek, berendezések, eljárások, műveletek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Szerszám szerkezetek, felépítések, beállítások, szerelések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24324B" w:rsidRPr="00230833" w:rsidRDefault="0024324B">
      <w:pPr>
        <w:rPr>
          <w:rFonts w:ascii="Times New Roman" w:hAnsi="Times New Roman"/>
        </w:rPr>
      </w:pPr>
    </w:p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30833" w:rsidTr="0024324B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Kézi működtetésű és automata szerszámok felépítése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Konfekcionálás és felépítés technológiák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Befejező műveletek, csomagolási technológiák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Gumiipari minőségellenőrzés, minőségbiztosítási fogalmak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Gyártásközi ellenőrzés, hibás termékosztályozás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Fizikai, technológiai, félkész termék és késztermék vizsgálatok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Veszélyes berendezések, nyomástartó edények biztonsági szabályai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Vészhelyzet felismerése, az intézkedés tudnivalói, egyéni védőfelszerelések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574A18" w:rsidRPr="00230833" w:rsidTr="00D015AD">
        <w:trPr>
          <w:trHeight w:val="24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Folyamatirányító szoftverek és adattárolók használata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4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Dokumentációk, információ források kezelése, diagramértelmezés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4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Biztonságtechnikai, működtetési, és komplex jelképek, jelzőrendszerek értelmezése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324B" w:rsidRPr="00230833" w:rsidRDefault="0024324B">
      <w:pPr>
        <w:rPr>
          <w:rFonts w:ascii="Times New Roman" w:hAnsi="Times New Roman"/>
        </w:rPr>
      </w:pPr>
    </w:p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30833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Gumiipari gépek, berendezések, eszközök, szerszámok szakszerű használata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Problémamegoldó képesség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74A18" w:rsidRPr="00230833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Lényegfelismerés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30833" w:rsidRDefault="00574A18" w:rsidP="002432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FB2DEB" w:rsidRPr="00230833" w:rsidRDefault="00FB2DEB" w:rsidP="0017504B">
      <w:pPr>
        <w:widowControl w:val="0"/>
        <w:tabs>
          <w:tab w:val="left" w:pos="7938"/>
        </w:tabs>
        <w:suppressAutoHyphens/>
        <w:spacing w:after="0"/>
        <w:rPr>
          <w:rFonts w:ascii="Times New Roman" w:hAnsi="Times New Roman"/>
          <w:b/>
          <w:kern w:val="1"/>
          <w:lang w:eastAsia="hi-IN" w:bidi="hi-IN"/>
        </w:rPr>
        <w:sectPr w:rsidR="00FB2DEB" w:rsidRPr="00230833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>Ipari termékgyártás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sz w:val="24"/>
          <w:szCs w:val="24"/>
        </w:rPr>
        <w:t xml:space="preserve">233 </w:t>
      </w:r>
      <w:r w:rsidRPr="00230833">
        <w:rPr>
          <w:rFonts w:ascii="Times New Roman" w:hAnsi="Times New Roman"/>
          <w:b/>
          <w:sz w:val="24"/>
          <w:szCs w:val="24"/>
        </w:rPr>
        <w:t>óra/</w:t>
      </w:r>
      <w:r w:rsidR="00F165E2" w:rsidRPr="00230833">
        <w:rPr>
          <w:rFonts w:ascii="Times New Roman" w:hAnsi="Times New Roman"/>
          <w:b/>
          <w:sz w:val="24"/>
          <w:szCs w:val="24"/>
        </w:rPr>
        <w:t xml:space="preserve">310 </w:t>
      </w:r>
      <w:r w:rsidRPr="00230833">
        <w:rPr>
          <w:rFonts w:ascii="Times New Roman" w:hAnsi="Times New Roman"/>
          <w:b/>
          <w:sz w:val="24"/>
          <w:szCs w:val="24"/>
        </w:rPr>
        <w:t>óra*</w:t>
      </w:r>
    </w:p>
    <w:p w:rsidR="00FB2DEB" w:rsidRPr="00230833" w:rsidRDefault="00FB2DEB" w:rsidP="00A276E1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BE2E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Megismerni a mindennapokban használt, de nem a szemünk előtt funkcionáló nehéz ipari termékek szerkezetét, tulajdonságait, felhasználási területüket.</w:t>
      </w:r>
    </w:p>
    <w:p w:rsidR="00FB2DEB" w:rsidRPr="00230833" w:rsidRDefault="00FB2DEB" w:rsidP="00BE2E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936407" w:rsidRPr="00230833" w:rsidRDefault="00936407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0C1242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Keverési technológia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Félkész termékek gyártása</w:t>
      </w:r>
    </w:p>
    <w:p w:rsidR="000C1242" w:rsidRPr="00230833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Gumiipari alakítási technológiák</w:t>
      </w:r>
    </w:p>
    <w:p w:rsidR="000C1242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Vázerősítő-gumi rendszerek</w:t>
      </w:r>
    </w:p>
    <w:p w:rsidR="00FB2DEB" w:rsidRPr="00230833" w:rsidRDefault="00FB2DEB" w:rsidP="00BE2E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Hevedergyártás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elmélete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A276E1" w:rsidRPr="00230833">
        <w:rPr>
          <w:rFonts w:ascii="Times New Roman" w:hAnsi="Times New Roman"/>
          <w:b/>
          <w:sz w:val="24"/>
          <w:szCs w:val="24"/>
        </w:rPr>
        <w:t xml:space="preserve">          </w:t>
      </w:r>
      <w:r w:rsidRPr="00230833">
        <w:rPr>
          <w:rFonts w:ascii="Times New Roman" w:hAnsi="Times New Roman"/>
          <w:b/>
          <w:i/>
          <w:sz w:val="24"/>
          <w:szCs w:val="24"/>
        </w:rPr>
        <w:t>96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óra/128 óra</w:t>
      </w:r>
    </w:p>
    <w:p w:rsidR="00FB2DEB" w:rsidRPr="00230833" w:rsidRDefault="006A342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Hevederek f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elhasználás területei.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heveder szerkezet</w:t>
      </w:r>
      <w:r w:rsidR="006A342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 felépítése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6A342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Hevedergyártás főbb gyártóberendezései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A3426" w:rsidRPr="00230833" w:rsidRDefault="006A342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gyártás során alkalmazott kisegítő berendezések.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Gyártástechnológiájának elve.</w:t>
      </w:r>
    </w:p>
    <w:p w:rsidR="003310B1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során beépülő anyagok.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Anyagszállító és továbbító rendszerek.</w:t>
      </w:r>
    </w:p>
    <w:p w:rsidR="003310B1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Hevedergyártás</w:t>
      </w:r>
      <w:r w:rsidR="003310B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folyamat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3310B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64BE3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Szövetitatás, szövetfelpréselés.</w:t>
      </w:r>
    </w:p>
    <w:p w:rsidR="003310B1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Karkasz</w:t>
      </w:r>
      <w:proofErr w:type="spellEnd"/>
      <w:r w:rsidR="00064BE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összeállító berendezések. </w:t>
      </w:r>
    </w:p>
    <w:p w:rsidR="003310B1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Szilárdsági követelmények alapján betétréteg kialakítás.</w:t>
      </w:r>
    </w:p>
    <w:p w:rsidR="003310B1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Betétsokszorozás technológiai folyamata.</w:t>
      </w:r>
    </w:p>
    <w:p w:rsidR="003310B1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</w:t>
      </w:r>
      <w:r w:rsidR="00064BE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A276E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fedlapozó</w:t>
      </w:r>
      <w:proofErr w:type="spellEnd"/>
      <w:r w:rsidR="00A276E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berendezések.</w:t>
      </w:r>
    </w:p>
    <w:p w:rsidR="003310B1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Fedlapozás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technológiai folyamata.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előkészítő berendezése</w:t>
      </w:r>
      <w:r w:rsidR="00A276E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Hevedergyártás vulkanizáló berendezései, azok szerkezeti felépítése.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berendezések típusai.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kisegítő berendezései.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Szakaszos és folyamatos vulkanizáló berendezések felépítése.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Szakaszos és folyamatos hevedervulkanizáló berendezés technológiai működésének folyamata.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típusú hevederek és a hozzájuk tartozó konstrukciók.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Speciális hevedergyártás.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Számítógépes programok megismerése.</w:t>
      </w:r>
    </w:p>
    <w:p w:rsidR="003310B1" w:rsidRPr="00230833" w:rsidRDefault="003310B1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Kezelési és műveleti utasítások alapján, a gyártani kívánt termék típusától és a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gyártástechnológiától, gyártóberendezéstől függő műveletek elvégzése.</w:t>
      </w:r>
    </w:p>
    <w:p w:rsidR="00E96334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Előírásnak megfelelő hulladékkezelés.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gyártási folyamat kritikus paramétereinek mérése, értékelése, eredmények dokumentálása.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Minőségbiztosítás.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Biztonsági előírások.</w:t>
      </w:r>
    </w:p>
    <w:p w:rsidR="00294280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Munka-, tűz-, baleset-, környezetvédelem előírásának figyelembevétele.  </w:t>
      </w:r>
    </w:p>
    <w:p w:rsidR="003310B1" w:rsidRPr="00230833" w:rsidRDefault="003310B1" w:rsidP="00BE2E6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Tömlőgyártás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elmélete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A276E1" w:rsidRPr="00230833">
        <w:rPr>
          <w:rFonts w:ascii="Times New Roman" w:hAnsi="Times New Roman"/>
          <w:b/>
          <w:sz w:val="24"/>
          <w:szCs w:val="24"/>
        </w:rPr>
        <w:t xml:space="preserve">          </w:t>
      </w:r>
      <w:r w:rsidRPr="00230833">
        <w:rPr>
          <w:rFonts w:ascii="Times New Roman" w:hAnsi="Times New Roman"/>
          <w:b/>
          <w:i/>
          <w:sz w:val="24"/>
          <w:szCs w:val="24"/>
        </w:rPr>
        <w:t>96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óra/128 óra</w:t>
      </w:r>
    </w:p>
    <w:p w:rsidR="00FB2DEB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műszaki tömlők f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elhasználás területei.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tömlő szerkezet</w:t>
      </w:r>
      <w:r w:rsidR="00376FDF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 felépítése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tömlőgyártásnál használt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főbb gyártó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berendezések.</w:t>
      </w:r>
    </w:p>
    <w:p w:rsidR="00376FDF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gyártás során alkalmazott kisegítő berendezések.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Gyártástechnológiájának elve.</w:t>
      </w:r>
    </w:p>
    <w:p w:rsidR="00E96334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Tömlőgyártás folyamata.</w:t>
      </w:r>
    </w:p>
    <w:p w:rsidR="00E96334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Tömlőfelépítés technológiájához illeszkedő műveletek.</w:t>
      </w:r>
    </w:p>
    <w:p w:rsidR="00E96334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utasításban előírt jellemző paraméterek</w:t>
      </w:r>
      <w:r w:rsidR="00A276E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során beépülő anyagok.</w:t>
      </w:r>
    </w:p>
    <w:p w:rsidR="00E96334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Előírásnak megfelelő méretű félkész termékek.</w:t>
      </w:r>
    </w:p>
    <w:p w:rsidR="00376FDF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Vázerősítő-gumirendszer kialakítási technológiája.</w:t>
      </w:r>
    </w:p>
    <w:p w:rsidR="00376FDF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Tömlőlélek-készítés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extrudálással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76FDF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Tömlőlélek készítése gumiszalag felvezetéssel.</w:t>
      </w:r>
    </w:p>
    <w:p w:rsidR="00376FDF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Szilárdsághordozók beépülése, á</w:t>
      </w:r>
      <w:r w:rsidR="00376FDF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gyazó gumiszalag felvezetésével.</w:t>
      </w:r>
    </w:p>
    <w:p w:rsidR="00376FDF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kialakításhoz gumiszalag vágása, felvezetése.</w:t>
      </w:r>
    </w:p>
    <w:p w:rsidR="00376FDF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Anyagszállító és továbbító rendszerek.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Előkészítő gépek.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Tömlőfelépítő gépek.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Többlépcsős felépítő gépsor.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Vágógépek.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Kétkomponensű csatlakozó ragasztó.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előkészítő berendezése.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Tömlőgyártás vulkanizáló berendezései, azok szerkezeti felépítése.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berendezések típusai.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kisegítő berendezései.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Szakaszos vulkanizáló berendezések felépítése.</w:t>
      </w:r>
    </w:p>
    <w:p w:rsidR="00AA35B3" w:rsidRPr="00230833" w:rsidRDefault="00AA35B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Szakaszos tömlővulkanizáló berendezés technológiai működésének folyamata.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Tömlővizsgáló műszerek.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Csomagoló berendezések.</w:t>
      </w:r>
    </w:p>
    <w:p w:rsidR="00064BE3" w:rsidRPr="00230833" w:rsidRDefault="00064BE3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Megadott konstrukciós lap értelmezése, az elemek összeállítása.</w:t>
      </w:r>
    </w:p>
    <w:p w:rsidR="00376FDF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tömlőtípusok márkajelzései.</w:t>
      </w:r>
    </w:p>
    <w:p w:rsidR="00064BE3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="00064BE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zámítógépes programok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megismerése</w:t>
      </w:r>
      <w:r w:rsidR="00064BE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64BE3" w:rsidRPr="00230833" w:rsidRDefault="00376FDF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Előírásnak megfelelő</w:t>
      </w:r>
      <w:r w:rsidR="00064BE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hulladékkezelés</w:t>
      </w:r>
      <w:r w:rsidR="00064BE3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334" w:rsidRPr="00230833" w:rsidRDefault="00294280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Minőségbiztosítás</w:t>
      </w:r>
      <w:r w:rsidR="00E96334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BE2E6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Minőségellenőrzés 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A276E1" w:rsidRPr="00230833">
        <w:rPr>
          <w:rFonts w:ascii="Times New Roman" w:hAnsi="Times New Roman"/>
          <w:b/>
          <w:sz w:val="24"/>
          <w:szCs w:val="24"/>
        </w:rPr>
        <w:tab/>
      </w:r>
      <w:r w:rsidR="00A276E1"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 xml:space="preserve">41 </w:t>
      </w:r>
      <w:r w:rsidRPr="00230833">
        <w:rPr>
          <w:rFonts w:ascii="Times New Roman" w:hAnsi="Times New Roman"/>
          <w:b/>
          <w:i/>
          <w:sz w:val="24"/>
          <w:szCs w:val="24"/>
        </w:rPr>
        <w:t>óra/</w:t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>54</w:t>
      </w:r>
      <w:r w:rsidRPr="00230833">
        <w:rPr>
          <w:rFonts w:ascii="Times New Roman" w:hAnsi="Times New Roman"/>
          <w:b/>
          <w:i/>
          <w:sz w:val="24"/>
          <w:szCs w:val="24"/>
        </w:rPr>
        <w:t>óra</w:t>
      </w:r>
    </w:p>
    <w:p w:rsidR="00E96334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Műveleti utasításban előírt paraméterek.</w:t>
      </w:r>
    </w:p>
    <w:p w:rsidR="00E96334" w:rsidRPr="00230833" w:rsidRDefault="00E96334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Gyártás során beállított paraméterek ellenőrzése, </w:t>
      </w:r>
      <w:r w:rsidR="0084076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minőséget pozitívan befolyásoló értékek beállítása.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anyagellenőrzés</w:t>
      </w:r>
      <w:r w:rsidR="0084076A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4076A" w:rsidRPr="00230833" w:rsidRDefault="0084076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gumikeverékek szabadítási elve.</w:t>
      </w:r>
    </w:p>
    <w:p w:rsidR="0084076A" w:rsidRPr="00230833" w:rsidRDefault="0084076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Nyers gumikeverékek felhasználhatóságának jelölése.</w:t>
      </w:r>
    </w:p>
    <w:p w:rsidR="0084076A" w:rsidRPr="00230833" w:rsidRDefault="0084076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során használt itatott, nyers szövetek bevizsgálása.</w:t>
      </w:r>
    </w:p>
    <w:p w:rsidR="0084076A" w:rsidRPr="00230833" w:rsidRDefault="0084076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fém alkatrészek minősítése.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Késztermék ellenőrzés.</w:t>
      </w:r>
    </w:p>
    <w:p w:rsidR="0084076A" w:rsidRPr="00230833" w:rsidRDefault="0084076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Csatlakozóval szerelt tömlők nyomáspróbája.</w:t>
      </w:r>
    </w:p>
    <w:p w:rsidR="0084076A" w:rsidRPr="00230833" w:rsidRDefault="0084076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Gyártásközi ellenőrzés.</w:t>
      </w:r>
    </w:p>
    <w:p w:rsidR="0084076A" w:rsidRPr="00230833" w:rsidRDefault="0084076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Nyomon követhetőség.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79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17504B" w:rsidP="00E56712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</w:p>
    <w:p w:rsidR="0017504B" w:rsidRPr="00230833" w:rsidRDefault="0017504B" w:rsidP="0017504B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E56712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E56712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E56712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6C0CFC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6C0CFC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324B" w:rsidRPr="00230833" w:rsidRDefault="0024324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17504B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230833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BE2E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>Szállítóheveder-gyártás gyakorlat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sz w:val="24"/>
          <w:szCs w:val="24"/>
        </w:rPr>
        <w:t xml:space="preserve">155 </w:t>
      </w:r>
      <w:r w:rsidRPr="00230833">
        <w:rPr>
          <w:rFonts w:ascii="Times New Roman" w:hAnsi="Times New Roman"/>
          <w:b/>
          <w:sz w:val="24"/>
          <w:szCs w:val="24"/>
        </w:rPr>
        <w:t>óra/</w:t>
      </w:r>
      <w:r w:rsidR="00F165E2" w:rsidRPr="00230833">
        <w:rPr>
          <w:rFonts w:ascii="Times New Roman" w:hAnsi="Times New Roman"/>
          <w:b/>
          <w:sz w:val="24"/>
          <w:szCs w:val="24"/>
        </w:rPr>
        <w:t xml:space="preserve">248 </w:t>
      </w:r>
      <w:r w:rsidRPr="00230833">
        <w:rPr>
          <w:rFonts w:ascii="Times New Roman" w:hAnsi="Times New Roman"/>
          <w:b/>
          <w:sz w:val="24"/>
          <w:szCs w:val="24"/>
        </w:rPr>
        <w:t>óra*</w:t>
      </w:r>
    </w:p>
    <w:p w:rsidR="00FB2DEB" w:rsidRPr="00230833" w:rsidRDefault="00FB2DEB" w:rsidP="00A276E1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651F5D">
      <w:pPr>
        <w:rPr>
          <w:rFonts w:ascii="Times New Roman" w:hAnsi="Times New Roman"/>
          <w:b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különböző iparban használt szállítóhevederek megismerése működés közben.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Felhasználásának hasznosságát bemutatni.</w:t>
      </w:r>
    </w:p>
    <w:p w:rsidR="00FB2DEB" w:rsidRPr="00230833" w:rsidRDefault="00FB2DEB" w:rsidP="00BE2E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394419" w:rsidRPr="00230833" w:rsidRDefault="00394419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CE0815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Keverési technológia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Félkész termékek gyártása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Gumiipari alakítási technológiák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Vázerősítő-gumi rendszerek</w:t>
      </w:r>
    </w:p>
    <w:p w:rsidR="00CE0815" w:rsidRPr="00230833" w:rsidRDefault="00CE0815" w:rsidP="00BE2E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7088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Hevedergyártás gépei, kisegítő berendezései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32 óra/64 óra</w:t>
      </w:r>
    </w:p>
    <w:p w:rsidR="0084076A" w:rsidRPr="00230833" w:rsidRDefault="00D774F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Szövetitató gyártósor főbb elemeinek megismerése.</w:t>
      </w:r>
    </w:p>
    <w:p w:rsidR="00D774F9" w:rsidRPr="00230833" w:rsidRDefault="00D774F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Szövetitató berendezés kisegítő egységei</w:t>
      </w:r>
      <w:r w:rsidR="00A276E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774F9" w:rsidRPr="00230833" w:rsidRDefault="00D774F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Szövetfelpréselés fő berendezése</w:t>
      </w:r>
      <w:r w:rsidR="00A276E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774F9" w:rsidRPr="00230833" w:rsidRDefault="00D774F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Szövetfelpréselésnél alkalmazott kisegítő berendezések.</w:t>
      </w:r>
    </w:p>
    <w:p w:rsidR="00D774F9" w:rsidRPr="00230833" w:rsidRDefault="00D774F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Betétsokszorozó berendezés.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Karkasz</w:t>
      </w:r>
      <w:proofErr w:type="spellEnd"/>
      <w:r w:rsidR="00D3003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összeállító </w:t>
      </w:r>
      <w:r w:rsidR="00D774F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gépsor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Összeállítási paraméterek</w:t>
      </w:r>
      <w:r w:rsidR="00D774F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beállításának kezelőegységei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Fedlapozás</w:t>
      </w:r>
      <w:proofErr w:type="spellEnd"/>
      <w:r w:rsidR="00D774F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fő gyártóberendezése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774F9" w:rsidRPr="00230833" w:rsidRDefault="00D774F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Fedlapozás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folyamatának kisegítő berendezései.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Anyagszállító és továbbító rendszerek.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előkészítő berendezése</w:t>
      </w:r>
      <w:r w:rsidR="00A276E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gépei.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kisegítő berendezései.</w:t>
      </w:r>
    </w:p>
    <w:p w:rsidR="00FB2DEB" w:rsidRPr="00230833" w:rsidRDefault="00FB2DEB" w:rsidP="00BE2E6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6946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Hevedergyártás technológiai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folyamata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A276E1" w:rsidRPr="00230833">
        <w:rPr>
          <w:rFonts w:ascii="Times New Roman" w:hAnsi="Times New Roman"/>
          <w:b/>
          <w:sz w:val="24"/>
          <w:szCs w:val="24"/>
        </w:rPr>
        <w:t xml:space="preserve">          </w:t>
      </w:r>
      <w:r w:rsidRPr="00230833">
        <w:rPr>
          <w:rFonts w:ascii="Times New Roman" w:hAnsi="Times New Roman"/>
          <w:b/>
          <w:i/>
          <w:sz w:val="24"/>
          <w:szCs w:val="24"/>
        </w:rPr>
        <w:t>96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óra/128 óra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Szövetitatás előkészítési folyamata.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Itató olda</w:t>
      </w:r>
      <w:r w:rsidR="001D752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tok elkészítése pontos, előírt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anyagmennyiség és beadagolási sorrend figyelembe vétele mellett.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Nyersszövet itatásának technológiai folyamata.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Szövetfelpréselés előkészítése.</w:t>
      </w:r>
    </w:p>
    <w:p w:rsidR="00560E58" w:rsidRPr="00230833" w:rsidRDefault="00560E58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Szövetfelpréselés technológiai folyamata.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Heveder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karkasz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összeállítás</w:t>
      </w:r>
      <w:r w:rsidR="00560E5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betétsokszorosítás.</w:t>
      </w:r>
    </w:p>
    <w:p w:rsidR="00E44E56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Karkasz</w:t>
      </w:r>
      <w:proofErr w:type="spellEnd"/>
      <w:r w:rsidR="00560E5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fedlapozás</w:t>
      </w:r>
      <w:proofErr w:type="spellEnd"/>
      <w:r w:rsidR="00560E5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technológiai folyamata. </w:t>
      </w:r>
    </w:p>
    <w:p w:rsidR="00E44E56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 előkészítése vulkanizáláshoz.</w:t>
      </w:r>
    </w:p>
    <w:p w:rsidR="00FB2DEB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 vulkanizálás technológiai folyamata.</w:t>
      </w:r>
    </w:p>
    <w:p w:rsidR="00E44E56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utasítások, előírt paraméterek</w:t>
      </w:r>
      <w:r w:rsidR="00560E5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pontos betartása.</w:t>
      </w:r>
    </w:p>
    <w:p w:rsidR="00E44E56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Kezelési és műveleti utasítások követése.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Számítógépes programok</w:t>
      </w:r>
      <w:r w:rsidR="00560E58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beállítása.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Anyagszállító rendszerek</w:t>
      </w:r>
      <w:r w:rsidR="00E44E5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kezelése.</w:t>
      </w:r>
    </w:p>
    <w:p w:rsidR="00E44E56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Minőségellenőrzés folyamata.</w:t>
      </w:r>
    </w:p>
    <w:p w:rsidR="00FB2DEB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típusú hevederek és a hozzájuk tartozó konstrukciók.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Speciális hevedergyártás.</w:t>
      </w:r>
    </w:p>
    <w:p w:rsidR="00D774F9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D</w:t>
      </w:r>
      <w:r w:rsidR="00D774F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okumentálás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pontos betartása</w:t>
      </w:r>
      <w:r w:rsidR="00D774F9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774F9" w:rsidRPr="00230833" w:rsidRDefault="00D774F9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Kezelési és műveleti utasítások alapján a gyártani kívánt termék típusától és a gyártástechnológiától, gyártóberendezéstől függő műveletek elvégzése.</w:t>
      </w:r>
    </w:p>
    <w:p w:rsidR="00FB2DEB" w:rsidRPr="00230833" w:rsidRDefault="00FB2DEB" w:rsidP="00BE2E6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6946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Vizsgálatok 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 xml:space="preserve">27 </w:t>
      </w:r>
      <w:r w:rsidRPr="00230833">
        <w:rPr>
          <w:rFonts w:ascii="Times New Roman" w:hAnsi="Times New Roman"/>
          <w:b/>
          <w:i/>
          <w:sz w:val="24"/>
          <w:szCs w:val="24"/>
        </w:rPr>
        <w:t>óra/</w:t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 xml:space="preserve">56 </w:t>
      </w:r>
      <w:r w:rsidRPr="00230833">
        <w:rPr>
          <w:rFonts w:ascii="Times New Roman" w:hAnsi="Times New Roman"/>
          <w:b/>
          <w:i/>
          <w:sz w:val="24"/>
          <w:szCs w:val="24"/>
        </w:rPr>
        <w:t>óra</w:t>
      </w:r>
    </w:p>
    <w:p w:rsidR="00E44E56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nyerskeverékek szabadító vizsgálatainak típusai.</w:t>
      </w:r>
    </w:p>
    <w:p w:rsidR="00E44E56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nyerskeverékek szabadítási folyamata.</w:t>
      </w:r>
    </w:p>
    <w:p w:rsidR="00E44E56" w:rsidRPr="00230833" w:rsidRDefault="00E44E56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Hevedergyártáshoz használt textil szilárdsághordozók vizsgálata.</w:t>
      </w:r>
    </w:p>
    <w:p w:rsidR="00D7590E" w:rsidRPr="00230833" w:rsidRDefault="00D7590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Nyersheveder g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yártásközi</w:t>
      </w:r>
      <w:r w:rsidR="00A00FA1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vizsgálatainak típusai.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D7590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Kész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termék vizsgálatok.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Hiba-hibaok analízis.</w:t>
      </w:r>
    </w:p>
    <w:p w:rsidR="00FB2DEB" w:rsidRPr="00230833" w:rsidRDefault="00FB2DEB" w:rsidP="00BE2E6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17504B" w:rsidP="00E56712">
      <w:pPr>
        <w:spacing w:after="0" w:line="240" w:lineRule="auto"/>
        <w:ind w:left="426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-</w:t>
      </w:r>
    </w:p>
    <w:p w:rsidR="0017504B" w:rsidRPr="00230833" w:rsidRDefault="0017504B" w:rsidP="00E54C1B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</w:p>
    <w:p w:rsidR="00FB2DEB" w:rsidRPr="00230833" w:rsidRDefault="00FB2DEB" w:rsidP="00E56712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E56712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E56712">
      <w:pPr>
        <w:widowControl w:val="0"/>
        <w:numPr>
          <w:ilvl w:val="2"/>
          <w:numId w:val="6"/>
        </w:numPr>
        <w:tabs>
          <w:tab w:val="left" w:pos="7088"/>
        </w:tabs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6C0CFC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6C0CFC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7504B" w:rsidRPr="00230833" w:rsidRDefault="0017504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17504B">
      <w:pPr>
        <w:widowControl w:val="0"/>
        <w:numPr>
          <w:ilvl w:val="2"/>
          <w:numId w:val="6"/>
        </w:numPr>
        <w:tabs>
          <w:tab w:val="left" w:pos="7088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230833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Kiscsoportos szakmai </w:t>
            </w: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munkavégzés irányítással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E54C1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>Műszaki-tömlő gyártás gyakorlat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sz w:val="24"/>
          <w:szCs w:val="24"/>
        </w:rPr>
        <w:t xml:space="preserve">186 </w:t>
      </w:r>
      <w:r w:rsidRPr="00230833">
        <w:rPr>
          <w:rFonts w:ascii="Times New Roman" w:hAnsi="Times New Roman"/>
          <w:b/>
          <w:sz w:val="24"/>
          <w:szCs w:val="24"/>
        </w:rPr>
        <w:t>óra/</w:t>
      </w:r>
      <w:r w:rsidR="00F165E2" w:rsidRPr="00230833">
        <w:rPr>
          <w:rFonts w:ascii="Times New Roman" w:hAnsi="Times New Roman"/>
          <w:b/>
          <w:sz w:val="24"/>
          <w:szCs w:val="24"/>
        </w:rPr>
        <w:t xml:space="preserve">279 </w:t>
      </w:r>
      <w:r w:rsidRPr="00230833">
        <w:rPr>
          <w:rFonts w:ascii="Times New Roman" w:hAnsi="Times New Roman"/>
          <w:b/>
          <w:sz w:val="24"/>
          <w:szCs w:val="24"/>
        </w:rPr>
        <w:t>óra*</w:t>
      </w:r>
    </w:p>
    <w:p w:rsidR="00FB2DEB" w:rsidRPr="00230833" w:rsidRDefault="00FB2DEB" w:rsidP="00A00FA1">
      <w:pPr>
        <w:spacing w:after="0" w:line="240" w:lineRule="auto"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30833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230833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230833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B2DEB" w:rsidRPr="00230833" w:rsidRDefault="00FB2DEB" w:rsidP="00A00FA1">
      <w:pPr>
        <w:jc w:val="right"/>
        <w:rPr>
          <w:rFonts w:ascii="Times New Roman" w:hAnsi="Times New Roman"/>
          <w:b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különböző iparban használt műszaki tömlők megismerése működés közben.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Bemutatni felhasználásának hasznosságát.</w:t>
      </w:r>
    </w:p>
    <w:p w:rsidR="00FB2DEB" w:rsidRPr="00230833" w:rsidRDefault="00FB2DEB" w:rsidP="0065108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394419" w:rsidRPr="00230833" w:rsidRDefault="00394419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CE0815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Keverési technológia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Félkész termékek gyártása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Gumiipari alakítási technológiák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Vázerősítő-gumi rendszerek</w:t>
      </w:r>
    </w:p>
    <w:p w:rsidR="00FB2DEB" w:rsidRPr="00230833" w:rsidRDefault="00FB2DEB" w:rsidP="0065108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Tömlőgyártás gépei, kisegítő berendezései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36765"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32 óra/64 óra</w:t>
      </w:r>
    </w:p>
    <w:p w:rsidR="00FB2DEB" w:rsidRPr="00230833" w:rsidRDefault="00D7590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anyagok e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lőkészítő gépe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i</w:t>
      </w:r>
      <w:r w:rsidR="00FB2DEB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7590E" w:rsidRPr="00230833" w:rsidRDefault="00D7590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Homokfúvózás gépei.</w:t>
      </w:r>
    </w:p>
    <w:p w:rsidR="00D7590E" w:rsidRPr="00230833" w:rsidRDefault="00D7590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Szövetcsík vágóberendezés.</w:t>
      </w:r>
    </w:p>
    <w:p w:rsidR="00D7590E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Tömlőfelépítő gépek.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Többlépcsős felépítő gépsor.</w:t>
      </w:r>
    </w:p>
    <w:p w:rsidR="00D7590E" w:rsidRPr="00230833" w:rsidRDefault="00D7590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Szilárdsághordozó felépítő berendezésének fő részei.</w:t>
      </w:r>
    </w:p>
    <w:p w:rsidR="00D7590E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Felépítőgépek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kisegítő berendezései.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Vágógépek.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Nyomástartó edények fő részei.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Nyomástartó edények kisegítő berendezései.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Kétkomponensű csatlakozó ragasztó.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Tömlővizsgáló műszerek.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Csomagoló berendezések.</w:t>
      </w:r>
    </w:p>
    <w:p w:rsidR="00FB2DEB" w:rsidRPr="00230833" w:rsidRDefault="00FB2DEB" w:rsidP="00651083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Tömlőgyártás technológiai </w:t>
      </w:r>
      <w:proofErr w:type="gramStart"/>
      <w:r w:rsidRPr="00230833">
        <w:rPr>
          <w:rFonts w:ascii="Times New Roman" w:hAnsi="Times New Roman"/>
          <w:b/>
          <w:sz w:val="24"/>
          <w:szCs w:val="24"/>
        </w:rPr>
        <w:t>folyamata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36765" w:rsidRPr="00230833">
        <w:rPr>
          <w:rFonts w:ascii="Times New Roman" w:hAnsi="Times New Roman"/>
          <w:b/>
          <w:sz w:val="24"/>
          <w:szCs w:val="24"/>
        </w:rPr>
        <w:t xml:space="preserve">        </w:t>
      </w:r>
      <w:r w:rsidRPr="00230833">
        <w:rPr>
          <w:rFonts w:ascii="Times New Roman" w:hAnsi="Times New Roman"/>
          <w:b/>
          <w:i/>
          <w:sz w:val="24"/>
          <w:szCs w:val="24"/>
        </w:rPr>
        <w:t>128</w:t>
      </w:r>
      <w:proofErr w:type="gramEnd"/>
      <w:r w:rsidRPr="00230833">
        <w:rPr>
          <w:rFonts w:ascii="Times New Roman" w:hAnsi="Times New Roman"/>
          <w:b/>
          <w:i/>
          <w:sz w:val="24"/>
          <w:szCs w:val="24"/>
        </w:rPr>
        <w:t xml:space="preserve"> óra/160 óra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</w:t>
      </w:r>
      <w:r w:rsidR="004416A6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felépítési technológiákhoz illeszkedő műveletek.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Megadott konstrukciós lap értelmezése, az elemek összeállítása.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során beépülő anyagok előkészítése, kezelése.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Kiválasztja a megfelelő méretű félkész termékeket.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Beállítja a technológiai utasításban előírt paramétereket, kezeli a számítógépes programokat.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Vázerősítő-gumirendszer kialakítás</w:t>
      </w:r>
      <w:r w:rsidR="002046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ának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</w:t>
      </w:r>
      <w:r w:rsidR="002046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ai folyamata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Tömlőlélek-készítés</w:t>
      </w:r>
      <w:r w:rsidR="001D7522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extrudálással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ágyazó gumiszalag felvezetésével.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Fedlap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kialakításhoz gumiszalag vágása, felvezetése.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tömlőtípusok márkajelzései.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Tömlővulkanizálás technológiájának menete.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Technológiai utasítások, előírt paraméterek pontos betartása.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Kezelési és műveleti utasítások követése.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Anyagszállító rendszerek kezelése.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Minőségellenőrzés folyamata.</w:t>
      </w:r>
    </w:p>
    <w:p w:rsidR="00FB2DEB" w:rsidRPr="00230833" w:rsidRDefault="00FB2DEB" w:rsidP="00651083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Vizsgálatok 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136765"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 xml:space="preserve">26 </w:t>
      </w:r>
      <w:r w:rsidRPr="00230833">
        <w:rPr>
          <w:rFonts w:ascii="Times New Roman" w:hAnsi="Times New Roman"/>
          <w:b/>
          <w:i/>
          <w:sz w:val="24"/>
          <w:szCs w:val="24"/>
        </w:rPr>
        <w:t>óra/</w:t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 xml:space="preserve">55 </w:t>
      </w:r>
      <w:r w:rsidRPr="00230833">
        <w:rPr>
          <w:rFonts w:ascii="Times New Roman" w:hAnsi="Times New Roman"/>
          <w:b/>
          <w:i/>
          <w:sz w:val="24"/>
          <w:szCs w:val="24"/>
        </w:rPr>
        <w:t>óra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nyerskeverékek szabadító vizsgálatainak típusai.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Beépülő nyerskeverékek szabadítási folyamata.</w:t>
      </w:r>
    </w:p>
    <w:p w:rsidR="00204665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Tömlőgyártás során</w:t>
      </w:r>
      <w:r w:rsidR="002046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használt textil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, fém</w:t>
      </w:r>
      <w:r w:rsidR="002046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szilárdsághordozók vizsgálata.</w:t>
      </w:r>
    </w:p>
    <w:p w:rsidR="00204665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tömlő típusok</w:t>
      </w:r>
      <w:r w:rsidR="002046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gyártásközi</w:t>
      </w:r>
      <w:r w:rsidR="001367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vizsgálatainak típusai.</w:t>
      </w:r>
      <w:r w:rsidR="002046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Késztermék vizsgálatok.</w:t>
      </w:r>
    </w:p>
    <w:p w:rsidR="00204665" w:rsidRPr="00230833" w:rsidRDefault="0020466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Hiba-hibaok analízis.</w:t>
      </w:r>
    </w:p>
    <w:p w:rsidR="004416A6" w:rsidRPr="00230833" w:rsidRDefault="004416A6" w:rsidP="00D015AD">
      <w:pPr>
        <w:widowControl w:val="0"/>
        <w:suppressAutoHyphens/>
        <w:spacing w:after="0" w:line="240" w:lineRule="auto"/>
        <w:ind w:left="79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17504B" w:rsidP="00E56712">
      <w:pPr>
        <w:spacing w:after="0" w:line="240" w:lineRule="auto"/>
        <w:ind w:left="426"/>
        <w:rPr>
          <w:rFonts w:ascii="Times New Roman" w:hAnsi="Times New Roman"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i/>
          <w:sz w:val="24"/>
          <w:szCs w:val="24"/>
          <w:lang w:eastAsia="hu-HU"/>
        </w:rPr>
        <w:t>-</w:t>
      </w:r>
    </w:p>
    <w:p w:rsidR="0017504B" w:rsidRPr="00230833" w:rsidRDefault="0017504B" w:rsidP="00651083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E56712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E56712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E56712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B54FDA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B54FDA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7504B" w:rsidRPr="00230833" w:rsidRDefault="0017504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B2DEB" w:rsidRPr="00230833" w:rsidRDefault="00FB2DEB" w:rsidP="00E56712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230833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B2DEB" w:rsidRPr="00230833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2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4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B2DEB" w:rsidRPr="00230833">
        <w:trPr>
          <w:jc w:val="center"/>
        </w:trPr>
        <w:tc>
          <w:tcPr>
            <w:tcW w:w="1013" w:type="dxa"/>
            <w:vAlign w:val="center"/>
          </w:tcPr>
          <w:p w:rsidR="00FB2DEB" w:rsidRPr="00230833" w:rsidRDefault="00CE0815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5</w:t>
            </w:r>
            <w:r w:rsidR="00FB2DEB" w:rsidRPr="00230833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26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D015AD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65108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23083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lastRenderedPageBreak/>
        <w:t>Hő- és nyomástartó edények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sz w:val="24"/>
          <w:szCs w:val="24"/>
        </w:rPr>
        <w:t xml:space="preserve">62 </w:t>
      </w:r>
      <w:r w:rsidRPr="00230833">
        <w:rPr>
          <w:rFonts w:ascii="Times New Roman" w:hAnsi="Times New Roman"/>
          <w:b/>
          <w:sz w:val="24"/>
          <w:szCs w:val="24"/>
        </w:rPr>
        <w:t>óra</w:t>
      </w:r>
      <w:r w:rsidR="00F165E2" w:rsidRPr="00230833">
        <w:rPr>
          <w:rFonts w:ascii="Times New Roman" w:hAnsi="Times New Roman"/>
          <w:b/>
          <w:sz w:val="24"/>
          <w:szCs w:val="24"/>
        </w:rPr>
        <w:t>/62 óra</w:t>
      </w:r>
    </w:p>
    <w:p w:rsidR="00FB2DEB" w:rsidRPr="00230833" w:rsidRDefault="00FB2DEB" w:rsidP="00C41C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FB2DEB" w:rsidRPr="00230833" w:rsidRDefault="00FB2DEB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Megismerni a különböző vulkanizálási eljárásokat, melyek segítségével megérthetjük, hogyan lesz a gumikeverékünkből rugalmas gumitermék.</w:t>
      </w:r>
    </w:p>
    <w:p w:rsidR="00FB2DEB" w:rsidRPr="00230833" w:rsidRDefault="00FB2DEB" w:rsidP="00C41C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394419" w:rsidRPr="00230833" w:rsidRDefault="00394419" w:rsidP="00D015AD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</w:t>
      </w:r>
      <w:r w:rsidR="00CE0815" w:rsidRPr="00230833">
        <w:rPr>
          <w:rFonts w:ascii="Times New Roman" w:hAnsi="Times New Roman"/>
          <w:sz w:val="24"/>
          <w:szCs w:val="24"/>
          <w:lang w:eastAsia="hu-HU"/>
        </w:rPr>
        <w:t>eti és szakmai tartalmakra épül: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Kémiai alapismeretek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</w:t>
      </w:r>
      <w:proofErr w:type="spellEnd"/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</w:rPr>
        <w:t>Anyagismeret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Műszaki mérések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Keverékkészítés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Keverő géprendszerek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Keverési technológia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Félkész termékek gyártása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Gumiipari alakítási technológiák</w:t>
      </w:r>
    </w:p>
    <w:p w:rsidR="00CE0815" w:rsidRPr="00230833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Vázerősítő-gumi rendszerek</w:t>
      </w:r>
    </w:p>
    <w:p w:rsidR="00FB2DEB" w:rsidRPr="00230833" w:rsidRDefault="00FB2DEB" w:rsidP="00C41C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015AD" w:rsidRPr="00230833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Szakaszos vulkanizáló berendezések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16 óra</w:t>
      </w:r>
    </w:p>
    <w:p w:rsidR="00CE0815" w:rsidRPr="00230833" w:rsidRDefault="00CE081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Vulkanizáló prések </w:t>
      </w:r>
      <w:r w:rsidR="00AD775C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működési elvük.</w:t>
      </w:r>
    </w:p>
    <w:p w:rsidR="00AD775C" w:rsidRPr="00230833" w:rsidRDefault="00AD775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berendezésekben lejátszódó folyamatok.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Présberendezés kezelése.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típusai.</w:t>
      </w:r>
    </w:p>
    <w:p w:rsidR="00CE0815" w:rsidRPr="00230833" w:rsidRDefault="00CE081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főbb elemei, szerkezeti felépítésük.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kisegítő berendezései.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Vulkanizálási technológiák.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gyártási folyamat kritikus paramétereinek mérése, értékelése, eredmények dokumentálása.</w:t>
      </w:r>
    </w:p>
    <w:p w:rsidR="00AD775C" w:rsidRPr="00230833" w:rsidRDefault="00AD775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Vulkanizálási folyamatokat befolyásoló technológiai paraméterek megváltozása.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Biztonsági előírásai.</w:t>
      </w:r>
    </w:p>
    <w:p w:rsidR="00FB2DEB" w:rsidRPr="00230833" w:rsidRDefault="00FB2DEB" w:rsidP="00C41C79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7938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Folyamatos vulkanizáló berendezések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i/>
          <w:sz w:val="24"/>
          <w:szCs w:val="24"/>
        </w:rPr>
        <w:t>16 óra</w:t>
      </w:r>
    </w:p>
    <w:p w:rsidR="00AD775C" w:rsidRPr="00230833" w:rsidRDefault="00AD775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prések működési elvük.</w:t>
      </w:r>
    </w:p>
    <w:p w:rsidR="00AD775C" w:rsidRPr="00230833" w:rsidRDefault="00AD775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berendezésekben lejátszódó folyamatok.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Folyamatos vulkanizáló berendezés kezelése.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típusai.</w:t>
      </w:r>
    </w:p>
    <w:p w:rsidR="00CE0815" w:rsidRPr="00230833" w:rsidRDefault="00CE0815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főbb elemei, szerkezeti felépítésük.</w:t>
      </w:r>
    </w:p>
    <w:p w:rsidR="004F528E" w:rsidRPr="00230833" w:rsidRDefault="004F528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kisegítő berendezései.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Vulkanizálási technológiák.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gyártási folyamat kritikus paramétereinek mérése, értékelése, eredmények dokumentálása.</w:t>
      </w:r>
    </w:p>
    <w:p w:rsidR="00AD775C" w:rsidRPr="00230833" w:rsidRDefault="00AD775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Vulkanizálási folyamatokat befolyásoló technológiai paraméterek megváltozása.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Biztonsági előírásai.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79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widowControl w:val="0"/>
        <w:numPr>
          <w:ilvl w:val="2"/>
          <w:numId w:val="6"/>
        </w:numPr>
        <w:tabs>
          <w:tab w:val="left" w:pos="723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 xml:space="preserve">Nyomástartó edények 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 xml:space="preserve">30 </w:t>
      </w:r>
      <w:r w:rsidRPr="00230833">
        <w:rPr>
          <w:rFonts w:ascii="Times New Roman" w:hAnsi="Times New Roman"/>
          <w:b/>
          <w:i/>
          <w:sz w:val="24"/>
          <w:szCs w:val="24"/>
        </w:rPr>
        <w:t>óra</w:t>
      </w:r>
      <w:r w:rsidR="00F165E2" w:rsidRPr="00230833">
        <w:rPr>
          <w:rFonts w:ascii="Times New Roman" w:hAnsi="Times New Roman"/>
          <w:b/>
          <w:i/>
          <w:sz w:val="24"/>
          <w:szCs w:val="24"/>
        </w:rPr>
        <w:t>/30 óra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Hő- és nyomástartó berendezés kezelése hatósági engedély megléte esetén.</w:t>
      </w:r>
    </w:p>
    <w:p w:rsidR="00AD775C" w:rsidRPr="00230833" w:rsidRDefault="00AD775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Nyomástartó berendezések főbb elemei, szerkezeti felépítésük.</w:t>
      </w:r>
    </w:p>
    <w:p w:rsidR="00AD775C" w:rsidRPr="00230833" w:rsidRDefault="00AD775C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Nyomástartó berendezések kisegítő berendezései.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típusai.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gépek kisegítő berendezései.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Vulkanizálási technológiák.</w:t>
      </w:r>
    </w:p>
    <w:p w:rsidR="004F528E" w:rsidRPr="00230833" w:rsidRDefault="004F528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Ki- és behúzó sínpálya felépítése.</w:t>
      </w:r>
    </w:p>
    <w:p w:rsidR="004F528E" w:rsidRPr="00230833" w:rsidRDefault="004F528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Ki- és behúzó kocsik működtetése.</w:t>
      </w:r>
    </w:p>
    <w:p w:rsidR="004F528E" w:rsidRPr="00230833" w:rsidRDefault="004F528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Vulkanizáló berendezéshez tartozó emelőgépek.</w:t>
      </w:r>
    </w:p>
    <w:p w:rsidR="004F528E" w:rsidRPr="00230833" w:rsidRDefault="004F528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emelőgépek </w:t>
      </w:r>
      <w:r w:rsidR="00A6526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biztonságos kezelésének el</w:t>
      </w:r>
      <w:r w:rsidR="00136765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őírása.</w:t>
      </w:r>
      <w:r w:rsidR="00A6526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4F528E" w:rsidRPr="00230833" w:rsidRDefault="004F528E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FB2DEB" w:rsidRPr="00230833" w:rsidRDefault="00FB2DEB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 gyártási folyamat kritikus paramétereinek mérése, értékelése, eredmények dokumentálása.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Vulkanizálási folyamatok előkészítése.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Vulkanizálás paramétereinek befolyásoló tényezői.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Biztonsági előírások.</w:t>
      </w:r>
    </w:p>
    <w:p w:rsidR="006533BA" w:rsidRPr="00230833" w:rsidRDefault="006533BA" w:rsidP="00D015AD">
      <w:pPr>
        <w:widowControl w:val="0"/>
        <w:suppressAutoHyphens/>
        <w:spacing w:after="0" w:line="240" w:lineRule="auto"/>
        <w:ind w:left="56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tűz-,</w:t>
      </w:r>
      <w:r w:rsidR="004F528E"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baleset-, környezetvédelem előírásának figyelembevétele. </w:t>
      </w: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B2DEB" w:rsidRPr="00230833" w:rsidRDefault="00FB2DEB" w:rsidP="00C41C79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230833" w:rsidRDefault="0017504B" w:rsidP="00E56712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-</w:t>
      </w:r>
    </w:p>
    <w:p w:rsidR="0017504B" w:rsidRPr="00230833" w:rsidRDefault="0017504B" w:rsidP="0017504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23083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ascii="Times New Roman" w:hAnsi="Times New Roman" w:cs="Times New Roman"/>
          <w:b w:val="0"/>
          <w:color w:val="auto"/>
        </w:rPr>
      </w:pPr>
      <w:r w:rsidRPr="00230833">
        <w:rPr>
          <w:rFonts w:ascii="Times New Roman" w:hAnsi="Times New Roman" w:cs="Times New Roman"/>
          <w:b w:val="0"/>
          <w:color w:val="auto"/>
        </w:rPr>
        <w:tab/>
      </w:r>
    </w:p>
    <w:p w:rsidR="00FB2DEB" w:rsidRPr="00230833" w:rsidRDefault="00FB2DEB" w:rsidP="0017504B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230833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B2DEB" w:rsidRPr="00230833">
        <w:trPr>
          <w:jc w:val="center"/>
        </w:trPr>
        <w:tc>
          <w:tcPr>
            <w:tcW w:w="994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B54FDA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B54FDA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2DEB" w:rsidRPr="00230833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230833" w:rsidRDefault="00FB2DEB" w:rsidP="00092A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324B" w:rsidRPr="00230833" w:rsidRDefault="0024324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bookmarkStart w:id="4" w:name="_GoBack"/>
      <w:bookmarkEnd w:id="4"/>
    </w:p>
    <w:p w:rsidR="00FB2DEB" w:rsidRPr="00230833" w:rsidRDefault="00FB2DEB" w:rsidP="0017504B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412A0" w:rsidRPr="00230833" w:rsidTr="007B3B0E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693" w:type="dxa"/>
            <w:vMerge w:val="restart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412A0" w:rsidRPr="00230833" w:rsidTr="007B3B0E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412A0" w:rsidRPr="00230833" w:rsidRDefault="00F412A0" w:rsidP="007B3B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412A0" w:rsidRPr="00230833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412A0" w:rsidRPr="00230833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412A0" w:rsidRPr="00230833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412A0" w:rsidRPr="00230833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412A0" w:rsidRPr="00230833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412A0" w:rsidRPr="00230833" w:rsidTr="007B3B0E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412A0" w:rsidRPr="00230833" w:rsidRDefault="00F412A0" w:rsidP="007B3B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3083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12A0" w:rsidRPr="00230833" w:rsidTr="007B3B0E">
        <w:trPr>
          <w:jc w:val="center"/>
        </w:trPr>
        <w:tc>
          <w:tcPr>
            <w:tcW w:w="101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12A0" w:rsidRPr="00230833" w:rsidTr="007B3B0E">
        <w:trPr>
          <w:jc w:val="center"/>
        </w:trPr>
        <w:tc>
          <w:tcPr>
            <w:tcW w:w="101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12A0" w:rsidRPr="00230833" w:rsidTr="007B3B0E">
        <w:trPr>
          <w:jc w:val="center"/>
        </w:trPr>
        <w:tc>
          <w:tcPr>
            <w:tcW w:w="101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12A0" w:rsidRPr="00230833" w:rsidTr="007B3B0E">
        <w:trPr>
          <w:jc w:val="center"/>
        </w:trPr>
        <w:tc>
          <w:tcPr>
            <w:tcW w:w="101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 xml:space="preserve">Hallott szöveg feldolgozása </w:t>
            </w: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12A0" w:rsidRPr="00230833" w:rsidTr="007B3B0E">
        <w:trPr>
          <w:jc w:val="center"/>
        </w:trPr>
        <w:tc>
          <w:tcPr>
            <w:tcW w:w="101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6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230833" w:rsidRDefault="00F412A0" w:rsidP="007B3B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83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B2DEB" w:rsidRPr="00230833" w:rsidRDefault="00FB2DEB" w:rsidP="00651F5D">
      <w:pPr>
        <w:pStyle w:val="SZVK"/>
        <w:tabs>
          <w:tab w:val="clear" w:pos="792"/>
        </w:tabs>
        <w:ind w:left="432" w:firstLine="0"/>
        <w:rPr>
          <w:rFonts w:ascii="Times New Roman" w:hAnsi="Times New Roman" w:cs="Times New Roman"/>
          <w:color w:val="auto"/>
        </w:rPr>
      </w:pPr>
    </w:p>
    <w:p w:rsidR="00FB2DEB" w:rsidRPr="0023083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A tantárgy értékelésének módja</w:t>
      </w:r>
    </w:p>
    <w:p w:rsidR="00FB2DEB" w:rsidRPr="00230833" w:rsidRDefault="00FB2DEB" w:rsidP="00C41C79">
      <w:pPr>
        <w:pStyle w:val="Listaszerbekezds4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230833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E56712" w:rsidRPr="00230833">
        <w:rPr>
          <w:rFonts w:ascii="Times New Roman" w:hAnsi="Times New Roman"/>
          <w:sz w:val="24"/>
          <w:szCs w:val="24"/>
          <w:lang w:eastAsia="hu-HU"/>
        </w:rPr>
        <w:t>törvény</w:t>
      </w:r>
      <w:r w:rsidRPr="00230833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</w:p>
    <w:p w:rsidR="00FB2DEB" w:rsidRPr="00230833" w:rsidRDefault="00FB2DEB" w:rsidP="00C41C79">
      <w:pPr>
        <w:pStyle w:val="Listaszerbekezds4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  <w:sectPr w:rsidR="00FB2DEB" w:rsidRPr="0023083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B06EB5" w:rsidRPr="00230833" w:rsidRDefault="00B06EB5" w:rsidP="00B06EB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  <w:r w:rsidRPr="00230833">
        <w:rPr>
          <w:rFonts w:ascii="Times New Roman" w:hAnsi="Times New Roman"/>
          <w:sz w:val="44"/>
          <w:szCs w:val="44"/>
          <w:lang w:bidi="hi-IN"/>
        </w:rPr>
        <w:lastRenderedPageBreak/>
        <w:t xml:space="preserve">Összefüggő szakmai gyakorlat </w:t>
      </w:r>
    </w:p>
    <w:p w:rsidR="00B06EB5" w:rsidRPr="00230833" w:rsidRDefault="00B06EB5" w:rsidP="00B06EB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06EB5" w:rsidRPr="00230833" w:rsidRDefault="00B06EB5" w:rsidP="00B06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230833">
        <w:rPr>
          <w:rFonts w:ascii="Times New Roman" w:hAnsi="Times New Roman"/>
          <w:b/>
          <w:sz w:val="28"/>
          <w:szCs w:val="28"/>
          <w:lang w:bidi="hi-IN"/>
        </w:rPr>
        <w:t>I. Három</w:t>
      </w:r>
      <w:r w:rsidR="00A53B04" w:rsidRPr="00230833">
        <w:rPr>
          <w:rFonts w:ascii="Times New Roman" w:hAnsi="Times New Roman"/>
          <w:b/>
          <w:sz w:val="28"/>
          <w:szCs w:val="28"/>
          <w:lang w:bidi="hi-IN"/>
        </w:rPr>
        <w:t xml:space="preserve"> </w:t>
      </w:r>
      <w:r w:rsidRPr="00230833">
        <w:rPr>
          <w:rFonts w:ascii="Times New Roman" w:hAnsi="Times New Roman"/>
          <w:b/>
          <w:sz w:val="28"/>
          <w:szCs w:val="28"/>
          <w:lang w:bidi="hi-IN"/>
        </w:rPr>
        <w:t>évfolyamos oktatás közismereti képzéssel</w:t>
      </w:r>
    </w:p>
    <w:p w:rsidR="00B06EB5" w:rsidRPr="00230833" w:rsidRDefault="00B06EB5" w:rsidP="00B06EB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230833">
        <w:rPr>
          <w:rFonts w:ascii="Times New Roman" w:hAnsi="Times New Roman"/>
          <w:sz w:val="24"/>
          <w:szCs w:val="24"/>
          <w:lang w:bidi="hi-IN"/>
        </w:rPr>
        <w:t>1/9. évfolyamot követően 140 óra</w:t>
      </w:r>
    </w:p>
    <w:p w:rsidR="00B06EB5" w:rsidRPr="00230833" w:rsidRDefault="00B06EB5" w:rsidP="00B06EB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230833">
        <w:rPr>
          <w:rFonts w:ascii="Times New Roman" w:hAnsi="Times New Roman"/>
          <w:sz w:val="24"/>
          <w:szCs w:val="24"/>
          <w:lang w:bidi="hi-IN"/>
        </w:rPr>
        <w:t>2/10. évfolyamot követően 140 óra</w:t>
      </w:r>
    </w:p>
    <w:p w:rsidR="00B06EB5" w:rsidRPr="00230833" w:rsidRDefault="00B06EB5" w:rsidP="00B06EB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B06EB5" w:rsidRPr="00230833" w:rsidRDefault="00B06EB5" w:rsidP="00B06EB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30833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B06EB5" w:rsidRPr="00230833" w:rsidRDefault="00B06EB5" w:rsidP="00B06EB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7504B" w:rsidRPr="00230833" w:rsidRDefault="0017504B" w:rsidP="00B06EB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E62C9E" w:rsidRPr="00230833" w:rsidTr="00963F84">
        <w:tc>
          <w:tcPr>
            <w:tcW w:w="4676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E62C9E" w:rsidRPr="00230833" w:rsidTr="0017504B">
        <w:trPr>
          <w:trHeight w:val="315"/>
        </w:trPr>
        <w:tc>
          <w:tcPr>
            <w:tcW w:w="4676" w:type="dxa"/>
            <w:vMerge w:val="restart"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10076-12 Általános gumiipari feladatok</w:t>
            </w: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Műszaki mérések</w:t>
            </w:r>
          </w:p>
        </w:tc>
      </w:tr>
      <w:tr w:rsidR="00E62C9E" w:rsidRPr="00230833" w:rsidTr="0017504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Mérés</w:t>
            </w:r>
            <w:r w:rsidR="00AB7530"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technika</w:t>
            </w: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és szabályozástechnika alapjai</w:t>
            </w:r>
          </w:p>
        </w:tc>
      </w:tr>
      <w:tr w:rsidR="00E62C9E" w:rsidRPr="00230833" w:rsidTr="0017504B">
        <w:trPr>
          <w:trHeight w:val="330"/>
        </w:trPr>
        <w:tc>
          <w:tcPr>
            <w:tcW w:w="4676" w:type="dxa"/>
            <w:vMerge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Vizsgálatok alapelvei</w:t>
            </w:r>
          </w:p>
        </w:tc>
      </w:tr>
      <w:tr w:rsidR="00E62C9E" w:rsidRPr="00230833" w:rsidTr="0017504B">
        <w:trPr>
          <w:trHeight w:val="315"/>
        </w:trPr>
        <w:tc>
          <w:tcPr>
            <w:tcW w:w="4676" w:type="dxa"/>
            <w:vMerge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Vizsgálatok</w:t>
            </w:r>
          </w:p>
        </w:tc>
      </w:tr>
      <w:tr w:rsidR="00E62C9E" w:rsidRPr="00230833" w:rsidTr="0017504B">
        <w:trPr>
          <w:trHeight w:val="300"/>
        </w:trPr>
        <w:tc>
          <w:tcPr>
            <w:tcW w:w="4676" w:type="dxa"/>
            <w:vMerge w:val="restart"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10079-12 Kaucsukalapú keverékek készítése</w:t>
            </w: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Keverési technológia</w:t>
            </w:r>
          </w:p>
        </w:tc>
      </w:tr>
      <w:tr w:rsidR="00E62C9E" w:rsidRPr="00230833" w:rsidTr="0017504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Hengerszéki keverés</w:t>
            </w:r>
          </w:p>
        </w:tc>
      </w:tr>
      <w:tr w:rsidR="00E62C9E" w:rsidRPr="00230833" w:rsidTr="0017504B">
        <w:trPr>
          <w:trHeight w:val="300"/>
        </w:trPr>
        <w:tc>
          <w:tcPr>
            <w:tcW w:w="4676" w:type="dxa"/>
            <w:vMerge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Keverés zártkeverőn</w:t>
            </w:r>
          </w:p>
        </w:tc>
      </w:tr>
      <w:tr w:rsidR="00E62C9E" w:rsidRPr="00230833" w:rsidTr="0017504B">
        <w:trPr>
          <w:trHeight w:val="405"/>
        </w:trPr>
        <w:tc>
          <w:tcPr>
            <w:tcW w:w="4676" w:type="dxa"/>
            <w:vMerge w:val="restart"/>
            <w:vAlign w:val="center"/>
          </w:tcPr>
          <w:p w:rsidR="00E62C9E" w:rsidRPr="00230833" w:rsidRDefault="00E62C9E" w:rsidP="0017504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10077-12 Gumiipari </w:t>
            </w:r>
            <w:r w:rsidR="0017504B"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félkész termékek</w:t>
            </w: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előállítása</w:t>
            </w: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Gumiipari alakítási technológiák</w:t>
            </w:r>
          </w:p>
        </w:tc>
      </w:tr>
      <w:tr w:rsidR="00E62C9E" w:rsidRPr="00230833" w:rsidTr="00963F84">
        <w:trPr>
          <w:trHeight w:val="405"/>
        </w:trPr>
        <w:tc>
          <w:tcPr>
            <w:tcW w:w="4676" w:type="dxa"/>
            <w:vMerge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Extrudálás</w:t>
            </w:r>
            <w:proofErr w:type="spellEnd"/>
          </w:p>
        </w:tc>
      </w:tr>
      <w:tr w:rsidR="00E62C9E" w:rsidRPr="00230833" w:rsidTr="00963F84">
        <w:trPr>
          <w:trHeight w:val="345"/>
        </w:trPr>
        <w:tc>
          <w:tcPr>
            <w:tcW w:w="4676" w:type="dxa"/>
            <w:vMerge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230833" w:rsidRDefault="00E62C9E" w:rsidP="00963F8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Kalanderezés</w:t>
            </w:r>
          </w:p>
        </w:tc>
      </w:tr>
    </w:tbl>
    <w:p w:rsidR="00E62C9E" w:rsidRPr="00230833" w:rsidRDefault="00E62C9E" w:rsidP="0017504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62C9E" w:rsidRPr="00230833" w:rsidRDefault="00E62C9E" w:rsidP="0017504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62C9E" w:rsidRPr="00230833" w:rsidRDefault="00E62C9E" w:rsidP="0017504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10076-12 Általános gumiipari feladatok*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*</w:t>
      </w:r>
      <w:r w:rsidRPr="00230833">
        <w:rPr>
          <w:rFonts w:ascii="Times New Roman" w:hAnsi="Times New Roman"/>
          <w:sz w:val="20"/>
          <w:szCs w:val="20"/>
          <w:lang w:eastAsia="hu-HU"/>
        </w:rPr>
        <w:t>Három</w:t>
      </w:r>
      <w:r w:rsidR="00A53B04" w:rsidRPr="00230833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230833">
        <w:rPr>
          <w:rFonts w:ascii="Times New Roman" w:hAnsi="Times New Roman"/>
          <w:sz w:val="20"/>
          <w:szCs w:val="20"/>
          <w:lang w:eastAsia="hu-HU"/>
        </w:rPr>
        <w:t>évfolyamos oktatás esetén az 1/9 évfolyamot követően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Műszaki mérések</w:t>
      </w:r>
    </w:p>
    <w:p w:rsidR="00E62C9E" w:rsidRPr="00230833" w:rsidRDefault="00E62C9E" w:rsidP="00E62C9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spacing w:after="0" w:line="240" w:lineRule="auto"/>
        <w:ind w:left="1224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E62C9E" w:rsidRPr="00230833" w:rsidRDefault="00E62C9E" w:rsidP="00E62C9E">
      <w:pPr>
        <w:tabs>
          <w:tab w:val="num" w:pos="1440"/>
        </w:tabs>
        <w:spacing w:after="0" w:line="240" w:lineRule="auto"/>
        <w:ind w:left="1225" w:hanging="505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Mérés</w:t>
      </w:r>
      <w:r w:rsidR="00AB7530" w:rsidRPr="00230833">
        <w:rPr>
          <w:rFonts w:ascii="Times New Roman" w:hAnsi="Times New Roman"/>
          <w:b/>
          <w:sz w:val="24"/>
          <w:szCs w:val="24"/>
        </w:rPr>
        <w:t>technika</w:t>
      </w:r>
      <w:r w:rsidRPr="00230833">
        <w:rPr>
          <w:rFonts w:ascii="Times New Roman" w:hAnsi="Times New Roman"/>
          <w:b/>
          <w:sz w:val="24"/>
          <w:szCs w:val="24"/>
        </w:rPr>
        <w:t xml:space="preserve"> és szabályozástechnika alapjai</w:t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  <w:r w:rsidRPr="00230833">
        <w:rPr>
          <w:rFonts w:ascii="Times New Roman" w:hAnsi="Times New Roman"/>
          <w:b/>
          <w:sz w:val="24"/>
          <w:szCs w:val="24"/>
        </w:rPr>
        <w:tab/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 xml:space="preserve">Mérés célja. 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 feladata.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 pontossága.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 xml:space="preserve">Mérési eredmények értékelése. 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Számítások.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Mérési hibák.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Ábrázolási módok.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Mérési eredmények dokumentálása.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ind w:left="1224" w:firstLine="194"/>
        <w:rPr>
          <w:rFonts w:ascii="Times New Roman" w:hAnsi="Times New Roman"/>
          <w:sz w:val="24"/>
          <w:szCs w:val="24"/>
        </w:rPr>
      </w:pPr>
    </w:p>
    <w:p w:rsidR="00E62C9E" w:rsidRPr="00230833" w:rsidRDefault="00E62C9E" w:rsidP="00E62C9E">
      <w:pPr>
        <w:tabs>
          <w:tab w:val="num" w:pos="1440"/>
        </w:tabs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Vizsgálatok alapelvei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Mérőműszerek kijelzői.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Mérőműszerek jellemzői: méréshatár, érzékenység, pontosság, alkalmazási korlátok.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Mintavétel.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lastRenderedPageBreak/>
        <w:t>Mért vizsgálati adatok feldolgozása, számítások.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Laboratóriumban kapott eredmények értékelése.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Ábrázolási módok.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ind w:left="1224" w:firstLine="194"/>
        <w:rPr>
          <w:rFonts w:ascii="Times New Roman" w:hAnsi="Times New Roman"/>
          <w:sz w:val="24"/>
          <w:szCs w:val="24"/>
        </w:rPr>
      </w:pPr>
    </w:p>
    <w:p w:rsidR="00E62C9E" w:rsidRPr="00230833" w:rsidRDefault="00E62C9E" w:rsidP="00E62C9E">
      <w:pPr>
        <w:tabs>
          <w:tab w:val="num" w:pos="1440"/>
        </w:tabs>
        <w:spacing w:after="0" w:line="240" w:lineRule="auto"/>
        <w:ind w:left="1225" w:hanging="505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Vizsgálatok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Sűrűség, viszkozitás, szemcseelosztás.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 w:rsidRPr="00230833">
        <w:rPr>
          <w:rFonts w:ascii="Times New Roman" w:hAnsi="Times New Roman"/>
          <w:sz w:val="24"/>
          <w:szCs w:val="24"/>
        </w:rPr>
        <w:t>Reológiai</w:t>
      </w:r>
      <w:proofErr w:type="spellEnd"/>
      <w:r w:rsidRPr="00230833">
        <w:rPr>
          <w:rFonts w:ascii="Times New Roman" w:hAnsi="Times New Roman"/>
          <w:sz w:val="24"/>
          <w:szCs w:val="24"/>
        </w:rPr>
        <w:t xml:space="preserve"> és vulkanizálási görbék felvétele.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Minta előkészítés további vizsgálatra.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Vastagság és keménységmérés.</w:t>
      </w:r>
    </w:p>
    <w:p w:rsidR="00E62C9E" w:rsidRPr="00230833" w:rsidRDefault="001D7522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Szakítás-, nyúlás</w:t>
      </w:r>
      <w:r w:rsidR="00E62C9E" w:rsidRPr="00230833">
        <w:rPr>
          <w:rFonts w:ascii="Times New Roman" w:hAnsi="Times New Roman"/>
          <w:sz w:val="24"/>
          <w:szCs w:val="24"/>
        </w:rPr>
        <w:t>mérés.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Tapadás és kopás vizsgálatok.</w:t>
      </w:r>
    </w:p>
    <w:p w:rsidR="00E62C9E" w:rsidRPr="00230833" w:rsidRDefault="00E62C9E" w:rsidP="00240DEB">
      <w:pPr>
        <w:tabs>
          <w:tab w:val="num" w:pos="1440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Fáradás-, és öregedésvizsgálatok.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„Felszabadító” vizsgálatok.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Speciális gumiipari vizsgálatok.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 xml:space="preserve">Gyártásközi minőség-ellenőrzés során vett minták vizsgálata. 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Vizsgálati eredmények értékelése.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Nyers-keverékek vizsgálata.</w:t>
      </w:r>
    </w:p>
    <w:p w:rsidR="00E62C9E" w:rsidRPr="00230833" w:rsidRDefault="00E62C9E" w:rsidP="00240DE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Vulkanizált minták vizsgálata.</w:t>
      </w:r>
    </w:p>
    <w:p w:rsidR="00E62C9E" w:rsidRPr="00230833" w:rsidRDefault="00E62C9E" w:rsidP="00240DEB">
      <w:pPr>
        <w:tabs>
          <w:tab w:val="num" w:pos="1440"/>
          <w:tab w:val="left" w:pos="7150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Mérési eredmények értékelése.</w:t>
      </w:r>
    </w:p>
    <w:p w:rsidR="00E62C9E" w:rsidRPr="00230833" w:rsidRDefault="00E62C9E" w:rsidP="00240DEB">
      <w:pPr>
        <w:tabs>
          <w:tab w:val="num" w:pos="1440"/>
          <w:tab w:val="left" w:pos="7150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30833">
        <w:rPr>
          <w:rFonts w:ascii="Times New Roman" w:hAnsi="Times New Roman"/>
          <w:sz w:val="24"/>
          <w:szCs w:val="24"/>
        </w:rPr>
        <w:t>Mérési eredmények dokumentálása.</w:t>
      </w:r>
    </w:p>
    <w:p w:rsidR="00E62C9E" w:rsidRPr="00230833" w:rsidRDefault="00E62C9E" w:rsidP="00240DEB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240DEB" w:rsidRPr="00230833" w:rsidRDefault="00240DEB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10079-12 Kaucsukalapú keverékek készítése*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*</w:t>
      </w:r>
      <w:r w:rsidRPr="00230833">
        <w:rPr>
          <w:rFonts w:ascii="Times New Roman" w:hAnsi="Times New Roman"/>
          <w:sz w:val="20"/>
          <w:szCs w:val="20"/>
          <w:lang w:eastAsia="hu-HU"/>
        </w:rPr>
        <w:t>Három</w:t>
      </w:r>
      <w:r w:rsidR="00A53B04" w:rsidRPr="00230833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230833">
        <w:rPr>
          <w:rFonts w:ascii="Times New Roman" w:hAnsi="Times New Roman"/>
          <w:sz w:val="20"/>
          <w:szCs w:val="20"/>
          <w:lang w:eastAsia="hu-HU"/>
        </w:rPr>
        <w:t>évfolyamos oktatás esetén az 1/9 és 2/10 évfolyamot követően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Keverési technológia</w:t>
      </w:r>
    </w:p>
    <w:p w:rsidR="00E62C9E" w:rsidRPr="00230833" w:rsidRDefault="00E62C9E" w:rsidP="00E62C9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Hengerszéki keverés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 energiaellátó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 részei, működése, hűtési-fűtési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megkezdésének személyi, tárgyi és biztonságtechnikai feltételei.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Keverési előírás.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Hengerszéki keverési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Keverés zártkeverőn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és zártkeverő gépsor energiaellátó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részei, működése, hűtési-fűtési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megkezdésének személyi, tárgyi, anyagi és biztonságtechnikai feltételei.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Keverési előírás.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Zártkeverős keverékkészítési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230833" w:rsidRDefault="00E62C9E" w:rsidP="00E62C9E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240DEB" w:rsidRPr="00230833" w:rsidRDefault="00240DEB" w:rsidP="00E62C9E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10077-12 Gumiipari </w:t>
      </w:r>
      <w:r w:rsidR="0017504B" w:rsidRPr="00230833">
        <w:rPr>
          <w:rFonts w:ascii="Times New Roman" w:hAnsi="Times New Roman"/>
          <w:b/>
          <w:sz w:val="24"/>
          <w:szCs w:val="24"/>
          <w:lang w:eastAsia="hu-HU"/>
        </w:rPr>
        <w:t>félkész termékek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 előállítása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230833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ab/>
      </w:r>
      <w:r w:rsidRPr="00230833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*</w:t>
      </w:r>
      <w:r w:rsidRPr="00230833">
        <w:rPr>
          <w:rFonts w:ascii="Times New Roman" w:hAnsi="Times New Roman"/>
          <w:sz w:val="20"/>
          <w:szCs w:val="20"/>
          <w:lang w:eastAsia="hu-HU"/>
        </w:rPr>
        <w:t>Három</w:t>
      </w:r>
      <w:r w:rsidR="00A53B04" w:rsidRPr="00230833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230833">
        <w:rPr>
          <w:rFonts w:ascii="Times New Roman" w:hAnsi="Times New Roman"/>
          <w:sz w:val="20"/>
          <w:szCs w:val="20"/>
          <w:lang w:eastAsia="hu-HU"/>
        </w:rPr>
        <w:t>évfolyamos oktatás esetén a 2/10 évfolyamot követően</w:t>
      </w:r>
    </w:p>
    <w:p w:rsidR="00E62C9E" w:rsidRPr="00230833" w:rsidRDefault="00E62C9E" w:rsidP="00E62C9E">
      <w:p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E62C9E" w:rsidRPr="00230833" w:rsidRDefault="00E62C9E" w:rsidP="00E62C9E">
      <w:pPr>
        <w:spacing w:after="0" w:line="240" w:lineRule="auto"/>
        <w:ind w:left="357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Gumiipari alakítási technológiák</w:t>
      </w:r>
    </w:p>
    <w:p w:rsidR="00E62C9E" w:rsidRPr="00230833" w:rsidRDefault="00E62C9E" w:rsidP="00E62C9E">
      <w:pPr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sz w:val="24"/>
          <w:szCs w:val="24"/>
        </w:rPr>
      </w:pPr>
      <w:proofErr w:type="spellStart"/>
      <w:r w:rsidRPr="00230833">
        <w:rPr>
          <w:rFonts w:ascii="Times New Roman" w:hAnsi="Times New Roman"/>
          <w:b/>
          <w:sz w:val="24"/>
          <w:szCs w:val="24"/>
        </w:rPr>
        <w:t>Extrudálás</w:t>
      </w:r>
      <w:proofErr w:type="spellEnd"/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segédeszközei.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műveletei.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során előforduló hibák és azok valószínű okai.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Kalanderezés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 típusok.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Kalanderezési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 során előforduló hibák és azok valószínű okai.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</w:p>
    <w:p w:rsidR="00E62C9E" w:rsidRPr="00230833" w:rsidRDefault="00E62C9E" w:rsidP="00240DEB">
      <w:pPr>
        <w:ind w:left="720"/>
        <w:rPr>
          <w:rFonts w:ascii="Times New Roman" w:hAnsi="Times New Roma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 betartása.</w:t>
      </w:r>
    </w:p>
    <w:p w:rsidR="00E62C9E" w:rsidRPr="00230833" w:rsidRDefault="00E62C9E" w:rsidP="00E62C9E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E62C9E" w:rsidRPr="00230833" w:rsidRDefault="00E62C9E" w:rsidP="00E62C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230833">
        <w:rPr>
          <w:rFonts w:ascii="Times New Roman" w:hAnsi="Times New Roman"/>
          <w:b/>
          <w:sz w:val="28"/>
          <w:szCs w:val="28"/>
          <w:lang w:bidi="hi-IN"/>
        </w:rPr>
        <w:lastRenderedPageBreak/>
        <w:t>II. Két</w:t>
      </w:r>
      <w:r w:rsidR="00A53B04" w:rsidRPr="00230833">
        <w:rPr>
          <w:rFonts w:ascii="Times New Roman" w:hAnsi="Times New Roman"/>
          <w:b/>
          <w:sz w:val="28"/>
          <w:szCs w:val="28"/>
          <w:lang w:bidi="hi-IN"/>
        </w:rPr>
        <w:t xml:space="preserve"> </w:t>
      </w:r>
      <w:r w:rsidRPr="00230833">
        <w:rPr>
          <w:rFonts w:ascii="Times New Roman" w:hAnsi="Times New Roman"/>
          <w:b/>
          <w:sz w:val="28"/>
          <w:szCs w:val="28"/>
          <w:lang w:bidi="hi-IN"/>
        </w:rPr>
        <w:t>évfolyamos oktatás közismereti képzés nélkül</w:t>
      </w:r>
    </w:p>
    <w:p w:rsidR="00E62C9E" w:rsidRPr="00230833" w:rsidRDefault="00E62C9E" w:rsidP="00E62C9E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230833">
        <w:rPr>
          <w:rFonts w:ascii="Times New Roman" w:hAnsi="Times New Roman"/>
          <w:sz w:val="24"/>
          <w:szCs w:val="24"/>
          <w:lang w:bidi="hi-IN"/>
        </w:rPr>
        <w:t>1. évfolyamot követően 160 óra</w:t>
      </w:r>
    </w:p>
    <w:p w:rsidR="00E62C9E" w:rsidRPr="00230833" w:rsidRDefault="00E62C9E" w:rsidP="00E62C9E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30833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7504B" w:rsidRPr="00230833" w:rsidRDefault="0017504B" w:rsidP="00E62C9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E62C9E" w:rsidRPr="00230833" w:rsidTr="00240DEB">
        <w:tc>
          <w:tcPr>
            <w:tcW w:w="4676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E62C9E" w:rsidRPr="00230833" w:rsidTr="00240DEB">
        <w:trPr>
          <w:trHeight w:val="300"/>
        </w:trPr>
        <w:tc>
          <w:tcPr>
            <w:tcW w:w="4676" w:type="dxa"/>
            <w:vMerge w:val="restart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10079-12 Kaucsukalapú keverékek készítése</w:t>
            </w:r>
          </w:p>
        </w:tc>
        <w:tc>
          <w:tcPr>
            <w:tcW w:w="4677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Keverési technológia</w:t>
            </w:r>
          </w:p>
        </w:tc>
      </w:tr>
      <w:tr w:rsidR="00E62C9E" w:rsidRPr="00230833" w:rsidTr="00240DE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Hengerszéki keverés</w:t>
            </w:r>
          </w:p>
        </w:tc>
      </w:tr>
      <w:tr w:rsidR="00E62C9E" w:rsidRPr="00230833" w:rsidTr="00240DEB">
        <w:trPr>
          <w:trHeight w:val="300"/>
        </w:trPr>
        <w:tc>
          <w:tcPr>
            <w:tcW w:w="4676" w:type="dxa"/>
            <w:vMerge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Keverés zártkeverőn</w:t>
            </w:r>
          </w:p>
        </w:tc>
      </w:tr>
      <w:tr w:rsidR="00E62C9E" w:rsidRPr="00230833" w:rsidTr="00240DEB">
        <w:trPr>
          <w:trHeight w:val="405"/>
        </w:trPr>
        <w:tc>
          <w:tcPr>
            <w:tcW w:w="4676" w:type="dxa"/>
            <w:vMerge w:val="restart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10077-12 Gumiipari </w:t>
            </w:r>
            <w:r w:rsidR="0017504B"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félkész termékek</w:t>
            </w: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előállítása</w:t>
            </w:r>
          </w:p>
        </w:tc>
        <w:tc>
          <w:tcPr>
            <w:tcW w:w="4677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Gumiipari alakítási technológiák</w:t>
            </w:r>
          </w:p>
        </w:tc>
      </w:tr>
      <w:tr w:rsidR="00E62C9E" w:rsidRPr="00230833" w:rsidTr="00240DEB">
        <w:trPr>
          <w:trHeight w:val="405"/>
        </w:trPr>
        <w:tc>
          <w:tcPr>
            <w:tcW w:w="4676" w:type="dxa"/>
            <w:vMerge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Extrudálás</w:t>
            </w:r>
            <w:proofErr w:type="spellEnd"/>
          </w:p>
        </w:tc>
      </w:tr>
      <w:tr w:rsidR="00E62C9E" w:rsidRPr="00230833" w:rsidTr="00240DE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230833" w:rsidRDefault="00E62C9E" w:rsidP="00240DE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3083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Kalanderezés</w:t>
            </w:r>
          </w:p>
        </w:tc>
      </w:tr>
    </w:tbl>
    <w:p w:rsidR="00E62C9E" w:rsidRPr="00230833" w:rsidRDefault="00E62C9E" w:rsidP="0017504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10079-12 Kaucsukalapú keverékek készítése*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*</w:t>
      </w:r>
      <w:r w:rsidRPr="00230833">
        <w:rPr>
          <w:rFonts w:ascii="Times New Roman" w:hAnsi="Times New Roman"/>
          <w:sz w:val="20"/>
          <w:szCs w:val="20"/>
          <w:lang w:eastAsia="hu-HU"/>
        </w:rPr>
        <w:t>Három</w:t>
      </w:r>
      <w:r w:rsidR="00A53B04" w:rsidRPr="00230833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230833">
        <w:rPr>
          <w:rFonts w:ascii="Times New Roman" w:hAnsi="Times New Roman"/>
          <w:sz w:val="20"/>
          <w:szCs w:val="20"/>
          <w:lang w:eastAsia="hu-HU"/>
        </w:rPr>
        <w:t>évfolyamos oktatás esetén az 1/9 és 2/10 évfolyamot követően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Keverési technológia</w:t>
      </w:r>
    </w:p>
    <w:p w:rsidR="00E62C9E" w:rsidRPr="00230833" w:rsidRDefault="00E62C9E" w:rsidP="00E62C9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Hengerszéki keverés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 energiaellátó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 részei, működése, hűtési-fűtési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megkezdésének személyi, tárgyi és biztonságtechnikai feltételei.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Keverési előírás.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Hengerszéki keverési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i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Keverés zártkeverőn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és zártkeverő gépsor energiaellátó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 részei, működése, hűtési-fűtési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 megkezdésének személyi, tárgyi, anyagi és biztonságtechnikai feltételei.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Keverési előírás.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Zártkeverős keverékkészítési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Mintavétel.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Munka-, baleset-, tűz- és környezetvédelmi, illetve minőségügyi előírások.</w:t>
      </w:r>
    </w:p>
    <w:p w:rsidR="00E62C9E" w:rsidRPr="00230833" w:rsidRDefault="00E62C9E" w:rsidP="00E62C9E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240DEB" w:rsidRPr="00230833" w:rsidRDefault="00240DEB" w:rsidP="00E62C9E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62C9E" w:rsidRPr="00230833" w:rsidRDefault="00E62C9E" w:rsidP="00E62C9E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10077-12 Gumiipari </w:t>
      </w:r>
      <w:r w:rsidR="0017504B" w:rsidRPr="00230833">
        <w:rPr>
          <w:rFonts w:ascii="Times New Roman" w:hAnsi="Times New Roman"/>
          <w:b/>
          <w:sz w:val="24"/>
          <w:szCs w:val="24"/>
          <w:lang w:eastAsia="hu-HU"/>
        </w:rPr>
        <w:t>félkész termékek</w:t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 xml:space="preserve"> előállítása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230833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ab/>
      </w:r>
      <w:r w:rsidRPr="00230833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ab/>
      </w:r>
      <w:r w:rsidRPr="00230833">
        <w:rPr>
          <w:rFonts w:ascii="Times New Roman" w:hAnsi="Times New Roman"/>
          <w:b/>
          <w:sz w:val="24"/>
          <w:szCs w:val="24"/>
          <w:lang w:eastAsia="hu-HU"/>
        </w:rPr>
        <w:t>*</w:t>
      </w:r>
      <w:r w:rsidRPr="00230833">
        <w:rPr>
          <w:rFonts w:ascii="Times New Roman" w:hAnsi="Times New Roman"/>
          <w:sz w:val="20"/>
          <w:szCs w:val="20"/>
          <w:lang w:eastAsia="hu-HU"/>
        </w:rPr>
        <w:t>Három</w:t>
      </w:r>
      <w:r w:rsidR="00A53B04" w:rsidRPr="00230833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230833">
        <w:rPr>
          <w:rFonts w:ascii="Times New Roman" w:hAnsi="Times New Roman"/>
          <w:sz w:val="20"/>
          <w:szCs w:val="20"/>
          <w:lang w:eastAsia="hu-HU"/>
        </w:rPr>
        <w:t>évfolyamos oktatás esetén a 2/10 évfolyamot követően</w:t>
      </w:r>
    </w:p>
    <w:p w:rsidR="00E62C9E" w:rsidRPr="00230833" w:rsidRDefault="00E62C9E" w:rsidP="00E62C9E">
      <w:p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E62C9E" w:rsidRPr="00230833" w:rsidRDefault="00E62C9E" w:rsidP="00E62C9E">
      <w:pPr>
        <w:spacing w:after="0" w:line="240" w:lineRule="auto"/>
        <w:ind w:left="357"/>
        <w:rPr>
          <w:rFonts w:ascii="Times New Roman" w:hAnsi="Times New Roman"/>
          <w:b/>
          <w:sz w:val="24"/>
          <w:szCs w:val="24"/>
          <w:lang w:eastAsia="hu-HU"/>
        </w:rPr>
      </w:pPr>
      <w:r w:rsidRPr="00230833">
        <w:rPr>
          <w:rFonts w:ascii="Times New Roman" w:hAnsi="Times New Roman"/>
          <w:b/>
          <w:sz w:val="24"/>
          <w:szCs w:val="24"/>
          <w:lang w:eastAsia="hu-HU"/>
        </w:rPr>
        <w:t>Gumiipari alakítási technológiák</w:t>
      </w:r>
    </w:p>
    <w:p w:rsidR="00E62C9E" w:rsidRPr="00230833" w:rsidRDefault="00E62C9E" w:rsidP="00E62C9E">
      <w:pPr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sz w:val="24"/>
          <w:szCs w:val="24"/>
        </w:rPr>
      </w:pPr>
      <w:proofErr w:type="spellStart"/>
      <w:r w:rsidRPr="00230833">
        <w:rPr>
          <w:rFonts w:ascii="Times New Roman" w:hAnsi="Times New Roman"/>
          <w:b/>
          <w:sz w:val="24"/>
          <w:szCs w:val="24"/>
        </w:rPr>
        <w:t>Extrudálás</w:t>
      </w:r>
      <w:proofErr w:type="spellEnd"/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 segédeszközei.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műveletei.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Extrudálás</w:t>
      </w:r>
      <w:proofErr w:type="spellEnd"/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során előforduló hibák és azok valószínű okai.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E62C9E" w:rsidRPr="00230833" w:rsidRDefault="00E62C9E" w:rsidP="00E62C9E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color w:val="FF0000"/>
          <w:kern w:val="1"/>
          <w:sz w:val="24"/>
          <w:szCs w:val="24"/>
          <w:lang w:eastAsia="hi-IN" w:bidi="hi-IN"/>
        </w:rPr>
      </w:pPr>
    </w:p>
    <w:p w:rsidR="00E62C9E" w:rsidRPr="00230833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Times New Roman" w:hAnsi="Times New Roman"/>
          <w:b/>
          <w:sz w:val="24"/>
          <w:szCs w:val="24"/>
        </w:rPr>
      </w:pPr>
      <w:r w:rsidRPr="00230833">
        <w:rPr>
          <w:rFonts w:ascii="Times New Roman" w:hAnsi="Times New Roman"/>
          <w:b/>
          <w:sz w:val="24"/>
          <w:szCs w:val="24"/>
        </w:rPr>
        <w:t>Kalanderezés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 típusok.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Kalanderezési műveletek.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Kalanderezés során előforduló hibák és azok valószínű okai.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Technológiai, műveleti utasítások.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védelmi rendszere.</w:t>
      </w:r>
    </w:p>
    <w:p w:rsidR="00E62C9E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Gépek biztonságtechnikai kivitelezései.</w:t>
      </w:r>
    </w:p>
    <w:p w:rsidR="00FB2DEB" w:rsidRPr="00230833" w:rsidRDefault="00E62C9E" w:rsidP="00240DE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30833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baleset-, tűz- és környezetvédelmi, illetve minőségügyi előírások betartása.</w:t>
      </w:r>
    </w:p>
    <w:sectPr w:rsidR="00FB2DEB" w:rsidRPr="00230833" w:rsidSect="00092AE5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5F7" w:rsidRDefault="00F625F7" w:rsidP="00651F5D">
      <w:pPr>
        <w:spacing w:after="0" w:line="240" w:lineRule="auto"/>
      </w:pPr>
      <w:r>
        <w:separator/>
      </w:r>
    </w:p>
  </w:endnote>
  <w:endnote w:type="continuationSeparator" w:id="0">
    <w:p w:rsidR="00F625F7" w:rsidRDefault="00F625F7" w:rsidP="0065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5F7" w:rsidRDefault="00F625F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5F7" w:rsidRDefault="00F625F7" w:rsidP="00651F5D">
      <w:pPr>
        <w:spacing w:after="0" w:line="240" w:lineRule="auto"/>
      </w:pPr>
      <w:r>
        <w:separator/>
      </w:r>
    </w:p>
  </w:footnote>
  <w:footnote w:type="continuationSeparator" w:id="0">
    <w:p w:rsidR="00F625F7" w:rsidRDefault="00F625F7" w:rsidP="0065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5F7" w:rsidRPr="008C211F" w:rsidRDefault="00F625F7" w:rsidP="00092AE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DB0476"/>
    <w:multiLevelType w:val="hybridMultilevel"/>
    <w:tmpl w:val="39446D86"/>
    <w:lvl w:ilvl="0" w:tplc="9ACE7F7C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3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B3B6069"/>
    <w:multiLevelType w:val="hybridMultilevel"/>
    <w:tmpl w:val="70ACCEFC"/>
    <w:lvl w:ilvl="0" w:tplc="759A1F48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50E600BE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CD1C1FEA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AD4AA082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3C6BD5C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AFC8B14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238638A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CBC5F40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6D9A05C8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2769173C"/>
    <w:multiLevelType w:val="multilevel"/>
    <w:tmpl w:val="EF2AC2C4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1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43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7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5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78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470" w:hanging="1800"/>
      </w:pPr>
      <w:rPr>
        <w:rFonts w:cs="Times New Roman" w:hint="default"/>
      </w:rPr>
    </w:lvl>
  </w:abstractNum>
  <w:abstractNum w:abstractNumId="7">
    <w:nsid w:val="4E817DB0"/>
    <w:multiLevelType w:val="hybridMultilevel"/>
    <w:tmpl w:val="D47059DE"/>
    <w:lvl w:ilvl="0" w:tplc="2772C504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A39078AA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903AA1FC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BECAC8FA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CAF80542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CD6B016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CD20C8FC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08AC370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1FE5588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51A02A3C"/>
    <w:multiLevelType w:val="multilevel"/>
    <w:tmpl w:val="914EFA96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9">
    <w:nsid w:val="559A3F86"/>
    <w:multiLevelType w:val="hybridMultilevel"/>
    <w:tmpl w:val="DB90B76A"/>
    <w:lvl w:ilvl="0" w:tplc="6BD8D02E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FDB225E4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EBA42EE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10BAAE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5FEA067E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675225C8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CA1C1C88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E546202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77985F34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5E2B5F73"/>
    <w:multiLevelType w:val="multilevel"/>
    <w:tmpl w:val="B6C66B4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ascii="Palatino Linotype" w:hAnsi="Palatino Linotype"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072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629370C7"/>
    <w:multiLevelType w:val="multilevel"/>
    <w:tmpl w:val="EF8683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SZVK4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64B241D0"/>
    <w:multiLevelType w:val="hybridMultilevel"/>
    <w:tmpl w:val="2CDEC7C8"/>
    <w:lvl w:ilvl="0" w:tplc="4DDA0E6C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9DF65F12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924037F4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DA5A5808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91BEB90A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2556BCC2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A8E44FA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AF12B954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68B8C75E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6">
    <w:nsid w:val="79156FD3"/>
    <w:multiLevelType w:val="multilevel"/>
    <w:tmpl w:val="914EFA96"/>
    <w:numStyleLink w:val="Stlus2"/>
  </w:abstractNum>
  <w:abstractNum w:abstractNumId="17">
    <w:nsid w:val="7F2F0D3D"/>
    <w:multiLevelType w:val="multilevel"/>
    <w:tmpl w:val="8458A86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12"/>
  </w:num>
  <w:num w:numId="2">
    <w:abstractNumId w:val="0"/>
  </w:num>
  <w:num w:numId="3">
    <w:abstractNumId w:val="14"/>
  </w:num>
  <w:num w:numId="4">
    <w:abstractNumId w:val="6"/>
  </w:num>
  <w:num w:numId="5">
    <w:abstractNumId w:val="11"/>
  </w:num>
  <w:num w:numId="6">
    <w:abstractNumId w:val="10"/>
  </w:num>
  <w:num w:numId="7">
    <w:abstractNumId w:val="4"/>
  </w:num>
  <w:num w:numId="8">
    <w:abstractNumId w:val="7"/>
  </w:num>
  <w:num w:numId="9">
    <w:abstractNumId w:val="9"/>
  </w:num>
  <w:num w:numId="10">
    <w:abstractNumId w:val="1"/>
  </w:num>
  <w:num w:numId="11">
    <w:abstractNumId w:val="2"/>
  </w:num>
  <w:num w:numId="12">
    <w:abstractNumId w:val="13"/>
  </w:num>
  <w:num w:numId="13">
    <w:abstractNumId w:val="15"/>
  </w:num>
  <w:num w:numId="14">
    <w:abstractNumId w:val="5"/>
  </w:num>
  <w:num w:numId="15">
    <w:abstractNumId w:val="16"/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16">
    <w:abstractNumId w:val="3"/>
  </w:num>
  <w:num w:numId="17">
    <w:abstractNumId w:val="8"/>
  </w:num>
  <w:num w:numId="18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F5D"/>
    <w:rsid w:val="0000348C"/>
    <w:rsid w:val="00014D3A"/>
    <w:rsid w:val="000212F7"/>
    <w:rsid w:val="00021758"/>
    <w:rsid w:val="00022F06"/>
    <w:rsid w:val="00025CC9"/>
    <w:rsid w:val="00035A28"/>
    <w:rsid w:val="0004380E"/>
    <w:rsid w:val="00047E1A"/>
    <w:rsid w:val="00052C8D"/>
    <w:rsid w:val="00056A6F"/>
    <w:rsid w:val="00061C70"/>
    <w:rsid w:val="00062C9D"/>
    <w:rsid w:val="00064BE3"/>
    <w:rsid w:val="0007002D"/>
    <w:rsid w:val="000707D7"/>
    <w:rsid w:val="00070F29"/>
    <w:rsid w:val="0007222C"/>
    <w:rsid w:val="00074D02"/>
    <w:rsid w:val="000768C8"/>
    <w:rsid w:val="00086C19"/>
    <w:rsid w:val="00092AE5"/>
    <w:rsid w:val="00094592"/>
    <w:rsid w:val="000A1817"/>
    <w:rsid w:val="000A3D50"/>
    <w:rsid w:val="000A5781"/>
    <w:rsid w:val="000C1242"/>
    <w:rsid w:val="000C1E7F"/>
    <w:rsid w:val="000D7569"/>
    <w:rsid w:val="000E09CD"/>
    <w:rsid w:val="000E120B"/>
    <w:rsid w:val="000F5109"/>
    <w:rsid w:val="000F68AA"/>
    <w:rsid w:val="00105555"/>
    <w:rsid w:val="00112121"/>
    <w:rsid w:val="0011787E"/>
    <w:rsid w:val="00125268"/>
    <w:rsid w:val="00130CD5"/>
    <w:rsid w:val="00135E57"/>
    <w:rsid w:val="001363BB"/>
    <w:rsid w:val="00136765"/>
    <w:rsid w:val="0014661B"/>
    <w:rsid w:val="00147953"/>
    <w:rsid w:val="00150B86"/>
    <w:rsid w:val="001528B9"/>
    <w:rsid w:val="001541DA"/>
    <w:rsid w:val="00154554"/>
    <w:rsid w:val="00155F4F"/>
    <w:rsid w:val="00161603"/>
    <w:rsid w:val="00165181"/>
    <w:rsid w:val="0016665C"/>
    <w:rsid w:val="00166E38"/>
    <w:rsid w:val="00170FB2"/>
    <w:rsid w:val="0017504B"/>
    <w:rsid w:val="0017779C"/>
    <w:rsid w:val="00181FA6"/>
    <w:rsid w:val="00182150"/>
    <w:rsid w:val="00184398"/>
    <w:rsid w:val="00185289"/>
    <w:rsid w:val="00195CF2"/>
    <w:rsid w:val="00196DB6"/>
    <w:rsid w:val="001A2BFF"/>
    <w:rsid w:val="001A31FB"/>
    <w:rsid w:val="001B5FA9"/>
    <w:rsid w:val="001B68EC"/>
    <w:rsid w:val="001C0612"/>
    <w:rsid w:val="001C06AE"/>
    <w:rsid w:val="001C0E95"/>
    <w:rsid w:val="001C7D53"/>
    <w:rsid w:val="001D0269"/>
    <w:rsid w:val="001D13F1"/>
    <w:rsid w:val="001D3015"/>
    <w:rsid w:val="001D574D"/>
    <w:rsid w:val="001D66A6"/>
    <w:rsid w:val="001D7522"/>
    <w:rsid w:val="001E1314"/>
    <w:rsid w:val="00203D91"/>
    <w:rsid w:val="00204665"/>
    <w:rsid w:val="0020758B"/>
    <w:rsid w:val="002120BE"/>
    <w:rsid w:val="0021585B"/>
    <w:rsid w:val="002203B8"/>
    <w:rsid w:val="00220E5B"/>
    <w:rsid w:val="00225508"/>
    <w:rsid w:val="00227C7B"/>
    <w:rsid w:val="00230833"/>
    <w:rsid w:val="00231A0D"/>
    <w:rsid w:val="0023315A"/>
    <w:rsid w:val="00240DEB"/>
    <w:rsid w:val="0024324B"/>
    <w:rsid w:val="0024732A"/>
    <w:rsid w:val="0025256A"/>
    <w:rsid w:val="00253C88"/>
    <w:rsid w:val="00254B70"/>
    <w:rsid w:val="002556CB"/>
    <w:rsid w:val="00256C7F"/>
    <w:rsid w:val="00270C9C"/>
    <w:rsid w:val="00272443"/>
    <w:rsid w:val="00275537"/>
    <w:rsid w:val="0028078A"/>
    <w:rsid w:val="00280858"/>
    <w:rsid w:val="002860C4"/>
    <w:rsid w:val="00294280"/>
    <w:rsid w:val="00294CC0"/>
    <w:rsid w:val="002972FA"/>
    <w:rsid w:val="002A233B"/>
    <w:rsid w:val="002B6837"/>
    <w:rsid w:val="002C76AA"/>
    <w:rsid w:val="002D1C46"/>
    <w:rsid w:val="00303B5A"/>
    <w:rsid w:val="00313069"/>
    <w:rsid w:val="003147B6"/>
    <w:rsid w:val="0032514D"/>
    <w:rsid w:val="003269F5"/>
    <w:rsid w:val="00330F2F"/>
    <w:rsid w:val="003310B1"/>
    <w:rsid w:val="00343AFC"/>
    <w:rsid w:val="00347595"/>
    <w:rsid w:val="00354DCD"/>
    <w:rsid w:val="00355F59"/>
    <w:rsid w:val="003737AC"/>
    <w:rsid w:val="00376FDF"/>
    <w:rsid w:val="00394419"/>
    <w:rsid w:val="0039565D"/>
    <w:rsid w:val="003966F0"/>
    <w:rsid w:val="003A1AAF"/>
    <w:rsid w:val="003A6EE7"/>
    <w:rsid w:val="003B4E8C"/>
    <w:rsid w:val="003B5945"/>
    <w:rsid w:val="003B7544"/>
    <w:rsid w:val="003D4279"/>
    <w:rsid w:val="003D7BDA"/>
    <w:rsid w:val="003E07BA"/>
    <w:rsid w:val="003E1FD2"/>
    <w:rsid w:val="003E429C"/>
    <w:rsid w:val="003E4744"/>
    <w:rsid w:val="003E65AE"/>
    <w:rsid w:val="004021E6"/>
    <w:rsid w:val="00411914"/>
    <w:rsid w:val="004150BB"/>
    <w:rsid w:val="00433D83"/>
    <w:rsid w:val="00437DA2"/>
    <w:rsid w:val="004416A6"/>
    <w:rsid w:val="00442DD9"/>
    <w:rsid w:val="0045094D"/>
    <w:rsid w:val="00460C3F"/>
    <w:rsid w:val="0046468A"/>
    <w:rsid w:val="004727A1"/>
    <w:rsid w:val="00473291"/>
    <w:rsid w:val="00480314"/>
    <w:rsid w:val="004822D8"/>
    <w:rsid w:val="00482D98"/>
    <w:rsid w:val="00483FEE"/>
    <w:rsid w:val="00487E61"/>
    <w:rsid w:val="00494392"/>
    <w:rsid w:val="004949AA"/>
    <w:rsid w:val="004B45C2"/>
    <w:rsid w:val="004D15EF"/>
    <w:rsid w:val="004D3587"/>
    <w:rsid w:val="004D7728"/>
    <w:rsid w:val="004F0A78"/>
    <w:rsid w:val="004F528E"/>
    <w:rsid w:val="00510070"/>
    <w:rsid w:val="00515CDC"/>
    <w:rsid w:val="0052012D"/>
    <w:rsid w:val="00521138"/>
    <w:rsid w:val="0053054D"/>
    <w:rsid w:val="00545D26"/>
    <w:rsid w:val="0054660E"/>
    <w:rsid w:val="005514A0"/>
    <w:rsid w:val="0056032C"/>
    <w:rsid w:val="00560E58"/>
    <w:rsid w:val="00571287"/>
    <w:rsid w:val="00574A18"/>
    <w:rsid w:val="0058066E"/>
    <w:rsid w:val="005925E1"/>
    <w:rsid w:val="005A1229"/>
    <w:rsid w:val="005B138F"/>
    <w:rsid w:val="005B1A69"/>
    <w:rsid w:val="005B5861"/>
    <w:rsid w:val="005B7580"/>
    <w:rsid w:val="005C54EA"/>
    <w:rsid w:val="005D3463"/>
    <w:rsid w:val="005E3264"/>
    <w:rsid w:val="005F1079"/>
    <w:rsid w:val="00604039"/>
    <w:rsid w:val="0060772E"/>
    <w:rsid w:val="0061304A"/>
    <w:rsid w:val="00613374"/>
    <w:rsid w:val="00615D69"/>
    <w:rsid w:val="00620A19"/>
    <w:rsid w:val="006330C4"/>
    <w:rsid w:val="00642184"/>
    <w:rsid w:val="00644CED"/>
    <w:rsid w:val="00645F4C"/>
    <w:rsid w:val="00651083"/>
    <w:rsid w:val="00651810"/>
    <w:rsid w:val="00651F5D"/>
    <w:rsid w:val="00652D98"/>
    <w:rsid w:val="006533BA"/>
    <w:rsid w:val="00655889"/>
    <w:rsid w:val="00673720"/>
    <w:rsid w:val="00675DA5"/>
    <w:rsid w:val="00694C08"/>
    <w:rsid w:val="006960E3"/>
    <w:rsid w:val="006A03CF"/>
    <w:rsid w:val="006A29DA"/>
    <w:rsid w:val="006A3426"/>
    <w:rsid w:val="006A5182"/>
    <w:rsid w:val="006B327F"/>
    <w:rsid w:val="006B4585"/>
    <w:rsid w:val="006B62CE"/>
    <w:rsid w:val="006C0CFC"/>
    <w:rsid w:val="006D1A33"/>
    <w:rsid w:val="006D41D3"/>
    <w:rsid w:val="006E1BF0"/>
    <w:rsid w:val="006F20D9"/>
    <w:rsid w:val="006F75B2"/>
    <w:rsid w:val="006F76A1"/>
    <w:rsid w:val="0070346D"/>
    <w:rsid w:val="00724093"/>
    <w:rsid w:val="00726875"/>
    <w:rsid w:val="00726CA7"/>
    <w:rsid w:val="00731FEC"/>
    <w:rsid w:val="007411B0"/>
    <w:rsid w:val="007416C5"/>
    <w:rsid w:val="00745607"/>
    <w:rsid w:val="00760CD5"/>
    <w:rsid w:val="00763F11"/>
    <w:rsid w:val="0077028D"/>
    <w:rsid w:val="00773B3D"/>
    <w:rsid w:val="0077738B"/>
    <w:rsid w:val="007835CB"/>
    <w:rsid w:val="007A0384"/>
    <w:rsid w:val="007A6CD1"/>
    <w:rsid w:val="007B3B0E"/>
    <w:rsid w:val="007C43A2"/>
    <w:rsid w:val="007C5C62"/>
    <w:rsid w:val="007C6390"/>
    <w:rsid w:val="007D1B75"/>
    <w:rsid w:val="007E0B8F"/>
    <w:rsid w:val="007E2560"/>
    <w:rsid w:val="00805E53"/>
    <w:rsid w:val="00806BED"/>
    <w:rsid w:val="0084076A"/>
    <w:rsid w:val="00841F7D"/>
    <w:rsid w:val="0085156F"/>
    <w:rsid w:val="00855B89"/>
    <w:rsid w:val="00897804"/>
    <w:rsid w:val="008A19C1"/>
    <w:rsid w:val="008B6BE4"/>
    <w:rsid w:val="008B7D14"/>
    <w:rsid w:val="008C211F"/>
    <w:rsid w:val="008C4142"/>
    <w:rsid w:val="008D205C"/>
    <w:rsid w:val="008D34F1"/>
    <w:rsid w:val="008E175F"/>
    <w:rsid w:val="008E3E4E"/>
    <w:rsid w:val="008E3EA6"/>
    <w:rsid w:val="008F0FA8"/>
    <w:rsid w:val="00903AC4"/>
    <w:rsid w:val="00914D35"/>
    <w:rsid w:val="0091757F"/>
    <w:rsid w:val="00921644"/>
    <w:rsid w:val="0092679C"/>
    <w:rsid w:val="00936407"/>
    <w:rsid w:val="009413B4"/>
    <w:rsid w:val="009440DC"/>
    <w:rsid w:val="00960229"/>
    <w:rsid w:val="00963F84"/>
    <w:rsid w:val="00964206"/>
    <w:rsid w:val="0097512D"/>
    <w:rsid w:val="00981876"/>
    <w:rsid w:val="009829C2"/>
    <w:rsid w:val="009841BE"/>
    <w:rsid w:val="0099694B"/>
    <w:rsid w:val="009A4F2B"/>
    <w:rsid w:val="009A5ABB"/>
    <w:rsid w:val="009D19D6"/>
    <w:rsid w:val="009E1536"/>
    <w:rsid w:val="009F019B"/>
    <w:rsid w:val="009F100C"/>
    <w:rsid w:val="00A00FA1"/>
    <w:rsid w:val="00A061E8"/>
    <w:rsid w:val="00A06701"/>
    <w:rsid w:val="00A06E78"/>
    <w:rsid w:val="00A136CE"/>
    <w:rsid w:val="00A1783E"/>
    <w:rsid w:val="00A21197"/>
    <w:rsid w:val="00A22DF6"/>
    <w:rsid w:val="00A276E1"/>
    <w:rsid w:val="00A33ACB"/>
    <w:rsid w:val="00A37E33"/>
    <w:rsid w:val="00A429EB"/>
    <w:rsid w:val="00A53B04"/>
    <w:rsid w:val="00A54434"/>
    <w:rsid w:val="00A575B0"/>
    <w:rsid w:val="00A6526E"/>
    <w:rsid w:val="00A733DE"/>
    <w:rsid w:val="00A735DB"/>
    <w:rsid w:val="00A74172"/>
    <w:rsid w:val="00A762F3"/>
    <w:rsid w:val="00A849A2"/>
    <w:rsid w:val="00A92BCD"/>
    <w:rsid w:val="00A95176"/>
    <w:rsid w:val="00A97B11"/>
    <w:rsid w:val="00AA35B3"/>
    <w:rsid w:val="00AB0997"/>
    <w:rsid w:val="00AB7530"/>
    <w:rsid w:val="00AC2C0B"/>
    <w:rsid w:val="00AD6250"/>
    <w:rsid w:val="00AD775C"/>
    <w:rsid w:val="00AE099E"/>
    <w:rsid w:val="00AF52A7"/>
    <w:rsid w:val="00B04A90"/>
    <w:rsid w:val="00B06EB5"/>
    <w:rsid w:val="00B11424"/>
    <w:rsid w:val="00B14FE5"/>
    <w:rsid w:val="00B15297"/>
    <w:rsid w:val="00B2556C"/>
    <w:rsid w:val="00B2600C"/>
    <w:rsid w:val="00B34257"/>
    <w:rsid w:val="00B34D85"/>
    <w:rsid w:val="00B3621A"/>
    <w:rsid w:val="00B36F4E"/>
    <w:rsid w:val="00B54CD4"/>
    <w:rsid w:val="00B54FDA"/>
    <w:rsid w:val="00B55668"/>
    <w:rsid w:val="00B67454"/>
    <w:rsid w:val="00B736B7"/>
    <w:rsid w:val="00B76B7A"/>
    <w:rsid w:val="00B840E3"/>
    <w:rsid w:val="00B87D30"/>
    <w:rsid w:val="00B907AA"/>
    <w:rsid w:val="00B91732"/>
    <w:rsid w:val="00B976D5"/>
    <w:rsid w:val="00BB46C4"/>
    <w:rsid w:val="00BC19A4"/>
    <w:rsid w:val="00BC1D99"/>
    <w:rsid w:val="00BC54C5"/>
    <w:rsid w:val="00BD1221"/>
    <w:rsid w:val="00BD1EAC"/>
    <w:rsid w:val="00BD67BA"/>
    <w:rsid w:val="00BD72B5"/>
    <w:rsid w:val="00BE0A9F"/>
    <w:rsid w:val="00BE1FAD"/>
    <w:rsid w:val="00BE2E6B"/>
    <w:rsid w:val="00BE527B"/>
    <w:rsid w:val="00BE6D8B"/>
    <w:rsid w:val="00BF5398"/>
    <w:rsid w:val="00C04E0D"/>
    <w:rsid w:val="00C0500E"/>
    <w:rsid w:val="00C06392"/>
    <w:rsid w:val="00C107DC"/>
    <w:rsid w:val="00C21940"/>
    <w:rsid w:val="00C34867"/>
    <w:rsid w:val="00C41C79"/>
    <w:rsid w:val="00C42D5D"/>
    <w:rsid w:val="00C46E9F"/>
    <w:rsid w:val="00C46F1E"/>
    <w:rsid w:val="00C60E8F"/>
    <w:rsid w:val="00C73B3E"/>
    <w:rsid w:val="00C755E2"/>
    <w:rsid w:val="00C77002"/>
    <w:rsid w:val="00C83A22"/>
    <w:rsid w:val="00C905AA"/>
    <w:rsid w:val="00C942D5"/>
    <w:rsid w:val="00C94B23"/>
    <w:rsid w:val="00C979B9"/>
    <w:rsid w:val="00CA3CEE"/>
    <w:rsid w:val="00CA743C"/>
    <w:rsid w:val="00CA7FD6"/>
    <w:rsid w:val="00CB14BC"/>
    <w:rsid w:val="00CB379C"/>
    <w:rsid w:val="00CC18CA"/>
    <w:rsid w:val="00CC37C3"/>
    <w:rsid w:val="00CD255A"/>
    <w:rsid w:val="00CD563F"/>
    <w:rsid w:val="00CD6F2F"/>
    <w:rsid w:val="00CE0815"/>
    <w:rsid w:val="00CF1E74"/>
    <w:rsid w:val="00D00AB6"/>
    <w:rsid w:val="00D015AD"/>
    <w:rsid w:val="00D019D2"/>
    <w:rsid w:val="00D033D0"/>
    <w:rsid w:val="00D03E88"/>
    <w:rsid w:val="00D14E27"/>
    <w:rsid w:val="00D1540A"/>
    <w:rsid w:val="00D21F47"/>
    <w:rsid w:val="00D220FF"/>
    <w:rsid w:val="00D30032"/>
    <w:rsid w:val="00D32401"/>
    <w:rsid w:val="00D46030"/>
    <w:rsid w:val="00D5291A"/>
    <w:rsid w:val="00D529A4"/>
    <w:rsid w:val="00D55CCE"/>
    <w:rsid w:val="00D62301"/>
    <w:rsid w:val="00D7590E"/>
    <w:rsid w:val="00D774F9"/>
    <w:rsid w:val="00D869A0"/>
    <w:rsid w:val="00D9614D"/>
    <w:rsid w:val="00D967A5"/>
    <w:rsid w:val="00DA05C8"/>
    <w:rsid w:val="00DA3185"/>
    <w:rsid w:val="00DA3BEC"/>
    <w:rsid w:val="00DB3C67"/>
    <w:rsid w:val="00DC06F1"/>
    <w:rsid w:val="00DC10E5"/>
    <w:rsid w:val="00DD4137"/>
    <w:rsid w:val="00DD7C7F"/>
    <w:rsid w:val="00DE4860"/>
    <w:rsid w:val="00DE63C4"/>
    <w:rsid w:val="00DF6E87"/>
    <w:rsid w:val="00E02429"/>
    <w:rsid w:val="00E1115A"/>
    <w:rsid w:val="00E13845"/>
    <w:rsid w:val="00E2228A"/>
    <w:rsid w:val="00E239A6"/>
    <w:rsid w:val="00E24C53"/>
    <w:rsid w:val="00E25B92"/>
    <w:rsid w:val="00E274D0"/>
    <w:rsid w:val="00E31F6B"/>
    <w:rsid w:val="00E35726"/>
    <w:rsid w:val="00E41815"/>
    <w:rsid w:val="00E443B4"/>
    <w:rsid w:val="00E44E56"/>
    <w:rsid w:val="00E50D8C"/>
    <w:rsid w:val="00E54C1B"/>
    <w:rsid w:val="00E56712"/>
    <w:rsid w:val="00E62C9E"/>
    <w:rsid w:val="00E76608"/>
    <w:rsid w:val="00E77BEC"/>
    <w:rsid w:val="00E811F8"/>
    <w:rsid w:val="00E81BF6"/>
    <w:rsid w:val="00E854E3"/>
    <w:rsid w:val="00E878F2"/>
    <w:rsid w:val="00E90686"/>
    <w:rsid w:val="00E91396"/>
    <w:rsid w:val="00E937F9"/>
    <w:rsid w:val="00E93D8B"/>
    <w:rsid w:val="00E96334"/>
    <w:rsid w:val="00E96D62"/>
    <w:rsid w:val="00EA163E"/>
    <w:rsid w:val="00EB1FA9"/>
    <w:rsid w:val="00EB2927"/>
    <w:rsid w:val="00EC1E75"/>
    <w:rsid w:val="00ED0EA1"/>
    <w:rsid w:val="00ED419F"/>
    <w:rsid w:val="00ED7A79"/>
    <w:rsid w:val="00EE2FBF"/>
    <w:rsid w:val="00EE4794"/>
    <w:rsid w:val="00EF20C0"/>
    <w:rsid w:val="00EF21DA"/>
    <w:rsid w:val="00F05F80"/>
    <w:rsid w:val="00F119F3"/>
    <w:rsid w:val="00F165E2"/>
    <w:rsid w:val="00F2108B"/>
    <w:rsid w:val="00F22A59"/>
    <w:rsid w:val="00F22BE0"/>
    <w:rsid w:val="00F25CF1"/>
    <w:rsid w:val="00F304E3"/>
    <w:rsid w:val="00F311D9"/>
    <w:rsid w:val="00F36BDB"/>
    <w:rsid w:val="00F412A0"/>
    <w:rsid w:val="00F42E65"/>
    <w:rsid w:val="00F44C5B"/>
    <w:rsid w:val="00F5532F"/>
    <w:rsid w:val="00F623C6"/>
    <w:rsid w:val="00F625F7"/>
    <w:rsid w:val="00F62FFD"/>
    <w:rsid w:val="00F712C9"/>
    <w:rsid w:val="00F77148"/>
    <w:rsid w:val="00F92DB7"/>
    <w:rsid w:val="00F966D2"/>
    <w:rsid w:val="00F96DD8"/>
    <w:rsid w:val="00FA1355"/>
    <w:rsid w:val="00FA1BF5"/>
    <w:rsid w:val="00FB2DEB"/>
    <w:rsid w:val="00FB613A"/>
    <w:rsid w:val="00FD29FD"/>
    <w:rsid w:val="00FE5532"/>
    <w:rsid w:val="00FF0AEC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ceholder Text" w:locked="0" w:semiHidden="1" w:uiPriority="99"/>
    <w:lsdException w:name="No Spacing" w:locked="0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/>
    <w:lsdException w:name="List Paragraph" w:locked="0" w:uiPriority="99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nhideWhenUsed="1" w:qFormat="1"/>
  </w:latentStyles>
  <w:style w:type="paragraph" w:default="1" w:styleId="Norml">
    <w:name w:val="Normal"/>
    <w:qFormat/>
    <w:rsid w:val="00651F5D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651F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rsid w:val="00651F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651F5D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link w:val="Cmsor3"/>
    <w:locked/>
    <w:rsid w:val="00651F5D"/>
    <w:rPr>
      <w:rFonts w:ascii="Times New Roman" w:hAnsi="Times New Roman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semiHidden/>
    <w:rsid w:val="00651F5D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651F5D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semiHidden/>
    <w:rsid w:val="00651F5D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651F5D"/>
    <w:pPr>
      <w:ind w:left="720"/>
    </w:pPr>
  </w:style>
  <w:style w:type="table" w:styleId="Rcsostblzat">
    <w:name w:val="Table Grid"/>
    <w:basedOn w:val="Normltblzat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651F5D"/>
    <w:rPr>
      <w:sz w:val="22"/>
      <w:szCs w:val="22"/>
      <w:lang w:eastAsia="en-US"/>
    </w:rPr>
  </w:style>
  <w:style w:type="character" w:styleId="Jegyzethivatkozs">
    <w:name w:val="annotation reference"/>
    <w:rsid w:val="00651F5D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651F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651F5D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651F5D"/>
    <w:rPr>
      <w:b/>
      <w:bCs/>
    </w:rPr>
  </w:style>
  <w:style w:type="character" w:customStyle="1" w:styleId="MegjegyzstrgyaChar">
    <w:name w:val="Megjegyzés tárgya Char"/>
    <w:link w:val="Megjegyzstrgya"/>
    <w:locked/>
    <w:rsid w:val="00651F5D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651F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651F5D"/>
    <w:rPr>
      <w:rFonts w:ascii="Tahoma" w:hAnsi="Tahoma" w:cs="Times New Roman"/>
      <w:sz w:val="16"/>
      <w:szCs w:val="16"/>
    </w:rPr>
  </w:style>
  <w:style w:type="paragraph" w:customStyle="1" w:styleId="Default">
    <w:name w:val="Default"/>
    <w:rsid w:val="00651F5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651F5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651F5D"/>
  </w:style>
  <w:style w:type="paragraph" w:customStyle="1" w:styleId="Standard">
    <w:name w:val="Standard"/>
    <w:rsid w:val="00651F5D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651F5D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651F5D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651F5D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651F5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651F5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651F5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651F5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651F5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651F5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651F5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651F5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651F5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651F5D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651F5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651F5D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651F5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651F5D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651F5D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651F5D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651F5D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651F5D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651F5D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651F5D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rsid w:val="00651F5D"/>
    <w:pPr>
      <w:ind w:left="708"/>
    </w:pPr>
  </w:style>
  <w:style w:type="paragraph" w:customStyle="1" w:styleId="Vltozat2">
    <w:name w:val="Változat2"/>
    <w:hidden/>
    <w:semiHidden/>
    <w:rsid w:val="00651F5D"/>
    <w:rPr>
      <w:sz w:val="22"/>
      <w:szCs w:val="22"/>
      <w:lang w:eastAsia="en-US"/>
    </w:rPr>
  </w:style>
  <w:style w:type="paragraph" w:customStyle="1" w:styleId="Listaszerbekezds40">
    <w:name w:val="Listaszerű bekezdés4"/>
    <w:basedOn w:val="Norml"/>
    <w:qFormat/>
    <w:rsid w:val="00651F5D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651F5D"/>
    <w:rPr>
      <w:rFonts w:eastAsia="Times New Roman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651F5D"/>
    <w:rPr>
      <w:rFonts w:ascii="Tahoma" w:hAnsi="Tahoma"/>
      <w:sz w:val="16"/>
    </w:rPr>
  </w:style>
  <w:style w:type="paragraph" w:customStyle="1" w:styleId="Vltozat11">
    <w:name w:val="Változat11"/>
    <w:hidden/>
    <w:semiHidden/>
    <w:rsid w:val="00651F5D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651F5D"/>
    <w:rPr>
      <w:sz w:val="22"/>
      <w:szCs w:val="22"/>
      <w:lang w:eastAsia="en-US"/>
    </w:rPr>
  </w:style>
  <w:style w:type="table" w:customStyle="1" w:styleId="Rcsostblzat231">
    <w:name w:val="Rácsos táblázat2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51F5D"/>
  </w:style>
  <w:style w:type="character" w:styleId="Kiemels2">
    <w:name w:val="Strong"/>
    <w:qFormat/>
    <w:rsid w:val="00651F5D"/>
    <w:rPr>
      <w:rFonts w:cs="Times New Roman"/>
      <w:b/>
    </w:rPr>
  </w:style>
  <w:style w:type="table" w:customStyle="1" w:styleId="Rcsostblzat24">
    <w:name w:val="Rácsos táblázat2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Char">
    <w:name w:val="Char Char2 Char"/>
    <w:basedOn w:val="Norml"/>
    <w:rsid w:val="00651F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rsid w:val="00651F5D"/>
    <w:pPr>
      <w:spacing w:after="60" w:line="240" w:lineRule="auto"/>
      <w:jc w:val="center"/>
      <w:outlineLvl w:val="1"/>
    </w:pPr>
    <w:rPr>
      <w:rFonts w:ascii="Arial" w:hAnsi="Arial"/>
      <w:sz w:val="24"/>
      <w:szCs w:val="24"/>
    </w:rPr>
  </w:style>
  <w:style w:type="character" w:customStyle="1" w:styleId="AlcmChar">
    <w:name w:val="Alcím Char"/>
    <w:link w:val="Alcm"/>
    <w:locked/>
    <w:rsid w:val="00651F5D"/>
    <w:rPr>
      <w:rFonts w:ascii="Arial" w:hAnsi="Arial" w:cs="Times New Roman"/>
      <w:sz w:val="24"/>
      <w:szCs w:val="24"/>
    </w:rPr>
  </w:style>
  <w:style w:type="paragraph" w:customStyle="1" w:styleId="SZVK">
    <w:name w:val="SZVK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SZVK3">
    <w:name w:val="SZVK3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xl63">
    <w:name w:val="xl63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xl64">
    <w:name w:val="xl6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Palatino Linotype" w:hAnsi="Palatino Linotype"/>
      <w:sz w:val="20"/>
      <w:szCs w:val="20"/>
      <w:lang w:eastAsia="hu-HU"/>
    </w:rPr>
  </w:style>
  <w:style w:type="paragraph" w:customStyle="1" w:styleId="SZVK4">
    <w:name w:val="SZVK4"/>
    <w:basedOn w:val="Norml"/>
    <w:rsid w:val="00651F5D"/>
    <w:pPr>
      <w:widowControl w:val="0"/>
      <w:numPr>
        <w:ilvl w:val="1"/>
        <w:numId w:val="5"/>
      </w:numPr>
      <w:suppressAutoHyphens/>
      <w:spacing w:after="0" w:line="240" w:lineRule="auto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Oldalszm">
    <w:name w:val="page number"/>
    <w:rsid w:val="00651F5D"/>
    <w:rPr>
      <w:rFonts w:cs="Times New Roman"/>
    </w:rPr>
  </w:style>
  <w:style w:type="paragraph" w:styleId="Vltozat">
    <w:name w:val="Revision"/>
    <w:hidden/>
    <w:semiHidden/>
    <w:rsid w:val="003E429C"/>
    <w:rPr>
      <w:sz w:val="22"/>
      <w:szCs w:val="22"/>
      <w:lang w:eastAsia="en-US"/>
    </w:rPr>
  </w:style>
  <w:style w:type="paragraph" w:customStyle="1" w:styleId="Listaszerbekezds5">
    <w:name w:val="Listaszerű bekezdés5"/>
    <w:basedOn w:val="Norml"/>
    <w:qFormat/>
    <w:rsid w:val="00F712C9"/>
    <w:pPr>
      <w:ind w:left="720"/>
    </w:pPr>
    <w:rPr>
      <w:rFonts w:eastAsia="Times New Roman"/>
    </w:rPr>
  </w:style>
  <w:style w:type="paragraph" w:customStyle="1" w:styleId="Nincstrkz3">
    <w:name w:val="Nincs térköz3"/>
    <w:qFormat/>
    <w:rsid w:val="00F712C9"/>
    <w:rPr>
      <w:rFonts w:eastAsia="Times New Roman"/>
      <w:sz w:val="22"/>
      <w:szCs w:val="22"/>
      <w:lang w:eastAsia="en-US"/>
    </w:rPr>
  </w:style>
  <w:style w:type="paragraph" w:customStyle="1" w:styleId="Tartalomjegyzkcmsora3">
    <w:name w:val="Tartalomjegyzék címsora3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3">
    <w:name w:val="Változat3"/>
    <w:hidden/>
    <w:semiHidden/>
    <w:rsid w:val="00F712C9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uiPriority w:val="99"/>
    <w:qFormat/>
    <w:rsid w:val="00F712C9"/>
    <w:pPr>
      <w:ind w:left="708"/>
    </w:pPr>
    <w:rPr>
      <w:rFonts w:eastAsia="Times New Roman"/>
    </w:rPr>
  </w:style>
  <w:style w:type="numbering" w:customStyle="1" w:styleId="Nemlista1">
    <w:name w:val="Nem lista1"/>
    <w:next w:val="Nemlista"/>
    <w:uiPriority w:val="99"/>
    <w:semiHidden/>
    <w:unhideWhenUsed/>
    <w:rsid w:val="00F712C9"/>
  </w:style>
  <w:style w:type="numbering" w:customStyle="1" w:styleId="Nemlista11">
    <w:name w:val="Nem lista11"/>
    <w:next w:val="Nemlista"/>
    <w:uiPriority w:val="99"/>
    <w:semiHidden/>
    <w:unhideWhenUsed/>
    <w:rsid w:val="00F712C9"/>
  </w:style>
  <w:style w:type="numbering" w:customStyle="1" w:styleId="Nemlista2">
    <w:name w:val="Nem lista2"/>
    <w:next w:val="Nemlista"/>
    <w:semiHidden/>
    <w:unhideWhenUsed/>
    <w:rsid w:val="00F712C9"/>
  </w:style>
  <w:style w:type="numbering" w:customStyle="1" w:styleId="Nemlista3">
    <w:name w:val="Nem lista3"/>
    <w:next w:val="Nemlista"/>
    <w:uiPriority w:val="99"/>
    <w:semiHidden/>
    <w:unhideWhenUsed/>
    <w:rsid w:val="00F712C9"/>
  </w:style>
  <w:style w:type="numbering" w:customStyle="1" w:styleId="Nemlista111">
    <w:name w:val="Nem lista111"/>
    <w:next w:val="Nemlista"/>
    <w:uiPriority w:val="99"/>
    <w:semiHidden/>
    <w:unhideWhenUsed/>
    <w:rsid w:val="00F712C9"/>
  </w:style>
  <w:style w:type="character" w:customStyle="1" w:styleId="CharChar0">
    <w:name w:val="Char Char"/>
    <w:semiHidden/>
    <w:rsid w:val="00F712C9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F712C9"/>
  </w:style>
  <w:style w:type="paragraph" w:styleId="Nincstrkz">
    <w:name w:val="No Spacing"/>
    <w:qFormat/>
    <w:rsid w:val="00F712C9"/>
    <w:rPr>
      <w:rFonts w:eastAsia="Times New Roman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numbering" w:customStyle="1" w:styleId="Nemlista5">
    <w:name w:val="Nem lista5"/>
    <w:next w:val="Nemlista"/>
    <w:uiPriority w:val="99"/>
    <w:semiHidden/>
    <w:unhideWhenUsed/>
    <w:rsid w:val="00F712C9"/>
  </w:style>
  <w:style w:type="numbering" w:customStyle="1" w:styleId="Nemlista12">
    <w:name w:val="Nem lista12"/>
    <w:next w:val="Nemlista"/>
    <w:uiPriority w:val="99"/>
    <w:semiHidden/>
    <w:unhideWhenUsed/>
    <w:rsid w:val="00F712C9"/>
  </w:style>
  <w:style w:type="numbering" w:customStyle="1" w:styleId="Nemlista21">
    <w:name w:val="Nem lista21"/>
    <w:next w:val="Nemlista"/>
    <w:semiHidden/>
    <w:unhideWhenUsed/>
    <w:rsid w:val="00F712C9"/>
  </w:style>
  <w:style w:type="numbering" w:customStyle="1" w:styleId="Nemlista31">
    <w:name w:val="Nem lista31"/>
    <w:next w:val="Nemlista"/>
    <w:uiPriority w:val="99"/>
    <w:semiHidden/>
    <w:unhideWhenUsed/>
    <w:rsid w:val="00F712C9"/>
  </w:style>
  <w:style w:type="numbering" w:customStyle="1" w:styleId="Nemlista112">
    <w:name w:val="Nem lista112"/>
    <w:next w:val="Nemlista"/>
    <w:uiPriority w:val="99"/>
    <w:semiHidden/>
    <w:unhideWhenUsed/>
    <w:rsid w:val="00F712C9"/>
  </w:style>
  <w:style w:type="numbering" w:customStyle="1" w:styleId="Nemlista41">
    <w:name w:val="Nem lista41"/>
    <w:next w:val="Nemlista"/>
    <w:semiHidden/>
    <w:rsid w:val="00F712C9"/>
  </w:style>
  <w:style w:type="character" w:customStyle="1" w:styleId="CharChar10">
    <w:name w:val="Char Char10"/>
    <w:rsid w:val="00F712C9"/>
    <w:rPr>
      <w:b/>
      <w:bCs/>
      <w:kern w:val="36"/>
      <w:sz w:val="48"/>
      <w:szCs w:val="48"/>
    </w:rPr>
  </w:style>
  <w:style w:type="numbering" w:customStyle="1" w:styleId="Stlus2">
    <w:name w:val="Stílus2"/>
    <w:rsid w:val="00F712C9"/>
    <w:pPr>
      <w:numPr>
        <w:numId w:val="1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ceholder Text" w:locked="0" w:semiHidden="1" w:uiPriority="99"/>
    <w:lsdException w:name="No Spacing" w:locked="0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/>
    <w:lsdException w:name="List Paragraph" w:locked="0" w:uiPriority="99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nhideWhenUsed="1" w:qFormat="1"/>
  </w:latentStyles>
  <w:style w:type="paragraph" w:default="1" w:styleId="Norml">
    <w:name w:val="Normal"/>
    <w:qFormat/>
    <w:rsid w:val="00651F5D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651F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rsid w:val="00651F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651F5D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link w:val="Cmsor3"/>
    <w:locked/>
    <w:rsid w:val="00651F5D"/>
    <w:rPr>
      <w:rFonts w:ascii="Times New Roman" w:hAnsi="Times New Roman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semiHidden/>
    <w:rsid w:val="00651F5D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651F5D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semiHidden/>
    <w:rsid w:val="00651F5D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651F5D"/>
    <w:pPr>
      <w:ind w:left="720"/>
    </w:pPr>
  </w:style>
  <w:style w:type="table" w:styleId="Rcsostblzat">
    <w:name w:val="Table Grid"/>
    <w:basedOn w:val="Normltblzat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651F5D"/>
    <w:rPr>
      <w:sz w:val="22"/>
      <w:szCs w:val="22"/>
      <w:lang w:eastAsia="en-US"/>
    </w:rPr>
  </w:style>
  <w:style w:type="character" w:styleId="Jegyzethivatkozs">
    <w:name w:val="annotation reference"/>
    <w:rsid w:val="00651F5D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651F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651F5D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651F5D"/>
    <w:rPr>
      <w:b/>
      <w:bCs/>
    </w:rPr>
  </w:style>
  <w:style w:type="character" w:customStyle="1" w:styleId="MegjegyzstrgyaChar">
    <w:name w:val="Megjegyzés tárgya Char"/>
    <w:link w:val="Megjegyzstrgya"/>
    <w:locked/>
    <w:rsid w:val="00651F5D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651F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651F5D"/>
    <w:rPr>
      <w:rFonts w:ascii="Tahoma" w:hAnsi="Tahoma" w:cs="Times New Roman"/>
      <w:sz w:val="16"/>
      <w:szCs w:val="16"/>
    </w:rPr>
  </w:style>
  <w:style w:type="paragraph" w:customStyle="1" w:styleId="Default">
    <w:name w:val="Default"/>
    <w:rsid w:val="00651F5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651F5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651F5D"/>
  </w:style>
  <w:style w:type="paragraph" w:customStyle="1" w:styleId="Standard">
    <w:name w:val="Standard"/>
    <w:rsid w:val="00651F5D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651F5D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651F5D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651F5D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651F5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651F5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651F5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651F5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651F5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651F5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651F5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651F5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651F5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651F5D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651F5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651F5D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651F5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651F5D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651F5D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651F5D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651F5D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651F5D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651F5D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651F5D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rsid w:val="00651F5D"/>
    <w:pPr>
      <w:ind w:left="708"/>
    </w:pPr>
  </w:style>
  <w:style w:type="paragraph" w:customStyle="1" w:styleId="Vltozat2">
    <w:name w:val="Változat2"/>
    <w:hidden/>
    <w:semiHidden/>
    <w:rsid w:val="00651F5D"/>
    <w:rPr>
      <w:sz w:val="22"/>
      <w:szCs w:val="22"/>
      <w:lang w:eastAsia="en-US"/>
    </w:rPr>
  </w:style>
  <w:style w:type="paragraph" w:customStyle="1" w:styleId="Listaszerbekezds40">
    <w:name w:val="Listaszerű bekezdés4"/>
    <w:basedOn w:val="Norml"/>
    <w:qFormat/>
    <w:rsid w:val="00651F5D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651F5D"/>
    <w:rPr>
      <w:rFonts w:eastAsia="Times New Roman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651F5D"/>
    <w:rPr>
      <w:rFonts w:ascii="Tahoma" w:hAnsi="Tahoma"/>
      <w:sz w:val="16"/>
    </w:rPr>
  </w:style>
  <w:style w:type="paragraph" w:customStyle="1" w:styleId="Vltozat11">
    <w:name w:val="Változat11"/>
    <w:hidden/>
    <w:semiHidden/>
    <w:rsid w:val="00651F5D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651F5D"/>
    <w:rPr>
      <w:sz w:val="22"/>
      <w:szCs w:val="22"/>
      <w:lang w:eastAsia="en-US"/>
    </w:rPr>
  </w:style>
  <w:style w:type="table" w:customStyle="1" w:styleId="Rcsostblzat231">
    <w:name w:val="Rácsos táblázat2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51F5D"/>
  </w:style>
  <w:style w:type="character" w:styleId="Kiemels2">
    <w:name w:val="Strong"/>
    <w:qFormat/>
    <w:rsid w:val="00651F5D"/>
    <w:rPr>
      <w:rFonts w:cs="Times New Roman"/>
      <w:b/>
    </w:rPr>
  </w:style>
  <w:style w:type="table" w:customStyle="1" w:styleId="Rcsostblzat24">
    <w:name w:val="Rácsos táblázat2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Char">
    <w:name w:val="Char Char2 Char"/>
    <w:basedOn w:val="Norml"/>
    <w:rsid w:val="00651F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rsid w:val="00651F5D"/>
    <w:pPr>
      <w:spacing w:after="60" w:line="240" w:lineRule="auto"/>
      <w:jc w:val="center"/>
      <w:outlineLvl w:val="1"/>
    </w:pPr>
    <w:rPr>
      <w:rFonts w:ascii="Arial" w:hAnsi="Arial"/>
      <w:sz w:val="24"/>
      <w:szCs w:val="24"/>
    </w:rPr>
  </w:style>
  <w:style w:type="character" w:customStyle="1" w:styleId="AlcmChar">
    <w:name w:val="Alcím Char"/>
    <w:link w:val="Alcm"/>
    <w:locked/>
    <w:rsid w:val="00651F5D"/>
    <w:rPr>
      <w:rFonts w:ascii="Arial" w:hAnsi="Arial" w:cs="Times New Roman"/>
      <w:sz w:val="24"/>
      <w:szCs w:val="24"/>
    </w:rPr>
  </w:style>
  <w:style w:type="paragraph" w:customStyle="1" w:styleId="SZVK">
    <w:name w:val="SZVK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SZVK3">
    <w:name w:val="SZVK3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xl63">
    <w:name w:val="xl63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xl64">
    <w:name w:val="xl6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Palatino Linotype" w:hAnsi="Palatino Linotype"/>
      <w:sz w:val="20"/>
      <w:szCs w:val="20"/>
      <w:lang w:eastAsia="hu-HU"/>
    </w:rPr>
  </w:style>
  <w:style w:type="paragraph" w:customStyle="1" w:styleId="SZVK4">
    <w:name w:val="SZVK4"/>
    <w:basedOn w:val="Norml"/>
    <w:rsid w:val="00651F5D"/>
    <w:pPr>
      <w:widowControl w:val="0"/>
      <w:numPr>
        <w:ilvl w:val="1"/>
        <w:numId w:val="5"/>
      </w:numPr>
      <w:suppressAutoHyphens/>
      <w:spacing w:after="0" w:line="240" w:lineRule="auto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Oldalszm">
    <w:name w:val="page number"/>
    <w:rsid w:val="00651F5D"/>
    <w:rPr>
      <w:rFonts w:cs="Times New Roman"/>
    </w:rPr>
  </w:style>
  <w:style w:type="paragraph" w:styleId="Vltozat">
    <w:name w:val="Revision"/>
    <w:hidden/>
    <w:semiHidden/>
    <w:rsid w:val="003E429C"/>
    <w:rPr>
      <w:sz w:val="22"/>
      <w:szCs w:val="22"/>
      <w:lang w:eastAsia="en-US"/>
    </w:rPr>
  </w:style>
  <w:style w:type="paragraph" w:customStyle="1" w:styleId="Listaszerbekezds5">
    <w:name w:val="Listaszerű bekezdés5"/>
    <w:basedOn w:val="Norml"/>
    <w:qFormat/>
    <w:rsid w:val="00F712C9"/>
    <w:pPr>
      <w:ind w:left="720"/>
    </w:pPr>
    <w:rPr>
      <w:rFonts w:eastAsia="Times New Roman"/>
    </w:rPr>
  </w:style>
  <w:style w:type="paragraph" w:customStyle="1" w:styleId="Nincstrkz3">
    <w:name w:val="Nincs térköz3"/>
    <w:qFormat/>
    <w:rsid w:val="00F712C9"/>
    <w:rPr>
      <w:rFonts w:eastAsia="Times New Roman"/>
      <w:sz w:val="22"/>
      <w:szCs w:val="22"/>
      <w:lang w:eastAsia="en-US"/>
    </w:rPr>
  </w:style>
  <w:style w:type="paragraph" w:customStyle="1" w:styleId="Tartalomjegyzkcmsora3">
    <w:name w:val="Tartalomjegyzék címsora3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3">
    <w:name w:val="Változat3"/>
    <w:hidden/>
    <w:semiHidden/>
    <w:rsid w:val="00F712C9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uiPriority w:val="99"/>
    <w:qFormat/>
    <w:rsid w:val="00F712C9"/>
    <w:pPr>
      <w:ind w:left="708"/>
    </w:pPr>
    <w:rPr>
      <w:rFonts w:eastAsia="Times New Roman"/>
    </w:rPr>
  </w:style>
  <w:style w:type="numbering" w:customStyle="1" w:styleId="Nemlista1">
    <w:name w:val="Nem lista1"/>
    <w:next w:val="Nemlista"/>
    <w:uiPriority w:val="99"/>
    <w:semiHidden/>
    <w:unhideWhenUsed/>
    <w:rsid w:val="00F712C9"/>
  </w:style>
  <w:style w:type="numbering" w:customStyle="1" w:styleId="Nemlista11">
    <w:name w:val="Nem lista11"/>
    <w:next w:val="Nemlista"/>
    <w:uiPriority w:val="99"/>
    <w:semiHidden/>
    <w:unhideWhenUsed/>
    <w:rsid w:val="00F712C9"/>
  </w:style>
  <w:style w:type="numbering" w:customStyle="1" w:styleId="Nemlista2">
    <w:name w:val="Nem lista2"/>
    <w:next w:val="Nemlista"/>
    <w:semiHidden/>
    <w:unhideWhenUsed/>
    <w:rsid w:val="00F712C9"/>
  </w:style>
  <w:style w:type="numbering" w:customStyle="1" w:styleId="Nemlista3">
    <w:name w:val="Nem lista3"/>
    <w:next w:val="Nemlista"/>
    <w:uiPriority w:val="99"/>
    <w:semiHidden/>
    <w:unhideWhenUsed/>
    <w:rsid w:val="00F712C9"/>
  </w:style>
  <w:style w:type="numbering" w:customStyle="1" w:styleId="Nemlista111">
    <w:name w:val="Nem lista111"/>
    <w:next w:val="Nemlista"/>
    <w:uiPriority w:val="99"/>
    <w:semiHidden/>
    <w:unhideWhenUsed/>
    <w:rsid w:val="00F712C9"/>
  </w:style>
  <w:style w:type="character" w:customStyle="1" w:styleId="CharChar0">
    <w:name w:val="Char Char"/>
    <w:semiHidden/>
    <w:rsid w:val="00F712C9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F712C9"/>
  </w:style>
  <w:style w:type="paragraph" w:styleId="Nincstrkz">
    <w:name w:val="No Spacing"/>
    <w:qFormat/>
    <w:rsid w:val="00F712C9"/>
    <w:rPr>
      <w:rFonts w:eastAsia="Times New Roman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numbering" w:customStyle="1" w:styleId="Nemlista5">
    <w:name w:val="Nem lista5"/>
    <w:next w:val="Nemlista"/>
    <w:uiPriority w:val="99"/>
    <w:semiHidden/>
    <w:unhideWhenUsed/>
    <w:rsid w:val="00F712C9"/>
  </w:style>
  <w:style w:type="numbering" w:customStyle="1" w:styleId="Nemlista12">
    <w:name w:val="Nem lista12"/>
    <w:next w:val="Nemlista"/>
    <w:uiPriority w:val="99"/>
    <w:semiHidden/>
    <w:unhideWhenUsed/>
    <w:rsid w:val="00F712C9"/>
  </w:style>
  <w:style w:type="numbering" w:customStyle="1" w:styleId="Nemlista21">
    <w:name w:val="Nem lista21"/>
    <w:next w:val="Nemlista"/>
    <w:semiHidden/>
    <w:unhideWhenUsed/>
    <w:rsid w:val="00F712C9"/>
  </w:style>
  <w:style w:type="numbering" w:customStyle="1" w:styleId="Nemlista31">
    <w:name w:val="Nem lista31"/>
    <w:next w:val="Nemlista"/>
    <w:uiPriority w:val="99"/>
    <w:semiHidden/>
    <w:unhideWhenUsed/>
    <w:rsid w:val="00F712C9"/>
  </w:style>
  <w:style w:type="numbering" w:customStyle="1" w:styleId="Nemlista112">
    <w:name w:val="Nem lista112"/>
    <w:next w:val="Nemlista"/>
    <w:uiPriority w:val="99"/>
    <w:semiHidden/>
    <w:unhideWhenUsed/>
    <w:rsid w:val="00F712C9"/>
  </w:style>
  <w:style w:type="numbering" w:customStyle="1" w:styleId="Nemlista41">
    <w:name w:val="Nem lista41"/>
    <w:next w:val="Nemlista"/>
    <w:semiHidden/>
    <w:rsid w:val="00F712C9"/>
  </w:style>
  <w:style w:type="character" w:customStyle="1" w:styleId="CharChar10">
    <w:name w:val="Char Char10"/>
    <w:rsid w:val="00F712C9"/>
    <w:rPr>
      <w:b/>
      <w:bCs/>
      <w:kern w:val="36"/>
      <w:sz w:val="48"/>
      <w:szCs w:val="48"/>
    </w:rPr>
  </w:style>
  <w:style w:type="numbering" w:customStyle="1" w:styleId="Stlus2">
    <w:name w:val="Stílus2"/>
    <w:rsid w:val="00F712C9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36F9C5-6CD5-4E19-A4F7-992F4638D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89</Pages>
  <Words>14475</Words>
  <Characters>107607</Characters>
  <Application>Microsoft Office Word</Application>
  <DocSecurity>0</DocSecurity>
  <Lines>896</Lines>
  <Paragraphs>243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SABLON A SZAKKÖZÉPISKOLAI SZAKKÉPZÉSI KERETTANTERVHEZ</vt:lpstr>
    </vt:vector>
  </TitlesOfParts>
  <Company>Nemzeti Munkaügyi Hivatal</Company>
  <LinksUpToDate>false</LinksUpToDate>
  <CharactersWithSpaces>121839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SABLON A SZAKKÖZÉPISKOLAI SZAKKÉPZÉSI KERETTANTERVHEZ</dc:title>
  <dc:creator>Timi</dc:creator>
  <cp:lastModifiedBy>Bányai Gyula</cp:lastModifiedBy>
  <cp:revision>15</cp:revision>
  <dcterms:created xsi:type="dcterms:W3CDTF">2013-03-25T14:18:00Z</dcterms:created>
  <dcterms:modified xsi:type="dcterms:W3CDTF">2016-08-19T15:02:00Z</dcterms:modified>
</cp:coreProperties>
</file>