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E66C5" w14:textId="77777777" w:rsidR="003E7963" w:rsidRPr="003C0F6A" w:rsidRDefault="003C0F6A" w:rsidP="003C0F6A">
      <w:pPr>
        <w:jc w:val="center"/>
        <w:rPr>
          <w:rFonts w:cs="Times New Roman"/>
          <w:b/>
          <w:caps/>
          <w:szCs w:val="24"/>
        </w:rPr>
      </w:pPr>
      <w:r w:rsidRPr="003C0F6A">
        <w:rPr>
          <w:rFonts w:cs="Times New Roman"/>
          <w:b/>
          <w:caps/>
          <w:szCs w:val="24"/>
        </w:rPr>
        <w:t>1.40.</w:t>
      </w:r>
    </w:p>
    <w:p w14:paraId="6F3966BC" w14:textId="77777777" w:rsidR="001A7777" w:rsidRPr="003C0F6A" w:rsidRDefault="001A7777" w:rsidP="003C0F6A">
      <w:pPr>
        <w:jc w:val="center"/>
        <w:rPr>
          <w:rFonts w:cs="Times New Roman"/>
          <w:b/>
          <w:caps/>
          <w:spacing w:val="60"/>
          <w:szCs w:val="24"/>
        </w:rPr>
      </w:pPr>
      <w:r w:rsidRPr="003C0F6A">
        <w:rPr>
          <w:rFonts w:cs="Times New Roman"/>
          <w:b/>
          <w:caps/>
          <w:spacing w:val="60"/>
          <w:szCs w:val="24"/>
        </w:rPr>
        <w:t>Szakképzési kerettanterv</w:t>
      </w:r>
    </w:p>
    <w:p w14:paraId="08272BF8" w14:textId="77777777" w:rsidR="001A7777" w:rsidRPr="003C0F6A" w:rsidRDefault="001A7777" w:rsidP="003C0F6A">
      <w:pPr>
        <w:jc w:val="center"/>
        <w:rPr>
          <w:rFonts w:cs="Times New Roman"/>
          <w:b/>
          <w:szCs w:val="24"/>
        </w:rPr>
      </w:pPr>
      <w:proofErr w:type="gramStart"/>
      <w:r w:rsidRPr="003C0F6A">
        <w:rPr>
          <w:rFonts w:cs="Times New Roman"/>
          <w:b/>
          <w:szCs w:val="24"/>
        </w:rPr>
        <w:t>a</w:t>
      </w:r>
      <w:proofErr w:type="gramEnd"/>
      <w:r w:rsidRPr="003C0F6A">
        <w:rPr>
          <w:rFonts w:cs="Times New Roman"/>
          <w:b/>
          <w:szCs w:val="24"/>
        </w:rPr>
        <w:t>(z)</w:t>
      </w:r>
    </w:p>
    <w:p w14:paraId="61CE6B56" w14:textId="77777777" w:rsidR="00297BEA" w:rsidRPr="003C0F6A" w:rsidRDefault="00297BEA" w:rsidP="003C0F6A">
      <w:pPr>
        <w:jc w:val="center"/>
        <w:rPr>
          <w:rFonts w:cs="Times New Roman"/>
          <w:b/>
          <w:szCs w:val="24"/>
        </w:rPr>
      </w:pPr>
      <w:r w:rsidRPr="003C0F6A">
        <w:rPr>
          <w:rFonts w:cs="Times New Roman"/>
          <w:b/>
          <w:szCs w:val="24"/>
        </w:rPr>
        <w:t>34 541 03</w:t>
      </w:r>
    </w:p>
    <w:p w14:paraId="46F89C75" w14:textId="77777777" w:rsidR="00297BEA" w:rsidRPr="003C0F6A" w:rsidRDefault="00297BEA" w:rsidP="003C0F6A">
      <w:pPr>
        <w:jc w:val="center"/>
        <w:rPr>
          <w:rFonts w:cs="Times New Roman"/>
          <w:b/>
          <w:caps/>
          <w:szCs w:val="24"/>
        </w:rPr>
      </w:pPr>
      <w:r w:rsidRPr="003C0F6A">
        <w:rPr>
          <w:rFonts w:cs="Times New Roman"/>
          <w:b/>
          <w:caps/>
          <w:szCs w:val="24"/>
        </w:rPr>
        <w:t>Húsipari termékgyártó</w:t>
      </w:r>
    </w:p>
    <w:p w14:paraId="4A9702A7" w14:textId="77777777" w:rsidR="000B5E9D" w:rsidRPr="003C0F6A" w:rsidRDefault="001A7777" w:rsidP="003C0F6A">
      <w:pPr>
        <w:jc w:val="center"/>
        <w:rPr>
          <w:rFonts w:cs="Times New Roman"/>
          <w:b/>
          <w:caps/>
          <w:szCs w:val="24"/>
        </w:rPr>
      </w:pPr>
      <w:r w:rsidRPr="003C0F6A">
        <w:rPr>
          <w:rFonts w:cs="Times New Roman"/>
          <w:b/>
          <w:caps/>
          <w:szCs w:val="24"/>
        </w:rPr>
        <w:t>szakképesítéshez</w:t>
      </w:r>
    </w:p>
    <w:p w14:paraId="1E4DABD1" w14:textId="77777777" w:rsidR="000B5E9D" w:rsidRDefault="000B5E9D" w:rsidP="000B5E9D">
      <w:pPr>
        <w:spacing w:after="0"/>
        <w:rPr>
          <w:rFonts w:cs="Times New Roman"/>
        </w:rPr>
      </w:pPr>
    </w:p>
    <w:p w14:paraId="24C54107"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3E5C63B0" w14:textId="77777777" w:rsidR="003C0F6A" w:rsidRDefault="003C0F6A" w:rsidP="00F24097">
      <w:pPr>
        <w:spacing w:after="0"/>
        <w:rPr>
          <w:rFonts w:cs="Times New Roman"/>
        </w:rPr>
      </w:pPr>
    </w:p>
    <w:p w14:paraId="79692EFA"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533C1711"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434DD6E5"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1C39E25D" w14:textId="77777777" w:rsidR="00F24097" w:rsidRPr="00F24097" w:rsidRDefault="00F24097" w:rsidP="00F24097">
      <w:pPr>
        <w:spacing w:after="0"/>
        <w:rPr>
          <w:rFonts w:cs="Times New Roman"/>
        </w:rPr>
      </w:pPr>
    </w:p>
    <w:p w14:paraId="73ADD516" w14:textId="77777777" w:rsidR="00F24097" w:rsidRPr="00F24097" w:rsidRDefault="00F24097" w:rsidP="00F24097">
      <w:pPr>
        <w:spacing w:after="0"/>
        <w:rPr>
          <w:rFonts w:cs="Times New Roman"/>
        </w:rPr>
      </w:pPr>
      <w:proofErr w:type="gramStart"/>
      <w:r>
        <w:rPr>
          <w:rFonts w:cs="Times New Roman"/>
        </w:rPr>
        <w:t>valamint</w:t>
      </w:r>
      <w:proofErr w:type="gramEnd"/>
    </w:p>
    <w:p w14:paraId="6ED49BE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3C0F6A">
        <w:rPr>
          <w:rFonts w:cs="Times New Roman"/>
        </w:rPr>
        <w:t xml:space="preserve">. </w:t>
      </w:r>
      <w:r w:rsidRPr="00F24097">
        <w:rPr>
          <w:rFonts w:cs="Times New Roman"/>
        </w:rPr>
        <w:t>rendelet,</w:t>
      </w:r>
    </w:p>
    <w:p w14:paraId="6D6D26B5"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3C0F6A">
        <w:rPr>
          <w:rFonts w:cs="Times New Roman"/>
        </w:rPr>
        <w:t xml:space="preserve">. </w:t>
      </w:r>
      <w:r w:rsidRPr="00F24097">
        <w:rPr>
          <w:rFonts w:cs="Times New Roman"/>
        </w:rPr>
        <w:t>rendelet,</w:t>
      </w:r>
      <w:r w:rsidR="003C0F6A">
        <w:rPr>
          <w:rFonts w:cs="Times New Roman"/>
        </w:rPr>
        <w:t xml:space="preserve"> és</w:t>
      </w:r>
    </w:p>
    <w:p w14:paraId="0F72E677" w14:textId="77777777" w:rsidR="00F24097" w:rsidRPr="00F24097" w:rsidRDefault="003C0F6A" w:rsidP="00F24097">
      <w:pPr>
        <w:pStyle w:val="Listaszerbekezds"/>
        <w:numPr>
          <w:ilvl w:val="0"/>
          <w:numId w:val="6"/>
        </w:numPr>
        <w:spacing w:after="0"/>
        <w:rPr>
          <w:rFonts w:cs="Times New Roman"/>
        </w:rPr>
      </w:pPr>
      <w:r>
        <w:rPr>
          <w:rFonts w:cs="Times New Roman"/>
        </w:rPr>
        <w:t>a</w:t>
      </w:r>
      <w:r w:rsidR="00F24097">
        <w:rPr>
          <w:rFonts w:cs="Times New Roman"/>
        </w:rPr>
        <w:t xml:space="preserve"> </w:t>
      </w:r>
      <w:r w:rsidR="00297BEA">
        <w:rPr>
          <w:rFonts w:cs="Times New Roman"/>
        </w:rPr>
        <w:t>34 541 03</w:t>
      </w:r>
      <w:r w:rsidR="00F24097">
        <w:rPr>
          <w:rFonts w:cs="Times New Roman"/>
        </w:rPr>
        <w:t xml:space="preserve"> számú,</w:t>
      </w:r>
      <w:r>
        <w:rPr>
          <w:rFonts w:cs="Times New Roman"/>
        </w:rPr>
        <w:t xml:space="preserve"> </w:t>
      </w:r>
      <w:r w:rsidR="00297BEA">
        <w:rPr>
          <w:rFonts w:cs="Times New Roman"/>
        </w:rPr>
        <w:t>Húsipari termékgyártó</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46002EAF"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100BC60B" w14:textId="77777777" w:rsidR="00E96240" w:rsidRDefault="00E96240" w:rsidP="000B5E9D">
      <w:pPr>
        <w:spacing w:after="0"/>
        <w:rPr>
          <w:rFonts w:cs="Times New Roman"/>
        </w:rPr>
      </w:pPr>
    </w:p>
    <w:p w14:paraId="2EB95F0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187E5606" w14:textId="77777777" w:rsidR="00C64856" w:rsidRPr="00C64856" w:rsidRDefault="00C64856" w:rsidP="00C64856">
      <w:pPr>
        <w:spacing w:after="0"/>
        <w:rPr>
          <w:rFonts w:cs="Times New Roman"/>
        </w:rPr>
      </w:pPr>
    </w:p>
    <w:p w14:paraId="41B6E18C"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297BEA">
        <w:rPr>
          <w:rFonts w:cs="Times New Roman"/>
        </w:rPr>
        <w:t>34 541 03</w:t>
      </w:r>
    </w:p>
    <w:p w14:paraId="1FF788A2" w14:textId="77777777" w:rsidR="00C64856" w:rsidRPr="00C64856" w:rsidRDefault="00C64856" w:rsidP="00C64856">
      <w:pPr>
        <w:spacing w:after="0"/>
        <w:rPr>
          <w:rFonts w:cs="Times New Roman"/>
        </w:rPr>
      </w:pPr>
      <w:r w:rsidRPr="00C64856">
        <w:rPr>
          <w:rFonts w:cs="Times New Roman"/>
        </w:rPr>
        <w:t xml:space="preserve">Szakképesítés megnevezése: </w:t>
      </w:r>
      <w:r w:rsidR="00297BEA">
        <w:rPr>
          <w:rFonts w:cs="Times New Roman"/>
        </w:rPr>
        <w:t>Húsipari termékgyártó</w:t>
      </w:r>
    </w:p>
    <w:p w14:paraId="76418158"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297BEA">
        <w:rPr>
          <w:rFonts w:cs="Times New Roman"/>
        </w:rPr>
        <w:t>21</w:t>
      </w:r>
      <w:r w:rsidRPr="00C64856">
        <w:rPr>
          <w:rFonts w:cs="Times New Roman"/>
        </w:rPr>
        <w:t xml:space="preserve">. </w:t>
      </w:r>
      <w:r w:rsidR="00297BEA">
        <w:rPr>
          <w:rFonts w:cs="Times New Roman"/>
        </w:rPr>
        <w:t>Élelmiszeripar</w:t>
      </w:r>
    </w:p>
    <w:p w14:paraId="4A0C0CA5"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297BEA">
        <w:rPr>
          <w:rFonts w:cs="Times New Roman"/>
        </w:rPr>
        <w:t>XXXVI</w:t>
      </w:r>
      <w:r w:rsidRPr="00C64856">
        <w:rPr>
          <w:rFonts w:cs="Times New Roman"/>
        </w:rPr>
        <w:t xml:space="preserve">. </w:t>
      </w:r>
      <w:r w:rsidR="00297BEA">
        <w:rPr>
          <w:rFonts w:cs="Times New Roman"/>
        </w:rPr>
        <w:t>Élelmiszeripar</w:t>
      </w:r>
    </w:p>
    <w:p w14:paraId="4B4E0390"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97BEA">
        <w:rPr>
          <w:rFonts w:cs="Times New Roman"/>
        </w:rPr>
        <w:t>3</w:t>
      </w:r>
      <w:r w:rsidRPr="00C64856">
        <w:rPr>
          <w:rFonts w:cs="Times New Roman"/>
        </w:rPr>
        <w:t xml:space="preserve"> év</w:t>
      </w:r>
    </w:p>
    <w:p w14:paraId="0AEB7B31" w14:textId="77777777" w:rsidR="00C64856" w:rsidRPr="00C64856" w:rsidRDefault="00C64856" w:rsidP="00C64856">
      <w:pPr>
        <w:spacing w:after="0"/>
        <w:rPr>
          <w:rFonts w:cs="Times New Roman"/>
        </w:rPr>
      </w:pPr>
      <w:r w:rsidRPr="00C64856">
        <w:rPr>
          <w:rFonts w:cs="Times New Roman"/>
        </w:rPr>
        <w:t xml:space="preserve">Elméleti képzési idő aránya: </w:t>
      </w:r>
      <w:r w:rsidR="00297BEA">
        <w:rPr>
          <w:rFonts w:cs="Times New Roman"/>
        </w:rPr>
        <w:t>30</w:t>
      </w:r>
      <w:r w:rsidRPr="00C64856">
        <w:rPr>
          <w:rFonts w:cs="Times New Roman"/>
        </w:rPr>
        <w:t>%</w:t>
      </w:r>
    </w:p>
    <w:p w14:paraId="06E1AC0B" w14:textId="77777777" w:rsidR="00C64856" w:rsidRPr="00C64856" w:rsidRDefault="00C64856" w:rsidP="00C64856">
      <w:pPr>
        <w:spacing w:after="0"/>
        <w:rPr>
          <w:rFonts w:cs="Times New Roman"/>
        </w:rPr>
      </w:pPr>
      <w:r w:rsidRPr="00C64856">
        <w:rPr>
          <w:rFonts w:cs="Times New Roman"/>
        </w:rPr>
        <w:t xml:space="preserve">Gyakorlati képzési idő aránya: </w:t>
      </w:r>
      <w:r w:rsidR="00297BEA">
        <w:rPr>
          <w:rFonts w:cs="Times New Roman"/>
        </w:rPr>
        <w:t>70</w:t>
      </w:r>
      <w:r w:rsidRPr="00C64856">
        <w:rPr>
          <w:rFonts w:cs="Times New Roman"/>
        </w:rPr>
        <w:t>%</w:t>
      </w:r>
    </w:p>
    <w:p w14:paraId="1A91E00A"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694CA264"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proofErr w:type="gramStart"/>
      <w:r w:rsidR="00381B6C">
        <w:rPr>
          <w:rFonts w:cs="Times New Roman"/>
        </w:rPr>
        <w:t>:</w:t>
      </w:r>
      <w:r>
        <w:rPr>
          <w:rFonts w:cs="Times New Roman"/>
        </w:rPr>
        <w:t>a</w:t>
      </w:r>
      <w:proofErr w:type="gramEnd"/>
      <w:r>
        <w:rPr>
          <w:rFonts w:cs="Times New Roman"/>
        </w:rPr>
        <w:t xml:space="preserve">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3BFED076"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39901B8E" w14:textId="77777777" w:rsidR="001A7777" w:rsidRDefault="001A7777" w:rsidP="000B5E9D">
      <w:pPr>
        <w:spacing w:after="0"/>
        <w:rPr>
          <w:rFonts w:cs="Times New Roman"/>
        </w:rPr>
      </w:pPr>
    </w:p>
    <w:p w14:paraId="687DE482" w14:textId="77777777" w:rsidR="00E96240" w:rsidRDefault="00E96240" w:rsidP="000B5E9D">
      <w:pPr>
        <w:spacing w:after="0"/>
        <w:rPr>
          <w:rFonts w:cs="Times New Roman"/>
        </w:rPr>
      </w:pPr>
    </w:p>
    <w:p w14:paraId="40B44BD5"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5FCE06D7" w14:textId="77777777" w:rsidR="00E96240" w:rsidRPr="00E96240" w:rsidRDefault="00E96240" w:rsidP="00E96240">
      <w:pPr>
        <w:spacing w:after="0"/>
        <w:rPr>
          <w:rFonts w:cs="Times New Roman"/>
        </w:rPr>
      </w:pPr>
    </w:p>
    <w:p w14:paraId="7DE9457C"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791BAF03" w14:textId="063356A4"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w:t>
      </w:r>
    </w:p>
    <w:p w14:paraId="361607CB" w14:textId="7A8F771D" w:rsidR="00E96240" w:rsidRPr="00E96240" w:rsidRDefault="00E96240" w:rsidP="00E96240">
      <w:pPr>
        <w:spacing w:after="0"/>
        <w:rPr>
          <w:rFonts w:cs="Times New Roman"/>
        </w:rPr>
      </w:pPr>
      <w:r w:rsidRPr="00E96240">
        <w:rPr>
          <w:rFonts w:cs="Times New Roman"/>
        </w:rPr>
        <w:t xml:space="preserve">Bemeneti kompetenciák: </w:t>
      </w:r>
      <w:r w:rsidR="00297BEA" w:rsidRPr="00DA6B7F">
        <w:rPr>
          <w:rFonts w:cs="Times New Roman"/>
        </w:rPr>
        <w:t xml:space="preserve">a képzés megkezdhető </w:t>
      </w:r>
      <w:r w:rsidR="00123B1E" w:rsidRPr="003A6CC3">
        <w:rPr>
          <w:szCs w:val="24"/>
        </w:rPr>
        <w:t xml:space="preserve">a szakképesítés szakmai és vizsgakövetelményeit kiadó </w:t>
      </w:r>
      <w:proofErr w:type="gramStart"/>
      <w:r w:rsidR="00123B1E" w:rsidRPr="003A6CC3">
        <w:rPr>
          <w:szCs w:val="24"/>
        </w:rPr>
        <w:t>rendelet</w:t>
      </w:r>
      <w:r w:rsidR="00123B1E" w:rsidRPr="00DA6B7F" w:rsidDel="00123B1E">
        <w:rPr>
          <w:rFonts w:cs="Times New Roman"/>
        </w:rPr>
        <w:t xml:space="preserve"> </w:t>
      </w:r>
      <w:r w:rsidR="00297BEA" w:rsidRPr="00DA6B7F">
        <w:rPr>
          <w:rFonts w:cs="Times New Roman"/>
        </w:rPr>
        <w:t xml:space="preserve"> 3</w:t>
      </w:r>
      <w:proofErr w:type="gramEnd"/>
      <w:r w:rsidR="00297BEA" w:rsidRPr="00DA6B7F">
        <w:rPr>
          <w:rFonts w:cs="Times New Roman"/>
        </w:rPr>
        <w:t>. számú mellékletében az élelmiszeripari szakmacsoportra meghatározott kompetenciák birtokában</w:t>
      </w:r>
      <w:r w:rsidR="00297BEA">
        <w:rPr>
          <w:rFonts w:cs="Times New Roman"/>
        </w:rPr>
        <w:t xml:space="preserve"> </w:t>
      </w:r>
    </w:p>
    <w:p w14:paraId="0635BA69"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563D0272"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7D93A102"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297BEA">
        <w:rPr>
          <w:rFonts w:cs="Times New Roman"/>
        </w:rPr>
        <w:t>szükségese</w:t>
      </w:r>
      <w:r w:rsidRPr="00E96240">
        <w:rPr>
          <w:rFonts w:cs="Times New Roman"/>
        </w:rPr>
        <w:t>k</w:t>
      </w:r>
    </w:p>
    <w:p w14:paraId="2394C283"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297BEA">
        <w:rPr>
          <w:rFonts w:cs="Times New Roman"/>
        </w:rPr>
        <w:t>-</w:t>
      </w:r>
    </w:p>
    <w:p w14:paraId="1CF6EDF0" w14:textId="77777777" w:rsidR="00E96240" w:rsidRPr="00E96240" w:rsidRDefault="00E96240" w:rsidP="00E96240">
      <w:pPr>
        <w:spacing w:after="0"/>
        <w:rPr>
          <w:rFonts w:cs="Times New Roman"/>
        </w:rPr>
      </w:pPr>
    </w:p>
    <w:p w14:paraId="4812DB91" w14:textId="77777777" w:rsidR="00E96240" w:rsidRPr="00E96240" w:rsidRDefault="00E96240" w:rsidP="00E96240">
      <w:pPr>
        <w:spacing w:after="0"/>
        <w:rPr>
          <w:rFonts w:cs="Times New Roman"/>
        </w:rPr>
      </w:pPr>
    </w:p>
    <w:p w14:paraId="167E192D" w14:textId="77777777" w:rsidR="00E96240" w:rsidRPr="00E96240" w:rsidRDefault="00E96240" w:rsidP="00E96240">
      <w:pPr>
        <w:spacing w:after="0"/>
        <w:rPr>
          <w:rFonts w:cs="Times New Roman"/>
          <w:b/>
        </w:rPr>
      </w:pPr>
      <w:r w:rsidRPr="00E96240">
        <w:rPr>
          <w:rFonts w:cs="Times New Roman"/>
          <w:b/>
        </w:rPr>
        <w:t>IV.</w:t>
      </w:r>
      <w:proofErr w:type="gramStart"/>
      <w:r w:rsidRPr="00E96240">
        <w:rPr>
          <w:rFonts w:cs="Times New Roman"/>
          <w:b/>
        </w:rPr>
        <w:t>A</w:t>
      </w:r>
      <w:proofErr w:type="gramEnd"/>
      <w:r w:rsidRPr="00E96240">
        <w:rPr>
          <w:rFonts w:cs="Times New Roman"/>
          <w:b/>
        </w:rPr>
        <w:t xml:space="preserve"> szakképzés szervezésének feltételei</w:t>
      </w:r>
    </w:p>
    <w:p w14:paraId="7E98A278" w14:textId="77777777" w:rsidR="00E96240" w:rsidRPr="00E96240" w:rsidRDefault="00E96240" w:rsidP="00E96240">
      <w:pPr>
        <w:spacing w:after="0"/>
        <w:rPr>
          <w:rFonts w:cs="Times New Roman"/>
        </w:rPr>
      </w:pPr>
    </w:p>
    <w:p w14:paraId="409DCE9A" w14:textId="77777777" w:rsidR="00E96240" w:rsidRPr="00696ED9" w:rsidRDefault="00E96240" w:rsidP="00E96240">
      <w:pPr>
        <w:spacing w:after="0"/>
        <w:rPr>
          <w:rFonts w:cs="Times New Roman"/>
          <w:b/>
        </w:rPr>
      </w:pPr>
      <w:r w:rsidRPr="00696ED9">
        <w:rPr>
          <w:rFonts w:cs="Times New Roman"/>
          <w:b/>
        </w:rPr>
        <w:t>Személyi feltételek</w:t>
      </w:r>
    </w:p>
    <w:p w14:paraId="010BD147"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D68306A"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61161F02" w14:textId="77777777" w:rsidR="001A7777" w:rsidRDefault="001A7777" w:rsidP="000B5E9D">
      <w:pPr>
        <w:spacing w:after="0"/>
        <w:rPr>
          <w:rFonts w:cs="Times New Roman"/>
        </w:rPr>
      </w:pPr>
    </w:p>
    <w:p w14:paraId="28B0867D" w14:textId="77777777" w:rsidR="00E57804"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A0B6D" w:rsidRPr="00CA0B6D" w14:paraId="3BAC81B3" w14:textId="77777777" w:rsidTr="00CA0B6D">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243F6E" w14:textId="77777777" w:rsidR="00CA0B6D" w:rsidRPr="00CA0B6D" w:rsidRDefault="00CA0B6D" w:rsidP="00CA0B6D">
            <w:pPr>
              <w:spacing w:after="0"/>
              <w:jc w:val="center"/>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64A22684" w14:textId="77777777" w:rsidR="00CA0B6D" w:rsidRPr="00CA0B6D" w:rsidRDefault="00CA0B6D" w:rsidP="00CA0B6D">
            <w:pPr>
              <w:spacing w:after="0"/>
              <w:jc w:val="center"/>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Szakképesítés/Szakképzettség</w:t>
            </w:r>
          </w:p>
        </w:tc>
      </w:tr>
      <w:tr w:rsidR="00CA0B6D" w:rsidRPr="00CA0B6D" w14:paraId="7471E306" w14:textId="77777777"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63F89182"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 xml:space="preserve">Mikrobiológia és higiénia </w:t>
            </w:r>
          </w:p>
        </w:tc>
        <w:tc>
          <w:tcPr>
            <w:tcW w:w="4400" w:type="dxa"/>
            <w:tcBorders>
              <w:top w:val="nil"/>
              <w:left w:val="nil"/>
              <w:bottom w:val="single" w:sz="4" w:space="0" w:color="auto"/>
              <w:right w:val="single" w:sz="4" w:space="0" w:color="auto"/>
            </w:tcBorders>
            <w:shd w:val="clear" w:color="auto" w:fill="auto"/>
            <w:noWrap/>
            <w:vAlign w:val="center"/>
            <w:hideMark/>
          </w:tcPr>
          <w:p w14:paraId="51F30E21"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14:paraId="5B5B07BA" w14:textId="77777777"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501F519E"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Higiénia gyakorlati alkalmazása</w:t>
            </w:r>
          </w:p>
        </w:tc>
        <w:tc>
          <w:tcPr>
            <w:tcW w:w="4400" w:type="dxa"/>
            <w:tcBorders>
              <w:top w:val="nil"/>
              <w:left w:val="nil"/>
              <w:bottom w:val="single" w:sz="4" w:space="0" w:color="auto"/>
              <w:right w:val="single" w:sz="4" w:space="0" w:color="auto"/>
            </w:tcBorders>
            <w:shd w:val="clear" w:color="auto" w:fill="auto"/>
            <w:noWrap/>
            <w:vAlign w:val="center"/>
            <w:hideMark/>
          </w:tcPr>
          <w:p w14:paraId="5C8AFEBA"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14:paraId="14200729" w14:textId="77777777"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4E444276" w14:textId="77777777" w:rsidR="00CA0B6D" w:rsidRPr="00CA0B6D" w:rsidRDefault="00CA0B6D" w:rsidP="00CA0B6D">
            <w:pPr>
              <w:spacing w:after="0"/>
              <w:jc w:val="left"/>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Élelmiszervizsgálat gyakorlat</w:t>
            </w:r>
          </w:p>
        </w:tc>
        <w:tc>
          <w:tcPr>
            <w:tcW w:w="4400" w:type="dxa"/>
            <w:tcBorders>
              <w:top w:val="nil"/>
              <w:left w:val="nil"/>
              <w:bottom w:val="single" w:sz="4" w:space="0" w:color="auto"/>
              <w:right w:val="single" w:sz="4" w:space="0" w:color="auto"/>
            </w:tcBorders>
            <w:shd w:val="clear" w:color="auto" w:fill="auto"/>
            <w:noWrap/>
            <w:vAlign w:val="center"/>
            <w:hideMark/>
          </w:tcPr>
          <w:p w14:paraId="2BB6852E"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14:paraId="42C79AA5" w14:textId="77777777"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2BBF7461"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 </w:t>
            </w:r>
          </w:p>
        </w:tc>
        <w:tc>
          <w:tcPr>
            <w:tcW w:w="4400" w:type="dxa"/>
            <w:tcBorders>
              <w:top w:val="nil"/>
              <w:left w:val="nil"/>
              <w:bottom w:val="single" w:sz="4" w:space="0" w:color="auto"/>
              <w:right w:val="single" w:sz="4" w:space="0" w:color="auto"/>
            </w:tcBorders>
            <w:shd w:val="clear" w:color="auto" w:fill="auto"/>
            <w:noWrap/>
            <w:vAlign w:val="center"/>
            <w:hideMark/>
          </w:tcPr>
          <w:p w14:paraId="6AE087D3" w14:textId="77777777"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w:t>
            </w:r>
          </w:p>
        </w:tc>
      </w:tr>
    </w:tbl>
    <w:p w14:paraId="7E84827B" w14:textId="77777777" w:rsidR="0041674C" w:rsidRDefault="0041674C" w:rsidP="000B5E9D">
      <w:pPr>
        <w:spacing w:after="0"/>
        <w:rPr>
          <w:rFonts w:cs="Times New Roman"/>
        </w:rPr>
      </w:pPr>
    </w:p>
    <w:p w14:paraId="3C8EA105" w14:textId="77777777" w:rsidR="00696ED9" w:rsidRPr="00696ED9" w:rsidRDefault="00696ED9" w:rsidP="00696ED9">
      <w:pPr>
        <w:spacing w:after="0"/>
        <w:rPr>
          <w:rFonts w:cs="Times New Roman"/>
          <w:b/>
        </w:rPr>
      </w:pPr>
      <w:r w:rsidRPr="00696ED9">
        <w:rPr>
          <w:rFonts w:cs="Times New Roman"/>
          <w:b/>
        </w:rPr>
        <w:t>Tárgyi feltételek</w:t>
      </w:r>
    </w:p>
    <w:p w14:paraId="46C40BDE"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6A080F53" w14:textId="77777777" w:rsidR="00696ED9" w:rsidRPr="00696ED9" w:rsidRDefault="00696ED9" w:rsidP="00696ED9">
      <w:pPr>
        <w:spacing w:after="0"/>
        <w:rPr>
          <w:rFonts w:cs="Times New Roman"/>
        </w:rPr>
      </w:pPr>
    </w:p>
    <w:p w14:paraId="5240CE86"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1B3FCFB0" w14:textId="77777777" w:rsidR="004F6765" w:rsidRDefault="004F6765" w:rsidP="000B5E9D">
      <w:pPr>
        <w:spacing w:after="0"/>
        <w:rPr>
          <w:rFonts w:cs="Times New Roman"/>
        </w:rPr>
      </w:pPr>
    </w:p>
    <w:p w14:paraId="7A0F40B7" w14:textId="77777777" w:rsidR="00FB273F" w:rsidRPr="00FB273F" w:rsidRDefault="00FB273F" w:rsidP="00FB273F">
      <w:pPr>
        <w:spacing w:after="0"/>
        <w:rPr>
          <w:rFonts w:cs="Times New Roman"/>
        </w:rPr>
      </w:pPr>
    </w:p>
    <w:p w14:paraId="3632AC02"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50FDA88F" w14:textId="77777777" w:rsidR="00FB273F" w:rsidRPr="00FB273F" w:rsidRDefault="00FB273F" w:rsidP="00FB273F">
      <w:pPr>
        <w:spacing w:after="0"/>
        <w:rPr>
          <w:rFonts w:cs="Times New Roman"/>
        </w:rPr>
      </w:pPr>
    </w:p>
    <w:p w14:paraId="2E385C01" w14:textId="77777777" w:rsidR="00453B4A" w:rsidRDefault="00453B4A" w:rsidP="00453B4A">
      <w:pPr>
        <w:spacing w:after="0"/>
        <w:rPr>
          <w:rFonts w:cs="Times New Roman"/>
        </w:rPr>
      </w:pPr>
      <w:r w:rsidRPr="00FB273F">
        <w:rPr>
          <w:rFonts w:cs="Times New Roman"/>
        </w:rPr>
        <w:t>A szakközépiskolai képzésben a heti és éves szakmai óraszámok:</w:t>
      </w:r>
    </w:p>
    <w:p w14:paraId="432E54FA" w14:textId="77777777" w:rsidR="00453B4A" w:rsidRDefault="00453B4A" w:rsidP="00453B4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53B4A" w:rsidRPr="00E57804" w14:paraId="6E154042" w14:textId="77777777" w:rsidTr="00CA0B6D">
        <w:trPr>
          <w:jc w:val="center"/>
        </w:trPr>
        <w:tc>
          <w:tcPr>
            <w:tcW w:w="1687" w:type="dxa"/>
            <w:shd w:val="clear" w:color="auto" w:fill="auto"/>
            <w:vAlign w:val="center"/>
          </w:tcPr>
          <w:p w14:paraId="637EC0A7" w14:textId="77777777" w:rsidR="00453B4A" w:rsidRPr="00E57804" w:rsidRDefault="00453B4A" w:rsidP="00CA0B6D">
            <w:pPr>
              <w:spacing w:after="0"/>
              <w:jc w:val="center"/>
              <w:rPr>
                <w:rFonts w:cs="Times New Roman"/>
              </w:rPr>
            </w:pPr>
            <w:r w:rsidRPr="00E57804">
              <w:rPr>
                <w:rFonts w:cs="Times New Roman"/>
              </w:rPr>
              <w:t>évfolyam</w:t>
            </w:r>
          </w:p>
        </w:tc>
        <w:tc>
          <w:tcPr>
            <w:tcW w:w="1699" w:type="dxa"/>
            <w:shd w:val="clear" w:color="auto" w:fill="auto"/>
            <w:vAlign w:val="center"/>
          </w:tcPr>
          <w:p w14:paraId="10B1AB99" w14:textId="77777777" w:rsidR="00453B4A" w:rsidRPr="00E57804" w:rsidRDefault="00453B4A" w:rsidP="00CA0B6D">
            <w:pPr>
              <w:spacing w:after="0"/>
              <w:jc w:val="center"/>
              <w:rPr>
                <w:rFonts w:cs="Times New Roman"/>
              </w:rPr>
            </w:pPr>
            <w:r w:rsidRPr="00E57804">
              <w:rPr>
                <w:rFonts w:cs="Times New Roman"/>
              </w:rPr>
              <w:t>heti óraszám</w:t>
            </w:r>
          </w:p>
          <w:p w14:paraId="0B10D9C3" w14:textId="77777777" w:rsidR="00453B4A" w:rsidRPr="00E57804" w:rsidRDefault="00453B4A" w:rsidP="00CA0B6D">
            <w:pPr>
              <w:spacing w:after="0"/>
              <w:jc w:val="center"/>
              <w:rPr>
                <w:rFonts w:cs="Times New Roman"/>
              </w:rPr>
            </w:pPr>
            <w:r w:rsidRPr="00E57804">
              <w:rPr>
                <w:rFonts w:cs="Times New Roman"/>
              </w:rPr>
              <w:t>szabadsáv nélkül</w:t>
            </w:r>
          </w:p>
        </w:tc>
        <w:tc>
          <w:tcPr>
            <w:tcW w:w="1679" w:type="dxa"/>
            <w:shd w:val="clear" w:color="auto" w:fill="auto"/>
            <w:vAlign w:val="center"/>
          </w:tcPr>
          <w:p w14:paraId="207EC4C4" w14:textId="77777777" w:rsidR="00453B4A" w:rsidRPr="00E57804" w:rsidRDefault="00453B4A" w:rsidP="00CA0B6D">
            <w:pPr>
              <w:spacing w:after="0"/>
              <w:jc w:val="center"/>
              <w:rPr>
                <w:rFonts w:cs="Times New Roman"/>
              </w:rPr>
            </w:pPr>
            <w:r w:rsidRPr="00E57804">
              <w:rPr>
                <w:rFonts w:cs="Times New Roman"/>
              </w:rPr>
              <w:t>éves óraszám</w:t>
            </w:r>
          </w:p>
          <w:p w14:paraId="3A4F4C26" w14:textId="77777777" w:rsidR="00453B4A" w:rsidRPr="00E57804" w:rsidRDefault="00453B4A" w:rsidP="00CA0B6D">
            <w:pPr>
              <w:spacing w:after="0"/>
              <w:jc w:val="center"/>
              <w:rPr>
                <w:rFonts w:cs="Times New Roman"/>
              </w:rPr>
            </w:pPr>
            <w:r w:rsidRPr="00E57804">
              <w:rPr>
                <w:rFonts w:cs="Times New Roman"/>
              </w:rPr>
              <w:t>szabadsáv nélkül</w:t>
            </w:r>
          </w:p>
        </w:tc>
        <w:tc>
          <w:tcPr>
            <w:tcW w:w="1679" w:type="dxa"/>
            <w:vAlign w:val="center"/>
          </w:tcPr>
          <w:p w14:paraId="0F292972" w14:textId="77777777" w:rsidR="00453B4A" w:rsidRPr="00E57804" w:rsidRDefault="00453B4A" w:rsidP="00CA0B6D">
            <w:pPr>
              <w:spacing w:after="0"/>
              <w:jc w:val="center"/>
              <w:rPr>
                <w:rFonts w:cs="Times New Roman"/>
              </w:rPr>
            </w:pPr>
            <w:r w:rsidRPr="00E57804">
              <w:rPr>
                <w:rFonts w:cs="Times New Roman"/>
              </w:rPr>
              <w:t>heti óraszám</w:t>
            </w:r>
          </w:p>
          <w:p w14:paraId="3927B383" w14:textId="77777777" w:rsidR="00453B4A" w:rsidRPr="00E57804" w:rsidRDefault="00453B4A" w:rsidP="00CA0B6D">
            <w:pPr>
              <w:spacing w:after="0"/>
              <w:jc w:val="center"/>
              <w:rPr>
                <w:rFonts w:cs="Times New Roman"/>
              </w:rPr>
            </w:pPr>
            <w:r w:rsidRPr="00E57804">
              <w:rPr>
                <w:rFonts w:cs="Times New Roman"/>
              </w:rPr>
              <w:t>szabadsávval</w:t>
            </w:r>
          </w:p>
        </w:tc>
        <w:tc>
          <w:tcPr>
            <w:tcW w:w="1679" w:type="dxa"/>
            <w:vAlign w:val="center"/>
          </w:tcPr>
          <w:p w14:paraId="431E6BCD" w14:textId="77777777" w:rsidR="00453B4A" w:rsidRPr="00E57804" w:rsidRDefault="00453B4A" w:rsidP="00CA0B6D">
            <w:pPr>
              <w:spacing w:after="0"/>
              <w:jc w:val="center"/>
              <w:rPr>
                <w:rFonts w:cs="Times New Roman"/>
              </w:rPr>
            </w:pPr>
            <w:r w:rsidRPr="00E57804">
              <w:rPr>
                <w:rFonts w:cs="Times New Roman"/>
              </w:rPr>
              <w:t>éves óraszám</w:t>
            </w:r>
          </w:p>
          <w:p w14:paraId="011A6EB1" w14:textId="77777777" w:rsidR="00453B4A" w:rsidRPr="00E57804" w:rsidRDefault="00453B4A" w:rsidP="00CA0B6D">
            <w:pPr>
              <w:spacing w:after="0"/>
              <w:jc w:val="center"/>
              <w:rPr>
                <w:rFonts w:cs="Times New Roman"/>
              </w:rPr>
            </w:pPr>
            <w:r w:rsidRPr="00E57804">
              <w:rPr>
                <w:rFonts w:cs="Times New Roman"/>
              </w:rPr>
              <w:t>szabadsávval</w:t>
            </w:r>
          </w:p>
        </w:tc>
      </w:tr>
      <w:tr w:rsidR="00453B4A" w:rsidRPr="00E57804" w14:paraId="4BB0137C" w14:textId="77777777" w:rsidTr="00CA0B6D">
        <w:trPr>
          <w:jc w:val="center"/>
        </w:trPr>
        <w:tc>
          <w:tcPr>
            <w:tcW w:w="1687" w:type="dxa"/>
            <w:shd w:val="clear" w:color="auto" w:fill="auto"/>
          </w:tcPr>
          <w:p w14:paraId="404F1A84" w14:textId="77777777" w:rsidR="00453B4A" w:rsidRPr="00E57804" w:rsidRDefault="00453B4A" w:rsidP="00CA0B6D">
            <w:pPr>
              <w:spacing w:after="0"/>
              <w:jc w:val="center"/>
              <w:rPr>
                <w:rFonts w:cs="Times New Roman"/>
              </w:rPr>
            </w:pPr>
            <w:r w:rsidRPr="00E57804">
              <w:rPr>
                <w:rFonts w:cs="Times New Roman"/>
              </w:rPr>
              <w:t>9. évfolyam</w:t>
            </w:r>
          </w:p>
        </w:tc>
        <w:tc>
          <w:tcPr>
            <w:tcW w:w="1699" w:type="dxa"/>
            <w:shd w:val="clear" w:color="auto" w:fill="auto"/>
          </w:tcPr>
          <w:p w14:paraId="35B9069B" w14:textId="77777777" w:rsidR="00453B4A" w:rsidRPr="00E57804" w:rsidRDefault="00453B4A" w:rsidP="00CA0B6D">
            <w:pPr>
              <w:spacing w:after="0"/>
              <w:jc w:val="center"/>
              <w:rPr>
                <w:rFonts w:cs="Times New Roman"/>
              </w:rPr>
            </w:pPr>
            <w:r w:rsidRPr="00E57804">
              <w:rPr>
                <w:rFonts w:cs="Times New Roman"/>
              </w:rPr>
              <w:t>14,5 óra/hét</w:t>
            </w:r>
          </w:p>
        </w:tc>
        <w:tc>
          <w:tcPr>
            <w:tcW w:w="1679" w:type="dxa"/>
            <w:shd w:val="clear" w:color="auto" w:fill="auto"/>
          </w:tcPr>
          <w:p w14:paraId="163F3B2F" w14:textId="77777777" w:rsidR="00453B4A" w:rsidRPr="00E57804" w:rsidRDefault="00453B4A" w:rsidP="00CA0B6D">
            <w:pPr>
              <w:spacing w:after="0"/>
              <w:jc w:val="center"/>
              <w:rPr>
                <w:rFonts w:cs="Times New Roman"/>
              </w:rPr>
            </w:pPr>
            <w:r w:rsidRPr="00E57804">
              <w:rPr>
                <w:rFonts w:cs="Times New Roman"/>
              </w:rPr>
              <w:t>522 óra/év</w:t>
            </w:r>
          </w:p>
        </w:tc>
        <w:tc>
          <w:tcPr>
            <w:tcW w:w="1679" w:type="dxa"/>
            <w:vAlign w:val="center"/>
          </w:tcPr>
          <w:p w14:paraId="12CE2982" w14:textId="77777777" w:rsidR="00453B4A" w:rsidRPr="00E57804" w:rsidRDefault="00453B4A" w:rsidP="00CA0B6D">
            <w:pPr>
              <w:spacing w:after="0"/>
              <w:jc w:val="center"/>
              <w:rPr>
                <w:rFonts w:cs="Times New Roman"/>
              </w:rPr>
            </w:pPr>
            <w:r w:rsidRPr="00E57804">
              <w:rPr>
                <w:rFonts w:cs="Times New Roman"/>
              </w:rPr>
              <w:t>17 óra/hét</w:t>
            </w:r>
          </w:p>
        </w:tc>
        <w:tc>
          <w:tcPr>
            <w:tcW w:w="1679" w:type="dxa"/>
            <w:vAlign w:val="center"/>
          </w:tcPr>
          <w:p w14:paraId="0A1B12E2" w14:textId="77777777" w:rsidR="00453B4A" w:rsidRPr="00E57804" w:rsidRDefault="00453B4A" w:rsidP="00CA0B6D">
            <w:pPr>
              <w:spacing w:after="0"/>
              <w:jc w:val="center"/>
              <w:rPr>
                <w:rFonts w:cs="Times New Roman"/>
              </w:rPr>
            </w:pPr>
            <w:r w:rsidRPr="00E57804">
              <w:rPr>
                <w:rFonts w:cs="Times New Roman"/>
              </w:rPr>
              <w:t>612 óra/év</w:t>
            </w:r>
          </w:p>
        </w:tc>
      </w:tr>
      <w:tr w:rsidR="00453B4A" w:rsidRPr="00E57804" w14:paraId="7D90E904" w14:textId="77777777" w:rsidTr="00CA0B6D">
        <w:trPr>
          <w:jc w:val="center"/>
        </w:trPr>
        <w:tc>
          <w:tcPr>
            <w:tcW w:w="1687" w:type="dxa"/>
            <w:shd w:val="clear" w:color="auto" w:fill="auto"/>
          </w:tcPr>
          <w:p w14:paraId="3CE85C68" w14:textId="77777777" w:rsidR="00453B4A" w:rsidRPr="00E57804" w:rsidRDefault="00453B4A" w:rsidP="00CA0B6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392DCBE3" w14:textId="77777777" w:rsidR="00453B4A" w:rsidRPr="00E57804" w:rsidRDefault="00453B4A" w:rsidP="00CA0B6D">
            <w:pPr>
              <w:spacing w:after="0"/>
              <w:jc w:val="center"/>
              <w:rPr>
                <w:rFonts w:cs="Times New Roman"/>
              </w:rPr>
            </w:pPr>
          </w:p>
        </w:tc>
        <w:tc>
          <w:tcPr>
            <w:tcW w:w="1679" w:type="dxa"/>
            <w:shd w:val="clear" w:color="auto" w:fill="auto"/>
          </w:tcPr>
          <w:p w14:paraId="2CF38F98" w14:textId="77777777" w:rsidR="00453B4A" w:rsidRPr="00E57804" w:rsidRDefault="00453B4A" w:rsidP="00CA0B6D">
            <w:pPr>
              <w:spacing w:after="0"/>
              <w:jc w:val="center"/>
              <w:rPr>
                <w:rFonts w:cs="Times New Roman"/>
              </w:rPr>
            </w:pPr>
            <w:r w:rsidRPr="00E57804">
              <w:rPr>
                <w:rFonts w:cs="Times New Roman"/>
              </w:rPr>
              <w:t>140</w:t>
            </w:r>
          </w:p>
        </w:tc>
        <w:tc>
          <w:tcPr>
            <w:tcW w:w="1679" w:type="dxa"/>
            <w:vAlign w:val="center"/>
          </w:tcPr>
          <w:p w14:paraId="16D882AD" w14:textId="77777777" w:rsidR="00453B4A" w:rsidRPr="00E57804" w:rsidRDefault="00453B4A" w:rsidP="00CA0B6D">
            <w:pPr>
              <w:spacing w:after="0"/>
              <w:jc w:val="center"/>
              <w:rPr>
                <w:rFonts w:cs="Times New Roman"/>
              </w:rPr>
            </w:pPr>
          </w:p>
        </w:tc>
        <w:tc>
          <w:tcPr>
            <w:tcW w:w="1679" w:type="dxa"/>
            <w:vAlign w:val="center"/>
          </w:tcPr>
          <w:p w14:paraId="0B19F321" w14:textId="77777777" w:rsidR="00453B4A" w:rsidRPr="00E57804" w:rsidRDefault="00453B4A" w:rsidP="00CA0B6D">
            <w:pPr>
              <w:spacing w:after="0"/>
              <w:jc w:val="center"/>
              <w:rPr>
                <w:rFonts w:cs="Times New Roman"/>
              </w:rPr>
            </w:pPr>
            <w:r w:rsidRPr="00E57804">
              <w:rPr>
                <w:rFonts w:cs="Times New Roman"/>
              </w:rPr>
              <w:t>140</w:t>
            </w:r>
          </w:p>
        </w:tc>
      </w:tr>
      <w:tr w:rsidR="00453B4A" w:rsidRPr="00E57804" w14:paraId="3F3348C3" w14:textId="77777777" w:rsidTr="00CA0B6D">
        <w:trPr>
          <w:jc w:val="center"/>
        </w:trPr>
        <w:tc>
          <w:tcPr>
            <w:tcW w:w="1687" w:type="dxa"/>
            <w:shd w:val="clear" w:color="auto" w:fill="auto"/>
          </w:tcPr>
          <w:p w14:paraId="3B4828DA" w14:textId="77777777" w:rsidR="00453B4A" w:rsidRPr="00E57804" w:rsidRDefault="00453B4A" w:rsidP="00CA0B6D">
            <w:pPr>
              <w:spacing w:after="0"/>
              <w:jc w:val="center"/>
              <w:rPr>
                <w:rFonts w:cs="Times New Roman"/>
              </w:rPr>
            </w:pPr>
            <w:r w:rsidRPr="00E57804">
              <w:rPr>
                <w:rFonts w:cs="Times New Roman"/>
              </w:rPr>
              <w:t>10. évfolyam</w:t>
            </w:r>
          </w:p>
        </w:tc>
        <w:tc>
          <w:tcPr>
            <w:tcW w:w="1699" w:type="dxa"/>
            <w:shd w:val="clear" w:color="auto" w:fill="auto"/>
          </w:tcPr>
          <w:p w14:paraId="5A540A56" w14:textId="77777777" w:rsidR="00453B4A" w:rsidRPr="00E57804" w:rsidRDefault="00453B4A" w:rsidP="00CA0B6D">
            <w:pPr>
              <w:spacing w:after="0"/>
              <w:jc w:val="center"/>
              <w:rPr>
                <w:rFonts w:cs="Times New Roman"/>
              </w:rPr>
            </w:pPr>
            <w:r w:rsidRPr="00E57804">
              <w:rPr>
                <w:rFonts w:cs="Times New Roman"/>
              </w:rPr>
              <w:t>23 óra/hét</w:t>
            </w:r>
          </w:p>
        </w:tc>
        <w:tc>
          <w:tcPr>
            <w:tcW w:w="1679" w:type="dxa"/>
            <w:shd w:val="clear" w:color="auto" w:fill="auto"/>
          </w:tcPr>
          <w:p w14:paraId="651D6898" w14:textId="77777777" w:rsidR="00453B4A" w:rsidRPr="00E57804" w:rsidRDefault="00453B4A" w:rsidP="00CA0B6D">
            <w:pPr>
              <w:spacing w:after="0"/>
              <w:jc w:val="center"/>
              <w:rPr>
                <w:rFonts w:cs="Times New Roman"/>
              </w:rPr>
            </w:pPr>
            <w:r w:rsidRPr="00E57804">
              <w:rPr>
                <w:rFonts w:cs="Times New Roman"/>
              </w:rPr>
              <w:t>828 óra/év</w:t>
            </w:r>
          </w:p>
        </w:tc>
        <w:tc>
          <w:tcPr>
            <w:tcW w:w="1679" w:type="dxa"/>
            <w:vAlign w:val="center"/>
          </w:tcPr>
          <w:p w14:paraId="344289E1" w14:textId="77777777" w:rsidR="00453B4A" w:rsidRPr="00E57804" w:rsidRDefault="00453B4A" w:rsidP="00CA0B6D">
            <w:pPr>
              <w:spacing w:after="0"/>
              <w:jc w:val="center"/>
              <w:rPr>
                <w:rFonts w:cs="Times New Roman"/>
              </w:rPr>
            </w:pPr>
            <w:r w:rsidRPr="00E57804">
              <w:rPr>
                <w:rFonts w:cs="Times New Roman"/>
              </w:rPr>
              <w:t>25 óra/hét</w:t>
            </w:r>
          </w:p>
        </w:tc>
        <w:tc>
          <w:tcPr>
            <w:tcW w:w="1679" w:type="dxa"/>
            <w:vAlign w:val="center"/>
          </w:tcPr>
          <w:p w14:paraId="77B03D79" w14:textId="77777777" w:rsidR="00453B4A" w:rsidRPr="00E57804" w:rsidRDefault="00453B4A" w:rsidP="00CA0B6D">
            <w:pPr>
              <w:spacing w:after="0"/>
              <w:jc w:val="center"/>
              <w:rPr>
                <w:rFonts w:cs="Times New Roman"/>
              </w:rPr>
            </w:pPr>
            <w:r w:rsidRPr="00E57804">
              <w:rPr>
                <w:rFonts w:cs="Times New Roman"/>
              </w:rPr>
              <w:t>900 óra/év</w:t>
            </w:r>
          </w:p>
        </w:tc>
      </w:tr>
      <w:tr w:rsidR="00453B4A" w:rsidRPr="00E57804" w14:paraId="1148571B" w14:textId="77777777" w:rsidTr="00CA0B6D">
        <w:trPr>
          <w:jc w:val="center"/>
        </w:trPr>
        <w:tc>
          <w:tcPr>
            <w:tcW w:w="1687" w:type="dxa"/>
            <w:shd w:val="clear" w:color="auto" w:fill="auto"/>
          </w:tcPr>
          <w:p w14:paraId="2D7B39C8" w14:textId="77777777" w:rsidR="00453B4A" w:rsidRPr="00E57804" w:rsidRDefault="00453B4A" w:rsidP="00CA0B6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6B64786F" w14:textId="77777777" w:rsidR="00453B4A" w:rsidRPr="00E57804" w:rsidRDefault="00453B4A" w:rsidP="00CA0B6D">
            <w:pPr>
              <w:spacing w:after="0"/>
              <w:jc w:val="center"/>
              <w:rPr>
                <w:rFonts w:cs="Times New Roman"/>
              </w:rPr>
            </w:pPr>
          </w:p>
        </w:tc>
        <w:tc>
          <w:tcPr>
            <w:tcW w:w="1679" w:type="dxa"/>
            <w:shd w:val="clear" w:color="auto" w:fill="auto"/>
          </w:tcPr>
          <w:p w14:paraId="086D1ECF" w14:textId="77777777" w:rsidR="00453B4A" w:rsidRPr="00E57804" w:rsidRDefault="00453B4A" w:rsidP="00CA0B6D">
            <w:pPr>
              <w:spacing w:after="0"/>
              <w:jc w:val="center"/>
              <w:rPr>
                <w:rFonts w:cs="Times New Roman"/>
              </w:rPr>
            </w:pPr>
            <w:r w:rsidRPr="00E57804">
              <w:rPr>
                <w:rFonts w:cs="Times New Roman"/>
              </w:rPr>
              <w:t>140</w:t>
            </w:r>
          </w:p>
        </w:tc>
        <w:tc>
          <w:tcPr>
            <w:tcW w:w="1679" w:type="dxa"/>
            <w:vAlign w:val="center"/>
          </w:tcPr>
          <w:p w14:paraId="5D438EA4" w14:textId="77777777" w:rsidR="00453B4A" w:rsidRPr="00E57804" w:rsidRDefault="00453B4A" w:rsidP="00CA0B6D">
            <w:pPr>
              <w:spacing w:after="0"/>
              <w:jc w:val="center"/>
              <w:rPr>
                <w:rFonts w:cs="Times New Roman"/>
              </w:rPr>
            </w:pPr>
          </w:p>
        </w:tc>
        <w:tc>
          <w:tcPr>
            <w:tcW w:w="1679" w:type="dxa"/>
            <w:vAlign w:val="center"/>
          </w:tcPr>
          <w:p w14:paraId="03C40033" w14:textId="77777777" w:rsidR="00453B4A" w:rsidRPr="00E57804" w:rsidRDefault="00453B4A" w:rsidP="00CA0B6D">
            <w:pPr>
              <w:spacing w:after="0"/>
              <w:jc w:val="center"/>
              <w:rPr>
                <w:rFonts w:cs="Times New Roman"/>
              </w:rPr>
            </w:pPr>
            <w:r w:rsidRPr="00E57804">
              <w:rPr>
                <w:rFonts w:cs="Times New Roman"/>
              </w:rPr>
              <w:t>140</w:t>
            </w:r>
          </w:p>
        </w:tc>
      </w:tr>
      <w:tr w:rsidR="00453B4A" w:rsidRPr="00E57804" w14:paraId="62F06E7D" w14:textId="77777777" w:rsidTr="00CA0B6D">
        <w:trPr>
          <w:jc w:val="center"/>
        </w:trPr>
        <w:tc>
          <w:tcPr>
            <w:tcW w:w="1687" w:type="dxa"/>
            <w:shd w:val="clear" w:color="auto" w:fill="auto"/>
          </w:tcPr>
          <w:p w14:paraId="1F427197" w14:textId="77777777" w:rsidR="00453B4A" w:rsidRPr="00E57804" w:rsidRDefault="00453B4A" w:rsidP="00CA0B6D">
            <w:pPr>
              <w:spacing w:after="0"/>
              <w:jc w:val="center"/>
              <w:rPr>
                <w:rFonts w:cs="Times New Roman"/>
              </w:rPr>
            </w:pPr>
            <w:r w:rsidRPr="00E57804">
              <w:rPr>
                <w:rFonts w:cs="Times New Roman"/>
              </w:rPr>
              <w:t>11. évfolyam</w:t>
            </w:r>
          </w:p>
        </w:tc>
        <w:tc>
          <w:tcPr>
            <w:tcW w:w="1699" w:type="dxa"/>
            <w:shd w:val="clear" w:color="auto" w:fill="auto"/>
          </w:tcPr>
          <w:p w14:paraId="530C6BF8" w14:textId="77777777" w:rsidR="00453B4A" w:rsidRPr="00E57804" w:rsidRDefault="00453B4A" w:rsidP="00CA0B6D">
            <w:pPr>
              <w:spacing w:after="0"/>
              <w:jc w:val="center"/>
              <w:rPr>
                <w:rFonts w:cs="Times New Roman"/>
              </w:rPr>
            </w:pPr>
            <w:r w:rsidRPr="00E57804">
              <w:rPr>
                <w:rFonts w:cs="Times New Roman"/>
              </w:rPr>
              <w:t>23 óra/hét</w:t>
            </w:r>
          </w:p>
        </w:tc>
        <w:tc>
          <w:tcPr>
            <w:tcW w:w="1679" w:type="dxa"/>
            <w:shd w:val="clear" w:color="auto" w:fill="auto"/>
          </w:tcPr>
          <w:p w14:paraId="1E96F930" w14:textId="77777777" w:rsidR="00453B4A" w:rsidRPr="00E57804" w:rsidRDefault="00453B4A" w:rsidP="00CA0B6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20E27617" w14:textId="77777777" w:rsidR="00453B4A" w:rsidRPr="00E57804" w:rsidRDefault="00453B4A" w:rsidP="00CA0B6D">
            <w:pPr>
              <w:spacing w:after="0"/>
              <w:jc w:val="center"/>
              <w:rPr>
                <w:rFonts w:cs="Times New Roman"/>
              </w:rPr>
            </w:pPr>
            <w:r w:rsidRPr="00E57804">
              <w:rPr>
                <w:rFonts w:cs="Times New Roman"/>
              </w:rPr>
              <w:t>25,5 óra/hét</w:t>
            </w:r>
          </w:p>
        </w:tc>
        <w:tc>
          <w:tcPr>
            <w:tcW w:w="1679" w:type="dxa"/>
            <w:vAlign w:val="center"/>
          </w:tcPr>
          <w:p w14:paraId="2AD9070E" w14:textId="77777777" w:rsidR="00453B4A" w:rsidRPr="00E57804" w:rsidRDefault="00453B4A" w:rsidP="00CA0B6D">
            <w:pPr>
              <w:spacing w:after="0"/>
              <w:jc w:val="center"/>
              <w:rPr>
                <w:rFonts w:cs="Times New Roman"/>
              </w:rPr>
            </w:pPr>
            <w:r>
              <w:rPr>
                <w:rFonts w:cs="Times New Roman"/>
              </w:rPr>
              <w:t>791</w:t>
            </w:r>
            <w:r w:rsidRPr="00E57804">
              <w:rPr>
                <w:rFonts w:cs="Times New Roman"/>
              </w:rPr>
              <w:t xml:space="preserve"> óra/év</w:t>
            </w:r>
          </w:p>
        </w:tc>
      </w:tr>
      <w:tr w:rsidR="00453B4A" w:rsidRPr="00E57804" w14:paraId="1446BEB1" w14:textId="77777777" w:rsidTr="00CA0B6D">
        <w:trPr>
          <w:jc w:val="center"/>
        </w:trPr>
        <w:tc>
          <w:tcPr>
            <w:tcW w:w="3386" w:type="dxa"/>
            <w:gridSpan w:val="2"/>
            <w:shd w:val="clear" w:color="auto" w:fill="auto"/>
          </w:tcPr>
          <w:p w14:paraId="3CCB9969" w14:textId="77777777" w:rsidR="00453B4A" w:rsidRPr="00E57804" w:rsidRDefault="00453B4A" w:rsidP="00CA0B6D">
            <w:pPr>
              <w:spacing w:after="0"/>
              <w:jc w:val="center"/>
              <w:rPr>
                <w:rFonts w:cs="Times New Roman"/>
              </w:rPr>
            </w:pPr>
            <w:r w:rsidRPr="00E57804">
              <w:rPr>
                <w:rFonts w:cs="Times New Roman"/>
              </w:rPr>
              <w:t>Összesen:</w:t>
            </w:r>
          </w:p>
        </w:tc>
        <w:tc>
          <w:tcPr>
            <w:tcW w:w="1679" w:type="dxa"/>
            <w:shd w:val="clear" w:color="auto" w:fill="auto"/>
          </w:tcPr>
          <w:p w14:paraId="69C92F7A" w14:textId="77777777" w:rsidR="00453B4A" w:rsidRPr="00E57804" w:rsidRDefault="00453B4A" w:rsidP="00CA0B6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662F4F75" w14:textId="77777777" w:rsidR="00453B4A" w:rsidRPr="00E57804" w:rsidRDefault="00453B4A" w:rsidP="00CA0B6D">
            <w:pPr>
              <w:spacing w:after="0"/>
              <w:jc w:val="center"/>
              <w:rPr>
                <w:rFonts w:cs="Times New Roman"/>
              </w:rPr>
            </w:pPr>
          </w:p>
        </w:tc>
        <w:tc>
          <w:tcPr>
            <w:tcW w:w="1679" w:type="dxa"/>
            <w:vAlign w:val="center"/>
          </w:tcPr>
          <w:p w14:paraId="40082A2C" w14:textId="6CD993CF" w:rsidR="00453B4A" w:rsidRPr="00E57804" w:rsidRDefault="00453B4A" w:rsidP="00CA0B6D">
            <w:pPr>
              <w:spacing w:after="0"/>
              <w:jc w:val="center"/>
              <w:rPr>
                <w:rFonts w:cs="Times New Roman"/>
              </w:rPr>
            </w:pPr>
            <w:r>
              <w:rPr>
                <w:rFonts w:cs="Times New Roman"/>
              </w:rPr>
              <w:t>2</w:t>
            </w:r>
            <w:r w:rsidR="00122DC9">
              <w:rPr>
                <w:rFonts w:cs="Times New Roman"/>
              </w:rPr>
              <w:t>58</w:t>
            </w:r>
            <w:r>
              <w:rPr>
                <w:rFonts w:cs="Times New Roman"/>
              </w:rPr>
              <w:t>3</w:t>
            </w:r>
            <w:r w:rsidRPr="00E57804">
              <w:rPr>
                <w:rFonts w:cs="Times New Roman"/>
              </w:rPr>
              <w:t xml:space="preserve"> óra</w:t>
            </w:r>
          </w:p>
        </w:tc>
      </w:tr>
    </w:tbl>
    <w:p w14:paraId="790E4492" w14:textId="77777777" w:rsidR="00453B4A" w:rsidRDefault="00453B4A" w:rsidP="00453B4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53B4A" w:rsidRPr="00E57804" w14:paraId="1CE6E4E8" w14:textId="77777777" w:rsidTr="00CA0B6D">
        <w:trPr>
          <w:jc w:val="center"/>
        </w:trPr>
        <w:tc>
          <w:tcPr>
            <w:tcW w:w="1899" w:type="dxa"/>
            <w:shd w:val="clear" w:color="auto" w:fill="auto"/>
            <w:vAlign w:val="center"/>
          </w:tcPr>
          <w:p w14:paraId="33697EB0" w14:textId="77777777" w:rsidR="00453B4A" w:rsidRPr="00E57804" w:rsidRDefault="00453B4A" w:rsidP="00CA0B6D">
            <w:pPr>
              <w:spacing w:after="0"/>
              <w:jc w:val="center"/>
              <w:rPr>
                <w:rFonts w:cs="Times New Roman"/>
              </w:rPr>
            </w:pPr>
            <w:r w:rsidRPr="00E57804">
              <w:rPr>
                <w:rFonts w:cs="Times New Roman"/>
              </w:rPr>
              <w:t>évfolyam</w:t>
            </w:r>
          </w:p>
        </w:tc>
        <w:tc>
          <w:tcPr>
            <w:tcW w:w="1592" w:type="dxa"/>
            <w:shd w:val="clear" w:color="auto" w:fill="auto"/>
            <w:vAlign w:val="center"/>
          </w:tcPr>
          <w:p w14:paraId="712E0445" w14:textId="77777777" w:rsidR="00453B4A" w:rsidRPr="00E57804" w:rsidRDefault="00453B4A" w:rsidP="00CA0B6D">
            <w:pPr>
              <w:spacing w:after="0"/>
              <w:jc w:val="center"/>
              <w:rPr>
                <w:rFonts w:cs="Times New Roman"/>
              </w:rPr>
            </w:pPr>
            <w:r w:rsidRPr="00E57804">
              <w:rPr>
                <w:rFonts w:cs="Times New Roman"/>
              </w:rPr>
              <w:t>heti óraszám</w:t>
            </w:r>
          </w:p>
          <w:p w14:paraId="0D66BF35" w14:textId="77777777" w:rsidR="00453B4A" w:rsidRPr="00E57804" w:rsidRDefault="00453B4A" w:rsidP="00CA0B6D">
            <w:pPr>
              <w:spacing w:after="0"/>
              <w:jc w:val="center"/>
              <w:rPr>
                <w:rFonts w:cs="Times New Roman"/>
              </w:rPr>
            </w:pPr>
            <w:r w:rsidRPr="00E57804">
              <w:rPr>
                <w:rFonts w:cs="Times New Roman"/>
              </w:rPr>
              <w:t>szabadsáv nélkül</w:t>
            </w:r>
          </w:p>
        </w:tc>
        <w:tc>
          <w:tcPr>
            <w:tcW w:w="1679" w:type="dxa"/>
            <w:shd w:val="clear" w:color="auto" w:fill="auto"/>
            <w:vAlign w:val="center"/>
          </w:tcPr>
          <w:p w14:paraId="39C21CB6" w14:textId="77777777" w:rsidR="00453B4A" w:rsidRPr="00E57804" w:rsidRDefault="00453B4A" w:rsidP="00CA0B6D">
            <w:pPr>
              <w:spacing w:after="0"/>
              <w:jc w:val="center"/>
              <w:rPr>
                <w:rFonts w:cs="Times New Roman"/>
              </w:rPr>
            </w:pPr>
            <w:r w:rsidRPr="00E57804">
              <w:rPr>
                <w:rFonts w:cs="Times New Roman"/>
              </w:rPr>
              <w:t>éves óraszám</w:t>
            </w:r>
          </w:p>
          <w:p w14:paraId="66D43E64" w14:textId="77777777" w:rsidR="00453B4A" w:rsidRPr="00E57804" w:rsidRDefault="00453B4A" w:rsidP="00CA0B6D">
            <w:pPr>
              <w:spacing w:after="0"/>
              <w:jc w:val="center"/>
              <w:rPr>
                <w:rFonts w:cs="Times New Roman"/>
              </w:rPr>
            </w:pPr>
            <w:r w:rsidRPr="00E57804">
              <w:rPr>
                <w:rFonts w:cs="Times New Roman"/>
              </w:rPr>
              <w:t>szabadsáv nélkül</w:t>
            </w:r>
          </w:p>
        </w:tc>
        <w:tc>
          <w:tcPr>
            <w:tcW w:w="1679" w:type="dxa"/>
            <w:vAlign w:val="center"/>
          </w:tcPr>
          <w:p w14:paraId="776A7F15" w14:textId="77777777" w:rsidR="00453B4A" w:rsidRPr="00E57804" w:rsidRDefault="00453B4A" w:rsidP="00CA0B6D">
            <w:pPr>
              <w:spacing w:after="0"/>
              <w:jc w:val="center"/>
              <w:rPr>
                <w:rFonts w:cs="Times New Roman"/>
              </w:rPr>
            </w:pPr>
            <w:r w:rsidRPr="00E57804">
              <w:rPr>
                <w:rFonts w:cs="Times New Roman"/>
              </w:rPr>
              <w:t>heti óraszám</w:t>
            </w:r>
          </w:p>
          <w:p w14:paraId="4B9A3307" w14:textId="77777777" w:rsidR="00453B4A" w:rsidRPr="00E57804" w:rsidRDefault="00453B4A" w:rsidP="00CA0B6D">
            <w:pPr>
              <w:spacing w:after="0"/>
              <w:jc w:val="center"/>
              <w:rPr>
                <w:rFonts w:cs="Times New Roman"/>
              </w:rPr>
            </w:pPr>
            <w:r w:rsidRPr="00E57804">
              <w:rPr>
                <w:rFonts w:cs="Times New Roman"/>
              </w:rPr>
              <w:t>szabadsávval</w:t>
            </w:r>
          </w:p>
        </w:tc>
        <w:tc>
          <w:tcPr>
            <w:tcW w:w="1679" w:type="dxa"/>
            <w:vAlign w:val="center"/>
          </w:tcPr>
          <w:p w14:paraId="75A46AAE" w14:textId="77777777" w:rsidR="00453B4A" w:rsidRPr="00E57804" w:rsidRDefault="00453B4A" w:rsidP="00CA0B6D">
            <w:pPr>
              <w:spacing w:after="0"/>
              <w:jc w:val="center"/>
              <w:rPr>
                <w:rFonts w:cs="Times New Roman"/>
              </w:rPr>
            </w:pPr>
            <w:r w:rsidRPr="00E57804">
              <w:rPr>
                <w:rFonts w:cs="Times New Roman"/>
              </w:rPr>
              <w:t>éves óraszám</w:t>
            </w:r>
          </w:p>
          <w:p w14:paraId="3F9D9EEE" w14:textId="77777777" w:rsidR="00453B4A" w:rsidRPr="00E57804" w:rsidRDefault="00453B4A" w:rsidP="00CA0B6D">
            <w:pPr>
              <w:spacing w:after="0"/>
              <w:jc w:val="center"/>
              <w:rPr>
                <w:rFonts w:cs="Times New Roman"/>
              </w:rPr>
            </w:pPr>
            <w:r w:rsidRPr="00E57804">
              <w:rPr>
                <w:rFonts w:cs="Times New Roman"/>
              </w:rPr>
              <w:t>szabadsávval</w:t>
            </w:r>
          </w:p>
        </w:tc>
      </w:tr>
      <w:tr w:rsidR="00453B4A" w:rsidRPr="00E57804" w14:paraId="14E96ECC" w14:textId="77777777" w:rsidTr="00CA0B6D">
        <w:trPr>
          <w:jc w:val="center"/>
        </w:trPr>
        <w:tc>
          <w:tcPr>
            <w:tcW w:w="1899" w:type="dxa"/>
            <w:shd w:val="clear" w:color="auto" w:fill="FFFFFF"/>
          </w:tcPr>
          <w:p w14:paraId="60E866F4" w14:textId="77777777" w:rsidR="00453B4A" w:rsidRPr="00E57804" w:rsidRDefault="00453B4A" w:rsidP="00CA0B6D">
            <w:pPr>
              <w:spacing w:after="0"/>
              <w:jc w:val="center"/>
              <w:rPr>
                <w:rFonts w:cs="Times New Roman"/>
              </w:rPr>
            </w:pPr>
            <w:r w:rsidRPr="00E57804">
              <w:rPr>
                <w:rFonts w:cs="Times New Roman"/>
              </w:rPr>
              <w:t>1. évfolyam</w:t>
            </w:r>
          </w:p>
        </w:tc>
        <w:tc>
          <w:tcPr>
            <w:tcW w:w="1592" w:type="dxa"/>
            <w:shd w:val="clear" w:color="auto" w:fill="FFFFFF"/>
          </w:tcPr>
          <w:p w14:paraId="4EC29434" w14:textId="77777777" w:rsidR="00453B4A" w:rsidRPr="00E57804" w:rsidRDefault="00453B4A" w:rsidP="00CA0B6D">
            <w:pPr>
              <w:spacing w:after="0"/>
              <w:jc w:val="center"/>
              <w:rPr>
                <w:rFonts w:cs="Times New Roman"/>
              </w:rPr>
            </w:pPr>
            <w:r w:rsidRPr="00E57804">
              <w:rPr>
                <w:rFonts w:cs="Times New Roman"/>
              </w:rPr>
              <w:t>31,5 óra/hét</w:t>
            </w:r>
          </w:p>
        </w:tc>
        <w:tc>
          <w:tcPr>
            <w:tcW w:w="1679" w:type="dxa"/>
            <w:shd w:val="clear" w:color="auto" w:fill="FFFFFF"/>
          </w:tcPr>
          <w:p w14:paraId="19BC6882" w14:textId="77777777" w:rsidR="00453B4A" w:rsidRPr="00E57804" w:rsidRDefault="00453B4A" w:rsidP="00CA0B6D">
            <w:pPr>
              <w:spacing w:after="0"/>
              <w:jc w:val="center"/>
              <w:rPr>
                <w:rFonts w:cs="Times New Roman"/>
              </w:rPr>
            </w:pPr>
            <w:r w:rsidRPr="00E57804">
              <w:rPr>
                <w:rFonts w:cs="Times New Roman"/>
              </w:rPr>
              <w:t>1134 óra/év</w:t>
            </w:r>
          </w:p>
        </w:tc>
        <w:tc>
          <w:tcPr>
            <w:tcW w:w="1679" w:type="dxa"/>
            <w:shd w:val="clear" w:color="auto" w:fill="FFFFFF"/>
          </w:tcPr>
          <w:p w14:paraId="6C01FFFE" w14:textId="77777777" w:rsidR="00453B4A" w:rsidRPr="00E57804" w:rsidRDefault="00453B4A" w:rsidP="00CA0B6D">
            <w:pPr>
              <w:spacing w:after="0"/>
              <w:jc w:val="center"/>
              <w:rPr>
                <w:rFonts w:cs="Times New Roman"/>
              </w:rPr>
            </w:pPr>
            <w:r w:rsidRPr="00E57804">
              <w:rPr>
                <w:rFonts w:cs="Times New Roman"/>
              </w:rPr>
              <w:t>35 óra/hét</w:t>
            </w:r>
          </w:p>
        </w:tc>
        <w:tc>
          <w:tcPr>
            <w:tcW w:w="1679" w:type="dxa"/>
            <w:shd w:val="clear" w:color="auto" w:fill="FFFFFF"/>
          </w:tcPr>
          <w:p w14:paraId="23C69907" w14:textId="77777777" w:rsidR="00453B4A" w:rsidRPr="00E57804" w:rsidRDefault="00453B4A" w:rsidP="00CA0B6D">
            <w:pPr>
              <w:spacing w:after="0"/>
              <w:jc w:val="center"/>
              <w:rPr>
                <w:rFonts w:cs="Times New Roman"/>
              </w:rPr>
            </w:pPr>
            <w:r w:rsidRPr="00E57804">
              <w:rPr>
                <w:rFonts w:cs="Times New Roman"/>
              </w:rPr>
              <w:t>1260 óra/év</w:t>
            </w:r>
          </w:p>
        </w:tc>
      </w:tr>
      <w:tr w:rsidR="00453B4A" w:rsidRPr="00E57804" w14:paraId="572B9ADE" w14:textId="77777777" w:rsidTr="00CA0B6D">
        <w:trPr>
          <w:jc w:val="center"/>
        </w:trPr>
        <w:tc>
          <w:tcPr>
            <w:tcW w:w="1899" w:type="dxa"/>
            <w:shd w:val="clear" w:color="auto" w:fill="auto"/>
          </w:tcPr>
          <w:p w14:paraId="5A4C4600" w14:textId="77777777" w:rsidR="00453B4A" w:rsidRPr="00E57804" w:rsidRDefault="00453B4A" w:rsidP="00CA0B6D">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14:paraId="3B264930" w14:textId="77777777" w:rsidR="00453B4A" w:rsidRPr="00E57804" w:rsidRDefault="00453B4A" w:rsidP="00CA0B6D">
            <w:pPr>
              <w:spacing w:after="0"/>
              <w:jc w:val="center"/>
              <w:rPr>
                <w:rFonts w:cs="Times New Roman"/>
              </w:rPr>
            </w:pPr>
          </w:p>
        </w:tc>
        <w:tc>
          <w:tcPr>
            <w:tcW w:w="1679" w:type="dxa"/>
            <w:shd w:val="clear" w:color="auto" w:fill="auto"/>
          </w:tcPr>
          <w:p w14:paraId="46D29273" w14:textId="77777777" w:rsidR="00453B4A" w:rsidRPr="00E57804" w:rsidRDefault="00453B4A" w:rsidP="00CA0B6D">
            <w:pPr>
              <w:spacing w:after="0"/>
              <w:jc w:val="center"/>
              <w:rPr>
                <w:rFonts w:cs="Times New Roman"/>
              </w:rPr>
            </w:pPr>
            <w:r w:rsidRPr="00E57804">
              <w:rPr>
                <w:rFonts w:cs="Times New Roman"/>
              </w:rPr>
              <w:t>160 óra</w:t>
            </w:r>
          </w:p>
        </w:tc>
        <w:tc>
          <w:tcPr>
            <w:tcW w:w="1679" w:type="dxa"/>
          </w:tcPr>
          <w:p w14:paraId="174921B8" w14:textId="77777777" w:rsidR="00453B4A" w:rsidRPr="00E57804" w:rsidRDefault="00453B4A" w:rsidP="00CA0B6D">
            <w:pPr>
              <w:spacing w:after="0"/>
              <w:jc w:val="center"/>
              <w:rPr>
                <w:rFonts w:cs="Times New Roman"/>
              </w:rPr>
            </w:pPr>
          </w:p>
        </w:tc>
        <w:tc>
          <w:tcPr>
            <w:tcW w:w="1679" w:type="dxa"/>
          </w:tcPr>
          <w:p w14:paraId="6B9F3E72" w14:textId="77777777" w:rsidR="00453B4A" w:rsidRPr="00E57804" w:rsidRDefault="00453B4A" w:rsidP="00CA0B6D">
            <w:pPr>
              <w:spacing w:after="0"/>
              <w:jc w:val="center"/>
              <w:rPr>
                <w:rFonts w:cs="Times New Roman"/>
              </w:rPr>
            </w:pPr>
            <w:r w:rsidRPr="00E57804">
              <w:rPr>
                <w:rFonts w:cs="Times New Roman"/>
              </w:rPr>
              <w:t>160 óra</w:t>
            </w:r>
          </w:p>
        </w:tc>
      </w:tr>
      <w:tr w:rsidR="00453B4A" w:rsidRPr="00E57804" w14:paraId="58325C09" w14:textId="77777777" w:rsidTr="00CA0B6D">
        <w:trPr>
          <w:jc w:val="center"/>
        </w:trPr>
        <w:tc>
          <w:tcPr>
            <w:tcW w:w="1899" w:type="dxa"/>
            <w:shd w:val="clear" w:color="auto" w:fill="FFFFFF"/>
          </w:tcPr>
          <w:p w14:paraId="3EE10F70" w14:textId="77777777" w:rsidR="00453B4A" w:rsidRPr="00E57804" w:rsidRDefault="00453B4A" w:rsidP="00CA0B6D">
            <w:pPr>
              <w:spacing w:after="0"/>
              <w:jc w:val="center"/>
              <w:rPr>
                <w:rFonts w:cs="Times New Roman"/>
              </w:rPr>
            </w:pPr>
            <w:r w:rsidRPr="00E57804">
              <w:rPr>
                <w:rFonts w:cs="Times New Roman"/>
              </w:rPr>
              <w:t>2. évfolyam</w:t>
            </w:r>
          </w:p>
        </w:tc>
        <w:tc>
          <w:tcPr>
            <w:tcW w:w="1592" w:type="dxa"/>
            <w:shd w:val="clear" w:color="auto" w:fill="FFFFFF"/>
          </w:tcPr>
          <w:p w14:paraId="5B1A1EE4" w14:textId="77777777" w:rsidR="00453B4A" w:rsidRPr="00E57804" w:rsidRDefault="00453B4A" w:rsidP="00CA0B6D">
            <w:pPr>
              <w:spacing w:after="0"/>
              <w:jc w:val="center"/>
              <w:rPr>
                <w:rFonts w:cs="Times New Roman"/>
              </w:rPr>
            </w:pPr>
            <w:r w:rsidRPr="00E57804">
              <w:rPr>
                <w:rFonts w:cs="Times New Roman"/>
              </w:rPr>
              <w:t>31,5 óra/hét</w:t>
            </w:r>
          </w:p>
        </w:tc>
        <w:tc>
          <w:tcPr>
            <w:tcW w:w="1679" w:type="dxa"/>
            <w:shd w:val="clear" w:color="auto" w:fill="FFFFFF"/>
          </w:tcPr>
          <w:p w14:paraId="141FFD8D" w14:textId="77777777" w:rsidR="00453B4A" w:rsidRPr="00E57804" w:rsidRDefault="00453B4A" w:rsidP="00CA0B6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2A4ED334" w14:textId="77777777" w:rsidR="00453B4A" w:rsidRPr="00E57804" w:rsidRDefault="00453B4A" w:rsidP="00CA0B6D">
            <w:pPr>
              <w:spacing w:after="0"/>
              <w:jc w:val="center"/>
              <w:rPr>
                <w:rFonts w:cs="Times New Roman"/>
              </w:rPr>
            </w:pPr>
            <w:r w:rsidRPr="00E57804">
              <w:rPr>
                <w:rFonts w:cs="Times New Roman"/>
              </w:rPr>
              <w:t>35 óra/hét</w:t>
            </w:r>
          </w:p>
        </w:tc>
        <w:tc>
          <w:tcPr>
            <w:tcW w:w="1679" w:type="dxa"/>
            <w:shd w:val="clear" w:color="auto" w:fill="FFFFFF"/>
          </w:tcPr>
          <w:p w14:paraId="2D094896" w14:textId="77777777" w:rsidR="00453B4A" w:rsidRPr="00E57804" w:rsidRDefault="00453B4A" w:rsidP="00CA0B6D">
            <w:pPr>
              <w:spacing w:after="0"/>
              <w:jc w:val="center"/>
              <w:rPr>
                <w:rFonts w:cs="Times New Roman"/>
              </w:rPr>
            </w:pPr>
            <w:r>
              <w:rPr>
                <w:rFonts w:cs="Times New Roman"/>
              </w:rPr>
              <w:t>1085</w:t>
            </w:r>
            <w:r w:rsidRPr="00E57804">
              <w:rPr>
                <w:rFonts w:cs="Times New Roman"/>
              </w:rPr>
              <w:t xml:space="preserve"> óra/év</w:t>
            </w:r>
          </w:p>
        </w:tc>
      </w:tr>
      <w:tr w:rsidR="00453B4A" w:rsidRPr="00E57804" w14:paraId="4A02D705" w14:textId="77777777" w:rsidTr="00CA0B6D">
        <w:trPr>
          <w:jc w:val="center"/>
        </w:trPr>
        <w:tc>
          <w:tcPr>
            <w:tcW w:w="3491" w:type="dxa"/>
            <w:gridSpan w:val="2"/>
            <w:shd w:val="clear" w:color="auto" w:fill="FFFFFF"/>
          </w:tcPr>
          <w:p w14:paraId="1F01B24B" w14:textId="77777777" w:rsidR="00453B4A" w:rsidRPr="00E57804" w:rsidRDefault="00453B4A" w:rsidP="00CA0B6D">
            <w:pPr>
              <w:spacing w:after="0"/>
              <w:jc w:val="center"/>
              <w:rPr>
                <w:rFonts w:cs="Times New Roman"/>
              </w:rPr>
            </w:pPr>
            <w:r w:rsidRPr="00E57804">
              <w:rPr>
                <w:rFonts w:cs="Times New Roman"/>
              </w:rPr>
              <w:t>Összesen:</w:t>
            </w:r>
          </w:p>
        </w:tc>
        <w:tc>
          <w:tcPr>
            <w:tcW w:w="1679" w:type="dxa"/>
            <w:shd w:val="clear" w:color="auto" w:fill="FFFFFF"/>
          </w:tcPr>
          <w:p w14:paraId="1F21A5BD" w14:textId="77777777" w:rsidR="00453B4A" w:rsidRPr="00E57804" w:rsidRDefault="00453B4A" w:rsidP="00CA0B6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68E009DE" w14:textId="77777777" w:rsidR="00453B4A" w:rsidRPr="00E57804" w:rsidRDefault="00453B4A" w:rsidP="00CA0B6D">
            <w:pPr>
              <w:spacing w:after="0"/>
              <w:jc w:val="center"/>
              <w:rPr>
                <w:rFonts w:cs="Times New Roman"/>
              </w:rPr>
            </w:pPr>
          </w:p>
        </w:tc>
        <w:tc>
          <w:tcPr>
            <w:tcW w:w="1679" w:type="dxa"/>
            <w:shd w:val="clear" w:color="auto" w:fill="FFFFFF"/>
          </w:tcPr>
          <w:p w14:paraId="75E76B0D" w14:textId="77777777" w:rsidR="00453B4A" w:rsidRPr="00E57804" w:rsidRDefault="00453B4A" w:rsidP="00CA0B6D">
            <w:pPr>
              <w:spacing w:after="0"/>
              <w:jc w:val="center"/>
              <w:rPr>
                <w:rFonts w:cs="Times New Roman"/>
              </w:rPr>
            </w:pPr>
            <w:r>
              <w:rPr>
                <w:rFonts w:cs="Times New Roman"/>
              </w:rPr>
              <w:t>2505</w:t>
            </w:r>
            <w:r w:rsidRPr="00E57804">
              <w:rPr>
                <w:rFonts w:cs="Times New Roman"/>
              </w:rPr>
              <w:t xml:space="preserve"> óra</w:t>
            </w:r>
          </w:p>
        </w:tc>
      </w:tr>
    </w:tbl>
    <w:p w14:paraId="12915965" w14:textId="77777777" w:rsidR="00876453" w:rsidRDefault="00876453" w:rsidP="000B5E9D">
      <w:pPr>
        <w:spacing w:after="0"/>
        <w:rPr>
          <w:rFonts w:cs="Times New Roman"/>
        </w:rPr>
      </w:pPr>
    </w:p>
    <w:p w14:paraId="6D1F34E8"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613D917B"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202F66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16B465CD" w14:textId="77777777"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550"/>
        <w:gridCol w:w="650"/>
        <w:gridCol w:w="600"/>
        <w:gridCol w:w="600"/>
        <w:gridCol w:w="600"/>
        <w:gridCol w:w="600"/>
        <w:gridCol w:w="600"/>
        <w:gridCol w:w="600"/>
        <w:gridCol w:w="600"/>
      </w:tblGrid>
      <w:tr w:rsidR="00453B4A" w:rsidRPr="00453B4A" w14:paraId="0246CCF1" w14:textId="77777777" w:rsidTr="00453B4A">
        <w:trPr>
          <w:trHeight w:val="600"/>
          <w:jc w:val="center"/>
        </w:trPr>
        <w:tc>
          <w:tcPr>
            <w:tcW w:w="6040" w:type="dxa"/>
            <w:gridSpan w:val="2"/>
            <w:vMerge w:val="restart"/>
            <w:shd w:val="clear" w:color="auto" w:fill="auto"/>
            <w:noWrap/>
            <w:vAlign w:val="bottom"/>
            <w:hideMark/>
          </w:tcPr>
          <w:p w14:paraId="21B237C6" w14:textId="77777777" w:rsidR="00453B4A" w:rsidRPr="00453B4A" w:rsidRDefault="00453B4A" w:rsidP="00453B4A">
            <w:pPr>
              <w:spacing w:after="0"/>
              <w:jc w:val="center"/>
              <w:rPr>
                <w:rFonts w:ascii="Calibri" w:eastAsia="Times New Roman" w:hAnsi="Calibri" w:cs="Calibri"/>
                <w:color w:val="000000"/>
                <w:sz w:val="20"/>
                <w:szCs w:val="20"/>
                <w:lang w:eastAsia="hu-HU"/>
              </w:rPr>
            </w:pPr>
            <w:r w:rsidRPr="00453B4A">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4D1279A6" w14:textId="77777777" w:rsidR="00453B4A" w:rsidRPr="00453B4A" w:rsidRDefault="00453B4A" w:rsidP="00453B4A">
            <w:pPr>
              <w:spacing w:after="0"/>
              <w:jc w:val="center"/>
              <w:rPr>
                <w:rFonts w:ascii="Calibri" w:eastAsia="Times New Roman" w:hAnsi="Calibri" w:cs="Calibri"/>
                <w:b/>
                <w:bCs/>
                <w:color w:val="000000"/>
                <w:sz w:val="20"/>
                <w:szCs w:val="20"/>
                <w:lang w:eastAsia="hu-HU"/>
              </w:rPr>
            </w:pPr>
            <w:r w:rsidRPr="00453B4A">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58D1C386" w14:textId="77777777" w:rsidR="00453B4A" w:rsidRPr="00453B4A" w:rsidRDefault="00453B4A" w:rsidP="00453B4A">
            <w:pPr>
              <w:spacing w:after="0"/>
              <w:jc w:val="center"/>
              <w:rPr>
                <w:rFonts w:ascii="Calibri" w:eastAsia="Times New Roman" w:hAnsi="Calibri" w:cs="Calibri"/>
                <w:b/>
                <w:bCs/>
                <w:color w:val="000000"/>
                <w:sz w:val="20"/>
                <w:szCs w:val="20"/>
                <w:lang w:eastAsia="hu-HU"/>
              </w:rPr>
            </w:pPr>
            <w:r w:rsidRPr="00453B4A">
              <w:rPr>
                <w:rFonts w:ascii="Calibri" w:eastAsia="Times New Roman" w:hAnsi="Calibri" w:cs="Calibri"/>
                <w:b/>
                <w:bCs/>
                <w:color w:val="000000"/>
                <w:sz w:val="20"/>
                <w:szCs w:val="20"/>
                <w:lang w:eastAsia="hu-HU"/>
              </w:rPr>
              <w:t>Szakközépiskolai képzés közismereti oktatás nélkül</w:t>
            </w:r>
          </w:p>
        </w:tc>
      </w:tr>
      <w:tr w:rsidR="00453B4A" w:rsidRPr="00453B4A" w14:paraId="625B0351" w14:textId="77777777" w:rsidTr="00453B4A">
        <w:trPr>
          <w:trHeight w:val="750"/>
          <w:jc w:val="center"/>
        </w:trPr>
        <w:tc>
          <w:tcPr>
            <w:tcW w:w="6040" w:type="dxa"/>
            <w:gridSpan w:val="2"/>
            <w:vMerge/>
            <w:vAlign w:val="center"/>
            <w:hideMark/>
          </w:tcPr>
          <w:p w14:paraId="7130E42F" w14:textId="77777777" w:rsidR="00453B4A" w:rsidRPr="00453B4A" w:rsidRDefault="00453B4A" w:rsidP="00453B4A">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7BAEC67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7B011A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745CB5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239AA32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7E7179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 évfolyam</w:t>
            </w:r>
          </w:p>
        </w:tc>
      </w:tr>
      <w:tr w:rsidR="00453B4A" w:rsidRPr="00453B4A" w14:paraId="5E61BCD6" w14:textId="77777777" w:rsidTr="00807D74">
        <w:trPr>
          <w:trHeight w:val="375"/>
          <w:jc w:val="center"/>
        </w:trPr>
        <w:tc>
          <w:tcPr>
            <w:tcW w:w="6040" w:type="dxa"/>
            <w:gridSpan w:val="2"/>
            <w:vMerge/>
            <w:vAlign w:val="center"/>
            <w:hideMark/>
          </w:tcPr>
          <w:p w14:paraId="589B23D9" w14:textId="77777777" w:rsidR="00453B4A" w:rsidRPr="00453B4A" w:rsidRDefault="00453B4A" w:rsidP="00453B4A">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52BB2B7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17FB385"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1150" w:type="dxa"/>
            <w:gridSpan w:val="2"/>
            <w:shd w:val="clear" w:color="auto" w:fill="auto"/>
            <w:vAlign w:val="center"/>
            <w:hideMark/>
          </w:tcPr>
          <w:p w14:paraId="4B16EB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50" w:type="dxa"/>
            <w:vMerge w:val="restart"/>
            <w:shd w:val="clear" w:color="000000" w:fill="F2F2F2"/>
            <w:vAlign w:val="center"/>
            <w:hideMark/>
          </w:tcPr>
          <w:p w14:paraId="494632F7"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51E048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0B9F63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CA652FC"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3CA99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r>
      <w:tr w:rsidR="00453B4A" w:rsidRPr="00453B4A" w14:paraId="64B93A5C" w14:textId="77777777" w:rsidTr="00807D74">
        <w:trPr>
          <w:trHeight w:val="375"/>
          <w:jc w:val="center"/>
        </w:trPr>
        <w:tc>
          <w:tcPr>
            <w:tcW w:w="6040" w:type="dxa"/>
            <w:gridSpan w:val="2"/>
            <w:vMerge/>
            <w:vAlign w:val="center"/>
            <w:hideMark/>
          </w:tcPr>
          <w:p w14:paraId="669657E0" w14:textId="77777777" w:rsidR="00453B4A" w:rsidRPr="00453B4A" w:rsidRDefault="00453B4A" w:rsidP="00453B4A">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30B609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528678BD"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vMerge/>
            <w:vAlign w:val="center"/>
            <w:hideMark/>
          </w:tcPr>
          <w:p w14:paraId="0BD2C0E8" w14:textId="77777777"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F3F3A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550" w:type="dxa"/>
            <w:shd w:val="clear" w:color="000000" w:fill="F2F2F2"/>
            <w:vAlign w:val="center"/>
            <w:hideMark/>
          </w:tcPr>
          <w:p w14:paraId="27AF7AA0"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50" w:type="dxa"/>
            <w:vMerge/>
            <w:vAlign w:val="center"/>
            <w:hideMark/>
          </w:tcPr>
          <w:p w14:paraId="1200085F" w14:textId="77777777"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64DD9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139D5400"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shd w:val="clear" w:color="auto" w:fill="auto"/>
            <w:vAlign w:val="center"/>
            <w:hideMark/>
          </w:tcPr>
          <w:p w14:paraId="15AC315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09ED5F9A"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vMerge/>
            <w:vAlign w:val="center"/>
            <w:hideMark/>
          </w:tcPr>
          <w:p w14:paraId="727942A0" w14:textId="77777777"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0FDF05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18FAB332"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r>
      <w:tr w:rsidR="00453B4A" w:rsidRPr="00453B4A" w14:paraId="0D808536" w14:textId="77777777" w:rsidTr="00807D74">
        <w:trPr>
          <w:trHeight w:val="405"/>
          <w:jc w:val="center"/>
        </w:trPr>
        <w:tc>
          <w:tcPr>
            <w:tcW w:w="2700" w:type="dxa"/>
            <w:vMerge w:val="restart"/>
            <w:shd w:val="clear" w:color="auto" w:fill="auto"/>
            <w:vAlign w:val="center"/>
            <w:hideMark/>
          </w:tcPr>
          <w:p w14:paraId="3100DA47" w14:textId="77777777" w:rsidR="00453B4A" w:rsidRPr="00453B4A" w:rsidRDefault="00453B4A" w:rsidP="00453B4A">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14:paraId="08C29D2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600" w:type="dxa"/>
            <w:shd w:val="clear" w:color="auto" w:fill="auto"/>
            <w:noWrap/>
            <w:vAlign w:val="center"/>
            <w:hideMark/>
          </w:tcPr>
          <w:p w14:paraId="2D12AB7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6,5</w:t>
            </w:r>
          </w:p>
        </w:tc>
        <w:tc>
          <w:tcPr>
            <w:tcW w:w="600" w:type="dxa"/>
            <w:shd w:val="clear" w:color="000000" w:fill="F2F2F2"/>
            <w:noWrap/>
            <w:vAlign w:val="center"/>
            <w:hideMark/>
          </w:tcPr>
          <w:p w14:paraId="4048E21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14:paraId="4715D7A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14:paraId="2C0013D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p>
        </w:tc>
        <w:tc>
          <w:tcPr>
            <w:tcW w:w="550" w:type="dxa"/>
            <w:shd w:val="clear" w:color="000000" w:fill="F2F2F2"/>
            <w:noWrap/>
            <w:vAlign w:val="center"/>
            <w:hideMark/>
          </w:tcPr>
          <w:p w14:paraId="1A04F81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17</w:t>
            </w:r>
          </w:p>
        </w:tc>
        <w:tc>
          <w:tcPr>
            <w:tcW w:w="650" w:type="dxa"/>
            <w:vMerge w:val="restart"/>
            <w:shd w:val="clear" w:color="000000" w:fill="F2F2F2"/>
            <w:noWrap/>
            <w:vAlign w:val="center"/>
            <w:hideMark/>
          </w:tcPr>
          <w:p w14:paraId="4BAE68E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14:paraId="7CFBBBAF"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14:paraId="605C313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w:t>
            </w:r>
          </w:p>
        </w:tc>
        <w:tc>
          <w:tcPr>
            <w:tcW w:w="600" w:type="dxa"/>
            <w:shd w:val="clear" w:color="auto" w:fill="auto"/>
            <w:noWrap/>
            <w:vAlign w:val="center"/>
            <w:hideMark/>
          </w:tcPr>
          <w:p w14:paraId="4BD9FD5A"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807D74">
              <w:rPr>
                <w:rFonts w:eastAsia="Times New Roman" w:cs="Times New Roman"/>
                <w:b/>
                <w:bCs/>
                <w:color w:val="000000"/>
                <w:sz w:val="20"/>
                <w:szCs w:val="20"/>
                <w:lang w:eastAsia="hu-HU"/>
              </w:rPr>
              <w:t>,5</w:t>
            </w:r>
          </w:p>
        </w:tc>
        <w:tc>
          <w:tcPr>
            <w:tcW w:w="600" w:type="dxa"/>
            <w:shd w:val="clear" w:color="000000" w:fill="F2F2F2"/>
            <w:noWrap/>
            <w:vAlign w:val="center"/>
            <w:hideMark/>
          </w:tcPr>
          <w:p w14:paraId="04D939C5" w14:textId="77777777" w:rsidR="00453B4A" w:rsidRPr="00453B4A" w:rsidRDefault="00807D74" w:rsidP="00807D7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14:paraId="1C89E66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160</w:t>
            </w:r>
          </w:p>
        </w:tc>
        <w:tc>
          <w:tcPr>
            <w:tcW w:w="600" w:type="dxa"/>
            <w:shd w:val="clear" w:color="auto" w:fill="auto"/>
            <w:noWrap/>
            <w:vAlign w:val="center"/>
            <w:hideMark/>
          </w:tcPr>
          <w:p w14:paraId="7158BADB"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807D74">
              <w:rPr>
                <w:rFonts w:eastAsia="Times New Roman" w:cs="Times New Roman"/>
                <w:b/>
                <w:bCs/>
                <w:color w:val="000000"/>
                <w:sz w:val="20"/>
                <w:szCs w:val="20"/>
                <w:lang w:eastAsia="hu-HU"/>
              </w:rPr>
              <w:t>,5</w:t>
            </w:r>
          </w:p>
        </w:tc>
        <w:tc>
          <w:tcPr>
            <w:tcW w:w="600" w:type="dxa"/>
            <w:shd w:val="clear" w:color="000000" w:fill="F2F2F2"/>
            <w:noWrap/>
            <w:vAlign w:val="center"/>
            <w:hideMark/>
          </w:tcPr>
          <w:p w14:paraId="740561A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r>
      <w:tr w:rsidR="00453B4A" w:rsidRPr="00453B4A" w14:paraId="060A43FD" w14:textId="77777777" w:rsidTr="00807D74">
        <w:trPr>
          <w:trHeight w:val="405"/>
          <w:jc w:val="center"/>
        </w:trPr>
        <w:tc>
          <w:tcPr>
            <w:tcW w:w="2700" w:type="dxa"/>
            <w:vMerge/>
            <w:vAlign w:val="center"/>
            <w:hideMark/>
          </w:tcPr>
          <w:p w14:paraId="168322F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E20A7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5DB961A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14,5</w:t>
            </w:r>
          </w:p>
        </w:tc>
        <w:tc>
          <w:tcPr>
            <w:tcW w:w="600" w:type="dxa"/>
            <w:vMerge/>
            <w:vAlign w:val="center"/>
            <w:hideMark/>
          </w:tcPr>
          <w:p w14:paraId="2BE45ABA"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150" w:type="dxa"/>
            <w:gridSpan w:val="2"/>
            <w:shd w:val="clear" w:color="auto" w:fill="auto"/>
            <w:noWrap/>
            <w:vAlign w:val="center"/>
            <w:hideMark/>
          </w:tcPr>
          <w:p w14:paraId="72794C3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23,0</w:t>
            </w:r>
          </w:p>
        </w:tc>
        <w:tc>
          <w:tcPr>
            <w:tcW w:w="650" w:type="dxa"/>
            <w:vMerge/>
            <w:vAlign w:val="center"/>
            <w:hideMark/>
          </w:tcPr>
          <w:p w14:paraId="326EA29E"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96154F3"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0604C80C"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07D74">
              <w:rPr>
                <w:rFonts w:eastAsia="Times New Roman" w:cs="Times New Roman"/>
                <w:b/>
                <w:bCs/>
                <w:color w:val="000000"/>
                <w:sz w:val="20"/>
                <w:szCs w:val="20"/>
                <w:lang w:eastAsia="hu-HU"/>
              </w:rPr>
              <w:t>,5</w:t>
            </w:r>
          </w:p>
        </w:tc>
        <w:tc>
          <w:tcPr>
            <w:tcW w:w="600" w:type="dxa"/>
            <w:vMerge/>
            <w:vAlign w:val="center"/>
            <w:hideMark/>
          </w:tcPr>
          <w:p w14:paraId="007B18B4"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D6F688B"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07D74">
              <w:rPr>
                <w:rFonts w:eastAsia="Times New Roman" w:cs="Times New Roman"/>
                <w:b/>
                <w:bCs/>
                <w:color w:val="000000"/>
                <w:sz w:val="20"/>
                <w:szCs w:val="20"/>
                <w:lang w:eastAsia="hu-HU"/>
              </w:rPr>
              <w:t>,5</w:t>
            </w:r>
          </w:p>
        </w:tc>
      </w:tr>
      <w:tr w:rsidR="00453B4A" w:rsidRPr="00453B4A" w14:paraId="23AA0CC4" w14:textId="77777777" w:rsidTr="00807D74">
        <w:trPr>
          <w:trHeight w:val="600"/>
          <w:jc w:val="center"/>
        </w:trPr>
        <w:tc>
          <w:tcPr>
            <w:tcW w:w="2700" w:type="dxa"/>
            <w:shd w:val="clear" w:color="000000" w:fill="FFC000"/>
            <w:vAlign w:val="center"/>
            <w:hideMark/>
          </w:tcPr>
          <w:p w14:paraId="52DEF5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11499-12</w:t>
            </w:r>
            <w:r w:rsidRPr="00453B4A">
              <w:rPr>
                <w:rFonts w:eastAsia="Times New Roman" w:cs="Times New Roman"/>
                <w:color w:val="000000"/>
                <w:sz w:val="20"/>
                <w:szCs w:val="20"/>
                <w:lang w:eastAsia="hu-HU"/>
              </w:rPr>
              <w:br/>
              <w:t>Foglalkoztatás II.</w:t>
            </w:r>
          </w:p>
        </w:tc>
        <w:tc>
          <w:tcPr>
            <w:tcW w:w="3340" w:type="dxa"/>
            <w:shd w:val="clear" w:color="auto" w:fill="auto"/>
            <w:vAlign w:val="center"/>
            <w:hideMark/>
          </w:tcPr>
          <w:p w14:paraId="4E763A05"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289CB14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E49B40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C8B619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A2B551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B6C238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0E9BD98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BF4973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14:paraId="415AC36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207CBEB" w14:textId="77777777"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14:paraId="1026CD5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BA13E3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3DC2D6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r w:rsidR="00F302D3">
              <w:rPr>
                <w:rFonts w:eastAsia="Times New Roman" w:cs="Times New Roman"/>
                <w:b/>
                <w:bCs/>
                <w:color w:val="000000"/>
                <w:sz w:val="20"/>
                <w:szCs w:val="20"/>
                <w:lang w:eastAsia="hu-HU"/>
              </w:rPr>
              <w:t>0,5</w:t>
            </w:r>
          </w:p>
        </w:tc>
        <w:tc>
          <w:tcPr>
            <w:tcW w:w="600" w:type="dxa"/>
            <w:shd w:val="clear" w:color="auto" w:fill="auto"/>
            <w:noWrap/>
            <w:vAlign w:val="center"/>
            <w:hideMark/>
          </w:tcPr>
          <w:p w14:paraId="20C794F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6DB9284A" w14:textId="77777777" w:rsidTr="00807D74">
        <w:trPr>
          <w:trHeight w:val="915"/>
          <w:jc w:val="center"/>
        </w:trPr>
        <w:tc>
          <w:tcPr>
            <w:tcW w:w="2700" w:type="dxa"/>
            <w:shd w:val="clear" w:color="000000" w:fill="FFC000"/>
            <w:vAlign w:val="center"/>
            <w:hideMark/>
          </w:tcPr>
          <w:p w14:paraId="4DB870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11497-12</w:t>
            </w:r>
            <w:r w:rsidRPr="00453B4A">
              <w:rPr>
                <w:rFonts w:eastAsia="Times New Roman" w:cs="Times New Roman"/>
                <w:color w:val="000000"/>
                <w:sz w:val="20"/>
                <w:szCs w:val="20"/>
                <w:lang w:eastAsia="hu-HU"/>
              </w:rPr>
              <w:br/>
              <w:t>Foglalkoztatás I.</w:t>
            </w:r>
          </w:p>
        </w:tc>
        <w:tc>
          <w:tcPr>
            <w:tcW w:w="3340" w:type="dxa"/>
            <w:shd w:val="clear" w:color="auto" w:fill="auto"/>
            <w:vAlign w:val="center"/>
            <w:hideMark/>
          </w:tcPr>
          <w:p w14:paraId="37C2B7A7"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440C40C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51D2A1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AE3B4F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CA2BCC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A2FFB2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2DC3B6A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8420AB1"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8A0F7B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24C62BA" w14:textId="77777777"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14:paraId="0774505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43ADA1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0CE99CD"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453B4A"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0EF0C5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1DB62068" w14:textId="77777777" w:rsidTr="00807D74">
        <w:trPr>
          <w:trHeight w:val="255"/>
          <w:jc w:val="center"/>
        </w:trPr>
        <w:tc>
          <w:tcPr>
            <w:tcW w:w="2700" w:type="dxa"/>
            <w:vMerge w:val="restart"/>
            <w:shd w:val="clear" w:color="auto" w:fill="auto"/>
            <w:vAlign w:val="center"/>
            <w:hideMark/>
          </w:tcPr>
          <w:p w14:paraId="734B920C" w14:textId="6DAE42A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10891-16 Mi</w:t>
            </w:r>
            <w:r w:rsidR="000F2863">
              <w:rPr>
                <w:rFonts w:eastAsia="Times New Roman" w:cs="Times New Roman"/>
                <w:color w:val="000000"/>
                <w:sz w:val="20"/>
                <w:szCs w:val="20"/>
                <w:lang w:eastAsia="hu-HU"/>
              </w:rPr>
              <w:t>k</w:t>
            </w:r>
            <w:r w:rsidRPr="00453B4A">
              <w:rPr>
                <w:rFonts w:eastAsia="Times New Roman" w:cs="Times New Roman"/>
                <w:color w:val="000000"/>
                <w:sz w:val="20"/>
                <w:szCs w:val="20"/>
                <w:lang w:eastAsia="hu-HU"/>
              </w:rPr>
              <w:t>robiológia, higiénia és minőségbiztosítás</w:t>
            </w:r>
          </w:p>
        </w:tc>
        <w:tc>
          <w:tcPr>
            <w:tcW w:w="3340" w:type="dxa"/>
            <w:shd w:val="clear" w:color="auto" w:fill="auto"/>
            <w:vAlign w:val="center"/>
            <w:hideMark/>
          </w:tcPr>
          <w:p w14:paraId="352EC2C8"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14:paraId="5DF3463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14:paraId="58D900A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7FBA0C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B53A10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256306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7F8B166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5E8A3A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8DBE75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747812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14:paraId="1D3268A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1E5539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5C5876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5E92ED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68DD03DD" w14:textId="77777777" w:rsidTr="00807D74">
        <w:trPr>
          <w:trHeight w:val="255"/>
          <w:jc w:val="center"/>
        </w:trPr>
        <w:tc>
          <w:tcPr>
            <w:tcW w:w="2700" w:type="dxa"/>
            <w:vMerge/>
            <w:vAlign w:val="center"/>
            <w:hideMark/>
          </w:tcPr>
          <w:p w14:paraId="6F0601C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7E505C"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Minőségbiztosítás</w:t>
            </w:r>
          </w:p>
        </w:tc>
        <w:tc>
          <w:tcPr>
            <w:tcW w:w="600" w:type="dxa"/>
            <w:shd w:val="clear" w:color="auto" w:fill="auto"/>
            <w:noWrap/>
            <w:vAlign w:val="center"/>
            <w:hideMark/>
          </w:tcPr>
          <w:p w14:paraId="0CDDAE0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F69AC1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3FACF2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7E925B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5658B99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24D3D29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D426EF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14:paraId="28A8464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A9D33D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BDB7AD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E04E7A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D38693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14:paraId="2829DBA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15C0E3B1" w14:textId="77777777" w:rsidTr="00807D74">
        <w:trPr>
          <w:trHeight w:val="255"/>
          <w:jc w:val="center"/>
        </w:trPr>
        <w:tc>
          <w:tcPr>
            <w:tcW w:w="2700" w:type="dxa"/>
            <w:vMerge/>
            <w:vAlign w:val="center"/>
            <w:hideMark/>
          </w:tcPr>
          <w:p w14:paraId="01EA1FD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D41376"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Higiénia gyakorlati alkalmazása</w:t>
            </w:r>
          </w:p>
        </w:tc>
        <w:tc>
          <w:tcPr>
            <w:tcW w:w="600" w:type="dxa"/>
            <w:shd w:val="clear" w:color="auto" w:fill="auto"/>
            <w:noWrap/>
            <w:vAlign w:val="center"/>
            <w:hideMark/>
          </w:tcPr>
          <w:p w14:paraId="1BFB4A9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26A7B7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A0E9B6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D6CBA3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0F30131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50" w:type="dxa"/>
            <w:shd w:val="clear" w:color="auto" w:fill="auto"/>
            <w:noWrap/>
            <w:vAlign w:val="center"/>
            <w:hideMark/>
          </w:tcPr>
          <w:p w14:paraId="4258332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AFB0B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B1C44B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685C6B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5258CA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14:paraId="6C9206F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922D85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8D2B04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0DFA9D11" w14:textId="77777777" w:rsidTr="00807D74">
        <w:trPr>
          <w:trHeight w:val="255"/>
          <w:jc w:val="center"/>
        </w:trPr>
        <w:tc>
          <w:tcPr>
            <w:tcW w:w="2700" w:type="dxa"/>
            <w:vMerge w:val="restart"/>
            <w:shd w:val="clear" w:color="auto" w:fill="auto"/>
            <w:vAlign w:val="center"/>
            <w:hideMark/>
          </w:tcPr>
          <w:p w14:paraId="23EBBF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10927-16 Vágóhídi munka</w:t>
            </w:r>
          </w:p>
        </w:tc>
        <w:tc>
          <w:tcPr>
            <w:tcW w:w="3340" w:type="dxa"/>
            <w:shd w:val="clear" w:color="auto" w:fill="auto"/>
            <w:vAlign w:val="center"/>
            <w:hideMark/>
          </w:tcPr>
          <w:p w14:paraId="2622BA5C"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1D542A7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auto" w:fill="auto"/>
            <w:noWrap/>
            <w:vAlign w:val="center"/>
            <w:hideMark/>
          </w:tcPr>
          <w:p w14:paraId="40EE2FA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CA6453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1BA80B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AE89A4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5872D58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875958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1F6F3F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9FA88AC"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302D3">
              <w:rPr>
                <w:rFonts w:eastAsia="Times New Roman" w:cs="Times New Roman"/>
                <w:b/>
                <w:bCs/>
                <w:color w:val="000000"/>
                <w:sz w:val="20"/>
                <w:szCs w:val="20"/>
                <w:lang w:eastAsia="hu-HU"/>
              </w:rPr>
              <w:t>,1</w:t>
            </w:r>
          </w:p>
        </w:tc>
        <w:tc>
          <w:tcPr>
            <w:tcW w:w="600" w:type="dxa"/>
            <w:shd w:val="clear" w:color="auto" w:fill="auto"/>
            <w:noWrap/>
            <w:vAlign w:val="center"/>
            <w:hideMark/>
          </w:tcPr>
          <w:p w14:paraId="7B5A19E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AA1AB6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73A916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CE9BCB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70DD2E33" w14:textId="77777777" w:rsidTr="00807D74">
        <w:trPr>
          <w:trHeight w:val="255"/>
          <w:jc w:val="center"/>
        </w:trPr>
        <w:tc>
          <w:tcPr>
            <w:tcW w:w="2700" w:type="dxa"/>
            <w:vMerge/>
            <w:vAlign w:val="center"/>
            <w:hideMark/>
          </w:tcPr>
          <w:p w14:paraId="6268590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2D8404"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652E790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14:paraId="42E6BB4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8AB0DD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53F181F"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F302D3">
              <w:rPr>
                <w:rFonts w:eastAsia="Times New Roman" w:cs="Times New Roman"/>
                <w:b/>
                <w:bCs/>
                <w:color w:val="000000"/>
                <w:sz w:val="20"/>
                <w:szCs w:val="20"/>
                <w:lang w:eastAsia="hu-HU"/>
              </w:rPr>
              <w:t>4</w:t>
            </w:r>
          </w:p>
        </w:tc>
        <w:tc>
          <w:tcPr>
            <w:tcW w:w="550" w:type="dxa"/>
            <w:shd w:val="clear" w:color="auto" w:fill="auto"/>
            <w:noWrap/>
            <w:vAlign w:val="center"/>
            <w:hideMark/>
          </w:tcPr>
          <w:p w14:paraId="208D326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63D29A4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174F32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EA1E25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374C0AE"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F302D3">
              <w:rPr>
                <w:rFonts w:eastAsia="Times New Roman" w:cs="Times New Roman"/>
                <w:b/>
                <w:bCs/>
                <w:color w:val="000000"/>
                <w:sz w:val="20"/>
                <w:szCs w:val="20"/>
                <w:lang w:eastAsia="hu-HU"/>
              </w:rPr>
              <w:t>8</w:t>
            </w:r>
          </w:p>
        </w:tc>
        <w:tc>
          <w:tcPr>
            <w:tcW w:w="600" w:type="dxa"/>
            <w:shd w:val="clear" w:color="auto" w:fill="auto"/>
            <w:noWrap/>
            <w:vAlign w:val="center"/>
            <w:hideMark/>
          </w:tcPr>
          <w:p w14:paraId="711098F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4C9400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7AB2A8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C8B8E4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744E086E" w14:textId="77777777" w:rsidTr="00807D74">
        <w:trPr>
          <w:trHeight w:val="255"/>
          <w:jc w:val="center"/>
        </w:trPr>
        <w:tc>
          <w:tcPr>
            <w:tcW w:w="2700" w:type="dxa"/>
            <w:vMerge/>
            <w:vAlign w:val="center"/>
            <w:hideMark/>
          </w:tcPr>
          <w:p w14:paraId="70424B8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5803DC" w14:textId="633C7F21"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w:t>
            </w:r>
            <w:r w:rsidR="000F2863">
              <w:rPr>
                <w:rFonts w:eastAsia="Times New Roman" w:cs="Times New Roman"/>
                <w:b/>
                <w:bCs/>
                <w:color w:val="000000"/>
                <w:sz w:val="20"/>
                <w:szCs w:val="20"/>
                <w:lang w:eastAsia="hu-HU"/>
              </w:rPr>
              <w:t>h</w:t>
            </w:r>
            <w:r w:rsidRPr="00453B4A">
              <w:rPr>
                <w:rFonts w:eastAsia="Times New Roman" w:cs="Times New Roman"/>
                <w:b/>
                <w:bCs/>
                <w:color w:val="000000"/>
                <w:sz w:val="20"/>
                <w:szCs w:val="20"/>
                <w:lang w:eastAsia="hu-HU"/>
              </w:rPr>
              <w:t>nológia gyakorlat</w:t>
            </w:r>
          </w:p>
        </w:tc>
        <w:tc>
          <w:tcPr>
            <w:tcW w:w="600" w:type="dxa"/>
            <w:shd w:val="clear" w:color="auto" w:fill="auto"/>
            <w:noWrap/>
            <w:vAlign w:val="center"/>
            <w:hideMark/>
          </w:tcPr>
          <w:p w14:paraId="5D98E0F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FB5FF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29D405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5BA8A5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20594C86"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w:t>
            </w:r>
          </w:p>
        </w:tc>
        <w:tc>
          <w:tcPr>
            <w:tcW w:w="650" w:type="dxa"/>
            <w:shd w:val="clear" w:color="auto" w:fill="auto"/>
            <w:noWrap/>
            <w:vAlign w:val="center"/>
            <w:hideMark/>
          </w:tcPr>
          <w:p w14:paraId="1CD9774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DC1233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5713266"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302D3">
              <w:rPr>
                <w:rFonts w:eastAsia="Times New Roman" w:cs="Times New Roman"/>
                <w:b/>
                <w:bCs/>
                <w:color w:val="000000"/>
                <w:sz w:val="20"/>
                <w:szCs w:val="20"/>
                <w:lang w:eastAsia="hu-HU"/>
              </w:rPr>
              <w:t>6</w:t>
            </w:r>
          </w:p>
        </w:tc>
        <w:tc>
          <w:tcPr>
            <w:tcW w:w="600" w:type="dxa"/>
            <w:shd w:val="clear" w:color="auto" w:fill="auto"/>
            <w:noWrap/>
            <w:vAlign w:val="center"/>
            <w:hideMark/>
          </w:tcPr>
          <w:p w14:paraId="72A7541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851B273"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302D3">
              <w:rPr>
                <w:rFonts w:eastAsia="Times New Roman" w:cs="Times New Roman"/>
                <w:b/>
                <w:bCs/>
                <w:color w:val="000000"/>
                <w:sz w:val="20"/>
                <w:szCs w:val="20"/>
                <w:lang w:eastAsia="hu-HU"/>
              </w:rPr>
              <w:t>8</w:t>
            </w:r>
          </w:p>
        </w:tc>
        <w:tc>
          <w:tcPr>
            <w:tcW w:w="600" w:type="dxa"/>
            <w:shd w:val="clear" w:color="auto" w:fill="auto"/>
            <w:noWrap/>
            <w:vAlign w:val="center"/>
            <w:hideMark/>
          </w:tcPr>
          <w:p w14:paraId="1137B35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0E7774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AD7CFD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w:t>
            </w:r>
          </w:p>
        </w:tc>
      </w:tr>
      <w:tr w:rsidR="00453B4A" w:rsidRPr="00453B4A" w14:paraId="1D0BC9E6" w14:textId="77777777" w:rsidTr="00807D74">
        <w:trPr>
          <w:trHeight w:val="255"/>
          <w:jc w:val="center"/>
        </w:trPr>
        <w:tc>
          <w:tcPr>
            <w:tcW w:w="2700" w:type="dxa"/>
            <w:vMerge w:val="restart"/>
            <w:shd w:val="clear" w:color="auto" w:fill="auto"/>
            <w:vAlign w:val="center"/>
            <w:hideMark/>
          </w:tcPr>
          <w:p w14:paraId="70A658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10928-16 Darabolás, csontozás</w:t>
            </w:r>
          </w:p>
        </w:tc>
        <w:tc>
          <w:tcPr>
            <w:tcW w:w="3340" w:type="dxa"/>
            <w:shd w:val="clear" w:color="auto" w:fill="auto"/>
            <w:vAlign w:val="center"/>
            <w:hideMark/>
          </w:tcPr>
          <w:p w14:paraId="389185B3"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41C2E54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CE329B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1C51A0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184DE80" w14:textId="77777777"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550" w:type="dxa"/>
            <w:shd w:val="clear" w:color="auto" w:fill="auto"/>
            <w:noWrap/>
            <w:vAlign w:val="center"/>
            <w:hideMark/>
          </w:tcPr>
          <w:p w14:paraId="4158D1C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0774B41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32E507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2D1CB3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56D9244"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F302D3">
              <w:rPr>
                <w:rFonts w:eastAsia="Times New Roman" w:cs="Times New Roman"/>
                <w:b/>
                <w:bCs/>
                <w:color w:val="000000"/>
                <w:sz w:val="20"/>
                <w:szCs w:val="20"/>
                <w:lang w:eastAsia="hu-HU"/>
              </w:rPr>
              <w:t>,4</w:t>
            </w:r>
          </w:p>
        </w:tc>
        <w:tc>
          <w:tcPr>
            <w:tcW w:w="600" w:type="dxa"/>
            <w:shd w:val="clear" w:color="auto" w:fill="auto"/>
            <w:noWrap/>
            <w:vAlign w:val="center"/>
            <w:hideMark/>
          </w:tcPr>
          <w:p w14:paraId="5790DE4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BACC7C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E79D42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2CD679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3FE6ACE3" w14:textId="77777777" w:rsidTr="00807D74">
        <w:trPr>
          <w:trHeight w:val="255"/>
          <w:jc w:val="center"/>
        </w:trPr>
        <w:tc>
          <w:tcPr>
            <w:tcW w:w="2700" w:type="dxa"/>
            <w:vMerge/>
            <w:vAlign w:val="center"/>
            <w:hideMark/>
          </w:tcPr>
          <w:p w14:paraId="684D3F5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82F132"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186C052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30E518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75B8AC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DE6E39B"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4</w:t>
            </w:r>
          </w:p>
        </w:tc>
        <w:tc>
          <w:tcPr>
            <w:tcW w:w="550" w:type="dxa"/>
            <w:shd w:val="clear" w:color="auto" w:fill="auto"/>
            <w:noWrap/>
            <w:vAlign w:val="center"/>
            <w:hideMark/>
          </w:tcPr>
          <w:p w14:paraId="4DB6ABD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73EA4A2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E2C13E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C04A5C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9590F9F"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2</w:t>
            </w:r>
          </w:p>
        </w:tc>
        <w:tc>
          <w:tcPr>
            <w:tcW w:w="600" w:type="dxa"/>
            <w:shd w:val="clear" w:color="auto" w:fill="auto"/>
            <w:noWrap/>
            <w:vAlign w:val="center"/>
            <w:hideMark/>
          </w:tcPr>
          <w:p w14:paraId="48B92D7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312EF6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875FCFC"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3</w:t>
            </w:r>
          </w:p>
        </w:tc>
        <w:tc>
          <w:tcPr>
            <w:tcW w:w="600" w:type="dxa"/>
            <w:shd w:val="clear" w:color="auto" w:fill="auto"/>
            <w:noWrap/>
            <w:vAlign w:val="center"/>
            <w:hideMark/>
          </w:tcPr>
          <w:p w14:paraId="3177117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242E8200" w14:textId="77777777" w:rsidTr="00807D74">
        <w:trPr>
          <w:trHeight w:val="255"/>
          <w:jc w:val="center"/>
        </w:trPr>
        <w:tc>
          <w:tcPr>
            <w:tcW w:w="2700" w:type="dxa"/>
            <w:vMerge/>
            <w:vAlign w:val="center"/>
            <w:hideMark/>
          </w:tcPr>
          <w:p w14:paraId="0F834BC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FFFCFF"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0999905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3431AF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p>
        </w:tc>
        <w:tc>
          <w:tcPr>
            <w:tcW w:w="600" w:type="dxa"/>
            <w:shd w:val="clear" w:color="auto" w:fill="auto"/>
            <w:noWrap/>
            <w:vAlign w:val="center"/>
            <w:hideMark/>
          </w:tcPr>
          <w:p w14:paraId="206D786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2AFD92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F29DA85"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ED2392">
              <w:rPr>
                <w:rFonts w:eastAsia="Times New Roman" w:cs="Times New Roman"/>
                <w:b/>
                <w:bCs/>
                <w:color w:val="000000"/>
                <w:sz w:val="20"/>
                <w:szCs w:val="20"/>
                <w:lang w:eastAsia="hu-HU"/>
              </w:rPr>
              <w:t>,3</w:t>
            </w:r>
          </w:p>
        </w:tc>
        <w:tc>
          <w:tcPr>
            <w:tcW w:w="650" w:type="dxa"/>
            <w:shd w:val="clear" w:color="auto" w:fill="auto"/>
            <w:noWrap/>
            <w:vAlign w:val="center"/>
            <w:hideMark/>
          </w:tcPr>
          <w:p w14:paraId="13B1131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B36D72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1E83BDF"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ED2392">
              <w:rPr>
                <w:rFonts w:eastAsia="Times New Roman" w:cs="Times New Roman"/>
                <w:b/>
                <w:bCs/>
                <w:color w:val="000000"/>
                <w:sz w:val="20"/>
                <w:szCs w:val="20"/>
                <w:lang w:eastAsia="hu-HU"/>
              </w:rPr>
              <w:t>7</w:t>
            </w:r>
          </w:p>
        </w:tc>
        <w:tc>
          <w:tcPr>
            <w:tcW w:w="600" w:type="dxa"/>
            <w:shd w:val="clear" w:color="auto" w:fill="auto"/>
            <w:noWrap/>
            <w:vAlign w:val="center"/>
            <w:hideMark/>
          </w:tcPr>
          <w:p w14:paraId="554DB1E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0AEC73B"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r w:rsidR="00ED2392">
              <w:rPr>
                <w:rFonts w:eastAsia="Times New Roman" w:cs="Times New Roman"/>
                <w:b/>
                <w:bCs/>
                <w:color w:val="000000"/>
                <w:sz w:val="20"/>
                <w:szCs w:val="20"/>
                <w:lang w:eastAsia="hu-HU"/>
              </w:rPr>
              <w:t>2</w:t>
            </w:r>
          </w:p>
        </w:tc>
        <w:tc>
          <w:tcPr>
            <w:tcW w:w="600" w:type="dxa"/>
            <w:shd w:val="clear" w:color="auto" w:fill="auto"/>
            <w:noWrap/>
            <w:vAlign w:val="center"/>
            <w:hideMark/>
          </w:tcPr>
          <w:p w14:paraId="6C1DF3E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421E99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40AFA3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w:t>
            </w:r>
          </w:p>
        </w:tc>
      </w:tr>
      <w:tr w:rsidR="00453B4A" w:rsidRPr="00453B4A" w14:paraId="352A1AD0" w14:textId="77777777" w:rsidTr="00807D74">
        <w:trPr>
          <w:trHeight w:val="255"/>
          <w:jc w:val="center"/>
        </w:trPr>
        <w:tc>
          <w:tcPr>
            <w:tcW w:w="2700" w:type="dxa"/>
            <w:vMerge w:val="restart"/>
            <w:shd w:val="clear" w:color="auto" w:fill="auto"/>
            <w:vAlign w:val="center"/>
            <w:hideMark/>
          </w:tcPr>
          <w:p w14:paraId="273E08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10929-16 Másodlagos </w:t>
            </w:r>
            <w:r w:rsidR="00ED2392">
              <w:rPr>
                <w:rFonts w:eastAsia="Times New Roman" w:cs="Times New Roman"/>
                <w:color w:val="000000"/>
                <w:sz w:val="20"/>
                <w:szCs w:val="20"/>
                <w:lang w:eastAsia="hu-HU"/>
              </w:rPr>
              <w:t xml:space="preserve">húsipari </w:t>
            </w:r>
            <w:r w:rsidRPr="00453B4A">
              <w:rPr>
                <w:rFonts w:eastAsia="Times New Roman" w:cs="Times New Roman"/>
                <w:color w:val="000000"/>
                <w:sz w:val="20"/>
                <w:szCs w:val="20"/>
                <w:lang w:eastAsia="hu-HU"/>
              </w:rPr>
              <w:t>feldolgozás</w:t>
            </w:r>
          </w:p>
        </w:tc>
        <w:tc>
          <w:tcPr>
            <w:tcW w:w="3340" w:type="dxa"/>
            <w:shd w:val="clear" w:color="auto" w:fill="auto"/>
            <w:vAlign w:val="center"/>
            <w:hideMark/>
          </w:tcPr>
          <w:p w14:paraId="11D144B2"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2445288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C30579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59C736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E03F775"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50" w:type="dxa"/>
            <w:shd w:val="clear" w:color="auto" w:fill="auto"/>
            <w:noWrap/>
            <w:vAlign w:val="center"/>
            <w:hideMark/>
          </w:tcPr>
          <w:p w14:paraId="0939107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6D3920E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3AF69C6"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roofErr w:type="spellStart"/>
            <w:r w:rsidR="00ED2392">
              <w:rPr>
                <w:rFonts w:eastAsia="Times New Roman" w:cs="Times New Roman"/>
                <w:b/>
                <w:bCs/>
                <w:color w:val="000000"/>
                <w:sz w:val="20"/>
                <w:szCs w:val="20"/>
                <w:lang w:eastAsia="hu-HU"/>
              </w:rPr>
              <w:t>3</w:t>
            </w:r>
            <w:proofErr w:type="spellEnd"/>
          </w:p>
        </w:tc>
        <w:tc>
          <w:tcPr>
            <w:tcW w:w="600" w:type="dxa"/>
            <w:shd w:val="clear" w:color="auto" w:fill="auto"/>
            <w:noWrap/>
            <w:vAlign w:val="center"/>
            <w:hideMark/>
          </w:tcPr>
          <w:p w14:paraId="3B79AB8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5B5D7F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C2A357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A519B7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7C6665F"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ED2392">
              <w:rPr>
                <w:rFonts w:eastAsia="Times New Roman" w:cs="Times New Roman"/>
                <w:b/>
                <w:bCs/>
                <w:color w:val="000000"/>
                <w:sz w:val="20"/>
                <w:szCs w:val="20"/>
                <w:lang w:eastAsia="hu-HU"/>
              </w:rPr>
              <w:t>6</w:t>
            </w:r>
          </w:p>
        </w:tc>
        <w:tc>
          <w:tcPr>
            <w:tcW w:w="600" w:type="dxa"/>
            <w:shd w:val="clear" w:color="auto" w:fill="auto"/>
            <w:noWrap/>
            <w:vAlign w:val="center"/>
            <w:hideMark/>
          </w:tcPr>
          <w:p w14:paraId="3152163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510E5F80" w14:textId="77777777" w:rsidTr="00807D74">
        <w:trPr>
          <w:trHeight w:val="255"/>
          <w:jc w:val="center"/>
        </w:trPr>
        <w:tc>
          <w:tcPr>
            <w:tcW w:w="2700" w:type="dxa"/>
            <w:vMerge/>
            <w:vAlign w:val="center"/>
            <w:hideMark/>
          </w:tcPr>
          <w:p w14:paraId="2B535C3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050B09"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3485316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4C64F0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6D1D7D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B524452"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2</w:t>
            </w:r>
          </w:p>
        </w:tc>
        <w:tc>
          <w:tcPr>
            <w:tcW w:w="550" w:type="dxa"/>
            <w:shd w:val="clear" w:color="auto" w:fill="auto"/>
            <w:noWrap/>
            <w:vAlign w:val="center"/>
            <w:hideMark/>
          </w:tcPr>
          <w:p w14:paraId="4E13E95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6CEA6EB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8A63559"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c>
          <w:tcPr>
            <w:tcW w:w="600" w:type="dxa"/>
            <w:shd w:val="clear" w:color="auto" w:fill="auto"/>
            <w:noWrap/>
            <w:vAlign w:val="center"/>
            <w:hideMark/>
          </w:tcPr>
          <w:p w14:paraId="1B5993A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681BB3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9F909F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201589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8B1B590"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ED2392">
              <w:rPr>
                <w:rFonts w:eastAsia="Times New Roman" w:cs="Times New Roman"/>
                <w:b/>
                <w:bCs/>
                <w:color w:val="000000"/>
                <w:sz w:val="20"/>
                <w:szCs w:val="20"/>
                <w:lang w:eastAsia="hu-HU"/>
              </w:rPr>
              <w:t>,</w:t>
            </w:r>
            <w:proofErr w:type="spellStart"/>
            <w:r w:rsidR="00ED2392">
              <w:rPr>
                <w:rFonts w:eastAsia="Times New Roman" w:cs="Times New Roman"/>
                <w:b/>
                <w:bCs/>
                <w:color w:val="000000"/>
                <w:sz w:val="20"/>
                <w:szCs w:val="20"/>
                <w:lang w:eastAsia="hu-HU"/>
              </w:rPr>
              <w:t>1</w:t>
            </w:r>
            <w:proofErr w:type="spellEnd"/>
          </w:p>
        </w:tc>
        <w:tc>
          <w:tcPr>
            <w:tcW w:w="600" w:type="dxa"/>
            <w:shd w:val="clear" w:color="auto" w:fill="auto"/>
            <w:noWrap/>
            <w:vAlign w:val="center"/>
            <w:hideMark/>
          </w:tcPr>
          <w:p w14:paraId="148F1B1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121E279E" w14:textId="77777777" w:rsidTr="00807D74">
        <w:trPr>
          <w:trHeight w:val="255"/>
          <w:jc w:val="center"/>
        </w:trPr>
        <w:tc>
          <w:tcPr>
            <w:tcW w:w="2700" w:type="dxa"/>
            <w:vMerge/>
            <w:vAlign w:val="center"/>
            <w:hideMark/>
          </w:tcPr>
          <w:p w14:paraId="2F7282C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10A905"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14:paraId="353107A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4FF352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DA829A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7530D3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82EC22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50" w:type="dxa"/>
            <w:shd w:val="clear" w:color="auto" w:fill="auto"/>
            <w:noWrap/>
            <w:vAlign w:val="center"/>
            <w:hideMark/>
          </w:tcPr>
          <w:p w14:paraId="44DA736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B89591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F2A61D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7F8B40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B1F1D1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3AD316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64C780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EA4C4C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r>
      <w:tr w:rsidR="00453B4A" w:rsidRPr="00453B4A" w14:paraId="752D17D0" w14:textId="77777777" w:rsidTr="00807D74">
        <w:trPr>
          <w:trHeight w:val="255"/>
          <w:jc w:val="center"/>
        </w:trPr>
        <w:tc>
          <w:tcPr>
            <w:tcW w:w="2700" w:type="dxa"/>
            <w:vMerge/>
            <w:vAlign w:val="center"/>
            <w:hideMark/>
          </w:tcPr>
          <w:p w14:paraId="29E28EB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8A1D21"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148C779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BD4DEC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072787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2844BD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485F46EF"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5,9</w:t>
            </w:r>
          </w:p>
        </w:tc>
        <w:tc>
          <w:tcPr>
            <w:tcW w:w="650" w:type="dxa"/>
            <w:shd w:val="clear" w:color="auto" w:fill="auto"/>
            <w:noWrap/>
            <w:vAlign w:val="center"/>
            <w:hideMark/>
          </w:tcPr>
          <w:p w14:paraId="0A311D0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932BBE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A606A02"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roofErr w:type="spellStart"/>
            <w:r>
              <w:rPr>
                <w:rFonts w:eastAsia="Times New Roman" w:cs="Times New Roman"/>
                <w:b/>
                <w:bCs/>
                <w:color w:val="000000"/>
                <w:sz w:val="20"/>
                <w:szCs w:val="20"/>
                <w:lang w:eastAsia="hu-HU"/>
              </w:rPr>
              <w:t>8</w:t>
            </w:r>
            <w:proofErr w:type="spellEnd"/>
          </w:p>
        </w:tc>
        <w:tc>
          <w:tcPr>
            <w:tcW w:w="600" w:type="dxa"/>
            <w:shd w:val="clear" w:color="auto" w:fill="auto"/>
            <w:noWrap/>
            <w:vAlign w:val="center"/>
            <w:hideMark/>
          </w:tcPr>
          <w:p w14:paraId="6FCFB2A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E06A2E4"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auto" w:fill="auto"/>
            <w:noWrap/>
            <w:vAlign w:val="center"/>
            <w:hideMark/>
          </w:tcPr>
          <w:p w14:paraId="2FA3CB0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9B0F9A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56740C8"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15,8</w:t>
            </w:r>
          </w:p>
        </w:tc>
      </w:tr>
      <w:tr w:rsidR="00453B4A" w:rsidRPr="00453B4A" w14:paraId="1BDA9082" w14:textId="77777777" w:rsidTr="00807D74">
        <w:trPr>
          <w:trHeight w:val="255"/>
          <w:jc w:val="center"/>
        </w:trPr>
        <w:tc>
          <w:tcPr>
            <w:tcW w:w="2700" w:type="dxa"/>
            <w:vMerge w:val="restart"/>
            <w:shd w:val="clear" w:color="auto" w:fill="auto"/>
            <w:vAlign w:val="center"/>
            <w:hideMark/>
          </w:tcPr>
          <w:p w14:paraId="5DF77A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lastRenderedPageBreak/>
              <w:t>10930-16 Húsipari értékesítés</w:t>
            </w:r>
          </w:p>
        </w:tc>
        <w:tc>
          <w:tcPr>
            <w:tcW w:w="3340" w:type="dxa"/>
            <w:shd w:val="clear" w:color="auto" w:fill="auto"/>
            <w:vAlign w:val="center"/>
            <w:hideMark/>
          </w:tcPr>
          <w:p w14:paraId="7A2833E6"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735BEE5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8D3A67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AA6373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5A108D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7DDD852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364A5A4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D76FEBB"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7</w:t>
            </w:r>
          </w:p>
        </w:tc>
        <w:tc>
          <w:tcPr>
            <w:tcW w:w="600" w:type="dxa"/>
            <w:shd w:val="clear" w:color="auto" w:fill="auto"/>
            <w:noWrap/>
            <w:vAlign w:val="center"/>
            <w:hideMark/>
          </w:tcPr>
          <w:p w14:paraId="3917461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E7D6D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52AAA3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0D0AFD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0F76775"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4</w:t>
            </w:r>
          </w:p>
        </w:tc>
        <w:tc>
          <w:tcPr>
            <w:tcW w:w="600" w:type="dxa"/>
            <w:shd w:val="clear" w:color="auto" w:fill="auto"/>
            <w:noWrap/>
            <w:vAlign w:val="center"/>
            <w:hideMark/>
          </w:tcPr>
          <w:p w14:paraId="0E48D9D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6AA41AE4" w14:textId="77777777" w:rsidTr="00807D74">
        <w:trPr>
          <w:trHeight w:val="255"/>
          <w:jc w:val="center"/>
        </w:trPr>
        <w:tc>
          <w:tcPr>
            <w:tcW w:w="2700" w:type="dxa"/>
            <w:vMerge/>
            <w:vAlign w:val="center"/>
            <w:hideMark/>
          </w:tcPr>
          <w:p w14:paraId="2AE69EE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6B9973"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76EAC92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8350C6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628CC4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6311D2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1539245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4C33BAA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78D6AF7"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1</w:t>
            </w:r>
          </w:p>
        </w:tc>
        <w:tc>
          <w:tcPr>
            <w:tcW w:w="600" w:type="dxa"/>
            <w:shd w:val="clear" w:color="auto" w:fill="auto"/>
            <w:noWrap/>
            <w:vAlign w:val="center"/>
            <w:hideMark/>
          </w:tcPr>
          <w:p w14:paraId="074D8A0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4B60C8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70BA84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542A03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808B585" w14:textId="77777777"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1</w:t>
            </w:r>
          </w:p>
        </w:tc>
        <w:tc>
          <w:tcPr>
            <w:tcW w:w="600" w:type="dxa"/>
            <w:shd w:val="clear" w:color="auto" w:fill="auto"/>
            <w:noWrap/>
            <w:vAlign w:val="center"/>
            <w:hideMark/>
          </w:tcPr>
          <w:p w14:paraId="612885D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7694AB3E" w14:textId="77777777" w:rsidTr="00807D74">
        <w:trPr>
          <w:trHeight w:val="510"/>
          <w:jc w:val="center"/>
        </w:trPr>
        <w:tc>
          <w:tcPr>
            <w:tcW w:w="2700" w:type="dxa"/>
            <w:vMerge/>
            <w:vAlign w:val="center"/>
            <w:hideMark/>
          </w:tcPr>
          <w:p w14:paraId="34A8921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F96076"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Vállalkozási és kereskedelmi ismeretek</w:t>
            </w:r>
          </w:p>
        </w:tc>
        <w:tc>
          <w:tcPr>
            <w:tcW w:w="600" w:type="dxa"/>
            <w:shd w:val="clear" w:color="auto" w:fill="auto"/>
            <w:noWrap/>
            <w:vAlign w:val="center"/>
            <w:hideMark/>
          </w:tcPr>
          <w:p w14:paraId="16F65C1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438CF2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26FE65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9E50D1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550" w:type="dxa"/>
            <w:shd w:val="clear" w:color="auto" w:fill="auto"/>
            <w:noWrap/>
            <w:vAlign w:val="center"/>
            <w:hideMark/>
          </w:tcPr>
          <w:p w14:paraId="1333477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3149E84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B6137F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14:paraId="5BAD242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C51883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14:paraId="7EE3BD2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1DDA30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EC4B74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14:paraId="4BB840A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14:paraId="5609EA7E" w14:textId="77777777" w:rsidTr="00807D74">
        <w:trPr>
          <w:trHeight w:val="255"/>
          <w:jc w:val="center"/>
        </w:trPr>
        <w:tc>
          <w:tcPr>
            <w:tcW w:w="2700" w:type="dxa"/>
            <w:vMerge/>
            <w:vAlign w:val="center"/>
            <w:hideMark/>
          </w:tcPr>
          <w:p w14:paraId="407A574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73B622"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621F00A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A69F43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DCBD0F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F1CFA9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14:paraId="15C6185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14:paraId="6B9FD4B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DB10D0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C4ECD7E"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c>
          <w:tcPr>
            <w:tcW w:w="600" w:type="dxa"/>
            <w:shd w:val="clear" w:color="auto" w:fill="auto"/>
            <w:noWrap/>
            <w:vAlign w:val="center"/>
            <w:hideMark/>
          </w:tcPr>
          <w:p w14:paraId="362E3AE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696B1D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E3183F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A03BB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A1F18DF" w14:textId="77777777"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r>
    </w:tbl>
    <w:p w14:paraId="5575C88D" w14:textId="77777777" w:rsidR="00453B4A" w:rsidRDefault="00453B4A" w:rsidP="000B5E9D">
      <w:pPr>
        <w:spacing w:after="0"/>
        <w:rPr>
          <w:rFonts w:cs="Times New Roman"/>
        </w:rPr>
      </w:pPr>
    </w:p>
    <w:p w14:paraId="229BAED4" w14:textId="77777777" w:rsidR="00453B4A" w:rsidRDefault="00453B4A" w:rsidP="000B5E9D">
      <w:pPr>
        <w:spacing w:after="0"/>
        <w:rPr>
          <w:rFonts w:cs="Times New Roman"/>
        </w:rPr>
      </w:pPr>
    </w:p>
    <w:p w14:paraId="498EBA2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3895546"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46991ABF" w14:textId="77777777" w:rsidR="00CB484D" w:rsidRPr="00CB484D" w:rsidRDefault="00CB484D" w:rsidP="00CB484D">
      <w:pPr>
        <w:spacing w:after="0"/>
        <w:rPr>
          <w:rFonts w:cs="Times New Roman"/>
        </w:rPr>
      </w:pPr>
    </w:p>
    <w:p w14:paraId="7AA3F3B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EC8B320" w14:textId="77777777" w:rsidR="00CB484D" w:rsidRDefault="00CB484D">
      <w:pPr>
        <w:spacing w:after="200" w:line="276" w:lineRule="auto"/>
        <w:jc w:val="left"/>
        <w:rPr>
          <w:rFonts w:cs="Times New Roman"/>
        </w:rPr>
      </w:pPr>
      <w:r>
        <w:rPr>
          <w:rFonts w:cs="Times New Roman"/>
        </w:rPr>
        <w:br w:type="page"/>
      </w:r>
    </w:p>
    <w:p w14:paraId="748CCD2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58A66A9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03540996" w14:textId="77777777" w:rsidR="00453B4A" w:rsidRDefault="00453B4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53B4A" w:rsidRPr="00453B4A" w14:paraId="395465C8" w14:textId="77777777" w:rsidTr="00453B4A">
        <w:trPr>
          <w:trHeight w:val="645"/>
          <w:jc w:val="center"/>
        </w:trPr>
        <w:tc>
          <w:tcPr>
            <w:tcW w:w="4820" w:type="dxa"/>
            <w:gridSpan w:val="2"/>
            <w:vMerge w:val="restart"/>
            <w:shd w:val="clear" w:color="auto" w:fill="auto"/>
            <w:vAlign w:val="center"/>
            <w:hideMark/>
          </w:tcPr>
          <w:p w14:paraId="4A00741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5820" w:type="dxa"/>
            <w:gridSpan w:val="9"/>
            <w:shd w:val="clear" w:color="auto" w:fill="auto"/>
            <w:vAlign w:val="center"/>
            <w:hideMark/>
          </w:tcPr>
          <w:p w14:paraId="0E7283D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5A3834F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Szakközépiskolai képzés közismereti oktatás nélkül</w:t>
            </w:r>
          </w:p>
        </w:tc>
      </w:tr>
      <w:tr w:rsidR="00453B4A" w:rsidRPr="00453B4A" w14:paraId="5C525CF1" w14:textId="77777777" w:rsidTr="00453B4A">
        <w:trPr>
          <w:trHeight w:val="990"/>
          <w:jc w:val="center"/>
        </w:trPr>
        <w:tc>
          <w:tcPr>
            <w:tcW w:w="4820" w:type="dxa"/>
            <w:gridSpan w:val="2"/>
            <w:vMerge/>
            <w:vAlign w:val="center"/>
            <w:hideMark/>
          </w:tcPr>
          <w:p w14:paraId="75D18E22" w14:textId="77777777" w:rsidR="00453B4A" w:rsidRPr="00453B4A" w:rsidRDefault="00453B4A" w:rsidP="00453B4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03469E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7394B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7C0181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60E04F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800" w:type="dxa"/>
            <w:gridSpan w:val="3"/>
            <w:shd w:val="clear" w:color="auto" w:fill="auto"/>
            <w:vAlign w:val="center"/>
            <w:hideMark/>
          </w:tcPr>
          <w:p w14:paraId="18618A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710EA2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596A41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r>
      <w:tr w:rsidR="00453B4A" w:rsidRPr="00453B4A" w14:paraId="5B6A1F06" w14:textId="77777777" w:rsidTr="00453B4A">
        <w:trPr>
          <w:trHeight w:val="990"/>
          <w:jc w:val="center"/>
        </w:trPr>
        <w:tc>
          <w:tcPr>
            <w:tcW w:w="4820" w:type="dxa"/>
            <w:gridSpan w:val="2"/>
            <w:vMerge/>
            <w:vAlign w:val="center"/>
            <w:hideMark/>
          </w:tcPr>
          <w:p w14:paraId="5EC47958" w14:textId="77777777"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26FFF1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0D9A9C5B"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F6D17F6"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73D2E7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212BFC2C"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2F75EA45"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59A91B1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4780A914"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1020" w:type="dxa"/>
            <w:vMerge/>
            <w:vAlign w:val="center"/>
            <w:hideMark/>
          </w:tcPr>
          <w:p w14:paraId="2DE343CD" w14:textId="77777777"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2ACD9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3C26AEC4"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30B598B"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5576E6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14:paraId="4D809D30" w14:textId="77777777" w:rsidR="00453B4A" w:rsidRPr="00453B4A" w:rsidRDefault="00453B4A" w:rsidP="00453B4A">
            <w:pPr>
              <w:spacing w:after="0"/>
              <w:jc w:val="center"/>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w:t>
            </w:r>
            <w:proofErr w:type="spellEnd"/>
          </w:p>
        </w:tc>
        <w:tc>
          <w:tcPr>
            <w:tcW w:w="1020" w:type="dxa"/>
            <w:vMerge/>
            <w:vAlign w:val="center"/>
            <w:hideMark/>
          </w:tcPr>
          <w:p w14:paraId="5A1B110E" w14:textId="77777777" w:rsidR="00453B4A" w:rsidRPr="00453B4A" w:rsidRDefault="00453B4A" w:rsidP="00453B4A">
            <w:pPr>
              <w:spacing w:after="0"/>
              <w:jc w:val="left"/>
              <w:rPr>
                <w:rFonts w:eastAsia="Times New Roman" w:cs="Times New Roman"/>
                <w:color w:val="000000"/>
                <w:sz w:val="20"/>
                <w:szCs w:val="20"/>
                <w:lang w:eastAsia="hu-HU"/>
              </w:rPr>
            </w:pPr>
          </w:p>
        </w:tc>
      </w:tr>
      <w:tr w:rsidR="00453B4A" w:rsidRPr="00453B4A" w14:paraId="13C0B197" w14:textId="77777777" w:rsidTr="00453B4A">
        <w:trPr>
          <w:trHeight w:val="300"/>
          <w:jc w:val="center"/>
        </w:trPr>
        <w:tc>
          <w:tcPr>
            <w:tcW w:w="1480" w:type="dxa"/>
            <w:vMerge w:val="restart"/>
            <w:shd w:val="clear" w:color="auto" w:fill="auto"/>
            <w:vAlign w:val="center"/>
            <w:hideMark/>
          </w:tcPr>
          <w:p w14:paraId="11351A53" w14:textId="5884623A" w:rsidR="00453B4A" w:rsidRPr="00453B4A" w:rsidRDefault="00453B4A" w:rsidP="00453B4A">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14:paraId="3D3FA04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600" w:type="dxa"/>
            <w:shd w:val="clear" w:color="auto" w:fill="auto"/>
            <w:noWrap/>
            <w:vAlign w:val="center"/>
            <w:hideMark/>
          </w:tcPr>
          <w:p w14:paraId="4CF440C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234</w:t>
            </w:r>
          </w:p>
        </w:tc>
        <w:tc>
          <w:tcPr>
            <w:tcW w:w="600" w:type="dxa"/>
            <w:shd w:val="clear" w:color="000000" w:fill="F2F2F2"/>
            <w:noWrap/>
            <w:vAlign w:val="center"/>
            <w:hideMark/>
          </w:tcPr>
          <w:p w14:paraId="5166A1C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14:paraId="69586C8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14:paraId="0048B48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w:t>
            </w:r>
            <w:r w:rsidR="00326BDC">
              <w:rPr>
                <w:rFonts w:eastAsia="Times New Roman" w:cs="Times New Roman"/>
                <w:b/>
                <w:bCs/>
                <w:color w:val="000000"/>
                <w:sz w:val="20"/>
                <w:szCs w:val="20"/>
                <w:lang w:eastAsia="hu-HU"/>
              </w:rPr>
              <w:t>6</w:t>
            </w:r>
          </w:p>
        </w:tc>
        <w:tc>
          <w:tcPr>
            <w:tcW w:w="600" w:type="dxa"/>
            <w:shd w:val="clear" w:color="000000" w:fill="F2F2F2"/>
            <w:noWrap/>
            <w:vAlign w:val="center"/>
            <w:hideMark/>
          </w:tcPr>
          <w:p w14:paraId="0042D3C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14:paraId="1EC30AE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14:paraId="3B861C11" w14:textId="77777777" w:rsidR="00453B4A" w:rsidRPr="00453B4A" w:rsidRDefault="00C30EB8"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w:t>
            </w:r>
            <w:r w:rsidR="00E54563">
              <w:rPr>
                <w:rFonts w:eastAsia="Times New Roman" w:cs="Times New Roman"/>
                <w:b/>
                <w:bCs/>
                <w:color w:val="000000"/>
                <w:sz w:val="20"/>
                <w:szCs w:val="20"/>
                <w:lang w:eastAsia="hu-HU"/>
              </w:rPr>
              <w:t>9</w:t>
            </w:r>
          </w:p>
        </w:tc>
        <w:tc>
          <w:tcPr>
            <w:tcW w:w="600" w:type="dxa"/>
            <w:shd w:val="clear" w:color="000000" w:fill="F2F2F2"/>
            <w:noWrap/>
            <w:vAlign w:val="center"/>
            <w:hideMark/>
          </w:tcPr>
          <w:p w14:paraId="22EF9C6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5D4F932D" w14:textId="77777777" w:rsidR="00453B4A" w:rsidRPr="00453B4A" w:rsidRDefault="00C30EB8" w:rsidP="0081758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206</w:t>
            </w:r>
            <w:r w:rsidR="00817585">
              <w:rPr>
                <w:rFonts w:eastAsia="Times New Roman" w:cs="Times New Roman"/>
                <w:b/>
                <w:bCs/>
                <w:color w:val="000000"/>
                <w:sz w:val="20"/>
                <w:szCs w:val="20"/>
                <w:lang w:eastAsia="hu-HU"/>
              </w:rPr>
              <w:t>3</w:t>
            </w:r>
          </w:p>
        </w:tc>
        <w:tc>
          <w:tcPr>
            <w:tcW w:w="600" w:type="dxa"/>
            <w:shd w:val="clear" w:color="auto" w:fill="auto"/>
            <w:noWrap/>
            <w:vAlign w:val="center"/>
            <w:hideMark/>
          </w:tcPr>
          <w:p w14:paraId="50CDFFEF" w14:textId="77777777"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342</w:t>
            </w:r>
          </w:p>
        </w:tc>
        <w:tc>
          <w:tcPr>
            <w:tcW w:w="600" w:type="dxa"/>
            <w:shd w:val="clear" w:color="000000" w:fill="F2F2F2"/>
            <w:noWrap/>
            <w:vAlign w:val="center"/>
            <w:hideMark/>
          </w:tcPr>
          <w:p w14:paraId="09E064D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79</w:t>
            </w:r>
            <w:r w:rsidR="004758F1">
              <w:rPr>
                <w:rFonts w:eastAsia="Times New Roman" w:cs="Times New Roman"/>
                <w:b/>
                <w:bCs/>
                <w:color w:val="000000"/>
                <w:sz w:val="20"/>
                <w:szCs w:val="20"/>
                <w:lang w:eastAsia="hu-HU"/>
              </w:rPr>
              <w:t>0</w:t>
            </w:r>
          </w:p>
        </w:tc>
        <w:tc>
          <w:tcPr>
            <w:tcW w:w="600" w:type="dxa"/>
            <w:vMerge w:val="restart"/>
            <w:shd w:val="clear" w:color="000000" w:fill="F2F2F2"/>
            <w:noWrap/>
            <w:vAlign w:val="center"/>
            <w:hideMark/>
          </w:tcPr>
          <w:p w14:paraId="00887C7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160</w:t>
            </w:r>
          </w:p>
        </w:tc>
        <w:tc>
          <w:tcPr>
            <w:tcW w:w="600" w:type="dxa"/>
            <w:shd w:val="clear" w:color="auto" w:fill="auto"/>
            <w:noWrap/>
            <w:vAlign w:val="center"/>
            <w:hideMark/>
          </w:tcPr>
          <w:p w14:paraId="0F1BD992" w14:textId="77777777"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263</w:t>
            </w:r>
          </w:p>
        </w:tc>
        <w:tc>
          <w:tcPr>
            <w:tcW w:w="600" w:type="dxa"/>
            <w:shd w:val="clear" w:color="000000" w:fill="F2F2F2"/>
            <w:noWrap/>
            <w:vAlign w:val="center"/>
            <w:hideMark/>
          </w:tcPr>
          <w:p w14:paraId="3A765E9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713</w:t>
            </w:r>
          </w:p>
        </w:tc>
        <w:tc>
          <w:tcPr>
            <w:tcW w:w="1020" w:type="dxa"/>
            <w:vMerge w:val="restart"/>
            <w:shd w:val="clear" w:color="auto" w:fill="auto"/>
            <w:vAlign w:val="center"/>
            <w:hideMark/>
          </w:tcPr>
          <w:p w14:paraId="6A171D0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w:t>
            </w:r>
            <w:r w:rsidR="004758F1">
              <w:rPr>
                <w:rFonts w:eastAsia="Times New Roman" w:cs="Times New Roman"/>
                <w:b/>
                <w:bCs/>
                <w:color w:val="000000"/>
                <w:sz w:val="20"/>
                <w:szCs w:val="20"/>
                <w:lang w:eastAsia="hu-HU"/>
              </w:rPr>
              <w:t>08</w:t>
            </w:r>
          </w:p>
        </w:tc>
      </w:tr>
      <w:tr w:rsidR="00453B4A" w:rsidRPr="00453B4A" w14:paraId="48F6E15F" w14:textId="77777777" w:rsidTr="00453B4A">
        <w:trPr>
          <w:trHeight w:val="300"/>
          <w:jc w:val="center"/>
        </w:trPr>
        <w:tc>
          <w:tcPr>
            <w:tcW w:w="1480" w:type="dxa"/>
            <w:vMerge/>
            <w:vAlign w:val="center"/>
            <w:hideMark/>
          </w:tcPr>
          <w:p w14:paraId="6269BBD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589DC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1BA966E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522</w:t>
            </w:r>
          </w:p>
        </w:tc>
        <w:tc>
          <w:tcPr>
            <w:tcW w:w="600" w:type="dxa"/>
            <w:vMerge/>
            <w:vAlign w:val="center"/>
            <w:hideMark/>
          </w:tcPr>
          <w:p w14:paraId="4CDDB20A"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00408B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r w:rsidR="00326BDC">
              <w:rPr>
                <w:rFonts w:eastAsia="Times New Roman" w:cs="Times New Roman"/>
                <w:b/>
                <w:bCs/>
                <w:color w:val="000000"/>
                <w:sz w:val="20"/>
                <w:szCs w:val="20"/>
                <w:lang w:eastAsia="hu-HU"/>
              </w:rPr>
              <w:t>28</w:t>
            </w:r>
          </w:p>
        </w:tc>
        <w:tc>
          <w:tcPr>
            <w:tcW w:w="600" w:type="dxa"/>
            <w:vMerge/>
            <w:vAlign w:val="center"/>
            <w:hideMark/>
          </w:tcPr>
          <w:p w14:paraId="65CF4193"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B139039" w14:textId="77777777" w:rsidR="00453B4A" w:rsidRPr="00453B4A" w:rsidRDefault="00C30EB8"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w:t>
            </w:r>
            <w:r w:rsidR="00E54563">
              <w:rPr>
                <w:rFonts w:eastAsia="Times New Roman" w:cs="Times New Roman"/>
                <w:b/>
                <w:bCs/>
                <w:color w:val="000000"/>
                <w:sz w:val="20"/>
                <w:szCs w:val="20"/>
                <w:lang w:eastAsia="hu-HU"/>
              </w:rPr>
              <w:t>3</w:t>
            </w:r>
          </w:p>
        </w:tc>
        <w:tc>
          <w:tcPr>
            <w:tcW w:w="1020" w:type="dxa"/>
            <w:vMerge/>
            <w:vAlign w:val="center"/>
            <w:hideMark/>
          </w:tcPr>
          <w:p w14:paraId="1890C329"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49BB75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132</w:t>
            </w:r>
          </w:p>
        </w:tc>
        <w:tc>
          <w:tcPr>
            <w:tcW w:w="600" w:type="dxa"/>
            <w:vMerge/>
            <w:vAlign w:val="center"/>
            <w:hideMark/>
          </w:tcPr>
          <w:p w14:paraId="64D45379"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09339E0" w14:textId="77777777"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w:t>
            </w:r>
          </w:p>
        </w:tc>
        <w:tc>
          <w:tcPr>
            <w:tcW w:w="1020" w:type="dxa"/>
            <w:vMerge/>
            <w:vAlign w:val="center"/>
            <w:hideMark/>
          </w:tcPr>
          <w:p w14:paraId="6B2015F2" w14:textId="77777777"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14:paraId="35EA34DE" w14:textId="77777777" w:rsidTr="00453B4A">
        <w:trPr>
          <w:trHeight w:val="300"/>
          <w:jc w:val="center"/>
        </w:trPr>
        <w:tc>
          <w:tcPr>
            <w:tcW w:w="1480" w:type="dxa"/>
            <w:vMerge/>
            <w:vAlign w:val="center"/>
            <w:hideMark/>
          </w:tcPr>
          <w:p w14:paraId="4230C81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479C8C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Elméleti óraszámok (arány </w:t>
            </w:r>
            <w:proofErr w:type="spellStart"/>
            <w:r w:rsidRPr="00453B4A">
              <w:rPr>
                <w:rFonts w:eastAsia="Times New Roman" w:cs="Times New Roman"/>
                <w:color w:val="000000"/>
                <w:sz w:val="20"/>
                <w:szCs w:val="20"/>
                <w:lang w:eastAsia="hu-HU"/>
              </w:rPr>
              <w:t>ögy-vel</w:t>
            </w:r>
            <w:proofErr w:type="spellEnd"/>
            <w:r w:rsidRPr="00453B4A">
              <w:rPr>
                <w:rFonts w:eastAsia="Times New Roman" w:cs="Times New Roman"/>
                <w:color w:val="000000"/>
                <w:sz w:val="20"/>
                <w:szCs w:val="20"/>
                <w:lang w:eastAsia="hu-HU"/>
              </w:rPr>
              <w:t>)</w:t>
            </w:r>
          </w:p>
        </w:tc>
        <w:tc>
          <w:tcPr>
            <w:tcW w:w="4800" w:type="dxa"/>
            <w:gridSpan w:val="8"/>
            <w:shd w:val="clear" w:color="auto" w:fill="auto"/>
            <w:noWrap/>
            <w:vAlign w:val="center"/>
            <w:hideMark/>
          </w:tcPr>
          <w:p w14:paraId="2F17E4F1" w14:textId="77777777"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729</w:t>
            </w:r>
            <w:r w:rsidR="00F3364D">
              <w:rPr>
                <w:rFonts w:eastAsia="Times New Roman" w:cs="Times New Roman"/>
                <w:color w:val="000000"/>
                <w:sz w:val="20"/>
                <w:szCs w:val="20"/>
                <w:lang w:eastAsia="hu-HU"/>
              </w:rPr>
              <w:t>óra (31,1</w:t>
            </w:r>
            <w:r w:rsidR="00453B4A" w:rsidRPr="00453B4A">
              <w:rPr>
                <w:rFonts w:eastAsia="Times New Roman" w:cs="Times New Roman"/>
                <w:color w:val="000000"/>
                <w:sz w:val="20"/>
                <w:szCs w:val="20"/>
                <w:lang w:eastAsia="hu-HU"/>
              </w:rPr>
              <w:t>%)</w:t>
            </w:r>
          </w:p>
        </w:tc>
        <w:tc>
          <w:tcPr>
            <w:tcW w:w="1020" w:type="dxa"/>
            <w:vMerge/>
            <w:vAlign w:val="center"/>
            <w:hideMark/>
          </w:tcPr>
          <w:p w14:paraId="42B6ADF1"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53BDFD2"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605</w:t>
            </w:r>
            <w:r w:rsidR="00453B4A" w:rsidRPr="00453B4A">
              <w:rPr>
                <w:rFonts w:eastAsia="Times New Roman" w:cs="Times New Roman"/>
                <w:color w:val="000000"/>
                <w:sz w:val="20"/>
                <w:szCs w:val="20"/>
                <w:lang w:eastAsia="hu-HU"/>
              </w:rPr>
              <w:t xml:space="preserve"> óra (26,7%)</w:t>
            </w:r>
          </w:p>
        </w:tc>
        <w:tc>
          <w:tcPr>
            <w:tcW w:w="1020" w:type="dxa"/>
            <w:vMerge/>
            <w:vAlign w:val="center"/>
            <w:hideMark/>
          </w:tcPr>
          <w:p w14:paraId="1506835D" w14:textId="77777777"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14:paraId="54D9D6F5" w14:textId="77777777" w:rsidTr="00453B4A">
        <w:trPr>
          <w:trHeight w:val="300"/>
          <w:jc w:val="center"/>
        </w:trPr>
        <w:tc>
          <w:tcPr>
            <w:tcW w:w="1480" w:type="dxa"/>
            <w:vMerge/>
            <w:vAlign w:val="center"/>
            <w:hideMark/>
          </w:tcPr>
          <w:p w14:paraId="74FAF75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EEFA5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Gyakorlati óraszámok (arány </w:t>
            </w:r>
            <w:proofErr w:type="spellStart"/>
            <w:r w:rsidRPr="00453B4A">
              <w:rPr>
                <w:rFonts w:eastAsia="Times New Roman" w:cs="Times New Roman"/>
                <w:color w:val="000000"/>
                <w:sz w:val="20"/>
                <w:szCs w:val="20"/>
                <w:lang w:eastAsia="hu-HU"/>
              </w:rPr>
              <w:t>ögy-vel</w:t>
            </w:r>
            <w:proofErr w:type="spellEnd"/>
            <w:r w:rsidRPr="00453B4A">
              <w:rPr>
                <w:rFonts w:eastAsia="Times New Roman" w:cs="Times New Roman"/>
                <w:color w:val="000000"/>
                <w:sz w:val="20"/>
                <w:szCs w:val="20"/>
                <w:lang w:eastAsia="hu-HU"/>
              </w:rPr>
              <w:t>)</w:t>
            </w:r>
          </w:p>
        </w:tc>
        <w:tc>
          <w:tcPr>
            <w:tcW w:w="4800" w:type="dxa"/>
            <w:gridSpan w:val="8"/>
            <w:shd w:val="clear" w:color="auto" w:fill="auto"/>
            <w:noWrap/>
            <w:vAlign w:val="center"/>
            <w:hideMark/>
          </w:tcPr>
          <w:p w14:paraId="1D072863" w14:textId="77777777" w:rsidR="00453B4A" w:rsidRPr="00453B4A" w:rsidRDefault="00F3364D"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1334 óra (68,9</w:t>
            </w:r>
            <w:r w:rsidR="00453B4A" w:rsidRPr="00453B4A">
              <w:rPr>
                <w:rFonts w:eastAsia="Times New Roman" w:cs="Times New Roman"/>
                <w:color w:val="000000"/>
                <w:sz w:val="20"/>
                <w:szCs w:val="20"/>
                <w:lang w:eastAsia="hu-HU"/>
              </w:rPr>
              <w:t>%)</w:t>
            </w:r>
          </w:p>
        </w:tc>
        <w:tc>
          <w:tcPr>
            <w:tcW w:w="1020" w:type="dxa"/>
            <w:vMerge/>
            <w:vAlign w:val="center"/>
            <w:hideMark/>
          </w:tcPr>
          <w:p w14:paraId="36A521B3" w14:textId="77777777" w:rsidR="00453B4A" w:rsidRPr="00453B4A" w:rsidRDefault="00453B4A" w:rsidP="00453B4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80AB1A8"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1503</w:t>
            </w:r>
            <w:r w:rsidR="00453B4A" w:rsidRPr="00453B4A">
              <w:rPr>
                <w:rFonts w:eastAsia="Times New Roman" w:cs="Times New Roman"/>
                <w:color w:val="000000"/>
                <w:sz w:val="20"/>
                <w:szCs w:val="20"/>
                <w:lang w:eastAsia="hu-HU"/>
              </w:rPr>
              <w:t xml:space="preserve"> óra (73,3%)</w:t>
            </w:r>
          </w:p>
        </w:tc>
        <w:tc>
          <w:tcPr>
            <w:tcW w:w="1020" w:type="dxa"/>
            <w:vMerge/>
            <w:vAlign w:val="center"/>
            <w:hideMark/>
          </w:tcPr>
          <w:p w14:paraId="4D4E6DDF" w14:textId="77777777"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14:paraId="2B248E57" w14:textId="77777777" w:rsidTr="00453B4A">
        <w:trPr>
          <w:trHeight w:val="255"/>
          <w:jc w:val="center"/>
        </w:trPr>
        <w:tc>
          <w:tcPr>
            <w:tcW w:w="1480" w:type="dxa"/>
            <w:vMerge w:val="restart"/>
            <w:shd w:val="clear" w:color="000000" w:fill="FFC000"/>
            <w:textDirection w:val="btLr"/>
            <w:vAlign w:val="center"/>
            <w:hideMark/>
          </w:tcPr>
          <w:p w14:paraId="441851C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11499-12</w:t>
            </w:r>
            <w:r w:rsidRPr="00453B4A">
              <w:rPr>
                <w:rFonts w:eastAsia="Times New Roman" w:cs="Times New Roman"/>
                <w:color w:val="000000"/>
                <w:sz w:val="20"/>
                <w:szCs w:val="20"/>
                <w:lang w:eastAsia="hu-HU"/>
              </w:rPr>
              <w:br/>
              <w:t>Foglalkoztatás II.</w:t>
            </w:r>
          </w:p>
        </w:tc>
        <w:tc>
          <w:tcPr>
            <w:tcW w:w="3340" w:type="dxa"/>
            <w:shd w:val="clear" w:color="auto" w:fill="auto"/>
            <w:vAlign w:val="center"/>
            <w:hideMark/>
          </w:tcPr>
          <w:p w14:paraId="7405A118"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17020E3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4E7BDB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966647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827C45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8A3815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3A6A52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B199C63" w14:textId="77777777" w:rsidR="00453B4A" w:rsidRPr="00453B4A" w:rsidRDefault="00453B4A" w:rsidP="004758F1">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5</w:t>
            </w:r>
            <w:r w:rsidR="00E54563">
              <w:rPr>
                <w:rFonts w:eastAsia="Times New Roman" w:cs="Times New Roman"/>
                <w:b/>
                <w:bCs/>
                <w:color w:val="000000"/>
                <w:sz w:val="20"/>
                <w:szCs w:val="20"/>
                <w:lang w:eastAsia="hu-HU"/>
              </w:rPr>
              <w:t>,5</w:t>
            </w:r>
          </w:p>
        </w:tc>
        <w:tc>
          <w:tcPr>
            <w:tcW w:w="600" w:type="dxa"/>
            <w:shd w:val="clear" w:color="000000" w:fill="F2F2F2"/>
            <w:noWrap/>
            <w:vAlign w:val="center"/>
            <w:hideMark/>
          </w:tcPr>
          <w:p w14:paraId="70913AA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0E8538AC" w14:textId="77777777" w:rsidR="00453B4A" w:rsidRPr="00453B4A" w:rsidRDefault="00E5456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auto" w:fill="auto"/>
            <w:noWrap/>
            <w:vAlign w:val="center"/>
            <w:hideMark/>
          </w:tcPr>
          <w:p w14:paraId="27DBE3F2" w14:textId="77777777"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14:paraId="39C47D0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1FC4AC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6CDB613" w14:textId="77777777"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E54563">
              <w:rPr>
                <w:rFonts w:eastAsia="Times New Roman" w:cs="Times New Roman"/>
                <w:b/>
                <w:bCs/>
                <w:color w:val="000000"/>
                <w:sz w:val="20"/>
                <w:szCs w:val="20"/>
                <w:lang w:eastAsia="hu-HU"/>
              </w:rPr>
              <w:t>,5</w:t>
            </w:r>
          </w:p>
        </w:tc>
        <w:tc>
          <w:tcPr>
            <w:tcW w:w="600" w:type="dxa"/>
            <w:shd w:val="clear" w:color="000000" w:fill="F2F2F2"/>
            <w:noWrap/>
            <w:vAlign w:val="center"/>
            <w:hideMark/>
          </w:tcPr>
          <w:p w14:paraId="1CCE9B1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3D20B74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5</w:t>
            </w:r>
            <w:r w:rsidR="00E54563">
              <w:rPr>
                <w:rFonts w:eastAsia="Times New Roman" w:cs="Times New Roman"/>
                <w:b/>
                <w:bCs/>
                <w:color w:val="000000"/>
                <w:sz w:val="20"/>
                <w:szCs w:val="20"/>
                <w:lang w:eastAsia="hu-HU"/>
              </w:rPr>
              <w:t>,5</w:t>
            </w:r>
          </w:p>
        </w:tc>
      </w:tr>
      <w:tr w:rsidR="00453B4A" w:rsidRPr="00453B4A" w14:paraId="78B0FE95" w14:textId="77777777" w:rsidTr="00453B4A">
        <w:trPr>
          <w:trHeight w:val="255"/>
          <w:jc w:val="center"/>
        </w:trPr>
        <w:tc>
          <w:tcPr>
            <w:tcW w:w="1480" w:type="dxa"/>
            <w:vMerge/>
            <w:vAlign w:val="center"/>
            <w:hideMark/>
          </w:tcPr>
          <w:p w14:paraId="34756E2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0ECF9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0B3F9BE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4C5C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67A4A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C77A4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F52D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CE52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24089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70E3895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41871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18B6AEA9"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33574B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6EC0FF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92DFC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14:paraId="142C7A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96B69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760F42CD" w14:textId="77777777" w:rsidTr="00453B4A">
        <w:trPr>
          <w:trHeight w:val="255"/>
          <w:jc w:val="center"/>
        </w:trPr>
        <w:tc>
          <w:tcPr>
            <w:tcW w:w="1480" w:type="dxa"/>
            <w:vMerge/>
            <w:vAlign w:val="center"/>
            <w:hideMark/>
          </w:tcPr>
          <w:p w14:paraId="3923878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13010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2B1AA8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AE045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EA577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72AA82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A82C3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59D85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71E3C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5E08AC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DDC02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4C4E85DF"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B72A03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7784C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093B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14:paraId="464DB4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E2254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36061247" w14:textId="77777777" w:rsidTr="00453B4A">
        <w:trPr>
          <w:trHeight w:val="255"/>
          <w:jc w:val="center"/>
        </w:trPr>
        <w:tc>
          <w:tcPr>
            <w:tcW w:w="1480" w:type="dxa"/>
            <w:vMerge/>
            <w:vAlign w:val="center"/>
            <w:hideMark/>
          </w:tcPr>
          <w:p w14:paraId="4282B00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A8CD0C"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Álláskeresés</w:t>
            </w:r>
          </w:p>
        </w:tc>
        <w:tc>
          <w:tcPr>
            <w:tcW w:w="600" w:type="dxa"/>
            <w:shd w:val="clear" w:color="auto" w:fill="auto"/>
            <w:noWrap/>
            <w:vAlign w:val="center"/>
            <w:hideMark/>
          </w:tcPr>
          <w:p w14:paraId="28CF15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B79E9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F0E57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42D45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7CDC5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C2A742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3B71A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1274A6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02F56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53227C0C"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6CFDB6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C48391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9C2DDF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14:paraId="23CAA9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0D9FE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6CDC6367" w14:textId="77777777" w:rsidTr="00453B4A">
        <w:trPr>
          <w:trHeight w:val="255"/>
          <w:jc w:val="center"/>
        </w:trPr>
        <w:tc>
          <w:tcPr>
            <w:tcW w:w="1480" w:type="dxa"/>
            <w:vMerge/>
            <w:vAlign w:val="center"/>
            <w:hideMark/>
          </w:tcPr>
          <w:p w14:paraId="21F7FF1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01F24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Munkanélküliség</w:t>
            </w:r>
          </w:p>
        </w:tc>
        <w:tc>
          <w:tcPr>
            <w:tcW w:w="600" w:type="dxa"/>
            <w:shd w:val="clear" w:color="auto" w:fill="auto"/>
            <w:noWrap/>
            <w:vAlign w:val="center"/>
            <w:hideMark/>
          </w:tcPr>
          <w:p w14:paraId="5FB7FD8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863AA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84CFE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2832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2BD57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A8CA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D6BEC5A"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000000" w:fill="F2F2F2"/>
            <w:noWrap/>
            <w:vAlign w:val="center"/>
            <w:hideMark/>
          </w:tcPr>
          <w:p w14:paraId="3057309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BEF8F96"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auto" w:fill="auto"/>
            <w:noWrap/>
            <w:vAlign w:val="center"/>
            <w:hideMark/>
          </w:tcPr>
          <w:p w14:paraId="50641D98"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BD041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70EA8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9E187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000000" w:fill="F2F2F2"/>
            <w:noWrap/>
            <w:vAlign w:val="center"/>
            <w:hideMark/>
          </w:tcPr>
          <w:p w14:paraId="3C1125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8DDB7AD"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r>
      <w:tr w:rsidR="00453B4A" w:rsidRPr="00453B4A" w14:paraId="689C3C5F" w14:textId="77777777" w:rsidTr="00453B4A">
        <w:trPr>
          <w:trHeight w:val="255"/>
          <w:jc w:val="center"/>
        </w:trPr>
        <w:tc>
          <w:tcPr>
            <w:tcW w:w="1480" w:type="dxa"/>
            <w:vMerge w:val="restart"/>
            <w:shd w:val="clear" w:color="000000" w:fill="FFC000"/>
            <w:textDirection w:val="btLr"/>
            <w:vAlign w:val="center"/>
            <w:hideMark/>
          </w:tcPr>
          <w:p w14:paraId="5DDE54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11497-12</w:t>
            </w:r>
            <w:r w:rsidRPr="00453B4A">
              <w:rPr>
                <w:rFonts w:eastAsia="Times New Roman" w:cs="Times New Roman"/>
                <w:color w:val="000000"/>
                <w:sz w:val="20"/>
                <w:szCs w:val="20"/>
                <w:lang w:eastAsia="hu-HU"/>
              </w:rPr>
              <w:br/>
              <w:t>Foglalkoztatás I.</w:t>
            </w:r>
          </w:p>
        </w:tc>
        <w:tc>
          <w:tcPr>
            <w:tcW w:w="3340" w:type="dxa"/>
            <w:shd w:val="clear" w:color="auto" w:fill="auto"/>
            <w:vAlign w:val="center"/>
            <w:hideMark/>
          </w:tcPr>
          <w:p w14:paraId="355C12CE"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84A490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4E10D8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8D0C86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A5523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D4FDB4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B9CF23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F04E85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r w:rsidR="004758F1">
              <w:rPr>
                <w:rFonts w:eastAsia="Times New Roman" w:cs="Times New Roman"/>
                <w:b/>
                <w:bCs/>
                <w:color w:val="000000"/>
                <w:sz w:val="20"/>
                <w:szCs w:val="20"/>
                <w:lang w:eastAsia="hu-HU"/>
              </w:rPr>
              <w:t>2</w:t>
            </w:r>
          </w:p>
        </w:tc>
        <w:tc>
          <w:tcPr>
            <w:tcW w:w="600" w:type="dxa"/>
            <w:shd w:val="clear" w:color="000000" w:fill="F2F2F2"/>
            <w:noWrap/>
            <w:vAlign w:val="center"/>
            <w:hideMark/>
          </w:tcPr>
          <w:p w14:paraId="0A52530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134741C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64</w:t>
            </w:r>
          </w:p>
        </w:tc>
        <w:tc>
          <w:tcPr>
            <w:tcW w:w="600" w:type="dxa"/>
            <w:shd w:val="clear" w:color="auto" w:fill="auto"/>
            <w:noWrap/>
            <w:vAlign w:val="center"/>
            <w:hideMark/>
          </w:tcPr>
          <w:p w14:paraId="2FB439A7" w14:textId="77777777"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14:paraId="30148FE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FE0D79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FBBE426" w14:textId="77777777"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362C37E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96A9328" w14:textId="77777777" w:rsidR="00453B4A" w:rsidRPr="00453B4A" w:rsidRDefault="00E5456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453B4A" w:rsidRPr="00453B4A" w14:paraId="53C1390D" w14:textId="77777777" w:rsidTr="00453B4A">
        <w:trPr>
          <w:trHeight w:val="255"/>
          <w:jc w:val="center"/>
        </w:trPr>
        <w:tc>
          <w:tcPr>
            <w:tcW w:w="1480" w:type="dxa"/>
            <w:vMerge/>
            <w:vAlign w:val="center"/>
            <w:hideMark/>
          </w:tcPr>
          <w:p w14:paraId="4CC4F65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2BE5D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1E1D28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FA19D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23EF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BAF625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25CAC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849DF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506BB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E428D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A3D64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00412813"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5EAB08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281D2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97CEF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10</w:t>
            </w:r>
          </w:p>
        </w:tc>
        <w:tc>
          <w:tcPr>
            <w:tcW w:w="600" w:type="dxa"/>
            <w:shd w:val="clear" w:color="000000" w:fill="F2F2F2"/>
            <w:noWrap/>
            <w:vAlign w:val="center"/>
            <w:hideMark/>
          </w:tcPr>
          <w:p w14:paraId="38EF61A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281AC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0DF4A794" w14:textId="77777777" w:rsidTr="00453B4A">
        <w:trPr>
          <w:trHeight w:val="255"/>
          <w:jc w:val="center"/>
        </w:trPr>
        <w:tc>
          <w:tcPr>
            <w:tcW w:w="1480" w:type="dxa"/>
            <w:vMerge/>
            <w:vAlign w:val="center"/>
            <w:hideMark/>
          </w:tcPr>
          <w:p w14:paraId="36B684E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169D2B"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659834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105C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DBAE0D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5516A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F6076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A5A3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8824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5CFEE9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A472E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57BF18A4"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59213CF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2BE2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DADCE8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10</w:t>
            </w:r>
          </w:p>
        </w:tc>
        <w:tc>
          <w:tcPr>
            <w:tcW w:w="600" w:type="dxa"/>
            <w:shd w:val="clear" w:color="000000" w:fill="F2F2F2"/>
            <w:noWrap/>
            <w:vAlign w:val="center"/>
            <w:hideMark/>
          </w:tcPr>
          <w:p w14:paraId="5FD9EE6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69CF1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65DA4A93" w14:textId="77777777" w:rsidTr="00453B4A">
        <w:trPr>
          <w:trHeight w:val="255"/>
          <w:jc w:val="center"/>
        </w:trPr>
        <w:tc>
          <w:tcPr>
            <w:tcW w:w="1480" w:type="dxa"/>
            <w:vMerge/>
            <w:vAlign w:val="center"/>
            <w:hideMark/>
          </w:tcPr>
          <w:p w14:paraId="7DCDA06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8F356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1500B4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0E8F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9977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E88F0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7CDB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F2C7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2E75F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c>
          <w:tcPr>
            <w:tcW w:w="600" w:type="dxa"/>
            <w:shd w:val="clear" w:color="000000" w:fill="F2F2F2"/>
            <w:noWrap/>
            <w:vAlign w:val="center"/>
            <w:hideMark/>
          </w:tcPr>
          <w:p w14:paraId="113691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57E66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c>
          <w:tcPr>
            <w:tcW w:w="600" w:type="dxa"/>
            <w:shd w:val="clear" w:color="auto" w:fill="auto"/>
            <w:noWrap/>
            <w:vAlign w:val="center"/>
            <w:hideMark/>
          </w:tcPr>
          <w:p w14:paraId="0D3F2881"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4B019C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7D716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18A4AB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22</w:t>
            </w:r>
          </w:p>
        </w:tc>
        <w:tc>
          <w:tcPr>
            <w:tcW w:w="600" w:type="dxa"/>
            <w:shd w:val="clear" w:color="000000" w:fill="F2F2F2"/>
            <w:noWrap/>
            <w:vAlign w:val="center"/>
            <w:hideMark/>
          </w:tcPr>
          <w:p w14:paraId="216025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094C1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r>
      <w:tr w:rsidR="00453B4A" w:rsidRPr="00453B4A" w14:paraId="64817EA5" w14:textId="77777777" w:rsidTr="00453B4A">
        <w:trPr>
          <w:trHeight w:val="255"/>
          <w:jc w:val="center"/>
        </w:trPr>
        <w:tc>
          <w:tcPr>
            <w:tcW w:w="1480" w:type="dxa"/>
            <w:vMerge/>
            <w:vAlign w:val="center"/>
            <w:hideMark/>
          </w:tcPr>
          <w:p w14:paraId="026BE97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E7FCB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5ED65F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07A3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17E2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8537E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3330F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E984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D8E66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2B0675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1E43F6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14:paraId="1C6235E1" w14:textId="77777777"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7EB9C7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1B5D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CF47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20</w:t>
            </w:r>
          </w:p>
        </w:tc>
        <w:tc>
          <w:tcPr>
            <w:tcW w:w="600" w:type="dxa"/>
            <w:shd w:val="clear" w:color="000000" w:fill="F2F2F2"/>
            <w:noWrap/>
            <w:vAlign w:val="center"/>
            <w:hideMark/>
          </w:tcPr>
          <w:p w14:paraId="070419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34FB9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1DED6605" w14:textId="77777777" w:rsidTr="00453B4A">
        <w:trPr>
          <w:trHeight w:val="255"/>
          <w:jc w:val="center"/>
        </w:trPr>
        <w:tc>
          <w:tcPr>
            <w:tcW w:w="1480" w:type="dxa"/>
            <w:vMerge w:val="restart"/>
            <w:shd w:val="clear" w:color="auto" w:fill="auto"/>
            <w:textDirection w:val="btLr"/>
            <w:vAlign w:val="center"/>
            <w:hideMark/>
          </w:tcPr>
          <w:p w14:paraId="56E46FF5" w14:textId="22E6072E"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10891-16 Mi</w:t>
            </w:r>
            <w:r w:rsidR="000F2863">
              <w:rPr>
                <w:rFonts w:eastAsia="Times New Roman" w:cs="Times New Roman"/>
                <w:color w:val="000000"/>
                <w:sz w:val="20"/>
                <w:szCs w:val="20"/>
                <w:lang w:eastAsia="hu-HU"/>
              </w:rPr>
              <w:t>k</w:t>
            </w:r>
            <w:r w:rsidRPr="00453B4A">
              <w:rPr>
                <w:rFonts w:eastAsia="Times New Roman" w:cs="Times New Roman"/>
                <w:color w:val="000000"/>
                <w:sz w:val="20"/>
                <w:szCs w:val="20"/>
                <w:lang w:eastAsia="hu-HU"/>
              </w:rPr>
              <w:t>robiológia, higiénia és minőségbiztosítás</w:t>
            </w:r>
          </w:p>
        </w:tc>
        <w:tc>
          <w:tcPr>
            <w:tcW w:w="3340" w:type="dxa"/>
            <w:shd w:val="clear" w:color="auto" w:fill="auto"/>
            <w:vAlign w:val="center"/>
            <w:hideMark/>
          </w:tcPr>
          <w:p w14:paraId="14A7F90D"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14:paraId="0B0A228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14:paraId="1EDBF88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7DA183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4DF4F7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5F87AA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2885F3C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5E6832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741F87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68E58E6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auto" w:fill="auto"/>
            <w:noWrap/>
            <w:vAlign w:val="center"/>
            <w:hideMark/>
          </w:tcPr>
          <w:p w14:paraId="4995B0F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14:paraId="0EB36EA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4A955A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F480F6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A84E36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6714A43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r>
      <w:tr w:rsidR="00453B4A" w:rsidRPr="00453B4A" w14:paraId="437CD094" w14:textId="77777777" w:rsidTr="00453B4A">
        <w:trPr>
          <w:trHeight w:val="255"/>
          <w:jc w:val="center"/>
        </w:trPr>
        <w:tc>
          <w:tcPr>
            <w:tcW w:w="1480" w:type="dxa"/>
            <w:vMerge/>
            <w:vAlign w:val="center"/>
            <w:hideMark/>
          </w:tcPr>
          <w:p w14:paraId="376F879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B1610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Káros és hasznos mikroorganizmusok</w:t>
            </w:r>
          </w:p>
        </w:tc>
        <w:tc>
          <w:tcPr>
            <w:tcW w:w="600" w:type="dxa"/>
            <w:shd w:val="clear" w:color="auto" w:fill="auto"/>
            <w:noWrap/>
            <w:vAlign w:val="center"/>
            <w:hideMark/>
          </w:tcPr>
          <w:p w14:paraId="4BE52E9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3238AB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08B4E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011AF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89A5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A0AB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D0C3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ED21B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133F4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14:paraId="312D212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2B5C8A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2B4A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FE688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A1C8E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48167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7C56F39C" w14:textId="77777777" w:rsidTr="00453B4A">
        <w:trPr>
          <w:trHeight w:val="510"/>
          <w:jc w:val="center"/>
        </w:trPr>
        <w:tc>
          <w:tcPr>
            <w:tcW w:w="1480" w:type="dxa"/>
            <w:vMerge/>
            <w:vAlign w:val="center"/>
            <w:hideMark/>
          </w:tcPr>
          <w:p w14:paraId="265AA3A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45B228" w14:textId="48057F3C"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Vágóállatokra jellemző bakteriális, vírusos és paraziták okozta betegségek</w:t>
            </w:r>
          </w:p>
        </w:tc>
        <w:tc>
          <w:tcPr>
            <w:tcW w:w="600" w:type="dxa"/>
            <w:shd w:val="clear" w:color="auto" w:fill="auto"/>
            <w:noWrap/>
            <w:vAlign w:val="center"/>
            <w:hideMark/>
          </w:tcPr>
          <w:p w14:paraId="52D09C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2822BA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56A3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1C70B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C063F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C4E17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0AF0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0AC7C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425EE3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14:paraId="5E31BD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353CF6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D9FDB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BE786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1878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1CC79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38D67378" w14:textId="77777777" w:rsidTr="00453B4A">
        <w:trPr>
          <w:trHeight w:val="510"/>
          <w:jc w:val="center"/>
        </w:trPr>
        <w:tc>
          <w:tcPr>
            <w:tcW w:w="1480" w:type="dxa"/>
            <w:vMerge/>
            <w:vAlign w:val="center"/>
            <w:hideMark/>
          </w:tcPr>
          <w:p w14:paraId="2ECCAA0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A46A4B"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Élelmiszerrel kapcsolatos fertőzések, mérgezések </w:t>
            </w:r>
          </w:p>
        </w:tc>
        <w:tc>
          <w:tcPr>
            <w:tcW w:w="600" w:type="dxa"/>
            <w:shd w:val="clear" w:color="auto" w:fill="auto"/>
            <w:noWrap/>
            <w:vAlign w:val="center"/>
            <w:hideMark/>
          </w:tcPr>
          <w:p w14:paraId="4A8EBA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609899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32A2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67E47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587D20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69058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97E63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68F7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5DE34B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5899F8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25DFF98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75A4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82F4D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B2111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F4799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2364B4BD" w14:textId="77777777" w:rsidTr="00453B4A">
        <w:trPr>
          <w:trHeight w:val="510"/>
          <w:jc w:val="center"/>
        </w:trPr>
        <w:tc>
          <w:tcPr>
            <w:tcW w:w="1480" w:type="dxa"/>
            <w:vMerge/>
            <w:vAlign w:val="center"/>
            <w:hideMark/>
          </w:tcPr>
          <w:p w14:paraId="1618A04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C8B96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Higiéniához kapcsolódó rendeletek, jogszabályok</w:t>
            </w:r>
          </w:p>
        </w:tc>
        <w:tc>
          <w:tcPr>
            <w:tcW w:w="600" w:type="dxa"/>
            <w:shd w:val="clear" w:color="auto" w:fill="auto"/>
            <w:noWrap/>
            <w:vAlign w:val="center"/>
            <w:hideMark/>
          </w:tcPr>
          <w:p w14:paraId="347D6B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4A8FFC1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C796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D79F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21C6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4DAB6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59B95E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D35B1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35B8C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7A30AF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38CC755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BF5E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6958B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1B77A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2C966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6279EE4A" w14:textId="77777777" w:rsidTr="00453B4A">
        <w:trPr>
          <w:trHeight w:val="510"/>
          <w:jc w:val="center"/>
        </w:trPr>
        <w:tc>
          <w:tcPr>
            <w:tcW w:w="1480" w:type="dxa"/>
            <w:vMerge/>
            <w:vAlign w:val="center"/>
            <w:hideMark/>
          </w:tcPr>
          <w:p w14:paraId="69768A6E"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A97AA7"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Személyi, eszköz és üzemhigiénia a húsiparban</w:t>
            </w:r>
          </w:p>
        </w:tc>
        <w:tc>
          <w:tcPr>
            <w:tcW w:w="600" w:type="dxa"/>
            <w:shd w:val="clear" w:color="auto" w:fill="auto"/>
            <w:noWrap/>
            <w:vAlign w:val="center"/>
            <w:hideMark/>
          </w:tcPr>
          <w:p w14:paraId="17D300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14BCAD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5FA2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0E290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EBE58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74BD1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2A2EF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FC610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C754F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14:paraId="3B808B5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4D6EF4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4A3052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D09C5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AE682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8355E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090A24D1" w14:textId="77777777" w:rsidTr="00453B4A">
        <w:trPr>
          <w:trHeight w:val="510"/>
          <w:jc w:val="center"/>
        </w:trPr>
        <w:tc>
          <w:tcPr>
            <w:tcW w:w="1480" w:type="dxa"/>
            <w:vMerge/>
            <w:vAlign w:val="center"/>
            <w:hideMark/>
          </w:tcPr>
          <w:p w14:paraId="7AB7724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A744F6" w14:textId="47BE85EC"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Tisztítószerek, fertőtlenítőszerek j</w:t>
            </w:r>
            <w:r w:rsidR="00D459ED">
              <w:rPr>
                <w:rFonts w:eastAsia="Times New Roman" w:cs="Times New Roman"/>
                <w:color w:val="000000"/>
                <w:sz w:val="20"/>
                <w:szCs w:val="20"/>
                <w:lang w:eastAsia="hu-HU"/>
              </w:rPr>
              <w:t xml:space="preserve">ellemzői, hatásuk, </w:t>
            </w:r>
            <w:r w:rsidRPr="00453B4A">
              <w:rPr>
                <w:rFonts w:eastAsia="Times New Roman" w:cs="Times New Roman"/>
                <w:color w:val="000000"/>
                <w:sz w:val="20"/>
                <w:szCs w:val="20"/>
                <w:lang w:eastAsia="hu-HU"/>
              </w:rPr>
              <w:t>alkalmazhatóságuk</w:t>
            </w:r>
          </w:p>
        </w:tc>
        <w:tc>
          <w:tcPr>
            <w:tcW w:w="600" w:type="dxa"/>
            <w:shd w:val="clear" w:color="auto" w:fill="auto"/>
            <w:noWrap/>
            <w:vAlign w:val="center"/>
            <w:hideMark/>
          </w:tcPr>
          <w:p w14:paraId="2E0D7C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566604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C5298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0D829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FCAF81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9CB7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F41BF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5002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07545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5E0481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6DDC66C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609CF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47194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629E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66197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42C0D544" w14:textId="77777777" w:rsidTr="00453B4A">
        <w:trPr>
          <w:trHeight w:val="510"/>
          <w:jc w:val="center"/>
        </w:trPr>
        <w:tc>
          <w:tcPr>
            <w:tcW w:w="1480" w:type="dxa"/>
            <w:vMerge/>
            <w:vAlign w:val="center"/>
            <w:hideMark/>
          </w:tcPr>
          <w:p w14:paraId="65330B03"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3A6EEB"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Környezeti higiénia jelentősége a húsiparban</w:t>
            </w:r>
          </w:p>
        </w:tc>
        <w:tc>
          <w:tcPr>
            <w:tcW w:w="600" w:type="dxa"/>
            <w:shd w:val="clear" w:color="auto" w:fill="auto"/>
            <w:noWrap/>
            <w:vAlign w:val="center"/>
            <w:hideMark/>
          </w:tcPr>
          <w:p w14:paraId="46BE1EB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06AE0B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05D5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0E859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CB365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5731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1258F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90F48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A6A66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5EF7A8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5E0CB6A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C7E4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A19F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E677A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2D14E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409F0495" w14:textId="77777777" w:rsidTr="00453B4A">
        <w:trPr>
          <w:trHeight w:val="255"/>
          <w:jc w:val="center"/>
        </w:trPr>
        <w:tc>
          <w:tcPr>
            <w:tcW w:w="1480" w:type="dxa"/>
            <w:vMerge/>
            <w:vAlign w:val="center"/>
            <w:hideMark/>
          </w:tcPr>
          <w:p w14:paraId="7AC2667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EE10DF7"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Minőségbiztosítás</w:t>
            </w:r>
          </w:p>
        </w:tc>
        <w:tc>
          <w:tcPr>
            <w:tcW w:w="600" w:type="dxa"/>
            <w:shd w:val="clear" w:color="auto" w:fill="auto"/>
            <w:noWrap/>
            <w:vAlign w:val="center"/>
            <w:hideMark/>
          </w:tcPr>
          <w:p w14:paraId="6AE17B9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74F5F4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B06A70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942333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BB2F0F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AD3DC1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AE875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000000" w:fill="F2F2F2"/>
            <w:noWrap/>
            <w:vAlign w:val="center"/>
            <w:hideMark/>
          </w:tcPr>
          <w:p w14:paraId="5E8BD90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3612682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auto" w:fill="auto"/>
            <w:noWrap/>
            <w:vAlign w:val="center"/>
            <w:hideMark/>
          </w:tcPr>
          <w:p w14:paraId="7B33060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F7BDEB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E1AE82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949988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000000" w:fill="F2F2F2"/>
            <w:noWrap/>
            <w:vAlign w:val="center"/>
            <w:hideMark/>
          </w:tcPr>
          <w:p w14:paraId="476E5ED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703872F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r>
      <w:tr w:rsidR="00453B4A" w:rsidRPr="00453B4A" w14:paraId="76E9664A" w14:textId="77777777" w:rsidTr="00453B4A">
        <w:trPr>
          <w:trHeight w:val="255"/>
          <w:jc w:val="center"/>
        </w:trPr>
        <w:tc>
          <w:tcPr>
            <w:tcW w:w="1480" w:type="dxa"/>
            <w:vMerge/>
            <w:vAlign w:val="center"/>
            <w:hideMark/>
          </w:tcPr>
          <w:p w14:paraId="2F7FB16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C59E20"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Élelmiszerbiztonság</w:t>
            </w:r>
          </w:p>
        </w:tc>
        <w:tc>
          <w:tcPr>
            <w:tcW w:w="600" w:type="dxa"/>
            <w:shd w:val="clear" w:color="auto" w:fill="auto"/>
            <w:noWrap/>
            <w:vAlign w:val="center"/>
            <w:hideMark/>
          </w:tcPr>
          <w:p w14:paraId="485006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05AF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1FA0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250DE5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36DF9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D0124E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FF1CB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2A2234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D4CC0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048E13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90EB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7A1C1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38725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2C4FF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A799F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003F011C" w14:textId="77777777" w:rsidTr="00453B4A">
        <w:trPr>
          <w:trHeight w:val="765"/>
          <w:jc w:val="center"/>
        </w:trPr>
        <w:tc>
          <w:tcPr>
            <w:tcW w:w="1480" w:type="dxa"/>
            <w:vMerge/>
            <w:vAlign w:val="center"/>
            <w:hideMark/>
          </w:tcPr>
          <w:p w14:paraId="73060ED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73D53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ISO 22000 és a HACCP minőségirányítási rendszerek alapelvei az élelmiszeriparban</w:t>
            </w:r>
          </w:p>
        </w:tc>
        <w:tc>
          <w:tcPr>
            <w:tcW w:w="600" w:type="dxa"/>
            <w:shd w:val="clear" w:color="auto" w:fill="auto"/>
            <w:noWrap/>
            <w:vAlign w:val="center"/>
            <w:hideMark/>
          </w:tcPr>
          <w:p w14:paraId="58C7CF6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6DCC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499D5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A26D2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56F6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9433E4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B89F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14:paraId="6CD29C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6B936E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14:paraId="6A7CEF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5F70D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D10EA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2D05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14:paraId="762E37A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619A0E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r>
      <w:tr w:rsidR="00453B4A" w:rsidRPr="00453B4A" w14:paraId="0470165D" w14:textId="77777777" w:rsidTr="00453B4A">
        <w:trPr>
          <w:trHeight w:val="510"/>
          <w:jc w:val="center"/>
        </w:trPr>
        <w:tc>
          <w:tcPr>
            <w:tcW w:w="1480" w:type="dxa"/>
            <w:vMerge/>
            <w:vAlign w:val="center"/>
            <w:hideMark/>
          </w:tcPr>
          <w:p w14:paraId="0C1A495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7B8077" w14:textId="73248C18"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Élelmiszer-biztonsági rendszerek</w:t>
            </w:r>
            <w:r w:rsidR="00D459ED">
              <w:rPr>
                <w:rFonts w:eastAsia="Times New Roman" w:cs="Times New Roman"/>
                <w:color w:val="000000"/>
                <w:sz w:val="20"/>
                <w:szCs w:val="20"/>
                <w:lang w:eastAsia="hu-HU"/>
              </w:rPr>
              <w:t xml:space="preserve"> </w:t>
            </w:r>
            <w:r w:rsidRPr="00453B4A">
              <w:rPr>
                <w:rFonts w:eastAsia="Times New Roman" w:cs="Times New Roman"/>
                <w:color w:val="000000"/>
                <w:sz w:val="20"/>
                <w:szCs w:val="20"/>
                <w:lang w:eastAsia="hu-HU"/>
              </w:rPr>
              <w:t>(IFS, BRC</w:t>
            </w:r>
            <w:proofErr w:type="gramStart"/>
            <w:r w:rsidRPr="00453B4A">
              <w:rPr>
                <w:rFonts w:eastAsia="Times New Roman" w:cs="Times New Roman"/>
                <w:color w:val="000000"/>
                <w:sz w:val="20"/>
                <w:szCs w:val="20"/>
                <w:lang w:eastAsia="hu-HU"/>
              </w:rPr>
              <w:t>) ,</w:t>
            </w:r>
            <w:proofErr w:type="gramEnd"/>
            <w:r w:rsidRPr="00453B4A">
              <w:rPr>
                <w:rFonts w:eastAsia="Times New Roman" w:cs="Times New Roman"/>
                <w:color w:val="000000"/>
                <w:sz w:val="20"/>
                <w:szCs w:val="20"/>
                <w:lang w:eastAsia="hu-HU"/>
              </w:rPr>
              <w:t xml:space="preserve"> nyomonkövetés alapelvei</w:t>
            </w:r>
          </w:p>
        </w:tc>
        <w:tc>
          <w:tcPr>
            <w:tcW w:w="600" w:type="dxa"/>
            <w:shd w:val="clear" w:color="auto" w:fill="auto"/>
            <w:noWrap/>
            <w:vAlign w:val="center"/>
            <w:hideMark/>
          </w:tcPr>
          <w:p w14:paraId="07FC4D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43A6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45EB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87708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9006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4512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5D98F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36544D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B2F60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438E5A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7334D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1FB0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8B1FC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3F2144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A46AD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5530400B" w14:textId="77777777" w:rsidTr="00453B4A">
        <w:trPr>
          <w:trHeight w:val="255"/>
          <w:jc w:val="center"/>
        </w:trPr>
        <w:tc>
          <w:tcPr>
            <w:tcW w:w="1480" w:type="dxa"/>
            <w:vMerge/>
            <w:vAlign w:val="center"/>
            <w:hideMark/>
          </w:tcPr>
          <w:p w14:paraId="5B16992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FEE6FB"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Higiénia gyakorlati alkalmazása</w:t>
            </w:r>
          </w:p>
        </w:tc>
        <w:tc>
          <w:tcPr>
            <w:tcW w:w="600" w:type="dxa"/>
            <w:shd w:val="clear" w:color="auto" w:fill="auto"/>
            <w:noWrap/>
            <w:vAlign w:val="center"/>
            <w:hideMark/>
          </w:tcPr>
          <w:p w14:paraId="29EFF54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5A1E40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EB50F8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3223A3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32006F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000000" w:fill="F2F2F2"/>
            <w:noWrap/>
            <w:vAlign w:val="center"/>
            <w:hideMark/>
          </w:tcPr>
          <w:p w14:paraId="6EB88B1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8BD159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8F26E6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1782BE9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auto" w:fill="auto"/>
            <w:noWrap/>
            <w:vAlign w:val="center"/>
            <w:hideMark/>
          </w:tcPr>
          <w:p w14:paraId="0DD55CE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D5AB5E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000000" w:fill="F2F2F2"/>
            <w:noWrap/>
            <w:vAlign w:val="center"/>
            <w:hideMark/>
          </w:tcPr>
          <w:p w14:paraId="2C02506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FD2D98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6EF072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1AF21C3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r>
      <w:tr w:rsidR="00453B4A" w:rsidRPr="00453B4A" w14:paraId="0685904D" w14:textId="77777777" w:rsidTr="00453B4A">
        <w:trPr>
          <w:trHeight w:val="510"/>
          <w:jc w:val="center"/>
        </w:trPr>
        <w:tc>
          <w:tcPr>
            <w:tcW w:w="1480" w:type="dxa"/>
            <w:vMerge/>
            <w:vAlign w:val="center"/>
            <w:hideMark/>
          </w:tcPr>
          <w:p w14:paraId="3715C15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A6C3D4" w14:textId="5C1F5AFF"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Személyi,</w:t>
            </w:r>
            <w:r w:rsidR="00D459ED">
              <w:rPr>
                <w:rFonts w:eastAsia="Times New Roman" w:cs="Times New Roman"/>
                <w:color w:val="000000"/>
                <w:sz w:val="20"/>
                <w:szCs w:val="20"/>
                <w:lang w:eastAsia="hu-HU"/>
              </w:rPr>
              <w:t xml:space="preserve"> </w:t>
            </w:r>
            <w:proofErr w:type="spellStart"/>
            <w:r w:rsidRPr="00453B4A">
              <w:rPr>
                <w:rFonts w:eastAsia="Times New Roman" w:cs="Times New Roman"/>
                <w:color w:val="000000"/>
                <w:sz w:val="20"/>
                <w:szCs w:val="20"/>
                <w:lang w:eastAsia="hu-HU"/>
              </w:rPr>
              <w:t>-eszköz</w:t>
            </w:r>
            <w:proofErr w:type="spellEnd"/>
            <w:r w:rsidRPr="00453B4A">
              <w:rPr>
                <w:rFonts w:eastAsia="Times New Roman" w:cs="Times New Roman"/>
                <w:color w:val="000000"/>
                <w:sz w:val="20"/>
                <w:szCs w:val="20"/>
                <w:lang w:eastAsia="hu-HU"/>
              </w:rPr>
              <w:t xml:space="preserve"> és üzemi higiénia betartása  </w:t>
            </w:r>
          </w:p>
        </w:tc>
        <w:tc>
          <w:tcPr>
            <w:tcW w:w="600" w:type="dxa"/>
            <w:shd w:val="clear" w:color="auto" w:fill="auto"/>
            <w:noWrap/>
            <w:vAlign w:val="center"/>
            <w:hideMark/>
          </w:tcPr>
          <w:p w14:paraId="10B36FB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D16E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395D9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6D0F0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9DA7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232576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F3CED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F8209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ABA0FE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1F0029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3FD3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FB281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E1AC6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2CA9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07A15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24C4BC1F" w14:textId="77777777" w:rsidTr="00453B4A">
        <w:trPr>
          <w:trHeight w:val="510"/>
          <w:jc w:val="center"/>
        </w:trPr>
        <w:tc>
          <w:tcPr>
            <w:tcW w:w="1480" w:type="dxa"/>
            <w:vMerge/>
            <w:vAlign w:val="center"/>
            <w:hideMark/>
          </w:tcPr>
          <w:p w14:paraId="4CFD9CE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786BCF"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 Jó Higiéniai Gyakorlat alkalmazása a vágási és gyártási folyamatok során</w:t>
            </w:r>
          </w:p>
        </w:tc>
        <w:tc>
          <w:tcPr>
            <w:tcW w:w="600" w:type="dxa"/>
            <w:shd w:val="clear" w:color="auto" w:fill="auto"/>
            <w:noWrap/>
            <w:vAlign w:val="center"/>
            <w:hideMark/>
          </w:tcPr>
          <w:p w14:paraId="7ECCB8A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ED460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8B5C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171F2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81BC1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B190B7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DA3AB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0B27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3F5E7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1BC9BE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A580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5948B6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59B2A5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CB3924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FFFD6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5C98482B" w14:textId="77777777" w:rsidTr="00453B4A">
        <w:trPr>
          <w:trHeight w:val="510"/>
          <w:jc w:val="center"/>
        </w:trPr>
        <w:tc>
          <w:tcPr>
            <w:tcW w:w="1480" w:type="dxa"/>
            <w:vMerge/>
            <w:vAlign w:val="center"/>
            <w:hideMark/>
          </w:tcPr>
          <w:p w14:paraId="2A71B89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C3760F" w14:textId="15EEF671"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Takarítást, tisztítást, fertőtlenítést végez</w:t>
            </w:r>
          </w:p>
        </w:tc>
        <w:tc>
          <w:tcPr>
            <w:tcW w:w="600" w:type="dxa"/>
            <w:shd w:val="clear" w:color="auto" w:fill="auto"/>
            <w:noWrap/>
            <w:vAlign w:val="center"/>
            <w:hideMark/>
          </w:tcPr>
          <w:p w14:paraId="50950B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DF210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B02C8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4DD863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71A3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3F8C40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29A35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152E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492BE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1C92A4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ACC6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3F43B6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3B2CF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DC961F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1C062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34765984" w14:textId="77777777" w:rsidTr="00453B4A">
        <w:trPr>
          <w:trHeight w:val="510"/>
          <w:jc w:val="center"/>
        </w:trPr>
        <w:tc>
          <w:tcPr>
            <w:tcW w:w="1480" w:type="dxa"/>
            <w:vMerge/>
            <w:vAlign w:val="center"/>
            <w:hideMark/>
          </w:tcPr>
          <w:p w14:paraId="5915883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1783B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Betartja a környezethigiéniás szabályokat</w:t>
            </w:r>
          </w:p>
        </w:tc>
        <w:tc>
          <w:tcPr>
            <w:tcW w:w="600" w:type="dxa"/>
            <w:shd w:val="clear" w:color="auto" w:fill="auto"/>
            <w:noWrap/>
            <w:vAlign w:val="center"/>
            <w:hideMark/>
          </w:tcPr>
          <w:p w14:paraId="6324E6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9A1751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21515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DCE6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7D19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204A2B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87E97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B8EE4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3EE60D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6B0572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B061E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44CF95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AB7FC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F56968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7D86A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03823777" w14:textId="77777777" w:rsidTr="00453B4A">
        <w:trPr>
          <w:trHeight w:val="255"/>
          <w:jc w:val="center"/>
        </w:trPr>
        <w:tc>
          <w:tcPr>
            <w:tcW w:w="1480" w:type="dxa"/>
            <w:vMerge w:val="restart"/>
            <w:shd w:val="clear" w:color="auto" w:fill="auto"/>
            <w:textDirection w:val="btLr"/>
            <w:vAlign w:val="center"/>
            <w:hideMark/>
          </w:tcPr>
          <w:p w14:paraId="3B54F8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10927-16 Vágóhídi munka</w:t>
            </w:r>
          </w:p>
        </w:tc>
        <w:tc>
          <w:tcPr>
            <w:tcW w:w="3340" w:type="dxa"/>
            <w:shd w:val="clear" w:color="auto" w:fill="auto"/>
            <w:vAlign w:val="center"/>
            <w:hideMark/>
          </w:tcPr>
          <w:p w14:paraId="45DFF7AB"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3C2D301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144</w:t>
            </w:r>
          </w:p>
        </w:tc>
        <w:tc>
          <w:tcPr>
            <w:tcW w:w="600" w:type="dxa"/>
            <w:shd w:val="clear" w:color="000000" w:fill="F2F2F2"/>
            <w:noWrap/>
            <w:vAlign w:val="center"/>
            <w:hideMark/>
          </w:tcPr>
          <w:p w14:paraId="2C9ABB7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715DD2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CD1173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C74D68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957A7D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2CE4A4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F05677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D5EB42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144</w:t>
            </w:r>
          </w:p>
        </w:tc>
        <w:tc>
          <w:tcPr>
            <w:tcW w:w="600" w:type="dxa"/>
            <w:shd w:val="clear" w:color="auto" w:fill="auto"/>
            <w:noWrap/>
            <w:vAlign w:val="center"/>
            <w:hideMark/>
          </w:tcPr>
          <w:p w14:paraId="1532A61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112</w:t>
            </w:r>
          </w:p>
        </w:tc>
        <w:tc>
          <w:tcPr>
            <w:tcW w:w="600" w:type="dxa"/>
            <w:shd w:val="clear" w:color="000000" w:fill="F2F2F2"/>
            <w:noWrap/>
            <w:vAlign w:val="center"/>
            <w:hideMark/>
          </w:tcPr>
          <w:p w14:paraId="531AC3B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4D2BA3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33DAF8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084DEE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146861F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112</w:t>
            </w:r>
          </w:p>
        </w:tc>
      </w:tr>
      <w:tr w:rsidR="00453B4A" w:rsidRPr="00453B4A" w14:paraId="3F9AB362" w14:textId="77777777" w:rsidTr="00453B4A">
        <w:trPr>
          <w:trHeight w:val="255"/>
          <w:jc w:val="center"/>
        </w:trPr>
        <w:tc>
          <w:tcPr>
            <w:tcW w:w="1480" w:type="dxa"/>
            <w:vMerge/>
            <w:vAlign w:val="center"/>
            <w:hideMark/>
          </w:tcPr>
          <w:p w14:paraId="35968CB3"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A078E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Vágóállatok szervezeti felépítése </w:t>
            </w:r>
          </w:p>
        </w:tc>
        <w:tc>
          <w:tcPr>
            <w:tcW w:w="600" w:type="dxa"/>
            <w:shd w:val="clear" w:color="auto" w:fill="auto"/>
            <w:noWrap/>
            <w:vAlign w:val="center"/>
            <w:hideMark/>
          </w:tcPr>
          <w:p w14:paraId="064B39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14:paraId="0EF7CE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3BB7C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A896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9857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67BC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9B34BE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73B5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7FD84B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auto" w:fill="auto"/>
            <w:noWrap/>
            <w:vAlign w:val="center"/>
            <w:hideMark/>
          </w:tcPr>
          <w:p w14:paraId="53D9FF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6D2719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069D9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8D7CE5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14CE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B3B5E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5D87952A" w14:textId="77777777" w:rsidTr="00453B4A">
        <w:trPr>
          <w:trHeight w:val="255"/>
          <w:jc w:val="center"/>
        </w:trPr>
        <w:tc>
          <w:tcPr>
            <w:tcW w:w="1480" w:type="dxa"/>
            <w:vMerge/>
            <w:vAlign w:val="center"/>
            <w:hideMark/>
          </w:tcPr>
          <w:p w14:paraId="2CE0880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D01F3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 fajok, fajták</w:t>
            </w:r>
          </w:p>
        </w:tc>
        <w:tc>
          <w:tcPr>
            <w:tcW w:w="600" w:type="dxa"/>
            <w:shd w:val="clear" w:color="auto" w:fill="auto"/>
            <w:noWrap/>
            <w:vAlign w:val="center"/>
            <w:hideMark/>
          </w:tcPr>
          <w:p w14:paraId="174A0E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0F283F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0978A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46564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BDE1F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F933E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C96A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F97E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17ADB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14:paraId="714373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43A834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F73B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5C126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DF15D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FAAFBB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r>
      <w:tr w:rsidR="00453B4A" w:rsidRPr="00453B4A" w14:paraId="0E62C9E8" w14:textId="77777777" w:rsidTr="00453B4A">
        <w:trPr>
          <w:trHeight w:val="510"/>
          <w:jc w:val="center"/>
        </w:trPr>
        <w:tc>
          <w:tcPr>
            <w:tcW w:w="1480" w:type="dxa"/>
            <w:vMerge/>
            <w:vAlign w:val="center"/>
            <w:hideMark/>
          </w:tcPr>
          <w:p w14:paraId="35724580"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BE0FFC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Vágóüzem munkavédelmi és balesetvédelmi előírásai</w:t>
            </w:r>
          </w:p>
        </w:tc>
        <w:tc>
          <w:tcPr>
            <w:tcW w:w="600" w:type="dxa"/>
            <w:shd w:val="clear" w:color="auto" w:fill="auto"/>
            <w:noWrap/>
            <w:vAlign w:val="center"/>
            <w:hideMark/>
          </w:tcPr>
          <w:p w14:paraId="01C1BC6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0064A0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F6FBD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CB39F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05C1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D68F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F3EAA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24A5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2FB5AF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3FDE57A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4FD48C6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1B78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0ED96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C07E1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4B2E7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070D2A47" w14:textId="77777777" w:rsidTr="00453B4A">
        <w:trPr>
          <w:trHeight w:val="255"/>
          <w:jc w:val="center"/>
        </w:trPr>
        <w:tc>
          <w:tcPr>
            <w:tcW w:w="1480" w:type="dxa"/>
            <w:vMerge/>
            <w:vAlign w:val="center"/>
            <w:hideMark/>
          </w:tcPr>
          <w:p w14:paraId="7EE88B2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2ED752"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Vágástechnológiák</w:t>
            </w:r>
          </w:p>
        </w:tc>
        <w:tc>
          <w:tcPr>
            <w:tcW w:w="600" w:type="dxa"/>
            <w:shd w:val="clear" w:color="auto" w:fill="auto"/>
            <w:noWrap/>
            <w:vAlign w:val="center"/>
            <w:hideMark/>
          </w:tcPr>
          <w:p w14:paraId="320726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000000" w:fill="F2F2F2"/>
            <w:noWrap/>
            <w:vAlign w:val="center"/>
            <w:hideMark/>
          </w:tcPr>
          <w:p w14:paraId="575722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4C291B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75CBB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80A3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1107E7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0CFA3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CB8E6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423796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auto" w:fill="auto"/>
            <w:noWrap/>
            <w:vAlign w:val="center"/>
            <w:hideMark/>
          </w:tcPr>
          <w:p w14:paraId="0FF49A1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14:paraId="35C837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CF2E2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CDE96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456F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CC470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r>
      <w:tr w:rsidR="00453B4A" w:rsidRPr="00453B4A" w14:paraId="04A6C9CE" w14:textId="77777777" w:rsidTr="00453B4A">
        <w:trPr>
          <w:trHeight w:val="510"/>
          <w:jc w:val="center"/>
        </w:trPr>
        <w:tc>
          <w:tcPr>
            <w:tcW w:w="1480" w:type="dxa"/>
            <w:vMerge/>
            <w:vAlign w:val="center"/>
            <w:hideMark/>
          </w:tcPr>
          <w:p w14:paraId="1F1BAC4E"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ADDCE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Vágási fő és melléktermékek felhasználhatósága</w:t>
            </w:r>
          </w:p>
        </w:tc>
        <w:tc>
          <w:tcPr>
            <w:tcW w:w="600" w:type="dxa"/>
            <w:shd w:val="clear" w:color="auto" w:fill="auto"/>
            <w:noWrap/>
            <w:vAlign w:val="center"/>
            <w:hideMark/>
          </w:tcPr>
          <w:p w14:paraId="3FFFE5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14:paraId="570BB5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73CE2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5D3E81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D7CB7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8D9D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E441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AAB6E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DA846E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auto" w:fill="auto"/>
            <w:noWrap/>
            <w:vAlign w:val="center"/>
            <w:hideMark/>
          </w:tcPr>
          <w:p w14:paraId="0BB4CF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3280BB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FB7150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DAD4B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388D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094B9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08F28B5B" w14:textId="77777777" w:rsidTr="00453B4A">
        <w:trPr>
          <w:trHeight w:val="255"/>
          <w:jc w:val="center"/>
        </w:trPr>
        <w:tc>
          <w:tcPr>
            <w:tcW w:w="1480" w:type="dxa"/>
            <w:vMerge/>
            <w:vAlign w:val="center"/>
            <w:hideMark/>
          </w:tcPr>
          <w:p w14:paraId="0D98892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D2622E"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Magaspálya</w:t>
            </w:r>
            <w:proofErr w:type="spellEnd"/>
            <w:r w:rsidRPr="00453B4A">
              <w:rPr>
                <w:rFonts w:eastAsia="Times New Roman" w:cs="Times New Roman"/>
                <w:color w:val="000000"/>
                <w:sz w:val="20"/>
                <w:szCs w:val="20"/>
                <w:lang w:eastAsia="hu-HU"/>
              </w:rPr>
              <w:t xml:space="preserve"> teljesítmény számítása</w:t>
            </w:r>
          </w:p>
        </w:tc>
        <w:tc>
          <w:tcPr>
            <w:tcW w:w="600" w:type="dxa"/>
            <w:shd w:val="clear" w:color="auto" w:fill="auto"/>
            <w:noWrap/>
            <w:vAlign w:val="center"/>
            <w:hideMark/>
          </w:tcPr>
          <w:p w14:paraId="350D3D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57F779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0A06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79F64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8E8F1D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939C8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8E7C60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A4A0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CB7FE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49A6A9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19B415D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CB57B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94E79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28C3B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8CF6F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6F321A27" w14:textId="77777777" w:rsidTr="00453B4A">
        <w:trPr>
          <w:trHeight w:val="510"/>
          <w:jc w:val="center"/>
        </w:trPr>
        <w:tc>
          <w:tcPr>
            <w:tcW w:w="1480" w:type="dxa"/>
            <w:vMerge/>
            <w:vAlign w:val="center"/>
            <w:hideMark/>
          </w:tcPr>
          <w:p w14:paraId="5BD8E4F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D4DFCD"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Fő és melléktermék kihozatali számítások</w:t>
            </w:r>
          </w:p>
        </w:tc>
        <w:tc>
          <w:tcPr>
            <w:tcW w:w="600" w:type="dxa"/>
            <w:shd w:val="clear" w:color="auto" w:fill="auto"/>
            <w:noWrap/>
            <w:vAlign w:val="center"/>
            <w:hideMark/>
          </w:tcPr>
          <w:p w14:paraId="439A8FE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1B8FF9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5210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05217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85ED27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8BC1E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3F6921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4F3A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B7A5E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2077DA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3118FEE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F748A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7AAB7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46411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13BD3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3D161D07" w14:textId="77777777" w:rsidTr="00453B4A">
        <w:trPr>
          <w:trHeight w:val="255"/>
          <w:jc w:val="center"/>
        </w:trPr>
        <w:tc>
          <w:tcPr>
            <w:tcW w:w="1480" w:type="dxa"/>
            <w:vMerge/>
            <w:vAlign w:val="center"/>
            <w:hideMark/>
          </w:tcPr>
          <w:p w14:paraId="70224E7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2A149B"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3C65809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w:t>
            </w:r>
          </w:p>
        </w:tc>
        <w:tc>
          <w:tcPr>
            <w:tcW w:w="600" w:type="dxa"/>
            <w:shd w:val="clear" w:color="000000" w:fill="F2F2F2"/>
            <w:noWrap/>
            <w:vAlign w:val="center"/>
            <w:hideMark/>
          </w:tcPr>
          <w:p w14:paraId="1D03B5B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25F0D8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3973BBB" w14:textId="77777777" w:rsidR="00453B4A" w:rsidRPr="00453B4A" w:rsidRDefault="00817585"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5BDB2B2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214710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5411A4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D99A52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A61C313" w14:textId="77777777" w:rsidR="00453B4A" w:rsidRPr="00453B4A" w:rsidRDefault="002849E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w:t>
            </w:r>
          </w:p>
        </w:tc>
        <w:tc>
          <w:tcPr>
            <w:tcW w:w="600" w:type="dxa"/>
            <w:shd w:val="clear" w:color="auto" w:fill="auto"/>
            <w:noWrap/>
            <w:vAlign w:val="center"/>
            <w:hideMark/>
          </w:tcPr>
          <w:p w14:paraId="73859E0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30</w:t>
            </w:r>
          </w:p>
        </w:tc>
        <w:tc>
          <w:tcPr>
            <w:tcW w:w="600" w:type="dxa"/>
            <w:shd w:val="clear" w:color="000000" w:fill="F2F2F2"/>
            <w:noWrap/>
            <w:vAlign w:val="center"/>
            <w:hideMark/>
          </w:tcPr>
          <w:p w14:paraId="680D0CA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7AB117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8CB232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40F9BB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65D525C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30</w:t>
            </w:r>
          </w:p>
        </w:tc>
      </w:tr>
      <w:tr w:rsidR="00453B4A" w:rsidRPr="00453B4A" w14:paraId="2D9FA9F9" w14:textId="77777777" w:rsidTr="00453B4A">
        <w:trPr>
          <w:trHeight w:val="255"/>
          <w:jc w:val="center"/>
        </w:trPr>
        <w:tc>
          <w:tcPr>
            <w:tcW w:w="1480" w:type="dxa"/>
            <w:vMerge/>
            <w:vAlign w:val="center"/>
            <w:hideMark/>
          </w:tcPr>
          <w:p w14:paraId="14646D10"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B8B84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Géprajzi alapismeretek </w:t>
            </w:r>
          </w:p>
        </w:tc>
        <w:tc>
          <w:tcPr>
            <w:tcW w:w="600" w:type="dxa"/>
            <w:shd w:val="clear" w:color="auto" w:fill="auto"/>
            <w:noWrap/>
            <w:vAlign w:val="center"/>
            <w:hideMark/>
          </w:tcPr>
          <w:p w14:paraId="28828836"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32B042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EEF570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EE9C4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20E46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DE84C9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3CE33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8CA5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6A692B1"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0F5645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7BAC78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92F4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ACB4A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3FA686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8847C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0E4FDE00" w14:textId="77777777" w:rsidTr="00453B4A">
        <w:trPr>
          <w:trHeight w:val="255"/>
          <w:jc w:val="center"/>
        </w:trPr>
        <w:tc>
          <w:tcPr>
            <w:tcW w:w="1480" w:type="dxa"/>
            <w:vMerge/>
            <w:vAlign w:val="center"/>
            <w:hideMark/>
          </w:tcPr>
          <w:p w14:paraId="61487F8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52837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Gépelemek </w:t>
            </w:r>
          </w:p>
        </w:tc>
        <w:tc>
          <w:tcPr>
            <w:tcW w:w="600" w:type="dxa"/>
            <w:shd w:val="clear" w:color="auto" w:fill="auto"/>
            <w:noWrap/>
            <w:vAlign w:val="center"/>
            <w:hideMark/>
          </w:tcPr>
          <w:p w14:paraId="39894E82"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14:paraId="63959D8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C834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4898C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BCD26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84088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CC81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697B1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46F1196"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14:paraId="1402A2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4424B22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D281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CAE444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47E9FE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8CA27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2BDCFB81" w14:textId="77777777" w:rsidTr="00453B4A">
        <w:trPr>
          <w:trHeight w:val="255"/>
          <w:jc w:val="center"/>
        </w:trPr>
        <w:tc>
          <w:tcPr>
            <w:tcW w:w="1480" w:type="dxa"/>
            <w:vMerge/>
            <w:vAlign w:val="center"/>
            <w:hideMark/>
          </w:tcPr>
          <w:p w14:paraId="2904582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B5B152"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Magaspályák</w:t>
            </w:r>
            <w:proofErr w:type="spellEnd"/>
            <w:r w:rsidRPr="00453B4A">
              <w:rPr>
                <w:rFonts w:eastAsia="Times New Roman" w:cs="Times New Roman"/>
                <w:color w:val="000000"/>
                <w:sz w:val="20"/>
                <w:szCs w:val="20"/>
                <w:lang w:eastAsia="hu-HU"/>
              </w:rPr>
              <w:t xml:space="preserve">, </w:t>
            </w:r>
            <w:proofErr w:type="spellStart"/>
            <w:r w:rsidRPr="00453B4A">
              <w:rPr>
                <w:rFonts w:eastAsia="Times New Roman" w:cs="Times New Roman"/>
                <w:color w:val="000000"/>
                <w:sz w:val="20"/>
                <w:szCs w:val="20"/>
                <w:lang w:eastAsia="hu-HU"/>
              </w:rPr>
              <w:t>konvejorok</w:t>
            </w:r>
            <w:proofErr w:type="spellEnd"/>
          </w:p>
        </w:tc>
        <w:tc>
          <w:tcPr>
            <w:tcW w:w="600" w:type="dxa"/>
            <w:shd w:val="clear" w:color="auto" w:fill="auto"/>
            <w:noWrap/>
            <w:vAlign w:val="center"/>
            <w:hideMark/>
          </w:tcPr>
          <w:p w14:paraId="23606DA2"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455AA75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D24C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BD3AEA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DF62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ECE01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027D1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2A814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52E89C3"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14:paraId="4567F8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40AC67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11048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8CAAA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F05B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CEA19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5D32E5F9" w14:textId="77777777" w:rsidTr="00453B4A">
        <w:trPr>
          <w:trHeight w:val="255"/>
          <w:jc w:val="center"/>
        </w:trPr>
        <w:tc>
          <w:tcPr>
            <w:tcW w:w="1480" w:type="dxa"/>
            <w:vMerge/>
            <w:vAlign w:val="center"/>
            <w:hideMark/>
          </w:tcPr>
          <w:p w14:paraId="57A9461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F31CC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marharögzítő berendezések</w:t>
            </w:r>
          </w:p>
        </w:tc>
        <w:tc>
          <w:tcPr>
            <w:tcW w:w="600" w:type="dxa"/>
            <w:shd w:val="clear" w:color="auto" w:fill="auto"/>
            <w:noWrap/>
            <w:vAlign w:val="center"/>
            <w:hideMark/>
          </w:tcPr>
          <w:p w14:paraId="70A4B7A4"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14:paraId="7A2600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EE439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47E71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C447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085C7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5D0F7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C555F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97F7DAE" w14:textId="77777777"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14:paraId="0B0568B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698EC2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4BCB4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67314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7E045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1CB3E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39EB752A" w14:textId="77777777" w:rsidTr="00453B4A">
        <w:trPr>
          <w:trHeight w:val="255"/>
          <w:jc w:val="center"/>
        </w:trPr>
        <w:tc>
          <w:tcPr>
            <w:tcW w:w="1480" w:type="dxa"/>
            <w:vMerge/>
            <w:vAlign w:val="center"/>
            <w:hideMark/>
          </w:tcPr>
          <w:p w14:paraId="04AD715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E15E43"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Kábítóberendezések</w:t>
            </w:r>
            <w:proofErr w:type="spellEnd"/>
            <w:r w:rsidRPr="00453B4A">
              <w:rPr>
                <w:rFonts w:eastAsia="Times New Roman" w:cs="Times New Roman"/>
                <w:color w:val="000000"/>
                <w:sz w:val="20"/>
                <w:szCs w:val="20"/>
                <w:lang w:eastAsia="hu-HU"/>
              </w:rPr>
              <w:t xml:space="preserve"> és eszközök</w:t>
            </w:r>
          </w:p>
        </w:tc>
        <w:tc>
          <w:tcPr>
            <w:tcW w:w="600" w:type="dxa"/>
            <w:shd w:val="clear" w:color="auto" w:fill="auto"/>
            <w:noWrap/>
            <w:vAlign w:val="center"/>
            <w:hideMark/>
          </w:tcPr>
          <w:p w14:paraId="3CE9F3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62B7F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CEC2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FFE20EE" w14:textId="77777777"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534240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F9EFF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1CAD1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CDD6E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5D2834C" w14:textId="77777777"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6803BE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729E98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3E94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0E18D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7F939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F32C6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551B00FD" w14:textId="77777777" w:rsidTr="00453B4A">
        <w:trPr>
          <w:trHeight w:val="255"/>
          <w:jc w:val="center"/>
        </w:trPr>
        <w:tc>
          <w:tcPr>
            <w:tcW w:w="1480" w:type="dxa"/>
            <w:vMerge/>
            <w:vAlign w:val="center"/>
            <w:hideMark/>
          </w:tcPr>
          <w:p w14:paraId="18FA9AC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10D24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Véreztető és szőrtelenítő berendezések</w:t>
            </w:r>
          </w:p>
        </w:tc>
        <w:tc>
          <w:tcPr>
            <w:tcW w:w="600" w:type="dxa"/>
            <w:shd w:val="clear" w:color="auto" w:fill="auto"/>
            <w:noWrap/>
            <w:vAlign w:val="center"/>
            <w:hideMark/>
          </w:tcPr>
          <w:p w14:paraId="5D5FF6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56DB3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8AEF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90E9F48" w14:textId="77777777"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610139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70285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6B7C6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34DAB1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5A9A629" w14:textId="77777777"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385869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32C3291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0BF32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97C07E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4899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A3BD9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0064E262" w14:textId="77777777" w:rsidTr="00453B4A">
        <w:trPr>
          <w:trHeight w:val="255"/>
          <w:jc w:val="center"/>
        </w:trPr>
        <w:tc>
          <w:tcPr>
            <w:tcW w:w="1480" w:type="dxa"/>
            <w:vMerge/>
            <w:vAlign w:val="center"/>
            <w:hideMark/>
          </w:tcPr>
          <w:p w14:paraId="0801D1C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D8F63D"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Marhabőrfejtőgépek</w:t>
            </w:r>
            <w:proofErr w:type="spellEnd"/>
          </w:p>
        </w:tc>
        <w:tc>
          <w:tcPr>
            <w:tcW w:w="600" w:type="dxa"/>
            <w:shd w:val="clear" w:color="auto" w:fill="auto"/>
            <w:noWrap/>
            <w:vAlign w:val="center"/>
            <w:hideMark/>
          </w:tcPr>
          <w:p w14:paraId="466B58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22A4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F04B0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1F20D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DF382E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F0CC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DECBC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0626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CF459A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251F4C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3CD71F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D99D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E7561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33F2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BE9B8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129DFD79" w14:textId="77777777" w:rsidTr="00453B4A">
        <w:trPr>
          <w:trHeight w:val="255"/>
          <w:jc w:val="center"/>
        </w:trPr>
        <w:tc>
          <w:tcPr>
            <w:tcW w:w="1480" w:type="dxa"/>
            <w:vMerge/>
            <w:vAlign w:val="center"/>
            <w:hideMark/>
          </w:tcPr>
          <w:p w14:paraId="394D67C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93DEA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Hasító berendezések</w:t>
            </w:r>
          </w:p>
        </w:tc>
        <w:tc>
          <w:tcPr>
            <w:tcW w:w="600" w:type="dxa"/>
            <w:shd w:val="clear" w:color="auto" w:fill="auto"/>
            <w:noWrap/>
            <w:vAlign w:val="center"/>
            <w:hideMark/>
          </w:tcPr>
          <w:p w14:paraId="68D21B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F633A9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CAF6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1555E0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1304DA5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C38B3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5150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897C2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0FCDE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14:paraId="0FE5CE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7E2576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4536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0549D1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1C03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2AD04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396EE0D7" w14:textId="77777777" w:rsidTr="00453B4A">
        <w:trPr>
          <w:trHeight w:val="255"/>
          <w:jc w:val="center"/>
        </w:trPr>
        <w:tc>
          <w:tcPr>
            <w:tcW w:w="1480" w:type="dxa"/>
            <w:vMerge/>
            <w:vAlign w:val="center"/>
            <w:hideMark/>
          </w:tcPr>
          <w:p w14:paraId="5211CBFE"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CBC297"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Bélfeldolgozó gépek</w:t>
            </w:r>
          </w:p>
        </w:tc>
        <w:tc>
          <w:tcPr>
            <w:tcW w:w="600" w:type="dxa"/>
            <w:shd w:val="clear" w:color="auto" w:fill="auto"/>
            <w:noWrap/>
            <w:vAlign w:val="center"/>
            <w:hideMark/>
          </w:tcPr>
          <w:p w14:paraId="16F4E3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BBE60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87B6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E6213D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039FAD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BE50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326A9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D46CAE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FE3B17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14:paraId="5D1C64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25549B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9DDE4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0819D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7CC5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8AFC0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101620B4" w14:textId="77777777" w:rsidTr="00453B4A">
        <w:trPr>
          <w:trHeight w:val="255"/>
          <w:jc w:val="center"/>
        </w:trPr>
        <w:tc>
          <w:tcPr>
            <w:tcW w:w="1480" w:type="dxa"/>
            <w:vMerge/>
            <w:vAlign w:val="center"/>
            <w:hideMark/>
          </w:tcPr>
          <w:p w14:paraId="6DB47B8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F41208" w14:textId="512AED3B"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w:t>
            </w:r>
            <w:r w:rsidR="00D459ED">
              <w:rPr>
                <w:rFonts w:eastAsia="Times New Roman" w:cs="Times New Roman"/>
                <w:b/>
                <w:bCs/>
                <w:color w:val="000000"/>
                <w:sz w:val="20"/>
                <w:szCs w:val="20"/>
                <w:lang w:eastAsia="hu-HU"/>
              </w:rPr>
              <w:t>h</w:t>
            </w:r>
            <w:r w:rsidRPr="00453B4A">
              <w:rPr>
                <w:rFonts w:eastAsia="Times New Roman" w:cs="Times New Roman"/>
                <w:b/>
                <w:bCs/>
                <w:color w:val="000000"/>
                <w:sz w:val="20"/>
                <w:szCs w:val="20"/>
                <w:lang w:eastAsia="hu-HU"/>
              </w:rPr>
              <w:t>nológia gyakorlat</w:t>
            </w:r>
          </w:p>
        </w:tc>
        <w:tc>
          <w:tcPr>
            <w:tcW w:w="600" w:type="dxa"/>
            <w:shd w:val="clear" w:color="auto" w:fill="auto"/>
            <w:noWrap/>
            <w:vAlign w:val="center"/>
            <w:hideMark/>
          </w:tcPr>
          <w:p w14:paraId="1164A00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C5C5F0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EB6364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F4D3E7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21628B6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100</w:t>
            </w:r>
          </w:p>
        </w:tc>
        <w:tc>
          <w:tcPr>
            <w:tcW w:w="600" w:type="dxa"/>
            <w:shd w:val="clear" w:color="000000" w:fill="F2F2F2"/>
            <w:noWrap/>
            <w:vAlign w:val="center"/>
            <w:hideMark/>
          </w:tcPr>
          <w:p w14:paraId="5C8A303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C69040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23CD3E8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80</w:t>
            </w:r>
          </w:p>
        </w:tc>
        <w:tc>
          <w:tcPr>
            <w:tcW w:w="1020" w:type="dxa"/>
            <w:shd w:val="clear" w:color="auto" w:fill="auto"/>
            <w:noWrap/>
            <w:vAlign w:val="center"/>
            <w:hideMark/>
          </w:tcPr>
          <w:p w14:paraId="13E5097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180</w:t>
            </w:r>
          </w:p>
        </w:tc>
        <w:tc>
          <w:tcPr>
            <w:tcW w:w="600" w:type="dxa"/>
            <w:shd w:val="clear" w:color="auto" w:fill="auto"/>
            <w:noWrap/>
            <w:vAlign w:val="center"/>
            <w:hideMark/>
          </w:tcPr>
          <w:p w14:paraId="54A962E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14388F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100</w:t>
            </w:r>
          </w:p>
        </w:tc>
        <w:tc>
          <w:tcPr>
            <w:tcW w:w="600" w:type="dxa"/>
            <w:shd w:val="clear" w:color="000000" w:fill="F2F2F2"/>
            <w:noWrap/>
            <w:vAlign w:val="center"/>
            <w:hideMark/>
          </w:tcPr>
          <w:p w14:paraId="16E93D4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CE16BD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EF31DA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49</w:t>
            </w:r>
          </w:p>
        </w:tc>
        <w:tc>
          <w:tcPr>
            <w:tcW w:w="1020" w:type="dxa"/>
            <w:shd w:val="clear" w:color="auto" w:fill="auto"/>
            <w:noWrap/>
            <w:vAlign w:val="center"/>
            <w:hideMark/>
          </w:tcPr>
          <w:p w14:paraId="0FC4E87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149</w:t>
            </w:r>
          </w:p>
        </w:tc>
      </w:tr>
      <w:tr w:rsidR="00453B4A" w:rsidRPr="00453B4A" w14:paraId="2D71B5A5" w14:textId="77777777" w:rsidTr="00453B4A">
        <w:trPr>
          <w:trHeight w:val="510"/>
          <w:jc w:val="center"/>
        </w:trPr>
        <w:tc>
          <w:tcPr>
            <w:tcW w:w="1480" w:type="dxa"/>
            <w:vMerge/>
            <w:vAlign w:val="center"/>
            <w:hideMark/>
          </w:tcPr>
          <w:p w14:paraId="3BF1513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C56AD2"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 kábítása, szúrása és elvéreztetése</w:t>
            </w:r>
          </w:p>
        </w:tc>
        <w:tc>
          <w:tcPr>
            <w:tcW w:w="600" w:type="dxa"/>
            <w:shd w:val="clear" w:color="auto" w:fill="auto"/>
            <w:noWrap/>
            <w:vAlign w:val="center"/>
            <w:hideMark/>
          </w:tcPr>
          <w:p w14:paraId="379FCA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3557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722D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4424F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E172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3A0136A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B9AB8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A20E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392398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14:paraId="259B70E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4635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3B6E920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BE53A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FBD1A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2EA5E5E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14:paraId="1AAF6EF8" w14:textId="77777777" w:rsidTr="00453B4A">
        <w:trPr>
          <w:trHeight w:val="255"/>
          <w:jc w:val="center"/>
        </w:trPr>
        <w:tc>
          <w:tcPr>
            <w:tcW w:w="1480" w:type="dxa"/>
            <w:vMerge/>
            <w:vAlign w:val="center"/>
            <w:hideMark/>
          </w:tcPr>
          <w:p w14:paraId="7E5255E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B66C6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Testek forrázása, utótisztítása</w:t>
            </w:r>
          </w:p>
        </w:tc>
        <w:tc>
          <w:tcPr>
            <w:tcW w:w="600" w:type="dxa"/>
            <w:shd w:val="clear" w:color="auto" w:fill="auto"/>
            <w:noWrap/>
            <w:vAlign w:val="center"/>
            <w:hideMark/>
          </w:tcPr>
          <w:p w14:paraId="6C68FA5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58B66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05B06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F118D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F7FE9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3931FE6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DF8C0F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B102C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168F04B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14:paraId="07B419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49C2B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5FC08BA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8BB3C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0BB2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55CC539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14:paraId="72D526B4" w14:textId="77777777" w:rsidTr="00453B4A">
        <w:trPr>
          <w:trHeight w:val="255"/>
          <w:jc w:val="center"/>
        </w:trPr>
        <w:tc>
          <w:tcPr>
            <w:tcW w:w="1480" w:type="dxa"/>
            <w:vMerge/>
            <w:vAlign w:val="center"/>
            <w:hideMark/>
          </w:tcPr>
          <w:p w14:paraId="5740F2E3"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B2E3A6" w14:textId="3AAD4E8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Testüregek bontása, </w:t>
            </w:r>
            <w:proofErr w:type="spellStart"/>
            <w:r w:rsidRPr="00453B4A">
              <w:rPr>
                <w:rFonts w:eastAsia="Times New Roman" w:cs="Times New Roman"/>
                <w:color w:val="000000"/>
                <w:sz w:val="20"/>
                <w:szCs w:val="20"/>
                <w:lang w:eastAsia="hu-HU"/>
              </w:rPr>
              <w:t>b</w:t>
            </w:r>
            <w:r w:rsidR="00A56941">
              <w:rPr>
                <w:rFonts w:eastAsia="Times New Roman" w:cs="Times New Roman"/>
                <w:color w:val="000000"/>
                <w:sz w:val="20"/>
                <w:szCs w:val="20"/>
                <w:lang w:eastAsia="hu-HU"/>
              </w:rPr>
              <w:t>e</w:t>
            </w:r>
            <w:r w:rsidRPr="00453B4A">
              <w:rPr>
                <w:rFonts w:eastAsia="Times New Roman" w:cs="Times New Roman"/>
                <w:color w:val="000000"/>
                <w:sz w:val="20"/>
                <w:szCs w:val="20"/>
                <w:lang w:eastAsia="hu-HU"/>
              </w:rPr>
              <w:t>lszervszedés</w:t>
            </w:r>
            <w:proofErr w:type="spellEnd"/>
          </w:p>
        </w:tc>
        <w:tc>
          <w:tcPr>
            <w:tcW w:w="600" w:type="dxa"/>
            <w:shd w:val="clear" w:color="auto" w:fill="auto"/>
            <w:noWrap/>
            <w:vAlign w:val="center"/>
            <w:hideMark/>
          </w:tcPr>
          <w:p w14:paraId="76D45A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BAC62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F434F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43D93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5CCC2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14:paraId="481117D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2CB55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D8934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1020" w:type="dxa"/>
            <w:shd w:val="clear" w:color="auto" w:fill="auto"/>
            <w:noWrap/>
            <w:vAlign w:val="center"/>
            <w:hideMark/>
          </w:tcPr>
          <w:p w14:paraId="73B9695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84</w:t>
            </w:r>
          </w:p>
        </w:tc>
        <w:tc>
          <w:tcPr>
            <w:tcW w:w="600" w:type="dxa"/>
            <w:shd w:val="clear" w:color="auto" w:fill="auto"/>
            <w:noWrap/>
            <w:vAlign w:val="center"/>
            <w:hideMark/>
          </w:tcPr>
          <w:p w14:paraId="2B0BF6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0793B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14:paraId="0EBA1E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5340A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9032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14:paraId="1EEFDB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63</w:t>
            </w:r>
          </w:p>
        </w:tc>
      </w:tr>
      <w:tr w:rsidR="00453B4A" w:rsidRPr="00453B4A" w14:paraId="5827BBBB" w14:textId="77777777" w:rsidTr="00453B4A">
        <w:trPr>
          <w:trHeight w:val="255"/>
          <w:jc w:val="center"/>
        </w:trPr>
        <w:tc>
          <w:tcPr>
            <w:tcW w:w="1480" w:type="dxa"/>
            <w:vMerge/>
            <w:vAlign w:val="center"/>
            <w:hideMark/>
          </w:tcPr>
          <w:p w14:paraId="763AC12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10AF1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Testek hasítása</w:t>
            </w:r>
          </w:p>
        </w:tc>
        <w:tc>
          <w:tcPr>
            <w:tcW w:w="600" w:type="dxa"/>
            <w:shd w:val="clear" w:color="auto" w:fill="auto"/>
            <w:noWrap/>
            <w:vAlign w:val="center"/>
            <w:hideMark/>
          </w:tcPr>
          <w:p w14:paraId="6619C8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3039E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29CA2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53D0A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C2931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609177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7A43D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2E2E8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55F16A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14:paraId="29830E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DB9F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3B8D257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0E39C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EA4E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05C0FF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14:paraId="076D6771" w14:textId="77777777" w:rsidTr="00453B4A">
        <w:trPr>
          <w:trHeight w:val="255"/>
          <w:jc w:val="center"/>
        </w:trPr>
        <w:tc>
          <w:tcPr>
            <w:tcW w:w="1480" w:type="dxa"/>
            <w:vMerge/>
            <w:vAlign w:val="center"/>
            <w:hideMark/>
          </w:tcPr>
          <w:p w14:paraId="0759E67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EAAABD"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Fehéráru elővágása, eltávolítása</w:t>
            </w:r>
          </w:p>
        </w:tc>
        <w:tc>
          <w:tcPr>
            <w:tcW w:w="600" w:type="dxa"/>
            <w:shd w:val="clear" w:color="auto" w:fill="auto"/>
            <w:noWrap/>
            <w:vAlign w:val="center"/>
            <w:hideMark/>
          </w:tcPr>
          <w:p w14:paraId="2BA4C9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DDF5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D21A0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E2860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172A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14:paraId="59BD1B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6CAD7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EB3F8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17</w:t>
            </w:r>
          </w:p>
        </w:tc>
        <w:tc>
          <w:tcPr>
            <w:tcW w:w="1020" w:type="dxa"/>
            <w:shd w:val="clear" w:color="auto" w:fill="auto"/>
            <w:noWrap/>
            <w:vAlign w:val="center"/>
            <w:hideMark/>
          </w:tcPr>
          <w:p w14:paraId="095D96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33</w:t>
            </w:r>
          </w:p>
        </w:tc>
        <w:tc>
          <w:tcPr>
            <w:tcW w:w="600" w:type="dxa"/>
            <w:shd w:val="clear" w:color="auto" w:fill="auto"/>
            <w:noWrap/>
            <w:vAlign w:val="center"/>
            <w:hideMark/>
          </w:tcPr>
          <w:p w14:paraId="666E78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717A47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14:paraId="210E38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9ACF2C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EA0D2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14:paraId="4007D46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23</w:t>
            </w:r>
          </w:p>
        </w:tc>
      </w:tr>
      <w:tr w:rsidR="00453B4A" w:rsidRPr="00453B4A" w14:paraId="43B03700" w14:textId="77777777" w:rsidTr="00453B4A">
        <w:trPr>
          <w:trHeight w:val="255"/>
          <w:jc w:val="center"/>
        </w:trPr>
        <w:tc>
          <w:tcPr>
            <w:tcW w:w="1480" w:type="dxa"/>
            <w:vMerge w:val="restart"/>
            <w:shd w:val="clear" w:color="auto" w:fill="auto"/>
            <w:textDirection w:val="btLr"/>
            <w:vAlign w:val="center"/>
            <w:hideMark/>
          </w:tcPr>
          <w:p w14:paraId="0B2607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10928-16 Darabolás, csontozás</w:t>
            </w:r>
          </w:p>
        </w:tc>
        <w:tc>
          <w:tcPr>
            <w:tcW w:w="3340" w:type="dxa"/>
            <w:shd w:val="clear" w:color="auto" w:fill="auto"/>
            <w:vAlign w:val="center"/>
            <w:hideMark/>
          </w:tcPr>
          <w:p w14:paraId="4CFEAFEE"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61B0298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E35373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A9434C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2B8F96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66</w:t>
            </w:r>
          </w:p>
        </w:tc>
        <w:tc>
          <w:tcPr>
            <w:tcW w:w="600" w:type="dxa"/>
            <w:shd w:val="clear" w:color="000000" w:fill="F2F2F2"/>
            <w:noWrap/>
            <w:vAlign w:val="center"/>
            <w:hideMark/>
          </w:tcPr>
          <w:p w14:paraId="4D43BE3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AE5958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4A7444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FF3FE0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7E6584B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66</w:t>
            </w:r>
          </w:p>
        </w:tc>
        <w:tc>
          <w:tcPr>
            <w:tcW w:w="600" w:type="dxa"/>
            <w:shd w:val="clear" w:color="auto" w:fill="auto"/>
            <w:noWrap/>
            <w:vAlign w:val="center"/>
            <w:hideMark/>
          </w:tcPr>
          <w:p w14:paraId="17A184F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50</w:t>
            </w:r>
          </w:p>
        </w:tc>
        <w:tc>
          <w:tcPr>
            <w:tcW w:w="600" w:type="dxa"/>
            <w:shd w:val="clear" w:color="000000" w:fill="F2F2F2"/>
            <w:noWrap/>
            <w:vAlign w:val="center"/>
            <w:hideMark/>
          </w:tcPr>
          <w:p w14:paraId="2A762CB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29EBC3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EA7E30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9BE255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4EAC511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50</w:t>
            </w:r>
          </w:p>
        </w:tc>
      </w:tr>
      <w:tr w:rsidR="00453B4A" w:rsidRPr="00453B4A" w14:paraId="7ECF2219" w14:textId="77777777" w:rsidTr="00453B4A">
        <w:trPr>
          <w:trHeight w:val="255"/>
          <w:jc w:val="center"/>
        </w:trPr>
        <w:tc>
          <w:tcPr>
            <w:tcW w:w="1480" w:type="dxa"/>
            <w:vMerge/>
            <w:vAlign w:val="center"/>
            <w:hideMark/>
          </w:tcPr>
          <w:p w14:paraId="5A3ACBB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A55D8F"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hús vágás utáni elváltozásai</w:t>
            </w:r>
          </w:p>
        </w:tc>
        <w:tc>
          <w:tcPr>
            <w:tcW w:w="600" w:type="dxa"/>
            <w:shd w:val="clear" w:color="auto" w:fill="auto"/>
            <w:noWrap/>
            <w:vAlign w:val="center"/>
            <w:hideMark/>
          </w:tcPr>
          <w:p w14:paraId="0F02EE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7223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B7F03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8701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0852CE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C2DD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DAC3E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E29F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8063B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522247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0824561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08A56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7BF08F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C882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555FC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7D3D3619" w14:textId="77777777" w:rsidTr="00453B4A">
        <w:trPr>
          <w:trHeight w:val="765"/>
          <w:jc w:val="center"/>
        </w:trPr>
        <w:tc>
          <w:tcPr>
            <w:tcW w:w="1480" w:type="dxa"/>
            <w:vMerge/>
            <w:vAlign w:val="center"/>
            <w:hideMark/>
          </w:tcPr>
          <w:p w14:paraId="6B5C281E"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7BFDA9" w14:textId="25AA6890"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marha,</w:t>
            </w:r>
            <w:r w:rsidR="00A56941">
              <w:rPr>
                <w:rFonts w:eastAsia="Times New Roman" w:cs="Times New Roman"/>
                <w:color w:val="000000"/>
                <w:sz w:val="20"/>
                <w:szCs w:val="20"/>
                <w:lang w:eastAsia="hu-HU"/>
              </w:rPr>
              <w:t xml:space="preserve"> </w:t>
            </w:r>
            <w:r w:rsidRPr="00453B4A">
              <w:rPr>
                <w:rFonts w:eastAsia="Times New Roman" w:cs="Times New Roman"/>
                <w:color w:val="000000"/>
                <w:sz w:val="20"/>
                <w:szCs w:val="20"/>
                <w:lang w:eastAsia="hu-HU"/>
              </w:rPr>
              <w:t>borjú, juh kereskedelmi bontása és konyhatechnológiai felhasználhatósága</w:t>
            </w:r>
          </w:p>
        </w:tc>
        <w:tc>
          <w:tcPr>
            <w:tcW w:w="600" w:type="dxa"/>
            <w:shd w:val="clear" w:color="auto" w:fill="auto"/>
            <w:noWrap/>
            <w:vAlign w:val="center"/>
            <w:hideMark/>
          </w:tcPr>
          <w:p w14:paraId="34BF12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13513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C4A9F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5D3E0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000000" w:fill="F2F2F2"/>
            <w:noWrap/>
            <w:vAlign w:val="center"/>
            <w:hideMark/>
          </w:tcPr>
          <w:p w14:paraId="4C5D89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6689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7AB6C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669BE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1B17E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auto" w:fill="auto"/>
            <w:noWrap/>
            <w:vAlign w:val="center"/>
            <w:hideMark/>
          </w:tcPr>
          <w:p w14:paraId="6145E0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50B6FB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CD5C2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F5560B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96B514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51AB9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r>
      <w:tr w:rsidR="00453B4A" w:rsidRPr="00453B4A" w14:paraId="7E17158E" w14:textId="77777777" w:rsidTr="00453B4A">
        <w:trPr>
          <w:trHeight w:val="510"/>
          <w:jc w:val="center"/>
        </w:trPr>
        <w:tc>
          <w:tcPr>
            <w:tcW w:w="1480" w:type="dxa"/>
            <w:vMerge/>
            <w:vAlign w:val="center"/>
            <w:hideMark/>
          </w:tcPr>
          <w:p w14:paraId="30515AB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12CFA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és marha ipari csontozása, kivágása, húsok osztályozása</w:t>
            </w:r>
          </w:p>
        </w:tc>
        <w:tc>
          <w:tcPr>
            <w:tcW w:w="600" w:type="dxa"/>
            <w:shd w:val="clear" w:color="auto" w:fill="auto"/>
            <w:noWrap/>
            <w:vAlign w:val="center"/>
            <w:hideMark/>
          </w:tcPr>
          <w:p w14:paraId="38B57F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F3D9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D98B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2DAE2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122232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4E6242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062F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44AF6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AF0D3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14:paraId="33DD361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w:t>
            </w:r>
          </w:p>
        </w:tc>
        <w:tc>
          <w:tcPr>
            <w:tcW w:w="600" w:type="dxa"/>
            <w:shd w:val="clear" w:color="000000" w:fill="F2F2F2"/>
            <w:noWrap/>
            <w:vAlign w:val="center"/>
            <w:hideMark/>
          </w:tcPr>
          <w:p w14:paraId="487217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BED4A7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94E810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B90CE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D3039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w:t>
            </w:r>
          </w:p>
        </w:tc>
      </w:tr>
      <w:tr w:rsidR="00453B4A" w:rsidRPr="00453B4A" w14:paraId="3D4A5987" w14:textId="77777777" w:rsidTr="00453B4A">
        <w:trPr>
          <w:trHeight w:val="510"/>
          <w:jc w:val="center"/>
        </w:trPr>
        <w:tc>
          <w:tcPr>
            <w:tcW w:w="1480" w:type="dxa"/>
            <w:vMerge/>
            <w:vAlign w:val="center"/>
            <w:hideMark/>
          </w:tcPr>
          <w:p w14:paraId="56A2F36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618CC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Sertéshúsok pácolásra történő előkészítése, formázása</w:t>
            </w:r>
          </w:p>
        </w:tc>
        <w:tc>
          <w:tcPr>
            <w:tcW w:w="600" w:type="dxa"/>
            <w:shd w:val="clear" w:color="auto" w:fill="auto"/>
            <w:noWrap/>
            <w:vAlign w:val="center"/>
            <w:hideMark/>
          </w:tcPr>
          <w:p w14:paraId="6D6211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6527E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C168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7CAA3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640126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36976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85B97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CBE83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3C86F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3B5E778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321C4F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3162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8A71F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695B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AD58B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422717DB" w14:textId="77777777" w:rsidTr="00453B4A">
        <w:trPr>
          <w:trHeight w:val="510"/>
          <w:jc w:val="center"/>
        </w:trPr>
        <w:tc>
          <w:tcPr>
            <w:tcW w:w="1480" w:type="dxa"/>
            <w:vMerge/>
            <w:vAlign w:val="center"/>
            <w:hideMark/>
          </w:tcPr>
          <w:p w14:paraId="685971B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6DA732"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csontozó munkavédelmi és balesetvédelmi előírásai</w:t>
            </w:r>
          </w:p>
        </w:tc>
        <w:tc>
          <w:tcPr>
            <w:tcW w:w="600" w:type="dxa"/>
            <w:shd w:val="clear" w:color="auto" w:fill="auto"/>
            <w:noWrap/>
            <w:vAlign w:val="center"/>
            <w:hideMark/>
          </w:tcPr>
          <w:p w14:paraId="6BB3F7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37C2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02604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D75445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06CC19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F341F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53673E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0930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C8BC3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28CDCE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7A743E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87D63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5ED2D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9CB0B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D7590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7D0FBFD8" w14:textId="77777777" w:rsidTr="00453B4A">
        <w:trPr>
          <w:trHeight w:val="510"/>
          <w:jc w:val="center"/>
        </w:trPr>
        <w:tc>
          <w:tcPr>
            <w:tcW w:w="1480" w:type="dxa"/>
            <w:vMerge/>
            <w:vAlign w:val="center"/>
            <w:hideMark/>
          </w:tcPr>
          <w:p w14:paraId="70CB0C8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ACFE1F"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Csontozási veszteség és kihozatal számítások</w:t>
            </w:r>
          </w:p>
        </w:tc>
        <w:tc>
          <w:tcPr>
            <w:tcW w:w="600" w:type="dxa"/>
            <w:shd w:val="clear" w:color="auto" w:fill="auto"/>
            <w:noWrap/>
            <w:vAlign w:val="center"/>
            <w:hideMark/>
          </w:tcPr>
          <w:p w14:paraId="5F9DCB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A7BC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EC8E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21937C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2C7D14E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59691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57760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5683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BFE3F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03CA7E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0A54CD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4BD7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28F5B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B400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47E51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214ACD50" w14:textId="77777777" w:rsidTr="00453B4A">
        <w:trPr>
          <w:trHeight w:val="255"/>
          <w:jc w:val="center"/>
        </w:trPr>
        <w:tc>
          <w:tcPr>
            <w:tcW w:w="1480" w:type="dxa"/>
            <w:vMerge/>
            <w:vAlign w:val="center"/>
            <w:hideMark/>
          </w:tcPr>
          <w:p w14:paraId="603FC08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CA971A"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5F13648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605B0E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2361019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B86A5A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A455A5">
              <w:rPr>
                <w:rFonts w:eastAsia="Times New Roman" w:cs="Times New Roman"/>
                <w:b/>
                <w:bCs/>
                <w:color w:val="000000"/>
                <w:sz w:val="20"/>
                <w:szCs w:val="20"/>
                <w:lang w:eastAsia="hu-HU"/>
              </w:rPr>
              <w:t>5</w:t>
            </w:r>
          </w:p>
        </w:tc>
        <w:tc>
          <w:tcPr>
            <w:tcW w:w="600" w:type="dxa"/>
            <w:shd w:val="clear" w:color="000000" w:fill="F2F2F2"/>
            <w:noWrap/>
            <w:vAlign w:val="center"/>
            <w:hideMark/>
          </w:tcPr>
          <w:p w14:paraId="578D6FB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80402A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CE73AA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DC10A8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01BDC75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A455A5">
              <w:rPr>
                <w:rFonts w:eastAsia="Times New Roman" w:cs="Times New Roman"/>
                <w:b/>
                <w:bCs/>
                <w:color w:val="000000"/>
                <w:sz w:val="20"/>
                <w:szCs w:val="20"/>
                <w:lang w:eastAsia="hu-HU"/>
              </w:rPr>
              <w:t>5</w:t>
            </w:r>
          </w:p>
        </w:tc>
        <w:tc>
          <w:tcPr>
            <w:tcW w:w="600" w:type="dxa"/>
            <w:shd w:val="clear" w:color="auto" w:fill="auto"/>
            <w:noWrap/>
            <w:vAlign w:val="center"/>
            <w:hideMark/>
          </w:tcPr>
          <w:p w14:paraId="6896315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p>
        </w:tc>
        <w:tc>
          <w:tcPr>
            <w:tcW w:w="600" w:type="dxa"/>
            <w:shd w:val="clear" w:color="000000" w:fill="F2F2F2"/>
            <w:noWrap/>
            <w:vAlign w:val="center"/>
            <w:hideMark/>
          </w:tcPr>
          <w:p w14:paraId="64EEFE4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F9D61A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3B718A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9</w:t>
            </w:r>
          </w:p>
        </w:tc>
        <w:tc>
          <w:tcPr>
            <w:tcW w:w="600" w:type="dxa"/>
            <w:shd w:val="clear" w:color="000000" w:fill="F2F2F2"/>
            <w:noWrap/>
            <w:vAlign w:val="center"/>
            <w:hideMark/>
          </w:tcPr>
          <w:p w14:paraId="723AB81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1B4D48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w:t>
            </w:r>
          </w:p>
        </w:tc>
      </w:tr>
      <w:tr w:rsidR="00453B4A" w:rsidRPr="00453B4A" w14:paraId="6A0E9A9E" w14:textId="77777777" w:rsidTr="00453B4A">
        <w:trPr>
          <w:trHeight w:val="255"/>
          <w:jc w:val="center"/>
        </w:trPr>
        <w:tc>
          <w:tcPr>
            <w:tcW w:w="1480" w:type="dxa"/>
            <w:vMerge/>
            <w:vAlign w:val="center"/>
            <w:hideMark/>
          </w:tcPr>
          <w:p w14:paraId="4DB3305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52F90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Hűtő és fagyasztó berendezések</w:t>
            </w:r>
          </w:p>
        </w:tc>
        <w:tc>
          <w:tcPr>
            <w:tcW w:w="600" w:type="dxa"/>
            <w:shd w:val="clear" w:color="auto" w:fill="auto"/>
            <w:noWrap/>
            <w:vAlign w:val="center"/>
            <w:hideMark/>
          </w:tcPr>
          <w:p w14:paraId="0028B0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3FF5D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6BC4CF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0E098A2" w14:textId="77777777"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14:paraId="234C6B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5D60EB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0002A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74C3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7702408" w14:textId="77777777"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14:paraId="042337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2169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ACEAC2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5AF95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7C1201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9C809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5782EA33" w14:textId="77777777" w:rsidTr="00453B4A">
        <w:trPr>
          <w:trHeight w:val="255"/>
          <w:jc w:val="center"/>
        </w:trPr>
        <w:tc>
          <w:tcPr>
            <w:tcW w:w="1480" w:type="dxa"/>
            <w:vMerge/>
            <w:vAlign w:val="center"/>
            <w:hideMark/>
          </w:tcPr>
          <w:p w14:paraId="4D4E9A2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7BD20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Daraboló gépek</w:t>
            </w:r>
          </w:p>
        </w:tc>
        <w:tc>
          <w:tcPr>
            <w:tcW w:w="600" w:type="dxa"/>
            <w:shd w:val="clear" w:color="auto" w:fill="auto"/>
            <w:noWrap/>
            <w:vAlign w:val="center"/>
            <w:hideMark/>
          </w:tcPr>
          <w:p w14:paraId="38365C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91CA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C1E27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BDDBA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2444F3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2B7B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3338D0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B664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F2D8D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719C42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12AE02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A8A8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958A6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FB9A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75EB6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46237D62" w14:textId="77777777" w:rsidTr="00453B4A">
        <w:trPr>
          <w:trHeight w:val="255"/>
          <w:jc w:val="center"/>
        </w:trPr>
        <w:tc>
          <w:tcPr>
            <w:tcW w:w="1480" w:type="dxa"/>
            <w:vMerge/>
            <w:vAlign w:val="center"/>
            <w:hideMark/>
          </w:tcPr>
          <w:p w14:paraId="545F99C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9ADBF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Bontó és csontozó szalagok</w:t>
            </w:r>
          </w:p>
        </w:tc>
        <w:tc>
          <w:tcPr>
            <w:tcW w:w="600" w:type="dxa"/>
            <w:shd w:val="clear" w:color="auto" w:fill="auto"/>
            <w:noWrap/>
            <w:vAlign w:val="center"/>
            <w:hideMark/>
          </w:tcPr>
          <w:p w14:paraId="39F5F5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BDC622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AF1F8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9596D50" w14:textId="77777777"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000000" w:fill="F2F2F2"/>
            <w:noWrap/>
            <w:vAlign w:val="center"/>
            <w:hideMark/>
          </w:tcPr>
          <w:p w14:paraId="16C365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24B4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81C1D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9197B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1770878" w14:textId="77777777"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14:paraId="7E8CE9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EE651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BF53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AFA27D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D6E6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44C17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4AF695EF" w14:textId="77777777" w:rsidTr="00453B4A">
        <w:trPr>
          <w:trHeight w:val="255"/>
          <w:jc w:val="center"/>
        </w:trPr>
        <w:tc>
          <w:tcPr>
            <w:tcW w:w="1480" w:type="dxa"/>
            <w:vMerge/>
            <w:vAlign w:val="center"/>
            <w:hideMark/>
          </w:tcPr>
          <w:p w14:paraId="5A8E01B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E5105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Csontozó kések</w:t>
            </w:r>
          </w:p>
        </w:tc>
        <w:tc>
          <w:tcPr>
            <w:tcW w:w="600" w:type="dxa"/>
            <w:shd w:val="clear" w:color="auto" w:fill="auto"/>
            <w:noWrap/>
            <w:vAlign w:val="center"/>
            <w:hideMark/>
          </w:tcPr>
          <w:p w14:paraId="32B0B6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4E29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18E53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C1BB4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6DE9A4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763BB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82FB4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22BE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4FFEB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58F7FD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3CC150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F46AA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516801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3C99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EDE23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493E4540" w14:textId="77777777" w:rsidTr="00453B4A">
        <w:trPr>
          <w:trHeight w:val="255"/>
          <w:jc w:val="center"/>
        </w:trPr>
        <w:tc>
          <w:tcPr>
            <w:tcW w:w="1480" w:type="dxa"/>
            <w:vMerge/>
            <w:vAlign w:val="center"/>
            <w:hideMark/>
          </w:tcPr>
          <w:p w14:paraId="70E2CFB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474372"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Csontszeparátorok</w:t>
            </w:r>
          </w:p>
        </w:tc>
        <w:tc>
          <w:tcPr>
            <w:tcW w:w="600" w:type="dxa"/>
            <w:shd w:val="clear" w:color="auto" w:fill="auto"/>
            <w:noWrap/>
            <w:vAlign w:val="center"/>
            <w:hideMark/>
          </w:tcPr>
          <w:p w14:paraId="70F34D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EEF0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9B68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A07361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11B267F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4B72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78722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0C05E2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EE978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7DB541F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DB0DA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4BD3F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B2871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995045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4D48D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3C709428" w14:textId="77777777" w:rsidTr="00453B4A">
        <w:trPr>
          <w:trHeight w:val="255"/>
          <w:jc w:val="center"/>
        </w:trPr>
        <w:tc>
          <w:tcPr>
            <w:tcW w:w="1480" w:type="dxa"/>
            <w:vMerge/>
            <w:vAlign w:val="center"/>
            <w:hideMark/>
          </w:tcPr>
          <w:p w14:paraId="74F3868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7C1666"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Bőrkézőgépek</w:t>
            </w:r>
            <w:proofErr w:type="spellEnd"/>
          </w:p>
        </w:tc>
        <w:tc>
          <w:tcPr>
            <w:tcW w:w="600" w:type="dxa"/>
            <w:shd w:val="clear" w:color="auto" w:fill="auto"/>
            <w:noWrap/>
            <w:vAlign w:val="center"/>
            <w:hideMark/>
          </w:tcPr>
          <w:p w14:paraId="5C7413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C1F19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30D1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BD404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000000" w:fill="F2F2F2"/>
            <w:noWrap/>
            <w:vAlign w:val="center"/>
            <w:hideMark/>
          </w:tcPr>
          <w:p w14:paraId="3FAC6C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4D887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1E3EA7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A791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A7C4E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auto" w:fill="auto"/>
            <w:noWrap/>
            <w:vAlign w:val="center"/>
            <w:hideMark/>
          </w:tcPr>
          <w:p w14:paraId="5DD377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89DF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4B10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2B9B32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000000" w:fill="F2F2F2"/>
            <w:noWrap/>
            <w:vAlign w:val="center"/>
            <w:hideMark/>
          </w:tcPr>
          <w:p w14:paraId="691A6FE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642D1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r>
      <w:tr w:rsidR="00453B4A" w:rsidRPr="00453B4A" w14:paraId="689159AD" w14:textId="77777777" w:rsidTr="00453B4A">
        <w:trPr>
          <w:trHeight w:val="255"/>
          <w:jc w:val="center"/>
        </w:trPr>
        <w:tc>
          <w:tcPr>
            <w:tcW w:w="1480" w:type="dxa"/>
            <w:vMerge/>
            <w:vAlign w:val="center"/>
            <w:hideMark/>
          </w:tcPr>
          <w:p w14:paraId="45F0A2B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A00F31"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06739F2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CAE22B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288</w:t>
            </w:r>
          </w:p>
        </w:tc>
        <w:tc>
          <w:tcPr>
            <w:tcW w:w="600" w:type="dxa"/>
            <w:shd w:val="clear" w:color="000000" w:fill="F2F2F2"/>
            <w:noWrap/>
            <w:vAlign w:val="center"/>
            <w:hideMark/>
          </w:tcPr>
          <w:p w14:paraId="5F75B39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178B40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E9E4AA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190</w:t>
            </w:r>
          </w:p>
        </w:tc>
        <w:tc>
          <w:tcPr>
            <w:tcW w:w="600" w:type="dxa"/>
            <w:shd w:val="clear" w:color="000000" w:fill="F2F2F2"/>
            <w:noWrap/>
            <w:vAlign w:val="center"/>
            <w:hideMark/>
          </w:tcPr>
          <w:p w14:paraId="29A2BCA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32C90F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FC2FB7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52</w:t>
            </w:r>
          </w:p>
        </w:tc>
        <w:tc>
          <w:tcPr>
            <w:tcW w:w="1020" w:type="dxa"/>
            <w:shd w:val="clear" w:color="auto" w:fill="auto"/>
            <w:noWrap/>
            <w:vAlign w:val="center"/>
            <w:hideMark/>
          </w:tcPr>
          <w:p w14:paraId="3636285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530</w:t>
            </w:r>
          </w:p>
        </w:tc>
        <w:tc>
          <w:tcPr>
            <w:tcW w:w="600" w:type="dxa"/>
            <w:shd w:val="clear" w:color="auto" w:fill="auto"/>
            <w:noWrap/>
            <w:vAlign w:val="center"/>
            <w:hideMark/>
          </w:tcPr>
          <w:p w14:paraId="56B5CA0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7151CA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474</w:t>
            </w:r>
          </w:p>
        </w:tc>
        <w:tc>
          <w:tcPr>
            <w:tcW w:w="600" w:type="dxa"/>
            <w:shd w:val="clear" w:color="000000" w:fill="F2F2F2"/>
            <w:noWrap/>
            <w:vAlign w:val="center"/>
            <w:hideMark/>
          </w:tcPr>
          <w:p w14:paraId="1FF91AE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289901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268C3F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84</w:t>
            </w:r>
          </w:p>
        </w:tc>
        <w:tc>
          <w:tcPr>
            <w:tcW w:w="1020" w:type="dxa"/>
            <w:shd w:val="clear" w:color="auto" w:fill="auto"/>
            <w:noWrap/>
            <w:vAlign w:val="center"/>
            <w:hideMark/>
          </w:tcPr>
          <w:p w14:paraId="6832311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558</w:t>
            </w:r>
          </w:p>
        </w:tc>
      </w:tr>
      <w:tr w:rsidR="00453B4A" w:rsidRPr="00453B4A" w14:paraId="54FDF354" w14:textId="77777777" w:rsidTr="00453B4A">
        <w:trPr>
          <w:trHeight w:val="255"/>
          <w:jc w:val="center"/>
        </w:trPr>
        <w:tc>
          <w:tcPr>
            <w:tcW w:w="1480" w:type="dxa"/>
            <w:vMerge/>
            <w:vAlign w:val="center"/>
            <w:hideMark/>
          </w:tcPr>
          <w:p w14:paraId="2B2A2F6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68FE9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Kések köszörülése, </w:t>
            </w:r>
            <w:proofErr w:type="gramStart"/>
            <w:r w:rsidRPr="00453B4A">
              <w:rPr>
                <w:rFonts w:eastAsia="Times New Roman" w:cs="Times New Roman"/>
                <w:color w:val="000000"/>
                <w:sz w:val="20"/>
                <w:szCs w:val="20"/>
                <w:lang w:eastAsia="hu-HU"/>
              </w:rPr>
              <w:t>fenése</w:t>
            </w:r>
            <w:proofErr w:type="gramEnd"/>
          </w:p>
        </w:tc>
        <w:tc>
          <w:tcPr>
            <w:tcW w:w="600" w:type="dxa"/>
            <w:shd w:val="clear" w:color="auto" w:fill="auto"/>
            <w:noWrap/>
            <w:vAlign w:val="center"/>
            <w:hideMark/>
          </w:tcPr>
          <w:p w14:paraId="32FC034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17AB5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14:paraId="6C15FB6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25B93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E3025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0D497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0C92CD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C9BA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611FE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auto" w:fill="auto"/>
            <w:noWrap/>
            <w:vAlign w:val="center"/>
            <w:hideMark/>
          </w:tcPr>
          <w:p w14:paraId="4B4A7C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9AEC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14:paraId="69765C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CC0AD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D951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A06E1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r>
      <w:tr w:rsidR="00453B4A" w:rsidRPr="00453B4A" w14:paraId="572333A8" w14:textId="77777777" w:rsidTr="00453B4A">
        <w:trPr>
          <w:trHeight w:val="510"/>
          <w:jc w:val="center"/>
        </w:trPr>
        <w:tc>
          <w:tcPr>
            <w:tcW w:w="1480" w:type="dxa"/>
            <w:vMerge/>
            <w:vAlign w:val="center"/>
            <w:hideMark/>
          </w:tcPr>
          <w:p w14:paraId="2D6CCBB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D0CC8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Szalonnafélék megmunkálása, előkészítése</w:t>
            </w:r>
          </w:p>
        </w:tc>
        <w:tc>
          <w:tcPr>
            <w:tcW w:w="600" w:type="dxa"/>
            <w:shd w:val="clear" w:color="auto" w:fill="auto"/>
            <w:noWrap/>
            <w:vAlign w:val="center"/>
            <w:hideMark/>
          </w:tcPr>
          <w:p w14:paraId="024434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DA21F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14:paraId="1FA071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929B5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3082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600" w:type="dxa"/>
            <w:shd w:val="clear" w:color="000000" w:fill="F2F2F2"/>
            <w:noWrap/>
            <w:vAlign w:val="center"/>
            <w:hideMark/>
          </w:tcPr>
          <w:p w14:paraId="6009046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4FA33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DA67A1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6A695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auto" w:fill="auto"/>
            <w:noWrap/>
            <w:vAlign w:val="center"/>
            <w:hideMark/>
          </w:tcPr>
          <w:p w14:paraId="0FB9A5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00473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000000" w:fill="F2F2F2"/>
            <w:noWrap/>
            <w:vAlign w:val="center"/>
            <w:hideMark/>
          </w:tcPr>
          <w:p w14:paraId="25C21A7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27D76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3C07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14:paraId="13F5C8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98</w:t>
            </w:r>
          </w:p>
        </w:tc>
      </w:tr>
      <w:tr w:rsidR="00453B4A" w:rsidRPr="00453B4A" w14:paraId="5368F009" w14:textId="77777777" w:rsidTr="00453B4A">
        <w:trPr>
          <w:trHeight w:val="510"/>
          <w:jc w:val="center"/>
        </w:trPr>
        <w:tc>
          <w:tcPr>
            <w:tcW w:w="1480" w:type="dxa"/>
            <w:vMerge/>
            <w:vAlign w:val="center"/>
            <w:hideMark/>
          </w:tcPr>
          <w:p w14:paraId="7C819FE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E1368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Lehúzott sertés </w:t>
            </w:r>
            <w:proofErr w:type="spellStart"/>
            <w:r w:rsidRPr="00453B4A">
              <w:rPr>
                <w:rFonts w:eastAsia="Times New Roman" w:cs="Times New Roman"/>
                <w:color w:val="000000"/>
                <w:sz w:val="20"/>
                <w:szCs w:val="20"/>
                <w:lang w:eastAsia="hu-HU"/>
              </w:rPr>
              <w:t>féltestek</w:t>
            </w:r>
            <w:proofErr w:type="spellEnd"/>
            <w:r w:rsidRPr="00453B4A">
              <w:rPr>
                <w:rFonts w:eastAsia="Times New Roman" w:cs="Times New Roman"/>
                <w:color w:val="000000"/>
                <w:sz w:val="20"/>
                <w:szCs w:val="20"/>
                <w:lang w:eastAsia="hu-HU"/>
              </w:rPr>
              <w:t xml:space="preserve"> bebontása, csontozása, osztályozása</w:t>
            </w:r>
          </w:p>
        </w:tc>
        <w:tc>
          <w:tcPr>
            <w:tcW w:w="600" w:type="dxa"/>
            <w:shd w:val="clear" w:color="auto" w:fill="auto"/>
            <w:noWrap/>
            <w:vAlign w:val="center"/>
            <w:hideMark/>
          </w:tcPr>
          <w:p w14:paraId="41F543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3299B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000000" w:fill="F2F2F2"/>
            <w:noWrap/>
            <w:vAlign w:val="center"/>
            <w:hideMark/>
          </w:tcPr>
          <w:p w14:paraId="253F04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D9F5D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5C6AF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49</w:t>
            </w:r>
          </w:p>
        </w:tc>
        <w:tc>
          <w:tcPr>
            <w:tcW w:w="600" w:type="dxa"/>
            <w:shd w:val="clear" w:color="000000" w:fill="F2F2F2"/>
            <w:noWrap/>
            <w:vAlign w:val="center"/>
            <w:hideMark/>
          </w:tcPr>
          <w:p w14:paraId="124718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958B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00E056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54F31B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600" w:type="dxa"/>
            <w:shd w:val="clear" w:color="auto" w:fill="auto"/>
            <w:noWrap/>
            <w:vAlign w:val="center"/>
            <w:hideMark/>
          </w:tcPr>
          <w:p w14:paraId="0D724B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4CDE75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119</w:t>
            </w:r>
          </w:p>
        </w:tc>
        <w:tc>
          <w:tcPr>
            <w:tcW w:w="600" w:type="dxa"/>
            <w:shd w:val="clear" w:color="000000" w:fill="F2F2F2"/>
            <w:noWrap/>
            <w:vAlign w:val="center"/>
            <w:hideMark/>
          </w:tcPr>
          <w:p w14:paraId="1A30D6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B46E6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AFCD5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14:paraId="60A274D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r>
      <w:tr w:rsidR="00453B4A" w:rsidRPr="00453B4A" w14:paraId="48EC4460" w14:textId="77777777" w:rsidTr="00453B4A">
        <w:trPr>
          <w:trHeight w:val="510"/>
          <w:jc w:val="center"/>
        </w:trPr>
        <w:tc>
          <w:tcPr>
            <w:tcW w:w="1480" w:type="dxa"/>
            <w:vMerge/>
            <w:vAlign w:val="center"/>
            <w:hideMark/>
          </w:tcPr>
          <w:p w14:paraId="7BCD6F3E"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31A5E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Lehúzott sertés </w:t>
            </w:r>
            <w:proofErr w:type="spellStart"/>
            <w:r w:rsidRPr="00453B4A">
              <w:rPr>
                <w:rFonts w:eastAsia="Times New Roman" w:cs="Times New Roman"/>
                <w:color w:val="000000"/>
                <w:sz w:val="20"/>
                <w:szCs w:val="20"/>
                <w:lang w:eastAsia="hu-HU"/>
              </w:rPr>
              <w:t>féltestek</w:t>
            </w:r>
            <w:proofErr w:type="spellEnd"/>
            <w:r w:rsidRPr="00453B4A">
              <w:rPr>
                <w:rFonts w:eastAsia="Times New Roman" w:cs="Times New Roman"/>
                <w:color w:val="000000"/>
                <w:sz w:val="20"/>
                <w:szCs w:val="20"/>
                <w:lang w:eastAsia="hu-HU"/>
              </w:rPr>
              <w:t xml:space="preserve"> kereskedelmi bontása, csontozása,</w:t>
            </w:r>
          </w:p>
        </w:tc>
        <w:tc>
          <w:tcPr>
            <w:tcW w:w="600" w:type="dxa"/>
            <w:shd w:val="clear" w:color="auto" w:fill="auto"/>
            <w:noWrap/>
            <w:vAlign w:val="center"/>
            <w:hideMark/>
          </w:tcPr>
          <w:p w14:paraId="72B60C2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FCCBF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52</w:t>
            </w:r>
          </w:p>
        </w:tc>
        <w:tc>
          <w:tcPr>
            <w:tcW w:w="600" w:type="dxa"/>
            <w:shd w:val="clear" w:color="000000" w:fill="F2F2F2"/>
            <w:noWrap/>
            <w:vAlign w:val="center"/>
            <w:hideMark/>
          </w:tcPr>
          <w:p w14:paraId="192AC6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90D5C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A2E2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39</w:t>
            </w:r>
          </w:p>
        </w:tc>
        <w:tc>
          <w:tcPr>
            <w:tcW w:w="600" w:type="dxa"/>
            <w:shd w:val="clear" w:color="000000" w:fill="F2F2F2"/>
            <w:noWrap/>
            <w:vAlign w:val="center"/>
            <w:hideMark/>
          </w:tcPr>
          <w:p w14:paraId="73E300A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9CD3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5844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3A3F38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105</w:t>
            </w:r>
          </w:p>
        </w:tc>
        <w:tc>
          <w:tcPr>
            <w:tcW w:w="600" w:type="dxa"/>
            <w:shd w:val="clear" w:color="auto" w:fill="auto"/>
            <w:noWrap/>
            <w:vAlign w:val="center"/>
            <w:hideMark/>
          </w:tcPr>
          <w:p w14:paraId="266733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030C8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c>
          <w:tcPr>
            <w:tcW w:w="600" w:type="dxa"/>
            <w:shd w:val="clear" w:color="000000" w:fill="F2F2F2"/>
            <w:noWrap/>
            <w:vAlign w:val="center"/>
            <w:hideMark/>
          </w:tcPr>
          <w:p w14:paraId="4A8D119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0E7BC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25E0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4911BF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105</w:t>
            </w:r>
          </w:p>
        </w:tc>
      </w:tr>
      <w:tr w:rsidR="00453B4A" w:rsidRPr="00453B4A" w14:paraId="36C517F1" w14:textId="77777777" w:rsidTr="00453B4A">
        <w:trPr>
          <w:trHeight w:val="510"/>
          <w:jc w:val="center"/>
        </w:trPr>
        <w:tc>
          <w:tcPr>
            <w:tcW w:w="1480" w:type="dxa"/>
            <w:vMerge/>
            <w:vAlign w:val="center"/>
            <w:hideMark/>
          </w:tcPr>
          <w:p w14:paraId="2B07FD8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95F80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Marha első-és hátulsó negyed teljes csontozása, kivágása, osztályozása</w:t>
            </w:r>
          </w:p>
        </w:tc>
        <w:tc>
          <w:tcPr>
            <w:tcW w:w="600" w:type="dxa"/>
            <w:shd w:val="clear" w:color="auto" w:fill="auto"/>
            <w:noWrap/>
            <w:vAlign w:val="center"/>
            <w:hideMark/>
          </w:tcPr>
          <w:p w14:paraId="505962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3279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49</w:t>
            </w:r>
          </w:p>
        </w:tc>
        <w:tc>
          <w:tcPr>
            <w:tcW w:w="600" w:type="dxa"/>
            <w:shd w:val="clear" w:color="000000" w:fill="F2F2F2"/>
            <w:noWrap/>
            <w:vAlign w:val="center"/>
            <w:hideMark/>
          </w:tcPr>
          <w:p w14:paraId="7B7951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82CE36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D1D94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c>
          <w:tcPr>
            <w:tcW w:w="600" w:type="dxa"/>
            <w:shd w:val="clear" w:color="000000" w:fill="F2F2F2"/>
            <w:noWrap/>
            <w:vAlign w:val="center"/>
            <w:hideMark/>
          </w:tcPr>
          <w:p w14:paraId="22DAC7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E1958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D6FB5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718AC0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99</w:t>
            </w:r>
          </w:p>
        </w:tc>
        <w:tc>
          <w:tcPr>
            <w:tcW w:w="600" w:type="dxa"/>
            <w:shd w:val="clear" w:color="auto" w:fill="auto"/>
            <w:noWrap/>
            <w:vAlign w:val="center"/>
            <w:hideMark/>
          </w:tcPr>
          <w:p w14:paraId="73043E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E29EA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88</w:t>
            </w:r>
          </w:p>
        </w:tc>
        <w:tc>
          <w:tcPr>
            <w:tcW w:w="600" w:type="dxa"/>
            <w:shd w:val="clear" w:color="000000" w:fill="F2F2F2"/>
            <w:noWrap/>
            <w:vAlign w:val="center"/>
            <w:hideMark/>
          </w:tcPr>
          <w:p w14:paraId="04ECEDC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06B54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8324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42183C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102</w:t>
            </w:r>
          </w:p>
        </w:tc>
      </w:tr>
      <w:tr w:rsidR="00453B4A" w:rsidRPr="00453B4A" w14:paraId="28AB2674" w14:textId="77777777" w:rsidTr="00453B4A">
        <w:trPr>
          <w:trHeight w:val="510"/>
          <w:jc w:val="center"/>
        </w:trPr>
        <w:tc>
          <w:tcPr>
            <w:tcW w:w="1480" w:type="dxa"/>
            <w:vMerge/>
            <w:vAlign w:val="center"/>
            <w:hideMark/>
          </w:tcPr>
          <w:p w14:paraId="42344D9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91A04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Marha első-és hátulsó negyed kereskedelmi bontása </w:t>
            </w:r>
          </w:p>
        </w:tc>
        <w:tc>
          <w:tcPr>
            <w:tcW w:w="600" w:type="dxa"/>
            <w:shd w:val="clear" w:color="auto" w:fill="auto"/>
            <w:noWrap/>
            <w:vAlign w:val="center"/>
            <w:hideMark/>
          </w:tcPr>
          <w:p w14:paraId="4CBE986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6E8EA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000000" w:fill="F2F2F2"/>
            <w:noWrap/>
            <w:vAlign w:val="center"/>
            <w:hideMark/>
          </w:tcPr>
          <w:p w14:paraId="707ED6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FB5B7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F09A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w:t>
            </w:r>
          </w:p>
        </w:tc>
        <w:tc>
          <w:tcPr>
            <w:tcW w:w="600" w:type="dxa"/>
            <w:shd w:val="clear" w:color="000000" w:fill="F2F2F2"/>
            <w:noWrap/>
            <w:vAlign w:val="center"/>
            <w:hideMark/>
          </w:tcPr>
          <w:p w14:paraId="666047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6AE2F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34FE1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1020" w:type="dxa"/>
            <w:shd w:val="clear" w:color="auto" w:fill="auto"/>
            <w:noWrap/>
            <w:vAlign w:val="center"/>
            <w:hideMark/>
          </w:tcPr>
          <w:p w14:paraId="1A8845C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81</w:t>
            </w:r>
          </w:p>
        </w:tc>
        <w:tc>
          <w:tcPr>
            <w:tcW w:w="600" w:type="dxa"/>
            <w:shd w:val="clear" w:color="auto" w:fill="auto"/>
            <w:noWrap/>
            <w:vAlign w:val="center"/>
            <w:hideMark/>
          </w:tcPr>
          <w:p w14:paraId="78E8BC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88EE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71</w:t>
            </w:r>
          </w:p>
        </w:tc>
        <w:tc>
          <w:tcPr>
            <w:tcW w:w="600" w:type="dxa"/>
            <w:shd w:val="clear" w:color="000000" w:fill="F2F2F2"/>
            <w:noWrap/>
            <w:vAlign w:val="center"/>
            <w:hideMark/>
          </w:tcPr>
          <w:p w14:paraId="0731CB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C5B15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D620B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14:paraId="654F27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85</w:t>
            </w:r>
          </w:p>
        </w:tc>
      </w:tr>
      <w:tr w:rsidR="00453B4A" w:rsidRPr="00453B4A" w14:paraId="67911DA1" w14:textId="77777777" w:rsidTr="00453B4A">
        <w:trPr>
          <w:trHeight w:val="255"/>
          <w:jc w:val="center"/>
        </w:trPr>
        <w:tc>
          <w:tcPr>
            <w:tcW w:w="1480" w:type="dxa"/>
            <w:vMerge w:val="restart"/>
            <w:shd w:val="clear" w:color="auto" w:fill="auto"/>
            <w:textDirection w:val="btLr"/>
            <w:vAlign w:val="center"/>
            <w:hideMark/>
          </w:tcPr>
          <w:p w14:paraId="48EEF8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10929-16 Másodlagos </w:t>
            </w:r>
            <w:r w:rsidR="00A455A5">
              <w:rPr>
                <w:rFonts w:eastAsia="Times New Roman" w:cs="Times New Roman"/>
                <w:color w:val="000000"/>
                <w:sz w:val="20"/>
                <w:szCs w:val="20"/>
                <w:lang w:eastAsia="hu-HU"/>
              </w:rPr>
              <w:t>húsip</w:t>
            </w:r>
            <w:r w:rsidR="0028184E">
              <w:rPr>
                <w:rFonts w:eastAsia="Times New Roman" w:cs="Times New Roman"/>
                <w:color w:val="000000"/>
                <w:sz w:val="20"/>
                <w:szCs w:val="20"/>
                <w:lang w:eastAsia="hu-HU"/>
              </w:rPr>
              <w:t>a</w:t>
            </w:r>
            <w:r w:rsidR="00A455A5">
              <w:rPr>
                <w:rFonts w:eastAsia="Times New Roman" w:cs="Times New Roman"/>
                <w:color w:val="000000"/>
                <w:sz w:val="20"/>
                <w:szCs w:val="20"/>
                <w:lang w:eastAsia="hu-HU"/>
              </w:rPr>
              <w:t xml:space="preserve">ri </w:t>
            </w:r>
            <w:r w:rsidRPr="00453B4A">
              <w:rPr>
                <w:rFonts w:eastAsia="Times New Roman" w:cs="Times New Roman"/>
                <w:color w:val="000000"/>
                <w:sz w:val="20"/>
                <w:szCs w:val="20"/>
                <w:lang w:eastAsia="hu-HU"/>
              </w:rPr>
              <w:t>feldolgozás</w:t>
            </w:r>
            <w:r w:rsidR="00A455A5">
              <w:rPr>
                <w:rFonts w:eastAsia="Times New Roman" w:cs="Times New Roman"/>
                <w:color w:val="000000"/>
                <w:sz w:val="20"/>
                <w:szCs w:val="20"/>
                <w:lang w:eastAsia="hu-HU"/>
              </w:rPr>
              <w:t>a</w:t>
            </w:r>
          </w:p>
        </w:tc>
        <w:tc>
          <w:tcPr>
            <w:tcW w:w="3340" w:type="dxa"/>
            <w:shd w:val="clear" w:color="auto" w:fill="auto"/>
            <w:vAlign w:val="center"/>
            <w:hideMark/>
          </w:tcPr>
          <w:p w14:paraId="12C0F1FE"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0F10516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010864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4FB6CA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C83A12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42</w:t>
            </w:r>
          </w:p>
        </w:tc>
        <w:tc>
          <w:tcPr>
            <w:tcW w:w="600" w:type="dxa"/>
            <w:shd w:val="clear" w:color="000000" w:fill="F2F2F2"/>
            <w:noWrap/>
            <w:vAlign w:val="center"/>
            <w:hideMark/>
          </w:tcPr>
          <w:p w14:paraId="30CB1B6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AE7F15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2F228EF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101</w:t>
            </w:r>
          </w:p>
        </w:tc>
        <w:tc>
          <w:tcPr>
            <w:tcW w:w="600" w:type="dxa"/>
            <w:shd w:val="clear" w:color="000000" w:fill="F2F2F2"/>
            <w:noWrap/>
            <w:vAlign w:val="center"/>
            <w:hideMark/>
          </w:tcPr>
          <w:p w14:paraId="5BD2829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35E919A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143</w:t>
            </w:r>
          </w:p>
        </w:tc>
        <w:tc>
          <w:tcPr>
            <w:tcW w:w="600" w:type="dxa"/>
            <w:shd w:val="clear" w:color="auto" w:fill="auto"/>
            <w:noWrap/>
            <w:vAlign w:val="center"/>
            <w:hideMark/>
          </w:tcPr>
          <w:p w14:paraId="4A88D42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E3F015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223D43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390A82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82</w:t>
            </w:r>
          </w:p>
        </w:tc>
        <w:tc>
          <w:tcPr>
            <w:tcW w:w="600" w:type="dxa"/>
            <w:shd w:val="clear" w:color="000000" w:fill="F2F2F2"/>
            <w:noWrap/>
            <w:vAlign w:val="center"/>
            <w:hideMark/>
          </w:tcPr>
          <w:p w14:paraId="1F8EE0A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474CC79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82</w:t>
            </w:r>
          </w:p>
        </w:tc>
      </w:tr>
      <w:tr w:rsidR="00453B4A" w:rsidRPr="00453B4A" w14:paraId="2E3A31AF" w14:textId="77777777" w:rsidTr="00453B4A">
        <w:trPr>
          <w:trHeight w:val="255"/>
          <w:jc w:val="center"/>
        </w:trPr>
        <w:tc>
          <w:tcPr>
            <w:tcW w:w="1480" w:type="dxa"/>
            <w:vMerge/>
            <w:vAlign w:val="center"/>
            <w:hideMark/>
          </w:tcPr>
          <w:p w14:paraId="452A916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1966E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Tartósító eljárások</w:t>
            </w:r>
          </w:p>
        </w:tc>
        <w:tc>
          <w:tcPr>
            <w:tcW w:w="600" w:type="dxa"/>
            <w:shd w:val="clear" w:color="auto" w:fill="auto"/>
            <w:noWrap/>
            <w:vAlign w:val="center"/>
            <w:hideMark/>
          </w:tcPr>
          <w:p w14:paraId="228C71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E252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7E7B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05A5C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000000" w:fill="F2F2F2"/>
            <w:noWrap/>
            <w:vAlign w:val="center"/>
            <w:hideMark/>
          </w:tcPr>
          <w:p w14:paraId="058F43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2FEB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D57FB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363D1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760303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auto" w:fill="auto"/>
            <w:noWrap/>
            <w:vAlign w:val="center"/>
            <w:hideMark/>
          </w:tcPr>
          <w:p w14:paraId="00257F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9953D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D5F82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42265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69DB12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AA104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63116D2D" w14:textId="77777777" w:rsidTr="00453B4A">
        <w:trPr>
          <w:trHeight w:val="255"/>
          <w:jc w:val="center"/>
        </w:trPr>
        <w:tc>
          <w:tcPr>
            <w:tcW w:w="1480" w:type="dxa"/>
            <w:vMerge/>
            <w:vAlign w:val="center"/>
            <w:hideMark/>
          </w:tcPr>
          <w:p w14:paraId="0990C0B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3E2AE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Adalékanyagok és burkolóanyagok</w:t>
            </w:r>
          </w:p>
        </w:tc>
        <w:tc>
          <w:tcPr>
            <w:tcW w:w="600" w:type="dxa"/>
            <w:shd w:val="clear" w:color="auto" w:fill="auto"/>
            <w:noWrap/>
            <w:vAlign w:val="center"/>
            <w:hideMark/>
          </w:tcPr>
          <w:p w14:paraId="19000A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199E7E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8624E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E5D01B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011791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2F71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724EC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E8CC0E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8D232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52E12EA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C8C09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79088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ECF24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5BA502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4671E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72595B0B" w14:textId="77777777" w:rsidTr="00453B4A">
        <w:trPr>
          <w:trHeight w:val="255"/>
          <w:jc w:val="center"/>
        </w:trPr>
        <w:tc>
          <w:tcPr>
            <w:tcW w:w="1480" w:type="dxa"/>
            <w:vMerge/>
            <w:vAlign w:val="center"/>
            <w:hideMark/>
          </w:tcPr>
          <w:p w14:paraId="2E96415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56B42D"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Csomagolástechnológia</w:t>
            </w:r>
          </w:p>
        </w:tc>
        <w:tc>
          <w:tcPr>
            <w:tcW w:w="600" w:type="dxa"/>
            <w:shd w:val="clear" w:color="auto" w:fill="auto"/>
            <w:noWrap/>
            <w:vAlign w:val="center"/>
            <w:hideMark/>
          </w:tcPr>
          <w:p w14:paraId="7A4AF3F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7D5D5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C727E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F6F32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67E6F7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AFAD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8A1CB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20C6A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14F1F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438379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C5E61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417F7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685E8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2A405CA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22F79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72EFEE96" w14:textId="77777777" w:rsidTr="00453B4A">
        <w:trPr>
          <w:trHeight w:val="510"/>
          <w:jc w:val="center"/>
        </w:trPr>
        <w:tc>
          <w:tcPr>
            <w:tcW w:w="1480" w:type="dxa"/>
            <w:vMerge/>
            <w:vAlign w:val="center"/>
            <w:hideMark/>
          </w:tcPr>
          <w:p w14:paraId="69069B20"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79FB3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húsüzem munkavédelmi és balesetvédelmi előírásai</w:t>
            </w:r>
          </w:p>
        </w:tc>
        <w:tc>
          <w:tcPr>
            <w:tcW w:w="600" w:type="dxa"/>
            <w:shd w:val="clear" w:color="auto" w:fill="auto"/>
            <w:noWrap/>
            <w:vAlign w:val="center"/>
            <w:hideMark/>
          </w:tcPr>
          <w:p w14:paraId="0BA6FF4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09B93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B752C2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92C7C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AA030C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7B25C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564BF3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7509B5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0743D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566ACF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A9BA41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F36BB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877FF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0E7FAE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358062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6D167B64" w14:textId="77777777" w:rsidTr="00453B4A">
        <w:trPr>
          <w:trHeight w:val="510"/>
          <w:jc w:val="center"/>
        </w:trPr>
        <w:tc>
          <w:tcPr>
            <w:tcW w:w="1480" w:type="dxa"/>
            <w:vMerge/>
            <w:vAlign w:val="center"/>
            <w:hideMark/>
          </w:tcPr>
          <w:p w14:paraId="79A0DF1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9B2CBB" w14:textId="157A15C9"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Gyártáselőkészítő</w:t>
            </w:r>
            <w:r w:rsidR="00A56941">
              <w:rPr>
                <w:rFonts w:eastAsia="Times New Roman" w:cs="Times New Roman"/>
                <w:color w:val="000000"/>
                <w:sz w:val="20"/>
                <w:szCs w:val="20"/>
                <w:lang w:eastAsia="hu-HU"/>
              </w:rPr>
              <w:t>-</w:t>
            </w:r>
            <w:proofErr w:type="spellEnd"/>
            <w:r w:rsidRPr="00453B4A">
              <w:rPr>
                <w:rFonts w:eastAsia="Times New Roman" w:cs="Times New Roman"/>
                <w:color w:val="000000"/>
                <w:sz w:val="20"/>
                <w:szCs w:val="20"/>
                <w:lang w:eastAsia="hu-HU"/>
              </w:rPr>
              <w:t xml:space="preserve"> és gyártási alapműveletek</w:t>
            </w:r>
          </w:p>
        </w:tc>
        <w:tc>
          <w:tcPr>
            <w:tcW w:w="600" w:type="dxa"/>
            <w:shd w:val="clear" w:color="auto" w:fill="auto"/>
            <w:noWrap/>
            <w:vAlign w:val="center"/>
            <w:hideMark/>
          </w:tcPr>
          <w:p w14:paraId="7B0FBE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083F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7124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08C26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B670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0600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E49DC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129446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D6C99A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14:paraId="2A4FBF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0822D7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D1787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AB130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7A9DF13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83CBC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0C2B6B51" w14:textId="77777777" w:rsidTr="00453B4A">
        <w:trPr>
          <w:trHeight w:val="510"/>
          <w:jc w:val="center"/>
        </w:trPr>
        <w:tc>
          <w:tcPr>
            <w:tcW w:w="1480" w:type="dxa"/>
            <w:vMerge/>
            <w:vAlign w:val="center"/>
            <w:hideMark/>
          </w:tcPr>
          <w:p w14:paraId="12888F9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F9227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Hőkezelt töltelékes készítmények gyártástechnológiája</w:t>
            </w:r>
          </w:p>
        </w:tc>
        <w:tc>
          <w:tcPr>
            <w:tcW w:w="600" w:type="dxa"/>
            <w:shd w:val="clear" w:color="auto" w:fill="auto"/>
            <w:noWrap/>
            <w:vAlign w:val="center"/>
            <w:hideMark/>
          </w:tcPr>
          <w:p w14:paraId="3FAC19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84ECD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2AE48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28CD4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C2D4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67C3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C5EC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14:paraId="1F03B4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C2AA7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auto" w:fill="auto"/>
            <w:noWrap/>
            <w:vAlign w:val="center"/>
            <w:hideMark/>
          </w:tcPr>
          <w:p w14:paraId="3B602C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39ED9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0F440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4B1EB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48A867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F877F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07D4B60A" w14:textId="77777777" w:rsidTr="00453B4A">
        <w:trPr>
          <w:trHeight w:val="510"/>
          <w:jc w:val="center"/>
        </w:trPr>
        <w:tc>
          <w:tcPr>
            <w:tcW w:w="1480" w:type="dxa"/>
            <w:vMerge/>
            <w:vAlign w:val="center"/>
            <w:hideMark/>
          </w:tcPr>
          <w:p w14:paraId="78C0BAB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C7285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Pácolt, füstölt, </w:t>
            </w:r>
            <w:proofErr w:type="gramStart"/>
            <w:r w:rsidRPr="00453B4A">
              <w:rPr>
                <w:rFonts w:eastAsia="Times New Roman" w:cs="Times New Roman"/>
                <w:color w:val="000000"/>
                <w:sz w:val="20"/>
                <w:szCs w:val="20"/>
                <w:lang w:eastAsia="hu-HU"/>
              </w:rPr>
              <w:t>füstölt-főtt ,</w:t>
            </w:r>
            <w:proofErr w:type="gramEnd"/>
            <w:r w:rsidRPr="00453B4A">
              <w:rPr>
                <w:rFonts w:eastAsia="Times New Roman" w:cs="Times New Roman"/>
                <w:color w:val="000000"/>
                <w:sz w:val="20"/>
                <w:szCs w:val="20"/>
                <w:lang w:eastAsia="hu-HU"/>
              </w:rPr>
              <w:t xml:space="preserve"> lángolt húsok gyártási műveletei</w:t>
            </w:r>
          </w:p>
        </w:tc>
        <w:tc>
          <w:tcPr>
            <w:tcW w:w="600" w:type="dxa"/>
            <w:shd w:val="clear" w:color="auto" w:fill="auto"/>
            <w:noWrap/>
            <w:vAlign w:val="center"/>
            <w:hideMark/>
          </w:tcPr>
          <w:p w14:paraId="376263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48C0D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FB6C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855A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1E534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1923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C6A06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14:paraId="4A7D86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C9D16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auto" w:fill="auto"/>
            <w:noWrap/>
            <w:vAlign w:val="center"/>
            <w:hideMark/>
          </w:tcPr>
          <w:p w14:paraId="41812C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9950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C3C39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03414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08F53BE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3073DA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14:paraId="65B0AD03" w14:textId="77777777" w:rsidTr="00453B4A">
        <w:trPr>
          <w:trHeight w:val="510"/>
          <w:jc w:val="center"/>
        </w:trPr>
        <w:tc>
          <w:tcPr>
            <w:tcW w:w="1480" w:type="dxa"/>
            <w:vMerge/>
            <w:vAlign w:val="center"/>
            <w:hideMark/>
          </w:tcPr>
          <w:p w14:paraId="065861F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B333C0"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Szalámifélék és szárazkolbászok gyártástechnológiája</w:t>
            </w:r>
          </w:p>
        </w:tc>
        <w:tc>
          <w:tcPr>
            <w:tcW w:w="600" w:type="dxa"/>
            <w:shd w:val="clear" w:color="auto" w:fill="auto"/>
            <w:noWrap/>
            <w:vAlign w:val="center"/>
            <w:hideMark/>
          </w:tcPr>
          <w:p w14:paraId="00D4F9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6B2E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EE14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79875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EDBA4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5551E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33FC8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14:paraId="0C6AEF2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D65828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14:paraId="3A4D93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D26CF2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E4ED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D845A0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197F40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1CCB7B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2CA689E0" w14:textId="77777777" w:rsidTr="00453B4A">
        <w:trPr>
          <w:trHeight w:val="510"/>
          <w:jc w:val="center"/>
        </w:trPr>
        <w:tc>
          <w:tcPr>
            <w:tcW w:w="1480" w:type="dxa"/>
            <w:vMerge/>
            <w:vAlign w:val="center"/>
            <w:hideMark/>
          </w:tcPr>
          <w:p w14:paraId="45EA3B8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F9C7E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Étkezési szalonnafélék és étkezési tepertő gyártási műveletei</w:t>
            </w:r>
          </w:p>
        </w:tc>
        <w:tc>
          <w:tcPr>
            <w:tcW w:w="600" w:type="dxa"/>
            <w:shd w:val="clear" w:color="auto" w:fill="auto"/>
            <w:noWrap/>
            <w:vAlign w:val="center"/>
            <w:hideMark/>
          </w:tcPr>
          <w:p w14:paraId="1A762B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6623A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37252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3CB1F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8048F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7C45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08DF4E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40F832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CC1E5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14:paraId="0583942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D64F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C777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24E937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14:paraId="2B7CBE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B9420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3CC67BA0" w14:textId="77777777" w:rsidTr="00453B4A">
        <w:trPr>
          <w:trHeight w:val="255"/>
          <w:jc w:val="center"/>
        </w:trPr>
        <w:tc>
          <w:tcPr>
            <w:tcW w:w="1480" w:type="dxa"/>
            <w:vMerge/>
            <w:vAlign w:val="center"/>
            <w:hideMark/>
          </w:tcPr>
          <w:p w14:paraId="0C0420A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649A8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Húskonzervek gyártástechnológiája</w:t>
            </w:r>
          </w:p>
        </w:tc>
        <w:tc>
          <w:tcPr>
            <w:tcW w:w="600" w:type="dxa"/>
            <w:shd w:val="clear" w:color="auto" w:fill="auto"/>
            <w:noWrap/>
            <w:vAlign w:val="center"/>
            <w:hideMark/>
          </w:tcPr>
          <w:p w14:paraId="4F89F9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40FA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D6CF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9F09F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222D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3304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951D9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43FF0FF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B1398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29C1A0F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49A4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3BDB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B5E6C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0080936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FA44A6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7272D2D2" w14:textId="77777777" w:rsidTr="00453B4A">
        <w:trPr>
          <w:trHeight w:val="255"/>
          <w:jc w:val="center"/>
        </w:trPr>
        <w:tc>
          <w:tcPr>
            <w:tcW w:w="1480" w:type="dxa"/>
            <w:vMerge/>
            <w:vAlign w:val="center"/>
            <w:hideMark/>
          </w:tcPr>
          <w:p w14:paraId="25818F4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617A31"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149991E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27E23C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C2E73B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D1ADE3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w:t>
            </w:r>
          </w:p>
        </w:tc>
        <w:tc>
          <w:tcPr>
            <w:tcW w:w="600" w:type="dxa"/>
            <w:shd w:val="clear" w:color="000000" w:fill="F2F2F2"/>
            <w:noWrap/>
            <w:vAlign w:val="center"/>
            <w:hideMark/>
          </w:tcPr>
          <w:p w14:paraId="4ACBEBE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C25C36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FC7038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w:t>
            </w:r>
          </w:p>
        </w:tc>
        <w:tc>
          <w:tcPr>
            <w:tcW w:w="600" w:type="dxa"/>
            <w:shd w:val="clear" w:color="000000" w:fill="F2F2F2"/>
            <w:noWrap/>
            <w:vAlign w:val="center"/>
            <w:hideMark/>
          </w:tcPr>
          <w:p w14:paraId="30DEAD6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69AF291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34</w:t>
            </w:r>
          </w:p>
        </w:tc>
        <w:tc>
          <w:tcPr>
            <w:tcW w:w="600" w:type="dxa"/>
            <w:shd w:val="clear" w:color="auto" w:fill="auto"/>
            <w:noWrap/>
            <w:vAlign w:val="center"/>
            <w:hideMark/>
          </w:tcPr>
          <w:p w14:paraId="7FC7A3E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28E6D0B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9E2F95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53846329" w14:textId="77777777" w:rsidR="00453B4A" w:rsidRPr="00453B4A" w:rsidRDefault="00326BDC"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c>
          <w:tcPr>
            <w:tcW w:w="600" w:type="dxa"/>
            <w:shd w:val="clear" w:color="000000" w:fill="F2F2F2"/>
            <w:noWrap/>
            <w:vAlign w:val="center"/>
            <w:hideMark/>
          </w:tcPr>
          <w:p w14:paraId="18DCEC9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6E6D4EBE" w14:textId="77777777" w:rsidR="00453B4A" w:rsidRPr="00453B4A" w:rsidRDefault="00326BDC"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r>
      <w:tr w:rsidR="00453B4A" w:rsidRPr="00453B4A" w14:paraId="53C43A43" w14:textId="77777777" w:rsidTr="00453B4A">
        <w:trPr>
          <w:trHeight w:val="255"/>
          <w:jc w:val="center"/>
        </w:trPr>
        <w:tc>
          <w:tcPr>
            <w:tcW w:w="1480" w:type="dxa"/>
            <w:vMerge/>
            <w:vAlign w:val="center"/>
            <w:hideMark/>
          </w:tcPr>
          <w:p w14:paraId="3A0EAF9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73CE1C"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Aprítógépek</w:t>
            </w:r>
          </w:p>
        </w:tc>
        <w:tc>
          <w:tcPr>
            <w:tcW w:w="600" w:type="dxa"/>
            <w:shd w:val="clear" w:color="auto" w:fill="auto"/>
            <w:noWrap/>
            <w:vAlign w:val="center"/>
            <w:hideMark/>
          </w:tcPr>
          <w:p w14:paraId="55B6EB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56AEE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25A18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57586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68B9828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FD18B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4D8DD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B7BA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96ED9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3C98B6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A29AD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1A58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CDD3F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1A4991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3698FF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265B432B" w14:textId="77777777" w:rsidTr="00453B4A">
        <w:trPr>
          <w:trHeight w:val="255"/>
          <w:jc w:val="center"/>
        </w:trPr>
        <w:tc>
          <w:tcPr>
            <w:tcW w:w="1480" w:type="dxa"/>
            <w:vMerge/>
            <w:vAlign w:val="center"/>
            <w:hideMark/>
          </w:tcPr>
          <w:p w14:paraId="29FC062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8458D6"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Keverőgépek</w:t>
            </w:r>
          </w:p>
        </w:tc>
        <w:tc>
          <w:tcPr>
            <w:tcW w:w="600" w:type="dxa"/>
            <w:shd w:val="clear" w:color="auto" w:fill="auto"/>
            <w:noWrap/>
            <w:vAlign w:val="center"/>
            <w:hideMark/>
          </w:tcPr>
          <w:p w14:paraId="2450E7B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D5B5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7A7FD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2C250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39D53B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A151A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8C71B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96DA2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E0D19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779B05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13B5F4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DC3B2F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7B564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14E619D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A7A71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089C92FC" w14:textId="77777777" w:rsidTr="00453B4A">
        <w:trPr>
          <w:trHeight w:val="255"/>
          <w:jc w:val="center"/>
        </w:trPr>
        <w:tc>
          <w:tcPr>
            <w:tcW w:w="1480" w:type="dxa"/>
            <w:vMerge/>
            <w:vAlign w:val="center"/>
            <w:hideMark/>
          </w:tcPr>
          <w:p w14:paraId="162C8850"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7627AC"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Töltőgépek</w:t>
            </w:r>
          </w:p>
        </w:tc>
        <w:tc>
          <w:tcPr>
            <w:tcW w:w="600" w:type="dxa"/>
            <w:shd w:val="clear" w:color="auto" w:fill="auto"/>
            <w:noWrap/>
            <w:vAlign w:val="center"/>
            <w:hideMark/>
          </w:tcPr>
          <w:p w14:paraId="60DCDD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3141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9CCF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C7CDE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3E32CFD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5D2CE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9139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94BF6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237981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14:paraId="19D294A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9EA76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788421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15BCD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69DB6E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2328E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4391FCBC" w14:textId="77777777" w:rsidTr="00453B4A">
        <w:trPr>
          <w:trHeight w:val="255"/>
          <w:jc w:val="center"/>
        </w:trPr>
        <w:tc>
          <w:tcPr>
            <w:tcW w:w="1480" w:type="dxa"/>
            <w:vMerge/>
            <w:vAlign w:val="center"/>
            <w:hideMark/>
          </w:tcPr>
          <w:p w14:paraId="79BF787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7DE398"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Pácolóberendezések</w:t>
            </w:r>
            <w:proofErr w:type="spellEnd"/>
          </w:p>
        </w:tc>
        <w:tc>
          <w:tcPr>
            <w:tcW w:w="600" w:type="dxa"/>
            <w:shd w:val="clear" w:color="auto" w:fill="auto"/>
            <w:noWrap/>
            <w:vAlign w:val="center"/>
            <w:hideMark/>
          </w:tcPr>
          <w:p w14:paraId="159121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ADB9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2B6268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0F104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3ED0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9C205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5BF4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09BDADC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CC0888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114195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05CB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627E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E9789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2671F0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C1B6F8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4A71FEE5" w14:textId="77777777" w:rsidTr="00453B4A">
        <w:trPr>
          <w:trHeight w:val="255"/>
          <w:jc w:val="center"/>
        </w:trPr>
        <w:tc>
          <w:tcPr>
            <w:tcW w:w="1480" w:type="dxa"/>
            <w:vMerge/>
            <w:vAlign w:val="center"/>
            <w:hideMark/>
          </w:tcPr>
          <w:p w14:paraId="529993C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C7578A" w14:textId="77777777" w:rsidR="00453B4A" w:rsidRPr="00453B4A" w:rsidRDefault="00453B4A" w:rsidP="00453B4A">
            <w:pPr>
              <w:spacing w:after="0"/>
              <w:jc w:val="left"/>
              <w:rPr>
                <w:rFonts w:eastAsia="Times New Roman" w:cs="Times New Roman"/>
                <w:color w:val="000000"/>
                <w:sz w:val="20"/>
                <w:szCs w:val="20"/>
                <w:lang w:eastAsia="hu-HU"/>
              </w:rPr>
            </w:pPr>
            <w:proofErr w:type="spellStart"/>
            <w:r w:rsidRPr="00453B4A">
              <w:rPr>
                <w:rFonts w:eastAsia="Times New Roman" w:cs="Times New Roman"/>
                <w:color w:val="000000"/>
                <w:sz w:val="20"/>
                <w:szCs w:val="20"/>
                <w:lang w:eastAsia="hu-HU"/>
              </w:rPr>
              <w:t>Füstölőberendezések</w:t>
            </w:r>
            <w:proofErr w:type="spellEnd"/>
            <w:r w:rsidRPr="00453B4A">
              <w:rPr>
                <w:rFonts w:eastAsia="Times New Roman" w:cs="Times New Roman"/>
                <w:color w:val="000000"/>
                <w:sz w:val="20"/>
                <w:szCs w:val="20"/>
                <w:lang w:eastAsia="hu-HU"/>
              </w:rPr>
              <w:t xml:space="preserve"> és klímák</w:t>
            </w:r>
          </w:p>
        </w:tc>
        <w:tc>
          <w:tcPr>
            <w:tcW w:w="600" w:type="dxa"/>
            <w:shd w:val="clear" w:color="auto" w:fill="auto"/>
            <w:noWrap/>
            <w:vAlign w:val="center"/>
            <w:hideMark/>
          </w:tcPr>
          <w:p w14:paraId="42763A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C052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93334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6DB3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78641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47AD3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13F3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14:paraId="73840A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B891A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auto" w:fill="auto"/>
            <w:noWrap/>
            <w:vAlign w:val="center"/>
            <w:hideMark/>
          </w:tcPr>
          <w:p w14:paraId="45C3D8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541F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754DB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7F64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14:paraId="7B43AB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E0ED7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r>
      <w:tr w:rsidR="00453B4A" w:rsidRPr="00453B4A" w14:paraId="587F4D15" w14:textId="77777777" w:rsidTr="00453B4A">
        <w:trPr>
          <w:trHeight w:val="255"/>
          <w:jc w:val="center"/>
        </w:trPr>
        <w:tc>
          <w:tcPr>
            <w:tcW w:w="1480" w:type="dxa"/>
            <w:vMerge/>
            <w:vAlign w:val="center"/>
            <w:hideMark/>
          </w:tcPr>
          <w:p w14:paraId="124C69D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851DFF"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Főzőberendezések </w:t>
            </w:r>
          </w:p>
        </w:tc>
        <w:tc>
          <w:tcPr>
            <w:tcW w:w="600" w:type="dxa"/>
            <w:shd w:val="clear" w:color="auto" w:fill="auto"/>
            <w:noWrap/>
            <w:vAlign w:val="center"/>
            <w:hideMark/>
          </w:tcPr>
          <w:p w14:paraId="45DC7E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6F39D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E60AC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63962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280833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73612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06E6D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7779AEF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23956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3CC4BF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2F2C1E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067EB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236D4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5C7EF1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D10CC6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2A56044C" w14:textId="77777777" w:rsidTr="00453B4A">
        <w:trPr>
          <w:trHeight w:val="255"/>
          <w:jc w:val="center"/>
        </w:trPr>
        <w:tc>
          <w:tcPr>
            <w:tcW w:w="1480" w:type="dxa"/>
            <w:vMerge/>
            <w:vAlign w:val="center"/>
            <w:hideMark/>
          </w:tcPr>
          <w:p w14:paraId="26BD168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15916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Szalámigyártó gépsor</w:t>
            </w:r>
          </w:p>
        </w:tc>
        <w:tc>
          <w:tcPr>
            <w:tcW w:w="600" w:type="dxa"/>
            <w:shd w:val="clear" w:color="auto" w:fill="auto"/>
            <w:noWrap/>
            <w:vAlign w:val="center"/>
            <w:hideMark/>
          </w:tcPr>
          <w:p w14:paraId="397819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F6D774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584CB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284E99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01C9E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FAB75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FC43C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365E3F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8C14F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0B174A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79945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E03EB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7676E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4608CEE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AF5FF7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578195AD" w14:textId="77777777" w:rsidTr="00453B4A">
        <w:trPr>
          <w:trHeight w:val="510"/>
          <w:jc w:val="center"/>
        </w:trPr>
        <w:tc>
          <w:tcPr>
            <w:tcW w:w="1480" w:type="dxa"/>
            <w:vMerge/>
            <w:vAlign w:val="center"/>
            <w:hideMark/>
          </w:tcPr>
          <w:p w14:paraId="40EF947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1EEC80"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 csomagoló berendezések</w:t>
            </w:r>
          </w:p>
        </w:tc>
        <w:tc>
          <w:tcPr>
            <w:tcW w:w="600" w:type="dxa"/>
            <w:shd w:val="clear" w:color="auto" w:fill="auto"/>
            <w:noWrap/>
            <w:vAlign w:val="center"/>
            <w:hideMark/>
          </w:tcPr>
          <w:p w14:paraId="3763B37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E94C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23DE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268BA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7C950B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129CF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0E01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506F25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30BAE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023724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742D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BF4808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DF423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09FEBD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CC408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7ABA8043" w14:textId="77777777" w:rsidTr="00453B4A">
        <w:trPr>
          <w:trHeight w:val="510"/>
          <w:jc w:val="center"/>
        </w:trPr>
        <w:tc>
          <w:tcPr>
            <w:tcW w:w="1480" w:type="dxa"/>
            <w:vMerge/>
            <w:vAlign w:val="center"/>
            <w:hideMark/>
          </w:tcPr>
          <w:p w14:paraId="2157E90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93DA4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Zsírolvasztó és zsírcsomagoló berendezések</w:t>
            </w:r>
          </w:p>
        </w:tc>
        <w:tc>
          <w:tcPr>
            <w:tcW w:w="600" w:type="dxa"/>
            <w:shd w:val="clear" w:color="auto" w:fill="auto"/>
            <w:noWrap/>
            <w:vAlign w:val="center"/>
            <w:hideMark/>
          </w:tcPr>
          <w:p w14:paraId="7729D81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53E5B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9F6A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B9270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19FF2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C5E07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E56A52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2D0A3C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CB1A6F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465F17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17D4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361B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0D17F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4,5</w:t>
            </w:r>
          </w:p>
        </w:tc>
        <w:tc>
          <w:tcPr>
            <w:tcW w:w="600" w:type="dxa"/>
            <w:shd w:val="clear" w:color="000000" w:fill="F2F2F2"/>
            <w:noWrap/>
            <w:vAlign w:val="center"/>
            <w:hideMark/>
          </w:tcPr>
          <w:p w14:paraId="600DFF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40ABB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4,5</w:t>
            </w:r>
          </w:p>
        </w:tc>
      </w:tr>
      <w:tr w:rsidR="00453B4A" w:rsidRPr="00453B4A" w14:paraId="065AD609" w14:textId="77777777" w:rsidTr="00453B4A">
        <w:trPr>
          <w:trHeight w:val="255"/>
          <w:jc w:val="center"/>
        </w:trPr>
        <w:tc>
          <w:tcPr>
            <w:tcW w:w="1480" w:type="dxa"/>
            <w:vMerge/>
            <w:vAlign w:val="center"/>
            <w:hideMark/>
          </w:tcPr>
          <w:p w14:paraId="5FD773E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86AF4C"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14:paraId="34FFE7E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87054F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87895F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51D354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C93141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14:paraId="3176313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E49C3E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EED10A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37A4455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auto" w:fill="auto"/>
            <w:noWrap/>
            <w:vAlign w:val="center"/>
            <w:hideMark/>
          </w:tcPr>
          <w:p w14:paraId="3405B5D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A1D9D4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D283C2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B99AD2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195192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62</w:t>
            </w:r>
          </w:p>
        </w:tc>
        <w:tc>
          <w:tcPr>
            <w:tcW w:w="1020" w:type="dxa"/>
            <w:shd w:val="clear" w:color="auto" w:fill="auto"/>
            <w:noWrap/>
            <w:vAlign w:val="center"/>
            <w:hideMark/>
          </w:tcPr>
          <w:p w14:paraId="2FF2881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62</w:t>
            </w:r>
          </w:p>
        </w:tc>
      </w:tr>
      <w:tr w:rsidR="00453B4A" w:rsidRPr="00453B4A" w14:paraId="4800592B" w14:textId="77777777" w:rsidTr="00453B4A">
        <w:trPr>
          <w:trHeight w:val="255"/>
          <w:jc w:val="center"/>
        </w:trPr>
        <w:tc>
          <w:tcPr>
            <w:tcW w:w="1480" w:type="dxa"/>
            <w:vMerge/>
            <w:vAlign w:val="center"/>
            <w:hideMark/>
          </w:tcPr>
          <w:p w14:paraId="65D1D349"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A3845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Laboratóriumi alapismeretek</w:t>
            </w:r>
          </w:p>
        </w:tc>
        <w:tc>
          <w:tcPr>
            <w:tcW w:w="600" w:type="dxa"/>
            <w:shd w:val="clear" w:color="auto" w:fill="auto"/>
            <w:noWrap/>
            <w:vAlign w:val="center"/>
            <w:hideMark/>
          </w:tcPr>
          <w:p w14:paraId="4517E7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1420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C2D95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BD4B72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A83968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14:paraId="5531C1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0D1C3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45CA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26862E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14:paraId="19A6142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5EE6E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CD90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B25A6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E5F1C0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c>
          <w:tcPr>
            <w:tcW w:w="1020" w:type="dxa"/>
            <w:shd w:val="clear" w:color="auto" w:fill="auto"/>
            <w:noWrap/>
            <w:vAlign w:val="center"/>
            <w:hideMark/>
          </w:tcPr>
          <w:p w14:paraId="51C32F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r>
      <w:tr w:rsidR="00453B4A" w:rsidRPr="00453B4A" w14:paraId="09E1A3C2" w14:textId="77777777" w:rsidTr="00453B4A">
        <w:trPr>
          <w:trHeight w:val="255"/>
          <w:jc w:val="center"/>
        </w:trPr>
        <w:tc>
          <w:tcPr>
            <w:tcW w:w="1480" w:type="dxa"/>
            <w:vMerge/>
            <w:vAlign w:val="center"/>
            <w:hideMark/>
          </w:tcPr>
          <w:p w14:paraId="5069B34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0F201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Élelmiszervizsgálati eljárások</w:t>
            </w:r>
          </w:p>
        </w:tc>
        <w:tc>
          <w:tcPr>
            <w:tcW w:w="600" w:type="dxa"/>
            <w:shd w:val="clear" w:color="auto" w:fill="auto"/>
            <w:noWrap/>
            <w:vAlign w:val="center"/>
            <w:hideMark/>
          </w:tcPr>
          <w:p w14:paraId="194E7A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AE30C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9309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E63C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9DD6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14:paraId="2747E4E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2624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E4E4D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CF714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auto" w:fill="auto"/>
            <w:noWrap/>
            <w:vAlign w:val="center"/>
            <w:hideMark/>
          </w:tcPr>
          <w:p w14:paraId="7DCB009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E25DD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A3722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02ACC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4F5C6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c>
          <w:tcPr>
            <w:tcW w:w="1020" w:type="dxa"/>
            <w:shd w:val="clear" w:color="auto" w:fill="auto"/>
            <w:noWrap/>
            <w:vAlign w:val="center"/>
            <w:hideMark/>
          </w:tcPr>
          <w:p w14:paraId="73D33D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r>
      <w:tr w:rsidR="00453B4A" w:rsidRPr="00453B4A" w14:paraId="117D6797" w14:textId="77777777" w:rsidTr="00453B4A">
        <w:trPr>
          <w:trHeight w:val="255"/>
          <w:jc w:val="center"/>
        </w:trPr>
        <w:tc>
          <w:tcPr>
            <w:tcW w:w="1480" w:type="dxa"/>
            <w:vMerge/>
            <w:vAlign w:val="center"/>
            <w:hideMark/>
          </w:tcPr>
          <w:p w14:paraId="3054055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5DDFD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Szakmai számítások</w:t>
            </w:r>
          </w:p>
        </w:tc>
        <w:tc>
          <w:tcPr>
            <w:tcW w:w="600" w:type="dxa"/>
            <w:shd w:val="clear" w:color="auto" w:fill="auto"/>
            <w:noWrap/>
            <w:vAlign w:val="center"/>
            <w:hideMark/>
          </w:tcPr>
          <w:p w14:paraId="0660A0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EEE31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8A37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77598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5650D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14:paraId="20BEE0D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5C343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EF72D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B88979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14:paraId="322CD22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86E8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934C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D859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DDC02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c>
          <w:tcPr>
            <w:tcW w:w="1020" w:type="dxa"/>
            <w:shd w:val="clear" w:color="auto" w:fill="auto"/>
            <w:noWrap/>
            <w:vAlign w:val="center"/>
            <w:hideMark/>
          </w:tcPr>
          <w:p w14:paraId="6C5EF2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r>
      <w:tr w:rsidR="00453B4A" w:rsidRPr="00453B4A" w14:paraId="25EEDAAC" w14:textId="77777777" w:rsidTr="00453B4A">
        <w:trPr>
          <w:trHeight w:val="255"/>
          <w:jc w:val="center"/>
        </w:trPr>
        <w:tc>
          <w:tcPr>
            <w:tcW w:w="1480" w:type="dxa"/>
            <w:vMerge/>
            <w:vAlign w:val="center"/>
            <w:hideMark/>
          </w:tcPr>
          <w:p w14:paraId="12FBCB0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A85D60"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36130E8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4223FE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0F9F3A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005481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5ABDFA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214</w:t>
            </w:r>
          </w:p>
        </w:tc>
        <w:tc>
          <w:tcPr>
            <w:tcW w:w="600" w:type="dxa"/>
            <w:shd w:val="clear" w:color="000000" w:fill="F2F2F2"/>
            <w:noWrap/>
            <w:vAlign w:val="center"/>
            <w:hideMark/>
          </w:tcPr>
          <w:p w14:paraId="1DAF85E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1B0157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B33E1A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273</w:t>
            </w:r>
          </w:p>
        </w:tc>
        <w:tc>
          <w:tcPr>
            <w:tcW w:w="1020" w:type="dxa"/>
            <w:shd w:val="clear" w:color="auto" w:fill="auto"/>
            <w:noWrap/>
            <w:vAlign w:val="center"/>
            <w:hideMark/>
          </w:tcPr>
          <w:p w14:paraId="606392E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487</w:t>
            </w:r>
          </w:p>
        </w:tc>
        <w:tc>
          <w:tcPr>
            <w:tcW w:w="600" w:type="dxa"/>
            <w:shd w:val="clear" w:color="auto" w:fill="auto"/>
            <w:noWrap/>
            <w:vAlign w:val="center"/>
            <w:hideMark/>
          </w:tcPr>
          <w:p w14:paraId="6707E20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4777AF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w:t>
            </w:r>
            <w:r w:rsidR="0028184E">
              <w:rPr>
                <w:rFonts w:eastAsia="Times New Roman" w:cs="Times New Roman"/>
                <w:b/>
                <w:bCs/>
                <w:color w:val="000000"/>
                <w:sz w:val="20"/>
                <w:szCs w:val="20"/>
                <w:lang w:eastAsia="hu-HU"/>
              </w:rPr>
              <w:t>0</w:t>
            </w:r>
          </w:p>
        </w:tc>
        <w:tc>
          <w:tcPr>
            <w:tcW w:w="600" w:type="dxa"/>
            <w:shd w:val="clear" w:color="000000" w:fill="F2F2F2"/>
            <w:noWrap/>
            <w:vAlign w:val="center"/>
            <w:hideMark/>
          </w:tcPr>
          <w:p w14:paraId="66B52DB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FA6E8F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143593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489</w:t>
            </w:r>
          </w:p>
        </w:tc>
        <w:tc>
          <w:tcPr>
            <w:tcW w:w="1020" w:type="dxa"/>
            <w:shd w:val="clear" w:color="auto" w:fill="auto"/>
            <w:noWrap/>
            <w:vAlign w:val="center"/>
            <w:hideMark/>
          </w:tcPr>
          <w:p w14:paraId="1FC3646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r w:rsidR="0028184E">
              <w:rPr>
                <w:rFonts w:eastAsia="Times New Roman" w:cs="Times New Roman"/>
                <w:b/>
                <w:bCs/>
                <w:color w:val="000000"/>
                <w:sz w:val="20"/>
                <w:szCs w:val="20"/>
                <w:lang w:eastAsia="hu-HU"/>
              </w:rPr>
              <w:t>69</w:t>
            </w:r>
          </w:p>
        </w:tc>
      </w:tr>
      <w:tr w:rsidR="00453B4A" w:rsidRPr="00453B4A" w14:paraId="413E0BE1" w14:textId="77777777" w:rsidTr="00453B4A">
        <w:trPr>
          <w:trHeight w:val="510"/>
          <w:jc w:val="center"/>
        </w:trPr>
        <w:tc>
          <w:tcPr>
            <w:tcW w:w="1480" w:type="dxa"/>
            <w:vMerge/>
            <w:vAlign w:val="center"/>
            <w:hideMark/>
          </w:tcPr>
          <w:p w14:paraId="5747AE8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FE89A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Húsipari tartósítási műveletek alkalmazása, gyakorlása</w:t>
            </w:r>
          </w:p>
        </w:tc>
        <w:tc>
          <w:tcPr>
            <w:tcW w:w="600" w:type="dxa"/>
            <w:shd w:val="clear" w:color="auto" w:fill="auto"/>
            <w:noWrap/>
            <w:vAlign w:val="center"/>
            <w:hideMark/>
          </w:tcPr>
          <w:p w14:paraId="06F33F4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CD06E6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2726F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00E1C7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6688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24</w:t>
            </w:r>
          </w:p>
        </w:tc>
        <w:tc>
          <w:tcPr>
            <w:tcW w:w="600" w:type="dxa"/>
            <w:shd w:val="clear" w:color="000000" w:fill="F2F2F2"/>
            <w:noWrap/>
            <w:vAlign w:val="center"/>
            <w:hideMark/>
          </w:tcPr>
          <w:p w14:paraId="0098015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27842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8F441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14:paraId="2534DF5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59</w:t>
            </w:r>
          </w:p>
        </w:tc>
        <w:tc>
          <w:tcPr>
            <w:tcW w:w="600" w:type="dxa"/>
            <w:shd w:val="clear" w:color="auto" w:fill="auto"/>
            <w:noWrap/>
            <w:vAlign w:val="center"/>
            <w:hideMark/>
          </w:tcPr>
          <w:p w14:paraId="78688E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E376C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14:paraId="0F4B487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628CE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67D949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63</w:t>
            </w:r>
          </w:p>
        </w:tc>
        <w:tc>
          <w:tcPr>
            <w:tcW w:w="1020" w:type="dxa"/>
            <w:shd w:val="clear" w:color="auto" w:fill="auto"/>
            <w:noWrap/>
            <w:vAlign w:val="center"/>
            <w:hideMark/>
          </w:tcPr>
          <w:p w14:paraId="4AB949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r>
      <w:tr w:rsidR="00453B4A" w:rsidRPr="00453B4A" w14:paraId="76152BAF" w14:textId="77777777" w:rsidTr="00453B4A">
        <w:trPr>
          <w:trHeight w:val="510"/>
          <w:jc w:val="center"/>
        </w:trPr>
        <w:tc>
          <w:tcPr>
            <w:tcW w:w="1480" w:type="dxa"/>
            <w:vMerge/>
            <w:vAlign w:val="center"/>
            <w:hideMark/>
          </w:tcPr>
          <w:p w14:paraId="045A88B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3B7D05"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Alapanyagok és segédanyagok előkészítése, aprítás, keverés</w:t>
            </w:r>
          </w:p>
        </w:tc>
        <w:tc>
          <w:tcPr>
            <w:tcW w:w="600" w:type="dxa"/>
            <w:shd w:val="clear" w:color="auto" w:fill="auto"/>
            <w:noWrap/>
            <w:vAlign w:val="center"/>
            <w:hideMark/>
          </w:tcPr>
          <w:p w14:paraId="2537E68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C94C9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F78D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E070CF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8A563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24</w:t>
            </w:r>
          </w:p>
        </w:tc>
        <w:tc>
          <w:tcPr>
            <w:tcW w:w="600" w:type="dxa"/>
            <w:shd w:val="clear" w:color="000000" w:fill="F2F2F2"/>
            <w:noWrap/>
            <w:vAlign w:val="center"/>
            <w:hideMark/>
          </w:tcPr>
          <w:p w14:paraId="391A9C6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CEEF1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A59DC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1020" w:type="dxa"/>
            <w:shd w:val="clear" w:color="auto" w:fill="auto"/>
            <w:noWrap/>
            <w:vAlign w:val="center"/>
            <w:hideMark/>
          </w:tcPr>
          <w:p w14:paraId="3DA217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52</w:t>
            </w:r>
          </w:p>
        </w:tc>
        <w:tc>
          <w:tcPr>
            <w:tcW w:w="600" w:type="dxa"/>
            <w:shd w:val="clear" w:color="auto" w:fill="auto"/>
            <w:noWrap/>
            <w:vAlign w:val="center"/>
            <w:hideMark/>
          </w:tcPr>
          <w:p w14:paraId="0E745A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0C9D24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600" w:type="dxa"/>
            <w:shd w:val="clear" w:color="000000" w:fill="F2F2F2"/>
            <w:noWrap/>
            <w:vAlign w:val="center"/>
            <w:hideMark/>
          </w:tcPr>
          <w:p w14:paraId="79951B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84353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DB83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14:paraId="754513C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r>
      <w:tr w:rsidR="00453B4A" w:rsidRPr="00453B4A" w14:paraId="6EF02501" w14:textId="77777777" w:rsidTr="00453B4A">
        <w:trPr>
          <w:trHeight w:val="510"/>
          <w:jc w:val="center"/>
        </w:trPr>
        <w:tc>
          <w:tcPr>
            <w:tcW w:w="1480" w:type="dxa"/>
            <w:vMerge/>
            <w:vAlign w:val="center"/>
            <w:hideMark/>
          </w:tcPr>
          <w:p w14:paraId="2539C9CB"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FF35E8" w14:textId="3F76F1E6"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Hőkezel</w:t>
            </w:r>
            <w:r w:rsidR="00D459ED">
              <w:rPr>
                <w:rFonts w:eastAsia="Times New Roman" w:cs="Times New Roman"/>
                <w:color w:val="000000"/>
                <w:sz w:val="20"/>
                <w:szCs w:val="20"/>
                <w:lang w:eastAsia="hu-HU"/>
              </w:rPr>
              <w:t>t</w:t>
            </w:r>
            <w:r w:rsidRPr="00453B4A">
              <w:rPr>
                <w:rFonts w:eastAsia="Times New Roman" w:cs="Times New Roman"/>
                <w:color w:val="000000"/>
                <w:sz w:val="20"/>
                <w:szCs w:val="20"/>
                <w:lang w:eastAsia="hu-HU"/>
              </w:rPr>
              <w:t xml:space="preserve"> töltelékes készítmények gyártása,</w:t>
            </w:r>
            <w:r w:rsidR="00D459ED">
              <w:rPr>
                <w:rFonts w:eastAsia="Times New Roman" w:cs="Times New Roman"/>
                <w:color w:val="000000"/>
                <w:sz w:val="20"/>
                <w:szCs w:val="20"/>
                <w:lang w:eastAsia="hu-HU"/>
              </w:rPr>
              <w:t xml:space="preserve"> </w:t>
            </w:r>
            <w:r w:rsidRPr="00453B4A">
              <w:rPr>
                <w:rFonts w:eastAsia="Times New Roman" w:cs="Times New Roman"/>
                <w:color w:val="000000"/>
                <w:sz w:val="20"/>
                <w:szCs w:val="20"/>
                <w:lang w:eastAsia="hu-HU"/>
              </w:rPr>
              <w:t>töltés, formázás gyakorlása</w:t>
            </w:r>
          </w:p>
        </w:tc>
        <w:tc>
          <w:tcPr>
            <w:tcW w:w="600" w:type="dxa"/>
            <w:shd w:val="clear" w:color="auto" w:fill="auto"/>
            <w:noWrap/>
            <w:vAlign w:val="center"/>
            <w:hideMark/>
          </w:tcPr>
          <w:p w14:paraId="3DC3D1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56B0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4CA689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41A5B5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22E07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600" w:type="dxa"/>
            <w:shd w:val="clear" w:color="000000" w:fill="F2F2F2"/>
            <w:noWrap/>
            <w:vAlign w:val="center"/>
            <w:hideMark/>
          </w:tcPr>
          <w:p w14:paraId="5AEA06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FF26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857C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1020" w:type="dxa"/>
            <w:shd w:val="clear" w:color="auto" w:fill="auto"/>
            <w:noWrap/>
            <w:vAlign w:val="center"/>
            <w:hideMark/>
          </w:tcPr>
          <w:p w14:paraId="05085C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600" w:type="dxa"/>
            <w:shd w:val="clear" w:color="auto" w:fill="auto"/>
            <w:noWrap/>
            <w:vAlign w:val="center"/>
            <w:hideMark/>
          </w:tcPr>
          <w:p w14:paraId="2CD94E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7B171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r w:rsidR="0028184E">
              <w:rPr>
                <w:rFonts w:eastAsia="Times New Roman" w:cs="Times New Roman"/>
                <w:color w:val="000000"/>
                <w:sz w:val="20"/>
                <w:szCs w:val="20"/>
                <w:lang w:eastAsia="hu-HU"/>
              </w:rPr>
              <w:t>7</w:t>
            </w:r>
          </w:p>
        </w:tc>
        <w:tc>
          <w:tcPr>
            <w:tcW w:w="600" w:type="dxa"/>
            <w:shd w:val="clear" w:color="000000" w:fill="F2F2F2"/>
            <w:noWrap/>
            <w:vAlign w:val="center"/>
            <w:hideMark/>
          </w:tcPr>
          <w:p w14:paraId="5D50CA7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F73B9E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5B0A7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1020" w:type="dxa"/>
            <w:shd w:val="clear" w:color="auto" w:fill="auto"/>
            <w:noWrap/>
            <w:vAlign w:val="center"/>
            <w:hideMark/>
          </w:tcPr>
          <w:p w14:paraId="351B2F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18</w:t>
            </w:r>
            <w:r w:rsidR="0028184E">
              <w:rPr>
                <w:rFonts w:eastAsia="Times New Roman" w:cs="Times New Roman"/>
                <w:color w:val="000000"/>
                <w:sz w:val="20"/>
                <w:szCs w:val="20"/>
                <w:lang w:eastAsia="hu-HU"/>
              </w:rPr>
              <w:t>7</w:t>
            </w:r>
          </w:p>
        </w:tc>
      </w:tr>
      <w:tr w:rsidR="00453B4A" w:rsidRPr="00453B4A" w14:paraId="6A90D423" w14:textId="77777777" w:rsidTr="00453B4A">
        <w:trPr>
          <w:trHeight w:val="510"/>
          <w:jc w:val="center"/>
        </w:trPr>
        <w:tc>
          <w:tcPr>
            <w:tcW w:w="1480" w:type="dxa"/>
            <w:vMerge/>
            <w:vAlign w:val="center"/>
            <w:hideMark/>
          </w:tcPr>
          <w:p w14:paraId="0DC87C2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4F56C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Darabos pácolt húskészítmények gyártása</w:t>
            </w:r>
          </w:p>
        </w:tc>
        <w:tc>
          <w:tcPr>
            <w:tcW w:w="600" w:type="dxa"/>
            <w:shd w:val="clear" w:color="auto" w:fill="auto"/>
            <w:noWrap/>
            <w:vAlign w:val="center"/>
            <w:hideMark/>
          </w:tcPr>
          <w:p w14:paraId="01C016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30391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0BCA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95A08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E12A8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54</w:t>
            </w:r>
          </w:p>
        </w:tc>
        <w:tc>
          <w:tcPr>
            <w:tcW w:w="600" w:type="dxa"/>
            <w:shd w:val="clear" w:color="000000" w:fill="F2F2F2"/>
            <w:noWrap/>
            <w:vAlign w:val="center"/>
            <w:hideMark/>
          </w:tcPr>
          <w:p w14:paraId="4CC6DE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440BF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0A44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1020" w:type="dxa"/>
            <w:shd w:val="clear" w:color="auto" w:fill="auto"/>
            <w:noWrap/>
            <w:vAlign w:val="center"/>
            <w:hideMark/>
          </w:tcPr>
          <w:p w14:paraId="7BF4E0D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124</w:t>
            </w:r>
          </w:p>
        </w:tc>
        <w:tc>
          <w:tcPr>
            <w:tcW w:w="600" w:type="dxa"/>
            <w:shd w:val="clear" w:color="auto" w:fill="auto"/>
            <w:noWrap/>
            <w:vAlign w:val="center"/>
            <w:hideMark/>
          </w:tcPr>
          <w:p w14:paraId="7C6174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1C377F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14:paraId="02DEED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D44FB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A6E5AF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118</w:t>
            </w:r>
          </w:p>
        </w:tc>
        <w:tc>
          <w:tcPr>
            <w:tcW w:w="1020" w:type="dxa"/>
            <w:shd w:val="clear" w:color="auto" w:fill="auto"/>
            <w:noWrap/>
            <w:vAlign w:val="center"/>
            <w:hideMark/>
          </w:tcPr>
          <w:p w14:paraId="16A59D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160</w:t>
            </w:r>
          </w:p>
        </w:tc>
      </w:tr>
      <w:tr w:rsidR="00453B4A" w:rsidRPr="00453B4A" w14:paraId="3EF4DC6D" w14:textId="77777777" w:rsidTr="00453B4A">
        <w:trPr>
          <w:trHeight w:val="255"/>
          <w:jc w:val="center"/>
        </w:trPr>
        <w:tc>
          <w:tcPr>
            <w:tcW w:w="1480" w:type="dxa"/>
            <w:vMerge/>
            <w:vAlign w:val="center"/>
            <w:hideMark/>
          </w:tcPr>
          <w:p w14:paraId="512726E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0BF36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Húsipari termékek csomagolása</w:t>
            </w:r>
          </w:p>
        </w:tc>
        <w:tc>
          <w:tcPr>
            <w:tcW w:w="600" w:type="dxa"/>
            <w:shd w:val="clear" w:color="auto" w:fill="auto"/>
            <w:noWrap/>
            <w:vAlign w:val="center"/>
            <w:hideMark/>
          </w:tcPr>
          <w:p w14:paraId="7385E34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26CF65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933D9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5337D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5D7B1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000000" w:fill="F2F2F2"/>
            <w:noWrap/>
            <w:vAlign w:val="center"/>
            <w:hideMark/>
          </w:tcPr>
          <w:p w14:paraId="044798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9BB68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5AF2C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14:paraId="1C56892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600" w:type="dxa"/>
            <w:shd w:val="clear" w:color="auto" w:fill="auto"/>
            <w:noWrap/>
            <w:vAlign w:val="center"/>
            <w:hideMark/>
          </w:tcPr>
          <w:p w14:paraId="3ED80DA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190CF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2B6AE5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EE6A18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D0780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14:paraId="48995F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r>
      <w:tr w:rsidR="00453B4A" w:rsidRPr="00453B4A" w14:paraId="7BFAAF4B" w14:textId="77777777" w:rsidTr="00453B4A">
        <w:trPr>
          <w:trHeight w:val="255"/>
          <w:jc w:val="center"/>
        </w:trPr>
        <w:tc>
          <w:tcPr>
            <w:tcW w:w="1480" w:type="dxa"/>
            <w:vMerge/>
            <w:vAlign w:val="center"/>
            <w:hideMark/>
          </w:tcPr>
          <w:p w14:paraId="52B920C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2A802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raktározása</w:t>
            </w:r>
          </w:p>
        </w:tc>
        <w:tc>
          <w:tcPr>
            <w:tcW w:w="600" w:type="dxa"/>
            <w:shd w:val="clear" w:color="auto" w:fill="auto"/>
            <w:noWrap/>
            <w:vAlign w:val="center"/>
            <w:hideMark/>
          </w:tcPr>
          <w:p w14:paraId="308426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8B483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019805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D5D2A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A2301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000000" w:fill="F2F2F2"/>
            <w:noWrap/>
            <w:vAlign w:val="center"/>
            <w:hideMark/>
          </w:tcPr>
          <w:p w14:paraId="3BEFF3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F4F418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E90F01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14:paraId="39588B4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600" w:type="dxa"/>
            <w:shd w:val="clear" w:color="auto" w:fill="auto"/>
            <w:noWrap/>
            <w:vAlign w:val="center"/>
            <w:hideMark/>
          </w:tcPr>
          <w:p w14:paraId="14E447F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A8828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14:paraId="1FA5363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01C96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C83A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14:paraId="338477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r>
      <w:tr w:rsidR="00453B4A" w:rsidRPr="00453B4A" w14:paraId="7F9DBCD2" w14:textId="77777777" w:rsidTr="00453B4A">
        <w:trPr>
          <w:trHeight w:val="255"/>
          <w:jc w:val="center"/>
        </w:trPr>
        <w:tc>
          <w:tcPr>
            <w:tcW w:w="1480" w:type="dxa"/>
            <w:vMerge w:val="restart"/>
            <w:shd w:val="clear" w:color="auto" w:fill="auto"/>
            <w:textDirection w:val="btLr"/>
            <w:vAlign w:val="center"/>
            <w:hideMark/>
          </w:tcPr>
          <w:p w14:paraId="5B23C06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10930-16 Húsipari értékesítés</w:t>
            </w:r>
          </w:p>
        </w:tc>
        <w:tc>
          <w:tcPr>
            <w:tcW w:w="3340" w:type="dxa"/>
            <w:shd w:val="clear" w:color="auto" w:fill="auto"/>
            <w:vAlign w:val="center"/>
            <w:hideMark/>
          </w:tcPr>
          <w:p w14:paraId="05997934"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14:paraId="6BCB796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7FE845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A2808E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CEA2CC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EC5BF2A"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343907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20AEA5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c>
          <w:tcPr>
            <w:tcW w:w="600" w:type="dxa"/>
            <w:shd w:val="clear" w:color="000000" w:fill="F2F2F2"/>
            <w:noWrap/>
            <w:vAlign w:val="center"/>
            <w:hideMark/>
          </w:tcPr>
          <w:p w14:paraId="37CD112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116ECB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c>
          <w:tcPr>
            <w:tcW w:w="600" w:type="dxa"/>
            <w:shd w:val="clear" w:color="auto" w:fill="auto"/>
            <w:noWrap/>
            <w:vAlign w:val="center"/>
            <w:hideMark/>
          </w:tcPr>
          <w:p w14:paraId="778303A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82F6D0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4E76F6F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4ED55F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w:t>
            </w:r>
          </w:p>
        </w:tc>
        <w:tc>
          <w:tcPr>
            <w:tcW w:w="600" w:type="dxa"/>
            <w:shd w:val="clear" w:color="000000" w:fill="F2F2F2"/>
            <w:noWrap/>
            <w:vAlign w:val="center"/>
            <w:hideMark/>
          </w:tcPr>
          <w:p w14:paraId="6006F43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05D2B60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w:t>
            </w:r>
          </w:p>
        </w:tc>
      </w:tr>
      <w:tr w:rsidR="00453B4A" w:rsidRPr="00453B4A" w14:paraId="2AEBCDC0" w14:textId="77777777" w:rsidTr="00453B4A">
        <w:trPr>
          <w:trHeight w:val="510"/>
          <w:jc w:val="center"/>
        </w:trPr>
        <w:tc>
          <w:tcPr>
            <w:tcW w:w="1480" w:type="dxa"/>
            <w:vMerge/>
            <w:vAlign w:val="center"/>
            <w:hideMark/>
          </w:tcPr>
          <w:p w14:paraId="6161D0C7"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935251" w14:textId="1DC8E7F2"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marha,</w:t>
            </w:r>
            <w:r w:rsidR="00D459ED">
              <w:rPr>
                <w:rFonts w:eastAsia="Times New Roman" w:cs="Times New Roman"/>
                <w:color w:val="000000"/>
                <w:sz w:val="20"/>
                <w:szCs w:val="20"/>
                <w:lang w:eastAsia="hu-HU"/>
              </w:rPr>
              <w:t xml:space="preserve"> </w:t>
            </w:r>
            <w:r w:rsidRPr="00453B4A">
              <w:rPr>
                <w:rFonts w:eastAsia="Times New Roman" w:cs="Times New Roman"/>
                <w:color w:val="000000"/>
                <w:sz w:val="20"/>
                <w:szCs w:val="20"/>
                <w:lang w:eastAsia="hu-HU"/>
              </w:rPr>
              <w:t xml:space="preserve">borjú és juh bolti bontásakor alkalmazott elnevezések </w:t>
            </w:r>
          </w:p>
        </w:tc>
        <w:tc>
          <w:tcPr>
            <w:tcW w:w="600" w:type="dxa"/>
            <w:shd w:val="clear" w:color="auto" w:fill="auto"/>
            <w:noWrap/>
            <w:vAlign w:val="center"/>
            <w:hideMark/>
          </w:tcPr>
          <w:p w14:paraId="2EC98F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9C4D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84ABFC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6AC55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C65730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FB3C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346E3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14:paraId="6193403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912F16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14:paraId="16C375C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3891A3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DBFBD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FD675B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600" w:type="dxa"/>
            <w:shd w:val="clear" w:color="000000" w:fill="F2F2F2"/>
            <w:noWrap/>
            <w:vAlign w:val="center"/>
            <w:hideMark/>
          </w:tcPr>
          <w:p w14:paraId="416F35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25D28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r>
      <w:tr w:rsidR="00453B4A" w:rsidRPr="00453B4A" w14:paraId="1C426B57" w14:textId="77777777" w:rsidTr="00453B4A">
        <w:trPr>
          <w:trHeight w:val="510"/>
          <w:jc w:val="center"/>
        </w:trPr>
        <w:tc>
          <w:tcPr>
            <w:tcW w:w="1480" w:type="dxa"/>
            <w:vMerge/>
            <w:vAlign w:val="center"/>
            <w:hideMark/>
          </w:tcPr>
          <w:p w14:paraId="334119D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8A085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 és húskészítmények bolti tárolásának előírásai</w:t>
            </w:r>
          </w:p>
        </w:tc>
        <w:tc>
          <w:tcPr>
            <w:tcW w:w="600" w:type="dxa"/>
            <w:shd w:val="clear" w:color="auto" w:fill="auto"/>
            <w:noWrap/>
            <w:vAlign w:val="center"/>
            <w:hideMark/>
          </w:tcPr>
          <w:p w14:paraId="416E5E9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22F01F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06C70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B1B0E3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FCE1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6846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6AA5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386366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8573F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26237B4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3E4A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2BC47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0236F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4C02E0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56484A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635901AB" w14:textId="77777777" w:rsidTr="00453B4A">
        <w:trPr>
          <w:trHeight w:val="510"/>
          <w:jc w:val="center"/>
        </w:trPr>
        <w:tc>
          <w:tcPr>
            <w:tcW w:w="1480" w:type="dxa"/>
            <w:vMerge/>
            <w:vAlign w:val="center"/>
            <w:hideMark/>
          </w:tcPr>
          <w:p w14:paraId="3B1CAC9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1506D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jelölésének szabályai, előírásai</w:t>
            </w:r>
          </w:p>
        </w:tc>
        <w:tc>
          <w:tcPr>
            <w:tcW w:w="600" w:type="dxa"/>
            <w:shd w:val="clear" w:color="auto" w:fill="auto"/>
            <w:noWrap/>
            <w:vAlign w:val="center"/>
            <w:hideMark/>
          </w:tcPr>
          <w:p w14:paraId="7FB49A4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909C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CD5440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C9F5FD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2D784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06C11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CDD212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14:paraId="4A4DBB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3229B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auto" w:fill="auto"/>
            <w:noWrap/>
            <w:vAlign w:val="center"/>
            <w:hideMark/>
          </w:tcPr>
          <w:p w14:paraId="01BDCC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96C42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43A38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2E5488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211B94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A261DF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0307D27A" w14:textId="77777777" w:rsidTr="00453B4A">
        <w:trPr>
          <w:trHeight w:val="255"/>
          <w:jc w:val="center"/>
        </w:trPr>
        <w:tc>
          <w:tcPr>
            <w:tcW w:w="1480" w:type="dxa"/>
            <w:vMerge/>
            <w:vAlign w:val="center"/>
            <w:hideMark/>
          </w:tcPr>
          <w:p w14:paraId="68A1F50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41192E"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14:paraId="646FD02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0923FB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5A3228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E6F6C3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397E44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51D779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6682E3F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000000" w:fill="F2F2F2"/>
            <w:noWrap/>
            <w:vAlign w:val="center"/>
            <w:hideMark/>
          </w:tcPr>
          <w:p w14:paraId="466FF5A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502F3A9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auto" w:fill="auto"/>
            <w:noWrap/>
            <w:vAlign w:val="center"/>
            <w:hideMark/>
          </w:tcPr>
          <w:p w14:paraId="3EE6AA09"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216018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1462F6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4C9455B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000000" w:fill="F2F2F2"/>
            <w:noWrap/>
            <w:vAlign w:val="center"/>
            <w:hideMark/>
          </w:tcPr>
          <w:p w14:paraId="71A8E6C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77AB55C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r>
      <w:tr w:rsidR="00453B4A" w:rsidRPr="00453B4A" w14:paraId="190F6160" w14:textId="77777777" w:rsidTr="00453B4A">
        <w:trPr>
          <w:trHeight w:val="255"/>
          <w:jc w:val="center"/>
        </w:trPr>
        <w:tc>
          <w:tcPr>
            <w:tcW w:w="1480" w:type="dxa"/>
            <w:vMerge/>
            <w:vAlign w:val="center"/>
            <w:hideMark/>
          </w:tcPr>
          <w:p w14:paraId="5E223190"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D457B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Asztali darálók, szeletelők</w:t>
            </w:r>
          </w:p>
        </w:tc>
        <w:tc>
          <w:tcPr>
            <w:tcW w:w="600" w:type="dxa"/>
            <w:shd w:val="clear" w:color="auto" w:fill="auto"/>
            <w:noWrap/>
            <w:vAlign w:val="center"/>
            <w:hideMark/>
          </w:tcPr>
          <w:p w14:paraId="4D355E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379DA2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4B235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3AA00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BDD35B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063B6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C50DBB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50A405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55243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600220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95218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3389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43507E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217C74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E7E946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10788AF3" w14:textId="77777777" w:rsidTr="00453B4A">
        <w:trPr>
          <w:trHeight w:val="255"/>
          <w:jc w:val="center"/>
        </w:trPr>
        <w:tc>
          <w:tcPr>
            <w:tcW w:w="1480" w:type="dxa"/>
            <w:vMerge/>
            <w:vAlign w:val="center"/>
            <w:hideMark/>
          </w:tcPr>
          <w:p w14:paraId="7E17575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07DCE8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Bolti anyagmozgató berendezések</w:t>
            </w:r>
          </w:p>
        </w:tc>
        <w:tc>
          <w:tcPr>
            <w:tcW w:w="600" w:type="dxa"/>
            <w:shd w:val="clear" w:color="auto" w:fill="auto"/>
            <w:noWrap/>
            <w:vAlign w:val="center"/>
            <w:hideMark/>
          </w:tcPr>
          <w:p w14:paraId="55685C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BDA6F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9BB91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BCE61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781EB9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37D9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FA4739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72F4397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1E4E0F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14:paraId="33BB702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8C982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A01A2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191A9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14:paraId="001E28C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00F92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14:paraId="4BBAB557" w14:textId="77777777" w:rsidTr="00453B4A">
        <w:trPr>
          <w:trHeight w:val="510"/>
          <w:jc w:val="center"/>
        </w:trPr>
        <w:tc>
          <w:tcPr>
            <w:tcW w:w="1480" w:type="dxa"/>
            <w:vMerge/>
            <w:vAlign w:val="center"/>
            <w:hideMark/>
          </w:tcPr>
          <w:p w14:paraId="7B773C1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48C720"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Vállalkozási és kereskedelmi ismeretek</w:t>
            </w:r>
          </w:p>
        </w:tc>
        <w:tc>
          <w:tcPr>
            <w:tcW w:w="600" w:type="dxa"/>
            <w:shd w:val="clear" w:color="auto" w:fill="auto"/>
            <w:noWrap/>
            <w:vAlign w:val="center"/>
            <w:hideMark/>
          </w:tcPr>
          <w:p w14:paraId="0B0BD3D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FCAC84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0173331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3B7B387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14:paraId="013221E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B4B2C5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DF24515"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15,5</w:t>
            </w:r>
          </w:p>
        </w:tc>
        <w:tc>
          <w:tcPr>
            <w:tcW w:w="600" w:type="dxa"/>
            <w:shd w:val="clear" w:color="000000" w:fill="F2F2F2"/>
            <w:noWrap/>
            <w:vAlign w:val="center"/>
            <w:hideMark/>
          </w:tcPr>
          <w:p w14:paraId="2250EC5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15881B9B"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87,5</w:t>
            </w:r>
          </w:p>
        </w:tc>
        <w:tc>
          <w:tcPr>
            <w:tcW w:w="600" w:type="dxa"/>
            <w:shd w:val="clear" w:color="auto" w:fill="auto"/>
            <w:noWrap/>
            <w:vAlign w:val="center"/>
            <w:hideMark/>
          </w:tcPr>
          <w:p w14:paraId="2197B3C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14:paraId="53D94C36"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24D88C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03865B3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15,5</w:t>
            </w:r>
          </w:p>
        </w:tc>
        <w:tc>
          <w:tcPr>
            <w:tcW w:w="600" w:type="dxa"/>
            <w:shd w:val="clear" w:color="000000" w:fill="F2F2F2"/>
            <w:noWrap/>
            <w:vAlign w:val="center"/>
            <w:hideMark/>
          </w:tcPr>
          <w:p w14:paraId="54655984"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14:paraId="4F27FA50"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87,5</w:t>
            </w:r>
          </w:p>
        </w:tc>
      </w:tr>
      <w:tr w:rsidR="00453B4A" w:rsidRPr="00453B4A" w14:paraId="7F05E01D" w14:textId="77777777" w:rsidTr="00453B4A">
        <w:trPr>
          <w:trHeight w:val="765"/>
          <w:jc w:val="center"/>
        </w:trPr>
        <w:tc>
          <w:tcPr>
            <w:tcW w:w="1480" w:type="dxa"/>
            <w:vMerge/>
            <w:vAlign w:val="center"/>
            <w:hideMark/>
          </w:tcPr>
          <w:p w14:paraId="54CBA21F"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175F19"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kereskedelmi egységek munkavédelmi és balesetvédelmi előírásai</w:t>
            </w:r>
          </w:p>
        </w:tc>
        <w:tc>
          <w:tcPr>
            <w:tcW w:w="600" w:type="dxa"/>
            <w:shd w:val="clear" w:color="auto" w:fill="auto"/>
            <w:noWrap/>
            <w:vAlign w:val="center"/>
            <w:hideMark/>
          </w:tcPr>
          <w:p w14:paraId="52A801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258CB8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38559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DC0D07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490972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A80C8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985F6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345DD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5A5B03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70AC97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284F0B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B799BB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356E6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7CA8A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03D69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7074D53E" w14:textId="77777777" w:rsidTr="00453B4A">
        <w:trPr>
          <w:trHeight w:val="255"/>
          <w:jc w:val="center"/>
        </w:trPr>
        <w:tc>
          <w:tcPr>
            <w:tcW w:w="1480" w:type="dxa"/>
            <w:vMerge/>
            <w:vAlign w:val="center"/>
            <w:hideMark/>
          </w:tcPr>
          <w:p w14:paraId="1F73BFC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913040"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alapítása, működtetése</w:t>
            </w:r>
          </w:p>
        </w:tc>
        <w:tc>
          <w:tcPr>
            <w:tcW w:w="600" w:type="dxa"/>
            <w:shd w:val="clear" w:color="auto" w:fill="auto"/>
            <w:noWrap/>
            <w:vAlign w:val="center"/>
            <w:hideMark/>
          </w:tcPr>
          <w:p w14:paraId="7AF4E3D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FD65C3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9D90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0CF10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42B5DE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18F6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6C0245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43F9E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7BA614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14:paraId="4433A5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0C56B5C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587877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B652F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D88BC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45768FB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42FB473F" w14:textId="77777777" w:rsidTr="00453B4A">
        <w:trPr>
          <w:trHeight w:val="255"/>
          <w:jc w:val="center"/>
        </w:trPr>
        <w:tc>
          <w:tcPr>
            <w:tcW w:w="1480" w:type="dxa"/>
            <w:vMerge/>
            <w:vAlign w:val="center"/>
            <w:hideMark/>
          </w:tcPr>
          <w:p w14:paraId="4D25A35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F7DECD"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Kereskedelmi alapismeretek</w:t>
            </w:r>
          </w:p>
        </w:tc>
        <w:tc>
          <w:tcPr>
            <w:tcW w:w="600" w:type="dxa"/>
            <w:shd w:val="clear" w:color="auto" w:fill="auto"/>
            <w:noWrap/>
            <w:vAlign w:val="center"/>
            <w:hideMark/>
          </w:tcPr>
          <w:p w14:paraId="3B2B400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44396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55B6E6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FA81A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2EFC1F0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93EC26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17B5D7F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62B0F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CED23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14:paraId="208798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14:paraId="0CFA234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3285E9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EC1B4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271C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2F9004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14:paraId="7081B434" w14:textId="77777777" w:rsidTr="00453B4A">
        <w:trPr>
          <w:trHeight w:val="255"/>
          <w:jc w:val="center"/>
        </w:trPr>
        <w:tc>
          <w:tcPr>
            <w:tcW w:w="1480" w:type="dxa"/>
            <w:vMerge/>
            <w:vAlign w:val="center"/>
            <w:hideMark/>
          </w:tcPr>
          <w:p w14:paraId="3CE90CE2"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A02180"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Értékesítési módok, folyamatok</w:t>
            </w:r>
          </w:p>
        </w:tc>
        <w:tc>
          <w:tcPr>
            <w:tcW w:w="600" w:type="dxa"/>
            <w:shd w:val="clear" w:color="auto" w:fill="auto"/>
            <w:noWrap/>
            <w:vAlign w:val="center"/>
            <w:hideMark/>
          </w:tcPr>
          <w:p w14:paraId="41321ED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AD5004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8799C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C62D33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14:paraId="464EB52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489A6B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FCE72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E02206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2A1BB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auto" w:fill="auto"/>
            <w:noWrap/>
            <w:vAlign w:val="center"/>
            <w:hideMark/>
          </w:tcPr>
          <w:p w14:paraId="719F29D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14:paraId="0216267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CF07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F6C7D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1F2E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7486C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r>
      <w:tr w:rsidR="00453B4A" w:rsidRPr="00453B4A" w14:paraId="6B198A7E" w14:textId="77777777" w:rsidTr="00453B4A">
        <w:trPr>
          <w:trHeight w:val="255"/>
          <w:jc w:val="center"/>
        </w:trPr>
        <w:tc>
          <w:tcPr>
            <w:tcW w:w="1480" w:type="dxa"/>
            <w:vMerge/>
            <w:vAlign w:val="center"/>
            <w:hideMark/>
          </w:tcPr>
          <w:p w14:paraId="3AEB2BA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F6436A"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Bolti eredmény keletkezése</w:t>
            </w:r>
          </w:p>
        </w:tc>
        <w:tc>
          <w:tcPr>
            <w:tcW w:w="600" w:type="dxa"/>
            <w:shd w:val="clear" w:color="auto" w:fill="auto"/>
            <w:noWrap/>
            <w:vAlign w:val="center"/>
            <w:hideMark/>
          </w:tcPr>
          <w:p w14:paraId="048517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E7E7A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BAE06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E3CFFE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4531E8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6BEEC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57B4E0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66CAA5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1CFE95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503722E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6E435E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865E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2E5733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8260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FBDB0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0075492C" w14:textId="77777777" w:rsidTr="00453B4A">
        <w:trPr>
          <w:trHeight w:val="255"/>
          <w:jc w:val="center"/>
        </w:trPr>
        <w:tc>
          <w:tcPr>
            <w:tcW w:w="1480" w:type="dxa"/>
            <w:vMerge/>
            <w:vAlign w:val="center"/>
            <w:hideMark/>
          </w:tcPr>
          <w:p w14:paraId="4DE2F4B1"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D1F9F4"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Fogyasztóvédelmi szabályok</w:t>
            </w:r>
          </w:p>
        </w:tc>
        <w:tc>
          <w:tcPr>
            <w:tcW w:w="600" w:type="dxa"/>
            <w:shd w:val="clear" w:color="auto" w:fill="auto"/>
            <w:noWrap/>
            <w:vAlign w:val="center"/>
            <w:hideMark/>
          </w:tcPr>
          <w:p w14:paraId="106EBC5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33C200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4A4D4B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281C1E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36F8C61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D313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C8EBF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B4BD8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7C96B5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4527E94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14:paraId="272C5E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C22A5B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83D60D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5B9B50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063D1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1FBA01A4" w14:textId="77777777" w:rsidTr="00453B4A">
        <w:trPr>
          <w:trHeight w:val="255"/>
          <w:jc w:val="center"/>
        </w:trPr>
        <w:tc>
          <w:tcPr>
            <w:tcW w:w="1480" w:type="dxa"/>
            <w:vMerge/>
            <w:vAlign w:val="center"/>
            <w:hideMark/>
          </w:tcPr>
          <w:p w14:paraId="2E84D55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F8E823"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pénzforgalmi szabályai</w:t>
            </w:r>
          </w:p>
        </w:tc>
        <w:tc>
          <w:tcPr>
            <w:tcW w:w="600" w:type="dxa"/>
            <w:shd w:val="clear" w:color="auto" w:fill="auto"/>
            <w:noWrap/>
            <w:vAlign w:val="center"/>
            <w:hideMark/>
          </w:tcPr>
          <w:p w14:paraId="3FEE45E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FD17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6FB6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2B1795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D8908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D254B8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ACFF4D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76F040F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9F9C07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14:paraId="7D5962A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14:paraId="6929AC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ED5421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655BF0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14:paraId="328F4D3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E92C5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14:paraId="53777B66" w14:textId="77777777" w:rsidTr="00453B4A">
        <w:trPr>
          <w:trHeight w:val="255"/>
          <w:jc w:val="center"/>
        </w:trPr>
        <w:tc>
          <w:tcPr>
            <w:tcW w:w="1480" w:type="dxa"/>
            <w:vMerge/>
            <w:vAlign w:val="center"/>
            <w:hideMark/>
          </w:tcPr>
          <w:p w14:paraId="3DDDB9B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2A396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Fizetési módok</w:t>
            </w:r>
          </w:p>
        </w:tc>
        <w:tc>
          <w:tcPr>
            <w:tcW w:w="600" w:type="dxa"/>
            <w:shd w:val="clear" w:color="auto" w:fill="auto"/>
            <w:noWrap/>
            <w:vAlign w:val="center"/>
            <w:hideMark/>
          </w:tcPr>
          <w:p w14:paraId="34E83C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C5CEA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A1C18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F8979B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80EFA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B2DA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564B29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232515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60ABB33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14:paraId="36068BA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14:paraId="3428ADF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7A6687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03977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14:paraId="32D6AD7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70C869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14:paraId="3DB9B6BF" w14:textId="77777777" w:rsidTr="00453B4A">
        <w:trPr>
          <w:trHeight w:val="510"/>
          <w:jc w:val="center"/>
        </w:trPr>
        <w:tc>
          <w:tcPr>
            <w:tcW w:w="1480" w:type="dxa"/>
            <w:vMerge/>
            <w:vAlign w:val="center"/>
            <w:hideMark/>
          </w:tcPr>
          <w:p w14:paraId="29C5DDBC"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D83B6E"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adófizetési kötelezettségei</w:t>
            </w:r>
          </w:p>
        </w:tc>
        <w:tc>
          <w:tcPr>
            <w:tcW w:w="600" w:type="dxa"/>
            <w:shd w:val="clear" w:color="auto" w:fill="auto"/>
            <w:noWrap/>
            <w:vAlign w:val="center"/>
            <w:hideMark/>
          </w:tcPr>
          <w:p w14:paraId="506CC56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7DDBD1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ACB9F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D66BD4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790FE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46333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CCC21C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000000" w:fill="F2F2F2"/>
            <w:noWrap/>
            <w:vAlign w:val="center"/>
            <w:hideMark/>
          </w:tcPr>
          <w:p w14:paraId="1E38B3D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00585C8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auto" w:fill="auto"/>
            <w:noWrap/>
            <w:vAlign w:val="center"/>
            <w:hideMark/>
          </w:tcPr>
          <w:p w14:paraId="58E298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14:paraId="0811E64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1BB6D9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E68C84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000000" w:fill="F2F2F2"/>
            <w:noWrap/>
            <w:vAlign w:val="center"/>
            <w:hideMark/>
          </w:tcPr>
          <w:p w14:paraId="14D7EDA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14:paraId="3AC54A2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r>
      <w:tr w:rsidR="00453B4A" w:rsidRPr="00453B4A" w14:paraId="40F46BDF" w14:textId="77777777" w:rsidTr="00453B4A">
        <w:trPr>
          <w:trHeight w:val="255"/>
          <w:jc w:val="center"/>
        </w:trPr>
        <w:tc>
          <w:tcPr>
            <w:tcW w:w="1480" w:type="dxa"/>
            <w:vMerge/>
            <w:vAlign w:val="center"/>
            <w:hideMark/>
          </w:tcPr>
          <w:p w14:paraId="18A4804D"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DAC550" w14:textId="77777777"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14:paraId="58D088DE"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31FA1C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F8D8C0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440FE3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7C658DEC"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F028002"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7DF5AE8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55348CA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1020" w:type="dxa"/>
            <w:shd w:val="clear" w:color="auto" w:fill="auto"/>
            <w:noWrap/>
            <w:vAlign w:val="center"/>
            <w:hideMark/>
          </w:tcPr>
          <w:p w14:paraId="5C043A2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600" w:type="dxa"/>
            <w:shd w:val="clear" w:color="auto" w:fill="auto"/>
            <w:noWrap/>
            <w:vAlign w:val="center"/>
            <w:hideMark/>
          </w:tcPr>
          <w:p w14:paraId="2936F9ED"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3D1ECF31"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61FF5953"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14:paraId="1C12ACC8"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14:paraId="137B3027"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1020" w:type="dxa"/>
            <w:shd w:val="clear" w:color="auto" w:fill="auto"/>
            <w:noWrap/>
            <w:vAlign w:val="center"/>
            <w:hideMark/>
          </w:tcPr>
          <w:p w14:paraId="77F3042F" w14:textId="77777777"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r>
      <w:tr w:rsidR="00453B4A" w:rsidRPr="00453B4A" w14:paraId="44D471DB" w14:textId="77777777" w:rsidTr="00453B4A">
        <w:trPr>
          <w:trHeight w:val="765"/>
          <w:jc w:val="center"/>
        </w:trPr>
        <w:tc>
          <w:tcPr>
            <w:tcW w:w="1480" w:type="dxa"/>
            <w:vMerge/>
            <w:vAlign w:val="center"/>
            <w:hideMark/>
          </w:tcPr>
          <w:p w14:paraId="7BDB19F5"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F7FC4F1"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Tőkehúsok és húskészítmények (csemegeáruk) elhelyezése a hűtőpultokban</w:t>
            </w:r>
          </w:p>
        </w:tc>
        <w:tc>
          <w:tcPr>
            <w:tcW w:w="600" w:type="dxa"/>
            <w:shd w:val="clear" w:color="auto" w:fill="auto"/>
            <w:noWrap/>
            <w:vAlign w:val="center"/>
            <w:hideMark/>
          </w:tcPr>
          <w:p w14:paraId="03B30BA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6D1A3D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38710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F9A5E9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2B42E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B1C0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C29438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10313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14:paraId="463CD40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14:paraId="269F3AE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5A4984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671964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9F297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07786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14:paraId="08A1DE29"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2B7825F0" w14:textId="77777777" w:rsidTr="00453B4A">
        <w:trPr>
          <w:trHeight w:val="510"/>
          <w:jc w:val="center"/>
        </w:trPr>
        <w:tc>
          <w:tcPr>
            <w:tcW w:w="1480" w:type="dxa"/>
            <w:vMerge/>
            <w:vAlign w:val="center"/>
            <w:hideMark/>
          </w:tcPr>
          <w:p w14:paraId="2520C9C8"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E9D4B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Fagyasztott húsok elhelyezése a fagyasztókban</w:t>
            </w:r>
          </w:p>
        </w:tc>
        <w:tc>
          <w:tcPr>
            <w:tcW w:w="600" w:type="dxa"/>
            <w:shd w:val="clear" w:color="auto" w:fill="auto"/>
            <w:noWrap/>
            <w:vAlign w:val="center"/>
            <w:hideMark/>
          </w:tcPr>
          <w:p w14:paraId="269299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11B34B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C1F17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A589F9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4F05E5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45F352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2387BA7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9094D2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14:paraId="64E0EC6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23D9866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B06019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0781E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B427E9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0FFDBD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14:paraId="32A2D2A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14:paraId="3C0CC13B" w14:textId="77777777" w:rsidTr="00453B4A">
        <w:trPr>
          <w:trHeight w:val="510"/>
          <w:jc w:val="center"/>
        </w:trPr>
        <w:tc>
          <w:tcPr>
            <w:tcW w:w="1480" w:type="dxa"/>
            <w:vMerge/>
            <w:vAlign w:val="center"/>
            <w:hideMark/>
          </w:tcPr>
          <w:p w14:paraId="3B5436CA"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C6AB9E" w14:textId="657C0385"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szeletelése, csomagolása,</w:t>
            </w:r>
            <w:r w:rsidR="00CA2550">
              <w:rPr>
                <w:rFonts w:eastAsia="Times New Roman" w:cs="Times New Roman"/>
                <w:color w:val="000000"/>
                <w:sz w:val="20"/>
                <w:szCs w:val="20"/>
                <w:lang w:eastAsia="hu-HU"/>
              </w:rPr>
              <w:t xml:space="preserve"> </w:t>
            </w:r>
            <w:r w:rsidRPr="00453B4A">
              <w:rPr>
                <w:rFonts w:eastAsia="Times New Roman" w:cs="Times New Roman"/>
                <w:color w:val="000000"/>
                <w:sz w:val="20"/>
                <w:szCs w:val="20"/>
                <w:lang w:eastAsia="hu-HU"/>
              </w:rPr>
              <w:t>és kiszolgálás a pultnál</w:t>
            </w:r>
          </w:p>
        </w:tc>
        <w:tc>
          <w:tcPr>
            <w:tcW w:w="600" w:type="dxa"/>
            <w:shd w:val="clear" w:color="auto" w:fill="auto"/>
            <w:noWrap/>
            <w:vAlign w:val="center"/>
            <w:hideMark/>
          </w:tcPr>
          <w:p w14:paraId="68B283C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2375FF5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0D0D61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66B10584"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02D93C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F8A79F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5E76595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D4F340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14:paraId="628CCCC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14:paraId="4E9A053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5C76EB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EEF4AD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D178E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BBDB20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14:paraId="5764408A"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14:paraId="7A416E23" w14:textId="77777777" w:rsidTr="00453B4A">
        <w:trPr>
          <w:trHeight w:val="510"/>
          <w:jc w:val="center"/>
        </w:trPr>
        <w:tc>
          <w:tcPr>
            <w:tcW w:w="1480" w:type="dxa"/>
            <w:vMerge/>
            <w:vAlign w:val="center"/>
            <w:hideMark/>
          </w:tcPr>
          <w:p w14:paraId="505DB8C4"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862A3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Nyershúsok darálása, dagadó felszúrása, köröm darabolása</w:t>
            </w:r>
          </w:p>
        </w:tc>
        <w:tc>
          <w:tcPr>
            <w:tcW w:w="600" w:type="dxa"/>
            <w:shd w:val="clear" w:color="auto" w:fill="auto"/>
            <w:noWrap/>
            <w:vAlign w:val="center"/>
            <w:hideMark/>
          </w:tcPr>
          <w:p w14:paraId="540E793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A4D08C6"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08566CF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69E51A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2AFA0C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6B6D65F"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F4AAE35"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F0A343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1020" w:type="dxa"/>
            <w:shd w:val="clear" w:color="auto" w:fill="auto"/>
            <w:noWrap/>
            <w:vAlign w:val="center"/>
            <w:hideMark/>
          </w:tcPr>
          <w:p w14:paraId="75812F4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600" w:type="dxa"/>
            <w:shd w:val="clear" w:color="auto" w:fill="auto"/>
            <w:noWrap/>
            <w:vAlign w:val="center"/>
            <w:hideMark/>
          </w:tcPr>
          <w:p w14:paraId="77FF1A18"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098F53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70336F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316147C0"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C0A614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1020" w:type="dxa"/>
            <w:shd w:val="clear" w:color="auto" w:fill="auto"/>
            <w:noWrap/>
            <w:vAlign w:val="center"/>
            <w:hideMark/>
          </w:tcPr>
          <w:p w14:paraId="35438491"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r>
      <w:tr w:rsidR="00453B4A" w:rsidRPr="00453B4A" w14:paraId="24C6E880" w14:textId="77777777" w:rsidTr="00453B4A">
        <w:trPr>
          <w:trHeight w:val="510"/>
          <w:jc w:val="center"/>
        </w:trPr>
        <w:tc>
          <w:tcPr>
            <w:tcW w:w="1480" w:type="dxa"/>
            <w:vMerge/>
            <w:vAlign w:val="center"/>
            <w:hideMark/>
          </w:tcPr>
          <w:p w14:paraId="3B2B2F26" w14:textId="77777777"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BC9728" w14:textId="77777777"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Nyugta vagy készpénzfizetési számla kitöltése</w:t>
            </w:r>
          </w:p>
        </w:tc>
        <w:tc>
          <w:tcPr>
            <w:tcW w:w="600" w:type="dxa"/>
            <w:shd w:val="clear" w:color="auto" w:fill="auto"/>
            <w:noWrap/>
            <w:vAlign w:val="center"/>
            <w:hideMark/>
          </w:tcPr>
          <w:p w14:paraId="17FF7E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3FA6905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3FCFF8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4BE48DCD"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A20D9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794C74E7"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052DA9B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43D3DB2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14:paraId="318BE1B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14:paraId="5E5F85FE"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11A450EB"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67C11392"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14:paraId="7518BD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14:paraId="5137362C"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14:paraId="4E260CD3" w14:textId="77777777"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bl>
    <w:p w14:paraId="7DD234E9" w14:textId="77777777" w:rsidR="00CB484D" w:rsidRDefault="00CB484D" w:rsidP="00CB484D">
      <w:pPr>
        <w:spacing w:after="0"/>
        <w:rPr>
          <w:rFonts w:cs="Times New Roman"/>
        </w:rPr>
      </w:pPr>
      <w:bookmarkStart w:id="0" w:name="_MON_1523796282"/>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0444DA9D"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6083783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EA71B17" w14:textId="77777777" w:rsidR="002A723B" w:rsidRDefault="00CB484D" w:rsidP="003C0F6A">
      <w:pPr>
        <w:spacing w:after="0"/>
        <w:rPr>
          <w:rFonts w:cs="Times New Roman"/>
        </w:rPr>
      </w:pPr>
      <w:r w:rsidRPr="00CB484D">
        <w:rPr>
          <w:rFonts w:cs="Times New Roman"/>
        </w:rPr>
        <w:t>A tantárgyakra meghatározott időkeret kötelező érvényű, a témakörökre kialakított óraszám pedig ajánlás.</w:t>
      </w:r>
    </w:p>
    <w:p w14:paraId="5BC6FDAC"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7BFE91C9" w14:textId="77777777" w:rsidR="00DF1227" w:rsidRPr="00D52C63" w:rsidRDefault="00DF1227" w:rsidP="00DF1227">
      <w:pPr>
        <w:rPr>
          <w:rFonts w:cs="Times New Roman"/>
        </w:rPr>
      </w:pPr>
    </w:p>
    <w:p w14:paraId="702BD835"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D1263C3"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58A0915" w14:textId="77777777" w:rsidR="00DF1227" w:rsidRPr="00D52C63" w:rsidRDefault="00DF1227" w:rsidP="00DF1227">
      <w:pPr>
        <w:jc w:val="center"/>
        <w:rPr>
          <w:rFonts w:cs="Times New Roman"/>
          <w:b/>
          <w:sz w:val="36"/>
        </w:rPr>
      </w:pPr>
      <w:r w:rsidRPr="00E65AE8">
        <w:rPr>
          <w:rFonts w:cs="Times New Roman"/>
          <w:b/>
          <w:sz w:val="36"/>
        </w:rPr>
        <w:t>Foglalkoztatás II.</w:t>
      </w:r>
    </w:p>
    <w:p w14:paraId="3B8B2AEB"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64FA4D5D"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176DA60"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7A47CCC"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C549BE9" w14:textId="69B9408E"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896696">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20321670" w14:textId="77777777" w:rsidTr="003E79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EE38F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20B8D2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037A0FA3"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38C4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792D886E"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B69363"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3413F7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29B98D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7E4FD"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F78A69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F3D0582"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258FA"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A5C3A7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20F08D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09314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2B5587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147A274"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D2405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DFB6B1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D836187"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2FFADB"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FB77EA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9DDB20B"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41581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24FFE9D6"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04063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A7065D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A5B39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BA6C78"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2DFF42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C43ABEF"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674DA"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B1DAB5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DA8027D"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7BC8D"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E79470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7B968A"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742897"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045DEA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7B5A0AD"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4B2AA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9B173D5"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8CE400C"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E1CEB6"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AC3E8F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8B423E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7BFC28"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E853E4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F5EED96"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D15E2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816023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90C1B13"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D80E4"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1D665C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7DCCF47"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778B30"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523576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102AD4F"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08ADD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41C4FA32"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BF8830"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4D8872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C4AED7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BF17A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9FAF9B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1016BBA"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8413F1"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2FDE33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CC6FD74"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8E766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A60C08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49029E0"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63DB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9AB881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C0C3FD7"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362A5"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3CDDE160"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F9E42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9B2D68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5A6E5FF"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1BE6E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476339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A56644D"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2716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53FA95A9"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52A18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00CBEA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CA9415B"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4C4671"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C3732E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542D34E"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D0DA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113F4638"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B1445B"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E983BE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45C6FB8"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758D63"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FBDEDE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69368D2E" w14:textId="77777777" w:rsidR="00DF1227" w:rsidRPr="00D52C63" w:rsidRDefault="00DF1227" w:rsidP="00DF1227">
      <w:pPr>
        <w:jc w:val="center"/>
        <w:rPr>
          <w:rFonts w:cs="Times New Roman"/>
        </w:rPr>
      </w:pPr>
    </w:p>
    <w:p w14:paraId="6CD30569" w14:textId="77777777"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768375F7" w14:textId="77777777" w:rsidR="00DF1227" w:rsidRDefault="00DF1227" w:rsidP="00DF1227">
      <w:pPr>
        <w:spacing w:after="0"/>
        <w:rPr>
          <w:rFonts w:cs="Times New Roman"/>
        </w:rPr>
      </w:pPr>
    </w:p>
    <w:p w14:paraId="2C51896E" w14:textId="7777777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E54563">
        <w:rPr>
          <w:b/>
        </w:rPr>
        <w:t>15</w:t>
      </w:r>
      <w:r w:rsidR="002849E2">
        <w:rPr>
          <w:b/>
        </w:rPr>
        <w:t>,5</w:t>
      </w:r>
      <w:r>
        <w:rPr>
          <w:b/>
        </w:rPr>
        <w:t xml:space="preserve"> ó</w:t>
      </w:r>
      <w:r w:rsidRPr="00644690">
        <w:rPr>
          <w:b/>
        </w:rPr>
        <w:t>ra/</w:t>
      </w:r>
      <w:r w:rsidR="00E54563">
        <w:rPr>
          <w:b/>
        </w:rPr>
        <w:t>15</w:t>
      </w:r>
      <w:r w:rsidR="002849E2">
        <w:rPr>
          <w:b/>
        </w:rPr>
        <w:t>,5</w:t>
      </w:r>
      <w:r w:rsidRPr="00644690">
        <w:rPr>
          <w:b/>
        </w:rPr>
        <w:t xml:space="preserve"> óra*</w:t>
      </w:r>
    </w:p>
    <w:p w14:paraId="4F120ED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2CF10D7" w14:textId="77777777" w:rsidR="00DF1227" w:rsidRPr="00644690" w:rsidRDefault="00DF1227" w:rsidP="00DF1227"/>
    <w:p w14:paraId="5CC5C253" w14:textId="77777777" w:rsidR="00DF1227" w:rsidRDefault="00DF1227" w:rsidP="00DF1227">
      <w:pPr>
        <w:pStyle w:val="Listaszerbekezds"/>
        <w:numPr>
          <w:ilvl w:val="1"/>
          <w:numId w:val="8"/>
        </w:numPr>
        <w:spacing w:after="0"/>
        <w:rPr>
          <w:b/>
        </w:rPr>
      </w:pPr>
      <w:r w:rsidRPr="00644690">
        <w:rPr>
          <w:b/>
        </w:rPr>
        <w:t>A tantárgy tanításának célja</w:t>
      </w:r>
    </w:p>
    <w:p w14:paraId="29BCC92A"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4A7E2706" w14:textId="77777777" w:rsidR="00DF1227" w:rsidRPr="002B5BF7" w:rsidRDefault="00DF1227" w:rsidP="00DF1227">
      <w:pPr>
        <w:spacing w:after="0"/>
        <w:ind w:left="426"/>
      </w:pPr>
    </w:p>
    <w:p w14:paraId="64ABF80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45819FD" w14:textId="77777777" w:rsidR="00DF1227" w:rsidRDefault="00DF1227" w:rsidP="00DF1227">
      <w:pPr>
        <w:spacing w:after="0"/>
        <w:ind w:left="426"/>
      </w:pPr>
      <w:r>
        <w:t>—</w:t>
      </w:r>
    </w:p>
    <w:p w14:paraId="32E9BDC7" w14:textId="77777777" w:rsidR="00DF1227" w:rsidRPr="002B5BF7" w:rsidRDefault="00DF1227" w:rsidP="00DF1227">
      <w:pPr>
        <w:spacing w:after="0"/>
        <w:ind w:left="426"/>
      </w:pPr>
    </w:p>
    <w:p w14:paraId="4C223DFB"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8B092FC"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0903AE5C"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D44A69B"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7DB8886F"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2B56FB8B"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2FCC8A8" w14:textId="77777777" w:rsidR="00DF1227" w:rsidRPr="00644690" w:rsidRDefault="00DF1227" w:rsidP="00DF1227">
      <w:pPr>
        <w:tabs>
          <w:tab w:val="left" w:pos="1418"/>
          <w:tab w:val="right" w:pos="9072"/>
        </w:tabs>
        <w:spacing w:after="0"/>
        <w:ind w:left="851"/>
      </w:pPr>
    </w:p>
    <w:p w14:paraId="76AAA19B"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0B06A994"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19A44665"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4E2D49F0"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A7A4D56" w14:textId="77777777" w:rsidR="00DF1227" w:rsidRPr="002A1C54" w:rsidRDefault="00DF1227" w:rsidP="00DF1227">
      <w:pPr>
        <w:tabs>
          <w:tab w:val="left" w:pos="1418"/>
          <w:tab w:val="right" w:pos="9072"/>
        </w:tabs>
        <w:spacing w:after="0"/>
        <w:ind w:left="851"/>
      </w:pPr>
    </w:p>
    <w:p w14:paraId="00F5AB3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6BB6480D"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4AF70A37"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024FD027"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4AF1186C" w14:textId="77777777"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14:paraId="1E42C02E"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01D36022" w14:textId="77777777" w:rsidR="00DF1227" w:rsidRPr="002A1C54" w:rsidRDefault="00DF1227" w:rsidP="00DF1227">
      <w:pPr>
        <w:tabs>
          <w:tab w:val="left" w:pos="1418"/>
          <w:tab w:val="right" w:pos="9072"/>
        </w:tabs>
        <w:spacing w:after="0"/>
        <w:ind w:left="851"/>
      </w:pPr>
    </w:p>
    <w:p w14:paraId="251BAD67"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E54563">
        <w:rPr>
          <w:b/>
          <w:i/>
        </w:rPr>
        <w:t>3</w:t>
      </w:r>
      <w:r w:rsidR="002849E2">
        <w:rPr>
          <w:b/>
          <w:i/>
        </w:rPr>
        <w:t>,5</w:t>
      </w:r>
      <w:r>
        <w:rPr>
          <w:b/>
          <w:i/>
        </w:rPr>
        <w:t xml:space="preserve"> ó</w:t>
      </w:r>
      <w:r w:rsidRPr="00644690">
        <w:rPr>
          <w:b/>
          <w:i/>
        </w:rPr>
        <w:t>ra/</w:t>
      </w:r>
      <w:r w:rsidR="00E54563">
        <w:rPr>
          <w:b/>
          <w:i/>
        </w:rPr>
        <w:t>3</w:t>
      </w:r>
      <w:r w:rsidR="002849E2">
        <w:rPr>
          <w:b/>
          <w:i/>
        </w:rPr>
        <w:t>,5</w:t>
      </w:r>
      <w:r w:rsidRPr="00644690">
        <w:rPr>
          <w:b/>
          <w:i/>
        </w:rPr>
        <w:t xml:space="preserve"> óra</w:t>
      </w:r>
    </w:p>
    <w:p w14:paraId="31D812FA"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95CC109"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0666434D"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1C3089F6"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0D29638F"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07DD197A"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48271D75"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FA1FDED"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24974092" w14:textId="77777777" w:rsidR="00DF1227" w:rsidRPr="002A1C54" w:rsidRDefault="00DF1227" w:rsidP="00DF1227">
      <w:pPr>
        <w:tabs>
          <w:tab w:val="left" w:pos="1418"/>
          <w:tab w:val="right" w:pos="9072"/>
        </w:tabs>
        <w:spacing w:after="0"/>
        <w:ind w:left="851"/>
      </w:pPr>
    </w:p>
    <w:p w14:paraId="5994E1DA"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FA9469B" w14:textId="77777777" w:rsidR="00DF1227" w:rsidRDefault="00DF1227" w:rsidP="00DF1227">
      <w:pPr>
        <w:spacing w:after="0"/>
        <w:ind w:left="426"/>
      </w:pPr>
      <w:r w:rsidRPr="00C66FDF">
        <w:t>Tanterem</w:t>
      </w:r>
    </w:p>
    <w:p w14:paraId="5C067D0D" w14:textId="77777777" w:rsidR="00DF1227" w:rsidRPr="002B5BF7" w:rsidRDefault="00DF1227" w:rsidP="00DF1227">
      <w:pPr>
        <w:spacing w:after="0"/>
        <w:ind w:left="426"/>
      </w:pPr>
    </w:p>
    <w:p w14:paraId="7FF8464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ACAA24" w14:textId="77777777" w:rsidR="00DF1227" w:rsidRDefault="00DF1227" w:rsidP="00DF1227">
      <w:pPr>
        <w:spacing w:after="0"/>
        <w:ind w:left="426"/>
      </w:pPr>
    </w:p>
    <w:p w14:paraId="650828A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50B8494"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61CD23F6" w14:textId="77777777" w:rsidTr="003E79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E9DE4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024D8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B65CD5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82BE5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159C0EB4" w14:textId="77777777" w:rsidTr="003E79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E98716" w14:textId="77777777" w:rsidR="00DF1227" w:rsidRPr="002A7CEA" w:rsidRDefault="00DF1227" w:rsidP="003E79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AF00DFD" w14:textId="77777777" w:rsidR="00DF1227" w:rsidRPr="002A7CEA" w:rsidRDefault="00DF1227" w:rsidP="003E79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655893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A7CCDF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0F5E97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0AAD02" w14:textId="77777777" w:rsidR="00DF1227" w:rsidRPr="002A7CEA" w:rsidRDefault="00DF1227" w:rsidP="003E7963">
            <w:pPr>
              <w:spacing w:after="0"/>
              <w:jc w:val="left"/>
              <w:rPr>
                <w:rFonts w:eastAsia="Times New Roman" w:cs="Times New Roman"/>
                <w:color w:val="000000"/>
                <w:sz w:val="20"/>
                <w:szCs w:val="20"/>
                <w:lang w:eastAsia="hu-HU"/>
              </w:rPr>
            </w:pPr>
          </w:p>
        </w:tc>
      </w:tr>
      <w:tr w:rsidR="00DF1227" w:rsidRPr="002A7CEA" w14:paraId="0610F62D"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ECD53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EBCD0A2"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C9CCA6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0D3BC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BA951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F64063"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488D5C4"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C0D88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83F1453"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6FB7BD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CB7A3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1D75C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3BA07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049CBA6"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7DB1C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1AA0AD"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592BDE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8D05F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2A988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ACEBB"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5085DE7"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1698D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F23B8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AE3B36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66DAE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E7967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84644B"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2E5DDBE"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7136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381126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9AB5F5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7584B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7140D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D14237"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9C0FC39"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78B0D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C251AB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7FE7C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EBA7B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8D087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89BA68"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B990BBF" w14:textId="77777777" w:rsidR="00DF1227" w:rsidRDefault="00DF1227" w:rsidP="00DF1227">
      <w:pPr>
        <w:spacing w:after="0"/>
        <w:ind w:left="426"/>
      </w:pPr>
    </w:p>
    <w:p w14:paraId="29646D96" w14:textId="77777777" w:rsidR="00DF1227" w:rsidRDefault="00DF1227" w:rsidP="00DF1227">
      <w:pPr>
        <w:spacing w:after="0"/>
        <w:ind w:left="426"/>
      </w:pPr>
    </w:p>
    <w:p w14:paraId="0CCCED1C"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2CB107F1"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14:paraId="04960516" w14:textId="77777777" w:rsidTr="003E79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8A67F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255A7"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05CBDF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14FF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7D0976CE" w14:textId="77777777" w:rsidTr="003E79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A4DD99D" w14:textId="77777777" w:rsidR="00DF1227" w:rsidRPr="002A7CEA" w:rsidRDefault="00DF1227" w:rsidP="003E79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7A20D7C" w14:textId="77777777" w:rsidR="00DF1227" w:rsidRPr="002A7CEA" w:rsidRDefault="00DF1227" w:rsidP="003E79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EEC49C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9D646A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C626BB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C9F6AF" w14:textId="77777777" w:rsidR="00DF1227" w:rsidRPr="002A7CEA" w:rsidRDefault="00DF1227" w:rsidP="003E7963">
            <w:pPr>
              <w:spacing w:after="0"/>
              <w:jc w:val="left"/>
              <w:rPr>
                <w:rFonts w:eastAsia="Times New Roman" w:cs="Times New Roman"/>
                <w:color w:val="000000"/>
                <w:sz w:val="20"/>
                <w:szCs w:val="20"/>
                <w:lang w:eastAsia="hu-HU"/>
              </w:rPr>
            </w:pPr>
          </w:p>
        </w:tc>
      </w:tr>
      <w:tr w:rsidR="00DF1227" w:rsidRPr="002A7CEA" w14:paraId="07D19117" w14:textId="77777777" w:rsidTr="003E79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F1FB7D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EDDA361"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14:paraId="3B54EE46"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B7D27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011A7B2"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05B45A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8C30B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6ECBF"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541AB"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4C13058"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45D34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C69764"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AAC04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0362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4AF48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4926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20959D0"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858F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82AC48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BC1D74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6D1BD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18E1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4449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0D68565"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C73025"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38EBC07"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D0486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76C55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CF18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4B4D05"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5E82571"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C84B19"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F5C04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DE633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90D0AA"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1FB3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301D7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D370103" w14:textId="77777777"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1428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39142A1"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6B5E65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51845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500D4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1A0B79"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DF3DF08"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2ECB0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830680D"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414625C"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E40A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25F32"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9ABA8F"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E723ABE" w14:textId="77777777" w:rsidTr="003E79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C02301"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0BA2D2"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14:paraId="6B5CB31E" w14:textId="77777777"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467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94F3877" w14:textId="77777777" w:rsidR="00DF1227" w:rsidRPr="002A7CEA" w:rsidRDefault="00DF1227" w:rsidP="003E7963">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F35F7C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6FA998"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A025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C78596"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DCE454A" w14:textId="77777777"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067D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DAC1970"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E58CD54"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CA0216"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BEAF0D"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4E743E"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230FE0F" w14:textId="77777777"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450EC3"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D541160"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D2B751B"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84F7E"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4E87F0" w14:textId="77777777"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C1E312" w14:textId="77777777"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C8F5B18" w14:textId="77777777" w:rsidR="00DF1227" w:rsidRDefault="00DF1227" w:rsidP="00DF1227">
      <w:pPr>
        <w:spacing w:after="0"/>
        <w:ind w:left="426"/>
      </w:pPr>
    </w:p>
    <w:p w14:paraId="32A672CC" w14:textId="77777777" w:rsidR="00DF1227" w:rsidRPr="002B5BF7" w:rsidRDefault="00DF1227" w:rsidP="00DF1227">
      <w:pPr>
        <w:spacing w:after="0"/>
        <w:ind w:left="426"/>
      </w:pPr>
    </w:p>
    <w:p w14:paraId="368ED619"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0B85CB1" w14:textId="77777777" w:rsidR="00DF1227" w:rsidRDefault="00DF1227" w:rsidP="00DF1227">
      <w:pPr>
        <w:spacing w:after="0"/>
        <w:ind w:left="426"/>
      </w:pPr>
      <w:r w:rsidRPr="003A56AA">
        <w:t>A nemzeti köznevelésről szóló 2011. évi CXC. törvény. 54. § (2) a) pontja szerinti értékeléssel.</w:t>
      </w:r>
    </w:p>
    <w:p w14:paraId="5BC8C372" w14:textId="77777777" w:rsidR="00DF1227" w:rsidRPr="002B5BF7" w:rsidRDefault="00DF1227" w:rsidP="00DF1227">
      <w:pPr>
        <w:spacing w:after="0"/>
        <w:ind w:left="426"/>
      </w:pPr>
    </w:p>
    <w:p w14:paraId="3FFEE1C1" w14:textId="77777777" w:rsidR="00DF1227" w:rsidRDefault="00DF1227" w:rsidP="00DF1227">
      <w:pPr>
        <w:spacing w:after="200" w:line="276" w:lineRule="auto"/>
        <w:jc w:val="left"/>
        <w:rPr>
          <w:rFonts w:cs="Times New Roman"/>
        </w:rPr>
      </w:pPr>
      <w:r>
        <w:rPr>
          <w:rFonts w:cs="Times New Roman"/>
        </w:rPr>
        <w:br w:type="page"/>
      </w:r>
    </w:p>
    <w:p w14:paraId="30276DD3" w14:textId="77777777" w:rsidR="00DF1227" w:rsidRPr="00D52C63" w:rsidRDefault="00DF1227" w:rsidP="00DF1227">
      <w:pPr>
        <w:rPr>
          <w:rFonts w:cs="Times New Roman"/>
        </w:rPr>
      </w:pPr>
    </w:p>
    <w:p w14:paraId="73AD00C8"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4F03DD49"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624D1142" w14:textId="77777777" w:rsidR="00DF1227" w:rsidRPr="00D52C63" w:rsidRDefault="00DF1227" w:rsidP="00DF1227">
      <w:pPr>
        <w:jc w:val="center"/>
        <w:rPr>
          <w:rFonts w:cs="Times New Roman"/>
          <w:b/>
          <w:sz w:val="36"/>
        </w:rPr>
      </w:pPr>
      <w:r>
        <w:rPr>
          <w:rFonts w:cs="Times New Roman"/>
          <w:b/>
          <w:sz w:val="36"/>
        </w:rPr>
        <w:t>Foglalkoztatás I.</w:t>
      </w:r>
    </w:p>
    <w:p w14:paraId="419C05B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1994172C"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149B6B8"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3F3927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2471FCD" w14:textId="77777777"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7DAC6EF1" w14:textId="77777777" w:rsidTr="003E79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9BA7E8"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7853E1B"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50A2D38C"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90B49"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1E09A5FA"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9A8E82"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159D33C"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F258763"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33120FD" w14:textId="77777777"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ECB7A74"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07A87BB"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DC7B33C" w14:textId="77777777"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133EF91"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3B46222"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7B60D17" w14:textId="77777777"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E210473"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81C438C"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56839"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1D6FA896"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5840D5"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7BBDF3B"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09639157"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FA34746" w14:textId="77777777"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5F23EE5"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DED6AFD"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BCB6848" w14:textId="77777777"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56C7C67"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F202BFC"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E3125"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3569E5B7" w14:textId="77777777"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4450B2"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7D870BE"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8AD130A" w14:textId="77777777" w:rsidTr="003E79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9E7C44" w14:textId="77777777" w:rsidR="00DF1227" w:rsidRPr="001148A5" w:rsidRDefault="00DF1227" w:rsidP="003E7963">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D120DEC"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6701CDE"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04DA9"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3B6DB16D"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104DA3"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A7F29A7"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E1CBF3E"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C808E"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629E8531"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E1B0E0"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04B44E4"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4DA1AF6"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6882A3"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268ADA3"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47FED4D" w14:textId="77777777"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9138D"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47302454"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F7E16"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F54E70A"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475B2FB" w14:textId="77777777"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EE7F1D" w14:textId="77777777"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48F31CA" w14:textId="77777777"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325FFB2F" w14:textId="77777777" w:rsidR="00DF1227" w:rsidRDefault="00DF1227" w:rsidP="00DF1227">
      <w:pPr>
        <w:rPr>
          <w:rFonts w:cs="Times New Roman"/>
        </w:rPr>
      </w:pPr>
    </w:p>
    <w:p w14:paraId="2734162A" w14:textId="77777777" w:rsidR="00DF1227" w:rsidRDefault="00DF1227" w:rsidP="00DF1227">
      <w:pPr>
        <w:rPr>
          <w:rFonts w:cs="Times New Roman"/>
        </w:rPr>
      </w:pPr>
      <w:r>
        <w:rPr>
          <w:rFonts w:cs="Times New Roman"/>
        </w:rPr>
        <w:br w:type="page"/>
      </w:r>
    </w:p>
    <w:p w14:paraId="144305CE" w14:textId="77777777" w:rsidR="00DF1227" w:rsidRDefault="00DF1227" w:rsidP="00DF1227">
      <w:pPr>
        <w:spacing w:after="0"/>
        <w:rPr>
          <w:rFonts w:cs="Times New Roman"/>
        </w:rPr>
      </w:pPr>
    </w:p>
    <w:p w14:paraId="6A425A51" w14:textId="77777777"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14:paraId="0E8FD54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EF4F3CF" w14:textId="77777777" w:rsidR="00DF1227" w:rsidRPr="00644690" w:rsidRDefault="00DF1227" w:rsidP="00DF1227"/>
    <w:p w14:paraId="563A13D4" w14:textId="77777777" w:rsidR="00DF1227" w:rsidRDefault="00DF1227" w:rsidP="00DF1227">
      <w:pPr>
        <w:pStyle w:val="Listaszerbekezds"/>
        <w:numPr>
          <w:ilvl w:val="1"/>
          <w:numId w:val="8"/>
        </w:numPr>
        <w:spacing w:after="0"/>
        <w:rPr>
          <w:b/>
        </w:rPr>
      </w:pPr>
      <w:r w:rsidRPr="00644690">
        <w:rPr>
          <w:b/>
        </w:rPr>
        <w:t>A tantárgy tanításának célja</w:t>
      </w:r>
    </w:p>
    <w:p w14:paraId="0D179EBC"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5E31494B"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3D5A886" w14:textId="77777777" w:rsidR="00DF1227" w:rsidRPr="002B5BF7" w:rsidRDefault="00DF1227" w:rsidP="00DF1227">
      <w:pPr>
        <w:spacing w:after="0"/>
        <w:ind w:left="426"/>
      </w:pPr>
    </w:p>
    <w:p w14:paraId="56AEF43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0DB0200" w14:textId="77777777" w:rsidR="00DF1227" w:rsidRDefault="00DF1227" w:rsidP="00DF1227">
      <w:pPr>
        <w:spacing w:after="0"/>
        <w:ind w:left="426"/>
      </w:pPr>
      <w:r>
        <w:t>I</w:t>
      </w:r>
      <w:r w:rsidRPr="00F14866">
        <w:t>degen nyelvek</w:t>
      </w:r>
    </w:p>
    <w:p w14:paraId="3CE879B1" w14:textId="77777777" w:rsidR="00DF1227" w:rsidRPr="002B5BF7" w:rsidRDefault="00DF1227" w:rsidP="00DF1227">
      <w:pPr>
        <w:spacing w:after="0"/>
        <w:ind w:left="426"/>
      </w:pPr>
    </w:p>
    <w:p w14:paraId="3D913DE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800FFD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2963C009"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72CAE671"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6CF780B3" w14:textId="77777777" w:rsidR="00DF1227" w:rsidRPr="00644690" w:rsidRDefault="00DF1227" w:rsidP="00DF1227">
      <w:pPr>
        <w:tabs>
          <w:tab w:val="left" w:pos="1418"/>
          <w:tab w:val="right" w:pos="9072"/>
        </w:tabs>
        <w:spacing w:after="0"/>
        <w:ind w:left="851"/>
      </w:pPr>
    </w:p>
    <w:p w14:paraId="6E11326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24C7C8D4"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1F702909" w14:textId="77777777" w:rsidR="00DF1227" w:rsidRPr="002A1C54" w:rsidRDefault="00DF1227" w:rsidP="00DF1227">
      <w:pPr>
        <w:tabs>
          <w:tab w:val="left" w:pos="1418"/>
          <w:tab w:val="right" w:pos="9072"/>
        </w:tabs>
        <w:spacing w:after="0"/>
        <w:ind w:left="851"/>
      </w:pPr>
    </w:p>
    <w:p w14:paraId="2CE304B4"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1C383D57"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3496052D" w14:textId="77777777" w:rsidR="00DF1227" w:rsidRPr="004B44FB" w:rsidRDefault="00DF1227" w:rsidP="00DF1227">
      <w:pPr>
        <w:spacing w:after="0"/>
        <w:ind w:left="851"/>
        <w:rPr>
          <w:rFonts w:cs="Times New Roman"/>
        </w:rPr>
      </w:pPr>
    </w:p>
    <w:p w14:paraId="7A516FA1"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1345CFD" w14:textId="77777777" w:rsidR="00DF1227" w:rsidRPr="008C5228" w:rsidRDefault="00DF1227" w:rsidP="00DF1227">
      <w:pPr>
        <w:spacing w:after="0"/>
        <w:ind w:left="851"/>
        <w:rPr>
          <w:rFonts w:cs="Times New Roman"/>
        </w:rPr>
      </w:pPr>
      <w:r w:rsidRPr="008C5228">
        <w:rPr>
          <w:rFonts w:cs="Times New Roman"/>
        </w:rPr>
        <w:t>Az elsajátítandó témakörök:</w:t>
      </w:r>
    </w:p>
    <w:p w14:paraId="70E02628"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6224BAF9"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3625D8C5"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64F9D023"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5EB2AEFF"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07F05624" w14:textId="77777777" w:rsidR="00DF1227" w:rsidRPr="002A1C54" w:rsidRDefault="00DF1227" w:rsidP="00DF1227">
      <w:pPr>
        <w:tabs>
          <w:tab w:val="left" w:pos="1418"/>
          <w:tab w:val="right" w:pos="9072"/>
        </w:tabs>
        <w:spacing w:after="0"/>
        <w:ind w:left="851"/>
      </w:pPr>
    </w:p>
    <w:p w14:paraId="2A254CF7"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14:paraId="740667CF"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34C9665D"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2D68C27F" w14:textId="77777777" w:rsidR="00DF1227" w:rsidRPr="002A1C54" w:rsidRDefault="00DF1227" w:rsidP="00DF1227">
      <w:pPr>
        <w:tabs>
          <w:tab w:val="left" w:pos="1418"/>
          <w:tab w:val="right" w:pos="9072"/>
        </w:tabs>
        <w:spacing w:after="0"/>
        <w:ind w:left="851"/>
      </w:pPr>
    </w:p>
    <w:p w14:paraId="26FA4B4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B265454"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387E188C" w14:textId="77777777" w:rsidR="00DF1227" w:rsidRPr="002B5BF7" w:rsidRDefault="00DF1227" w:rsidP="00DF1227">
      <w:pPr>
        <w:spacing w:after="0"/>
        <w:ind w:left="426"/>
      </w:pPr>
    </w:p>
    <w:p w14:paraId="58807A6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3E52041" w14:textId="77777777" w:rsidR="00DF1227" w:rsidRDefault="00DF1227" w:rsidP="00DF1227">
      <w:pPr>
        <w:spacing w:after="0"/>
        <w:ind w:left="426"/>
      </w:pPr>
    </w:p>
    <w:p w14:paraId="18133F19"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3568619F" w14:textId="77777777" w:rsidR="00DF1227" w:rsidRDefault="00DF1227" w:rsidP="00DF1227">
      <w:pPr>
        <w:spacing w:after="0"/>
        <w:ind w:left="426"/>
      </w:pPr>
    </w:p>
    <w:p w14:paraId="0075EBCE" w14:textId="77777777" w:rsidR="00DF1227" w:rsidRDefault="00DF1227" w:rsidP="00DF1227">
      <w:pPr>
        <w:spacing w:after="200" w:line="276" w:lineRule="auto"/>
        <w:jc w:val="left"/>
      </w:pPr>
      <w:r>
        <w:br w:type="page"/>
      </w:r>
    </w:p>
    <w:p w14:paraId="46E3E58C"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2FEA100A"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65205822" w14:textId="77777777" w:rsidTr="003E79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762F51"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020E8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FF4B55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DE02DB"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480C6962" w14:textId="77777777" w:rsidTr="003E79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E2029F" w14:textId="77777777" w:rsidR="00DF1227" w:rsidRPr="00CE747D" w:rsidRDefault="00DF1227" w:rsidP="003E79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8B4151" w14:textId="77777777" w:rsidR="00DF1227" w:rsidRPr="00CE747D" w:rsidRDefault="00DF1227" w:rsidP="003E79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25572B4"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31E38A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97079FF"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04F3DE" w14:textId="77777777" w:rsidR="00DF1227" w:rsidRPr="00CE747D" w:rsidRDefault="00DF1227" w:rsidP="003E7963">
            <w:pPr>
              <w:spacing w:after="0"/>
              <w:jc w:val="left"/>
              <w:rPr>
                <w:rFonts w:eastAsia="Times New Roman" w:cs="Times New Roman"/>
                <w:color w:val="000000"/>
                <w:sz w:val="20"/>
                <w:szCs w:val="20"/>
                <w:lang w:eastAsia="hu-HU"/>
              </w:rPr>
            </w:pPr>
          </w:p>
        </w:tc>
      </w:tr>
      <w:tr w:rsidR="00DF1227" w:rsidRPr="00311234" w14:paraId="18FAF368"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33B75C"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E0E0756"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B3C2997"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E1433EF"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8194CDD"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A689A3"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D1B40DB"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58914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56CB43D6"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4EF6552A"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B2DFFBA"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EB869C0"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BDA2CC"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C18F891"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93D5BF"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077BBF1B"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315F238F"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9E3F9FF"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9FA6555"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0E427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6192C9C"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04C000"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72467413"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13DFDFF6"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E9F98F1"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BBB0E59" w14:textId="77777777"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2223A0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F509AD8"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D11F22"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27A4399D"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624302D7"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FD0E4E5"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BEA0985" w14:textId="77777777"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C7C157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0C93ADB8"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51533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04F263D7"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61ECD013"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4F756BD"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FC76628" w14:textId="77777777"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FA6C9AD"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D6D019A" w14:textId="77777777"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7C245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6D8AF5CB" w14:textId="77777777"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070464EF" w14:textId="77777777"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EA0E5C9" w14:textId="77777777"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D9C3C5F" w14:textId="77777777"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DC4AEA7"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9E34EFC" w14:textId="77777777" w:rsidR="00DF1227" w:rsidRDefault="00DF1227" w:rsidP="00DF1227">
      <w:pPr>
        <w:spacing w:after="0"/>
        <w:ind w:left="426"/>
      </w:pPr>
    </w:p>
    <w:p w14:paraId="4059CB73" w14:textId="77777777" w:rsidR="00DF1227" w:rsidRDefault="00DF1227" w:rsidP="00DF1227">
      <w:pPr>
        <w:spacing w:after="0"/>
        <w:ind w:left="426"/>
      </w:pPr>
    </w:p>
    <w:p w14:paraId="4FDED391"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26744E2"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14:paraId="284C8963" w14:textId="77777777" w:rsidTr="003E796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A587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B06FD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52BFAE8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972AA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4CEA6F5C" w14:textId="77777777" w:rsidTr="003E796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1B3F5556" w14:textId="77777777" w:rsidR="00DF1227" w:rsidRPr="00CE747D" w:rsidRDefault="00DF1227" w:rsidP="003E796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67B98AD3" w14:textId="77777777" w:rsidR="00DF1227" w:rsidRPr="00CE747D" w:rsidRDefault="00DF1227" w:rsidP="003E796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540F9E8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641DE7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580035E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1B209B17" w14:textId="77777777" w:rsidR="00DF1227" w:rsidRPr="00CE747D" w:rsidRDefault="00DF1227" w:rsidP="003E7963">
            <w:pPr>
              <w:spacing w:after="0"/>
              <w:jc w:val="left"/>
              <w:rPr>
                <w:rFonts w:eastAsia="Times New Roman" w:cs="Times New Roman"/>
                <w:color w:val="000000"/>
                <w:sz w:val="20"/>
                <w:szCs w:val="20"/>
                <w:lang w:eastAsia="hu-HU"/>
              </w:rPr>
            </w:pPr>
          </w:p>
        </w:tc>
      </w:tr>
      <w:tr w:rsidR="00DF1227" w:rsidRPr="00CE747D" w14:paraId="58D40CF5"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8BF0A7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4025718"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14:paraId="698703C0"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A01F9A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18D37607"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363B5C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3412E7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6A16F2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A3189F9"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41FA997"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BA7C4F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6E3C77B2"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0C8CF9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2D0AB4C"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485B7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4EA1B22"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691DCB49"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DB9CF3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C4F1DC9"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023699B1"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3B2BD8C"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B1E57B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617C643"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89C7841"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70C8C4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76E7B0C"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647373D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C30024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D54633"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8F2E087"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B98E77C"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5BE2DF5" w14:textId="77777777" w:rsidR="00DF1227" w:rsidRPr="00CE747D" w:rsidRDefault="00DF1227" w:rsidP="003E79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3BF5C966"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F3C2D23"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29C84D0"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99FE50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621D944"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FF866CE"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3F55B7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6C2886C"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14:paraId="4D52C680"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8CE94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53DEB0C5" w14:textId="77777777" w:rsidR="00DF1227" w:rsidRPr="00CE747D"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21305D32"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77402A8"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96C96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BB9ADF0"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A4B66A7"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B95EF2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420445B1"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38F27CD4"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9ABAF93"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A7B7D1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E7A70EF"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6A4AF15C"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9ADE8BD"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C66CDC"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14:paraId="37A2798C"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81A5486"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05298D6C"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26231B90"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BE5270D"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17D8F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AEC55BF"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3B3F4391"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F1DBEA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3291CB5"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14:paraId="1F366795" w14:textId="77777777"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50FD62A"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4B97BD7C"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174D08AE"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152AB65"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B85ED4C"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BED71E0"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B690DFE" w14:textId="77777777" w:rsidTr="003E796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530845E" w14:textId="77777777" w:rsidR="00DF1227" w:rsidRPr="00CE747D" w:rsidRDefault="00DF1227" w:rsidP="003E79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3152B755"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4D4FFFA9"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10FD0B0"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6C59EB2" w14:textId="77777777"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665D355" w14:textId="77777777"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84A7FE5" w14:textId="77777777" w:rsidR="00DF1227" w:rsidRDefault="00DF1227" w:rsidP="00DF1227">
      <w:pPr>
        <w:spacing w:after="0"/>
        <w:ind w:left="426"/>
      </w:pPr>
    </w:p>
    <w:p w14:paraId="3D195DFE" w14:textId="77777777" w:rsidR="00DF1227" w:rsidRPr="002B5BF7" w:rsidRDefault="00DF1227" w:rsidP="00DF1227">
      <w:pPr>
        <w:spacing w:after="0"/>
        <w:ind w:left="426"/>
      </w:pPr>
    </w:p>
    <w:p w14:paraId="11379F09"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DDCD3DE" w14:textId="77777777" w:rsidR="00DF1227" w:rsidRDefault="00DF1227" w:rsidP="00DF1227">
      <w:pPr>
        <w:spacing w:after="0"/>
        <w:ind w:left="426"/>
      </w:pPr>
      <w:r w:rsidRPr="003A56AA">
        <w:t>A nemzeti köznevelésről szóló 2011. évi CXC. törvény. 54. § (2) a) pontja szerinti értékeléssel.</w:t>
      </w:r>
    </w:p>
    <w:p w14:paraId="3BB8BCF2" w14:textId="77777777" w:rsidR="00DF1227" w:rsidRPr="002B5BF7" w:rsidRDefault="00DF1227" w:rsidP="00DF1227">
      <w:pPr>
        <w:spacing w:after="0"/>
        <w:ind w:left="426"/>
      </w:pPr>
    </w:p>
    <w:p w14:paraId="39356CD3" w14:textId="77777777" w:rsidR="00DF1227" w:rsidRDefault="00DF1227" w:rsidP="00DF1227">
      <w:pPr>
        <w:spacing w:after="200" w:line="276" w:lineRule="auto"/>
        <w:jc w:val="left"/>
        <w:rPr>
          <w:rFonts w:cs="Times New Roman"/>
        </w:rPr>
      </w:pPr>
      <w:r>
        <w:rPr>
          <w:rFonts w:cs="Times New Roman"/>
        </w:rPr>
        <w:br w:type="page"/>
      </w:r>
    </w:p>
    <w:p w14:paraId="519CBD7B" w14:textId="77777777" w:rsidR="00DF1227" w:rsidRPr="00D52C63" w:rsidRDefault="00DF1227" w:rsidP="00DF1227">
      <w:pPr>
        <w:rPr>
          <w:rFonts w:cs="Times New Roman"/>
        </w:rPr>
      </w:pPr>
    </w:p>
    <w:p w14:paraId="051E07E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C22ECAE" w14:textId="77777777" w:rsidR="00DF1227" w:rsidRPr="00D52C63" w:rsidRDefault="003E7963" w:rsidP="00DF1227">
      <w:pPr>
        <w:spacing w:after="480"/>
        <w:jc w:val="center"/>
        <w:rPr>
          <w:rFonts w:cs="Times New Roman"/>
          <w:b/>
          <w:sz w:val="36"/>
        </w:rPr>
      </w:pPr>
      <w:r w:rsidRPr="002849E2">
        <w:rPr>
          <w:rFonts w:cs="Times New Roman"/>
          <w:b/>
          <w:sz w:val="36"/>
        </w:rPr>
        <w:t>10891</w:t>
      </w:r>
      <w:r w:rsidR="00DF1227" w:rsidRPr="002849E2">
        <w:rPr>
          <w:rFonts w:cs="Times New Roman"/>
          <w:b/>
          <w:sz w:val="36"/>
        </w:rPr>
        <w:t>-</w:t>
      </w:r>
      <w:r w:rsidRPr="002849E2">
        <w:rPr>
          <w:rFonts w:cs="Times New Roman"/>
          <w:b/>
          <w:sz w:val="36"/>
        </w:rPr>
        <w:t>16</w:t>
      </w:r>
      <w:r w:rsidR="00DF1227" w:rsidRPr="00D52C63">
        <w:rPr>
          <w:rFonts w:cs="Times New Roman"/>
          <w:b/>
          <w:sz w:val="36"/>
        </w:rPr>
        <w:t xml:space="preserve"> azonosító számú</w:t>
      </w:r>
    </w:p>
    <w:p w14:paraId="12DECA65" w14:textId="77777777" w:rsidR="00DF1227" w:rsidRPr="00D52C63" w:rsidRDefault="003E7963" w:rsidP="00DF1227">
      <w:pPr>
        <w:jc w:val="center"/>
        <w:rPr>
          <w:rFonts w:cs="Times New Roman"/>
          <w:b/>
          <w:sz w:val="36"/>
        </w:rPr>
      </w:pPr>
      <w:r w:rsidRPr="003E7963">
        <w:rPr>
          <w:rFonts w:cs="Times New Roman"/>
          <w:b/>
          <w:sz w:val="36"/>
        </w:rPr>
        <w:t>Mi</w:t>
      </w:r>
      <w:r w:rsidR="002849E2">
        <w:rPr>
          <w:rFonts w:cs="Times New Roman"/>
          <w:b/>
          <w:sz w:val="36"/>
        </w:rPr>
        <w:t>k</w:t>
      </w:r>
      <w:r w:rsidRPr="003E7963">
        <w:rPr>
          <w:rFonts w:cs="Times New Roman"/>
          <w:b/>
          <w:sz w:val="36"/>
        </w:rPr>
        <w:t>robiológia, higiénia és minőségbiztosítás</w:t>
      </w:r>
    </w:p>
    <w:p w14:paraId="08074FD9"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1B8EF26E"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5F71B16"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3D6EC8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FBF1F40" w14:textId="02EE8099" w:rsidR="002952E7" w:rsidRPr="00D52C63" w:rsidRDefault="00DF1227" w:rsidP="00896696">
      <w:pPr>
        <w:rPr>
          <w:rFonts w:cs="Times New Roman"/>
        </w:rPr>
      </w:pPr>
      <w:r w:rsidRPr="00D52C63">
        <w:rPr>
          <w:rFonts w:cs="Times New Roman"/>
        </w:rPr>
        <w:lastRenderedPageBreak/>
        <w:t xml:space="preserve">A </w:t>
      </w:r>
      <w:r w:rsidR="003E7963">
        <w:rPr>
          <w:rFonts w:cs="Times New Roman"/>
        </w:rPr>
        <w:t>10891</w:t>
      </w:r>
      <w:r w:rsidRPr="00D26A67">
        <w:rPr>
          <w:rFonts w:cs="Times New Roman"/>
        </w:rPr>
        <w:t>-</w:t>
      </w:r>
      <w:r w:rsidR="003E7963">
        <w:rPr>
          <w:rFonts w:cs="Times New Roman"/>
        </w:rPr>
        <w:t>16</w:t>
      </w:r>
      <w:r w:rsidRPr="00D52C63">
        <w:rPr>
          <w:rFonts w:cs="Times New Roman"/>
        </w:rPr>
        <w:t xml:space="preserve"> azonosító számú </w:t>
      </w:r>
      <w:r w:rsidR="003E7963" w:rsidRPr="003E7963">
        <w:rPr>
          <w:rFonts w:cs="Times New Roman"/>
        </w:rPr>
        <w:t>Mi</w:t>
      </w:r>
      <w:r w:rsidR="002849E2">
        <w:rPr>
          <w:rFonts w:cs="Times New Roman"/>
        </w:rPr>
        <w:t>k</w:t>
      </w:r>
      <w:r w:rsidR="003E7963" w:rsidRPr="003E7963">
        <w:rPr>
          <w:rFonts w:cs="Times New Roman"/>
        </w:rPr>
        <w:t>robiológia, higiénia és minőségbiztosítás</w:t>
      </w:r>
      <w:r w:rsidR="002849E2">
        <w:rPr>
          <w:rFonts w:cs="Times New Roman"/>
        </w:rPr>
        <w:t xml:space="preserve"> </w:t>
      </w:r>
      <w:r w:rsidRPr="00D52C63">
        <w:rPr>
          <w:rFonts w:cs="Times New Roman"/>
        </w:rPr>
        <w:t>megnevezésű szakmai követelménymodulhoz tartozó tantárgyak és témakörök oktatása során fejlesztendő kompetenciák</w:t>
      </w: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2952E7" w:rsidRPr="002952E7" w14:paraId="7BD40369" w14:textId="77777777" w:rsidTr="002952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1EA54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CB681A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098079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Minőségbiztosítás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367AFE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Higiénia alkalmazása a gyakorlatban</w:t>
            </w:r>
          </w:p>
        </w:tc>
      </w:tr>
      <w:tr w:rsidR="002952E7" w:rsidRPr="002952E7" w14:paraId="350BAFE9"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3D2D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FELADATOK</w:t>
            </w:r>
          </w:p>
        </w:tc>
      </w:tr>
      <w:tr w:rsidR="002952E7" w:rsidRPr="002952E7" w14:paraId="28A6BADC"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684D85" w14:textId="77777777" w:rsidR="002952E7" w:rsidRPr="002952E7" w:rsidRDefault="002952E7" w:rsidP="002952E7">
            <w:pPr>
              <w:spacing w:after="0"/>
              <w:jc w:val="left"/>
              <w:rPr>
                <w:rFonts w:eastAsia="Times New Roman" w:cs="Times New Roman"/>
                <w:color w:val="000000"/>
                <w:sz w:val="20"/>
                <w:szCs w:val="20"/>
                <w:lang w:eastAsia="hu-HU"/>
              </w:rPr>
            </w:pPr>
            <w:bookmarkStart w:id="9" w:name="RANGE!A3"/>
            <w:r w:rsidRPr="002952E7">
              <w:rPr>
                <w:rFonts w:eastAsia="Times New Roman" w:cs="Times New Roman"/>
                <w:color w:val="000000"/>
                <w:sz w:val="20"/>
                <w:szCs w:val="20"/>
                <w:lang w:eastAsia="hu-HU"/>
              </w:rPr>
              <w:t>Betartja az új élelmiszerekhez szükséges engedélyezési eljárásokat</w:t>
            </w:r>
            <w:bookmarkEnd w:id="9"/>
          </w:p>
        </w:tc>
        <w:tc>
          <w:tcPr>
            <w:tcW w:w="720" w:type="dxa"/>
            <w:tcBorders>
              <w:top w:val="nil"/>
              <w:left w:val="nil"/>
              <w:bottom w:val="single" w:sz="4" w:space="0" w:color="auto"/>
              <w:right w:val="single" w:sz="4" w:space="0" w:color="auto"/>
            </w:tcBorders>
            <w:shd w:val="clear" w:color="auto" w:fill="auto"/>
            <w:noWrap/>
            <w:vAlign w:val="center"/>
            <w:hideMark/>
          </w:tcPr>
          <w:p w14:paraId="6872B2E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46C5C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1E26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B257124" w14:textId="7777777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5B403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az élelmiszer-higiéniás és élelmiszer-biztonsági előírásokat (törvény, rendelet, minőségügyi kézikönyv)</w:t>
            </w:r>
          </w:p>
        </w:tc>
        <w:tc>
          <w:tcPr>
            <w:tcW w:w="720" w:type="dxa"/>
            <w:tcBorders>
              <w:top w:val="nil"/>
              <w:left w:val="nil"/>
              <w:bottom w:val="single" w:sz="4" w:space="0" w:color="auto"/>
              <w:right w:val="single" w:sz="4" w:space="0" w:color="auto"/>
            </w:tcBorders>
            <w:shd w:val="clear" w:color="auto" w:fill="auto"/>
            <w:noWrap/>
            <w:vAlign w:val="center"/>
            <w:hideMark/>
          </w:tcPr>
          <w:p w14:paraId="0ABC7ED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59C7C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53064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36EBF5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72629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Alkalmazza a Jó Higiéniai Gyakorlatot (GHP) </w:t>
            </w:r>
          </w:p>
        </w:tc>
        <w:tc>
          <w:tcPr>
            <w:tcW w:w="720" w:type="dxa"/>
            <w:tcBorders>
              <w:top w:val="nil"/>
              <w:left w:val="nil"/>
              <w:bottom w:val="single" w:sz="4" w:space="0" w:color="auto"/>
              <w:right w:val="single" w:sz="4" w:space="0" w:color="auto"/>
            </w:tcBorders>
            <w:shd w:val="clear" w:color="auto" w:fill="auto"/>
            <w:noWrap/>
            <w:vAlign w:val="center"/>
            <w:hideMark/>
          </w:tcPr>
          <w:p w14:paraId="2D3E40D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4AFC4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BC3CA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7555B4D"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B0025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Használja a mikrobák elpusztításának módszereit </w:t>
            </w:r>
          </w:p>
        </w:tc>
        <w:tc>
          <w:tcPr>
            <w:tcW w:w="720" w:type="dxa"/>
            <w:tcBorders>
              <w:top w:val="nil"/>
              <w:left w:val="nil"/>
              <w:bottom w:val="single" w:sz="4" w:space="0" w:color="auto"/>
              <w:right w:val="single" w:sz="4" w:space="0" w:color="auto"/>
            </w:tcBorders>
            <w:shd w:val="clear" w:color="auto" w:fill="auto"/>
            <w:noWrap/>
            <w:vAlign w:val="center"/>
            <w:hideMark/>
          </w:tcPr>
          <w:p w14:paraId="4D5790D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5B4C1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83B22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6B13565"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9C857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Mikrobák szaporodásának gátlását végzi </w:t>
            </w:r>
          </w:p>
        </w:tc>
        <w:tc>
          <w:tcPr>
            <w:tcW w:w="720" w:type="dxa"/>
            <w:tcBorders>
              <w:top w:val="nil"/>
              <w:left w:val="nil"/>
              <w:bottom w:val="single" w:sz="4" w:space="0" w:color="auto"/>
              <w:right w:val="single" w:sz="4" w:space="0" w:color="auto"/>
            </w:tcBorders>
            <w:shd w:val="clear" w:color="auto" w:fill="auto"/>
            <w:noWrap/>
            <w:vAlign w:val="center"/>
            <w:hideMark/>
          </w:tcPr>
          <w:p w14:paraId="1FB9270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1B40F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97FC2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A67C69E"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5A134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Betartja a HACCP rendszer előírásait </w:t>
            </w:r>
          </w:p>
        </w:tc>
        <w:tc>
          <w:tcPr>
            <w:tcW w:w="720" w:type="dxa"/>
            <w:tcBorders>
              <w:top w:val="nil"/>
              <w:left w:val="nil"/>
              <w:bottom w:val="single" w:sz="4" w:space="0" w:color="auto"/>
              <w:right w:val="single" w:sz="4" w:space="0" w:color="auto"/>
            </w:tcBorders>
            <w:shd w:val="clear" w:color="auto" w:fill="auto"/>
            <w:noWrap/>
            <w:vAlign w:val="center"/>
            <w:hideMark/>
          </w:tcPr>
          <w:p w14:paraId="45A2250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72FA5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F9FCE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2F17B53"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3B64C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Betartja a személyi és környezeti higiéniára vonatkozó előírásokat </w:t>
            </w:r>
          </w:p>
        </w:tc>
        <w:tc>
          <w:tcPr>
            <w:tcW w:w="720" w:type="dxa"/>
            <w:tcBorders>
              <w:top w:val="nil"/>
              <w:left w:val="nil"/>
              <w:bottom w:val="single" w:sz="4" w:space="0" w:color="auto"/>
              <w:right w:val="single" w:sz="4" w:space="0" w:color="auto"/>
            </w:tcBorders>
            <w:shd w:val="clear" w:color="auto" w:fill="auto"/>
            <w:noWrap/>
            <w:vAlign w:val="center"/>
            <w:hideMark/>
          </w:tcPr>
          <w:p w14:paraId="0395134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11A2D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A0413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63E12E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14CB0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Takarítást, tisztítást, fertőtlenítést végez </w:t>
            </w:r>
          </w:p>
        </w:tc>
        <w:tc>
          <w:tcPr>
            <w:tcW w:w="720" w:type="dxa"/>
            <w:tcBorders>
              <w:top w:val="nil"/>
              <w:left w:val="nil"/>
              <w:bottom w:val="single" w:sz="4" w:space="0" w:color="auto"/>
              <w:right w:val="single" w:sz="4" w:space="0" w:color="auto"/>
            </w:tcBorders>
            <w:shd w:val="clear" w:color="auto" w:fill="auto"/>
            <w:noWrap/>
            <w:vAlign w:val="center"/>
            <w:hideMark/>
          </w:tcPr>
          <w:p w14:paraId="19BEE93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06035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BA7C4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F4C1946"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66CA8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Élelmiszerek gyártása során kritikus higiéniai pontokat ellenőriz </w:t>
            </w:r>
          </w:p>
        </w:tc>
        <w:tc>
          <w:tcPr>
            <w:tcW w:w="720" w:type="dxa"/>
            <w:tcBorders>
              <w:top w:val="nil"/>
              <w:left w:val="nil"/>
              <w:bottom w:val="single" w:sz="4" w:space="0" w:color="auto"/>
              <w:right w:val="single" w:sz="4" w:space="0" w:color="auto"/>
            </w:tcBorders>
            <w:shd w:val="clear" w:color="auto" w:fill="auto"/>
            <w:noWrap/>
            <w:vAlign w:val="center"/>
            <w:hideMark/>
          </w:tcPr>
          <w:p w14:paraId="10739A5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F5EA6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2D6A1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A347D03"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72644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ISO 22000, HACCP rendszerek alapelveit ismeri, betartja </w:t>
            </w:r>
          </w:p>
        </w:tc>
        <w:tc>
          <w:tcPr>
            <w:tcW w:w="720" w:type="dxa"/>
            <w:tcBorders>
              <w:top w:val="nil"/>
              <w:left w:val="nil"/>
              <w:bottom w:val="single" w:sz="4" w:space="0" w:color="auto"/>
              <w:right w:val="single" w:sz="4" w:space="0" w:color="auto"/>
            </w:tcBorders>
            <w:shd w:val="clear" w:color="auto" w:fill="auto"/>
            <w:noWrap/>
            <w:vAlign w:val="center"/>
            <w:hideMark/>
          </w:tcPr>
          <w:p w14:paraId="007CD29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A73DB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F8BB4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73CB02F"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ACB21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Élelmiszer-biztonsági rendszerek (IFS, BRC), nyomonkövetés alapelveit ismeri, alkalmazza </w:t>
            </w:r>
          </w:p>
        </w:tc>
        <w:tc>
          <w:tcPr>
            <w:tcW w:w="720" w:type="dxa"/>
            <w:tcBorders>
              <w:top w:val="nil"/>
              <w:left w:val="nil"/>
              <w:bottom w:val="single" w:sz="4" w:space="0" w:color="auto"/>
              <w:right w:val="single" w:sz="4" w:space="0" w:color="auto"/>
            </w:tcBorders>
            <w:shd w:val="clear" w:color="auto" w:fill="auto"/>
            <w:noWrap/>
            <w:vAlign w:val="center"/>
            <w:hideMark/>
          </w:tcPr>
          <w:p w14:paraId="0E39A3B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4B025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A4BEE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D68BDA3"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3FD61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Jegyzőkönyveket, minőségbiztosítási dokumentációkat vezet </w:t>
            </w:r>
          </w:p>
        </w:tc>
        <w:tc>
          <w:tcPr>
            <w:tcW w:w="720" w:type="dxa"/>
            <w:tcBorders>
              <w:top w:val="nil"/>
              <w:left w:val="nil"/>
              <w:bottom w:val="single" w:sz="4" w:space="0" w:color="auto"/>
              <w:right w:val="single" w:sz="4" w:space="0" w:color="auto"/>
            </w:tcBorders>
            <w:shd w:val="clear" w:color="auto" w:fill="auto"/>
            <w:noWrap/>
            <w:vAlign w:val="center"/>
            <w:hideMark/>
          </w:tcPr>
          <w:p w14:paraId="6205E49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2018D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66376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D97A305"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40182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Mikrobiológiai alapismereteit használja </w:t>
            </w:r>
          </w:p>
        </w:tc>
        <w:tc>
          <w:tcPr>
            <w:tcW w:w="720" w:type="dxa"/>
            <w:tcBorders>
              <w:top w:val="nil"/>
              <w:left w:val="nil"/>
              <w:bottom w:val="single" w:sz="4" w:space="0" w:color="auto"/>
              <w:right w:val="single" w:sz="4" w:space="0" w:color="auto"/>
            </w:tcBorders>
            <w:shd w:val="clear" w:color="auto" w:fill="auto"/>
            <w:noWrap/>
            <w:vAlign w:val="center"/>
            <w:hideMark/>
          </w:tcPr>
          <w:p w14:paraId="53EAF5B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E1691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8A4C2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471535E" w14:textId="7777777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55DB8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 hasznos és káros mikroorganizmusok jellemzőit, szaporodásuk és elpusztításuknak lehetőségeit alkalmazza </w:t>
            </w:r>
          </w:p>
        </w:tc>
        <w:tc>
          <w:tcPr>
            <w:tcW w:w="720" w:type="dxa"/>
            <w:tcBorders>
              <w:top w:val="nil"/>
              <w:left w:val="nil"/>
              <w:bottom w:val="single" w:sz="4" w:space="0" w:color="auto"/>
              <w:right w:val="single" w:sz="4" w:space="0" w:color="auto"/>
            </w:tcBorders>
            <w:shd w:val="clear" w:color="auto" w:fill="auto"/>
            <w:noWrap/>
            <w:vAlign w:val="center"/>
            <w:hideMark/>
          </w:tcPr>
          <w:p w14:paraId="01D35BF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7B62E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8EFC4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F36BB7A"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97DE4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ISMERETEK</w:t>
            </w:r>
          </w:p>
        </w:tc>
      </w:tr>
      <w:tr w:rsidR="002952E7" w:rsidRPr="002952E7" w14:paraId="4EB8EBDD"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C3434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Higiéniához, minőségbiztosításhoz kapcsolódó rendeletek, jogszabályok </w:t>
            </w:r>
          </w:p>
        </w:tc>
        <w:tc>
          <w:tcPr>
            <w:tcW w:w="720" w:type="dxa"/>
            <w:tcBorders>
              <w:top w:val="nil"/>
              <w:left w:val="nil"/>
              <w:bottom w:val="single" w:sz="4" w:space="0" w:color="auto"/>
              <w:right w:val="single" w:sz="4" w:space="0" w:color="auto"/>
            </w:tcBorders>
            <w:shd w:val="clear" w:color="auto" w:fill="auto"/>
            <w:noWrap/>
            <w:vAlign w:val="center"/>
            <w:hideMark/>
          </w:tcPr>
          <w:p w14:paraId="6AF92D0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4203F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A0110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D0117BC"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3D665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Tisztító-, fertőtlenítőszerek jellemzői, hatásuk, alkalmazhatóságuk </w:t>
            </w:r>
          </w:p>
        </w:tc>
        <w:tc>
          <w:tcPr>
            <w:tcW w:w="720" w:type="dxa"/>
            <w:tcBorders>
              <w:top w:val="nil"/>
              <w:left w:val="nil"/>
              <w:bottom w:val="single" w:sz="4" w:space="0" w:color="auto"/>
              <w:right w:val="single" w:sz="4" w:space="0" w:color="auto"/>
            </w:tcBorders>
            <w:shd w:val="clear" w:color="auto" w:fill="auto"/>
            <w:noWrap/>
            <w:vAlign w:val="center"/>
            <w:hideMark/>
          </w:tcPr>
          <w:p w14:paraId="798BBE0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068CC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54886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1C6666A"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F8372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Jó higiéniai gyakorlat elemei </w:t>
            </w:r>
          </w:p>
        </w:tc>
        <w:tc>
          <w:tcPr>
            <w:tcW w:w="720" w:type="dxa"/>
            <w:tcBorders>
              <w:top w:val="nil"/>
              <w:left w:val="nil"/>
              <w:bottom w:val="single" w:sz="4" w:space="0" w:color="auto"/>
              <w:right w:val="single" w:sz="4" w:space="0" w:color="auto"/>
            </w:tcBorders>
            <w:shd w:val="clear" w:color="auto" w:fill="auto"/>
            <w:noWrap/>
            <w:vAlign w:val="center"/>
            <w:hideMark/>
          </w:tcPr>
          <w:p w14:paraId="366995C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A505B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D9C77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F6CE426"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53DB3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Alapvető minőségbiztosítási dokumentumok </w:t>
            </w:r>
          </w:p>
        </w:tc>
        <w:tc>
          <w:tcPr>
            <w:tcW w:w="720" w:type="dxa"/>
            <w:tcBorders>
              <w:top w:val="nil"/>
              <w:left w:val="nil"/>
              <w:bottom w:val="single" w:sz="4" w:space="0" w:color="auto"/>
              <w:right w:val="single" w:sz="4" w:space="0" w:color="auto"/>
            </w:tcBorders>
            <w:shd w:val="clear" w:color="auto" w:fill="auto"/>
            <w:noWrap/>
            <w:vAlign w:val="center"/>
            <w:hideMark/>
          </w:tcPr>
          <w:p w14:paraId="730D4CE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4C333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5614E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E131E2D" w14:textId="7777777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792D7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Mikrobiológiai ismeretek: élelmiszeriparban leggyakrabban előforduló káros és hasznos mikroorganizmusok, életfeltételei, jellemzői </w:t>
            </w:r>
          </w:p>
        </w:tc>
        <w:tc>
          <w:tcPr>
            <w:tcW w:w="720" w:type="dxa"/>
            <w:tcBorders>
              <w:top w:val="nil"/>
              <w:left w:val="nil"/>
              <w:bottom w:val="single" w:sz="4" w:space="0" w:color="auto"/>
              <w:right w:val="single" w:sz="4" w:space="0" w:color="auto"/>
            </w:tcBorders>
            <w:shd w:val="clear" w:color="auto" w:fill="auto"/>
            <w:noWrap/>
            <w:vAlign w:val="center"/>
            <w:hideMark/>
          </w:tcPr>
          <w:p w14:paraId="46D1254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8F53A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8A19F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F62B117"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79918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Élelmiszerek útján terjedő megbetegedések, ételmérgezések jelentősége </w:t>
            </w:r>
          </w:p>
        </w:tc>
        <w:tc>
          <w:tcPr>
            <w:tcW w:w="720" w:type="dxa"/>
            <w:tcBorders>
              <w:top w:val="nil"/>
              <w:left w:val="nil"/>
              <w:bottom w:val="single" w:sz="4" w:space="0" w:color="auto"/>
              <w:right w:val="single" w:sz="4" w:space="0" w:color="auto"/>
            </w:tcBorders>
            <w:shd w:val="clear" w:color="auto" w:fill="auto"/>
            <w:noWrap/>
            <w:vAlign w:val="center"/>
            <w:hideMark/>
          </w:tcPr>
          <w:p w14:paraId="28D067B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28C85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9B06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5F184C6"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30754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 mikroorganizmusok szerepe a természetben (hasznos, káros) </w:t>
            </w:r>
          </w:p>
        </w:tc>
        <w:tc>
          <w:tcPr>
            <w:tcW w:w="720" w:type="dxa"/>
            <w:tcBorders>
              <w:top w:val="nil"/>
              <w:left w:val="nil"/>
              <w:bottom w:val="single" w:sz="4" w:space="0" w:color="auto"/>
              <w:right w:val="single" w:sz="4" w:space="0" w:color="auto"/>
            </w:tcBorders>
            <w:shd w:val="clear" w:color="auto" w:fill="auto"/>
            <w:noWrap/>
            <w:vAlign w:val="center"/>
            <w:hideMark/>
          </w:tcPr>
          <w:p w14:paraId="661102C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A49D8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3B387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D313A5F" w14:textId="77777777" w:rsidTr="002952E7">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7F501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 xml:space="preserve">Vírusok, baktériumok, élesztők, penészek, élelmiszer-ipari szempontból fontos mikroorganizmusok fogalma, alaktana, felépítése, anyagcseréje, telepképzése, előfordulási valószínűsége </w:t>
            </w:r>
          </w:p>
        </w:tc>
        <w:tc>
          <w:tcPr>
            <w:tcW w:w="720" w:type="dxa"/>
            <w:tcBorders>
              <w:top w:val="nil"/>
              <w:left w:val="nil"/>
              <w:bottom w:val="single" w:sz="4" w:space="0" w:color="auto"/>
              <w:right w:val="single" w:sz="4" w:space="0" w:color="auto"/>
            </w:tcBorders>
            <w:shd w:val="clear" w:color="auto" w:fill="auto"/>
            <w:noWrap/>
            <w:vAlign w:val="center"/>
            <w:hideMark/>
          </w:tcPr>
          <w:p w14:paraId="3831142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DE9E5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6D53B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72180E8"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990C7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élelmiszer-ipari és egészségügyi szempontból fontos mikroorganizmusok </w:t>
            </w:r>
          </w:p>
        </w:tc>
        <w:tc>
          <w:tcPr>
            <w:tcW w:w="720" w:type="dxa"/>
            <w:tcBorders>
              <w:top w:val="nil"/>
              <w:left w:val="nil"/>
              <w:bottom w:val="single" w:sz="4" w:space="0" w:color="auto"/>
              <w:right w:val="single" w:sz="4" w:space="0" w:color="auto"/>
            </w:tcBorders>
            <w:shd w:val="clear" w:color="auto" w:fill="auto"/>
            <w:noWrap/>
            <w:vAlign w:val="center"/>
            <w:hideMark/>
          </w:tcPr>
          <w:p w14:paraId="0E80867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B3CE3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FAC9E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AD557C4" w14:textId="77777777" w:rsidTr="002952E7">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5B2F2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élelmiszer-romlás, a leggyakrabban előforduló élelmiszer-mérgezések, élelmiszer-fertőzések tünetei és az ezzel kapcsolatos higiénés követelmények </w:t>
            </w:r>
          </w:p>
        </w:tc>
        <w:tc>
          <w:tcPr>
            <w:tcW w:w="720" w:type="dxa"/>
            <w:tcBorders>
              <w:top w:val="nil"/>
              <w:left w:val="nil"/>
              <w:bottom w:val="single" w:sz="4" w:space="0" w:color="auto"/>
              <w:right w:val="single" w:sz="4" w:space="0" w:color="auto"/>
            </w:tcBorders>
            <w:shd w:val="clear" w:color="auto" w:fill="auto"/>
            <w:noWrap/>
            <w:vAlign w:val="center"/>
            <w:hideMark/>
          </w:tcPr>
          <w:p w14:paraId="342BDF9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2CFB6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B5283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8FCA1AD"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94EF7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élelmiszertermelés alapvető egészségügyi követelményei </w:t>
            </w:r>
          </w:p>
        </w:tc>
        <w:tc>
          <w:tcPr>
            <w:tcW w:w="720" w:type="dxa"/>
            <w:tcBorders>
              <w:top w:val="nil"/>
              <w:left w:val="nil"/>
              <w:bottom w:val="single" w:sz="4" w:space="0" w:color="auto"/>
              <w:right w:val="single" w:sz="4" w:space="0" w:color="auto"/>
            </w:tcBorders>
            <w:shd w:val="clear" w:color="auto" w:fill="auto"/>
            <w:noWrap/>
            <w:vAlign w:val="center"/>
            <w:hideMark/>
          </w:tcPr>
          <w:p w14:paraId="7DB38C5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1B8C7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E9A21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8506A43"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D348C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életfeltételek és a mikroorganizmusok szaporodása, anyagcseréje közötti összefüggés </w:t>
            </w:r>
          </w:p>
        </w:tc>
        <w:tc>
          <w:tcPr>
            <w:tcW w:w="720" w:type="dxa"/>
            <w:tcBorders>
              <w:top w:val="nil"/>
              <w:left w:val="nil"/>
              <w:bottom w:val="single" w:sz="4" w:space="0" w:color="auto"/>
              <w:right w:val="single" w:sz="4" w:space="0" w:color="auto"/>
            </w:tcBorders>
            <w:shd w:val="clear" w:color="auto" w:fill="auto"/>
            <w:noWrap/>
            <w:vAlign w:val="center"/>
            <w:hideMark/>
          </w:tcPr>
          <w:p w14:paraId="3A9BFFD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B1C2C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8A1B9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B296328"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09451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w:t>
            </w:r>
            <w:proofErr w:type="spellStart"/>
            <w:r w:rsidRPr="002952E7">
              <w:rPr>
                <w:rFonts w:eastAsia="Times New Roman" w:cs="Times New Roman"/>
                <w:color w:val="000000"/>
                <w:sz w:val="20"/>
                <w:szCs w:val="20"/>
                <w:lang w:eastAsia="hu-HU"/>
              </w:rPr>
              <w:t>endospóraképzés</w:t>
            </w:r>
            <w:proofErr w:type="spellEnd"/>
            <w:r w:rsidRPr="002952E7">
              <w:rPr>
                <w:rFonts w:eastAsia="Times New Roman" w:cs="Times New Roman"/>
                <w:color w:val="000000"/>
                <w:sz w:val="20"/>
                <w:szCs w:val="20"/>
                <w:lang w:eastAsia="hu-HU"/>
              </w:rPr>
              <w:t xml:space="preserve"> és a vegetatív sejtté alakulás feltételei </w:t>
            </w:r>
          </w:p>
        </w:tc>
        <w:tc>
          <w:tcPr>
            <w:tcW w:w="720" w:type="dxa"/>
            <w:tcBorders>
              <w:top w:val="nil"/>
              <w:left w:val="nil"/>
              <w:bottom w:val="single" w:sz="4" w:space="0" w:color="auto"/>
              <w:right w:val="single" w:sz="4" w:space="0" w:color="auto"/>
            </w:tcBorders>
            <w:shd w:val="clear" w:color="auto" w:fill="auto"/>
            <w:noWrap/>
            <w:vAlign w:val="center"/>
            <w:hideMark/>
          </w:tcPr>
          <w:p w14:paraId="4EAB3D8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64E95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57B0E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25B7F14" w14:textId="77777777" w:rsidTr="002952E7">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CDD0F2" w14:textId="77777777" w:rsidR="002952E7" w:rsidRPr="002952E7" w:rsidRDefault="002952E7" w:rsidP="002952E7">
            <w:pPr>
              <w:spacing w:after="0"/>
              <w:jc w:val="left"/>
              <w:rPr>
                <w:rFonts w:eastAsia="Times New Roman" w:cs="Times New Roman"/>
                <w:color w:val="000000"/>
                <w:sz w:val="20"/>
                <w:szCs w:val="20"/>
                <w:lang w:eastAsia="hu-HU"/>
              </w:rPr>
            </w:pPr>
            <w:bookmarkStart w:id="10" w:name="RANGE!A31"/>
            <w:r w:rsidRPr="002952E7">
              <w:rPr>
                <w:rFonts w:eastAsia="Times New Roman" w:cs="Times New Roman"/>
                <w:color w:val="000000"/>
                <w:sz w:val="20"/>
                <w:szCs w:val="20"/>
                <w:lang w:eastAsia="hu-HU"/>
              </w:rPr>
              <w:t xml:space="preserve">A mikroorganizmusok anyagcseréjének jelentősége az élelmiszeriparban és egyéb területeken (gyógyszer, mezőgazdaság, az ember anyagcseréjében) </w:t>
            </w:r>
            <w:bookmarkEnd w:id="10"/>
          </w:p>
        </w:tc>
        <w:tc>
          <w:tcPr>
            <w:tcW w:w="720" w:type="dxa"/>
            <w:tcBorders>
              <w:top w:val="nil"/>
              <w:left w:val="nil"/>
              <w:bottom w:val="single" w:sz="4" w:space="0" w:color="auto"/>
              <w:right w:val="single" w:sz="4" w:space="0" w:color="auto"/>
            </w:tcBorders>
            <w:shd w:val="clear" w:color="auto" w:fill="auto"/>
            <w:noWrap/>
            <w:vAlign w:val="center"/>
            <w:hideMark/>
          </w:tcPr>
          <w:p w14:paraId="1BD59E7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2D312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C414B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96D2E99"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2710E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élelmiszeripar szempontjából károsnak ítélt mikroorganizmusok elleni védekezés módjai </w:t>
            </w:r>
          </w:p>
        </w:tc>
        <w:tc>
          <w:tcPr>
            <w:tcW w:w="720" w:type="dxa"/>
            <w:tcBorders>
              <w:top w:val="nil"/>
              <w:left w:val="nil"/>
              <w:bottom w:val="single" w:sz="4" w:space="0" w:color="auto"/>
              <w:right w:val="single" w:sz="4" w:space="0" w:color="auto"/>
            </w:tcBorders>
            <w:shd w:val="clear" w:color="auto" w:fill="auto"/>
            <w:noWrap/>
            <w:vAlign w:val="center"/>
            <w:hideMark/>
          </w:tcPr>
          <w:p w14:paraId="64C1859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2F4A8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4BC26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CB3EE9D"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18D3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KÉSZSÉGEK</w:t>
            </w:r>
          </w:p>
        </w:tc>
      </w:tr>
      <w:tr w:rsidR="002952E7" w:rsidRPr="002952E7" w14:paraId="58B66875"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D6099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beszédkészség </w:t>
            </w:r>
          </w:p>
        </w:tc>
        <w:tc>
          <w:tcPr>
            <w:tcW w:w="720" w:type="dxa"/>
            <w:tcBorders>
              <w:top w:val="nil"/>
              <w:left w:val="nil"/>
              <w:bottom w:val="single" w:sz="4" w:space="0" w:color="auto"/>
              <w:right w:val="single" w:sz="4" w:space="0" w:color="auto"/>
            </w:tcBorders>
            <w:shd w:val="clear" w:color="auto" w:fill="auto"/>
            <w:noWrap/>
            <w:vAlign w:val="center"/>
            <w:hideMark/>
          </w:tcPr>
          <w:p w14:paraId="373B297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B3AAB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A9873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76740D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D231E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íráskészség </w:t>
            </w:r>
          </w:p>
        </w:tc>
        <w:tc>
          <w:tcPr>
            <w:tcW w:w="720" w:type="dxa"/>
            <w:tcBorders>
              <w:top w:val="nil"/>
              <w:left w:val="nil"/>
              <w:bottom w:val="single" w:sz="4" w:space="0" w:color="auto"/>
              <w:right w:val="single" w:sz="4" w:space="0" w:color="auto"/>
            </w:tcBorders>
            <w:shd w:val="clear" w:color="auto" w:fill="auto"/>
            <w:noWrap/>
            <w:vAlign w:val="center"/>
            <w:hideMark/>
          </w:tcPr>
          <w:p w14:paraId="62D1969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8A8AE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0073C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3EDC171"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2E2E0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olvasott szöveg megértése </w:t>
            </w:r>
          </w:p>
        </w:tc>
        <w:tc>
          <w:tcPr>
            <w:tcW w:w="720" w:type="dxa"/>
            <w:tcBorders>
              <w:top w:val="nil"/>
              <w:left w:val="nil"/>
              <w:bottom w:val="single" w:sz="4" w:space="0" w:color="auto"/>
              <w:right w:val="single" w:sz="4" w:space="0" w:color="auto"/>
            </w:tcBorders>
            <w:shd w:val="clear" w:color="auto" w:fill="auto"/>
            <w:noWrap/>
            <w:vAlign w:val="center"/>
            <w:hideMark/>
          </w:tcPr>
          <w:p w14:paraId="59A87A7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6E080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360F1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4AD6857D"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22EEF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hallott szöveg megértése </w:t>
            </w:r>
          </w:p>
        </w:tc>
        <w:tc>
          <w:tcPr>
            <w:tcW w:w="720" w:type="dxa"/>
            <w:tcBorders>
              <w:top w:val="nil"/>
              <w:left w:val="nil"/>
              <w:bottom w:val="single" w:sz="4" w:space="0" w:color="auto"/>
              <w:right w:val="single" w:sz="4" w:space="0" w:color="auto"/>
            </w:tcBorders>
            <w:shd w:val="clear" w:color="auto" w:fill="auto"/>
            <w:noWrap/>
            <w:vAlign w:val="center"/>
            <w:hideMark/>
          </w:tcPr>
          <w:p w14:paraId="4E35FD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586DA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73C19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5157A608"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CBD8C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Információforrások kezelése </w:t>
            </w:r>
          </w:p>
        </w:tc>
        <w:tc>
          <w:tcPr>
            <w:tcW w:w="720" w:type="dxa"/>
            <w:tcBorders>
              <w:top w:val="nil"/>
              <w:left w:val="nil"/>
              <w:bottom w:val="single" w:sz="4" w:space="0" w:color="auto"/>
              <w:right w:val="single" w:sz="4" w:space="0" w:color="auto"/>
            </w:tcBorders>
            <w:shd w:val="clear" w:color="auto" w:fill="auto"/>
            <w:noWrap/>
            <w:vAlign w:val="center"/>
            <w:hideMark/>
          </w:tcPr>
          <w:p w14:paraId="01478E3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2720C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22565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0B356D8"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894F4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SZEMÉLYES KOMPETENCIÁK</w:t>
            </w:r>
          </w:p>
        </w:tc>
      </w:tr>
      <w:tr w:rsidR="002952E7" w:rsidRPr="002952E7" w14:paraId="36CC3D44"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17869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Felelősségtudat </w:t>
            </w:r>
          </w:p>
        </w:tc>
        <w:tc>
          <w:tcPr>
            <w:tcW w:w="720" w:type="dxa"/>
            <w:tcBorders>
              <w:top w:val="nil"/>
              <w:left w:val="nil"/>
              <w:bottom w:val="single" w:sz="4" w:space="0" w:color="auto"/>
              <w:right w:val="single" w:sz="4" w:space="0" w:color="auto"/>
            </w:tcBorders>
            <w:shd w:val="clear" w:color="auto" w:fill="auto"/>
            <w:noWrap/>
            <w:vAlign w:val="center"/>
            <w:hideMark/>
          </w:tcPr>
          <w:p w14:paraId="40924A4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39862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DD3F2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3C7546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5736D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Döntésképesség </w:t>
            </w:r>
          </w:p>
        </w:tc>
        <w:tc>
          <w:tcPr>
            <w:tcW w:w="720" w:type="dxa"/>
            <w:tcBorders>
              <w:top w:val="nil"/>
              <w:left w:val="nil"/>
              <w:bottom w:val="single" w:sz="4" w:space="0" w:color="auto"/>
              <w:right w:val="single" w:sz="4" w:space="0" w:color="auto"/>
            </w:tcBorders>
            <w:shd w:val="clear" w:color="auto" w:fill="auto"/>
            <w:noWrap/>
            <w:vAlign w:val="center"/>
            <w:hideMark/>
          </w:tcPr>
          <w:p w14:paraId="30DFA77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28D73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D49E3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25EB8C9D" w14:textId="77777777" w:rsidTr="002952E7">
        <w:trPr>
          <w:trHeight w:val="264"/>
          <w:jc w:val="center"/>
        </w:trPr>
        <w:tc>
          <w:tcPr>
            <w:tcW w:w="4100" w:type="dxa"/>
            <w:tcBorders>
              <w:top w:val="nil"/>
              <w:left w:val="nil"/>
              <w:bottom w:val="nil"/>
              <w:right w:val="nil"/>
            </w:tcBorders>
            <w:shd w:val="clear" w:color="auto" w:fill="auto"/>
            <w:noWrap/>
            <w:vAlign w:val="bottom"/>
            <w:hideMark/>
          </w:tcPr>
          <w:p w14:paraId="40FE4092" w14:textId="77777777" w:rsidR="002952E7" w:rsidRPr="002952E7" w:rsidRDefault="002952E7" w:rsidP="002952E7">
            <w:pPr>
              <w:spacing w:after="0"/>
              <w:ind w:firstLineChars="800" w:firstLine="160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Precizitás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750007C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36C52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36C9E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BD0079E"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E2EA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TÁRSAS KOMPETENCIÁK</w:t>
            </w:r>
          </w:p>
        </w:tc>
      </w:tr>
      <w:tr w:rsidR="002952E7" w:rsidRPr="002952E7" w14:paraId="1A2916DF"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C1218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Kapcsolatteremtő készség </w:t>
            </w:r>
          </w:p>
        </w:tc>
        <w:tc>
          <w:tcPr>
            <w:tcW w:w="720" w:type="dxa"/>
            <w:tcBorders>
              <w:top w:val="nil"/>
              <w:left w:val="nil"/>
              <w:bottom w:val="single" w:sz="4" w:space="0" w:color="auto"/>
              <w:right w:val="single" w:sz="4" w:space="0" w:color="auto"/>
            </w:tcBorders>
            <w:shd w:val="clear" w:color="auto" w:fill="auto"/>
            <w:noWrap/>
            <w:vAlign w:val="center"/>
            <w:hideMark/>
          </w:tcPr>
          <w:p w14:paraId="6A2FE58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85296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9271E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55CBCF8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5F1C0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Határozottság </w:t>
            </w:r>
          </w:p>
        </w:tc>
        <w:tc>
          <w:tcPr>
            <w:tcW w:w="720" w:type="dxa"/>
            <w:tcBorders>
              <w:top w:val="nil"/>
              <w:left w:val="nil"/>
              <w:bottom w:val="single" w:sz="4" w:space="0" w:color="auto"/>
              <w:right w:val="single" w:sz="4" w:space="0" w:color="auto"/>
            </w:tcBorders>
            <w:shd w:val="clear" w:color="auto" w:fill="auto"/>
            <w:noWrap/>
            <w:vAlign w:val="center"/>
            <w:hideMark/>
          </w:tcPr>
          <w:p w14:paraId="1CC379D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26B8A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8790D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2FB9BF66"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58F5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MÓDSZERKOMPETENCIÁK</w:t>
            </w:r>
          </w:p>
        </w:tc>
      </w:tr>
      <w:tr w:rsidR="002952E7" w:rsidRPr="002952E7" w14:paraId="3E5CC0A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F0730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Higiéniás szemlélet </w:t>
            </w:r>
          </w:p>
        </w:tc>
        <w:tc>
          <w:tcPr>
            <w:tcW w:w="720" w:type="dxa"/>
            <w:tcBorders>
              <w:top w:val="nil"/>
              <w:left w:val="nil"/>
              <w:bottom w:val="single" w:sz="4" w:space="0" w:color="auto"/>
              <w:right w:val="single" w:sz="4" w:space="0" w:color="auto"/>
            </w:tcBorders>
            <w:shd w:val="clear" w:color="auto" w:fill="auto"/>
            <w:noWrap/>
            <w:vAlign w:val="center"/>
            <w:hideMark/>
          </w:tcPr>
          <w:p w14:paraId="3A79147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12823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1ACDF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474965B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58399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Logikus gondolkodás </w:t>
            </w:r>
          </w:p>
        </w:tc>
        <w:tc>
          <w:tcPr>
            <w:tcW w:w="720" w:type="dxa"/>
            <w:tcBorders>
              <w:top w:val="nil"/>
              <w:left w:val="nil"/>
              <w:bottom w:val="single" w:sz="4" w:space="0" w:color="auto"/>
              <w:right w:val="single" w:sz="4" w:space="0" w:color="auto"/>
            </w:tcBorders>
            <w:shd w:val="clear" w:color="auto" w:fill="auto"/>
            <w:noWrap/>
            <w:vAlign w:val="center"/>
            <w:hideMark/>
          </w:tcPr>
          <w:p w14:paraId="5EA604A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0E9B9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72FC6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65CEF736" w14:textId="77777777" w:rsidR="00DF1227" w:rsidRPr="00D52C63" w:rsidRDefault="00DF1227" w:rsidP="00DF1227">
      <w:pPr>
        <w:jc w:val="center"/>
        <w:rPr>
          <w:rFonts w:cs="Times New Roman"/>
        </w:rPr>
      </w:pPr>
    </w:p>
    <w:p w14:paraId="4FEED07F" w14:textId="77777777" w:rsidR="00DF1227" w:rsidRDefault="00DF1227" w:rsidP="00DF1227">
      <w:pPr>
        <w:rPr>
          <w:rFonts w:cs="Times New Roman"/>
        </w:rPr>
      </w:pPr>
      <w:r>
        <w:rPr>
          <w:rFonts w:cs="Times New Roman"/>
        </w:rPr>
        <w:br w:type="page"/>
      </w:r>
    </w:p>
    <w:p w14:paraId="17C177F9" w14:textId="77777777" w:rsidR="00DF1227" w:rsidRDefault="00DF1227" w:rsidP="00DF1227">
      <w:pPr>
        <w:spacing w:after="0"/>
        <w:rPr>
          <w:rFonts w:cs="Times New Roman"/>
        </w:rPr>
      </w:pPr>
    </w:p>
    <w:p w14:paraId="74244B25" w14:textId="77777777" w:rsidR="00DF1227" w:rsidRPr="00644690" w:rsidRDefault="009A3B84" w:rsidP="00DF1227">
      <w:pPr>
        <w:pStyle w:val="Listaszerbekezds"/>
        <w:numPr>
          <w:ilvl w:val="0"/>
          <w:numId w:val="8"/>
        </w:numPr>
        <w:tabs>
          <w:tab w:val="right" w:pos="9072"/>
        </w:tabs>
        <w:spacing w:after="0"/>
        <w:rPr>
          <w:rFonts w:cs="Times New Roman"/>
          <w:b/>
        </w:rPr>
      </w:pPr>
      <w:r>
        <w:rPr>
          <w:b/>
        </w:rPr>
        <w:t>Mikrobiológia és higiénia</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14:paraId="2F63B36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EE6D5C8" w14:textId="77777777" w:rsidR="00DF1227" w:rsidRPr="00644690" w:rsidRDefault="00DF1227" w:rsidP="00DF1227"/>
    <w:p w14:paraId="18A41F31" w14:textId="77777777" w:rsidR="00DF1227" w:rsidRDefault="00DF1227" w:rsidP="00DF1227">
      <w:pPr>
        <w:pStyle w:val="Listaszerbekezds"/>
        <w:numPr>
          <w:ilvl w:val="1"/>
          <w:numId w:val="8"/>
        </w:numPr>
        <w:spacing w:after="0"/>
        <w:rPr>
          <w:b/>
        </w:rPr>
      </w:pPr>
      <w:r w:rsidRPr="00644690">
        <w:rPr>
          <w:b/>
        </w:rPr>
        <w:t>A tantárgy tanításának célja</w:t>
      </w:r>
    </w:p>
    <w:p w14:paraId="6B4D63DB" w14:textId="77777777" w:rsidR="00DF1227" w:rsidRDefault="009A3B84" w:rsidP="00DF1227">
      <w:pPr>
        <w:spacing w:after="0"/>
        <w:ind w:left="426"/>
      </w:pPr>
      <w:r>
        <w:t xml:space="preserve">A húsipari szakmunkás tanulók </w:t>
      </w:r>
      <w:r w:rsidR="005732EC">
        <w:t>ismereteket szerezzenek azon mikroorganizmusokról, melyek szerepet játszanak az élelmiszerek előállításánál, tartósításánál, romlásánál. I</w:t>
      </w:r>
      <w:r>
        <w:t xml:space="preserve">smerjék meg </w:t>
      </w:r>
      <w:r w:rsidR="00B105F0">
        <w:t>a húsiparban előforduló káros</w:t>
      </w:r>
      <w:r w:rsidR="005732EC">
        <w:t>, hasznos mikroorganizmusokat</w:t>
      </w:r>
      <w:r w:rsidR="00A82412">
        <w:t xml:space="preserve">. A tanulók tudják az </w:t>
      </w:r>
      <w:r w:rsidR="00B105F0">
        <w:t>alapvető higiéniai szabályokat, előírásokat</w:t>
      </w:r>
      <w:r w:rsidR="005732EC">
        <w:t>.</w:t>
      </w:r>
      <w:r w:rsidR="00A82412">
        <w:t xml:space="preserve"> </w:t>
      </w:r>
      <w:r w:rsidR="005732EC">
        <w:t>Az elsajátított ismeretek alapozzák</w:t>
      </w:r>
      <w:r w:rsidR="00A82412">
        <w:t xml:space="preserve"> meg a h</w:t>
      </w:r>
      <w:r w:rsidR="00672401">
        <w:t>úsiparban alkalmazandó higiéniai szemléletet.</w:t>
      </w:r>
    </w:p>
    <w:p w14:paraId="12FCA639" w14:textId="77777777" w:rsidR="00DF1227" w:rsidRPr="002B5BF7" w:rsidRDefault="00DF1227" w:rsidP="00DF1227">
      <w:pPr>
        <w:spacing w:after="0"/>
        <w:ind w:left="426"/>
      </w:pPr>
    </w:p>
    <w:p w14:paraId="01818E4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23C3520" w14:textId="77777777" w:rsidR="00DF1227" w:rsidRDefault="00C81232" w:rsidP="00DF1227">
      <w:pPr>
        <w:spacing w:after="0"/>
        <w:ind w:left="426"/>
      </w:pPr>
      <w:r>
        <w:t>Természetismeret</w:t>
      </w:r>
      <w:r w:rsidR="00197014">
        <w:t>, Húsipari technológia</w:t>
      </w:r>
    </w:p>
    <w:p w14:paraId="3ACEE5B7" w14:textId="77777777" w:rsidR="00DF1227" w:rsidRPr="002B5BF7" w:rsidRDefault="00DF1227" w:rsidP="00DF1227">
      <w:pPr>
        <w:spacing w:after="0"/>
        <w:ind w:left="426"/>
      </w:pPr>
    </w:p>
    <w:p w14:paraId="2E4F81A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B2E049D" w14:textId="77777777" w:rsidR="00DF1227" w:rsidRDefault="006C5C37" w:rsidP="00DF1227">
      <w:pPr>
        <w:pStyle w:val="Listaszerbekezds"/>
        <w:numPr>
          <w:ilvl w:val="2"/>
          <w:numId w:val="8"/>
        </w:numPr>
        <w:tabs>
          <w:tab w:val="left" w:pos="1701"/>
          <w:tab w:val="right" w:pos="9072"/>
        </w:tabs>
        <w:spacing w:after="0"/>
        <w:ind w:left="993" w:hanging="426"/>
        <w:rPr>
          <w:b/>
          <w:i/>
        </w:rPr>
      </w:pPr>
      <w:r>
        <w:rPr>
          <w:b/>
          <w:i/>
        </w:rPr>
        <w:t>Káros és hasznos mikroorganizmusok</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14:paraId="6F73DB2A" w14:textId="77777777" w:rsidR="00672401" w:rsidRDefault="00672401" w:rsidP="00DF1227">
      <w:pPr>
        <w:spacing w:after="0"/>
        <w:ind w:left="851"/>
        <w:rPr>
          <w:rFonts w:cs="Times New Roman"/>
        </w:rPr>
      </w:pPr>
      <w:r>
        <w:rPr>
          <w:rFonts w:cs="Times New Roman"/>
        </w:rPr>
        <w:t>A mikroorganizmusok elterjedése</w:t>
      </w:r>
    </w:p>
    <w:p w14:paraId="4AABDC2F" w14:textId="77777777" w:rsidR="00672401" w:rsidRDefault="00672401" w:rsidP="00DF1227">
      <w:pPr>
        <w:spacing w:after="0"/>
        <w:ind w:left="851"/>
        <w:rPr>
          <w:rFonts w:cs="Times New Roman"/>
        </w:rPr>
      </w:pPr>
      <w:r>
        <w:rPr>
          <w:rFonts w:cs="Times New Roman"/>
        </w:rPr>
        <w:t>Baktériumok jellemzői</w:t>
      </w:r>
    </w:p>
    <w:p w14:paraId="3E2ACFB7" w14:textId="77777777" w:rsidR="00672401" w:rsidRDefault="00672401" w:rsidP="00DF1227">
      <w:pPr>
        <w:spacing w:after="0"/>
        <w:ind w:left="851"/>
        <w:rPr>
          <w:rFonts w:cs="Times New Roman"/>
        </w:rPr>
      </w:pPr>
      <w:r>
        <w:rPr>
          <w:rFonts w:cs="Times New Roman"/>
        </w:rPr>
        <w:t>Vírusok jellemzői</w:t>
      </w:r>
    </w:p>
    <w:p w14:paraId="0B6F74C1" w14:textId="77777777" w:rsidR="00672401" w:rsidRDefault="00672401" w:rsidP="00DF1227">
      <w:pPr>
        <w:spacing w:after="0"/>
        <w:ind w:left="851"/>
        <w:rPr>
          <w:rFonts w:cs="Times New Roman"/>
        </w:rPr>
      </w:pPr>
      <w:r>
        <w:rPr>
          <w:rFonts w:cs="Times New Roman"/>
        </w:rPr>
        <w:t>Gombák jellemzői</w:t>
      </w:r>
    </w:p>
    <w:p w14:paraId="4DDEB859" w14:textId="77777777" w:rsidR="00672401" w:rsidRDefault="00E714E8" w:rsidP="00DF1227">
      <w:pPr>
        <w:spacing w:after="0"/>
        <w:ind w:left="851"/>
        <w:rPr>
          <w:rFonts w:cs="Times New Roman"/>
        </w:rPr>
      </w:pPr>
      <w:r>
        <w:rPr>
          <w:rFonts w:cs="Times New Roman"/>
        </w:rPr>
        <w:t>Paraziták,</w:t>
      </w:r>
      <w:r w:rsidR="00672401">
        <w:rPr>
          <w:rFonts w:cs="Times New Roman"/>
        </w:rPr>
        <w:t xml:space="preserve"> élősködők</w:t>
      </w:r>
      <w:r w:rsidR="00842BE8">
        <w:rPr>
          <w:rFonts w:cs="Times New Roman"/>
        </w:rPr>
        <w:t xml:space="preserve"> </w:t>
      </w:r>
      <w:r w:rsidR="00672401">
        <w:rPr>
          <w:rFonts w:cs="Times New Roman"/>
        </w:rPr>
        <w:t>jellemzői</w:t>
      </w:r>
    </w:p>
    <w:p w14:paraId="74531CEC" w14:textId="77777777" w:rsidR="00842BE8" w:rsidRDefault="00E714E8" w:rsidP="00DF1227">
      <w:pPr>
        <w:spacing w:after="0"/>
        <w:ind w:left="851"/>
        <w:rPr>
          <w:rFonts w:cs="Times New Roman"/>
        </w:rPr>
      </w:pPr>
      <w:r>
        <w:rPr>
          <w:rFonts w:cs="Times New Roman"/>
        </w:rPr>
        <w:t>A</w:t>
      </w:r>
      <w:r w:rsidR="00842BE8">
        <w:rPr>
          <w:rFonts w:cs="Times New Roman"/>
        </w:rPr>
        <w:t xml:space="preserve"> hasznos mikrobáknak</w:t>
      </w:r>
      <w:r w:rsidRPr="00E714E8">
        <w:rPr>
          <w:rFonts w:cs="Times New Roman"/>
        </w:rPr>
        <w:t xml:space="preserve"> </w:t>
      </w:r>
      <w:r>
        <w:rPr>
          <w:rFonts w:cs="Times New Roman"/>
        </w:rPr>
        <w:t>jelentősége</w:t>
      </w:r>
      <w:r w:rsidR="00842BE8">
        <w:rPr>
          <w:rFonts w:cs="Times New Roman"/>
        </w:rPr>
        <w:t xml:space="preserve"> a hagyományos és gyorsérlelésű </w:t>
      </w:r>
      <w:r>
        <w:rPr>
          <w:rFonts w:cs="Times New Roman"/>
        </w:rPr>
        <w:t>szalámiféléknél</w:t>
      </w:r>
    </w:p>
    <w:p w14:paraId="33898DD6" w14:textId="77777777" w:rsidR="00DF1227" w:rsidRPr="00644690" w:rsidRDefault="00DF1227" w:rsidP="00DF1227">
      <w:pPr>
        <w:tabs>
          <w:tab w:val="left" w:pos="1418"/>
          <w:tab w:val="right" w:pos="9072"/>
        </w:tabs>
        <w:spacing w:after="0"/>
        <w:ind w:left="851"/>
      </w:pPr>
    </w:p>
    <w:p w14:paraId="3F130736" w14:textId="77777777" w:rsidR="00DF1227" w:rsidRDefault="006C5C37" w:rsidP="00DF1227">
      <w:pPr>
        <w:pStyle w:val="Listaszerbekezds"/>
        <w:numPr>
          <w:ilvl w:val="2"/>
          <w:numId w:val="8"/>
        </w:numPr>
        <w:tabs>
          <w:tab w:val="left" w:pos="1701"/>
          <w:tab w:val="right" w:pos="9072"/>
        </w:tabs>
        <w:spacing w:after="0"/>
        <w:ind w:left="993" w:hanging="426"/>
        <w:rPr>
          <w:b/>
          <w:i/>
        </w:rPr>
      </w:pPr>
      <w:r>
        <w:rPr>
          <w:b/>
          <w:i/>
        </w:rPr>
        <w:t xml:space="preserve">Vágóállatokra jellemző bakteriális, vírusos és paraziták okozta betegségek </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14:paraId="58086C7F" w14:textId="77777777" w:rsidR="00DF1227" w:rsidRDefault="00842BE8" w:rsidP="00DF1227">
      <w:pPr>
        <w:spacing w:after="0"/>
        <w:ind w:left="851"/>
        <w:rPr>
          <w:rFonts w:cs="Times New Roman"/>
        </w:rPr>
      </w:pPr>
      <w:r>
        <w:rPr>
          <w:rFonts w:cs="Times New Roman"/>
        </w:rPr>
        <w:t>Bakteriális betegségek</w:t>
      </w:r>
      <w:proofErr w:type="gramStart"/>
      <w:r>
        <w:rPr>
          <w:rFonts w:cs="Times New Roman"/>
        </w:rPr>
        <w:t>:lépfene</w:t>
      </w:r>
      <w:proofErr w:type="gramEnd"/>
      <w:r>
        <w:rPr>
          <w:rFonts w:cs="Times New Roman"/>
        </w:rPr>
        <w:t xml:space="preserve">, </w:t>
      </w:r>
      <w:proofErr w:type="spellStart"/>
      <w:r>
        <w:rPr>
          <w:rFonts w:cs="Times New Roman"/>
        </w:rPr>
        <w:t>botulismus</w:t>
      </w:r>
      <w:proofErr w:type="spellEnd"/>
      <w:r>
        <w:rPr>
          <w:rFonts w:cs="Times New Roman"/>
        </w:rPr>
        <w:t xml:space="preserve">, </w:t>
      </w:r>
      <w:proofErr w:type="spellStart"/>
      <w:r>
        <w:rPr>
          <w:rFonts w:cs="Times New Roman"/>
        </w:rPr>
        <w:t>tetanus</w:t>
      </w:r>
      <w:proofErr w:type="spellEnd"/>
      <w:r>
        <w:rPr>
          <w:rFonts w:cs="Times New Roman"/>
        </w:rPr>
        <w:t xml:space="preserve">, sertésorbánc, gümőkór, E-coli, </w:t>
      </w:r>
      <w:proofErr w:type="spellStart"/>
      <w:r>
        <w:rPr>
          <w:rFonts w:cs="Times New Roman"/>
        </w:rPr>
        <w:t>Szalmonellózis</w:t>
      </w:r>
      <w:proofErr w:type="spellEnd"/>
      <w:r>
        <w:rPr>
          <w:rFonts w:cs="Times New Roman"/>
        </w:rPr>
        <w:t>, Lyme kór,</w:t>
      </w:r>
      <w:r w:rsidR="003268E4">
        <w:rPr>
          <w:rFonts w:cs="Times New Roman"/>
        </w:rPr>
        <w:t xml:space="preserve"> </w:t>
      </w:r>
      <w:proofErr w:type="spellStart"/>
      <w:r>
        <w:rPr>
          <w:rFonts w:cs="Times New Roman"/>
        </w:rPr>
        <w:t>Malleus</w:t>
      </w:r>
      <w:proofErr w:type="spellEnd"/>
      <w:r>
        <w:rPr>
          <w:rFonts w:cs="Times New Roman"/>
        </w:rPr>
        <w:t>( takonykór)</w:t>
      </w:r>
    </w:p>
    <w:p w14:paraId="563721B9" w14:textId="77777777" w:rsidR="00E714E8" w:rsidRDefault="00E714E8" w:rsidP="00DF1227">
      <w:pPr>
        <w:spacing w:after="0"/>
        <w:ind w:left="851"/>
        <w:rPr>
          <w:rFonts w:cs="Times New Roman"/>
        </w:rPr>
      </w:pPr>
      <w:r>
        <w:rPr>
          <w:rFonts w:cs="Times New Roman"/>
        </w:rPr>
        <w:t>Vírus okozta betegségek: Fertőző sertésbénulás, Ragadós száj-és körömfájás, Sertéspestis, Veszettség</w:t>
      </w:r>
    </w:p>
    <w:p w14:paraId="1C158B07" w14:textId="77777777" w:rsidR="00E714E8" w:rsidRDefault="00E714E8" w:rsidP="00DF1227">
      <w:pPr>
        <w:spacing w:after="0"/>
        <w:ind w:left="851"/>
        <w:rPr>
          <w:rFonts w:cs="Times New Roman"/>
        </w:rPr>
      </w:pPr>
      <w:proofErr w:type="spellStart"/>
      <w:r>
        <w:rPr>
          <w:rFonts w:cs="Times New Roman"/>
        </w:rPr>
        <w:t>Retrovírus</w:t>
      </w:r>
      <w:proofErr w:type="spellEnd"/>
      <w:r>
        <w:rPr>
          <w:rFonts w:cs="Times New Roman"/>
        </w:rPr>
        <w:t xml:space="preserve"> okozta betegség</w:t>
      </w:r>
      <w:proofErr w:type="gramStart"/>
      <w:r>
        <w:rPr>
          <w:rFonts w:cs="Times New Roman"/>
        </w:rPr>
        <w:t>:BSE</w:t>
      </w:r>
      <w:proofErr w:type="gramEnd"/>
    </w:p>
    <w:p w14:paraId="018356B3" w14:textId="77777777" w:rsidR="00E714E8" w:rsidRDefault="00E714E8" w:rsidP="00DF1227">
      <w:pPr>
        <w:spacing w:after="0"/>
        <w:ind w:left="851"/>
        <w:rPr>
          <w:rFonts w:cs="Times New Roman"/>
        </w:rPr>
      </w:pPr>
      <w:r>
        <w:rPr>
          <w:rFonts w:cs="Times New Roman"/>
        </w:rPr>
        <w:t>Paraziták és élősködők által okozott betegségek</w:t>
      </w:r>
      <w:proofErr w:type="gramStart"/>
      <w:r>
        <w:rPr>
          <w:rFonts w:cs="Times New Roman"/>
        </w:rPr>
        <w:t>:</w:t>
      </w:r>
      <w:proofErr w:type="spellStart"/>
      <w:r w:rsidR="0032036C">
        <w:rPr>
          <w:rFonts w:cs="Times New Roman"/>
        </w:rPr>
        <w:t>Trichinellózis</w:t>
      </w:r>
      <w:proofErr w:type="spellEnd"/>
      <w:proofErr w:type="gramEnd"/>
      <w:r w:rsidR="0032036C">
        <w:rPr>
          <w:rFonts w:cs="Times New Roman"/>
        </w:rPr>
        <w:t>,</w:t>
      </w:r>
      <w:r w:rsidR="003268E4">
        <w:rPr>
          <w:rFonts w:cs="Times New Roman"/>
        </w:rPr>
        <w:t xml:space="preserve"> </w:t>
      </w:r>
      <w:r w:rsidR="0032036C">
        <w:rPr>
          <w:rFonts w:cs="Times New Roman"/>
        </w:rPr>
        <w:t>borsókakór, mételykór, tüdőférgesség, ostorférgesség</w:t>
      </w:r>
    </w:p>
    <w:p w14:paraId="26A1CBA0" w14:textId="77777777" w:rsidR="0032036C" w:rsidRDefault="0032036C" w:rsidP="00DF1227">
      <w:pPr>
        <w:spacing w:after="0"/>
        <w:ind w:left="851"/>
        <w:rPr>
          <w:rFonts w:cs="Times New Roman"/>
        </w:rPr>
      </w:pPr>
      <w:r>
        <w:rPr>
          <w:rFonts w:cs="Times New Roman"/>
        </w:rPr>
        <w:t>A BSE megelőzésével kapcsolatos EU-s szabályok</w:t>
      </w:r>
    </w:p>
    <w:p w14:paraId="280D6E41" w14:textId="77777777" w:rsidR="00E714E8" w:rsidRDefault="00E714E8" w:rsidP="00DF1227">
      <w:pPr>
        <w:spacing w:after="0"/>
        <w:ind w:left="851"/>
      </w:pPr>
    </w:p>
    <w:p w14:paraId="264B6A46" w14:textId="77777777" w:rsidR="00DF1227" w:rsidRPr="002A1C54" w:rsidRDefault="00DF1227" w:rsidP="00DF1227">
      <w:pPr>
        <w:tabs>
          <w:tab w:val="left" w:pos="1418"/>
          <w:tab w:val="right" w:pos="9072"/>
        </w:tabs>
        <w:spacing w:after="0"/>
        <w:ind w:left="851"/>
      </w:pPr>
    </w:p>
    <w:p w14:paraId="3638D988" w14:textId="77777777" w:rsidR="00DF1227" w:rsidRDefault="006C5C37" w:rsidP="00DF1227">
      <w:pPr>
        <w:pStyle w:val="Listaszerbekezds"/>
        <w:numPr>
          <w:ilvl w:val="2"/>
          <w:numId w:val="8"/>
        </w:numPr>
        <w:tabs>
          <w:tab w:val="left" w:pos="1701"/>
          <w:tab w:val="right" w:pos="9072"/>
        </w:tabs>
        <w:spacing w:after="0"/>
        <w:ind w:left="993" w:hanging="426"/>
        <w:rPr>
          <w:b/>
          <w:i/>
        </w:rPr>
      </w:pPr>
      <w:r>
        <w:rPr>
          <w:b/>
          <w:i/>
        </w:rPr>
        <w:t>Élelmiszerrel kapcsolatos fertőzések, mérgezések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3DFE0D49" w14:textId="77777777" w:rsidR="00DF1227" w:rsidRDefault="0032036C" w:rsidP="00DF1227">
      <w:pPr>
        <w:spacing w:after="0"/>
        <w:ind w:left="851"/>
      </w:pPr>
      <w:r>
        <w:t>Fertőzés fogalma, forrásai</w:t>
      </w:r>
    </w:p>
    <w:p w14:paraId="565087A1" w14:textId="77777777" w:rsidR="0032036C" w:rsidRDefault="0032036C" w:rsidP="00DF1227">
      <w:pPr>
        <w:spacing w:after="0"/>
        <w:ind w:left="851"/>
      </w:pPr>
      <w:r>
        <w:t>Közvetlen,</w:t>
      </w:r>
      <w:r w:rsidR="00C973DE">
        <w:t xml:space="preserve"> </w:t>
      </w:r>
      <w:r>
        <w:t>Közvetett fertőzés, Kevert fertőzés</w:t>
      </w:r>
    </w:p>
    <w:p w14:paraId="6A700AB8" w14:textId="77777777" w:rsidR="00C973DE" w:rsidRDefault="00C973DE" w:rsidP="00DF1227">
      <w:pPr>
        <w:spacing w:after="0"/>
        <w:ind w:left="851"/>
      </w:pPr>
      <w:r>
        <w:t>A fertőzés folyamata és befolyásoló tényezői</w:t>
      </w:r>
    </w:p>
    <w:p w14:paraId="67582FE0" w14:textId="77777777" w:rsidR="00C973DE" w:rsidRDefault="00C973DE" w:rsidP="00DF1227">
      <w:pPr>
        <w:spacing w:after="0"/>
        <w:ind w:left="851"/>
      </w:pPr>
      <w:r>
        <w:t>Élelmiszer- mérgezések meghatározása</w:t>
      </w:r>
    </w:p>
    <w:p w14:paraId="3D3187F5" w14:textId="77777777" w:rsidR="00C973DE" w:rsidRDefault="00C973DE" w:rsidP="00DF1227">
      <w:pPr>
        <w:spacing w:after="0"/>
        <w:ind w:left="851"/>
      </w:pPr>
      <w:r>
        <w:t>A megelőzés fontossága</w:t>
      </w:r>
    </w:p>
    <w:p w14:paraId="303984D7" w14:textId="77777777" w:rsidR="005D6848" w:rsidRDefault="005D6848" w:rsidP="00DF1227">
      <w:pPr>
        <w:spacing w:after="0"/>
        <w:ind w:left="851"/>
      </w:pPr>
      <w:proofErr w:type="spellStart"/>
      <w:r>
        <w:t>Exotoxonok</w:t>
      </w:r>
      <w:proofErr w:type="spellEnd"/>
      <w:r>
        <w:t xml:space="preserve"> és </w:t>
      </w:r>
      <w:proofErr w:type="spellStart"/>
      <w:r>
        <w:t>endotoxinok</w:t>
      </w:r>
      <w:proofErr w:type="spellEnd"/>
      <w:r>
        <w:t>.</w:t>
      </w:r>
    </w:p>
    <w:p w14:paraId="29AA06D8" w14:textId="77777777" w:rsidR="00DF1227" w:rsidRPr="002A1C54" w:rsidRDefault="00DF1227" w:rsidP="00DF1227">
      <w:pPr>
        <w:tabs>
          <w:tab w:val="left" w:pos="1418"/>
          <w:tab w:val="right" w:pos="9072"/>
        </w:tabs>
        <w:spacing w:after="0"/>
        <w:ind w:left="851"/>
      </w:pPr>
    </w:p>
    <w:p w14:paraId="7AD56508" w14:textId="77777777" w:rsidR="00DF1227" w:rsidRDefault="006C5C37" w:rsidP="00DF1227">
      <w:pPr>
        <w:pStyle w:val="Listaszerbekezds"/>
        <w:numPr>
          <w:ilvl w:val="2"/>
          <w:numId w:val="8"/>
        </w:numPr>
        <w:tabs>
          <w:tab w:val="left" w:pos="1701"/>
          <w:tab w:val="right" w:pos="9072"/>
        </w:tabs>
        <w:spacing w:after="0"/>
        <w:ind w:left="993" w:hanging="426"/>
        <w:rPr>
          <w:b/>
          <w:i/>
        </w:rPr>
      </w:pPr>
      <w:r>
        <w:rPr>
          <w:b/>
          <w:i/>
        </w:rPr>
        <w:t>Higiéniához kapcsolódó rendeletek, jogszabályok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6791D891" w14:textId="77777777" w:rsidR="00DF1227" w:rsidRDefault="000A10EC" w:rsidP="00DF1227">
      <w:pPr>
        <w:spacing w:after="0"/>
        <w:ind w:left="851"/>
      </w:pPr>
      <w:r>
        <w:t>Európai uniós és hazai rendeletek</w:t>
      </w:r>
    </w:p>
    <w:p w14:paraId="612E2BD5" w14:textId="77777777" w:rsidR="000A10EC" w:rsidRDefault="000A10EC" w:rsidP="00DF1227">
      <w:pPr>
        <w:spacing w:after="0"/>
        <w:ind w:left="851"/>
      </w:pPr>
      <w:r>
        <w:t>Élelmiszer előállításra, forgalmazásra vonatkozó jogszabályok</w:t>
      </w:r>
    </w:p>
    <w:p w14:paraId="43547F91" w14:textId="77777777" w:rsidR="000A10EC" w:rsidRDefault="000A10EC" w:rsidP="00DF1227">
      <w:pPr>
        <w:spacing w:after="0"/>
        <w:ind w:left="851"/>
      </w:pPr>
      <w:r>
        <w:t>Kötelező nyilvántartások, dokumentációk.</w:t>
      </w:r>
    </w:p>
    <w:p w14:paraId="1BAEBAD0" w14:textId="77777777" w:rsidR="00DF1227" w:rsidRPr="002A1C54" w:rsidRDefault="00DF1227" w:rsidP="00DF1227">
      <w:pPr>
        <w:tabs>
          <w:tab w:val="left" w:pos="1418"/>
          <w:tab w:val="right" w:pos="9072"/>
        </w:tabs>
        <w:spacing w:after="0"/>
        <w:ind w:left="851"/>
      </w:pPr>
    </w:p>
    <w:p w14:paraId="19418EF0" w14:textId="77777777" w:rsidR="00DF1227" w:rsidRPr="00644690" w:rsidRDefault="006C5C37" w:rsidP="00DF1227">
      <w:pPr>
        <w:pStyle w:val="Listaszerbekezds"/>
        <w:numPr>
          <w:ilvl w:val="2"/>
          <w:numId w:val="8"/>
        </w:numPr>
        <w:tabs>
          <w:tab w:val="left" w:pos="1701"/>
          <w:tab w:val="right" w:pos="9072"/>
        </w:tabs>
        <w:spacing w:after="0"/>
        <w:ind w:left="993" w:hanging="426"/>
        <w:rPr>
          <w:rFonts w:cs="Times New Roman"/>
          <w:b/>
          <w:i/>
        </w:rPr>
      </w:pPr>
      <w:r>
        <w:rPr>
          <w:b/>
          <w:i/>
        </w:rPr>
        <w:t>Személyi</w:t>
      </w:r>
      <w:r w:rsidR="00D9278B">
        <w:rPr>
          <w:b/>
          <w:i/>
        </w:rPr>
        <w:t>,</w:t>
      </w:r>
      <w:r>
        <w:rPr>
          <w:b/>
          <w:i/>
        </w:rPr>
        <w:t xml:space="preserve"> eszköz és üzemhigiénia a húsiparban</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14:paraId="03154AB5" w14:textId="77777777" w:rsidR="00DF1227" w:rsidRDefault="00050B1B" w:rsidP="00DF1227">
      <w:pPr>
        <w:spacing w:after="0"/>
        <w:ind w:left="851"/>
      </w:pPr>
      <w:r>
        <w:t>Fekete-fehér öltözőrendszer kialakítása</w:t>
      </w:r>
    </w:p>
    <w:p w14:paraId="62DFBA19" w14:textId="77777777" w:rsidR="00050B1B" w:rsidRDefault="00050B1B" w:rsidP="00DF1227">
      <w:pPr>
        <w:spacing w:after="0"/>
        <w:ind w:left="851"/>
      </w:pPr>
      <w:r>
        <w:t>Testi higiénia biztosítása</w:t>
      </w:r>
    </w:p>
    <w:p w14:paraId="3BF341B4" w14:textId="77777777" w:rsidR="00050B1B" w:rsidRDefault="00050B1B" w:rsidP="00DF1227">
      <w:pPr>
        <w:spacing w:after="0"/>
        <w:ind w:left="851"/>
      </w:pPr>
      <w:r>
        <w:lastRenderedPageBreak/>
        <w:t>Munka és védőruha tisztasága</w:t>
      </w:r>
    </w:p>
    <w:p w14:paraId="7E2C6117" w14:textId="77777777" w:rsidR="00050B1B" w:rsidRDefault="003268E4" w:rsidP="00DF1227">
      <w:pPr>
        <w:spacing w:after="0"/>
        <w:ind w:left="851"/>
      </w:pPr>
      <w:r>
        <w:t>Munkaeszközök és e</w:t>
      </w:r>
      <w:r w:rsidR="00050B1B">
        <w:t>gyéni védőeszközök tisztántartása</w:t>
      </w:r>
    </w:p>
    <w:p w14:paraId="0795B33C" w14:textId="77777777" w:rsidR="00395D2E" w:rsidRDefault="00395D2E" w:rsidP="00DF1227">
      <w:pPr>
        <w:spacing w:after="0"/>
        <w:ind w:left="851"/>
      </w:pPr>
      <w:r>
        <w:t>Az alkalmazott berendezések</w:t>
      </w:r>
      <w:r w:rsidR="001C21DF">
        <w:t>, kialakított felületek, padozatok</w:t>
      </w:r>
      <w:r w:rsidR="003268E4">
        <w:t xml:space="preserve">kal </w:t>
      </w:r>
      <w:r w:rsidR="005D6848">
        <w:t xml:space="preserve">szemben </w:t>
      </w:r>
      <w:r w:rsidR="003268E4">
        <w:t>támasztott követelmények</w:t>
      </w:r>
      <w:r>
        <w:t xml:space="preserve"> </w:t>
      </w:r>
    </w:p>
    <w:p w14:paraId="1509AC49" w14:textId="77777777" w:rsidR="001C21DF" w:rsidRDefault="001C21DF" w:rsidP="00DF1227">
      <w:pPr>
        <w:spacing w:after="0"/>
        <w:ind w:left="851"/>
      </w:pPr>
      <w:r>
        <w:t>Épületek, üzemi helyiségek kialakításának szempontjai</w:t>
      </w:r>
    </w:p>
    <w:p w14:paraId="2F233BCC" w14:textId="77777777" w:rsidR="00DF1227" w:rsidRDefault="00DF1227" w:rsidP="00DF1227">
      <w:pPr>
        <w:tabs>
          <w:tab w:val="left" w:pos="1418"/>
          <w:tab w:val="right" w:pos="9072"/>
        </w:tabs>
        <w:spacing w:after="0"/>
        <w:ind w:left="851"/>
      </w:pPr>
    </w:p>
    <w:p w14:paraId="75B9BB53" w14:textId="77777777" w:rsidR="00DF1227" w:rsidRDefault="006C5C37" w:rsidP="00DF1227">
      <w:pPr>
        <w:pStyle w:val="Listaszerbekezds"/>
        <w:numPr>
          <w:ilvl w:val="2"/>
          <w:numId w:val="8"/>
        </w:numPr>
        <w:tabs>
          <w:tab w:val="left" w:pos="1701"/>
          <w:tab w:val="right" w:pos="9072"/>
        </w:tabs>
        <w:spacing w:after="0"/>
        <w:ind w:left="993" w:hanging="426"/>
        <w:rPr>
          <w:b/>
          <w:i/>
        </w:rPr>
      </w:pPr>
      <w:r>
        <w:rPr>
          <w:b/>
          <w:i/>
        </w:rPr>
        <w:t xml:space="preserve">Tisztítószerek fertőtlenítőszerek jellemzői, hatásuk, </w:t>
      </w:r>
      <w:proofErr w:type="spellStart"/>
      <w:r>
        <w:rPr>
          <w:b/>
          <w:i/>
        </w:rPr>
        <w:t>alklamazhatóságuk</w:t>
      </w:r>
      <w:proofErr w:type="spellEnd"/>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71546486" w14:textId="77777777" w:rsidR="00DF1227" w:rsidRDefault="00050B1B" w:rsidP="00DF1227">
      <w:pPr>
        <w:spacing w:after="0"/>
        <w:ind w:left="851"/>
      </w:pPr>
      <w:r>
        <w:t>Takarítás, fertőtlenítés jelentősége</w:t>
      </w:r>
    </w:p>
    <w:p w14:paraId="4DA14ECE" w14:textId="77777777" w:rsidR="00050B1B" w:rsidRDefault="00050B1B" w:rsidP="00DF1227">
      <w:pPr>
        <w:spacing w:after="0"/>
        <w:ind w:left="851"/>
      </w:pPr>
      <w:r>
        <w:t>A húsiparban alkalmazható tisztító és fertőtlenítőszerek</w:t>
      </w:r>
    </w:p>
    <w:p w14:paraId="405924DB" w14:textId="77777777" w:rsidR="00050B1B" w:rsidRDefault="00050B1B" w:rsidP="00DF1227">
      <w:pPr>
        <w:spacing w:after="0"/>
        <w:ind w:left="851"/>
      </w:pPr>
      <w:r>
        <w:t>Takarítás, tisztítás, fertőtlenítés folyamatai</w:t>
      </w:r>
    </w:p>
    <w:p w14:paraId="36E7AE3D" w14:textId="77777777" w:rsidR="00050B1B" w:rsidRDefault="00050B1B" w:rsidP="00DF1227">
      <w:pPr>
        <w:spacing w:after="0"/>
        <w:ind w:left="851"/>
      </w:pPr>
      <w:r>
        <w:t>Tisztító és fertőtlenítő szerekkel szemben támasztott követelmények</w:t>
      </w:r>
    </w:p>
    <w:p w14:paraId="71143B57" w14:textId="77777777" w:rsidR="00050B1B" w:rsidRDefault="00050B1B" w:rsidP="00DF1227">
      <w:pPr>
        <w:spacing w:after="0"/>
        <w:ind w:left="851"/>
      </w:pPr>
    </w:p>
    <w:p w14:paraId="30356900" w14:textId="77777777" w:rsidR="00DF1227" w:rsidRPr="00644690" w:rsidRDefault="00DF1227" w:rsidP="00DF1227">
      <w:pPr>
        <w:tabs>
          <w:tab w:val="left" w:pos="1418"/>
          <w:tab w:val="right" w:pos="9072"/>
        </w:tabs>
        <w:spacing w:after="0"/>
        <w:ind w:left="851"/>
      </w:pPr>
    </w:p>
    <w:p w14:paraId="0C09EA2A" w14:textId="77777777" w:rsidR="00DF1227" w:rsidRDefault="00C00E32" w:rsidP="00DF1227">
      <w:pPr>
        <w:pStyle w:val="Listaszerbekezds"/>
        <w:numPr>
          <w:ilvl w:val="2"/>
          <w:numId w:val="8"/>
        </w:numPr>
        <w:tabs>
          <w:tab w:val="left" w:pos="1701"/>
          <w:tab w:val="right" w:pos="9072"/>
        </w:tabs>
        <w:spacing w:after="0"/>
        <w:ind w:left="993" w:hanging="426"/>
        <w:rPr>
          <w:b/>
          <w:i/>
        </w:rPr>
      </w:pPr>
      <w:r>
        <w:rPr>
          <w:b/>
          <w:i/>
        </w:rPr>
        <w:t>Környezeti higiénia jelentősége a húsiparban</w:t>
      </w:r>
      <w:r w:rsidR="00DF1227" w:rsidRPr="00644690">
        <w:rPr>
          <w:b/>
          <w:i/>
        </w:rPr>
        <w:t xml:space="preserve"> </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7368F378" w14:textId="77777777" w:rsidR="00050B1B" w:rsidRDefault="00050B1B" w:rsidP="00DF1227">
      <w:pPr>
        <w:spacing w:after="0"/>
        <w:ind w:left="851"/>
      </w:pPr>
      <w:r>
        <w:t>Szennyes és tiszta övezetek elkülönítése</w:t>
      </w:r>
    </w:p>
    <w:p w14:paraId="1C5134DD" w14:textId="77777777" w:rsidR="00DF1227" w:rsidRDefault="00050B1B" w:rsidP="00DF1227">
      <w:pPr>
        <w:spacing w:after="0"/>
        <w:ind w:left="851"/>
      </w:pPr>
      <w:r>
        <w:t>Szennyvíz kezelése</w:t>
      </w:r>
    </w:p>
    <w:p w14:paraId="7265B5E8" w14:textId="77777777" w:rsidR="00050B1B" w:rsidRDefault="00050B1B" w:rsidP="00DF1227">
      <w:pPr>
        <w:spacing w:after="0"/>
        <w:ind w:left="851"/>
      </w:pPr>
      <w:r>
        <w:t xml:space="preserve">Vágási hulladékok zárt tárolása </w:t>
      </w:r>
      <w:r w:rsidR="00395D2E">
        <w:t>a szennyes övezetben</w:t>
      </w:r>
    </w:p>
    <w:p w14:paraId="43008B41" w14:textId="77777777" w:rsidR="00395D2E" w:rsidRDefault="00395D2E" w:rsidP="00DF1227">
      <w:pPr>
        <w:spacing w:after="0"/>
        <w:ind w:left="851"/>
      </w:pPr>
      <w:r>
        <w:t>Szociális hulladékok elkülönített tárolása</w:t>
      </w:r>
    </w:p>
    <w:p w14:paraId="06EB0DC4" w14:textId="77777777" w:rsidR="00395D2E" w:rsidRDefault="00395D2E" w:rsidP="00DF1227">
      <w:pPr>
        <w:spacing w:after="0"/>
        <w:ind w:left="851"/>
      </w:pPr>
      <w:r>
        <w:t>Levegő tisztaságának megőrzése</w:t>
      </w:r>
    </w:p>
    <w:p w14:paraId="027BC0D1" w14:textId="77777777" w:rsidR="00395D2E" w:rsidRDefault="00395D2E" w:rsidP="00DF1227">
      <w:pPr>
        <w:spacing w:after="0"/>
        <w:ind w:left="851"/>
      </w:pPr>
      <w:r>
        <w:t>Környezetvédelem</w:t>
      </w:r>
    </w:p>
    <w:p w14:paraId="60A0D6A2" w14:textId="77777777" w:rsidR="00050B1B" w:rsidRDefault="00050B1B" w:rsidP="00DF1227">
      <w:pPr>
        <w:spacing w:after="0"/>
        <w:ind w:left="851"/>
      </w:pPr>
    </w:p>
    <w:p w14:paraId="1556F45A" w14:textId="77777777" w:rsidR="00DF1227" w:rsidRPr="002A1C54" w:rsidRDefault="00DF1227" w:rsidP="00DF1227">
      <w:pPr>
        <w:tabs>
          <w:tab w:val="left" w:pos="1418"/>
          <w:tab w:val="right" w:pos="9072"/>
        </w:tabs>
        <w:spacing w:after="0"/>
        <w:ind w:left="851"/>
      </w:pPr>
    </w:p>
    <w:p w14:paraId="43E8CF9A"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571158B" w14:textId="77777777" w:rsidR="00DF1227" w:rsidRDefault="004F5E8C" w:rsidP="00DF1227">
      <w:pPr>
        <w:spacing w:after="0"/>
        <w:ind w:left="426"/>
      </w:pPr>
      <w:r>
        <w:t>Tanterem</w:t>
      </w:r>
    </w:p>
    <w:p w14:paraId="6E546416" w14:textId="77777777" w:rsidR="00DF1227" w:rsidRPr="002B5BF7" w:rsidRDefault="00DF1227" w:rsidP="00DF1227">
      <w:pPr>
        <w:spacing w:after="0"/>
        <w:ind w:left="426"/>
      </w:pPr>
    </w:p>
    <w:p w14:paraId="3690A417"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5F3E92F" w14:textId="77777777" w:rsidR="00DF1227" w:rsidRDefault="00DF1227" w:rsidP="00DF1227">
      <w:pPr>
        <w:spacing w:after="0"/>
        <w:ind w:left="426"/>
      </w:pPr>
    </w:p>
    <w:p w14:paraId="5945A051" w14:textId="77777777" w:rsidR="00DF1227" w:rsidRPr="00C879C0" w:rsidRDefault="00DF1227" w:rsidP="00DF1227">
      <w:pPr>
        <w:spacing w:after="0"/>
        <w:ind w:left="426"/>
        <w:rPr>
          <w:i/>
        </w:rPr>
      </w:pPr>
    </w:p>
    <w:p w14:paraId="5F242102" w14:textId="77777777" w:rsidR="00DF1227" w:rsidRPr="00FF2E9D" w:rsidRDefault="00DF1227" w:rsidP="00DF1227">
      <w:pPr>
        <w:spacing w:after="0"/>
        <w:ind w:left="426"/>
      </w:pPr>
    </w:p>
    <w:p w14:paraId="081344E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64769CC" w14:textId="77777777"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14:paraId="7BFE5623" w14:textId="7777777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B2981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809FA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37A0E4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2AB9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5691CF85" w14:textId="7777777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73B6E14" w14:textId="77777777"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DFAEEB9" w14:textId="77777777"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EA519E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EDFA5E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4ED94B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96E4675"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7D84FE9E"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D2F31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1C38D2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60B9B1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498D7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C5968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2B9F2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AAC7F3F"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28EBB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6E85A5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ADED41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17B1BF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ECD9F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73205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54F1FA4"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9A855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0F9C1A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887113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AC33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94F5B4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46D046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432F9DB"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77D94D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7C3FA2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w:t>
            </w:r>
          </w:p>
        </w:tc>
        <w:tc>
          <w:tcPr>
            <w:tcW w:w="980" w:type="dxa"/>
            <w:tcBorders>
              <w:top w:val="nil"/>
              <w:left w:val="nil"/>
              <w:bottom w:val="single" w:sz="4" w:space="0" w:color="auto"/>
              <w:right w:val="single" w:sz="4" w:space="0" w:color="auto"/>
            </w:tcBorders>
            <w:shd w:val="clear" w:color="auto" w:fill="auto"/>
            <w:vAlign w:val="center"/>
            <w:hideMark/>
          </w:tcPr>
          <w:p w14:paraId="645FD81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F2FB1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96CB4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00AE7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22A8177C" w14:textId="77777777" w:rsidR="00DF1227" w:rsidRDefault="00DF1227" w:rsidP="00DF1227">
      <w:pPr>
        <w:spacing w:after="0"/>
        <w:ind w:left="426"/>
      </w:pPr>
    </w:p>
    <w:p w14:paraId="2599AA1E"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32011F9" w14:textId="77777777"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14:paraId="3870EDED" w14:textId="7777777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E457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9BAF0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97C19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E9BFD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5CFE3BD3" w14:textId="7777777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F6462A1" w14:textId="77777777"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928A9E9" w14:textId="77777777"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80B06F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16275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EEFFBA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7957D8D"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336D7307"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049F0E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FACCE2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14:paraId="07063AFF"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E2AA9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1.1.</w:t>
            </w:r>
          </w:p>
        </w:tc>
        <w:tc>
          <w:tcPr>
            <w:tcW w:w="2880" w:type="dxa"/>
            <w:tcBorders>
              <w:top w:val="nil"/>
              <w:left w:val="nil"/>
              <w:bottom w:val="single" w:sz="4" w:space="0" w:color="auto"/>
              <w:right w:val="single" w:sz="4" w:space="0" w:color="auto"/>
            </w:tcBorders>
            <w:shd w:val="clear" w:color="auto" w:fill="auto"/>
            <w:vAlign w:val="center"/>
            <w:hideMark/>
          </w:tcPr>
          <w:p w14:paraId="7AB7FF0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FC0BAD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CD970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27292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61A51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6074BA3"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511F67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D2A1FE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16E2D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9511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9747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74E1C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D791640"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EDA83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85B5DC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429C20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04A66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0E24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A4EF3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E1B16D6"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575B0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74B39B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BF0E66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C3287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F39E5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0F46C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FD8FEAA"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47E1C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0ADD84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4DEF3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DFACC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55D2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02DCA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48AB648"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AE987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F1C363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857E6A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3810B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E564D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596BD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FBEB878"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7F8AD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2FFE847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22DB18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01A8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A4194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6B76F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3F89849"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2B7A0E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9A5429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14:paraId="3A6A93FC"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F704E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98410B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A81636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ECE4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CCDA5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E1970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67287CE"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BBF67D"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6EBE39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86EAF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F056F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45817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84D1D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3F90B4A"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D0E937"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38FB4B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B1523E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102B9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6425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0DF83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0432C22B" w14:textId="77777777" w:rsidR="00DF1227" w:rsidRPr="002B5BF7" w:rsidRDefault="00DF1227" w:rsidP="00DF1227">
      <w:pPr>
        <w:spacing w:after="0"/>
        <w:ind w:left="426"/>
      </w:pPr>
    </w:p>
    <w:p w14:paraId="2A4FAC8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D99DC9B" w14:textId="77777777" w:rsidR="00DF1227" w:rsidRDefault="00DF1227" w:rsidP="00DF1227">
      <w:pPr>
        <w:spacing w:after="0"/>
        <w:ind w:left="426"/>
      </w:pPr>
      <w:r w:rsidRPr="003A56AA">
        <w:t>A nemzeti köznevelésről szóló 2011. évi CXC. törvény. 54. § (2) a) pontja szerinti értékeléssel.</w:t>
      </w:r>
    </w:p>
    <w:p w14:paraId="22B0F6EF" w14:textId="77777777" w:rsidR="00DF1227" w:rsidRPr="002B5BF7" w:rsidRDefault="00DF1227" w:rsidP="00DF1227">
      <w:pPr>
        <w:spacing w:after="0"/>
        <w:ind w:left="426"/>
      </w:pPr>
    </w:p>
    <w:p w14:paraId="79FDF361" w14:textId="77777777" w:rsidR="00DF1227" w:rsidRDefault="00DF1227" w:rsidP="00DF1227">
      <w:pPr>
        <w:spacing w:after="0"/>
        <w:rPr>
          <w:rFonts w:cs="Times New Roman"/>
        </w:rPr>
      </w:pPr>
    </w:p>
    <w:p w14:paraId="1E6ED829" w14:textId="77777777" w:rsidR="00DF1227" w:rsidRPr="00644690" w:rsidRDefault="00C81232" w:rsidP="00DF1227">
      <w:pPr>
        <w:pStyle w:val="Listaszerbekezds"/>
        <w:numPr>
          <w:ilvl w:val="0"/>
          <w:numId w:val="8"/>
        </w:numPr>
        <w:tabs>
          <w:tab w:val="right" w:pos="9072"/>
        </w:tabs>
        <w:spacing w:after="0"/>
        <w:rPr>
          <w:rFonts w:cs="Times New Roman"/>
          <w:b/>
        </w:rPr>
      </w:pPr>
      <w:r>
        <w:rPr>
          <w:b/>
        </w:rPr>
        <w:t>Minőségbiztosítás</w:t>
      </w:r>
      <w:r w:rsidR="00DF1227" w:rsidRPr="00644690">
        <w:rPr>
          <w:b/>
        </w:rPr>
        <w:t xml:space="preserve"> tantárgy</w:t>
      </w:r>
      <w:r w:rsidR="00DF1227" w:rsidRPr="00644690">
        <w:rPr>
          <w:b/>
        </w:rPr>
        <w:tab/>
      </w:r>
      <w:r>
        <w:rPr>
          <w:b/>
        </w:rPr>
        <w:t>31</w:t>
      </w:r>
      <w:r w:rsidR="00DF1227">
        <w:rPr>
          <w:b/>
        </w:rPr>
        <w:t xml:space="preserve"> ó</w:t>
      </w:r>
      <w:r w:rsidR="00DF1227" w:rsidRPr="00644690">
        <w:rPr>
          <w:b/>
        </w:rPr>
        <w:t>ra/</w:t>
      </w:r>
      <w:r>
        <w:rPr>
          <w:b/>
        </w:rPr>
        <w:t>31</w:t>
      </w:r>
      <w:r w:rsidR="00DF1227" w:rsidRPr="00644690">
        <w:rPr>
          <w:b/>
        </w:rPr>
        <w:t xml:space="preserve"> óra*</w:t>
      </w:r>
    </w:p>
    <w:p w14:paraId="1D67638E"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262FD14" w14:textId="77777777" w:rsidR="00DF1227" w:rsidRPr="00644690" w:rsidRDefault="00DF1227" w:rsidP="00DF1227"/>
    <w:p w14:paraId="4A93AE79" w14:textId="77777777" w:rsidR="00DF1227" w:rsidRDefault="00DF1227" w:rsidP="00DF1227">
      <w:pPr>
        <w:pStyle w:val="Listaszerbekezds"/>
        <w:numPr>
          <w:ilvl w:val="1"/>
          <w:numId w:val="8"/>
        </w:numPr>
        <w:spacing w:after="0"/>
        <w:rPr>
          <w:b/>
        </w:rPr>
      </w:pPr>
      <w:r w:rsidRPr="00644690">
        <w:rPr>
          <w:b/>
        </w:rPr>
        <w:t>A tantárgy tanításának célja</w:t>
      </w:r>
    </w:p>
    <w:p w14:paraId="1E99395E" w14:textId="77777777" w:rsidR="00105C52" w:rsidRDefault="00105C52" w:rsidP="00105C52">
      <w:pPr>
        <w:spacing w:after="0"/>
        <w:ind w:left="426"/>
      </w:pPr>
      <w:r>
        <w:t>A szakmunkás tanulók megismerjék a minőségirányítási és élelmiszerbiztonsági rendszerek alapelveit. Tudják összekapcsolni az üzemi gyakorlatok során a Jó Gyártási gyakorlatot a Jó Higiéniai gyakorlattal. Képesek legyenek a vágástechnológiai- műveletek és a készítménygyártás során felismerni a lehetséges veszélyeket, meghatározni a kritikus határértéket és a megfelelő döntést meghozni az elhárításukra.</w:t>
      </w:r>
    </w:p>
    <w:p w14:paraId="773A83B7" w14:textId="77777777" w:rsidR="00105C52" w:rsidRDefault="00105C52" w:rsidP="00DF1227">
      <w:pPr>
        <w:spacing w:after="0"/>
        <w:ind w:left="426"/>
      </w:pPr>
    </w:p>
    <w:p w14:paraId="1ADC0901" w14:textId="77777777" w:rsidR="00DF1227" w:rsidRPr="002B5BF7" w:rsidRDefault="00DF1227" w:rsidP="00DF1227">
      <w:pPr>
        <w:spacing w:after="0"/>
        <w:ind w:left="426"/>
      </w:pPr>
    </w:p>
    <w:p w14:paraId="0652393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B69C242" w14:textId="77777777" w:rsidR="00DF1227" w:rsidRDefault="00C81232" w:rsidP="00DF1227">
      <w:pPr>
        <w:spacing w:after="0"/>
        <w:ind w:left="426"/>
      </w:pPr>
      <w:r>
        <w:t>Foglakoztatás I. és Húsipari technológia</w:t>
      </w:r>
    </w:p>
    <w:p w14:paraId="434E1832" w14:textId="77777777" w:rsidR="00DF1227" w:rsidRPr="002B5BF7" w:rsidRDefault="00DF1227" w:rsidP="00DF1227">
      <w:pPr>
        <w:spacing w:after="0"/>
        <w:ind w:left="426"/>
      </w:pPr>
    </w:p>
    <w:p w14:paraId="2603152D"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F501F1C" w14:textId="77777777" w:rsidR="00DF1227" w:rsidRDefault="008E6A5B" w:rsidP="00DF1227">
      <w:pPr>
        <w:pStyle w:val="Listaszerbekezds"/>
        <w:numPr>
          <w:ilvl w:val="2"/>
          <w:numId w:val="8"/>
        </w:numPr>
        <w:tabs>
          <w:tab w:val="left" w:pos="1701"/>
          <w:tab w:val="right" w:pos="9072"/>
        </w:tabs>
        <w:spacing w:after="0"/>
        <w:ind w:left="993" w:hanging="426"/>
        <w:rPr>
          <w:b/>
          <w:i/>
        </w:rPr>
      </w:pPr>
      <w:r>
        <w:rPr>
          <w:b/>
          <w:i/>
        </w:rPr>
        <w:t>Élelmiszerbiztonság</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1FC6651E"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Az élelmiszerbiztonság jelentősége Európában</w:t>
      </w:r>
    </w:p>
    <w:p w14:paraId="1921F19D"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A fogyasztók és dolgozók egészségvédelme</w:t>
      </w:r>
    </w:p>
    <w:p w14:paraId="463ED2FA"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Az élelmiszerbiztonság alapja</w:t>
      </w:r>
      <w:proofErr w:type="gramStart"/>
      <w:r w:rsidRPr="00105C52">
        <w:rPr>
          <w:rFonts w:cs="Times New Roman"/>
        </w:rPr>
        <w:t>:GMP</w:t>
      </w:r>
      <w:proofErr w:type="gramEnd"/>
      <w:r w:rsidRPr="00105C52">
        <w:rPr>
          <w:rFonts w:cs="Times New Roman"/>
        </w:rPr>
        <w:t>, GHP</w:t>
      </w:r>
    </w:p>
    <w:p w14:paraId="73308A79"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Minőségi előírások az alapanyagok és segédanyagok esetében</w:t>
      </w:r>
    </w:p>
    <w:p w14:paraId="283D3301"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Gyártásközi minőség-ellenőrzés</w:t>
      </w:r>
    </w:p>
    <w:p w14:paraId="4EDA6855"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Késztermékek minőségi követelményei és azok ellenőrzése</w:t>
      </w:r>
    </w:p>
    <w:p w14:paraId="2BE15CD9" w14:textId="77777777" w:rsidR="00105C52" w:rsidRPr="00105C52" w:rsidRDefault="00105C52" w:rsidP="00105C52">
      <w:pPr>
        <w:tabs>
          <w:tab w:val="left" w:pos="1418"/>
          <w:tab w:val="right" w:pos="9072"/>
        </w:tabs>
        <w:spacing w:after="0"/>
        <w:ind w:left="851"/>
        <w:rPr>
          <w:rFonts w:cs="Times New Roman"/>
        </w:rPr>
      </w:pPr>
      <w:r w:rsidRPr="00105C52">
        <w:rPr>
          <w:rFonts w:cs="Times New Roman"/>
        </w:rPr>
        <w:t xml:space="preserve">Kémiai, mikrobiológiai és érzékszervi vizsgálatok jelentősége </w:t>
      </w:r>
    </w:p>
    <w:p w14:paraId="7FB3ADBF" w14:textId="77777777" w:rsidR="00DF1227" w:rsidRPr="00644690" w:rsidRDefault="00DF1227" w:rsidP="00DF1227">
      <w:pPr>
        <w:tabs>
          <w:tab w:val="left" w:pos="1418"/>
          <w:tab w:val="right" w:pos="9072"/>
        </w:tabs>
        <w:spacing w:after="0"/>
        <w:ind w:left="851"/>
      </w:pPr>
    </w:p>
    <w:p w14:paraId="2B1D6C14" w14:textId="77777777" w:rsidR="00DF1227" w:rsidRDefault="008E6A5B" w:rsidP="00DF1227">
      <w:pPr>
        <w:pStyle w:val="Listaszerbekezds"/>
        <w:numPr>
          <w:ilvl w:val="2"/>
          <w:numId w:val="8"/>
        </w:numPr>
        <w:tabs>
          <w:tab w:val="left" w:pos="1701"/>
          <w:tab w:val="right" w:pos="9072"/>
        </w:tabs>
        <w:spacing w:after="0"/>
        <w:ind w:left="993" w:hanging="426"/>
        <w:rPr>
          <w:b/>
          <w:i/>
        </w:rPr>
      </w:pPr>
      <w:r>
        <w:rPr>
          <w:b/>
          <w:i/>
        </w:rPr>
        <w:lastRenderedPageBreak/>
        <w:t>ISO 2</w:t>
      </w:r>
      <w:r w:rsidR="00DF1227" w:rsidRPr="00644690">
        <w:rPr>
          <w:b/>
          <w:i/>
        </w:rPr>
        <w:t>2</w:t>
      </w:r>
      <w:r w:rsidR="005D6848">
        <w:rPr>
          <w:b/>
          <w:i/>
        </w:rPr>
        <w:t>0</w:t>
      </w:r>
      <w:r>
        <w:rPr>
          <w:b/>
          <w:i/>
        </w:rPr>
        <w:t>00 és a HACCP minőségirányítási rendszerek alapelvei az élelmiszeriparban</w:t>
      </w:r>
      <w:r w:rsidR="00DF1227" w:rsidRPr="00644690">
        <w:rPr>
          <w:b/>
          <w:i/>
        </w:rPr>
        <w:tab/>
      </w:r>
      <w:r>
        <w:rPr>
          <w:b/>
          <w:i/>
        </w:rPr>
        <w:t>1</w:t>
      </w:r>
      <w:r w:rsidR="00105C52">
        <w:rPr>
          <w:b/>
          <w:i/>
        </w:rPr>
        <w:t>5</w:t>
      </w:r>
      <w:r w:rsidR="00DF1227">
        <w:rPr>
          <w:b/>
          <w:i/>
        </w:rPr>
        <w:t xml:space="preserve"> ó</w:t>
      </w:r>
      <w:r w:rsidR="00DF1227" w:rsidRPr="00644690">
        <w:rPr>
          <w:b/>
          <w:i/>
        </w:rPr>
        <w:t>ra/</w:t>
      </w:r>
      <w:r>
        <w:rPr>
          <w:b/>
          <w:i/>
        </w:rPr>
        <w:t>1</w:t>
      </w:r>
      <w:r w:rsidR="00105C52">
        <w:rPr>
          <w:b/>
          <w:i/>
        </w:rPr>
        <w:t>5</w:t>
      </w:r>
      <w:r w:rsidR="00DF1227" w:rsidRPr="00644690">
        <w:rPr>
          <w:b/>
          <w:i/>
        </w:rPr>
        <w:t xml:space="preserve"> óra</w:t>
      </w:r>
    </w:p>
    <w:p w14:paraId="22C80020" w14:textId="77777777" w:rsidR="00105C52" w:rsidRDefault="00105C52" w:rsidP="00105C52">
      <w:pPr>
        <w:spacing w:after="0"/>
        <w:ind w:left="851"/>
      </w:pPr>
      <w:r>
        <w:t>ISO 22000 nemzetközi szabvány alkalmazásának belső és külső előnyei</w:t>
      </w:r>
    </w:p>
    <w:p w14:paraId="6DB9A2B0" w14:textId="77777777" w:rsidR="00105C52" w:rsidRDefault="00105C52" w:rsidP="00105C52">
      <w:pPr>
        <w:spacing w:after="0"/>
        <w:ind w:left="851"/>
      </w:pPr>
      <w:r>
        <w:t>Az ISO 22000 élelmiszerbiztonsági rendszer követelményei, tanúsítás lehetősége</w:t>
      </w:r>
    </w:p>
    <w:p w14:paraId="05A33CB1" w14:textId="77777777" w:rsidR="00105C52" w:rsidRDefault="00105C52" w:rsidP="00105C52">
      <w:pPr>
        <w:spacing w:after="0"/>
        <w:ind w:left="851"/>
      </w:pPr>
      <w:r>
        <w:t>A HACCP rendszer 7 alapelve és azok alkalmazása</w:t>
      </w:r>
    </w:p>
    <w:p w14:paraId="625C046D" w14:textId="77777777" w:rsidR="00105C52" w:rsidRDefault="00105C52" w:rsidP="00105C52">
      <w:pPr>
        <w:spacing w:after="0"/>
        <w:ind w:left="851"/>
      </w:pPr>
      <w:r>
        <w:t>Veszélyek és kritikus pontok meghatározása és megelőzésüknek lehetősége a vágási műveleteknél</w:t>
      </w:r>
    </w:p>
    <w:p w14:paraId="7F22B74A" w14:textId="77777777" w:rsidR="00105C52" w:rsidRDefault="00105C52" w:rsidP="00105C52">
      <w:pPr>
        <w:spacing w:after="0"/>
        <w:ind w:left="851"/>
      </w:pPr>
      <w:r>
        <w:t xml:space="preserve">Veszélyek és kritikus pontok meghatározása </w:t>
      </w:r>
      <w:r w:rsidR="005D6848">
        <w:t xml:space="preserve">és </w:t>
      </w:r>
      <w:r>
        <w:t>megelőzésüknek lehetősége a készítménygyártási műveleteknél</w:t>
      </w:r>
    </w:p>
    <w:p w14:paraId="71DE8F16" w14:textId="77777777" w:rsidR="00105C52" w:rsidRDefault="00105C52" w:rsidP="00105C52">
      <w:pPr>
        <w:spacing w:after="0"/>
        <w:ind w:left="851"/>
      </w:pPr>
      <w:r>
        <w:t>Veszélyek és kritikus pontok meghatározása</w:t>
      </w:r>
      <w:r w:rsidRPr="00506E4F">
        <w:t xml:space="preserve"> </w:t>
      </w:r>
      <w:r w:rsidR="005D6848">
        <w:t xml:space="preserve">és </w:t>
      </w:r>
      <w:r>
        <w:t>megelőzésüknek lehetősége a csomagolásnál, hulladékkezelésnél</w:t>
      </w:r>
    </w:p>
    <w:p w14:paraId="02242CEB" w14:textId="77777777" w:rsidR="00105C52" w:rsidRDefault="00105C52" w:rsidP="00105C52">
      <w:pPr>
        <w:spacing w:after="0"/>
        <w:ind w:left="851"/>
      </w:pPr>
      <w:r>
        <w:t>Veszélyek é</w:t>
      </w:r>
      <w:r w:rsidR="005D6848">
        <w:t>s kritikus pontok meghatározása és</w:t>
      </w:r>
      <w:r w:rsidRPr="00506E4F">
        <w:t xml:space="preserve"> </w:t>
      </w:r>
      <w:r>
        <w:t>megelőzésüknek lehetősége a raktározásnál és szállításnál</w:t>
      </w:r>
    </w:p>
    <w:p w14:paraId="40DBD277" w14:textId="77777777" w:rsidR="00105C52" w:rsidRDefault="00105C52" w:rsidP="00105C52">
      <w:pPr>
        <w:spacing w:after="0"/>
        <w:ind w:left="851"/>
      </w:pPr>
      <w:r>
        <w:t>Veszélyek a kereskedelmi folyamatoknál és a megelőzés lehetőségei</w:t>
      </w:r>
    </w:p>
    <w:p w14:paraId="4C2607AF" w14:textId="77777777" w:rsidR="00105C52" w:rsidRDefault="00105C52" w:rsidP="00105C52">
      <w:pPr>
        <w:spacing w:after="0"/>
        <w:ind w:left="851"/>
      </w:pPr>
      <w:r>
        <w:t>A HACCP –</w:t>
      </w:r>
      <w:proofErr w:type="spellStart"/>
      <w:r>
        <w:t>hez</w:t>
      </w:r>
      <w:proofErr w:type="spellEnd"/>
      <w:r>
        <w:t>, minőségirányítási rendszerekhez kapcsolódó dokumentáció ismerete, kezelése</w:t>
      </w:r>
    </w:p>
    <w:p w14:paraId="6A0196FE" w14:textId="77777777" w:rsidR="00DF1227" w:rsidRPr="002A1C54" w:rsidRDefault="00DF1227" w:rsidP="00DF1227">
      <w:pPr>
        <w:tabs>
          <w:tab w:val="left" w:pos="1418"/>
          <w:tab w:val="right" w:pos="9072"/>
        </w:tabs>
        <w:spacing w:after="0"/>
        <w:ind w:left="851"/>
      </w:pPr>
    </w:p>
    <w:p w14:paraId="5A0A86FB" w14:textId="77777777" w:rsidR="00DF1227" w:rsidRDefault="008E6A5B" w:rsidP="00DF1227">
      <w:pPr>
        <w:pStyle w:val="Listaszerbekezds"/>
        <w:numPr>
          <w:ilvl w:val="2"/>
          <w:numId w:val="8"/>
        </w:numPr>
        <w:tabs>
          <w:tab w:val="left" w:pos="1701"/>
          <w:tab w:val="right" w:pos="9072"/>
        </w:tabs>
        <w:spacing w:after="0"/>
        <w:ind w:left="993" w:hanging="426"/>
        <w:rPr>
          <w:b/>
          <w:i/>
        </w:rPr>
      </w:pPr>
      <w:r>
        <w:rPr>
          <w:b/>
          <w:i/>
        </w:rPr>
        <w:t>Élelmiszerbiztonsági rendszerek (IFS és BRC), nyomon követés alapelvei</w:t>
      </w:r>
      <w:r w:rsidR="00DF1227" w:rsidRPr="00644690">
        <w:rPr>
          <w:b/>
          <w:i/>
        </w:rPr>
        <w:tab/>
      </w:r>
      <w:r w:rsidR="00105C52">
        <w:rPr>
          <w:b/>
          <w:i/>
        </w:rPr>
        <w:t>6</w:t>
      </w:r>
      <w:r w:rsidR="00DF1227">
        <w:rPr>
          <w:b/>
          <w:i/>
        </w:rPr>
        <w:t xml:space="preserve"> ó</w:t>
      </w:r>
      <w:r w:rsidR="00DF1227" w:rsidRPr="00644690">
        <w:rPr>
          <w:b/>
          <w:i/>
        </w:rPr>
        <w:t>ra/</w:t>
      </w:r>
      <w:r w:rsidR="00105C52">
        <w:rPr>
          <w:b/>
          <w:i/>
        </w:rPr>
        <w:t>6</w:t>
      </w:r>
      <w:r w:rsidR="00DF1227" w:rsidRPr="00644690">
        <w:rPr>
          <w:b/>
          <w:i/>
        </w:rPr>
        <w:t xml:space="preserve"> óra</w:t>
      </w:r>
    </w:p>
    <w:p w14:paraId="60E93CEC" w14:textId="77777777" w:rsidR="00105C52" w:rsidRDefault="00105C52" w:rsidP="00105C52">
      <w:pPr>
        <w:tabs>
          <w:tab w:val="left" w:pos="1418"/>
          <w:tab w:val="right" w:pos="9072"/>
        </w:tabs>
        <w:spacing w:after="0"/>
        <w:ind w:left="851"/>
      </w:pPr>
      <w:r>
        <w:t>BRC eredetileg angol, ma már nemzetközi kereskedőláncok élelmiszerbiztonsági rendszere</w:t>
      </w:r>
    </w:p>
    <w:p w14:paraId="6ED31F98" w14:textId="77777777" w:rsidR="00105C52" w:rsidRDefault="00105C52" w:rsidP="00105C52">
      <w:pPr>
        <w:tabs>
          <w:tab w:val="left" w:pos="1418"/>
          <w:tab w:val="right" w:pos="9072"/>
        </w:tabs>
        <w:spacing w:after="0"/>
        <w:ind w:left="851"/>
      </w:pPr>
      <w:r>
        <w:t xml:space="preserve">A BRC követelménymoduljai és azok tartalmának ismertetése: tárolás, elosztás, nagykereskedői és szerződött szolgáltatás </w:t>
      </w:r>
    </w:p>
    <w:p w14:paraId="346FFFB5" w14:textId="77777777" w:rsidR="00105C52" w:rsidRDefault="00105C52" w:rsidP="00105C52">
      <w:pPr>
        <w:tabs>
          <w:tab w:val="left" w:pos="1418"/>
          <w:tab w:val="right" w:pos="9072"/>
        </w:tabs>
        <w:spacing w:after="0"/>
        <w:ind w:left="851"/>
      </w:pPr>
      <w:r>
        <w:t>BRC tanúsítvány lényege a termelő és vevő oldaláról</w:t>
      </w:r>
    </w:p>
    <w:p w14:paraId="47B19566" w14:textId="77777777" w:rsidR="00105C52" w:rsidRDefault="00105C52" w:rsidP="00105C52">
      <w:pPr>
        <w:tabs>
          <w:tab w:val="left" w:pos="1418"/>
          <w:tab w:val="right" w:pos="9072"/>
        </w:tabs>
        <w:spacing w:after="0"/>
        <w:ind w:left="851"/>
      </w:pPr>
      <w:r>
        <w:t>IFS eredetileg német kereskedelmi élelmiszerbiztonsági rendszer, mely szintén nemzetközivé vált</w:t>
      </w:r>
    </w:p>
    <w:p w14:paraId="02BD514F" w14:textId="77777777" w:rsidR="00105C52" w:rsidRDefault="00105C52" w:rsidP="00105C52">
      <w:pPr>
        <w:tabs>
          <w:tab w:val="left" w:pos="1418"/>
          <w:tab w:val="right" w:pos="9072"/>
        </w:tabs>
        <w:spacing w:after="0"/>
        <w:ind w:left="851"/>
      </w:pPr>
      <w:r>
        <w:t>Az IFS követelményrendszere az élelmiszer –előállítás teljes folyamatára</w:t>
      </w:r>
    </w:p>
    <w:p w14:paraId="33E502B7" w14:textId="77777777" w:rsidR="00105C52" w:rsidRDefault="00105C52" w:rsidP="00105C52">
      <w:pPr>
        <w:tabs>
          <w:tab w:val="left" w:pos="1418"/>
          <w:tab w:val="right" w:pos="9072"/>
        </w:tabs>
        <w:spacing w:after="0"/>
        <w:ind w:left="851"/>
      </w:pPr>
      <w:r>
        <w:t xml:space="preserve">Az IFS szigorításai (KO-k): idegen test kezelése, nyomon követhetőség, munkatársak tudatossága, </w:t>
      </w:r>
      <w:proofErr w:type="gramStart"/>
      <w:r>
        <w:t>felelősége</w:t>
      </w:r>
      <w:proofErr w:type="gramEnd"/>
      <w:r>
        <w:t xml:space="preserve"> stb. </w:t>
      </w:r>
    </w:p>
    <w:p w14:paraId="73A5F71A" w14:textId="77777777" w:rsidR="00105C52" w:rsidRDefault="00105C52" w:rsidP="00105C52">
      <w:pPr>
        <w:tabs>
          <w:tab w:val="left" w:pos="1418"/>
          <w:tab w:val="right" w:pos="9072"/>
        </w:tabs>
        <w:spacing w:after="0"/>
        <w:ind w:left="851"/>
      </w:pPr>
      <w:r>
        <w:t>IFS tanúsítvány lényege a termelő és kereskedő oldaláról</w:t>
      </w:r>
    </w:p>
    <w:p w14:paraId="4105A25F" w14:textId="77777777" w:rsidR="00DF1227" w:rsidRPr="002A1C54" w:rsidRDefault="00105C52" w:rsidP="00DF1227">
      <w:pPr>
        <w:tabs>
          <w:tab w:val="left" w:pos="1418"/>
          <w:tab w:val="right" w:pos="9072"/>
        </w:tabs>
        <w:spacing w:after="0"/>
        <w:ind w:left="851"/>
      </w:pPr>
      <w:r>
        <w:rPr>
          <w:rFonts w:cs="Times New Roman"/>
        </w:rPr>
        <w:t xml:space="preserve"> </w:t>
      </w:r>
    </w:p>
    <w:p w14:paraId="1032EF28" w14:textId="77777777" w:rsidR="00DF1227" w:rsidRPr="002A1C54" w:rsidRDefault="00DF1227" w:rsidP="00DF1227">
      <w:pPr>
        <w:tabs>
          <w:tab w:val="left" w:pos="1418"/>
          <w:tab w:val="right" w:pos="9072"/>
        </w:tabs>
        <w:spacing w:after="0"/>
        <w:ind w:left="851"/>
      </w:pPr>
    </w:p>
    <w:p w14:paraId="0D0D8071"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A051749" w14:textId="77777777" w:rsidR="00DF1227" w:rsidRDefault="00FC70BC" w:rsidP="00DF1227">
      <w:pPr>
        <w:spacing w:after="0"/>
        <w:ind w:left="426"/>
      </w:pPr>
      <w:r>
        <w:t>Tanterem</w:t>
      </w:r>
    </w:p>
    <w:p w14:paraId="105B3A1E" w14:textId="77777777" w:rsidR="00DF1227" w:rsidRPr="002B5BF7" w:rsidRDefault="00DF1227" w:rsidP="00DF1227">
      <w:pPr>
        <w:spacing w:after="0"/>
        <w:ind w:left="426"/>
      </w:pPr>
    </w:p>
    <w:p w14:paraId="16D1484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5CE61D2" w14:textId="77777777" w:rsidR="00DF1227" w:rsidRDefault="00DF1227" w:rsidP="00DF1227">
      <w:pPr>
        <w:spacing w:after="0"/>
        <w:ind w:left="426"/>
      </w:pPr>
    </w:p>
    <w:p w14:paraId="098B9E91" w14:textId="77777777" w:rsidR="00DF1227" w:rsidRPr="00C879C0" w:rsidRDefault="00DF1227" w:rsidP="00DF1227">
      <w:pPr>
        <w:spacing w:after="0"/>
        <w:ind w:left="426"/>
        <w:rPr>
          <w:i/>
        </w:rPr>
      </w:pPr>
    </w:p>
    <w:p w14:paraId="4C4EDC18" w14:textId="77777777" w:rsidR="00DF1227" w:rsidRPr="00FF2E9D" w:rsidRDefault="00DF1227" w:rsidP="00DF1227">
      <w:pPr>
        <w:spacing w:after="0"/>
        <w:ind w:left="426"/>
      </w:pPr>
    </w:p>
    <w:p w14:paraId="085E602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79AC2E8" w14:textId="77777777"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14:paraId="4523A158" w14:textId="7777777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340D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0460A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9FCB54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C2E04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5CFC7153" w14:textId="7777777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2F18FCE" w14:textId="77777777"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826755B" w14:textId="77777777"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670DB4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29944F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CF7B74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3E3ECF"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12E3145C"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946D1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82A19C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22C660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C53CA6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87B3E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0E1FB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665522B"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C90CA5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9AF38E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227EDA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D629A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0854F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B0602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B284316"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80E169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F853F9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5E5B8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8F289F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A2EC9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5A66D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42A27BEF" w14:textId="77777777" w:rsidR="00DF1227" w:rsidRDefault="00DF1227" w:rsidP="00DF1227">
      <w:pPr>
        <w:spacing w:after="0"/>
        <w:ind w:left="426"/>
      </w:pPr>
    </w:p>
    <w:p w14:paraId="6E794A9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E2FDA6D" w14:textId="77777777"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14:paraId="7F2EE22B" w14:textId="7777777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DB516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CEB30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8B7393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A976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6BFCBEA4" w14:textId="7777777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4A77BB7" w14:textId="77777777"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841EB21" w14:textId="77777777"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3E62E0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81732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2A7AA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5AF2A76"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6CAE085C"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A2A883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CB9BDA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14:paraId="1A4D4429"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8396F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242C6E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D5C25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8E754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36ED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31030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7296A9C"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3CA9F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F51571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E87494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2F18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C9700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DAE8F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514642D"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EBB2B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F33303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CD172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D177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A1F3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0BC1B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39E3349"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A53D72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D71037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14:paraId="6B249664"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224F90"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A530B3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E16CB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152D8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808DF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D2918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75AA71B0" w14:textId="77777777" w:rsidR="00DF1227" w:rsidRPr="002B5BF7" w:rsidRDefault="00DF1227" w:rsidP="00DF1227">
      <w:pPr>
        <w:spacing w:after="0"/>
        <w:ind w:left="426"/>
      </w:pPr>
    </w:p>
    <w:p w14:paraId="26D8546A"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42B3A80" w14:textId="77777777" w:rsidR="00DF1227" w:rsidRDefault="00DF1227" w:rsidP="00DF1227">
      <w:pPr>
        <w:spacing w:after="0"/>
        <w:ind w:left="426"/>
      </w:pPr>
      <w:r w:rsidRPr="003A56AA">
        <w:t>A nemzeti köznevelésről szóló 2011. évi CXC. törvény. 54. § (2) a) pontja szerinti értékeléssel.</w:t>
      </w:r>
    </w:p>
    <w:p w14:paraId="19703218" w14:textId="77777777" w:rsidR="00DF1227" w:rsidRPr="002B5BF7" w:rsidRDefault="00DF1227" w:rsidP="00DF1227">
      <w:pPr>
        <w:spacing w:after="0"/>
        <w:ind w:left="426"/>
      </w:pPr>
    </w:p>
    <w:p w14:paraId="003E8449" w14:textId="77777777" w:rsidR="00DF1227" w:rsidRDefault="00DF1227" w:rsidP="00DF1227">
      <w:pPr>
        <w:spacing w:after="0"/>
        <w:rPr>
          <w:rFonts w:cs="Times New Roman"/>
        </w:rPr>
      </w:pPr>
    </w:p>
    <w:p w14:paraId="79659585" w14:textId="77777777" w:rsidR="00DF1227" w:rsidRPr="00644690" w:rsidRDefault="003648E4" w:rsidP="00DF1227">
      <w:pPr>
        <w:pStyle w:val="Listaszerbekezds"/>
        <w:numPr>
          <w:ilvl w:val="0"/>
          <w:numId w:val="8"/>
        </w:numPr>
        <w:tabs>
          <w:tab w:val="right" w:pos="9072"/>
        </w:tabs>
        <w:spacing w:after="0"/>
        <w:rPr>
          <w:rFonts w:cs="Times New Roman"/>
          <w:b/>
        </w:rPr>
      </w:pPr>
      <w:r>
        <w:rPr>
          <w:b/>
        </w:rPr>
        <w:t>Higiénia gyakorlati alkalmazása</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14:paraId="4926079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2FD8F28" w14:textId="77777777" w:rsidR="00DF1227" w:rsidRPr="00644690" w:rsidRDefault="00DF1227" w:rsidP="00DF1227"/>
    <w:p w14:paraId="6469DBED" w14:textId="77777777" w:rsidR="00DF1227" w:rsidRDefault="00DF1227" w:rsidP="00DF1227">
      <w:pPr>
        <w:pStyle w:val="Listaszerbekezds"/>
        <w:numPr>
          <w:ilvl w:val="1"/>
          <w:numId w:val="8"/>
        </w:numPr>
        <w:spacing w:after="0"/>
        <w:rPr>
          <w:b/>
        </w:rPr>
      </w:pPr>
      <w:r w:rsidRPr="00644690">
        <w:rPr>
          <w:b/>
        </w:rPr>
        <w:t>A tantárgy tanításának célja</w:t>
      </w:r>
    </w:p>
    <w:p w14:paraId="4C27109A" w14:textId="77777777" w:rsidR="00C42459" w:rsidRDefault="00C42459" w:rsidP="00C42459">
      <w:pPr>
        <w:spacing w:after="0"/>
        <w:ind w:left="426"/>
      </w:pPr>
      <w:r>
        <w:t>A mikrobiológia és higiénia tantárgyban elsajátított elméleti ismereteket tudja alkalmazni gyakorlati munkavégzés során. A tanulók képesek legyenek betartani a személyi higiéniával, a műszaki higiéniával és a környezethigiéniával kapcsolatos szabályokat a munkavégzésük során.</w:t>
      </w:r>
    </w:p>
    <w:p w14:paraId="11B4C74E" w14:textId="77777777" w:rsidR="00C42459" w:rsidRDefault="00C42459" w:rsidP="00DF1227">
      <w:pPr>
        <w:spacing w:after="0"/>
        <w:ind w:left="426"/>
      </w:pPr>
    </w:p>
    <w:p w14:paraId="5F4EA944" w14:textId="77777777" w:rsidR="00DF1227" w:rsidRPr="002B5BF7" w:rsidRDefault="00DF1227" w:rsidP="00DF1227">
      <w:pPr>
        <w:spacing w:after="0"/>
        <w:ind w:left="426"/>
      </w:pPr>
    </w:p>
    <w:p w14:paraId="67C07CCD"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E80C247" w14:textId="77777777" w:rsidR="00DF1227" w:rsidRDefault="003648E4" w:rsidP="00DF1227">
      <w:pPr>
        <w:spacing w:after="0"/>
        <w:ind w:left="426"/>
      </w:pPr>
      <w:r>
        <w:t>Magyar nyelv és kommunikáció</w:t>
      </w:r>
      <w:r w:rsidR="005D6848">
        <w:t>, Természetismeret, Mikrobiológia és higiénia</w:t>
      </w:r>
    </w:p>
    <w:p w14:paraId="0CA9F6A9" w14:textId="77777777" w:rsidR="00DF1227" w:rsidRPr="002B5BF7" w:rsidRDefault="00DF1227" w:rsidP="00DF1227">
      <w:pPr>
        <w:spacing w:after="0"/>
        <w:ind w:left="426"/>
      </w:pPr>
    </w:p>
    <w:p w14:paraId="6F68753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565347E" w14:textId="77777777" w:rsidR="00DF1227" w:rsidRDefault="003648E4" w:rsidP="00DF1227">
      <w:pPr>
        <w:pStyle w:val="Listaszerbekezds"/>
        <w:numPr>
          <w:ilvl w:val="2"/>
          <w:numId w:val="8"/>
        </w:numPr>
        <w:tabs>
          <w:tab w:val="left" w:pos="1701"/>
          <w:tab w:val="right" w:pos="9072"/>
        </w:tabs>
        <w:spacing w:after="0"/>
        <w:ind w:left="993" w:hanging="426"/>
        <w:rPr>
          <w:b/>
          <w:i/>
        </w:rPr>
      </w:pPr>
      <w:r>
        <w:rPr>
          <w:b/>
          <w:i/>
        </w:rPr>
        <w:t>Személyi,- eszköz és üzemi higiénia betartása</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669B8F20"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Használja a fekete-fehér öltözőrendszert a gyakorlaton</w:t>
      </w:r>
    </w:p>
    <w:p w14:paraId="78CEB828"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Megfelelő tisztálkodás, haj és köröm ápoltsága, rövidsége</w:t>
      </w:r>
    </w:p>
    <w:p w14:paraId="2D7BC833" w14:textId="77777777" w:rsidR="00C42459" w:rsidRPr="00C42459" w:rsidRDefault="00C42459" w:rsidP="00C42459">
      <w:pPr>
        <w:tabs>
          <w:tab w:val="left" w:pos="1418"/>
          <w:tab w:val="right" w:pos="9072"/>
        </w:tabs>
        <w:spacing w:after="0"/>
        <w:ind w:left="851"/>
        <w:rPr>
          <w:rFonts w:cs="Times New Roman"/>
        </w:rPr>
      </w:pPr>
      <w:proofErr w:type="gramStart"/>
      <w:r w:rsidRPr="00C42459">
        <w:rPr>
          <w:rFonts w:cs="Times New Roman"/>
        </w:rPr>
        <w:t>Munkaruha  tisztasága</w:t>
      </w:r>
      <w:proofErr w:type="gramEnd"/>
      <w:r w:rsidRPr="00C42459">
        <w:rPr>
          <w:rFonts w:cs="Times New Roman"/>
        </w:rPr>
        <w:t>, cseréje naponta</w:t>
      </w:r>
    </w:p>
    <w:p w14:paraId="00BC1523"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 xml:space="preserve">Munkaeszközeit a gyakorlat végeztével megtisztítja </w:t>
      </w:r>
    </w:p>
    <w:p w14:paraId="4A839391"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 xml:space="preserve">Egyéni védőeszközöket a gyakorlat végén </w:t>
      </w:r>
      <w:proofErr w:type="gramStart"/>
      <w:r w:rsidRPr="00C42459">
        <w:rPr>
          <w:rFonts w:cs="Times New Roman"/>
        </w:rPr>
        <w:t>megtakarítja</w:t>
      </w:r>
      <w:proofErr w:type="gramEnd"/>
      <w:r w:rsidRPr="00C42459">
        <w:rPr>
          <w:rFonts w:cs="Times New Roman"/>
        </w:rPr>
        <w:t xml:space="preserve"> és tisztán elteszi</w:t>
      </w:r>
    </w:p>
    <w:p w14:paraId="34C0EFD4"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Rendeltetésszerűen használja a személyi higiénia céljait szolgáló eszközöket, berendezéseket</w:t>
      </w:r>
    </w:p>
    <w:p w14:paraId="68BD6843" w14:textId="77777777" w:rsidR="00C42459" w:rsidRPr="00C42459" w:rsidRDefault="00C42459" w:rsidP="00C42459">
      <w:pPr>
        <w:tabs>
          <w:tab w:val="left" w:pos="1418"/>
          <w:tab w:val="right" w:pos="9072"/>
        </w:tabs>
        <w:spacing w:after="0"/>
        <w:ind w:left="851"/>
        <w:rPr>
          <w:rFonts w:cs="Times New Roman"/>
        </w:rPr>
      </w:pPr>
      <w:r w:rsidRPr="00C42459">
        <w:rPr>
          <w:rFonts w:cs="Times New Roman"/>
        </w:rPr>
        <w:t>Az üzemi higiéniai előírásokat maradéktalanul betartja</w:t>
      </w:r>
    </w:p>
    <w:p w14:paraId="4555C0C9" w14:textId="77777777" w:rsidR="00DF1227" w:rsidRPr="00644690" w:rsidRDefault="00DF1227" w:rsidP="00DF1227">
      <w:pPr>
        <w:tabs>
          <w:tab w:val="left" w:pos="1418"/>
          <w:tab w:val="right" w:pos="9072"/>
        </w:tabs>
        <w:spacing w:after="0"/>
        <w:ind w:left="851"/>
      </w:pPr>
    </w:p>
    <w:p w14:paraId="05D1AED2" w14:textId="77777777" w:rsidR="00DF1227" w:rsidRDefault="003648E4" w:rsidP="00DF1227">
      <w:pPr>
        <w:pStyle w:val="Listaszerbekezds"/>
        <w:numPr>
          <w:ilvl w:val="2"/>
          <w:numId w:val="8"/>
        </w:numPr>
        <w:tabs>
          <w:tab w:val="left" w:pos="1701"/>
          <w:tab w:val="right" w:pos="9072"/>
        </w:tabs>
        <w:spacing w:after="0"/>
        <w:ind w:left="993" w:hanging="426"/>
        <w:rPr>
          <w:b/>
          <w:i/>
        </w:rPr>
      </w:pPr>
      <w:r>
        <w:rPr>
          <w:b/>
          <w:i/>
        </w:rPr>
        <w:t>Jó Higiéniai Gyakorlat alkalmazása a vágási és gyártási folyamatok során</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582C72EC" w14:textId="77777777" w:rsidR="00C42459" w:rsidRDefault="00A54B67" w:rsidP="00C42459">
      <w:pPr>
        <w:spacing w:after="0"/>
        <w:ind w:left="851"/>
      </w:pPr>
      <w:r>
        <w:t>Betartja a kések</w:t>
      </w:r>
      <w:r w:rsidR="00C42459">
        <w:t xml:space="preserve"> fertőtlenítésére vonatkozó előírásokat</w:t>
      </w:r>
    </w:p>
    <w:p w14:paraId="3C41B043" w14:textId="77777777" w:rsidR="00C42459" w:rsidRDefault="00C42459" w:rsidP="00C42459">
      <w:pPr>
        <w:spacing w:after="0"/>
        <w:ind w:left="851"/>
      </w:pPr>
      <w:r>
        <w:t>Biztosítja a szőrtelenítés, bontás, hasítás munkaműveleteinek higiénikus elvégzését</w:t>
      </w:r>
    </w:p>
    <w:p w14:paraId="3F13BCBA" w14:textId="77777777" w:rsidR="00C42459" w:rsidRDefault="00C42459" w:rsidP="00C42459">
      <w:pPr>
        <w:spacing w:after="0"/>
        <w:ind w:left="851"/>
      </w:pPr>
      <w:r>
        <w:t>Ellenőrzi a hűtők hőmérsékletét és tisztaságát</w:t>
      </w:r>
    </w:p>
    <w:p w14:paraId="733C02DC" w14:textId="77777777" w:rsidR="00C42459" w:rsidRDefault="00C42459" w:rsidP="00C42459">
      <w:pPr>
        <w:spacing w:after="0"/>
        <w:ind w:left="851"/>
      </w:pPr>
      <w:r>
        <w:lastRenderedPageBreak/>
        <w:t>A készítménygyártás során a higiéniai előírások betartásával kizárja a fertőzés lehetőségét</w:t>
      </w:r>
    </w:p>
    <w:p w14:paraId="6046A336" w14:textId="77777777" w:rsidR="00C42459" w:rsidRDefault="00C42459" w:rsidP="00C42459">
      <w:pPr>
        <w:spacing w:after="0"/>
        <w:ind w:left="851"/>
      </w:pPr>
      <w:r>
        <w:t>Ügyel az eltérő munkaműveletek közötti kézmosásra</w:t>
      </w:r>
    </w:p>
    <w:p w14:paraId="10F04109" w14:textId="77777777" w:rsidR="00C42459" w:rsidRDefault="00C42459" w:rsidP="00C42459">
      <w:pPr>
        <w:spacing w:after="0"/>
        <w:ind w:left="851"/>
      </w:pPr>
      <w:r>
        <w:t>Vezeti naprakészen a higiéniával kapcsolatos nyilvántartásokat</w:t>
      </w:r>
    </w:p>
    <w:p w14:paraId="6BFBB7C1" w14:textId="77777777" w:rsidR="00DF1227" w:rsidRPr="002A1C54" w:rsidRDefault="00C42459" w:rsidP="00DF1227">
      <w:pPr>
        <w:tabs>
          <w:tab w:val="left" w:pos="1418"/>
          <w:tab w:val="right" w:pos="9072"/>
        </w:tabs>
        <w:spacing w:after="0"/>
        <w:ind w:left="851"/>
      </w:pPr>
      <w:r>
        <w:rPr>
          <w:rFonts w:cs="Times New Roman"/>
        </w:rPr>
        <w:t xml:space="preserve"> </w:t>
      </w:r>
    </w:p>
    <w:p w14:paraId="32C55DE0" w14:textId="77777777" w:rsidR="00DF1227" w:rsidRDefault="003648E4" w:rsidP="00DF1227">
      <w:pPr>
        <w:pStyle w:val="Listaszerbekezds"/>
        <w:numPr>
          <w:ilvl w:val="2"/>
          <w:numId w:val="8"/>
        </w:numPr>
        <w:tabs>
          <w:tab w:val="left" w:pos="1701"/>
          <w:tab w:val="right" w:pos="9072"/>
        </w:tabs>
        <w:spacing w:after="0"/>
        <w:ind w:left="993" w:hanging="426"/>
        <w:rPr>
          <w:b/>
          <w:i/>
        </w:rPr>
      </w:pPr>
      <w:r>
        <w:rPr>
          <w:b/>
          <w:i/>
        </w:rPr>
        <w:t>Takarítást, tisztítást, fertőtlenítést végez</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58AF3077" w14:textId="77777777" w:rsidR="00C42459" w:rsidRDefault="00C42459" w:rsidP="00C42459">
      <w:pPr>
        <w:spacing w:after="0"/>
        <w:ind w:left="851"/>
      </w:pPr>
      <w:r>
        <w:t>Értelmezi a „Takarítási és Fertőtlenítési Utasításban” foglaltakat</w:t>
      </w:r>
    </w:p>
    <w:p w14:paraId="53E33A1E" w14:textId="77777777" w:rsidR="00C42459" w:rsidRDefault="00C42459" w:rsidP="00C42459">
      <w:pPr>
        <w:spacing w:after="0"/>
        <w:ind w:left="851"/>
      </w:pPr>
      <w:r>
        <w:t>Használja a tisztítás, takarítás eszközeit</w:t>
      </w:r>
    </w:p>
    <w:p w14:paraId="4F397886" w14:textId="77777777" w:rsidR="00C42459" w:rsidRDefault="00C42459" w:rsidP="00C42459">
      <w:pPr>
        <w:spacing w:after="0"/>
        <w:ind w:left="851"/>
      </w:pPr>
      <w:r>
        <w:t>Kiválasztja a munkaterületnek megfelelő tisztító és fertőtlenítőszert</w:t>
      </w:r>
    </w:p>
    <w:p w14:paraId="6AD18E89" w14:textId="77777777" w:rsidR="00C42459" w:rsidRDefault="00C42459" w:rsidP="00C42459">
      <w:pPr>
        <w:spacing w:after="0"/>
        <w:ind w:left="851"/>
      </w:pPr>
      <w:r>
        <w:t>Meghatározza a kiválasztott tisztító és fertőtlenítőszerek töménységét, hőfokát, behatásuk idejét</w:t>
      </w:r>
    </w:p>
    <w:p w14:paraId="04560028" w14:textId="77777777" w:rsidR="00C42459" w:rsidRDefault="00C42459" w:rsidP="00C42459">
      <w:pPr>
        <w:spacing w:after="0"/>
        <w:ind w:left="851"/>
      </w:pPr>
      <w:r>
        <w:t>A tisztítás és fertőtlenítés során használja a szükséges védőfelszerelést</w:t>
      </w:r>
    </w:p>
    <w:p w14:paraId="72509EAC" w14:textId="77777777" w:rsidR="00C42459" w:rsidRDefault="00C42459" w:rsidP="00C42459">
      <w:pPr>
        <w:spacing w:after="0"/>
        <w:ind w:left="851"/>
      </w:pPr>
      <w:r>
        <w:t>Vezeti a takarításról, fertőtlenítésről a kötelező nyilvántartásokat</w:t>
      </w:r>
    </w:p>
    <w:p w14:paraId="19E429C4" w14:textId="77777777" w:rsidR="00DF1227" w:rsidRPr="002A1C54" w:rsidRDefault="00C42459" w:rsidP="00DF1227">
      <w:pPr>
        <w:tabs>
          <w:tab w:val="left" w:pos="1418"/>
          <w:tab w:val="right" w:pos="9072"/>
        </w:tabs>
        <w:spacing w:after="0"/>
        <w:ind w:left="851"/>
      </w:pPr>
      <w:r>
        <w:rPr>
          <w:rFonts w:cs="Times New Roman"/>
        </w:rPr>
        <w:t xml:space="preserve"> </w:t>
      </w:r>
    </w:p>
    <w:p w14:paraId="612312A7" w14:textId="77777777" w:rsidR="00DF1227" w:rsidRDefault="003648E4" w:rsidP="00DF1227">
      <w:pPr>
        <w:pStyle w:val="Listaszerbekezds"/>
        <w:numPr>
          <w:ilvl w:val="2"/>
          <w:numId w:val="8"/>
        </w:numPr>
        <w:tabs>
          <w:tab w:val="left" w:pos="1701"/>
          <w:tab w:val="right" w:pos="9072"/>
        </w:tabs>
        <w:spacing w:after="0"/>
        <w:ind w:left="993" w:hanging="426"/>
        <w:rPr>
          <w:b/>
          <w:i/>
        </w:rPr>
      </w:pPr>
      <w:r>
        <w:rPr>
          <w:b/>
          <w:i/>
        </w:rPr>
        <w:t>Betartja a környezethigiéniás szabályokat</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198F7154" w14:textId="77777777" w:rsidR="00C42459" w:rsidRDefault="00C42459" w:rsidP="00C42459">
      <w:pPr>
        <w:spacing w:after="0"/>
        <w:ind w:left="851"/>
      </w:pPr>
      <w:r>
        <w:t>Betartja a szennyes tiszta övezetekre vonatkozó szabályokat, előírásokat</w:t>
      </w:r>
    </w:p>
    <w:p w14:paraId="2EFB6322" w14:textId="77777777" w:rsidR="00C42459" w:rsidRDefault="00C42459" w:rsidP="00C42459">
      <w:pPr>
        <w:spacing w:after="0"/>
        <w:ind w:left="851"/>
      </w:pPr>
      <w:r>
        <w:t>Levegő tisztaságának megőrzését elősegíti</w:t>
      </w:r>
    </w:p>
    <w:p w14:paraId="7D16CAFE" w14:textId="77777777" w:rsidR="00C42459" w:rsidRDefault="00C42459" w:rsidP="00C42459">
      <w:pPr>
        <w:spacing w:after="0"/>
        <w:ind w:left="851"/>
      </w:pPr>
      <w:r>
        <w:t>Betartja szerves és szervetlen hulladékok tárolásának és kezelésének szabályait</w:t>
      </w:r>
    </w:p>
    <w:p w14:paraId="6E766297" w14:textId="77777777" w:rsidR="00C42459" w:rsidRDefault="00C42459" w:rsidP="00C42459">
      <w:pPr>
        <w:spacing w:after="0"/>
        <w:ind w:left="851"/>
      </w:pPr>
      <w:r>
        <w:t>A vágási hulladékot haladéktalanul eltávolítja a vágócsarnokból</w:t>
      </w:r>
    </w:p>
    <w:p w14:paraId="4EB11F7C" w14:textId="77777777" w:rsidR="00C42459" w:rsidRDefault="00C42459" w:rsidP="00C42459">
      <w:pPr>
        <w:spacing w:after="0"/>
        <w:ind w:left="851"/>
      </w:pPr>
      <w:r>
        <w:t>Betartja a szennyes övezetben lévő zárt tárolás (ATEV) előírásait</w:t>
      </w:r>
    </w:p>
    <w:p w14:paraId="7C11AFC9" w14:textId="77777777" w:rsidR="00DF1227" w:rsidRPr="002A1C54" w:rsidRDefault="00C42459" w:rsidP="00DF1227">
      <w:pPr>
        <w:tabs>
          <w:tab w:val="left" w:pos="1418"/>
          <w:tab w:val="right" w:pos="9072"/>
        </w:tabs>
        <w:spacing w:after="0"/>
        <w:ind w:left="851"/>
      </w:pPr>
      <w:r>
        <w:rPr>
          <w:rFonts w:cs="Times New Roman"/>
        </w:rPr>
        <w:t xml:space="preserve"> </w:t>
      </w:r>
    </w:p>
    <w:p w14:paraId="4D91A6C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7B73A50" w14:textId="77777777" w:rsidR="00DF1227" w:rsidRDefault="005D6B21" w:rsidP="00DF1227">
      <w:pPr>
        <w:spacing w:after="0"/>
        <w:ind w:left="426"/>
      </w:pPr>
      <w:r>
        <w:t>Tanterem és/vagy üzem</w:t>
      </w:r>
    </w:p>
    <w:p w14:paraId="7B450718" w14:textId="77777777" w:rsidR="00DF1227" w:rsidRPr="002B5BF7" w:rsidRDefault="00DF1227" w:rsidP="00DF1227">
      <w:pPr>
        <w:spacing w:after="0"/>
        <w:ind w:left="426"/>
      </w:pPr>
    </w:p>
    <w:p w14:paraId="222E2379"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F13A741" w14:textId="77777777" w:rsidR="00DF1227" w:rsidRDefault="00DF1227" w:rsidP="00DF1227">
      <w:pPr>
        <w:spacing w:after="0"/>
        <w:ind w:left="426"/>
      </w:pPr>
    </w:p>
    <w:p w14:paraId="100461B3" w14:textId="77777777" w:rsidR="00DF1227" w:rsidRPr="00C879C0" w:rsidRDefault="00DF1227" w:rsidP="00DF1227">
      <w:pPr>
        <w:spacing w:after="0"/>
        <w:ind w:left="426"/>
        <w:rPr>
          <w:i/>
        </w:rPr>
      </w:pPr>
    </w:p>
    <w:p w14:paraId="1324D7E3" w14:textId="77777777" w:rsidR="00DF1227" w:rsidRPr="00FF2E9D" w:rsidRDefault="00DF1227" w:rsidP="00DF1227">
      <w:pPr>
        <w:spacing w:after="0"/>
        <w:ind w:left="426"/>
      </w:pPr>
    </w:p>
    <w:p w14:paraId="077ADA5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F17CC6C" w14:textId="77777777"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14:paraId="6E70C112" w14:textId="7777777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0A0C4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85A66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54CC5F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419D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30239E5C" w14:textId="7777777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6ABB98F" w14:textId="77777777"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4FAA40D" w14:textId="77777777"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E745F5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17B48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1880FB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BCE9B2C"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29B56317"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7EEBD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D2973D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A4DBA7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2F6A23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BA336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5205C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647FC33"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EA7262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D6E590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D59BB8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67D0CE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64DD5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8C7A9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5D12741"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2A308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383ED4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733EBA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E369F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64E07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04878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73E59F6"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3DBCC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23B1CB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20CA778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5802A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569C81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2EAA0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0E0E16C6" w14:textId="77777777" w:rsidR="00DF1227" w:rsidRDefault="00DF1227" w:rsidP="00DF1227">
      <w:pPr>
        <w:spacing w:after="0"/>
        <w:ind w:left="426"/>
      </w:pPr>
    </w:p>
    <w:p w14:paraId="4D8C6CB1"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F329613" w14:textId="77777777"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14:paraId="45FDD260" w14:textId="7777777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B40D3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6C380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2AD07E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141F3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325361AA" w14:textId="7777777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57C8777" w14:textId="77777777"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565AADD" w14:textId="77777777"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58907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8AAF73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1DA54C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FF3AD7D"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730CBD37"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D68BA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B857C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14:paraId="403295D2"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C3E935"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8D6646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D6AE9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F3C0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374C7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7C3CB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475C461"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AA627E"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691675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3377B0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78B64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6AF9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BB2B3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F5B7245"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4FBB08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6B1000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14:paraId="2035B3CA"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3BBDD3"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8EE0BC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F4615F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C4EA8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65784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C35F8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321C6BC"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3F00C2"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70CEB0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5A1D34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33DD5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ECDB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E7868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51D1E945" w14:textId="77777777" w:rsidR="00DF1227" w:rsidRPr="002B5BF7" w:rsidRDefault="00DF1227" w:rsidP="00DF1227">
      <w:pPr>
        <w:spacing w:after="0"/>
        <w:ind w:left="426"/>
      </w:pPr>
    </w:p>
    <w:p w14:paraId="7CEEE72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4261935" w14:textId="77777777" w:rsidR="00DF1227" w:rsidRDefault="00DF1227" w:rsidP="00DF1227">
      <w:pPr>
        <w:spacing w:after="0"/>
        <w:ind w:left="426"/>
      </w:pPr>
      <w:r w:rsidRPr="003A56AA">
        <w:t>A nemzeti köznevelésről szóló 2011. évi CXC. törvény. 54. § (2) a) pontja szerinti értékeléssel.</w:t>
      </w:r>
    </w:p>
    <w:p w14:paraId="74A1EAE1" w14:textId="77777777" w:rsidR="00DF1227" w:rsidRPr="002B5BF7" w:rsidRDefault="00DF1227" w:rsidP="00DF1227">
      <w:pPr>
        <w:spacing w:after="0"/>
        <w:ind w:left="426"/>
      </w:pPr>
    </w:p>
    <w:p w14:paraId="02BCB7D9" w14:textId="77777777" w:rsidR="00DF1227" w:rsidRDefault="00DF1227" w:rsidP="00DF1227">
      <w:pPr>
        <w:spacing w:after="0"/>
        <w:ind w:left="426"/>
      </w:pPr>
    </w:p>
    <w:p w14:paraId="1CE5A7EC" w14:textId="77777777" w:rsidR="00DF1227" w:rsidRPr="002B5BF7" w:rsidRDefault="00DF1227" w:rsidP="00DF1227">
      <w:pPr>
        <w:spacing w:after="0"/>
        <w:ind w:left="426"/>
      </w:pPr>
    </w:p>
    <w:p w14:paraId="3167C308" w14:textId="77777777" w:rsidR="00DF1227" w:rsidRDefault="00DF1227" w:rsidP="00DF1227">
      <w:pPr>
        <w:spacing w:after="0"/>
        <w:ind w:left="426"/>
      </w:pPr>
    </w:p>
    <w:p w14:paraId="74B1E085" w14:textId="77777777" w:rsidR="00DF1227" w:rsidRPr="002B5BF7" w:rsidRDefault="00DF1227" w:rsidP="00DF1227">
      <w:pPr>
        <w:spacing w:after="0"/>
        <w:ind w:left="426"/>
      </w:pPr>
    </w:p>
    <w:p w14:paraId="66FF4D9E" w14:textId="77777777" w:rsidR="00DF1227" w:rsidRDefault="00DF1227" w:rsidP="00DF1227">
      <w:pPr>
        <w:spacing w:after="200" w:line="276" w:lineRule="auto"/>
        <w:jc w:val="left"/>
        <w:rPr>
          <w:rFonts w:cs="Times New Roman"/>
        </w:rPr>
      </w:pPr>
      <w:r>
        <w:rPr>
          <w:rFonts w:cs="Times New Roman"/>
        </w:rPr>
        <w:br w:type="page"/>
      </w:r>
    </w:p>
    <w:p w14:paraId="6B51979D" w14:textId="77777777" w:rsidR="00DF1227" w:rsidRPr="00D52C63" w:rsidRDefault="00DF1227" w:rsidP="00DF1227">
      <w:pPr>
        <w:rPr>
          <w:rFonts w:cs="Times New Roman"/>
        </w:rPr>
      </w:pPr>
    </w:p>
    <w:p w14:paraId="34324D7C"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8D353CF" w14:textId="77777777" w:rsidR="00DF1227" w:rsidRPr="00D52C63" w:rsidRDefault="00CE7E3D" w:rsidP="00DF1227">
      <w:pPr>
        <w:spacing w:after="480"/>
        <w:jc w:val="center"/>
        <w:rPr>
          <w:rFonts w:cs="Times New Roman"/>
          <w:b/>
          <w:sz w:val="36"/>
        </w:rPr>
      </w:pPr>
      <w:r w:rsidRPr="002849E2">
        <w:rPr>
          <w:rFonts w:cs="Times New Roman"/>
          <w:b/>
          <w:sz w:val="36"/>
        </w:rPr>
        <w:t>10927</w:t>
      </w:r>
      <w:r w:rsidR="00DF1227" w:rsidRPr="002849E2">
        <w:rPr>
          <w:rFonts w:cs="Times New Roman"/>
          <w:b/>
          <w:sz w:val="36"/>
        </w:rPr>
        <w:t>-</w:t>
      </w:r>
      <w:r>
        <w:rPr>
          <w:rFonts w:cs="Times New Roman"/>
          <w:b/>
          <w:sz w:val="36"/>
        </w:rPr>
        <w:t>16</w:t>
      </w:r>
      <w:r w:rsidR="00DF1227" w:rsidRPr="00D52C63">
        <w:rPr>
          <w:rFonts w:cs="Times New Roman"/>
          <w:b/>
          <w:sz w:val="36"/>
        </w:rPr>
        <w:t xml:space="preserve"> azonosító számú</w:t>
      </w:r>
    </w:p>
    <w:p w14:paraId="2E42E3CC" w14:textId="77777777" w:rsidR="00DF1227" w:rsidRPr="00D52C63" w:rsidRDefault="007A03DE" w:rsidP="00DF1227">
      <w:pPr>
        <w:jc w:val="center"/>
        <w:rPr>
          <w:rFonts w:cs="Times New Roman"/>
          <w:b/>
          <w:sz w:val="36"/>
        </w:rPr>
      </w:pPr>
      <w:r>
        <w:rPr>
          <w:rFonts w:cs="Times New Roman"/>
          <w:b/>
          <w:sz w:val="36"/>
        </w:rPr>
        <w:t>Vágóhídi mun</w:t>
      </w:r>
      <w:r w:rsidR="00CE7E3D">
        <w:rPr>
          <w:rFonts w:cs="Times New Roman"/>
          <w:b/>
          <w:sz w:val="36"/>
        </w:rPr>
        <w:t>ka</w:t>
      </w:r>
    </w:p>
    <w:p w14:paraId="5729DA68"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BACA4B0"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936FD22"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D99CB4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6B42286" w14:textId="12C82E79" w:rsidR="002952E7" w:rsidRPr="00D52C63" w:rsidRDefault="00DF1227" w:rsidP="00896696">
      <w:pPr>
        <w:rPr>
          <w:rFonts w:cs="Times New Roman"/>
        </w:rPr>
      </w:pPr>
      <w:r w:rsidRPr="00D52C63">
        <w:rPr>
          <w:rFonts w:cs="Times New Roman"/>
        </w:rPr>
        <w:lastRenderedPageBreak/>
        <w:t xml:space="preserve">A </w:t>
      </w:r>
      <w:r w:rsidR="00CE7E3D">
        <w:rPr>
          <w:rFonts w:cs="Times New Roman"/>
        </w:rPr>
        <w:t>10927</w:t>
      </w:r>
      <w:r w:rsidRPr="00D26A67">
        <w:rPr>
          <w:rFonts w:cs="Times New Roman"/>
        </w:rPr>
        <w:t>-</w:t>
      </w:r>
      <w:r w:rsidR="00CE7E3D">
        <w:rPr>
          <w:rFonts w:cs="Times New Roman"/>
        </w:rPr>
        <w:t>16</w:t>
      </w:r>
      <w:r w:rsidRPr="00D52C63">
        <w:rPr>
          <w:rFonts w:cs="Times New Roman"/>
        </w:rPr>
        <w:t xml:space="preserve"> azonosító számú </w:t>
      </w:r>
      <w:r w:rsidR="00CE7E3D">
        <w:rPr>
          <w:rFonts w:cs="Times New Roman"/>
        </w:rPr>
        <w:t>Vágóhídi munka</w:t>
      </w:r>
      <w:r w:rsidRPr="00D52C63">
        <w:rPr>
          <w:rFonts w:cs="Times New Roman"/>
        </w:rPr>
        <w:t>megnevezésű szakmai követelménymodulhoz tartozó tantárgyak és témakörök oktatása során fejlesztendő kompetenciák</w:t>
      </w: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2952E7" w:rsidRPr="002952E7" w14:paraId="19015D7E" w14:textId="77777777" w:rsidTr="002952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9D609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B8E9E7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Húsipari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962754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Húsipari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39FF3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gyakorlat</w:t>
            </w:r>
          </w:p>
        </w:tc>
      </w:tr>
      <w:tr w:rsidR="002952E7" w:rsidRPr="002952E7" w14:paraId="2D264663"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C633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FELADATOK</w:t>
            </w:r>
          </w:p>
        </w:tc>
      </w:tr>
      <w:tr w:rsidR="002952E7" w:rsidRPr="002952E7" w14:paraId="3998A69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6719E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Élő állatot átvesz</w:t>
            </w:r>
          </w:p>
        </w:tc>
        <w:tc>
          <w:tcPr>
            <w:tcW w:w="720" w:type="dxa"/>
            <w:tcBorders>
              <w:top w:val="nil"/>
              <w:left w:val="nil"/>
              <w:bottom w:val="single" w:sz="4" w:space="0" w:color="auto"/>
              <w:right w:val="single" w:sz="4" w:space="0" w:color="auto"/>
            </w:tcBorders>
            <w:shd w:val="clear" w:color="auto" w:fill="auto"/>
            <w:noWrap/>
            <w:vAlign w:val="center"/>
            <w:hideMark/>
          </w:tcPr>
          <w:p w14:paraId="7E59C03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30874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C3762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CF369B2"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3AA77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Vágásra előkészít</w:t>
            </w:r>
          </w:p>
        </w:tc>
        <w:tc>
          <w:tcPr>
            <w:tcW w:w="720" w:type="dxa"/>
            <w:tcBorders>
              <w:top w:val="nil"/>
              <w:left w:val="nil"/>
              <w:bottom w:val="single" w:sz="4" w:space="0" w:color="auto"/>
              <w:right w:val="single" w:sz="4" w:space="0" w:color="auto"/>
            </w:tcBorders>
            <w:shd w:val="clear" w:color="auto" w:fill="auto"/>
            <w:noWrap/>
            <w:vAlign w:val="center"/>
            <w:hideMark/>
          </w:tcPr>
          <w:p w14:paraId="5537998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09E8A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2FE86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377E881"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2AA6E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teljesítményt számol</w:t>
            </w:r>
          </w:p>
        </w:tc>
        <w:tc>
          <w:tcPr>
            <w:tcW w:w="720" w:type="dxa"/>
            <w:tcBorders>
              <w:top w:val="nil"/>
              <w:left w:val="nil"/>
              <w:bottom w:val="single" w:sz="4" w:space="0" w:color="auto"/>
              <w:right w:val="single" w:sz="4" w:space="0" w:color="auto"/>
            </w:tcBorders>
            <w:shd w:val="clear" w:color="auto" w:fill="auto"/>
            <w:noWrap/>
            <w:vAlign w:val="center"/>
            <w:hideMark/>
          </w:tcPr>
          <w:p w14:paraId="3C52ED6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6B36D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2340C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2B3F1A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1F862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Kábítást végez</w:t>
            </w:r>
          </w:p>
        </w:tc>
        <w:tc>
          <w:tcPr>
            <w:tcW w:w="720" w:type="dxa"/>
            <w:tcBorders>
              <w:top w:val="nil"/>
              <w:left w:val="nil"/>
              <w:bottom w:val="single" w:sz="4" w:space="0" w:color="auto"/>
              <w:right w:val="single" w:sz="4" w:space="0" w:color="auto"/>
            </w:tcBorders>
            <w:shd w:val="clear" w:color="auto" w:fill="auto"/>
            <w:noWrap/>
            <w:vAlign w:val="center"/>
            <w:hideMark/>
          </w:tcPr>
          <w:p w14:paraId="6669CE6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20D9A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4BB6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54318BDE"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4AE07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 vagy szúr, elvéreztet, vért kezel</w:t>
            </w:r>
          </w:p>
        </w:tc>
        <w:tc>
          <w:tcPr>
            <w:tcW w:w="720" w:type="dxa"/>
            <w:tcBorders>
              <w:top w:val="nil"/>
              <w:left w:val="nil"/>
              <w:bottom w:val="single" w:sz="4" w:space="0" w:color="auto"/>
              <w:right w:val="single" w:sz="4" w:space="0" w:color="auto"/>
            </w:tcBorders>
            <w:shd w:val="clear" w:color="auto" w:fill="auto"/>
            <w:noWrap/>
            <w:vAlign w:val="center"/>
            <w:hideMark/>
          </w:tcPr>
          <w:p w14:paraId="0F915F8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70A063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9D862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6A43E6E"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CFB8D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Testtisztítást végez szőrtelenítéssel, kopasztással, perzseléssel</w:t>
            </w:r>
          </w:p>
        </w:tc>
        <w:tc>
          <w:tcPr>
            <w:tcW w:w="720" w:type="dxa"/>
            <w:tcBorders>
              <w:top w:val="nil"/>
              <w:left w:val="nil"/>
              <w:bottom w:val="single" w:sz="4" w:space="0" w:color="auto"/>
              <w:right w:val="single" w:sz="4" w:space="0" w:color="auto"/>
            </w:tcBorders>
            <w:shd w:val="clear" w:color="auto" w:fill="auto"/>
            <w:noWrap/>
            <w:vAlign w:val="center"/>
            <w:hideMark/>
          </w:tcPr>
          <w:p w14:paraId="3AF2C6E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C4771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1A51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F84DC1C"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FBF29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Testtisztítást végez bőrfejtéssel</w:t>
            </w:r>
          </w:p>
        </w:tc>
        <w:tc>
          <w:tcPr>
            <w:tcW w:w="720" w:type="dxa"/>
            <w:tcBorders>
              <w:top w:val="nil"/>
              <w:left w:val="nil"/>
              <w:bottom w:val="single" w:sz="4" w:space="0" w:color="auto"/>
              <w:right w:val="single" w:sz="4" w:space="0" w:color="auto"/>
            </w:tcBorders>
            <w:shd w:val="clear" w:color="auto" w:fill="auto"/>
            <w:noWrap/>
            <w:vAlign w:val="center"/>
            <w:hideMark/>
          </w:tcPr>
          <w:p w14:paraId="6D95F1D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6B389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66EC5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1CDC43C"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FCDB3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Testet bont, zsigerel, testüreget tisztít</w:t>
            </w:r>
          </w:p>
        </w:tc>
        <w:tc>
          <w:tcPr>
            <w:tcW w:w="720" w:type="dxa"/>
            <w:tcBorders>
              <w:top w:val="nil"/>
              <w:left w:val="nil"/>
              <w:bottom w:val="single" w:sz="4" w:space="0" w:color="auto"/>
              <w:right w:val="single" w:sz="4" w:space="0" w:color="auto"/>
            </w:tcBorders>
            <w:shd w:val="clear" w:color="auto" w:fill="auto"/>
            <w:noWrap/>
            <w:vAlign w:val="center"/>
            <w:hideMark/>
          </w:tcPr>
          <w:p w14:paraId="5D738E6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2BA85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E6DD8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CB8992C"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EE081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Testet hasít, testfelületet tisztít</w:t>
            </w:r>
          </w:p>
        </w:tc>
        <w:tc>
          <w:tcPr>
            <w:tcW w:w="720" w:type="dxa"/>
            <w:tcBorders>
              <w:top w:val="nil"/>
              <w:left w:val="nil"/>
              <w:bottom w:val="single" w:sz="4" w:space="0" w:color="auto"/>
              <w:right w:val="single" w:sz="4" w:space="0" w:color="auto"/>
            </w:tcBorders>
            <w:shd w:val="clear" w:color="auto" w:fill="auto"/>
            <w:noWrap/>
            <w:vAlign w:val="center"/>
            <w:hideMark/>
          </w:tcPr>
          <w:p w14:paraId="7FBA23F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0295F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41146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852C13B"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D8FA1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Lehúzott sertés </w:t>
            </w:r>
            <w:proofErr w:type="spellStart"/>
            <w:r w:rsidRPr="002952E7">
              <w:rPr>
                <w:rFonts w:eastAsia="Times New Roman" w:cs="Times New Roman"/>
                <w:color w:val="000000"/>
                <w:sz w:val="20"/>
                <w:szCs w:val="20"/>
                <w:lang w:eastAsia="hu-HU"/>
              </w:rPr>
              <w:t>féltestet</w:t>
            </w:r>
            <w:proofErr w:type="spellEnd"/>
            <w:r w:rsidRPr="002952E7">
              <w:rPr>
                <w:rFonts w:eastAsia="Times New Roman" w:cs="Times New Roman"/>
                <w:color w:val="000000"/>
                <w:sz w:val="20"/>
                <w:szCs w:val="20"/>
                <w:lang w:eastAsia="hu-HU"/>
              </w:rPr>
              <w:t xml:space="preserve"> állít elő (leszalonnáz, szalonna alapanyagot előkészít)</w:t>
            </w:r>
          </w:p>
        </w:tc>
        <w:tc>
          <w:tcPr>
            <w:tcW w:w="720" w:type="dxa"/>
            <w:tcBorders>
              <w:top w:val="nil"/>
              <w:left w:val="nil"/>
              <w:bottom w:val="single" w:sz="4" w:space="0" w:color="auto"/>
              <w:right w:val="single" w:sz="4" w:space="0" w:color="auto"/>
            </w:tcBorders>
            <w:shd w:val="clear" w:color="auto" w:fill="auto"/>
            <w:noWrap/>
            <w:vAlign w:val="center"/>
            <w:hideMark/>
          </w:tcPr>
          <w:p w14:paraId="4EFEF44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EF5E2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FAF34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F22E02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CBCC5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Bőrös </w:t>
            </w:r>
            <w:proofErr w:type="spellStart"/>
            <w:r w:rsidRPr="002952E7">
              <w:rPr>
                <w:rFonts w:eastAsia="Times New Roman" w:cs="Times New Roman"/>
                <w:color w:val="000000"/>
                <w:sz w:val="20"/>
                <w:szCs w:val="20"/>
                <w:lang w:eastAsia="hu-HU"/>
              </w:rPr>
              <w:t>féltestet</w:t>
            </w:r>
            <w:proofErr w:type="spellEnd"/>
            <w:r w:rsidRPr="002952E7">
              <w:rPr>
                <w:rFonts w:eastAsia="Times New Roman" w:cs="Times New Roman"/>
                <w:color w:val="000000"/>
                <w:sz w:val="20"/>
                <w:szCs w:val="20"/>
                <w:lang w:eastAsia="hu-HU"/>
              </w:rPr>
              <w:t xml:space="preserve"> állít elő</w:t>
            </w:r>
          </w:p>
        </w:tc>
        <w:tc>
          <w:tcPr>
            <w:tcW w:w="720" w:type="dxa"/>
            <w:tcBorders>
              <w:top w:val="nil"/>
              <w:left w:val="nil"/>
              <w:bottom w:val="single" w:sz="4" w:space="0" w:color="auto"/>
              <w:right w:val="single" w:sz="4" w:space="0" w:color="auto"/>
            </w:tcBorders>
            <w:shd w:val="clear" w:color="auto" w:fill="auto"/>
            <w:noWrap/>
            <w:vAlign w:val="center"/>
            <w:hideMark/>
          </w:tcPr>
          <w:p w14:paraId="7A6A687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F366EA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40CDC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7627886"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FCF22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Előhűtést végez</w:t>
            </w:r>
          </w:p>
        </w:tc>
        <w:tc>
          <w:tcPr>
            <w:tcW w:w="720" w:type="dxa"/>
            <w:tcBorders>
              <w:top w:val="nil"/>
              <w:left w:val="nil"/>
              <w:bottom w:val="single" w:sz="4" w:space="0" w:color="auto"/>
              <w:right w:val="single" w:sz="4" w:space="0" w:color="auto"/>
            </w:tcBorders>
            <w:shd w:val="clear" w:color="auto" w:fill="auto"/>
            <w:noWrap/>
            <w:vAlign w:val="center"/>
            <w:hideMark/>
          </w:tcPr>
          <w:p w14:paraId="7DE1D94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58FA8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8F7AA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BD65547"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B6643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Kitermelési százalékot számol</w:t>
            </w:r>
          </w:p>
        </w:tc>
        <w:tc>
          <w:tcPr>
            <w:tcW w:w="720" w:type="dxa"/>
            <w:tcBorders>
              <w:top w:val="nil"/>
              <w:left w:val="nil"/>
              <w:bottom w:val="single" w:sz="4" w:space="0" w:color="auto"/>
              <w:right w:val="single" w:sz="4" w:space="0" w:color="auto"/>
            </w:tcBorders>
            <w:shd w:val="clear" w:color="auto" w:fill="auto"/>
            <w:noWrap/>
            <w:vAlign w:val="center"/>
            <w:hideMark/>
          </w:tcPr>
          <w:p w14:paraId="5B2EE93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B5EA6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ED475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35829F4"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9276F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Felméri, előkészíti a szükséges anyagokat,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45EB747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E0E28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5F76A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7514A70"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4E598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az anyagmozgatás biztonságtechnikáját</w:t>
            </w:r>
          </w:p>
        </w:tc>
        <w:tc>
          <w:tcPr>
            <w:tcW w:w="720" w:type="dxa"/>
            <w:tcBorders>
              <w:top w:val="nil"/>
              <w:left w:val="nil"/>
              <w:bottom w:val="single" w:sz="4" w:space="0" w:color="auto"/>
              <w:right w:val="single" w:sz="4" w:space="0" w:color="auto"/>
            </w:tcBorders>
            <w:shd w:val="clear" w:color="auto" w:fill="auto"/>
            <w:noWrap/>
            <w:vAlign w:val="center"/>
            <w:hideMark/>
          </w:tcPr>
          <w:p w14:paraId="70CD220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9F30C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1FDC3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536F399"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A14D3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Betartja a munka-, tűz-, környezetvédelmi, higiéniai és minőségbiztosítási előírásokat</w:t>
            </w:r>
          </w:p>
        </w:tc>
        <w:tc>
          <w:tcPr>
            <w:tcW w:w="720" w:type="dxa"/>
            <w:tcBorders>
              <w:top w:val="nil"/>
              <w:left w:val="nil"/>
              <w:bottom w:val="single" w:sz="4" w:space="0" w:color="auto"/>
              <w:right w:val="single" w:sz="4" w:space="0" w:color="auto"/>
            </w:tcBorders>
            <w:shd w:val="clear" w:color="auto" w:fill="auto"/>
            <w:noWrap/>
            <w:vAlign w:val="center"/>
            <w:hideMark/>
          </w:tcPr>
          <w:p w14:paraId="4B1CA02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39029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A24149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C5C25A2" w14:textId="7777777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2BE90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 tevékenységre vonatkozó technológiai előírásokat</w:t>
            </w:r>
          </w:p>
        </w:tc>
        <w:tc>
          <w:tcPr>
            <w:tcW w:w="720" w:type="dxa"/>
            <w:tcBorders>
              <w:top w:val="nil"/>
              <w:left w:val="nil"/>
              <w:bottom w:val="single" w:sz="4" w:space="0" w:color="auto"/>
              <w:right w:val="single" w:sz="4" w:space="0" w:color="auto"/>
            </w:tcBorders>
            <w:shd w:val="clear" w:color="auto" w:fill="auto"/>
            <w:noWrap/>
            <w:vAlign w:val="center"/>
            <w:hideMark/>
          </w:tcPr>
          <w:p w14:paraId="4797B77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65344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946E6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5759B1A"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1C84E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Elkészíti az előírt összesítőket, jelentéseket</w:t>
            </w:r>
          </w:p>
        </w:tc>
        <w:tc>
          <w:tcPr>
            <w:tcW w:w="720" w:type="dxa"/>
            <w:tcBorders>
              <w:top w:val="nil"/>
              <w:left w:val="nil"/>
              <w:bottom w:val="single" w:sz="4" w:space="0" w:color="auto"/>
              <w:right w:val="single" w:sz="4" w:space="0" w:color="auto"/>
            </w:tcBorders>
            <w:shd w:val="clear" w:color="auto" w:fill="auto"/>
            <w:noWrap/>
            <w:vAlign w:val="center"/>
            <w:hideMark/>
          </w:tcPr>
          <w:p w14:paraId="5F227B1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D8E28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77C96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9A8CE96"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CC20D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Gépeket,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14:paraId="1115B81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453E3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070FD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5FA4926B"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A3BC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ISMERETEK</w:t>
            </w:r>
          </w:p>
        </w:tc>
      </w:tr>
      <w:tr w:rsidR="002952E7" w:rsidRPr="002952E7" w14:paraId="41E2F5E7"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91EB3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Sertésfajták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14:paraId="43F9566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737FF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00C71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211000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00875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Szarvasmarha 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14:paraId="1E5602E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BB3FD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8E3EE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690EAD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13B2F83"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Juhfajták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14:paraId="669A910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BB7F1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08116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F0049C5"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08E4A7E"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Vágóállatok szervezeti felépítése</w:t>
            </w:r>
          </w:p>
        </w:tc>
        <w:tc>
          <w:tcPr>
            <w:tcW w:w="720" w:type="dxa"/>
            <w:tcBorders>
              <w:top w:val="nil"/>
              <w:left w:val="nil"/>
              <w:bottom w:val="single" w:sz="4" w:space="0" w:color="auto"/>
              <w:right w:val="single" w:sz="4" w:space="0" w:color="auto"/>
            </w:tcBorders>
            <w:shd w:val="clear" w:color="auto" w:fill="auto"/>
            <w:noWrap/>
            <w:vAlign w:val="center"/>
            <w:hideMark/>
          </w:tcPr>
          <w:p w14:paraId="7DCC9E6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DE7004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02C30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65DFC1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191AD1D3"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Vágóállatok felvásárlásának követelményei</w:t>
            </w:r>
          </w:p>
        </w:tc>
        <w:tc>
          <w:tcPr>
            <w:tcW w:w="720" w:type="dxa"/>
            <w:tcBorders>
              <w:top w:val="nil"/>
              <w:left w:val="nil"/>
              <w:bottom w:val="single" w:sz="4" w:space="0" w:color="auto"/>
              <w:right w:val="single" w:sz="4" w:space="0" w:color="auto"/>
            </w:tcBorders>
            <w:shd w:val="clear" w:color="auto" w:fill="auto"/>
            <w:noWrap/>
            <w:vAlign w:val="center"/>
            <w:hideMark/>
          </w:tcPr>
          <w:p w14:paraId="34F05B8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F415A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EF3F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167858D"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E9CF87D"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Állatvédelem, szállítási körülmények</w:t>
            </w:r>
          </w:p>
        </w:tc>
        <w:tc>
          <w:tcPr>
            <w:tcW w:w="720" w:type="dxa"/>
            <w:tcBorders>
              <w:top w:val="nil"/>
              <w:left w:val="nil"/>
              <w:bottom w:val="single" w:sz="4" w:space="0" w:color="auto"/>
              <w:right w:val="single" w:sz="4" w:space="0" w:color="auto"/>
            </w:tcBorders>
            <w:shd w:val="clear" w:color="auto" w:fill="auto"/>
            <w:noWrap/>
            <w:vAlign w:val="center"/>
            <w:hideMark/>
          </w:tcPr>
          <w:p w14:paraId="46F5B01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717D0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D58BF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5112644"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2B7B77F9"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Vágást előkészítő műveletek</w:t>
            </w:r>
          </w:p>
        </w:tc>
        <w:tc>
          <w:tcPr>
            <w:tcW w:w="720" w:type="dxa"/>
            <w:tcBorders>
              <w:top w:val="nil"/>
              <w:left w:val="nil"/>
              <w:bottom w:val="single" w:sz="4" w:space="0" w:color="auto"/>
              <w:right w:val="single" w:sz="4" w:space="0" w:color="auto"/>
            </w:tcBorders>
            <w:shd w:val="clear" w:color="auto" w:fill="auto"/>
            <w:noWrap/>
            <w:vAlign w:val="center"/>
            <w:hideMark/>
          </w:tcPr>
          <w:p w14:paraId="3AB647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EC593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28389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EFE575A"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2DF5FE4F"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5129DD1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1289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3C5E6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39EC80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7E6A11E6"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Kábítás</w:t>
            </w:r>
          </w:p>
        </w:tc>
        <w:tc>
          <w:tcPr>
            <w:tcW w:w="720" w:type="dxa"/>
            <w:tcBorders>
              <w:top w:val="nil"/>
              <w:left w:val="nil"/>
              <w:bottom w:val="single" w:sz="4" w:space="0" w:color="auto"/>
              <w:right w:val="single" w:sz="4" w:space="0" w:color="auto"/>
            </w:tcBorders>
            <w:shd w:val="clear" w:color="auto" w:fill="auto"/>
            <w:noWrap/>
            <w:vAlign w:val="center"/>
            <w:hideMark/>
          </w:tcPr>
          <w:p w14:paraId="463DAEA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61E72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ED9CA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E3B3CA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D6D3BFD"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Szúrás, elvéreztetés</w:t>
            </w:r>
          </w:p>
        </w:tc>
        <w:tc>
          <w:tcPr>
            <w:tcW w:w="720" w:type="dxa"/>
            <w:tcBorders>
              <w:top w:val="nil"/>
              <w:left w:val="nil"/>
              <w:bottom w:val="single" w:sz="4" w:space="0" w:color="auto"/>
              <w:right w:val="single" w:sz="4" w:space="0" w:color="auto"/>
            </w:tcBorders>
            <w:shd w:val="clear" w:color="auto" w:fill="auto"/>
            <w:noWrap/>
            <w:vAlign w:val="center"/>
            <w:hideMark/>
          </w:tcPr>
          <w:p w14:paraId="42A34BA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99167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00795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872F02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01934BF5"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 szőrtelenítéssel</w:t>
            </w:r>
          </w:p>
        </w:tc>
        <w:tc>
          <w:tcPr>
            <w:tcW w:w="720" w:type="dxa"/>
            <w:tcBorders>
              <w:top w:val="nil"/>
              <w:left w:val="nil"/>
              <w:bottom w:val="single" w:sz="4" w:space="0" w:color="auto"/>
              <w:right w:val="single" w:sz="4" w:space="0" w:color="auto"/>
            </w:tcBorders>
            <w:shd w:val="clear" w:color="auto" w:fill="auto"/>
            <w:noWrap/>
            <w:vAlign w:val="center"/>
            <w:hideMark/>
          </w:tcPr>
          <w:p w14:paraId="0AD5B5B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A8304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50E52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2118A3C"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3C74588B"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 bőrfejtéssel</w:t>
            </w:r>
          </w:p>
        </w:tc>
        <w:tc>
          <w:tcPr>
            <w:tcW w:w="720" w:type="dxa"/>
            <w:tcBorders>
              <w:top w:val="nil"/>
              <w:left w:val="nil"/>
              <w:bottom w:val="single" w:sz="4" w:space="0" w:color="auto"/>
              <w:right w:val="single" w:sz="4" w:space="0" w:color="auto"/>
            </w:tcBorders>
            <w:shd w:val="clear" w:color="auto" w:fill="auto"/>
            <w:noWrap/>
            <w:vAlign w:val="center"/>
            <w:hideMark/>
          </w:tcPr>
          <w:p w14:paraId="5675ABC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4CD97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3FD66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201FA0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75F0DE95"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Bontás</w:t>
            </w:r>
          </w:p>
        </w:tc>
        <w:tc>
          <w:tcPr>
            <w:tcW w:w="720" w:type="dxa"/>
            <w:tcBorders>
              <w:top w:val="nil"/>
              <w:left w:val="nil"/>
              <w:bottom w:val="single" w:sz="4" w:space="0" w:color="auto"/>
              <w:right w:val="single" w:sz="4" w:space="0" w:color="auto"/>
            </w:tcBorders>
            <w:shd w:val="clear" w:color="auto" w:fill="auto"/>
            <w:noWrap/>
            <w:vAlign w:val="center"/>
            <w:hideMark/>
          </w:tcPr>
          <w:p w14:paraId="3498029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A7A95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17D2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96452C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70E099EE"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Hasítás</w:t>
            </w:r>
          </w:p>
        </w:tc>
        <w:tc>
          <w:tcPr>
            <w:tcW w:w="720" w:type="dxa"/>
            <w:tcBorders>
              <w:top w:val="nil"/>
              <w:left w:val="nil"/>
              <w:bottom w:val="single" w:sz="4" w:space="0" w:color="auto"/>
              <w:right w:val="single" w:sz="4" w:space="0" w:color="auto"/>
            </w:tcBorders>
            <w:shd w:val="clear" w:color="auto" w:fill="auto"/>
            <w:noWrap/>
            <w:vAlign w:val="center"/>
            <w:hideMark/>
          </w:tcPr>
          <w:p w14:paraId="737E27A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C557E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C98E4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2393BC51"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18C93281"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Húsvizsgálat</w:t>
            </w:r>
          </w:p>
        </w:tc>
        <w:tc>
          <w:tcPr>
            <w:tcW w:w="720" w:type="dxa"/>
            <w:tcBorders>
              <w:top w:val="nil"/>
              <w:left w:val="nil"/>
              <w:bottom w:val="single" w:sz="4" w:space="0" w:color="auto"/>
              <w:right w:val="single" w:sz="4" w:space="0" w:color="auto"/>
            </w:tcBorders>
            <w:shd w:val="clear" w:color="auto" w:fill="auto"/>
            <w:noWrap/>
            <w:vAlign w:val="center"/>
            <w:hideMark/>
          </w:tcPr>
          <w:p w14:paraId="79A342F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4D289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1A21E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9F51C42"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75AC2CA4"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Mérlegelés, minősítés (SEUROP)</w:t>
            </w:r>
          </w:p>
        </w:tc>
        <w:tc>
          <w:tcPr>
            <w:tcW w:w="720" w:type="dxa"/>
            <w:tcBorders>
              <w:top w:val="nil"/>
              <w:left w:val="nil"/>
              <w:bottom w:val="single" w:sz="4" w:space="0" w:color="auto"/>
              <w:right w:val="single" w:sz="4" w:space="0" w:color="auto"/>
            </w:tcBorders>
            <w:shd w:val="clear" w:color="auto" w:fill="auto"/>
            <w:noWrap/>
            <w:vAlign w:val="center"/>
            <w:hideMark/>
          </w:tcPr>
          <w:p w14:paraId="693978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DB450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F41C7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9AF5D46"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B49E2B2"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Előhűtés, hűtés</w:t>
            </w:r>
          </w:p>
        </w:tc>
        <w:tc>
          <w:tcPr>
            <w:tcW w:w="720" w:type="dxa"/>
            <w:tcBorders>
              <w:top w:val="nil"/>
              <w:left w:val="nil"/>
              <w:bottom w:val="single" w:sz="4" w:space="0" w:color="auto"/>
              <w:right w:val="single" w:sz="4" w:space="0" w:color="auto"/>
            </w:tcBorders>
            <w:shd w:val="clear" w:color="auto" w:fill="auto"/>
            <w:noWrap/>
            <w:vAlign w:val="center"/>
            <w:hideMark/>
          </w:tcPr>
          <w:p w14:paraId="3C8AB4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4A235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3B516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4736966F"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479A1362"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Az elsődleges feldolgozás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14:paraId="7CE65EF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D6AED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FEE22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754C749E"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5F6D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KÉSZSÉGEK</w:t>
            </w:r>
          </w:p>
        </w:tc>
      </w:tr>
      <w:tr w:rsidR="002952E7" w:rsidRPr="002952E7" w14:paraId="4BE7DFD4"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1122C6AA"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Vágóállatfajták objektív megítélése</w:t>
            </w:r>
          </w:p>
        </w:tc>
        <w:tc>
          <w:tcPr>
            <w:tcW w:w="720" w:type="dxa"/>
            <w:tcBorders>
              <w:top w:val="nil"/>
              <w:left w:val="nil"/>
              <w:bottom w:val="single" w:sz="4" w:space="0" w:color="auto"/>
              <w:right w:val="single" w:sz="4" w:space="0" w:color="auto"/>
            </w:tcBorders>
            <w:shd w:val="clear" w:color="auto" w:fill="auto"/>
            <w:noWrap/>
            <w:vAlign w:val="center"/>
            <w:hideMark/>
          </w:tcPr>
          <w:p w14:paraId="7E2C259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AA4C9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4A4FE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518A82B"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1982A77A"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 eszközeinek, berendezéseinek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45FB68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A56A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09FC1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0122C23"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3DF83ABC"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Anyagmozgató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76F2123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B1B29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1DAA1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183E50B7"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64340C03"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higiéniai előírások alkalmazása</w:t>
            </w:r>
          </w:p>
        </w:tc>
        <w:tc>
          <w:tcPr>
            <w:tcW w:w="720" w:type="dxa"/>
            <w:tcBorders>
              <w:top w:val="nil"/>
              <w:left w:val="nil"/>
              <w:bottom w:val="single" w:sz="4" w:space="0" w:color="auto"/>
              <w:right w:val="single" w:sz="4" w:space="0" w:color="auto"/>
            </w:tcBorders>
            <w:shd w:val="clear" w:color="auto" w:fill="auto"/>
            <w:noWrap/>
            <w:vAlign w:val="center"/>
            <w:hideMark/>
          </w:tcPr>
          <w:p w14:paraId="3BBDAC0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7C5ED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4EDB4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B4625A2"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29AB38E0"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Védőeszközök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8B1AC4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2B4E3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64DB8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175D94B"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E60D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SZEMÉLYES KOMPETENCIÁK</w:t>
            </w:r>
          </w:p>
        </w:tc>
      </w:tr>
      <w:tr w:rsidR="002952E7" w:rsidRPr="002952E7" w14:paraId="1E4AADFA"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111DED2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441F17D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E2F29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826AD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702B5FE2"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320115C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14:paraId="6EAE4C5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B36A8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0B0E2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5834AA6A"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4B0A6041"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Monotónia-tűrés</w:t>
            </w:r>
          </w:p>
        </w:tc>
        <w:tc>
          <w:tcPr>
            <w:tcW w:w="720" w:type="dxa"/>
            <w:tcBorders>
              <w:top w:val="nil"/>
              <w:left w:val="nil"/>
              <w:bottom w:val="single" w:sz="4" w:space="0" w:color="auto"/>
              <w:right w:val="single" w:sz="4" w:space="0" w:color="auto"/>
            </w:tcBorders>
            <w:shd w:val="clear" w:color="auto" w:fill="auto"/>
            <w:noWrap/>
            <w:vAlign w:val="center"/>
            <w:hideMark/>
          </w:tcPr>
          <w:p w14:paraId="681B80E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2C9E8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CA192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521C5E5"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A97E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TÁRSAS KOMPETENCIÁK</w:t>
            </w:r>
          </w:p>
        </w:tc>
      </w:tr>
      <w:tr w:rsidR="002952E7" w:rsidRPr="002952E7" w14:paraId="78F75DA5"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6BB1A15B"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14:paraId="1887FE9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3FD63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0A5F5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65AE52E"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44D07E20"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0D835CC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38B1F4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3AB5B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E9CD1E3"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48170787"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36889C8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E9189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61523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02E42E98" w14:textId="7777777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CE89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MÓDSZERKOMPETENCIÁK</w:t>
            </w:r>
          </w:p>
        </w:tc>
      </w:tr>
      <w:tr w:rsidR="002952E7" w:rsidRPr="002952E7" w14:paraId="440D6050"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06DC3E1C"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 környezet tisztántartása</w:t>
            </w:r>
          </w:p>
        </w:tc>
        <w:tc>
          <w:tcPr>
            <w:tcW w:w="720" w:type="dxa"/>
            <w:tcBorders>
              <w:top w:val="nil"/>
              <w:left w:val="nil"/>
              <w:bottom w:val="single" w:sz="4" w:space="0" w:color="auto"/>
              <w:right w:val="single" w:sz="4" w:space="0" w:color="auto"/>
            </w:tcBorders>
            <w:shd w:val="clear" w:color="auto" w:fill="auto"/>
            <w:noWrap/>
            <w:vAlign w:val="center"/>
            <w:hideMark/>
          </w:tcPr>
          <w:p w14:paraId="4A47773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B4540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096FA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32A46669"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5034C690"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13B2529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16266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CBC07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14:paraId="63169AC6" w14:textId="7777777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14:paraId="67F98C4E" w14:textId="77777777"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Intenzív munkavégzés</w:t>
            </w:r>
          </w:p>
        </w:tc>
        <w:tc>
          <w:tcPr>
            <w:tcW w:w="720" w:type="dxa"/>
            <w:tcBorders>
              <w:top w:val="nil"/>
              <w:left w:val="nil"/>
              <w:bottom w:val="single" w:sz="4" w:space="0" w:color="auto"/>
              <w:right w:val="single" w:sz="4" w:space="0" w:color="auto"/>
            </w:tcBorders>
            <w:shd w:val="clear" w:color="auto" w:fill="auto"/>
            <w:noWrap/>
            <w:vAlign w:val="center"/>
            <w:hideMark/>
          </w:tcPr>
          <w:p w14:paraId="6B88751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00A44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AB4F8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bl>
    <w:p w14:paraId="753C88A0" w14:textId="77777777" w:rsidR="00DF1227" w:rsidRPr="00D52C63" w:rsidRDefault="00DF1227" w:rsidP="00DF1227">
      <w:pPr>
        <w:jc w:val="center"/>
        <w:rPr>
          <w:rFonts w:cs="Times New Roman"/>
        </w:rPr>
      </w:pPr>
    </w:p>
    <w:p w14:paraId="2E525524" w14:textId="77777777" w:rsidR="00DF1227" w:rsidRDefault="00DF1227" w:rsidP="00DF1227">
      <w:pPr>
        <w:rPr>
          <w:rFonts w:cs="Times New Roman"/>
        </w:rPr>
      </w:pPr>
      <w:r>
        <w:rPr>
          <w:rFonts w:cs="Times New Roman"/>
        </w:rPr>
        <w:br w:type="page"/>
      </w:r>
    </w:p>
    <w:p w14:paraId="27991907" w14:textId="77777777" w:rsidR="00DF1227" w:rsidRDefault="00DF1227" w:rsidP="00DF1227">
      <w:pPr>
        <w:spacing w:after="0"/>
        <w:rPr>
          <w:rFonts w:cs="Times New Roman"/>
        </w:rPr>
      </w:pPr>
    </w:p>
    <w:p w14:paraId="3761D7F1" w14:textId="77777777" w:rsidR="00DF1227" w:rsidRPr="00644690" w:rsidRDefault="003C3B13" w:rsidP="00DF1227">
      <w:pPr>
        <w:pStyle w:val="Listaszerbekezds"/>
        <w:numPr>
          <w:ilvl w:val="0"/>
          <w:numId w:val="8"/>
        </w:numPr>
        <w:tabs>
          <w:tab w:val="right" w:pos="9072"/>
        </w:tabs>
        <w:spacing w:after="0"/>
        <w:rPr>
          <w:rFonts w:cs="Times New Roman"/>
          <w:b/>
        </w:rPr>
      </w:pPr>
      <w:r>
        <w:rPr>
          <w:b/>
        </w:rPr>
        <w:t>Húsipari technológia</w:t>
      </w:r>
      <w:r w:rsidR="00DF1227" w:rsidRPr="00644690">
        <w:rPr>
          <w:b/>
        </w:rPr>
        <w:t xml:space="preserve"> tantárgy</w:t>
      </w:r>
      <w:r w:rsidR="00DF1227" w:rsidRPr="00644690">
        <w:rPr>
          <w:b/>
        </w:rPr>
        <w:tab/>
      </w:r>
      <w:r>
        <w:rPr>
          <w:b/>
        </w:rPr>
        <w:t>144</w:t>
      </w:r>
      <w:r w:rsidR="00DF1227">
        <w:rPr>
          <w:b/>
        </w:rPr>
        <w:t xml:space="preserve"> ó</w:t>
      </w:r>
      <w:r w:rsidR="00DF1227" w:rsidRPr="00644690">
        <w:rPr>
          <w:b/>
        </w:rPr>
        <w:t>ra/</w:t>
      </w:r>
      <w:r>
        <w:rPr>
          <w:b/>
        </w:rPr>
        <w:t>112</w:t>
      </w:r>
      <w:r w:rsidR="00DF1227" w:rsidRPr="00644690">
        <w:rPr>
          <w:b/>
        </w:rPr>
        <w:t xml:space="preserve"> óra*</w:t>
      </w:r>
    </w:p>
    <w:p w14:paraId="3FA60D7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05EA089" w14:textId="77777777" w:rsidR="00DF1227" w:rsidRPr="00644690" w:rsidRDefault="00DF1227" w:rsidP="00DF1227"/>
    <w:p w14:paraId="2941849B" w14:textId="77777777" w:rsidR="00DF1227" w:rsidRDefault="00DF1227" w:rsidP="00DF1227">
      <w:pPr>
        <w:pStyle w:val="Listaszerbekezds"/>
        <w:numPr>
          <w:ilvl w:val="1"/>
          <w:numId w:val="8"/>
        </w:numPr>
        <w:spacing w:after="0"/>
        <w:rPr>
          <w:b/>
        </w:rPr>
      </w:pPr>
      <w:r w:rsidRPr="00644690">
        <w:rPr>
          <w:b/>
        </w:rPr>
        <w:t>A tantárgy tanításának célja</w:t>
      </w:r>
    </w:p>
    <w:p w14:paraId="51890A2C" w14:textId="77777777" w:rsidR="003C3B13" w:rsidRPr="00E460ED" w:rsidRDefault="003C3B13" w:rsidP="003C3B13">
      <w:pPr>
        <w:pStyle w:val="Listaszerbekezds"/>
        <w:widowControl w:val="0"/>
        <w:suppressAutoHyphens/>
        <w:ind w:left="345"/>
        <w:rPr>
          <w:kern w:val="1"/>
          <w:lang w:eastAsia="hi-IN" w:bidi="hi-IN"/>
        </w:rPr>
      </w:pPr>
      <w:r>
        <w:t>A</w:t>
      </w:r>
      <w:r w:rsidRPr="00582577">
        <w:t xml:space="preserve"> tanulók megismerjék a húsipari tevékenységek elméleti alapjait. Ismerjék meg a </w:t>
      </w:r>
      <w:r>
        <w:t>vágóállatok fajait, fajtáit</w:t>
      </w:r>
      <w:r w:rsidRPr="00582577">
        <w:t>.</w:t>
      </w:r>
      <w:r>
        <w:t xml:space="preserve"> Ismerjék meg a vágóállatok szervezeti felépítését</w:t>
      </w:r>
      <w:proofErr w:type="gramStart"/>
      <w:r>
        <w:t>,l</w:t>
      </w:r>
      <w:r w:rsidRPr="00582577">
        <w:t>egyenek</w:t>
      </w:r>
      <w:proofErr w:type="gramEnd"/>
      <w:r w:rsidRPr="00582577">
        <w:t xml:space="preserve"> képesek alkalmazni a tanult ismereteket</w:t>
      </w:r>
      <w:r>
        <w:t xml:space="preserve"> a vágási műveletek üzemi gyakorlása során. Képesek legyenek arra, hogy a továbbhasznosítási célnak megfelelően tudják az elsődleges feldolgozás műveleteit alkalmazni.</w:t>
      </w:r>
      <w:r w:rsidRPr="00582577">
        <w:t xml:space="preserve"> Legyenek képesek alapvető szakmai számításokat, feladatokat megoldani.</w:t>
      </w:r>
    </w:p>
    <w:p w14:paraId="115807FD" w14:textId="77777777" w:rsidR="00DF1227" w:rsidRDefault="003C3B13" w:rsidP="00DF1227">
      <w:pPr>
        <w:spacing w:after="0"/>
        <w:ind w:left="426"/>
      </w:pPr>
      <w:r>
        <w:t xml:space="preserve"> </w:t>
      </w:r>
    </w:p>
    <w:p w14:paraId="79372BC1" w14:textId="77777777" w:rsidR="00DF1227" w:rsidRPr="002B5BF7" w:rsidRDefault="00DF1227" w:rsidP="00DF1227">
      <w:pPr>
        <w:spacing w:after="0"/>
        <w:ind w:left="426"/>
      </w:pPr>
    </w:p>
    <w:p w14:paraId="549689D1"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E31F6C3" w14:textId="77777777" w:rsidR="00DF1227" w:rsidRDefault="003C3B13" w:rsidP="00DF1227">
      <w:pPr>
        <w:spacing w:after="0"/>
        <w:ind w:left="426"/>
      </w:pPr>
      <w:r>
        <w:t>Természetismeret, szövegértés</w:t>
      </w:r>
    </w:p>
    <w:p w14:paraId="4DD45687" w14:textId="77777777" w:rsidR="00DF1227" w:rsidRPr="002B5BF7" w:rsidRDefault="00DF1227" w:rsidP="00DF1227">
      <w:pPr>
        <w:spacing w:after="0"/>
        <w:ind w:left="426"/>
      </w:pPr>
    </w:p>
    <w:p w14:paraId="6608620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6AA51FA6" w14:textId="77777777"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 xml:space="preserve">Vágóállatok szervezeti </w:t>
      </w:r>
      <w:proofErr w:type="gramStart"/>
      <w:r w:rsidRPr="00C96BC8">
        <w:rPr>
          <w:b/>
          <w:i/>
        </w:rPr>
        <w:t xml:space="preserve">felépítése </w:t>
      </w:r>
      <w:r w:rsidR="003C3B13">
        <w:rPr>
          <w:b/>
          <w:i/>
        </w:rPr>
        <w:t xml:space="preserve"> </w:t>
      </w:r>
      <w:r w:rsidR="00DF1227" w:rsidRPr="00644690">
        <w:rPr>
          <w:b/>
          <w:i/>
        </w:rPr>
        <w:tab/>
      </w:r>
      <w:r>
        <w:rPr>
          <w:b/>
          <w:i/>
        </w:rPr>
        <w:t>30</w:t>
      </w:r>
      <w:proofErr w:type="gramEnd"/>
      <w:r w:rsidR="00DF1227">
        <w:rPr>
          <w:b/>
          <w:i/>
        </w:rPr>
        <w:t xml:space="preserve"> ó</w:t>
      </w:r>
      <w:r w:rsidR="00DF1227" w:rsidRPr="00644690">
        <w:rPr>
          <w:b/>
          <w:i/>
        </w:rPr>
        <w:t>ra/</w:t>
      </w:r>
      <w:r>
        <w:rPr>
          <w:b/>
          <w:i/>
        </w:rPr>
        <w:t>20</w:t>
      </w:r>
      <w:r w:rsidR="00DF1227" w:rsidRPr="00644690">
        <w:rPr>
          <w:b/>
          <w:i/>
        </w:rPr>
        <w:t xml:space="preserve"> óra</w:t>
      </w:r>
    </w:p>
    <w:p w14:paraId="5BBC083B" w14:textId="77777777" w:rsidR="00F47C31" w:rsidRPr="00F47C31" w:rsidRDefault="00F47C31" w:rsidP="00F47C31">
      <w:pPr>
        <w:spacing w:after="0"/>
        <w:ind w:left="851"/>
        <w:rPr>
          <w:rFonts w:cs="Times New Roman"/>
        </w:rPr>
      </w:pPr>
      <w:r w:rsidRPr="00F47C31">
        <w:rPr>
          <w:rFonts w:cs="Times New Roman"/>
        </w:rPr>
        <w:t>Vágóállatok csontváza</w:t>
      </w:r>
    </w:p>
    <w:p w14:paraId="5794B2F9" w14:textId="77777777" w:rsidR="00F47C31" w:rsidRPr="00F47C31" w:rsidRDefault="00F47C31" w:rsidP="00F47C31">
      <w:pPr>
        <w:spacing w:after="0"/>
        <w:ind w:left="851"/>
        <w:rPr>
          <w:rFonts w:cs="Times New Roman"/>
        </w:rPr>
      </w:pPr>
      <w:r w:rsidRPr="00F47C31">
        <w:rPr>
          <w:rFonts w:cs="Times New Roman"/>
        </w:rPr>
        <w:t>Vágóállatok szövetei</w:t>
      </w:r>
    </w:p>
    <w:p w14:paraId="7EA2D7BD" w14:textId="77777777" w:rsidR="00F47C31" w:rsidRPr="00F47C31" w:rsidRDefault="00F47C31" w:rsidP="00F47C31">
      <w:pPr>
        <w:spacing w:after="0"/>
        <w:ind w:left="851"/>
        <w:rPr>
          <w:rFonts w:cs="Times New Roman"/>
        </w:rPr>
      </w:pPr>
      <w:r w:rsidRPr="00F47C31">
        <w:rPr>
          <w:rFonts w:cs="Times New Roman"/>
        </w:rPr>
        <w:t>Vágóállatok testüregi szervei</w:t>
      </w:r>
    </w:p>
    <w:p w14:paraId="483B7355" w14:textId="77777777" w:rsidR="00F47C31" w:rsidRPr="00F47C31" w:rsidRDefault="00F47C31" w:rsidP="00F47C31">
      <w:pPr>
        <w:spacing w:after="0"/>
        <w:ind w:left="851"/>
        <w:rPr>
          <w:rFonts w:cs="Times New Roman"/>
        </w:rPr>
      </w:pPr>
      <w:r w:rsidRPr="00F47C31">
        <w:rPr>
          <w:rFonts w:cs="Times New Roman"/>
        </w:rPr>
        <w:t>Vágóállatok testtájai</w:t>
      </w:r>
    </w:p>
    <w:p w14:paraId="2BC45F85" w14:textId="77777777" w:rsidR="00F47C31" w:rsidRPr="00F47C31" w:rsidRDefault="00F47C31" w:rsidP="00F47C31">
      <w:pPr>
        <w:spacing w:after="0"/>
        <w:ind w:left="851"/>
        <w:rPr>
          <w:rFonts w:cs="Times New Roman"/>
        </w:rPr>
      </w:pPr>
      <w:r w:rsidRPr="00F47C31">
        <w:rPr>
          <w:rFonts w:cs="Times New Roman"/>
        </w:rPr>
        <w:t>Vágóállatok izomcsoportjai, húsrészei</w:t>
      </w:r>
    </w:p>
    <w:p w14:paraId="27912A6A" w14:textId="77777777" w:rsidR="00DF1227" w:rsidRDefault="00DF1227" w:rsidP="00DF1227">
      <w:pPr>
        <w:spacing w:after="0"/>
        <w:ind w:left="851"/>
      </w:pPr>
    </w:p>
    <w:p w14:paraId="0714E7B9" w14:textId="77777777" w:rsidR="00DF1227" w:rsidRPr="00644690" w:rsidRDefault="00DF1227" w:rsidP="00DF1227">
      <w:pPr>
        <w:tabs>
          <w:tab w:val="left" w:pos="1418"/>
          <w:tab w:val="right" w:pos="9072"/>
        </w:tabs>
        <w:spacing w:after="0"/>
        <w:ind w:left="851"/>
      </w:pPr>
    </w:p>
    <w:p w14:paraId="480A550F" w14:textId="77777777"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Vágóállatok fajok, fajták</w:t>
      </w:r>
      <w:r>
        <w:rPr>
          <w:b/>
          <w:i/>
        </w:rPr>
        <w:t xml:space="preserve"> </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14:paraId="4F6E0AC6" w14:textId="77777777" w:rsidR="00F47C31" w:rsidRPr="00F47C31" w:rsidRDefault="00F47C31" w:rsidP="00F47C31">
      <w:pPr>
        <w:tabs>
          <w:tab w:val="left" w:pos="1418"/>
          <w:tab w:val="right" w:pos="9072"/>
        </w:tabs>
        <w:spacing w:after="0"/>
        <w:ind w:left="851"/>
      </w:pPr>
      <w:r w:rsidRPr="00F47C31">
        <w:t>Sertésfajták</w:t>
      </w:r>
      <w:proofErr w:type="gramStart"/>
      <w:r w:rsidRPr="00F47C31">
        <w:t>,hasznosítás</w:t>
      </w:r>
      <w:proofErr w:type="gramEnd"/>
      <w:r w:rsidRPr="00F47C31">
        <w:t xml:space="preserve"> szerinti típusok</w:t>
      </w:r>
    </w:p>
    <w:p w14:paraId="4BA01E1A" w14:textId="77777777" w:rsidR="00F47C31" w:rsidRPr="00F47C31" w:rsidRDefault="00F47C31" w:rsidP="00F47C31">
      <w:pPr>
        <w:tabs>
          <w:tab w:val="left" w:pos="1418"/>
          <w:tab w:val="right" w:pos="9072"/>
        </w:tabs>
        <w:spacing w:after="0"/>
        <w:ind w:left="851"/>
      </w:pPr>
      <w:r w:rsidRPr="00F47C31">
        <w:t>Marhafajták, hasznosítás szerinti típusok</w:t>
      </w:r>
    </w:p>
    <w:p w14:paraId="58AFB2EC" w14:textId="77777777" w:rsidR="00F47C31" w:rsidRPr="00F47C31" w:rsidRDefault="00F47C31" w:rsidP="00F47C31">
      <w:pPr>
        <w:tabs>
          <w:tab w:val="left" w:pos="1418"/>
          <w:tab w:val="right" w:pos="9072"/>
        </w:tabs>
        <w:spacing w:after="0"/>
        <w:ind w:left="851"/>
      </w:pPr>
      <w:r w:rsidRPr="00F47C31">
        <w:t>Juhfajták és hasznosítás szerinti típusok</w:t>
      </w:r>
    </w:p>
    <w:p w14:paraId="676FDBA7" w14:textId="77777777" w:rsidR="00F47C31" w:rsidRPr="00F47C31" w:rsidRDefault="00F47C31" w:rsidP="00F47C31">
      <w:pPr>
        <w:tabs>
          <w:tab w:val="left" w:pos="1418"/>
          <w:tab w:val="right" w:pos="9072"/>
        </w:tabs>
        <w:spacing w:after="0"/>
        <w:ind w:left="851"/>
      </w:pPr>
      <w:r w:rsidRPr="00F47C31">
        <w:t>Lófajták</w:t>
      </w:r>
    </w:p>
    <w:p w14:paraId="494A804A" w14:textId="77777777" w:rsidR="00DF1227" w:rsidRPr="002A1C54" w:rsidRDefault="00F47C31" w:rsidP="00DF1227">
      <w:pPr>
        <w:tabs>
          <w:tab w:val="left" w:pos="1418"/>
          <w:tab w:val="right" w:pos="9072"/>
        </w:tabs>
        <w:spacing w:after="0"/>
        <w:ind w:left="851"/>
      </w:pPr>
      <w:r>
        <w:t xml:space="preserve"> </w:t>
      </w:r>
    </w:p>
    <w:p w14:paraId="4A2882EE" w14:textId="77777777"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Vágóüzem munkavédelmi és balesetvédelmi előírásai</w:t>
      </w:r>
      <w:r w:rsidR="00DF1227" w:rsidRPr="00644690">
        <w:rPr>
          <w:b/>
          <w:i/>
        </w:rPr>
        <w:tab/>
      </w:r>
      <w:r>
        <w:rPr>
          <w:b/>
          <w:i/>
        </w:rPr>
        <w:t>10</w:t>
      </w:r>
      <w:r w:rsidR="00DF1227">
        <w:rPr>
          <w:b/>
          <w:i/>
        </w:rPr>
        <w:t xml:space="preserve"> ó</w:t>
      </w:r>
      <w:r w:rsidR="00DF1227" w:rsidRPr="00644690">
        <w:rPr>
          <w:b/>
          <w:i/>
        </w:rPr>
        <w:t>ra/</w:t>
      </w:r>
      <w:r>
        <w:rPr>
          <w:b/>
          <w:i/>
        </w:rPr>
        <w:t>8</w:t>
      </w:r>
      <w:r w:rsidR="00DF1227" w:rsidRPr="00644690">
        <w:rPr>
          <w:b/>
          <w:i/>
        </w:rPr>
        <w:t xml:space="preserve"> óra</w:t>
      </w:r>
    </w:p>
    <w:p w14:paraId="0F33BB75" w14:textId="77777777" w:rsidR="00E434A8" w:rsidRDefault="00E434A8" w:rsidP="00E434A8">
      <w:pPr>
        <w:spacing w:after="0"/>
        <w:ind w:left="851"/>
        <w:rPr>
          <w:rFonts w:cs="Times New Roman"/>
        </w:rPr>
      </w:pPr>
      <w:r>
        <w:rPr>
          <w:rFonts w:cs="Times New Roman"/>
        </w:rPr>
        <w:t>Az egészséges és biztonságos munkavégzés feltételei a vágóüzemben</w:t>
      </w:r>
    </w:p>
    <w:p w14:paraId="4EAB268F" w14:textId="77777777" w:rsidR="00E434A8" w:rsidRDefault="00E434A8" w:rsidP="00E434A8">
      <w:pPr>
        <w:spacing w:after="0"/>
        <w:ind w:left="851"/>
        <w:rPr>
          <w:rFonts w:cs="Times New Roman"/>
        </w:rPr>
      </w:pPr>
      <w:r>
        <w:rPr>
          <w:rFonts w:cs="Times New Roman"/>
        </w:rPr>
        <w:t>A tanuló kötelessége a szabályok betartása, saját és társai testi épségének megóvása</w:t>
      </w:r>
    </w:p>
    <w:p w14:paraId="16F3187D" w14:textId="77777777" w:rsidR="00E434A8" w:rsidRDefault="00E434A8" w:rsidP="00E434A8">
      <w:pPr>
        <w:spacing w:after="0"/>
        <w:ind w:left="851"/>
        <w:rPr>
          <w:rFonts w:cs="Times New Roman"/>
        </w:rPr>
      </w:pPr>
      <w:r>
        <w:rPr>
          <w:rFonts w:cs="Times New Roman"/>
        </w:rPr>
        <w:t xml:space="preserve">A </w:t>
      </w:r>
      <w:proofErr w:type="spellStart"/>
      <w:r>
        <w:rPr>
          <w:rFonts w:cs="Times New Roman"/>
        </w:rPr>
        <w:t>magaspályás</w:t>
      </w:r>
      <w:proofErr w:type="spellEnd"/>
      <w:r>
        <w:rPr>
          <w:rFonts w:cs="Times New Roman"/>
        </w:rPr>
        <w:t xml:space="preserve"> anyagmozgatás </w:t>
      </w:r>
      <w:proofErr w:type="spellStart"/>
      <w:r>
        <w:rPr>
          <w:rFonts w:cs="Times New Roman"/>
        </w:rPr>
        <w:t>biztonságtecnikája</w:t>
      </w:r>
      <w:proofErr w:type="spellEnd"/>
    </w:p>
    <w:p w14:paraId="06FF3367" w14:textId="77777777" w:rsidR="00E434A8" w:rsidRDefault="00E434A8" w:rsidP="00E434A8">
      <w:pPr>
        <w:spacing w:after="0"/>
        <w:ind w:left="851"/>
        <w:rPr>
          <w:rFonts w:cs="Times New Roman"/>
        </w:rPr>
      </w:pPr>
      <w:r>
        <w:rPr>
          <w:rFonts w:cs="Times New Roman"/>
        </w:rPr>
        <w:t>A vágóüzemi gépek biztonságtechnikája</w:t>
      </w:r>
    </w:p>
    <w:p w14:paraId="0763AE8B" w14:textId="77777777" w:rsidR="00E434A8" w:rsidRDefault="00E434A8" w:rsidP="00E434A8">
      <w:pPr>
        <w:spacing w:after="0"/>
        <w:ind w:left="851"/>
        <w:rPr>
          <w:rFonts w:cs="Times New Roman"/>
        </w:rPr>
      </w:pPr>
      <w:r>
        <w:rPr>
          <w:rFonts w:cs="Times New Roman"/>
        </w:rPr>
        <w:t>Húsipari kések és kéziszerszámok baleseti veszélyei</w:t>
      </w:r>
    </w:p>
    <w:p w14:paraId="162BBFD9" w14:textId="77777777" w:rsidR="00E434A8" w:rsidRDefault="00E434A8" w:rsidP="00E434A8">
      <w:pPr>
        <w:spacing w:after="0"/>
        <w:ind w:left="851"/>
        <w:rPr>
          <w:rFonts w:cs="Times New Roman"/>
        </w:rPr>
      </w:pPr>
      <w:r>
        <w:rPr>
          <w:rFonts w:cs="Times New Roman"/>
        </w:rPr>
        <w:t>Érintésvédelmi szabályok a vágóüzemben</w:t>
      </w:r>
    </w:p>
    <w:p w14:paraId="276BA7E6" w14:textId="77777777" w:rsidR="00E434A8" w:rsidRDefault="00E434A8" w:rsidP="00E434A8">
      <w:pPr>
        <w:spacing w:after="0"/>
        <w:ind w:left="851"/>
        <w:rPr>
          <w:rFonts w:cs="Times New Roman"/>
        </w:rPr>
      </w:pPr>
      <w:r>
        <w:rPr>
          <w:rFonts w:cs="Times New Roman"/>
        </w:rPr>
        <w:t>Jellemző biztonsági szín és alakjelek ismerete</w:t>
      </w:r>
    </w:p>
    <w:p w14:paraId="6814E1A4" w14:textId="77777777" w:rsidR="00E434A8" w:rsidRDefault="00E434A8" w:rsidP="00E434A8">
      <w:pPr>
        <w:spacing w:after="0"/>
        <w:ind w:left="851"/>
      </w:pPr>
      <w:r>
        <w:rPr>
          <w:rFonts w:cs="Times New Roman"/>
        </w:rPr>
        <w:t>Egyéni védőeszközök a biztonságos munkavégzés érdekében</w:t>
      </w:r>
    </w:p>
    <w:p w14:paraId="04214E89" w14:textId="77777777" w:rsidR="00DF1227" w:rsidRPr="002A1C54" w:rsidRDefault="00DF1227" w:rsidP="00DF1227">
      <w:pPr>
        <w:tabs>
          <w:tab w:val="left" w:pos="1418"/>
          <w:tab w:val="right" w:pos="9072"/>
        </w:tabs>
        <w:spacing w:after="0"/>
        <w:ind w:left="851"/>
      </w:pPr>
    </w:p>
    <w:p w14:paraId="0CCE9E36" w14:textId="77777777" w:rsidR="00DF1227" w:rsidRDefault="00C96BC8" w:rsidP="00DF1227">
      <w:pPr>
        <w:pStyle w:val="Listaszerbekezds"/>
        <w:numPr>
          <w:ilvl w:val="2"/>
          <w:numId w:val="8"/>
        </w:numPr>
        <w:tabs>
          <w:tab w:val="left" w:pos="1701"/>
          <w:tab w:val="right" w:pos="9072"/>
        </w:tabs>
        <w:spacing w:after="0"/>
        <w:ind w:left="993" w:hanging="426"/>
        <w:rPr>
          <w:b/>
          <w:i/>
        </w:rPr>
      </w:pPr>
      <w:r>
        <w:rPr>
          <w:b/>
          <w:i/>
        </w:rPr>
        <w:t xml:space="preserve"> </w:t>
      </w:r>
      <w:r w:rsidRPr="00C96BC8">
        <w:rPr>
          <w:b/>
          <w:i/>
        </w:rPr>
        <w:t>Vágástechnológiák</w:t>
      </w:r>
      <w:r w:rsidR="00DF1227" w:rsidRPr="00644690">
        <w:rPr>
          <w:b/>
          <w:i/>
        </w:rPr>
        <w:tab/>
      </w:r>
      <w:r>
        <w:rPr>
          <w:b/>
          <w:i/>
        </w:rPr>
        <w:t>40</w:t>
      </w:r>
      <w:r w:rsidR="00DF1227">
        <w:rPr>
          <w:b/>
          <w:i/>
        </w:rPr>
        <w:t xml:space="preserve"> ó</w:t>
      </w:r>
      <w:r w:rsidR="00DF1227" w:rsidRPr="00644690">
        <w:rPr>
          <w:b/>
          <w:i/>
        </w:rPr>
        <w:t>ra/</w:t>
      </w:r>
      <w:r>
        <w:rPr>
          <w:b/>
          <w:i/>
        </w:rPr>
        <w:t>30</w:t>
      </w:r>
      <w:r w:rsidR="00DF1227" w:rsidRPr="00644690">
        <w:rPr>
          <w:b/>
          <w:i/>
        </w:rPr>
        <w:t xml:space="preserve"> óra</w:t>
      </w:r>
    </w:p>
    <w:p w14:paraId="6D98392F" w14:textId="77777777" w:rsidR="00F47C31" w:rsidRPr="00F47C31" w:rsidRDefault="00F47C31" w:rsidP="00F47C31">
      <w:pPr>
        <w:tabs>
          <w:tab w:val="left" w:pos="1418"/>
          <w:tab w:val="right" w:pos="9072"/>
        </w:tabs>
        <w:spacing w:after="0"/>
        <w:ind w:left="851"/>
        <w:rPr>
          <w:rFonts w:cs="Times New Roman"/>
        </w:rPr>
      </w:pPr>
      <w:r w:rsidRPr="00F47C31">
        <w:rPr>
          <w:rFonts w:cs="Times New Roman"/>
        </w:rPr>
        <w:t>Vágást előkészítő műveletek</w:t>
      </w:r>
    </w:p>
    <w:p w14:paraId="03D6A96D" w14:textId="77777777" w:rsidR="00F47C31" w:rsidRPr="00F47C31" w:rsidRDefault="00F47C31" w:rsidP="00F47C31">
      <w:pPr>
        <w:tabs>
          <w:tab w:val="left" w:pos="1418"/>
          <w:tab w:val="right" w:pos="9072"/>
        </w:tabs>
        <w:spacing w:after="0"/>
        <w:ind w:left="851"/>
        <w:rPr>
          <w:rFonts w:cs="Times New Roman"/>
          <w:b/>
          <w:bCs/>
        </w:rPr>
      </w:pPr>
      <w:r w:rsidRPr="00F47C31">
        <w:rPr>
          <w:rFonts w:cs="Times New Roman"/>
        </w:rPr>
        <w:t>Vágástechnológia műveletei</w:t>
      </w:r>
    </w:p>
    <w:p w14:paraId="5D2E7D0F" w14:textId="77777777" w:rsidR="00F47C31" w:rsidRPr="00F47C31" w:rsidRDefault="00F47C31" w:rsidP="00F47C31">
      <w:pPr>
        <w:tabs>
          <w:tab w:val="left" w:pos="1418"/>
          <w:tab w:val="right" w:pos="9072"/>
        </w:tabs>
        <w:spacing w:after="0"/>
        <w:ind w:left="851"/>
        <w:rPr>
          <w:rFonts w:cs="Times New Roman"/>
          <w:b/>
          <w:bCs/>
        </w:rPr>
      </w:pPr>
      <w:r w:rsidRPr="00F47C31">
        <w:rPr>
          <w:rFonts w:cs="Times New Roman"/>
        </w:rPr>
        <w:t>Sertések, szarvasmarhák, juhok elsődleges feldolgozása</w:t>
      </w:r>
    </w:p>
    <w:p w14:paraId="5B8086B5" w14:textId="77777777" w:rsidR="00F47C31" w:rsidRPr="00F47C31" w:rsidRDefault="00F47C31" w:rsidP="00F47C31">
      <w:pPr>
        <w:tabs>
          <w:tab w:val="left" w:pos="1418"/>
          <w:tab w:val="right" w:pos="9072"/>
        </w:tabs>
        <w:spacing w:after="0"/>
        <w:ind w:left="851"/>
        <w:rPr>
          <w:rFonts w:cs="Times New Roman"/>
          <w:bCs/>
        </w:rPr>
      </w:pPr>
      <w:r w:rsidRPr="00F47C31">
        <w:rPr>
          <w:rFonts w:cs="Times New Roman"/>
          <w:bCs/>
        </w:rPr>
        <w:t>Borjú és lovak elsődleges feldolgozása</w:t>
      </w:r>
    </w:p>
    <w:p w14:paraId="6CBCBAEC" w14:textId="77777777" w:rsidR="00DF1227" w:rsidRPr="002A1C54" w:rsidRDefault="00DF1227" w:rsidP="00DF1227">
      <w:pPr>
        <w:tabs>
          <w:tab w:val="left" w:pos="1418"/>
          <w:tab w:val="right" w:pos="9072"/>
        </w:tabs>
        <w:spacing w:after="0"/>
        <w:ind w:left="851"/>
      </w:pPr>
    </w:p>
    <w:p w14:paraId="1F5BE287" w14:textId="77777777" w:rsidR="00DF1227" w:rsidRPr="00644690" w:rsidRDefault="00C96BC8" w:rsidP="00DF1227">
      <w:pPr>
        <w:pStyle w:val="Listaszerbekezds"/>
        <w:numPr>
          <w:ilvl w:val="2"/>
          <w:numId w:val="8"/>
        </w:numPr>
        <w:tabs>
          <w:tab w:val="left" w:pos="1701"/>
          <w:tab w:val="right" w:pos="9072"/>
        </w:tabs>
        <w:spacing w:after="0"/>
        <w:ind w:left="993" w:hanging="426"/>
        <w:rPr>
          <w:rFonts w:cs="Times New Roman"/>
          <w:b/>
          <w:i/>
        </w:rPr>
      </w:pPr>
      <w:r w:rsidRPr="00C96BC8">
        <w:rPr>
          <w:b/>
          <w:i/>
        </w:rPr>
        <w:t>Vágási fő és melléktermékek felhasználhatósága</w:t>
      </w:r>
      <w:r w:rsidR="00DF1227" w:rsidRPr="00644690">
        <w:rPr>
          <w:b/>
          <w:i/>
        </w:rPr>
        <w:tab/>
      </w:r>
      <w:r>
        <w:rPr>
          <w:b/>
          <w:i/>
        </w:rPr>
        <w:t>30</w:t>
      </w:r>
      <w:r w:rsidR="00DF1227">
        <w:rPr>
          <w:b/>
          <w:i/>
        </w:rPr>
        <w:t xml:space="preserve"> ó</w:t>
      </w:r>
      <w:r w:rsidR="00DF1227" w:rsidRPr="00644690">
        <w:rPr>
          <w:b/>
          <w:i/>
        </w:rPr>
        <w:t>ra/</w:t>
      </w:r>
      <w:r>
        <w:rPr>
          <w:b/>
          <w:i/>
        </w:rPr>
        <w:t>20</w:t>
      </w:r>
      <w:r w:rsidR="00DF1227" w:rsidRPr="00644690">
        <w:rPr>
          <w:b/>
          <w:i/>
        </w:rPr>
        <w:t xml:space="preserve"> óra</w:t>
      </w:r>
    </w:p>
    <w:p w14:paraId="230E1303" w14:textId="77777777" w:rsidR="00F47C31" w:rsidRPr="00F47C31" w:rsidRDefault="00F47C31" w:rsidP="00F47C31">
      <w:pPr>
        <w:spacing w:after="0"/>
        <w:ind w:left="851"/>
        <w:rPr>
          <w:rFonts w:cs="Times New Roman"/>
          <w:bCs/>
        </w:rPr>
      </w:pPr>
      <w:r w:rsidRPr="00F47C31">
        <w:rPr>
          <w:rFonts w:cs="Times New Roman"/>
          <w:bCs/>
        </w:rPr>
        <w:t>Főtermékek meghatározása fajonként</w:t>
      </w:r>
    </w:p>
    <w:p w14:paraId="6DFC15E1" w14:textId="77777777" w:rsidR="00F47C31" w:rsidRPr="00F47C31" w:rsidRDefault="00F47C31" w:rsidP="00F47C31">
      <w:pPr>
        <w:spacing w:after="0"/>
        <w:ind w:left="851"/>
        <w:rPr>
          <w:rFonts w:cs="Times New Roman"/>
          <w:bCs/>
        </w:rPr>
      </w:pPr>
      <w:r w:rsidRPr="00F47C31">
        <w:rPr>
          <w:rFonts w:cs="Times New Roman"/>
          <w:bCs/>
        </w:rPr>
        <w:t>Tőkehús, ipari hús fogalma</w:t>
      </w:r>
      <w:r>
        <w:rPr>
          <w:rFonts w:cs="Times New Roman"/>
          <w:bCs/>
        </w:rPr>
        <w:t>, minőségi előírásai</w:t>
      </w:r>
    </w:p>
    <w:p w14:paraId="7AE056FD" w14:textId="77777777" w:rsidR="00F47C31" w:rsidRPr="00F47C31" w:rsidRDefault="00F47C31" w:rsidP="00F47C31">
      <w:pPr>
        <w:spacing w:after="0"/>
        <w:ind w:left="851"/>
        <w:rPr>
          <w:rFonts w:cs="Times New Roman"/>
          <w:bCs/>
        </w:rPr>
      </w:pPr>
      <w:r w:rsidRPr="00F47C31">
        <w:rPr>
          <w:rFonts w:cs="Times New Roman"/>
          <w:bCs/>
        </w:rPr>
        <w:lastRenderedPageBreak/>
        <w:t>Étkezésre alkalmas melléktermékek</w:t>
      </w:r>
    </w:p>
    <w:p w14:paraId="0B762AAA" w14:textId="77777777" w:rsidR="00F47C31" w:rsidRPr="00F47C31" w:rsidRDefault="00F47C31" w:rsidP="00F47C31">
      <w:pPr>
        <w:spacing w:after="0"/>
        <w:ind w:left="851"/>
        <w:rPr>
          <w:rFonts w:cs="Times New Roman"/>
          <w:bCs/>
        </w:rPr>
      </w:pPr>
      <w:r w:rsidRPr="00F47C31">
        <w:rPr>
          <w:rFonts w:cs="Times New Roman"/>
          <w:bCs/>
        </w:rPr>
        <w:t>Étkezésre alkalmatlan melléktermékek</w:t>
      </w:r>
    </w:p>
    <w:p w14:paraId="4F4F6DE2" w14:textId="77777777" w:rsidR="00E434A8" w:rsidRPr="00F47C31" w:rsidRDefault="00E434A8" w:rsidP="00E434A8">
      <w:pPr>
        <w:spacing w:after="0"/>
        <w:ind w:left="851"/>
        <w:rPr>
          <w:rFonts w:cs="Times New Roman"/>
          <w:bCs/>
        </w:rPr>
      </w:pPr>
      <w:r>
        <w:rPr>
          <w:rFonts w:cs="Times New Roman"/>
          <w:bCs/>
        </w:rPr>
        <w:t>Vérfeldolgozás: vérplazma, vérpor gyártása</w:t>
      </w:r>
    </w:p>
    <w:p w14:paraId="353764CC" w14:textId="77777777" w:rsidR="00E434A8" w:rsidRDefault="00E434A8" w:rsidP="00E434A8">
      <w:pPr>
        <w:spacing w:after="0"/>
        <w:ind w:left="851"/>
      </w:pPr>
      <w:r>
        <w:t>Bélfeldolgozás: sertésgyomor, sertésbél, pacaltisztítás</w:t>
      </w:r>
    </w:p>
    <w:p w14:paraId="2922BCF4" w14:textId="77777777" w:rsidR="00E434A8" w:rsidRDefault="00E434A8" w:rsidP="00E434A8">
      <w:pPr>
        <w:spacing w:after="0"/>
        <w:ind w:left="851"/>
      </w:pPr>
      <w:r>
        <w:t>Zsírgyártás: hagyományos és folyamatos</w:t>
      </w:r>
    </w:p>
    <w:p w14:paraId="34B7A420" w14:textId="77777777" w:rsidR="00DF1227" w:rsidRDefault="00DF1227" w:rsidP="00DF1227">
      <w:pPr>
        <w:tabs>
          <w:tab w:val="left" w:pos="1418"/>
          <w:tab w:val="right" w:pos="9072"/>
        </w:tabs>
        <w:spacing w:after="0"/>
        <w:ind w:left="851"/>
      </w:pPr>
    </w:p>
    <w:p w14:paraId="04201E0B" w14:textId="77777777" w:rsidR="00DF1227" w:rsidRDefault="00C96BC8" w:rsidP="00DF1227">
      <w:pPr>
        <w:pStyle w:val="Listaszerbekezds"/>
        <w:numPr>
          <w:ilvl w:val="2"/>
          <w:numId w:val="8"/>
        </w:numPr>
        <w:tabs>
          <w:tab w:val="left" w:pos="1701"/>
          <w:tab w:val="right" w:pos="9072"/>
        </w:tabs>
        <w:spacing w:after="0"/>
        <w:ind w:left="993" w:hanging="426"/>
        <w:rPr>
          <w:b/>
          <w:i/>
        </w:rPr>
      </w:pPr>
      <w:proofErr w:type="spellStart"/>
      <w:r w:rsidRPr="00C96BC8">
        <w:rPr>
          <w:b/>
          <w:i/>
        </w:rPr>
        <w:t>Magaspálya</w:t>
      </w:r>
      <w:proofErr w:type="spellEnd"/>
      <w:r w:rsidRPr="00C96BC8">
        <w:rPr>
          <w:b/>
          <w:i/>
        </w:rPr>
        <w:t xml:space="preserve"> teljesítmény számítása</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14:paraId="5F2D4B3C" w14:textId="77777777" w:rsidR="00F47C31" w:rsidRPr="00F47C31" w:rsidRDefault="00F47C31" w:rsidP="00F47C31">
      <w:pPr>
        <w:tabs>
          <w:tab w:val="left" w:pos="1418"/>
          <w:tab w:val="right" w:pos="9072"/>
        </w:tabs>
        <w:spacing w:after="0"/>
        <w:ind w:left="851"/>
        <w:rPr>
          <w:rFonts w:cs="Times New Roman"/>
          <w:bCs/>
        </w:rPr>
      </w:pPr>
      <w:proofErr w:type="spellStart"/>
      <w:r w:rsidRPr="00F47C31">
        <w:rPr>
          <w:rFonts w:cs="Times New Roman"/>
          <w:bCs/>
        </w:rPr>
        <w:t>Magaspálya</w:t>
      </w:r>
      <w:proofErr w:type="spellEnd"/>
      <w:r w:rsidRPr="00F47C31">
        <w:rPr>
          <w:rFonts w:cs="Times New Roman"/>
          <w:bCs/>
        </w:rPr>
        <w:t xml:space="preserve"> teljesítmény számítása órára, műszakra</w:t>
      </w:r>
    </w:p>
    <w:p w14:paraId="67AC2253" w14:textId="77777777" w:rsidR="00F47C31" w:rsidRPr="00F47C31" w:rsidRDefault="00F47C31" w:rsidP="00F47C31">
      <w:pPr>
        <w:tabs>
          <w:tab w:val="left" w:pos="1418"/>
          <w:tab w:val="right" w:pos="9072"/>
        </w:tabs>
        <w:spacing w:after="0"/>
        <w:ind w:left="851"/>
        <w:rPr>
          <w:rFonts w:cs="Times New Roman"/>
          <w:bCs/>
        </w:rPr>
      </w:pPr>
      <w:proofErr w:type="spellStart"/>
      <w:r w:rsidRPr="00F47C31">
        <w:rPr>
          <w:rFonts w:cs="Times New Roman"/>
          <w:bCs/>
        </w:rPr>
        <w:t>Konvejor</w:t>
      </w:r>
      <w:proofErr w:type="spellEnd"/>
      <w:r w:rsidRPr="00F47C31">
        <w:rPr>
          <w:rFonts w:cs="Times New Roman"/>
          <w:bCs/>
        </w:rPr>
        <w:t xml:space="preserve"> sebességének számítása</w:t>
      </w:r>
    </w:p>
    <w:p w14:paraId="51ADA8B6" w14:textId="77777777" w:rsidR="00F47C31" w:rsidRPr="00F47C31" w:rsidRDefault="00F47C31" w:rsidP="00F47C31">
      <w:pPr>
        <w:tabs>
          <w:tab w:val="left" w:pos="1418"/>
          <w:tab w:val="right" w:pos="9072"/>
        </w:tabs>
        <w:spacing w:after="0"/>
        <w:ind w:left="851"/>
        <w:rPr>
          <w:rFonts w:cs="Times New Roman"/>
          <w:bCs/>
        </w:rPr>
      </w:pPr>
      <w:r w:rsidRPr="00F47C31">
        <w:rPr>
          <w:rFonts w:cs="Times New Roman"/>
          <w:bCs/>
        </w:rPr>
        <w:t>Bontási pályaszakasz méretének számítása</w:t>
      </w:r>
    </w:p>
    <w:p w14:paraId="0E2E30CD" w14:textId="77777777" w:rsidR="00DF1227" w:rsidRPr="00644690" w:rsidRDefault="00F47C31" w:rsidP="00DF1227">
      <w:pPr>
        <w:tabs>
          <w:tab w:val="left" w:pos="1418"/>
          <w:tab w:val="right" w:pos="9072"/>
        </w:tabs>
        <w:spacing w:after="0"/>
        <w:ind w:left="851"/>
      </w:pPr>
      <w:r>
        <w:rPr>
          <w:rFonts w:cs="Times New Roman"/>
        </w:rPr>
        <w:t xml:space="preserve"> </w:t>
      </w:r>
    </w:p>
    <w:p w14:paraId="1D12E46B" w14:textId="77777777"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Fő és melléktermék kihozatali számítások</w:t>
      </w:r>
      <w:r w:rsidR="00DF1227" w:rsidRPr="00644690">
        <w:rPr>
          <w:b/>
          <w:i/>
        </w:rPr>
        <w:tab/>
      </w:r>
      <w:r>
        <w:rPr>
          <w:b/>
          <w:i/>
        </w:rPr>
        <w:t>10</w:t>
      </w:r>
      <w:r w:rsidR="00DF1227">
        <w:rPr>
          <w:b/>
          <w:i/>
        </w:rPr>
        <w:t xml:space="preserve"> ó</w:t>
      </w:r>
      <w:r w:rsidR="00DF1227" w:rsidRPr="00644690">
        <w:rPr>
          <w:b/>
          <w:i/>
        </w:rPr>
        <w:t>ra/</w:t>
      </w:r>
      <w:r w:rsidR="00A6693B">
        <w:rPr>
          <w:b/>
          <w:i/>
        </w:rPr>
        <w:t>10</w:t>
      </w:r>
      <w:r w:rsidR="00DF1227" w:rsidRPr="00644690">
        <w:rPr>
          <w:b/>
          <w:i/>
        </w:rPr>
        <w:t xml:space="preserve"> óra</w:t>
      </w:r>
    </w:p>
    <w:p w14:paraId="78D19C55" w14:textId="77777777" w:rsidR="00F47C31" w:rsidRPr="00F47C31" w:rsidRDefault="00F47C31" w:rsidP="00F47C31">
      <w:pPr>
        <w:tabs>
          <w:tab w:val="left" w:pos="1418"/>
          <w:tab w:val="right" w:pos="9072"/>
        </w:tabs>
        <w:spacing w:after="0"/>
        <w:ind w:left="851"/>
        <w:rPr>
          <w:rFonts w:cs="Times New Roman"/>
          <w:bCs/>
        </w:rPr>
      </w:pPr>
      <w:r w:rsidRPr="00F47C31">
        <w:rPr>
          <w:rFonts w:cs="Times New Roman"/>
          <w:bCs/>
        </w:rPr>
        <w:t xml:space="preserve">Vágási </w:t>
      </w:r>
      <w:proofErr w:type="gramStart"/>
      <w:r w:rsidRPr="00F47C31">
        <w:rPr>
          <w:rFonts w:cs="Times New Roman"/>
          <w:bCs/>
        </w:rPr>
        <w:t>veszteség számítások</w:t>
      </w:r>
      <w:proofErr w:type="gramEnd"/>
    </w:p>
    <w:p w14:paraId="1C676350" w14:textId="77777777" w:rsidR="00F47C31" w:rsidRPr="00F47C31" w:rsidRDefault="00F47C31" w:rsidP="00F47C31">
      <w:pPr>
        <w:tabs>
          <w:tab w:val="left" w:pos="1418"/>
          <w:tab w:val="right" w:pos="9072"/>
        </w:tabs>
        <w:spacing w:after="0"/>
        <w:ind w:left="851"/>
        <w:rPr>
          <w:rFonts w:cs="Times New Roman"/>
          <w:bCs/>
        </w:rPr>
      </w:pPr>
      <w:r w:rsidRPr="00F47C31">
        <w:rPr>
          <w:rFonts w:cs="Times New Roman"/>
          <w:bCs/>
        </w:rPr>
        <w:t>Kitermelési százalékszámítások</w:t>
      </w:r>
    </w:p>
    <w:p w14:paraId="4559C669" w14:textId="77777777" w:rsidR="00DF1227" w:rsidRPr="002A1C54" w:rsidRDefault="00DF1227" w:rsidP="00DF1227">
      <w:pPr>
        <w:tabs>
          <w:tab w:val="left" w:pos="1418"/>
          <w:tab w:val="right" w:pos="9072"/>
        </w:tabs>
        <w:spacing w:after="0"/>
        <w:ind w:left="851"/>
      </w:pPr>
    </w:p>
    <w:p w14:paraId="201D758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532652E" w14:textId="77777777" w:rsidR="00DF1227" w:rsidRDefault="004C263F" w:rsidP="00DF1227">
      <w:pPr>
        <w:spacing w:after="0"/>
        <w:ind w:left="426"/>
      </w:pPr>
      <w:r>
        <w:t>Tanterem</w:t>
      </w:r>
    </w:p>
    <w:p w14:paraId="196064D7" w14:textId="77777777" w:rsidR="00DF1227" w:rsidRPr="002B5BF7" w:rsidRDefault="00DF1227" w:rsidP="00DF1227">
      <w:pPr>
        <w:spacing w:after="0"/>
        <w:ind w:left="426"/>
      </w:pPr>
    </w:p>
    <w:p w14:paraId="2209386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6C51537" w14:textId="77777777" w:rsidR="00DF1227" w:rsidRDefault="00DF1227" w:rsidP="00DF1227">
      <w:pPr>
        <w:spacing w:after="0"/>
        <w:ind w:left="426"/>
      </w:pPr>
    </w:p>
    <w:p w14:paraId="61CBC45B" w14:textId="77777777" w:rsidR="00DF1227" w:rsidRPr="00C879C0" w:rsidRDefault="00DF1227" w:rsidP="00DF1227">
      <w:pPr>
        <w:spacing w:after="0"/>
        <w:ind w:left="426"/>
        <w:rPr>
          <w:i/>
        </w:rPr>
      </w:pPr>
    </w:p>
    <w:p w14:paraId="6138CE0B" w14:textId="77777777" w:rsidR="00DF1227" w:rsidRPr="00FF2E9D" w:rsidRDefault="00DF1227" w:rsidP="00DF1227">
      <w:pPr>
        <w:spacing w:after="0"/>
        <w:ind w:left="426"/>
      </w:pPr>
    </w:p>
    <w:p w14:paraId="5B4566E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08A26EE" w14:textId="77777777"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14:paraId="29FF78DD" w14:textId="7777777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043EF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F0870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6784C8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D2AC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2F614F56" w14:textId="7777777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8CC80B0" w14:textId="77777777"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871C7F0" w14:textId="77777777"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010208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5BC827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BE58AF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010CBA5"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34A69D5A"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32D5A4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DED2CE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EE1B02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30A90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CD0727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C416A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B2AFF37"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EF498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4E3C27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0A8189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BC405A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A1A160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CD2C5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302CE65" w14:textId="77777777" w:rsidTr="002952E7">
        <w:trPr>
          <w:trHeight w:val="792"/>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B8DB34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622890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5EF7ED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E32D1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945C3C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4740C2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gépek, berendezések bemutatása, munkavédelmi eszközök bemutatása</w:t>
            </w:r>
          </w:p>
        </w:tc>
      </w:tr>
      <w:tr w:rsidR="002952E7" w:rsidRPr="002952E7" w14:paraId="31D2C60F"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DB4C23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A8AD94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BBE157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64B4C2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1B4612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002D32"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7E0500B1" w14:textId="77777777" w:rsidR="00DF1227" w:rsidRDefault="00DF1227" w:rsidP="00DF1227">
      <w:pPr>
        <w:spacing w:after="0"/>
        <w:ind w:left="426"/>
      </w:pPr>
    </w:p>
    <w:p w14:paraId="20F87EF0"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82A81BE" w14:textId="77777777"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14:paraId="069B5177" w14:textId="7777777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C05DF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0D39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B216CE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5B536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0D2A2194" w14:textId="7777777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F90FACE" w14:textId="77777777"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7F269A2" w14:textId="77777777"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CB398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6BBDE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461EF8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C301F35"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789220AD"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456DED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3AFC12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14:paraId="28860CC1"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FC847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A716C4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C5353A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BD1D8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22F1E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A607C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800D0BF"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A4145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6AC36D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C1115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C3807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2415E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68C2A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62957F8"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54F2D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FF44E6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70F02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BAECF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220B9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2442F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7DF4C94"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2089F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14:paraId="5A592CB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14F84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86153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E97D4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780EE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55F4CB3"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89978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58607D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1E8A3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CF3CC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ADD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FDEC4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0C95A30"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0E12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AF2F2B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555207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CA70B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3270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0CE567"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BFC77BC"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95BF0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16CD3B7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A70181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599AA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8EC02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6E569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69AA476D"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F8A267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25B6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14:paraId="6584EB5D"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8310D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329E5B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95D8C1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D54C6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15F7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21833B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7BF314D"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46409A"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D292A6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F4CEF8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8D479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10F6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B8B33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760A649"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D309EC" w14:textId="77777777"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730905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1EC2E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29166E"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E381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CA20F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61D81B94" w14:textId="77777777" w:rsidR="00DF1227" w:rsidRPr="002B5BF7" w:rsidRDefault="00DF1227" w:rsidP="00DF1227">
      <w:pPr>
        <w:spacing w:after="0"/>
        <w:ind w:left="426"/>
      </w:pPr>
    </w:p>
    <w:p w14:paraId="3AA6ED89"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0F36268" w14:textId="77777777" w:rsidR="00DF1227" w:rsidRDefault="00DF1227" w:rsidP="00DF1227">
      <w:pPr>
        <w:spacing w:after="0"/>
        <w:ind w:left="426"/>
      </w:pPr>
      <w:r w:rsidRPr="003A56AA">
        <w:t>A nemzeti köznevelésről szóló 2011. évi CXC. törvény. 54. § (2) a) pontja szerinti értékeléssel.</w:t>
      </w:r>
    </w:p>
    <w:p w14:paraId="04130E1F" w14:textId="77777777" w:rsidR="00DF1227" w:rsidRPr="002B5BF7" w:rsidRDefault="00DF1227" w:rsidP="00DF1227">
      <w:pPr>
        <w:spacing w:after="0"/>
        <w:ind w:left="426"/>
      </w:pPr>
    </w:p>
    <w:p w14:paraId="6A1162AC" w14:textId="77777777" w:rsidR="00DF1227" w:rsidRDefault="00DF1227" w:rsidP="00DF1227">
      <w:pPr>
        <w:spacing w:after="0"/>
        <w:rPr>
          <w:rFonts w:cs="Times New Roman"/>
        </w:rPr>
      </w:pPr>
    </w:p>
    <w:p w14:paraId="38034F27" w14:textId="77777777" w:rsidR="00DF1227" w:rsidRPr="00644690" w:rsidRDefault="00CB0014"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3</w:t>
      </w:r>
      <w:r w:rsidR="002849E2">
        <w:rPr>
          <w:b/>
        </w:rPr>
        <w:t>2</w:t>
      </w:r>
      <w:r w:rsidR="00DF1227">
        <w:rPr>
          <w:b/>
        </w:rPr>
        <w:t xml:space="preserve"> ó</w:t>
      </w:r>
      <w:r w:rsidR="00DF1227" w:rsidRPr="00644690">
        <w:rPr>
          <w:b/>
        </w:rPr>
        <w:t>ra/</w:t>
      </w:r>
      <w:r>
        <w:rPr>
          <w:b/>
        </w:rPr>
        <w:t>30</w:t>
      </w:r>
      <w:r w:rsidR="00DF1227" w:rsidRPr="00644690">
        <w:rPr>
          <w:b/>
        </w:rPr>
        <w:t xml:space="preserve"> óra*</w:t>
      </w:r>
    </w:p>
    <w:p w14:paraId="72006FDE"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5D09CA6" w14:textId="77777777" w:rsidR="00DF1227" w:rsidRPr="00644690" w:rsidRDefault="00DF1227" w:rsidP="00DF1227"/>
    <w:p w14:paraId="7F164FA9" w14:textId="77777777" w:rsidR="00DF1227" w:rsidRDefault="00DF1227" w:rsidP="00DF1227">
      <w:pPr>
        <w:pStyle w:val="Listaszerbekezds"/>
        <w:numPr>
          <w:ilvl w:val="1"/>
          <w:numId w:val="8"/>
        </w:numPr>
        <w:spacing w:after="0"/>
        <w:rPr>
          <w:b/>
        </w:rPr>
      </w:pPr>
      <w:r w:rsidRPr="00644690">
        <w:rPr>
          <w:b/>
        </w:rPr>
        <w:t>A tantárgy tanításának célja</w:t>
      </w:r>
    </w:p>
    <w:p w14:paraId="15FB11EA" w14:textId="77777777" w:rsidR="008E7565" w:rsidRPr="008E7565" w:rsidRDefault="008E7565" w:rsidP="008E7565">
      <w:pPr>
        <w:pStyle w:val="Listaszerbekezds"/>
        <w:numPr>
          <w:ilvl w:val="0"/>
          <w:numId w:val="8"/>
        </w:numPr>
        <w:spacing w:after="0"/>
        <w:rPr>
          <w:rFonts w:cs="Times New Roman"/>
          <w:szCs w:val="24"/>
          <w:lang w:eastAsia="hu-HU"/>
        </w:rPr>
      </w:pPr>
      <w:r w:rsidRPr="008E7565">
        <w:rPr>
          <w:rFonts w:cs="Times New Roman"/>
          <w:szCs w:val="24"/>
          <w:lang w:eastAsia="hu-HU"/>
        </w:rPr>
        <w:t>A húsipari szakmunkások géptani ismeretei támasszák alá a technológiai folyamatokat. Képesek legyenek a</w:t>
      </w:r>
      <w:r>
        <w:rPr>
          <w:rFonts w:cs="Times New Roman"/>
          <w:szCs w:val="24"/>
          <w:lang w:eastAsia="hu-HU"/>
        </w:rPr>
        <w:t xml:space="preserve"> vágó</w:t>
      </w:r>
      <w:r w:rsidRPr="008E7565">
        <w:rPr>
          <w:rFonts w:cs="Times New Roman"/>
          <w:szCs w:val="24"/>
          <w:lang w:eastAsia="hu-HU"/>
        </w:rPr>
        <w:t>üzemek technológiai vonalainak, gépeinek, berendezése</w:t>
      </w:r>
      <w:r w:rsidR="00E434A8">
        <w:rPr>
          <w:rFonts w:cs="Times New Roman"/>
          <w:szCs w:val="24"/>
          <w:lang w:eastAsia="hu-HU"/>
        </w:rPr>
        <w:t>inek üzemeltetésére. Ismerjék a</w:t>
      </w:r>
      <w:r w:rsidRPr="008E7565">
        <w:rPr>
          <w:rFonts w:cs="Times New Roman"/>
          <w:szCs w:val="24"/>
          <w:lang w:eastAsia="hu-HU"/>
        </w:rPr>
        <w:t xml:space="preserve"> </w:t>
      </w:r>
      <w:r w:rsidR="00B24487">
        <w:rPr>
          <w:rFonts w:cs="Times New Roman"/>
          <w:szCs w:val="24"/>
          <w:lang w:eastAsia="hu-HU"/>
        </w:rPr>
        <w:t>hagyományos és a korszerű vágóüzemek gépeinek, berendezéseinek</w:t>
      </w:r>
      <w:r w:rsidRPr="008E7565">
        <w:rPr>
          <w:rFonts w:cs="Times New Roman"/>
          <w:szCs w:val="24"/>
          <w:lang w:eastAsia="hu-HU"/>
        </w:rPr>
        <w:t xml:space="preserve"> szerkezeti felépítését, műszaki paramétereit, balesetvédelmi előírásait.</w:t>
      </w:r>
    </w:p>
    <w:p w14:paraId="5BEAF9E0" w14:textId="77777777" w:rsidR="00DF1227" w:rsidRPr="002B5BF7" w:rsidRDefault="00DF1227" w:rsidP="00DF1227">
      <w:pPr>
        <w:spacing w:after="0"/>
        <w:ind w:left="426"/>
      </w:pPr>
    </w:p>
    <w:p w14:paraId="6080E53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BE706FD" w14:textId="77777777" w:rsidR="00DF1227" w:rsidRDefault="00354E6B" w:rsidP="00DF1227">
      <w:pPr>
        <w:spacing w:after="0"/>
        <w:ind w:left="426"/>
      </w:pPr>
      <w:r>
        <w:t>Húsipari technológia, Természetismeret</w:t>
      </w:r>
    </w:p>
    <w:p w14:paraId="7903E9BB" w14:textId="77777777" w:rsidR="00DF1227" w:rsidRPr="002B5BF7" w:rsidRDefault="00DF1227" w:rsidP="00DF1227">
      <w:pPr>
        <w:spacing w:after="0"/>
        <w:ind w:left="426"/>
      </w:pPr>
    </w:p>
    <w:p w14:paraId="262A924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A39DA66" w14:textId="77777777"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Géprajzi alapismeretek</w:t>
      </w:r>
      <w:r w:rsidR="00DF1227" w:rsidRPr="00644690">
        <w:rPr>
          <w:b/>
          <w:i/>
        </w:rPr>
        <w:tab/>
      </w:r>
      <w:r w:rsidR="00485174">
        <w:rPr>
          <w:b/>
          <w:i/>
        </w:rPr>
        <w:t>4</w:t>
      </w:r>
      <w:r w:rsidR="00DF1227">
        <w:rPr>
          <w:b/>
          <w:i/>
        </w:rPr>
        <w:t xml:space="preserve"> ó</w:t>
      </w:r>
      <w:r w:rsidR="00DF1227" w:rsidRPr="00644690">
        <w:rPr>
          <w:b/>
          <w:i/>
        </w:rPr>
        <w:t>ra/</w:t>
      </w:r>
      <w:r>
        <w:rPr>
          <w:b/>
          <w:i/>
        </w:rPr>
        <w:t>3</w:t>
      </w:r>
      <w:r w:rsidR="00DF1227" w:rsidRPr="00644690">
        <w:rPr>
          <w:b/>
          <w:i/>
        </w:rPr>
        <w:t xml:space="preserve"> óra</w:t>
      </w:r>
    </w:p>
    <w:p w14:paraId="287C4E87" w14:textId="77777777" w:rsidR="00F47C31" w:rsidRDefault="00F47C31" w:rsidP="00DF1227">
      <w:pPr>
        <w:tabs>
          <w:tab w:val="left" w:pos="1418"/>
          <w:tab w:val="right" w:pos="9072"/>
        </w:tabs>
        <w:spacing w:after="0"/>
        <w:ind w:left="851"/>
      </w:pPr>
      <w:r>
        <w:t>A rajzolás eszközei</w:t>
      </w:r>
    </w:p>
    <w:p w14:paraId="43DD51DB" w14:textId="77777777" w:rsidR="00F47C31" w:rsidRDefault="00F47C31" w:rsidP="00DF1227">
      <w:pPr>
        <w:tabs>
          <w:tab w:val="left" w:pos="1418"/>
          <w:tab w:val="right" w:pos="9072"/>
        </w:tabs>
        <w:spacing w:after="0"/>
        <w:ind w:left="851"/>
      </w:pPr>
      <w:r>
        <w:t>Ábrázolási módok</w:t>
      </w:r>
    </w:p>
    <w:p w14:paraId="1C9A1CF9" w14:textId="77777777" w:rsidR="00F47C31" w:rsidRDefault="00F47C31" w:rsidP="00DF1227">
      <w:pPr>
        <w:tabs>
          <w:tab w:val="left" w:pos="1418"/>
          <w:tab w:val="right" w:pos="9072"/>
        </w:tabs>
        <w:spacing w:after="0"/>
        <w:ind w:left="851"/>
      </w:pPr>
      <w:r>
        <w:t>Vetületi ábrázolás</w:t>
      </w:r>
    </w:p>
    <w:p w14:paraId="5F562AD6" w14:textId="77777777" w:rsidR="00DF1227" w:rsidRPr="00644690" w:rsidRDefault="00F47C31" w:rsidP="00DF1227">
      <w:pPr>
        <w:tabs>
          <w:tab w:val="left" w:pos="1418"/>
          <w:tab w:val="right" w:pos="9072"/>
        </w:tabs>
        <w:spacing w:after="0"/>
        <w:ind w:left="851"/>
      </w:pPr>
      <w:r>
        <w:t xml:space="preserve"> </w:t>
      </w:r>
    </w:p>
    <w:p w14:paraId="07B63E4B" w14:textId="77777777"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Gépelemek</w:t>
      </w:r>
      <w:r w:rsidR="00DF1227" w:rsidRPr="00644690">
        <w:rPr>
          <w:b/>
          <w:i/>
        </w:rPr>
        <w:tab/>
      </w:r>
      <w:r w:rsidR="00485174">
        <w:rPr>
          <w:b/>
          <w:i/>
        </w:rPr>
        <w:t>7</w:t>
      </w:r>
      <w:r w:rsidR="00DF1227">
        <w:rPr>
          <w:b/>
          <w:i/>
        </w:rPr>
        <w:t xml:space="preserve"> ó</w:t>
      </w:r>
      <w:r w:rsidR="00DF1227" w:rsidRPr="00644690">
        <w:rPr>
          <w:b/>
          <w:i/>
        </w:rPr>
        <w:t>ra/</w:t>
      </w:r>
      <w:r>
        <w:rPr>
          <w:b/>
          <w:i/>
        </w:rPr>
        <w:t>6</w:t>
      </w:r>
      <w:r w:rsidR="00DF1227" w:rsidRPr="00644690">
        <w:rPr>
          <w:b/>
          <w:i/>
        </w:rPr>
        <w:t xml:space="preserve"> óra</w:t>
      </w:r>
    </w:p>
    <w:p w14:paraId="758081F5" w14:textId="77777777" w:rsidR="00DF1227" w:rsidRDefault="003C2A5F" w:rsidP="00DF1227">
      <w:pPr>
        <w:tabs>
          <w:tab w:val="left" w:pos="1418"/>
          <w:tab w:val="right" w:pos="9072"/>
        </w:tabs>
        <w:spacing w:after="0"/>
        <w:ind w:left="851"/>
        <w:rPr>
          <w:rFonts w:cs="Times New Roman"/>
        </w:rPr>
      </w:pPr>
      <w:r>
        <w:rPr>
          <w:rFonts w:cs="Times New Roman"/>
        </w:rPr>
        <w:t>Kötő gépelemek</w:t>
      </w:r>
    </w:p>
    <w:p w14:paraId="5E06957A" w14:textId="77777777" w:rsidR="00DF1227" w:rsidRDefault="003C2A5F" w:rsidP="00DF1227">
      <w:pPr>
        <w:tabs>
          <w:tab w:val="left" w:pos="1418"/>
          <w:tab w:val="right" w:pos="9072"/>
        </w:tabs>
        <w:spacing w:after="0"/>
        <w:ind w:left="851"/>
        <w:rPr>
          <w:rFonts w:cs="Times New Roman"/>
        </w:rPr>
      </w:pPr>
      <w:r>
        <w:rPr>
          <w:rFonts w:cs="Times New Roman"/>
        </w:rPr>
        <w:t>Forgó mozgást közvetítő gépelemek</w:t>
      </w:r>
    </w:p>
    <w:p w14:paraId="3DA164BA" w14:textId="77777777" w:rsidR="00DF1227" w:rsidRDefault="003C2A5F" w:rsidP="00DF1227">
      <w:pPr>
        <w:tabs>
          <w:tab w:val="left" w:pos="1418"/>
          <w:tab w:val="right" w:pos="9072"/>
        </w:tabs>
        <w:spacing w:after="0"/>
        <w:ind w:left="851"/>
        <w:rPr>
          <w:rFonts w:cs="Times New Roman"/>
        </w:rPr>
      </w:pPr>
      <w:r>
        <w:rPr>
          <w:rFonts w:cs="Times New Roman"/>
        </w:rPr>
        <w:t>Tengelykapcsolók</w:t>
      </w:r>
    </w:p>
    <w:p w14:paraId="73A213A0" w14:textId="77777777" w:rsidR="00DF1227" w:rsidRDefault="003C2A5F" w:rsidP="00DF1227">
      <w:pPr>
        <w:tabs>
          <w:tab w:val="left" w:pos="1418"/>
          <w:tab w:val="right" w:pos="9072"/>
        </w:tabs>
        <w:spacing w:after="0"/>
        <w:ind w:left="851"/>
        <w:rPr>
          <w:rFonts w:cs="Times New Roman"/>
        </w:rPr>
      </w:pPr>
      <w:r>
        <w:rPr>
          <w:rFonts w:cs="Times New Roman"/>
        </w:rPr>
        <w:t>Csapágyak</w:t>
      </w:r>
    </w:p>
    <w:p w14:paraId="2BD7DC15" w14:textId="77777777" w:rsidR="00DF1227" w:rsidRDefault="003C2A5F" w:rsidP="00DF1227">
      <w:pPr>
        <w:tabs>
          <w:tab w:val="left" w:pos="1418"/>
          <w:tab w:val="right" w:pos="9072"/>
        </w:tabs>
        <w:spacing w:after="0"/>
        <w:ind w:left="851"/>
        <w:rPr>
          <w:rFonts w:cs="Times New Roman"/>
        </w:rPr>
      </w:pPr>
      <w:r>
        <w:rPr>
          <w:rFonts w:cs="Times New Roman"/>
        </w:rPr>
        <w:t>Erőátviteli gépelemek</w:t>
      </w:r>
    </w:p>
    <w:p w14:paraId="1322EE51" w14:textId="77777777" w:rsidR="00DF1227" w:rsidRPr="002A1C54" w:rsidRDefault="00DF1227" w:rsidP="00DF1227">
      <w:pPr>
        <w:tabs>
          <w:tab w:val="left" w:pos="1418"/>
          <w:tab w:val="right" w:pos="9072"/>
        </w:tabs>
        <w:spacing w:after="0"/>
        <w:ind w:left="851"/>
      </w:pPr>
    </w:p>
    <w:p w14:paraId="3E1D675A" w14:textId="77777777" w:rsidR="00DF1227" w:rsidRDefault="004F0C0F" w:rsidP="00DF1227">
      <w:pPr>
        <w:pStyle w:val="Listaszerbekezds"/>
        <w:numPr>
          <w:ilvl w:val="2"/>
          <w:numId w:val="8"/>
        </w:numPr>
        <w:tabs>
          <w:tab w:val="left" w:pos="1701"/>
          <w:tab w:val="right" w:pos="9072"/>
        </w:tabs>
        <w:spacing w:after="0"/>
        <w:ind w:left="993" w:hanging="426"/>
        <w:rPr>
          <w:b/>
          <w:i/>
        </w:rPr>
      </w:pPr>
      <w:proofErr w:type="spellStart"/>
      <w:r w:rsidRPr="004F0C0F">
        <w:rPr>
          <w:b/>
          <w:i/>
        </w:rPr>
        <w:t>Magaspályák</w:t>
      </w:r>
      <w:proofErr w:type="spellEnd"/>
      <w:r w:rsidRPr="004F0C0F">
        <w:rPr>
          <w:b/>
          <w:i/>
        </w:rPr>
        <w:t xml:space="preserve">, </w:t>
      </w:r>
      <w:proofErr w:type="spellStart"/>
      <w:r w:rsidRPr="004F0C0F">
        <w:rPr>
          <w:b/>
          <w:i/>
        </w:rPr>
        <w:t>konvejorok</w:t>
      </w:r>
      <w:proofErr w:type="spellEnd"/>
      <w:r w:rsidR="00DF1227" w:rsidRPr="00644690">
        <w:rPr>
          <w:b/>
          <w:i/>
        </w:rPr>
        <w:tab/>
      </w:r>
      <w:r w:rsidR="00025F7B">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14:paraId="0912BDF1" w14:textId="77777777" w:rsidR="00DF1227" w:rsidRDefault="003C2A5F" w:rsidP="00DF1227">
      <w:pPr>
        <w:tabs>
          <w:tab w:val="left" w:pos="1418"/>
          <w:tab w:val="right" w:pos="9072"/>
        </w:tabs>
        <w:spacing w:after="0"/>
        <w:ind w:left="851"/>
        <w:rPr>
          <w:rFonts w:cs="Times New Roman"/>
        </w:rPr>
      </w:pPr>
      <w:r>
        <w:rPr>
          <w:rFonts w:cs="Times New Roman"/>
        </w:rPr>
        <w:t xml:space="preserve">Egysínes </w:t>
      </w:r>
      <w:proofErr w:type="spellStart"/>
      <w:r>
        <w:rPr>
          <w:rFonts w:cs="Times New Roman"/>
        </w:rPr>
        <w:t>laposacél</w:t>
      </w:r>
      <w:proofErr w:type="spellEnd"/>
      <w:r>
        <w:rPr>
          <w:rFonts w:cs="Times New Roman"/>
        </w:rPr>
        <w:t xml:space="preserve"> </w:t>
      </w:r>
      <w:proofErr w:type="spellStart"/>
      <w:r>
        <w:rPr>
          <w:rFonts w:cs="Times New Roman"/>
        </w:rPr>
        <w:t>magaspálya</w:t>
      </w:r>
      <w:proofErr w:type="spellEnd"/>
    </w:p>
    <w:p w14:paraId="2F0D7CA6" w14:textId="77777777" w:rsidR="00DF1227" w:rsidRDefault="003C2A5F" w:rsidP="00DF1227">
      <w:pPr>
        <w:tabs>
          <w:tab w:val="left" w:pos="1418"/>
          <w:tab w:val="right" w:pos="9072"/>
        </w:tabs>
        <w:spacing w:after="0"/>
        <w:ind w:left="851"/>
        <w:rPr>
          <w:rFonts w:cs="Times New Roman"/>
        </w:rPr>
      </w:pPr>
      <w:r>
        <w:rPr>
          <w:rFonts w:cs="Times New Roman"/>
        </w:rPr>
        <w:t xml:space="preserve">Kétsínes </w:t>
      </w:r>
      <w:proofErr w:type="spellStart"/>
      <w:r>
        <w:rPr>
          <w:rFonts w:cs="Times New Roman"/>
        </w:rPr>
        <w:t>magaspálya</w:t>
      </w:r>
      <w:proofErr w:type="spellEnd"/>
    </w:p>
    <w:p w14:paraId="3373CBB1" w14:textId="77777777" w:rsidR="00DF1227" w:rsidRDefault="003C2A5F" w:rsidP="00DF1227">
      <w:pPr>
        <w:tabs>
          <w:tab w:val="left" w:pos="1418"/>
          <w:tab w:val="right" w:pos="9072"/>
        </w:tabs>
        <w:spacing w:after="0"/>
        <w:ind w:left="851"/>
        <w:rPr>
          <w:rFonts w:cs="Times New Roman"/>
        </w:rPr>
      </w:pPr>
      <w:r>
        <w:rPr>
          <w:rFonts w:cs="Times New Roman"/>
        </w:rPr>
        <w:t>Csőpálya</w:t>
      </w:r>
    </w:p>
    <w:p w14:paraId="7C5A018A" w14:textId="77777777" w:rsidR="00DF1227" w:rsidRDefault="003C2A5F" w:rsidP="00DF1227">
      <w:pPr>
        <w:tabs>
          <w:tab w:val="left" w:pos="1418"/>
          <w:tab w:val="right" w:pos="9072"/>
        </w:tabs>
        <w:spacing w:after="0"/>
        <w:ind w:left="851"/>
        <w:rPr>
          <w:rFonts w:cs="Times New Roman"/>
        </w:rPr>
      </w:pPr>
      <w:proofErr w:type="spellStart"/>
      <w:r>
        <w:rPr>
          <w:rFonts w:cs="Times New Roman"/>
        </w:rPr>
        <w:t>Konvejor</w:t>
      </w:r>
      <w:proofErr w:type="spellEnd"/>
    </w:p>
    <w:p w14:paraId="23FA0CD6" w14:textId="77777777" w:rsidR="00DF1227" w:rsidRPr="002A1C54" w:rsidRDefault="003C2A5F" w:rsidP="00DF1227">
      <w:pPr>
        <w:tabs>
          <w:tab w:val="left" w:pos="1418"/>
          <w:tab w:val="right" w:pos="9072"/>
        </w:tabs>
        <w:spacing w:after="0"/>
        <w:ind w:left="851"/>
      </w:pPr>
      <w:proofErr w:type="spellStart"/>
      <w:r>
        <w:rPr>
          <w:rFonts w:cs="Times New Roman"/>
        </w:rPr>
        <w:lastRenderedPageBreak/>
        <w:t>Magaspályához</w:t>
      </w:r>
      <w:proofErr w:type="spellEnd"/>
      <w:r>
        <w:rPr>
          <w:rFonts w:cs="Times New Roman"/>
        </w:rPr>
        <w:t xml:space="preserve"> kapcsolódó szerkezetek</w:t>
      </w:r>
    </w:p>
    <w:p w14:paraId="4ACB3167" w14:textId="77777777"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Sertés, marharögzítő berendezések</w:t>
      </w:r>
      <w:r>
        <w:rPr>
          <w:b/>
          <w:i/>
        </w:rPr>
        <w:t xml:space="preserve"> </w:t>
      </w:r>
      <w:r w:rsidR="00DF1227" w:rsidRPr="00644690">
        <w:rPr>
          <w:b/>
          <w:i/>
        </w:rPr>
        <w:tab/>
      </w:r>
      <w:r w:rsidR="00025F7B">
        <w:rPr>
          <w:b/>
          <w:i/>
        </w:rPr>
        <w:t>4</w:t>
      </w:r>
      <w:r w:rsidR="00DF1227">
        <w:rPr>
          <w:b/>
          <w:i/>
        </w:rPr>
        <w:t xml:space="preserve"> ó</w:t>
      </w:r>
      <w:r w:rsidR="00DF1227" w:rsidRPr="00644690">
        <w:rPr>
          <w:b/>
          <w:i/>
        </w:rPr>
        <w:t>ra/</w:t>
      </w:r>
      <w:r w:rsidR="00025F7B">
        <w:rPr>
          <w:b/>
          <w:i/>
        </w:rPr>
        <w:t>3</w:t>
      </w:r>
      <w:r w:rsidR="00DF1227" w:rsidRPr="00644690">
        <w:rPr>
          <w:b/>
          <w:i/>
        </w:rPr>
        <w:t xml:space="preserve"> óra</w:t>
      </w:r>
    </w:p>
    <w:p w14:paraId="70331714" w14:textId="77777777" w:rsidR="00E434A8" w:rsidRDefault="00E434A8" w:rsidP="00E434A8">
      <w:pPr>
        <w:tabs>
          <w:tab w:val="left" w:pos="1418"/>
          <w:tab w:val="right" w:pos="9072"/>
        </w:tabs>
        <w:spacing w:after="0"/>
        <w:ind w:left="851"/>
        <w:rPr>
          <w:rFonts w:cs="Times New Roman"/>
        </w:rPr>
      </w:pPr>
      <w:r>
        <w:rPr>
          <w:rFonts w:cs="Times New Roman"/>
        </w:rPr>
        <w:t>Szalagos sertésrögzítő</w:t>
      </w:r>
    </w:p>
    <w:p w14:paraId="73095239" w14:textId="77777777" w:rsidR="00E434A8" w:rsidRDefault="00E434A8" w:rsidP="00E434A8">
      <w:pPr>
        <w:tabs>
          <w:tab w:val="left" w:pos="1418"/>
          <w:tab w:val="right" w:pos="9072"/>
        </w:tabs>
        <w:spacing w:after="0"/>
        <w:ind w:left="851"/>
        <w:rPr>
          <w:rFonts w:cs="Times New Roman"/>
        </w:rPr>
      </w:pPr>
      <w:r>
        <w:rPr>
          <w:rFonts w:cs="Times New Roman"/>
        </w:rPr>
        <w:t>Egyfülkés sertésrögzítő</w:t>
      </w:r>
    </w:p>
    <w:p w14:paraId="47A44D91" w14:textId="77777777" w:rsidR="00E434A8" w:rsidRDefault="00E434A8" w:rsidP="00E434A8">
      <w:pPr>
        <w:tabs>
          <w:tab w:val="left" w:pos="1418"/>
          <w:tab w:val="right" w:pos="9072"/>
        </w:tabs>
        <w:spacing w:after="0"/>
        <w:ind w:left="851"/>
        <w:rPr>
          <w:rFonts w:cs="Times New Roman"/>
        </w:rPr>
      </w:pPr>
      <w:r>
        <w:rPr>
          <w:rFonts w:cs="Times New Roman"/>
        </w:rPr>
        <w:t>Forgódobos sertés rögzítő</w:t>
      </w:r>
    </w:p>
    <w:p w14:paraId="05408D12" w14:textId="77777777" w:rsidR="00E434A8" w:rsidRDefault="00E434A8" w:rsidP="00E434A8">
      <w:pPr>
        <w:tabs>
          <w:tab w:val="left" w:pos="1418"/>
          <w:tab w:val="right" w:pos="9072"/>
        </w:tabs>
        <w:spacing w:after="0"/>
        <w:ind w:left="851"/>
        <w:rPr>
          <w:rFonts w:cs="Times New Roman"/>
        </w:rPr>
      </w:pPr>
      <w:r>
        <w:rPr>
          <w:rFonts w:cs="Times New Roman"/>
        </w:rPr>
        <w:t xml:space="preserve">Marharögzítő </w:t>
      </w:r>
      <w:proofErr w:type="spellStart"/>
      <w:r>
        <w:rPr>
          <w:rFonts w:cs="Times New Roman"/>
        </w:rPr>
        <w:t>boxok</w:t>
      </w:r>
      <w:proofErr w:type="spellEnd"/>
      <w:r>
        <w:rPr>
          <w:rFonts w:cs="Times New Roman"/>
        </w:rPr>
        <w:t xml:space="preserve"> (csővázas, </w:t>
      </w:r>
      <w:proofErr w:type="spellStart"/>
      <w:r>
        <w:rPr>
          <w:rFonts w:cs="Times New Roman"/>
        </w:rPr>
        <w:t>teleoldalas</w:t>
      </w:r>
      <w:proofErr w:type="spellEnd"/>
      <w:r>
        <w:rPr>
          <w:rFonts w:cs="Times New Roman"/>
        </w:rPr>
        <w:t>)</w:t>
      </w:r>
    </w:p>
    <w:p w14:paraId="18709367" w14:textId="77777777" w:rsidR="00DF1227" w:rsidRPr="002A1C54" w:rsidRDefault="00DF1227" w:rsidP="00DF1227">
      <w:pPr>
        <w:tabs>
          <w:tab w:val="left" w:pos="1418"/>
          <w:tab w:val="right" w:pos="9072"/>
        </w:tabs>
        <w:spacing w:after="0"/>
        <w:ind w:left="851"/>
      </w:pPr>
    </w:p>
    <w:p w14:paraId="31D3A22C" w14:textId="77777777" w:rsidR="00DF1227" w:rsidRPr="00644690" w:rsidRDefault="004F0C0F" w:rsidP="00DF1227">
      <w:pPr>
        <w:pStyle w:val="Listaszerbekezds"/>
        <w:numPr>
          <w:ilvl w:val="2"/>
          <w:numId w:val="8"/>
        </w:numPr>
        <w:tabs>
          <w:tab w:val="left" w:pos="1701"/>
          <w:tab w:val="right" w:pos="9072"/>
        </w:tabs>
        <w:spacing w:after="0"/>
        <w:ind w:left="993" w:hanging="426"/>
        <w:rPr>
          <w:rFonts w:cs="Times New Roman"/>
          <w:b/>
          <w:i/>
        </w:rPr>
      </w:pPr>
      <w:proofErr w:type="spellStart"/>
      <w:r w:rsidRPr="004F0C0F">
        <w:rPr>
          <w:b/>
          <w:i/>
        </w:rPr>
        <w:t>Kábítóberendezések</w:t>
      </w:r>
      <w:proofErr w:type="spellEnd"/>
      <w:r w:rsidRPr="004F0C0F">
        <w:rPr>
          <w:b/>
          <w:i/>
        </w:rPr>
        <w:t xml:space="preserve"> és eszközök</w:t>
      </w:r>
      <w:r w:rsidR="00DF1227" w:rsidRPr="00644690">
        <w:rPr>
          <w:b/>
          <w:i/>
        </w:rPr>
        <w:tab/>
      </w:r>
      <w:r w:rsidR="002849E2">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14:paraId="1F013DF7" w14:textId="77777777" w:rsidR="00DF1227" w:rsidRDefault="003C2A5F" w:rsidP="00DF1227">
      <w:pPr>
        <w:tabs>
          <w:tab w:val="left" w:pos="1418"/>
          <w:tab w:val="right" w:pos="9072"/>
        </w:tabs>
        <w:spacing w:after="0"/>
        <w:ind w:left="851"/>
        <w:rPr>
          <w:rFonts w:cs="Times New Roman"/>
        </w:rPr>
      </w:pPr>
      <w:r>
        <w:rPr>
          <w:rFonts w:cs="Times New Roman"/>
        </w:rPr>
        <w:t>Mechanikus kábítók</w:t>
      </w:r>
    </w:p>
    <w:p w14:paraId="0DB2E741" w14:textId="77777777" w:rsidR="003C2A5F" w:rsidRDefault="003C2A5F" w:rsidP="00DF1227">
      <w:pPr>
        <w:tabs>
          <w:tab w:val="left" w:pos="1418"/>
          <w:tab w:val="right" w:pos="9072"/>
        </w:tabs>
        <w:spacing w:after="0"/>
        <w:ind w:left="851"/>
        <w:rPr>
          <w:rFonts w:cs="Times New Roman"/>
        </w:rPr>
      </w:pPr>
      <w:r>
        <w:rPr>
          <w:rFonts w:cs="Times New Roman"/>
        </w:rPr>
        <w:t>Elektromos kábítók</w:t>
      </w:r>
    </w:p>
    <w:p w14:paraId="235E56C5" w14:textId="77777777" w:rsidR="003C2A5F" w:rsidRDefault="003C2A5F" w:rsidP="00DF1227">
      <w:pPr>
        <w:tabs>
          <w:tab w:val="left" w:pos="1418"/>
          <w:tab w:val="right" w:pos="9072"/>
        </w:tabs>
        <w:spacing w:after="0"/>
        <w:ind w:left="851"/>
        <w:rPr>
          <w:rFonts w:cs="Times New Roman"/>
        </w:rPr>
      </w:pPr>
      <w:r>
        <w:rPr>
          <w:rFonts w:cs="Times New Roman"/>
        </w:rPr>
        <w:t>Gázelegyes kábítók</w:t>
      </w:r>
    </w:p>
    <w:p w14:paraId="75339935" w14:textId="77777777" w:rsidR="00DF1227" w:rsidRDefault="00DF1227" w:rsidP="00DF1227">
      <w:pPr>
        <w:tabs>
          <w:tab w:val="left" w:pos="1418"/>
          <w:tab w:val="right" w:pos="9072"/>
        </w:tabs>
        <w:spacing w:after="0"/>
        <w:ind w:left="851"/>
      </w:pPr>
    </w:p>
    <w:p w14:paraId="578977B2" w14:textId="77777777"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Véreztető és szőrtelenítő berendezések</w:t>
      </w:r>
      <w:r w:rsidR="00DF1227" w:rsidRPr="00644690">
        <w:rPr>
          <w:b/>
          <w:i/>
        </w:rPr>
        <w:tab/>
      </w:r>
      <w:r w:rsidR="002849E2">
        <w:rPr>
          <w:b/>
          <w:i/>
        </w:rPr>
        <w:t>3</w:t>
      </w:r>
      <w:r w:rsidR="00DF1227">
        <w:rPr>
          <w:b/>
          <w:i/>
        </w:rPr>
        <w:t xml:space="preserve"> ó</w:t>
      </w:r>
      <w:r w:rsidR="00DF1227" w:rsidRPr="00644690">
        <w:rPr>
          <w:b/>
          <w:i/>
        </w:rPr>
        <w:t>ra/</w:t>
      </w:r>
      <w:r>
        <w:rPr>
          <w:b/>
          <w:i/>
        </w:rPr>
        <w:t>4</w:t>
      </w:r>
      <w:r w:rsidR="00DF1227" w:rsidRPr="00644690">
        <w:rPr>
          <w:b/>
          <w:i/>
        </w:rPr>
        <w:t xml:space="preserve"> óra</w:t>
      </w:r>
    </w:p>
    <w:p w14:paraId="4FC1C1CD" w14:textId="77777777" w:rsidR="00DF1227" w:rsidRDefault="003C2A5F" w:rsidP="00DF1227">
      <w:pPr>
        <w:tabs>
          <w:tab w:val="left" w:pos="1418"/>
          <w:tab w:val="right" w:pos="9072"/>
        </w:tabs>
        <w:spacing w:after="0"/>
        <w:ind w:left="851"/>
        <w:rPr>
          <w:rFonts w:cs="Times New Roman"/>
        </w:rPr>
      </w:pPr>
      <w:r>
        <w:rPr>
          <w:rFonts w:cs="Times New Roman"/>
        </w:rPr>
        <w:t>Szúrókés és csőkés</w:t>
      </w:r>
    </w:p>
    <w:p w14:paraId="5734C304" w14:textId="77777777" w:rsidR="003C2A5F" w:rsidRDefault="00561DF7" w:rsidP="00DF1227">
      <w:pPr>
        <w:tabs>
          <w:tab w:val="left" w:pos="1418"/>
          <w:tab w:val="right" w:pos="9072"/>
        </w:tabs>
        <w:spacing w:after="0"/>
        <w:ind w:left="851"/>
        <w:rPr>
          <w:rFonts w:cs="Times New Roman"/>
        </w:rPr>
      </w:pPr>
      <w:r>
        <w:rPr>
          <w:rFonts w:cs="Times New Roman"/>
        </w:rPr>
        <w:t>Vérgyűjtő berendezések</w:t>
      </w:r>
    </w:p>
    <w:p w14:paraId="1E2A5FB9" w14:textId="77777777" w:rsidR="00561DF7" w:rsidRDefault="00561DF7" w:rsidP="00DF1227">
      <w:pPr>
        <w:tabs>
          <w:tab w:val="left" w:pos="1418"/>
          <w:tab w:val="right" w:pos="9072"/>
        </w:tabs>
        <w:spacing w:after="0"/>
        <w:ind w:left="851"/>
        <w:rPr>
          <w:rFonts w:cs="Times New Roman"/>
        </w:rPr>
      </w:pPr>
      <w:r>
        <w:rPr>
          <w:rFonts w:cs="Times New Roman"/>
        </w:rPr>
        <w:t>Forrázó berendezések</w:t>
      </w:r>
    </w:p>
    <w:p w14:paraId="5AA70BEE" w14:textId="77777777" w:rsidR="00561DF7" w:rsidRDefault="00561DF7" w:rsidP="00DF1227">
      <w:pPr>
        <w:tabs>
          <w:tab w:val="left" w:pos="1418"/>
          <w:tab w:val="right" w:pos="9072"/>
        </w:tabs>
        <w:spacing w:after="0"/>
        <w:ind w:left="851"/>
        <w:rPr>
          <w:rFonts w:cs="Times New Roman"/>
        </w:rPr>
      </w:pPr>
      <w:r>
        <w:rPr>
          <w:rFonts w:cs="Times New Roman"/>
        </w:rPr>
        <w:t>Kopasztó gépek</w:t>
      </w:r>
    </w:p>
    <w:p w14:paraId="55818D7D" w14:textId="77777777" w:rsidR="00561DF7" w:rsidRDefault="00561DF7" w:rsidP="00DF1227">
      <w:pPr>
        <w:tabs>
          <w:tab w:val="left" w:pos="1418"/>
          <w:tab w:val="right" w:pos="9072"/>
        </w:tabs>
        <w:spacing w:after="0"/>
        <w:ind w:left="851"/>
        <w:rPr>
          <w:rFonts w:cs="Times New Roman"/>
        </w:rPr>
      </w:pPr>
      <w:r>
        <w:rPr>
          <w:rFonts w:cs="Times New Roman"/>
        </w:rPr>
        <w:t>Perzselő és lelángoló berendezések</w:t>
      </w:r>
    </w:p>
    <w:p w14:paraId="661DE10E" w14:textId="77777777" w:rsidR="00561DF7" w:rsidRDefault="00561DF7" w:rsidP="00DF1227">
      <w:pPr>
        <w:tabs>
          <w:tab w:val="left" w:pos="1418"/>
          <w:tab w:val="right" w:pos="9072"/>
        </w:tabs>
        <w:spacing w:after="0"/>
        <w:ind w:left="851"/>
        <w:rPr>
          <w:rFonts w:cs="Times New Roman"/>
        </w:rPr>
      </w:pPr>
      <w:proofErr w:type="spellStart"/>
      <w:r>
        <w:rPr>
          <w:rFonts w:cs="Times New Roman"/>
        </w:rPr>
        <w:t>Utótisztógépek</w:t>
      </w:r>
      <w:proofErr w:type="spellEnd"/>
    </w:p>
    <w:p w14:paraId="234FBE77" w14:textId="77777777" w:rsidR="00DF1227" w:rsidRPr="00644690" w:rsidRDefault="00DF1227" w:rsidP="00DF1227">
      <w:pPr>
        <w:tabs>
          <w:tab w:val="left" w:pos="1418"/>
          <w:tab w:val="right" w:pos="9072"/>
        </w:tabs>
        <w:spacing w:after="0"/>
        <w:ind w:left="851"/>
      </w:pPr>
    </w:p>
    <w:p w14:paraId="454A8FAE" w14:textId="77777777" w:rsidR="00DF1227" w:rsidRDefault="004F0C0F" w:rsidP="00DF1227">
      <w:pPr>
        <w:pStyle w:val="Listaszerbekezds"/>
        <w:numPr>
          <w:ilvl w:val="2"/>
          <w:numId w:val="8"/>
        </w:numPr>
        <w:tabs>
          <w:tab w:val="left" w:pos="1701"/>
          <w:tab w:val="right" w:pos="9072"/>
        </w:tabs>
        <w:spacing w:after="0"/>
        <w:ind w:left="993" w:hanging="426"/>
        <w:rPr>
          <w:b/>
          <w:i/>
        </w:rPr>
      </w:pPr>
      <w:proofErr w:type="spellStart"/>
      <w:r w:rsidRPr="004F0C0F">
        <w:rPr>
          <w:b/>
          <w:i/>
        </w:rPr>
        <w:t>Marhabőrfejtőgépek</w:t>
      </w:r>
      <w:proofErr w:type="spellEnd"/>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5876E5BE" w14:textId="77777777" w:rsidR="00DF1227" w:rsidRPr="002A1C54" w:rsidRDefault="00561DF7" w:rsidP="00DF1227">
      <w:pPr>
        <w:tabs>
          <w:tab w:val="left" w:pos="1418"/>
          <w:tab w:val="right" w:pos="9072"/>
        </w:tabs>
        <w:spacing w:after="0"/>
        <w:ind w:left="851"/>
      </w:pPr>
      <w:r>
        <w:rPr>
          <w:rFonts w:cs="Times New Roman"/>
        </w:rPr>
        <w:t>Dobos marhabőrfejtő gép</w:t>
      </w:r>
    </w:p>
    <w:p w14:paraId="64589A90" w14:textId="77777777"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Hasító berendezések</w:t>
      </w:r>
      <w:r w:rsidR="00DF1227" w:rsidRPr="00644690">
        <w:rPr>
          <w:b/>
          <w:i/>
        </w:rPr>
        <w:tab/>
      </w:r>
      <w:r>
        <w:rPr>
          <w:b/>
          <w:i/>
        </w:rPr>
        <w:t>3</w:t>
      </w:r>
      <w:r w:rsidR="00DF1227">
        <w:rPr>
          <w:b/>
          <w:i/>
        </w:rPr>
        <w:t xml:space="preserve"> ó</w:t>
      </w:r>
      <w:r w:rsidR="00DF1227" w:rsidRPr="00644690">
        <w:rPr>
          <w:b/>
          <w:i/>
        </w:rPr>
        <w:t>ra/</w:t>
      </w:r>
      <w:r>
        <w:rPr>
          <w:b/>
          <w:i/>
        </w:rPr>
        <w:t>3</w:t>
      </w:r>
      <w:r w:rsidR="00DF1227" w:rsidRPr="00644690">
        <w:rPr>
          <w:b/>
          <w:i/>
        </w:rPr>
        <w:t xml:space="preserve"> óra</w:t>
      </w:r>
    </w:p>
    <w:p w14:paraId="362E7FC6" w14:textId="77777777" w:rsidR="00561DF7" w:rsidRDefault="00561DF7" w:rsidP="00DF1227">
      <w:pPr>
        <w:tabs>
          <w:tab w:val="left" w:pos="1418"/>
          <w:tab w:val="right" w:pos="9072"/>
        </w:tabs>
        <w:spacing w:after="0"/>
        <w:ind w:left="851"/>
        <w:rPr>
          <w:rFonts w:cs="Times New Roman"/>
        </w:rPr>
      </w:pPr>
      <w:r>
        <w:rPr>
          <w:rFonts w:cs="Times New Roman"/>
        </w:rPr>
        <w:t>Fűrészek mozgásformái</w:t>
      </w:r>
    </w:p>
    <w:p w14:paraId="30E89344" w14:textId="77777777" w:rsidR="00DF1227" w:rsidRDefault="00561DF7" w:rsidP="00DF1227">
      <w:pPr>
        <w:tabs>
          <w:tab w:val="left" w:pos="1418"/>
          <w:tab w:val="right" w:pos="9072"/>
        </w:tabs>
        <w:spacing w:after="0"/>
        <w:ind w:left="851"/>
        <w:rPr>
          <w:rFonts w:cs="Times New Roman"/>
        </w:rPr>
      </w:pPr>
      <w:r>
        <w:rPr>
          <w:rFonts w:cs="Times New Roman"/>
        </w:rPr>
        <w:t>Hasító fűrészek</w:t>
      </w:r>
    </w:p>
    <w:p w14:paraId="6566645A" w14:textId="77777777" w:rsidR="00DF1227" w:rsidRDefault="00561DF7" w:rsidP="00DF1227">
      <w:pPr>
        <w:tabs>
          <w:tab w:val="left" w:pos="1418"/>
          <w:tab w:val="right" w:pos="9072"/>
        </w:tabs>
        <w:spacing w:after="0"/>
        <w:ind w:left="851"/>
        <w:rPr>
          <w:rFonts w:cs="Times New Roman"/>
        </w:rPr>
      </w:pPr>
      <w:r>
        <w:rPr>
          <w:rFonts w:cs="Times New Roman"/>
        </w:rPr>
        <w:t>Szegyhasító fűrész</w:t>
      </w:r>
    </w:p>
    <w:p w14:paraId="2424C9EE" w14:textId="77777777" w:rsidR="00DF1227" w:rsidRDefault="00561DF7" w:rsidP="00DF1227">
      <w:pPr>
        <w:tabs>
          <w:tab w:val="left" w:pos="1418"/>
          <w:tab w:val="right" w:pos="9072"/>
        </w:tabs>
        <w:spacing w:after="0"/>
        <w:ind w:left="851"/>
        <w:rPr>
          <w:rFonts w:cs="Times New Roman"/>
        </w:rPr>
      </w:pPr>
      <w:r>
        <w:rPr>
          <w:rFonts w:cs="Times New Roman"/>
        </w:rPr>
        <w:t>Kertes fűrész</w:t>
      </w:r>
    </w:p>
    <w:p w14:paraId="32638541" w14:textId="77777777" w:rsidR="00DF1227" w:rsidRDefault="00561DF7" w:rsidP="00DF1227">
      <w:pPr>
        <w:tabs>
          <w:tab w:val="left" w:pos="1418"/>
          <w:tab w:val="right" w:pos="9072"/>
        </w:tabs>
        <w:spacing w:after="0"/>
        <w:ind w:left="851"/>
        <w:rPr>
          <w:rFonts w:cs="Times New Roman"/>
        </w:rPr>
      </w:pPr>
      <w:r>
        <w:rPr>
          <w:rFonts w:cs="Times New Roman"/>
        </w:rPr>
        <w:t>Hasító szalagfűrész</w:t>
      </w:r>
    </w:p>
    <w:p w14:paraId="2EFBE7A1" w14:textId="77777777" w:rsidR="00561DF7" w:rsidRDefault="00561DF7" w:rsidP="00561DF7">
      <w:pPr>
        <w:tabs>
          <w:tab w:val="left" w:pos="1418"/>
          <w:tab w:val="right" w:pos="9072"/>
        </w:tabs>
        <w:spacing w:after="0"/>
        <w:ind w:left="851"/>
        <w:rPr>
          <w:rFonts w:cs="Times New Roman"/>
        </w:rPr>
      </w:pPr>
      <w:r>
        <w:rPr>
          <w:rFonts w:cs="Times New Roman"/>
        </w:rPr>
        <w:t>Automatikus hasítóbárd-és fűrészek</w:t>
      </w:r>
    </w:p>
    <w:p w14:paraId="10F1DD3D" w14:textId="77777777" w:rsidR="00DF1227" w:rsidRPr="002A1C54" w:rsidRDefault="00DF1227" w:rsidP="00DF1227">
      <w:pPr>
        <w:tabs>
          <w:tab w:val="left" w:pos="1418"/>
          <w:tab w:val="right" w:pos="9072"/>
        </w:tabs>
        <w:spacing w:after="0"/>
        <w:ind w:left="851"/>
      </w:pPr>
    </w:p>
    <w:p w14:paraId="29C12728" w14:textId="77777777" w:rsidR="00DF1227" w:rsidRDefault="00E434A8" w:rsidP="00DF1227">
      <w:pPr>
        <w:pStyle w:val="Listaszerbekezds"/>
        <w:numPr>
          <w:ilvl w:val="2"/>
          <w:numId w:val="8"/>
        </w:numPr>
        <w:tabs>
          <w:tab w:val="left" w:pos="1701"/>
          <w:tab w:val="right" w:pos="9072"/>
        </w:tabs>
        <w:spacing w:after="0"/>
        <w:ind w:left="993" w:hanging="426"/>
        <w:rPr>
          <w:b/>
          <w:i/>
        </w:rPr>
      </w:pPr>
      <w:r>
        <w:rPr>
          <w:b/>
          <w:i/>
        </w:rPr>
        <w:t>Bélfeldolgozó gépek</w:t>
      </w:r>
      <w:r w:rsidR="00DF1227" w:rsidRPr="00644690">
        <w:rPr>
          <w:b/>
          <w:i/>
        </w:rPr>
        <w:tab/>
      </w:r>
      <w:r w:rsidR="00025F7B">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14:paraId="7207F3A2" w14:textId="77777777" w:rsidR="00E434A8" w:rsidRDefault="00E434A8" w:rsidP="00E434A8">
      <w:pPr>
        <w:tabs>
          <w:tab w:val="left" w:pos="1418"/>
          <w:tab w:val="right" w:pos="9072"/>
        </w:tabs>
        <w:spacing w:after="0"/>
        <w:ind w:left="851"/>
        <w:rPr>
          <w:rFonts w:cs="Times New Roman"/>
        </w:rPr>
      </w:pPr>
      <w:r>
        <w:rPr>
          <w:rFonts w:cs="Times New Roman"/>
        </w:rPr>
        <w:t>Bélsárkinyomó gép</w:t>
      </w:r>
    </w:p>
    <w:p w14:paraId="361A8058" w14:textId="77777777" w:rsidR="00E434A8" w:rsidRDefault="00E434A8" w:rsidP="00E434A8">
      <w:pPr>
        <w:tabs>
          <w:tab w:val="left" w:pos="1418"/>
          <w:tab w:val="right" w:pos="9072"/>
        </w:tabs>
        <w:spacing w:after="0"/>
        <w:ind w:left="851"/>
        <w:rPr>
          <w:rFonts w:cs="Times New Roman"/>
        </w:rPr>
      </w:pPr>
      <w:r>
        <w:rPr>
          <w:rFonts w:cs="Times New Roman"/>
        </w:rPr>
        <w:t>Nyálkahártya előtörő, törő és utótisztító gépek</w:t>
      </w:r>
    </w:p>
    <w:p w14:paraId="31BA786D" w14:textId="77777777" w:rsidR="00E434A8" w:rsidRPr="002A1C54" w:rsidRDefault="00E434A8" w:rsidP="00E434A8">
      <w:pPr>
        <w:tabs>
          <w:tab w:val="left" w:pos="1418"/>
          <w:tab w:val="right" w:pos="9072"/>
        </w:tabs>
        <w:spacing w:after="0"/>
        <w:ind w:left="851"/>
      </w:pPr>
      <w:r>
        <w:rPr>
          <w:rFonts w:cs="Times New Roman"/>
        </w:rPr>
        <w:t xml:space="preserve">Sertésgyomor és pacaltisztító berendezés </w:t>
      </w:r>
    </w:p>
    <w:p w14:paraId="59AAB9E0" w14:textId="77777777" w:rsidR="00DF1227" w:rsidRPr="002A1C54" w:rsidRDefault="00DF1227" w:rsidP="00DF1227">
      <w:pPr>
        <w:tabs>
          <w:tab w:val="left" w:pos="1418"/>
          <w:tab w:val="right" w:pos="9072"/>
        </w:tabs>
        <w:spacing w:after="0"/>
        <w:ind w:left="851"/>
      </w:pPr>
    </w:p>
    <w:p w14:paraId="05A99CC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6EFF59A" w14:textId="77777777" w:rsidR="00DF1227" w:rsidRDefault="00354E6B" w:rsidP="00DF1227">
      <w:pPr>
        <w:spacing w:after="0"/>
        <w:ind w:left="426"/>
      </w:pPr>
      <w:r>
        <w:t>Tanterem</w:t>
      </w:r>
    </w:p>
    <w:p w14:paraId="4EADEC16" w14:textId="77777777" w:rsidR="00DF1227" w:rsidRPr="002B5BF7" w:rsidRDefault="00DF1227" w:rsidP="00DF1227">
      <w:pPr>
        <w:spacing w:after="0"/>
        <w:ind w:left="426"/>
      </w:pPr>
    </w:p>
    <w:p w14:paraId="0146EB5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BF89A1" w14:textId="77777777" w:rsidR="00DF1227" w:rsidRDefault="00DF1227" w:rsidP="00DF1227">
      <w:pPr>
        <w:spacing w:after="0"/>
        <w:ind w:left="426"/>
      </w:pPr>
    </w:p>
    <w:p w14:paraId="070FA63B" w14:textId="77777777" w:rsidR="00DF1227" w:rsidRPr="00C879C0" w:rsidRDefault="00DF1227" w:rsidP="00DF1227">
      <w:pPr>
        <w:spacing w:after="0"/>
        <w:ind w:left="426"/>
        <w:rPr>
          <w:i/>
        </w:rPr>
      </w:pPr>
    </w:p>
    <w:p w14:paraId="7E68E202" w14:textId="77777777" w:rsidR="00DF1227" w:rsidRPr="00FF2E9D" w:rsidRDefault="00DF1227" w:rsidP="00DF1227">
      <w:pPr>
        <w:spacing w:after="0"/>
        <w:ind w:left="426"/>
      </w:pPr>
    </w:p>
    <w:p w14:paraId="18B3749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378D2292" w14:textId="77777777"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14:paraId="5D1D9321" w14:textId="7777777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7400B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4C903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944C9F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04257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244A48D6" w14:textId="7777777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2A2379F" w14:textId="77777777"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43CB869" w14:textId="77777777"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87B725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2DDE6B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5E8F165"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4816D48"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621B5954"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D8FFF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FDFEEAF"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CD48E8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6BF06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F1D3A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C52087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3A5D873F"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E3EC9C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9CF9E19"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CF117E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2DAA5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AECADC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D2E9B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459A7643"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11A4D5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14:paraId="5915A0B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DC3DA2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952186"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D33E838"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B60A4A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B3341B4" w14:textId="7777777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B7B417"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F84C8B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414358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57106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1C2EE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3F5F2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186C4FB7" w14:textId="77777777" w:rsidR="00DF1227" w:rsidRDefault="00DF1227" w:rsidP="00DF1227">
      <w:pPr>
        <w:spacing w:after="0"/>
        <w:ind w:left="426"/>
      </w:pPr>
    </w:p>
    <w:p w14:paraId="0E3AD13C"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0179B5A8" w14:textId="77777777"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14:paraId="409CECD6" w14:textId="7777777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3A8CC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368DB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E7CDB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C671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14:paraId="003F2F3C" w14:textId="7777777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F36A45C" w14:textId="77777777"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E4C365C" w14:textId="77777777"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CCE5890"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2870C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7BE57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91F48F8" w14:textId="77777777"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14:paraId="2CD6A68F"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303BBC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148B1B8"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14:paraId="4412CFDE"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C0894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125E75B5"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CD6543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A2D1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13E32"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CBF8C0"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B8C7109"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BD43B4"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7DB11E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49B52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B6D5B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3254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EE1AF1"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F3994C4"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D925C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68C513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155F3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F364F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759F0B"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6322C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0BA6BB43"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F0CFBD8" w14:textId="77777777"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02662B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Képi információk körében</w:t>
            </w:r>
          </w:p>
        </w:tc>
      </w:tr>
      <w:tr w:rsidR="002952E7" w:rsidRPr="002952E7" w14:paraId="6255173F"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6AC1A6" w14:textId="77777777"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1893BBA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692879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67FC0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3D5D0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B27D64D"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14053584"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69AC77" w14:textId="77777777" w:rsidR="002952E7" w:rsidRPr="002952E7"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20A569A"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1A9381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D8FA8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1108A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84E9AB"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27F35370" w14:textId="7777777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6E2CE1D"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7</w:t>
            </w:r>
            <w:r w:rsidR="003042B8">
              <w:rPr>
                <w:rFonts w:eastAsia="Times New Roman" w:cs="Times New Roman"/>
                <w:color w:val="000000"/>
                <w:sz w:val="20"/>
                <w:szCs w:val="20"/>
                <w:lang w:eastAsia="hu-HU"/>
              </w:rPr>
              <w:t>3</w:t>
            </w:r>
            <w:r w:rsidRPr="002952E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609FB1C"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Üzemeltetési tevékenységek körében</w:t>
            </w:r>
          </w:p>
        </w:tc>
      </w:tr>
      <w:tr w:rsidR="002952E7" w:rsidRPr="002952E7" w14:paraId="42902695"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D4C99A" w14:textId="77777777"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952E7" w:rsidRPr="002952E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A46F196"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EAEDCC3"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7F371"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22FE49"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81EDE3"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14:paraId="5BDD4397" w14:textId="7777777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250B8E" w14:textId="77777777" w:rsidR="002952E7" w:rsidRPr="002952E7"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952E7" w:rsidRPr="002952E7">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B390FDE"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172283DA"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29119F"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95C8EC" w14:textId="77777777"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49B624" w14:textId="77777777"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14:paraId="5276E0C1" w14:textId="77777777" w:rsidR="00DF1227" w:rsidRPr="002B5BF7" w:rsidRDefault="00DF1227" w:rsidP="00DF1227">
      <w:pPr>
        <w:spacing w:after="0"/>
        <w:ind w:left="426"/>
      </w:pPr>
    </w:p>
    <w:p w14:paraId="3599315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106BFA7" w14:textId="77777777" w:rsidR="00DF1227" w:rsidRDefault="00DF1227" w:rsidP="00DF1227">
      <w:pPr>
        <w:spacing w:after="0"/>
        <w:ind w:left="426"/>
      </w:pPr>
      <w:r w:rsidRPr="003A56AA">
        <w:t>A nemzeti köznevelésről szóló 2011. évi CXC. törvény. 54. § (2) a) pontja szerinti értékeléssel.</w:t>
      </w:r>
    </w:p>
    <w:p w14:paraId="0AF35CD6" w14:textId="77777777" w:rsidR="00DF1227" w:rsidRPr="002B5BF7" w:rsidRDefault="00DF1227" w:rsidP="00DF1227">
      <w:pPr>
        <w:spacing w:after="0"/>
        <w:ind w:left="426"/>
      </w:pPr>
    </w:p>
    <w:p w14:paraId="353D3830" w14:textId="77777777" w:rsidR="00DF1227" w:rsidRDefault="00DF1227" w:rsidP="00DF1227">
      <w:pPr>
        <w:spacing w:after="0"/>
        <w:rPr>
          <w:rFonts w:cs="Times New Roman"/>
        </w:rPr>
      </w:pPr>
    </w:p>
    <w:p w14:paraId="08A156FE" w14:textId="77777777" w:rsidR="00DF1227" w:rsidRPr="00644690" w:rsidRDefault="00453DBC" w:rsidP="00DF1227">
      <w:pPr>
        <w:pStyle w:val="Listaszerbekezds"/>
        <w:numPr>
          <w:ilvl w:val="0"/>
          <w:numId w:val="8"/>
        </w:numPr>
        <w:tabs>
          <w:tab w:val="right" w:pos="9072"/>
        </w:tabs>
        <w:spacing w:after="0"/>
        <w:rPr>
          <w:rFonts w:cs="Times New Roman"/>
          <w:b/>
        </w:rPr>
      </w:pPr>
      <w:r>
        <w:rPr>
          <w:b/>
        </w:rPr>
        <w:t>Technológia gyakorlat</w:t>
      </w:r>
      <w:r w:rsidR="00DF1227" w:rsidRPr="00644690">
        <w:rPr>
          <w:b/>
        </w:rPr>
        <w:t xml:space="preserve"> tantárgy</w:t>
      </w:r>
      <w:r w:rsidR="00DF1227" w:rsidRPr="00644690">
        <w:rPr>
          <w:b/>
        </w:rPr>
        <w:tab/>
      </w:r>
      <w:r>
        <w:rPr>
          <w:b/>
        </w:rPr>
        <w:t>180</w:t>
      </w:r>
      <w:r w:rsidR="00DF1227">
        <w:rPr>
          <w:b/>
        </w:rPr>
        <w:t xml:space="preserve"> ó</w:t>
      </w:r>
      <w:r w:rsidR="00DF1227" w:rsidRPr="00644690">
        <w:rPr>
          <w:b/>
        </w:rPr>
        <w:t>ra/</w:t>
      </w:r>
      <w:r>
        <w:rPr>
          <w:b/>
        </w:rPr>
        <w:t>149</w:t>
      </w:r>
      <w:r w:rsidR="00DF1227" w:rsidRPr="00644690">
        <w:rPr>
          <w:b/>
        </w:rPr>
        <w:t xml:space="preserve"> óra*</w:t>
      </w:r>
    </w:p>
    <w:p w14:paraId="309301A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2B4148E" w14:textId="77777777" w:rsidR="00DF1227" w:rsidRPr="00644690" w:rsidRDefault="00DF1227" w:rsidP="00DF1227"/>
    <w:p w14:paraId="218542BC" w14:textId="77777777" w:rsidR="00DF1227" w:rsidRDefault="00DF1227" w:rsidP="00DF1227">
      <w:pPr>
        <w:pStyle w:val="Listaszerbekezds"/>
        <w:numPr>
          <w:ilvl w:val="1"/>
          <w:numId w:val="8"/>
        </w:numPr>
        <w:spacing w:after="0"/>
        <w:rPr>
          <w:b/>
        </w:rPr>
      </w:pPr>
      <w:r w:rsidRPr="00644690">
        <w:rPr>
          <w:b/>
        </w:rPr>
        <w:t>A tantárgy tanításának célja</w:t>
      </w:r>
    </w:p>
    <w:p w14:paraId="105DF427" w14:textId="77777777" w:rsidR="00453DBC" w:rsidRPr="00453DBC" w:rsidRDefault="00453DBC" w:rsidP="00453DBC">
      <w:r w:rsidRPr="00453DBC">
        <w:t xml:space="preserve">Olyan húsipari gyakorlati ismeretek nyújtása, készségek fejlesztése, melyek keretében megismerik a munkaműveleteket, technológiákat, felhasznált anyagokat, azok gyakorlati alkalmazásait. A munkavégzés során fejlődjenek a gondolkodás, tapasztalatszerzés és ismeretalkalmazás képességei. Adjon alapot a szakma műveleteinek elvégzéséhez, fejlődjön a munkabírásuk, kitartásuk, kézügyességük. Munkavégzésük legyen fegyelmezettebb, pontosabb. Legyenek képesek a szakmai műveleteket önállóan elvégezni, szokjanak hozzá a produktív munkavégzéshez. </w:t>
      </w:r>
    </w:p>
    <w:p w14:paraId="7F6C2513" w14:textId="77777777" w:rsidR="00DF1227" w:rsidRDefault="00DF1227" w:rsidP="00DF1227">
      <w:pPr>
        <w:spacing w:after="0"/>
        <w:ind w:left="426"/>
      </w:pPr>
    </w:p>
    <w:p w14:paraId="72D750D8" w14:textId="77777777" w:rsidR="00DF1227" w:rsidRPr="002B5BF7" w:rsidRDefault="00DF1227" w:rsidP="00DF1227">
      <w:pPr>
        <w:spacing w:after="0"/>
        <w:ind w:left="426"/>
      </w:pPr>
    </w:p>
    <w:p w14:paraId="494573E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87CC52F" w14:textId="77777777" w:rsidR="00DF1227" w:rsidRDefault="00DF1227" w:rsidP="00DF1227">
      <w:pPr>
        <w:spacing w:after="0"/>
        <w:ind w:left="426"/>
      </w:pPr>
    </w:p>
    <w:p w14:paraId="35A54224" w14:textId="77777777" w:rsidR="00DF1227" w:rsidRPr="002B5BF7" w:rsidRDefault="00DF1227" w:rsidP="00DF1227">
      <w:pPr>
        <w:spacing w:after="0"/>
        <w:ind w:left="426"/>
      </w:pPr>
    </w:p>
    <w:p w14:paraId="1FE71D0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0521128" w14:textId="77777777"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Vágóállatok kábítása, szúrása és elvéreztetése</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14:paraId="6768DD0F" w14:textId="77777777" w:rsidR="00DF1227" w:rsidRDefault="00000BD7" w:rsidP="00DF1227">
      <w:pPr>
        <w:tabs>
          <w:tab w:val="left" w:pos="1418"/>
          <w:tab w:val="right" w:pos="9072"/>
        </w:tabs>
        <w:spacing w:after="0"/>
        <w:ind w:left="851"/>
        <w:rPr>
          <w:rFonts w:cs="Times New Roman"/>
          <w:bCs/>
        </w:rPr>
      </w:pPr>
      <w:r>
        <w:rPr>
          <w:rFonts w:cs="Times New Roman"/>
          <w:bCs/>
        </w:rPr>
        <w:lastRenderedPageBreak/>
        <w:t>Sertés kábítása</w:t>
      </w:r>
    </w:p>
    <w:p w14:paraId="3CF564C3" w14:textId="77777777" w:rsidR="00DF1227" w:rsidRDefault="00000BD7" w:rsidP="00DF1227">
      <w:pPr>
        <w:tabs>
          <w:tab w:val="left" w:pos="1418"/>
          <w:tab w:val="right" w:pos="9072"/>
        </w:tabs>
        <w:spacing w:after="0"/>
        <w:ind w:left="851"/>
        <w:rPr>
          <w:rFonts w:cs="Times New Roman"/>
          <w:bCs/>
        </w:rPr>
      </w:pPr>
      <w:r>
        <w:rPr>
          <w:rFonts w:cs="Times New Roman"/>
          <w:bCs/>
        </w:rPr>
        <w:t>Bőr elővágása, szúrás, elvéreztetés ipari módon</w:t>
      </w:r>
    </w:p>
    <w:p w14:paraId="2D276CAD" w14:textId="77777777" w:rsidR="00000BD7" w:rsidRDefault="00000BD7" w:rsidP="00DF1227">
      <w:pPr>
        <w:tabs>
          <w:tab w:val="left" w:pos="1418"/>
          <w:tab w:val="right" w:pos="9072"/>
        </w:tabs>
        <w:spacing w:after="0"/>
        <w:ind w:left="851"/>
        <w:rPr>
          <w:rFonts w:cs="Times New Roman"/>
          <w:bCs/>
        </w:rPr>
      </w:pPr>
      <w:r>
        <w:rPr>
          <w:rFonts w:cs="Times New Roman"/>
          <w:bCs/>
        </w:rPr>
        <w:t>Bőr elővágása, szúrás, elvéreztetés étkezési célra</w:t>
      </w:r>
      <w:r w:rsidR="008A0AAC">
        <w:rPr>
          <w:rFonts w:cs="Times New Roman"/>
          <w:bCs/>
        </w:rPr>
        <w:t xml:space="preserve">, </w:t>
      </w:r>
      <w:proofErr w:type="spellStart"/>
      <w:r w:rsidR="008A0AAC">
        <w:rPr>
          <w:rFonts w:cs="Times New Roman"/>
          <w:bCs/>
        </w:rPr>
        <w:t>alvadásgátló</w:t>
      </w:r>
      <w:proofErr w:type="spellEnd"/>
      <w:r w:rsidR="008A0AAC">
        <w:rPr>
          <w:rFonts w:cs="Times New Roman"/>
          <w:bCs/>
        </w:rPr>
        <w:t xml:space="preserve"> adagolása</w:t>
      </w:r>
    </w:p>
    <w:p w14:paraId="5C80E889" w14:textId="77777777" w:rsidR="00DF1227" w:rsidRPr="00644690" w:rsidRDefault="00DF1227" w:rsidP="00DF1227">
      <w:pPr>
        <w:tabs>
          <w:tab w:val="left" w:pos="1418"/>
          <w:tab w:val="right" w:pos="9072"/>
        </w:tabs>
        <w:spacing w:after="0"/>
        <w:ind w:left="851"/>
      </w:pPr>
    </w:p>
    <w:p w14:paraId="5865B8BE" w14:textId="77777777"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Testek forrázása, utótisztítása</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14:paraId="516D3D38" w14:textId="77777777" w:rsidR="00DF1227" w:rsidRDefault="008A0AAC" w:rsidP="00DF1227">
      <w:pPr>
        <w:tabs>
          <w:tab w:val="left" w:pos="1418"/>
          <w:tab w:val="right" w:pos="9072"/>
        </w:tabs>
        <w:spacing w:after="0"/>
        <w:ind w:left="851"/>
        <w:rPr>
          <w:rFonts w:cs="Times New Roman"/>
        </w:rPr>
      </w:pPr>
      <w:r>
        <w:rPr>
          <w:rFonts w:cs="Times New Roman"/>
        </w:rPr>
        <w:t>Forrázás előtti testmosás végzése</w:t>
      </w:r>
    </w:p>
    <w:p w14:paraId="66D27245" w14:textId="77777777" w:rsidR="00DF1227" w:rsidRDefault="008A0AAC" w:rsidP="00DF1227">
      <w:pPr>
        <w:tabs>
          <w:tab w:val="left" w:pos="1418"/>
          <w:tab w:val="right" w:pos="9072"/>
        </w:tabs>
        <w:spacing w:after="0"/>
        <w:ind w:left="851"/>
        <w:rPr>
          <w:rFonts w:cs="Times New Roman"/>
        </w:rPr>
      </w:pPr>
      <w:r>
        <w:rPr>
          <w:rFonts w:cs="Times New Roman"/>
        </w:rPr>
        <w:t>Forrázó gépek kezelése, forrázási hőmérséklet ellenőrzése</w:t>
      </w:r>
    </w:p>
    <w:p w14:paraId="3276B49B" w14:textId="77777777" w:rsidR="008A0AAC" w:rsidRDefault="008A0AAC" w:rsidP="00DF1227">
      <w:pPr>
        <w:tabs>
          <w:tab w:val="left" w:pos="1418"/>
          <w:tab w:val="right" w:pos="9072"/>
        </w:tabs>
        <w:spacing w:after="0"/>
        <w:ind w:left="851"/>
        <w:rPr>
          <w:rFonts w:cs="Times New Roman"/>
        </w:rPr>
      </w:pPr>
      <w:r>
        <w:rPr>
          <w:rFonts w:cs="Times New Roman"/>
        </w:rPr>
        <w:t>Kézi perzselő használata, kézi utótisztító eszközök használata</w:t>
      </w:r>
    </w:p>
    <w:p w14:paraId="0EFB7B99" w14:textId="77777777" w:rsidR="00DF1227" w:rsidRPr="002A1C54" w:rsidRDefault="00DF1227" w:rsidP="00DF1227">
      <w:pPr>
        <w:tabs>
          <w:tab w:val="left" w:pos="1418"/>
          <w:tab w:val="right" w:pos="9072"/>
        </w:tabs>
        <w:spacing w:after="0"/>
        <w:ind w:left="851"/>
      </w:pPr>
    </w:p>
    <w:p w14:paraId="60C15587" w14:textId="77777777"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 xml:space="preserve">Testüregek bontása, </w:t>
      </w:r>
      <w:proofErr w:type="spellStart"/>
      <w:r w:rsidRPr="00453DBC">
        <w:rPr>
          <w:b/>
          <w:i/>
        </w:rPr>
        <w:t>belszervszedés</w:t>
      </w:r>
      <w:proofErr w:type="spellEnd"/>
      <w:r w:rsidR="00DF1227" w:rsidRPr="00644690">
        <w:rPr>
          <w:b/>
          <w:i/>
        </w:rPr>
        <w:tab/>
      </w:r>
      <w:r>
        <w:rPr>
          <w:b/>
          <w:i/>
        </w:rPr>
        <w:t>84</w:t>
      </w:r>
      <w:r w:rsidR="00DF1227">
        <w:rPr>
          <w:b/>
          <w:i/>
        </w:rPr>
        <w:t xml:space="preserve"> ó</w:t>
      </w:r>
      <w:r w:rsidR="00DF1227" w:rsidRPr="00644690">
        <w:rPr>
          <w:b/>
          <w:i/>
        </w:rPr>
        <w:t>ra/</w:t>
      </w:r>
      <w:r>
        <w:rPr>
          <w:b/>
          <w:i/>
        </w:rPr>
        <w:t>63</w:t>
      </w:r>
      <w:r w:rsidR="00DF1227" w:rsidRPr="00644690">
        <w:rPr>
          <w:b/>
          <w:i/>
        </w:rPr>
        <w:t xml:space="preserve"> óra</w:t>
      </w:r>
    </w:p>
    <w:p w14:paraId="73FAF7AD" w14:textId="77777777" w:rsidR="00DF1227" w:rsidRDefault="008A0AAC" w:rsidP="00DF1227">
      <w:pPr>
        <w:tabs>
          <w:tab w:val="left" w:pos="1418"/>
          <w:tab w:val="right" w:pos="9072"/>
        </w:tabs>
        <w:spacing w:after="0"/>
        <w:ind w:left="851"/>
        <w:rPr>
          <w:rFonts w:cs="Times New Roman"/>
        </w:rPr>
      </w:pPr>
      <w:proofErr w:type="spellStart"/>
      <w:r>
        <w:rPr>
          <w:rFonts w:cs="Times New Roman"/>
        </w:rPr>
        <w:t>Kuláré</w:t>
      </w:r>
      <w:proofErr w:type="spellEnd"/>
      <w:r>
        <w:rPr>
          <w:rFonts w:cs="Times New Roman"/>
        </w:rPr>
        <w:t xml:space="preserve"> körbevágása késsel, ill. géppel</w:t>
      </w:r>
    </w:p>
    <w:p w14:paraId="7DFCADAB" w14:textId="77777777" w:rsidR="00DF1227" w:rsidRDefault="008A0AAC" w:rsidP="00DF1227">
      <w:pPr>
        <w:tabs>
          <w:tab w:val="left" w:pos="1418"/>
          <w:tab w:val="right" w:pos="9072"/>
        </w:tabs>
        <w:spacing w:after="0"/>
        <w:ind w:left="851"/>
        <w:rPr>
          <w:rFonts w:cs="Times New Roman"/>
        </w:rPr>
      </w:pPr>
      <w:r>
        <w:rPr>
          <w:rFonts w:cs="Times New Roman"/>
        </w:rPr>
        <w:t>Szegyhasítás kézzel vagy géppel</w:t>
      </w:r>
    </w:p>
    <w:p w14:paraId="619F62D8" w14:textId="77777777" w:rsidR="0077046C" w:rsidRDefault="0077046C" w:rsidP="00DF1227">
      <w:pPr>
        <w:tabs>
          <w:tab w:val="left" w:pos="1418"/>
          <w:tab w:val="right" w:pos="9072"/>
        </w:tabs>
        <w:spacing w:after="0"/>
        <w:ind w:left="851"/>
        <w:rPr>
          <w:rFonts w:cs="Times New Roman"/>
        </w:rPr>
      </w:pPr>
      <w:r>
        <w:rPr>
          <w:rFonts w:cs="Times New Roman"/>
        </w:rPr>
        <w:t>Medence, has és mellkas felvágása</w:t>
      </w:r>
    </w:p>
    <w:p w14:paraId="3A9FDDB3" w14:textId="77777777" w:rsidR="0077046C" w:rsidRDefault="0077046C" w:rsidP="0077046C">
      <w:pPr>
        <w:tabs>
          <w:tab w:val="left" w:pos="1418"/>
          <w:tab w:val="right" w:pos="9072"/>
        </w:tabs>
        <w:spacing w:after="0"/>
        <w:ind w:left="851"/>
        <w:rPr>
          <w:rFonts w:cs="Times New Roman"/>
        </w:rPr>
      </w:pPr>
      <w:r>
        <w:rPr>
          <w:rFonts w:cs="Times New Roman"/>
        </w:rPr>
        <w:t xml:space="preserve">A testüregekből gyomor és bélgarnitúra kivétele és a </w:t>
      </w:r>
      <w:proofErr w:type="spellStart"/>
      <w:r>
        <w:rPr>
          <w:rFonts w:cs="Times New Roman"/>
        </w:rPr>
        <w:t>belszervek</w:t>
      </w:r>
      <w:proofErr w:type="spellEnd"/>
      <w:r>
        <w:rPr>
          <w:rFonts w:cs="Times New Roman"/>
        </w:rPr>
        <w:t xml:space="preserve"> eltávolítása </w:t>
      </w:r>
    </w:p>
    <w:p w14:paraId="2208DEB7" w14:textId="77777777" w:rsidR="00DF1227" w:rsidRPr="002A1C54" w:rsidRDefault="0077046C" w:rsidP="00DF1227">
      <w:pPr>
        <w:tabs>
          <w:tab w:val="left" w:pos="1418"/>
          <w:tab w:val="right" w:pos="9072"/>
        </w:tabs>
        <w:spacing w:after="0"/>
        <w:ind w:left="851"/>
      </w:pPr>
      <w:proofErr w:type="spellStart"/>
      <w:proofErr w:type="gramStart"/>
      <w:r>
        <w:rPr>
          <w:rFonts w:cs="Times New Roman"/>
        </w:rPr>
        <w:t>Organoterápiás</w:t>
      </w:r>
      <w:proofErr w:type="spellEnd"/>
      <w:r>
        <w:rPr>
          <w:rFonts w:cs="Times New Roman"/>
        </w:rPr>
        <w:t xml:space="preserve">  szervek</w:t>
      </w:r>
      <w:proofErr w:type="gramEnd"/>
      <w:r>
        <w:rPr>
          <w:rFonts w:cs="Times New Roman"/>
        </w:rPr>
        <w:t xml:space="preserve"> kivétele, gyűjtése </w:t>
      </w:r>
    </w:p>
    <w:p w14:paraId="4954DF48" w14:textId="77777777"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Testek hasítása</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14:paraId="5806ADF6" w14:textId="77777777" w:rsidR="0077046C" w:rsidRDefault="0077046C" w:rsidP="00DF1227">
      <w:pPr>
        <w:tabs>
          <w:tab w:val="left" w:pos="1418"/>
          <w:tab w:val="right" w:pos="9072"/>
        </w:tabs>
        <w:spacing w:after="0"/>
        <w:ind w:left="851"/>
        <w:rPr>
          <w:rFonts w:cs="Times New Roman"/>
        </w:rPr>
      </w:pPr>
      <w:r>
        <w:rPr>
          <w:rFonts w:cs="Times New Roman"/>
        </w:rPr>
        <w:t xml:space="preserve">Gerincoszlop </w:t>
      </w:r>
      <w:proofErr w:type="gramStart"/>
      <w:r>
        <w:rPr>
          <w:rFonts w:cs="Times New Roman"/>
        </w:rPr>
        <w:t>ketté hasítása</w:t>
      </w:r>
      <w:proofErr w:type="gramEnd"/>
      <w:r>
        <w:rPr>
          <w:rFonts w:cs="Times New Roman"/>
        </w:rPr>
        <w:t xml:space="preserve"> kereskedelmi célra</w:t>
      </w:r>
    </w:p>
    <w:p w14:paraId="134CAA49" w14:textId="77777777" w:rsidR="0077046C" w:rsidRDefault="0077046C" w:rsidP="00DF1227">
      <w:pPr>
        <w:tabs>
          <w:tab w:val="left" w:pos="1418"/>
          <w:tab w:val="right" w:pos="9072"/>
        </w:tabs>
        <w:spacing w:after="0"/>
        <w:ind w:left="851"/>
        <w:rPr>
          <w:rFonts w:cs="Times New Roman"/>
        </w:rPr>
      </w:pPr>
      <w:r>
        <w:rPr>
          <w:rFonts w:cs="Times New Roman"/>
        </w:rPr>
        <w:t xml:space="preserve">Gerincoszlop </w:t>
      </w:r>
      <w:proofErr w:type="gramStart"/>
      <w:r>
        <w:rPr>
          <w:rFonts w:cs="Times New Roman"/>
        </w:rPr>
        <w:t>ketté hasítása</w:t>
      </w:r>
      <w:proofErr w:type="gramEnd"/>
      <w:r>
        <w:rPr>
          <w:rFonts w:cs="Times New Roman"/>
        </w:rPr>
        <w:t xml:space="preserve"> ipari célra</w:t>
      </w:r>
    </w:p>
    <w:p w14:paraId="7F2D65EB" w14:textId="77777777" w:rsidR="00456526" w:rsidRDefault="00456526" w:rsidP="00DF1227">
      <w:pPr>
        <w:tabs>
          <w:tab w:val="left" w:pos="1418"/>
          <w:tab w:val="right" w:pos="9072"/>
        </w:tabs>
        <w:spacing w:after="0"/>
        <w:ind w:left="851"/>
        <w:rPr>
          <w:rFonts w:cs="Times New Roman"/>
        </w:rPr>
      </w:pPr>
      <w:r>
        <w:rPr>
          <w:rFonts w:cs="Times New Roman"/>
        </w:rPr>
        <w:t>Hagyományos sertésvágásnál orjázás</w:t>
      </w:r>
    </w:p>
    <w:p w14:paraId="0BABD971" w14:textId="77777777" w:rsidR="00DF1227" w:rsidRPr="002A1C54" w:rsidRDefault="0077046C" w:rsidP="00DF1227">
      <w:pPr>
        <w:tabs>
          <w:tab w:val="left" w:pos="1418"/>
          <w:tab w:val="right" w:pos="9072"/>
        </w:tabs>
        <w:spacing w:after="0"/>
        <w:ind w:left="851"/>
      </w:pPr>
      <w:r w:rsidRPr="0077046C">
        <w:rPr>
          <w:rFonts w:cs="Times New Roman"/>
        </w:rPr>
        <w:t>Koponyaüreg bontása</w:t>
      </w:r>
      <w:r>
        <w:rPr>
          <w:rFonts w:cs="Times New Roman"/>
        </w:rPr>
        <w:t xml:space="preserve"> fejhasítá</w:t>
      </w:r>
      <w:r w:rsidRPr="0077046C">
        <w:rPr>
          <w:rFonts w:cs="Times New Roman"/>
        </w:rPr>
        <w:t>sa</w:t>
      </w:r>
      <w:r>
        <w:rPr>
          <w:rFonts w:cs="Times New Roman"/>
        </w:rPr>
        <w:t xml:space="preserve"> </w:t>
      </w:r>
    </w:p>
    <w:p w14:paraId="5AC17B46" w14:textId="77777777" w:rsidR="00DF1227" w:rsidRPr="00644690" w:rsidRDefault="00453DBC" w:rsidP="00DF1227">
      <w:pPr>
        <w:pStyle w:val="Listaszerbekezds"/>
        <w:numPr>
          <w:ilvl w:val="2"/>
          <w:numId w:val="8"/>
        </w:numPr>
        <w:tabs>
          <w:tab w:val="left" w:pos="1701"/>
          <w:tab w:val="right" w:pos="9072"/>
        </w:tabs>
        <w:spacing w:after="0"/>
        <w:ind w:left="993" w:hanging="426"/>
        <w:rPr>
          <w:rFonts w:cs="Times New Roman"/>
          <w:b/>
          <w:i/>
        </w:rPr>
      </w:pPr>
      <w:r w:rsidRPr="00453DBC">
        <w:rPr>
          <w:b/>
          <w:i/>
        </w:rPr>
        <w:t>Fehéráru elővágása, eltávolítása</w:t>
      </w:r>
      <w:r w:rsidR="00DF1227" w:rsidRPr="00644690">
        <w:rPr>
          <w:b/>
          <w:i/>
        </w:rPr>
        <w:tab/>
      </w:r>
      <w:r>
        <w:rPr>
          <w:b/>
          <w:i/>
        </w:rPr>
        <w:t>33</w:t>
      </w:r>
      <w:r w:rsidR="00DF1227">
        <w:rPr>
          <w:b/>
          <w:i/>
        </w:rPr>
        <w:t xml:space="preserve"> ó</w:t>
      </w:r>
      <w:r w:rsidR="00DF1227" w:rsidRPr="00644690">
        <w:rPr>
          <w:b/>
          <w:i/>
        </w:rPr>
        <w:t>ra/</w:t>
      </w:r>
      <w:r>
        <w:rPr>
          <w:b/>
          <w:i/>
        </w:rPr>
        <w:t>23</w:t>
      </w:r>
      <w:r w:rsidR="00DF1227" w:rsidRPr="00644690">
        <w:rPr>
          <w:b/>
          <w:i/>
        </w:rPr>
        <w:t xml:space="preserve"> óra</w:t>
      </w:r>
    </w:p>
    <w:p w14:paraId="4BA30140" w14:textId="77777777" w:rsidR="00DF1227" w:rsidRDefault="00456526" w:rsidP="00DF1227">
      <w:pPr>
        <w:tabs>
          <w:tab w:val="left" w:pos="1418"/>
          <w:tab w:val="right" w:pos="9072"/>
        </w:tabs>
        <w:spacing w:after="0"/>
        <w:ind w:left="851"/>
        <w:rPr>
          <w:rFonts w:cs="Times New Roman"/>
        </w:rPr>
      </w:pPr>
      <w:r>
        <w:rPr>
          <w:rFonts w:cs="Times New Roman"/>
        </w:rPr>
        <w:t>Fehér</w:t>
      </w:r>
      <w:proofErr w:type="gramStart"/>
      <w:r>
        <w:rPr>
          <w:rFonts w:cs="Times New Roman"/>
        </w:rPr>
        <w:t>árú</w:t>
      </w:r>
      <w:proofErr w:type="gramEnd"/>
      <w:r>
        <w:rPr>
          <w:rFonts w:cs="Times New Roman"/>
        </w:rPr>
        <w:t xml:space="preserve"> elővágása tokánál, karajnál, hasnál</w:t>
      </w:r>
    </w:p>
    <w:p w14:paraId="4773BF67" w14:textId="77777777" w:rsidR="00DF1227" w:rsidRDefault="00456526" w:rsidP="00DF1227">
      <w:pPr>
        <w:tabs>
          <w:tab w:val="left" w:pos="1418"/>
          <w:tab w:val="right" w:pos="9072"/>
        </w:tabs>
        <w:spacing w:after="0"/>
        <w:ind w:left="851"/>
        <w:rPr>
          <w:rFonts w:cs="Times New Roman"/>
        </w:rPr>
      </w:pPr>
      <w:r>
        <w:rPr>
          <w:rFonts w:cs="Times New Roman"/>
        </w:rPr>
        <w:t xml:space="preserve">A </w:t>
      </w:r>
      <w:proofErr w:type="spellStart"/>
      <w:r>
        <w:rPr>
          <w:rFonts w:cs="Times New Roman"/>
        </w:rPr>
        <w:t>féltest</w:t>
      </w:r>
      <w:proofErr w:type="spellEnd"/>
      <w:r>
        <w:rPr>
          <w:rFonts w:cs="Times New Roman"/>
        </w:rPr>
        <w:t xml:space="preserve"> lehűtése után a fehér</w:t>
      </w:r>
      <w:proofErr w:type="gramStart"/>
      <w:r>
        <w:rPr>
          <w:rFonts w:cs="Times New Roman"/>
        </w:rPr>
        <w:t>árú</w:t>
      </w:r>
      <w:proofErr w:type="gramEnd"/>
      <w:r>
        <w:rPr>
          <w:rFonts w:cs="Times New Roman"/>
        </w:rPr>
        <w:t xml:space="preserve"> hidegen történő eltávolítása</w:t>
      </w:r>
    </w:p>
    <w:p w14:paraId="3E82B360" w14:textId="77777777" w:rsidR="00DF1227" w:rsidRDefault="00456526" w:rsidP="00DF1227">
      <w:pPr>
        <w:tabs>
          <w:tab w:val="left" w:pos="1418"/>
          <w:tab w:val="right" w:pos="9072"/>
        </w:tabs>
        <w:spacing w:after="0"/>
        <w:ind w:left="851"/>
      </w:pPr>
      <w:r>
        <w:rPr>
          <w:rFonts w:cs="Times New Roman"/>
        </w:rPr>
        <w:t xml:space="preserve">A meleg </w:t>
      </w:r>
      <w:proofErr w:type="spellStart"/>
      <w:r>
        <w:rPr>
          <w:rFonts w:cs="Times New Roman"/>
        </w:rPr>
        <w:t>féltestről</w:t>
      </w:r>
      <w:proofErr w:type="spellEnd"/>
      <w:r>
        <w:rPr>
          <w:rFonts w:cs="Times New Roman"/>
        </w:rPr>
        <w:t xml:space="preserve"> a húsvizsgálat után a fehér</w:t>
      </w:r>
      <w:proofErr w:type="gramStart"/>
      <w:r>
        <w:rPr>
          <w:rFonts w:cs="Times New Roman"/>
        </w:rPr>
        <w:t>árú</w:t>
      </w:r>
      <w:proofErr w:type="gramEnd"/>
      <w:r>
        <w:rPr>
          <w:rFonts w:cs="Times New Roman"/>
        </w:rPr>
        <w:t xml:space="preserve"> eltávolítása   </w:t>
      </w:r>
    </w:p>
    <w:p w14:paraId="3728455D" w14:textId="77777777" w:rsidR="00DF1227" w:rsidRDefault="00DF1227" w:rsidP="00DF1227">
      <w:pPr>
        <w:tabs>
          <w:tab w:val="left" w:pos="1418"/>
          <w:tab w:val="right" w:pos="9072"/>
        </w:tabs>
        <w:spacing w:after="0"/>
        <w:ind w:left="851"/>
      </w:pPr>
    </w:p>
    <w:p w14:paraId="1EF9D24F" w14:textId="77777777" w:rsidR="0066087B" w:rsidRPr="002A1C54" w:rsidRDefault="0066087B" w:rsidP="00DF1227">
      <w:pPr>
        <w:tabs>
          <w:tab w:val="left" w:pos="1418"/>
          <w:tab w:val="right" w:pos="9072"/>
        </w:tabs>
        <w:spacing w:after="0"/>
        <w:ind w:left="851"/>
      </w:pPr>
    </w:p>
    <w:p w14:paraId="7105EC2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B416AA4" w14:textId="77777777" w:rsidR="00DF1227" w:rsidRDefault="00B44BBB" w:rsidP="00DF1227">
      <w:pPr>
        <w:spacing w:after="0"/>
        <w:ind w:left="426"/>
      </w:pPr>
      <w:r>
        <w:t>Vágóüzem</w:t>
      </w:r>
    </w:p>
    <w:p w14:paraId="67A4BA5E" w14:textId="77777777" w:rsidR="00DF1227" w:rsidRPr="002B5BF7" w:rsidRDefault="00DF1227" w:rsidP="00DF1227">
      <w:pPr>
        <w:spacing w:after="0"/>
        <w:ind w:left="426"/>
      </w:pPr>
    </w:p>
    <w:p w14:paraId="358E891B"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82EAC4C" w14:textId="77777777" w:rsidR="00DF1227" w:rsidRDefault="00DF1227" w:rsidP="00DF1227">
      <w:pPr>
        <w:spacing w:after="0"/>
        <w:ind w:left="426"/>
      </w:pPr>
    </w:p>
    <w:p w14:paraId="7194B121" w14:textId="77777777" w:rsidR="00DF1227" w:rsidRPr="00C879C0" w:rsidRDefault="00DF1227" w:rsidP="00DF1227">
      <w:pPr>
        <w:spacing w:after="0"/>
        <w:ind w:left="426"/>
        <w:rPr>
          <w:i/>
        </w:rPr>
      </w:pPr>
    </w:p>
    <w:p w14:paraId="705C30CD" w14:textId="77777777" w:rsidR="00DF1227" w:rsidRPr="00FF2E9D" w:rsidRDefault="00DF1227" w:rsidP="00DF1227">
      <w:pPr>
        <w:spacing w:after="0"/>
        <w:ind w:left="426"/>
      </w:pPr>
    </w:p>
    <w:p w14:paraId="1BC9256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EABCC4A" w14:textId="77777777" w:rsidR="003042B8" w:rsidRDefault="003042B8"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042B8" w:rsidRPr="003042B8" w14:paraId="60813724" w14:textId="77777777" w:rsidTr="003042B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C8E262"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A1CFF4"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2B36AF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1BE08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xml:space="preserve">Alkalmazandó eszközök és felszerelések </w:t>
            </w:r>
          </w:p>
        </w:tc>
      </w:tr>
      <w:tr w:rsidR="003042B8" w:rsidRPr="003042B8" w14:paraId="3B438955" w14:textId="77777777" w:rsidTr="003042B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82D3E69" w14:textId="77777777" w:rsidR="003042B8" w:rsidRPr="003042B8" w:rsidRDefault="003042B8" w:rsidP="003042B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AC03648" w14:textId="77777777" w:rsidR="003042B8" w:rsidRPr="003042B8" w:rsidRDefault="003042B8" w:rsidP="003042B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AEF56D4"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AE2C15B"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8209EB2"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674D607" w14:textId="77777777" w:rsidR="003042B8" w:rsidRPr="003042B8" w:rsidRDefault="003042B8" w:rsidP="003042B8">
            <w:pPr>
              <w:spacing w:after="0"/>
              <w:jc w:val="left"/>
              <w:rPr>
                <w:rFonts w:eastAsia="Times New Roman" w:cs="Times New Roman"/>
                <w:color w:val="000000"/>
                <w:sz w:val="20"/>
                <w:szCs w:val="20"/>
                <w:lang w:eastAsia="hu-HU"/>
              </w:rPr>
            </w:pPr>
          </w:p>
        </w:tc>
      </w:tr>
      <w:tr w:rsidR="003042B8" w:rsidRPr="003042B8" w14:paraId="201C0E35" w14:textId="77777777"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F863F6"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C1FA54A"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514E851"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213C7F"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1AC281"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9A4BE0E"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55916960" w14:textId="77777777"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59C90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28270E7"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13239E4"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E3AFD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DE17BC"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6416375"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3C89372B" w14:textId="77777777"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847AF7"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36E2F91"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523C5B7"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864B082"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9D43973"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ACE2E6"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bl>
    <w:p w14:paraId="77164D80" w14:textId="77777777" w:rsidR="00DF1227" w:rsidRDefault="00DF1227" w:rsidP="00DF1227">
      <w:pPr>
        <w:spacing w:after="0"/>
        <w:ind w:left="426"/>
      </w:pPr>
    </w:p>
    <w:p w14:paraId="2DA82262" w14:textId="77777777" w:rsidR="000A7F7D" w:rsidRDefault="000A7F7D" w:rsidP="00DF1227">
      <w:pPr>
        <w:spacing w:after="0"/>
        <w:ind w:left="426"/>
      </w:pPr>
    </w:p>
    <w:p w14:paraId="263BDF3F" w14:textId="77777777" w:rsidR="000A7F7D" w:rsidRDefault="000A7F7D" w:rsidP="00DF1227">
      <w:pPr>
        <w:spacing w:after="0"/>
        <w:ind w:left="426"/>
      </w:pPr>
    </w:p>
    <w:p w14:paraId="61F03EF7" w14:textId="77777777" w:rsidR="000A7F7D" w:rsidRDefault="000A7F7D" w:rsidP="00DF1227">
      <w:pPr>
        <w:spacing w:after="0"/>
        <w:ind w:left="426"/>
      </w:pPr>
    </w:p>
    <w:p w14:paraId="58AC63B8" w14:textId="77777777" w:rsidR="000A7F7D" w:rsidRDefault="000A7F7D" w:rsidP="00DF1227">
      <w:pPr>
        <w:spacing w:after="0"/>
        <w:ind w:left="426"/>
      </w:pPr>
    </w:p>
    <w:p w14:paraId="687A6973" w14:textId="77777777" w:rsidR="000A7F7D" w:rsidRDefault="000A7F7D" w:rsidP="00DF1227">
      <w:pPr>
        <w:spacing w:after="0"/>
        <w:ind w:left="426"/>
      </w:pPr>
    </w:p>
    <w:p w14:paraId="3B2C584A" w14:textId="77777777" w:rsidR="000A7F7D" w:rsidRDefault="000A7F7D" w:rsidP="00DF1227">
      <w:pPr>
        <w:spacing w:after="0"/>
        <w:ind w:left="426"/>
      </w:pPr>
    </w:p>
    <w:p w14:paraId="2F43DDDC"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59A305A1" w14:textId="77777777" w:rsidR="003042B8" w:rsidRPr="002B5BF7" w:rsidRDefault="003042B8"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042B8" w:rsidRPr="003042B8" w14:paraId="13ECFBA9" w14:textId="77777777" w:rsidTr="003042B8">
        <w:trPr>
          <w:trHeight w:val="276"/>
          <w:jc w:val="center"/>
        </w:trPr>
        <w:tc>
          <w:tcPr>
            <w:tcW w:w="10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1BE0FB"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Sorszám</w:t>
            </w:r>
          </w:p>
        </w:tc>
        <w:tc>
          <w:tcPr>
            <w:tcW w:w="28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92E1CF"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3EDC03B"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Tanulói tevékenység szervezési kerete (differenciálási módok)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F45EFE"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xml:space="preserve">Alkalmazandó eszközök és felszerelések </w:t>
            </w:r>
          </w:p>
        </w:tc>
      </w:tr>
      <w:tr w:rsidR="003042B8" w:rsidRPr="003042B8" w14:paraId="4F761AB9" w14:textId="77777777" w:rsidTr="003042B8">
        <w:trPr>
          <w:trHeight w:val="528"/>
          <w:jc w:val="center"/>
        </w:trPr>
        <w:tc>
          <w:tcPr>
            <w:tcW w:w="1056" w:type="dxa"/>
            <w:vMerge/>
            <w:tcBorders>
              <w:top w:val="single" w:sz="4" w:space="0" w:color="auto"/>
              <w:left w:val="single" w:sz="4" w:space="0" w:color="auto"/>
              <w:bottom w:val="single" w:sz="4" w:space="0" w:color="auto"/>
              <w:right w:val="single" w:sz="4" w:space="0" w:color="auto"/>
            </w:tcBorders>
            <w:vAlign w:val="center"/>
            <w:hideMark/>
          </w:tcPr>
          <w:p w14:paraId="057F3D84" w14:textId="77777777" w:rsidR="003042B8" w:rsidRPr="003042B8" w:rsidRDefault="003042B8" w:rsidP="003042B8">
            <w:pPr>
              <w:spacing w:after="0"/>
              <w:jc w:val="left"/>
              <w:rPr>
                <w:rFonts w:eastAsia="Times New Roman" w:cs="Times New Roman"/>
                <w:color w:val="000000"/>
                <w:sz w:val="20"/>
                <w:szCs w:val="20"/>
                <w:lang w:eastAsia="hu-HU"/>
              </w:rPr>
            </w:pPr>
          </w:p>
        </w:tc>
        <w:tc>
          <w:tcPr>
            <w:tcW w:w="2857" w:type="dxa"/>
            <w:vMerge/>
            <w:tcBorders>
              <w:top w:val="single" w:sz="4" w:space="0" w:color="auto"/>
              <w:left w:val="single" w:sz="4" w:space="0" w:color="auto"/>
              <w:bottom w:val="single" w:sz="4" w:space="0" w:color="auto"/>
              <w:right w:val="single" w:sz="4" w:space="0" w:color="auto"/>
            </w:tcBorders>
            <w:vAlign w:val="center"/>
            <w:hideMark/>
          </w:tcPr>
          <w:p w14:paraId="7D67B07D" w14:textId="77777777" w:rsidR="003042B8" w:rsidRPr="003042B8" w:rsidRDefault="003042B8" w:rsidP="003042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0DEAACD1"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EF475B6"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354B24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osztály-keret</w:t>
            </w:r>
          </w:p>
        </w:tc>
        <w:tc>
          <w:tcPr>
            <w:tcW w:w="2419" w:type="dxa"/>
            <w:vMerge/>
            <w:tcBorders>
              <w:top w:val="single" w:sz="4" w:space="0" w:color="auto"/>
              <w:left w:val="single" w:sz="4" w:space="0" w:color="auto"/>
              <w:bottom w:val="single" w:sz="4" w:space="0" w:color="auto"/>
              <w:right w:val="single" w:sz="4" w:space="0" w:color="auto"/>
            </w:tcBorders>
            <w:vAlign w:val="center"/>
            <w:hideMark/>
          </w:tcPr>
          <w:p w14:paraId="6347AAF3" w14:textId="77777777" w:rsidR="003042B8" w:rsidRPr="003042B8" w:rsidRDefault="003042B8" w:rsidP="003042B8">
            <w:pPr>
              <w:spacing w:after="0"/>
              <w:jc w:val="left"/>
              <w:rPr>
                <w:rFonts w:eastAsia="Times New Roman" w:cs="Times New Roman"/>
                <w:color w:val="000000"/>
                <w:sz w:val="20"/>
                <w:szCs w:val="20"/>
                <w:lang w:eastAsia="hu-HU"/>
              </w:rPr>
            </w:pPr>
          </w:p>
        </w:tc>
      </w:tr>
      <w:tr w:rsidR="003042B8" w:rsidRPr="003042B8" w14:paraId="5467EE61" w14:textId="77777777" w:rsidTr="000A7F7D">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tcPr>
          <w:p w14:paraId="00EC1203" w14:textId="77777777" w:rsidR="003042B8" w:rsidRPr="003042B8"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7604" w:type="dxa"/>
            <w:gridSpan w:val="5"/>
            <w:tcBorders>
              <w:top w:val="nil"/>
              <w:left w:val="nil"/>
              <w:bottom w:val="single" w:sz="4" w:space="0" w:color="auto"/>
              <w:right w:val="single" w:sz="4" w:space="0" w:color="auto"/>
            </w:tcBorders>
            <w:shd w:val="clear" w:color="auto" w:fill="D9D9D9" w:themeFill="background1" w:themeFillShade="D9"/>
            <w:vAlign w:val="center"/>
          </w:tcPr>
          <w:p w14:paraId="7B7BB8A8" w14:textId="77777777" w:rsidR="003042B8" w:rsidRPr="003042B8" w:rsidRDefault="003042B8" w:rsidP="003042B8">
            <w:pPr>
              <w:spacing w:after="0"/>
              <w:jc w:val="left"/>
              <w:rPr>
                <w:rFonts w:eastAsia="Times New Roman" w:cs="Times New Roman"/>
                <w:color w:val="000000"/>
                <w:sz w:val="20"/>
                <w:szCs w:val="20"/>
                <w:highlight w:val="lightGray"/>
                <w:lang w:eastAsia="hu-HU"/>
              </w:rPr>
            </w:pPr>
            <w:r w:rsidRPr="000A7F7D">
              <w:rPr>
                <w:rFonts w:eastAsia="Times New Roman" w:cs="Times New Roman"/>
                <w:color w:val="000000"/>
                <w:sz w:val="20"/>
                <w:szCs w:val="20"/>
                <w:lang w:eastAsia="hu-HU"/>
              </w:rPr>
              <w:t>Csoportos munkaformák körében</w:t>
            </w:r>
          </w:p>
        </w:tc>
      </w:tr>
      <w:tr w:rsidR="003042B8" w:rsidRPr="003042B8" w14:paraId="36E4B1B8"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3230F374"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5.3.</w:t>
            </w:r>
          </w:p>
        </w:tc>
        <w:tc>
          <w:tcPr>
            <w:tcW w:w="2857" w:type="dxa"/>
            <w:tcBorders>
              <w:top w:val="nil"/>
              <w:left w:val="nil"/>
              <w:bottom w:val="single" w:sz="4" w:space="0" w:color="auto"/>
              <w:right w:val="single" w:sz="4" w:space="0" w:color="auto"/>
            </w:tcBorders>
            <w:shd w:val="clear" w:color="auto" w:fill="auto"/>
            <w:vAlign w:val="center"/>
            <w:hideMark/>
          </w:tcPr>
          <w:p w14:paraId="1AF8786B"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14:paraId="49305B17"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F23605D"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B34B5E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60339B96"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0647A731"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7E82ACB7"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5.4.</w:t>
            </w:r>
          </w:p>
        </w:tc>
        <w:tc>
          <w:tcPr>
            <w:tcW w:w="2857" w:type="dxa"/>
            <w:tcBorders>
              <w:top w:val="nil"/>
              <w:left w:val="nil"/>
              <w:bottom w:val="single" w:sz="4" w:space="0" w:color="auto"/>
              <w:right w:val="single" w:sz="4" w:space="0" w:color="auto"/>
            </w:tcBorders>
            <w:shd w:val="clear" w:color="auto" w:fill="auto"/>
            <w:vAlign w:val="center"/>
            <w:hideMark/>
          </w:tcPr>
          <w:p w14:paraId="7628F69E"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1C89FB4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47940E2"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ABB0E7E"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2527E34C"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519325F5"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14:paraId="05E5A858"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14:paraId="5677EB85"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Gyakorlati munkavégzés körében</w:t>
            </w:r>
          </w:p>
        </w:tc>
      </w:tr>
      <w:tr w:rsidR="003042B8" w:rsidRPr="003042B8" w14:paraId="3F1CECEB"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1523FD46"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6.2.</w:t>
            </w:r>
          </w:p>
        </w:tc>
        <w:tc>
          <w:tcPr>
            <w:tcW w:w="2857" w:type="dxa"/>
            <w:tcBorders>
              <w:top w:val="nil"/>
              <w:left w:val="nil"/>
              <w:bottom w:val="single" w:sz="4" w:space="0" w:color="auto"/>
              <w:right w:val="single" w:sz="4" w:space="0" w:color="auto"/>
            </w:tcBorders>
            <w:shd w:val="clear" w:color="auto" w:fill="auto"/>
            <w:vAlign w:val="center"/>
            <w:hideMark/>
          </w:tcPr>
          <w:p w14:paraId="20B83508"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14:paraId="55D73C23"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D2AE873"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3224668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397E58AE"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56EBE766"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53B9C7D0"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6.3.</w:t>
            </w:r>
          </w:p>
        </w:tc>
        <w:tc>
          <w:tcPr>
            <w:tcW w:w="2857" w:type="dxa"/>
            <w:tcBorders>
              <w:top w:val="nil"/>
              <w:left w:val="nil"/>
              <w:bottom w:val="single" w:sz="4" w:space="0" w:color="auto"/>
              <w:right w:val="single" w:sz="4" w:space="0" w:color="auto"/>
            </w:tcBorders>
            <w:shd w:val="clear" w:color="auto" w:fill="auto"/>
            <w:vAlign w:val="center"/>
            <w:hideMark/>
          </w:tcPr>
          <w:p w14:paraId="19336B9A"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14:paraId="64B3C22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F2BDF0E"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3118FF38"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2703C6BC"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0BB015D1"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14:paraId="33190A60"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14:paraId="62AFC1F1"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Üzemeltetési tevékenységek körében</w:t>
            </w:r>
          </w:p>
        </w:tc>
      </w:tr>
      <w:tr w:rsidR="003042B8" w:rsidRPr="003042B8" w14:paraId="6DD68B25"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7D41AF8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7.1.</w:t>
            </w:r>
          </w:p>
        </w:tc>
        <w:tc>
          <w:tcPr>
            <w:tcW w:w="2857" w:type="dxa"/>
            <w:tcBorders>
              <w:top w:val="nil"/>
              <w:left w:val="nil"/>
              <w:bottom w:val="single" w:sz="4" w:space="0" w:color="auto"/>
              <w:right w:val="single" w:sz="4" w:space="0" w:color="auto"/>
            </w:tcBorders>
            <w:shd w:val="clear" w:color="auto" w:fill="auto"/>
            <w:vAlign w:val="center"/>
            <w:hideMark/>
          </w:tcPr>
          <w:p w14:paraId="5BF83F50"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14:paraId="5DA1B568"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FB92C5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1DE73CCF"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4B1488F2"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0684DD85"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5AA5057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7.4.</w:t>
            </w:r>
          </w:p>
        </w:tc>
        <w:tc>
          <w:tcPr>
            <w:tcW w:w="2857" w:type="dxa"/>
            <w:tcBorders>
              <w:top w:val="nil"/>
              <w:left w:val="nil"/>
              <w:bottom w:val="single" w:sz="4" w:space="0" w:color="auto"/>
              <w:right w:val="single" w:sz="4" w:space="0" w:color="auto"/>
            </w:tcBorders>
            <w:shd w:val="clear" w:color="auto" w:fill="auto"/>
            <w:vAlign w:val="center"/>
            <w:hideMark/>
          </w:tcPr>
          <w:p w14:paraId="07CFD6B1"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14:paraId="4B6BEEB6"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6B18E9E"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4B8F65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26CFA1F4"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23592E09"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14:paraId="3232DC8F"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8.</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14:paraId="644417FD"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Vizsgálati tevékenységek körében</w:t>
            </w:r>
          </w:p>
        </w:tc>
      </w:tr>
      <w:tr w:rsidR="003042B8" w:rsidRPr="003042B8" w14:paraId="313ABF78"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2F47E30A"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8.1.</w:t>
            </w:r>
          </w:p>
        </w:tc>
        <w:tc>
          <w:tcPr>
            <w:tcW w:w="2857" w:type="dxa"/>
            <w:tcBorders>
              <w:top w:val="nil"/>
              <w:left w:val="nil"/>
              <w:bottom w:val="single" w:sz="4" w:space="0" w:color="auto"/>
              <w:right w:val="single" w:sz="4" w:space="0" w:color="auto"/>
            </w:tcBorders>
            <w:shd w:val="clear" w:color="auto" w:fill="auto"/>
            <w:vAlign w:val="center"/>
            <w:hideMark/>
          </w:tcPr>
          <w:p w14:paraId="73DDD351"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14:paraId="2000BEB7"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7A148B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16FBDAB"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16CC2882"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334C14D7" w14:textId="77777777"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14:paraId="35D039EF"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14:paraId="104B496A"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Szolgáltatási tevékenységek körében</w:t>
            </w:r>
          </w:p>
        </w:tc>
      </w:tr>
      <w:tr w:rsidR="003042B8" w:rsidRPr="003042B8" w14:paraId="5A7CC462"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08C851D4"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9.3.</w:t>
            </w:r>
          </w:p>
        </w:tc>
        <w:tc>
          <w:tcPr>
            <w:tcW w:w="2857" w:type="dxa"/>
            <w:tcBorders>
              <w:top w:val="nil"/>
              <w:left w:val="nil"/>
              <w:bottom w:val="single" w:sz="4" w:space="0" w:color="auto"/>
              <w:right w:val="single" w:sz="4" w:space="0" w:color="auto"/>
            </w:tcBorders>
            <w:shd w:val="clear" w:color="auto" w:fill="auto"/>
            <w:vAlign w:val="center"/>
            <w:hideMark/>
          </w:tcPr>
          <w:p w14:paraId="07F7DDB4"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14:paraId="4B00F1E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E4CBE2C"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12891F9"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6C74DE30"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14:paraId="0EB45FE0" w14:textId="77777777"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14:paraId="7F86C1A2"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9.4.</w:t>
            </w:r>
          </w:p>
        </w:tc>
        <w:tc>
          <w:tcPr>
            <w:tcW w:w="2857" w:type="dxa"/>
            <w:tcBorders>
              <w:top w:val="nil"/>
              <w:left w:val="nil"/>
              <w:bottom w:val="single" w:sz="4" w:space="0" w:color="auto"/>
              <w:right w:val="single" w:sz="4" w:space="0" w:color="auto"/>
            </w:tcBorders>
            <w:shd w:val="clear" w:color="auto" w:fill="auto"/>
            <w:vAlign w:val="center"/>
            <w:hideMark/>
          </w:tcPr>
          <w:p w14:paraId="6FBF627A"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14:paraId="1C31E1A0"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0A981FB"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1EC3F45" w14:textId="77777777"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14:paraId="1F43FFAD" w14:textId="77777777"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bl>
    <w:p w14:paraId="38CEC78D" w14:textId="77777777" w:rsidR="00DF1227" w:rsidRPr="002B5BF7" w:rsidRDefault="00DF1227" w:rsidP="00DF1227">
      <w:pPr>
        <w:spacing w:after="0"/>
        <w:ind w:left="426"/>
      </w:pPr>
    </w:p>
    <w:p w14:paraId="6FCA4862"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E47C17A" w14:textId="77777777" w:rsidR="00DF1227" w:rsidRDefault="00DF1227" w:rsidP="00DF1227">
      <w:pPr>
        <w:spacing w:after="0"/>
        <w:ind w:left="426"/>
      </w:pPr>
      <w:r w:rsidRPr="003A56AA">
        <w:t>A nemzeti köznevelésről szóló 2011. évi CXC. törvény. 54. § (2) a) pontja szerinti értékeléssel.</w:t>
      </w:r>
    </w:p>
    <w:p w14:paraId="61D6321F" w14:textId="77777777" w:rsidR="00DF1227" w:rsidRPr="002B5BF7" w:rsidRDefault="00DF1227" w:rsidP="00DF1227">
      <w:pPr>
        <w:spacing w:after="0"/>
        <w:ind w:left="426"/>
      </w:pPr>
    </w:p>
    <w:p w14:paraId="714DB011" w14:textId="77777777" w:rsidR="00DF1227" w:rsidRDefault="00DF1227" w:rsidP="00DF1227">
      <w:pPr>
        <w:spacing w:after="0"/>
        <w:ind w:left="426"/>
      </w:pPr>
    </w:p>
    <w:p w14:paraId="4C687017" w14:textId="77777777" w:rsidR="00DF1227" w:rsidRPr="002B5BF7" w:rsidRDefault="00DF1227" w:rsidP="00DF1227">
      <w:pPr>
        <w:spacing w:after="0"/>
        <w:ind w:left="426"/>
      </w:pPr>
    </w:p>
    <w:p w14:paraId="5DA0FC31" w14:textId="77777777" w:rsidR="00DF1227" w:rsidRDefault="00DF1227" w:rsidP="00DF1227">
      <w:pPr>
        <w:spacing w:after="200" w:line="276" w:lineRule="auto"/>
        <w:jc w:val="left"/>
        <w:rPr>
          <w:rFonts w:cs="Times New Roman"/>
        </w:rPr>
      </w:pPr>
      <w:r>
        <w:rPr>
          <w:rFonts w:cs="Times New Roman"/>
        </w:rPr>
        <w:br w:type="page"/>
      </w:r>
    </w:p>
    <w:p w14:paraId="03F7DBD7" w14:textId="77777777" w:rsidR="00DF1227" w:rsidRPr="00D52C63" w:rsidRDefault="00DF1227" w:rsidP="00DF1227">
      <w:pPr>
        <w:rPr>
          <w:rFonts w:cs="Times New Roman"/>
        </w:rPr>
      </w:pPr>
    </w:p>
    <w:p w14:paraId="56B97A21"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248F3894" w14:textId="77777777" w:rsidR="00DF1227" w:rsidRPr="00D52C63" w:rsidRDefault="007A03DE" w:rsidP="00DF1227">
      <w:pPr>
        <w:spacing w:after="480"/>
        <w:jc w:val="center"/>
        <w:rPr>
          <w:rFonts w:cs="Times New Roman"/>
          <w:b/>
          <w:sz w:val="36"/>
        </w:rPr>
      </w:pPr>
      <w:r w:rsidRPr="002849E2">
        <w:rPr>
          <w:rFonts w:cs="Times New Roman"/>
          <w:b/>
          <w:sz w:val="36"/>
        </w:rPr>
        <w:t>10928</w:t>
      </w:r>
      <w:r w:rsidR="00DF1227" w:rsidRPr="002849E2">
        <w:rPr>
          <w:rFonts w:cs="Times New Roman"/>
          <w:b/>
          <w:sz w:val="36"/>
        </w:rPr>
        <w:t>-</w:t>
      </w:r>
      <w:r>
        <w:rPr>
          <w:rFonts w:cs="Times New Roman"/>
          <w:b/>
          <w:sz w:val="36"/>
        </w:rPr>
        <w:t>16</w:t>
      </w:r>
      <w:r w:rsidR="00DF1227" w:rsidRPr="00D52C63">
        <w:rPr>
          <w:rFonts w:cs="Times New Roman"/>
          <w:b/>
          <w:sz w:val="36"/>
        </w:rPr>
        <w:t xml:space="preserve"> azonosító számú</w:t>
      </w:r>
    </w:p>
    <w:p w14:paraId="257A5185" w14:textId="77777777" w:rsidR="00DF1227" w:rsidRPr="00D52C63" w:rsidRDefault="007A03DE" w:rsidP="00DF1227">
      <w:pPr>
        <w:jc w:val="center"/>
        <w:rPr>
          <w:rFonts w:cs="Times New Roman"/>
          <w:b/>
          <w:sz w:val="36"/>
        </w:rPr>
      </w:pPr>
      <w:r>
        <w:rPr>
          <w:rFonts w:cs="Times New Roman"/>
          <w:b/>
          <w:sz w:val="36"/>
        </w:rPr>
        <w:t>Darabolás, csontozás</w:t>
      </w:r>
    </w:p>
    <w:p w14:paraId="6096274B"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B6E4920"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0F84B82"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0758FD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EBE3159" w14:textId="24AB96FA" w:rsidR="000A7F7D" w:rsidRPr="00D52C63" w:rsidRDefault="00DF1227" w:rsidP="00896696">
      <w:pPr>
        <w:rPr>
          <w:rFonts w:cs="Times New Roman"/>
        </w:rPr>
      </w:pPr>
      <w:r w:rsidRPr="00D52C63">
        <w:rPr>
          <w:rFonts w:cs="Times New Roman"/>
        </w:rPr>
        <w:lastRenderedPageBreak/>
        <w:t xml:space="preserve">A </w:t>
      </w:r>
      <w:r w:rsidR="007A03DE">
        <w:rPr>
          <w:rFonts w:cs="Times New Roman"/>
        </w:rPr>
        <w:t>10928</w:t>
      </w:r>
      <w:r w:rsidRPr="00D26A67">
        <w:rPr>
          <w:rFonts w:cs="Times New Roman"/>
        </w:rPr>
        <w:t>-</w:t>
      </w:r>
      <w:r w:rsidR="007A03DE">
        <w:rPr>
          <w:rFonts w:cs="Times New Roman"/>
        </w:rPr>
        <w:t>16</w:t>
      </w:r>
      <w:r w:rsidRPr="00D52C63">
        <w:rPr>
          <w:rFonts w:cs="Times New Roman"/>
        </w:rPr>
        <w:t xml:space="preserve"> azonosító számú </w:t>
      </w:r>
      <w:r w:rsidR="007A03DE">
        <w:rPr>
          <w:rFonts w:cs="Times New Roman"/>
        </w:rPr>
        <w:t>Darabolás, csontozás</w:t>
      </w:r>
      <w:r w:rsidR="00123B1E">
        <w:rPr>
          <w:rFonts w:cs="Times New Roman"/>
        </w:rPr>
        <w:t xml:space="preserve"> </w:t>
      </w:r>
      <w:r w:rsidRPr="00D52C63">
        <w:rPr>
          <w:rFonts w:cs="Times New Roman"/>
        </w:rPr>
        <w:t>megnevezésű szakmai követelménymodulhoz tartozó tantárgyak és témakörök oktatása során fejlesztendő kompetenciák</w:t>
      </w:r>
    </w:p>
    <w:tbl>
      <w:tblPr>
        <w:tblW w:w="7814" w:type="dxa"/>
        <w:jc w:val="center"/>
        <w:tblCellMar>
          <w:left w:w="70" w:type="dxa"/>
          <w:right w:w="70" w:type="dxa"/>
        </w:tblCellMar>
        <w:tblLook w:val="04A0" w:firstRow="1" w:lastRow="0" w:firstColumn="1" w:lastColumn="0" w:noHBand="0" w:noVBand="1"/>
      </w:tblPr>
      <w:tblGrid>
        <w:gridCol w:w="6995"/>
        <w:gridCol w:w="383"/>
        <w:gridCol w:w="383"/>
        <w:gridCol w:w="383"/>
      </w:tblGrid>
      <w:tr w:rsidR="000A7F7D" w:rsidRPr="000A7F7D" w14:paraId="6258BE1B" w14:textId="77777777" w:rsidTr="000A7F7D">
        <w:trPr>
          <w:trHeight w:val="1755"/>
          <w:jc w:val="center"/>
        </w:trPr>
        <w:tc>
          <w:tcPr>
            <w:tcW w:w="69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77DC9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5E55EAE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Húsipari technológia</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2121E1F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Húsipari gépek</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E74542" w14:textId="77777777" w:rsidR="000A7F7D" w:rsidRPr="000A7F7D" w:rsidRDefault="000A7F7D" w:rsidP="000A7F7D">
            <w:pPr>
              <w:spacing w:after="0"/>
              <w:jc w:val="center"/>
              <w:rPr>
                <w:rFonts w:eastAsia="Times New Roman" w:cs="Times New Roman"/>
                <w:color w:val="000000"/>
                <w:sz w:val="20"/>
                <w:szCs w:val="20"/>
                <w:lang w:eastAsia="hu-HU"/>
              </w:rPr>
            </w:pPr>
            <w:proofErr w:type="spellStart"/>
            <w:r w:rsidRPr="000A7F7D">
              <w:rPr>
                <w:rFonts w:eastAsia="Times New Roman" w:cs="Times New Roman"/>
                <w:color w:val="000000"/>
                <w:sz w:val="20"/>
                <w:szCs w:val="20"/>
                <w:lang w:eastAsia="hu-HU"/>
              </w:rPr>
              <w:t>Technológi</w:t>
            </w:r>
            <w:proofErr w:type="spellEnd"/>
            <w:r w:rsidRPr="000A7F7D">
              <w:rPr>
                <w:rFonts w:eastAsia="Times New Roman" w:cs="Times New Roman"/>
                <w:color w:val="000000"/>
                <w:sz w:val="20"/>
                <w:szCs w:val="20"/>
                <w:lang w:eastAsia="hu-HU"/>
              </w:rPr>
              <w:t xml:space="preserve"> gyakorlat</w:t>
            </w:r>
          </w:p>
        </w:tc>
      </w:tr>
      <w:tr w:rsidR="000A7F7D" w:rsidRPr="000A7F7D" w14:paraId="71D7FE5A"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1F67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FELADATOK</w:t>
            </w:r>
          </w:p>
        </w:tc>
      </w:tr>
      <w:tr w:rsidR="000A7F7D" w:rsidRPr="000A7F7D" w14:paraId="51189120"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0645B078"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Átveszi a munkaterületet</w:t>
            </w:r>
          </w:p>
        </w:tc>
        <w:tc>
          <w:tcPr>
            <w:tcW w:w="273" w:type="dxa"/>
            <w:tcBorders>
              <w:top w:val="nil"/>
              <w:left w:val="nil"/>
              <w:bottom w:val="single" w:sz="4" w:space="0" w:color="auto"/>
              <w:right w:val="single" w:sz="4" w:space="0" w:color="auto"/>
            </w:tcBorders>
            <w:shd w:val="clear" w:color="auto" w:fill="auto"/>
            <w:noWrap/>
            <w:vAlign w:val="center"/>
            <w:hideMark/>
          </w:tcPr>
          <w:p w14:paraId="3A8FAEA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52C2C5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AACC54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3751B4B2"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36846725"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Előkészíti a szükséges anyagokat</w:t>
            </w:r>
          </w:p>
        </w:tc>
        <w:tc>
          <w:tcPr>
            <w:tcW w:w="273" w:type="dxa"/>
            <w:tcBorders>
              <w:top w:val="nil"/>
              <w:left w:val="nil"/>
              <w:bottom w:val="single" w:sz="4" w:space="0" w:color="auto"/>
              <w:right w:val="single" w:sz="4" w:space="0" w:color="auto"/>
            </w:tcBorders>
            <w:shd w:val="clear" w:color="auto" w:fill="auto"/>
            <w:noWrap/>
            <w:vAlign w:val="center"/>
            <w:hideMark/>
          </w:tcPr>
          <w:p w14:paraId="1075CD3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24E512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18B47E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6A06B3FE"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548DD359"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Betartja a munka-, tűz-, környezetvédelmi, higiéniai és minőségbiztosítási előírásokat</w:t>
            </w:r>
          </w:p>
        </w:tc>
        <w:tc>
          <w:tcPr>
            <w:tcW w:w="273" w:type="dxa"/>
            <w:tcBorders>
              <w:top w:val="nil"/>
              <w:left w:val="nil"/>
              <w:bottom w:val="single" w:sz="4" w:space="0" w:color="auto"/>
              <w:right w:val="single" w:sz="4" w:space="0" w:color="auto"/>
            </w:tcBorders>
            <w:shd w:val="clear" w:color="auto" w:fill="auto"/>
            <w:noWrap/>
            <w:vAlign w:val="center"/>
            <w:hideMark/>
          </w:tcPr>
          <w:p w14:paraId="5FF1F07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FA418F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55DC97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1FA39EC4"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E340858" w14:textId="77777777" w:rsidR="000A7F7D" w:rsidRPr="000A7F7D" w:rsidRDefault="000A7F7D" w:rsidP="000A7F7D">
            <w:pPr>
              <w:spacing w:after="0"/>
              <w:rPr>
                <w:rFonts w:eastAsia="Times New Roman" w:cs="Times New Roman"/>
                <w:color w:val="000000"/>
                <w:sz w:val="20"/>
                <w:szCs w:val="20"/>
                <w:lang w:eastAsia="hu-HU"/>
              </w:rPr>
            </w:pPr>
            <w:proofErr w:type="spellStart"/>
            <w:r w:rsidRPr="000A7F7D">
              <w:rPr>
                <w:rFonts w:eastAsia="Times New Roman" w:cs="Times New Roman"/>
                <w:color w:val="000000"/>
                <w:sz w:val="20"/>
                <w:szCs w:val="20"/>
                <w:lang w:eastAsia="hu-HU"/>
              </w:rPr>
              <w:t>Féltest</w:t>
            </w:r>
            <w:proofErr w:type="spellEnd"/>
            <w:r w:rsidRPr="000A7F7D">
              <w:rPr>
                <w:rFonts w:eastAsia="Times New Roman" w:cs="Times New Roman"/>
                <w:color w:val="000000"/>
                <w:sz w:val="20"/>
                <w:szCs w:val="20"/>
                <w:lang w:eastAsia="hu-HU"/>
              </w:rPr>
              <w:t xml:space="preserve"> testtáji darabolását végzi</w:t>
            </w:r>
          </w:p>
        </w:tc>
        <w:tc>
          <w:tcPr>
            <w:tcW w:w="273" w:type="dxa"/>
            <w:tcBorders>
              <w:top w:val="nil"/>
              <w:left w:val="nil"/>
              <w:bottom w:val="single" w:sz="4" w:space="0" w:color="auto"/>
              <w:right w:val="single" w:sz="4" w:space="0" w:color="auto"/>
            </w:tcBorders>
            <w:shd w:val="clear" w:color="auto" w:fill="auto"/>
            <w:noWrap/>
            <w:vAlign w:val="center"/>
            <w:hideMark/>
          </w:tcPr>
          <w:p w14:paraId="4D30CF1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4867FB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6DFB80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7CCE349"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630E7DD9"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Testet húsrészekre bont, csontoz, kivág</w:t>
            </w:r>
          </w:p>
        </w:tc>
        <w:tc>
          <w:tcPr>
            <w:tcW w:w="273" w:type="dxa"/>
            <w:tcBorders>
              <w:top w:val="nil"/>
              <w:left w:val="nil"/>
              <w:bottom w:val="single" w:sz="4" w:space="0" w:color="auto"/>
              <w:right w:val="single" w:sz="4" w:space="0" w:color="auto"/>
            </w:tcBorders>
            <w:shd w:val="clear" w:color="auto" w:fill="auto"/>
            <w:noWrap/>
            <w:vAlign w:val="center"/>
            <w:hideMark/>
          </w:tcPr>
          <w:p w14:paraId="3DFED3F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4164DF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6B924F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0674F15A"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6A385E81"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Húsokat osztályoz</w:t>
            </w:r>
          </w:p>
        </w:tc>
        <w:tc>
          <w:tcPr>
            <w:tcW w:w="273" w:type="dxa"/>
            <w:tcBorders>
              <w:top w:val="nil"/>
              <w:left w:val="nil"/>
              <w:bottom w:val="single" w:sz="4" w:space="0" w:color="auto"/>
              <w:right w:val="single" w:sz="4" w:space="0" w:color="auto"/>
            </w:tcBorders>
            <w:shd w:val="clear" w:color="auto" w:fill="auto"/>
            <w:noWrap/>
            <w:vAlign w:val="center"/>
            <w:hideMark/>
          </w:tcPr>
          <w:p w14:paraId="0F8E65C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4E3B19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E20414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3F569388"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4F5BB1C8"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Testet húsrészekre bont, formáz, pácolásra előkészít</w:t>
            </w:r>
          </w:p>
        </w:tc>
        <w:tc>
          <w:tcPr>
            <w:tcW w:w="273" w:type="dxa"/>
            <w:tcBorders>
              <w:top w:val="nil"/>
              <w:left w:val="nil"/>
              <w:bottom w:val="single" w:sz="4" w:space="0" w:color="auto"/>
              <w:right w:val="single" w:sz="4" w:space="0" w:color="auto"/>
            </w:tcBorders>
            <w:shd w:val="clear" w:color="auto" w:fill="auto"/>
            <w:noWrap/>
            <w:vAlign w:val="center"/>
            <w:hideMark/>
          </w:tcPr>
          <w:p w14:paraId="0BC0265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58AB10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4B6AEA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7E4D4CA"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7766ACF5"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Húsokat csomagol és hűtőraktároz</w:t>
            </w:r>
          </w:p>
        </w:tc>
        <w:tc>
          <w:tcPr>
            <w:tcW w:w="273" w:type="dxa"/>
            <w:tcBorders>
              <w:top w:val="nil"/>
              <w:left w:val="nil"/>
              <w:bottom w:val="single" w:sz="4" w:space="0" w:color="auto"/>
              <w:right w:val="single" w:sz="4" w:space="0" w:color="auto"/>
            </w:tcBorders>
            <w:shd w:val="clear" w:color="auto" w:fill="auto"/>
            <w:noWrap/>
            <w:vAlign w:val="center"/>
            <w:hideMark/>
          </w:tcPr>
          <w:p w14:paraId="39062A1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C8899C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F804BB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6F17866D"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00C41D28"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Adminisztrációs munkát végez</w:t>
            </w:r>
          </w:p>
        </w:tc>
        <w:tc>
          <w:tcPr>
            <w:tcW w:w="273" w:type="dxa"/>
            <w:tcBorders>
              <w:top w:val="nil"/>
              <w:left w:val="nil"/>
              <w:bottom w:val="single" w:sz="4" w:space="0" w:color="auto"/>
              <w:right w:val="single" w:sz="4" w:space="0" w:color="auto"/>
            </w:tcBorders>
            <w:shd w:val="clear" w:color="auto" w:fill="auto"/>
            <w:noWrap/>
            <w:vAlign w:val="center"/>
            <w:hideMark/>
          </w:tcPr>
          <w:p w14:paraId="7E9F3DD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E14C87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E5C1ED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4582FF07"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748CF483"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Eszközöket használ, gépeket kezel</w:t>
            </w:r>
          </w:p>
        </w:tc>
        <w:tc>
          <w:tcPr>
            <w:tcW w:w="273" w:type="dxa"/>
            <w:tcBorders>
              <w:top w:val="nil"/>
              <w:left w:val="nil"/>
              <w:bottom w:val="single" w:sz="4" w:space="0" w:color="auto"/>
              <w:right w:val="single" w:sz="4" w:space="0" w:color="auto"/>
            </w:tcBorders>
            <w:shd w:val="clear" w:color="auto" w:fill="auto"/>
            <w:noWrap/>
            <w:vAlign w:val="center"/>
            <w:hideMark/>
          </w:tcPr>
          <w:p w14:paraId="5E8D3B9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B34601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356D70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5ADC0F52"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4D7E9C30"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Betartja a tevékenységre vonatkozó technológiai előírásokat</w:t>
            </w:r>
          </w:p>
        </w:tc>
        <w:tc>
          <w:tcPr>
            <w:tcW w:w="273" w:type="dxa"/>
            <w:tcBorders>
              <w:top w:val="nil"/>
              <w:left w:val="nil"/>
              <w:bottom w:val="single" w:sz="4" w:space="0" w:color="auto"/>
              <w:right w:val="single" w:sz="4" w:space="0" w:color="auto"/>
            </w:tcBorders>
            <w:shd w:val="clear" w:color="auto" w:fill="auto"/>
            <w:noWrap/>
            <w:vAlign w:val="center"/>
            <w:hideMark/>
          </w:tcPr>
          <w:p w14:paraId="0D3AC5D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2C3976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4931D6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32107996"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44B63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SZAKMAI ISMERETEK</w:t>
            </w:r>
          </w:p>
        </w:tc>
      </w:tr>
      <w:tr w:rsidR="000A7F7D" w:rsidRPr="000A7F7D" w14:paraId="4DC52F05"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3D153C25"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Vágóállatok csontváza, izomcsoportjai</w:t>
            </w:r>
          </w:p>
        </w:tc>
        <w:tc>
          <w:tcPr>
            <w:tcW w:w="273" w:type="dxa"/>
            <w:tcBorders>
              <w:top w:val="nil"/>
              <w:left w:val="nil"/>
              <w:bottom w:val="single" w:sz="4" w:space="0" w:color="auto"/>
              <w:right w:val="single" w:sz="4" w:space="0" w:color="auto"/>
            </w:tcBorders>
            <w:shd w:val="clear" w:color="auto" w:fill="auto"/>
            <w:noWrap/>
            <w:vAlign w:val="center"/>
            <w:hideMark/>
          </w:tcPr>
          <w:p w14:paraId="72B12A4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1B114D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179EEA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C6CC7AA"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20A9AF0E"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Vágási főtermékek és melléktermékek jellemzése, feldolgozása</w:t>
            </w:r>
          </w:p>
        </w:tc>
        <w:tc>
          <w:tcPr>
            <w:tcW w:w="273" w:type="dxa"/>
            <w:tcBorders>
              <w:top w:val="nil"/>
              <w:left w:val="nil"/>
              <w:bottom w:val="single" w:sz="4" w:space="0" w:color="auto"/>
              <w:right w:val="single" w:sz="4" w:space="0" w:color="auto"/>
            </w:tcBorders>
            <w:shd w:val="clear" w:color="auto" w:fill="auto"/>
            <w:noWrap/>
            <w:vAlign w:val="center"/>
            <w:hideMark/>
          </w:tcPr>
          <w:p w14:paraId="28AD769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1AA614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062E15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2C2CF1ED"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vAlign w:val="center"/>
            <w:hideMark/>
          </w:tcPr>
          <w:p w14:paraId="4434898B"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Sertés húsrészei, csontjai, konyhatechnikai felosztása</w:t>
            </w:r>
          </w:p>
        </w:tc>
        <w:tc>
          <w:tcPr>
            <w:tcW w:w="273" w:type="dxa"/>
            <w:tcBorders>
              <w:top w:val="nil"/>
              <w:left w:val="nil"/>
              <w:bottom w:val="single" w:sz="4" w:space="0" w:color="auto"/>
              <w:right w:val="single" w:sz="4" w:space="0" w:color="auto"/>
            </w:tcBorders>
            <w:shd w:val="clear" w:color="auto" w:fill="auto"/>
            <w:noWrap/>
            <w:vAlign w:val="center"/>
            <w:hideMark/>
          </w:tcPr>
          <w:p w14:paraId="2E8D699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218CCB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C72D39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D5EAC3B"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5349CAEF"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Szarvasmarha első és hátsó negyedének húsrészei, csontjai, konyhatechnikai felosztása</w:t>
            </w:r>
          </w:p>
        </w:tc>
        <w:tc>
          <w:tcPr>
            <w:tcW w:w="273" w:type="dxa"/>
            <w:tcBorders>
              <w:top w:val="nil"/>
              <w:left w:val="nil"/>
              <w:bottom w:val="single" w:sz="4" w:space="0" w:color="auto"/>
              <w:right w:val="single" w:sz="4" w:space="0" w:color="auto"/>
            </w:tcBorders>
            <w:shd w:val="clear" w:color="auto" w:fill="auto"/>
            <w:noWrap/>
            <w:vAlign w:val="center"/>
            <w:hideMark/>
          </w:tcPr>
          <w:p w14:paraId="50FB061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92622B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70E5EF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726EC990"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402469A"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Juh kereskedelmi húsrészei</w:t>
            </w:r>
          </w:p>
        </w:tc>
        <w:tc>
          <w:tcPr>
            <w:tcW w:w="273" w:type="dxa"/>
            <w:tcBorders>
              <w:top w:val="nil"/>
              <w:left w:val="nil"/>
              <w:bottom w:val="single" w:sz="4" w:space="0" w:color="auto"/>
              <w:right w:val="single" w:sz="4" w:space="0" w:color="auto"/>
            </w:tcBorders>
            <w:shd w:val="clear" w:color="auto" w:fill="auto"/>
            <w:noWrap/>
            <w:vAlign w:val="center"/>
            <w:hideMark/>
          </w:tcPr>
          <w:p w14:paraId="365B3C6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52895E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10AB28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12C5F88C"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F379D30"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Darabolás gépei, berendezései</w:t>
            </w:r>
          </w:p>
        </w:tc>
        <w:tc>
          <w:tcPr>
            <w:tcW w:w="273" w:type="dxa"/>
            <w:tcBorders>
              <w:top w:val="nil"/>
              <w:left w:val="nil"/>
              <w:bottom w:val="single" w:sz="4" w:space="0" w:color="auto"/>
              <w:right w:val="single" w:sz="4" w:space="0" w:color="auto"/>
            </w:tcBorders>
            <w:shd w:val="clear" w:color="auto" w:fill="auto"/>
            <w:noWrap/>
            <w:vAlign w:val="center"/>
            <w:hideMark/>
          </w:tcPr>
          <w:p w14:paraId="3396084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DC8CE2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B99B51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6C28CD6C"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4FDCD29F"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Csontozás, kivágás eszközei</w:t>
            </w:r>
          </w:p>
        </w:tc>
        <w:tc>
          <w:tcPr>
            <w:tcW w:w="273" w:type="dxa"/>
            <w:tcBorders>
              <w:top w:val="nil"/>
              <w:left w:val="nil"/>
              <w:bottom w:val="single" w:sz="4" w:space="0" w:color="auto"/>
              <w:right w:val="single" w:sz="4" w:space="0" w:color="auto"/>
            </w:tcBorders>
            <w:shd w:val="clear" w:color="auto" w:fill="auto"/>
            <w:noWrap/>
            <w:vAlign w:val="center"/>
            <w:hideMark/>
          </w:tcPr>
          <w:p w14:paraId="65890DB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5DF9A7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E35AC8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45843FEC"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D975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SZAKMAI KÉSZSÉGEK</w:t>
            </w:r>
          </w:p>
        </w:tc>
      </w:tr>
      <w:tr w:rsidR="000A7F7D" w:rsidRPr="000A7F7D" w14:paraId="711C4605"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7D950DAF"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Darabolás, csontozás eszközeinek használata</w:t>
            </w:r>
          </w:p>
        </w:tc>
        <w:tc>
          <w:tcPr>
            <w:tcW w:w="273" w:type="dxa"/>
            <w:tcBorders>
              <w:top w:val="nil"/>
              <w:left w:val="nil"/>
              <w:bottom w:val="single" w:sz="4" w:space="0" w:color="auto"/>
              <w:right w:val="single" w:sz="4" w:space="0" w:color="auto"/>
            </w:tcBorders>
            <w:shd w:val="clear" w:color="auto" w:fill="auto"/>
            <w:noWrap/>
            <w:vAlign w:val="center"/>
            <w:hideMark/>
          </w:tcPr>
          <w:p w14:paraId="5A3AE15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FE2CC4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AC2755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3B68E87"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64B72F97"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Anyagmozgató eszközök használata</w:t>
            </w:r>
          </w:p>
        </w:tc>
        <w:tc>
          <w:tcPr>
            <w:tcW w:w="273" w:type="dxa"/>
            <w:tcBorders>
              <w:top w:val="nil"/>
              <w:left w:val="nil"/>
              <w:bottom w:val="single" w:sz="4" w:space="0" w:color="auto"/>
              <w:right w:val="single" w:sz="4" w:space="0" w:color="auto"/>
            </w:tcBorders>
            <w:shd w:val="clear" w:color="auto" w:fill="auto"/>
            <w:noWrap/>
            <w:vAlign w:val="center"/>
            <w:hideMark/>
          </w:tcPr>
          <w:p w14:paraId="62A9A4C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1230F8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9169DF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2AE18B1A" w14:textId="77777777"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D86B8AC"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Húsrészek gazdaságos és szakszerű feldolgozása</w:t>
            </w:r>
          </w:p>
        </w:tc>
        <w:tc>
          <w:tcPr>
            <w:tcW w:w="273" w:type="dxa"/>
            <w:tcBorders>
              <w:top w:val="nil"/>
              <w:left w:val="nil"/>
              <w:bottom w:val="single" w:sz="4" w:space="0" w:color="auto"/>
              <w:right w:val="single" w:sz="4" w:space="0" w:color="auto"/>
            </w:tcBorders>
            <w:shd w:val="clear" w:color="auto" w:fill="auto"/>
            <w:noWrap/>
            <w:vAlign w:val="center"/>
            <w:hideMark/>
          </w:tcPr>
          <w:p w14:paraId="546759F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BF3AE3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E6EC75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2E27C3E0"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29A23718"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Technológiai, higiéniai előírások alkalmazása</w:t>
            </w:r>
          </w:p>
        </w:tc>
        <w:tc>
          <w:tcPr>
            <w:tcW w:w="273" w:type="dxa"/>
            <w:tcBorders>
              <w:top w:val="nil"/>
              <w:left w:val="nil"/>
              <w:bottom w:val="single" w:sz="4" w:space="0" w:color="auto"/>
              <w:right w:val="single" w:sz="4" w:space="0" w:color="auto"/>
            </w:tcBorders>
            <w:shd w:val="clear" w:color="auto" w:fill="auto"/>
            <w:noWrap/>
            <w:vAlign w:val="center"/>
            <w:hideMark/>
          </w:tcPr>
          <w:p w14:paraId="4F28549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942A3A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C8E678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106C2000"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469223A5"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Védőfelszerelések használata</w:t>
            </w:r>
          </w:p>
        </w:tc>
        <w:tc>
          <w:tcPr>
            <w:tcW w:w="273" w:type="dxa"/>
            <w:tcBorders>
              <w:top w:val="nil"/>
              <w:left w:val="nil"/>
              <w:bottom w:val="single" w:sz="4" w:space="0" w:color="auto"/>
              <w:right w:val="single" w:sz="4" w:space="0" w:color="auto"/>
            </w:tcBorders>
            <w:shd w:val="clear" w:color="auto" w:fill="auto"/>
            <w:noWrap/>
            <w:vAlign w:val="center"/>
            <w:hideMark/>
          </w:tcPr>
          <w:p w14:paraId="6F6E3E6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35D61A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078AC0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68FBAAB0"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44DD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SZEMÉLYES KOMPETENCIÁK</w:t>
            </w:r>
          </w:p>
        </w:tc>
      </w:tr>
      <w:tr w:rsidR="000A7F7D" w:rsidRPr="000A7F7D" w14:paraId="3FF00393"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9D023DE"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Állóképesség</w:t>
            </w:r>
          </w:p>
        </w:tc>
        <w:tc>
          <w:tcPr>
            <w:tcW w:w="273" w:type="dxa"/>
            <w:tcBorders>
              <w:top w:val="nil"/>
              <w:left w:val="nil"/>
              <w:bottom w:val="single" w:sz="4" w:space="0" w:color="auto"/>
              <w:right w:val="single" w:sz="4" w:space="0" w:color="auto"/>
            </w:tcBorders>
            <w:shd w:val="clear" w:color="auto" w:fill="auto"/>
            <w:noWrap/>
            <w:vAlign w:val="center"/>
            <w:hideMark/>
          </w:tcPr>
          <w:p w14:paraId="60FCADC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8A372A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1713AF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2C4FBF31"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75C6032E"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Kézügyesség</w:t>
            </w:r>
          </w:p>
        </w:tc>
        <w:tc>
          <w:tcPr>
            <w:tcW w:w="273" w:type="dxa"/>
            <w:tcBorders>
              <w:top w:val="nil"/>
              <w:left w:val="nil"/>
              <w:bottom w:val="single" w:sz="4" w:space="0" w:color="auto"/>
              <w:right w:val="single" w:sz="4" w:space="0" w:color="auto"/>
            </w:tcBorders>
            <w:shd w:val="clear" w:color="auto" w:fill="auto"/>
            <w:noWrap/>
            <w:vAlign w:val="center"/>
            <w:hideMark/>
          </w:tcPr>
          <w:p w14:paraId="4874E15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6F49F9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19B426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5B1F86F"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0A6676BF"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Monotónia-tűrés</w:t>
            </w:r>
          </w:p>
        </w:tc>
        <w:tc>
          <w:tcPr>
            <w:tcW w:w="273" w:type="dxa"/>
            <w:tcBorders>
              <w:top w:val="nil"/>
              <w:left w:val="nil"/>
              <w:bottom w:val="single" w:sz="4" w:space="0" w:color="auto"/>
              <w:right w:val="single" w:sz="4" w:space="0" w:color="auto"/>
            </w:tcBorders>
            <w:shd w:val="clear" w:color="auto" w:fill="auto"/>
            <w:noWrap/>
            <w:vAlign w:val="center"/>
            <w:hideMark/>
          </w:tcPr>
          <w:p w14:paraId="17E63CD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6B94B4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D8941E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0ABFB887"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94990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TÁRSAS KOMPETENCIÁK</w:t>
            </w:r>
          </w:p>
        </w:tc>
      </w:tr>
      <w:tr w:rsidR="000A7F7D" w:rsidRPr="000A7F7D" w14:paraId="6214D447"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7816C6BE"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Irányíthatóság</w:t>
            </w:r>
          </w:p>
        </w:tc>
        <w:tc>
          <w:tcPr>
            <w:tcW w:w="273" w:type="dxa"/>
            <w:tcBorders>
              <w:top w:val="nil"/>
              <w:left w:val="nil"/>
              <w:bottom w:val="single" w:sz="4" w:space="0" w:color="auto"/>
              <w:right w:val="single" w:sz="4" w:space="0" w:color="auto"/>
            </w:tcBorders>
            <w:shd w:val="clear" w:color="auto" w:fill="auto"/>
            <w:noWrap/>
            <w:vAlign w:val="center"/>
            <w:hideMark/>
          </w:tcPr>
          <w:p w14:paraId="1CD34D9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154DA0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F3DD4A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16364E0B"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5420830E"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Visszacsatolási készség</w:t>
            </w:r>
          </w:p>
        </w:tc>
        <w:tc>
          <w:tcPr>
            <w:tcW w:w="273" w:type="dxa"/>
            <w:tcBorders>
              <w:top w:val="nil"/>
              <w:left w:val="nil"/>
              <w:bottom w:val="single" w:sz="4" w:space="0" w:color="auto"/>
              <w:right w:val="single" w:sz="4" w:space="0" w:color="auto"/>
            </w:tcBorders>
            <w:shd w:val="clear" w:color="auto" w:fill="auto"/>
            <w:noWrap/>
            <w:vAlign w:val="center"/>
            <w:hideMark/>
          </w:tcPr>
          <w:p w14:paraId="7E50931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426CAF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F46479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5E2240B7"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3C5CC713"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lastRenderedPageBreak/>
              <w:t xml:space="preserve">Motiválhatóság </w:t>
            </w:r>
          </w:p>
        </w:tc>
        <w:tc>
          <w:tcPr>
            <w:tcW w:w="273" w:type="dxa"/>
            <w:tcBorders>
              <w:top w:val="nil"/>
              <w:left w:val="nil"/>
              <w:bottom w:val="single" w:sz="4" w:space="0" w:color="auto"/>
              <w:right w:val="single" w:sz="4" w:space="0" w:color="auto"/>
            </w:tcBorders>
            <w:shd w:val="clear" w:color="auto" w:fill="auto"/>
            <w:noWrap/>
            <w:vAlign w:val="center"/>
            <w:hideMark/>
          </w:tcPr>
          <w:p w14:paraId="4E4DFDE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111F37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8B4E0D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67D7EBB7" w14:textId="77777777"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9978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MÓDSZERKOMPETENCIÁK</w:t>
            </w:r>
          </w:p>
        </w:tc>
      </w:tr>
      <w:tr w:rsidR="000A7F7D" w:rsidRPr="000A7F7D" w14:paraId="4BB269C7"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617AB01C"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 környezet tisztántartása</w:t>
            </w:r>
          </w:p>
        </w:tc>
        <w:tc>
          <w:tcPr>
            <w:tcW w:w="273" w:type="dxa"/>
            <w:tcBorders>
              <w:top w:val="nil"/>
              <w:left w:val="nil"/>
              <w:bottom w:val="single" w:sz="4" w:space="0" w:color="auto"/>
              <w:right w:val="single" w:sz="4" w:space="0" w:color="auto"/>
            </w:tcBorders>
            <w:shd w:val="clear" w:color="auto" w:fill="auto"/>
            <w:noWrap/>
            <w:vAlign w:val="center"/>
            <w:hideMark/>
          </w:tcPr>
          <w:p w14:paraId="3AC2F9D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4F7748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43DA36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1ED2C22D"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690DC73"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Körültekintés, elővigyázatosság</w:t>
            </w:r>
          </w:p>
        </w:tc>
        <w:tc>
          <w:tcPr>
            <w:tcW w:w="273" w:type="dxa"/>
            <w:tcBorders>
              <w:top w:val="nil"/>
              <w:left w:val="nil"/>
              <w:bottom w:val="single" w:sz="4" w:space="0" w:color="auto"/>
              <w:right w:val="single" w:sz="4" w:space="0" w:color="auto"/>
            </w:tcBorders>
            <w:shd w:val="clear" w:color="auto" w:fill="auto"/>
            <w:noWrap/>
            <w:vAlign w:val="center"/>
            <w:hideMark/>
          </w:tcPr>
          <w:p w14:paraId="4E65E37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5D5500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36D2FE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14:paraId="3D9C3E11" w14:textId="77777777"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14:paraId="1670005B" w14:textId="77777777"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Intenzív munkavégzés</w:t>
            </w:r>
          </w:p>
        </w:tc>
        <w:tc>
          <w:tcPr>
            <w:tcW w:w="273" w:type="dxa"/>
            <w:tcBorders>
              <w:top w:val="nil"/>
              <w:left w:val="nil"/>
              <w:bottom w:val="single" w:sz="4" w:space="0" w:color="auto"/>
              <w:right w:val="single" w:sz="4" w:space="0" w:color="auto"/>
            </w:tcBorders>
            <w:shd w:val="clear" w:color="auto" w:fill="auto"/>
            <w:noWrap/>
            <w:vAlign w:val="center"/>
            <w:hideMark/>
          </w:tcPr>
          <w:p w14:paraId="61CA6BE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D99D29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130864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bl>
    <w:p w14:paraId="2E05D7B6" w14:textId="77777777" w:rsidR="00DF1227" w:rsidRPr="00D52C63" w:rsidRDefault="00DF1227" w:rsidP="00DF1227">
      <w:pPr>
        <w:jc w:val="center"/>
        <w:rPr>
          <w:rFonts w:cs="Times New Roman"/>
        </w:rPr>
      </w:pPr>
    </w:p>
    <w:p w14:paraId="313135A3" w14:textId="77777777" w:rsidR="00DF1227" w:rsidRDefault="00DF1227" w:rsidP="00DF1227">
      <w:pPr>
        <w:rPr>
          <w:rFonts w:cs="Times New Roman"/>
        </w:rPr>
      </w:pPr>
      <w:r>
        <w:rPr>
          <w:rFonts w:cs="Times New Roman"/>
        </w:rPr>
        <w:br w:type="page"/>
      </w:r>
    </w:p>
    <w:p w14:paraId="47E383DC" w14:textId="77777777" w:rsidR="00DF1227" w:rsidRDefault="00DF1227" w:rsidP="00DF1227">
      <w:pPr>
        <w:spacing w:after="0"/>
        <w:rPr>
          <w:rFonts w:cs="Times New Roman"/>
        </w:rPr>
      </w:pPr>
    </w:p>
    <w:p w14:paraId="7E4659FF" w14:textId="77777777" w:rsidR="00DF1227" w:rsidRPr="00644690" w:rsidRDefault="00841DA3" w:rsidP="00DF1227">
      <w:pPr>
        <w:pStyle w:val="Listaszerbekezds"/>
        <w:numPr>
          <w:ilvl w:val="0"/>
          <w:numId w:val="8"/>
        </w:numPr>
        <w:tabs>
          <w:tab w:val="right" w:pos="9072"/>
        </w:tabs>
        <w:spacing w:after="0"/>
        <w:rPr>
          <w:rFonts w:cs="Times New Roman"/>
          <w:b/>
        </w:rPr>
      </w:pPr>
      <w:r w:rsidRPr="00841DA3">
        <w:rPr>
          <w:b/>
        </w:rPr>
        <w:t xml:space="preserve">Húsipari </w:t>
      </w:r>
      <w:proofErr w:type="gramStart"/>
      <w:r w:rsidRPr="00841DA3">
        <w:rPr>
          <w:b/>
        </w:rPr>
        <w:t>technológia</w:t>
      </w:r>
      <w:r>
        <w:rPr>
          <w:b/>
        </w:rPr>
        <w:t xml:space="preserve"> </w:t>
      </w:r>
      <w:r w:rsidR="00DF1227" w:rsidRPr="00644690">
        <w:rPr>
          <w:b/>
        </w:rPr>
        <w:t xml:space="preserve"> tantárgy</w:t>
      </w:r>
      <w:proofErr w:type="gramEnd"/>
      <w:r w:rsidR="00DF1227" w:rsidRPr="00644690">
        <w:rPr>
          <w:b/>
        </w:rPr>
        <w:tab/>
      </w:r>
      <w:r>
        <w:rPr>
          <w:b/>
        </w:rPr>
        <w:t>66</w:t>
      </w:r>
      <w:r w:rsidR="00DF1227">
        <w:rPr>
          <w:b/>
        </w:rPr>
        <w:t xml:space="preserve"> ó</w:t>
      </w:r>
      <w:r w:rsidR="00DF1227" w:rsidRPr="00644690">
        <w:rPr>
          <w:b/>
        </w:rPr>
        <w:t>ra/</w:t>
      </w:r>
      <w:r>
        <w:rPr>
          <w:b/>
        </w:rPr>
        <w:t>50</w:t>
      </w:r>
      <w:r w:rsidR="00DF1227" w:rsidRPr="00644690">
        <w:rPr>
          <w:b/>
        </w:rPr>
        <w:t xml:space="preserve"> óra*</w:t>
      </w:r>
    </w:p>
    <w:p w14:paraId="6BF78BF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2C24899" w14:textId="77777777" w:rsidR="00DF1227" w:rsidRPr="00644690" w:rsidRDefault="00DF1227" w:rsidP="00DF1227"/>
    <w:p w14:paraId="4267C769" w14:textId="77777777" w:rsidR="00DF1227" w:rsidRDefault="00DF1227" w:rsidP="00DF1227">
      <w:pPr>
        <w:pStyle w:val="Listaszerbekezds"/>
        <w:numPr>
          <w:ilvl w:val="1"/>
          <w:numId w:val="8"/>
        </w:numPr>
        <w:spacing w:after="0"/>
        <w:rPr>
          <w:b/>
        </w:rPr>
      </w:pPr>
      <w:r w:rsidRPr="00644690">
        <w:rPr>
          <w:b/>
        </w:rPr>
        <w:t>A tantárgy tanításának célja</w:t>
      </w:r>
    </w:p>
    <w:p w14:paraId="2259D8F8" w14:textId="77777777" w:rsidR="00DF1227" w:rsidRDefault="00841DA3" w:rsidP="00DF1227">
      <w:pPr>
        <w:spacing w:after="0"/>
        <w:ind w:left="426"/>
      </w:pPr>
      <w:r>
        <w:t xml:space="preserve">A tanulók ismerjék meg a hús vágás utáni elváltozásait, érési folyamatait és a lehetséges romlási folyamatokat. </w:t>
      </w:r>
      <w:r w:rsidR="000C19CB">
        <w:t>A tanulók ismerjék a bolti bontásnál alkalmazott elnevezéseket és a húsok konyhatechnológiai felhasználhatóságát. A sertés-és marhahúsok ipari csontozásánál tudják a húsok osztályba sorolását. Szakszerűen tudják pácolásra előkészíteni a sertés húsokat.</w:t>
      </w:r>
    </w:p>
    <w:p w14:paraId="6BE5630E" w14:textId="77777777" w:rsidR="00DF1227" w:rsidRPr="002B5BF7" w:rsidRDefault="00DF1227" w:rsidP="00DF1227">
      <w:pPr>
        <w:spacing w:after="0"/>
        <w:ind w:left="426"/>
      </w:pPr>
    </w:p>
    <w:p w14:paraId="5A15FC6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881FAFB" w14:textId="77777777" w:rsidR="00DF1227" w:rsidRDefault="000C19CB" w:rsidP="00DF1227">
      <w:pPr>
        <w:spacing w:after="0"/>
        <w:ind w:left="426"/>
      </w:pPr>
      <w:r>
        <w:t>Természetismeret, számolási készség</w:t>
      </w:r>
    </w:p>
    <w:p w14:paraId="4D861BB1" w14:textId="77777777" w:rsidR="00DF1227" w:rsidRPr="002B5BF7" w:rsidRDefault="00DF1227" w:rsidP="00DF1227">
      <w:pPr>
        <w:spacing w:after="0"/>
        <w:ind w:left="426"/>
      </w:pPr>
    </w:p>
    <w:p w14:paraId="2CE12B1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53F10BC" w14:textId="77777777"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A hús vágás utáni elváltozásai</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6F71CE0B" w14:textId="77777777" w:rsidR="00877144" w:rsidRPr="00877144" w:rsidRDefault="00877144" w:rsidP="00877144">
      <w:pPr>
        <w:tabs>
          <w:tab w:val="left" w:pos="1418"/>
          <w:tab w:val="right" w:pos="9072"/>
        </w:tabs>
        <w:spacing w:after="0"/>
        <w:ind w:left="851"/>
        <w:rPr>
          <w:rFonts w:cs="Times New Roman"/>
        </w:rPr>
      </w:pPr>
      <w:r w:rsidRPr="00877144">
        <w:rPr>
          <w:rFonts w:cs="Times New Roman"/>
        </w:rPr>
        <w:t>A hús vágás utáni elváltozásai: hullamerevség, érési folyamatok</w:t>
      </w:r>
    </w:p>
    <w:p w14:paraId="7BFA5C5A" w14:textId="77777777" w:rsidR="00877144" w:rsidRDefault="00877144" w:rsidP="00877144">
      <w:pPr>
        <w:tabs>
          <w:tab w:val="left" w:pos="1418"/>
          <w:tab w:val="right" w:pos="9072"/>
        </w:tabs>
        <w:spacing w:after="0"/>
        <w:ind w:left="851"/>
        <w:rPr>
          <w:rFonts w:cs="Times New Roman"/>
        </w:rPr>
      </w:pPr>
      <w:r w:rsidRPr="00877144">
        <w:rPr>
          <w:rFonts w:cs="Times New Roman"/>
        </w:rPr>
        <w:t>A fogyasztásra feltétel nélkül alkalmas hús jellemzői</w:t>
      </w:r>
    </w:p>
    <w:p w14:paraId="4EB5D950" w14:textId="77777777" w:rsidR="00877144" w:rsidRPr="00877144" w:rsidRDefault="00877144" w:rsidP="00877144">
      <w:pPr>
        <w:tabs>
          <w:tab w:val="left" w:pos="1418"/>
          <w:tab w:val="right" w:pos="9072"/>
        </w:tabs>
        <w:spacing w:after="0"/>
        <w:ind w:left="851"/>
        <w:rPr>
          <w:rFonts w:cs="Times New Roman"/>
        </w:rPr>
      </w:pPr>
      <w:r>
        <w:rPr>
          <w:rFonts w:cs="Times New Roman"/>
        </w:rPr>
        <w:t>Nyershús helytelen tárolásából adódó romlási folyamatok</w:t>
      </w:r>
    </w:p>
    <w:p w14:paraId="315EAC34" w14:textId="77777777" w:rsidR="00DF1227" w:rsidRPr="00644690" w:rsidRDefault="00877144" w:rsidP="00DF1227">
      <w:pPr>
        <w:tabs>
          <w:tab w:val="left" w:pos="1418"/>
          <w:tab w:val="right" w:pos="9072"/>
        </w:tabs>
        <w:spacing w:after="0"/>
        <w:ind w:left="851"/>
      </w:pPr>
      <w:r>
        <w:rPr>
          <w:rFonts w:cs="Times New Roman"/>
        </w:rPr>
        <w:t xml:space="preserve"> </w:t>
      </w:r>
    </w:p>
    <w:p w14:paraId="18010E13" w14:textId="77777777"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Sertés, marha</w:t>
      </w:r>
      <w:proofErr w:type="gramStart"/>
      <w:r w:rsidRPr="000C19CB">
        <w:rPr>
          <w:b/>
          <w:i/>
        </w:rPr>
        <w:t>,borjú</w:t>
      </w:r>
      <w:proofErr w:type="gramEnd"/>
      <w:r w:rsidRPr="000C19CB">
        <w:rPr>
          <w:b/>
          <w:i/>
        </w:rPr>
        <w:t>, juh kereskedelmi bontása és konyhatechnológiai felhasználhatósága</w:t>
      </w:r>
      <w:r w:rsidR="00DF1227" w:rsidRPr="00644690">
        <w:rPr>
          <w:b/>
          <w:i/>
        </w:rPr>
        <w:tab/>
      </w:r>
      <w:r>
        <w:rPr>
          <w:b/>
          <w:i/>
        </w:rPr>
        <w:t>22</w:t>
      </w:r>
      <w:r w:rsidR="00DF1227">
        <w:rPr>
          <w:b/>
          <w:i/>
        </w:rPr>
        <w:t xml:space="preserve"> ó</w:t>
      </w:r>
      <w:r w:rsidR="00DF1227" w:rsidRPr="00644690">
        <w:rPr>
          <w:b/>
          <w:i/>
        </w:rPr>
        <w:t>ra/</w:t>
      </w:r>
      <w:r>
        <w:rPr>
          <w:b/>
          <w:i/>
        </w:rPr>
        <w:t>1</w:t>
      </w:r>
      <w:r w:rsidR="00253CDF">
        <w:rPr>
          <w:b/>
          <w:i/>
        </w:rPr>
        <w:t>4</w:t>
      </w:r>
      <w:r w:rsidR="00DF1227" w:rsidRPr="00644690">
        <w:rPr>
          <w:b/>
          <w:i/>
        </w:rPr>
        <w:t xml:space="preserve"> óra</w:t>
      </w:r>
    </w:p>
    <w:p w14:paraId="7B85B7CE" w14:textId="77777777"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 xml:space="preserve">sertés </w:t>
      </w:r>
      <w:r w:rsidRPr="00877144">
        <w:rPr>
          <w:rFonts w:cs="Times New Roman"/>
        </w:rPr>
        <w:t>tőkehús bolti bontás</w:t>
      </w:r>
      <w:r>
        <w:rPr>
          <w:rFonts w:cs="Times New Roman"/>
        </w:rPr>
        <w:t>a</w:t>
      </w:r>
      <w:r w:rsidRPr="00877144">
        <w:rPr>
          <w:rFonts w:cs="Times New Roman"/>
        </w:rPr>
        <w:t>, húsrészek csomagolása</w:t>
      </w:r>
    </w:p>
    <w:p w14:paraId="53E94FEC" w14:textId="77777777"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marha negyedek</w:t>
      </w:r>
      <w:r w:rsidRPr="00877144">
        <w:rPr>
          <w:rFonts w:cs="Times New Roman"/>
        </w:rPr>
        <w:t xml:space="preserve"> bolti bontás</w:t>
      </w:r>
      <w:r>
        <w:rPr>
          <w:rFonts w:cs="Times New Roman"/>
        </w:rPr>
        <w:t>a</w:t>
      </w:r>
      <w:r w:rsidRPr="00877144">
        <w:rPr>
          <w:rFonts w:cs="Times New Roman"/>
        </w:rPr>
        <w:t>, húsrészek csomagolása</w:t>
      </w:r>
    </w:p>
    <w:p w14:paraId="38ABF4C4" w14:textId="77777777"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borjú</w:t>
      </w:r>
      <w:r w:rsidRPr="00877144">
        <w:rPr>
          <w:rFonts w:cs="Times New Roman"/>
        </w:rPr>
        <w:t>hús bolti bontás</w:t>
      </w:r>
      <w:r>
        <w:rPr>
          <w:rFonts w:cs="Times New Roman"/>
        </w:rPr>
        <w:t>a,</w:t>
      </w:r>
      <w:r w:rsidRPr="00877144">
        <w:rPr>
          <w:rFonts w:cs="Times New Roman"/>
        </w:rPr>
        <w:t xml:space="preserve"> húsrészek csomagolása</w:t>
      </w:r>
    </w:p>
    <w:p w14:paraId="37D9C97D" w14:textId="77777777" w:rsidR="00877144" w:rsidRP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juh</w:t>
      </w:r>
      <w:r w:rsidRPr="00877144">
        <w:rPr>
          <w:rFonts w:cs="Times New Roman"/>
        </w:rPr>
        <w:t xml:space="preserve"> bolti bontás</w:t>
      </w:r>
      <w:r>
        <w:rPr>
          <w:rFonts w:cs="Times New Roman"/>
        </w:rPr>
        <w:t>a</w:t>
      </w:r>
      <w:r w:rsidRPr="00877144">
        <w:rPr>
          <w:rFonts w:cs="Times New Roman"/>
        </w:rPr>
        <w:t>, húsrészek csomagolása</w:t>
      </w:r>
    </w:p>
    <w:p w14:paraId="3913826C" w14:textId="77777777" w:rsidR="00DF1227" w:rsidRPr="002A1C54" w:rsidRDefault="00877144" w:rsidP="00DF1227">
      <w:pPr>
        <w:tabs>
          <w:tab w:val="left" w:pos="1418"/>
          <w:tab w:val="right" w:pos="9072"/>
        </w:tabs>
        <w:spacing w:after="0"/>
        <w:ind w:left="851"/>
      </w:pPr>
      <w:r>
        <w:rPr>
          <w:rFonts w:cs="Times New Roman"/>
        </w:rPr>
        <w:t xml:space="preserve"> </w:t>
      </w:r>
    </w:p>
    <w:p w14:paraId="3C7F440C" w14:textId="77777777"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 xml:space="preserve">Sertés és marha ipari csontozása, kivágása, húsok </w:t>
      </w:r>
      <w:proofErr w:type="gramStart"/>
      <w:r w:rsidRPr="000C19CB">
        <w:rPr>
          <w:b/>
          <w:i/>
        </w:rPr>
        <w:t>osztályozása</w:t>
      </w:r>
      <w:r>
        <w:rPr>
          <w:b/>
          <w:i/>
        </w:rPr>
        <w:t xml:space="preserve">  </w:t>
      </w:r>
      <w:r w:rsidR="00DF1227" w:rsidRPr="00644690">
        <w:rPr>
          <w:b/>
          <w:i/>
        </w:rPr>
        <w:tab/>
      </w:r>
      <w:r>
        <w:rPr>
          <w:b/>
          <w:i/>
        </w:rPr>
        <w:t>14</w:t>
      </w:r>
      <w:proofErr w:type="gramEnd"/>
      <w:r w:rsidR="00DF1227">
        <w:rPr>
          <w:b/>
          <w:i/>
        </w:rPr>
        <w:t xml:space="preserve"> ó</w:t>
      </w:r>
      <w:r w:rsidR="00DF1227" w:rsidRPr="00644690">
        <w:rPr>
          <w:b/>
          <w:i/>
        </w:rPr>
        <w:t>ra/</w:t>
      </w:r>
      <w:r>
        <w:rPr>
          <w:b/>
          <w:i/>
        </w:rPr>
        <w:t>1</w:t>
      </w:r>
      <w:r w:rsidR="00253CDF">
        <w:rPr>
          <w:b/>
          <w:i/>
        </w:rPr>
        <w:t>2</w:t>
      </w:r>
      <w:r w:rsidR="00DF1227" w:rsidRPr="00644690">
        <w:rPr>
          <w:b/>
          <w:i/>
        </w:rPr>
        <w:t xml:space="preserve"> óra</w:t>
      </w:r>
    </w:p>
    <w:p w14:paraId="79625FE4" w14:textId="77777777" w:rsidR="00877144" w:rsidRDefault="00877144" w:rsidP="00DF1227">
      <w:pPr>
        <w:tabs>
          <w:tab w:val="left" w:pos="1418"/>
          <w:tab w:val="right" w:pos="9072"/>
        </w:tabs>
        <w:spacing w:after="0"/>
        <w:ind w:left="851"/>
        <w:rPr>
          <w:rFonts w:cs="Times New Roman"/>
        </w:rPr>
      </w:pPr>
      <w:r>
        <w:rPr>
          <w:rFonts w:cs="Times New Roman"/>
        </w:rPr>
        <w:t>A félsertés darabolása, teljes csontozása, a húsok kivágása, osztályozása</w:t>
      </w:r>
    </w:p>
    <w:p w14:paraId="4E059E5F" w14:textId="77777777" w:rsidR="00877144" w:rsidRDefault="00877144" w:rsidP="00DF1227">
      <w:pPr>
        <w:tabs>
          <w:tab w:val="left" w:pos="1418"/>
          <w:tab w:val="right" w:pos="9072"/>
        </w:tabs>
        <w:spacing w:after="0"/>
        <w:ind w:left="851"/>
        <w:rPr>
          <w:rFonts w:cs="Times New Roman"/>
        </w:rPr>
      </w:pPr>
      <w:r>
        <w:rPr>
          <w:rFonts w:cs="Times New Roman"/>
        </w:rPr>
        <w:t xml:space="preserve"> Negyed marha darabolása, teljes csontozása,</w:t>
      </w:r>
      <w:r w:rsidRPr="00877144">
        <w:rPr>
          <w:rFonts w:cs="Times New Roman"/>
        </w:rPr>
        <w:t xml:space="preserve"> </w:t>
      </w:r>
      <w:r>
        <w:rPr>
          <w:rFonts w:cs="Times New Roman"/>
        </w:rPr>
        <w:t>a húsok kivágása, osztályozása</w:t>
      </w:r>
    </w:p>
    <w:p w14:paraId="489975C2" w14:textId="77777777" w:rsidR="00DF1227" w:rsidRDefault="00877144" w:rsidP="00DF1227">
      <w:pPr>
        <w:tabs>
          <w:tab w:val="left" w:pos="1418"/>
          <w:tab w:val="right" w:pos="9072"/>
        </w:tabs>
        <w:spacing w:after="0"/>
        <w:ind w:left="851"/>
        <w:rPr>
          <w:rFonts w:cs="Times New Roman"/>
        </w:rPr>
      </w:pPr>
      <w:r>
        <w:rPr>
          <w:rFonts w:cs="Times New Roman"/>
        </w:rPr>
        <w:t>Sertés-és marhahúsok színhústartalom szerinti osztályba</w:t>
      </w:r>
      <w:r w:rsidR="00255822">
        <w:rPr>
          <w:rFonts w:cs="Times New Roman"/>
        </w:rPr>
        <w:t xml:space="preserve"> </w:t>
      </w:r>
      <w:r>
        <w:rPr>
          <w:rFonts w:cs="Times New Roman"/>
        </w:rPr>
        <w:t xml:space="preserve">sorolása </w:t>
      </w:r>
    </w:p>
    <w:p w14:paraId="424765BF" w14:textId="77777777" w:rsidR="00DF1227" w:rsidRPr="002A1C54" w:rsidRDefault="00DF1227" w:rsidP="00DF1227">
      <w:pPr>
        <w:tabs>
          <w:tab w:val="left" w:pos="1418"/>
          <w:tab w:val="right" w:pos="9072"/>
        </w:tabs>
        <w:spacing w:after="0"/>
        <w:ind w:left="851"/>
      </w:pPr>
    </w:p>
    <w:p w14:paraId="48173B29" w14:textId="77777777"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Sertéshúsok pácolásra történő előkészítése, formázása</w:t>
      </w:r>
      <w:r>
        <w:rPr>
          <w:b/>
          <w:i/>
        </w:rPr>
        <w:t xml:space="preserve"> </w:t>
      </w:r>
      <w:r w:rsidR="00DF1227" w:rsidRPr="00644690">
        <w:rPr>
          <w:b/>
          <w:i/>
        </w:rPr>
        <w:tab/>
      </w:r>
      <w:r>
        <w:rPr>
          <w:b/>
          <w:i/>
        </w:rPr>
        <w:t>10</w:t>
      </w:r>
      <w:r w:rsidR="00DF1227">
        <w:rPr>
          <w:b/>
          <w:i/>
        </w:rPr>
        <w:t xml:space="preserve"> ó</w:t>
      </w:r>
      <w:r w:rsidR="00DF1227" w:rsidRPr="00644690">
        <w:rPr>
          <w:b/>
          <w:i/>
        </w:rPr>
        <w:t>ra/</w:t>
      </w:r>
      <w:r>
        <w:rPr>
          <w:b/>
          <w:i/>
        </w:rPr>
        <w:t>8</w:t>
      </w:r>
      <w:r w:rsidR="00DF1227" w:rsidRPr="00644690">
        <w:rPr>
          <w:b/>
          <w:i/>
        </w:rPr>
        <w:t xml:space="preserve"> óra</w:t>
      </w:r>
    </w:p>
    <w:p w14:paraId="3E456784" w14:textId="77777777" w:rsidR="00255822" w:rsidRDefault="00255822" w:rsidP="00DF1227">
      <w:pPr>
        <w:tabs>
          <w:tab w:val="left" w:pos="1418"/>
          <w:tab w:val="right" w:pos="9072"/>
        </w:tabs>
        <w:spacing w:after="0"/>
        <w:ind w:left="851"/>
        <w:rPr>
          <w:rFonts w:cs="Times New Roman"/>
        </w:rPr>
      </w:pPr>
      <w:r>
        <w:rPr>
          <w:rFonts w:cs="Times New Roman"/>
        </w:rPr>
        <w:t>Bőrös félsertés pácolásra történő bebontása, darabolása, formázása</w:t>
      </w:r>
    </w:p>
    <w:p w14:paraId="07A101B5" w14:textId="77777777" w:rsidR="00255822" w:rsidRDefault="00255822" w:rsidP="00DF1227">
      <w:pPr>
        <w:tabs>
          <w:tab w:val="left" w:pos="1418"/>
          <w:tab w:val="right" w:pos="9072"/>
        </w:tabs>
        <w:spacing w:after="0"/>
        <w:ind w:left="851"/>
        <w:rPr>
          <w:rFonts w:cs="Times New Roman"/>
        </w:rPr>
      </w:pPr>
      <w:r>
        <w:rPr>
          <w:rFonts w:cs="Times New Roman"/>
        </w:rPr>
        <w:t>Lehúzott félsertés pácolásra történő bebontása, darabolása, formázása</w:t>
      </w:r>
    </w:p>
    <w:p w14:paraId="46CB2C8F" w14:textId="77777777" w:rsidR="00DF1227" w:rsidRDefault="00255822" w:rsidP="00DF1227">
      <w:pPr>
        <w:tabs>
          <w:tab w:val="left" w:pos="1418"/>
          <w:tab w:val="right" w:pos="9072"/>
        </w:tabs>
        <w:spacing w:after="0"/>
        <w:ind w:left="851"/>
        <w:rPr>
          <w:rFonts w:cs="Times New Roman"/>
        </w:rPr>
      </w:pPr>
      <w:r>
        <w:rPr>
          <w:rFonts w:cs="Times New Roman"/>
        </w:rPr>
        <w:t xml:space="preserve">Csontnélküli pácolt húsokhoz csontozás és formázás </w:t>
      </w:r>
    </w:p>
    <w:p w14:paraId="7B793F70" w14:textId="77777777" w:rsidR="00DF1227" w:rsidRPr="002A1C54" w:rsidRDefault="00DF1227" w:rsidP="00DF1227">
      <w:pPr>
        <w:tabs>
          <w:tab w:val="left" w:pos="1418"/>
          <w:tab w:val="right" w:pos="9072"/>
        </w:tabs>
        <w:spacing w:after="0"/>
        <w:ind w:left="851"/>
      </w:pPr>
    </w:p>
    <w:p w14:paraId="7583B58D" w14:textId="77777777" w:rsidR="00DF1227" w:rsidRPr="00644690" w:rsidRDefault="000C19CB" w:rsidP="00DF1227">
      <w:pPr>
        <w:pStyle w:val="Listaszerbekezds"/>
        <w:numPr>
          <w:ilvl w:val="2"/>
          <w:numId w:val="8"/>
        </w:numPr>
        <w:tabs>
          <w:tab w:val="left" w:pos="1701"/>
          <w:tab w:val="right" w:pos="9072"/>
        </w:tabs>
        <w:spacing w:after="0"/>
        <w:ind w:left="993" w:hanging="426"/>
        <w:rPr>
          <w:rFonts w:cs="Times New Roman"/>
          <w:b/>
          <w:i/>
        </w:rPr>
      </w:pPr>
      <w:r w:rsidRPr="000C19CB">
        <w:rPr>
          <w:b/>
          <w:i/>
        </w:rPr>
        <w:t>A csontozó munkavédelmi és balesetvédelmi előírásai</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58D8EAD1" w14:textId="77777777" w:rsidR="005316F5" w:rsidRDefault="00A54B67" w:rsidP="00DF1227">
      <w:pPr>
        <w:tabs>
          <w:tab w:val="left" w:pos="1418"/>
          <w:tab w:val="right" w:pos="9072"/>
        </w:tabs>
        <w:spacing w:after="0"/>
        <w:ind w:left="851"/>
        <w:rPr>
          <w:rFonts w:cs="Times New Roman"/>
        </w:rPr>
      </w:pPr>
      <w:r>
        <w:rPr>
          <w:rFonts w:cs="Times New Roman"/>
        </w:rPr>
        <w:t>Az egészséges és biztonságos munkavégzés feltételei a csontozó üzemrészben</w:t>
      </w:r>
    </w:p>
    <w:p w14:paraId="14B532DD" w14:textId="77777777" w:rsidR="005316F5" w:rsidRDefault="005316F5" w:rsidP="00DF1227">
      <w:pPr>
        <w:tabs>
          <w:tab w:val="left" w:pos="1418"/>
          <w:tab w:val="right" w:pos="9072"/>
        </w:tabs>
        <w:spacing w:after="0"/>
        <w:ind w:left="851"/>
        <w:rPr>
          <w:rFonts w:cs="Times New Roman"/>
        </w:rPr>
      </w:pPr>
      <w:r>
        <w:rPr>
          <w:rFonts w:cs="Times New Roman"/>
        </w:rPr>
        <w:t>Hűtőgépek és hűtési rendszerek biztonságtechnikája</w:t>
      </w:r>
    </w:p>
    <w:p w14:paraId="066D0116" w14:textId="77777777" w:rsidR="005316F5" w:rsidRDefault="005316F5" w:rsidP="00DF1227">
      <w:pPr>
        <w:tabs>
          <w:tab w:val="left" w:pos="1418"/>
          <w:tab w:val="right" w:pos="9072"/>
        </w:tabs>
        <w:spacing w:after="0"/>
        <w:ind w:left="851"/>
        <w:rPr>
          <w:rFonts w:cs="Times New Roman"/>
        </w:rPr>
      </w:pPr>
      <w:r>
        <w:rPr>
          <w:rFonts w:cs="Times New Roman"/>
        </w:rPr>
        <w:t>Daraboló gépek és csontozó szalagok biztonságtechnikája</w:t>
      </w:r>
    </w:p>
    <w:p w14:paraId="1ECF5055" w14:textId="77777777" w:rsidR="005316F5" w:rsidRDefault="005316F5" w:rsidP="00DF1227">
      <w:pPr>
        <w:tabs>
          <w:tab w:val="left" w:pos="1418"/>
          <w:tab w:val="right" w:pos="9072"/>
        </w:tabs>
        <w:spacing w:after="0"/>
        <w:ind w:left="851"/>
        <w:rPr>
          <w:rFonts w:cs="Times New Roman"/>
        </w:rPr>
      </w:pPr>
      <w:r>
        <w:rPr>
          <w:rFonts w:cs="Times New Roman"/>
        </w:rPr>
        <w:t>A csontozó kések és egyéb kézi szerszámok baleseti veszélyei</w:t>
      </w:r>
    </w:p>
    <w:p w14:paraId="12498E38" w14:textId="77777777" w:rsidR="005316F5" w:rsidRDefault="005316F5" w:rsidP="00DF1227">
      <w:pPr>
        <w:tabs>
          <w:tab w:val="left" w:pos="1418"/>
          <w:tab w:val="right" w:pos="9072"/>
        </w:tabs>
        <w:spacing w:after="0"/>
        <w:ind w:left="851"/>
        <w:rPr>
          <w:rFonts w:cs="Times New Roman"/>
        </w:rPr>
      </w:pPr>
      <w:r>
        <w:rPr>
          <w:rFonts w:cs="Times New Roman"/>
        </w:rPr>
        <w:t>Jellemző szín és alakjelek ismerete</w:t>
      </w:r>
    </w:p>
    <w:p w14:paraId="2AE1BCCF" w14:textId="77777777" w:rsidR="00DF1227" w:rsidRDefault="005316F5" w:rsidP="00DF1227">
      <w:pPr>
        <w:tabs>
          <w:tab w:val="left" w:pos="1418"/>
          <w:tab w:val="right" w:pos="9072"/>
        </w:tabs>
        <w:spacing w:after="0"/>
        <w:ind w:left="851"/>
        <w:rPr>
          <w:rFonts w:cs="Times New Roman"/>
        </w:rPr>
      </w:pPr>
      <w:r>
        <w:rPr>
          <w:rFonts w:cs="Times New Roman"/>
        </w:rPr>
        <w:t>Egyéni védőeszközök használatának szabályai</w:t>
      </w:r>
      <w:r w:rsidR="00A54B67">
        <w:rPr>
          <w:rFonts w:cs="Times New Roman"/>
        </w:rPr>
        <w:t xml:space="preserve"> </w:t>
      </w:r>
    </w:p>
    <w:p w14:paraId="31150919" w14:textId="77777777" w:rsidR="00DF1227" w:rsidRDefault="00DF1227" w:rsidP="00DF1227">
      <w:pPr>
        <w:tabs>
          <w:tab w:val="left" w:pos="1418"/>
          <w:tab w:val="right" w:pos="9072"/>
        </w:tabs>
        <w:spacing w:after="0"/>
        <w:ind w:left="851"/>
      </w:pPr>
    </w:p>
    <w:p w14:paraId="0F0ACAE5" w14:textId="77777777"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Csontozási veszteség és kihozatal számítások</w:t>
      </w:r>
      <w:r w:rsidR="00DF1227" w:rsidRPr="00644690">
        <w:rPr>
          <w:b/>
          <w:i/>
        </w:rPr>
        <w:tab/>
      </w:r>
      <w:r w:rsidR="00253CDF">
        <w:rPr>
          <w:b/>
          <w:i/>
        </w:rPr>
        <w:t>10</w:t>
      </w:r>
      <w:r w:rsidR="00DF1227">
        <w:rPr>
          <w:b/>
          <w:i/>
        </w:rPr>
        <w:t xml:space="preserve"> ó</w:t>
      </w:r>
      <w:r w:rsidR="00DF1227" w:rsidRPr="00644690">
        <w:rPr>
          <w:b/>
          <w:i/>
        </w:rPr>
        <w:t>ra/</w:t>
      </w:r>
      <w:r w:rsidR="00253CDF">
        <w:rPr>
          <w:b/>
          <w:i/>
        </w:rPr>
        <w:t>6</w:t>
      </w:r>
      <w:r w:rsidR="00DF1227" w:rsidRPr="00644690">
        <w:rPr>
          <w:b/>
          <w:i/>
        </w:rPr>
        <w:t xml:space="preserve"> óra</w:t>
      </w:r>
    </w:p>
    <w:p w14:paraId="2C165942" w14:textId="77777777" w:rsidR="00DF1227" w:rsidRDefault="005B54D6" w:rsidP="00DF1227">
      <w:pPr>
        <w:tabs>
          <w:tab w:val="left" w:pos="1418"/>
          <w:tab w:val="right" w:pos="9072"/>
        </w:tabs>
        <w:spacing w:after="0"/>
        <w:ind w:left="851"/>
        <w:rPr>
          <w:rFonts w:cs="Times New Roman"/>
        </w:rPr>
      </w:pPr>
      <w:r>
        <w:rPr>
          <w:rFonts w:cs="Times New Roman"/>
        </w:rPr>
        <w:t>Csontos sertéshúsból és marhahúsból színhús kihozatal számítás</w:t>
      </w:r>
    </w:p>
    <w:p w14:paraId="706AF6F1" w14:textId="77777777" w:rsidR="005B54D6" w:rsidRDefault="005B54D6" w:rsidP="00DF1227">
      <w:pPr>
        <w:tabs>
          <w:tab w:val="left" w:pos="1418"/>
          <w:tab w:val="right" w:pos="9072"/>
        </w:tabs>
        <w:spacing w:after="0"/>
        <w:ind w:left="851"/>
        <w:rPr>
          <w:rFonts w:cs="Times New Roman"/>
        </w:rPr>
      </w:pPr>
      <w:r>
        <w:rPr>
          <w:rFonts w:cs="Times New Roman"/>
        </w:rPr>
        <w:t>Csontos sertéshúsból és marhahúsból csontozási melléktermék kihozatal számítás</w:t>
      </w:r>
    </w:p>
    <w:p w14:paraId="52905DB5" w14:textId="77777777" w:rsidR="005B54D6" w:rsidRDefault="005B54D6" w:rsidP="00DF1227">
      <w:pPr>
        <w:tabs>
          <w:tab w:val="left" w:pos="1418"/>
          <w:tab w:val="right" w:pos="9072"/>
        </w:tabs>
        <w:spacing w:after="0"/>
        <w:ind w:left="851"/>
        <w:rPr>
          <w:rFonts w:cs="Times New Roman"/>
        </w:rPr>
      </w:pPr>
      <w:r>
        <w:rPr>
          <w:rFonts w:cs="Times New Roman"/>
        </w:rPr>
        <w:t xml:space="preserve">Csontozási </w:t>
      </w:r>
      <w:proofErr w:type="gramStart"/>
      <w:r>
        <w:rPr>
          <w:rFonts w:cs="Times New Roman"/>
        </w:rPr>
        <w:t>veszteség számítás</w:t>
      </w:r>
      <w:proofErr w:type="gramEnd"/>
    </w:p>
    <w:p w14:paraId="0767C0CC" w14:textId="77777777" w:rsidR="00DF1227" w:rsidRPr="00644690" w:rsidRDefault="00DF1227" w:rsidP="00DF1227">
      <w:pPr>
        <w:tabs>
          <w:tab w:val="left" w:pos="1418"/>
          <w:tab w:val="right" w:pos="9072"/>
        </w:tabs>
        <w:spacing w:after="0"/>
        <w:ind w:left="851"/>
      </w:pPr>
    </w:p>
    <w:p w14:paraId="325C15FF" w14:textId="77777777" w:rsidR="00DF1227" w:rsidRPr="002A1C54" w:rsidRDefault="00DF1227" w:rsidP="00DF1227">
      <w:pPr>
        <w:tabs>
          <w:tab w:val="left" w:pos="1418"/>
          <w:tab w:val="right" w:pos="9072"/>
        </w:tabs>
        <w:spacing w:after="0"/>
        <w:ind w:left="851"/>
      </w:pPr>
    </w:p>
    <w:p w14:paraId="11C4A0D8"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F5B43B4" w14:textId="77777777" w:rsidR="00DF1227" w:rsidRDefault="000F4872" w:rsidP="00DF1227">
      <w:pPr>
        <w:spacing w:after="0"/>
        <w:ind w:left="426"/>
      </w:pPr>
      <w:r>
        <w:t>Tanterem</w:t>
      </w:r>
    </w:p>
    <w:p w14:paraId="2B4123F0" w14:textId="77777777" w:rsidR="00DF1227" w:rsidRPr="002B5BF7" w:rsidRDefault="00DF1227" w:rsidP="00DF1227">
      <w:pPr>
        <w:spacing w:after="0"/>
        <w:ind w:left="426"/>
      </w:pPr>
    </w:p>
    <w:p w14:paraId="7D0C75F7"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507D5CC" w14:textId="77777777" w:rsidR="00DF1227" w:rsidRPr="00C879C0" w:rsidRDefault="00DF1227" w:rsidP="00DF1227">
      <w:pPr>
        <w:spacing w:after="0"/>
        <w:ind w:left="426"/>
        <w:rPr>
          <w:i/>
        </w:rPr>
      </w:pPr>
    </w:p>
    <w:p w14:paraId="68A1BABD" w14:textId="77777777" w:rsidR="00DF1227" w:rsidRPr="00FF2E9D" w:rsidRDefault="00DF1227" w:rsidP="00DF1227">
      <w:pPr>
        <w:spacing w:after="0"/>
        <w:ind w:left="426"/>
      </w:pPr>
    </w:p>
    <w:p w14:paraId="1F85D76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CA45B3C" w14:textId="77777777" w:rsidR="000A7F7D" w:rsidRDefault="000A7F7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A7F7D" w:rsidRPr="000A7F7D" w14:paraId="73A6901E" w14:textId="77777777" w:rsidTr="000A7F7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4CF31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15F77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4C483A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B603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14:paraId="2C29F7F2" w14:textId="77777777" w:rsidTr="000A7F7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7F3B7F2" w14:textId="77777777" w:rsidR="000A7F7D" w:rsidRPr="000A7F7D" w:rsidRDefault="000A7F7D" w:rsidP="000A7F7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BE4B23B" w14:textId="77777777" w:rsidR="000A7F7D" w:rsidRPr="000A7F7D" w:rsidRDefault="000A7F7D" w:rsidP="000A7F7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F9649D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39A9C3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D68844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DA8B4B9" w14:textId="77777777"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14:paraId="635A408A"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19D77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76C57FC"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278314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06EBE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959DF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DAEA45"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3D774C55"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86AE86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8631521"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C2E7F0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CC534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FA306D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C49FCE1"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162086DF"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B837D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A4205B9"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1E257E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5346F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D6F40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5BCEFD"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7D41A8E6"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8E2CD0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FDFC82E"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70F495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7CF35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8FD93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8D354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14:paraId="5AF98407" w14:textId="77777777" w:rsidR="00DF1227" w:rsidRDefault="00DF1227" w:rsidP="00DF1227">
      <w:pPr>
        <w:spacing w:after="0"/>
        <w:ind w:left="426"/>
      </w:pPr>
    </w:p>
    <w:p w14:paraId="314ADFC7"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077A9F7" w14:textId="77777777" w:rsidR="000A7F7D" w:rsidRPr="002B5BF7" w:rsidRDefault="000A7F7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A7F7D" w:rsidRPr="000A7F7D" w14:paraId="785206EF" w14:textId="77777777" w:rsidTr="000A7F7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C025F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7C9E1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CA994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66EAF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14:paraId="329228A0" w14:textId="77777777" w:rsidTr="000A7F7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DE0F7E8" w14:textId="77777777" w:rsidR="000A7F7D" w:rsidRPr="000A7F7D" w:rsidRDefault="000A7F7D" w:rsidP="000A7F7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A936D80" w14:textId="77777777" w:rsidR="000A7F7D" w:rsidRPr="000A7F7D" w:rsidRDefault="000A7F7D" w:rsidP="000A7F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4DCA8D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045CB5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096D23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50CAE93" w14:textId="77777777"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14:paraId="0272CEDB"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2D593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2C3893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 feldolgozó tevékenységek</w:t>
            </w:r>
          </w:p>
        </w:tc>
      </w:tr>
      <w:tr w:rsidR="000A7F7D" w:rsidRPr="000A7F7D" w14:paraId="174BD722"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7667E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1E7DA3B4"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4FDE82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F09F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EE7EA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7DCDC6"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AE68A3F"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8901A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A113663"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60623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A3865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653BE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B6E7C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7BFBA229"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525B4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7842B5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80DC6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93ABF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9E39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DC502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787AF54B"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89065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6C5D95A"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303B1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58DD8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7E9B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0D4773"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420850F5"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213B6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5EFB8E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95466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A475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4EB1D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0A310C"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2DDB850B"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16AF4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550172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C96235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D796F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6E55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58CDCA"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EC054C5"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8BB57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5FBE429E"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10E88C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A325C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CD5B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D00E44"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AB1D3A6"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80CC0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F2006CD"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Ismeretalkalmazási gyakorló tevékenységek, feladatok</w:t>
            </w:r>
          </w:p>
        </w:tc>
      </w:tr>
      <w:tr w:rsidR="000A7F7D" w:rsidRPr="000A7F7D" w14:paraId="0A4B7E12"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112D7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509335A"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03BB5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37DD6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36047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557A8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48F1336D"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301BE9" w14:textId="77777777"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9AB62E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EFF218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B5DC1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C8F9A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1D73D3"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0768420"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4ECB44" w14:textId="77777777"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1D8D468"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659786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6D642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830B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61C2A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646000FD"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B77D37" w14:textId="77777777"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A7F7D">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34B8CA8"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Csoportos munkaformák körében</w:t>
            </w:r>
          </w:p>
        </w:tc>
      </w:tr>
      <w:tr w:rsidR="000A7F7D" w:rsidRPr="000A7F7D" w14:paraId="31EE25CA"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12E2B2" w14:textId="77777777"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A7F7D">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98F9903"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4EDD37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6721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3D1D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F61E1E"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14:paraId="182C7566" w14:textId="77777777" w:rsidR="00DF1227" w:rsidRPr="002B5BF7" w:rsidRDefault="00DF1227" w:rsidP="00DF1227">
      <w:pPr>
        <w:spacing w:after="0"/>
        <w:ind w:left="426"/>
      </w:pPr>
    </w:p>
    <w:p w14:paraId="7CA09AAD"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14:paraId="385AC9C5" w14:textId="77777777" w:rsidR="00DF1227" w:rsidRDefault="00DF1227" w:rsidP="00DF1227">
      <w:pPr>
        <w:spacing w:after="0"/>
        <w:ind w:left="426"/>
      </w:pPr>
      <w:r w:rsidRPr="003A56AA">
        <w:t>A nemzeti köznevelésről szóló 2011. évi CXC. törvény. 54. § (2) a) pontja szerinti értékeléssel.</w:t>
      </w:r>
    </w:p>
    <w:p w14:paraId="0DFB6C34" w14:textId="77777777" w:rsidR="00DF1227" w:rsidRPr="002B5BF7" w:rsidRDefault="00DF1227" w:rsidP="00DF1227">
      <w:pPr>
        <w:spacing w:after="0"/>
        <w:ind w:left="426"/>
      </w:pPr>
    </w:p>
    <w:p w14:paraId="0172AE02" w14:textId="77777777" w:rsidR="00DF1227" w:rsidRDefault="00DF1227" w:rsidP="00DF1227">
      <w:pPr>
        <w:spacing w:after="0"/>
        <w:rPr>
          <w:rFonts w:cs="Times New Roman"/>
        </w:rPr>
      </w:pPr>
    </w:p>
    <w:p w14:paraId="278A2F29" w14:textId="77777777" w:rsidR="00DF1227" w:rsidRPr="00644690" w:rsidRDefault="001E2E2C"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15</w:t>
      </w:r>
      <w:r w:rsidR="00DF1227">
        <w:rPr>
          <w:b/>
        </w:rPr>
        <w:t xml:space="preserve"> ó</w:t>
      </w:r>
      <w:r w:rsidR="00DF1227" w:rsidRPr="00644690">
        <w:rPr>
          <w:b/>
        </w:rPr>
        <w:t>ra/</w:t>
      </w:r>
      <w:r w:rsidR="002849E2">
        <w:rPr>
          <w:b/>
        </w:rPr>
        <w:t>15</w:t>
      </w:r>
      <w:r w:rsidR="00DF1227" w:rsidRPr="00644690">
        <w:rPr>
          <w:b/>
        </w:rPr>
        <w:t xml:space="preserve"> óra*</w:t>
      </w:r>
    </w:p>
    <w:p w14:paraId="7B4006B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24EA97B" w14:textId="77777777" w:rsidR="00DF1227" w:rsidRPr="00644690" w:rsidRDefault="00DF1227" w:rsidP="00DF1227"/>
    <w:p w14:paraId="7EC8B3D0" w14:textId="77777777" w:rsidR="00DF1227" w:rsidRDefault="00DF1227" w:rsidP="00DF1227">
      <w:pPr>
        <w:pStyle w:val="Listaszerbekezds"/>
        <w:numPr>
          <w:ilvl w:val="1"/>
          <w:numId w:val="8"/>
        </w:numPr>
        <w:spacing w:after="0"/>
        <w:rPr>
          <w:b/>
        </w:rPr>
      </w:pPr>
      <w:r w:rsidRPr="00644690">
        <w:rPr>
          <w:b/>
        </w:rPr>
        <w:t>A tantárgy tanításának célja</w:t>
      </w:r>
    </w:p>
    <w:p w14:paraId="74A7347C" w14:textId="77777777" w:rsidR="001E2E2C" w:rsidRPr="00582577" w:rsidRDefault="001E2E2C" w:rsidP="001E2E2C">
      <w:pPr>
        <w:spacing w:after="0"/>
        <w:ind w:left="720"/>
        <w:rPr>
          <w:rFonts w:cs="Times New Roman"/>
          <w:szCs w:val="24"/>
          <w:lang w:eastAsia="hu-HU"/>
        </w:rPr>
      </w:pPr>
      <w:r w:rsidRPr="00582577">
        <w:rPr>
          <w:rFonts w:cs="Times New Roman"/>
          <w:szCs w:val="24"/>
          <w:lang w:eastAsia="hu-HU"/>
        </w:rPr>
        <w:t xml:space="preserve">A húsipari szakmunkások </w:t>
      </w:r>
      <w:r>
        <w:rPr>
          <w:rFonts w:cs="Times New Roman"/>
          <w:szCs w:val="24"/>
          <w:lang w:eastAsia="hu-HU"/>
        </w:rPr>
        <w:t>géptani ismeretei támasszák alá a technológiai folyamatokat.</w:t>
      </w:r>
      <w:r w:rsidR="008E7565">
        <w:rPr>
          <w:rFonts w:cs="Times New Roman"/>
          <w:szCs w:val="24"/>
          <w:lang w:eastAsia="hu-HU"/>
        </w:rPr>
        <w:t xml:space="preserve"> </w:t>
      </w:r>
      <w:r w:rsidRPr="00582577">
        <w:rPr>
          <w:rFonts w:cs="Times New Roman"/>
          <w:szCs w:val="24"/>
          <w:lang w:eastAsia="hu-HU"/>
        </w:rPr>
        <w:t xml:space="preserve">Képesek legyenek a </w:t>
      </w:r>
      <w:r w:rsidR="0062144D">
        <w:rPr>
          <w:rFonts w:cs="Times New Roman"/>
          <w:szCs w:val="24"/>
          <w:lang w:eastAsia="hu-HU"/>
        </w:rPr>
        <w:t>csontozó üz</w:t>
      </w:r>
      <w:r w:rsidRPr="00582577">
        <w:rPr>
          <w:rFonts w:cs="Times New Roman"/>
          <w:szCs w:val="24"/>
          <w:lang w:eastAsia="hu-HU"/>
        </w:rPr>
        <w:t xml:space="preserve">emek technológiai vonalainak, gépeinek, berendezéseinek üzemeltetésére. </w:t>
      </w:r>
      <w:r w:rsidR="0062144D">
        <w:rPr>
          <w:rFonts w:cs="Times New Roman"/>
          <w:szCs w:val="24"/>
          <w:lang w:eastAsia="hu-HU"/>
        </w:rPr>
        <w:t xml:space="preserve">Tudják kiválasztani a technológiai művelet végrehajtásához szükséges munkaeszközöket. </w:t>
      </w:r>
      <w:r w:rsidRPr="00582577">
        <w:rPr>
          <w:rFonts w:cs="Times New Roman"/>
          <w:szCs w:val="24"/>
          <w:lang w:eastAsia="hu-HU"/>
        </w:rPr>
        <w:t xml:space="preserve">Ismerjék </w:t>
      </w:r>
      <w:proofErr w:type="gramStart"/>
      <w:r w:rsidRPr="00582577">
        <w:rPr>
          <w:rFonts w:cs="Times New Roman"/>
          <w:szCs w:val="24"/>
          <w:lang w:eastAsia="hu-HU"/>
        </w:rPr>
        <w:t>a</w:t>
      </w:r>
      <w:proofErr w:type="gramEnd"/>
      <w:r w:rsidRPr="00582577">
        <w:rPr>
          <w:rFonts w:cs="Times New Roman"/>
          <w:szCs w:val="24"/>
          <w:lang w:eastAsia="hu-HU"/>
        </w:rPr>
        <w:t xml:space="preserve">  gépek berendezések szerkezeti fe</w:t>
      </w:r>
      <w:r>
        <w:rPr>
          <w:rFonts w:cs="Times New Roman"/>
          <w:szCs w:val="24"/>
          <w:lang w:eastAsia="hu-HU"/>
        </w:rPr>
        <w:t>lépítését, műszaki paramétereit, balesetvédelmi előírásait.</w:t>
      </w:r>
    </w:p>
    <w:p w14:paraId="4D95780D" w14:textId="77777777" w:rsidR="00DF1227" w:rsidRDefault="00DF1227" w:rsidP="00DF1227">
      <w:pPr>
        <w:spacing w:after="0"/>
        <w:ind w:left="426"/>
      </w:pPr>
    </w:p>
    <w:p w14:paraId="7A2B6010" w14:textId="77777777" w:rsidR="00DF1227" w:rsidRPr="002B5BF7" w:rsidRDefault="00DF1227" w:rsidP="00DF1227">
      <w:pPr>
        <w:spacing w:after="0"/>
        <w:ind w:left="426"/>
      </w:pPr>
    </w:p>
    <w:p w14:paraId="6D1141B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A1400A5" w14:textId="77777777" w:rsidR="00DF1227" w:rsidRDefault="00E76588" w:rsidP="00DF1227">
      <w:pPr>
        <w:spacing w:after="0"/>
        <w:ind w:left="426"/>
      </w:pPr>
      <w:r>
        <w:t>Természetismeret, Húsipari technológia</w:t>
      </w:r>
    </w:p>
    <w:p w14:paraId="7C69A60F" w14:textId="77777777" w:rsidR="00DF1227" w:rsidRPr="002B5BF7" w:rsidRDefault="00DF1227" w:rsidP="00DF1227">
      <w:pPr>
        <w:spacing w:after="0"/>
        <w:ind w:left="426"/>
      </w:pPr>
    </w:p>
    <w:p w14:paraId="7C1491C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C292A61" w14:textId="77777777" w:rsidR="00DF1227" w:rsidRDefault="00E76588" w:rsidP="00DF1227">
      <w:pPr>
        <w:pStyle w:val="Listaszerbekezds"/>
        <w:numPr>
          <w:ilvl w:val="2"/>
          <w:numId w:val="8"/>
        </w:numPr>
        <w:tabs>
          <w:tab w:val="left" w:pos="1701"/>
          <w:tab w:val="right" w:pos="9072"/>
        </w:tabs>
        <w:spacing w:after="0"/>
        <w:ind w:left="993" w:hanging="426"/>
        <w:rPr>
          <w:b/>
          <w:i/>
        </w:rPr>
      </w:pPr>
      <w:r w:rsidRPr="00E76588">
        <w:rPr>
          <w:b/>
          <w:i/>
        </w:rPr>
        <w:t>Hűtő és fagyasztó berendezések</w:t>
      </w:r>
      <w:r>
        <w:rPr>
          <w:b/>
          <w:i/>
        </w:rPr>
        <w:t xml:space="preserve"> </w:t>
      </w:r>
      <w:r w:rsidR="00DF1227" w:rsidRPr="00644690">
        <w:rPr>
          <w:b/>
          <w:i/>
        </w:rPr>
        <w:tab/>
      </w:r>
      <w:r w:rsidR="002849E2">
        <w:rPr>
          <w:b/>
          <w:i/>
        </w:rPr>
        <w:t>6</w:t>
      </w:r>
      <w:r w:rsidR="00DF1227">
        <w:rPr>
          <w:b/>
          <w:i/>
        </w:rPr>
        <w:t xml:space="preserve"> ó</w:t>
      </w:r>
      <w:r w:rsidR="00DF1227" w:rsidRPr="00644690">
        <w:rPr>
          <w:b/>
          <w:i/>
        </w:rPr>
        <w:t>ra/</w:t>
      </w:r>
      <w:r w:rsidR="003A1E57">
        <w:rPr>
          <w:b/>
          <w:i/>
        </w:rPr>
        <w:t>6</w:t>
      </w:r>
      <w:r w:rsidR="00DF1227" w:rsidRPr="00644690">
        <w:rPr>
          <w:b/>
          <w:i/>
        </w:rPr>
        <w:t xml:space="preserve"> óra</w:t>
      </w:r>
    </w:p>
    <w:p w14:paraId="124B8FCD" w14:textId="77777777" w:rsidR="000B55BA" w:rsidRDefault="000B55BA" w:rsidP="000B55BA">
      <w:pPr>
        <w:tabs>
          <w:tab w:val="left" w:pos="1418"/>
          <w:tab w:val="right" w:pos="9072"/>
        </w:tabs>
        <w:spacing w:after="0"/>
        <w:ind w:left="851"/>
        <w:rPr>
          <w:rFonts w:cs="Times New Roman"/>
        </w:rPr>
      </w:pPr>
      <w:r>
        <w:rPr>
          <w:rFonts w:cs="Times New Roman"/>
        </w:rPr>
        <w:t>Hűtő-körfolyamat</w:t>
      </w:r>
    </w:p>
    <w:p w14:paraId="77D866AA" w14:textId="77777777" w:rsidR="000B55BA" w:rsidRDefault="000B55BA" w:rsidP="000B55BA">
      <w:pPr>
        <w:tabs>
          <w:tab w:val="left" w:pos="1418"/>
          <w:tab w:val="right" w:pos="9072"/>
        </w:tabs>
        <w:spacing w:after="0"/>
        <w:ind w:left="851"/>
        <w:rPr>
          <w:rFonts w:cs="Times New Roman"/>
        </w:rPr>
      </w:pPr>
      <w:r>
        <w:rPr>
          <w:rFonts w:cs="Times New Roman"/>
        </w:rPr>
        <w:t>Hűtőközeg fajták</w:t>
      </w:r>
    </w:p>
    <w:p w14:paraId="43E774A1" w14:textId="77777777" w:rsidR="000B55BA" w:rsidRDefault="000B55BA" w:rsidP="000B55BA">
      <w:pPr>
        <w:tabs>
          <w:tab w:val="left" w:pos="1418"/>
          <w:tab w:val="right" w:pos="9072"/>
        </w:tabs>
        <w:spacing w:after="0"/>
        <w:ind w:left="851"/>
        <w:rPr>
          <w:rFonts w:cs="Times New Roman"/>
        </w:rPr>
      </w:pPr>
      <w:r>
        <w:rPr>
          <w:rFonts w:cs="Times New Roman"/>
        </w:rPr>
        <w:t>Hűtőtermek</w:t>
      </w:r>
    </w:p>
    <w:p w14:paraId="21721B7B" w14:textId="77777777" w:rsidR="000B55BA" w:rsidRDefault="000B55BA" w:rsidP="000B55BA">
      <w:pPr>
        <w:tabs>
          <w:tab w:val="left" w:pos="1418"/>
          <w:tab w:val="right" w:pos="9072"/>
        </w:tabs>
        <w:spacing w:after="0"/>
        <w:ind w:left="851"/>
        <w:rPr>
          <w:rFonts w:cs="Times New Roman"/>
        </w:rPr>
      </w:pPr>
      <w:proofErr w:type="spellStart"/>
      <w:r>
        <w:rPr>
          <w:rFonts w:cs="Times New Roman"/>
        </w:rPr>
        <w:t>Hűtőgépkocsi</w:t>
      </w:r>
      <w:proofErr w:type="spellEnd"/>
    </w:p>
    <w:p w14:paraId="3195131A" w14:textId="77777777" w:rsidR="000B55BA" w:rsidRDefault="000B55BA" w:rsidP="000B55BA">
      <w:pPr>
        <w:tabs>
          <w:tab w:val="left" w:pos="1418"/>
          <w:tab w:val="right" w:pos="9072"/>
        </w:tabs>
        <w:spacing w:after="0"/>
        <w:ind w:left="851"/>
        <w:rPr>
          <w:rFonts w:cs="Times New Roman"/>
        </w:rPr>
      </w:pPr>
      <w:r>
        <w:rPr>
          <w:rFonts w:cs="Times New Roman"/>
        </w:rPr>
        <w:t>Fagyasztó berendezések</w:t>
      </w:r>
    </w:p>
    <w:p w14:paraId="3F0AA8FB" w14:textId="77777777" w:rsidR="00DF1227" w:rsidRPr="00644690" w:rsidRDefault="00DF1227" w:rsidP="00DF1227">
      <w:pPr>
        <w:tabs>
          <w:tab w:val="left" w:pos="1418"/>
          <w:tab w:val="right" w:pos="9072"/>
        </w:tabs>
        <w:spacing w:after="0"/>
        <w:ind w:left="851"/>
      </w:pPr>
    </w:p>
    <w:p w14:paraId="17018B8A" w14:textId="77777777" w:rsidR="00DF1227" w:rsidRDefault="009136C6" w:rsidP="00DF1227">
      <w:pPr>
        <w:pStyle w:val="Listaszerbekezds"/>
        <w:numPr>
          <w:ilvl w:val="2"/>
          <w:numId w:val="8"/>
        </w:numPr>
        <w:tabs>
          <w:tab w:val="left" w:pos="1701"/>
          <w:tab w:val="right" w:pos="9072"/>
        </w:tabs>
        <w:spacing w:after="0"/>
        <w:ind w:left="993" w:hanging="426"/>
        <w:rPr>
          <w:b/>
          <w:i/>
        </w:rPr>
      </w:pPr>
      <w:r w:rsidRPr="009136C6">
        <w:rPr>
          <w:b/>
          <w:i/>
        </w:rPr>
        <w:t>Daraboló gépek</w:t>
      </w:r>
      <w:r>
        <w:rPr>
          <w:b/>
          <w:i/>
        </w:rPr>
        <w:t xml:space="preserve"> </w:t>
      </w:r>
      <w:r w:rsidR="00DF1227" w:rsidRPr="00644690">
        <w:rPr>
          <w:b/>
          <w:i/>
        </w:rPr>
        <w:tab/>
      </w:r>
      <w:r w:rsidR="003A1E57">
        <w:rPr>
          <w:b/>
          <w:i/>
        </w:rPr>
        <w:t>2</w:t>
      </w:r>
      <w:r w:rsidR="00DF1227">
        <w:rPr>
          <w:b/>
          <w:i/>
        </w:rPr>
        <w:t xml:space="preserve"> ó</w:t>
      </w:r>
      <w:r w:rsidR="00DF1227" w:rsidRPr="00644690">
        <w:rPr>
          <w:b/>
          <w:i/>
        </w:rPr>
        <w:t>ra/</w:t>
      </w:r>
      <w:r w:rsidR="003A1E57">
        <w:rPr>
          <w:b/>
          <w:i/>
        </w:rPr>
        <w:t>2</w:t>
      </w:r>
      <w:r w:rsidR="00DF1227" w:rsidRPr="00644690">
        <w:rPr>
          <w:b/>
          <w:i/>
        </w:rPr>
        <w:t xml:space="preserve"> óra</w:t>
      </w:r>
    </w:p>
    <w:p w14:paraId="3152E541" w14:textId="77777777" w:rsidR="000B55BA" w:rsidRDefault="000B55BA" w:rsidP="000B55BA">
      <w:pPr>
        <w:tabs>
          <w:tab w:val="left" w:pos="1418"/>
          <w:tab w:val="right" w:pos="9072"/>
        </w:tabs>
        <w:spacing w:after="0"/>
        <w:ind w:left="851"/>
        <w:rPr>
          <w:rFonts w:cs="Times New Roman"/>
        </w:rPr>
      </w:pPr>
      <w:r>
        <w:rPr>
          <w:rFonts w:cs="Times New Roman"/>
        </w:rPr>
        <w:t>Daraboló szalagfűrész</w:t>
      </w:r>
    </w:p>
    <w:p w14:paraId="5431CA53" w14:textId="77777777" w:rsidR="000B55BA" w:rsidRDefault="000B55BA" w:rsidP="000B55BA">
      <w:pPr>
        <w:tabs>
          <w:tab w:val="left" w:pos="1418"/>
          <w:tab w:val="right" w:pos="9072"/>
        </w:tabs>
        <w:spacing w:after="0"/>
        <w:ind w:left="851"/>
        <w:rPr>
          <w:rFonts w:cs="Times New Roman"/>
        </w:rPr>
      </w:pPr>
      <w:r>
        <w:rPr>
          <w:rFonts w:cs="Times New Roman"/>
        </w:rPr>
        <w:t>Daraboló körfűrészek</w:t>
      </w:r>
    </w:p>
    <w:p w14:paraId="152BB895" w14:textId="77777777" w:rsidR="00DF1227" w:rsidRPr="002A1C54" w:rsidRDefault="00DF1227" w:rsidP="00DF1227">
      <w:pPr>
        <w:tabs>
          <w:tab w:val="left" w:pos="1418"/>
          <w:tab w:val="right" w:pos="9072"/>
        </w:tabs>
        <w:spacing w:after="0"/>
        <w:ind w:left="851"/>
      </w:pPr>
    </w:p>
    <w:p w14:paraId="4954EB38" w14:textId="77777777" w:rsidR="00DF1227" w:rsidRDefault="003A1E57" w:rsidP="00DF1227">
      <w:pPr>
        <w:pStyle w:val="Listaszerbekezds"/>
        <w:numPr>
          <w:ilvl w:val="2"/>
          <w:numId w:val="8"/>
        </w:numPr>
        <w:tabs>
          <w:tab w:val="left" w:pos="1701"/>
          <w:tab w:val="right" w:pos="9072"/>
        </w:tabs>
        <w:spacing w:after="0"/>
        <w:ind w:left="993" w:hanging="426"/>
        <w:rPr>
          <w:b/>
          <w:i/>
        </w:rPr>
      </w:pPr>
      <w:r w:rsidRPr="003A1E57">
        <w:rPr>
          <w:b/>
          <w:i/>
        </w:rPr>
        <w:t>Bontó és csontozó szalagok</w:t>
      </w:r>
      <w:r w:rsidR="00DF1227" w:rsidRPr="00644690">
        <w:rPr>
          <w:b/>
          <w:i/>
        </w:rPr>
        <w:tab/>
      </w:r>
      <w:r w:rsidR="002849E2">
        <w:rPr>
          <w:b/>
          <w:i/>
        </w:rPr>
        <w:t>2</w:t>
      </w:r>
      <w:r w:rsidR="00DF1227">
        <w:rPr>
          <w:b/>
          <w:i/>
        </w:rPr>
        <w:t xml:space="preserve"> ó</w:t>
      </w:r>
      <w:r w:rsidR="00DF1227" w:rsidRPr="00644690">
        <w:rPr>
          <w:b/>
          <w:i/>
        </w:rPr>
        <w:t>ra/</w:t>
      </w:r>
      <w:r>
        <w:rPr>
          <w:b/>
          <w:i/>
        </w:rPr>
        <w:t>2</w:t>
      </w:r>
      <w:r w:rsidR="00DF1227" w:rsidRPr="00644690">
        <w:rPr>
          <w:b/>
          <w:i/>
        </w:rPr>
        <w:t xml:space="preserve"> óra</w:t>
      </w:r>
    </w:p>
    <w:p w14:paraId="59D09AEF" w14:textId="77777777" w:rsidR="000B55BA" w:rsidRDefault="000B55BA" w:rsidP="000B55BA">
      <w:pPr>
        <w:tabs>
          <w:tab w:val="left" w:pos="1418"/>
          <w:tab w:val="right" w:pos="9072"/>
        </w:tabs>
        <w:spacing w:after="0"/>
        <w:ind w:left="851"/>
        <w:rPr>
          <w:rFonts w:cs="Times New Roman"/>
        </w:rPr>
      </w:pPr>
      <w:r>
        <w:rPr>
          <w:rFonts w:cs="Times New Roman"/>
        </w:rPr>
        <w:t>Csontozó szalagok: fém és műanyag</w:t>
      </w:r>
    </w:p>
    <w:p w14:paraId="32D4A9A1" w14:textId="77777777" w:rsidR="000B55BA" w:rsidRDefault="000B55BA" w:rsidP="000B55BA">
      <w:pPr>
        <w:tabs>
          <w:tab w:val="left" w:pos="1418"/>
          <w:tab w:val="right" w:pos="9072"/>
        </w:tabs>
        <w:spacing w:after="0"/>
        <w:ind w:left="851"/>
        <w:rPr>
          <w:rFonts w:cs="Times New Roman"/>
        </w:rPr>
      </w:pPr>
      <w:r>
        <w:rPr>
          <w:rFonts w:cs="Times New Roman"/>
        </w:rPr>
        <w:t>Görgősor</w:t>
      </w:r>
    </w:p>
    <w:p w14:paraId="237C410F" w14:textId="77777777" w:rsidR="00DF1227" w:rsidRPr="002A1C54" w:rsidRDefault="00DF1227" w:rsidP="00DF1227">
      <w:pPr>
        <w:tabs>
          <w:tab w:val="left" w:pos="1418"/>
          <w:tab w:val="right" w:pos="9072"/>
        </w:tabs>
        <w:spacing w:after="0"/>
        <w:ind w:left="851"/>
      </w:pPr>
    </w:p>
    <w:p w14:paraId="70D89F6F" w14:textId="77777777" w:rsidR="00DF1227" w:rsidRDefault="003A1E57" w:rsidP="00DF1227">
      <w:pPr>
        <w:pStyle w:val="Listaszerbekezds"/>
        <w:numPr>
          <w:ilvl w:val="2"/>
          <w:numId w:val="8"/>
        </w:numPr>
        <w:tabs>
          <w:tab w:val="left" w:pos="1701"/>
          <w:tab w:val="right" w:pos="9072"/>
        </w:tabs>
        <w:spacing w:after="0"/>
        <w:ind w:left="993" w:hanging="426"/>
        <w:rPr>
          <w:b/>
          <w:i/>
        </w:rPr>
      </w:pPr>
      <w:r w:rsidRPr="003A1E57">
        <w:rPr>
          <w:b/>
          <w:i/>
        </w:rPr>
        <w:t>Csontozó kések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41694E00" w14:textId="77777777" w:rsidR="000B55BA" w:rsidRDefault="000B55BA" w:rsidP="000B55BA">
      <w:pPr>
        <w:tabs>
          <w:tab w:val="left" w:pos="1418"/>
          <w:tab w:val="right" w:pos="9072"/>
        </w:tabs>
        <w:spacing w:after="0"/>
        <w:ind w:left="851"/>
        <w:rPr>
          <w:rFonts w:cs="Times New Roman"/>
        </w:rPr>
      </w:pPr>
      <w:r>
        <w:rPr>
          <w:rFonts w:cs="Times New Roman"/>
        </w:rPr>
        <w:t>Hagyományos kések</w:t>
      </w:r>
    </w:p>
    <w:p w14:paraId="7FE22665" w14:textId="77777777" w:rsidR="000B55BA" w:rsidRDefault="000B55BA" w:rsidP="000B55BA">
      <w:pPr>
        <w:tabs>
          <w:tab w:val="left" w:pos="1418"/>
          <w:tab w:val="right" w:pos="9072"/>
        </w:tabs>
        <w:spacing w:after="0"/>
        <w:ind w:left="851"/>
        <w:rPr>
          <w:rFonts w:cs="Times New Roman"/>
        </w:rPr>
      </w:pPr>
      <w:r>
        <w:rPr>
          <w:rFonts w:cs="Times New Roman"/>
        </w:rPr>
        <w:t>Zárt markolatú kés</w:t>
      </w:r>
    </w:p>
    <w:p w14:paraId="21E7ED13" w14:textId="77777777" w:rsidR="000B55BA" w:rsidRDefault="000B55BA" w:rsidP="000B55BA">
      <w:pPr>
        <w:tabs>
          <w:tab w:val="left" w:pos="1418"/>
          <w:tab w:val="right" w:pos="9072"/>
        </w:tabs>
        <w:spacing w:after="0"/>
        <w:ind w:left="851"/>
        <w:rPr>
          <w:rFonts w:cs="Times New Roman"/>
        </w:rPr>
      </w:pPr>
      <w:r>
        <w:rPr>
          <w:rFonts w:cs="Times New Roman"/>
        </w:rPr>
        <w:t>Gyűrűs kés</w:t>
      </w:r>
    </w:p>
    <w:p w14:paraId="597EB975" w14:textId="77777777" w:rsidR="00DF1227" w:rsidRPr="002A1C54" w:rsidRDefault="00DF1227" w:rsidP="00DF1227">
      <w:pPr>
        <w:tabs>
          <w:tab w:val="left" w:pos="1418"/>
          <w:tab w:val="right" w:pos="9072"/>
        </w:tabs>
        <w:spacing w:after="0"/>
        <w:ind w:left="851"/>
      </w:pPr>
    </w:p>
    <w:p w14:paraId="6D9DA940" w14:textId="77777777" w:rsidR="00DF1227" w:rsidRPr="00644690" w:rsidRDefault="003A1E57" w:rsidP="00DF1227">
      <w:pPr>
        <w:pStyle w:val="Listaszerbekezds"/>
        <w:numPr>
          <w:ilvl w:val="2"/>
          <w:numId w:val="8"/>
        </w:numPr>
        <w:tabs>
          <w:tab w:val="left" w:pos="1701"/>
          <w:tab w:val="right" w:pos="9072"/>
        </w:tabs>
        <w:spacing w:after="0"/>
        <w:ind w:left="993" w:hanging="426"/>
        <w:rPr>
          <w:rFonts w:cs="Times New Roman"/>
          <w:b/>
          <w:i/>
        </w:rPr>
      </w:pPr>
      <w:r w:rsidRPr="003A1E57">
        <w:rPr>
          <w:b/>
          <w:i/>
        </w:rPr>
        <w:t>Csontszeparátorok</w:t>
      </w:r>
      <w:r w:rsidR="00DF1227" w:rsidRPr="00644690">
        <w:rPr>
          <w:b/>
          <w:i/>
        </w:rPr>
        <w:tab/>
      </w:r>
      <w:r w:rsidR="002849E2">
        <w:rPr>
          <w:b/>
          <w:i/>
        </w:rPr>
        <w:t>2</w:t>
      </w:r>
      <w:r w:rsidR="00DF1227">
        <w:rPr>
          <w:b/>
          <w:i/>
        </w:rPr>
        <w:t xml:space="preserve"> ó</w:t>
      </w:r>
      <w:r w:rsidR="00DF1227" w:rsidRPr="00644690">
        <w:rPr>
          <w:b/>
          <w:i/>
        </w:rPr>
        <w:t>ra/</w:t>
      </w:r>
      <w:r w:rsidR="002849E2">
        <w:rPr>
          <w:b/>
          <w:i/>
        </w:rPr>
        <w:t>2</w:t>
      </w:r>
      <w:r w:rsidR="00DF1227" w:rsidRPr="00644690">
        <w:rPr>
          <w:b/>
          <w:i/>
        </w:rPr>
        <w:t xml:space="preserve"> óra</w:t>
      </w:r>
    </w:p>
    <w:p w14:paraId="5472DDBB" w14:textId="77777777" w:rsidR="000B55BA" w:rsidRDefault="000B55BA" w:rsidP="000B55BA">
      <w:pPr>
        <w:tabs>
          <w:tab w:val="left" w:pos="1418"/>
          <w:tab w:val="right" w:pos="9072"/>
        </w:tabs>
        <w:spacing w:after="0"/>
        <w:ind w:left="851"/>
        <w:rPr>
          <w:rFonts w:cs="Times New Roman"/>
        </w:rPr>
      </w:pPr>
      <w:r>
        <w:rPr>
          <w:rFonts w:cs="Times New Roman"/>
        </w:rPr>
        <w:t>Dugattyús csontszeparátor</w:t>
      </w:r>
    </w:p>
    <w:p w14:paraId="55B134E9" w14:textId="77777777" w:rsidR="000B55BA" w:rsidRDefault="000B55BA" w:rsidP="000B55BA">
      <w:pPr>
        <w:tabs>
          <w:tab w:val="left" w:pos="1418"/>
          <w:tab w:val="right" w:pos="9072"/>
        </w:tabs>
        <w:spacing w:after="0"/>
        <w:ind w:left="851"/>
        <w:rPr>
          <w:rFonts w:cs="Times New Roman"/>
        </w:rPr>
      </w:pPr>
      <w:r>
        <w:rPr>
          <w:rFonts w:cs="Times New Roman"/>
        </w:rPr>
        <w:t>Csigás csontszeparátor</w:t>
      </w:r>
    </w:p>
    <w:p w14:paraId="0A47B0A8" w14:textId="77777777" w:rsidR="00DF1227" w:rsidRDefault="00DF1227" w:rsidP="00DF1227">
      <w:pPr>
        <w:tabs>
          <w:tab w:val="left" w:pos="1418"/>
          <w:tab w:val="right" w:pos="9072"/>
        </w:tabs>
        <w:spacing w:after="0"/>
        <w:ind w:left="851"/>
      </w:pPr>
    </w:p>
    <w:p w14:paraId="7B50C09E" w14:textId="77777777" w:rsidR="00DF1227" w:rsidRDefault="000B55BA" w:rsidP="00DF1227">
      <w:pPr>
        <w:pStyle w:val="Listaszerbekezds"/>
        <w:numPr>
          <w:ilvl w:val="2"/>
          <w:numId w:val="8"/>
        </w:numPr>
        <w:tabs>
          <w:tab w:val="left" w:pos="1701"/>
          <w:tab w:val="right" w:pos="9072"/>
        </w:tabs>
        <w:spacing w:after="0"/>
        <w:ind w:left="993" w:hanging="426"/>
        <w:rPr>
          <w:b/>
          <w:i/>
        </w:rPr>
      </w:pPr>
      <w:proofErr w:type="spellStart"/>
      <w:r>
        <w:rPr>
          <w:b/>
          <w:i/>
        </w:rPr>
        <w:t>Bőrkézőgépek</w:t>
      </w:r>
      <w:proofErr w:type="spellEnd"/>
      <w:r w:rsidR="00DF1227" w:rsidRPr="00644690">
        <w:rPr>
          <w:b/>
          <w:i/>
        </w:rPr>
        <w:tab/>
      </w:r>
      <w:r>
        <w:rPr>
          <w:b/>
          <w:i/>
        </w:rPr>
        <w:t>1</w:t>
      </w:r>
      <w:r w:rsidR="00DF1227">
        <w:rPr>
          <w:b/>
          <w:i/>
        </w:rPr>
        <w:t xml:space="preserve"> ó</w:t>
      </w:r>
      <w:r w:rsidR="00DF1227" w:rsidRPr="00644690">
        <w:rPr>
          <w:b/>
          <w:i/>
        </w:rPr>
        <w:t>ra/</w:t>
      </w:r>
      <w:r>
        <w:rPr>
          <w:b/>
          <w:i/>
        </w:rPr>
        <w:t>1</w:t>
      </w:r>
      <w:r w:rsidR="00DF1227" w:rsidRPr="00644690">
        <w:rPr>
          <w:b/>
          <w:i/>
        </w:rPr>
        <w:t xml:space="preserve"> óra</w:t>
      </w:r>
    </w:p>
    <w:p w14:paraId="63FA7850" w14:textId="77777777" w:rsidR="000B55BA" w:rsidRDefault="000B55BA" w:rsidP="000B55BA">
      <w:pPr>
        <w:tabs>
          <w:tab w:val="left" w:pos="1418"/>
          <w:tab w:val="right" w:pos="9072"/>
        </w:tabs>
        <w:spacing w:after="0"/>
        <w:ind w:left="851"/>
        <w:rPr>
          <w:rFonts w:cs="Times New Roman"/>
        </w:rPr>
      </w:pPr>
      <w:r>
        <w:rPr>
          <w:rFonts w:cs="Times New Roman"/>
        </w:rPr>
        <w:t xml:space="preserve">Kézi adagolású </w:t>
      </w:r>
      <w:proofErr w:type="spellStart"/>
      <w:r>
        <w:rPr>
          <w:rFonts w:cs="Times New Roman"/>
        </w:rPr>
        <w:t>bőrkézőgép</w:t>
      </w:r>
      <w:proofErr w:type="spellEnd"/>
    </w:p>
    <w:p w14:paraId="1AE68C47" w14:textId="77777777" w:rsidR="00DF1227" w:rsidRPr="00644690" w:rsidRDefault="00DF1227" w:rsidP="00DF1227">
      <w:pPr>
        <w:tabs>
          <w:tab w:val="left" w:pos="1418"/>
          <w:tab w:val="right" w:pos="9072"/>
        </w:tabs>
        <w:spacing w:after="0"/>
        <w:ind w:left="851"/>
      </w:pPr>
    </w:p>
    <w:p w14:paraId="19A032E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1CD5063" w14:textId="77777777" w:rsidR="00DF1227" w:rsidRDefault="00DF1227" w:rsidP="00DF1227">
      <w:pPr>
        <w:spacing w:after="0"/>
        <w:ind w:left="426"/>
      </w:pPr>
    </w:p>
    <w:p w14:paraId="2C91AD99" w14:textId="77777777" w:rsidR="00DF1227" w:rsidRPr="002B5BF7" w:rsidRDefault="00DF1227" w:rsidP="00DF1227">
      <w:pPr>
        <w:spacing w:after="0"/>
        <w:ind w:left="426"/>
      </w:pPr>
    </w:p>
    <w:p w14:paraId="6BBD92EE" w14:textId="77777777"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62BAB82F" w14:textId="77777777" w:rsidR="00DF1227" w:rsidRDefault="00DF1227" w:rsidP="00DF1227">
      <w:pPr>
        <w:spacing w:after="0"/>
        <w:ind w:left="426"/>
      </w:pPr>
    </w:p>
    <w:p w14:paraId="3038C981" w14:textId="77777777" w:rsidR="00DF1227" w:rsidRPr="00C879C0" w:rsidRDefault="00DF1227" w:rsidP="00DF1227">
      <w:pPr>
        <w:spacing w:after="0"/>
        <w:ind w:left="426"/>
        <w:rPr>
          <w:i/>
        </w:rPr>
      </w:pPr>
    </w:p>
    <w:p w14:paraId="78A5203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1D25E3C" w14:textId="77777777" w:rsidR="000A7F7D" w:rsidRDefault="000A7F7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A7F7D" w:rsidRPr="000A7F7D" w14:paraId="24BC2D4B" w14:textId="77777777" w:rsidTr="000A7F7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7605B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C69A0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E0E94E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3C79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14:paraId="11F72593" w14:textId="77777777" w:rsidTr="000A7F7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2225675" w14:textId="77777777" w:rsidR="000A7F7D" w:rsidRPr="000A7F7D" w:rsidRDefault="000A7F7D" w:rsidP="000A7F7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A5BB9E4" w14:textId="77777777" w:rsidR="000A7F7D" w:rsidRPr="000A7F7D" w:rsidRDefault="000A7F7D" w:rsidP="000A7F7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BF7558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A9976A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C6AF27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DE47F5F" w14:textId="77777777"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14:paraId="3B06BDFB"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69258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9D0D36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B4AF4D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9F3DC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11261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1EF792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0ABBFB9"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CB31B9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E36BF7B"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55CB80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0D0FC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223AD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5379714"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2DB8B329"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7E6CD6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C64022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3B2730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FF3682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EF51C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320D5D8"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projektor</w:t>
            </w:r>
          </w:p>
        </w:tc>
      </w:tr>
      <w:tr w:rsidR="000A7F7D" w:rsidRPr="000A7F7D" w14:paraId="08042C5C" w14:textId="77777777"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BDF0C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EC9F32F"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483081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1DA7F7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65A11D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6C264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14:paraId="2326875C" w14:textId="77777777" w:rsidR="00DF1227" w:rsidRDefault="00DF1227" w:rsidP="00DF1227">
      <w:pPr>
        <w:spacing w:after="0"/>
        <w:ind w:left="426"/>
      </w:pPr>
    </w:p>
    <w:p w14:paraId="1823A84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AFB1C5C" w14:textId="77777777" w:rsidR="000A7F7D" w:rsidRPr="002B5BF7" w:rsidRDefault="000A7F7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A7F7D" w:rsidRPr="000A7F7D" w14:paraId="7B3B504D" w14:textId="77777777" w:rsidTr="000A7F7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BBF3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63EAA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02F3AE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2949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14:paraId="48F4FF96" w14:textId="77777777" w:rsidTr="000A7F7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D8485F2" w14:textId="77777777" w:rsidR="000A7F7D" w:rsidRPr="000A7F7D" w:rsidRDefault="000A7F7D" w:rsidP="000A7F7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0136503" w14:textId="77777777" w:rsidR="000A7F7D" w:rsidRPr="000A7F7D" w:rsidRDefault="000A7F7D" w:rsidP="000A7F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317049A"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18399F"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D67730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4B40372" w14:textId="77777777"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14:paraId="3DE440D3"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FDE8C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D8A2A4"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 feldolgozó tevékenységek</w:t>
            </w:r>
          </w:p>
        </w:tc>
      </w:tr>
      <w:tr w:rsidR="000A7F7D" w:rsidRPr="000A7F7D" w14:paraId="74BDC485"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97B0E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E6B3881"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263A6E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07818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00F11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2C9E32"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6F5D19B4"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2912C9"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5C27538"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017DB2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3E6F8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8A4F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EE8B27"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2A100065"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AFF39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621DD86"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3C317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1E57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0CD428"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33D8C6"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60C7281E"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EBDBB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D58B7B8"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8D0F8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9A3185"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6A960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0B6FA6"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332442A6"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5AE78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172189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252E51"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EC9B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E62A7"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5B7856"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29553B22"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11DB81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2D1A42"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Ismeretalkalmazási gyakorló tevékenységek, feladatok</w:t>
            </w:r>
          </w:p>
        </w:tc>
      </w:tr>
      <w:tr w:rsidR="000A7F7D" w:rsidRPr="000A7F7D" w14:paraId="32B9E838" w14:textId="77777777"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CA4312"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B7BDA75"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978C14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C782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B90C3C"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1744DE"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15B9DAD9"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10E719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2280E50"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Képi információk körében</w:t>
            </w:r>
          </w:p>
        </w:tc>
      </w:tr>
      <w:tr w:rsidR="000A7F7D" w:rsidRPr="000A7F7D" w14:paraId="2796EEAC"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0D6AC3"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BC56999"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F70D33E"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64E85D"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32EE90"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4F6B553"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14:paraId="0D932163" w14:textId="77777777"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4EF4D4" w14:textId="77777777"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41359A2"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56275EB"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527896"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8DF84" w14:textId="77777777"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D3C0AB" w14:textId="77777777"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14:paraId="60748E75" w14:textId="77777777" w:rsidR="00DF1227" w:rsidRPr="002B5BF7" w:rsidRDefault="00DF1227" w:rsidP="00DF1227">
      <w:pPr>
        <w:spacing w:after="0"/>
        <w:ind w:left="426"/>
      </w:pPr>
    </w:p>
    <w:p w14:paraId="728A00E2"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350CAE6" w14:textId="77777777" w:rsidR="00DF1227" w:rsidRDefault="00DF1227" w:rsidP="00DF1227">
      <w:pPr>
        <w:spacing w:after="0"/>
        <w:ind w:left="426"/>
      </w:pPr>
      <w:r w:rsidRPr="003A56AA">
        <w:t>A nemzeti köznevelésről szóló 2011. évi CXC. törvény. 54. § (2) a) pontja szerinti értékeléssel.</w:t>
      </w:r>
    </w:p>
    <w:p w14:paraId="3D84A981" w14:textId="77777777" w:rsidR="00DF1227" w:rsidRPr="002B5BF7" w:rsidRDefault="00DF1227" w:rsidP="00DF1227">
      <w:pPr>
        <w:spacing w:after="0"/>
        <w:ind w:left="426"/>
      </w:pPr>
    </w:p>
    <w:p w14:paraId="25678C70" w14:textId="77777777" w:rsidR="00DF1227" w:rsidRDefault="00DF1227" w:rsidP="00DF1227">
      <w:pPr>
        <w:spacing w:after="0"/>
        <w:rPr>
          <w:rFonts w:cs="Times New Roman"/>
        </w:rPr>
      </w:pPr>
    </w:p>
    <w:p w14:paraId="10835E9C" w14:textId="77777777" w:rsidR="00DF1227" w:rsidRPr="00644690" w:rsidRDefault="0052415D" w:rsidP="00DF1227">
      <w:pPr>
        <w:pStyle w:val="Listaszerbekezds"/>
        <w:numPr>
          <w:ilvl w:val="0"/>
          <w:numId w:val="8"/>
        </w:numPr>
        <w:tabs>
          <w:tab w:val="right" w:pos="9072"/>
        </w:tabs>
        <w:spacing w:after="0"/>
        <w:rPr>
          <w:rFonts w:cs="Times New Roman"/>
          <w:b/>
        </w:rPr>
      </w:pPr>
      <w:r w:rsidRPr="0052415D">
        <w:rPr>
          <w:b/>
        </w:rPr>
        <w:t xml:space="preserve">Technológiai </w:t>
      </w:r>
      <w:proofErr w:type="gramStart"/>
      <w:r w:rsidRPr="0052415D">
        <w:rPr>
          <w:b/>
        </w:rPr>
        <w:t>gyakorlat</w:t>
      </w:r>
      <w:r>
        <w:rPr>
          <w:b/>
        </w:rPr>
        <w:t xml:space="preserve"> </w:t>
      </w:r>
      <w:r w:rsidR="00DF1227" w:rsidRPr="00644690">
        <w:rPr>
          <w:b/>
        </w:rPr>
        <w:t xml:space="preserve"> tantárgy</w:t>
      </w:r>
      <w:proofErr w:type="gramEnd"/>
      <w:r w:rsidR="00DF1227" w:rsidRPr="00644690">
        <w:rPr>
          <w:b/>
        </w:rPr>
        <w:tab/>
      </w:r>
      <w:r>
        <w:rPr>
          <w:b/>
        </w:rPr>
        <w:t>530</w:t>
      </w:r>
      <w:r w:rsidR="00DF1227">
        <w:rPr>
          <w:b/>
        </w:rPr>
        <w:t xml:space="preserve"> ó</w:t>
      </w:r>
      <w:r w:rsidR="00DF1227" w:rsidRPr="00644690">
        <w:rPr>
          <w:b/>
        </w:rPr>
        <w:t>ra/</w:t>
      </w:r>
      <w:r>
        <w:rPr>
          <w:b/>
        </w:rPr>
        <w:t>558</w:t>
      </w:r>
      <w:r w:rsidR="00DF1227" w:rsidRPr="00644690">
        <w:rPr>
          <w:b/>
        </w:rPr>
        <w:t xml:space="preserve"> óra*</w:t>
      </w:r>
    </w:p>
    <w:p w14:paraId="1AD149CF"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A095A72" w14:textId="77777777" w:rsidR="00DF1227" w:rsidRPr="00644690" w:rsidRDefault="00DF1227" w:rsidP="00DF1227"/>
    <w:p w14:paraId="03DFB5DD" w14:textId="77777777" w:rsidR="00DF1227" w:rsidRDefault="00DF1227" w:rsidP="00DF1227">
      <w:pPr>
        <w:pStyle w:val="Listaszerbekezds"/>
        <w:numPr>
          <w:ilvl w:val="1"/>
          <w:numId w:val="8"/>
        </w:numPr>
        <w:spacing w:after="0"/>
        <w:rPr>
          <w:b/>
        </w:rPr>
      </w:pPr>
      <w:r w:rsidRPr="00644690">
        <w:rPr>
          <w:b/>
        </w:rPr>
        <w:t>A tantárgy tanításának célja</w:t>
      </w:r>
    </w:p>
    <w:p w14:paraId="385088B9" w14:textId="77777777" w:rsidR="0002083B" w:rsidRPr="00582577" w:rsidRDefault="0002083B" w:rsidP="0002083B">
      <w:pPr>
        <w:widowControl w:val="0"/>
        <w:suppressAutoHyphens/>
        <w:spacing w:after="0"/>
        <w:ind w:left="720"/>
        <w:rPr>
          <w:rFonts w:cs="Times New Roman"/>
          <w:b/>
          <w:bCs/>
          <w:kern w:val="2"/>
          <w:szCs w:val="24"/>
          <w:lang w:eastAsia="hi-IN" w:bidi="hi-IN"/>
        </w:rPr>
      </w:pPr>
      <w:r w:rsidRPr="00582577">
        <w:rPr>
          <w:rFonts w:cs="Times New Roman"/>
          <w:szCs w:val="24"/>
          <w:lang w:eastAsia="hu-HU"/>
        </w:rPr>
        <w:t xml:space="preserve">Olyan húsipari gyakorlati ismeretek nyújtása, készségek fejlesztése, melyek keretében </w:t>
      </w:r>
      <w:r>
        <w:rPr>
          <w:rFonts w:cs="Times New Roman"/>
          <w:szCs w:val="24"/>
          <w:lang w:eastAsia="hu-HU"/>
        </w:rPr>
        <w:lastRenderedPageBreak/>
        <w:t xml:space="preserve">begyakorolják </w:t>
      </w:r>
      <w:r w:rsidRPr="00582577">
        <w:rPr>
          <w:rFonts w:cs="Times New Roman"/>
          <w:szCs w:val="24"/>
          <w:lang w:eastAsia="hu-HU"/>
        </w:rPr>
        <w:t xml:space="preserve">a munkaműveleteket, </w:t>
      </w:r>
      <w:r>
        <w:rPr>
          <w:rFonts w:cs="Times New Roman"/>
          <w:szCs w:val="24"/>
          <w:lang w:eastAsia="hu-HU"/>
        </w:rPr>
        <w:t>elsajátítják a szakmai fogásokat.</w:t>
      </w:r>
      <w:r w:rsidRPr="00582577">
        <w:rPr>
          <w:rFonts w:cs="Times New Roman"/>
          <w:szCs w:val="24"/>
          <w:lang w:eastAsia="hu-HU"/>
        </w:rPr>
        <w:t xml:space="preserve"> </w:t>
      </w:r>
      <w:r>
        <w:rPr>
          <w:rFonts w:cs="Times New Roman"/>
          <w:szCs w:val="24"/>
          <w:lang w:eastAsia="hu-HU"/>
        </w:rPr>
        <w:t xml:space="preserve">A gyakorlati munka során </w:t>
      </w:r>
      <w:r w:rsidRPr="00582577">
        <w:rPr>
          <w:rFonts w:cs="Times New Roman"/>
          <w:szCs w:val="24"/>
          <w:lang w:eastAsia="hu-HU"/>
        </w:rPr>
        <w:t xml:space="preserve">fejlődjön a </w:t>
      </w:r>
      <w:r>
        <w:rPr>
          <w:rFonts w:cs="Times New Roman"/>
          <w:szCs w:val="24"/>
          <w:lang w:eastAsia="hu-HU"/>
        </w:rPr>
        <w:t>tanulók munkabírása, kitartása, kézügyessége</w:t>
      </w:r>
      <w:r w:rsidRPr="00582577">
        <w:rPr>
          <w:rFonts w:cs="Times New Roman"/>
          <w:szCs w:val="24"/>
          <w:lang w:eastAsia="hu-HU"/>
        </w:rPr>
        <w:t xml:space="preserve">. </w:t>
      </w:r>
      <w:r>
        <w:rPr>
          <w:rFonts w:cs="Times New Roman"/>
          <w:szCs w:val="24"/>
          <w:lang w:eastAsia="hu-HU"/>
        </w:rPr>
        <w:t>Törekedjenek a fegyelmezett, pontos munkavégzésre</w:t>
      </w:r>
      <w:r w:rsidRPr="00582577">
        <w:rPr>
          <w:rFonts w:cs="Times New Roman"/>
          <w:szCs w:val="24"/>
          <w:lang w:eastAsia="hu-HU"/>
        </w:rPr>
        <w:t xml:space="preserve">. Legyenek képesek </w:t>
      </w:r>
      <w:r>
        <w:rPr>
          <w:rFonts w:cs="Times New Roman"/>
          <w:szCs w:val="24"/>
          <w:lang w:eastAsia="hu-HU"/>
        </w:rPr>
        <w:t xml:space="preserve">utasításra </w:t>
      </w:r>
      <w:r w:rsidRPr="00582577">
        <w:rPr>
          <w:rFonts w:cs="Times New Roman"/>
          <w:szCs w:val="24"/>
          <w:lang w:eastAsia="hu-HU"/>
        </w:rPr>
        <w:t xml:space="preserve">a szakmai műveleteket önállóan elvégezni, szokjanak hozzá a produktív munkavégzéshez. </w:t>
      </w:r>
    </w:p>
    <w:p w14:paraId="0499E5D8" w14:textId="77777777" w:rsidR="00DF1227" w:rsidRDefault="00DF1227" w:rsidP="00DF1227">
      <w:pPr>
        <w:spacing w:after="0"/>
        <w:ind w:left="426"/>
      </w:pPr>
    </w:p>
    <w:p w14:paraId="1F1351A2" w14:textId="77777777" w:rsidR="00DF1227" w:rsidRPr="002B5BF7" w:rsidRDefault="00DF1227" w:rsidP="00DF1227">
      <w:pPr>
        <w:spacing w:after="0"/>
        <w:ind w:left="426"/>
      </w:pPr>
    </w:p>
    <w:p w14:paraId="432F763D"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ED7D974" w14:textId="77777777" w:rsidR="00DF1227" w:rsidRDefault="00D94AAC" w:rsidP="00DF1227">
      <w:pPr>
        <w:spacing w:after="0"/>
        <w:ind w:left="426"/>
      </w:pPr>
      <w:r>
        <w:t>Húsipari technológia, Húsipari gépek</w:t>
      </w:r>
    </w:p>
    <w:p w14:paraId="09BE0213" w14:textId="77777777" w:rsidR="00DF1227" w:rsidRPr="002B5BF7" w:rsidRDefault="00DF1227" w:rsidP="00DF1227">
      <w:pPr>
        <w:spacing w:after="0"/>
        <w:ind w:left="426"/>
      </w:pPr>
    </w:p>
    <w:p w14:paraId="59623897"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821E0B5" w14:textId="77777777"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 xml:space="preserve">Kések köszörülése, </w:t>
      </w:r>
      <w:proofErr w:type="gramStart"/>
      <w:r w:rsidRPr="00D94AAC">
        <w:rPr>
          <w:b/>
          <w:i/>
        </w:rPr>
        <w:t>fenése</w:t>
      </w:r>
      <w:proofErr w:type="gramEnd"/>
      <w:r w:rsidR="00DF1227" w:rsidRPr="00644690">
        <w:rPr>
          <w:b/>
          <w:i/>
        </w:rPr>
        <w:tab/>
      </w:r>
      <w:r>
        <w:rPr>
          <w:b/>
          <w:i/>
        </w:rPr>
        <w:t>28</w:t>
      </w:r>
      <w:r w:rsidR="00DF1227">
        <w:rPr>
          <w:b/>
          <w:i/>
        </w:rPr>
        <w:t xml:space="preserve"> ó</w:t>
      </w:r>
      <w:r w:rsidR="00DF1227" w:rsidRPr="00644690">
        <w:rPr>
          <w:b/>
          <w:i/>
        </w:rPr>
        <w:t>ra/</w:t>
      </w:r>
      <w:r>
        <w:rPr>
          <w:b/>
          <w:i/>
        </w:rPr>
        <w:t>28</w:t>
      </w:r>
      <w:r w:rsidR="00DF1227" w:rsidRPr="00644690">
        <w:rPr>
          <w:b/>
          <w:i/>
        </w:rPr>
        <w:t xml:space="preserve"> óra</w:t>
      </w:r>
    </w:p>
    <w:p w14:paraId="36B65027" w14:textId="77777777" w:rsidR="00BC4B24" w:rsidRDefault="00BC4B24" w:rsidP="00BC4B24">
      <w:pPr>
        <w:spacing w:after="0"/>
        <w:ind w:left="851"/>
      </w:pPr>
      <w:r>
        <w:t>A csontozó kések, fenőacélok, polírozók fajtái</w:t>
      </w:r>
    </w:p>
    <w:p w14:paraId="0B2DBE30" w14:textId="77777777" w:rsidR="00BC4B24" w:rsidRDefault="00BC4B24" w:rsidP="00BC4B24">
      <w:pPr>
        <w:spacing w:after="0"/>
        <w:ind w:left="851"/>
      </w:pPr>
      <w:r>
        <w:t>Egyéni védőeszközök használata késes munkához</w:t>
      </w:r>
    </w:p>
    <w:p w14:paraId="74E5FEFE" w14:textId="77777777" w:rsidR="00BC4B24" w:rsidRDefault="00BC4B24" w:rsidP="00BC4B24">
      <w:pPr>
        <w:spacing w:after="0"/>
        <w:ind w:left="851"/>
      </w:pPr>
      <w:r>
        <w:t>Kések biztonságos tartása, késtartó használata</w:t>
      </w:r>
    </w:p>
    <w:p w14:paraId="36744205" w14:textId="77777777" w:rsidR="00BC4B24" w:rsidRDefault="00BC4B24" w:rsidP="00BC4B24">
      <w:pPr>
        <w:spacing w:after="0"/>
        <w:ind w:left="851"/>
      </w:pPr>
      <w:r>
        <w:t>A köszörűgép működtetésének elsajátítása</w:t>
      </w:r>
    </w:p>
    <w:p w14:paraId="25159B73" w14:textId="77777777" w:rsidR="00BC4B24" w:rsidRDefault="00BC4B24" w:rsidP="00BC4B24">
      <w:pPr>
        <w:spacing w:after="0"/>
        <w:ind w:left="851"/>
      </w:pPr>
      <w:r>
        <w:t>Kések köszörülése géppel</w:t>
      </w:r>
    </w:p>
    <w:p w14:paraId="48F95841" w14:textId="77777777" w:rsidR="00BC4B24" w:rsidRDefault="00BC4B24" w:rsidP="00BC4B24">
      <w:pPr>
        <w:spacing w:after="0"/>
        <w:ind w:left="851"/>
      </w:pPr>
      <w:r>
        <w:t xml:space="preserve">Kések </w:t>
      </w:r>
      <w:proofErr w:type="gramStart"/>
      <w:r>
        <w:t>fenése</w:t>
      </w:r>
      <w:proofErr w:type="gramEnd"/>
      <w:r>
        <w:t>, polírozása kézzel</w:t>
      </w:r>
    </w:p>
    <w:p w14:paraId="20BB8869" w14:textId="77777777" w:rsidR="00DF1227" w:rsidRPr="00644690" w:rsidRDefault="00DF1227" w:rsidP="00DF1227">
      <w:pPr>
        <w:tabs>
          <w:tab w:val="left" w:pos="1418"/>
          <w:tab w:val="right" w:pos="9072"/>
        </w:tabs>
        <w:spacing w:after="0"/>
        <w:ind w:left="851"/>
      </w:pPr>
    </w:p>
    <w:p w14:paraId="556CF2F8" w14:textId="77777777"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Szalonnafélék megmunkálása, előkészítése</w:t>
      </w:r>
      <w:r w:rsidR="00DF1227" w:rsidRPr="00644690">
        <w:rPr>
          <w:b/>
          <w:i/>
        </w:rPr>
        <w:tab/>
      </w:r>
      <w:r>
        <w:rPr>
          <w:b/>
          <w:i/>
        </w:rPr>
        <w:t>77</w:t>
      </w:r>
      <w:r w:rsidR="00DF1227">
        <w:rPr>
          <w:b/>
          <w:i/>
        </w:rPr>
        <w:t xml:space="preserve"> ó</w:t>
      </w:r>
      <w:r w:rsidR="00DF1227" w:rsidRPr="00644690">
        <w:rPr>
          <w:b/>
          <w:i/>
        </w:rPr>
        <w:t>ra/</w:t>
      </w:r>
      <w:r>
        <w:rPr>
          <w:b/>
          <w:i/>
        </w:rPr>
        <w:t>98</w:t>
      </w:r>
      <w:r w:rsidR="00DF1227" w:rsidRPr="00644690">
        <w:rPr>
          <w:b/>
          <w:i/>
        </w:rPr>
        <w:t xml:space="preserve"> óra</w:t>
      </w:r>
    </w:p>
    <w:p w14:paraId="4FB1F13B" w14:textId="77777777" w:rsidR="00BC4B24" w:rsidRDefault="00BC4B24" w:rsidP="00BC4B24">
      <w:pPr>
        <w:spacing w:after="0"/>
        <w:ind w:left="851"/>
      </w:pPr>
      <w:r>
        <w:t>A szalonnatábla testtájak szerinti darabolása</w:t>
      </w:r>
    </w:p>
    <w:p w14:paraId="788035CD" w14:textId="77777777" w:rsidR="00BC4B24" w:rsidRDefault="00BC4B24" w:rsidP="00BC4B24">
      <w:pPr>
        <w:tabs>
          <w:tab w:val="left" w:pos="1418"/>
          <w:tab w:val="right" w:pos="9072"/>
        </w:tabs>
        <w:spacing w:after="0"/>
        <w:ind w:left="851"/>
      </w:pPr>
      <w:r>
        <w:t>Hátszalonna formázása, puha zsiradék és húsdarabok eltávolítása</w:t>
      </w:r>
    </w:p>
    <w:p w14:paraId="699D03B7" w14:textId="77777777" w:rsidR="00BC4B24" w:rsidRDefault="00BC4B24" w:rsidP="00BC4B24">
      <w:pPr>
        <w:tabs>
          <w:tab w:val="left" w:pos="1418"/>
          <w:tab w:val="right" w:pos="9072"/>
        </w:tabs>
        <w:spacing w:after="0"/>
        <w:ind w:left="851"/>
      </w:pPr>
      <w:r>
        <w:t>Tokaszalonnáról a mirigyek és véres részek eltávolítása, toka formázása</w:t>
      </w:r>
    </w:p>
    <w:p w14:paraId="47A46244" w14:textId="77777777" w:rsidR="00BC4B24" w:rsidRDefault="00BC4B24" w:rsidP="00BC4B24">
      <w:pPr>
        <w:tabs>
          <w:tab w:val="left" w:pos="1418"/>
          <w:tab w:val="right" w:pos="9072"/>
        </w:tabs>
        <w:spacing w:after="0"/>
        <w:ind w:left="851"/>
      </w:pPr>
      <w:r>
        <w:t>Hasa szalonnáról a tejmirigyek és húsdarabok eltávolítása, szalonna formázása</w:t>
      </w:r>
    </w:p>
    <w:p w14:paraId="085A9BEE" w14:textId="77777777" w:rsidR="00BC4B24" w:rsidRDefault="00BC4B24" w:rsidP="00BC4B24">
      <w:pPr>
        <w:tabs>
          <w:tab w:val="left" w:pos="1418"/>
          <w:tab w:val="right" w:pos="9072"/>
        </w:tabs>
        <w:spacing w:after="0"/>
        <w:ind w:left="851"/>
      </w:pPr>
      <w:r>
        <w:t>Az oldalszalonnáról a bordák bordaközi izmokkal történő eltávolítása, a kolozsvári szalonna formázása</w:t>
      </w:r>
    </w:p>
    <w:p w14:paraId="171CA90B" w14:textId="77777777" w:rsidR="00BC4B24" w:rsidRDefault="00BC4B24" w:rsidP="00BC4B24">
      <w:pPr>
        <w:tabs>
          <w:tab w:val="left" w:pos="1418"/>
          <w:tab w:val="right" w:pos="9072"/>
        </w:tabs>
        <w:spacing w:after="0"/>
        <w:ind w:left="851"/>
      </w:pPr>
      <w:r>
        <w:t>Császárszalonnából a bordák eltávolítása késsel vagy bordakihúzóval, a császár formázása</w:t>
      </w:r>
    </w:p>
    <w:p w14:paraId="418DCB96" w14:textId="77777777" w:rsidR="00BC4B24" w:rsidRDefault="00BC4B24" w:rsidP="00BC4B24">
      <w:pPr>
        <w:tabs>
          <w:tab w:val="left" w:pos="1418"/>
          <w:tab w:val="right" w:pos="9072"/>
        </w:tabs>
        <w:spacing w:after="0"/>
        <w:ind w:left="851"/>
      </w:pPr>
      <w:r>
        <w:t>Nyak és vékony hátszalonna formázása kenyérszalonnának</w:t>
      </w:r>
    </w:p>
    <w:p w14:paraId="77C802FE" w14:textId="77777777" w:rsidR="00BC4B24" w:rsidRDefault="00BC4B24" w:rsidP="00BC4B24">
      <w:pPr>
        <w:tabs>
          <w:tab w:val="left" w:pos="1418"/>
          <w:tab w:val="right" w:pos="9072"/>
        </w:tabs>
        <w:spacing w:after="0"/>
        <w:ind w:left="851"/>
      </w:pPr>
      <w:r>
        <w:t>Farszalonna összevágása étkezési tepertőnek</w:t>
      </w:r>
    </w:p>
    <w:p w14:paraId="4F27D1BE" w14:textId="77777777" w:rsidR="00BC4B24" w:rsidRDefault="00BC4B24" w:rsidP="00BC4B24">
      <w:pPr>
        <w:tabs>
          <w:tab w:val="left" w:pos="1418"/>
          <w:tab w:val="right" w:pos="9072"/>
        </w:tabs>
        <w:spacing w:after="0"/>
        <w:ind w:left="851"/>
      </w:pPr>
      <w:r>
        <w:t>Has és tokaszalonna bőrkézése géppel készítménygyártáshoz</w:t>
      </w:r>
    </w:p>
    <w:p w14:paraId="45A64F73" w14:textId="77777777" w:rsidR="00DF1227" w:rsidRPr="002A1C54" w:rsidRDefault="00DF1227" w:rsidP="00DF1227">
      <w:pPr>
        <w:tabs>
          <w:tab w:val="left" w:pos="1418"/>
          <w:tab w:val="right" w:pos="9072"/>
        </w:tabs>
        <w:spacing w:after="0"/>
        <w:ind w:left="851"/>
      </w:pPr>
    </w:p>
    <w:p w14:paraId="1842B80F" w14:textId="77777777"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 xml:space="preserve">Lehúzott sertés </w:t>
      </w:r>
      <w:proofErr w:type="spellStart"/>
      <w:r w:rsidRPr="00D94AAC">
        <w:rPr>
          <w:b/>
          <w:i/>
        </w:rPr>
        <w:t>féltestek</w:t>
      </w:r>
      <w:proofErr w:type="spellEnd"/>
      <w:r w:rsidRPr="00D94AAC">
        <w:rPr>
          <w:b/>
          <w:i/>
        </w:rPr>
        <w:t xml:space="preserve"> bebontása, csontozása, osztályozása</w:t>
      </w:r>
      <w:r w:rsidR="00DF1227" w:rsidRPr="00644690">
        <w:rPr>
          <w:b/>
          <w:i/>
        </w:rPr>
        <w:tab/>
      </w:r>
      <w:r w:rsidR="00BC4B24">
        <w:rPr>
          <w:b/>
          <w:i/>
        </w:rPr>
        <w:t>140</w:t>
      </w:r>
      <w:r w:rsidR="00DF1227">
        <w:rPr>
          <w:b/>
          <w:i/>
        </w:rPr>
        <w:t xml:space="preserve"> ó</w:t>
      </w:r>
      <w:r w:rsidR="00DF1227" w:rsidRPr="00644690">
        <w:rPr>
          <w:b/>
          <w:i/>
        </w:rPr>
        <w:t>ra/</w:t>
      </w:r>
      <w:r w:rsidR="00BC4B24">
        <w:rPr>
          <w:b/>
          <w:i/>
        </w:rPr>
        <w:t>140</w:t>
      </w:r>
      <w:r w:rsidR="00DF1227" w:rsidRPr="00644690">
        <w:rPr>
          <w:b/>
          <w:i/>
        </w:rPr>
        <w:t xml:space="preserve"> óra</w:t>
      </w:r>
    </w:p>
    <w:p w14:paraId="529BE3A7" w14:textId="77777777" w:rsidR="00BC4B24" w:rsidRDefault="00BC4B24" w:rsidP="00BC4B24">
      <w:pPr>
        <w:spacing w:after="0"/>
        <w:ind w:left="851"/>
      </w:pPr>
      <w:r>
        <w:t>Félsertések bebontása késsel vagy daraboló fűrésszel testtájakra, húsrészekre</w:t>
      </w:r>
    </w:p>
    <w:p w14:paraId="41794D18" w14:textId="77777777" w:rsidR="00BC4B24" w:rsidRDefault="00BC4B24" w:rsidP="00BC4B24">
      <w:pPr>
        <w:spacing w:after="0"/>
        <w:ind w:left="851"/>
      </w:pPr>
      <w:r>
        <w:t>Comb, lapocka, karaj, tarja, oldalas, csülök teljes ipari csontozása</w:t>
      </w:r>
    </w:p>
    <w:p w14:paraId="658F59DF" w14:textId="77777777" w:rsidR="00BC4B24" w:rsidRDefault="00BC4B24" w:rsidP="00BC4B24">
      <w:pPr>
        <w:spacing w:after="0"/>
        <w:ind w:left="851"/>
      </w:pPr>
      <w:r>
        <w:t>A húsokról a puha zsiradék és véres részek, mirigyek kivágása</w:t>
      </w:r>
    </w:p>
    <w:p w14:paraId="4777BD24" w14:textId="77777777" w:rsidR="00BC4B24" w:rsidRDefault="00BC4B24" w:rsidP="00BC4B24">
      <w:pPr>
        <w:spacing w:after="0"/>
        <w:ind w:left="851"/>
      </w:pPr>
      <w:r>
        <w:t>A húsok osztályozása színhústartalom alapján: S-90, S-80, S-80k</w:t>
      </w:r>
      <w:proofErr w:type="gramStart"/>
      <w:r>
        <w:t>,S-70</w:t>
      </w:r>
      <w:proofErr w:type="gramEnd"/>
      <w:r>
        <w:t>, S-70k,S-60k</w:t>
      </w:r>
    </w:p>
    <w:p w14:paraId="579FF4F4" w14:textId="77777777" w:rsidR="00DF1227" w:rsidRPr="002A1C54" w:rsidRDefault="00DF1227" w:rsidP="00DF1227">
      <w:pPr>
        <w:tabs>
          <w:tab w:val="left" w:pos="1418"/>
          <w:tab w:val="right" w:pos="9072"/>
        </w:tabs>
        <w:spacing w:after="0"/>
        <w:ind w:left="851"/>
      </w:pPr>
    </w:p>
    <w:p w14:paraId="2E851D8B" w14:textId="77777777" w:rsidR="00DF1227" w:rsidRDefault="00342308" w:rsidP="00DF1227">
      <w:pPr>
        <w:pStyle w:val="Listaszerbekezds"/>
        <w:numPr>
          <w:ilvl w:val="2"/>
          <w:numId w:val="8"/>
        </w:numPr>
        <w:tabs>
          <w:tab w:val="left" w:pos="1701"/>
          <w:tab w:val="right" w:pos="9072"/>
        </w:tabs>
        <w:spacing w:after="0"/>
        <w:ind w:left="993" w:hanging="426"/>
        <w:rPr>
          <w:b/>
          <w:i/>
        </w:rPr>
      </w:pPr>
      <w:r w:rsidRPr="00342308">
        <w:rPr>
          <w:b/>
          <w:i/>
        </w:rPr>
        <w:t xml:space="preserve">Lehúzott sertés </w:t>
      </w:r>
      <w:proofErr w:type="spellStart"/>
      <w:r w:rsidRPr="00342308">
        <w:rPr>
          <w:b/>
          <w:i/>
        </w:rPr>
        <w:t>féltestek</w:t>
      </w:r>
      <w:proofErr w:type="spellEnd"/>
      <w:r w:rsidRPr="00342308">
        <w:rPr>
          <w:b/>
          <w:i/>
        </w:rPr>
        <w:t xml:space="preserve"> kereskedelmi bontása, csontozása,</w:t>
      </w:r>
      <w:r w:rsidR="00DF1227" w:rsidRPr="00644690">
        <w:rPr>
          <w:b/>
          <w:i/>
        </w:rPr>
        <w:tab/>
      </w:r>
      <w:r>
        <w:rPr>
          <w:b/>
          <w:i/>
        </w:rPr>
        <w:t>1</w:t>
      </w:r>
      <w:r w:rsidR="00BC4B24">
        <w:rPr>
          <w:b/>
          <w:i/>
        </w:rPr>
        <w:t>05</w:t>
      </w:r>
      <w:r w:rsidR="00DF1227">
        <w:rPr>
          <w:b/>
          <w:i/>
        </w:rPr>
        <w:t xml:space="preserve"> ó</w:t>
      </w:r>
      <w:r w:rsidR="00DF1227" w:rsidRPr="00644690">
        <w:rPr>
          <w:b/>
          <w:i/>
        </w:rPr>
        <w:t>ra/</w:t>
      </w:r>
      <w:r>
        <w:rPr>
          <w:b/>
          <w:i/>
        </w:rPr>
        <w:t>1</w:t>
      </w:r>
      <w:r w:rsidR="00BC4B24">
        <w:rPr>
          <w:b/>
          <w:i/>
        </w:rPr>
        <w:t>05</w:t>
      </w:r>
      <w:r w:rsidR="00DF1227" w:rsidRPr="00644690">
        <w:rPr>
          <w:b/>
          <w:i/>
        </w:rPr>
        <w:t xml:space="preserve"> óra</w:t>
      </w:r>
    </w:p>
    <w:p w14:paraId="43CB1C5C" w14:textId="77777777" w:rsidR="00BC4B24" w:rsidRDefault="00BC4B24" w:rsidP="00BC4B24">
      <w:pPr>
        <w:spacing w:after="0"/>
        <w:ind w:left="851"/>
      </w:pPr>
      <w:r>
        <w:t>Félsertések bebontása késsel testtájakra, húsrészekre</w:t>
      </w:r>
    </w:p>
    <w:p w14:paraId="620BDE78" w14:textId="77777777" w:rsidR="00BC4B24" w:rsidRDefault="00BC4B24" w:rsidP="00BC4B24">
      <w:pPr>
        <w:spacing w:after="0"/>
        <w:ind w:left="851"/>
      </w:pPr>
      <w:r>
        <w:t>Comb és lapocka csontozása minden esetben</w:t>
      </w:r>
    </w:p>
    <w:p w14:paraId="7C6294C1" w14:textId="77777777" w:rsidR="00BC4B24" w:rsidRDefault="00BC4B24" w:rsidP="00BC4B24">
      <w:pPr>
        <w:spacing w:after="0"/>
        <w:ind w:left="851"/>
      </w:pPr>
      <w:r>
        <w:t>Karaj, tarja előállítása csontosan megformázva</w:t>
      </w:r>
    </w:p>
    <w:p w14:paraId="6CF1B748" w14:textId="77777777" w:rsidR="00BC4B24" w:rsidRDefault="00BC4B24" w:rsidP="00BC4B24">
      <w:pPr>
        <w:spacing w:after="0"/>
        <w:ind w:left="851"/>
      </w:pPr>
      <w:r>
        <w:t>Karaj, tarja előállítása csont nélkül, megformázva</w:t>
      </w:r>
    </w:p>
    <w:p w14:paraId="10113913" w14:textId="77777777" w:rsidR="00BC4B24" w:rsidRDefault="00BC4B24" w:rsidP="00BC4B24">
      <w:pPr>
        <w:spacing w:after="0"/>
        <w:ind w:left="851"/>
      </w:pPr>
      <w:r>
        <w:t>Oldalas csontosan, megformázva kerül értékesítésre</w:t>
      </w:r>
    </w:p>
    <w:p w14:paraId="7FC74160" w14:textId="77777777" w:rsidR="00BC4B24" w:rsidRDefault="00BC4B24" w:rsidP="00BC4B24">
      <w:pPr>
        <w:spacing w:after="0"/>
        <w:ind w:left="851"/>
      </w:pPr>
      <w:r>
        <w:t>Első és hátsó csülök csontosan kerül forgalmazásra</w:t>
      </w:r>
    </w:p>
    <w:p w14:paraId="1A23F7EA" w14:textId="77777777" w:rsidR="00BC4B24" w:rsidRDefault="00BC4B24" w:rsidP="00BC4B24">
      <w:pPr>
        <w:spacing w:after="0"/>
        <w:ind w:left="851"/>
      </w:pPr>
      <w:r>
        <w:t>Sertésfej és köröm csontosan kerül forgalmazásra</w:t>
      </w:r>
    </w:p>
    <w:p w14:paraId="70EA7F2E" w14:textId="77777777" w:rsidR="00BC4B24" w:rsidRDefault="00BC4B24" w:rsidP="00BC4B24">
      <w:pPr>
        <w:spacing w:after="0"/>
        <w:ind w:left="851"/>
      </w:pPr>
      <w:r>
        <w:t>A dagadót ketté kell választani tölteni és darálni való húsnak</w:t>
      </w:r>
    </w:p>
    <w:p w14:paraId="6F1E0A3C" w14:textId="77777777" w:rsidR="00BC4B24" w:rsidRDefault="00BC4B24" w:rsidP="00BC4B24">
      <w:pPr>
        <w:spacing w:after="0"/>
        <w:ind w:left="851"/>
      </w:pPr>
      <w:r>
        <w:t>Bőrös szalonnás félsertés kereskedelmi bontása</w:t>
      </w:r>
    </w:p>
    <w:p w14:paraId="6E7B89D1" w14:textId="77777777" w:rsidR="00BC4B24" w:rsidRDefault="00BC4B24" w:rsidP="00BC4B24">
      <w:pPr>
        <w:spacing w:after="0"/>
        <w:ind w:left="851"/>
      </w:pPr>
      <w:r>
        <w:t>Bőrös comb, bőrös lapocka, bőrös karaj, bőrös tarja és bőrös császárszalonna előállítása, formázása</w:t>
      </w:r>
    </w:p>
    <w:p w14:paraId="14631808" w14:textId="77777777" w:rsidR="00DF1227" w:rsidRPr="002A1C54" w:rsidRDefault="00DF1227" w:rsidP="00DF1227">
      <w:pPr>
        <w:tabs>
          <w:tab w:val="left" w:pos="1418"/>
          <w:tab w:val="right" w:pos="9072"/>
        </w:tabs>
        <w:spacing w:after="0"/>
        <w:ind w:left="851"/>
      </w:pPr>
    </w:p>
    <w:p w14:paraId="389D9D2F" w14:textId="77777777" w:rsidR="00DF1227" w:rsidRPr="00644690" w:rsidRDefault="00BC4B24" w:rsidP="00DF1227">
      <w:pPr>
        <w:pStyle w:val="Listaszerbekezds"/>
        <w:numPr>
          <w:ilvl w:val="2"/>
          <w:numId w:val="8"/>
        </w:numPr>
        <w:tabs>
          <w:tab w:val="left" w:pos="1701"/>
          <w:tab w:val="right" w:pos="9072"/>
        </w:tabs>
        <w:spacing w:after="0"/>
        <w:ind w:left="993" w:hanging="426"/>
        <w:rPr>
          <w:rFonts w:cs="Times New Roman"/>
          <w:b/>
          <w:i/>
        </w:rPr>
      </w:pPr>
      <w:r>
        <w:rPr>
          <w:b/>
          <w:i/>
        </w:rPr>
        <w:lastRenderedPageBreak/>
        <w:t>Marha első-és hátulsó negyed teljes csontozása, kivágása, osztályozása</w:t>
      </w:r>
      <w:r w:rsidRPr="00644690">
        <w:rPr>
          <w:b/>
          <w:i/>
        </w:rPr>
        <w:tab/>
      </w:r>
      <w:r w:rsidR="00DF1227" w:rsidRPr="00644690">
        <w:rPr>
          <w:b/>
          <w:i/>
        </w:rPr>
        <w:tab/>
      </w:r>
      <w:r w:rsidR="00FF4D24">
        <w:rPr>
          <w:b/>
          <w:i/>
        </w:rPr>
        <w:t>99</w:t>
      </w:r>
      <w:r w:rsidR="00DF1227">
        <w:rPr>
          <w:b/>
          <w:i/>
        </w:rPr>
        <w:t xml:space="preserve"> ó</w:t>
      </w:r>
      <w:r w:rsidR="00DF1227" w:rsidRPr="00644690">
        <w:rPr>
          <w:b/>
          <w:i/>
        </w:rPr>
        <w:t>ra/</w:t>
      </w:r>
      <w:r w:rsidR="00FF4D24">
        <w:rPr>
          <w:b/>
          <w:i/>
        </w:rPr>
        <w:t>102</w:t>
      </w:r>
      <w:r w:rsidR="00DF1227" w:rsidRPr="00644690">
        <w:rPr>
          <w:b/>
          <w:i/>
        </w:rPr>
        <w:t xml:space="preserve"> óra</w:t>
      </w:r>
    </w:p>
    <w:p w14:paraId="11A3E959" w14:textId="77777777" w:rsidR="00FF4D24" w:rsidRDefault="00FF4D24" w:rsidP="00FF4D24">
      <w:pPr>
        <w:spacing w:after="0"/>
        <w:ind w:left="851"/>
      </w:pPr>
      <w:r>
        <w:t>Előhűtött marha elülső negyed bontása, darabolása: nyak, lapocka, elülső lábszár, tarja, rostélyos, csontos oldalas, szegy</w:t>
      </w:r>
    </w:p>
    <w:p w14:paraId="583BA391" w14:textId="77777777" w:rsidR="00FF4D24" w:rsidRDefault="00FF4D24" w:rsidP="00FF4D24">
      <w:pPr>
        <w:spacing w:after="0"/>
        <w:ind w:left="851"/>
      </w:pPr>
      <w:r>
        <w:t>Előhűtött marha hátulsó negyed bontása, darabolása: hátszín, comb, vesepecsenye, lengőbordák, hátulsó lábszár, medencehús, marhafarok</w:t>
      </w:r>
    </w:p>
    <w:p w14:paraId="02FEE046" w14:textId="77777777" w:rsidR="00FF4D24" w:rsidRDefault="00FF4D24" w:rsidP="00FF4D24">
      <w:pPr>
        <w:spacing w:after="0"/>
        <w:ind w:left="851"/>
      </w:pPr>
      <w:r>
        <w:t>Húskészítménygyártáshoz a marha minden húsrészét csontozni kell.</w:t>
      </w:r>
    </w:p>
    <w:p w14:paraId="06EE94CE" w14:textId="77777777" w:rsidR="00FF4D24" w:rsidRDefault="00FF4D24" w:rsidP="00FF4D24">
      <w:pPr>
        <w:spacing w:after="0"/>
        <w:ind w:left="851"/>
      </w:pPr>
      <w:r>
        <w:t>Húsok kivágása: csontozás után a marhahúsból a nem megengedett kötőszöveti elemeket el kell távolítani, mint Faggyút, durva inakat, véres részeket.</w:t>
      </w:r>
    </w:p>
    <w:p w14:paraId="09CF5F3C" w14:textId="77777777" w:rsidR="00FF4D24" w:rsidRDefault="00FF4D24" w:rsidP="00FF4D24">
      <w:pPr>
        <w:spacing w:after="0"/>
        <w:ind w:left="851"/>
      </w:pPr>
      <w:r>
        <w:t>Marhahúsok osztályozása: Színhústartalom, faggyútartalom és látható kötőszövet alapján: M-90, M-80, M-80k, M-70, M-70k, M-60k</w:t>
      </w:r>
    </w:p>
    <w:p w14:paraId="73853456" w14:textId="77777777" w:rsidR="00DF1227" w:rsidRDefault="00DF1227" w:rsidP="00DF1227">
      <w:pPr>
        <w:tabs>
          <w:tab w:val="left" w:pos="1418"/>
          <w:tab w:val="right" w:pos="9072"/>
        </w:tabs>
        <w:spacing w:after="0"/>
        <w:ind w:left="851"/>
      </w:pPr>
    </w:p>
    <w:p w14:paraId="5835B6FD" w14:textId="77777777" w:rsidR="00DF1227" w:rsidRDefault="00FF4D24" w:rsidP="00DF1227">
      <w:pPr>
        <w:pStyle w:val="Listaszerbekezds"/>
        <w:numPr>
          <w:ilvl w:val="2"/>
          <w:numId w:val="8"/>
        </w:numPr>
        <w:tabs>
          <w:tab w:val="left" w:pos="1701"/>
          <w:tab w:val="right" w:pos="9072"/>
        </w:tabs>
        <w:spacing w:after="0"/>
        <w:ind w:left="993" w:hanging="426"/>
        <w:rPr>
          <w:b/>
          <w:i/>
        </w:rPr>
      </w:pPr>
      <w:r>
        <w:rPr>
          <w:b/>
          <w:i/>
        </w:rPr>
        <w:t>Marha első-és hátulsó negyed kereskedelmi bontása</w:t>
      </w:r>
      <w:r w:rsidR="00DF1227" w:rsidRPr="00644690">
        <w:rPr>
          <w:b/>
          <w:i/>
        </w:rPr>
        <w:tab/>
      </w:r>
      <w:r>
        <w:rPr>
          <w:b/>
          <w:i/>
        </w:rPr>
        <w:t>81</w:t>
      </w:r>
      <w:r w:rsidR="00DF1227">
        <w:rPr>
          <w:b/>
          <w:i/>
        </w:rPr>
        <w:t xml:space="preserve"> ó</w:t>
      </w:r>
      <w:r w:rsidR="00DF1227" w:rsidRPr="00644690">
        <w:rPr>
          <w:b/>
          <w:i/>
        </w:rPr>
        <w:t>ra/</w:t>
      </w:r>
      <w:r>
        <w:rPr>
          <w:b/>
          <w:i/>
        </w:rPr>
        <w:t>85</w:t>
      </w:r>
      <w:r w:rsidR="00DF1227" w:rsidRPr="00644690">
        <w:rPr>
          <w:b/>
          <w:i/>
        </w:rPr>
        <w:t xml:space="preserve"> óra</w:t>
      </w:r>
    </w:p>
    <w:p w14:paraId="1FB9E280" w14:textId="77777777" w:rsidR="00FF4D24" w:rsidRDefault="00FF4D24" w:rsidP="00FF4D24">
      <w:pPr>
        <w:spacing w:after="0"/>
        <w:ind w:left="851"/>
      </w:pPr>
      <w:r>
        <w:t>Előhűtött marha elülső negyed bontása, darabolása: nyak, lapocka, elülső lábszár, tarja, rostélyos, csontos oldalas, szegy</w:t>
      </w:r>
    </w:p>
    <w:p w14:paraId="39331321" w14:textId="77777777" w:rsidR="00FF4D24" w:rsidRDefault="00FF4D24" w:rsidP="00FF4D24">
      <w:pPr>
        <w:spacing w:after="0"/>
        <w:ind w:left="851"/>
      </w:pPr>
      <w:r>
        <w:t xml:space="preserve">Csontozásra és szétbontásra kerül az első negyedből a lapocka: oldallapocka, </w:t>
      </w:r>
      <w:proofErr w:type="spellStart"/>
      <w:r>
        <w:t>stefánia</w:t>
      </w:r>
      <w:proofErr w:type="spellEnd"/>
      <w:r>
        <w:t>, vastaglapocka</w:t>
      </w:r>
    </w:p>
    <w:p w14:paraId="7771AF87" w14:textId="77777777" w:rsidR="00FF4D24" w:rsidRDefault="00FF4D24" w:rsidP="00FF4D24">
      <w:pPr>
        <w:spacing w:after="0"/>
        <w:ind w:left="851"/>
      </w:pPr>
      <w:r>
        <w:t>Kicsontozva kerül forgalomba</w:t>
      </w:r>
      <w:proofErr w:type="gramStart"/>
      <w:r>
        <w:t>:tarja</w:t>
      </w:r>
      <w:proofErr w:type="gramEnd"/>
      <w:r>
        <w:t>, lábszárhús, nyakhús</w:t>
      </w:r>
    </w:p>
    <w:p w14:paraId="5F67C660" w14:textId="77777777" w:rsidR="00FF4D24" w:rsidRDefault="00FF4D24" w:rsidP="00FF4D24">
      <w:pPr>
        <w:spacing w:after="0"/>
        <w:ind w:left="851"/>
      </w:pPr>
      <w:r>
        <w:t>Csontosan kerül értékesítésre</w:t>
      </w:r>
      <w:proofErr w:type="gramStart"/>
      <w:r>
        <w:t>:rostélyos</w:t>
      </w:r>
      <w:proofErr w:type="gramEnd"/>
      <w:r>
        <w:t>, oldalas, szegy</w:t>
      </w:r>
    </w:p>
    <w:p w14:paraId="2B32464A" w14:textId="77777777" w:rsidR="00FF4D24" w:rsidRDefault="00FF4D24" w:rsidP="00FF4D24">
      <w:pPr>
        <w:spacing w:after="0"/>
        <w:ind w:left="851"/>
      </w:pPr>
      <w:r>
        <w:t>Előhűtött marha hátulsó negyed bontása, darabolása: hátszín, comb, vesepecsenye, lengőbordák, hátulsó lábszár, marhafarok</w:t>
      </w:r>
    </w:p>
    <w:p w14:paraId="42BF5090" w14:textId="77777777" w:rsidR="00FF4D24" w:rsidRDefault="00FF4D24" w:rsidP="00FF4D24">
      <w:pPr>
        <w:spacing w:after="0"/>
        <w:ind w:left="851"/>
      </w:pPr>
      <w:r>
        <w:t>Csontozásra és szétbontásra kerül a comb: gömbölyűfelsál, hosszúfelsál, felsál-dekli, csípőfartő, feketepecsenye, fehérpecsenye</w:t>
      </w:r>
    </w:p>
    <w:p w14:paraId="40826952" w14:textId="77777777" w:rsidR="00FF4D24" w:rsidRDefault="00FF4D24" w:rsidP="00FF4D24">
      <w:pPr>
        <w:spacing w:after="0"/>
        <w:ind w:left="851"/>
      </w:pPr>
      <w:r>
        <w:t>Kicsontozva kerül értékesítésre a hátszín, a hátulsó lábszár, lengőbordák</w:t>
      </w:r>
    </w:p>
    <w:p w14:paraId="660F53CA" w14:textId="77777777" w:rsidR="00FF4D24" w:rsidRDefault="00FF4D24" w:rsidP="00FF4D24">
      <w:pPr>
        <w:spacing w:after="0"/>
        <w:ind w:left="851"/>
      </w:pPr>
      <w:r>
        <w:t>Csont nélküli hús: vesepecsenye, puha hátszín</w:t>
      </w:r>
    </w:p>
    <w:p w14:paraId="750E66E3" w14:textId="77777777" w:rsidR="00FF4D24" w:rsidRDefault="00FF4D24" w:rsidP="00FF4D24">
      <w:pPr>
        <w:spacing w:after="0"/>
        <w:ind w:left="851"/>
      </w:pPr>
      <w:r>
        <w:t>Csontosan kerül forgalomba a hátsó negyedből: marhafarok</w:t>
      </w:r>
    </w:p>
    <w:p w14:paraId="448E11FE" w14:textId="77777777" w:rsidR="00DF1227" w:rsidRPr="00644690" w:rsidRDefault="00DF1227" w:rsidP="00DF1227">
      <w:pPr>
        <w:tabs>
          <w:tab w:val="left" w:pos="1418"/>
          <w:tab w:val="right" w:pos="9072"/>
        </w:tabs>
        <w:spacing w:after="0"/>
        <w:ind w:left="851"/>
      </w:pPr>
    </w:p>
    <w:p w14:paraId="19551D1C" w14:textId="77777777" w:rsidR="00DF1227" w:rsidRPr="002A1C54" w:rsidRDefault="00DF1227" w:rsidP="00DF1227">
      <w:pPr>
        <w:tabs>
          <w:tab w:val="left" w:pos="1418"/>
          <w:tab w:val="right" w:pos="9072"/>
        </w:tabs>
        <w:spacing w:after="0"/>
        <w:ind w:left="851"/>
      </w:pPr>
    </w:p>
    <w:p w14:paraId="714A7AD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15832E5" w14:textId="77777777" w:rsidR="00DF1227" w:rsidRDefault="00DF1227" w:rsidP="00DF1227">
      <w:pPr>
        <w:spacing w:after="0"/>
        <w:ind w:left="426"/>
      </w:pPr>
    </w:p>
    <w:p w14:paraId="3FA56777" w14:textId="77777777" w:rsidR="00DF1227" w:rsidRPr="002B5BF7" w:rsidRDefault="00DF1227" w:rsidP="00DF1227">
      <w:pPr>
        <w:spacing w:after="0"/>
        <w:ind w:left="426"/>
      </w:pPr>
    </w:p>
    <w:p w14:paraId="477F05C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F13E726" w14:textId="77777777" w:rsidR="00DF1227" w:rsidRPr="00FF2E9D" w:rsidRDefault="00DF1227" w:rsidP="00DF1227">
      <w:pPr>
        <w:spacing w:after="0"/>
        <w:ind w:left="426"/>
      </w:pPr>
    </w:p>
    <w:p w14:paraId="1997982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7B44FCD" w14:textId="77777777" w:rsidR="001710E6" w:rsidRDefault="001710E6"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710E6" w:rsidRPr="001710E6" w14:paraId="44FDF324" w14:textId="77777777" w:rsidTr="001710E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666A8E"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127F75"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7B09C59"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6ACB16"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Alkalmazandó eszközök és felszerelések </w:t>
            </w:r>
          </w:p>
        </w:tc>
      </w:tr>
      <w:tr w:rsidR="001710E6" w:rsidRPr="001710E6" w14:paraId="6493B230" w14:textId="77777777" w:rsidTr="001710E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D659859" w14:textId="77777777" w:rsidR="001710E6" w:rsidRPr="001710E6" w:rsidRDefault="001710E6" w:rsidP="001710E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D927A3B" w14:textId="77777777" w:rsidR="001710E6" w:rsidRPr="001710E6" w:rsidRDefault="001710E6" w:rsidP="001710E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767F27E"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9CE8313"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2872553"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5AFCE8D" w14:textId="77777777" w:rsidR="001710E6" w:rsidRPr="001710E6" w:rsidRDefault="001710E6" w:rsidP="001710E6">
            <w:pPr>
              <w:spacing w:after="0"/>
              <w:jc w:val="left"/>
              <w:rPr>
                <w:rFonts w:eastAsia="Times New Roman" w:cs="Times New Roman"/>
                <w:color w:val="000000"/>
                <w:sz w:val="20"/>
                <w:szCs w:val="20"/>
                <w:lang w:eastAsia="hu-HU"/>
              </w:rPr>
            </w:pPr>
          </w:p>
        </w:tc>
      </w:tr>
      <w:tr w:rsidR="001710E6" w:rsidRPr="001710E6" w14:paraId="0259F767" w14:textId="77777777" w:rsidTr="001710E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27D9C5"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0DA177C"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9C3BD60"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44D0BC"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08935D"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0A332C"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64532475" w14:textId="77777777" w:rsidTr="001710E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74EAC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05FD59F"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79312DF"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047D440"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A6498F"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60B02B"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649D68F8" w14:textId="77777777" w:rsidTr="001710E6">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AA773D"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AAD5E16"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7FF66A7"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C120DD4"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A94CD6"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F5B13D"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szakoktató által elkészített mintadarab </w:t>
            </w:r>
          </w:p>
        </w:tc>
      </w:tr>
    </w:tbl>
    <w:p w14:paraId="05D0DCF2" w14:textId="77777777" w:rsidR="00DF1227" w:rsidRDefault="00DF1227" w:rsidP="00DF1227">
      <w:pPr>
        <w:spacing w:after="0"/>
        <w:ind w:left="426"/>
      </w:pPr>
    </w:p>
    <w:p w14:paraId="38B8E42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81503B5" w14:textId="77777777" w:rsidR="001710E6" w:rsidRPr="002B5BF7" w:rsidRDefault="001710E6"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710E6" w:rsidRPr="001710E6" w14:paraId="1065FE8F" w14:textId="77777777" w:rsidTr="001710E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3C0D4C"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D6EE95"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38B990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7A85A5"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Alkalmazandó eszközök és felszerelések </w:t>
            </w:r>
          </w:p>
        </w:tc>
      </w:tr>
      <w:tr w:rsidR="001710E6" w:rsidRPr="001710E6" w14:paraId="680AC7A9" w14:textId="77777777" w:rsidTr="001710E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3E371EA" w14:textId="77777777" w:rsidR="001710E6" w:rsidRPr="001710E6" w:rsidRDefault="001710E6" w:rsidP="001710E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796002A" w14:textId="77777777" w:rsidR="001710E6" w:rsidRPr="001710E6" w:rsidRDefault="001710E6" w:rsidP="001710E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0912327"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FE451E"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AE615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7D957D0" w14:textId="77777777" w:rsidR="001710E6" w:rsidRPr="001710E6" w:rsidRDefault="001710E6" w:rsidP="001710E6">
            <w:pPr>
              <w:spacing w:after="0"/>
              <w:jc w:val="left"/>
              <w:rPr>
                <w:rFonts w:eastAsia="Times New Roman" w:cs="Times New Roman"/>
                <w:color w:val="000000"/>
                <w:sz w:val="20"/>
                <w:szCs w:val="20"/>
                <w:lang w:eastAsia="hu-HU"/>
              </w:rPr>
            </w:pPr>
          </w:p>
        </w:tc>
      </w:tr>
      <w:tr w:rsidR="001710E6" w:rsidRPr="001710E6" w14:paraId="631269C0" w14:textId="77777777"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09A9D67"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6952753"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Csoportos munkaformák körében</w:t>
            </w:r>
          </w:p>
        </w:tc>
      </w:tr>
      <w:tr w:rsidR="001710E6" w:rsidRPr="001710E6" w14:paraId="4A55610F" w14:textId="77777777"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6FE4CF"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3A9AEEA"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FA83F6A"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95C1BC"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364FCB"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E9FFA63"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1AC6CC04" w14:textId="77777777"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796606"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44BCB65"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Gyakorlati munkavégzés körében</w:t>
            </w:r>
          </w:p>
        </w:tc>
      </w:tr>
      <w:tr w:rsidR="001710E6" w:rsidRPr="001710E6" w14:paraId="6BF63300" w14:textId="77777777" w:rsidTr="001710E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8D85B3"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2.</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B4F1278"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847BC1"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C8630"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04A891"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C3A74F"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42B0D8FA" w14:textId="77777777"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F74C5"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710E6">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EFF8773"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BFC377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8D79F"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A4F796"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BADCAE"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33B399EC" w14:textId="77777777"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580C4FE"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811F368"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Szolgáltatási tevékenységek körében</w:t>
            </w:r>
          </w:p>
        </w:tc>
      </w:tr>
      <w:tr w:rsidR="001710E6" w:rsidRPr="001710E6" w14:paraId="0A61D41B" w14:textId="77777777"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24D4F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C0AE696"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93D070C"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42942"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EF90E8"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96FC82"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14:paraId="73A0574E" w14:textId="77777777"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12D138" w14:textId="77777777"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7AF14122"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45CB5DB"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B959D1"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B776CD" w14:textId="77777777"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556213" w14:textId="77777777"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bl>
    <w:p w14:paraId="69423475" w14:textId="77777777" w:rsidR="00DF1227" w:rsidRPr="002B5BF7" w:rsidRDefault="00DF1227" w:rsidP="00DF1227">
      <w:pPr>
        <w:spacing w:after="0"/>
        <w:ind w:left="426"/>
      </w:pPr>
    </w:p>
    <w:p w14:paraId="2BE366B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DE837C5" w14:textId="77777777" w:rsidR="00DF1227" w:rsidRDefault="00DF1227" w:rsidP="00DF1227">
      <w:pPr>
        <w:spacing w:after="0"/>
        <w:ind w:left="426"/>
      </w:pPr>
      <w:r w:rsidRPr="003A56AA">
        <w:t>A nemzeti köznevelésről szóló 2011. évi CXC. törvény. 54. § (2) a) pontja szerinti értékeléssel.</w:t>
      </w:r>
    </w:p>
    <w:p w14:paraId="60B070BB" w14:textId="77777777" w:rsidR="00DF1227" w:rsidRPr="002B5BF7" w:rsidRDefault="00DF1227" w:rsidP="00DF1227">
      <w:pPr>
        <w:spacing w:after="0"/>
        <w:ind w:left="426"/>
      </w:pPr>
    </w:p>
    <w:p w14:paraId="6BE1B2E9" w14:textId="77777777" w:rsidR="00DF1227" w:rsidRPr="002B5BF7" w:rsidRDefault="00DF1227" w:rsidP="00DF1227">
      <w:pPr>
        <w:spacing w:after="0"/>
        <w:ind w:left="426"/>
      </w:pPr>
    </w:p>
    <w:p w14:paraId="4C9993F2" w14:textId="77777777" w:rsidR="00DF1227" w:rsidRDefault="00DF1227" w:rsidP="00DF1227">
      <w:pPr>
        <w:spacing w:after="200" w:line="276" w:lineRule="auto"/>
        <w:jc w:val="left"/>
        <w:rPr>
          <w:rFonts w:cs="Times New Roman"/>
        </w:rPr>
      </w:pPr>
      <w:r>
        <w:rPr>
          <w:rFonts w:cs="Times New Roman"/>
        </w:rPr>
        <w:br w:type="page"/>
      </w:r>
    </w:p>
    <w:p w14:paraId="3ACD9C22" w14:textId="77777777" w:rsidR="00DF1227" w:rsidRPr="00D52C63" w:rsidRDefault="00DF1227" w:rsidP="00DF1227">
      <w:pPr>
        <w:rPr>
          <w:rFonts w:cs="Times New Roman"/>
        </w:rPr>
      </w:pPr>
    </w:p>
    <w:p w14:paraId="7CEB896F"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304534B" w14:textId="77777777" w:rsidR="00DF1227" w:rsidRPr="00D52C63" w:rsidRDefault="00E426CF" w:rsidP="00DF1227">
      <w:pPr>
        <w:spacing w:after="480"/>
        <w:jc w:val="center"/>
        <w:rPr>
          <w:rFonts w:cs="Times New Roman"/>
          <w:b/>
          <w:sz w:val="36"/>
        </w:rPr>
      </w:pPr>
      <w:r w:rsidRPr="002849E2">
        <w:rPr>
          <w:rFonts w:cs="Times New Roman"/>
          <w:b/>
          <w:sz w:val="36"/>
        </w:rPr>
        <w:t>10929</w:t>
      </w:r>
      <w:r w:rsidR="00DF1227" w:rsidRPr="002849E2">
        <w:rPr>
          <w:rFonts w:cs="Times New Roman"/>
          <w:b/>
          <w:sz w:val="36"/>
        </w:rPr>
        <w:t>-</w:t>
      </w:r>
      <w:r w:rsidRPr="002849E2">
        <w:rPr>
          <w:rFonts w:cs="Times New Roman"/>
          <w:b/>
          <w:sz w:val="36"/>
        </w:rPr>
        <w:t>16</w:t>
      </w:r>
      <w:r w:rsidR="00DF1227" w:rsidRPr="00D52C63">
        <w:rPr>
          <w:rFonts w:cs="Times New Roman"/>
          <w:b/>
          <w:sz w:val="36"/>
        </w:rPr>
        <w:t xml:space="preserve"> azonosító számú</w:t>
      </w:r>
    </w:p>
    <w:p w14:paraId="07FC5AB6" w14:textId="77777777" w:rsidR="00DF1227" w:rsidRPr="00D52C63" w:rsidRDefault="00E426CF" w:rsidP="00DF1227">
      <w:pPr>
        <w:jc w:val="center"/>
        <w:rPr>
          <w:rFonts w:cs="Times New Roman"/>
          <w:b/>
          <w:sz w:val="36"/>
        </w:rPr>
      </w:pPr>
      <w:r>
        <w:rPr>
          <w:rFonts w:cs="Times New Roman"/>
          <w:b/>
          <w:sz w:val="36"/>
        </w:rPr>
        <w:t xml:space="preserve">Másodlagos </w:t>
      </w:r>
      <w:r w:rsidR="002849E2">
        <w:rPr>
          <w:rFonts w:cs="Times New Roman"/>
          <w:b/>
          <w:sz w:val="36"/>
        </w:rPr>
        <w:t xml:space="preserve">húsipari </w:t>
      </w:r>
      <w:r>
        <w:rPr>
          <w:rFonts w:cs="Times New Roman"/>
          <w:b/>
          <w:sz w:val="36"/>
        </w:rPr>
        <w:t>feldolgozás</w:t>
      </w:r>
    </w:p>
    <w:p w14:paraId="7730B255"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22366C41"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CE3B961"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4B87D1"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642D7FD" w14:textId="6D4BE86D" w:rsidR="00DF1227" w:rsidRDefault="00DF1227" w:rsidP="00DF1227">
      <w:pPr>
        <w:rPr>
          <w:rFonts w:cs="Times New Roman"/>
        </w:rPr>
      </w:pPr>
      <w:r w:rsidRPr="00D52C63">
        <w:rPr>
          <w:rFonts w:cs="Times New Roman"/>
        </w:rPr>
        <w:lastRenderedPageBreak/>
        <w:t xml:space="preserve">A </w:t>
      </w:r>
      <w:r w:rsidR="00E426CF">
        <w:rPr>
          <w:rFonts w:cs="Times New Roman"/>
        </w:rPr>
        <w:t>10929</w:t>
      </w:r>
      <w:r w:rsidRPr="00D26A67">
        <w:rPr>
          <w:rFonts w:cs="Times New Roman"/>
        </w:rPr>
        <w:t>-</w:t>
      </w:r>
      <w:r w:rsidR="00E426CF">
        <w:rPr>
          <w:rFonts w:cs="Times New Roman"/>
        </w:rPr>
        <w:t>16</w:t>
      </w:r>
      <w:r w:rsidRPr="00D52C63">
        <w:rPr>
          <w:rFonts w:cs="Times New Roman"/>
        </w:rPr>
        <w:t xml:space="preserve"> azonosító számú </w:t>
      </w:r>
      <w:r w:rsidR="00E426CF">
        <w:rPr>
          <w:rFonts w:cs="Times New Roman"/>
        </w:rPr>
        <w:t xml:space="preserve">Másodlagos </w:t>
      </w:r>
      <w:r w:rsidR="00123B1E">
        <w:rPr>
          <w:rFonts w:cs="Times New Roman"/>
        </w:rPr>
        <w:t xml:space="preserve">húsipari </w:t>
      </w:r>
      <w:r w:rsidR="00E426CF">
        <w:rPr>
          <w:rFonts w:cs="Times New Roman"/>
        </w:rPr>
        <w:t>feldolgozás</w:t>
      </w:r>
      <w:r w:rsidR="00123B1E">
        <w:rPr>
          <w:rFonts w:cs="Times New Roman"/>
        </w:rPr>
        <w:t xml:space="preserve"> </w:t>
      </w:r>
      <w:r w:rsidRPr="00D52C63">
        <w:rPr>
          <w:rFonts w:cs="Times New Roman"/>
        </w:rPr>
        <w:t>megnevezésű szakmai követelménymodulhoz tartozó tantárgyak és témakörök oktatása során fejlesztendő kompetenciák</w:t>
      </w:r>
    </w:p>
    <w:tbl>
      <w:tblPr>
        <w:tblW w:w="8475" w:type="dxa"/>
        <w:jc w:val="center"/>
        <w:tblCellMar>
          <w:left w:w="70" w:type="dxa"/>
          <w:right w:w="70" w:type="dxa"/>
        </w:tblCellMar>
        <w:tblLook w:val="04A0" w:firstRow="1" w:lastRow="0" w:firstColumn="1" w:lastColumn="0" w:noHBand="0" w:noVBand="1"/>
      </w:tblPr>
      <w:tblGrid>
        <w:gridCol w:w="7383"/>
        <w:gridCol w:w="383"/>
        <w:gridCol w:w="383"/>
        <w:gridCol w:w="383"/>
        <w:gridCol w:w="383"/>
      </w:tblGrid>
      <w:tr w:rsidR="002E4E99" w:rsidRPr="002E4E99" w14:paraId="26DF2347" w14:textId="77777777" w:rsidTr="002E4E99">
        <w:trPr>
          <w:trHeight w:val="1755"/>
          <w:jc w:val="center"/>
        </w:trPr>
        <w:tc>
          <w:tcPr>
            <w:tcW w:w="738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64F3F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EFB8D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Húsipari technológia</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9240AE" w14:textId="77777777" w:rsidR="002E4E99" w:rsidRPr="002E4E99" w:rsidRDefault="002E4E99" w:rsidP="002E4E99">
            <w:pPr>
              <w:spacing w:after="0"/>
              <w:jc w:val="center"/>
              <w:rPr>
                <w:rFonts w:eastAsia="Times New Roman" w:cs="Times New Roman"/>
                <w:color w:val="000000"/>
                <w:sz w:val="20"/>
                <w:szCs w:val="20"/>
                <w:lang w:eastAsia="hu-HU"/>
              </w:rPr>
            </w:pPr>
            <w:proofErr w:type="spellStart"/>
            <w:r w:rsidRPr="002E4E99">
              <w:rPr>
                <w:rFonts w:eastAsia="Times New Roman" w:cs="Times New Roman"/>
                <w:color w:val="000000"/>
                <w:sz w:val="20"/>
                <w:szCs w:val="20"/>
                <w:lang w:eastAsia="hu-HU"/>
              </w:rPr>
              <w:t>Húsiapri</w:t>
            </w:r>
            <w:proofErr w:type="spellEnd"/>
            <w:r w:rsidRPr="002E4E99">
              <w:rPr>
                <w:rFonts w:eastAsia="Times New Roman" w:cs="Times New Roman"/>
                <w:color w:val="000000"/>
                <w:sz w:val="20"/>
                <w:szCs w:val="20"/>
                <w:lang w:eastAsia="hu-HU"/>
              </w:rPr>
              <w:t xml:space="preserve"> gépek</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44C83EBC" w14:textId="77777777" w:rsidR="002E4E99" w:rsidRPr="002E4E99" w:rsidRDefault="002E4E99" w:rsidP="002E4E99">
            <w:pPr>
              <w:spacing w:after="0"/>
              <w:jc w:val="center"/>
              <w:rPr>
                <w:rFonts w:eastAsia="Times New Roman" w:cs="Times New Roman"/>
                <w:color w:val="000000"/>
                <w:sz w:val="20"/>
                <w:szCs w:val="20"/>
                <w:lang w:eastAsia="hu-HU"/>
              </w:rPr>
            </w:pPr>
            <w:proofErr w:type="spellStart"/>
            <w:r w:rsidRPr="002E4E99">
              <w:rPr>
                <w:rFonts w:eastAsia="Times New Roman" w:cs="Times New Roman"/>
                <w:color w:val="000000"/>
                <w:sz w:val="20"/>
                <w:szCs w:val="20"/>
                <w:lang w:eastAsia="hu-HU"/>
              </w:rPr>
              <w:t>Élelmisezrvizsgálat</w:t>
            </w:r>
            <w:proofErr w:type="spellEnd"/>
            <w:r w:rsidRPr="002E4E99">
              <w:rPr>
                <w:rFonts w:eastAsia="Times New Roman" w:cs="Times New Roman"/>
                <w:color w:val="000000"/>
                <w:sz w:val="20"/>
                <w:szCs w:val="20"/>
                <w:lang w:eastAsia="hu-HU"/>
              </w:rPr>
              <w:t xml:space="preserve"> gyakorlat</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14:paraId="511B7ED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Technológia gyakorlat</w:t>
            </w:r>
          </w:p>
        </w:tc>
      </w:tr>
      <w:tr w:rsidR="002E4E99" w:rsidRPr="002E4E99" w14:paraId="4E47DC65"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934B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FELADATOK</w:t>
            </w:r>
          </w:p>
        </w:tc>
      </w:tr>
      <w:tr w:rsidR="002E4E99" w:rsidRPr="002E4E99" w14:paraId="438F299E"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35DEE3F6" w14:textId="77777777" w:rsidR="002E4E99" w:rsidRPr="002E4E99" w:rsidRDefault="002E4E99" w:rsidP="002E4E99">
            <w:pPr>
              <w:spacing w:after="0"/>
              <w:rPr>
                <w:rFonts w:eastAsia="Times New Roman" w:cs="Times New Roman"/>
                <w:color w:val="000000"/>
                <w:sz w:val="20"/>
                <w:szCs w:val="20"/>
                <w:lang w:eastAsia="hu-HU"/>
              </w:rPr>
            </w:pPr>
            <w:proofErr w:type="gramStart"/>
            <w:r w:rsidRPr="002E4E99">
              <w:rPr>
                <w:rFonts w:eastAsia="Times New Roman" w:cs="Times New Roman"/>
                <w:color w:val="000000"/>
                <w:sz w:val="20"/>
                <w:szCs w:val="20"/>
                <w:lang w:eastAsia="hu-HU"/>
              </w:rPr>
              <w:t>Húst  és</w:t>
            </w:r>
            <w:proofErr w:type="gramEnd"/>
            <w:r w:rsidRPr="002E4E99">
              <w:rPr>
                <w:rFonts w:eastAsia="Times New Roman" w:cs="Times New Roman"/>
                <w:color w:val="000000"/>
                <w:sz w:val="20"/>
                <w:szCs w:val="20"/>
                <w:lang w:eastAsia="hu-HU"/>
              </w:rPr>
              <w:t xml:space="preserve"> húskészítményt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14:paraId="42DC22F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2364C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81AE9E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B8B8C3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33066A8"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14:paraId="663C741A"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Tartósító eljárásokat alkalmaz (hűt, fagyaszt, sóz, pácol)</w:t>
            </w:r>
          </w:p>
        </w:tc>
        <w:tc>
          <w:tcPr>
            <w:tcW w:w="273" w:type="dxa"/>
            <w:tcBorders>
              <w:top w:val="nil"/>
              <w:left w:val="nil"/>
              <w:bottom w:val="single" w:sz="4" w:space="0" w:color="auto"/>
              <w:right w:val="single" w:sz="4" w:space="0" w:color="auto"/>
            </w:tcBorders>
            <w:shd w:val="clear" w:color="auto" w:fill="auto"/>
            <w:noWrap/>
            <w:vAlign w:val="center"/>
            <w:hideMark/>
          </w:tcPr>
          <w:p w14:paraId="383F044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493004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67EE61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D4D8D3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6B2C0C62"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14:paraId="12DEFA8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Hőkezelési eljárást végez (süt, főz, pasztőröz, sterilez)</w:t>
            </w:r>
          </w:p>
        </w:tc>
        <w:tc>
          <w:tcPr>
            <w:tcW w:w="273" w:type="dxa"/>
            <w:tcBorders>
              <w:top w:val="nil"/>
              <w:left w:val="nil"/>
              <w:bottom w:val="single" w:sz="4" w:space="0" w:color="auto"/>
              <w:right w:val="single" w:sz="4" w:space="0" w:color="auto"/>
            </w:tcBorders>
            <w:shd w:val="clear" w:color="auto" w:fill="auto"/>
            <w:noWrap/>
            <w:vAlign w:val="center"/>
            <w:hideMark/>
          </w:tcPr>
          <w:p w14:paraId="0F3CAE3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5F3F97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BB5949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011EFD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09FE7C46"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14:paraId="13E40BA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Füstölést végez</w:t>
            </w:r>
          </w:p>
        </w:tc>
        <w:tc>
          <w:tcPr>
            <w:tcW w:w="273" w:type="dxa"/>
            <w:tcBorders>
              <w:top w:val="nil"/>
              <w:left w:val="nil"/>
              <w:bottom w:val="single" w:sz="4" w:space="0" w:color="auto"/>
              <w:right w:val="single" w:sz="4" w:space="0" w:color="auto"/>
            </w:tcBorders>
            <w:shd w:val="clear" w:color="auto" w:fill="auto"/>
            <w:noWrap/>
            <w:vAlign w:val="center"/>
            <w:hideMark/>
          </w:tcPr>
          <w:p w14:paraId="2E9FEFD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8C0F3B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D52301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50C755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00B93066"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2F251F7"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Burkolóanyagot, csomagolóanyagot előkészít</w:t>
            </w:r>
          </w:p>
        </w:tc>
        <w:tc>
          <w:tcPr>
            <w:tcW w:w="273" w:type="dxa"/>
            <w:tcBorders>
              <w:top w:val="nil"/>
              <w:left w:val="nil"/>
              <w:bottom w:val="single" w:sz="4" w:space="0" w:color="auto"/>
              <w:right w:val="single" w:sz="4" w:space="0" w:color="auto"/>
            </w:tcBorders>
            <w:shd w:val="clear" w:color="auto" w:fill="auto"/>
            <w:noWrap/>
            <w:vAlign w:val="center"/>
            <w:hideMark/>
          </w:tcPr>
          <w:p w14:paraId="253F1D9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15FE25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679CC1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9983F1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3B2335A0"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5B8260C4"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Húskészítmény gyártásához alapanyagokat, adalékanyagokat előkészít</w:t>
            </w:r>
          </w:p>
        </w:tc>
        <w:tc>
          <w:tcPr>
            <w:tcW w:w="273" w:type="dxa"/>
            <w:tcBorders>
              <w:top w:val="nil"/>
              <w:left w:val="nil"/>
              <w:bottom w:val="single" w:sz="4" w:space="0" w:color="auto"/>
              <w:right w:val="single" w:sz="4" w:space="0" w:color="auto"/>
            </w:tcBorders>
            <w:shd w:val="clear" w:color="auto" w:fill="auto"/>
            <w:noWrap/>
            <w:vAlign w:val="center"/>
            <w:hideMark/>
          </w:tcPr>
          <w:p w14:paraId="33C7236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9A5464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48636A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BEAD61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61A530EF"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50CD00BC"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számításokat végez</w:t>
            </w:r>
          </w:p>
        </w:tc>
        <w:tc>
          <w:tcPr>
            <w:tcW w:w="273" w:type="dxa"/>
            <w:tcBorders>
              <w:top w:val="nil"/>
              <w:left w:val="nil"/>
              <w:bottom w:val="single" w:sz="4" w:space="0" w:color="auto"/>
              <w:right w:val="single" w:sz="4" w:space="0" w:color="auto"/>
            </w:tcBorders>
            <w:shd w:val="clear" w:color="auto" w:fill="auto"/>
            <w:noWrap/>
            <w:vAlign w:val="center"/>
            <w:hideMark/>
          </w:tcPr>
          <w:p w14:paraId="63A1FC5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859AF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3A805A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FEEA7B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06C7C64"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19531AAA"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Hőkezelt töltelékes húskészítményt készít</w:t>
            </w:r>
          </w:p>
        </w:tc>
        <w:tc>
          <w:tcPr>
            <w:tcW w:w="273" w:type="dxa"/>
            <w:tcBorders>
              <w:top w:val="nil"/>
              <w:left w:val="nil"/>
              <w:bottom w:val="single" w:sz="4" w:space="0" w:color="auto"/>
              <w:right w:val="single" w:sz="4" w:space="0" w:color="auto"/>
            </w:tcBorders>
            <w:shd w:val="clear" w:color="auto" w:fill="auto"/>
            <w:noWrap/>
            <w:vAlign w:val="center"/>
            <w:hideMark/>
          </w:tcPr>
          <w:p w14:paraId="2432BD6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999FE5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3BF90E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727797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6801ABEB"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7CECC2D8"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Nyers töltelékes húskészítményt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14:paraId="21FBD35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4E7F95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25549A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CF8988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167CBDF3"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232D4DE2"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Darabolt, formázott, pácolt, füstölt, főtt, lángolt, érlelt 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14:paraId="1C11A61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C1D11F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2476CF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92B8AE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5DA8BCAE"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4A8FDAD5"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Étkezési szalonnát gyárt</w:t>
            </w:r>
          </w:p>
        </w:tc>
        <w:tc>
          <w:tcPr>
            <w:tcW w:w="273" w:type="dxa"/>
            <w:tcBorders>
              <w:top w:val="nil"/>
              <w:left w:val="nil"/>
              <w:bottom w:val="single" w:sz="4" w:space="0" w:color="auto"/>
              <w:right w:val="single" w:sz="4" w:space="0" w:color="auto"/>
            </w:tcBorders>
            <w:shd w:val="clear" w:color="auto" w:fill="auto"/>
            <w:noWrap/>
            <w:vAlign w:val="center"/>
            <w:hideMark/>
          </w:tcPr>
          <w:p w14:paraId="0BCB092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729F21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F39DBB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9AEB02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40D1B16E"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2D5B4A5C"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Sertészsírt, tepertőt állít elő</w:t>
            </w:r>
          </w:p>
        </w:tc>
        <w:tc>
          <w:tcPr>
            <w:tcW w:w="273" w:type="dxa"/>
            <w:tcBorders>
              <w:top w:val="nil"/>
              <w:left w:val="nil"/>
              <w:bottom w:val="single" w:sz="4" w:space="0" w:color="auto"/>
              <w:right w:val="single" w:sz="4" w:space="0" w:color="auto"/>
            </w:tcBorders>
            <w:shd w:val="clear" w:color="auto" w:fill="auto"/>
            <w:noWrap/>
            <w:vAlign w:val="center"/>
            <w:hideMark/>
          </w:tcPr>
          <w:p w14:paraId="22407B8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ECF7DD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91ADFB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704738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444D5985"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47908E32"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Húskonzervet gyárt</w:t>
            </w:r>
          </w:p>
        </w:tc>
        <w:tc>
          <w:tcPr>
            <w:tcW w:w="273" w:type="dxa"/>
            <w:tcBorders>
              <w:top w:val="nil"/>
              <w:left w:val="nil"/>
              <w:bottom w:val="single" w:sz="4" w:space="0" w:color="auto"/>
              <w:right w:val="single" w:sz="4" w:space="0" w:color="auto"/>
            </w:tcBorders>
            <w:shd w:val="clear" w:color="auto" w:fill="auto"/>
            <w:noWrap/>
            <w:vAlign w:val="center"/>
            <w:hideMark/>
          </w:tcPr>
          <w:p w14:paraId="0FABE7B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0E4F8E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B2D69D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842589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7D1A7BC"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667013CA"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Csomagolást végez, betartja az üzemi és személyi higiéniai előírásokat</w:t>
            </w:r>
          </w:p>
        </w:tc>
        <w:tc>
          <w:tcPr>
            <w:tcW w:w="273" w:type="dxa"/>
            <w:tcBorders>
              <w:top w:val="nil"/>
              <w:left w:val="nil"/>
              <w:bottom w:val="single" w:sz="4" w:space="0" w:color="auto"/>
              <w:right w:val="single" w:sz="4" w:space="0" w:color="auto"/>
            </w:tcBorders>
            <w:shd w:val="clear" w:color="auto" w:fill="auto"/>
            <w:noWrap/>
            <w:vAlign w:val="center"/>
            <w:hideMark/>
          </w:tcPr>
          <w:p w14:paraId="74B4095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9D844F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8D9E40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A0E0B3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F7A7A4D"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C8DD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ISMERETEK</w:t>
            </w:r>
          </w:p>
        </w:tc>
      </w:tr>
      <w:tr w:rsidR="002E4E99" w:rsidRPr="002E4E99" w14:paraId="4E9D5BA5"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8B2A5DB"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 összetétele, felépítése, osztályozása</w:t>
            </w:r>
          </w:p>
        </w:tc>
        <w:tc>
          <w:tcPr>
            <w:tcW w:w="273" w:type="dxa"/>
            <w:tcBorders>
              <w:top w:val="nil"/>
              <w:left w:val="nil"/>
              <w:bottom w:val="single" w:sz="4" w:space="0" w:color="auto"/>
              <w:right w:val="single" w:sz="4" w:space="0" w:color="auto"/>
            </w:tcBorders>
            <w:shd w:val="clear" w:color="auto" w:fill="auto"/>
            <w:noWrap/>
            <w:vAlign w:val="center"/>
            <w:hideMark/>
          </w:tcPr>
          <w:p w14:paraId="489179C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FF9C27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7BA68D7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F8E3BE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55E02225"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5D1A867"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Húsban végbemenő folyamatok (normál hús, PSE hús, DFD hús)</w:t>
            </w:r>
          </w:p>
        </w:tc>
        <w:tc>
          <w:tcPr>
            <w:tcW w:w="273" w:type="dxa"/>
            <w:tcBorders>
              <w:top w:val="nil"/>
              <w:left w:val="nil"/>
              <w:bottom w:val="single" w:sz="4" w:space="0" w:color="auto"/>
              <w:right w:val="single" w:sz="4" w:space="0" w:color="auto"/>
            </w:tcBorders>
            <w:shd w:val="clear" w:color="auto" w:fill="auto"/>
            <w:noWrap/>
            <w:vAlign w:val="center"/>
            <w:hideMark/>
          </w:tcPr>
          <w:p w14:paraId="57363AA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67409B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CA528B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717C4A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3C38F8B4"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128AB95D"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Romlások fajtái</w:t>
            </w:r>
          </w:p>
        </w:tc>
        <w:tc>
          <w:tcPr>
            <w:tcW w:w="273" w:type="dxa"/>
            <w:tcBorders>
              <w:top w:val="nil"/>
              <w:left w:val="nil"/>
              <w:bottom w:val="single" w:sz="4" w:space="0" w:color="auto"/>
              <w:right w:val="single" w:sz="4" w:space="0" w:color="auto"/>
            </w:tcBorders>
            <w:shd w:val="clear" w:color="auto" w:fill="auto"/>
            <w:noWrap/>
            <w:vAlign w:val="center"/>
            <w:hideMark/>
          </w:tcPr>
          <w:p w14:paraId="6EF5E90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AFA370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C1E782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7F3BA2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5145B0F4"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70A9F45E"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Tartósítási módok</w:t>
            </w:r>
          </w:p>
        </w:tc>
        <w:tc>
          <w:tcPr>
            <w:tcW w:w="273" w:type="dxa"/>
            <w:tcBorders>
              <w:top w:val="nil"/>
              <w:left w:val="nil"/>
              <w:bottom w:val="single" w:sz="4" w:space="0" w:color="auto"/>
              <w:right w:val="single" w:sz="4" w:space="0" w:color="auto"/>
            </w:tcBorders>
            <w:shd w:val="clear" w:color="auto" w:fill="auto"/>
            <w:noWrap/>
            <w:vAlign w:val="center"/>
            <w:hideMark/>
          </w:tcPr>
          <w:p w14:paraId="4310B8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37C43D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144247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E38BA0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1B29A842" w14:textId="77777777"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79A26321"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Gyártási szalonna, belsőségek, egyéb emberi fogyasztásra alkalmas alapanyagok jellemzése</w:t>
            </w:r>
          </w:p>
        </w:tc>
        <w:tc>
          <w:tcPr>
            <w:tcW w:w="273" w:type="dxa"/>
            <w:tcBorders>
              <w:top w:val="nil"/>
              <w:left w:val="nil"/>
              <w:bottom w:val="single" w:sz="4" w:space="0" w:color="auto"/>
              <w:right w:val="single" w:sz="4" w:space="0" w:color="auto"/>
            </w:tcBorders>
            <w:shd w:val="clear" w:color="auto" w:fill="auto"/>
            <w:noWrap/>
            <w:vAlign w:val="center"/>
            <w:hideMark/>
          </w:tcPr>
          <w:p w14:paraId="65C1F37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CA59CC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87B7C5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45EFD5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201814C7"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2828A18D"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Adalék- és egyéb anyagok</w:t>
            </w:r>
          </w:p>
        </w:tc>
        <w:tc>
          <w:tcPr>
            <w:tcW w:w="273" w:type="dxa"/>
            <w:tcBorders>
              <w:top w:val="nil"/>
              <w:left w:val="nil"/>
              <w:bottom w:val="single" w:sz="4" w:space="0" w:color="auto"/>
              <w:right w:val="single" w:sz="4" w:space="0" w:color="auto"/>
            </w:tcBorders>
            <w:shd w:val="clear" w:color="auto" w:fill="auto"/>
            <w:noWrap/>
            <w:vAlign w:val="center"/>
            <w:hideMark/>
          </w:tcPr>
          <w:p w14:paraId="39CA733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6B1F7E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47FBE8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3BDB6B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061C2001"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56E1DEE6"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számítások</w:t>
            </w:r>
          </w:p>
        </w:tc>
        <w:tc>
          <w:tcPr>
            <w:tcW w:w="273" w:type="dxa"/>
            <w:tcBorders>
              <w:top w:val="nil"/>
              <w:left w:val="nil"/>
              <w:bottom w:val="single" w:sz="4" w:space="0" w:color="auto"/>
              <w:right w:val="single" w:sz="4" w:space="0" w:color="auto"/>
            </w:tcBorders>
            <w:shd w:val="clear" w:color="auto" w:fill="auto"/>
            <w:noWrap/>
            <w:vAlign w:val="center"/>
            <w:hideMark/>
          </w:tcPr>
          <w:p w14:paraId="3230F7C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B9E0EB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9A76DA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725899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796BC4EF"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004780C"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Természetes és mesterséges burkolóanyagok</w:t>
            </w:r>
          </w:p>
        </w:tc>
        <w:tc>
          <w:tcPr>
            <w:tcW w:w="273" w:type="dxa"/>
            <w:tcBorders>
              <w:top w:val="nil"/>
              <w:left w:val="nil"/>
              <w:bottom w:val="single" w:sz="4" w:space="0" w:color="auto"/>
              <w:right w:val="single" w:sz="4" w:space="0" w:color="auto"/>
            </w:tcBorders>
            <w:shd w:val="clear" w:color="auto" w:fill="auto"/>
            <w:noWrap/>
            <w:vAlign w:val="center"/>
            <w:hideMark/>
          </w:tcPr>
          <w:p w14:paraId="467E01E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B1B044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6811DC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260DF8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718E9B4"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366EF9F0"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Csomagolóanyagok jellemzése</w:t>
            </w:r>
          </w:p>
        </w:tc>
        <w:tc>
          <w:tcPr>
            <w:tcW w:w="273" w:type="dxa"/>
            <w:tcBorders>
              <w:top w:val="nil"/>
              <w:left w:val="nil"/>
              <w:bottom w:val="single" w:sz="4" w:space="0" w:color="auto"/>
              <w:right w:val="single" w:sz="4" w:space="0" w:color="auto"/>
            </w:tcBorders>
            <w:shd w:val="clear" w:color="auto" w:fill="auto"/>
            <w:noWrap/>
            <w:vAlign w:val="center"/>
            <w:hideMark/>
          </w:tcPr>
          <w:p w14:paraId="5A77426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C3C526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132D89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6AD080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28FFF4D9"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1CA61FB"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Gyártmánylap értelmezése</w:t>
            </w:r>
          </w:p>
        </w:tc>
        <w:tc>
          <w:tcPr>
            <w:tcW w:w="273" w:type="dxa"/>
            <w:tcBorders>
              <w:top w:val="nil"/>
              <w:left w:val="nil"/>
              <w:bottom w:val="single" w:sz="4" w:space="0" w:color="auto"/>
              <w:right w:val="single" w:sz="4" w:space="0" w:color="auto"/>
            </w:tcBorders>
            <w:shd w:val="clear" w:color="auto" w:fill="auto"/>
            <w:noWrap/>
            <w:vAlign w:val="center"/>
            <w:hideMark/>
          </w:tcPr>
          <w:p w14:paraId="4C1D878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3E4A8A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627B78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CB8CF9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3D1F81FD"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7E60F661"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Másodlagos feldolgozás gépei, berendezései</w:t>
            </w:r>
          </w:p>
        </w:tc>
        <w:tc>
          <w:tcPr>
            <w:tcW w:w="273" w:type="dxa"/>
            <w:tcBorders>
              <w:top w:val="nil"/>
              <w:left w:val="nil"/>
              <w:bottom w:val="single" w:sz="4" w:space="0" w:color="auto"/>
              <w:right w:val="single" w:sz="4" w:space="0" w:color="auto"/>
            </w:tcBorders>
            <w:shd w:val="clear" w:color="auto" w:fill="auto"/>
            <w:noWrap/>
            <w:vAlign w:val="center"/>
            <w:hideMark/>
          </w:tcPr>
          <w:p w14:paraId="68D8E75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430CC0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F0F077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E9D8C6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047A37F1"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AA07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KÉSZSÉGEK</w:t>
            </w:r>
          </w:p>
        </w:tc>
      </w:tr>
      <w:tr w:rsidR="002E4E99" w:rsidRPr="002E4E99" w14:paraId="22B86F47"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5FC0DC36"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szakmai szöveg megértése</w:t>
            </w:r>
          </w:p>
        </w:tc>
        <w:tc>
          <w:tcPr>
            <w:tcW w:w="273" w:type="dxa"/>
            <w:tcBorders>
              <w:top w:val="nil"/>
              <w:left w:val="nil"/>
              <w:bottom w:val="single" w:sz="4" w:space="0" w:color="auto"/>
              <w:right w:val="single" w:sz="4" w:space="0" w:color="auto"/>
            </w:tcBorders>
            <w:shd w:val="clear" w:color="auto" w:fill="auto"/>
            <w:noWrap/>
            <w:vAlign w:val="center"/>
            <w:hideMark/>
          </w:tcPr>
          <w:p w14:paraId="04CCDE4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27841C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1A7F5B8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2E7691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1A8D01E6"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1891C64B"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Elemi számolási képesség</w:t>
            </w:r>
          </w:p>
        </w:tc>
        <w:tc>
          <w:tcPr>
            <w:tcW w:w="273" w:type="dxa"/>
            <w:tcBorders>
              <w:top w:val="nil"/>
              <w:left w:val="nil"/>
              <w:bottom w:val="single" w:sz="4" w:space="0" w:color="auto"/>
              <w:right w:val="single" w:sz="4" w:space="0" w:color="auto"/>
            </w:tcBorders>
            <w:shd w:val="clear" w:color="auto" w:fill="auto"/>
            <w:noWrap/>
            <w:vAlign w:val="center"/>
            <w:hideMark/>
          </w:tcPr>
          <w:p w14:paraId="2B70FA5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2841E12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267A2C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CDCB80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1D5C743"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2E8E89C1"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Mennyiségérzék</w:t>
            </w:r>
          </w:p>
        </w:tc>
        <w:tc>
          <w:tcPr>
            <w:tcW w:w="273" w:type="dxa"/>
            <w:tcBorders>
              <w:top w:val="nil"/>
              <w:left w:val="nil"/>
              <w:bottom w:val="single" w:sz="4" w:space="0" w:color="auto"/>
              <w:right w:val="single" w:sz="4" w:space="0" w:color="auto"/>
            </w:tcBorders>
            <w:shd w:val="clear" w:color="auto" w:fill="auto"/>
            <w:noWrap/>
            <w:vAlign w:val="center"/>
            <w:hideMark/>
          </w:tcPr>
          <w:p w14:paraId="2D47899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C76C6A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3AF586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58DFEEB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3204574B"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A149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SZEMÉLYES KOMPETENCIÁK</w:t>
            </w:r>
          </w:p>
        </w:tc>
      </w:tr>
      <w:tr w:rsidR="002E4E99" w:rsidRPr="002E4E99" w14:paraId="5B24C2AE"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6B95B6CE"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Kézügyesség</w:t>
            </w:r>
          </w:p>
        </w:tc>
        <w:tc>
          <w:tcPr>
            <w:tcW w:w="273" w:type="dxa"/>
            <w:tcBorders>
              <w:top w:val="nil"/>
              <w:left w:val="nil"/>
              <w:bottom w:val="single" w:sz="4" w:space="0" w:color="auto"/>
              <w:right w:val="single" w:sz="4" w:space="0" w:color="auto"/>
            </w:tcBorders>
            <w:shd w:val="clear" w:color="auto" w:fill="auto"/>
            <w:noWrap/>
            <w:vAlign w:val="center"/>
            <w:hideMark/>
          </w:tcPr>
          <w:p w14:paraId="6992DF8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295AD5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32782A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DCCF6C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35849E46"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2C4D8480"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lastRenderedPageBreak/>
              <w:t>Precizitás</w:t>
            </w:r>
          </w:p>
        </w:tc>
        <w:tc>
          <w:tcPr>
            <w:tcW w:w="273" w:type="dxa"/>
            <w:tcBorders>
              <w:top w:val="nil"/>
              <w:left w:val="nil"/>
              <w:bottom w:val="single" w:sz="4" w:space="0" w:color="auto"/>
              <w:right w:val="single" w:sz="4" w:space="0" w:color="auto"/>
            </w:tcBorders>
            <w:shd w:val="clear" w:color="auto" w:fill="auto"/>
            <w:noWrap/>
            <w:vAlign w:val="center"/>
            <w:hideMark/>
          </w:tcPr>
          <w:p w14:paraId="34E0DC9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17A9E1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810868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D064B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340DF511"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3BB8A538"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Szervezőkészség</w:t>
            </w:r>
          </w:p>
        </w:tc>
        <w:tc>
          <w:tcPr>
            <w:tcW w:w="273" w:type="dxa"/>
            <w:tcBorders>
              <w:top w:val="nil"/>
              <w:left w:val="nil"/>
              <w:bottom w:val="single" w:sz="4" w:space="0" w:color="auto"/>
              <w:right w:val="single" w:sz="4" w:space="0" w:color="auto"/>
            </w:tcBorders>
            <w:shd w:val="clear" w:color="auto" w:fill="auto"/>
            <w:noWrap/>
            <w:vAlign w:val="center"/>
            <w:hideMark/>
          </w:tcPr>
          <w:p w14:paraId="35A71B4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6CD522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DD544D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9BF899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FE4FE88"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F622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TÁRSAS KOMPETENCIÁK</w:t>
            </w:r>
          </w:p>
        </w:tc>
      </w:tr>
      <w:tr w:rsidR="002E4E99" w:rsidRPr="002E4E99" w14:paraId="1D7F44F0"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7F05801E"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Kapcsolatteremtő képesség</w:t>
            </w:r>
          </w:p>
        </w:tc>
        <w:tc>
          <w:tcPr>
            <w:tcW w:w="273" w:type="dxa"/>
            <w:tcBorders>
              <w:top w:val="nil"/>
              <w:left w:val="nil"/>
              <w:bottom w:val="single" w:sz="4" w:space="0" w:color="auto"/>
              <w:right w:val="single" w:sz="4" w:space="0" w:color="auto"/>
            </w:tcBorders>
            <w:shd w:val="clear" w:color="auto" w:fill="auto"/>
            <w:noWrap/>
            <w:vAlign w:val="center"/>
            <w:hideMark/>
          </w:tcPr>
          <w:p w14:paraId="1111018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5473560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67B926A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50CF77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1678872D"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36846C73"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Határozottság</w:t>
            </w:r>
          </w:p>
        </w:tc>
        <w:tc>
          <w:tcPr>
            <w:tcW w:w="273" w:type="dxa"/>
            <w:tcBorders>
              <w:top w:val="nil"/>
              <w:left w:val="nil"/>
              <w:bottom w:val="single" w:sz="4" w:space="0" w:color="auto"/>
              <w:right w:val="single" w:sz="4" w:space="0" w:color="auto"/>
            </w:tcBorders>
            <w:shd w:val="clear" w:color="auto" w:fill="auto"/>
            <w:noWrap/>
            <w:vAlign w:val="center"/>
            <w:hideMark/>
          </w:tcPr>
          <w:p w14:paraId="114159A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13187E3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DAF8A3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256C96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2E46B134" w14:textId="77777777"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6834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MÓDSZERKOMPETENCIÁK</w:t>
            </w:r>
          </w:p>
        </w:tc>
      </w:tr>
      <w:tr w:rsidR="002E4E99" w:rsidRPr="002E4E99" w14:paraId="41219F1A"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6908E823"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A környezet tisztántartása</w:t>
            </w:r>
          </w:p>
        </w:tc>
        <w:tc>
          <w:tcPr>
            <w:tcW w:w="273" w:type="dxa"/>
            <w:tcBorders>
              <w:top w:val="nil"/>
              <w:left w:val="nil"/>
              <w:bottom w:val="single" w:sz="4" w:space="0" w:color="auto"/>
              <w:right w:val="single" w:sz="4" w:space="0" w:color="auto"/>
            </w:tcBorders>
            <w:shd w:val="clear" w:color="auto" w:fill="auto"/>
            <w:noWrap/>
            <w:vAlign w:val="center"/>
            <w:hideMark/>
          </w:tcPr>
          <w:p w14:paraId="15BE752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46A175B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3B2CF24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4658362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14:paraId="734A6816"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41E17FBD" w14:textId="77777777"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Rendszerben való gondolkodás</w:t>
            </w:r>
          </w:p>
        </w:tc>
        <w:tc>
          <w:tcPr>
            <w:tcW w:w="273" w:type="dxa"/>
            <w:tcBorders>
              <w:top w:val="nil"/>
              <w:left w:val="nil"/>
              <w:bottom w:val="single" w:sz="4" w:space="0" w:color="auto"/>
              <w:right w:val="single" w:sz="4" w:space="0" w:color="auto"/>
            </w:tcBorders>
            <w:shd w:val="clear" w:color="auto" w:fill="auto"/>
            <w:noWrap/>
            <w:vAlign w:val="center"/>
            <w:hideMark/>
          </w:tcPr>
          <w:p w14:paraId="02EE409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0930ACE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14:paraId="2B66282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091E87B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64AF5AD5" w14:textId="77777777"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14:paraId="0888174F" w14:textId="77777777" w:rsidR="002E4E99" w:rsidRPr="002E4E99" w:rsidRDefault="002E4E99" w:rsidP="002E4E99">
            <w:pPr>
              <w:spacing w:after="0"/>
              <w:jc w:val="left"/>
              <w:rPr>
                <w:rFonts w:eastAsia="Times New Roman" w:cs="Times New Roman"/>
                <w:color w:val="000000"/>
                <w:sz w:val="20"/>
                <w:szCs w:val="20"/>
                <w:lang w:eastAsia="hu-HU"/>
              </w:rPr>
            </w:pPr>
            <w:bookmarkStart w:id="11" w:name="RANGE!A43"/>
            <w:r w:rsidRPr="002E4E99">
              <w:rPr>
                <w:rFonts w:eastAsia="Times New Roman" w:cs="Times New Roman"/>
                <w:color w:val="000000"/>
                <w:sz w:val="20"/>
                <w:szCs w:val="20"/>
                <w:lang w:eastAsia="hu-HU"/>
              </w:rPr>
              <w:t xml:space="preserve">Figyelem összpontosítása </w:t>
            </w:r>
            <w:bookmarkEnd w:id="11"/>
          </w:p>
        </w:tc>
        <w:tc>
          <w:tcPr>
            <w:tcW w:w="273" w:type="dxa"/>
            <w:tcBorders>
              <w:top w:val="nil"/>
              <w:left w:val="nil"/>
              <w:bottom w:val="single" w:sz="4" w:space="0" w:color="auto"/>
              <w:right w:val="single" w:sz="4" w:space="0" w:color="auto"/>
            </w:tcBorders>
            <w:shd w:val="clear" w:color="auto" w:fill="auto"/>
            <w:noWrap/>
            <w:vAlign w:val="center"/>
            <w:hideMark/>
          </w:tcPr>
          <w:p w14:paraId="67F2DE9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6B51CC6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3C1B4FD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14:paraId="7ED24BB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bl>
    <w:p w14:paraId="363C95CA" w14:textId="77777777" w:rsidR="00DF1227" w:rsidRDefault="00DF1227" w:rsidP="00DF1227">
      <w:pPr>
        <w:spacing w:after="0"/>
        <w:rPr>
          <w:rFonts w:cs="Times New Roman"/>
        </w:rPr>
      </w:pPr>
    </w:p>
    <w:p w14:paraId="4D4B3C40" w14:textId="77777777" w:rsidR="00DF1227" w:rsidRPr="00644690" w:rsidRDefault="00700F20" w:rsidP="00DF1227">
      <w:pPr>
        <w:pStyle w:val="Listaszerbekezds"/>
        <w:numPr>
          <w:ilvl w:val="0"/>
          <w:numId w:val="8"/>
        </w:numPr>
        <w:tabs>
          <w:tab w:val="right" w:pos="9072"/>
        </w:tabs>
        <w:spacing w:after="0"/>
        <w:rPr>
          <w:rFonts w:cs="Times New Roman"/>
          <w:b/>
        </w:rPr>
      </w:pPr>
      <w:r w:rsidRPr="00700F20">
        <w:rPr>
          <w:b/>
        </w:rPr>
        <w:t>Húsipari technológia</w:t>
      </w:r>
      <w:r w:rsidR="00DF1227" w:rsidRPr="00644690">
        <w:rPr>
          <w:b/>
        </w:rPr>
        <w:t xml:space="preserve"> tantárgy</w:t>
      </w:r>
      <w:r w:rsidR="00DF1227" w:rsidRPr="00644690">
        <w:rPr>
          <w:b/>
        </w:rPr>
        <w:tab/>
      </w:r>
      <w:r w:rsidR="00E04A3D">
        <w:rPr>
          <w:b/>
        </w:rPr>
        <w:t>143</w:t>
      </w:r>
      <w:r w:rsidR="00DF1227">
        <w:rPr>
          <w:b/>
        </w:rPr>
        <w:t xml:space="preserve"> ó</w:t>
      </w:r>
      <w:r w:rsidR="00DF1227" w:rsidRPr="00644690">
        <w:rPr>
          <w:b/>
        </w:rPr>
        <w:t>ra/</w:t>
      </w:r>
      <w:r w:rsidR="00E04A3D">
        <w:rPr>
          <w:b/>
        </w:rPr>
        <w:t>82</w:t>
      </w:r>
      <w:r w:rsidR="00DF1227" w:rsidRPr="00644690">
        <w:rPr>
          <w:b/>
        </w:rPr>
        <w:t xml:space="preserve"> óra*</w:t>
      </w:r>
    </w:p>
    <w:p w14:paraId="5A53433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747226C" w14:textId="77777777" w:rsidR="00DF1227" w:rsidRPr="00644690" w:rsidRDefault="00DF1227" w:rsidP="00DF1227"/>
    <w:p w14:paraId="0F0069F8" w14:textId="77777777" w:rsidR="00DF1227" w:rsidRDefault="00DF1227" w:rsidP="00DF1227">
      <w:pPr>
        <w:pStyle w:val="Listaszerbekezds"/>
        <w:numPr>
          <w:ilvl w:val="1"/>
          <w:numId w:val="8"/>
        </w:numPr>
        <w:spacing w:after="0"/>
        <w:rPr>
          <w:b/>
        </w:rPr>
      </w:pPr>
      <w:r w:rsidRPr="00644690">
        <w:rPr>
          <w:b/>
        </w:rPr>
        <w:t>A tantárgy tanításának célja</w:t>
      </w:r>
    </w:p>
    <w:p w14:paraId="1DEE15AE" w14:textId="77777777" w:rsidR="00524BA0" w:rsidRPr="00E04A3D" w:rsidRDefault="00524BA0" w:rsidP="00524BA0">
      <w:pPr>
        <w:spacing w:after="0"/>
        <w:ind w:left="426"/>
      </w:pPr>
      <w:r>
        <w:t>A</w:t>
      </w:r>
      <w:r w:rsidRPr="00E04A3D">
        <w:t xml:space="preserve"> tanulók ismerjék meg a húsiparban alkalmazott fizikai, kémiai és hőkezeléssel járó tartósító eljárásokat, hogy a gyakorlatban alkalmazni tudják. Tudják a hűtés és fagyasztás előírt paramétereit, a lassú és gyors pácolás közötti különbséget, valamint a hő közlésével járó tartósítási módszereket.</w:t>
      </w:r>
    </w:p>
    <w:p w14:paraId="51C26BBB" w14:textId="77777777" w:rsidR="00524BA0" w:rsidRDefault="00524BA0" w:rsidP="00524BA0">
      <w:pPr>
        <w:spacing w:after="0"/>
        <w:ind w:left="426"/>
      </w:pPr>
      <w:r w:rsidRPr="00E04A3D">
        <w:t>Ismerjék meg a húskészítménygyártáshoz szükséges adalékanyagokat és burkolóanyagokat, csomagolóanyagokat. Tudják készítmény-csoportonként a gyártás- elő</w:t>
      </w:r>
      <w:r>
        <w:t>készítő és gyártási műveleteket a technológiai sorrendnek megfelelően.</w:t>
      </w:r>
      <w:r w:rsidRPr="00E04A3D">
        <w:t xml:space="preserve"> Ismerjék a</w:t>
      </w:r>
      <w:r>
        <w:t xml:space="preserve"> Magyar Élelmiszerkönyv húskészítményekre vonatkozó előírásait és értelmezni tudják a </w:t>
      </w:r>
      <w:r w:rsidRPr="00E04A3D">
        <w:t>gyártmánylapot</w:t>
      </w:r>
      <w:r>
        <w:t>.</w:t>
      </w:r>
    </w:p>
    <w:p w14:paraId="2AABD5A1" w14:textId="77777777" w:rsidR="00DF1227" w:rsidRPr="002B5BF7" w:rsidRDefault="00DF1227" w:rsidP="00DF1227">
      <w:pPr>
        <w:spacing w:after="0"/>
        <w:ind w:left="426"/>
      </w:pPr>
    </w:p>
    <w:p w14:paraId="1D2F3C2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823ACFD" w14:textId="77777777" w:rsidR="00DF1227" w:rsidRDefault="00E04A3D" w:rsidP="00DF1227">
      <w:pPr>
        <w:spacing w:after="0"/>
        <w:ind w:left="426"/>
      </w:pPr>
      <w:r>
        <w:t>Szövegértés, Számolási készség, Húsipari gépek</w:t>
      </w:r>
    </w:p>
    <w:p w14:paraId="4BB03350" w14:textId="77777777" w:rsidR="00DF1227" w:rsidRPr="002B5BF7" w:rsidRDefault="00DF1227" w:rsidP="00DF1227">
      <w:pPr>
        <w:spacing w:after="0"/>
        <w:ind w:left="426"/>
      </w:pPr>
    </w:p>
    <w:p w14:paraId="41AD4FE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0DEB0C6" w14:textId="77777777" w:rsidR="00DF1227" w:rsidRDefault="00E04A3D" w:rsidP="00DF1227">
      <w:pPr>
        <w:pStyle w:val="Listaszerbekezds"/>
        <w:numPr>
          <w:ilvl w:val="2"/>
          <w:numId w:val="8"/>
        </w:numPr>
        <w:tabs>
          <w:tab w:val="left" w:pos="1701"/>
          <w:tab w:val="right" w:pos="9072"/>
        </w:tabs>
        <w:spacing w:after="0"/>
        <w:ind w:left="993" w:hanging="426"/>
        <w:rPr>
          <w:b/>
          <w:i/>
        </w:rPr>
      </w:pPr>
      <w:r w:rsidRPr="00E04A3D">
        <w:rPr>
          <w:b/>
          <w:i/>
        </w:rPr>
        <w:t>Tartósító eljárások</w:t>
      </w:r>
      <w:r w:rsidR="00DF1227" w:rsidRPr="00644690">
        <w:rPr>
          <w:b/>
          <w:i/>
        </w:rPr>
        <w:tab/>
      </w:r>
      <w:r>
        <w:rPr>
          <w:b/>
          <w:i/>
        </w:rPr>
        <w:t>22</w:t>
      </w:r>
      <w:r w:rsidR="00DF1227">
        <w:rPr>
          <w:b/>
          <w:i/>
        </w:rPr>
        <w:t xml:space="preserve"> ó</w:t>
      </w:r>
      <w:r w:rsidR="00DF1227" w:rsidRPr="00644690">
        <w:rPr>
          <w:b/>
          <w:i/>
        </w:rPr>
        <w:t>ra/</w:t>
      </w:r>
      <w:r>
        <w:rPr>
          <w:b/>
          <w:i/>
        </w:rPr>
        <w:t>10</w:t>
      </w:r>
      <w:r w:rsidR="00DF1227" w:rsidRPr="00644690">
        <w:rPr>
          <w:b/>
          <w:i/>
        </w:rPr>
        <w:t xml:space="preserve"> óra</w:t>
      </w:r>
    </w:p>
    <w:p w14:paraId="6A3078B0" w14:textId="77777777" w:rsidR="00524BA0" w:rsidRDefault="00524BA0" w:rsidP="00524BA0">
      <w:pPr>
        <w:tabs>
          <w:tab w:val="left" w:pos="1418"/>
          <w:tab w:val="right" w:pos="9072"/>
        </w:tabs>
        <w:spacing w:after="0"/>
        <w:ind w:left="851"/>
      </w:pPr>
      <w:r>
        <w:t>Fizikai tartósító eljárások: hűtés, fagyasztás, vízelvonás</w:t>
      </w:r>
    </w:p>
    <w:p w14:paraId="6092F331" w14:textId="77777777" w:rsidR="00524BA0" w:rsidRDefault="00524BA0" w:rsidP="00524BA0">
      <w:pPr>
        <w:tabs>
          <w:tab w:val="left" w:pos="1418"/>
          <w:tab w:val="right" w:pos="9072"/>
        </w:tabs>
        <w:spacing w:after="0"/>
        <w:ind w:left="851"/>
      </w:pPr>
      <w:r>
        <w:t xml:space="preserve">Kémiai tartósító eljárások: sózás, pácolás, füstölés, </w:t>
      </w:r>
    </w:p>
    <w:p w14:paraId="0088974A" w14:textId="77777777" w:rsidR="00524BA0" w:rsidRDefault="00524BA0" w:rsidP="00524BA0">
      <w:pPr>
        <w:tabs>
          <w:tab w:val="left" w:pos="1418"/>
          <w:tab w:val="right" w:pos="9072"/>
        </w:tabs>
        <w:spacing w:after="0"/>
        <w:ind w:left="851"/>
      </w:pPr>
      <w:r>
        <w:t>Hőkezeléssel járó tartósítási módok: előfőzés, főzés, sütés, konzerveknél pasztőrözés, sterilezés</w:t>
      </w:r>
    </w:p>
    <w:p w14:paraId="1320A85C" w14:textId="77777777" w:rsidR="00524BA0" w:rsidRDefault="00524BA0" w:rsidP="00524BA0">
      <w:pPr>
        <w:tabs>
          <w:tab w:val="left" w:pos="1418"/>
          <w:tab w:val="right" w:pos="9072"/>
        </w:tabs>
        <w:spacing w:after="0"/>
        <w:ind w:left="851"/>
      </w:pPr>
      <w:r>
        <w:t>Főzés utáni hűtés módjai termékcsoportonként</w:t>
      </w:r>
    </w:p>
    <w:p w14:paraId="66E786EB" w14:textId="77777777" w:rsidR="00524BA0" w:rsidRDefault="00524BA0" w:rsidP="00524BA0">
      <w:pPr>
        <w:tabs>
          <w:tab w:val="left" w:pos="1418"/>
          <w:tab w:val="right" w:pos="9072"/>
        </w:tabs>
        <w:spacing w:after="0"/>
        <w:ind w:left="851"/>
      </w:pPr>
      <w:r>
        <w:t>Hűtési, fagyasztási veszteség számítása</w:t>
      </w:r>
    </w:p>
    <w:p w14:paraId="5B2FE53C" w14:textId="77777777" w:rsidR="00524BA0" w:rsidRDefault="00524BA0" w:rsidP="00524BA0">
      <w:pPr>
        <w:tabs>
          <w:tab w:val="left" w:pos="1418"/>
          <w:tab w:val="right" w:pos="9072"/>
        </w:tabs>
        <w:spacing w:after="0"/>
        <w:ind w:left="851"/>
      </w:pPr>
      <w:r>
        <w:t>Páclé töménységével kapcsolatos számítások</w:t>
      </w:r>
    </w:p>
    <w:p w14:paraId="577A1AB1" w14:textId="77777777" w:rsidR="00524BA0" w:rsidRDefault="00524BA0" w:rsidP="00524BA0">
      <w:pPr>
        <w:tabs>
          <w:tab w:val="left" w:pos="1418"/>
          <w:tab w:val="right" w:pos="9072"/>
        </w:tabs>
        <w:spacing w:after="0"/>
        <w:ind w:left="851"/>
      </w:pPr>
      <w:r>
        <w:t>Füstölés és főzéssel kapcsolatos veszteségszámítások</w:t>
      </w:r>
    </w:p>
    <w:p w14:paraId="025EE7B9" w14:textId="77777777" w:rsidR="00DF1227" w:rsidRPr="00644690" w:rsidRDefault="00DF1227" w:rsidP="00DF1227">
      <w:pPr>
        <w:tabs>
          <w:tab w:val="left" w:pos="1418"/>
          <w:tab w:val="right" w:pos="9072"/>
        </w:tabs>
        <w:spacing w:after="0"/>
        <w:ind w:left="851"/>
      </w:pPr>
    </w:p>
    <w:p w14:paraId="0DEC5B82" w14:textId="77777777" w:rsidR="00DF1227" w:rsidRDefault="00E04A3D" w:rsidP="00DF1227">
      <w:pPr>
        <w:pStyle w:val="Listaszerbekezds"/>
        <w:numPr>
          <w:ilvl w:val="2"/>
          <w:numId w:val="8"/>
        </w:numPr>
        <w:tabs>
          <w:tab w:val="left" w:pos="1701"/>
          <w:tab w:val="right" w:pos="9072"/>
        </w:tabs>
        <w:spacing w:after="0"/>
        <w:ind w:left="993" w:hanging="426"/>
        <w:rPr>
          <w:b/>
          <w:i/>
        </w:rPr>
      </w:pPr>
      <w:r w:rsidRPr="00E04A3D">
        <w:rPr>
          <w:b/>
          <w:i/>
        </w:rPr>
        <w:t>Adalékanyagok és burkolóanyagok</w:t>
      </w:r>
      <w:r w:rsidR="00DF1227" w:rsidRPr="00644690">
        <w:rPr>
          <w:b/>
          <w:i/>
        </w:rPr>
        <w:tab/>
      </w:r>
      <w:r>
        <w:rPr>
          <w:b/>
          <w:i/>
        </w:rPr>
        <w:t>10</w:t>
      </w:r>
      <w:r w:rsidR="00DF1227">
        <w:rPr>
          <w:b/>
          <w:i/>
        </w:rPr>
        <w:t xml:space="preserve"> ó</w:t>
      </w:r>
      <w:r w:rsidR="00DF1227" w:rsidRPr="00644690">
        <w:rPr>
          <w:b/>
          <w:i/>
        </w:rPr>
        <w:t>ra/</w:t>
      </w:r>
      <w:r>
        <w:rPr>
          <w:b/>
          <w:i/>
        </w:rPr>
        <w:t>4</w:t>
      </w:r>
      <w:r w:rsidR="00DF1227" w:rsidRPr="00644690">
        <w:rPr>
          <w:b/>
          <w:i/>
        </w:rPr>
        <w:t xml:space="preserve"> óra</w:t>
      </w:r>
    </w:p>
    <w:p w14:paraId="3F7F3FA7" w14:textId="77777777" w:rsidR="00524BA0" w:rsidRDefault="00524BA0" w:rsidP="00524BA0">
      <w:pPr>
        <w:spacing w:after="0"/>
        <w:ind w:left="851"/>
      </w:pPr>
      <w:r>
        <w:t>Segédanyagok = adalékanyagok + burkolóanyagok</w:t>
      </w:r>
    </w:p>
    <w:p w14:paraId="0FB9C7B5" w14:textId="77777777" w:rsidR="00524BA0" w:rsidRDefault="00524BA0" w:rsidP="00524BA0">
      <w:pPr>
        <w:spacing w:after="0"/>
        <w:ind w:left="851"/>
      </w:pPr>
      <w:r>
        <w:t xml:space="preserve">Adalékanyagok csoportosítása és jellemzése: tartósítószerek, színkialakítók, jelleg –és </w:t>
      </w:r>
      <w:proofErr w:type="spellStart"/>
      <w:r>
        <w:t>ízkialakító</w:t>
      </w:r>
      <w:proofErr w:type="spellEnd"/>
      <w:r>
        <w:t xml:space="preserve"> fűszerek, mesterséges </w:t>
      </w:r>
      <w:proofErr w:type="spellStart"/>
      <w:r>
        <w:t>ízkialakítók</w:t>
      </w:r>
      <w:proofErr w:type="spellEnd"/>
      <w:r>
        <w:t>, színstabilizálók, állományjavítók, a</w:t>
      </w:r>
      <w:r w:rsidR="00E67F98">
        <w:t xml:space="preserve">ntioxidánsok, starterkultúrák, </w:t>
      </w:r>
      <w:r>
        <w:t xml:space="preserve">szénhidrátok </w:t>
      </w:r>
    </w:p>
    <w:p w14:paraId="652F1CA7" w14:textId="77777777" w:rsidR="00524BA0" w:rsidRDefault="00524BA0" w:rsidP="00524BA0">
      <w:pPr>
        <w:spacing w:after="0"/>
        <w:ind w:left="851"/>
      </w:pPr>
      <w:r>
        <w:t>Természetes és mesterséges burkolóanyagok fajtái, a velük szemben támasztott követelmények, jellemzésük</w:t>
      </w:r>
    </w:p>
    <w:p w14:paraId="5B6B31D2" w14:textId="77777777" w:rsidR="00524BA0" w:rsidRDefault="00524BA0" w:rsidP="00524BA0">
      <w:pPr>
        <w:spacing w:after="0"/>
        <w:ind w:left="851"/>
      </w:pPr>
      <w:r>
        <w:t xml:space="preserve">Bevonó anyagok, </w:t>
      </w:r>
      <w:proofErr w:type="spellStart"/>
      <w:r>
        <w:t>mártómasszák</w:t>
      </w:r>
      <w:proofErr w:type="spellEnd"/>
      <w:r>
        <w:t>: emészthető és nem emészthető bevonatok</w:t>
      </w:r>
    </w:p>
    <w:p w14:paraId="3A63287F" w14:textId="77777777" w:rsidR="00524BA0" w:rsidRDefault="00524BA0" w:rsidP="00524BA0">
      <w:pPr>
        <w:spacing w:after="0"/>
        <w:ind w:left="851"/>
      </w:pPr>
      <w:proofErr w:type="spellStart"/>
      <w:r>
        <w:t>Nemespenész</w:t>
      </w:r>
      <w:proofErr w:type="spellEnd"/>
      <w:r>
        <w:t xml:space="preserve"> bevonat jelentősége, előnyei</w:t>
      </w:r>
    </w:p>
    <w:p w14:paraId="09155680" w14:textId="77777777" w:rsidR="00DF1227" w:rsidRPr="002A1C54" w:rsidRDefault="00DF1227" w:rsidP="00DF1227">
      <w:pPr>
        <w:tabs>
          <w:tab w:val="left" w:pos="1418"/>
          <w:tab w:val="right" w:pos="9072"/>
        </w:tabs>
        <w:spacing w:after="0"/>
        <w:ind w:left="851"/>
      </w:pPr>
    </w:p>
    <w:p w14:paraId="12A40F1F" w14:textId="77777777" w:rsidR="00DF1227" w:rsidRDefault="00E04A3D" w:rsidP="00DF1227">
      <w:pPr>
        <w:pStyle w:val="Listaszerbekezds"/>
        <w:numPr>
          <w:ilvl w:val="2"/>
          <w:numId w:val="8"/>
        </w:numPr>
        <w:tabs>
          <w:tab w:val="left" w:pos="1701"/>
          <w:tab w:val="right" w:pos="9072"/>
        </w:tabs>
        <w:spacing w:after="0"/>
        <w:ind w:left="993" w:hanging="426"/>
        <w:rPr>
          <w:b/>
          <w:i/>
        </w:rPr>
      </w:pPr>
      <w:r>
        <w:rPr>
          <w:b/>
          <w:i/>
        </w:rPr>
        <w:t xml:space="preserve"> </w:t>
      </w:r>
      <w:r w:rsidRPr="00E04A3D">
        <w:rPr>
          <w:b/>
          <w:i/>
        </w:rPr>
        <w:t>Csomagolástechnológia</w:t>
      </w:r>
      <w:r w:rsidR="00DF1227" w:rsidRPr="00644690">
        <w:rPr>
          <w:b/>
          <w:i/>
        </w:rPr>
        <w:tab/>
      </w:r>
      <w:r>
        <w:rPr>
          <w:b/>
          <w:i/>
        </w:rPr>
        <w:t>10</w:t>
      </w:r>
      <w:r w:rsidR="00DF1227">
        <w:rPr>
          <w:b/>
          <w:i/>
        </w:rPr>
        <w:t xml:space="preserve"> ó</w:t>
      </w:r>
      <w:r w:rsidR="00DF1227" w:rsidRPr="00644690">
        <w:rPr>
          <w:b/>
          <w:i/>
        </w:rPr>
        <w:t>ra/</w:t>
      </w:r>
      <w:r>
        <w:rPr>
          <w:b/>
          <w:i/>
        </w:rPr>
        <w:t>4</w:t>
      </w:r>
      <w:r w:rsidR="00DF1227" w:rsidRPr="00644690">
        <w:rPr>
          <w:b/>
          <w:i/>
        </w:rPr>
        <w:t xml:space="preserve"> óra</w:t>
      </w:r>
    </w:p>
    <w:p w14:paraId="3AE4C897" w14:textId="77777777" w:rsidR="00524BA0" w:rsidRDefault="00524BA0" w:rsidP="00524BA0">
      <w:pPr>
        <w:tabs>
          <w:tab w:val="left" w:pos="1418"/>
          <w:tab w:val="right" w:pos="9072"/>
        </w:tabs>
        <w:spacing w:after="0"/>
        <w:ind w:left="851"/>
      </w:pPr>
      <w:r>
        <w:lastRenderedPageBreak/>
        <w:t>A csomagolással szemben támasztott követelmények a termék, a fogyasztó és a környezetvédelem szempontjából</w:t>
      </w:r>
    </w:p>
    <w:p w14:paraId="75F028C3" w14:textId="77777777" w:rsidR="00524BA0" w:rsidRDefault="00524BA0" w:rsidP="00524BA0">
      <w:pPr>
        <w:tabs>
          <w:tab w:val="left" w:pos="1418"/>
          <w:tab w:val="right" w:pos="9072"/>
        </w:tabs>
        <w:spacing w:after="0"/>
        <w:ind w:left="851"/>
      </w:pPr>
      <w:r>
        <w:t>Csomagolóanyagok fajtái: szintetikus úton előállított műanyagok, természetes alapú műanyagok, kombinált csomagolóanyagok, mélyhúzásra alkalmas fóliák</w:t>
      </w:r>
    </w:p>
    <w:p w14:paraId="1958ADDD" w14:textId="77777777" w:rsidR="00524BA0" w:rsidRDefault="00524BA0" w:rsidP="00524BA0">
      <w:pPr>
        <w:tabs>
          <w:tab w:val="left" w:pos="1418"/>
          <w:tab w:val="right" w:pos="9072"/>
        </w:tabs>
        <w:spacing w:after="0"/>
        <w:ind w:left="851"/>
      </w:pPr>
      <w:r>
        <w:t xml:space="preserve">A csomagolás módjai: vákuumcsomagolás, </w:t>
      </w:r>
      <w:proofErr w:type="spellStart"/>
      <w:r>
        <w:t>vákuum-skin</w:t>
      </w:r>
      <w:proofErr w:type="spellEnd"/>
      <w:r>
        <w:t xml:space="preserve"> és </w:t>
      </w:r>
      <w:proofErr w:type="spellStart"/>
      <w:r>
        <w:t>védőgázas</w:t>
      </w:r>
      <w:proofErr w:type="spellEnd"/>
      <w:r>
        <w:t xml:space="preserve"> csomagolás</w:t>
      </w:r>
    </w:p>
    <w:p w14:paraId="7A12B5D9" w14:textId="77777777" w:rsidR="00524BA0" w:rsidRDefault="00524BA0" w:rsidP="00524BA0">
      <w:pPr>
        <w:tabs>
          <w:tab w:val="left" w:pos="1418"/>
          <w:tab w:val="right" w:pos="9072"/>
        </w:tabs>
        <w:spacing w:after="0"/>
        <w:ind w:left="851"/>
      </w:pPr>
      <w:r>
        <w:t>Egyedi és gyűjtőcsomagolás</w:t>
      </w:r>
    </w:p>
    <w:p w14:paraId="3AD7395F" w14:textId="77777777" w:rsidR="00524BA0" w:rsidRDefault="00524BA0" w:rsidP="00524BA0">
      <w:pPr>
        <w:tabs>
          <w:tab w:val="left" w:pos="1418"/>
          <w:tab w:val="right" w:pos="9072"/>
        </w:tabs>
        <w:spacing w:after="0"/>
        <w:ind w:left="851"/>
      </w:pPr>
      <w:r>
        <w:t xml:space="preserve">Szállítási csomagolás </w:t>
      </w:r>
    </w:p>
    <w:p w14:paraId="6DC0CEF2" w14:textId="77777777" w:rsidR="00DF1227" w:rsidRPr="002A1C54" w:rsidRDefault="00DF1227" w:rsidP="00DF1227">
      <w:pPr>
        <w:tabs>
          <w:tab w:val="left" w:pos="1418"/>
          <w:tab w:val="right" w:pos="9072"/>
        </w:tabs>
        <w:spacing w:after="0"/>
        <w:ind w:left="851"/>
      </w:pPr>
    </w:p>
    <w:p w14:paraId="18D0072A" w14:textId="77777777"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A húsüzem munkavédelmi és balesetvédelmi előírásai</w:t>
      </w:r>
      <w:r>
        <w:rPr>
          <w:b/>
          <w:i/>
        </w:rPr>
        <w:t xml:space="preserve"> </w:t>
      </w:r>
      <w:r w:rsidR="00DF1227" w:rsidRPr="00644690">
        <w:rPr>
          <w:b/>
          <w:i/>
        </w:rPr>
        <w:tab/>
      </w:r>
      <w:r>
        <w:rPr>
          <w:b/>
          <w:i/>
        </w:rPr>
        <w:t>4</w:t>
      </w:r>
      <w:r w:rsidR="00DF1227">
        <w:rPr>
          <w:b/>
          <w:i/>
        </w:rPr>
        <w:t xml:space="preserve"> ó</w:t>
      </w:r>
      <w:r w:rsidR="00DF1227" w:rsidRPr="00644690">
        <w:rPr>
          <w:b/>
          <w:i/>
        </w:rPr>
        <w:t>ra/</w:t>
      </w:r>
      <w:r>
        <w:rPr>
          <w:b/>
          <w:i/>
        </w:rPr>
        <w:t>2</w:t>
      </w:r>
      <w:r w:rsidR="00DF1227" w:rsidRPr="00644690">
        <w:rPr>
          <w:b/>
          <w:i/>
        </w:rPr>
        <w:t xml:space="preserve"> óra</w:t>
      </w:r>
    </w:p>
    <w:p w14:paraId="7FAF8370" w14:textId="77777777" w:rsidR="00524BA0" w:rsidRDefault="00524BA0" w:rsidP="00524BA0">
      <w:pPr>
        <w:spacing w:after="0"/>
        <w:ind w:left="851"/>
        <w:rPr>
          <w:rFonts w:cs="Times New Roman"/>
        </w:rPr>
      </w:pPr>
      <w:r>
        <w:rPr>
          <w:rFonts w:cs="Times New Roman"/>
        </w:rPr>
        <w:t>Az egészséges és biztonságos munkavégzés feltételei a húsüzemben: csúszásmentes padozat, világítás, levegőtisztaság, kézmosók, késfertőtlenítők, csizmamosók</w:t>
      </w:r>
    </w:p>
    <w:p w14:paraId="0B524DD6" w14:textId="77777777" w:rsidR="00524BA0" w:rsidRDefault="00524BA0" w:rsidP="00524BA0">
      <w:pPr>
        <w:spacing w:after="0"/>
        <w:ind w:left="851"/>
        <w:rPr>
          <w:rFonts w:cs="Times New Roman"/>
        </w:rPr>
      </w:pPr>
      <w:r>
        <w:rPr>
          <w:rFonts w:cs="Times New Roman"/>
        </w:rPr>
        <w:t>Az egyéni védőruha és védőeszközök biztosítása</w:t>
      </w:r>
    </w:p>
    <w:p w14:paraId="6F80BED1" w14:textId="77777777" w:rsidR="00524BA0" w:rsidRDefault="00524BA0" w:rsidP="00524BA0">
      <w:pPr>
        <w:spacing w:after="0"/>
        <w:ind w:left="851"/>
        <w:rPr>
          <w:rFonts w:cs="Times New Roman"/>
        </w:rPr>
      </w:pPr>
      <w:r>
        <w:rPr>
          <w:rFonts w:cs="Times New Roman"/>
        </w:rPr>
        <w:t>Aprítógépek, keverőgépek és töltőgépek biztonságtechnikája</w:t>
      </w:r>
    </w:p>
    <w:p w14:paraId="39253AFB" w14:textId="77777777" w:rsidR="00524BA0" w:rsidRDefault="00524BA0" w:rsidP="00524BA0">
      <w:pPr>
        <w:spacing w:after="0"/>
        <w:ind w:left="851"/>
        <w:rPr>
          <w:rFonts w:cs="Times New Roman"/>
        </w:rPr>
      </w:pPr>
      <w:r>
        <w:rPr>
          <w:rFonts w:cs="Times New Roman"/>
        </w:rPr>
        <w:t xml:space="preserve">Emelőszerkezetek és a </w:t>
      </w:r>
      <w:proofErr w:type="spellStart"/>
      <w:r>
        <w:rPr>
          <w:rFonts w:cs="Times New Roman"/>
        </w:rPr>
        <w:t>magaspályás</w:t>
      </w:r>
      <w:proofErr w:type="spellEnd"/>
      <w:r>
        <w:rPr>
          <w:rFonts w:cs="Times New Roman"/>
        </w:rPr>
        <w:t xml:space="preserve"> szállítás biztonságtechnikája</w:t>
      </w:r>
    </w:p>
    <w:p w14:paraId="64548E1E" w14:textId="77777777" w:rsidR="00524BA0" w:rsidRDefault="00524BA0" w:rsidP="00524BA0">
      <w:pPr>
        <w:spacing w:after="0"/>
        <w:ind w:left="851"/>
        <w:rPr>
          <w:rFonts w:cs="Times New Roman"/>
        </w:rPr>
      </w:pPr>
      <w:r>
        <w:rPr>
          <w:rFonts w:cs="Times New Roman"/>
        </w:rPr>
        <w:t>Füstölők és hőkezelő szekrények biztonságtechnikája</w:t>
      </w:r>
    </w:p>
    <w:p w14:paraId="1ADCF40F" w14:textId="77777777" w:rsidR="00524BA0" w:rsidRDefault="00524BA0" w:rsidP="00524BA0">
      <w:pPr>
        <w:spacing w:after="0"/>
        <w:ind w:left="851"/>
        <w:rPr>
          <w:rFonts w:cs="Times New Roman"/>
        </w:rPr>
      </w:pPr>
      <w:r>
        <w:rPr>
          <w:rFonts w:cs="Times New Roman"/>
        </w:rPr>
        <w:t>Érintésvédelmi szabályok</w:t>
      </w:r>
    </w:p>
    <w:p w14:paraId="298BB127" w14:textId="77777777" w:rsidR="00524BA0" w:rsidRDefault="00524BA0" w:rsidP="00524BA0">
      <w:pPr>
        <w:spacing w:after="0"/>
        <w:ind w:left="851"/>
        <w:rPr>
          <w:rFonts w:cs="Times New Roman"/>
        </w:rPr>
      </w:pPr>
      <w:r>
        <w:rPr>
          <w:rFonts w:cs="Times New Roman"/>
        </w:rPr>
        <w:t>Tűzvédelmi szabályok</w:t>
      </w:r>
    </w:p>
    <w:p w14:paraId="6F17E681" w14:textId="77777777" w:rsidR="00524BA0" w:rsidRDefault="00524BA0" w:rsidP="00524BA0">
      <w:pPr>
        <w:spacing w:after="0"/>
        <w:ind w:left="851"/>
        <w:rPr>
          <w:rFonts w:cs="Times New Roman"/>
        </w:rPr>
      </w:pPr>
      <w:r>
        <w:rPr>
          <w:rFonts w:cs="Times New Roman"/>
        </w:rPr>
        <w:t>Környezetvédelmi szabályok</w:t>
      </w:r>
    </w:p>
    <w:p w14:paraId="02F2CBB1" w14:textId="77777777" w:rsidR="00524BA0" w:rsidRDefault="00524BA0" w:rsidP="00524BA0">
      <w:pPr>
        <w:spacing w:after="0"/>
        <w:ind w:left="851"/>
      </w:pPr>
      <w:r>
        <w:rPr>
          <w:rFonts w:cs="Times New Roman"/>
        </w:rPr>
        <w:t>Jellemző szín és alakjelek ismerete</w:t>
      </w:r>
    </w:p>
    <w:p w14:paraId="377CFD46" w14:textId="77777777" w:rsidR="00DF1227" w:rsidRPr="002A1C54" w:rsidRDefault="00DF1227" w:rsidP="00DF1227">
      <w:pPr>
        <w:tabs>
          <w:tab w:val="left" w:pos="1418"/>
          <w:tab w:val="right" w:pos="9072"/>
        </w:tabs>
        <w:spacing w:after="0"/>
        <w:ind w:left="851"/>
      </w:pPr>
    </w:p>
    <w:p w14:paraId="510D3435" w14:textId="77777777" w:rsidR="00DF1227" w:rsidRPr="00644690" w:rsidRDefault="00F42337" w:rsidP="00DF1227">
      <w:pPr>
        <w:pStyle w:val="Listaszerbekezds"/>
        <w:numPr>
          <w:ilvl w:val="2"/>
          <w:numId w:val="8"/>
        </w:numPr>
        <w:tabs>
          <w:tab w:val="left" w:pos="1701"/>
          <w:tab w:val="right" w:pos="9072"/>
        </w:tabs>
        <w:spacing w:after="0"/>
        <w:ind w:left="993" w:hanging="426"/>
        <w:rPr>
          <w:rFonts w:cs="Times New Roman"/>
          <w:b/>
          <w:i/>
        </w:rPr>
      </w:pPr>
      <w:proofErr w:type="spellStart"/>
      <w:r w:rsidRPr="00F42337">
        <w:rPr>
          <w:b/>
          <w:i/>
        </w:rPr>
        <w:t>Gyártáselőkészítő</w:t>
      </w:r>
      <w:proofErr w:type="spellEnd"/>
      <w:r w:rsidRPr="00F42337">
        <w:rPr>
          <w:b/>
          <w:i/>
        </w:rPr>
        <w:t xml:space="preserve"> és gyártási alapműveletek</w:t>
      </w:r>
      <w:r w:rsidR="00DF1227" w:rsidRPr="00644690">
        <w:rPr>
          <w:b/>
          <w:i/>
        </w:rPr>
        <w:tab/>
      </w:r>
      <w:r>
        <w:rPr>
          <w:b/>
          <w:i/>
        </w:rPr>
        <w:t>14</w:t>
      </w:r>
      <w:r w:rsidR="00DF1227">
        <w:rPr>
          <w:b/>
          <w:i/>
        </w:rPr>
        <w:t xml:space="preserve"> ó</w:t>
      </w:r>
      <w:r w:rsidR="00DF1227" w:rsidRPr="00644690">
        <w:rPr>
          <w:b/>
          <w:i/>
        </w:rPr>
        <w:t>ra/</w:t>
      </w:r>
      <w:r>
        <w:rPr>
          <w:b/>
          <w:i/>
        </w:rPr>
        <w:t>10</w:t>
      </w:r>
      <w:r w:rsidR="00DF1227" w:rsidRPr="00644690">
        <w:rPr>
          <w:b/>
          <w:i/>
        </w:rPr>
        <w:t xml:space="preserve"> óra</w:t>
      </w:r>
    </w:p>
    <w:p w14:paraId="0298B491" w14:textId="77777777" w:rsidR="00524BA0" w:rsidRDefault="00524BA0" w:rsidP="00524BA0">
      <w:pPr>
        <w:spacing w:after="0"/>
        <w:ind w:left="851"/>
      </w:pPr>
      <w:r>
        <w:t>A húsalapanyagok előkészítése</w:t>
      </w:r>
      <w:proofErr w:type="gramStart"/>
      <w:r>
        <w:t>:csontozás</w:t>
      </w:r>
      <w:proofErr w:type="gramEnd"/>
      <w:r>
        <w:t>, kivágás, osztályozás</w:t>
      </w:r>
    </w:p>
    <w:p w14:paraId="3753D3F3" w14:textId="77777777" w:rsidR="00524BA0" w:rsidRDefault="00524BA0" w:rsidP="00524BA0">
      <w:pPr>
        <w:spacing w:after="0"/>
        <w:ind w:left="851"/>
      </w:pPr>
      <w:r>
        <w:t>Egyéb húsalapanyagok előkészítése: bőrke, belsőségek, sertésfej</w:t>
      </w:r>
      <w:proofErr w:type="gramStart"/>
      <w:r>
        <w:t>,vér</w:t>
      </w:r>
      <w:proofErr w:type="gramEnd"/>
      <w:r>
        <w:t xml:space="preserve">, vérplazma, szeparátorhús, </w:t>
      </w:r>
      <w:proofErr w:type="spellStart"/>
      <w:r>
        <w:t>restrukturált</w:t>
      </w:r>
      <w:proofErr w:type="spellEnd"/>
      <w:r>
        <w:t xml:space="preserve"> hús</w:t>
      </w:r>
    </w:p>
    <w:p w14:paraId="25F6F0BE" w14:textId="77777777" w:rsidR="00524BA0" w:rsidRDefault="00524BA0" w:rsidP="00524BA0">
      <w:pPr>
        <w:spacing w:after="0"/>
        <w:ind w:left="851"/>
      </w:pPr>
      <w:r>
        <w:t>Fűszerek előkészítése: aromatartó egységcsomagban vagy frissen kimérve</w:t>
      </w:r>
    </w:p>
    <w:p w14:paraId="0D7E5CE1" w14:textId="77777777" w:rsidR="00524BA0" w:rsidRDefault="00524BA0" w:rsidP="00524BA0">
      <w:pPr>
        <w:spacing w:after="0"/>
        <w:ind w:left="851"/>
      </w:pPr>
      <w:r>
        <w:t>Burkolóanyagok előkészítése, ha szükséges beáztatása</w:t>
      </w:r>
    </w:p>
    <w:p w14:paraId="43BDCB86" w14:textId="77777777" w:rsidR="00524BA0" w:rsidRDefault="00524BA0" w:rsidP="00524BA0">
      <w:pPr>
        <w:spacing w:after="0"/>
        <w:ind w:left="851"/>
      </w:pPr>
      <w:r>
        <w:t xml:space="preserve">Aprítás művelete a megfelelő szemcseméretre darálógéppel, </w:t>
      </w:r>
      <w:proofErr w:type="spellStart"/>
      <w:r>
        <w:t>kutterrel</w:t>
      </w:r>
      <w:proofErr w:type="spellEnd"/>
      <w:r>
        <w:t>, finomaprítókkal</w:t>
      </w:r>
    </w:p>
    <w:p w14:paraId="6335BED3" w14:textId="77777777" w:rsidR="00524BA0" w:rsidRDefault="00524BA0" w:rsidP="00524BA0">
      <w:pPr>
        <w:spacing w:after="0"/>
        <w:ind w:left="851"/>
      </w:pPr>
      <w:r>
        <w:t>Jégpehely előállítás fontossága a keverés szempontjából</w:t>
      </w:r>
    </w:p>
    <w:p w14:paraId="1FE69B1E" w14:textId="77777777" w:rsidR="00524BA0" w:rsidRDefault="00524BA0" w:rsidP="00524BA0">
      <w:pPr>
        <w:spacing w:after="0"/>
        <w:ind w:left="851"/>
      </w:pPr>
      <w:r>
        <w:t xml:space="preserve">Keverés művelete keverőgépekkel ill. </w:t>
      </w:r>
      <w:proofErr w:type="spellStart"/>
      <w:r>
        <w:t>kutterrel</w:t>
      </w:r>
      <w:proofErr w:type="spellEnd"/>
    </w:p>
    <w:p w14:paraId="6CD9880A" w14:textId="77777777" w:rsidR="00524BA0" w:rsidRDefault="00524BA0" w:rsidP="00524BA0">
      <w:pPr>
        <w:spacing w:after="0"/>
        <w:ind w:left="851"/>
      </w:pPr>
      <w:r>
        <w:t>Töltés különböző típusú töltőgépekkel termékcsoporttól függően</w:t>
      </w:r>
    </w:p>
    <w:p w14:paraId="7044E609" w14:textId="77777777" w:rsidR="00524BA0" w:rsidRDefault="00524BA0" w:rsidP="00524BA0">
      <w:pPr>
        <w:spacing w:after="0"/>
        <w:ind w:left="851"/>
      </w:pPr>
      <w:r>
        <w:t xml:space="preserve">Rúdkialakítás </w:t>
      </w:r>
      <w:proofErr w:type="gramStart"/>
      <w:r>
        <w:t>klipszeléssel</w:t>
      </w:r>
      <w:proofErr w:type="gramEnd"/>
      <w:r>
        <w:t xml:space="preserve"> ill. kézi kötözéssel</w:t>
      </w:r>
    </w:p>
    <w:p w14:paraId="1E39D198" w14:textId="77777777" w:rsidR="00524BA0" w:rsidRDefault="00524BA0" w:rsidP="00524BA0">
      <w:pPr>
        <w:spacing w:after="0"/>
        <w:ind w:left="851"/>
      </w:pPr>
      <w:r>
        <w:t>Pározás kézi és gépi művelete</w:t>
      </w:r>
    </w:p>
    <w:p w14:paraId="2B2A8478" w14:textId="77777777" w:rsidR="00524BA0" w:rsidRDefault="00524BA0" w:rsidP="00524BA0">
      <w:pPr>
        <w:spacing w:after="0"/>
        <w:ind w:left="851"/>
      </w:pPr>
      <w:r>
        <w:t>A formázott termékek füstölőbotra szedése, keretre rakása hőkezeléshez</w:t>
      </w:r>
    </w:p>
    <w:p w14:paraId="1928B7AD" w14:textId="77777777" w:rsidR="00DF1227" w:rsidRDefault="00DF1227" w:rsidP="00DF1227">
      <w:pPr>
        <w:tabs>
          <w:tab w:val="left" w:pos="1418"/>
          <w:tab w:val="right" w:pos="9072"/>
        </w:tabs>
        <w:spacing w:after="0"/>
        <w:ind w:left="851"/>
      </w:pPr>
    </w:p>
    <w:p w14:paraId="4A1B37A5" w14:textId="77777777"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Hőkezelt töltelékes készítmények gyártástechnológiája</w:t>
      </w:r>
      <w:r w:rsidR="00DF1227" w:rsidRPr="00644690">
        <w:rPr>
          <w:b/>
          <w:i/>
        </w:rPr>
        <w:tab/>
      </w:r>
      <w:r>
        <w:rPr>
          <w:b/>
          <w:i/>
        </w:rPr>
        <w:t>28</w:t>
      </w:r>
      <w:r w:rsidR="00DF1227">
        <w:rPr>
          <w:b/>
          <w:i/>
        </w:rPr>
        <w:t xml:space="preserve"> ó</w:t>
      </w:r>
      <w:r w:rsidR="00DF1227" w:rsidRPr="00644690">
        <w:rPr>
          <w:b/>
          <w:i/>
        </w:rPr>
        <w:t>ra/</w:t>
      </w:r>
      <w:r>
        <w:rPr>
          <w:b/>
          <w:i/>
        </w:rPr>
        <w:t>20</w:t>
      </w:r>
      <w:r w:rsidR="00DF1227" w:rsidRPr="00644690">
        <w:rPr>
          <w:b/>
          <w:i/>
        </w:rPr>
        <w:t xml:space="preserve"> óra</w:t>
      </w:r>
    </w:p>
    <w:p w14:paraId="11329FF1" w14:textId="77777777" w:rsidR="00524BA0" w:rsidRDefault="00524BA0" w:rsidP="00524BA0">
      <w:pPr>
        <w:spacing w:after="0"/>
        <w:ind w:left="851"/>
      </w:pPr>
      <w:proofErr w:type="spellStart"/>
      <w:r>
        <w:t>Vörösáruk</w:t>
      </w:r>
      <w:proofErr w:type="spellEnd"/>
      <w:r>
        <w:t xml:space="preserve"> fajtái, gyártástechnológiája, </w:t>
      </w:r>
      <w:proofErr w:type="spellStart"/>
      <w:r>
        <w:t>húspépkészítés</w:t>
      </w:r>
      <w:proofErr w:type="spellEnd"/>
      <w:r>
        <w:t xml:space="preserve"> módjai és a késztermékek minőségi követelményei</w:t>
      </w:r>
    </w:p>
    <w:p w14:paraId="5E2EA2B6" w14:textId="77777777" w:rsidR="00524BA0" w:rsidRDefault="00524BA0" w:rsidP="00524BA0">
      <w:pPr>
        <w:spacing w:after="0"/>
        <w:ind w:left="851"/>
      </w:pPr>
      <w:r>
        <w:t>Mozaikos készítmények csoportjai, gyártástechnológiájuk és a késztermékek</w:t>
      </w:r>
      <w:r w:rsidRPr="00B957DF">
        <w:t xml:space="preserve"> </w:t>
      </w:r>
      <w:r>
        <w:t>minőségi követelményei</w:t>
      </w:r>
    </w:p>
    <w:p w14:paraId="3E2508DE" w14:textId="77777777" w:rsidR="00524BA0" w:rsidRDefault="00524BA0" w:rsidP="00524BA0">
      <w:pPr>
        <w:spacing w:after="0"/>
        <w:ind w:left="851"/>
      </w:pPr>
      <w:r>
        <w:t xml:space="preserve">Kolbászfélék csoportjai. A nyers, sütnivaló kolbászfélék gyártástechnológiája és minőségi követelményei. </w:t>
      </w:r>
    </w:p>
    <w:p w14:paraId="2DD203F1" w14:textId="77777777" w:rsidR="00524BA0" w:rsidRDefault="00524BA0" w:rsidP="00524BA0">
      <w:pPr>
        <w:spacing w:after="0"/>
        <w:ind w:left="851"/>
      </w:pPr>
      <w:r>
        <w:t>A Füstölt-főtt kolbászfélék</w:t>
      </w:r>
      <w:r w:rsidRPr="00B957DF">
        <w:t xml:space="preserve"> </w:t>
      </w:r>
      <w:r>
        <w:t xml:space="preserve">gyártástechnológiája és minőségi követelményei. </w:t>
      </w:r>
    </w:p>
    <w:p w14:paraId="6CEDFF7A" w14:textId="77777777" w:rsidR="00524BA0" w:rsidRDefault="00524BA0" w:rsidP="00524BA0">
      <w:pPr>
        <w:spacing w:after="0"/>
        <w:ind w:left="851"/>
      </w:pPr>
      <w:r>
        <w:t>A lángolt kolbászok gyártástechnológiája és minőségi követelményei</w:t>
      </w:r>
    </w:p>
    <w:p w14:paraId="016EDDBD" w14:textId="77777777" w:rsidR="00524BA0" w:rsidRDefault="00524BA0" w:rsidP="00524BA0">
      <w:pPr>
        <w:spacing w:after="0"/>
        <w:ind w:left="851"/>
      </w:pPr>
      <w:r>
        <w:t>Hurkafélék fajtái,</w:t>
      </w:r>
      <w:r w:rsidRPr="006A1743">
        <w:t xml:space="preserve"> </w:t>
      </w:r>
      <w:r>
        <w:t>gyártástechnológiájuk és minőségi követelményei</w:t>
      </w:r>
    </w:p>
    <w:p w14:paraId="153D5D3A" w14:textId="77777777" w:rsidR="00524BA0" w:rsidRDefault="00524BA0" w:rsidP="00524BA0">
      <w:pPr>
        <w:spacing w:after="0"/>
        <w:ind w:left="851"/>
      </w:pPr>
      <w:proofErr w:type="spellStart"/>
      <w:r>
        <w:t>Kenősáruk</w:t>
      </w:r>
      <w:proofErr w:type="spellEnd"/>
      <w:r>
        <w:t xml:space="preserve"> és pástétomok gyártástechnológiája emulzió készítésével, kenőmájasok minőségi követelményei</w:t>
      </w:r>
    </w:p>
    <w:p w14:paraId="6E2E2B12" w14:textId="77777777" w:rsidR="00524BA0" w:rsidRDefault="00524BA0" w:rsidP="00524BA0">
      <w:pPr>
        <w:spacing w:after="0"/>
        <w:ind w:left="851"/>
      </w:pPr>
      <w:r>
        <w:t>Hússajtok gyártástechnológiája és minőségi követelményei</w:t>
      </w:r>
    </w:p>
    <w:p w14:paraId="7C37554C" w14:textId="77777777" w:rsidR="00524BA0" w:rsidRDefault="00524BA0" w:rsidP="00524BA0">
      <w:pPr>
        <w:spacing w:after="0"/>
        <w:ind w:left="851"/>
      </w:pPr>
      <w:r>
        <w:t xml:space="preserve">Gyártásközi </w:t>
      </w:r>
      <w:proofErr w:type="gramStart"/>
      <w:r>
        <w:t>veszteség számítások</w:t>
      </w:r>
      <w:proofErr w:type="gramEnd"/>
      <w:r>
        <w:t xml:space="preserve"> </w:t>
      </w:r>
    </w:p>
    <w:p w14:paraId="71D041A9" w14:textId="77777777" w:rsidR="00524BA0" w:rsidRDefault="00524BA0" w:rsidP="00524BA0">
      <w:pPr>
        <w:spacing w:after="0"/>
        <w:ind w:left="851"/>
      </w:pPr>
      <w:r>
        <w:t xml:space="preserve">Késztermék kihozatal számítások </w:t>
      </w:r>
    </w:p>
    <w:p w14:paraId="5D73F6BD" w14:textId="77777777" w:rsidR="00DF1227" w:rsidRPr="00644690" w:rsidRDefault="00DF1227" w:rsidP="00DF1227">
      <w:pPr>
        <w:tabs>
          <w:tab w:val="left" w:pos="1418"/>
          <w:tab w:val="right" w:pos="9072"/>
        </w:tabs>
        <w:spacing w:after="0"/>
        <w:ind w:left="851"/>
      </w:pPr>
    </w:p>
    <w:p w14:paraId="44CDA4B9" w14:textId="77777777"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 xml:space="preserve">Pácolt, füstölt, </w:t>
      </w:r>
      <w:proofErr w:type="gramStart"/>
      <w:r w:rsidRPr="00F42337">
        <w:rPr>
          <w:b/>
          <w:i/>
        </w:rPr>
        <w:t>füstölt-főtt ,</w:t>
      </w:r>
      <w:proofErr w:type="gramEnd"/>
      <w:r w:rsidRPr="00F42337">
        <w:rPr>
          <w:b/>
          <w:i/>
        </w:rPr>
        <w:t xml:space="preserve"> lángolt húsok gyártási műveletei</w:t>
      </w:r>
      <w:r w:rsidR="00DF1227" w:rsidRPr="00644690">
        <w:rPr>
          <w:b/>
          <w:i/>
        </w:rPr>
        <w:tab/>
      </w:r>
      <w:r>
        <w:rPr>
          <w:b/>
          <w:i/>
        </w:rPr>
        <w:t>16</w:t>
      </w:r>
      <w:r w:rsidR="00DF1227">
        <w:rPr>
          <w:b/>
          <w:i/>
        </w:rPr>
        <w:t xml:space="preserve"> ó</w:t>
      </w:r>
      <w:r w:rsidR="00DF1227" w:rsidRPr="00644690">
        <w:rPr>
          <w:b/>
          <w:i/>
        </w:rPr>
        <w:t>ra/</w:t>
      </w:r>
      <w:r>
        <w:rPr>
          <w:b/>
          <w:i/>
        </w:rPr>
        <w:t>10</w:t>
      </w:r>
      <w:r w:rsidR="00DF1227" w:rsidRPr="00644690">
        <w:rPr>
          <w:b/>
          <w:i/>
        </w:rPr>
        <w:t xml:space="preserve"> óra</w:t>
      </w:r>
    </w:p>
    <w:p w14:paraId="203534E9" w14:textId="77777777" w:rsidR="00524BA0" w:rsidRDefault="00524BA0" w:rsidP="00524BA0">
      <w:pPr>
        <w:spacing w:after="0"/>
        <w:ind w:left="851"/>
      </w:pPr>
      <w:r>
        <w:t>Pácolt, füstölt húsok fajtái, gyártási műveletei és minőségi követelményei, tárolhatósága</w:t>
      </w:r>
    </w:p>
    <w:p w14:paraId="343B911B" w14:textId="77777777" w:rsidR="00524BA0" w:rsidRDefault="00524BA0" w:rsidP="00524BA0">
      <w:pPr>
        <w:spacing w:after="0"/>
        <w:ind w:left="851"/>
      </w:pPr>
      <w:r>
        <w:t>Pácolt, füstölt-főtt húsok fajtái, gyártási műveletei és minőségi követelményei, tárolhatósága</w:t>
      </w:r>
    </w:p>
    <w:p w14:paraId="6C3A9711" w14:textId="77777777" w:rsidR="00524BA0" w:rsidRDefault="00524BA0" w:rsidP="00524BA0">
      <w:pPr>
        <w:spacing w:after="0"/>
        <w:ind w:left="851"/>
      </w:pPr>
      <w:r>
        <w:t>Lángolt húsok gyártási műveletei, minőségi követelményei, tárolhatósága.</w:t>
      </w:r>
    </w:p>
    <w:p w14:paraId="1EC25459" w14:textId="77777777" w:rsidR="00524BA0" w:rsidRDefault="00524BA0" w:rsidP="00524BA0">
      <w:pPr>
        <w:spacing w:after="0"/>
        <w:ind w:left="851"/>
      </w:pPr>
      <w:r>
        <w:t xml:space="preserve">Formában vagy bélben főtt pácolt húsok (gépsonkafélék, műbeles </w:t>
      </w:r>
      <w:proofErr w:type="gramStart"/>
      <w:r>
        <w:t>sonkafélék</w:t>
      </w:r>
      <w:r w:rsidRPr="005316BD">
        <w:t xml:space="preserve"> </w:t>
      </w:r>
      <w:r>
        <w:t>)</w:t>
      </w:r>
      <w:proofErr w:type="gramEnd"/>
      <w:r>
        <w:t xml:space="preserve"> gyártási műveletei és minőségi követelményei</w:t>
      </w:r>
    </w:p>
    <w:p w14:paraId="202AA6D6" w14:textId="77777777" w:rsidR="00524BA0" w:rsidRDefault="00524BA0" w:rsidP="00524BA0">
      <w:pPr>
        <w:spacing w:after="0"/>
        <w:ind w:left="851"/>
      </w:pPr>
      <w:r>
        <w:t xml:space="preserve">Gyártásközi </w:t>
      </w:r>
      <w:proofErr w:type="gramStart"/>
      <w:r>
        <w:t>veszteség számítások</w:t>
      </w:r>
      <w:proofErr w:type="gramEnd"/>
    </w:p>
    <w:p w14:paraId="1F4F24AE" w14:textId="77777777" w:rsidR="00524BA0" w:rsidRDefault="00524BA0" w:rsidP="00524BA0">
      <w:pPr>
        <w:spacing w:after="0"/>
        <w:ind w:left="851"/>
      </w:pPr>
      <w:r>
        <w:t>Késztermék kihozatal számítások</w:t>
      </w:r>
    </w:p>
    <w:p w14:paraId="3A3EDEE2" w14:textId="77777777" w:rsidR="00DF1227" w:rsidRPr="002A1C54" w:rsidRDefault="00DF1227" w:rsidP="00DF1227">
      <w:pPr>
        <w:tabs>
          <w:tab w:val="left" w:pos="1418"/>
          <w:tab w:val="right" w:pos="9072"/>
        </w:tabs>
        <w:spacing w:after="0"/>
        <w:ind w:left="851"/>
      </w:pPr>
    </w:p>
    <w:p w14:paraId="18F95C5F" w14:textId="77777777"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Szalámifélék és szárazkolbászok gyártástechnológiája</w:t>
      </w:r>
      <w:r w:rsidR="00DF1227" w:rsidRPr="00644690">
        <w:rPr>
          <w:b/>
          <w:i/>
        </w:rPr>
        <w:tab/>
      </w:r>
      <w:r>
        <w:rPr>
          <w:b/>
          <w:i/>
        </w:rPr>
        <w:t>15</w:t>
      </w:r>
      <w:r w:rsidR="00DF1227">
        <w:rPr>
          <w:b/>
          <w:i/>
        </w:rPr>
        <w:t xml:space="preserve"> ó</w:t>
      </w:r>
      <w:r w:rsidR="00DF1227" w:rsidRPr="00644690">
        <w:rPr>
          <w:b/>
          <w:i/>
        </w:rPr>
        <w:t>ra/</w:t>
      </w:r>
      <w:r>
        <w:rPr>
          <w:b/>
          <w:i/>
        </w:rPr>
        <w:t>8</w:t>
      </w:r>
      <w:r w:rsidR="00DF1227" w:rsidRPr="00644690">
        <w:rPr>
          <w:b/>
          <w:i/>
        </w:rPr>
        <w:t xml:space="preserve"> óra</w:t>
      </w:r>
    </w:p>
    <w:p w14:paraId="31595AF1" w14:textId="77777777" w:rsidR="00524BA0" w:rsidRDefault="00524BA0" w:rsidP="00524BA0">
      <w:pPr>
        <w:spacing w:after="0"/>
        <w:ind w:left="851"/>
        <w:rPr>
          <w:rFonts w:cs="Times New Roman"/>
        </w:rPr>
      </w:pPr>
      <w:r>
        <w:rPr>
          <w:rFonts w:cs="Times New Roman"/>
        </w:rPr>
        <w:t>Hagyományos szárításos érleléssel készült nemes penésszel bevont és penész nélküli szalámik gyártástechnológiája és minőségi követelményei</w:t>
      </w:r>
    </w:p>
    <w:p w14:paraId="4C028C64" w14:textId="77777777" w:rsidR="00524BA0" w:rsidRDefault="00524BA0" w:rsidP="00524BA0">
      <w:pPr>
        <w:spacing w:after="0"/>
        <w:ind w:left="851"/>
      </w:pPr>
      <w:r>
        <w:t>Gyorsított szárításos érleléssel készült penészbevonatos és penészbevonat nélküli szalámifélék gyártástechnológiája és minőségi követelményei</w:t>
      </w:r>
    </w:p>
    <w:p w14:paraId="18D0C50D" w14:textId="77777777" w:rsidR="00524BA0" w:rsidRDefault="00524BA0" w:rsidP="00524BA0">
      <w:pPr>
        <w:tabs>
          <w:tab w:val="left" w:pos="8016"/>
        </w:tabs>
        <w:spacing w:after="0"/>
        <w:ind w:left="851"/>
      </w:pPr>
      <w:r>
        <w:t>Nyers, hagyományos érleléssel előállított szárazkolbászok gyártástechnológiája és minőségi követelményei</w:t>
      </w:r>
    </w:p>
    <w:p w14:paraId="1C244CB5" w14:textId="77777777" w:rsidR="00524BA0" w:rsidRDefault="00524BA0" w:rsidP="00524BA0">
      <w:pPr>
        <w:tabs>
          <w:tab w:val="left" w:pos="8016"/>
        </w:tabs>
        <w:spacing w:after="0"/>
        <w:ind w:left="851"/>
      </w:pPr>
      <w:r>
        <w:t>Gyorsérlelésű szárazkolbászok gyártástechnológiája és minőségi követelményei</w:t>
      </w:r>
    </w:p>
    <w:p w14:paraId="379F6C15" w14:textId="77777777" w:rsidR="00524BA0" w:rsidRDefault="00524BA0" w:rsidP="00524BA0">
      <w:pPr>
        <w:tabs>
          <w:tab w:val="left" w:pos="8016"/>
        </w:tabs>
        <w:spacing w:after="0"/>
        <w:ind w:left="851"/>
      </w:pPr>
      <w:r>
        <w:t xml:space="preserve">Starterkultúrák és kémiai </w:t>
      </w:r>
      <w:proofErr w:type="spellStart"/>
      <w:r>
        <w:t>savanyítószerek</w:t>
      </w:r>
      <w:proofErr w:type="spellEnd"/>
      <w:r>
        <w:t xml:space="preserve"> jelentősége napjainkban</w:t>
      </w:r>
    </w:p>
    <w:p w14:paraId="7A024189" w14:textId="77777777" w:rsidR="00524BA0" w:rsidRDefault="00524BA0" w:rsidP="00524BA0">
      <w:pPr>
        <w:tabs>
          <w:tab w:val="left" w:pos="8016"/>
        </w:tabs>
        <w:spacing w:after="0"/>
        <w:ind w:left="851"/>
      </w:pPr>
      <w:r>
        <w:t>Gyártásközi veszteség és termékkihozatal számítások.</w:t>
      </w:r>
    </w:p>
    <w:p w14:paraId="439911CA" w14:textId="77777777" w:rsidR="00DF1227" w:rsidRPr="002A1C54" w:rsidRDefault="00DF1227" w:rsidP="00DF1227">
      <w:pPr>
        <w:tabs>
          <w:tab w:val="left" w:pos="1418"/>
          <w:tab w:val="right" w:pos="9072"/>
        </w:tabs>
        <w:spacing w:after="0"/>
        <w:ind w:left="851"/>
      </w:pPr>
    </w:p>
    <w:p w14:paraId="624C574F" w14:textId="77777777"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Étkezési szalonnafélék és étkezési tepertő gyártási műveletei</w:t>
      </w:r>
      <w:r w:rsidR="00DF1227" w:rsidRPr="00644690">
        <w:rPr>
          <w:b/>
          <w:i/>
        </w:rPr>
        <w:tab/>
      </w:r>
      <w:r>
        <w:rPr>
          <w:b/>
          <w:i/>
        </w:rPr>
        <w:t>14</w:t>
      </w:r>
      <w:r w:rsidR="00DF1227">
        <w:rPr>
          <w:b/>
          <w:i/>
        </w:rPr>
        <w:t xml:space="preserve"> ó</w:t>
      </w:r>
      <w:r w:rsidR="00DF1227" w:rsidRPr="00644690">
        <w:rPr>
          <w:b/>
          <w:i/>
        </w:rPr>
        <w:t>ra/</w:t>
      </w:r>
      <w:r>
        <w:rPr>
          <w:b/>
          <w:i/>
        </w:rPr>
        <w:t>8</w:t>
      </w:r>
      <w:r w:rsidR="00DF1227" w:rsidRPr="00644690">
        <w:rPr>
          <w:b/>
          <w:i/>
        </w:rPr>
        <w:t xml:space="preserve"> óra</w:t>
      </w:r>
    </w:p>
    <w:p w14:paraId="25BE653E" w14:textId="77777777" w:rsidR="00524BA0" w:rsidRDefault="00524BA0" w:rsidP="00524BA0">
      <w:pPr>
        <w:spacing w:after="0"/>
        <w:ind w:left="851"/>
      </w:pPr>
      <w:r>
        <w:t>Sózott, fehér szalonnák formázása, tartósítása, minőségi előírásai</w:t>
      </w:r>
    </w:p>
    <w:p w14:paraId="143EB273" w14:textId="77777777" w:rsidR="00524BA0" w:rsidRDefault="00524BA0" w:rsidP="00524BA0">
      <w:pPr>
        <w:spacing w:after="0"/>
        <w:ind w:left="851"/>
      </w:pPr>
      <w:r>
        <w:t>Hagyományos Füstölt szalonnák fajtái, gyártástechnológiája és minőségi követelményei</w:t>
      </w:r>
    </w:p>
    <w:p w14:paraId="44509EB9" w14:textId="77777777" w:rsidR="00524BA0" w:rsidRDefault="00524BA0" w:rsidP="00524BA0">
      <w:pPr>
        <w:spacing w:after="0"/>
        <w:ind w:left="851"/>
      </w:pPr>
      <w:r>
        <w:t>Bacon szalonna gyártástechnológiája és minőségi előírásai</w:t>
      </w:r>
    </w:p>
    <w:p w14:paraId="63E5FAD8" w14:textId="77777777" w:rsidR="00524BA0" w:rsidRDefault="00524BA0" w:rsidP="00524BA0">
      <w:pPr>
        <w:spacing w:after="0"/>
        <w:ind w:left="851"/>
      </w:pPr>
      <w:r>
        <w:t>Pácolt, füstölt-főtt szalonnafélék gyártási műveletei, minőségi követelményei</w:t>
      </w:r>
    </w:p>
    <w:p w14:paraId="08D50FEE" w14:textId="77777777" w:rsidR="00524BA0" w:rsidRDefault="00524BA0" w:rsidP="00524BA0">
      <w:pPr>
        <w:spacing w:after="0"/>
        <w:ind w:left="851"/>
      </w:pPr>
      <w:r>
        <w:t>Sült szalonnafélék</w:t>
      </w:r>
      <w:r w:rsidRPr="0075062B">
        <w:t xml:space="preserve"> </w:t>
      </w:r>
      <w:r>
        <w:t>gyártási műveletei, minőségi követelményei</w:t>
      </w:r>
    </w:p>
    <w:p w14:paraId="70D0E0AB" w14:textId="77777777" w:rsidR="00524BA0" w:rsidRDefault="00524BA0" w:rsidP="00524BA0">
      <w:pPr>
        <w:spacing w:after="0"/>
        <w:ind w:left="851"/>
      </w:pPr>
      <w:r>
        <w:t>Étkezési tepertő gyártása hagyományos száraz eljárással duplikátorban</w:t>
      </w:r>
    </w:p>
    <w:p w14:paraId="1847FDB4" w14:textId="77777777" w:rsidR="00524BA0" w:rsidRDefault="00524BA0" w:rsidP="00524BA0">
      <w:pPr>
        <w:spacing w:after="0"/>
        <w:ind w:left="851"/>
      </w:pPr>
      <w:r>
        <w:t>Étkezési tepertőkrém előállítása finomaprítással, íz kialakítók hozzáadásával</w:t>
      </w:r>
    </w:p>
    <w:p w14:paraId="1CDCA65A" w14:textId="77777777" w:rsidR="00524BA0" w:rsidRDefault="00524BA0" w:rsidP="00524BA0">
      <w:pPr>
        <w:spacing w:after="0"/>
        <w:ind w:left="851"/>
      </w:pPr>
      <w:r>
        <w:t xml:space="preserve">Sütési </w:t>
      </w:r>
      <w:proofErr w:type="gramStart"/>
      <w:r>
        <w:t>veszteség számítások</w:t>
      </w:r>
      <w:proofErr w:type="gramEnd"/>
      <w:r>
        <w:t xml:space="preserve"> sültszalonnánál, tepertőnél</w:t>
      </w:r>
    </w:p>
    <w:p w14:paraId="57E69ADE" w14:textId="77777777" w:rsidR="00DF1227" w:rsidRPr="002A1C54" w:rsidRDefault="00DF1227" w:rsidP="00DF1227">
      <w:pPr>
        <w:tabs>
          <w:tab w:val="left" w:pos="1418"/>
          <w:tab w:val="right" w:pos="9072"/>
        </w:tabs>
        <w:spacing w:after="0"/>
        <w:ind w:left="851"/>
      </w:pPr>
    </w:p>
    <w:p w14:paraId="44D01E20" w14:textId="77777777" w:rsidR="00DF1227" w:rsidRPr="00644690" w:rsidRDefault="00F42337" w:rsidP="00DF1227">
      <w:pPr>
        <w:pStyle w:val="Listaszerbekezds"/>
        <w:numPr>
          <w:ilvl w:val="2"/>
          <w:numId w:val="8"/>
        </w:numPr>
        <w:tabs>
          <w:tab w:val="left" w:pos="1701"/>
          <w:tab w:val="right" w:pos="9072"/>
        </w:tabs>
        <w:spacing w:after="0"/>
        <w:ind w:left="993" w:hanging="426"/>
        <w:rPr>
          <w:rFonts w:cs="Times New Roman"/>
          <w:b/>
          <w:i/>
        </w:rPr>
      </w:pPr>
      <w:r w:rsidRPr="00F42337">
        <w:rPr>
          <w:b/>
          <w:i/>
        </w:rPr>
        <w:t>Húskonzervek gyártástechnológiája</w:t>
      </w:r>
      <w:r w:rsidR="00DF1227" w:rsidRPr="00644690">
        <w:rPr>
          <w:b/>
          <w:i/>
        </w:rPr>
        <w:tab/>
      </w:r>
      <w:r>
        <w:rPr>
          <w:b/>
          <w:i/>
        </w:rPr>
        <w:t>10</w:t>
      </w:r>
      <w:r w:rsidR="00DF1227">
        <w:rPr>
          <w:b/>
          <w:i/>
        </w:rPr>
        <w:t xml:space="preserve"> ó</w:t>
      </w:r>
      <w:r w:rsidR="00DF1227" w:rsidRPr="00644690">
        <w:rPr>
          <w:b/>
          <w:i/>
        </w:rPr>
        <w:t>ra/</w:t>
      </w:r>
      <w:r>
        <w:rPr>
          <w:b/>
          <w:i/>
        </w:rPr>
        <w:t>6</w:t>
      </w:r>
      <w:r w:rsidR="00DF1227" w:rsidRPr="00644690">
        <w:rPr>
          <w:b/>
          <w:i/>
        </w:rPr>
        <w:t xml:space="preserve"> óra</w:t>
      </w:r>
    </w:p>
    <w:p w14:paraId="7F20858B" w14:textId="77777777" w:rsidR="00524BA0" w:rsidRDefault="00524BA0" w:rsidP="00524BA0">
      <w:pPr>
        <w:tabs>
          <w:tab w:val="left" w:pos="1418"/>
          <w:tab w:val="right" w:pos="9072"/>
        </w:tabs>
        <w:spacing w:after="0"/>
        <w:ind w:left="851"/>
      </w:pPr>
      <w:r>
        <w:t>Fél és teljes konzervek közötti különbség, pasztőrözés, sterilezés</w:t>
      </w:r>
    </w:p>
    <w:p w14:paraId="1DB0101F" w14:textId="77777777" w:rsidR="00524BA0" w:rsidRDefault="00524BA0" w:rsidP="00524BA0">
      <w:pPr>
        <w:tabs>
          <w:tab w:val="left" w:pos="1418"/>
          <w:tab w:val="right" w:pos="9072"/>
        </w:tabs>
        <w:spacing w:after="0"/>
        <w:ind w:left="851"/>
      </w:pPr>
      <w:r>
        <w:t xml:space="preserve">Hagyományos sonkafélék gyártása fémdobozban, minőségi követelmények </w:t>
      </w:r>
    </w:p>
    <w:p w14:paraId="06673B06" w14:textId="77777777" w:rsidR="00524BA0" w:rsidRDefault="00524BA0" w:rsidP="00524BA0">
      <w:pPr>
        <w:tabs>
          <w:tab w:val="left" w:pos="1418"/>
          <w:tab w:val="right" w:pos="9072"/>
        </w:tabs>
        <w:spacing w:after="0"/>
        <w:ind w:left="851"/>
      </w:pPr>
      <w:r>
        <w:t>Fóliás sonka gyártása saját lében és hozzáadott vízzel, minőségi követelmények</w:t>
      </w:r>
    </w:p>
    <w:p w14:paraId="41500CC7" w14:textId="77777777" w:rsidR="00524BA0" w:rsidRDefault="00524BA0" w:rsidP="00524BA0">
      <w:pPr>
        <w:tabs>
          <w:tab w:val="left" w:pos="1418"/>
          <w:tab w:val="right" w:pos="9072"/>
        </w:tabs>
        <w:spacing w:after="0"/>
        <w:ind w:left="851"/>
      </w:pPr>
      <w:r>
        <w:t>Darált jellegű húskonzervek gyártástechnológiája és minőségi követelményei</w:t>
      </w:r>
    </w:p>
    <w:p w14:paraId="3706FF97" w14:textId="77777777" w:rsidR="00524BA0" w:rsidRDefault="00524BA0" w:rsidP="00524BA0">
      <w:pPr>
        <w:tabs>
          <w:tab w:val="left" w:pos="1418"/>
          <w:tab w:val="right" w:pos="9072"/>
        </w:tabs>
        <w:spacing w:after="0"/>
        <w:ind w:left="851"/>
      </w:pPr>
      <w:proofErr w:type="spellStart"/>
      <w:proofErr w:type="gramStart"/>
      <w:r>
        <w:t>Húskrémjellegű</w:t>
      </w:r>
      <w:proofErr w:type="spellEnd"/>
      <w:r>
        <w:t xml:space="preserve">  konzervek</w:t>
      </w:r>
      <w:proofErr w:type="gramEnd"/>
      <w:r>
        <w:t xml:space="preserve"> gyártástechnológiája és minőségi követelményei</w:t>
      </w:r>
    </w:p>
    <w:p w14:paraId="228820C5" w14:textId="77777777" w:rsidR="00524BA0" w:rsidRDefault="00524BA0" w:rsidP="00524BA0">
      <w:pPr>
        <w:tabs>
          <w:tab w:val="left" w:pos="1418"/>
          <w:tab w:val="right" w:pos="9072"/>
        </w:tabs>
        <w:spacing w:after="0"/>
        <w:ind w:left="851"/>
      </w:pPr>
      <w:r>
        <w:t xml:space="preserve">Készételek, pörköltek gyártási </w:t>
      </w:r>
      <w:proofErr w:type="gramStart"/>
      <w:r>
        <w:t>műveletei  és</w:t>
      </w:r>
      <w:proofErr w:type="gramEnd"/>
      <w:r>
        <w:t xml:space="preserve"> minőségi előírásai</w:t>
      </w:r>
    </w:p>
    <w:p w14:paraId="5B5DE208" w14:textId="77777777" w:rsidR="00DF1227" w:rsidRPr="002A1C54" w:rsidRDefault="00DF1227" w:rsidP="00DF1227">
      <w:pPr>
        <w:tabs>
          <w:tab w:val="left" w:pos="1418"/>
          <w:tab w:val="right" w:pos="9072"/>
        </w:tabs>
        <w:spacing w:after="0"/>
        <w:ind w:left="851"/>
      </w:pPr>
    </w:p>
    <w:p w14:paraId="3BB53D2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2F7B864" w14:textId="77777777" w:rsidR="00DF1227" w:rsidRDefault="00E67F98" w:rsidP="00DF1227">
      <w:pPr>
        <w:spacing w:after="0"/>
        <w:ind w:left="426"/>
      </w:pPr>
      <w:r>
        <w:t>Tanterem</w:t>
      </w:r>
    </w:p>
    <w:p w14:paraId="6469A925" w14:textId="77777777" w:rsidR="00DF1227" w:rsidRPr="002B5BF7" w:rsidRDefault="00DF1227" w:rsidP="00DF1227">
      <w:pPr>
        <w:spacing w:after="0"/>
        <w:ind w:left="426"/>
      </w:pPr>
    </w:p>
    <w:p w14:paraId="448AE1F5"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F0B54F7" w14:textId="77777777" w:rsidR="00DF1227" w:rsidRDefault="00DF1227" w:rsidP="00DF1227">
      <w:pPr>
        <w:spacing w:after="0"/>
        <w:ind w:left="426"/>
      </w:pPr>
    </w:p>
    <w:p w14:paraId="10C73CDC" w14:textId="77777777" w:rsidR="00DF1227" w:rsidRDefault="00DF1227" w:rsidP="00DF1227">
      <w:pPr>
        <w:spacing w:after="0"/>
        <w:ind w:left="426"/>
        <w:rPr>
          <w:i/>
        </w:rPr>
      </w:pPr>
    </w:p>
    <w:p w14:paraId="46766F15" w14:textId="77777777" w:rsidR="002E4E99" w:rsidRDefault="002E4E99" w:rsidP="00DF1227">
      <w:pPr>
        <w:spacing w:after="0"/>
        <w:ind w:left="426"/>
        <w:rPr>
          <w:i/>
        </w:rPr>
      </w:pPr>
    </w:p>
    <w:p w14:paraId="41B463D2"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40664010" w14:textId="77777777" w:rsidR="002E4E99" w:rsidRDefault="002E4E99"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E4E99" w:rsidRPr="002E4E99" w14:paraId="76DD24BE" w14:textId="77777777" w:rsidTr="002E4E9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4784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78480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46F88B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DC7E1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14:paraId="582582D7" w14:textId="77777777" w:rsidTr="002E4E9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CD793AC" w14:textId="77777777" w:rsidR="002E4E99" w:rsidRPr="002E4E99" w:rsidRDefault="002E4E99" w:rsidP="002E4E9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548F0B3" w14:textId="77777777" w:rsidR="002E4E99" w:rsidRPr="002E4E99" w:rsidRDefault="002E4E99" w:rsidP="002E4E9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A46B3E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56FA90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7B59AF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D079D2C" w14:textId="77777777"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14:paraId="30213BCD"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21954A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0D0C596"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438D33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0B1ED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AB441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15F4D3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43D6F840"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5FFE9A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5B2D49A"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892EF3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F0C21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A52B86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7955A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03E1D39E"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FE854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74B6F9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406128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00E6B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9F93A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F06F11"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13BBDABC"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80123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1479C34"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34030A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979EF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3B9F57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0BE77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47E0CFD4" w14:textId="77777777" w:rsidTr="002E4E9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C326C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1B28663"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digitális alapú feladatmegoldás</w:t>
            </w:r>
          </w:p>
        </w:tc>
        <w:tc>
          <w:tcPr>
            <w:tcW w:w="980" w:type="dxa"/>
            <w:tcBorders>
              <w:top w:val="nil"/>
              <w:left w:val="nil"/>
              <w:bottom w:val="single" w:sz="4" w:space="0" w:color="auto"/>
              <w:right w:val="single" w:sz="4" w:space="0" w:color="auto"/>
            </w:tcBorders>
            <w:shd w:val="clear" w:color="auto" w:fill="auto"/>
            <w:vAlign w:val="center"/>
            <w:hideMark/>
          </w:tcPr>
          <w:p w14:paraId="18DA80B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188FD3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F680AA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6DFF1C"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14:paraId="1691DF1F" w14:textId="77777777" w:rsidR="00DF1227" w:rsidRDefault="00DF1227" w:rsidP="00DF1227">
      <w:pPr>
        <w:spacing w:after="0"/>
        <w:ind w:left="426"/>
      </w:pPr>
    </w:p>
    <w:p w14:paraId="75295956"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E553778" w14:textId="77777777" w:rsidR="002E4E99" w:rsidRPr="002B5BF7" w:rsidRDefault="002E4E99"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E4E99" w:rsidRPr="002E4E99" w14:paraId="2744175F" w14:textId="77777777" w:rsidTr="002E4E9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3DE0E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EA678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19326F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AF27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14:paraId="48CC32FB" w14:textId="77777777" w:rsidTr="002E4E9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A416491" w14:textId="77777777" w:rsidR="002E4E99" w:rsidRPr="002E4E99" w:rsidRDefault="002E4E99" w:rsidP="002E4E9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9BC1369" w14:textId="77777777" w:rsidR="002E4E99" w:rsidRPr="002E4E99" w:rsidRDefault="002E4E99" w:rsidP="002E4E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41879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FFCCED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098773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4220951" w14:textId="77777777"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14:paraId="032BBD91" w14:textId="77777777"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CCC96C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FC0669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Információ feldolgozó tevékenységek</w:t>
            </w:r>
          </w:p>
        </w:tc>
      </w:tr>
      <w:tr w:rsidR="002E4E99" w:rsidRPr="002E4E99" w14:paraId="45A85DC2"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1424F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FD9ED0B"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67B86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1944F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77AED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7C4D26"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246A66DA"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21A2B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06CD62C"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61219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525BE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9C495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57C3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7FF2FBF8"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F8871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964868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088DF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C52B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CF41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9DF5F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4418A864"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B94C1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AA9A11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96D8A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02A04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C090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82483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635FA979"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00D27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17977D7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B534B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B3565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2FB6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72EFA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5FE699AB"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F56F1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4DB44B14"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B12A2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AB565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B18B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904CFE"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11294717" w14:textId="77777777"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A2167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44381B"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Ismeretalkalmazási gyakorló tevékenységek, feladatok</w:t>
            </w:r>
          </w:p>
        </w:tc>
      </w:tr>
      <w:tr w:rsidR="002E4E99" w:rsidRPr="002E4E99" w14:paraId="5DB069B4"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990AA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53BA06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B86997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A4D9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F47C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B1D11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4FCF7400" w14:textId="77777777" w:rsidTr="002E4E9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D3F74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05C162CA"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6F7A19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001A1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F6C41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CCB1D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037474CE"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A1F73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3496FE29"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FA12F4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A096F6"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CC03C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B8D94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7EE6F7A0"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B1A78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2B75A637"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B76453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A933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FE9A5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73008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15562DF8"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B6C01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66F516A3"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72600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DACD3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F038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364DDF"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18AA55E0" w14:textId="77777777"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62E414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8B5E37"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Komplex információk körében</w:t>
            </w:r>
          </w:p>
        </w:tc>
      </w:tr>
      <w:tr w:rsidR="002E4E99" w:rsidRPr="002E4E99" w14:paraId="12A2E1F4"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AD297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31BE7A8"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09311C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E529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534D6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CCA356"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1D4F36BD" w14:textId="77777777"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2FA9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0C1498D3"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D3796F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A66F8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2191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5948EC"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14:paraId="02F3C290" w14:textId="77777777" w:rsidR="00DF1227" w:rsidRPr="002B5BF7" w:rsidRDefault="00DF1227" w:rsidP="00DF1227">
      <w:pPr>
        <w:spacing w:after="0"/>
        <w:ind w:left="426"/>
      </w:pPr>
    </w:p>
    <w:p w14:paraId="5C7BAFE1"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01732F8" w14:textId="77777777" w:rsidR="00DF1227" w:rsidRDefault="00DF1227" w:rsidP="00DF1227">
      <w:pPr>
        <w:spacing w:after="0"/>
        <w:ind w:left="426"/>
      </w:pPr>
      <w:r w:rsidRPr="003A56AA">
        <w:lastRenderedPageBreak/>
        <w:t>A nemzeti köznevelésről szóló 2011. évi CXC. törvény. 54. § (2) a) pontja szerinti értékeléssel.</w:t>
      </w:r>
    </w:p>
    <w:p w14:paraId="650B119C" w14:textId="77777777" w:rsidR="00DF1227" w:rsidRPr="002B5BF7" w:rsidRDefault="00DF1227" w:rsidP="00DF1227">
      <w:pPr>
        <w:spacing w:after="0"/>
        <w:ind w:left="426"/>
      </w:pPr>
    </w:p>
    <w:p w14:paraId="74AF6C61" w14:textId="77777777" w:rsidR="00DF1227" w:rsidRDefault="00DF1227" w:rsidP="00DF1227">
      <w:pPr>
        <w:spacing w:after="0"/>
        <w:rPr>
          <w:rFonts w:cs="Times New Roman"/>
        </w:rPr>
      </w:pPr>
    </w:p>
    <w:p w14:paraId="08DDB5DC" w14:textId="77777777" w:rsidR="00DF1227" w:rsidRPr="00644690" w:rsidRDefault="00BE3DF7"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34</w:t>
      </w:r>
      <w:r w:rsidR="00DF1227">
        <w:rPr>
          <w:b/>
        </w:rPr>
        <w:t xml:space="preserve"> ó</w:t>
      </w:r>
      <w:r w:rsidR="00DF1227" w:rsidRPr="00644690">
        <w:rPr>
          <w:b/>
        </w:rPr>
        <w:t>ra/</w:t>
      </w:r>
      <w:r>
        <w:rPr>
          <w:b/>
        </w:rPr>
        <w:t>33,5</w:t>
      </w:r>
      <w:r w:rsidR="00DF1227" w:rsidRPr="00644690">
        <w:rPr>
          <w:b/>
        </w:rPr>
        <w:t xml:space="preserve"> óra*</w:t>
      </w:r>
    </w:p>
    <w:p w14:paraId="3C966CB3"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1D4D635" w14:textId="77777777" w:rsidR="00DF1227" w:rsidRPr="00644690" w:rsidRDefault="00DF1227" w:rsidP="00DF1227"/>
    <w:p w14:paraId="0D2A9E87" w14:textId="77777777" w:rsidR="00DF1227" w:rsidRDefault="00DF1227" w:rsidP="00DF1227">
      <w:pPr>
        <w:pStyle w:val="Listaszerbekezds"/>
        <w:numPr>
          <w:ilvl w:val="1"/>
          <w:numId w:val="8"/>
        </w:numPr>
        <w:spacing w:after="0"/>
        <w:rPr>
          <w:b/>
        </w:rPr>
      </w:pPr>
      <w:r w:rsidRPr="00644690">
        <w:rPr>
          <w:b/>
        </w:rPr>
        <w:t>A tantárgy tanításának célja</w:t>
      </w:r>
    </w:p>
    <w:p w14:paraId="37104A7B" w14:textId="77777777" w:rsidR="0062144D" w:rsidRPr="00381153" w:rsidRDefault="0062144D" w:rsidP="00381153">
      <w:pPr>
        <w:spacing w:after="0"/>
        <w:rPr>
          <w:rFonts w:cs="Times New Roman"/>
          <w:szCs w:val="24"/>
          <w:lang w:eastAsia="hu-HU"/>
        </w:rPr>
      </w:pPr>
      <w:r w:rsidRPr="00381153">
        <w:rPr>
          <w:rFonts w:cs="Times New Roman"/>
          <w:szCs w:val="24"/>
          <w:lang w:eastAsia="hu-HU"/>
        </w:rPr>
        <w:t>A húsipari szakmunkások géptani ismeretei támasszák alá a húskészítménygyártást. Képesek legyenek a húsüzemekben használatos készítménygyártó gépek berendezés</w:t>
      </w:r>
      <w:r w:rsidR="00CD78AC" w:rsidRPr="00381153">
        <w:rPr>
          <w:rFonts w:cs="Times New Roman"/>
          <w:szCs w:val="24"/>
          <w:lang w:eastAsia="hu-HU"/>
        </w:rPr>
        <w:t>ek üzemeltetésére. Ismerjék a</w:t>
      </w:r>
      <w:r w:rsidRPr="00381153">
        <w:rPr>
          <w:rFonts w:cs="Times New Roman"/>
          <w:szCs w:val="24"/>
          <w:lang w:eastAsia="hu-HU"/>
        </w:rPr>
        <w:t xml:space="preserve"> gépek, berendezések szerkezeti felépítését, műszaki paramétereit, balesetvédelmi előírásait.</w:t>
      </w:r>
    </w:p>
    <w:p w14:paraId="07061552" w14:textId="77777777" w:rsidR="00DF1227" w:rsidRDefault="00DF1227" w:rsidP="00DF1227">
      <w:pPr>
        <w:spacing w:after="0"/>
        <w:ind w:left="426"/>
      </w:pPr>
    </w:p>
    <w:p w14:paraId="0F6CACF4" w14:textId="77777777" w:rsidR="00DF1227" w:rsidRPr="002B5BF7" w:rsidRDefault="00DF1227" w:rsidP="00DF1227">
      <w:pPr>
        <w:spacing w:after="0"/>
        <w:ind w:left="426"/>
      </w:pPr>
    </w:p>
    <w:p w14:paraId="5733CF0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99A16D5" w14:textId="77777777" w:rsidR="00DF1227" w:rsidRDefault="00381153" w:rsidP="00DF1227">
      <w:pPr>
        <w:spacing w:after="0"/>
        <w:ind w:left="426"/>
      </w:pPr>
      <w:r>
        <w:t>Húsipari technológia</w:t>
      </w:r>
    </w:p>
    <w:p w14:paraId="276ADAAC" w14:textId="77777777" w:rsidR="00DF1227" w:rsidRPr="002B5BF7" w:rsidRDefault="00DF1227" w:rsidP="00DF1227">
      <w:pPr>
        <w:spacing w:after="0"/>
        <w:ind w:left="426"/>
      </w:pPr>
    </w:p>
    <w:p w14:paraId="4953C48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DA7A39F" w14:textId="77777777"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Aprítógépek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133CDB2A" w14:textId="77777777" w:rsidR="00CD78AC" w:rsidRDefault="00CD78AC" w:rsidP="00CD78AC">
      <w:pPr>
        <w:tabs>
          <w:tab w:val="left" w:pos="1418"/>
          <w:tab w:val="right" w:pos="9072"/>
        </w:tabs>
        <w:spacing w:after="0"/>
        <w:ind w:left="851"/>
        <w:rPr>
          <w:rFonts w:cs="Times New Roman"/>
        </w:rPr>
      </w:pPr>
      <w:r>
        <w:rPr>
          <w:rFonts w:cs="Times New Roman"/>
        </w:rPr>
        <w:t>Húsdarálók</w:t>
      </w:r>
    </w:p>
    <w:p w14:paraId="20B089EA" w14:textId="77777777" w:rsidR="00CD78AC" w:rsidRDefault="00CD78AC" w:rsidP="00CD78AC">
      <w:pPr>
        <w:tabs>
          <w:tab w:val="left" w:pos="1418"/>
          <w:tab w:val="right" w:pos="9072"/>
        </w:tabs>
        <w:spacing w:after="0"/>
        <w:ind w:left="851"/>
        <w:rPr>
          <w:rFonts w:cs="Times New Roman"/>
        </w:rPr>
      </w:pPr>
      <w:proofErr w:type="spellStart"/>
      <w:r>
        <w:rPr>
          <w:rFonts w:cs="Times New Roman"/>
        </w:rPr>
        <w:t>Kockázógép</w:t>
      </w:r>
      <w:proofErr w:type="spellEnd"/>
    </w:p>
    <w:p w14:paraId="2FA79D91" w14:textId="77777777" w:rsidR="00CD78AC" w:rsidRPr="00644690" w:rsidRDefault="00CD78AC" w:rsidP="00CD78AC">
      <w:pPr>
        <w:tabs>
          <w:tab w:val="left" w:pos="1418"/>
          <w:tab w:val="right" w:pos="9072"/>
        </w:tabs>
        <w:spacing w:after="0"/>
        <w:ind w:left="851"/>
      </w:pPr>
      <w:proofErr w:type="spellStart"/>
      <w:r>
        <w:rPr>
          <w:rFonts w:cs="Times New Roman"/>
        </w:rPr>
        <w:t>Hústömbmaró</w:t>
      </w:r>
      <w:proofErr w:type="spellEnd"/>
      <w:r>
        <w:rPr>
          <w:rFonts w:cs="Times New Roman"/>
        </w:rPr>
        <w:t xml:space="preserve"> gép</w:t>
      </w:r>
    </w:p>
    <w:p w14:paraId="4C54890F" w14:textId="77777777" w:rsidR="00DF1227" w:rsidRPr="00644690" w:rsidRDefault="00DF1227" w:rsidP="00DF1227">
      <w:pPr>
        <w:tabs>
          <w:tab w:val="left" w:pos="1418"/>
          <w:tab w:val="right" w:pos="9072"/>
        </w:tabs>
        <w:spacing w:after="0"/>
        <w:ind w:left="851"/>
      </w:pPr>
    </w:p>
    <w:p w14:paraId="621AE5EE" w14:textId="77777777"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Keverőgépek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3CF3C15D" w14:textId="77777777" w:rsidR="00CD78AC" w:rsidRDefault="00CD78AC" w:rsidP="00CD78AC">
      <w:pPr>
        <w:tabs>
          <w:tab w:val="left" w:pos="1418"/>
          <w:tab w:val="right" w:pos="9072"/>
        </w:tabs>
        <w:spacing w:after="0"/>
        <w:ind w:left="851"/>
        <w:rPr>
          <w:rFonts w:cs="Times New Roman"/>
        </w:rPr>
      </w:pPr>
      <w:proofErr w:type="spellStart"/>
      <w:r>
        <w:rPr>
          <w:rFonts w:cs="Times New Roman"/>
        </w:rPr>
        <w:t>Kutterek</w:t>
      </w:r>
      <w:proofErr w:type="spellEnd"/>
    </w:p>
    <w:p w14:paraId="6E4DE7D2" w14:textId="77777777" w:rsidR="00CD78AC" w:rsidRDefault="00CD78AC" w:rsidP="00CD78AC">
      <w:pPr>
        <w:tabs>
          <w:tab w:val="left" w:pos="1418"/>
          <w:tab w:val="right" w:pos="9072"/>
        </w:tabs>
        <w:spacing w:after="0"/>
        <w:ind w:left="851"/>
        <w:rPr>
          <w:rFonts w:cs="Times New Roman"/>
        </w:rPr>
      </w:pPr>
      <w:r>
        <w:rPr>
          <w:rFonts w:cs="Times New Roman"/>
        </w:rPr>
        <w:t>Vályús keverőgép</w:t>
      </w:r>
    </w:p>
    <w:p w14:paraId="3DC357BA" w14:textId="77777777" w:rsidR="00CD78AC" w:rsidRDefault="00CD78AC" w:rsidP="00CD78AC">
      <w:pPr>
        <w:tabs>
          <w:tab w:val="left" w:pos="1418"/>
          <w:tab w:val="right" w:pos="9072"/>
        </w:tabs>
        <w:spacing w:after="0"/>
        <w:ind w:left="851"/>
        <w:rPr>
          <w:rFonts w:cs="Times New Roman"/>
        </w:rPr>
      </w:pPr>
      <w:r>
        <w:rPr>
          <w:rFonts w:cs="Times New Roman"/>
        </w:rPr>
        <w:t>Nagykeverő gép (lapátos)</w:t>
      </w:r>
    </w:p>
    <w:p w14:paraId="0A095EE7" w14:textId="77777777" w:rsidR="00DF1227" w:rsidRPr="002A1C54" w:rsidRDefault="00DF1227" w:rsidP="00DF1227">
      <w:pPr>
        <w:tabs>
          <w:tab w:val="left" w:pos="1418"/>
          <w:tab w:val="right" w:pos="9072"/>
        </w:tabs>
        <w:spacing w:after="0"/>
        <w:ind w:left="851"/>
      </w:pPr>
    </w:p>
    <w:p w14:paraId="248A7FB6" w14:textId="77777777"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Töltőgépek</w:t>
      </w:r>
      <w:r w:rsidR="00DF1227" w:rsidRPr="00644690">
        <w:rPr>
          <w:b/>
          <w:i/>
        </w:rPr>
        <w:tab/>
      </w:r>
      <w:r>
        <w:rPr>
          <w:b/>
          <w:i/>
        </w:rPr>
        <w:t>3</w:t>
      </w:r>
      <w:r w:rsidR="00DF1227">
        <w:rPr>
          <w:b/>
          <w:i/>
        </w:rPr>
        <w:t xml:space="preserve"> ó</w:t>
      </w:r>
      <w:r w:rsidR="00DF1227" w:rsidRPr="00644690">
        <w:rPr>
          <w:b/>
          <w:i/>
        </w:rPr>
        <w:t>ra/</w:t>
      </w:r>
      <w:r>
        <w:rPr>
          <w:b/>
          <w:i/>
        </w:rPr>
        <w:t>2</w:t>
      </w:r>
      <w:r w:rsidR="00DF1227" w:rsidRPr="00644690">
        <w:rPr>
          <w:b/>
          <w:i/>
        </w:rPr>
        <w:t xml:space="preserve"> óra</w:t>
      </w:r>
    </w:p>
    <w:p w14:paraId="70524101" w14:textId="77777777" w:rsidR="00CD78AC" w:rsidRDefault="00CD78AC" w:rsidP="00CD78AC">
      <w:pPr>
        <w:tabs>
          <w:tab w:val="left" w:pos="1418"/>
          <w:tab w:val="right" w:pos="9072"/>
        </w:tabs>
        <w:spacing w:after="0"/>
        <w:ind w:left="851"/>
        <w:rPr>
          <w:rFonts w:cs="Times New Roman"/>
        </w:rPr>
      </w:pPr>
      <w:r>
        <w:rPr>
          <w:rFonts w:cs="Times New Roman"/>
        </w:rPr>
        <w:t>Dugattyús töltőgépek</w:t>
      </w:r>
    </w:p>
    <w:p w14:paraId="1E94C60A" w14:textId="77777777" w:rsidR="00CD78AC" w:rsidRDefault="00CD78AC" w:rsidP="00CD78AC">
      <w:pPr>
        <w:tabs>
          <w:tab w:val="left" w:pos="1418"/>
          <w:tab w:val="right" w:pos="9072"/>
        </w:tabs>
        <w:spacing w:after="0"/>
        <w:ind w:left="851"/>
        <w:rPr>
          <w:rFonts w:cs="Times New Roman"/>
        </w:rPr>
      </w:pPr>
      <w:r>
        <w:rPr>
          <w:rFonts w:cs="Times New Roman"/>
        </w:rPr>
        <w:t>Lapátkerekes töltőgép</w:t>
      </w:r>
    </w:p>
    <w:p w14:paraId="4C7E3F14" w14:textId="77777777" w:rsidR="00CD78AC" w:rsidRDefault="00CD78AC" w:rsidP="00CD78AC">
      <w:pPr>
        <w:tabs>
          <w:tab w:val="left" w:pos="1418"/>
          <w:tab w:val="right" w:pos="9072"/>
        </w:tabs>
        <w:spacing w:after="0"/>
        <w:ind w:left="851"/>
        <w:rPr>
          <w:rFonts w:cs="Times New Roman"/>
        </w:rPr>
      </w:pPr>
      <w:r>
        <w:rPr>
          <w:rFonts w:cs="Times New Roman"/>
        </w:rPr>
        <w:t>Csigás töltőgép</w:t>
      </w:r>
    </w:p>
    <w:p w14:paraId="2246CD1E" w14:textId="77777777" w:rsidR="00DF1227" w:rsidRPr="002A1C54" w:rsidRDefault="00DF1227" w:rsidP="00DF1227">
      <w:pPr>
        <w:tabs>
          <w:tab w:val="left" w:pos="1418"/>
          <w:tab w:val="right" w:pos="9072"/>
        </w:tabs>
        <w:spacing w:after="0"/>
        <w:ind w:left="851"/>
      </w:pPr>
    </w:p>
    <w:p w14:paraId="1137AC20" w14:textId="77777777" w:rsidR="00DF1227" w:rsidRDefault="00BE3DF7" w:rsidP="00DF1227">
      <w:pPr>
        <w:pStyle w:val="Listaszerbekezds"/>
        <w:numPr>
          <w:ilvl w:val="2"/>
          <w:numId w:val="8"/>
        </w:numPr>
        <w:tabs>
          <w:tab w:val="left" w:pos="1701"/>
          <w:tab w:val="right" w:pos="9072"/>
        </w:tabs>
        <w:spacing w:after="0"/>
        <w:ind w:left="993" w:hanging="426"/>
        <w:rPr>
          <w:b/>
          <w:i/>
        </w:rPr>
      </w:pPr>
      <w:proofErr w:type="spellStart"/>
      <w:r w:rsidRPr="00BE3DF7">
        <w:rPr>
          <w:b/>
          <w:i/>
        </w:rPr>
        <w:t>Pácolóberendezések</w:t>
      </w:r>
      <w:proofErr w:type="spellEnd"/>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1FD31242" w14:textId="77777777" w:rsidR="00CD78AC" w:rsidRDefault="00CD78AC" w:rsidP="00CD78AC">
      <w:pPr>
        <w:tabs>
          <w:tab w:val="left" w:pos="1418"/>
          <w:tab w:val="right" w:pos="9072"/>
        </w:tabs>
        <w:spacing w:after="0"/>
        <w:ind w:left="851"/>
        <w:rPr>
          <w:rFonts w:cs="Times New Roman"/>
        </w:rPr>
      </w:pPr>
      <w:r>
        <w:rPr>
          <w:rFonts w:cs="Times New Roman"/>
        </w:rPr>
        <w:t>Egytűs pácoló</w:t>
      </w:r>
    </w:p>
    <w:p w14:paraId="7F701E27" w14:textId="77777777" w:rsidR="00CD78AC" w:rsidRDefault="00CD78AC" w:rsidP="00CD78AC">
      <w:pPr>
        <w:tabs>
          <w:tab w:val="left" w:pos="1418"/>
          <w:tab w:val="right" w:pos="9072"/>
        </w:tabs>
        <w:spacing w:after="0"/>
        <w:ind w:left="851"/>
        <w:rPr>
          <w:rFonts w:cs="Times New Roman"/>
        </w:rPr>
      </w:pPr>
      <w:r>
        <w:rPr>
          <w:rFonts w:cs="Times New Roman"/>
        </w:rPr>
        <w:t xml:space="preserve">Többtűs </w:t>
      </w:r>
      <w:proofErr w:type="spellStart"/>
      <w:r>
        <w:rPr>
          <w:rFonts w:cs="Times New Roman"/>
        </w:rPr>
        <w:t>pácológép</w:t>
      </w:r>
      <w:proofErr w:type="spellEnd"/>
    </w:p>
    <w:p w14:paraId="0B41B682" w14:textId="77777777" w:rsidR="00CD78AC" w:rsidRDefault="00CD78AC" w:rsidP="00CD78AC">
      <w:pPr>
        <w:tabs>
          <w:tab w:val="left" w:pos="1418"/>
          <w:tab w:val="right" w:pos="9072"/>
        </w:tabs>
        <w:spacing w:after="0"/>
        <w:ind w:left="851"/>
        <w:rPr>
          <w:rFonts w:cs="Times New Roman"/>
        </w:rPr>
      </w:pPr>
      <w:r>
        <w:rPr>
          <w:rFonts w:cs="Times New Roman"/>
        </w:rPr>
        <w:t xml:space="preserve">Húsforgató-és porhanyósító gépek </w:t>
      </w:r>
    </w:p>
    <w:p w14:paraId="730341E9" w14:textId="77777777" w:rsidR="00DF1227" w:rsidRPr="002A1C54" w:rsidRDefault="00DF1227" w:rsidP="00DF1227">
      <w:pPr>
        <w:tabs>
          <w:tab w:val="left" w:pos="1418"/>
          <w:tab w:val="right" w:pos="9072"/>
        </w:tabs>
        <w:spacing w:after="0"/>
        <w:ind w:left="851"/>
      </w:pPr>
    </w:p>
    <w:p w14:paraId="5F0479AF" w14:textId="77777777" w:rsidR="00DF1227" w:rsidRPr="00644690" w:rsidRDefault="00021D67" w:rsidP="00DF1227">
      <w:pPr>
        <w:pStyle w:val="Listaszerbekezds"/>
        <w:numPr>
          <w:ilvl w:val="2"/>
          <w:numId w:val="8"/>
        </w:numPr>
        <w:tabs>
          <w:tab w:val="left" w:pos="1701"/>
          <w:tab w:val="right" w:pos="9072"/>
        </w:tabs>
        <w:spacing w:after="0"/>
        <w:ind w:left="993" w:hanging="426"/>
        <w:rPr>
          <w:rFonts w:cs="Times New Roman"/>
          <w:b/>
          <w:i/>
        </w:rPr>
      </w:pPr>
      <w:proofErr w:type="spellStart"/>
      <w:r w:rsidRPr="00021D67">
        <w:rPr>
          <w:b/>
          <w:i/>
        </w:rPr>
        <w:t>Füstölőberendezések</w:t>
      </w:r>
      <w:proofErr w:type="spellEnd"/>
      <w:r w:rsidRPr="00021D67">
        <w:rPr>
          <w:b/>
          <w:i/>
        </w:rPr>
        <w:t xml:space="preserve"> és klímák</w:t>
      </w:r>
      <w:r>
        <w:rPr>
          <w:b/>
          <w:i/>
        </w:rPr>
        <w:t xml:space="preserve"> </w:t>
      </w:r>
      <w:r w:rsidR="00DF1227" w:rsidRPr="00644690">
        <w:rPr>
          <w:b/>
          <w:i/>
        </w:rPr>
        <w:tab/>
      </w:r>
      <w:r>
        <w:rPr>
          <w:b/>
          <w:i/>
        </w:rPr>
        <w:t>7</w:t>
      </w:r>
      <w:r w:rsidR="00DF1227">
        <w:rPr>
          <w:b/>
          <w:i/>
        </w:rPr>
        <w:t xml:space="preserve"> ó</w:t>
      </w:r>
      <w:r w:rsidR="00DF1227" w:rsidRPr="00644690">
        <w:rPr>
          <w:b/>
          <w:i/>
        </w:rPr>
        <w:t>ra/</w:t>
      </w:r>
      <w:r>
        <w:rPr>
          <w:b/>
          <w:i/>
        </w:rPr>
        <w:t>7</w:t>
      </w:r>
      <w:r w:rsidR="00DF1227" w:rsidRPr="00644690">
        <w:rPr>
          <w:b/>
          <w:i/>
        </w:rPr>
        <w:t xml:space="preserve"> óra</w:t>
      </w:r>
    </w:p>
    <w:p w14:paraId="49BD1A19" w14:textId="77777777" w:rsidR="00CD78AC" w:rsidRDefault="00CD78AC" w:rsidP="00CD78AC">
      <w:pPr>
        <w:tabs>
          <w:tab w:val="left" w:pos="1418"/>
          <w:tab w:val="right" w:pos="9072"/>
        </w:tabs>
        <w:spacing w:after="0"/>
        <w:ind w:left="851"/>
        <w:rPr>
          <w:rFonts w:cs="Times New Roman"/>
        </w:rPr>
      </w:pPr>
      <w:r>
        <w:rPr>
          <w:rFonts w:cs="Times New Roman"/>
        </w:rPr>
        <w:t>Füstölőkamrák</w:t>
      </w:r>
    </w:p>
    <w:p w14:paraId="769EFDA8" w14:textId="77777777" w:rsidR="00CD78AC" w:rsidRDefault="00CD78AC" w:rsidP="00CD78AC">
      <w:pPr>
        <w:tabs>
          <w:tab w:val="left" w:pos="1418"/>
          <w:tab w:val="right" w:pos="9072"/>
        </w:tabs>
        <w:spacing w:after="0"/>
        <w:ind w:left="851"/>
        <w:rPr>
          <w:rFonts w:cs="Times New Roman"/>
        </w:rPr>
      </w:pPr>
      <w:r>
        <w:rPr>
          <w:rFonts w:cs="Times New Roman"/>
        </w:rPr>
        <w:t>Füstölő-főzőszekrény</w:t>
      </w:r>
    </w:p>
    <w:p w14:paraId="4C76084C" w14:textId="77777777" w:rsidR="00CD78AC" w:rsidRDefault="00CD78AC" w:rsidP="00CD78AC">
      <w:pPr>
        <w:tabs>
          <w:tab w:val="left" w:pos="1418"/>
          <w:tab w:val="right" w:pos="9072"/>
        </w:tabs>
        <w:spacing w:after="0"/>
        <w:ind w:left="851"/>
        <w:rPr>
          <w:rFonts w:cs="Times New Roman"/>
        </w:rPr>
      </w:pPr>
      <w:r>
        <w:rPr>
          <w:rFonts w:cs="Times New Roman"/>
        </w:rPr>
        <w:t>Füstfejlesztők, füsttisztítók</w:t>
      </w:r>
    </w:p>
    <w:p w14:paraId="67292599" w14:textId="77777777" w:rsidR="00CD78AC" w:rsidRDefault="00CD78AC" w:rsidP="00CD78AC">
      <w:pPr>
        <w:tabs>
          <w:tab w:val="left" w:pos="1418"/>
          <w:tab w:val="right" w:pos="9072"/>
        </w:tabs>
        <w:spacing w:after="0"/>
        <w:ind w:left="851"/>
        <w:rPr>
          <w:rFonts w:cs="Times New Roman"/>
        </w:rPr>
      </w:pPr>
      <w:r>
        <w:rPr>
          <w:rFonts w:cs="Times New Roman"/>
        </w:rPr>
        <w:t>Füstoldat-gyártó</w:t>
      </w:r>
    </w:p>
    <w:p w14:paraId="30943E31" w14:textId="77777777" w:rsidR="00CD78AC" w:rsidRDefault="00CD78AC" w:rsidP="00CD78AC">
      <w:pPr>
        <w:tabs>
          <w:tab w:val="left" w:pos="1418"/>
          <w:tab w:val="right" w:pos="9072"/>
        </w:tabs>
        <w:spacing w:after="0"/>
        <w:ind w:left="851"/>
        <w:rPr>
          <w:rFonts w:cs="Times New Roman"/>
        </w:rPr>
      </w:pPr>
      <w:r>
        <w:rPr>
          <w:rFonts w:cs="Times New Roman"/>
        </w:rPr>
        <w:t>Hűtéses klímaberendezés</w:t>
      </w:r>
    </w:p>
    <w:p w14:paraId="4222AEF3" w14:textId="77777777" w:rsidR="00CD78AC" w:rsidRDefault="00381153" w:rsidP="00CD78AC">
      <w:pPr>
        <w:tabs>
          <w:tab w:val="left" w:pos="1418"/>
          <w:tab w:val="right" w:pos="9072"/>
        </w:tabs>
        <w:spacing w:after="0"/>
        <w:ind w:left="851"/>
        <w:rPr>
          <w:rFonts w:cs="Times New Roman"/>
        </w:rPr>
      </w:pPr>
      <w:r>
        <w:rPr>
          <w:rFonts w:cs="Times New Roman"/>
        </w:rPr>
        <w:t>Gyorsérlelő</w:t>
      </w:r>
      <w:r w:rsidR="00CD78AC">
        <w:rPr>
          <w:rFonts w:cs="Times New Roman"/>
        </w:rPr>
        <w:t xml:space="preserve"> klímaberendezés</w:t>
      </w:r>
    </w:p>
    <w:p w14:paraId="479E6F40" w14:textId="77777777" w:rsidR="00DF1227" w:rsidRDefault="00DF1227" w:rsidP="00DF1227">
      <w:pPr>
        <w:tabs>
          <w:tab w:val="left" w:pos="1418"/>
          <w:tab w:val="right" w:pos="9072"/>
        </w:tabs>
        <w:spacing w:after="0"/>
        <w:ind w:left="851"/>
      </w:pPr>
    </w:p>
    <w:p w14:paraId="241ED553" w14:textId="77777777"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Főzőberendezések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4DEA9A48" w14:textId="77777777" w:rsidR="00CD78AC" w:rsidRDefault="00CD78AC" w:rsidP="00CD78AC">
      <w:pPr>
        <w:tabs>
          <w:tab w:val="left" w:pos="1418"/>
          <w:tab w:val="right" w:pos="9072"/>
        </w:tabs>
        <w:spacing w:after="0"/>
        <w:ind w:left="851"/>
        <w:rPr>
          <w:rFonts w:cs="Times New Roman"/>
        </w:rPr>
      </w:pPr>
      <w:r>
        <w:rPr>
          <w:rFonts w:cs="Times New Roman"/>
        </w:rPr>
        <w:t>Főzőkád</w:t>
      </w:r>
    </w:p>
    <w:p w14:paraId="3C2DA0C9" w14:textId="77777777" w:rsidR="00CD78AC" w:rsidRDefault="00CD78AC" w:rsidP="00CD78AC">
      <w:pPr>
        <w:tabs>
          <w:tab w:val="left" w:pos="1418"/>
          <w:tab w:val="right" w:pos="9072"/>
        </w:tabs>
        <w:spacing w:after="0"/>
        <w:ind w:left="851"/>
        <w:rPr>
          <w:rFonts w:cs="Times New Roman"/>
        </w:rPr>
      </w:pPr>
      <w:r>
        <w:rPr>
          <w:rFonts w:cs="Times New Roman"/>
        </w:rPr>
        <w:t>Főzőszekrény</w:t>
      </w:r>
    </w:p>
    <w:p w14:paraId="3D7E16B0" w14:textId="77777777" w:rsidR="00CD78AC" w:rsidRPr="00644690" w:rsidRDefault="00CD78AC" w:rsidP="00CD78AC">
      <w:pPr>
        <w:tabs>
          <w:tab w:val="left" w:pos="1418"/>
          <w:tab w:val="right" w:pos="9072"/>
        </w:tabs>
        <w:spacing w:after="0"/>
        <w:ind w:left="851"/>
      </w:pPr>
      <w:r>
        <w:rPr>
          <w:rFonts w:cs="Times New Roman"/>
        </w:rPr>
        <w:t>Autokláv</w:t>
      </w:r>
    </w:p>
    <w:p w14:paraId="29392559" w14:textId="77777777" w:rsidR="00DF1227" w:rsidRPr="00644690" w:rsidRDefault="00DF1227" w:rsidP="00DF1227">
      <w:pPr>
        <w:tabs>
          <w:tab w:val="left" w:pos="1418"/>
          <w:tab w:val="right" w:pos="9072"/>
        </w:tabs>
        <w:spacing w:after="0"/>
        <w:ind w:left="851"/>
      </w:pPr>
    </w:p>
    <w:p w14:paraId="105A7EC8" w14:textId="77777777"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Szalámigyártó gépsor</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7ABE8203" w14:textId="77777777" w:rsidR="00CD78AC" w:rsidRDefault="00CD78AC" w:rsidP="00CD78AC">
      <w:pPr>
        <w:tabs>
          <w:tab w:val="left" w:pos="1418"/>
          <w:tab w:val="right" w:pos="9072"/>
        </w:tabs>
        <w:spacing w:after="0"/>
        <w:ind w:left="851"/>
        <w:rPr>
          <w:rFonts w:cs="Times New Roman"/>
        </w:rPr>
      </w:pPr>
      <w:r>
        <w:rPr>
          <w:rFonts w:cs="Times New Roman"/>
        </w:rPr>
        <w:t xml:space="preserve">Szalámigyártó gépsor elemei: </w:t>
      </w:r>
      <w:proofErr w:type="spellStart"/>
      <w:r>
        <w:rPr>
          <w:rFonts w:cs="Times New Roman"/>
        </w:rPr>
        <w:t>kutter</w:t>
      </w:r>
      <w:proofErr w:type="spellEnd"/>
      <w:r>
        <w:rPr>
          <w:rFonts w:cs="Times New Roman"/>
        </w:rPr>
        <w:t xml:space="preserve">, </w:t>
      </w:r>
      <w:proofErr w:type="spellStart"/>
      <w:r>
        <w:rPr>
          <w:rFonts w:cs="Times New Roman"/>
        </w:rPr>
        <w:t>tömörítőgép</w:t>
      </w:r>
      <w:proofErr w:type="spellEnd"/>
      <w:r>
        <w:rPr>
          <w:rFonts w:cs="Times New Roman"/>
        </w:rPr>
        <w:t>, dugattyús töltőgép</w:t>
      </w:r>
    </w:p>
    <w:p w14:paraId="798EB89A" w14:textId="77777777" w:rsidR="00DF1227" w:rsidRPr="002A1C54" w:rsidRDefault="00DF1227" w:rsidP="00DF1227">
      <w:pPr>
        <w:tabs>
          <w:tab w:val="left" w:pos="1418"/>
          <w:tab w:val="right" w:pos="9072"/>
        </w:tabs>
        <w:spacing w:after="0"/>
        <w:ind w:left="851"/>
      </w:pPr>
    </w:p>
    <w:p w14:paraId="734CF489" w14:textId="77777777"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Húskészítmény csomagoló berendezések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6A4E3111" w14:textId="77777777" w:rsidR="00CD78AC" w:rsidRDefault="00CD78AC" w:rsidP="00CD78AC">
      <w:pPr>
        <w:tabs>
          <w:tab w:val="left" w:pos="1418"/>
          <w:tab w:val="right" w:pos="9072"/>
        </w:tabs>
        <w:spacing w:after="0"/>
        <w:ind w:left="851"/>
        <w:rPr>
          <w:rFonts w:cs="Times New Roman"/>
        </w:rPr>
      </w:pPr>
      <w:r>
        <w:rPr>
          <w:rFonts w:cs="Times New Roman"/>
        </w:rPr>
        <w:t>Kamrás csomagológép</w:t>
      </w:r>
    </w:p>
    <w:p w14:paraId="54BD3869" w14:textId="77777777" w:rsidR="00CD78AC" w:rsidRDefault="00CD78AC" w:rsidP="00CD78AC">
      <w:pPr>
        <w:tabs>
          <w:tab w:val="left" w:pos="1418"/>
          <w:tab w:val="right" w:pos="9072"/>
        </w:tabs>
        <w:spacing w:after="0"/>
        <w:ind w:left="851"/>
        <w:rPr>
          <w:rFonts w:cs="Times New Roman"/>
        </w:rPr>
      </w:pPr>
      <w:r>
        <w:rPr>
          <w:rFonts w:cs="Times New Roman"/>
        </w:rPr>
        <w:t>Ikerkamrás csomagológép</w:t>
      </w:r>
    </w:p>
    <w:p w14:paraId="7A29E8CF" w14:textId="77777777" w:rsidR="00CD78AC" w:rsidRDefault="00CD78AC" w:rsidP="00CD78AC">
      <w:pPr>
        <w:tabs>
          <w:tab w:val="left" w:pos="1418"/>
          <w:tab w:val="right" w:pos="9072"/>
        </w:tabs>
        <w:spacing w:after="0"/>
        <w:ind w:left="851"/>
        <w:rPr>
          <w:rFonts w:cs="Times New Roman"/>
        </w:rPr>
      </w:pPr>
      <w:r>
        <w:rPr>
          <w:rFonts w:cs="Times New Roman"/>
        </w:rPr>
        <w:t>Mélyhúzásos csomagológép</w:t>
      </w:r>
    </w:p>
    <w:p w14:paraId="34D55725" w14:textId="77777777" w:rsidR="00CD78AC" w:rsidRDefault="00CD78AC" w:rsidP="00CD78AC">
      <w:pPr>
        <w:tabs>
          <w:tab w:val="left" w:pos="1418"/>
          <w:tab w:val="right" w:pos="9072"/>
        </w:tabs>
        <w:spacing w:after="0"/>
        <w:ind w:left="851"/>
        <w:rPr>
          <w:rFonts w:cs="Times New Roman"/>
        </w:rPr>
      </w:pPr>
      <w:r>
        <w:rPr>
          <w:rFonts w:cs="Times New Roman"/>
        </w:rPr>
        <w:t>Tálcás csomagológép</w:t>
      </w:r>
    </w:p>
    <w:p w14:paraId="777CE959" w14:textId="77777777" w:rsidR="00CD78AC" w:rsidRDefault="00CD78AC" w:rsidP="00CD78AC">
      <w:pPr>
        <w:tabs>
          <w:tab w:val="left" w:pos="1418"/>
          <w:tab w:val="right" w:pos="9072"/>
        </w:tabs>
        <w:spacing w:after="0"/>
        <w:ind w:left="851"/>
        <w:rPr>
          <w:rFonts w:cs="Times New Roman"/>
        </w:rPr>
      </w:pPr>
      <w:r>
        <w:rPr>
          <w:rFonts w:cs="Times New Roman"/>
        </w:rPr>
        <w:t xml:space="preserve">Fóliás </w:t>
      </w:r>
      <w:proofErr w:type="spellStart"/>
      <w:r>
        <w:rPr>
          <w:rFonts w:cs="Times New Roman"/>
        </w:rPr>
        <w:t>övezőgép</w:t>
      </w:r>
      <w:proofErr w:type="spellEnd"/>
    </w:p>
    <w:p w14:paraId="0E110368" w14:textId="77777777" w:rsidR="00DF1227" w:rsidRPr="002A1C54" w:rsidRDefault="00DF1227" w:rsidP="00DF1227">
      <w:pPr>
        <w:tabs>
          <w:tab w:val="left" w:pos="1418"/>
          <w:tab w:val="right" w:pos="9072"/>
        </w:tabs>
        <w:spacing w:after="0"/>
        <w:ind w:left="851"/>
      </w:pPr>
    </w:p>
    <w:p w14:paraId="3DBC5ADD" w14:textId="77777777"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Zsírolvasztó és zsírcsomagoló berendezések</w:t>
      </w:r>
      <w:r w:rsidR="00DF1227" w:rsidRPr="00644690">
        <w:rPr>
          <w:b/>
          <w:i/>
        </w:rPr>
        <w:tab/>
      </w:r>
      <w:r>
        <w:rPr>
          <w:b/>
          <w:i/>
        </w:rPr>
        <w:t>4</w:t>
      </w:r>
      <w:r w:rsidR="00DF1227">
        <w:rPr>
          <w:b/>
          <w:i/>
        </w:rPr>
        <w:t xml:space="preserve"> ó</w:t>
      </w:r>
      <w:r w:rsidR="00DF1227" w:rsidRPr="00644690">
        <w:rPr>
          <w:b/>
          <w:i/>
        </w:rPr>
        <w:t>ra/</w:t>
      </w:r>
      <w:r>
        <w:rPr>
          <w:b/>
          <w:i/>
        </w:rPr>
        <w:t>4,5</w:t>
      </w:r>
      <w:r w:rsidR="00DF1227" w:rsidRPr="00644690">
        <w:rPr>
          <w:b/>
          <w:i/>
        </w:rPr>
        <w:t xml:space="preserve"> óra</w:t>
      </w:r>
    </w:p>
    <w:p w14:paraId="7DF69EF5" w14:textId="77777777" w:rsidR="00CD78AC" w:rsidRDefault="00CD78AC" w:rsidP="00CD78AC">
      <w:pPr>
        <w:tabs>
          <w:tab w:val="left" w:pos="1418"/>
          <w:tab w:val="right" w:pos="9072"/>
        </w:tabs>
        <w:spacing w:after="0"/>
        <w:ind w:left="851"/>
        <w:rPr>
          <w:rFonts w:cs="Times New Roman"/>
        </w:rPr>
      </w:pPr>
      <w:r>
        <w:rPr>
          <w:rFonts w:cs="Times New Roman"/>
        </w:rPr>
        <w:t>Zsírolvasztó duplikátor</w:t>
      </w:r>
    </w:p>
    <w:p w14:paraId="793D1290" w14:textId="77777777" w:rsidR="00CD78AC" w:rsidRDefault="00CD78AC" w:rsidP="00CD78AC">
      <w:pPr>
        <w:tabs>
          <w:tab w:val="left" w:pos="1418"/>
          <w:tab w:val="right" w:pos="9072"/>
        </w:tabs>
        <w:spacing w:after="0"/>
        <w:ind w:left="851"/>
        <w:rPr>
          <w:rFonts w:cs="Times New Roman"/>
        </w:rPr>
      </w:pPr>
      <w:r>
        <w:rPr>
          <w:rFonts w:cs="Times New Roman"/>
        </w:rPr>
        <w:t xml:space="preserve">Folyamatos zsírgyártó gépsor elemei: darálógép, olvasztótartály, </w:t>
      </w:r>
      <w:proofErr w:type="spellStart"/>
      <w:r>
        <w:rPr>
          <w:rFonts w:cs="Times New Roman"/>
        </w:rPr>
        <w:t>dekanter</w:t>
      </w:r>
      <w:proofErr w:type="spellEnd"/>
      <w:r>
        <w:rPr>
          <w:rFonts w:cs="Times New Roman"/>
        </w:rPr>
        <w:t>, közbülső tartály, zsírszeparátor, lemezes hűtő</w:t>
      </w:r>
    </w:p>
    <w:p w14:paraId="36FE1E5E" w14:textId="77777777" w:rsidR="00CD78AC" w:rsidRDefault="00CD78AC" w:rsidP="00CD78AC">
      <w:pPr>
        <w:tabs>
          <w:tab w:val="left" w:pos="1418"/>
          <w:tab w:val="right" w:pos="9072"/>
        </w:tabs>
        <w:spacing w:after="0"/>
        <w:ind w:left="851"/>
        <w:rPr>
          <w:rFonts w:cs="Times New Roman"/>
        </w:rPr>
      </w:pPr>
      <w:r>
        <w:rPr>
          <w:rFonts w:cs="Times New Roman"/>
        </w:rPr>
        <w:t>Poharas zsírcsomagoló berendezés</w:t>
      </w:r>
    </w:p>
    <w:p w14:paraId="4DDFBFF5" w14:textId="77777777" w:rsidR="00DF1227" w:rsidRPr="002A1C54" w:rsidRDefault="00DF1227" w:rsidP="00DF1227">
      <w:pPr>
        <w:tabs>
          <w:tab w:val="left" w:pos="1418"/>
          <w:tab w:val="right" w:pos="9072"/>
        </w:tabs>
        <w:spacing w:after="0"/>
        <w:ind w:left="851"/>
      </w:pPr>
    </w:p>
    <w:p w14:paraId="1BD4029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F74BDAA" w14:textId="77777777" w:rsidR="00DF1227" w:rsidRDefault="00E67F98" w:rsidP="00DF1227">
      <w:pPr>
        <w:spacing w:after="0"/>
        <w:ind w:left="426"/>
      </w:pPr>
      <w:r>
        <w:t>Tanterem</w:t>
      </w:r>
    </w:p>
    <w:p w14:paraId="2C9CF5EE" w14:textId="77777777" w:rsidR="00DF1227" w:rsidRPr="002B5BF7" w:rsidRDefault="00DF1227" w:rsidP="00DF1227">
      <w:pPr>
        <w:spacing w:after="0"/>
        <w:ind w:left="426"/>
      </w:pPr>
    </w:p>
    <w:p w14:paraId="1C9376C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4005BB" w14:textId="77777777" w:rsidR="00DF1227" w:rsidRDefault="00DF1227" w:rsidP="00DF1227">
      <w:pPr>
        <w:spacing w:after="0"/>
        <w:ind w:left="426"/>
      </w:pPr>
    </w:p>
    <w:p w14:paraId="1328D08C" w14:textId="77777777" w:rsidR="00DF1227" w:rsidRPr="00C879C0" w:rsidRDefault="00DF1227" w:rsidP="00DF1227">
      <w:pPr>
        <w:spacing w:after="0"/>
        <w:ind w:left="426"/>
        <w:rPr>
          <w:i/>
        </w:rPr>
      </w:pPr>
    </w:p>
    <w:p w14:paraId="1FD536C5" w14:textId="77777777" w:rsidR="00DF1227" w:rsidRPr="00FF2E9D" w:rsidRDefault="00DF1227" w:rsidP="00DF1227">
      <w:pPr>
        <w:spacing w:after="0"/>
        <w:ind w:left="426"/>
      </w:pPr>
    </w:p>
    <w:p w14:paraId="51A2E7F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1AA3570" w14:textId="77777777" w:rsidR="002E4E99" w:rsidRDefault="002E4E99"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E4E99" w:rsidRPr="002E4E99" w14:paraId="1BC7EB6F" w14:textId="77777777" w:rsidTr="002E4E9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D0FECD"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CBD4B7"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3AC4CF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1098E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14:paraId="2D72435B" w14:textId="77777777" w:rsidTr="002E4E9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F9FB64C" w14:textId="77777777" w:rsidR="002E4E99" w:rsidRPr="002E4E99" w:rsidRDefault="002E4E99" w:rsidP="002E4E9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D216B90" w14:textId="77777777" w:rsidR="002E4E99" w:rsidRPr="002E4E99" w:rsidRDefault="002E4E99" w:rsidP="002E4E9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62820A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C792FA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0263871"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5501CEB" w14:textId="77777777"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14:paraId="24AAB8D4"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38EC7B0"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78F654E"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32E4E49"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27DFE0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87B65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F6A863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4B403BC4"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816B3E"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3FBF547"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3FD70C5"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DC1674"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2560E4B"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6F4F40"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39D0875D"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41AF28"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4E99362"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FC7E83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23BEF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61429F"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45BF81"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14:paraId="33281631" w14:textId="77777777"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FE5C9EA"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D7FC249"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94D7823"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0695E2"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B0B74C" w14:textId="77777777"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74C14A" w14:textId="77777777"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14:paraId="23E81544" w14:textId="77777777" w:rsidR="00DF1227" w:rsidRDefault="00DF1227" w:rsidP="00DF1227">
      <w:pPr>
        <w:spacing w:after="0"/>
        <w:ind w:left="426"/>
      </w:pPr>
    </w:p>
    <w:p w14:paraId="1984A5C6"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0D86F21" w14:textId="77777777" w:rsidR="00026037" w:rsidRPr="002B5BF7" w:rsidRDefault="0002603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26037" w:rsidRPr="00026037" w14:paraId="5321ECED" w14:textId="77777777" w:rsidTr="0002603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2C026E"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660DB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72880C5"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E0B8E5"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xml:space="preserve">Alkalmazandó eszközök és felszerelések </w:t>
            </w:r>
          </w:p>
        </w:tc>
      </w:tr>
      <w:tr w:rsidR="00026037" w:rsidRPr="00026037" w14:paraId="7799A0E5" w14:textId="77777777" w:rsidTr="0002603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78B21BA" w14:textId="77777777" w:rsidR="00026037" w:rsidRPr="00026037" w:rsidRDefault="00026037" w:rsidP="0002603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F99D06A" w14:textId="77777777" w:rsidR="00026037" w:rsidRPr="00026037" w:rsidRDefault="00026037" w:rsidP="000260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ADD1EF1"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F8D260"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AB8A02"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ADA6677" w14:textId="77777777" w:rsidR="00026037" w:rsidRPr="00026037" w:rsidRDefault="00026037" w:rsidP="00026037">
            <w:pPr>
              <w:spacing w:after="0"/>
              <w:jc w:val="left"/>
              <w:rPr>
                <w:rFonts w:eastAsia="Times New Roman" w:cs="Times New Roman"/>
                <w:color w:val="000000"/>
                <w:sz w:val="20"/>
                <w:szCs w:val="20"/>
                <w:lang w:eastAsia="hu-HU"/>
              </w:rPr>
            </w:pPr>
          </w:p>
        </w:tc>
      </w:tr>
      <w:tr w:rsidR="00026037" w:rsidRPr="00026037" w14:paraId="1DA9F075"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BE5DD6"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122C345"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Információ feldolgozó tevékenységek</w:t>
            </w:r>
          </w:p>
        </w:tc>
      </w:tr>
      <w:tr w:rsidR="00026037" w:rsidRPr="00026037" w14:paraId="1728FE82" w14:textId="7777777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7A696F"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22B9241"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C9693AB"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ABC89B"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3BD911"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035D8F"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208C12BE" w14:textId="7777777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B8869D"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410F028"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D9EE1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8F0394"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8912D8"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A4A649"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30A737ED" w14:textId="7777777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B7BCCB"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BD2934E"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86A1630"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E21D34"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875811"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4A478A"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5B36CD5F" w14:textId="7777777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193AD1"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14:paraId="54F234D9"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E2494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2186C8"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3C487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B43A8B"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3142B090"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0719E69"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1D70760"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Ismeretalkalmazási gyakorló tevékenységek, feladatok</w:t>
            </w:r>
          </w:p>
        </w:tc>
      </w:tr>
      <w:tr w:rsidR="00026037" w:rsidRPr="00026037" w14:paraId="63428B74"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7C511D"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2603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A40BD58"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0ACC3D1"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E1038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50A995"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6868FAC"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40AF0EEE"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ECD668"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EA1186"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Képi információk körében</w:t>
            </w:r>
          </w:p>
        </w:tc>
      </w:tr>
      <w:tr w:rsidR="00026037" w:rsidRPr="00026037" w14:paraId="7F01FF3B"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DCA4B8"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9A7DBAB"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7A30B23"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EEF34A"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F832DA"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5C3AE49"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14:paraId="4BDD4A3A" w14:textId="7777777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A97D0A" w14:textId="77777777" w:rsidR="00026037" w:rsidRPr="00026037" w:rsidRDefault="00026037" w:rsidP="000260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603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2E8CD3"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Üzemeltetési tevékenységek körében</w:t>
            </w:r>
          </w:p>
        </w:tc>
      </w:tr>
      <w:tr w:rsidR="00026037" w:rsidRPr="00026037" w14:paraId="21C77347" w14:textId="7777777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75692B" w14:textId="77777777" w:rsidR="00026037" w:rsidRPr="00026037" w:rsidRDefault="00026037" w:rsidP="000260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603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A503EC8"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3856649"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1BA04"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9E778" w14:textId="77777777"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71D363" w14:textId="77777777"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bl>
    <w:p w14:paraId="7B9E3D5C" w14:textId="77777777" w:rsidR="00DF1227" w:rsidRPr="002B5BF7" w:rsidRDefault="00DF1227" w:rsidP="00DF1227">
      <w:pPr>
        <w:spacing w:after="0"/>
        <w:ind w:left="426"/>
      </w:pPr>
    </w:p>
    <w:p w14:paraId="00A4F912"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3F3EAC0" w14:textId="77777777" w:rsidR="00DF1227" w:rsidRDefault="00DF1227" w:rsidP="00DF1227">
      <w:pPr>
        <w:spacing w:after="0"/>
        <w:ind w:left="426"/>
      </w:pPr>
      <w:r w:rsidRPr="003A56AA">
        <w:t>A nemzeti köznevelésről szóló 2011. évi CXC. törvény. 54. § (2) a) pontja szerinti értékeléssel.</w:t>
      </w:r>
    </w:p>
    <w:p w14:paraId="4F819EF8" w14:textId="77777777" w:rsidR="00DF1227" w:rsidRPr="002B5BF7" w:rsidRDefault="00DF1227" w:rsidP="00DF1227">
      <w:pPr>
        <w:spacing w:after="0"/>
        <w:ind w:left="426"/>
      </w:pPr>
    </w:p>
    <w:p w14:paraId="3ABC5F85" w14:textId="77777777" w:rsidR="00DF1227" w:rsidRDefault="00DF1227" w:rsidP="00DF1227">
      <w:pPr>
        <w:spacing w:after="0"/>
        <w:rPr>
          <w:rFonts w:cs="Times New Roman"/>
        </w:rPr>
      </w:pPr>
    </w:p>
    <w:p w14:paraId="67A93978" w14:textId="77777777" w:rsidR="00DF1227" w:rsidRPr="00644690" w:rsidRDefault="00021D67" w:rsidP="00DF1227">
      <w:pPr>
        <w:pStyle w:val="Listaszerbekezds"/>
        <w:numPr>
          <w:ilvl w:val="0"/>
          <w:numId w:val="8"/>
        </w:numPr>
        <w:tabs>
          <w:tab w:val="right" w:pos="9072"/>
        </w:tabs>
        <w:spacing w:after="0"/>
        <w:rPr>
          <w:rFonts w:cs="Times New Roman"/>
          <w:b/>
        </w:rPr>
      </w:pPr>
      <w:r>
        <w:rPr>
          <w:b/>
        </w:rPr>
        <w:t>Élelmiszervizsgálat gyakorlat</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62</w:t>
      </w:r>
      <w:r w:rsidR="00DF1227" w:rsidRPr="00644690">
        <w:rPr>
          <w:b/>
        </w:rPr>
        <w:t xml:space="preserve"> óra*</w:t>
      </w:r>
    </w:p>
    <w:p w14:paraId="620EADB9"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82B7915" w14:textId="77777777" w:rsidR="00DF1227" w:rsidRPr="00644690" w:rsidRDefault="00DF1227" w:rsidP="00DF1227"/>
    <w:p w14:paraId="66D10387" w14:textId="77777777" w:rsidR="00DF1227" w:rsidRDefault="00DF1227" w:rsidP="00DF1227">
      <w:pPr>
        <w:pStyle w:val="Listaszerbekezds"/>
        <w:numPr>
          <w:ilvl w:val="1"/>
          <w:numId w:val="8"/>
        </w:numPr>
        <w:spacing w:after="0"/>
        <w:rPr>
          <w:b/>
        </w:rPr>
      </w:pPr>
      <w:r w:rsidRPr="00644690">
        <w:rPr>
          <w:b/>
        </w:rPr>
        <w:t>A tantárgy tanításának célja</w:t>
      </w:r>
    </w:p>
    <w:p w14:paraId="7B813745" w14:textId="77777777" w:rsidR="00AB5080" w:rsidRPr="00690CEB" w:rsidRDefault="00AB5080" w:rsidP="00AB5080">
      <w:pPr>
        <w:spacing w:after="0"/>
        <w:ind w:left="426"/>
      </w:pPr>
      <w:r w:rsidRPr="00690CEB">
        <w:t>Az élelmiszer</w:t>
      </w:r>
      <w:r>
        <w:t>vizsgálat</w:t>
      </w:r>
      <w:r w:rsidRPr="00690CEB">
        <w:t xml:space="preserve"> gyakorlatok során a tanulók ismerjék meg a lab</w:t>
      </w:r>
      <w:r>
        <w:t>oratóriumi tevékenység alapjait.</w:t>
      </w:r>
      <w:r w:rsidRPr="00690CEB">
        <w:t xml:space="preserve"> </w:t>
      </w:r>
      <w:r>
        <w:t>A tanulók képesek legyenek a húsiparban alkalmazott alapvető nyershús és húskészítmény kémiai és érzékszervi vizsgálatainak elvégzésére. Tudják dokumentálni az elvégzett vizsgálatokat, és elvégezni a szükséges számításokat.</w:t>
      </w:r>
    </w:p>
    <w:p w14:paraId="27323B1E" w14:textId="77777777" w:rsidR="00DF1227" w:rsidRDefault="00DF1227" w:rsidP="00DF1227">
      <w:pPr>
        <w:spacing w:after="0"/>
        <w:ind w:left="426"/>
      </w:pPr>
    </w:p>
    <w:p w14:paraId="4D12BAD9" w14:textId="77777777" w:rsidR="00DF1227" w:rsidRPr="002B5BF7" w:rsidRDefault="00DF1227" w:rsidP="00DF1227">
      <w:pPr>
        <w:spacing w:after="0"/>
        <w:ind w:left="426"/>
      </w:pPr>
    </w:p>
    <w:p w14:paraId="6297059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6BDC413" w14:textId="77777777" w:rsidR="00DF1227" w:rsidRDefault="007B34F2" w:rsidP="00DF1227">
      <w:pPr>
        <w:spacing w:after="0"/>
        <w:ind w:left="426"/>
      </w:pPr>
      <w:r>
        <w:t>Húsipari technológia, számolási készség</w:t>
      </w:r>
    </w:p>
    <w:p w14:paraId="4917E76A" w14:textId="77777777" w:rsidR="00DF1227" w:rsidRPr="002B5BF7" w:rsidRDefault="00DF1227" w:rsidP="00DF1227">
      <w:pPr>
        <w:spacing w:after="0"/>
        <w:ind w:left="426"/>
      </w:pPr>
    </w:p>
    <w:p w14:paraId="3515B78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D2EB712" w14:textId="77777777"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Laboratóriumi alapismeretek</w:t>
      </w:r>
      <w:r w:rsidR="00DF1227" w:rsidRPr="00644690">
        <w:rPr>
          <w:b/>
          <w:i/>
        </w:rPr>
        <w:tab/>
      </w:r>
      <w:r>
        <w:rPr>
          <w:b/>
          <w:i/>
        </w:rPr>
        <w:t>15</w:t>
      </w:r>
      <w:r w:rsidR="00DF1227">
        <w:rPr>
          <w:b/>
          <w:i/>
        </w:rPr>
        <w:t xml:space="preserve"> ó</w:t>
      </w:r>
      <w:r w:rsidR="00DF1227" w:rsidRPr="00644690">
        <w:rPr>
          <w:b/>
          <w:i/>
        </w:rPr>
        <w:t>ra/</w:t>
      </w:r>
      <w:r>
        <w:rPr>
          <w:b/>
          <w:i/>
        </w:rPr>
        <w:t>13</w:t>
      </w:r>
      <w:r w:rsidR="00DF1227" w:rsidRPr="00644690">
        <w:rPr>
          <w:b/>
          <w:i/>
        </w:rPr>
        <w:t xml:space="preserve"> óra</w:t>
      </w:r>
    </w:p>
    <w:p w14:paraId="2431FF23" w14:textId="77777777" w:rsidR="00AB5080" w:rsidRDefault="00AB5080" w:rsidP="00AB5080">
      <w:pPr>
        <w:tabs>
          <w:tab w:val="left" w:pos="1418"/>
          <w:tab w:val="right" w:pos="9072"/>
        </w:tabs>
        <w:spacing w:after="0"/>
        <w:ind w:left="851"/>
      </w:pPr>
      <w:proofErr w:type="spellStart"/>
      <w:r>
        <w:t>Balasetvédelmi</w:t>
      </w:r>
      <w:proofErr w:type="spellEnd"/>
      <w:r>
        <w:t xml:space="preserve"> ismeretek, veszélyességi jelek, vegyszerek szabályos kezelése</w:t>
      </w:r>
    </w:p>
    <w:p w14:paraId="2D15B423" w14:textId="77777777" w:rsidR="00AB5080" w:rsidRDefault="00AB5080" w:rsidP="00AB5080">
      <w:pPr>
        <w:tabs>
          <w:tab w:val="left" w:pos="1418"/>
          <w:tab w:val="right" w:pos="9072"/>
        </w:tabs>
        <w:spacing w:after="0"/>
        <w:ind w:left="851"/>
      </w:pPr>
      <w:r>
        <w:t>Eszközismeret, egyszerű berendezések összeszerelése</w:t>
      </w:r>
    </w:p>
    <w:p w14:paraId="34AC7510" w14:textId="77777777" w:rsidR="00AB5080" w:rsidRDefault="00AB5080" w:rsidP="00AB5080">
      <w:pPr>
        <w:tabs>
          <w:tab w:val="left" w:pos="1418"/>
          <w:tab w:val="right" w:pos="9072"/>
        </w:tabs>
        <w:spacing w:after="0"/>
        <w:ind w:left="851"/>
      </w:pPr>
      <w:r>
        <w:t>Jegyzőkönyv készítésének előírásai, megvalósítása</w:t>
      </w:r>
    </w:p>
    <w:p w14:paraId="5713B230" w14:textId="77777777" w:rsidR="00AB5080" w:rsidRDefault="00AB5080" w:rsidP="00AB5080">
      <w:pPr>
        <w:tabs>
          <w:tab w:val="left" w:pos="1418"/>
          <w:tab w:val="right" w:pos="9072"/>
        </w:tabs>
        <w:spacing w:after="0"/>
        <w:ind w:left="851"/>
      </w:pPr>
      <w:r>
        <w:t>Tömegmérés mértékegységei, átváltások, mennyiségérzék kialakítása</w:t>
      </w:r>
    </w:p>
    <w:p w14:paraId="29A7D14D" w14:textId="77777777" w:rsidR="00AB5080" w:rsidRDefault="00AB5080" w:rsidP="00AB5080">
      <w:pPr>
        <w:tabs>
          <w:tab w:val="left" w:pos="1418"/>
          <w:tab w:val="right" w:pos="9072"/>
        </w:tabs>
        <w:spacing w:after="0"/>
        <w:ind w:left="851"/>
      </w:pPr>
      <w:r>
        <w:t>Tömegmérés tára-belkereskedelmi –automata mérlegen</w:t>
      </w:r>
    </w:p>
    <w:p w14:paraId="26154619" w14:textId="77777777" w:rsidR="00AB5080" w:rsidRDefault="00AB5080" w:rsidP="00AB5080">
      <w:pPr>
        <w:tabs>
          <w:tab w:val="left" w:pos="1418"/>
          <w:tab w:val="right" w:pos="9072"/>
        </w:tabs>
        <w:spacing w:after="0"/>
        <w:ind w:left="851"/>
      </w:pPr>
      <w:r>
        <w:t>Tömegbecsléssel történő ellenőrző mérések</w:t>
      </w:r>
    </w:p>
    <w:p w14:paraId="192EFFBB" w14:textId="77777777" w:rsidR="00AB5080" w:rsidRDefault="00AB5080" w:rsidP="00AB5080">
      <w:pPr>
        <w:tabs>
          <w:tab w:val="left" w:pos="1418"/>
          <w:tab w:val="right" w:pos="9072"/>
        </w:tabs>
        <w:spacing w:after="0"/>
        <w:ind w:left="851"/>
      </w:pPr>
      <w:r>
        <w:t>Térfogatmérés eszközei, használatuk.</w:t>
      </w:r>
    </w:p>
    <w:p w14:paraId="3B1569D2" w14:textId="77777777" w:rsidR="00AB5080" w:rsidRDefault="00AB5080" w:rsidP="00AB5080">
      <w:pPr>
        <w:tabs>
          <w:tab w:val="left" w:pos="1418"/>
          <w:tab w:val="right" w:pos="9072"/>
        </w:tabs>
        <w:spacing w:after="0"/>
        <w:ind w:left="851"/>
      </w:pPr>
      <w:r>
        <w:t>Sűrűségmérés eszközei, szabályai, fajtái</w:t>
      </w:r>
    </w:p>
    <w:p w14:paraId="3F8982AB" w14:textId="77777777" w:rsidR="00AB5080" w:rsidRDefault="00AB5080" w:rsidP="00AB5080">
      <w:pPr>
        <w:tabs>
          <w:tab w:val="left" w:pos="1418"/>
          <w:tab w:val="right" w:pos="9072"/>
        </w:tabs>
        <w:spacing w:after="0"/>
        <w:ind w:left="851"/>
      </w:pPr>
      <w:r>
        <w:t>Sűrűség mérése adott töménységű oldatból</w:t>
      </w:r>
    </w:p>
    <w:p w14:paraId="1966AABF" w14:textId="77777777" w:rsidR="00AB5080" w:rsidRDefault="00AB5080" w:rsidP="00AB5080">
      <w:pPr>
        <w:tabs>
          <w:tab w:val="left" w:pos="1418"/>
          <w:tab w:val="right" w:pos="9072"/>
        </w:tabs>
        <w:spacing w:after="0"/>
        <w:ind w:left="851"/>
      </w:pPr>
      <w:r>
        <w:t>Tetszőleges töménységű páclé készítése</w:t>
      </w:r>
    </w:p>
    <w:p w14:paraId="12B125F3" w14:textId="77777777" w:rsidR="00DF1227" w:rsidRPr="00644690" w:rsidRDefault="00DF1227" w:rsidP="00DF1227">
      <w:pPr>
        <w:tabs>
          <w:tab w:val="left" w:pos="1418"/>
          <w:tab w:val="right" w:pos="9072"/>
        </w:tabs>
        <w:spacing w:after="0"/>
        <w:ind w:left="851"/>
      </w:pPr>
    </w:p>
    <w:p w14:paraId="31099679" w14:textId="77777777"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Élelmiszervizsgálati eljárások</w:t>
      </w:r>
      <w:r w:rsidR="00DF1227" w:rsidRPr="00644690">
        <w:rPr>
          <w:b/>
          <w:i/>
        </w:rPr>
        <w:tab/>
      </w:r>
      <w:r>
        <w:rPr>
          <w:b/>
          <w:i/>
        </w:rPr>
        <w:t>42</w:t>
      </w:r>
      <w:r w:rsidR="00DF1227">
        <w:rPr>
          <w:b/>
          <w:i/>
        </w:rPr>
        <w:t xml:space="preserve"> ó</w:t>
      </w:r>
      <w:r w:rsidR="00DF1227" w:rsidRPr="00644690">
        <w:rPr>
          <w:b/>
          <w:i/>
        </w:rPr>
        <w:t>ra/</w:t>
      </w:r>
      <w:r>
        <w:rPr>
          <w:b/>
          <w:i/>
        </w:rPr>
        <w:t>36</w:t>
      </w:r>
      <w:r w:rsidR="00DF1227" w:rsidRPr="00644690">
        <w:rPr>
          <w:b/>
          <w:i/>
        </w:rPr>
        <w:t xml:space="preserve"> óra</w:t>
      </w:r>
    </w:p>
    <w:p w14:paraId="57DE6677" w14:textId="77777777" w:rsidR="00AB5080" w:rsidRDefault="00AB5080" w:rsidP="00AB5080">
      <w:pPr>
        <w:spacing w:after="0"/>
        <w:ind w:left="851"/>
      </w:pPr>
      <w:r>
        <w:t>Mintavételi szabályok, eljárások</w:t>
      </w:r>
    </w:p>
    <w:p w14:paraId="0A0DBA27" w14:textId="77777777" w:rsidR="00AB5080" w:rsidRDefault="00AB5080" w:rsidP="00AB5080">
      <w:pPr>
        <w:spacing w:after="0"/>
        <w:ind w:left="851"/>
      </w:pPr>
      <w:r>
        <w:t>Alapanyag, gyártásközi és késztermék vizsgálatok alkalmazása a húsiparban</w:t>
      </w:r>
    </w:p>
    <w:p w14:paraId="4BAB1241" w14:textId="77777777" w:rsidR="00AB5080" w:rsidRDefault="00AB5080" w:rsidP="00AB5080">
      <w:pPr>
        <w:spacing w:after="0"/>
        <w:ind w:left="851"/>
      </w:pPr>
      <w:r>
        <w:t>Sertés, marhahús és gyártási szalonna színének, szagának, állományának vizsgálata, összehasonlítása</w:t>
      </w:r>
    </w:p>
    <w:p w14:paraId="7CE82844" w14:textId="77777777" w:rsidR="00AB5080" w:rsidRDefault="00AB5080" w:rsidP="00AB5080">
      <w:pPr>
        <w:spacing w:after="0"/>
        <w:ind w:left="851"/>
      </w:pPr>
      <w:r>
        <w:t>Főzési próba, főzési veszteség meghatározása</w:t>
      </w:r>
    </w:p>
    <w:p w14:paraId="715DC50B" w14:textId="77777777" w:rsidR="00AB5080" w:rsidRDefault="00AB5080" w:rsidP="00AB5080">
      <w:pPr>
        <w:spacing w:after="0"/>
        <w:ind w:left="851"/>
      </w:pPr>
      <w:r>
        <w:t>Sertés és marha belsőségek színének, szagának, állományának vizsgálata, összehasonlítása</w:t>
      </w:r>
    </w:p>
    <w:p w14:paraId="355D1914" w14:textId="77777777" w:rsidR="00AB5080" w:rsidRDefault="00AB5080" w:rsidP="00AB5080">
      <w:pPr>
        <w:spacing w:after="0"/>
        <w:ind w:left="851"/>
      </w:pPr>
      <w:r>
        <w:t>Húskészítmények sótartalmának meghatározása műszeres méréssel</w:t>
      </w:r>
    </w:p>
    <w:p w14:paraId="4F97E543" w14:textId="77777777" w:rsidR="00AB5080" w:rsidRDefault="00AB5080" w:rsidP="00AB5080">
      <w:pPr>
        <w:spacing w:after="0"/>
        <w:ind w:left="851"/>
      </w:pPr>
      <w:r>
        <w:lastRenderedPageBreak/>
        <w:t>Érzékszervi bírálati módszerek a húsiparban</w:t>
      </w:r>
    </w:p>
    <w:p w14:paraId="114322BE" w14:textId="77777777" w:rsidR="00AB5080" w:rsidRDefault="00AB5080" w:rsidP="00AB5080">
      <w:pPr>
        <w:spacing w:after="0"/>
        <w:ind w:left="851"/>
      </w:pPr>
      <w:proofErr w:type="spellStart"/>
      <w:r>
        <w:t>Vörösáruk</w:t>
      </w:r>
      <w:proofErr w:type="spellEnd"/>
      <w:r>
        <w:t xml:space="preserve"> és mozaikos készítmények érzékszervi bírálata, jegyzőkönyv kitöltése, a vizsgált termékek minősítése</w:t>
      </w:r>
    </w:p>
    <w:p w14:paraId="57989FF9" w14:textId="77777777" w:rsidR="00AB5080" w:rsidRDefault="00AB5080" w:rsidP="00AB5080">
      <w:pPr>
        <w:spacing w:after="0"/>
        <w:ind w:left="851"/>
      </w:pPr>
      <w:r>
        <w:t>Kolbászfélék és szalámifélék érzékszervi bírálata, jegyzőkönyv kitöltése, a vizsgált termék minősítése</w:t>
      </w:r>
    </w:p>
    <w:p w14:paraId="153E0234" w14:textId="77777777" w:rsidR="00AB5080" w:rsidRDefault="00AB5080" w:rsidP="00AB5080">
      <w:pPr>
        <w:spacing w:after="0"/>
        <w:ind w:left="851"/>
      </w:pPr>
      <w:r>
        <w:t>Hússajtok és hurkák</w:t>
      </w:r>
      <w:r w:rsidRPr="00FB7C68">
        <w:t xml:space="preserve"> </w:t>
      </w:r>
      <w:r>
        <w:t>érzékszervi bírálata, jegyzőkönyv kitöltése, a vizsgált termék minősítése</w:t>
      </w:r>
    </w:p>
    <w:p w14:paraId="06E74A34" w14:textId="77777777" w:rsidR="00AB5080" w:rsidRDefault="00AB5080" w:rsidP="00AB5080">
      <w:pPr>
        <w:tabs>
          <w:tab w:val="left" w:pos="1418"/>
          <w:tab w:val="right" w:pos="9072"/>
        </w:tabs>
        <w:spacing w:after="0"/>
        <w:ind w:left="851"/>
      </w:pPr>
      <w:r>
        <w:t>Kenőmájasok, pástétomok érzékszervi bírálata, jegyzőkönyv kitöltése, a vizsgált termék minősítése</w:t>
      </w:r>
    </w:p>
    <w:p w14:paraId="7216610A" w14:textId="77777777" w:rsidR="00AB5080" w:rsidRDefault="00AB5080" w:rsidP="00AB5080">
      <w:pPr>
        <w:tabs>
          <w:tab w:val="left" w:pos="1418"/>
          <w:tab w:val="right" w:pos="9072"/>
        </w:tabs>
        <w:spacing w:after="0"/>
        <w:ind w:left="851"/>
      </w:pPr>
      <w:r>
        <w:t>Pácolt, füstölt és füstölt-főtt darabos készítmények érzékszervi bírálata, jegyzőkönyv kitöltése, a vizsgált termék minősítése</w:t>
      </w:r>
    </w:p>
    <w:p w14:paraId="5F95A6A8" w14:textId="77777777" w:rsidR="00AB5080" w:rsidRDefault="00AB5080" w:rsidP="00AB5080">
      <w:pPr>
        <w:tabs>
          <w:tab w:val="left" w:pos="1418"/>
          <w:tab w:val="right" w:pos="9072"/>
        </w:tabs>
        <w:spacing w:after="0"/>
        <w:ind w:left="851"/>
      </w:pPr>
      <w:r>
        <w:t>Húskonzervek</w:t>
      </w:r>
      <w:r w:rsidRPr="00C42E20">
        <w:t xml:space="preserve"> </w:t>
      </w:r>
      <w:r>
        <w:t>érzékszervi bírálata, jegyzőkönyv kitöltése, a vizsgált termék minősítése</w:t>
      </w:r>
    </w:p>
    <w:p w14:paraId="0B2755C6" w14:textId="77777777" w:rsidR="00DF1227" w:rsidRPr="002A1C54" w:rsidRDefault="00DF1227" w:rsidP="00DF1227">
      <w:pPr>
        <w:tabs>
          <w:tab w:val="left" w:pos="1418"/>
          <w:tab w:val="right" w:pos="9072"/>
        </w:tabs>
        <w:spacing w:after="0"/>
        <w:ind w:left="851"/>
      </w:pPr>
    </w:p>
    <w:p w14:paraId="7F123F21" w14:textId="77777777"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Szakmai számítások</w:t>
      </w:r>
      <w:r>
        <w:rPr>
          <w:b/>
          <w:i/>
        </w:rPr>
        <w:t xml:space="preserve"> </w:t>
      </w:r>
      <w:r w:rsidR="00DF1227" w:rsidRPr="00644690">
        <w:rPr>
          <w:b/>
          <w:i/>
        </w:rPr>
        <w:tab/>
      </w:r>
      <w:r>
        <w:rPr>
          <w:b/>
          <w:i/>
        </w:rPr>
        <w:t>15</w:t>
      </w:r>
      <w:r w:rsidR="00DF1227">
        <w:rPr>
          <w:b/>
          <w:i/>
        </w:rPr>
        <w:t xml:space="preserve"> ó</w:t>
      </w:r>
      <w:r w:rsidR="00DF1227" w:rsidRPr="00644690">
        <w:rPr>
          <w:b/>
          <w:i/>
        </w:rPr>
        <w:t>ra/</w:t>
      </w:r>
      <w:r>
        <w:rPr>
          <w:b/>
          <w:i/>
        </w:rPr>
        <w:t>13</w:t>
      </w:r>
      <w:r w:rsidR="00DF1227" w:rsidRPr="00644690">
        <w:rPr>
          <w:b/>
          <w:i/>
        </w:rPr>
        <w:t xml:space="preserve"> óra</w:t>
      </w:r>
    </w:p>
    <w:p w14:paraId="7A0CC9A6" w14:textId="77777777" w:rsidR="00AB5080" w:rsidRDefault="00AB5080" w:rsidP="00AB5080">
      <w:pPr>
        <w:tabs>
          <w:tab w:val="left" w:pos="1418"/>
          <w:tab w:val="right" w:pos="9072"/>
        </w:tabs>
        <w:spacing w:after="0"/>
        <w:ind w:left="851"/>
      </w:pPr>
      <w:r>
        <w:t>Páclé töménységének kiszámítása</w:t>
      </w:r>
    </w:p>
    <w:p w14:paraId="57A0DE76" w14:textId="77777777" w:rsidR="00AB5080" w:rsidRDefault="00AB5080" w:rsidP="00AB5080">
      <w:pPr>
        <w:tabs>
          <w:tab w:val="left" w:pos="1418"/>
          <w:tab w:val="right" w:pos="9072"/>
        </w:tabs>
        <w:spacing w:after="0"/>
        <w:ind w:left="851"/>
      </w:pPr>
      <w:r>
        <w:t xml:space="preserve">Pácoldatból </w:t>
      </w:r>
      <w:proofErr w:type="spellStart"/>
      <w:r>
        <w:t>NaCl</w:t>
      </w:r>
      <w:proofErr w:type="spellEnd"/>
      <w:r>
        <w:t>, NaN</w:t>
      </w:r>
      <w:r w:rsidRPr="00026290">
        <w:rPr>
          <w:vertAlign w:val="subscript"/>
        </w:rPr>
        <w:t>2</w:t>
      </w:r>
      <w:r>
        <w:t>, KNO</w:t>
      </w:r>
      <w:r w:rsidRPr="00026290">
        <w:rPr>
          <w:vertAlign w:val="subscript"/>
        </w:rPr>
        <w:t>3</w:t>
      </w:r>
      <w:r>
        <w:rPr>
          <w:vertAlign w:val="subscript"/>
        </w:rPr>
        <w:t xml:space="preserve">, </w:t>
      </w:r>
      <w:r>
        <w:t>H</w:t>
      </w:r>
      <w:r w:rsidRPr="00026290">
        <w:rPr>
          <w:vertAlign w:val="subscript"/>
        </w:rPr>
        <w:t>2</w:t>
      </w:r>
      <w:r>
        <w:t>O mennyiségének kiszámítása</w:t>
      </w:r>
    </w:p>
    <w:p w14:paraId="51834A21" w14:textId="77777777" w:rsidR="00AB5080" w:rsidRDefault="00AB5080" w:rsidP="00AB5080">
      <w:pPr>
        <w:tabs>
          <w:tab w:val="left" w:pos="1418"/>
          <w:tab w:val="right" w:pos="9072"/>
        </w:tabs>
        <w:spacing w:after="0"/>
        <w:ind w:left="851"/>
      </w:pPr>
      <w:r>
        <w:t>Kétféle töménységű pácléből keverési arány számítása</w:t>
      </w:r>
    </w:p>
    <w:p w14:paraId="34BFB818" w14:textId="77777777" w:rsidR="00AB5080" w:rsidRDefault="00AB5080" w:rsidP="00AB5080">
      <w:pPr>
        <w:tabs>
          <w:tab w:val="left" w:pos="1418"/>
          <w:tab w:val="right" w:pos="9072"/>
        </w:tabs>
        <w:spacing w:after="0"/>
        <w:ind w:left="851"/>
      </w:pPr>
      <w:r>
        <w:t>Tömegeltérés számolása százalékosan tömegbecslésnél</w:t>
      </w:r>
    </w:p>
    <w:p w14:paraId="3A063DF8" w14:textId="77777777" w:rsidR="00AB5080" w:rsidRDefault="00AB5080" w:rsidP="00AB5080">
      <w:pPr>
        <w:tabs>
          <w:tab w:val="left" w:pos="1418"/>
          <w:tab w:val="right" w:pos="9072"/>
        </w:tabs>
        <w:spacing w:after="0"/>
        <w:ind w:left="851"/>
      </w:pPr>
      <w:r>
        <w:t>Főzési veszteség számítása nyershúsnál, belsőségnél</w:t>
      </w:r>
    </w:p>
    <w:p w14:paraId="1C84375A" w14:textId="77777777" w:rsidR="00AB5080" w:rsidRDefault="00AB5080" w:rsidP="00AB5080">
      <w:pPr>
        <w:tabs>
          <w:tab w:val="left" w:pos="1418"/>
          <w:tab w:val="right" w:pos="9072"/>
        </w:tabs>
        <w:spacing w:after="0"/>
        <w:ind w:left="851"/>
      </w:pPr>
      <w:r>
        <w:t>Sütési veszteség számítása sütnivaló kolbásznál</w:t>
      </w:r>
    </w:p>
    <w:p w14:paraId="174C2C86" w14:textId="77777777" w:rsidR="00AB5080" w:rsidRDefault="00AB5080" w:rsidP="00AB5080">
      <w:pPr>
        <w:tabs>
          <w:tab w:val="left" w:pos="1418"/>
          <w:tab w:val="right" w:pos="9072"/>
        </w:tabs>
        <w:spacing w:after="0"/>
        <w:ind w:left="851"/>
      </w:pPr>
      <w:r>
        <w:t>Víztartalom meghatározása adott készítményből szárítással</w:t>
      </w:r>
    </w:p>
    <w:p w14:paraId="6054C654"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F496074" w14:textId="77777777" w:rsidR="00DF1227" w:rsidRDefault="007B34F2" w:rsidP="00DF1227">
      <w:pPr>
        <w:spacing w:after="0"/>
        <w:ind w:left="426"/>
      </w:pPr>
      <w:r>
        <w:t>Élelmiszeripari laboratórium és/vagy kémiai laboratórium és/vagy üzemi labor</w:t>
      </w:r>
    </w:p>
    <w:p w14:paraId="2D06171C" w14:textId="77777777" w:rsidR="00DF1227" w:rsidRPr="002B5BF7" w:rsidRDefault="00DF1227" w:rsidP="00DF1227">
      <w:pPr>
        <w:spacing w:after="0"/>
        <w:ind w:left="426"/>
      </w:pPr>
    </w:p>
    <w:p w14:paraId="5DB1664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9C74B5" w14:textId="77777777" w:rsidR="00DF1227" w:rsidRPr="00FF2E9D" w:rsidRDefault="00DF1227" w:rsidP="00DF1227">
      <w:pPr>
        <w:spacing w:after="0"/>
        <w:ind w:left="426"/>
      </w:pPr>
    </w:p>
    <w:p w14:paraId="66361367"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393337B" w14:textId="77777777" w:rsidR="00D94271" w:rsidRDefault="00D94271"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94271" w:rsidRPr="00D94271" w14:paraId="3DD1234C" w14:textId="77777777" w:rsidTr="00D9427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AC017"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17F3F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1F8359D"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2D7AE9"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xml:space="preserve">Alkalmazandó eszközök és felszerelések </w:t>
            </w:r>
          </w:p>
        </w:tc>
      </w:tr>
      <w:tr w:rsidR="00D94271" w:rsidRPr="00D94271" w14:paraId="25A94BBD" w14:textId="77777777" w:rsidTr="00D9427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B43EEC2" w14:textId="77777777" w:rsidR="00D94271" w:rsidRPr="00D94271" w:rsidRDefault="00D94271" w:rsidP="00D9427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82B3B48" w14:textId="77777777" w:rsidR="00D94271" w:rsidRPr="00D94271" w:rsidRDefault="00D94271" w:rsidP="00D9427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D8DF27A"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99C0A6F"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249358A"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D97DA94" w14:textId="77777777" w:rsidR="00D94271" w:rsidRPr="00D94271" w:rsidRDefault="00D94271" w:rsidP="00D94271">
            <w:pPr>
              <w:spacing w:after="0"/>
              <w:jc w:val="left"/>
              <w:rPr>
                <w:rFonts w:eastAsia="Times New Roman" w:cs="Times New Roman"/>
                <w:color w:val="000000"/>
                <w:sz w:val="20"/>
                <w:szCs w:val="20"/>
                <w:lang w:eastAsia="hu-HU"/>
              </w:rPr>
            </w:pPr>
          </w:p>
        </w:tc>
      </w:tr>
      <w:tr w:rsidR="00D94271" w:rsidRPr="00D94271" w14:paraId="458B0AE1" w14:textId="77777777"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ACB61A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76F501E"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46144C6"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982A69"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9FC6C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988DF7"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5C46E3A0" w14:textId="77777777"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22D44E4"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DB88891"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B5BDCD2"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E335356"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10C51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64C0D7"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34023DDA" w14:textId="77777777"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6976411"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8E6AC15"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464552D"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249E59"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FDBB7F7"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2D4D7C"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2B57CE2B" w14:textId="77777777"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50BA9B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B79A871"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453FD948"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7F7E04"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F1237A4"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ED86C3"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bl>
    <w:p w14:paraId="402E6E24" w14:textId="77777777" w:rsidR="00D94271" w:rsidRDefault="00D94271" w:rsidP="00DF1227">
      <w:pPr>
        <w:spacing w:after="0"/>
        <w:ind w:left="426"/>
      </w:pPr>
    </w:p>
    <w:p w14:paraId="50442076"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09E3059" w14:textId="77777777" w:rsidR="00D94271" w:rsidRPr="002B5BF7" w:rsidRDefault="00D94271"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94271" w:rsidRPr="00D94271" w14:paraId="6E713907" w14:textId="77777777" w:rsidTr="00D9427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B1AC3C"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2954D6"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2A863D2"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0A2D1B"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xml:space="preserve">Alkalmazandó eszközök és felszerelések </w:t>
            </w:r>
          </w:p>
        </w:tc>
      </w:tr>
      <w:tr w:rsidR="00D94271" w:rsidRPr="00D94271" w14:paraId="7DA48E95" w14:textId="77777777" w:rsidTr="00D9427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8A5A1AE" w14:textId="77777777" w:rsidR="00D94271" w:rsidRPr="00D94271" w:rsidRDefault="00D94271" w:rsidP="00D9427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538457C" w14:textId="77777777" w:rsidR="00D94271" w:rsidRPr="00D94271" w:rsidRDefault="00D94271" w:rsidP="00D9427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ACE8581"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FE48F71"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E5F92FA"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396721D" w14:textId="77777777" w:rsidR="00D94271" w:rsidRPr="00D94271" w:rsidRDefault="00D94271" w:rsidP="00D94271">
            <w:pPr>
              <w:spacing w:after="0"/>
              <w:jc w:val="left"/>
              <w:rPr>
                <w:rFonts w:eastAsia="Times New Roman" w:cs="Times New Roman"/>
                <w:color w:val="000000"/>
                <w:sz w:val="20"/>
                <w:szCs w:val="20"/>
                <w:lang w:eastAsia="hu-HU"/>
              </w:rPr>
            </w:pPr>
          </w:p>
        </w:tc>
      </w:tr>
      <w:tr w:rsidR="00D94271" w:rsidRPr="00D94271" w14:paraId="68DB63E8"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FEF858"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C8A1884"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 feldolgozó tevékenységek</w:t>
            </w:r>
          </w:p>
        </w:tc>
      </w:tr>
      <w:tr w:rsidR="00D94271" w:rsidRPr="00D94271" w14:paraId="226860AE"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94A0F6"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7EFC380"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2BDFF1"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3ADD3F"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6724F"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9C11EB"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773BBAD1"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51B3E0"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E6E68D8"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CB929D2"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620C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A52533"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90EF5D"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5F6661C1"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7AE3D4"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A831842"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2464017"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15A153"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DAC75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1F2F4C"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2B38D89E"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C11FB9"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CEAEAA8"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Komplex információk körében</w:t>
            </w:r>
          </w:p>
        </w:tc>
      </w:tr>
      <w:tr w:rsidR="00D94271" w:rsidRPr="00D94271" w14:paraId="526BB638"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DAF7F8"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167C560"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50BDD6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387C2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FE9FB5"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41B28D"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11BA571D"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3A6ADF"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122AF67"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AAFB359"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802842"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955E65"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530A2E"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3BCE7FBD"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ACA331"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DFD565B"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AE6CCC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BDC51"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4FF553"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83728E"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62793D2C"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073A71"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59F783"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Csoportos munkaformák körében</w:t>
            </w:r>
          </w:p>
        </w:tc>
      </w:tr>
      <w:tr w:rsidR="00D94271" w:rsidRPr="00D94271" w14:paraId="0E306196"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2C9FFE"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B02B967"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28F6E00"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7BB7B6"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43A66B"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5446E3"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7BF50CBF"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1C795A"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6864EF"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Gyakorlati munkavégzés körében</w:t>
            </w:r>
          </w:p>
        </w:tc>
      </w:tr>
      <w:tr w:rsidR="00D94271" w:rsidRPr="00D94271" w14:paraId="0621B635"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F6F932"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7C2A5BD"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15D34CD"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F97F4"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3552AC"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B13A99"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3E78D9D7"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57D2B0"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23A9610"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C9B9B69"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A5DC72"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6CEF7"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3EB37E"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2863CF87"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49EA9E"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BA7D3F"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Vizsgálati tevékenységek körében</w:t>
            </w:r>
          </w:p>
        </w:tc>
      </w:tr>
      <w:tr w:rsidR="00D94271" w:rsidRPr="00D94271" w14:paraId="5D4BEC22"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1D2844"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5.</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19E715A"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66F4976"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61FD73"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44E67D"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4B2EB7"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14:paraId="0CFB8D68" w14:textId="77777777"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AEC365"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F8ADADF"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Szolgáltatási tevékenységek körében</w:t>
            </w:r>
          </w:p>
        </w:tc>
      </w:tr>
      <w:tr w:rsidR="00D94271" w:rsidRPr="00D94271" w14:paraId="1CAC8525" w14:textId="77777777"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6C93F1" w14:textId="77777777"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5745121"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1A592AE5"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CF46BD"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D9BFAA" w14:textId="77777777"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9AB206" w14:textId="77777777"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bl>
    <w:p w14:paraId="217CA4C0" w14:textId="77777777" w:rsidR="00DF1227" w:rsidRPr="002B5BF7" w:rsidRDefault="00DF1227" w:rsidP="00DF1227">
      <w:pPr>
        <w:spacing w:after="0"/>
        <w:ind w:left="426"/>
      </w:pPr>
    </w:p>
    <w:p w14:paraId="45C9181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EAE08FD" w14:textId="77777777" w:rsidR="00DF1227" w:rsidRDefault="00DF1227" w:rsidP="00DF1227">
      <w:pPr>
        <w:spacing w:after="0"/>
        <w:ind w:left="426"/>
      </w:pPr>
      <w:r w:rsidRPr="003A56AA">
        <w:t>A nemzeti köznevelésről szóló 2011. évi CXC. törvény. 54. § (2) a) pontja szerinti értékeléssel.</w:t>
      </w:r>
    </w:p>
    <w:p w14:paraId="059BBB90" w14:textId="77777777" w:rsidR="00DF1227" w:rsidRPr="002B5BF7" w:rsidRDefault="00DF1227" w:rsidP="00DF1227">
      <w:pPr>
        <w:spacing w:after="0"/>
        <w:ind w:left="426"/>
      </w:pPr>
    </w:p>
    <w:p w14:paraId="42773B22" w14:textId="77777777" w:rsidR="00DF1227" w:rsidRDefault="00DF1227" w:rsidP="00DF1227">
      <w:pPr>
        <w:spacing w:after="0"/>
        <w:rPr>
          <w:rFonts w:cs="Times New Roman"/>
        </w:rPr>
      </w:pPr>
    </w:p>
    <w:p w14:paraId="73246D8D" w14:textId="77777777" w:rsidR="00DF1227" w:rsidRPr="00644690" w:rsidRDefault="00BB6213" w:rsidP="00DF1227">
      <w:pPr>
        <w:pStyle w:val="Listaszerbekezds"/>
        <w:numPr>
          <w:ilvl w:val="0"/>
          <w:numId w:val="8"/>
        </w:numPr>
        <w:tabs>
          <w:tab w:val="right" w:pos="9072"/>
        </w:tabs>
        <w:spacing w:after="0"/>
        <w:rPr>
          <w:rFonts w:cs="Times New Roman"/>
          <w:b/>
        </w:rPr>
      </w:pPr>
      <w:r w:rsidRPr="00BB6213">
        <w:rPr>
          <w:b/>
        </w:rPr>
        <w:t>Technológia gyakorlat</w:t>
      </w:r>
      <w:r w:rsidR="00DF1227" w:rsidRPr="00644690">
        <w:rPr>
          <w:b/>
        </w:rPr>
        <w:t xml:space="preserve"> tantárgy</w:t>
      </w:r>
      <w:r w:rsidR="00DF1227" w:rsidRPr="00644690">
        <w:rPr>
          <w:b/>
        </w:rPr>
        <w:tab/>
      </w:r>
      <w:r>
        <w:rPr>
          <w:b/>
        </w:rPr>
        <w:t>487</w:t>
      </w:r>
      <w:r w:rsidR="00DF1227">
        <w:rPr>
          <w:b/>
        </w:rPr>
        <w:t xml:space="preserve"> ó</w:t>
      </w:r>
      <w:r w:rsidR="00DF1227" w:rsidRPr="00644690">
        <w:rPr>
          <w:b/>
        </w:rPr>
        <w:t>ra/</w:t>
      </w:r>
      <w:r>
        <w:rPr>
          <w:b/>
        </w:rPr>
        <w:t>6</w:t>
      </w:r>
      <w:r w:rsidR="00E74D15">
        <w:rPr>
          <w:b/>
        </w:rPr>
        <w:t>69</w:t>
      </w:r>
      <w:r w:rsidR="00DF1227" w:rsidRPr="00644690">
        <w:rPr>
          <w:b/>
        </w:rPr>
        <w:t xml:space="preserve"> óra*</w:t>
      </w:r>
    </w:p>
    <w:p w14:paraId="578BB12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5174962" w14:textId="77777777" w:rsidR="00DF1227" w:rsidRPr="00644690" w:rsidRDefault="00DF1227" w:rsidP="00DF1227"/>
    <w:p w14:paraId="0966FAE3" w14:textId="77777777" w:rsidR="00DF1227" w:rsidRDefault="00DF1227" w:rsidP="00DF1227">
      <w:pPr>
        <w:pStyle w:val="Listaszerbekezds"/>
        <w:numPr>
          <w:ilvl w:val="1"/>
          <w:numId w:val="8"/>
        </w:numPr>
        <w:spacing w:after="0"/>
        <w:rPr>
          <w:b/>
        </w:rPr>
      </w:pPr>
      <w:r w:rsidRPr="00644690">
        <w:rPr>
          <w:b/>
        </w:rPr>
        <w:t>A tantárgy tanításának célja</w:t>
      </w:r>
    </w:p>
    <w:p w14:paraId="4EB3987A" w14:textId="77777777" w:rsidR="00E950F7" w:rsidRDefault="00E950F7" w:rsidP="00E950F7">
      <w:pPr>
        <w:spacing w:after="0"/>
        <w:ind w:left="426"/>
      </w:pPr>
      <w:r>
        <w:t xml:space="preserve">Legyenek képesek a húskészítménygyártás műveleteit önállóan elvégezni. Az adott termék alapanyagait, segédanyagait kiválasztani, előkészíteni. A termék jellegének megfelelő tartósítási eljárást kiválasztani és alkalmazni. A darabos, pácolt húskészítmények formázását és tartósítását elvégezni. Képes legyen a termékek utasításnak megfelelő csomagolására, raktározására. </w:t>
      </w:r>
    </w:p>
    <w:p w14:paraId="5AED5B22" w14:textId="77777777" w:rsidR="00DF1227" w:rsidRPr="002B5BF7" w:rsidRDefault="00DF1227" w:rsidP="00DF1227">
      <w:pPr>
        <w:spacing w:after="0"/>
        <w:ind w:left="426"/>
      </w:pPr>
    </w:p>
    <w:p w14:paraId="5ECE06E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0EAFCA5" w14:textId="77777777" w:rsidR="00DF1227" w:rsidRDefault="00DF1227" w:rsidP="00DF1227">
      <w:pPr>
        <w:spacing w:after="0"/>
        <w:ind w:left="426"/>
      </w:pPr>
    </w:p>
    <w:p w14:paraId="71EB1909" w14:textId="77777777" w:rsidR="00DF1227" w:rsidRPr="002B5BF7" w:rsidRDefault="00DF1227" w:rsidP="00DF1227">
      <w:pPr>
        <w:spacing w:after="0"/>
        <w:ind w:left="426"/>
      </w:pPr>
    </w:p>
    <w:p w14:paraId="632C58F7"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75DEEBF" w14:textId="77777777"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Húsipari tartósítási műveletek alkalmazása, gyakorlása</w:t>
      </w:r>
      <w:r>
        <w:rPr>
          <w:b/>
          <w:i/>
        </w:rPr>
        <w:t xml:space="preserve"> </w:t>
      </w:r>
      <w:r w:rsidR="00DF1227" w:rsidRPr="00644690">
        <w:rPr>
          <w:b/>
          <w:i/>
        </w:rPr>
        <w:tab/>
      </w:r>
      <w:r>
        <w:rPr>
          <w:b/>
          <w:i/>
        </w:rPr>
        <w:t>59</w:t>
      </w:r>
      <w:r w:rsidR="00DF1227">
        <w:rPr>
          <w:b/>
          <w:i/>
        </w:rPr>
        <w:t xml:space="preserve"> ó</w:t>
      </w:r>
      <w:r w:rsidR="00DF1227" w:rsidRPr="00644690">
        <w:rPr>
          <w:b/>
          <w:i/>
        </w:rPr>
        <w:t>ra/</w:t>
      </w:r>
      <w:r>
        <w:rPr>
          <w:b/>
          <w:i/>
        </w:rPr>
        <w:t>91</w:t>
      </w:r>
      <w:r w:rsidR="00DF1227" w:rsidRPr="00644690">
        <w:rPr>
          <w:b/>
          <w:i/>
        </w:rPr>
        <w:t xml:space="preserve"> óra</w:t>
      </w:r>
    </w:p>
    <w:p w14:paraId="299CE842" w14:textId="77777777" w:rsidR="00E950F7" w:rsidRDefault="00E950F7" w:rsidP="00E950F7">
      <w:pPr>
        <w:spacing w:after="0"/>
        <w:ind w:left="851"/>
        <w:rPr>
          <w:rFonts w:cs="Times New Roman"/>
        </w:rPr>
      </w:pPr>
      <w:r>
        <w:rPr>
          <w:rFonts w:cs="Times New Roman"/>
        </w:rPr>
        <w:t>Fehér szalonnák sózása és keresztkötésben máglyába pakolása</w:t>
      </w:r>
    </w:p>
    <w:p w14:paraId="038701C6" w14:textId="77777777" w:rsidR="00E950F7" w:rsidRDefault="00E950F7" w:rsidP="00E950F7">
      <w:pPr>
        <w:spacing w:after="0"/>
        <w:ind w:left="851"/>
        <w:rPr>
          <w:rFonts w:cs="Times New Roman"/>
        </w:rPr>
      </w:pPr>
      <w:r>
        <w:rPr>
          <w:rFonts w:cs="Times New Roman"/>
        </w:rPr>
        <w:t xml:space="preserve">Páclé készítése adott töménységre és a töménység ellenőrzése </w:t>
      </w:r>
      <w:proofErr w:type="spellStart"/>
      <w:r>
        <w:rPr>
          <w:rFonts w:cs="Times New Roman"/>
        </w:rPr>
        <w:t>Baume</w:t>
      </w:r>
      <w:proofErr w:type="spellEnd"/>
      <w:r>
        <w:rPr>
          <w:rFonts w:cs="Times New Roman"/>
        </w:rPr>
        <w:t xml:space="preserve"> fokolóval</w:t>
      </w:r>
    </w:p>
    <w:p w14:paraId="6D5BBB94" w14:textId="77777777" w:rsidR="00E950F7" w:rsidRDefault="00E950F7" w:rsidP="00E950F7">
      <w:pPr>
        <w:spacing w:after="0"/>
        <w:ind w:left="851"/>
        <w:rPr>
          <w:rFonts w:cs="Times New Roman"/>
        </w:rPr>
      </w:pPr>
      <w:r>
        <w:rPr>
          <w:rFonts w:cs="Times New Roman"/>
        </w:rPr>
        <w:t>Gyengítő vagy erősítő páclé készítése</w:t>
      </w:r>
    </w:p>
    <w:p w14:paraId="733814DF" w14:textId="77777777" w:rsidR="00E950F7" w:rsidRDefault="00E950F7" w:rsidP="00E950F7">
      <w:pPr>
        <w:spacing w:after="0"/>
        <w:ind w:left="851"/>
        <w:rPr>
          <w:rFonts w:cs="Times New Roman"/>
        </w:rPr>
      </w:pPr>
      <w:r>
        <w:rPr>
          <w:rFonts w:cs="Times New Roman"/>
        </w:rPr>
        <w:t xml:space="preserve">Többtűs pácoló és </w:t>
      </w:r>
      <w:proofErr w:type="spellStart"/>
      <w:r>
        <w:rPr>
          <w:rFonts w:cs="Times New Roman"/>
        </w:rPr>
        <w:t>tumbler</w:t>
      </w:r>
      <w:proofErr w:type="spellEnd"/>
      <w:r>
        <w:rPr>
          <w:rFonts w:cs="Times New Roman"/>
        </w:rPr>
        <w:t xml:space="preserve"> kiszolgálása pácolandó alapanyaggal</w:t>
      </w:r>
    </w:p>
    <w:p w14:paraId="4985B5CF" w14:textId="77777777" w:rsidR="00E950F7" w:rsidRDefault="00E950F7" w:rsidP="00E950F7">
      <w:pPr>
        <w:spacing w:after="0"/>
        <w:ind w:left="851"/>
        <w:rPr>
          <w:rFonts w:cs="Times New Roman"/>
        </w:rPr>
      </w:pPr>
      <w:r>
        <w:rPr>
          <w:rFonts w:cs="Times New Roman"/>
        </w:rPr>
        <w:t>Darabos húsok pácoló kádba helyezése fedőpácoláshoz</w:t>
      </w:r>
    </w:p>
    <w:p w14:paraId="299C9759" w14:textId="77777777" w:rsidR="00E950F7" w:rsidRDefault="00E950F7" w:rsidP="00E950F7">
      <w:pPr>
        <w:spacing w:after="0"/>
        <w:ind w:left="851"/>
        <w:rPr>
          <w:rFonts w:cs="Times New Roman"/>
        </w:rPr>
      </w:pPr>
      <w:r>
        <w:rPr>
          <w:rFonts w:cs="Times New Roman"/>
        </w:rPr>
        <w:lastRenderedPageBreak/>
        <w:t xml:space="preserve">Füstöléshez a darabos pácolt termékek és szalonnák húshorogra </w:t>
      </w:r>
      <w:proofErr w:type="gramStart"/>
      <w:r>
        <w:rPr>
          <w:rFonts w:cs="Times New Roman"/>
        </w:rPr>
        <w:t>történő</w:t>
      </w:r>
      <w:proofErr w:type="gramEnd"/>
      <w:r>
        <w:rPr>
          <w:rFonts w:cs="Times New Roman"/>
        </w:rPr>
        <w:t xml:space="preserve"> ill. zsineggel történő felfűzése, füstölőbotra és keretre rakása</w:t>
      </w:r>
    </w:p>
    <w:p w14:paraId="7767004E" w14:textId="77777777" w:rsidR="00E950F7" w:rsidRDefault="00E950F7" w:rsidP="00E950F7">
      <w:pPr>
        <w:spacing w:after="0"/>
        <w:ind w:left="851"/>
        <w:rPr>
          <w:rFonts w:cs="Times New Roman"/>
        </w:rPr>
      </w:pPr>
      <w:r>
        <w:rPr>
          <w:rFonts w:cs="Times New Roman"/>
        </w:rPr>
        <w:t xml:space="preserve">A füstölés paramétereinek beállítása </w:t>
      </w:r>
    </w:p>
    <w:p w14:paraId="45839B69" w14:textId="77777777" w:rsidR="00E950F7" w:rsidRDefault="00E950F7" w:rsidP="00E950F7">
      <w:pPr>
        <w:spacing w:after="0"/>
        <w:ind w:left="851"/>
        <w:rPr>
          <w:rFonts w:cs="Times New Roman"/>
        </w:rPr>
      </w:pPr>
      <w:r>
        <w:rPr>
          <w:rFonts w:cs="Times New Roman"/>
        </w:rPr>
        <w:t xml:space="preserve">Töltelékes áruk botra szedése, keretre rakása </w:t>
      </w:r>
      <w:proofErr w:type="gramStart"/>
      <w:r>
        <w:rPr>
          <w:rFonts w:cs="Times New Roman"/>
        </w:rPr>
        <w:t>és  hőkezeléshez</w:t>
      </w:r>
      <w:proofErr w:type="gramEnd"/>
      <w:r>
        <w:rPr>
          <w:rFonts w:cs="Times New Roman"/>
        </w:rPr>
        <w:t xml:space="preserve"> szállítása</w:t>
      </w:r>
    </w:p>
    <w:p w14:paraId="64EDD459" w14:textId="77777777" w:rsidR="00E950F7" w:rsidRDefault="00E950F7" w:rsidP="00E950F7">
      <w:pPr>
        <w:spacing w:after="0"/>
        <w:ind w:left="851"/>
        <w:rPr>
          <w:rFonts w:cs="Times New Roman"/>
        </w:rPr>
      </w:pPr>
      <w:r>
        <w:rPr>
          <w:rFonts w:cs="Times New Roman"/>
        </w:rPr>
        <w:t>Hőkezeléshez a berendezésen a felületleszárítás, forrófüstölés és főzés paramétereinek beállítása.</w:t>
      </w:r>
    </w:p>
    <w:p w14:paraId="12F845EF" w14:textId="77777777" w:rsidR="00E950F7" w:rsidRDefault="00E950F7" w:rsidP="00E950F7">
      <w:pPr>
        <w:spacing w:after="0"/>
        <w:ind w:left="851"/>
      </w:pPr>
      <w:r>
        <w:rPr>
          <w:rFonts w:cs="Times New Roman"/>
        </w:rPr>
        <w:t>Maghőmérséklet ellenőrzése</w:t>
      </w:r>
    </w:p>
    <w:p w14:paraId="599F8F01" w14:textId="77777777" w:rsidR="00DF1227" w:rsidRPr="00644690" w:rsidRDefault="00DF1227" w:rsidP="00DF1227">
      <w:pPr>
        <w:tabs>
          <w:tab w:val="left" w:pos="1418"/>
          <w:tab w:val="right" w:pos="9072"/>
        </w:tabs>
        <w:spacing w:after="0"/>
        <w:ind w:left="851"/>
      </w:pPr>
    </w:p>
    <w:p w14:paraId="593E0782" w14:textId="77777777"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Alapanyagok és segédanyagok előkészítése, aprítás, keverés</w:t>
      </w:r>
      <w:r w:rsidR="00DF1227" w:rsidRPr="00644690">
        <w:rPr>
          <w:b/>
          <w:i/>
        </w:rPr>
        <w:tab/>
      </w:r>
      <w:r>
        <w:rPr>
          <w:b/>
          <w:i/>
        </w:rPr>
        <w:t>52</w:t>
      </w:r>
      <w:r w:rsidR="00DF1227">
        <w:rPr>
          <w:b/>
          <w:i/>
        </w:rPr>
        <w:t xml:space="preserve"> ó</w:t>
      </w:r>
      <w:r w:rsidR="00DF1227" w:rsidRPr="00644690">
        <w:rPr>
          <w:b/>
          <w:i/>
        </w:rPr>
        <w:t>ra/</w:t>
      </w:r>
      <w:r>
        <w:rPr>
          <w:b/>
          <w:i/>
        </w:rPr>
        <w:t>91</w:t>
      </w:r>
      <w:r w:rsidR="00DF1227" w:rsidRPr="00644690">
        <w:rPr>
          <w:b/>
          <w:i/>
        </w:rPr>
        <w:t xml:space="preserve"> óra</w:t>
      </w:r>
    </w:p>
    <w:p w14:paraId="3BB2E084" w14:textId="77777777" w:rsidR="00E950F7" w:rsidRDefault="00E950F7" w:rsidP="00E950F7">
      <w:pPr>
        <w:spacing w:after="0"/>
        <w:ind w:left="851"/>
      </w:pPr>
      <w:r>
        <w:t>Húsalapanyagok kitárolása az alapanyag hűtőből</w:t>
      </w:r>
    </w:p>
    <w:p w14:paraId="585BFD12" w14:textId="77777777" w:rsidR="00E950F7" w:rsidRDefault="00E950F7" w:rsidP="00E950F7">
      <w:pPr>
        <w:spacing w:after="0"/>
        <w:ind w:left="851"/>
      </w:pPr>
      <w:r>
        <w:t>A keveréshez szükséges húsalapanyagok kimérése 0,1kg pontossággal</w:t>
      </w:r>
    </w:p>
    <w:p w14:paraId="5C088290" w14:textId="77777777" w:rsidR="00E950F7" w:rsidRDefault="00E950F7" w:rsidP="00E950F7">
      <w:pPr>
        <w:spacing w:after="0"/>
        <w:ind w:left="851"/>
      </w:pPr>
      <w:r>
        <w:t>Húsalapanyagok kívánt szemcseméretre aprítása</w:t>
      </w:r>
    </w:p>
    <w:p w14:paraId="4D85C526" w14:textId="77777777" w:rsidR="00E950F7" w:rsidRDefault="00E950F7" w:rsidP="00E950F7">
      <w:pPr>
        <w:spacing w:after="0"/>
        <w:ind w:left="851"/>
      </w:pPr>
      <w:r>
        <w:t>Előfőzött alapanyagok, mint sertésfej és belsőségek főzés utáni aprítása</w:t>
      </w:r>
    </w:p>
    <w:p w14:paraId="1FE91FCB" w14:textId="77777777" w:rsidR="00E950F7" w:rsidRDefault="00E950F7" w:rsidP="00E950F7">
      <w:pPr>
        <w:spacing w:after="0"/>
        <w:ind w:left="851"/>
      </w:pPr>
      <w:r>
        <w:t>Rizs előfőzése, szükséges zöldségfélék előkészítése</w:t>
      </w:r>
    </w:p>
    <w:p w14:paraId="4D75722E" w14:textId="77777777" w:rsidR="00E950F7" w:rsidRDefault="00E950F7" w:rsidP="00E950F7">
      <w:pPr>
        <w:spacing w:after="0"/>
        <w:ind w:left="851"/>
      </w:pPr>
      <w:r>
        <w:t xml:space="preserve">Friss sertésmájjal emulzió készítése </w:t>
      </w:r>
      <w:proofErr w:type="spellStart"/>
      <w:r>
        <w:t>kenősárukhoz</w:t>
      </w:r>
      <w:proofErr w:type="spellEnd"/>
    </w:p>
    <w:p w14:paraId="2DAA3AD5" w14:textId="77777777" w:rsidR="00E950F7" w:rsidRDefault="00E950F7" w:rsidP="00E950F7">
      <w:pPr>
        <w:spacing w:after="0"/>
        <w:ind w:left="851"/>
      </w:pPr>
      <w:r>
        <w:t>Bőrkéből bőrkepép vagy bőrkeemulzió készítése</w:t>
      </w:r>
    </w:p>
    <w:p w14:paraId="769FDB56" w14:textId="77777777" w:rsidR="00E950F7" w:rsidRDefault="00E950F7" w:rsidP="00E950F7">
      <w:pPr>
        <w:spacing w:after="0"/>
        <w:ind w:left="851"/>
      </w:pPr>
      <w:r>
        <w:t>Fűszerkeverék egységcsomag előkészítése, só kimérése a keveréshez</w:t>
      </w:r>
    </w:p>
    <w:p w14:paraId="6DAE69E6" w14:textId="77777777" w:rsidR="00E950F7" w:rsidRDefault="00E950F7" w:rsidP="00E950F7">
      <w:pPr>
        <w:spacing w:after="0"/>
        <w:ind w:left="851"/>
      </w:pPr>
      <w:r>
        <w:t xml:space="preserve">Keverés műveletének elvégzése keverőgéppel ill. </w:t>
      </w:r>
      <w:proofErr w:type="spellStart"/>
      <w:r>
        <w:t>kutterrel</w:t>
      </w:r>
      <w:proofErr w:type="spellEnd"/>
    </w:p>
    <w:p w14:paraId="57219FE7" w14:textId="77777777" w:rsidR="00DF1227" w:rsidRPr="002A1C54" w:rsidRDefault="00DF1227" w:rsidP="00DF1227">
      <w:pPr>
        <w:tabs>
          <w:tab w:val="left" w:pos="1418"/>
          <w:tab w:val="right" w:pos="9072"/>
        </w:tabs>
        <w:spacing w:after="0"/>
        <w:ind w:left="851"/>
      </w:pPr>
    </w:p>
    <w:p w14:paraId="40004ACB" w14:textId="77777777"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Hőkezel</w:t>
      </w:r>
      <w:r>
        <w:rPr>
          <w:b/>
          <w:i/>
        </w:rPr>
        <w:t>t</w:t>
      </w:r>
      <w:r w:rsidRPr="004538AE">
        <w:rPr>
          <w:b/>
          <w:i/>
        </w:rPr>
        <w:t xml:space="preserve"> töltelékes készítmények gyártása</w:t>
      </w:r>
      <w:proofErr w:type="gramStart"/>
      <w:r w:rsidRPr="004538AE">
        <w:rPr>
          <w:b/>
          <w:i/>
        </w:rPr>
        <w:t>,töltés</w:t>
      </w:r>
      <w:proofErr w:type="gramEnd"/>
      <w:r w:rsidRPr="004538AE">
        <w:rPr>
          <w:b/>
          <w:i/>
        </w:rPr>
        <w:t>, formázás gyakorlása</w:t>
      </w:r>
      <w:r w:rsidR="00DF1227" w:rsidRPr="00644690">
        <w:rPr>
          <w:b/>
          <w:i/>
        </w:rPr>
        <w:tab/>
      </w:r>
      <w:r>
        <w:rPr>
          <w:b/>
          <w:i/>
        </w:rPr>
        <w:t>140</w:t>
      </w:r>
      <w:r w:rsidR="00DF1227">
        <w:rPr>
          <w:b/>
          <w:i/>
        </w:rPr>
        <w:t xml:space="preserve"> ó</w:t>
      </w:r>
      <w:r w:rsidR="00DF1227" w:rsidRPr="00644690">
        <w:rPr>
          <w:b/>
          <w:i/>
        </w:rPr>
        <w:t>ra/</w:t>
      </w:r>
      <w:r w:rsidR="00E74D15">
        <w:rPr>
          <w:b/>
          <w:i/>
        </w:rPr>
        <w:t>187</w:t>
      </w:r>
      <w:r w:rsidR="00DF1227" w:rsidRPr="00644690">
        <w:rPr>
          <w:b/>
          <w:i/>
        </w:rPr>
        <w:t xml:space="preserve"> óra</w:t>
      </w:r>
    </w:p>
    <w:p w14:paraId="66421A78" w14:textId="77777777" w:rsidR="00E950F7" w:rsidRDefault="00E950F7" w:rsidP="00E950F7">
      <w:pPr>
        <w:spacing w:after="0"/>
        <w:ind w:left="851"/>
        <w:rPr>
          <w:rFonts w:cs="Times New Roman"/>
        </w:rPr>
      </w:pPr>
      <w:r w:rsidRPr="00A80941">
        <w:rPr>
          <w:rFonts w:cs="Times New Roman"/>
        </w:rPr>
        <w:t xml:space="preserve">A </w:t>
      </w:r>
      <w:r>
        <w:rPr>
          <w:rFonts w:cs="Times New Roman"/>
        </w:rPr>
        <w:t>bekevert töltőmassza töltőgéphez szállítása</w:t>
      </w:r>
    </w:p>
    <w:p w14:paraId="10FE6DCD" w14:textId="77777777" w:rsidR="00E950F7" w:rsidRDefault="00E950F7" w:rsidP="00E950F7">
      <w:pPr>
        <w:spacing w:after="0"/>
        <w:ind w:left="851"/>
        <w:rPr>
          <w:rFonts w:cs="Times New Roman"/>
        </w:rPr>
      </w:pPr>
      <w:r>
        <w:rPr>
          <w:rFonts w:cs="Times New Roman"/>
        </w:rPr>
        <w:t>Töltés megkezdése előtt a töltési paraméterek (töltési sebesség, adagnagyság, vákuum) beállítása</w:t>
      </w:r>
    </w:p>
    <w:p w14:paraId="0BC6FCC9" w14:textId="77777777" w:rsidR="00E950F7" w:rsidRDefault="00E950F7" w:rsidP="00E950F7">
      <w:pPr>
        <w:spacing w:after="0"/>
        <w:ind w:left="851"/>
        <w:rPr>
          <w:rFonts w:cs="Times New Roman"/>
        </w:rPr>
      </w:pPr>
      <w:r>
        <w:rPr>
          <w:rFonts w:cs="Times New Roman"/>
        </w:rPr>
        <w:t>Burkolóanyag előkészítése, szükség esetén áztatása</w:t>
      </w:r>
    </w:p>
    <w:p w14:paraId="6BDC5E0B" w14:textId="77777777" w:rsidR="00E950F7" w:rsidRDefault="00E950F7" w:rsidP="00E950F7">
      <w:pPr>
        <w:spacing w:after="0"/>
        <w:ind w:left="851"/>
        <w:rPr>
          <w:rFonts w:cs="Times New Roman"/>
        </w:rPr>
      </w:pPr>
      <w:r>
        <w:rPr>
          <w:rFonts w:cs="Times New Roman"/>
        </w:rPr>
        <w:t>Klipszelés esetén a klipeszelő berendezés a töltőgéphez való csatlakoztatása</w:t>
      </w:r>
    </w:p>
    <w:p w14:paraId="0010C097" w14:textId="77777777" w:rsidR="00E950F7" w:rsidRDefault="00E950F7" w:rsidP="00E950F7">
      <w:pPr>
        <w:spacing w:after="0"/>
        <w:ind w:left="851"/>
        <w:rPr>
          <w:rFonts w:cs="Times New Roman"/>
        </w:rPr>
      </w:pPr>
      <w:r>
        <w:rPr>
          <w:rFonts w:cs="Times New Roman"/>
        </w:rPr>
        <w:t>Töltőgép kezelése</w:t>
      </w:r>
    </w:p>
    <w:p w14:paraId="1DB9063F" w14:textId="77777777" w:rsidR="00E950F7" w:rsidRDefault="00E950F7" w:rsidP="00E950F7">
      <w:pPr>
        <w:spacing w:after="0"/>
        <w:ind w:left="851"/>
        <w:rPr>
          <w:rFonts w:cs="Times New Roman"/>
        </w:rPr>
      </w:pPr>
      <w:r>
        <w:rPr>
          <w:rFonts w:cs="Times New Roman"/>
        </w:rPr>
        <w:t>Kolbászfélék pározása kézzel a termékre jellemző méretre</w:t>
      </w:r>
    </w:p>
    <w:p w14:paraId="5E316ADD" w14:textId="77777777" w:rsidR="00E950F7" w:rsidRDefault="00E950F7" w:rsidP="00E950F7">
      <w:pPr>
        <w:spacing w:after="0"/>
        <w:ind w:left="851"/>
        <w:rPr>
          <w:rFonts w:cs="Times New Roman"/>
        </w:rPr>
      </w:pPr>
      <w:r>
        <w:rPr>
          <w:rFonts w:cs="Times New Roman"/>
        </w:rPr>
        <w:t xml:space="preserve">Nagyátmérőjű </w:t>
      </w:r>
      <w:proofErr w:type="spellStart"/>
      <w:r>
        <w:rPr>
          <w:rFonts w:cs="Times New Roman"/>
        </w:rPr>
        <w:t>vörösáruk</w:t>
      </w:r>
      <w:proofErr w:type="spellEnd"/>
      <w:r>
        <w:rPr>
          <w:rFonts w:cs="Times New Roman"/>
        </w:rPr>
        <w:t xml:space="preserve"> és mozaikos készítmények rúd kialakítása kötözéssel</w:t>
      </w:r>
    </w:p>
    <w:p w14:paraId="28DD8ECE" w14:textId="77777777" w:rsidR="00E950F7" w:rsidRDefault="00E950F7" w:rsidP="00E950F7">
      <w:pPr>
        <w:spacing w:after="0"/>
        <w:ind w:left="851"/>
      </w:pPr>
      <w:r>
        <w:t>Formázott termékek botra szedése, keretre rakása</w:t>
      </w:r>
    </w:p>
    <w:p w14:paraId="56BC4B9A" w14:textId="77777777" w:rsidR="00DF1227" w:rsidRPr="002A1C54" w:rsidRDefault="00DF1227" w:rsidP="00DF1227">
      <w:pPr>
        <w:tabs>
          <w:tab w:val="left" w:pos="1418"/>
          <w:tab w:val="right" w:pos="9072"/>
        </w:tabs>
        <w:spacing w:after="0"/>
        <w:ind w:left="851"/>
      </w:pPr>
    </w:p>
    <w:p w14:paraId="10AD39D3" w14:textId="77777777"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Darabos pácolt húskészítmények gyártása</w:t>
      </w:r>
      <w:r w:rsidR="00DF1227" w:rsidRPr="00644690">
        <w:rPr>
          <w:b/>
          <w:i/>
        </w:rPr>
        <w:tab/>
      </w:r>
      <w:r>
        <w:rPr>
          <w:b/>
          <w:i/>
        </w:rPr>
        <w:t>124</w:t>
      </w:r>
      <w:r w:rsidR="00DF1227">
        <w:rPr>
          <w:b/>
          <w:i/>
        </w:rPr>
        <w:t xml:space="preserve"> ó</w:t>
      </w:r>
      <w:r w:rsidR="00DF1227" w:rsidRPr="00644690">
        <w:rPr>
          <w:b/>
          <w:i/>
        </w:rPr>
        <w:t>ra/</w:t>
      </w:r>
      <w:r>
        <w:rPr>
          <w:b/>
          <w:i/>
        </w:rPr>
        <w:t>160</w:t>
      </w:r>
      <w:r w:rsidR="00DF1227" w:rsidRPr="00644690">
        <w:rPr>
          <w:b/>
          <w:i/>
        </w:rPr>
        <w:t xml:space="preserve"> óra</w:t>
      </w:r>
    </w:p>
    <w:p w14:paraId="60901630" w14:textId="77777777" w:rsidR="00E950F7" w:rsidRDefault="00E950F7" w:rsidP="00E950F7">
      <w:pPr>
        <w:spacing w:after="0"/>
        <w:ind w:left="851"/>
        <w:rPr>
          <w:rFonts w:cs="Times New Roman"/>
        </w:rPr>
      </w:pPr>
      <w:r>
        <w:rPr>
          <w:rFonts w:cs="Times New Roman"/>
        </w:rPr>
        <w:t xml:space="preserve">A pácolásra kerülő húsrészek előformázása </w:t>
      </w:r>
    </w:p>
    <w:p w14:paraId="12B014AB" w14:textId="77777777" w:rsidR="00E950F7" w:rsidRDefault="00E950F7" w:rsidP="00E950F7">
      <w:pPr>
        <w:spacing w:after="0"/>
        <w:ind w:left="851"/>
        <w:rPr>
          <w:rFonts w:cs="Times New Roman"/>
        </w:rPr>
      </w:pPr>
      <w:r>
        <w:rPr>
          <w:rFonts w:cs="Times New Roman"/>
        </w:rPr>
        <w:t>Csontos húsok fedőpácolása</w:t>
      </w:r>
    </w:p>
    <w:p w14:paraId="0815A6D0" w14:textId="77777777" w:rsidR="00E950F7" w:rsidRDefault="00E950F7" w:rsidP="00E950F7">
      <w:pPr>
        <w:spacing w:after="0"/>
        <w:ind w:left="851"/>
        <w:rPr>
          <w:rFonts w:cs="Times New Roman"/>
        </w:rPr>
      </w:pPr>
      <w:r>
        <w:rPr>
          <w:rFonts w:cs="Times New Roman"/>
        </w:rPr>
        <w:t>Csontnélküli húsok többtűs pácoló berendezéssel történő pácolása, majd fedőpácolása</w:t>
      </w:r>
    </w:p>
    <w:p w14:paraId="41AD2000" w14:textId="77777777" w:rsidR="00E950F7" w:rsidRDefault="00E950F7" w:rsidP="00E950F7">
      <w:pPr>
        <w:spacing w:after="0"/>
        <w:ind w:left="851"/>
        <w:rPr>
          <w:rFonts w:cs="Times New Roman"/>
        </w:rPr>
      </w:pPr>
      <w:r>
        <w:rPr>
          <w:rFonts w:cs="Times New Roman"/>
        </w:rPr>
        <w:t>Pácolás után a húsok felületének lemosása és a felület utóformázása</w:t>
      </w:r>
    </w:p>
    <w:p w14:paraId="29B180CF" w14:textId="77777777" w:rsidR="00E950F7" w:rsidRDefault="00E950F7" w:rsidP="00E950F7">
      <w:pPr>
        <w:spacing w:after="0"/>
        <w:ind w:left="851"/>
        <w:rPr>
          <w:rFonts w:cs="Times New Roman"/>
        </w:rPr>
      </w:pPr>
      <w:r>
        <w:rPr>
          <w:rFonts w:cs="Times New Roman"/>
        </w:rPr>
        <w:t>Húshoroggal történő felfüggesztés vagy zsineggel történő felfűzés után füstölőbotra szedés és keretre rakás</w:t>
      </w:r>
    </w:p>
    <w:p w14:paraId="19A752C1" w14:textId="77777777" w:rsidR="00E950F7" w:rsidRPr="005B730D" w:rsidRDefault="00E950F7" w:rsidP="00E950F7">
      <w:pPr>
        <w:spacing w:after="0"/>
        <w:ind w:left="851"/>
        <w:rPr>
          <w:rFonts w:cs="Times New Roman"/>
        </w:rPr>
      </w:pPr>
      <w:r>
        <w:rPr>
          <w:rFonts w:cs="Times New Roman"/>
        </w:rPr>
        <w:t>Terméktől függően hideg füstölőhöz vagy füstölő-főző szekrényhez szállítás</w:t>
      </w:r>
    </w:p>
    <w:p w14:paraId="431E6984" w14:textId="77777777" w:rsidR="00DF1227" w:rsidRPr="002A1C54" w:rsidRDefault="00DF1227" w:rsidP="00DF1227">
      <w:pPr>
        <w:tabs>
          <w:tab w:val="left" w:pos="1418"/>
          <w:tab w:val="right" w:pos="9072"/>
        </w:tabs>
        <w:spacing w:after="0"/>
        <w:ind w:left="851"/>
      </w:pPr>
    </w:p>
    <w:p w14:paraId="00C2B7A9" w14:textId="77777777" w:rsidR="00DF1227" w:rsidRPr="00644690" w:rsidRDefault="004538AE" w:rsidP="00DF1227">
      <w:pPr>
        <w:pStyle w:val="Listaszerbekezds"/>
        <w:numPr>
          <w:ilvl w:val="2"/>
          <w:numId w:val="8"/>
        </w:numPr>
        <w:tabs>
          <w:tab w:val="left" w:pos="1701"/>
          <w:tab w:val="right" w:pos="9072"/>
        </w:tabs>
        <w:spacing w:after="0"/>
        <w:ind w:left="993" w:hanging="426"/>
        <w:rPr>
          <w:rFonts w:cs="Times New Roman"/>
          <w:b/>
          <w:i/>
        </w:rPr>
      </w:pPr>
      <w:r w:rsidRPr="004538AE">
        <w:rPr>
          <w:b/>
          <w:i/>
        </w:rPr>
        <w:t>Húsipari termékek csomagolása</w:t>
      </w:r>
      <w:r w:rsidR="00DF1227" w:rsidRPr="00644690">
        <w:rPr>
          <w:b/>
          <w:i/>
        </w:rPr>
        <w:tab/>
      </w:r>
      <w:r>
        <w:rPr>
          <w:b/>
          <w:i/>
        </w:rPr>
        <w:t>56</w:t>
      </w:r>
      <w:r w:rsidR="00DF1227">
        <w:rPr>
          <w:b/>
          <w:i/>
        </w:rPr>
        <w:t xml:space="preserve"> ó</w:t>
      </w:r>
      <w:r w:rsidR="00DF1227" w:rsidRPr="00644690">
        <w:rPr>
          <w:b/>
          <w:i/>
        </w:rPr>
        <w:t>ra/</w:t>
      </w:r>
      <w:r w:rsidR="00E74D15">
        <w:rPr>
          <w:b/>
          <w:i/>
        </w:rPr>
        <w:t>70</w:t>
      </w:r>
      <w:r w:rsidR="00DF1227" w:rsidRPr="00644690">
        <w:rPr>
          <w:b/>
          <w:i/>
        </w:rPr>
        <w:t xml:space="preserve"> óra</w:t>
      </w:r>
    </w:p>
    <w:p w14:paraId="490C858B" w14:textId="77777777" w:rsidR="00E950F7" w:rsidRDefault="00E950F7" w:rsidP="00E950F7">
      <w:pPr>
        <w:tabs>
          <w:tab w:val="left" w:pos="1418"/>
          <w:tab w:val="right" w:pos="9072"/>
        </w:tabs>
        <w:spacing w:after="0"/>
        <w:ind w:left="851"/>
      </w:pPr>
      <w:r>
        <w:t>A csomagolással szemben támasztott követelmények betartása</w:t>
      </w:r>
    </w:p>
    <w:p w14:paraId="006BF35A" w14:textId="77777777" w:rsidR="00E950F7" w:rsidRDefault="00E950F7" w:rsidP="00E950F7">
      <w:pPr>
        <w:tabs>
          <w:tab w:val="left" w:pos="1418"/>
          <w:tab w:val="right" w:pos="9072"/>
        </w:tabs>
        <w:spacing w:after="0"/>
        <w:ind w:left="851"/>
      </w:pPr>
      <w:r>
        <w:t>Az adott csomagológéphez szükséges csomagolóanyag megválasztása, előkészítése</w:t>
      </w:r>
    </w:p>
    <w:p w14:paraId="48637812" w14:textId="77777777" w:rsidR="00E950F7" w:rsidRDefault="00E950F7" w:rsidP="00E950F7">
      <w:pPr>
        <w:tabs>
          <w:tab w:val="left" w:pos="1418"/>
          <w:tab w:val="right" w:pos="9072"/>
        </w:tabs>
        <w:spacing w:after="0"/>
        <w:ind w:left="851"/>
      </w:pPr>
      <w:r>
        <w:t>A csomagológép kiszolgálása a csomagolási módnak megfelelően (</w:t>
      </w:r>
      <w:proofErr w:type="gramStart"/>
      <w:r>
        <w:t>vákuum csomagolás</w:t>
      </w:r>
      <w:proofErr w:type="gramEnd"/>
      <w:r>
        <w:t xml:space="preserve">, zsugorfóliás és </w:t>
      </w:r>
      <w:proofErr w:type="spellStart"/>
      <w:r>
        <w:t>védőgázas</w:t>
      </w:r>
      <w:proofErr w:type="spellEnd"/>
      <w:r>
        <w:t xml:space="preserve"> csomagolás</w:t>
      </w:r>
      <w:r w:rsidR="00381153">
        <w:t>)</w:t>
      </w:r>
    </w:p>
    <w:p w14:paraId="2B02231B" w14:textId="77777777" w:rsidR="00E950F7" w:rsidRDefault="00E950F7" w:rsidP="00E950F7">
      <w:pPr>
        <w:tabs>
          <w:tab w:val="left" w:pos="1418"/>
          <w:tab w:val="right" w:pos="9072"/>
        </w:tabs>
        <w:spacing w:after="0"/>
        <w:ind w:left="851"/>
      </w:pPr>
      <w:r>
        <w:t>Szállítói és gyűjtőcsomagolási egységek kialakítása</w:t>
      </w:r>
    </w:p>
    <w:p w14:paraId="0C099C94" w14:textId="77777777" w:rsidR="00DF1227" w:rsidRDefault="00DF1227" w:rsidP="00DF1227">
      <w:pPr>
        <w:tabs>
          <w:tab w:val="left" w:pos="1418"/>
          <w:tab w:val="right" w:pos="9072"/>
        </w:tabs>
        <w:spacing w:after="0"/>
        <w:ind w:left="851"/>
      </w:pPr>
    </w:p>
    <w:p w14:paraId="67C87E1B" w14:textId="77777777"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Húskészítmények raktározása</w:t>
      </w:r>
      <w:r w:rsidR="00DF1227" w:rsidRPr="00644690">
        <w:rPr>
          <w:b/>
          <w:i/>
        </w:rPr>
        <w:tab/>
      </w:r>
      <w:r>
        <w:rPr>
          <w:b/>
          <w:i/>
        </w:rPr>
        <w:t>56</w:t>
      </w:r>
      <w:r w:rsidR="00DF1227">
        <w:rPr>
          <w:b/>
          <w:i/>
        </w:rPr>
        <w:t xml:space="preserve"> ó</w:t>
      </w:r>
      <w:r w:rsidR="00DF1227" w:rsidRPr="00644690">
        <w:rPr>
          <w:b/>
          <w:i/>
        </w:rPr>
        <w:t>ra/</w:t>
      </w:r>
      <w:r w:rsidR="00E74D15">
        <w:rPr>
          <w:b/>
          <w:i/>
        </w:rPr>
        <w:t>70</w:t>
      </w:r>
      <w:r w:rsidR="00DF1227" w:rsidRPr="00644690">
        <w:rPr>
          <w:b/>
          <w:i/>
        </w:rPr>
        <w:t>óra</w:t>
      </w:r>
    </w:p>
    <w:p w14:paraId="119AAF52" w14:textId="77777777" w:rsidR="00E950F7" w:rsidRDefault="00E950F7" w:rsidP="00E950F7">
      <w:pPr>
        <w:spacing w:after="0"/>
        <w:ind w:left="851"/>
        <w:rPr>
          <w:rFonts w:cs="Times New Roman"/>
        </w:rPr>
      </w:pPr>
      <w:r>
        <w:rPr>
          <w:rFonts w:cs="Times New Roman"/>
        </w:rPr>
        <w:t>Készáruraktár hőmérsékletének, páratartalmának és tisztaságának ellenőrzése</w:t>
      </w:r>
    </w:p>
    <w:p w14:paraId="7644AAA3" w14:textId="77777777" w:rsidR="00E950F7" w:rsidRDefault="00E950F7" w:rsidP="00E950F7">
      <w:pPr>
        <w:spacing w:after="0"/>
        <w:ind w:left="851"/>
        <w:rPr>
          <w:rFonts w:cs="Times New Roman"/>
        </w:rPr>
      </w:pPr>
      <w:r>
        <w:rPr>
          <w:rFonts w:cs="Times New Roman"/>
        </w:rPr>
        <w:t>Húskészítmények betárolása termékcsoportonként</w:t>
      </w:r>
    </w:p>
    <w:p w14:paraId="435324DA" w14:textId="77777777" w:rsidR="00E950F7" w:rsidRDefault="00E950F7" w:rsidP="00E950F7">
      <w:pPr>
        <w:spacing w:after="0"/>
        <w:ind w:left="851"/>
        <w:rPr>
          <w:rFonts w:cs="Times New Roman"/>
        </w:rPr>
      </w:pPr>
      <w:r>
        <w:rPr>
          <w:rFonts w:cs="Times New Roman"/>
        </w:rPr>
        <w:lastRenderedPageBreak/>
        <w:t>Betárolási időpont rögzítése, figyelemmel kísérése</w:t>
      </w:r>
    </w:p>
    <w:p w14:paraId="67B99FED" w14:textId="77777777" w:rsidR="00E950F7" w:rsidRDefault="00E950F7" w:rsidP="00E950F7">
      <w:pPr>
        <w:spacing w:after="0"/>
        <w:ind w:left="851"/>
      </w:pPr>
      <w:r>
        <w:rPr>
          <w:rFonts w:cs="Times New Roman"/>
        </w:rPr>
        <w:t>A bolti megrendelésnek megfelelően a rendelés összeállítása</w:t>
      </w:r>
    </w:p>
    <w:p w14:paraId="5739340B" w14:textId="77777777" w:rsidR="00DF1227" w:rsidRPr="00644690" w:rsidRDefault="00DF1227" w:rsidP="00DF1227">
      <w:pPr>
        <w:tabs>
          <w:tab w:val="left" w:pos="1418"/>
          <w:tab w:val="right" w:pos="9072"/>
        </w:tabs>
        <w:spacing w:after="0"/>
        <w:ind w:left="851"/>
      </w:pPr>
    </w:p>
    <w:p w14:paraId="488E67E2" w14:textId="77777777" w:rsidR="00DF1227" w:rsidRPr="002A1C54" w:rsidRDefault="00DF1227" w:rsidP="00DF1227">
      <w:pPr>
        <w:tabs>
          <w:tab w:val="left" w:pos="1418"/>
          <w:tab w:val="right" w:pos="9072"/>
        </w:tabs>
        <w:spacing w:after="0"/>
        <w:ind w:left="851"/>
      </w:pPr>
    </w:p>
    <w:p w14:paraId="1A34136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ADA43FE" w14:textId="77777777" w:rsidR="00DF1227" w:rsidRDefault="0027582A" w:rsidP="00DF1227">
      <w:pPr>
        <w:spacing w:after="0"/>
        <w:ind w:left="426"/>
      </w:pPr>
      <w:r>
        <w:t>Húsüzem és/vagy tanműhely</w:t>
      </w:r>
    </w:p>
    <w:p w14:paraId="026F49BC" w14:textId="77777777" w:rsidR="00DF1227" w:rsidRPr="002B5BF7" w:rsidRDefault="00DF1227" w:rsidP="00DF1227">
      <w:pPr>
        <w:spacing w:after="0"/>
        <w:ind w:left="426"/>
      </w:pPr>
    </w:p>
    <w:p w14:paraId="026C5857"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82E2C1E" w14:textId="77777777" w:rsidR="00DF1227" w:rsidRPr="00FF2E9D" w:rsidRDefault="00DF1227" w:rsidP="00DF1227">
      <w:pPr>
        <w:spacing w:after="0"/>
        <w:ind w:left="426"/>
      </w:pPr>
    </w:p>
    <w:p w14:paraId="2E5F5AE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B2E5DBB" w14:textId="77777777"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14:paraId="36D54B3D" w14:textId="77777777"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E894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763BE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4E5844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0FA26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4FDA0683" w14:textId="77777777"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FB4417F" w14:textId="77777777"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14172EA" w14:textId="77777777"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6E2435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13D38C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4B795D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1FC1C64"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317DB4CA"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38B5C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CA2FD4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3DC0A4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830C2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75FD2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7D71A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63357048"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8D67C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1D3E2B6"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8AD45A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55A98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54762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46A50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FFFE373"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21653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0355190"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886E5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30263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36F9E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1DD84D"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16C5BF0C" w14:textId="77777777" w:rsidR="00DF1227" w:rsidRDefault="00DF1227" w:rsidP="00DF1227">
      <w:pPr>
        <w:spacing w:after="0"/>
        <w:ind w:left="426"/>
      </w:pPr>
    </w:p>
    <w:p w14:paraId="3B3EE409"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6BEFB58" w14:textId="77777777"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14:paraId="230B61D2" w14:textId="77777777"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BD432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C5DD1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BFEF3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47B58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5610250F" w14:textId="77777777"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6B4791A" w14:textId="77777777"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4969CAE" w14:textId="77777777"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105AEE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214B3A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3C192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F9DDC10"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5301FC04"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6A82B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25B79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14:paraId="55361ECB"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2E1A9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9BE02D9"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7FEDF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8D9E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2B223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CD8362"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698AD95D"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482392"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2895901"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A28415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FBFD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4F39A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647FE2"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5C50360C"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C1C3F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86B16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Ismeretalkalmazási gyakorló tevékenységek, feladatok</w:t>
            </w:r>
          </w:p>
        </w:tc>
      </w:tr>
      <w:tr w:rsidR="00354E4F" w:rsidRPr="00354E4F" w14:paraId="7191F771"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3659B5"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C1C2516"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EC7768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1B52C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3F45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E006E3C"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58146ED"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CEAFCD"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F3B07C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A6B2B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21EFC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F8064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157DA1"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391EF57"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8AF033"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2DC95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munkaformák körében</w:t>
            </w:r>
          </w:p>
        </w:tc>
      </w:tr>
      <w:tr w:rsidR="00354E4F" w:rsidRPr="00354E4F" w14:paraId="404591AF"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97A33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445C4653"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302A87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657B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5FE9E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9E699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0B43D42A"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7F2B985"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C4001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Gyakorlati munkavégzés körében</w:t>
            </w:r>
          </w:p>
        </w:tc>
      </w:tr>
      <w:tr w:rsidR="00354E4F" w:rsidRPr="00354E4F" w14:paraId="2B3C2697"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2EFB04"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960A54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BB1E3B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7AE46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98874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89818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38C67E49"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A12807"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6A895EB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303B24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C1EA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91792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E10696"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36A29F88"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E78F89"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1B7A4C8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DD6445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077B2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0CECC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E34A3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50F57C26"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7CEFAF4"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A7E0E3F"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Vizsgálati tevékenységek körében</w:t>
            </w:r>
          </w:p>
        </w:tc>
      </w:tr>
      <w:tr w:rsidR="00354E4F" w:rsidRPr="00354E4F" w14:paraId="29687CAD"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A8A1FB"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045B14C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538835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355C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F985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1395D9"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0FCD91DA"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883C055"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763B4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Szolgáltatási tevékenységek körében</w:t>
            </w:r>
          </w:p>
        </w:tc>
      </w:tr>
      <w:tr w:rsidR="00354E4F" w:rsidRPr="00354E4F" w14:paraId="2BCA0424"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61175C"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3CA02FC"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7E139D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5B59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C447B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FED8A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727FB90"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0D9686"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454440F"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FC3C1D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EFA2F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4C3D2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D3671F"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43EA7AFC" w14:textId="77777777" w:rsidR="00DF1227" w:rsidRPr="002B5BF7" w:rsidRDefault="00DF1227" w:rsidP="00DF1227">
      <w:pPr>
        <w:spacing w:after="0"/>
        <w:ind w:left="426"/>
      </w:pPr>
    </w:p>
    <w:p w14:paraId="157CEDD1"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4BC1D5A" w14:textId="77777777" w:rsidR="00DF1227" w:rsidRDefault="00DF1227" w:rsidP="00DF1227">
      <w:pPr>
        <w:spacing w:after="0"/>
        <w:ind w:left="426"/>
      </w:pPr>
      <w:r w:rsidRPr="003A56AA">
        <w:t>A nemzeti köznevelésről szóló 2011. évi CXC. törvény. 54. § (2) a) pontja szerinti értékeléssel.</w:t>
      </w:r>
    </w:p>
    <w:p w14:paraId="6FBEE8E6" w14:textId="77777777" w:rsidR="00DF1227" w:rsidRPr="002B5BF7" w:rsidRDefault="00DF1227" w:rsidP="00DF1227">
      <w:pPr>
        <w:spacing w:after="0"/>
        <w:ind w:left="426"/>
      </w:pPr>
    </w:p>
    <w:p w14:paraId="09F9AC47" w14:textId="77777777" w:rsidR="00DF1227" w:rsidRPr="002B5BF7" w:rsidRDefault="00DF1227" w:rsidP="00DF1227">
      <w:pPr>
        <w:spacing w:after="0"/>
        <w:ind w:left="426"/>
      </w:pPr>
    </w:p>
    <w:p w14:paraId="4A52E8D9" w14:textId="77777777" w:rsidR="00DF1227" w:rsidRDefault="00DF1227" w:rsidP="00DF1227">
      <w:pPr>
        <w:spacing w:after="200" w:line="276" w:lineRule="auto"/>
        <w:jc w:val="left"/>
        <w:rPr>
          <w:rFonts w:cs="Times New Roman"/>
        </w:rPr>
      </w:pPr>
      <w:r>
        <w:rPr>
          <w:rFonts w:cs="Times New Roman"/>
        </w:rPr>
        <w:br w:type="page"/>
      </w:r>
    </w:p>
    <w:p w14:paraId="69BBAA7D" w14:textId="77777777" w:rsidR="00DF1227" w:rsidRPr="00D52C63" w:rsidRDefault="00DF1227" w:rsidP="00DF1227">
      <w:pPr>
        <w:rPr>
          <w:rFonts w:cs="Times New Roman"/>
        </w:rPr>
      </w:pPr>
    </w:p>
    <w:p w14:paraId="5F887F8F"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2927E59" w14:textId="77777777" w:rsidR="00DF1227" w:rsidRPr="00D52C63" w:rsidRDefault="004C2F42" w:rsidP="00DF1227">
      <w:pPr>
        <w:spacing w:after="480"/>
        <w:jc w:val="center"/>
        <w:rPr>
          <w:rFonts w:cs="Times New Roman"/>
          <w:b/>
          <w:sz w:val="36"/>
        </w:rPr>
      </w:pPr>
      <w:r w:rsidRPr="00E74D15">
        <w:rPr>
          <w:rFonts w:cs="Times New Roman"/>
          <w:b/>
          <w:sz w:val="36"/>
        </w:rPr>
        <w:t>10930</w:t>
      </w:r>
      <w:r w:rsidR="00DF1227" w:rsidRPr="00E74D15">
        <w:rPr>
          <w:rFonts w:cs="Times New Roman"/>
          <w:b/>
          <w:sz w:val="36"/>
        </w:rPr>
        <w:t>-</w:t>
      </w:r>
      <w:r>
        <w:rPr>
          <w:rFonts w:cs="Times New Roman"/>
          <w:b/>
          <w:sz w:val="36"/>
        </w:rPr>
        <w:t>16</w:t>
      </w:r>
      <w:r w:rsidR="00DF1227" w:rsidRPr="00D52C63">
        <w:rPr>
          <w:rFonts w:cs="Times New Roman"/>
          <w:b/>
          <w:sz w:val="36"/>
        </w:rPr>
        <w:t xml:space="preserve"> azonosító számú</w:t>
      </w:r>
    </w:p>
    <w:p w14:paraId="1905D74E" w14:textId="77777777" w:rsidR="00DF1227" w:rsidRPr="00D52C63" w:rsidRDefault="004C2F42" w:rsidP="00DF1227">
      <w:pPr>
        <w:jc w:val="center"/>
        <w:rPr>
          <w:rFonts w:cs="Times New Roman"/>
          <w:b/>
          <w:sz w:val="36"/>
        </w:rPr>
      </w:pPr>
      <w:r>
        <w:rPr>
          <w:rFonts w:cs="Times New Roman"/>
          <w:b/>
          <w:sz w:val="36"/>
        </w:rPr>
        <w:t>Húsipari értékesítés</w:t>
      </w:r>
    </w:p>
    <w:p w14:paraId="10217CF1"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6FC2E677"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31056EC"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4E36098"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4E292E8" w14:textId="3F6A14A4" w:rsidR="00DF1227" w:rsidRDefault="00DF1227" w:rsidP="00896696">
      <w:pPr>
        <w:rPr>
          <w:rFonts w:cs="Times New Roman"/>
        </w:rPr>
      </w:pPr>
      <w:r w:rsidRPr="00D52C63">
        <w:rPr>
          <w:rFonts w:cs="Times New Roman"/>
        </w:rPr>
        <w:lastRenderedPageBreak/>
        <w:t xml:space="preserve">A </w:t>
      </w:r>
      <w:r w:rsidR="004C2F42">
        <w:rPr>
          <w:rFonts w:cs="Times New Roman"/>
        </w:rPr>
        <w:t>10930</w:t>
      </w:r>
      <w:r w:rsidRPr="00D26A67">
        <w:rPr>
          <w:rFonts w:cs="Times New Roman"/>
        </w:rPr>
        <w:t>-</w:t>
      </w:r>
      <w:r w:rsidR="004C2F42">
        <w:rPr>
          <w:rFonts w:cs="Times New Roman"/>
        </w:rPr>
        <w:t>16</w:t>
      </w:r>
      <w:r w:rsidRPr="00D52C63">
        <w:rPr>
          <w:rFonts w:cs="Times New Roman"/>
        </w:rPr>
        <w:t xml:space="preserve"> azonosító számú </w:t>
      </w:r>
      <w:r w:rsidR="004C2F42">
        <w:rPr>
          <w:rFonts w:cs="Times New Roman"/>
        </w:rPr>
        <w:t>Húsipari értékesítés</w:t>
      </w:r>
      <w:r w:rsidR="00896696">
        <w:rPr>
          <w:rFonts w:cs="Times New Roman"/>
        </w:rPr>
        <w:t xml:space="preserve"> </w:t>
      </w:r>
      <w:r w:rsidRPr="00D52C63">
        <w:rPr>
          <w:rFonts w:cs="Times New Roman"/>
        </w:rPr>
        <w:t>megnevezésű szakmai követelménymodulhoz tartozó tantárgyak és témakörök oktatása során fejlesztendő kompetenciák</w:t>
      </w:r>
    </w:p>
    <w:tbl>
      <w:tblPr>
        <w:tblW w:w="9137" w:type="dxa"/>
        <w:jc w:val="center"/>
        <w:tblCellMar>
          <w:left w:w="70" w:type="dxa"/>
          <w:right w:w="70" w:type="dxa"/>
        </w:tblCellMar>
        <w:tblLook w:val="04A0" w:firstRow="1" w:lastRow="0" w:firstColumn="1" w:lastColumn="0" w:noHBand="0" w:noVBand="1"/>
      </w:tblPr>
      <w:tblGrid>
        <w:gridCol w:w="5686"/>
        <w:gridCol w:w="724"/>
        <w:gridCol w:w="853"/>
        <w:gridCol w:w="992"/>
        <w:gridCol w:w="882"/>
      </w:tblGrid>
      <w:tr w:rsidR="00354E4F" w:rsidRPr="00354E4F" w14:paraId="33CB667C" w14:textId="77777777" w:rsidTr="00354E4F">
        <w:trPr>
          <w:trHeight w:val="1755"/>
          <w:jc w:val="center"/>
        </w:trPr>
        <w:tc>
          <w:tcPr>
            <w:tcW w:w="56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2AA6B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24" w:type="dxa"/>
            <w:tcBorders>
              <w:top w:val="single" w:sz="4" w:space="0" w:color="auto"/>
              <w:left w:val="nil"/>
              <w:bottom w:val="single" w:sz="4" w:space="0" w:color="auto"/>
              <w:right w:val="single" w:sz="4" w:space="0" w:color="auto"/>
            </w:tcBorders>
            <w:shd w:val="clear" w:color="auto" w:fill="auto"/>
            <w:textDirection w:val="btLr"/>
            <w:vAlign w:val="bottom"/>
            <w:hideMark/>
          </w:tcPr>
          <w:p w14:paraId="6649E16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Húsipari technológia</w:t>
            </w:r>
          </w:p>
        </w:tc>
        <w:tc>
          <w:tcPr>
            <w:tcW w:w="853"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58944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Húsipari gépek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14:paraId="503DC85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Vállalkozási és kereskedelmi ismeretek</w:t>
            </w:r>
          </w:p>
        </w:tc>
        <w:tc>
          <w:tcPr>
            <w:tcW w:w="882" w:type="dxa"/>
            <w:tcBorders>
              <w:top w:val="single" w:sz="4" w:space="0" w:color="auto"/>
              <w:left w:val="nil"/>
              <w:bottom w:val="single" w:sz="4" w:space="0" w:color="auto"/>
              <w:right w:val="single" w:sz="4" w:space="0" w:color="auto"/>
            </w:tcBorders>
            <w:shd w:val="clear" w:color="auto" w:fill="auto"/>
            <w:textDirection w:val="btLr"/>
            <w:vAlign w:val="bottom"/>
            <w:hideMark/>
          </w:tcPr>
          <w:p w14:paraId="6D3C0CF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Technológia gyakorlat</w:t>
            </w:r>
          </w:p>
        </w:tc>
      </w:tr>
      <w:tr w:rsidR="00354E4F" w:rsidRPr="00354E4F" w14:paraId="0AAA9349"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27606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FELADATOK</w:t>
            </w:r>
          </w:p>
        </w:tc>
      </w:tr>
      <w:tr w:rsidR="00354E4F" w:rsidRPr="00354E4F" w14:paraId="3D393424"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4CE103A7"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Anyagokat átvesz, raktároz</w:t>
            </w:r>
          </w:p>
        </w:tc>
        <w:tc>
          <w:tcPr>
            <w:tcW w:w="724" w:type="dxa"/>
            <w:tcBorders>
              <w:top w:val="nil"/>
              <w:left w:val="nil"/>
              <w:bottom w:val="single" w:sz="4" w:space="0" w:color="auto"/>
              <w:right w:val="single" w:sz="4" w:space="0" w:color="auto"/>
            </w:tcBorders>
            <w:shd w:val="clear" w:color="auto" w:fill="auto"/>
            <w:noWrap/>
            <w:vAlign w:val="center"/>
            <w:hideMark/>
          </w:tcPr>
          <w:p w14:paraId="6F55F6F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4FF0E8C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681FF6C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2D4B4F9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09FBABEA"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56920C36"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Sertés, marha, juh, húsrészeket darabol, csontoz, darál</w:t>
            </w:r>
          </w:p>
        </w:tc>
        <w:tc>
          <w:tcPr>
            <w:tcW w:w="724" w:type="dxa"/>
            <w:tcBorders>
              <w:top w:val="nil"/>
              <w:left w:val="nil"/>
              <w:bottom w:val="single" w:sz="4" w:space="0" w:color="auto"/>
              <w:right w:val="single" w:sz="4" w:space="0" w:color="auto"/>
            </w:tcBorders>
            <w:shd w:val="clear" w:color="auto" w:fill="auto"/>
            <w:noWrap/>
            <w:vAlign w:val="center"/>
            <w:hideMark/>
          </w:tcPr>
          <w:p w14:paraId="3BEB6A3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5157218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16AD94C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1C3074C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382C810E"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16FEF266"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 húskészítmény pultra történő előkészítését elvégzi</w:t>
            </w:r>
          </w:p>
        </w:tc>
        <w:tc>
          <w:tcPr>
            <w:tcW w:w="724" w:type="dxa"/>
            <w:tcBorders>
              <w:top w:val="nil"/>
              <w:left w:val="nil"/>
              <w:bottom w:val="single" w:sz="4" w:space="0" w:color="auto"/>
              <w:right w:val="single" w:sz="4" w:space="0" w:color="auto"/>
            </w:tcBorders>
            <w:shd w:val="clear" w:color="auto" w:fill="auto"/>
            <w:noWrap/>
            <w:vAlign w:val="center"/>
            <w:hideMark/>
          </w:tcPr>
          <w:p w14:paraId="4DA5E3F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7028057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4A66E55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687A556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5E7FCB55"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1E5FC7FC"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Kereskedelemben húst, húskészítményt értékesít, kiszolgál</w:t>
            </w:r>
          </w:p>
        </w:tc>
        <w:tc>
          <w:tcPr>
            <w:tcW w:w="724" w:type="dxa"/>
            <w:tcBorders>
              <w:top w:val="nil"/>
              <w:left w:val="nil"/>
              <w:bottom w:val="single" w:sz="4" w:space="0" w:color="auto"/>
              <w:right w:val="single" w:sz="4" w:space="0" w:color="auto"/>
            </w:tcBorders>
            <w:shd w:val="clear" w:color="auto" w:fill="auto"/>
            <w:noWrap/>
            <w:vAlign w:val="center"/>
            <w:hideMark/>
          </w:tcPr>
          <w:p w14:paraId="5B87D67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053BEE8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673B3DB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66BC3D1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0FCF7BFA"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14:paraId="67A8560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Kereskedelmi egység higiéniai előírásait betartja</w:t>
            </w:r>
          </w:p>
        </w:tc>
        <w:tc>
          <w:tcPr>
            <w:tcW w:w="724" w:type="dxa"/>
            <w:tcBorders>
              <w:top w:val="nil"/>
              <w:left w:val="nil"/>
              <w:bottom w:val="single" w:sz="4" w:space="0" w:color="auto"/>
              <w:right w:val="single" w:sz="4" w:space="0" w:color="auto"/>
            </w:tcBorders>
            <w:shd w:val="clear" w:color="auto" w:fill="auto"/>
            <w:noWrap/>
            <w:vAlign w:val="center"/>
            <w:hideMark/>
          </w:tcPr>
          <w:p w14:paraId="3FF8C50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45AA59E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347E90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68C2AF6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5136A436"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25D3E7D6"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Termékek jelölésével kapcsolatos előírásokat alkalmaz</w:t>
            </w:r>
          </w:p>
        </w:tc>
        <w:tc>
          <w:tcPr>
            <w:tcW w:w="724" w:type="dxa"/>
            <w:tcBorders>
              <w:top w:val="nil"/>
              <w:left w:val="nil"/>
              <w:bottom w:val="single" w:sz="4" w:space="0" w:color="auto"/>
              <w:right w:val="single" w:sz="4" w:space="0" w:color="auto"/>
            </w:tcBorders>
            <w:shd w:val="clear" w:color="auto" w:fill="auto"/>
            <w:noWrap/>
            <w:vAlign w:val="center"/>
            <w:hideMark/>
          </w:tcPr>
          <w:p w14:paraId="4D71B13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1DA7845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E8CA16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34197F5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31653EE3"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8469EA2"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Kést, darálót, </w:t>
            </w:r>
            <w:proofErr w:type="spellStart"/>
            <w:r w:rsidRPr="00354E4F">
              <w:rPr>
                <w:rFonts w:eastAsia="Times New Roman" w:cs="Times New Roman"/>
                <w:color w:val="000000"/>
                <w:sz w:val="20"/>
                <w:szCs w:val="20"/>
                <w:lang w:eastAsia="hu-HU"/>
              </w:rPr>
              <w:t>szeletelőgépet</w:t>
            </w:r>
            <w:proofErr w:type="spellEnd"/>
            <w:r w:rsidRPr="00354E4F">
              <w:rPr>
                <w:rFonts w:eastAsia="Times New Roman" w:cs="Times New Roman"/>
                <w:color w:val="000000"/>
                <w:sz w:val="20"/>
                <w:szCs w:val="20"/>
                <w:lang w:eastAsia="hu-HU"/>
              </w:rPr>
              <w:t>, egyéb eszközöket biztonságosan, higiénikusan működtet</w:t>
            </w:r>
          </w:p>
        </w:tc>
        <w:tc>
          <w:tcPr>
            <w:tcW w:w="724" w:type="dxa"/>
            <w:tcBorders>
              <w:top w:val="nil"/>
              <w:left w:val="nil"/>
              <w:bottom w:val="single" w:sz="4" w:space="0" w:color="auto"/>
              <w:right w:val="single" w:sz="4" w:space="0" w:color="auto"/>
            </w:tcBorders>
            <w:shd w:val="clear" w:color="auto" w:fill="auto"/>
            <w:noWrap/>
            <w:vAlign w:val="center"/>
            <w:hideMark/>
          </w:tcPr>
          <w:p w14:paraId="08407FB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2D70B20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14:paraId="5769830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05D4023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416536F0"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142A5492"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Vevőket segít kiszolgálni, tájékoztat, informál</w:t>
            </w:r>
          </w:p>
        </w:tc>
        <w:tc>
          <w:tcPr>
            <w:tcW w:w="724" w:type="dxa"/>
            <w:tcBorders>
              <w:top w:val="nil"/>
              <w:left w:val="nil"/>
              <w:bottom w:val="single" w:sz="4" w:space="0" w:color="auto"/>
              <w:right w:val="single" w:sz="4" w:space="0" w:color="auto"/>
            </w:tcBorders>
            <w:shd w:val="clear" w:color="auto" w:fill="auto"/>
            <w:noWrap/>
            <w:vAlign w:val="center"/>
            <w:hideMark/>
          </w:tcPr>
          <w:p w14:paraId="36FB312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5D9A071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790E568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361AE8E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0857C828"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2F9734C"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Vevőkkel udvariasan kommunikál</w:t>
            </w:r>
          </w:p>
        </w:tc>
        <w:tc>
          <w:tcPr>
            <w:tcW w:w="724" w:type="dxa"/>
            <w:tcBorders>
              <w:top w:val="nil"/>
              <w:left w:val="nil"/>
              <w:bottom w:val="single" w:sz="4" w:space="0" w:color="auto"/>
              <w:right w:val="single" w:sz="4" w:space="0" w:color="auto"/>
            </w:tcBorders>
            <w:shd w:val="clear" w:color="auto" w:fill="auto"/>
            <w:noWrap/>
            <w:vAlign w:val="center"/>
            <w:hideMark/>
          </w:tcPr>
          <w:p w14:paraId="16C909D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398B782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68CBA4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4FD3B87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64086673"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2AA658BC" w14:textId="77777777" w:rsidR="00354E4F" w:rsidRPr="00354E4F" w:rsidRDefault="00354E4F" w:rsidP="00354E4F">
            <w:pPr>
              <w:spacing w:after="0"/>
              <w:rPr>
                <w:rFonts w:eastAsia="Times New Roman" w:cs="Times New Roman"/>
                <w:color w:val="000000"/>
                <w:sz w:val="20"/>
                <w:szCs w:val="20"/>
                <w:lang w:eastAsia="hu-HU"/>
              </w:rPr>
            </w:pPr>
            <w:proofErr w:type="spellStart"/>
            <w:r w:rsidRPr="00354E4F">
              <w:rPr>
                <w:rFonts w:eastAsia="Times New Roman" w:cs="Times New Roman"/>
                <w:color w:val="000000"/>
                <w:sz w:val="20"/>
                <w:szCs w:val="20"/>
                <w:lang w:eastAsia="hu-HU"/>
              </w:rPr>
              <w:t>Válalkozást</w:t>
            </w:r>
            <w:proofErr w:type="spellEnd"/>
            <w:r w:rsidRPr="00354E4F">
              <w:rPr>
                <w:rFonts w:eastAsia="Times New Roman" w:cs="Times New Roman"/>
                <w:color w:val="000000"/>
                <w:sz w:val="20"/>
                <w:szCs w:val="20"/>
                <w:lang w:eastAsia="hu-HU"/>
              </w:rPr>
              <w:t xml:space="preserve"> indít, működtet</w:t>
            </w:r>
          </w:p>
        </w:tc>
        <w:tc>
          <w:tcPr>
            <w:tcW w:w="724" w:type="dxa"/>
            <w:tcBorders>
              <w:top w:val="nil"/>
              <w:left w:val="nil"/>
              <w:bottom w:val="single" w:sz="4" w:space="0" w:color="auto"/>
              <w:right w:val="single" w:sz="4" w:space="0" w:color="auto"/>
            </w:tcBorders>
            <w:shd w:val="clear" w:color="auto" w:fill="auto"/>
            <w:noWrap/>
            <w:vAlign w:val="center"/>
            <w:hideMark/>
          </w:tcPr>
          <w:p w14:paraId="4AA6F29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01B5AA4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1533A3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60EC4B0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6D23A4A9" w14:textId="77777777" w:rsidTr="00354E4F">
        <w:trPr>
          <w:trHeight w:val="792"/>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14F281D"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Ismeri és alkalmazza a vállalkozás jogkövető működése érdekében a fogyasztóvédelmi előírásokat</w:t>
            </w:r>
          </w:p>
        </w:tc>
        <w:tc>
          <w:tcPr>
            <w:tcW w:w="724" w:type="dxa"/>
            <w:tcBorders>
              <w:top w:val="nil"/>
              <w:left w:val="nil"/>
              <w:bottom w:val="single" w:sz="4" w:space="0" w:color="auto"/>
              <w:right w:val="single" w:sz="4" w:space="0" w:color="auto"/>
            </w:tcBorders>
            <w:shd w:val="clear" w:color="auto" w:fill="auto"/>
            <w:noWrap/>
            <w:vAlign w:val="center"/>
            <w:hideMark/>
          </w:tcPr>
          <w:p w14:paraId="44C2AE5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7BA5FB5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29A929D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59B76ED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0FC39978"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0B70EBF2"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Árukezelést, raktározást, leltározást</w:t>
            </w:r>
          </w:p>
        </w:tc>
        <w:tc>
          <w:tcPr>
            <w:tcW w:w="724" w:type="dxa"/>
            <w:tcBorders>
              <w:top w:val="nil"/>
              <w:left w:val="nil"/>
              <w:bottom w:val="single" w:sz="4" w:space="0" w:color="auto"/>
              <w:right w:val="single" w:sz="4" w:space="0" w:color="auto"/>
            </w:tcBorders>
            <w:shd w:val="clear" w:color="auto" w:fill="auto"/>
            <w:noWrap/>
            <w:vAlign w:val="center"/>
            <w:hideMark/>
          </w:tcPr>
          <w:p w14:paraId="061862D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7094368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00FCDF3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000D0D4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70D2C927"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3377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SZAKMAI ISMERETEK</w:t>
            </w:r>
          </w:p>
        </w:tc>
      </w:tr>
      <w:tr w:rsidR="00354E4F" w:rsidRPr="00354E4F" w14:paraId="5FFE6B01"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17BC265"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Kereskedelmi alapok</w:t>
            </w:r>
          </w:p>
        </w:tc>
        <w:tc>
          <w:tcPr>
            <w:tcW w:w="724" w:type="dxa"/>
            <w:tcBorders>
              <w:top w:val="nil"/>
              <w:left w:val="nil"/>
              <w:bottom w:val="single" w:sz="4" w:space="0" w:color="auto"/>
              <w:right w:val="single" w:sz="4" w:space="0" w:color="auto"/>
            </w:tcBorders>
            <w:shd w:val="clear" w:color="auto" w:fill="auto"/>
            <w:noWrap/>
            <w:vAlign w:val="center"/>
            <w:hideMark/>
          </w:tcPr>
          <w:p w14:paraId="63DD85D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446376B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6CD675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0102B5A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55C7A553"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E5BE1D4"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Vállalkozási alapok</w:t>
            </w:r>
          </w:p>
        </w:tc>
        <w:tc>
          <w:tcPr>
            <w:tcW w:w="724" w:type="dxa"/>
            <w:tcBorders>
              <w:top w:val="nil"/>
              <w:left w:val="nil"/>
              <w:bottom w:val="single" w:sz="4" w:space="0" w:color="auto"/>
              <w:right w:val="single" w:sz="4" w:space="0" w:color="auto"/>
            </w:tcBorders>
            <w:shd w:val="clear" w:color="auto" w:fill="auto"/>
            <w:noWrap/>
            <w:vAlign w:val="center"/>
            <w:hideMark/>
          </w:tcPr>
          <w:p w14:paraId="65F3468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40E4771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17B977F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413CD51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082C1EA"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71E566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Húsáruismeret </w:t>
            </w:r>
          </w:p>
        </w:tc>
        <w:tc>
          <w:tcPr>
            <w:tcW w:w="724" w:type="dxa"/>
            <w:tcBorders>
              <w:top w:val="nil"/>
              <w:left w:val="nil"/>
              <w:bottom w:val="single" w:sz="4" w:space="0" w:color="auto"/>
              <w:right w:val="single" w:sz="4" w:space="0" w:color="auto"/>
            </w:tcBorders>
            <w:shd w:val="clear" w:color="auto" w:fill="auto"/>
            <w:noWrap/>
            <w:vAlign w:val="center"/>
            <w:hideMark/>
          </w:tcPr>
          <w:p w14:paraId="11E6049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404BC84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64F7CC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2272931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3EEC162F"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14:paraId="5355E39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A képzéshez illeszkedő hazai és európai uniós fogyasztóvédelmi előírások</w:t>
            </w:r>
          </w:p>
        </w:tc>
        <w:tc>
          <w:tcPr>
            <w:tcW w:w="724" w:type="dxa"/>
            <w:tcBorders>
              <w:top w:val="nil"/>
              <w:left w:val="nil"/>
              <w:bottom w:val="single" w:sz="4" w:space="0" w:color="auto"/>
              <w:right w:val="single" w:sz="4" w:space="0" w:color="auto"/>
            </w:tcBorders>
            <w:shd w:val="clear" w:color="auto" w:fill="auto"/>
            <w:noWrap/>
            <w:vAlign w:val="center"/>
            <w:hideMark/>
          </w:tcPr>
          <w:p w14:paraId="2108A01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62F2B82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149048B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7E41D74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C0AC3AF" w14:textId="77777777"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14:paraId="021BD1D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Dokumentumok, naplók, jegyzőkönyvek vezetése</w:t>
            </w:r>
          </w:p>
        </w:tc>
        <w:tc>
          <w:tcPr>
            <w:tcW w:w="724" w:type="dxa"/>
            <w:tcBorders>
              <w:top w:val="nil"/>
              <w:left w:val="nil"/>
              <w:bottom w:val="single" w:sz="4" w:space="0" w:color="auto"/>
              <w:right w:val="single" w:sz="4" w:space="0" w:color="auto"/>
            </w:tcBorders>
            <w:shd w:val="clear" w:color="auto" w:fill="auto"/>
            <w:noWrap/>
            <w:vAlign w:val="center"/>
            <w:hideMark/>
          </w:tcPr>
          <w:p w14:paraId="004D9A2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3C20298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38E622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6FD7274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44DBE099"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1D1D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SZAKMAI KÉSZSÉGEK</w:t>
            </w:r>
          </w:p>
        </w:tc>
      </w:tr>
      <w:tr w:rsidR="00354E4F" w:rsidRPr="00354E4F" w14:paraId="38598F53"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42442FF7"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Köznyelvi beszédkészség</w:t>
            </w:r>
          </w:p>
        </w:tc>
        <w:tc>
          <w:tcPr>
            <w:tcW w:w="724" w:type="dxa"/>
            <w:tcBorders>
              <w:top w:val="nil"/>
              <w:left w:val="nil"/>
              <w:bottom w:val="single" w:sz="4" w:space="0" w:color="auto"/>
              <w:right w:val="single" w:sz="4" w:space="0" w:color="auto"/>
            </w:tcBorders>
            <w:shd w:val="clear" w:color="auto" w:fill="auto"/>
            <w:noWrap/>
            <w:vAlign w:val="center"/>
            <w:hideMark/>
          </w:tcPr>
          <w:p w14:paraId="4CF0DD2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4F61643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14:paraId="664E17D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5CF4D9E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2B8D8021"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5EDC3366"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Információforrások kezelése</w:t>
            </w:r>
          </w:p>
        </w:tc>
        <w:tc>
          <w:tcPr>
            <w:tcW w:w="724" w:type="dxa"/>
            <w:tcBorders>
              <w:top w:val="nil"/>
              <w:left w:val="nil"/>
              <w:bottom w:val="single" w:sz="4" w:space="0" w:color="auto"/>
              <w:right w:val="single" w:sz="4" w:space="0" w:color="auto"/>
            </w:tcBorders>
            <w:shd w:val="clear" w:color="auto" w:fill="auto"/>
            <w:noWrap/>
            <w:vAlign w:val="center"/>
            <w:hideMark/>
          </w:tcPr>
          <w:p w14:paraId="40ACBE8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3E15044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14:paraId="4752C29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14:paraId="4D009CD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77D9F573"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E794947"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Elemi számolási készség</w:t>
            </w:r>
          </w:p>
        </w:tc>
        <w:tc>
          <w:tcPr>
            <w:tcW w:w="724" w:type="dxa"/>
            <w:tcBorders>
              <w:top w:val="nil"/>
              <w:left w:val="nil"/>
              <w:bottom w:val="single" w:sz="4" w:space="0" w:color="auto"/>
              <w:right w:val="single" w:sz="4" w:space="0" w:color="auto"/>
            </w:tcBorders>
            <w:shd w:val="clear" w:color="auto" w:fill="auto"/>
            <w:noWrap/>
            <w:vAlign w:val="center"/>
            <w:hideMark/>
          </w:tcPr>
          <w:p w14:paraId="3DFD1A1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14:paraId="31DE8A0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4162AFD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0200E83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350F8EC4"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7FAA2AB2"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Mennyiségérzék</w:t>
            </w:r>
          </w:p>
        </w:tc>
        <w:tc>
          <w:tcPr>
            <w:tcW w:w="724" w:type="dxa"/>
            <w:tcBorders>
              <w:top w:val="nil"/>
              <w:left w:val="nil"/>
              <w:bottom w:val="single" w:sz="4" w:space="0" w:color="auto"/>
              <w:right w:val="single" w:sz="4" w:space="0" w:color="auto"/>
            </w:tcBorders>
            <w:shd w:val="clear" w:color="auto" w:fill="auto"/>
            <w:noWrap/>
            <w:vAlign w:val="center"/>
            <w:hideMark/>
          </w:tcPr>
          <w:p w14:paraId="3E34F16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101E480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74BCEF5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0F3666B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51D6EDF9"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E4BA9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SZEMÉLYES KOMPETENCIÁK</w:t>
            </w:r>
          </w:p>
        </w:tc>
      </w:tr>
      <w:tr w:rsidR="00354E4F" w:rsidRPr="00354E4F" w14:paraId="3565063F"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D744F5C"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Külső megjelenés</w:t>
            </w:r>
          </w:p>
        </w:tc>
        <w:tc>
          <w:tcPr>
            <w:tcW w:w="724" w:type="dxa"/>
            <w:tcBorders>
              <w:top w:val="nil"/>
              <w:left w:val="nil"/>
              <w:bottom w:val="single" w:sz="4" w:space="0" w:color="auto"/>
              <w:right w:val="single" w:sz="4" w:space="0" w:color="auto"/>
            </w:tcBorders>
            <w:shd w:val="clear" w:color="auto" w:fill="auto"/>
            <w:noWrap/>
            <w:vAlign w:val="center"/>
            <w:hideMark/>
          </w:tcPr>
          <w:p w14:paraId="3215577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77C917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78A85CB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6DFA463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46CD8566"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7FAD7D5E"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Pontosság</w:t>
            </w:r>
          </w:p>
        </w:tc>
        <w:tc>
          <w:tcPr>
            <w:tcW w:w="724" w:type="dxa"/>
            <w:tcBorders>
              <w:top w:val="nil"/>
              <w:left w:val="nil"/>
              <w:bottom w:val="single" w:sz="4" w:space="0" w:color="auto"/>
              <w:right w:val="single" w:sz="4" w:space="0" w:color="auto"/>
            </w:tcBorders>
            <w:shd w:val="clear" w:color="auto" w:fill="auto"/>
            <w:noWrap/>
            <w:vAlign w:val="center"/>
            <w:hideMark/>
          </w:tcPr>
          <w:p w14:paraId="3DAF813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10FD4E2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60AB53C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27BADD6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06F4A5E8"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55837BFC"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Türelmesség</w:t>
            </w:r>
          </w:p>
        </w:tc>
        <w:tc>
          <w:tcPr>
            <w:tcW w:w="724" w:type="dxa"/>
            <w:tcBorders>
              <w:top w:val="nil"/>
              <w:left w:val="nil"/>
              <w:bottom w:val="single" w:sz="4" w:space="0" w:color="auto"/>
              <w:right w:val="single" w:sz="4" w:space="0" w:color="auto"/>
            </w:tcBorders>
            <w:shd w:val="clear" w:color="auto" w:fill="auto"/>
            <w:noWrap/>
            <w:vAlign w:val="center"/>
            <w:hideMark/>
          </w:tcPr>
          <w:p w14:paraId="30385BE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7D2A48D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5A3A3CF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0741EB8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38994DE3"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8D7A4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TÁRSAS KOMPETENCIÁK</w:t>
            </w:r>
          </w:p>
        </w:tc>
      </w:tr>
      <w:tr w:rsidR="00354E4F" w:rsidRPr="00354E4F" w14:paraId="7A821FF1"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C4DD19B"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Kapcsolatteremtő készség</w:t>
            </w:r>
          </w:p>
        </w:tc>
        <w:tc>
          <w:tcPr>
            <w:tcW w:w="724" w:type="dxa"/>
            <w:tcBorders>
              <w:top w:val="nil"/>
              <w:left w:val="nil"/>
              <w:bottom w:val="single" w:sz="4" w:space="0" w:color="auto"/>
              <w:right w:val="single" w:sz="4" w:space="0" w:color="auto"/>
            </w:tcBorders>
            <w:shd w:val="clear" w:color="auto" w:fill="auto"/>
            <w:noWrap/>
            <w:vAlign w:val="center"/>
            <w:hideMark/>
          </w:tcPr>
          <w:p w14:paraId="006F26D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4331BF9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668F507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230E669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6E17F9E6"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6D105B22"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Meggyőzőkészség, udvariasság</w:t>
            </w:r>
          </w:p>
        </w:tc>
        <w:tc>
          <w:tcPr>
            <w:tcW w:w="724" w:type="dxa"/>
            <w:tcBorders>
              <w:top w:val="nil"/>
              <w:left w:val="nil"/>
              <w:bottom w:val="single" w:sz="4" w:space="0" w:color="auto"/>
              <w:right w:val="single" w:sz="4" w:space="0" w:color="auto"/>
            </w:tcBorders>
            <w:shd w:val="clear" w:color="auto" w:fill="auto"/>
            <w:noWrap/>
            <w:vAlign w:val="center"/>
            <w:hideMark/>
          </w:tcPr>
          <w:p w14:paraId="2785077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357CFBA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16D0480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4F68447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724CF713"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28DAD6E1"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Kommunikációs rugalmasság</w:t>
            </w:r>
          </w:p>
        </w:tc>
        <w:tc>
          <w:tcPr>
            <w:tcW w:w="724" w:type="dxa"/>
            <w:tcBorders>
              <w:top w:val="nil"/>
              <w:left w:val="nil"/>
              <w:bottom w:val="single" w:sz="4" w:space="0" w:color="auto"/>
              <w:right w:val="single" w:sz="4" w:space="0" w:color="auto"/>
            </w:tcBorders>
            <w:shd w:val="clear" w:color="auto" w:fill="auto"/>
            <w:noWrap/>
            <w:vAlign w:val="center"/>
            <w:hideMark/>
          </w:tcPr>
          <w:p w14:paraId="6E7245F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30F3C2F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128C5A3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2D6E0F4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206AA8AB" w14:textId="77777777"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F7D6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MÓDSZERKOMPETENCIÁK</w:t>
            </w:r>
          </w:p>
        </w:tc>
      </w:tr>
      <w:tr w:rsidR="00354E4F" w:rsidRPr="00354E4F" w14:paraId="30FDFCEC"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6D57034"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Körültekintés, elővigyázatosság</w:t>
            </w:r>
          </w:p>
        </w:tc>
        <w:tc>
          <w:tcPr>
            <w:tcW w:w="724" w:type="dxa"/>
            <w:tcBorders>
              <w:top w:val="nil"/>
              <w:left w:val="nil"/>
              <w:bottom w:val="single" w:sz="4" w:space="0" w:color="auto"/>
              <w:right w:val="single" w:sz="4" w:space="0" w:color="auto"/>
            </w:tcBorders>
            <w:shd w:val="clear" w:color="auto" w:fill="auto"/>
            <w:noWrap/>
            <w:vAlign w:val="center"/>
            <w:hideMark/>
          </w:tcPr>
          <w:p w14:paraId="353E4AB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31C42C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4DFCB55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72C6001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1D2F389F"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1ADCB4BD" w14:textId="77777777"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A környezet tisztántartása</w:t>
            </w:r>
          </w:p>
        </w:tc>
        <w:tc>
          <w:tcPr>
            <w:tcW w:w="724" w:type="dxa"/>
            <w:tcBorders>
              <w:top w:val="nil"/>
              <w:left w:val="nil"/>
              <w:bottom w:val="single" w:sz="4" w:space="0" w:color="auto"/>
              <w:right w:val="single" w:sz="4" w:space="0" w:color="auto"/>
            </w:tcBorders>
            <w:shd w:val="clear" w:color="auto" w:fill="auto"/>
            <w:noWrap/>
            <w:vAlign w:val="center"/>
            <w:hideMark/>
          </w:tcPr>
          <w:p w14:paraId="200E89A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68C4BB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5E6ADD5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44B98BA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14:paraId="20CBD5AC" w14:textId="77777777"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14:paraId="379BF30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Módszeres munkavégzés </w:t>
            </w:r>
          </w:p>
        </w:tc>
        <w:tc>
          <w:tcPr>
            <w:tcW w:w="724" w:type="dxa"/>
            <w:tcBorders>
              <w:top w:val="nil"/>
              <w:left w:val="nil"/>
              <w:bottom w:val="single" w:sz="4" w:space="0" w:color="auto"/>
              <w:right w:val="single" w:sz="4" w:space="0" w:color="auto"/>
            </w:tcBorders>
            <w:shd w:val="clear" w:color="auto" w:fill="auto"/>
            <w:noWrap/>
            <w:vAlign w:val="center"/>
            <w:hideMark/>
          </w:tcPr>
          <w:p w14:paraId="74C6D6B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14:paraId="0B270FE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14:paraId="7499F56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14:paraId="516813C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bl>
    <w:p w14:paraId="46D0DE2F" w14:textId="77777777" w:rsidR="00354E4F" w:rsidRPr="00D52C63" w:rsidRDefault="00354E4F" w:rsidP="00DF1227">
      <w:pPr>
        <w:jc w:val="center"/>
        <w:rPr>
          <w:rFonts w:cs="Times New Roman"/>
        </w:rPr>
      </w:pPr>
    </w:p>
    <w:p w14:paraId="55E87B7A" w14:textId="77777777" w:rsidR="00DF1227" w:rsidRDefault="00DF1227" w:rsidP="00DF1227">
      <w:pPr>
        <w:rPr>
          <w:rFonts w:cs="Times New Roman"/>
        </w:rPr>
      </w:pPr>
      <w:r>
        <w:rPr>
          <w:rFonts w:cs="Times New Roman"/>
        </w:rPr>
        <w:br w:type="page"/>
      </w:r>
    </w:p>
    <w:p w14:paraId="52D5DF52" w14:textId="77777777" w:rsidR="00DF1227" w:rsidRDefault="00DF1227" w:rsidP="00DF1227">
      <w:pPr>
        <w:spacing w:after="0"/>
        <w:rPr>
          <w:rFonts w:cs="Times New Roman"/>
        </w:rPr>
      </w:pPr>
    </w:p>
    <w:p w14:paraId="71E52B1F" w14:textId="77777777" w:rsidR="00DF1227" w:rsidRPr="00644690" w:rsidRDefault="00755AB2" w:rsidP="00DF1227">
      <w:pPr>
        <w:pStyle w:val="Listaszerbekezds"/>
        <w:numPr>
          <w:ilvl w:val="0"/>
          <w:numId w:val="8"/>
        </w:numPr>
        <w:tabs>
          <w:tab w:val="right" w:pos="9072"/>
        </w:tabs>
        <w:spacing w:after="0"/>
        <w:rPr>
          <w:rFonts w:cs="Times New Roman"/>
          <w:b/>
        </w:rPr>
      </w:pPr>
      <w:r w:rsidRPr="00755AB2">
        <w:rPr>
          <w:b/>
        </w:rPr>
        <w:t>Húsipari technológia</w:t>
      </w:r>
      <w:r w:rsidR="00DF1227" w:rsidRPr="00644690">
        <w:rPr>
          <w:b/>
        </w:rPr>
        <w:t xml:space="preserve"> tantárgy</w:t>
      </w:r>
      <w:r w:rsidR="00DF1227" w:rsidRPr="00644690">
        <w:rPr>
          <w:b/>
        </w:rPr>
        <w:tab/>
      </w:r>
      <w:r w:rsidR="00C406E4">
        <w:rPr>
          <w:b/>
        </w:rPr>
        <w:t>23</w:t>
      </w:r>
      <w:r w:rsidR="00DF1227">
        <w:rPr>
          <w:b/>
        </w:rPr>
        <w:t xml:space="preserve"> ó</w:t>
      </w:r>
      <w:r w:rsidR="00DF1227" w:rsidRPr="00644690">
        <w:rPr>
          <w:b/>
        </w:rPr>
        <w:t>ra/</w:t>
      </w:r>
      <w:r w:rsidR="00C406E4">
        <w:rPr>
          <w:b/>
        </w:rPr>
        <w:t>11</w:t>
      </w:r>
      <w:r w:rsidR="00DF1227" w:rsidRPr="00644690">
        <w:rPr>
          <w:b/>
        </w:rPr>
        <w:t xml:space="preserve"> óra*</w:t>
      </w:r>
    </w:p>
    <w:p w14:paraId="7FB43866"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FE48FE0" w14:textId="77777777" w:rsidR="00DF1227" w:rsidRPr="00644690" w:rsidRDefault="00DF1227" w:rsidP="00DF1227"/>
    <w:p w14:paraId="3E7050BA" w14:textId="77777777" w:rsidR="00DF1227" w:rsidRDefault="00DF1227" w:rsidP="00DF1227">
      <w:pPr>
        <w:pStyle w:val="Listaszerbekezds"/>
        <w:numPr>
          <w:ilvl w:val="1"/>
          <w:numId w:val="8"/>
        </w:numPr>
        <w:spacing w:after="0"/>
        <w:rPr>
          <w:b/>
        </w:rPr>
      </w:pPr>
      <w:r w:rsidRPr="00644690">
        <w:rPr>
          <w:b/>
        </w:rPr>
        <w:t>A tantárgy tanításának célja</w:t>
      </w:r>
    </w:p>
    <w:p w14:paraId="75D5CCEE" w14:textId="77777777" w:rsidR="00676FF0" w:rsidRDefault="00676FF0" w:rsidP="00676FF0">
      <w:pPr>
        <w:spacing w:after="0"/>
        <w:ind w:left="426"/>
      </w:pPr>
      <w:r>
        <w:t>Ismerjék a vágóállat fajok húsrészeinek bolti bontásnál alkalmazott elnevezéseit. Tudják az egyes húsrészek konyhatechnológia szerinti felhasználhatóságát. Ismerjék a húsok és húskészítmények bolti tárolási előírásait. Tudják a húskészítmények jelölésének előírásait, szabályait.</w:t>
      </w:r>
    </w:p>
    <w:p w14:paraId="2623ACBD" w14:textId="77777777" w:rsidR="00DF1227" w:rsidRPr="002B5BF7" w:rsidRDefault="00DF1227" w:rsidP="00DF1227">
      <w:pPr>
        <w:spacing w:after="0"/>
        <w:ind w:left="426"/>
      </w:pPr>
    </w:p>
    <w:p w14:paraId="41A6A64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144CC0E" w14:textId="77777777" w:rsidR="00DF1227" w:rsidRDefault="00C406E4" w:rsidP="00DF1227">
      <w:pPr>
        <w:spacing w:after="0"/>
        <w:ind w:left="426"/>
      </w:pPr>
      <w:r>
        <w:t>Húsipari technológia, Húsipari gépek, Magyar nyelv és kommunikáció, Számolási készség, Vállalkozási és kereskedelmi ismeretek</w:t>
      </w:r>
    </w:p>
    <w:p w14:paraId="3754F0A8" w14:textId="77777777" w:rsidR="00DF1227" w:rsidRPr="002B5BF7" w:rsidRDefault="00DF1227" w:rsidP="00DF1227">
      <w:pPr>
        <w:spacing w:after="0"/>
        <w:ind w:left="426"/>
      </w:pPr>
    </w:p>
    <w:p w14:paraId="50A1200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0562221" w14:textId="77777777" w:rsidR="00DF1227" w:rsidRDefault="00C406E4" w:rsidP="00DF1227">
      <w:pPr>
        <w:pStyle w:val="Listaszerbekezds"/>
        <w:numPr>
          <w:ilvl w:val="2"/>
          <w:numId w:val="8"/>
        </w:numPr>
        <w:tabs>
          <w:tab w:val="left" w:pos="1701"/>
          <w:tab w:val="right" w:pos="9072"/>
        </w:tabs>
        <w:spacing w:after="0"/>
        <w:ind w:left="993" w:hanging="426"/>
        <w:rPr>
          <w:b/>
          <w:i/>
        </w:rPr>
      </w:pPr>
      <w:r w:rsidRPr="00C406E4">
        <w:rPr>
          <w:b/>
          <w:i/>
        </w:rPr>
        <w:t>Sertés, marha</w:t>
      </w:r>
      <w:proofErr w:type="gramStart"/>
      <w:r w:rsidRPr="00C406E4">
        <w:rPr>
          <w:b/>
          <w:i/>
        </w:rPr>
        <w:t>,borjú</w:t>
      </w:r>
      <w:proofErr w:type="gramEnd"/>
      <w:r w:rsidRPr="00C406E4">
        <w:rPr>
          <w:b/>
          <w:i/>
        </w:rPr>
        <w:t xml:space="preserve"> és juh bolti bontásakor alkalmazott elnevezések</w:t>
      </w:r>
      <w:r w:rsidR="00DF1227" w:rsidRPr="00644690">
        <w:rPr>
          <w:b/>
          <w:i/>
        </w:rPr>
        <w:tab/>
      </w:r>
      <w:r w:rsidR="00833477">
        <w:rPr>
          <w:b/>
          <w:i/>
        </w:rPr>
        <w:t>10</w:t>
      </w:r>
      <w:r w:rsidR="00DF1227">
        <w:rPr>
          <w:b/>
          <w:i/>
        </w:rPr>
        <w:t xml:space="preserve"> ó</w:t>
      </w:r>
      <w:r w:rsidR="00DF1227" w:rsidRPr="00644690">
        <w:rPr>
          <w:b/>
          <w:i/>
        </w:rPr>
        <w:t>ra/</w:t>
      </w:r>
      <w:r w:rsidR="00833477">
        <w:rPr>
          <w:b/>
          <w:i/>
        </w:rPr>
        <w:t>5</w:t>
      </w:r>
      <w:r w:rsidR="00DF1227" w:rsidRPr="00644690">
        <w:rPr>
          <w:b/>
          <w:i/>
        </w:rPr>
        <w:t xml:space="preserve"> óra</w:t>
      </w:r>
    </w:p>
    <w:p w14:paraId="13681C51" w14:textId="77777777" w:rsidR="00676FF0" w:rsidRDefault="00676FF0" w:rsidP="00676FF0">
      <w:pPr>
        <w:spacing w:after="0"/>
        <w:ind w:left="851"/>
      </w:pPr>
      <w:r>
        <w:t>Sertés bolti bontásának elnevezései: sertésfej, tarja, rövidkaraj, hosszúkaraj, lapocka, comb, oldalas, tölteni való dagadó, darálnivaló dagadó, első és hátsó csülök, első és hátsó köröm, sertésfarok</w:t>
      </w:r>
    </w:p>
    <w:p w14:paraId="1C12F81D" w14:textId="77777777" w:rsidR="00676FF0" w:rsidRDefault="00676FF0" w:rsidP="00676FF0">
      <w:pPr>
        <w:spacing w:after="0"/>
        <w:ind w:left="851"/>
        <w:jc w:val="left"/>
      </w:pPr>
      <w:r>
        <w:t>Marha bolti bontásának elnevezései</w:t>
      </w:r>
      <w:proofErr w:type="gramStart"/>
      <w:r>
        <w:t>:tarja</w:t>
      </w:r>
      <w:proofErr w:type="gramEnd"/>
      <w:r>
        <w:t xml:space="preserve">, rostélyos, nyakhús,  </w:t>
      </w:r>
      <w:proofErr w:type="spellStart"/>
      <w:r>
        <w:t>stefánia</w:t>
      </w:r>
      <w:proofErr w:type="spellEnd"/>
      <w:r>
        <w:t>, oldallapocka, vastaglapocka, csontos szegy, puhaszegy, oldalas, csontos hátszín, puhahátszín, gömbölyűfelsál, hosszúfelsál, feketepecsenye, fehérpecsenye, nudli, vesepecsenye, lábszárhús, marhafarok</w:t>
      </w:r>
    </w:p>
    <w:p w14:paraId="1EC53C37" w14:textId="77777777" w:rsidR="00676FF0" w:rsidRDefault="00676FF0" w:rsidP="00676FF0">
      <w:pPr>
        <w:spacing w:after="0"/>
        <w:ind w:left="851"/>
        <w:jc w:val="left"/>
      </w:pPr>
      <w:r>
        <w:t xml:space="preserve">Borjúhús bolti elnevezései: borjúgerinc, borjúfilé, nyak, lapocka, szegy, hasaalja, lábszár, </w:t>
      </w:r>
      <w:proofErr w:type="spellStart"/>
      <w:r>
        <w:t>frikandó</w:t>
      </w:r>
      <w:proofErr w:type="spellEnd"/>
      <w:r>
        <w:t>, borjúdió, fartő</w:t>
      </w:r>
    </w:p>
    <w:p w14:paraId="0FA3CEFE" w14:textId="77777777" w:rsidR="00676FF0" w:rsidRDefault="00676FF0" w:rsidP="00676FF0">
      <w:pPr>
        <w:spacing w:after="0"/>
        <w:ind w:left="851"/>
        <w:jc w:val="left"/>
      </w:pPr>
      <w:proofErr w:type="gramStart"/>
      <w:r>
        <w:t>Juh( birka</w:t>
      </w:r>
      <w:proofErr w:type="gramEnd"/>
      <w:r>
        <w:t>) bolti elnevezései:comb, gerinc, filé, nyak, lapocka, szegy, hasaalja</w:t>
      </w:r>
    </w:p>
    <w:p w14:paraId="1A48A4EB" w14:textId="77777777" w:rsidR="00DF1227" w:rsidRPr="00644690" w:rsidRDefault="00DF1227" w:rsidP="00DF1227">
      <w:pPr>
        <w:tabs>
          <w:tab w:val="left" w:pos="1418"/>
          <w:tab w:val="right" w:pos="9072"/>
        </w:tabs>
        <w:spacing w:after="0"/>
        <w:ind w:left="851"/>
      </w:pPr>
    </w:p>
    <w:p w14:paraId="6FEB7926" w14:textId="77777777" w:rsidR="00DF1227" w:rsidRDefault="00833477" w:rsidP="00DF1227">
      <w:pPr>
        <w:pStyle w:val="Listaszerbekezds"/>
        <w:numPr>
          <w:ilvl w:val="2"/>
          <w:numId w:val="8"/>
        </w:numPr>
        <w:tabs>
          <w:tab w:val="left" w:pos="1701"/>
          <w:tab w:val="right" w:pos="9072"/>
        </w:tabs>
        <w:spacing w:after="0"/>
        <w:ind w:left="993" w:hanging="426"/>
        <w:rPr>
          <w:b/>
          <w:i/>
        </w:rPr>
      </w:pPr>
      <w:r w:rsidRPr="00833477">
        <w:rPr>
          <w:b/>
          <w:i/>
        </w:rPr>
        <w:t>Hús és húskészítmények bolti tárolásának előírásai</w:t>
      </w:r>
      <w:r w:rsidR="00DF1227" w:rsidRPr="00644690">
        <w:rPr>
          <w:b/>
          <w:i/>
        </w:rPr>
        <w:tab/>
      </w:r>
      <w:r>
        <w:rPr>
          <w:b/>
          <w:i/>
        </w:rPr>
        <w:t>6</w:t>
      </w:r>
      <w:r w:rsidR="00DF1227">
        <w:rPr>
          <w:b/>
          <w:i/>
        </w:rPr>
        <w:t xml:space="preserve"> ó</w:t>
      </w:r>
      <w:r w:rsidR="00DF1227" w:rsidRPr="00644690">
        <w:rPr>
          <w:b/>
          <w:i/>
        </w:rPr>
        <w:t>ra/</w:t>
      </w:r>
      <w:r>
        <w:rPr>
          <w:b/>
          <w:i/>
        </w:rPr>
        <w:t>3</w:t>
      </w:r>
      <w:r w:rsidR="00DF1227" w:rsidRPr="00644690">
        <w:rPr>
          <w:b/>
          <w:i/>
        </w:rPr>
        <w:t xml:space="preserve"> óra</w:t>
      </w:r>
    </w:p>
    <w:p w14:paraId="3793A655" w14:textId="77777777" w:rsidR="00676FF0" w:rsidRDefault="00676FF0" w:rsidP="00676FF0">
      <w:pPr>
        <w:spacing w:after="0"/>
        <w:ind w:left="851"/>
        <w:rPr>
          <w:rFonts w:cs="Times New Roman"/>
        </w:rPr>
      </w:pPr>
      <w:r>
        <w:rPr>
          <w:rFonts w:cs="Times New Roman"/>
        </w:rPr>
        <w:t>A húsbolt különböző állatfajok húsát forgalmazza: sertés, marha, borjú, juh és baromfi, esetleg vadak húsát</w:t>
      </w:r>
    </w:p>
    <w:p w14:paraId="3660EAB7" w14:textId="77777777" w:rsidR="00676FF0" w:rsidRDefault="00676FF0" w:rsidP="00676FF0">
      <w:pPr>
        <w:spacing w:after="0"/>
        <w:ind w:left="851"/>
        <w:rPr>
          <w:rFonts w:cs="Times New Roman"/>
        </w:rPr>
      </w:pPr>
      <w:r>
        <w:rPr>
          <w:rFonts w:cs="Times New Roman"/>
        </w:rPr>
        <w:t>A húsok bolti bontása és csontozása után hűtőpultba helyezése húsrészenkénti csoportosításban</w:t>
      </w:r>
    </w:p>
    <w:p w14:paraId="3F192E2B" w14:textId="77777777" w:rsidR="00676FF0" w:rsidRDefault="00676FF0" w:rsidP="00676FF0">
      <w:pPr>
        <w:spacing w:after="0"/>
        <w:ind w:left="851"/>
      </w:pPr>
      <w:r>
        <w:t>A húsokon nem lehet véres rész, csonttörmelék, puha zsiradék, idegen szennyeződés</w:t>
      </w:r>
    </w:p>
    <w:p w14:paraId="440D1099" w14:textId="77777777" w:rsidR="00676FF0" w:rsidRDefault="00676FF0" w:rsidP="00676FF0">
      <w:pPr>
        <w:spacing w:after="0"/>
        <w:ind w:left="851"/>
      </w:pPr>
      <w:r>
        <w:t>A nyershúsok állatfajonkénti elkülönítése a hűtőpultokba, fagyasztókban és a hűtőraktárakban</w:t>
      </w:r>
    </w:p>
    <w:p w14:paraId="4442836A" w14:textId="77777777" w:rsidR="00676FF0" w:rsidRDefault="00676FF0" w:rsidP="00676FF0">
      <w:pPr>
        <w:tabs>
          <w:tab w:val="left" w:pos="1418"/>
          <w:tab w:val="right" w:pos="9072"/>
        </w:tabs>
        <w:spacing w:after="0"/>
        <w:ind w:left="851"/>
      </w:pPr>
      <w:r>
        <w:t xml:space="preserve">A hűtőterek és fagyasztók hőmérsékletének ellenőrzése: hűtőtér 0  és + 5 </w:t>
      </w:r>
      <w:proofErr w:type="spellStart"/>
      <w:r>
        <w:t>C</w:t>
      </w:r>
      <w:r w:rsidRPr="0085369E">
        <w:rPr>
          <w:vertAlign w:val="superscript"/>
        </w:rPr>
        <w:t>o</w:t>
      </w:r>
      <w:proofErr w:type="spellEnd"/>
      <w:r>
        <w:t xml:space="preserve"> között, fagyasztótér -18</w:t>
      </w:r>
      <w:r w:rsidRPr="0085369E">
        <w:t xml:space="preserve"> </w:t>
      </w:r>
      <w:proofErr w:type="spellStart"/>
      <w:r>
        <w:t>C</w:t>
      </w:r>
      <w:r w:rsidRPr="0085369E">
        <w:rPr>
          <w:vertAlign w:val="superscript"/>
        </w:rPr>
        <w:t>o</w:t>
      </w:r>
      <w:proofErr w:type="spellEnd"/>
      <w:r>
        <w:rPr>
          <w:vertAlign w:val="superscript"/>
        </w:rPr>
        <w:t xml:space="preserve"> </w:t>
      </w:r>
      <w:r>
        <w:t xml:space="preserve">alatt </w:t>
      </w:r>
      <w:proofErr w:type="gramStart"/>
      <w:r>
        <w:t>kell</w:t>
      </w:r>
      <w:proofErr w:type="gramEnd"/>
      <w:r>
        <w:t xml:space="preserve"> hogy legyen</w:t>
      </w:r>
    </w:p>
    <w:p w14:paraId="46B85E70" w14:textId="77777777" w:rsidR="00676FF0" w:rsidRDefault="00676FF0" w:rsidP="00676FF0">
      <w:pPr>
        <w:tabs>
          <w:tab w:val="left" w:pos="1418"/>
          <w:tab w:val="right" w:pos="9072"/>
        </w:tabs>
        <w:spacing w:after="0"/>
        <w:ind w:left="851"/>
      </w:pPr>
      <w:r>
        <w:t xml:space="preserve">Újrafagyasztás tilalma </w:t>
      </w:r>
    </w:p>
    <w:p w14:paraId="2A0BBBDE" w14:textId="77777777" w:rsidR="00676FF0" w:rsidRDefault="00676FF0" w:rsidP="00676FF0">
      <w:pPr>
        <w:tabs>
          <w:tab w:val="left" w:pos="1418"/>
          <w:tab w:val="right" w:pos="9072"/>
        </w:tabs>
        <w:spacing w:after="0"/>
        <w:ind w:left="851"/>
      </w:pPr>
      <w:r>
        <w:t xml:space="preserve">Húskészítmények </w:t>
      </w:r>
      <w:proofErr w:type="gramStart"/>
      <w:r>
        <w:t>forgalmazása  előrecsomagolt</w:t>
      </w:r>
      <w:proofErr w:type="gramEnd"/>
      <w:r>
        <w:t xml:space="preserve"> formában történik</w:t>
      </w:r>
    </w:p>
    <w:p w14:paraId="1F32EA93" w14:textId="77777777" w:rsidR="00676FF0" w:rsidRDefault="00676FF0" w:rsidP="00676FF0">
      <w:pPr>
        <w:tabs>
          <w:tab w:val="left" w:pos="1418"/>
          <w:tab w:val="right" w:pos="9072"/>
        </w:tabs>
        <w:spacing w:after="0"/>
        <w:ind w:left="851"/>
      </w:pPr>
      <w:r>
        <w:t>A fogyasztói csomagolással el nem látott terméket a boltban kell csomagolni és a vevőnek így lehet átadni</w:t>
      </w:r>
    </w:p>
    <w:p w14:paraId="7F5DC258" w14:textId="77777777" w:rsidR="00676FF0" w:rsidRDefault="00676FF0" w:rsidP="00676FF0">
      <w:pPr>
        <w:tabs>
          <w:tab w:val="left" w:pos="1418"/>
          <w:tab w:val="right" w:pos="9072"/>
        </w:tabs>
        <w:spacing w:after="0"/>
        <w:ind w:left="851"/>
      </w:pPr>
      <w:r>
        <w:t>A boltban keletkező szerves hulladék kezelése</w:t>
      </w:r>
    </w:p>
    <w:p w14:paraId="4AF5ABF8" w14:textId="77777777" w:rsidR="00676FF0" w:rsidRPr="002A1C54" w:rsidRDefault="00676FF0" w:rsidP="00676FF0">
      <w:pPr>
        <w:tabs>
          <w:tab w:val="left" w:pos="1418"/>
          <w:tab w:val="right" w:pos="9072"/>
        </w:tabs>
        <w:spacing w:after="0"/>
        <w:ind w:left="851"/>
      </w:pPr>
      <w:r>
        <w:t xml:space="preserve">A húsboltra vonatkozó higiéniai előírások </w:t>
      </w:r>
    </w:p>
    <w:p w14:paraId="4DD328A0" w14:textId="77777777" w:rsidR="00DF1227" w:rsidRPr="002A1C54" w:rsidRDefault="00DF1227" w:rsidP="00DF1227">
      <w:pPr>
        <w:tabs>
          <w:tab w:val="left" w:pos="1418"/>
          <w:tab w:val="right" w:pos="9072"/>
        </w:tabs>
        <w:spacing w:after="0"/>
        <w:ind w:left="851"/>
      </w:pPr>
    </w:p>
    <w:p w14:paraId="38CA72AB" w14:textId="77777777" w:rsidR="00DF1227" w:rsidRDefault="00833477" w:rsidP="00DF1227">
      <w:pPr>
        <w:pStyle w:val="Listaszerbekezds"/>
        <w:numPr>
          <w:ilvl w:val="2"/>
          <w:numId w:val="8"/>
        </w:numPr>
        <w:tabs>
          <w:tab w:val="left" w:pos="1701"/>
          <w:tab w:val="right" w:pos="9072"/>
        </w:tabs>
        <w:spacing w:after="0"/>
        <w:ind w:left="993" w:hanging="426"/>
        <w:rPr>
          <w:b/>
          <w:i/>
        </w:rPr>
      </w:pPr>
      <w:r w:rsidRPr="00833477">
        <w:rPr>
          <w:b/>
          <w:i/>
        </w:rPr>
        <w:t>Húskészítmények jelölésének szabályai, előírásai</w:t>
      </w:r>
      <w:r w:rsidR="00DF1227" w:rsidRPr="00644690">
        <w:rPr>
          <w:b/>
          <w:i/>
        </w:rPr>
        <w:tab/>
      </w:r>
      <w:r>
        <w:rPr>
          <w:b/>
          <w:i/>
        </w:rPr>
        <w:t>7</w:t>
      </w:r>
      <w:r w:rsidR="00DF1227">
        <w:rPr>
          <w:b/>
          <w:i/>
        </w:rPr>
        <w:t xml:space="preserve"> ó</w:t>
      </w:r>
      <w:r w:rsidR="00DF1227" w:rsidRPr="00644690">
        <w:rPr>
          <w:b/>
          <w:i/>
        </w:rPr>
        <w:t>ra/</w:t>
      </w:r>
      <w:r>
        <w:rPr>
          <w:b/>
          <w:i/>
        </w:rPr>
        <w:t>3</w:t>
      </w:r>
      <w:r w:rsidR="00DF1227" w:rsidRPr="00644690">
        <w:rPr>
          <w:b/>
          <w:i/>
        </w:rPr>
        <w:t xml:space="preserve"> óra</w:t>
      </w:r>
    </w:p>
    <w:p w14:paraId="499DDD37" w14:textId="77777777" w:rsidR="00676FF0" w:rsidRDefault="00676FF0" w:rsidP="00676FF0">
      <w:pPr>
        <w:spacing w:after="0"/>
        <w:ind w:left="851"/>
      </w:pPr>
      <w:r>
        <w:t>Az élelmiszereken, így a húskészítményeken is az alábbi adatokat kell feltüntetni:</w:t>
      </w:r>
    </w:p>
    <w:p w14:paraId="483C71AE" w14:textId="77777777" w:rsidR="00676FF0" w:rsidRDefault="00676FF0" w:rsidP="00676FF0">
      <w:pPr>
        <w:pStyle w:val="Listaszerbekezds"/>
        <w:numPr>
          <w:ilvl w:val="0"/>
          <w:numId w:val="9"/>
        </w:numPr>
        <w:spacing w:after="0"/>
      </w:pPr>
      <w:r>
        <w:t>a húskészítmény megnevezése</w:t>
      </w:r>
    </w:p>
    <w:p w14:paraId="51E1ECDD" w14:textId="77777777" w:rsidR="00676FF0" w:rsidRDefault="00676FF0" w:rsidP="00676FF0">
      <w:pPr>
        <w:pStyle w:val="Listaszerbekezds"/>
        <w:numPr>
          <w:ilvl w:val="0"/>
          <w:numId w:val="9"/>
        </w:numPr>
        <w:spacing w:after="0"/>
      </w:pPr>
      <w:r>
        <w:t>az összetevők felsorolása csökkenő sorrendben</w:t>
      </w:r>
    </w:p>
    <w:p w14:paraId="6348AD27" w14:textId="77777777" w:rsidR="00676FF0" w:rsidRDefault="00676FF0" w:rsidP="00676FF0">
      <w:pPr>
        <w:pStyle w:val="Listaszerbekezds"/>
        <w:numPr>
          <w:ilvl w:val="0"/>
          <w:numId w:val="9"/>
        </w:numPr>
        <w:spacing w:after="0"/>
      </w:pPr>
      <w:r>
        <w:t>előrecsomagolt terméknél annak nettó mennyisége</w:t>
      </w:r>
    </w:p>
    <w:p w14:paraId="7627AD52" w14:textId="77777777" w:rsidR="00676FF0" w:rsidRDefault="00676FF0" w:rsidP="00676FF0">
      <w:pPr>
        <w:pStyle w:val="Listaszerbekezds"/>
        <w:numPr>
          <w:ilvl w:val="0"/>
          <w:numId w:val="9"/>
        </w:numPr>
        <w:spacing w:after="0"/>
      </w:pPr>
      <w:r>
        <w:t>a minőség-megőrzési időtartam lejárata</w:t>
      </w:r>
    </w:p>
    <w:p w14:paraId="6B31222A" w14:textId="77777777" w:rsidR="00676FF0" w:rsidRDefault="00676FF0" w:rsidP="00676FF0">
      <w:pPr>
        <w:pStyle w:val="Listaszerbekezds"/>
        <w:numPr>
          <w:ilvl w:val="0"/>
          <w:numId w:val="9"/>
        </w:numPr>
        <w:spacing w:after="0"/>
      </w:pPr>
      <w:r>
        <w:lastRenderedPageBreak/>
        <w:t>a</w:t>
      </w:r>
      <w:r w:rsidRPr="00F22865">
        <w:t xml:space="preserve"> </w:t>
      </w:r>
      <w:r>
        <w:t>minőségmegőrzéshez szükséges tárolási hőmérséklet</w:t>
      </w:r>
    </w:p>
    <w:p w14:paraId="56F89D5E" w14:textId="77777777" w:rsidR="00676FF0" w:rsidRDefault="00676FF0" w:rsidP="00676FF0">
      <w:pPr>
        <w:pStyle w:val="Listaszerbekezds"/>
        <w:numPr>
          <w:ilvl w:val="0"/>
          <w:numId w:val="9"/>
        </w:numPr>
        <w:spacing w:after="0"/>
      </w:pPr>
      <w:r>
        <w:t>az élelmiszer előállítójának vagy forgalmazójának neve vagy cégneve és címe</w:t>
      </w:r>
    </w:p>
    <w:p w14:paraId="1AB9FF95" w14:textId="77777777" w:rsidR="00676FF0" w:rsidRDefault="00676FF0" w:rsidP="00676FF0">
      <w:pPr>
        <w:pStyle w:val="Listaszerbekezds"/>
        <w:numPr>
          <w:ilvl w:val="0"/>
          <w:numId w:val="9"/>
        </w:numPr>
        <w:spacing w:after="0"/>
      </w:pPr>
      <w:r>
        <w:t>az eredet vagy származás hely</w:t>
      </w:r>
    </w:p>
    <w:p w14:paraId="6C8EC833" w14:textId="77777777" w:rsidR="00676FF0" w:rsidRDefault="00676FF0" w:rsidP="00676FF0">
      <w:pPr>
        <w:spacing w:after="0"/>
        <w:ind w:left="851"/>
      </w:pPr>
      <w:r>
        <w:t>A jelölésnek olyannak kell lennie, hogy ne vezesse félre a fogyasztót</w:t>
      </w:r>
    </w:p>
    <w:p w14:paraId="3CA33AE6" w14:textId="77777777" w:rsidR="00676FF0" w:rsidRDefault="00676FF0" w:rsidP="00676FF0">
      <w:pPr>
        <w:spacing w:after="0"/>
        <w:ind w:left="851"/>
      </w:pPr>
      <w:r>
        <w:t>Egyetlen alapanyagból álló terméknél nem kötelező az összetétel feltüntetése</w:t>
      </w:r>
    </w:p>
    <w:p w14:paraId="5D175275" w14:textId="77777777" w:rsidR="00676FF0" w:rsidRDefault="00676FF0" w:rsidP="00676FF0">
      <w:pPr>
        <w:spacing w:after="0"/>
        <w:ind w:left="851"/>
      </w:pPr>
      <w:r>
        <w:t>Hatályos jogszabályok a termékjelöléssel kapcsolatban</w:t>
      </w:r>
    </w:p>
    <w:p w14:paraId="62C34897" w14:textId="77777777" w:rsidR="00DF1227" w:rsidRPr="002A1C54" w:rsidRDefault="00DF1227" w:rsidP="00DF1227">
      <w:pPr>
        <w:tabs>
          <w:tab w:val="left" w:pos="1418"/>
          <w:tab w:val="right" w:pos="9072"/>
        </w:tabs>
        <w:spacing w:after="0"/>
        <w:ind w:left="851"/>
      </w:pPr>
    </w:p>
    <w:p w14:paraId="78C4ACE2" w14:textId="77777777" w:rsidR="00DF1227" w:rsidRPr="002A1C54" w:rsidRDefault="00DF1227" w:rsidP="00DF1227">
      <w:pPr>
        <w:tabs>
          <w:tab w:val="left" w:pos="1418"/>
          <w:tab w:val="right" w:pos="9072"/>
        </w:tabs>
        <w:spacing w:after="0"/>
        <w:ind w:left="851"/>
      </w:pPr>
    </w:p>
    <w:p w14:paraId="2C2946C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468BF5E9" w14:textId="77777777" w:rsidR="00DF1227" w:rsidRDefault="00B419E4" w:rsidP="00DF1227">
      <w:pPr>
        <w:spacing w:after="0"/>
        <w:ind w:left="426"/>
      </w:pPr>
      <w:r>
        <w:t>Tanterem</w:t>
      </w:r>
    </w:p>
    <w:p w14:paraId="0265D466" w14:textId="77777777" w:rsidR="00DF1227" w:rsidRPr="002B5BF7" w:rsidRDefault="00DF1227" w:rsidP="00DF1227">
      <w:pPr>
        <w:spacing w:after="0"/>
        <w:ind w:left="426"/>
      </w:pPr>
    </w:p>
    <w:p w14:paraId="1791FDF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6C9777A" w14:textId="77777777" w:rsidR="00DF1227" w:rsidRDefault="00DF1227" w:rsidP="00DF1227">
      <w:pPr>
        <w:spacing w:after="0"/>
        <w:ind w:left="426"/>
      </w:pPr>
    </w:p>
    <w:p w14:paraId="09F96661" w14:textId="77777777" w:rsidR="00DF1227" w:rsidRPr="00C879C0" w:rsidRDefault="00DF1227" w:rsidP="00DF1227">
      <w:pPr>
        <w:spacing w:after="0"/>
        <w:ind w:left="426"/>
        <w:rPr>
          <w:i/>
        </w:rPr>
      </w:pPr>
    </w:p>
    <w:p w14:paraId="3FD94FA9" w14:textId="77777777" w:rsidR="00DF1227" w:rsidRPr="00FF2E9D" w:rsidRDefault="00DF1227" w:rsidP="00DF1227">
      <w:pPr>
        <w:spacing w:after="0"/>
        <w:ind w:left="426"/>
      </w:pPr>
    </w:p>
    <w:p w14:paraId="0ED1D79F"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3499E58" w14:textId="77777777"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14:paraId="295C5C6B" w14:textId="77777777"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4C568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A1757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23C43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2C8E4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3527CA59" w14:textId="77777777"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752480A" w14:textId="77777777"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AA2994D" w14:textId="77777777"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ADFE78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AC1131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C06EB7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08338D3"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6185C60C"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8A8E0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8785AC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2C3F0D7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9F33B5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37135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2ED37E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44DFB5D8"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0B983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BDC8A3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6AF5E4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0C1DFF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BA6D8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307FF72"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514B666A"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54FFBD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87DD8F9"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EF9AF3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C2791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AD1B9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0913D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435F27E9"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4A4D0A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1E4FF2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házi </w:t>
            </w:r>
            <w:proofErr w:type="spellStart"/>
            <w:r w:rsidRPr="00354E4F">
              <w:rPr>
                <w:rFonts w:eastAsia="Times New Roman" w:cs="Times New Roman"/>
                <w:color w:val="000000"/>
                <w:sz w:val="20"/>
                <w:szCs w:val="20"/>
                <w:lang w:eastAsia="hu-HU"/>
              </w:rPr>
              <w:t>feldat</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591CE09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3E0085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ADFB5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90998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348AFB40" w14:textId="77777777" w:rsidR="00DF1227" w:rsidRDefault="00DF1227" w:rsidP="00DF1227">
      <w:pPr>
        <w:spacing w:after="0"/>
        <w:ind w:left="426"/>
      </w:pPr>
    </w:p>
    <w:p w14:paraId="52D5856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46C1211" w14:textId="77777777"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14:paraId="2BDA2382" w14:textId="77777777"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FDF8D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40CBD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D9C31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1F039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06E78B5F" w14:textId="77777777"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A90EFAA" w14:textId="77777777"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5474ADC" w14:textId="77777777"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0FCEA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878031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F1B26B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FA98F33"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1A2E98CC"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DA67F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4D27DB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14:paraId="0696A987"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A89B7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761A190"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77FF00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7E06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D9DC6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E8A88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34192A9C"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F2490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5E8791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7A689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0BE8D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EF39A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825C3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69EE6A75"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84811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A58D760"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4B421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321E8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9FC2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BDB5F93"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E82991B"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77057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3195C7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FDA1A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EEAF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7FBA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7D7F1F"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9C4ADD2"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38A0A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5E77628F"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0CDD9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9DDB4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F2CC9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9FE943"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5097B564"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4D1C2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E3D7C87"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7DF0CC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FAF27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335D9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9B79AC"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E8A35BC"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16AB8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BBFFB1D"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F117EE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DFEA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5FBA0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970FC41"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7EAFE56"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73C4B4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F1FF446"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Ismeretalkalmazási gyakorló tevékenységek, feladatok</w:t>
            </w:r>
          </w:p>
        </w:tc>
      </w:tr>
      <w:tr w:rsidR="00354E4F" w:rsidRPr="00354E4F" w14:paraId="37C2AA3A"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2C327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2.</w:t>
            </w:r>
            <w:r>
              <w:rPr>
                <w:rFonts w:eastAsia="Times New Roman" w:cs="Times New Roman"/>
                <w:color w:val="000000"/>
                <w:sz w:val="20"/>
                <w:szCs w:val="20"/>
                <w:lang w:eastAsia="hu-HU"/>
              </w:rPr>
              <w:t>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397BCA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F2CC42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D1D3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606F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471377"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3541794B"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093F6C"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7D2EF9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23E807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D45FB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69497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338350"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6D0726AA"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D6F4EF"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07F41A0"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D0577E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D6D96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E11A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D78B48"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8735C62"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6633BF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8008EC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Komplex információk körében</w:t>
            </w:r>
          </w:p>
        </w:tc>
      </w:tr>
      <w:tr w:rsidR="00354E4F" w:rsidRPr="00354E4F" w14:paraId="56B50C01"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AC1CD9"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1DBBDC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60C220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2634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8450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EC34D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D8AB9CA"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9A56A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DFB5223"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munkaformák körében</w:t>
            </w:r>
          </w:p>
        </w:tc>
      </w:tr>
      <w:tr w:rsidR="00354E4F" w:rsidRPr="00354E4F" w14:paraId="16BBA4B4"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06799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9743FF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BC7E9D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191AD"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1E6DC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65E2D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4669380E"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AA3E05" w14:textId="77777777"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91A1B3D"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993A95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D4083B"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4C9DE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531C16"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4D98568A" w14:textId="77777777" w:rsidR="00DF1227" w:rsidRPr="002B5BF7" w:rsidRDefault="00DF1227" w:rsidP="00DF1227">
      <w:pPr>
        <w:spacing w:after="0"/>
        <w:ind w:left="426"/>
      </w:pPr>
    </w:p>
    <w:p w14:paraId="683CC3B9"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E2D7701" w14:textId="77777777" w:rsidR="00DF1227" w:rsidRDefault="00DF1227" w:rsidP="00DF1227">
      <w:pPr>
        <w:spacing w:after="0"/>
        <w:ind w:left="426"/>
      </w:pPr>
      <w:r w:rsidRPr="003A56AA">
        <w:t>A nemzeti köznevelésről szóló 2011. évi CXC. törvény. 54. § (2) a) pontja szerinti értékeléssel.</w:t>
      </w:r>
    </w:p>
    <w:p w14:paraId="313B69A9" w14:textId="77777777" w:rsidR="00DF1227" w:rsidRPr="002B5BF7" w:rsidRDefault="00DF1227" w:rsidP="00DF1227">
      <w:pPr>
        <w:spacing w:after="0"/>
        <w:ind w:left="426"/>
      </w:pPr>
    </w:p>
    <w:p w14:paraId="4F513B74" w14:textId="77777777" w:rsidR="00DF1227" w:rsidRDefault="00DF1227" w:rsidP="00DF1227">
      <w:pPr>
        <w:spacing w:after="0"/>
        <w:rPr>
          <w:rFonts w:cs="Times New Roman"/>
        </w:rPr>
      </w:pPr>
    </w:p>
    <w:p w14:paraId="7A62C0C8" w14:textId="77777777" w:rsidR="00DF1227" w:rsidRPr="00644690" w:rsidRDefault="00851060"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4</w:t>
      </w:r>
      <w:r w:rsidR="00DF1227">
        <w:rPr>
          <w:b/>
        </w:rPr>
        <w:t xml:space="preserve"> ó</w:t>
      </w:r>
      <w:r w:rsidR="00DF1227" w:rsidRPr="00644690">
        <w:rPr>
          <w:b/>
        </w:rPr>
        <w:t>ra/</w:t>
      </w:r>
      <w:r>
        <w:rPr>
          <w:b/>
        </w:rPr>
        <w:t>4</w:t>
      </w:r>
      <w:r w:rsidR="00DF1227" w:rsidRPr="00644690">
        <w:rPr>
          <w:b/>
        </w:rPr>
        <w:t xml:space="preserve"> óra*</w:t>
      </w:r>
    </w:p>
    <w:p w14:paraId="398AAB39"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7D77935" w14:textId="77777777" w:rsidR="00DF1227" w:rsidRPr="00644690" w:rsidRDefault="00DF1227" w:rsidP="00DF1227"/>
    <w:p w14:paraId="4051B561" w14:textId="77777777" w:rsidR="00DF1227" w:rsidRDefault="00DF1227" w:rsidP="00DF1227">
      <w:pPr>
        <w:pStyle w:val="Listaszerbekezds"/>
        <w:numPr>
          <w:ilvl w:val="1"/>
          <w:numId w:val="8"/>
        </w:numPr>
        <w:spacing w:after="0"/>
        <w:rPr>
          <w:b/>
        </w:rPr>
      </w:pPr>
      <w:r w:rsidRPr="00644690">
        <w:rPr>
          <w:b/>
        </w:rPr>
        <w:t>A tantárgy tanításának célja</w:t>
      </w:r>
    </w:p>
    <w:p w14:paraId="19A81CE3" w14:textId="77777777" w:rsidR="00DF1227" w:rsidRDefault="00851060" w:rsidP="00DF1227">
      <w:pPr>
        <w:spacing w:after="0"/>
        <w:ind w:left="426"/>
      </w:pPr>
      <w:r>
        <w:t>A tanuló képes legyen a húsbolti kisgépek szakszerű és balesetmentes használatára.</w:t>
      </w:r>
    </w:p>
    <w:p w14:paraId="6168F15A" w14:textId="77777777" w:rsidR="00DF1227" w:rsidRPr="002B5BF7" w:rsidRDefault="00DF1227" w:rsidP="00DF1227">
      <w:pPr>
        <w:spacing w:after="0"/>
        <w:ind w:left="426"/>
      </w:pPr>
    </w:p>
    <w:p w14:paraId="11FFEF1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2837C87" w14:textId="77777777" w:rsidR="00DF1227" w:rsidRDefault="00851060" w:rsidP="00DF1227">
      <w:pPr>
        <w:spacing w:after="0"/>
        <w:ind w:left="426"/>
      </w:pPr>
      <w:r>
        <w:t>Húsipari technológia</w:t>
      </w:r>
    </w:p>
    <w:p w14:paraId="294D0B9B" w14:textId="77777777" w:rsidR="00DF1227" w:rsidRPr="002B5BF7" w:rsidRDefault="00DF1227" w:rsidP="00DF1227">
      <w:pPr>
        <w:spacing w:after="0"/>
        <w:ind w:left="426"/>
      </w:pPr>
    </w:p>
    <w:p w14:paraId="0BC2F481"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12ABF5F" w14:textId="77777777"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Asztali darálók, szeletelők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6FFC766D" w14:textId="77777777" w:rsidR="00676FF0" w:rsidRDefault="00676FF0" w:rsidP="00676FF0">
      <w:pPr>
        <w:spacing w:after="0"/>
        <w:ind w:left="851"/>
        <w:rPr>
          <w:rFonts w:cs="Times New Roman"/>
        </w:rPr>
      </w:pPr>
      <w:r>
        <w:rPr>
          <w:rFonts w:cs="Times New Roman"/>
        </w:rPr>
        <w:t>Bolti asztali húsdaráló részei, működtetése, takarítása</w:t>
      </w:r>
    </w:p>
    <w:p w14:paraId="43582869" w14:textId="77777777" w:rsidR="00676FF0" w:rsidRDefault="00676FF0" w:rsidP="00676FF0">
      <w:pPr>
        <w:spacing w:after="0"/>
        <w:ind w:left="851"/>
        <w:rPr>
          <w:rFonts w:cs="Times New Roman"/>
        </w:rPr>
      </w:pPr>
      <w:r>
        <w:rPr>
          <w:rFonts w:cs="Times New Roman"/>
        </w:rPr>
        <w:t>Felvágott szeletelő berendezés részei, működtetése, takarítása</w:t>
      </w:r>
    </w:p>
    <w:p w14:paraId="281324E1" w14:textId="77777777" w:rsidR="00676FF0" w:rsidRDefault="00676FF0" w:rsidP="00676FF0">
      <w:pPr>
        <w:spacing w:after="0"/>
        <w:ind w:left="851"/>
        <w:rPr>
          <w:rFonts w:cs="Times New Roman"/>
        </w:rPr>
      </w:pPr>
      <w:r>
        <w:rPr>
          <w:rFonts w:cs="Times New Roman"/>
        </w:rPr>
        <w:t>Asztali mérlegek fajtái, használatuk előírásai</w:t>
      </w:r>
    </w:p>
    <w:p w14:paraId="017A9253" w14:textId="77777777" w:rsidR="00DF1227" w:rsidRPr="00644690" w:rsidRDefault="00DF1227" w:rsidP="00DF1227">
      <w:pPr>
        <w:tabs>
          <w:tab w:val="left" w:pos="1418"/>
          <w:tab w:val="right" w:pos="9072"/>
        </w:tabs>
        <w:spacing w:after="0"/>
        <w:ind w:left="851"/>
      </w:pPr>
    </w:p>
    <w:p w14:paraId="564C31AC" w14:textId="77777777"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Bolti anyagmozgató berendezések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14:paraId="441A842E" w14:textId="77777777" w:rsidR="00676FF0" w:rsidRPr="002A1C54" w:rsidRDefault="00676FF0" w:rsidP="00676FF0">
      <w:pPr>
        <w:tabs>
          <w:tab w:val="left" w:pos="1418"/>
          <w:tab w:val="right" w:pos="9072"/>
        </w:tabs>
        <w:spacing w:after="0"/>
        <w:ind w:left="851"/>
      </w:pPr>
      <w:r>
        <w:rPr>
          <w:rFonts w:cs="Times New Roman"/>
        </w:rPr>
        <w:t xml:space="preserve">Hidraulikus kézi anyagmozgató berendezés részei, működtetése, balesetvédelmi előírásai </w:t>
      </w:r>
    </w:p>
    <w:p w14:paraId="484D9ED8" w14:textId="77777777" w:rsidR="00DF1227" w:rsidRPr="002A1C54" w:rsidRDefault="00DF1227" w:rsidP="00DF1227">
      <w:pPr>
        <w:tabs>
          <w:tab w:val="left" w:pos="1418"/>
          <w:tab w:val="right" w:pos="9072"/>
        </w:tabs>
        <w:spacing w:after="0"/>
        <w:ind w:left="851"/>
      </w:pPr>
    </w:p>
    <w:p w14:paraId="64D39EE8" w14:textId="77777777" w:rsidR="00DF1227" w:rsidRPr="002A1C54" w:rsidRDefault="00DF1227" w:rsidP="00DF1227">
      <w:pPr>
        <w:tabs>
          <w:tab w:val="left" w:pos="1418"/>
          <w:tab w:val="right" w:pos="9072"/>
        </w:tabs>
        <w:spacing w:after="0"/>
        <w:ind w:left="851"/>
      </w:pPr>
    </w:p>
    <w:p w14:paraId="25840D5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6007B07" w14:textId="77777777" w:rsidR="00DF1227" w:rsidRDefault="00A11F50" w:rsidP="00DF1227">
      <w:pPr>
        <w:spacing w:after="0"/>
        <w:ind w:left="426"/>
      </w:pPr>
      <w:r>
        <w:t>Tanterem</w:t>
      </w:r>
    </w:p>
    <w:p w14:paraId="6B7C8CC3" w14:textId="77777777" w:rsidR="00DF1227" w:rsidRPr="002B5BF7" w:rsidRDefault="00DF1227" w:rsidP="00DF1227">
      <w:pPr>
        <w:spacing w:after="0"/>
        <w:ind w:left="426"/>
      </w:pPr>
    </w:p>
    <w:p w14:paraId="2431112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26A5C2A" w14:textId="77777777" w:rsidR="00DF1227" w:rsidRPr="00FF2E9D" w:rsidRDefault="00DF1227" w:rsidP="00DF1227">
      <w:pPr>
        <w:spacing w:after="0"/>
        <w:ind w:left="426"/>
      </w:pPr>
    </w:p>
    <w:p w14:paraId="455E7AB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495CFEC" w14:textId="77777777"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14:paraId="4E73590C" w14:textId="77777777"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56666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A2625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BA2976A"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979D1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733C93B8" w14:textId="77777777"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A2BF056" w14:textId="77777777"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2AFD7F4" w14:textId="77777777"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EFC74C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6188E3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713EBE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24DF1A8"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168B9D39"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5FBE3F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B64762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816B6A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68F1E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714828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E078E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3D0A524"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51B62F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2.</w:t>
            </w:r>
          </w:p>
        </w:tc>
        <w:tc>
          <w:tcPr>
            <w:tcW w:w="2280" w:type="dxa"/>
            <w:tcBorders>
              <w:top w:val="nil"/>
              <w:left w:val="nil"/>
              <w:bottom w:val="single" w:sz="4" w:space="0" w:color="auto"/>
              <w:right w:val="single" w:sz="4" w:space="0" w:color="auto"/>
            </w:tcBorders>
            <w:shd w:val="clear" w:color="auto" w:fill="auto"/>
            <w:vAlign w:val="center"/>
            <w:hideMark/>
          </w:tcPr>
          <w:p w14:paraId="06B117C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52E9993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6A792B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B572F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0855C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115784D6" w14:textId="77777777"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65C1FBC"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73A37F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F82530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B7176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0942D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5671C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658FB94A" w14:textId="77777777" w:rsidR="00DF1227" w:rsidRDefault="00DF1227" w:rsidP="00DF1227">
      <w:pPr>
        <w:spacing w:after="0"/>
        <w:ind w:left="426"/>
      </w:pPr>
    </w:p>
    <w:p w14:paraId="55C44AE3"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679BBBB" w14:textId="77777777"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14:paraId="67F253EC" w14:textId="77777777"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23E9E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D0E4C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3E5D0C1"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865ED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14:paraId="4E0F84D2" w14:textId="77777777"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68A6671" w14:textId="77777777"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688D17F" w14:textId="77777777"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D9C3D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39D1C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F30FF7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5C4E845" w14:textId="77777777"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14:paraId="068DA860"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673964"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71187A5"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14:paraId="79AACBDB"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811FC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BACD1EA"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FFDAF75"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41173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24484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F4FD6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0EF672F"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5B9688"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CAAB08D"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44069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C870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94BA5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BC4D5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2ED32FF9"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563D7C" w14:textId="77777777" w:rsidR="00354E4F" w:rsidRPr="00354E4F" w:rsidRDefault="00354E4F" w:rsidP="000927A9">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r w:rsidR="000927A9">
              <w:rPr>
                <w:rFonts w:eastAsia="Times New Roman" w:cs="Times New Roman"/>
                <w:color w:val="000000"/>
                <w:sz w:val="20"/>
                <w:szCs w:val="20"/>
                <w:lang w:eastAsia="hu-HU"/>
              </w:rPr>
              <w:t>3</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681757E"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854C7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D48949"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3BDF7"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BB7DBB"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7DB758D6" w14:textId="77777777"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E43068" w14:textId="77777777"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354E4F"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2B21F487"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0AEA480"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E9AAF3"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00E0F"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3830DC"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14:paraId="45B11AAD"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D7FFAD" w14:textId="77777777"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354E4F"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2788C7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Képi információk körében</w:t>
            </w:r>
          </w:p>
        </w:tc>
      </w:tr>
      <w:tr w:rsidR="00354E4F" w:rsidRPr="00354E4F" w14:paraId="7691EB39" w14:textId="77777777"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594533" w14:textId="77777777"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354E4F"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19C09404"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BFB12CE"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0D28E6"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E6E502" w14:textId="77777777"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5EC5552" w14:textId="77777777"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14:paraId="56F9F200" w14:textId="77777777" w:rsidR="00DF1227" w:rsidRPr="002B5BF7" w:rsidRDefault="00DF1227" w:rsidP="00DF1227">
      <w:pPr>
        <w:spacing w:after="0"/>
        <w:ind w:left="426"/>
      </w:pPr>
    </w:p>
    <w:p w14:paraId="4DC5D36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94CC5E1" w14:textId="77777777" w:rsidR="00DF1227" w:rsidRDefault="00DF1227" w:rsidP="00DF1227">
      <w:pPr>
        <w:spacing w:after="0"/>
        <w:ind w:left="426"/>
      </w:pPr>
      <w:r w:rsidRPr="003A56AA">
        <w:t>A nemzeti köznevelésről szóló 2011. évi CXC. törvény. 54. § (2) a) pontja szerinti értékeléssel.</w:t>
      </w:r>
    </w:p>
    <w:p w14:paraId="515014F1" w14:textId="77777777" w:rsidR="00DF1227" w:rsidRPr="002B5BF7" w:rsidRDefault="00DF1227" w:rsidP="00DF1227">
      <w:pPr>
        <w:spacing w:after="0"/>
        <w:ind w:left="426"/>
      </w:pPr>
    </w:p>
    <w:p w14:paraId="084030FA" w14:textId="77777777" w:rsidR="00DF1227" w:rsidRDefault="00DF1227" w:rsidP="00DF1227">
      <w:pPr>
        <w:spacing w:after="0"/>
        <w:rPr>
          <w:rFonts w:cs="Times New Roman"/>
        </w:rPr>
      </w:pPr>
    </w:p>
    <w:p w14:paraId="21A3AEFA" w14:textId="77777777" w:rsidR="00DF1227" w:rsidRPr="00644690" w:rsidRDefault="00851060" w:rsidP="00DF1227">
      <w:pPr>
        <w:pStyle w:val="Listaszerbekezds"/>
        <w:numPr>
          <w:ilvl w:val="0"/>
          <w:numId w:val="8"/>
        </w:numPr>
        <w:tabs>
          <w:tab w:val="right" w:pos="9072"/>
        </w:tabs>
        <w:spacing w:after="0"/>
        <w:rPr>
          <w:rFonts w:cs="Times New Roman"/>
          <w:b/>
        </w:rPr>
      </w:pPr>
      <w:r>
        <w:rPr>
          <w:b/>
        </w:rPr>
        <w:t>Vállalkozási és kereskedelmi ismeretek</w:t>
      </w:r>
      <w:r w:rsidR="00DF1227" w:rsidRPr="00644690">
        <w:rPr>
          <w:b/>
        </w:rPr>
        <w:t xml:space="preserve"> tantárgy</w:t>
      </w:r>
      <w:r w:rsidR="00DF1227" w:rsidRPr="00644690">
        <w:rPr>
          <w:b/>
        </w:rPr>
        <w:tab/>
      </w:r>
      <w:r>
        <w:rPr>
          <w:b/>
        </w:rPr>
        <w:t>87,5</w:t>
      </w:r>
      <w:r w:rsidR="00DF1227">
        <w:rPr>
          <w:b/>
        </w:rPr>
        <w:t xml:space="preserve"> ó</w:t>
      </w:r>
      <w:r w:rsidR="00DF1227" w:rsidRPr="00644690">
        <w:rPr>
          <w:b/>
        </w:rPr>
        <w:t>ra/</w:t>
      </w:r>
      <w:r>
        <w:rPr>
          <w:b/>
        </w:rPr>
        <w:t>87,5</w:t>
      </w:r>
      <w:r w:rsidR="00DF1227" w:rsidRPr="00644690">
        <w:rPr>
          <w:b/>
        </w:rPr>
        <w:t xml:space="preserve"> óra*</w:t>
      </w:r>
    </w:p>
    <w:p w14:paraId="1F7C839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6D0F85F" w14:textId="77777777" w:rsidR="00DF1227" w:rsidRPr="00644690" w:rsidRDefault="00DF1227" w:rsidP="00DF1227"/>
    <w:p w14:paraId="19D5170D" w14:textId="77777777" w:rsidR="00DF1227" w:rsidRDefault="00DF1227" w:rsidP="00DF1227">
      <w:pPr>
        <w:pStyle w:val="Listaszerbekezds"/>
        <w:numPr>
          <w:ilvl w:val="1"/>
          <w:numId w:val="8"/>
        </w:numPr>
        <w:spacing w:after="0"/>
        <w:rPr>
          <w:b/>
        </w:rPr>
      </w:pPr>
      <w:r w:rsidRPr="00644690">
        <w:rPr>
          <w:b/>
        </w:rPr>
        <w:t>A tantárgy tanításának célja</w:t>
      </w:r>
    </w:p>
    <w:p w14:paraId="1EE20C97" w14:textId="77777777" w:rsidR="00260FAF" w:rsidRPr="00260FAF" w:rsidRDefault="00260FAF" w:rsidP="00260FAF">
      <w:pPr>
        <w:spacing w:after="0"/>
        <w:ind w:left="426"/>
      </w:pPr>
      <w:r w:rsidRPr="00260FAF">
        <w:t>A húsipari szakmunkások megismerjék és megértsék a gazdasági folyamatok összefüggéseit. Az elméleti ismeretek birtokában tudjanak önálló vállalkozást létrehozni, tudatosan tervezni, vállalkozást irányítani, működtetni. Ismerjék meg a nemzetgazdasági ág, a kereskedelem fő tevékenységeit, az áruforgalom és értékesítés lehetőségeit. Tudják az élelmiszer-értékesítési tevékenységhez szükséges kereskedelmi ismereteket.</w:t>
      </w:r>
    </w:p>
    <w:p w14:paraId="6109BF8A" w14:textId="77777777" w:rsidR="00DF1227" w:rsidRDefault="00DF1227" w:rsidP="00DF1227">
      <w:pPr>
        <w:spacing w:after="0"/>
        <w:ind w:left="426"/>
      </w:pPr>
    </w:p>
    <w:p w14:paraId="4E06044C" w14:textId="77777777" w:rsidR="00DF1227" w:rsidRPr="002B5BF7" w:rsidRDefault="00DF1227" w:rsidP="00DF1227">
      <w:pPr>
        <w:spacing w:after="0"/>
        <w:ind w:left="426"/>
      </w:pPr>
    </w:p>
    <w:p w14:paraId="57DFB86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CB2AE6C" w14:textId="77777777" w:rsidR="00DF1227" w:rsidRDefault="00260FAF" w:rsidP="00DF1227">
      <w:pPr>
        <w:spacing w:after="0"/>
        <w:ind w:left="426"/>
      </w:pPr>
      <w:r w:rsidRPr="00260FAF">
        <w:t>Szövegértés</w:t>
      </w:r>
      <w:r>
        <w:t xml:space="preserve">, </w:t>
      </w:r>
    </w:p>
    <w:p w14:paraId="2DDA3F00" w14:textId="77777777" w:rsidR="00DF1227" w:rsidRPr="002B5BF7" w:rsidRDefault="00DF1227" w:rsidP="00DF1227">
      <w:pPr>
        <w:spacing w:after="0"/>
        <w:ind w:left="426"/>
      </w:pPr>
    </w:p>
    <w:p w14:paraId="28AFADB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6A7AFE6" w14:textId="77777777"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A kereskedelmi egységek munkavédelmi és balesetvédelmi előírásai</w:t>
      </w:r>
      <w:r w:rsidR="00DF1227" w:rsidRPr="00644690">
        <w:rPr>
          <w:b/>
          <w:i/>
        </w:rPr>
        <w:tab/>
      </w:r>
      <w:r w:rsidR="00260FAF">
        <w:rPr>
          <w:b/>
          <w:i/>
        </w:rPr>
        <w:t>6</w:t>
      </w:r>
      <w:r w:rsidR="00DF1227">
        <w:rPr>
          <w:b/>
          <w:i/>
        </w:rPr>
        <w:t xml:space="preserve"> ó</w:t>
      </w:r>
      <w:r w:rsidR="00DF1227" w:rsidRPr="00644690">
        <w:rPr>
          <w:b/>
          <w:i/>
        </w:rPr>
        <w:t>ra/</w:t>
      </w:r>
      <w:r w:rsidR="00260FAF">
        <w:rPr>
          <w:b/>
          <w:i/>
        </w:rPr>
        <w:t>6</w:t>
      </w:r>
      <w:r w:rsidR="00DF1227" w:rsidRPr="00644690">
        <w:rPr>
          <w:b/>
          <w:i/>
        </w:rPr>
        <w:t xml:space="preserve"> óra</w:t>
      </w:r>
    </w:p>
    <w:p w14:paraId="1A13FEC5" w14:textId="77777777" w:rsidR="008875FF" w:rsidRPr="0010653B" w:rsidRDefault="008875FF" w:rsidP="008875FF">
      <w:pPr>
        <w:tabs>
          <w:tab w:val="left" w:pos="1418"/>
          <w:tab w:val="right" w:pos="9072"/>
        </w:tabs>
        <w:spacing w:after="0"/>
        <w:ind w:left="851"/>
        <w:rPr>
          <w:rFonts w:cs="Times New Roman"/>
        </w:rPr>
      </w:pPr>
      <w:r w:rsidRPr="0010653B">
        <w:rPr>
          <w:rFonts w:cs="Times New Roman"/>
        </w:rPr>
        <w:t xml:space="preserve">Az egészséges és biztonságos munkavégzés feltételei a </w:t>
      </w:r>
      <w:r>
        <w:rPr>
          <w:rFonts w:cs="Times New Roman"/>
        </w:rPr>
        <w:t>kereskedelmi egységben</w:t>
      </w:r>
    </w:p>
    <w:p w14:paraId="0C219AEB" w14:textId="77777777" w:rsidR="008875FF" w:rsidRPr="0010653B" w:rsidRDefault="008875FF" w:rsidP="008875FF">
      <w:pPr>
        <w:tabs>
          <w:tab w:val="left" w:pos="1418"/>
          <w:tab w:val="right" w:pos="9072"/>
        </w:tabs>
        <w:spacing w:after="0"/>
        <w:ind w:left="851"/>
        <w:rPr>
          <w:rFonts w:cs="Times New Roman"/>
        </w:rPr>
      </w:pPr>
      <w:r w:rsidRPr="0010653B">
        <w:rPr>
          <w:rFonts w:cs="Times New Roman"/>
        </w:rPr>
        <w:t>Hűtőgépek és hűtési rendszerek biztonságtechnikája</w:t>
      </w:r>
    </w:p>
    <w:p w14:paraId="0040EA90" w14:textId="77777777" w:rsidR="008875FF" w:rsidRPr="0010653B" w:rsidRDefault="008875FF" w:rsidP="008875FF">
      <w:pPr>
        <w:tabs>
          <w:tab w:val="left" w:pos="1418"/>
          <w:tab w:val="right" w:pos="9072"/>
        </w:tabs>
        <w:spacing w:after="0"/>
        <w:ind w:left="851"/>
        <w:rPr>
          <w:rFonts w:cs="Times New Roman"/>
        </w:rPr>
      </w:pPr>
      <w:r>
        <w:rPr>
          <w:rFonts w:cs="Times New Roman"/>
        </w:rPr>
        <w:t xml:space="preserve">Asztali darálók, szeletelők </w:t>
      </w:r>
      <w:r w:rsidRPr="0010653B">
        <w:rPr>
          <w:rFonts w:cs="Times New Roman"/>
        </w:rPr>
        <w:t>biztonságtechnikája</w:t>
      </w:r>
    </w:p>
    <w:p w14:paraId="55734AD6" w14:textId="77777777" w:rsidR="008875FF" w:rsidRPr="0010653B" w:rsidRDefault="008875FF" w:rsidP="008875FF">
      <w:pPr>
        <w:tabs>
          <w:tab w:val="left" w:pos="1418"/>
          <w:tab w:val="right" w:pos="9072"/>
        </w:tabs>
        <w:spacing w:after="0"/>
        <w:ind w:left="851"/>
        <w:rPr>
          <w:rFonts w:cs="Times New Roman"/>
        </w:rPr>
      </w:pPr>
      <w:r w:rsidRPr="0010653B">
        <w:rPr>
          <w:rFonts w:cs="Times New Roman"/>
        </w:rPr>
        <w:t xml:space="preserve">A csontozó kések és </w:t>
      </w:r>
      <w:r>
        <w:rPr>
          <w:rFonts w:cs="Times New Roman"/>
        </w:rPr>
        <w:t xml:space="preserve">szeletelő kések </w:t>
      </w:r>
      <w:r w:rsidRPr="0010653B">
        <w:rPr>
          <w:rFonts w:cs="Times New Roman"/>
        </w:rPr>
        <w:t>baleseti veszélyei</w:t>
      </w:r>
    </w:p>
    <w:p w14:paraId="430ADA3F" w14:textId="77777777" w:rsidR="008875FF" w:rsidRDefault="008875FF" w:rsidP="008875FF">
      <w:pPr>
        <w:tabs>
          <w:tab w:val="left" w:pos="1418"/>
          <w:tab w:val="right" w:pos="9072"/>
        </w:tabs>
        <w:spacing w:after="0"/>
        <w:ind w:left="851"/>
        <w:rPr>
          <w:rFonts w:cs="Times New Roman"/>
        </w:rPr>
      </w:pPr>
      <w:r w:rsidRPr="0010653B">
        <w:rPr>
          <w:rFonts w:cs="Times New Roman"/>
        </w:rPr>
        <w:t>Egyéni védőeszközök használata a biztonságos munkavégzés érdekében</w:t>
      </w:r>
    </w:p>
    <w:p w14:paraId="12637756" w14:textId="77777777" w:rsidR="008875FF" w:rsidRPr="0010653B" w:rsidRDefault="008875FF" w:rsidP="008875FF">
      <w:pPr>
        <w:tabs>
          <w:tab w:val="left" w:pos="1418"/>
          <w:tab w:val="right" w:pos="9072"/>
        </w:tabs>
        <w:spacing w:after="0"/>
        <w:ind w:left="851"/>
        <w:rPr>
          <w:rFonts w:cs="Times New Roman"/>
        </w:rPr>
      </w:pPr>
      <w:r>
        <w:rPr>
          <w:rFonts w:cs="Times New Roman"/>
        </w:rPr>
        <w:t>Az anyagmozgatás biztonságtechnikája</w:t>
      </w:r>
    </w:p>
    <w:p w14:paraId="0CE5C68F" w14:textId="77777777" w:rsidR="00DF1227" w:rsidRPr="00644690" w:rsidRDefault="00DF1227" w:rsidP="00DF1227">
      <w:pPr>
        <w:tabs>
          <w:tab w:val="left" w:pos="1418"/>
          <w:tab w:val="right" w:pos="9072"/>
        </w:tabs>
        <w:spacing w:after="0"/>
        <w:ind w:left="851"/>
      </w:pPr>
    </w:p>
    <w:p w14:paraId="65FF04C8"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alapítása, működtetése</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14:paraId="03676CA3" w14:textId="77777777" w:rsidR="008875FF" w:rsidRDefault="008875FF" w:rsidP="008875FF">
      <w:pPr>
        <w:tabs>
          <w:tab w:val="left" w:pos="1418"/>
          <w:tab w:val="right" w:pos="9072"/>
        </w:tabs>
        <w:spacing w:after="0"/>
        <w:ind w:left="851"/>
        <w:rPr>
          <w:rFonts w:cs="Times New Roman"/>
        </w:rPr>
      </w:pPr>
      <w:r>
        <w:rPr>
          <w:rFonts w:cs="Times New Roman"/>
        </w:rPr>
        <w:t xml:space="preserve">Egyéni vállalkozás alapításának feltételei, működtetése </w:t>
      </w:r>
    </w:p>
    <w:p w14:paraId="31BF65FC" w14:textId="77777777" w:rsidR="008875FF" w:rsidRDefault="008875FF" w:rsidP="008875FF">
      <w:pPr>
        <w:tabs>
          <w:tab w:val="left" w:pos="1418"/>
          <w:tab w:val="right" w:pos="9072"/>
        </w:tabs>
        <w:spacing w:after="0"/>
        <w:ind w:left="851"/>
        <w:rPr>
          <w:rFonts w:cs="Times New Roman"/>
        </w:rPr>
      </w:pPr>
      <w:r>
        <w:rPr>
          <w:rFonts w:cs="Times New Roman"/>
        </w:rPr>
        <w:t>Társas vállalkozások</w:t>
      </w:r>
      <w:r w:rsidRPr="0034770D">
        <w:rPr>
          <w:rFonts w:cs="Times New Roman"/>
        </w:rPr>
        <w:t xml:space="preserve"> </w:t>
      </w:r>
      <w:r>
        <w:rPr>
          <w:rFonts w:cs="Times New Roman"/>
        </w:rPr>
        <w:t>(Betéti Társaság, Közkereseti Társaság, Korlátolt Felelősségű Társaság, Nyitott és Zárt Részvénytársaság) alapításának feltételei</w:t>
      </w:r>
    </w:p>
    <w:p w14:paraId="16B833F0" w14:textId="77777777" w:rsidR="008875FF" w:rsidRDefault="008875FF" w:rsidP="008875FF">
      <w:pPr>
        <w:tabs>
          <w:tab w:val="left" w:pos="1418"/>
          <w:tab w:val="right" w:pos="9072"/>
        </w:tabs>
        <w:spacing w:after="0"/>
        <w:ind w:left="851"/>
        <w:rPr>
          <w:rFonts w:cs="Times New Roman"/>
        </w:rPr>
      </w:pPr>
      <w:r>
        <w:rPr>
          <w:rFonts w:cs="Times New Roman"/>
        </w:rPr>
        <w:t>Csődeljárás célja, folyamata</w:t>
      </w:r>
    </w:p>
    <w:p w14:paraId="33AD4B4A" w14:textId="77777777" w:rsidR="008875FF" w:rsidRDefault="008875FF" w:rsidP="008875FF">
      <w:pPr>
        <w:tabs>
          <w:tab w:val="left" w:pos="1418"/>
          <w:tab w:val="right" w:pos="9072"/>
        </w:tabs>
        <w:spacing w:after="0"/>
        <w:ind w:left="851"/>
        <w:rPr>
          <w:rFonts w:cs="Times New Roman"/>
        </w:rPr>
      </w:pPr>
      <w:r>
        <w:rPr>
          <w:rFonts w:cs="Times New Roman"/>
        </w:rPr>
        <w:t>Felszámolási eljárás célja, folyamata, törvényi kötelezettségek</w:t>
      </w:r>
    </w:p>
    <w:p w14:paraId="1A2E2C34" w14:textId="77777777" w:rsidR="008875FF" w:rsidRDefault="008875FF" w:rsidP="008875FF">
      <w:pPr>
        <w:tabs>
          <w:tab w:val="left" w:pos="1418"/>
          <w:tab w:val="right" w:pos="9072"/>
        </w:tabs>
        <w:spacing w:after="0"/>
        <w:ind w:left="851"/>
        <w:rPr>
          <w:rFonts w:cs="Times New Roman"/>
        </w:rPr>
      </w:pPr>
      <w:r>
        <w:rPr>
          <w:rFonts w:cs="Times New Roman"/>
        </w:rPr>
        <w:t>Végelszámolás célja, folyamata, törvényi kötelezettségek</w:t>
      </w:r>
    </w:p>
    <w:p w14:paraId="786283F4" w14:textId="77777777" w:rsidR="00DF1227" w:rsidRPr="002A1C54" w:rsidRDefault="00DF1227" w:rsidP="00DF1227">
      <w:pPr>
        <w:tabs>
          <w:tab w:val="left" w:pos="1418"/>
          <w:tab w:val="right" w:pos="9072"/>
        </w:tabs>
        <w:spacing w:after="0"/>
        <w:ind w:left="851"/>
      </w:pPr>
    </w:p>
    <w:p w14:paraId="766D2943"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Kereskedelmi alapismeretek</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14:paraId="54D4F8D5" w14:textId="77777777" w:rsidR="008875FF" w:rsidRDefault="008875FF" w:rsidP="008875FF">
      <w:pPr>
        <w:tabs>
          <w:tab w:val="left" w:pos="1418"/>
          <w:tab w:val="right" w:pos="9072"/>
        </w:tabs>
        <w:spacing w:after="0"/>
        <w:ind w:left="851"/>
        <w:rPr>
          <w:rFonts w:cs="Times New Roman"/>
        </w:rPr>
      </w:pPr>
      <w:r>
        <w:rPr>
          <w:rFonts w:cs="Times New Roman"/>
        </w:rPr>
        <w:t>A kereskedelem jelentősége, a kereskedelmi munka értéke</w:t>
      </w:r>
    </w:p>
    <w:p w14:paraId="095AE936" w14:textId="77777777" w:rsidR="008875FF" w:rsidRDefault="008875FF" w:rsidP="008875FF">
      <w:pPr>
        <w:tabs>
          <w:tab w:val="left" w:pos="1418"/>
          <w:tab w:val="right" w:pos="9072"/>
        </w:tabs>
        <w:spacing w:after="0"/>
        <w:ind w:left="851"/>
        <w:rPr>
          <w:rFonts w:cs="Times New Roman"/>
        </w:rPr>
      </w:pPr>
      <w:r>
        <w:rPr>
          <w:rFonts w:cs="Times New Roman"/>
        </w:rPr>
        <w:t>A kereskedelem ágazati, azok jellemzése (Nagykereskedelem, Kiskereskedelem)</w:t>
      </w:r>
    </w:p>
    <w:p w14:paraId="7FB16A52" w14:textId="77777777" w:rsidR="008875FF" w:rsidRDefault="008875FF" w:rsidP="008875FF">
      <w:pPr>
        <w:tabs>
          <w:tab w:val="left" w:pos="1418"/>
          <w:tab w:val="right" w:pos="9072"/>
        </w:tabs>
        <w:spacing w:after="0"/>
        <w:ind w:left="851"/>
        <w:rPr>
          <w:rFonts w:cs="Times New Roman"/>
        </w:rPr>
      </w:pPr>
      <w:r>
        <w:rPr>
          <w:rFonts w:cs="Times New Roman"/>
        </w:rPr>
        <w:t>Bolti kereskedelem és bolt nélküli kereskedelem fajtái</w:t>
      </w:r>
    </w:p>
    <w:p w14:paraId="5448C459" w14:textId="77777777" w:rsidR="008875FF" w:rsidRDefault="008875FF" w:rsidP="008875FF">
      <w:pPr>
        <w:tabs>
          <w:tab w:val="left" w:pos="1418"/>
          <w:tab w:val="right" w:pos="9072"/>
        </w:tabs>
        <w:spacing w:after="0"/>
        <w:ind w:left="851"/>
        <w:rPr>
          <w:rFonts w:cs="Times New Roman"/>
        </w:rPr>
      </w:pPr>
      <w:r>
        <w:rPr>
          <w:rFonts w:cs="Times New Roman"/>
        </w:rPr>
        <w:t>Az áru fogalma, főbb csoportjai</w:t>
      </w:r>
    </w:p>
    <w:p w14:paraId="06A16E37" w14:textId="77777777" w:rsidR="008875FF" w:rsidRDefault="008875FF" w:rsidP="008875FF">
      <w:pPr>
        <w:tabs>
          <w:tab w:val="left" w:pos="1418"/>
          <w:tab w:val="right" w:pos="9072"/>
        </w:tabs>
        <w:spacing w:after="0"/>
        <w:ind w:left="851"/>
        <w:rPr>
          <w:rFonts w:cs="Times New Roman"/>
        </w:rPr>
      </w:pPr>
      <w:r>
        <w:rPr>
          <w:rFonts w:cs="Times New Roman"/>
        </w:rPr>
        <w:t>Az áruk minőségi osztályba sorolása</w:t>
      </w:r>
    </w:p>
    <w:p w14:paraId="7A0DEC53" w14:textId="77777777" w:rsidR="008875FF" w:rsidRDefault="008875FF" w:rsidP="008875FF">
      <w:pPr>
        <w:tabs>
          <w:tab w:val="left" w:pos="1418"/>
          <w:tab w:val="right" w:pos="9072"/>
        </w:tabs>
        <w:spacing w:after="0"/>
        <w:ind w:left="851"/>
        <w:rPr>
          <w:rFonts w:cs="Times New Roman"/>
        </w:rPr>
      </w:pPr>
      <w:r>
        <w:rPr>
          <w:rFonts w:cs="Times New Roman"/>
        </w:rPr>
        <w:t>A vonalkód értelmezése, jelentősége, alkalmazása</w:t>
      </w:r>
    </w:p>
    <w:p w14:paraId="03301CC6" w14:textId="77777777" w:rsidR="008875FF" w:rsidRDefault="008875FF" w:rsidP="008875FF">
      <w:pPr>
        <w:tabs>
          <w:tab w:val="left" w:pos="1418"/>
          <w:tab w:val="right" w:pos="9072"/>
        </w:tabs>
        <w:spacing w:after="0"/>
        <w:ind w:left="851"/>
        <w:rPr>
          <w:rFonts w:cs="Times New Roman"/>
        </w:rPr>
      </w:pPr>
      <w:r>
        <w:rPr>
          <w:rFonts w:cs="Times New Roman"/>
        </w:rPr>
        <w:t>Munkakörök a kereskedelemben: boltvezető, eladó, pénztáros és egyéb munkakörök</w:t>
      </w:r>
    </w:p>
    <w:p w14:paraId="67CC8BB4" w14:textId="77777777" w:rsidR="008875FF" w:rsidRDefault="008875FF" w:rsidP="008875FF">
      <w:pPr>
        <w:tabs>
          <w:tab w:val="left" w:pos="1418"/>
          <w:tab w:val="right" w:pos="9072"/>
        </w:tabs>
        <w:spacing w:after="0"/>
        <w:ind w:left="851"/>
        <w:rPr>
          <w:rFonts w:cs="Times New Roman"/>
        </w:rPr>
      </w:pPr>
      <w:r>
        <w:rPr>
          <w:rFonts w:cs="Times New Roman"/>
        </w:rPr>
        <w:t>Áruforgalom fogalma, típusai</w:t>
      </w:r>
    </w:p>
    <w:p w14:paraId="2D1865F1" w14:textId="77777777" w:rsidR="008875FF" w:rsidRDefault="008875FF" w:rsidP="008875FF">
      <w:pPr>
        <w:tabs>
          <w:tab w:val="left" w:pos="1418"/>
          <w:tab w:val="right" w:pos="9072"/>
        </w:tabs>
        <w:spacing w:after="0"/>
        <w:ind w:left="851"/>
        <w:rPr>
          <w:rFonts w:cs="Times New Roman"/>
        </w:rPr>
      </w:pPr>
      <w:r>
        <w:rPr>
          <w:rFonts w:cs="Times New Roman"/>
        </w:rPr>
        <w:t>Az áruforgalmi folyamat elemei: beszerzés, készletezés, értékesítés</w:t>
      </w:r>
    </w:p>
    <w:p w14:paraId="1C0B8819" w14:textId="77777777" w:rsidR="008875FF" w:rsidRDefault="008875FF" w:rsidP="008875FF">
      <w:pPr>
        <w:tabs>
          <w:tab w:val="left" w:pos="1418"/>
          <w:tab w:val="right" w:pos="9072"/>
        </w:tabs>
        <w:spacing w:after="0"/>
        <w:ind w:left="851"/>
        <w:rPr>
          <w:rFonts w:cs="Times New Roman"/>
        </w:rPr>
      </w:pPr>
      <w:r>
        <w:rPr>
          <w:rFonts w:cs="Times New Roman"/>
        </w:rPr>
        <w:t>A beszerzés folyamata: a beszerzendő áruk mennyiségének és összetételének meghatározása, szállítók kiválasztása, megrendelés</w:t>
      </w:r>
      <w:proofErr w:type="gramStart"/>
      <w:r>
        <w:rPr>
          <w:rFonts w:cs="Times New Roman"/>
        </w:rPr>
        <w:t>,áruátvétel</w:t>
      </w:r>
      <w:proofErr w:type="gramEnd"/>
      <w:r>
        <w:rPr>
          <w:rFonts w:cs="Times New Roman"/>
        </w:rPr>
        <w:t>, pénzügyi lebonyolítás</w:t>
      </w:r>
    </w:p>
    <w:p w14:paraId="0170EDBE" w14:textId="77777777" w:rsidR="008875FF" w:rsidRDefault="008875FF" w:rsidP="008875FF">
      <w:pPr>
        <w:tabs>
          <w:tab w:val="left" w:pos="1418"/>
          <w:tab w:val="right" w:pos="9072"/>
        </w:tabs>
        <w:spacing w:after="0"/>
        <w:ind w:left="851"/>
        <w:rPr>
          <w:rFonts w:cs="Times New Roman"/>
        </w:rPr>
      </w:pPr>
      <w:r>
        <w:rPr>
          <w:rFonts w:cs="Times New Roman"/>
        </w:rPr>
        <w:t xml:space="preserve">Készletezés, készletgazdálkodás, árutárolás, árukezelés, áruvédelem </w:t>
      </w:r>
    </w:p>
    <w:p w14:paraId="645D5083" w14:textId="77777777" w:rsidR="00DF1227" w:rsidRPr="002A1C54" w:rsidRDefault="00DF1227" w:rsidP="00DF1227">
      <w:pPr>
        <w:tabs>
          <w:tab w:val="left" w:pos="1418"/>
          <w:tab w:val="right" w:pos="9072"/>
        </w:tabs>
        <w:spacing w:after="0"/>
        <w:ind w:left="851"/>
      </w:pPr>
    </w:p>
    <w:p w14:paraId="6AE69E29"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Értékesítési módok, folyamatok</w:t>
      </w:r>
      <w:r w:rsidR="00DF1227" w:rsidRPr="00644690">
        <w:rPr>
          <w:b/>
          <w:i/>
        </w:rPr>
        <w:tab/>
      </w:r>
      <w:r>
        <w:rPr>
          <w:b/>
          <w:i/>
        </w:rPr>
        <w:t>16</w:t>
      </w:r>
      <w:r w:rsidR="00DF1227">
        <w:rPr>
          <w:b/>
          <w:i/>
        </w:rPr>
        <w:t xml:space="preserve"> ó</w:t>
      </w:r>
      <w:r w:rsidR="00DF1227" w:rsidRPr="00644690">
        <w:rPr>
          <w:b/>
          <w:i/>
        </w:rPr>
        <w:t>ra/</w:t>
      </w:r>
      <w:r>
        <w:rPr>
          <w:b/>
          <w:i/>
        </w:rPr>
        <w:t>16</w:t>
      </w:r>
      <w:r w:rsidR="00DF1227" w:rsidRPr="00644690">
        <w:rPr>
          <w:b/>
          <w:i/>
        </w:rPr>
        <w:t xml:space="preserve"> óra</w:t>
      </w:r>
    </w:p>
    <w:p w14:paraId="2C4E77C4" w14:textId="77777777" w:rsidR="008875FF" w:rsidRDefault="008875FF" w:rsidP="008875FF">
      <w:pPr>
        <w:tabs>
          <w:tab w:val="left" w:pos="1418"/>
          <w:tab w:val="right" w:pos="9072"/>
        </w:tabs>
        <w:spacing w:after="0"/>
        <w:ind w:left="851"/>
      </w:pPr>
      <w:r>
        <w:t>Értékesítési módok típusai</w:t>
      </w:r>
    </w:p>
    <w:p w14:paraId="59557132" w14:textId="77777777" w:rsidR="008875FF" w:rsidRDefault="008875FF" w:rsidP="008875FF">
      <w:pPr>
        <w:tabs>
          <w:tab w:val="left" w:pos="1418"/>
          <w:tab w:val="right" w:pos="9072"/>
        </w:tabs>
        <w:spacing w:after="0"/>
        <w:ind w:left="851"/>
      </w:pPr>
      <w:r>
        <w:t>Hagyományos értékesítési mód jellemzői, folyamata</w:t>
      </w:r>
    </w:p>
    <w:p w14:paraId="3DE46095" w14:textId="77777777" w:rsidR="008875FF" w:rsidRDefault="008875FF" w:rsidP="008875FF">
      <w:pPr>
        <w:tabs>
          <w:tab w:val="left" w:pos="1418"/>
          <w:tab w:val="right" w:pos="9072"/>
        </w:tabs>
        <w:spacing w:after="0"/>
        <w:ind w:left="851"/>
      </w:pPr>
      <w:r>
        <w:t>Önkiválasztó értékesítési jellemzői, folyamata</w:t>
      </w:r>
    </w:p>
    <w:p w14:paraId="7D5A10A9" w14:textId="77777777" w:rsidR="008875FF" w:rsidRDefault="008875FF" w:rsidP="008875FF">
      <w:pPr>
        <w:tabs>
          <w:tab w:val="left" w:pos="1418"/>
          <w:tab w:val="right" w:pos="9072"/>
        </w:tabs>
        <w:spacing w:after="0"/>
        <w:ind w:left="851"/>
      </w:pPr>
      <w:r>
        <w:t>Minta utáni értékesítési mód</w:t>
      </w:r>
      <w:r w:rsidRPr="00200F8D">
        <w:t xml:space="preserve"> </w:t>
      </w:r>
      <w:r>
        <w:t>jellemzői, folyamata</w:t>
      </w:r>
    </w:p>
    <w:p w14:paraId="033E301D" w14:textId="77777777" w:rsidR="008875FF" w:rsidRDefault="008875FF" w:rsidP="008875FF">
      <w:pPr>
        <w:tabs>
          <w:tab w:val="left" w:pos="1418"/>
          <w:tab w:val="right" w:pos="9072"/>
        </w:tabs>
        <w:spacing w:after="0"/>
        <w:ind w:left="851"/>
      </w:pPr>
      <w:r>
        <w:t>Önkiszolgáló értékesítési mód</w:t>
      </w:r>
      <w:r w:rsidRPr="00200F8D">
        <w:t xml:space="preserve"> </w:t>
      </w:r>
      <w:r>
        <w:t>jellemzői, folyamata</w:t>
      </w:r>
    </w:p>
    <w:p w14:paraId="03C880CF" w14:textId="77777777" w:rsidR="008875FF" w:rsidRDefault="008875FF" w:rsidP="008875FF">
      <w:pPr>
        <w:tabs>
          <w:tab w:val="left" w:pos="1418"/>
          <w:tab w:val="right" w:pos="9072"/>
        </w:tabs>
        <w:spacing w:after="0"/>
        <w:ind w:left="851"/>
      </w:pPr>
      <w:r>
        <w:t>Eladóval szemben támasztott követelmények: szaktudás, az eladó személyiségjegyei, magatartása, külső megjelenése</w:t>
      </w:r>
    </w:p>
    <w:p w14:paraId="3E02487D" w14:textId="77777777" w:rsidR="008875FF" w:rsidRDefault="008875FF" w:rsidP="008875FF">
      <w:pPr>
        <w:tabs>
          <w:tab w:val="left" w:pos="1418"/>
          <w:tab w:val="right" w:pos="9072"/>
        </w:tabs>
        <w:spacing w:after="0"/>
        <w:ind w:left="851"/>
      </w:pPr>
      <w:r>
        <w:t>Sikeres eladói tulajdonságok</w:t>
      </w:r>
    </w:p>
    <w:p w14:paraId="78A3B239" w14:textId="77777777" w:rsidR="008875FF" w:rsidRDefault="008875FF" w:rsidP="008875FF">
      <w:pPr>
        <w:tabs>
          <w:tab w:val="left" w:pos="1418"/>
          <w:tab w:val="right" w:pos="9072"/>
        </w:tabs>
        <w:spacing w:after="0"/>
        <w:ind w:left="851"/>
      </w:pPr>
      <w:r>
        <w:t>Vásárlói magatartást befolyásoló tényezők</w:t>
      </w:r>
    </w:p>
    <w:p w14:paraId="3AF928EC" w14:textId="77777777" w:rsidR="008875FF" w:rsidRDefault="008875FF" w:rsidP="008875FF">
      <w:pPr>
        <w:tabs>
          <w:tab w:val="left" w:pos="1418"/>
          <w:tab w:val="right" w:pos="9072"/>
        </w:tabs>
        <w:spacing w:after="0"/>
        <w:ind w:left="851"/>
      </w:pPr>
      <w:r>
        <w:t>Vevőtípusok: könnyen kezelhető és nehezen kezelhető vevők</w:t>
      </w:r>
    </w:p>
    <w:p w14:paraId="03A3B516" w14:textId="77777777" w:rsidR="00DF1227" w:rsidRPr="002A1C54" w:rsidRDefault="00DF1227" w:rsidP="00DF1227">
      <w:pPr>
        <w:tabs>
          <w:tab w:val="left" w:pos="1418"/>
          <w:tab w:val="right" w:pos="9072"/>
        </w:tabs>
        <w:spacing w:after="0"/>
        <w:ind w:left="851"/>
      </w:pPr>
    </w:p>
    <w:p w14:paraId="3A66CE2E" w14:textId="77777777" w:rsidR="00DF1227" w:rsidRPr="00644690" w:rsidRDefault="00260FAF" w:rsidP="00DF1227">
      <w:pPr>
        <w:pStyle w:val="Listaszerbekezds"/>
        <w:numPr>
          <w:ilvl w:val="2"/>
          <w:numId w:val="8"/>
        </w:numPr>
        <w:tabs>
          <w:tab w:val="left" w:pos="1701"/>
          <w:tab w:val="right" w:pos="9072"/>
        </w:tabs>
        <w:spacing w:after="0"/>
        <w:ind w:left="993" w:hanging="426"/>
        <w:rPr>
          <w:rFonts w:cs="Times New Roman"/>
          <w:b/>
          <w:i/>
        </w:rPr>
      </w:pPr>
      <w:r w:rsidRPr="00260FAF">
        <w:rPr>
          <w:b/>
          <w:i/>
        </w:rPr>
        <w:t>Bolti eredmény keletkezése</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1500959A" w14:textId="77777777" w:rsidR="008875FF" w:rsidRDefault="008875FF" w:rsidP="008875FF">
      <w:pPr>
        <w:spacing w:after="0"/>
        <w:ind w:left="851"/>
      </w:pPr>
      <w:r>
        <w:t xml:space="preserve">Eredménnyel kapcsolatos fogalmak: árbevétel, eladott áruk beszerzési értéke, </w:t>
      </w:r>
      <w:proofErr w:type="spellStart"/>
      <w:r>
        <w:t>árréstömeg</w:t>
      </w:r>
      <w:proofErr w:type="spellEnd"/>
      <w:r>
        <w:t>, forgalmazási költségek, nyereség, veszteség</w:t>
      </w:r>
    </w:p>
    <w:p w14:paraId="5277F515" w14:textId="77777777" w:rsidR="008875FF" w:rsidRDefault="008875FF" w:rsidP="008875FF">
      <w:pPr>
        <w:spacing w:after="0"/>
        <w:ind w:left="851"/>
      </w:pPr>
      <w:r>
        <w:t>Eredmény levezetésének lépései</w:t>
      </w:r>
    </w:p>
    <w:p w14:paraId="5F02130C" w14:textId="77777777" w:rsidR="008875FF" w:rsidRDefault="008875FF" w:rsidP="008875FF">
      <w:pPr>
        <w:spacing w:after="0"/>
        <w:ind w:left="851"/>
      </w:pPr>
      <w:r>
        <w:t>Eredmény növelésének lehetőségei</w:t>
      </w:r>
    </w:p>
    <w:p w14:paraId="6DA1AD31" w14:textId="77777777" w:rsidR="008875FF" w:rsidRDefault="008875FF" w:rsidP="008875FF">
      <w:pPr>
        <w:spacing w:after="0"/>
        <w:ind w:left="851"/>
      </w:pPr>
      <w:proofErr w:type="gramStart"/>
      <w:r>
        <w:t>A  nyereség</w:t>
      </w:r>
      <w:proofErr w:type="gramEnd"/>
      <w:r>
        <w:t xml:space="preserve"> felhasználásának lehetőségei</w:t>
      </w:r>
    </w:p>
    <w:p w14:paraId="6E7E17F9" w14:textId="77777777" w:rsidR="00DF1227" w:rsidRDefault="00DF1227" w:rsidP="00DF1227">
      <w:pPr>
        <w:tabs>
          <w:tab w:val="left" w:pos="1418"/>
          <w:tab w:val="right" w:pos="9072"/>
        </w:tabs>
        <w:spacing w:after="0"/>
        <w:ind w:left="851"/>
      </w:pPr>
    </w:p>
    <w:p w14:paraId="766AB04D"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Fogyasztóvédelmi szabályok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75FA7C1F" w14:textId="77777777" w:rsidR="008875FF" w:rsidRDefault="008875FF" w:rsidP="008875FF">
      <w:pPr>
        <w:spacing w:after="0"/>
        <w:ind w:left="851"/>
      </w:pPr>
      <w:r>
        <w:t xml:space="preserve">Alapfogalmak: tudatos fogyasztó, </w:t>
      </w:r>
      <w:proofErr w:type="spellStart"/>
      <w:r>
        <w:t>fogyasztó</w:t>
      </w:r>
      <w:proofErr w:type="spellEnd"/>
      <w:r>
        <w:t xml:space="preserve">, vállalkozás, forgalmazó, termék </w:t>
      </w:r>
      <w:proofErr w:type="spellStart"/>
      <w:r>
        <w:t>éss</w:t>
      </w:r>
      <w:proofErr w:type="spellEnd"/>
      <w:r>
        <w:t xml:space="preserve"> szolgáltatás, eladási ár és egységár </w:t>
      </w:r>
    </w:p>
    <w:p w14:paraId="25789EBC" w14:textId="77777777" w:rsidR="008875FF" w:rsidRDefault="008875FF" w:rsidP="008875FF">
      <w:pPr>
        <w:spacing w:after="0"/>
        <w:ind w:left="851"/>
      </w:pPr>
      <w:r>
        <w:t>Az ár feltüntetése</w:t>
      </w:r>
    </w:p>
    <w:p w14:paraId="1F6E5450" w14:textId="77777777" w:rsidR="008875FF" w:rsidRDefault="008875FF" w:rsidP="008875FF">
      <w:pPr>
        <w:spacing w:after="0"/>
        <w:ind w:left="851"/>
      </w:pPr>
      <w:r>
        <w:t>Csomagolás</w:t>
      </w:r>
    </w:p>
    <w:p w14:paraId="66A53583" w14:textId="77777777" w:rsidR="008875FF" w:rsidRDefault="008875FF" w:rsidP="008875FF">
      <w:pPr>
        <w:spacing w:after="0"/>
        <w:ind w:left="851"/>
      </w:pPr>
      <w:r>
        <w:t>Gyermek és fiatalkorúak védelmét szolgáló előírások</w:t>
      </w:r>
    </w:p>
    <w:p w14:paraId="6B02C21F" w14:textId="77777777" w:rsidR="008875FF" w:rsidRDefault="008875FF" w:rsidP="008875FF">
      <w:pPr>
        <w:spacing w:after="0"/>
        <w:ind w:left="851"/>
      </w:pPr>
      <w:r>
        <w:t>Panaszkezelés, ügyfélszolgálat</w:t>
      </w:r>
    </w:p>
    <w:p w14:paraId="63DE0FCD" w14:textId="77777777" w:rsidR="008875FF" w:rsidRDefault="008875FF" w:rsidP="008875FF">
      <w:pPr>
        <w:spacing w:after="0"/>
        <w:ind w:left="851"/>
      </w:pPr>
      <w:r>
        <w:t>Békéltető testület</w:t>
      </w:r>
    </w:p>
    <w:p w14:paraId="59112514" w14:textId="77777777" w:rsidR="008875FF" w:rsidRDefault="008875FF" w:rsidP="008875FF">
      <w:pPr>
        <w:spacing w:after="0"/>
        <w:ind w:left="851"/>
      </w:pPr>
      <w:r>
        <w:lastRenderedPageBreak/>
        <w:t>Fogyasztói érdekek képviseletét ellátó egyesületek</w:t>
      </w:r>
    </w:p>
    <w:p w14:paraId="01C868E7" w14:textId="77777777" w:rsidR="008875FF" w:rsidRDefault="008875FF" w:rsidP="008875FF">
      <w:pPr>
        <w:spacing w:after="0"/>
        <w:ind w:left="851"/>
      </w:pPr>
      <w:r>
        <w:t>Tisztességtelen kereskedelmi gyakorlatok</w:t>
      </w:r>
    </w:p>
    <w:p w14:paraId="006D2A55" w14:textId="77777777" w:rsidR="008875FF" w:rsidRDefault="008875FF" w:rsidP="008875FF">
      <w:pPr>
        <w:spacing w:after="0"/>
        <w:ind w:left="851"/>
      </w:pPr>
      <w:r>
        <w:t>Piacfelügyeleti alapfogalmak</w:t>
      </w:r>
    </w:p>
    <w:p w14:paraId="76FDAC23" w14:textId="77777777" w:rsidR="008875FF" w:rsidRDefault="008875FF" w:rsidP="008875FF">
      <w:pPr>
        <w:spacing w:after="0"/>
        <w:ind w:left="851"/>
      </w:pPr>
      <w:r>
        <w:t>Hatósági ellenőrzés szabályai</w:t>
      </w:r>
    </w:p>
    <w:p w14:paraId="7CC1A075" w14:textId="77777777" w:rsidR="008875FF" w:rsidRDefault="008875FF" w:rsidP="008875FF">
      <w:pPr>
        <w:spacing w:after="0"/>
        <w:ind w:left="851"/>
      </w:pPr>
      <w:r>
        <w:t>Vásárlók könyve vezetése</w:t>
      </w:r>
    </w:p>
    <w:p w14:paraId="2B35AF4D" w14:textId="77777777" w:rsidR="008875FF" w:rsidRDefault="008875FF" w:rsidP="008875FF">
      <w:pPr>
        <w:spacing w:after="0"/>
        <w:ind w:left="851"/>
      </w:pPr>
      <w:r>
        <w:t>Szavatosságra és jótállásra vonatkozó tudnivalók</w:t>
      </w:r>
    </w:p>
    <w:p w14:paraId="4592EE1F" w14:textId="77777777" w:rsidR="00DF1227" w:rsidRPr="00644690" w:rsidRDefault="00DF1227" w:rsidP="00DF1227">
      <w:pPr>
        <w:tabs>
          <w:tab w:val="left" w:pos="1418"/>
          <w:tab w:val="right" w:pos="9072"/>
        </w:tabs>
        <w:spacing w:after="0"/>
        <w:ind w:left="851"/>
      </w:pPr>
    </w:p>
    <w:p w14:paraId="30C5EA3D"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pénzforgalmi szabályai</w:t>
      </w:r>
      <w:r w:rsidR="00DF1227" w:rsidRPr="00644690">
        <w:rPr>
          <w:b/>
          <w:i/>
        </w:rPr>
        <w:tab/>
      </w:r>
      <w:r>
        <w:rPr>
          <w:b/>
          <w:i/>
        </w:rPr>
        <w:t>3</w:t>
      </w:r>
      <w:r w:rsidR="00DF1227">
        <w:rPr>
          <w:b/>
          <w:i/>
        </w:rPr>
        <w:t xml:space="preserve"> ó</w:t>
      </w:r>
      <w:r w:rsidR="00DF1227" w:rsidRPr="00644690">
        <w:rPr>
          <w:b/>
          <w:i/>
        </w:rPr>
        <w:t>ra/</w:t>
      </w:r>
      <w:r>
        <w:rPr>
          <w:b/>
          <w:i/>
        </w:rPr>
        <w:t>3</w:t>
      </w:r>
      <w:r w:rsidR="00DF1227" w:rsidRPr="00644690">
        <w:rPr>
          <w:b/>
          <w:i/>
        </w:rPr>
        <w:t xml:space="preserve"> óra</w:t>
      </w:r>
    </w:p>
    <w:p w14:paraId="33B7EADF" w14:textId="77777777" w:rsidR="008875FF" w:rsidRDefault="008875FF" w:rsidP="008875FF">
      <w:pPr>
        <w:spacing w:after="0"/>
        <w:ind w:left="851"/>
      </w:pPr>
      <w:r>
        <w:t>Pénzforgalom fogalma</w:t>
      </w:r>
    </w:p>
    <w:p w14:paraId="31BA3625" w14:textId="77777777" w:rsidR="008875FF" w:rsidRDefault="008875FF" w:rsidP="008875FF">
      <w:pPr>
        <w:spacing w:after="0"/>
        <w:ind w:left="851"/>
      </w:pPr>
      <w:r>
        <w:t>Közvetlen pénzforgalom</w:t>
      </w:r>
    </w:p>
    <w:p w14:paraId="4FBBE7B5" w14:textId="77777777" w:rsidR="008875FF" w:rsidRDefault="008875FF" w:rsidP="008875FF">
      <w:pPr>
        <w:spacing w:after="0"/>
        <w:ind w:left="851"/>
      </w:pPr>
      <w:r>
        <w:t>Közvetett pénzforgalom</w:t>
      </w:r>
    </w:p>
    <w:p w14:paraId="76B4E26B" w14:textId="77777777" w:rsidR="008875FF" w:rsidRDefault="008875FF" w:rsidP="008875FF">
      <w:pPr>
        <w:spacing w:after="0"/>
        <w:ind w:left="851"/>
      </w:pPr>
      <w:r>
        <w:t>Bankszámlanyitás feltételei</w:t>
      </w:r>
    </w:p>
    <w:p w14:paraId="145F10A5" w14:textId="77777777" w:rsidR="008875FF" w:rsidRDefault="008875FF" w:rsidP="008875FF">
      <w:pPr>
        <w:spacing w:after="0"/>
        <w:ind w:left="851"/>
      </w:pPr>
      <w:r>
        <w:t>Bankszámla kezelése: jóváírás, terhelés</w:t>
      </w:r>
    </w:p>
    <w:p w14:paraId="1E0E4177" w14:textId="77777777" w:rsidR="008875FF" w:rsidRDefault="008875FF" w:rsidP="008875FF">
      <w:pPr>
        <w:spacing w:after="0"/>
        <w:ind w:left="851"/>
      </w:pPr>
      <w:r>
        <w:t xml:space="preserve">Bankszámla </w:t>
      </w:r>
      <w:proofErr w:type="gramStart"/>
      <w:r>
        <w:t>megszűnése</w:t>
      </w:r>
      <w:proofErr w:type="gramEnd"/>
      <w:r>
        <w:t xml:space="preserve"> ill. megszűntetésének szabályai</w:t>
      </w:r>
    </w:p>
    <w:p w14:paraId="23F23C90" w14:textId="77777777" w:rsidR="00DF1227" w:rsidRPr="002A1C54" w:rsidRDefault="00DF1227" w:rsidP="00DF1227">
      <w:pPr>
        <w:tabs>
          <w:tab w:val="left" w:pos="1418"/>
          <w:tab w:val="right" w:pos="9072"/>
        </w:tabs>
        <w:spacing w:after="0"/>
        <w:ind w:left="851"/>
      </w:pPr>
    </w:p>
    <w:p w14:paraId="1F0A1AFC"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Fizetési módok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14:paraId="61B9F1A3" w14:textId="77777777" w:rsidR="008875FF" w:rsidRDefault="008875FF" w:rsidP="008875FF">
      <w:pPr>
        <w:tabs>
          <w:tab w:val="left" w:pos="1418"/>
          <w:tab w:val="right" w:pos="9072"/>
        </w:tabs>
        <w:spacing w:after="0"/>
        <w:ind w:left="851"/>
      </w:pPr>
      <w:r>
        <w:t>Fizetés időbeli megvalósulása: az áruszállítást megelőzően, az áruszállítással egyidejűleg, az áruszállítást követően</w:t>
      </w:r>
    </w:p>
    <w:p w14:paraId="3577EDFB" w14:textId="77777777" w:rsidR="008875FF" w:rsidRDefault="008875FF" w:rsidP="008875FF">
      <w:pPr>
        <w:tabs>
          <w:tab w:val="left" w:pos="1418"/>
          <w:tab w:val="right" w:pos="9072"/>
        </w:tabs>
        <w:spacing w:after="0"/>
        <w:ind w:left="851"/>
      </w:pPr>
      <w:r>
        <w:t>Készpénzzel történő fizetés szabályai</w:t>
      </w:r>
    </w:p>
    <w:p w14:paraId="54F18203" w14:textId="77777777" w:rsidR="008875FF" w:rsidRDefault="008875FF" w:rsidP="008875FF">
      <w:pPr>
        <w:tabs>
          <w:tab w:val="left" w:pos="1418"/>
          <w:tab w:val="right" w:pos="9072"/>
        </w:tabs>
        <w:spacing w:after="0"/>
        <w:ind w:left="851"/>
      </w:pPr>
      <w:r>
        <w:t>Készpénz nélküli fizetési módok: átutalás, beszedési megbízás, okmányos meghitelezés</w:t>
      </w:r>
    </w:p>
    <w:p w14:paraId="50158009" w14:textId="77777777" w:rsidR="008875FF" w:rsidRDefault="008875FF" w:rsidP="008875FF">
      <w:pPr>
        <w:tabs>
          <w:tab w:val="left" w:pos="1418"/>
          <w:tab w:val="right" w:pos="9072"/>
        </w:tabs>
        <w:spacing w:after="0"/>
        <w:ind w:left="851"/>
      </w:pPr>
      <w:r>
        <w:t>Átutalás folyamata, a fizetési kötelezettség teljesítése vevő és eladó között</w:t>
      </w:r>
    </w:p>
    <w:p w14:paraId="63DDB607" w14:textId="77777777" w:rsidR="008875FF" w:rsidRDefault="008875FF" w:rsidP="008875FF">
      <w:pPr>
        <w:tabs>
          <w:tab w:val="left" w:pos="1418"/>
          <w:tab w:val="right" w:pos="9072"/>
        </w:tabs>
        <w:spacing w:after="0"/>
        <w:ind w:left="851"/>
      </w:pPr>
      <w:r>
        <w:t>Beszedési megbízás fizetési kötelezettség teljesítése</w:t>
      </w:r>
      <w:r w:rsidRPr="008D3FAB">
        <w:t xml:space="preserve"> </w:t>
      </w:r>
      <w:r>
        <w:t>eladó és vevő között</w:t>
      </w:r>
    </w:p>
    <w:p w14:paraId="4B9D25CD" w14:textId="77777777" w:rsidR="008875FF" w:rsidRDefault="008875FF" w:rsidP="008875FF">
      <w:pPr>
        <w:tabs>
          <w:tab w:val="left" w:pos="1418"/>
          <w:tab w:val="right" w:pos="9072"/>
        </w:tabs>
        <w:spacing w:after="0"/>
        <w:ind w:left="851"/>
      </w:pPr>
      <w:r>
        <w:t>Egyéb fizetési mód: váltó</w:t>
      </w:r>
    </w:p>
    <w:p w14:paraId="66BFFB98" w14:textId="77777777" w:rsidR="00DF1227" w:rsidRPr="002A1C54" w:rsidRDefault="00DF1227" w:rsidP="00DF1227">
      <w:pPr>
        <w:tabs>
          <w:tab w:val="left" w:pos="1418"/>
          <w:tab w:val="right" w:pos="9072"/>
        </w:tabs>
        <w:spacing w:after="0"/>
        <w:ind w:left="851"/>
      </w:pPr>
    </w:p>
    <w:p w14:paraId="6E23D30D" w14:textId="77777777"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adófizetési kötelezettségei</w:t>
      </w:r>
      <w:r w:rsidR="00DF1227" w:rsidRPr="00644690">
        <w:rPr>
          <w:b/>
          <w:i/>
        </w:rPr>
        <w:tab/>
      </w:r>
      <w:r>
        <w:rPr>
          <w:b/>
          <w:i/>
        </w:rPr>
        <w:t>6,5</w:t>
      </w:r>
      <w:r w:rsidR="00DF1227">
        <w:rPr>
          <w:b/>
          <w:i/>
        </w:rPr>
        <w:t xml:space="preserve"> ó</w:t>
      </w:r>
      <w:r w:rsidR="00DF1227" w:rsidRPr="00644690">
        <w:rPr>
          <w:b/>
          <w:i/>
        </w:rPr>
        <w:t>ra/</w:t>
      </w:r>
      <w:r>
        <w:rPr>
          <w:b/>
          <w:i/>
        </w:rPr>
        <w:t>6,5</w:t>
      </w:r>
      <w:r w:rsidR="00DF1227" w:rsidRPr="00644690">
        <w:rPr>
          <w:b/>
          <w:i/>
        </w:rPr>
        <w:t xml:space="preserve"> óra</w:t>
      </w:r>
    </w:p>
    <w:p w14:paraId="6F649BF2" w14:textId="77777777" w:rsidR="008875FF" w:rsidRDefault="008875FF" w:rsidP="008875FF">
      <w:pPr>
        <w:spacing w:after="0"/>
        <w:ind w:left="851"/>
      </w:pPr>
      <w:r>
        <w:t>Alapfogalmak: adó, adóztató, adóhatóság, adóalany, adó tárgya, hatáskör, illetékesség, adókötelezettség, adóalap, adókulcs, adókedvezmény</w:t>
      </w:r>
    </w:p>
    <w:p w14:paraId="01BF876F" w14:textId="77777777" w:rsidR="008875FF" w:rsidRDefault="008875FF" w:rsidP="008875FF">
      <w:pPr>
        <w:spacing w:after="0"/>
        <w:ind w:left="851"/>
      </w:pPr>
      <w:r>
        <w:t>Adó csoportosítása az adó alanya szerint: közvetlen, közvetett adók</w:t>
      </w:r>
    </w:p>
    <w:p w14:paraId="2BBB4BD2" w14:textId="77777777" w:rsidR="008875FF" w:rsidRDefault="008875FF" w:rsidP="008875FF">
      <w:pPr>
        <w:spacing w:after="0"/>
        <w:ind w:left="851"/>
      </w:pPr>
      <w:r>
        <w:t>Adó csoportosítása az adó tárgya szerint</w:t>
      </w:r>
      <w:proofErr w:type="gramStart"/>
      <w:r>
        <w:t>:fogyasztáshoz</w:t>
      </w:r>
      <w:proofErr w:type="gramEnd"/>
      <w:r>
        <w:t>, jövedelemhez, vagyonhoz kapcsolódó adók</w:t>
      </w:r>
    </w:p>
    <w:p w14:paraId="4B588E5C" w14:textId="77777777" w:rsidR="008875FF" w:rsidRDefault="008875FF" w:rsidP="008875FF">
      <w:pPr>
        <w:spacing w:after="0"/>
        <w:ind w:left="851"/>
      </w:pPr>
      <w:r>
        <w:t>Adó csoportosítása az adó beszedője szerint: központi és helyi adók</w:t>
      </w:r>
    </w:p>
    <w:p w14:paraId="1F5A2C73" w14:textId="77777777" w:rsidR="008875FF" w:rsidRDefault="00BE7A5D" w:rsidP="008875FF">
      <w:pPr>
        <w:spacing w:after="0"/>
        <w:ind w:left="851"/>
      </w:pPr>
      <w:r>
        <w:t xml:space="preserve">ÁFA </w:t>
      </w:r>
      <w:r w:rsidR="008875FF">
        <w:t>jellemzése, mértéke</w:t>
      </w:r>
    </w:p>
    <w:p w14:paraId="61680720" w14:textId="77777777" w:rsidR="008875FF" w:rsidRDefault="008875FF" w:rsidP="008875FF">
      <w:pPr>
        <w:spacing w:after="0"/>
        <w:ind w:left="851"/>
      </w:pPr>
      <w:r>
        <w:t>Jövedéki adók fajtái</w:t>
      </w:r>
    </w:p>
    <w:p w14:paraId="6EE63E2C" w14:textId="77777777" w:rsidR="008875FF" w:rsidRDefault="008875FF" w:rsidP="008875FF">
      <w:pPr>
        <w:spacing w:after="0"/>
        <w:ind w:left="851"/>
      </w:pPr>
      <w:r>
        <w:t>Vállalkozói jövedelemadó mértéke és fizetési kötelezettség keletkezése</w:t>
      </w:r>
    </w:p>
    <w:p w14:paraId="11EC1F3D" w14:textId="77777777" w:rsidR="008875FF" w:rsidRDefault="008875FF" w:rsidP="008875FF">
      <w:pPr>
        <w:spacing w:after="0"/>
        <w:ind w:left="851"/>
      </w:pPr>
      <w:r>
        <w:t>EVA, KATA, KIVA választásának lehetőségei</w:t>
      </w:r>
    </w:p>
    <w:p w14:paraId="2A772760" w14:textId="77777777" w:rsidR="008875FF" w:rsidRDefault="00BE7A5D" w:rsidP="008875FF">
      <w:pPr>
        <w:spacing w:after="0"/>
        <w:ind w:left="851"/>
      </w:pPr>
      <w:r>
        <w:t>Társasági</w:t>
      </w:r>
      <w:r w:rsidR="008875FF">
        <w:t xml:space="preserve"> adó mértéke</w:t>
      </w:r>
      <w:r w:rsidR="008875FF" w:rsidRPr="00553E09">
        <w:t xml:space="preserve"> </w:t>
      </w:r>
      <w:r w:rsidR="008875FF">
        <w:t>és fizetési kötelezettség keletkezése</w:t>
      </w:r>
    </w:p>
    <w:p w14:paraId="382E5AE7" w14:textId="77777777" w:rsidR="008875FF" w:rsidRDefault="008875FF" w:rsidP="008875FF">
      <w:pPr>
        <w:spacing w:after="0"/>
        <w:ind w:left="851"/>
      </w:pPr>
      <w:proofErr w:type="gramStart"/>
      <w:r>
        <w:t>Osztalék adó</w:t>
      </w:r>
      <w:proofErr w:type="gramEnd"/>
      <w:r>
        <w:t xml:space="preserve"> mértéke, törvényi előírásai </w:t>
      </w:r>
    </w:p>
    <w:p w14:paraId="65621F44" w14:textId="77777777" w:rsidR="008875FF" w:rsidRDefault="008875FF" w:rsidP="008875FF">
      <w:pPr>
        <w:spacing w:after="0"/>
        <w:ind w:left="851"/>
      </w:pPr>
      <w:r>
        <w:t>SZJA mértéke, a munkáltató előlegfizetési kötelezettsége</w:t>
      </w:r>
    </w:p>
    <w:p w14:paraId="00565B42" w14:textId="77777777" w:rsidR="008875FF" w:rsidRDefault="008875FF" w:rsidP="008875FF">
      <w:pPr>
        <w:spacing w:after="0"/>
        <w:ind w:left="851"/>
      </w:pPr>
      <w:r>
        <w:t>Vállalkozások helyi adófizetési kötelezettsége</w:t>
      </w:r>
    </w:p>
    <w:p w14:paraId="0BF7A781" w14:textId="77777777" w:rsidR="008875FF" w:rsidRDefault="008875FF" w:rsidP="008875FF">
      <w:pPr>
        <w:spacing w:after="0"/>
        <w:ind w:left="851"/>
      </w:pPr>
      <w:r>
        <w:t>Vállalkozások járulékfizetési kötelezettsége</w:t>
      </w:r>
    </w:p>
    <w:p w14:paraId="36E1C001" w14:textId="77777777" w:rsidR="008875FF" w:rsidRDefault="008875FF" w:rsidP="008875FF">
      <w:pPr>
        <w:spacing w:after="0"/>
        <w:ind w:left="851"/>
      </w:pPr>
      <w:r>
        <w:t>Egyéb adók és járulékok</w:t>
      </w:r>
    </w:p>
    <w:p w14:paraId="0D8FBACD" w14:textId="77777777" w:rsidR="00DF1227" w:rsidRPr="002A1C54" w:rsidRDefault="00DF1227" w:rsidP="00DF1227">
      <w:pPr>
        <w:tabs>
          <w:tab w:val="left" w:pos="1418"/>
          <w:tab w:val="right" w:pos="9072"/>
        </w:tabs>
        <w:spacing w:after="0"/>
        <w:ind w:left="851"/>
      </w:pPr>
    </w:p>
    <w:p w14:paraId="5DFE09DC" w14:textId="77777777" w:rsidR="00DF1227" w:rsidRPr="002A1C54" w:rsidRDefault="00DF1227" w:rsidP="00DF1227">
      <w:pPr>
        <w:tabs>
          <w:tab w:val="left" w:pos="1418"/>
          <w:tab w:val="right" w:pos="9072"/>
        </w:tabs>
        <w:spacing w:after="0"/>
        <w:ind w:left="851"/>
      </w:pPr>
    </w:p>
    <w:p w14:paraId="75CD306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BC61C48" w14:textId="77777777" w:rsidR="00DF1227" w:rsidRDefault="00A11F50" w:rsidP="00DF1227">
      <w:pPr>
        <w:spacing w:after="0"/>
        <w:ind w:left="426"/>
      </w:pPr>
      <w:r>
        <w:t>Tanterem és/vagy tanbolt</w:t>
      </w:r>
    </w:p>
    <w:p w14:paraId="5A37D996" w14:textId="77777777" w:rsidR="00DF1227" w:rsidRPr="002B5BF7" w:rsidRDefault="00DF1227" w:rsidP="00DF1227">
      <w:pPr>
        <w:spacing w:after="0"/>
        <w:ind w:left="426"/>
      </w:pPr>
    </w:p>
    <w:p w14:paraId="2BA32AC2"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AC1118" w14:textId="77777777" w:rsidR="00DF1227" w:rsidRDefault="00DF1227" w:rsidP="00DF1227">
      <w:pPr>
        <w:spacing w:after="0"/>
        <w:ind w:left="426"/>
      </w:pPr>
    </w:p>
    <w:p w14:paraId="313A3C1B"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22209C12" w14:textId="77777777" w:rsidR="0072169A" w:rsidRDefault="0072169A"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2169A" w:rsidRPr="0072169A" w14:paraId="69DF0EA1" w14:textId="77777777" w:rsidTr="0072169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0243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A75B2"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9922973"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4CD6F3"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xml:space="preserve">Alkalmazandó eszközök és felszerelések </w:t>
            </w:r>
          </w:p>
        </w:tc>
      </w:tr>
      <w:tr w:rsidR="0072169A" w:rsidRPr="0072169A" w14:paraId="0BA93DF6" w14:textId="77777777" w:rsidTr="0072169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D4114F9" w14:textId="77777777" w:rsidR="0072169A" w:rsidRPr="0072169A" w:rsidRDefault="0072169A" w:rsidP="0072169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4CE702C" w14:textId="77777777" w:rsidR="0072169A" w:rsidRPr="0072169A" w:rsidRDefault="0072169A" w:rsidP="0072169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EB2080C"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EEB99D0"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F78984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077B6B7" w14:textId="77777777" w:rsidR="0072169A" w:rsidRPr="0072169A" w:rsidRDefault="0072169A" w:rsidP="0072169A">
            <w:pPr>
              <w:spacing w:after="0"/>
              <w:jc w:val="left"/>
              <w:rPr>
                <w:rFonts w:eastAsia="Times New Roman" w:cs="Times New Roman"/>
                <w:color w:val="000000"/>
                <w:sz w:val="20"/>
                <w:szCs w:val="20"/>
                <w:lang w:eastAsia="hu-HU"/>
              </w:rPr>
            </w:pPr>
          </w:p>
        </w:tc>
      </w:tr>
      <w:tr w:rsidR="0072169A" w:rsidRPr="0072169A" w14:paraId="36FF8EE6" w14:textId="77777777"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BAB1A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33F1EBC"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78B15A5"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CA44D2"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BED2A8"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A42A81"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64E603F6" w14:textId="77777777"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519E6F3"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DBDA02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EB550D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EAC75C"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5EECF18"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8B87CF"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26352D9F" w14:textId="77777777"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32E68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6C3CEE6"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0E503F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D57C8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51765E5"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DACB8AA"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bl>
    <w:p w14:paraId="6123FAC3" w14:textId="77777777" w:rsidR="00DF1227" w:rsidRDefault="00DF1227" w:rsidP="00DF1227">
      <w:pPr>
        <w:spacing w:after="0"/>
        <w:ind w:left="426"/>
      </w:pPr>
    </w:p>
    <w:p w14:paraId="3C57E80D"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36E1311" w14:textId="77777777" w:rsidR="0072169A" w:rsidRPr="002B5BF7" w:rsidRDefault="0072169A"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2169A" w:rsidRPr="0072169A" w14:paraId="14F95068" w14:textId="77777777" w:rsidTr="0072169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E2C93"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60BC1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1DDE5C"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E8405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xml:space="preserve">Alkalmazandó eszközök és felszerelések </w:t>
            </w:r>
          </w:p>
        </w:tc>
      </w:tr>
      <w:tr w:rsidR="0072169A" w:rsidRPr="0072169A" w14:paraId="5C0D8DB1" w14:textId="77777777" w:rsidTr="0072169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B8E507E" w14:textId="77777777" w:rsidR="0072169A" w:rsidRPr="0072169A" w:rsidRDefault="0072169A" w:rsidP="0072169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DB2B9C7" w14:textId="77777777" w:rsidR="0072169A" w:rsidRPr="0072169A" w:rsidRDefault="0072169A" w:rsidP="007216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C8DF67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D35E22A"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324D68"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FD07B0D" w14:textId="77777777" w:rsidR="0072169A" w:rsidRPr="0072169A" w:rsidRDefault="0072169A" w:rsidP="0072169A">
            <w:pPr>
              <w:spacing w:after="0"/>
              <w:jc w:val="left"/>
              <w:rPr>
                <w:rFonts w:eastAsia="Times New Roman" w:cs="Times New Roman"/>
                <w:color w:val="000000"/>
                <w:sz w:val="20"/>
                <w:szCs w:val="20"/>
                <w:lang w:eastAsia="hu-HU"/>
              </w:rPr>
            </w:pPr>
          </w:p>
        </w:tc>
      </w:tr>
      <w:tr w:rsidR="0072169A" w:rsidRPr="0072169A" w14:paraId="60CCF67B"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F01B5B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FA3FA7A"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 feldolgozó tevékenységek</w:t>
            </w:r>
          </w:p>
        </w:tc>
      </w:tr>
      <w:tr w:rsidR="0072169A" w:rsidRPr="0072169A" w14:paraId="49CB1C96"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18B68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2058AC"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8F6BEA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FE37A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AB14E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4EDEEF"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514BB6A2"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014955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0B0F5CF"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D2AE37"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72274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5AD0E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0E512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68C0B4E3"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AA358C"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CD52DBF"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48FC30"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FF846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86F10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DA822C"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15AFFE49"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E85FA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4AB4950"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A28574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A8469B"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99B0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AD129E"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2F01D512"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BAE38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BB8786E"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EF0F67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2D1438"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6D770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7BCA0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770858C5"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57D04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7DF2616"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6C50D9B"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A7D79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58AA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A4EC41"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1724CA30"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4271A2"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0E0E154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D529B22"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16417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DB45F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4179110"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174D35AB"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6D4FD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9C614A"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Ismeretalkalmazási gyakorló tevékenységek, feladatok</w:t>
            </w:r>
          </w:p>
        </w:tc>
      </w:tr>
      <w:tr w:rsidR="0072169A" w:rsidRPr="0072169A" w14:paraId="24BFAECA"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109640"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F60C068"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DC2479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418F1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C909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E40C7C"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26BA3708"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A148A2"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E6C6A1D"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02F864A"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FC81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EBA99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D4F4A6"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026957FE"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DE069F"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0B0DDFF"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C41707A"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84E771"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AF9BD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FA4D0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06DF211F"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E614DF8"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2169A">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F8DA65"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Komplex információk körében</w:t>
            </w:r>
          </w:p>
        </w:tc>
      </w:tr>
      <w:tr w:rsidR="0072169A" w:rsidRPr="0072169A" w14:paraId="59A50D53" w14:textId="77777777"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06603A"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4A6733A"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09F4FF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B6CAE"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1520A9"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92B7E1"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77313C84"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BFD1A25"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2169A">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E0D3FC"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munkaformák körében</w:t>
            </w:r>
          </w:p>
        </w:tc>
      </w:tr>
      <w:tr w:rsidR="0072169A" w:rsidRPr="0072169A" w14:paraId="60936C3F"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EB8937"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4.</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04FBE72A"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EDFE41D"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F0CAA"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5D7AF"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C02D37"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14:paraId="4AA9DC1B" w14:textId="77777777"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ACA1DA" w14:textId="77777777"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03C9F06E"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5196354"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0496A2"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13AE46" w14:textId="77777777"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11A314" w14:textId="77777777"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bl>
    <w:p w14:paraId="716DC73B" w14:textId="77777777" w:rsidR="00DF1227" w:rsidRPr="002B5BF7" w:rsidRDefault="00DF1227" w:rsidP="00DF1227">
      <w:pPr>
        <w:spacing w:after="0"/>
        <w:ind w:left="426"/>
      </w:pPr>
    </w:p>
    <w:p w14:paraId="1B8110F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174377C" w14:textId="77777777" w:rsidR="00DF1227" w:rsidRDefault="00DF1227" w:rsidP="00DF1227">
      <w:pPr>
        <w:spacing w:after="0"/>
        <w:ind w:left="426"/>
      </w:pPr>
      <w:r w:rsidRPr="003A56AA">
        <w:t>A nemzeti köznevelésről szóló 2011. évi CXC. törvény. 54. § (2) a) pontja szerinti értékeléssel.</w:t>
      </w:r>
    </w:p>
    <w:p w14:paraId="22815788" w14:textId="77777777" w:rsidR="00DF1227" w:rsidRPr="002B5BF7" w:rsidRDefault="00DF1227" w:rsidP="00DF1227">
      <w:pPr>
        <w:spacing w:after="0"/>
        <w:ind w:left="426"/>
      </w:pPr>
    </w:p>
    <w:p w14:paraId="5707BAD2" w14:textId="77777777" w:rsidR="00DF1227" w:rsidRDefault="00DF1227" w:rsidP="00DF1227">
      <w:pPr>
        <w:spacing w:after="0"/>
        <w:rPr>
          <w:rFonts w:cs="Times New Roman"/>
        </w:rPr>
      </w:pPr>
    </w:p>
    <w:p w14:paraId="5E96EFE4" w14:textId="77777777" w:rsidR="00DF1227" w:rsidRPr="00644690" w:rsidRDefault="0013317F" w:rsidP="00DF1227">
      <w:pPr>
        <w:pStyle w:val="Listaszerbekezds"/>
        <w:numPr>
          <w:ilvl w:val="0"/>
          <w:numId w:val="8"/>
        </w:numPr>
        <w:tabs>
          <w:tab w:val="right" w:pos="9072"/>
        </w:tabs>
        <w:spacing w:after="0"/>
        <w:rPr>
          <w:rFonts w:cs="Times New Roman"/>
          <w:b/>
        </w:rPr>
      </w:pPr>
      <w:r w:rsidRPr="0013317F">
        <w:rPr>
          <w:b/>
        </w:rPr>
        <w:t xml:space="preserve">Technológia </w:t>
      </w:r>
      <w:proofErr w:type="gramStart"/>
      <w:r w:rsidRPr="0013317F">
        <w:rPr>
          <w:b/>
        </w:rPr>
        <w:t>gyakorlat</w:t>
      </w:r>
      <w:r>
        <w:rPr>
          <w:b/>
        </w:rPr>
        <w:t xml:space="preserve"> </w:t>
      </w:r>
      <w:r w:rsidR="00DF1227" w:rsidRPr="00644690">
        <w:rPr>
          <w:b/>
        </w:rPr>
        <w:t xml:space="preserve"> tantárgy</w:t>
      </w:r>
      <w:proofErr w:type="gramEnd"/>
      <w:r w:rsidR="00DF1227" w:rsidRPr="00644690">
        <w:rPr>
          <w:b/>
        </w:rPr>
        <w:tab/>
      </w:r>
      <w:r>
        <w:rPr>
          <w:b/>
        </w:rPr>
        <w:t>29</w:t>
      </w:r>
      <w:r w:rsidR="00DF1227">
        <w:rPr>
          <w:b/>
        </w:rPr>
        <w:t xml:space="preserve"> ó</w:t>
      </w:r>
      <w:r w:rsidR="00DF1227" w:rsidRPr="00644690">
        <w:rPr>
          <w:b/>
        </w:rPr>
        <w:t>ra/</w:t>
      </w:r>
      <w:r>
        <w:rPr>
          <w:b/>
        </w:rPr>
        <w:t>29</w:t>
      </w:r>
      <w:r w:rsidR="00DF1227" w:rsidRPr="00644690">
        <w:rPr>
          <w:b/>
        </w:rPr>
        <w:t xml:space="preserve"> óra*</w:t>
      </w:r>
    </w:p>
    <w:p w14:paraId="5F7DE35B" w14:textId="77777777" w:rsidR="00DF1227" w:rsidRPr="00644690" w:rsidRDefault="00DF1227" w:rsidP="00DF1227">
      <w:pPr>
        <w:spacing w:after="0"/>
        <w:jc w:val="right"/>
        <w:rPr>
          <w:rFonts w:cs="Times New Roman"/>
          <w:sz w:val="20"/>
        </w:rPr>
      </w:pPr>
      <w:r w:rsidRPr="00644690">
        <w:rPr>
          <w:rFonts w:cs="Times New Roman"/>
          <w:sz w:val="20"/>
        </w:rPr>
        <w:lastRenderedPageBreak/>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B87F89D" w14:textId="77777777" w:rsidR="00DF1227" w:rsidRPr="00644690" w:rsidRDefault="00DF1227" w:rsidP="00DF1227"/>
    <w:p w14:paraId="2A59A815" w14:textId="77777777" w:rsidR="00DF1227" w:rsidRDefault="00DF1227" w:rsidP="00DF1227">
      <w:pPr>
        <w:pStyle w:val="Listaszerbekezds"/>
        <w:numPr>
          <w:ilvl w:val="1"/>
          <w:numId w:val="8"/>
        </w:numPr>
        <w:spacing w:after="0"/>
        <w:rPr>
          <w:b/>
        </w:rPr>
      </w:pPr>
      <w:r w:rsidRPr="00644690">
        <w:rPr>
          <w:b/>
        </w:rPr>
        <w:t>A tantárgy tanításának célja</w:t>
      </w:r>
    </w:p>
    <w:p w14:paraId="4C91E9A5" w14:textId="77777777" w:rsidR="00BE7A5D" w:rsidRPr="0013317F" w:rsidRDefault="00BE7A5D" w:rsidP="00BE7A5D">
      <w:pPr>
        <w:spacing w:after="0"/>
        <w:ind w:left="426"/>
      </w:pPr>
      <w:r w:rsidRPr="0013317F">
        <w:t>Képesek legyenek vevőket kiszolgálni, tájékoztatni, informálni és udvariasan kommunikálni. Tudjanak árukezelést, raktározást, leltározást és alapvető pénzügyi elszámolást végezni.</w:t>
      </w:r>
    </w:p>
    <w:p w14:paraId="14BD4BBE" w14:textId="77777777" w:rsidR="00BE7A5D" w:rsidRPr="0013317F" w:rsidRDefault="00BE7A5D" w:rsidP="00BE7A5D">
      <w:pPr>
        <w:spacing w:after="0"/>
        <w:ind w:left="426"/>
      </w:pPr>
      <w:r w:rsidRPr="0013317F">
        <w:t>Képesek legyenek készpénzfizetési számlát vagy nyugtát pontosan kiállítani.</w:t>
      </w:r>
    </w:p>
    <w:p w14:paraId="3D0F619C" w14:textId="77777777" w:rsidR="0013317F" w:rsidRPr="0013317F" w:rsidRDefault="0013317F" w:rsidP="0013317F">
      <w:pPr>
        <w:spacing w:after="0"/>
        <w:ind w:left="426"/>
      </w:pPr>
    </w:p>
    <w:p w14:paraId="1220703F" w14:textId="77777777" w:rsidR="00DF1227" w:rsidRDefault="00DF1227" w:rsidP="00DF1227">
      <w:pPr>
        <w:spacing w:after="0"/>
        <w:ind w:left="426"/>
      </w:pPr>
    </w:p>
    <w:p w14:paraId="017EDACF" w14:textId="77777777" w:rsidR="00DF1227" w:rsidRPr="002B5BF7" w:rsidRDefault="00DF1227" w:rsidP="00DF1227">
      <w:pPr>
        <w:spacing w:after="0"/>
        <w:ind w:left="426"/>
      </w:pPr>
    </w:p>
    <w:p w14:paraId="7A9CFA55"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33C857D" w14:textId="77777777" w:rsidR="00DF1227" w:rsidRDefault="0013317F" w:rsidP="00DF1227">
      <w:pPr>
        <w:spacing w:after="0"/>
        <w:ind w:left="426"/>
      </w:pPr>
      <w:r>
        <w:t>Húsipari technológia, Vállalkozási és kereskedelmi ismeretek, Húsipari gépek, Magyar nyelv-és kommunikáció</w:t>
      </w:r>
    </w:p>
    <w:p w14:paraId="73DA0677" w14:textId="77777777" w:rsidR="00DF1227" w:rsidRPr="002B5BF7" w:rsidRDefault="00DF1227" w:rsidP="00DF1227">
      <w:pPr>
        <w:spacing w:after="0"/>
        <w:ind w:left="426"/>
      </w:pPr>
    </w:p>
    <w:p w14:paraId="0E36FF6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6EF0520D" w14:textId="77777777"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Tőkehúsok és húskészítmények (csemegeáruk) elhelyezése a hűtőpultokban</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14:paraId="1488BBCE" w14:textId="77777777" w:rsidR="00BE7A5D" w:rsidRDefault="00BE7A5D" w:rsidP="00BE7A5D">
      <w:pPr>
        <w:spacing w:after="0"/>
        <w:ind w:left="851"/>
        <w:rPr>
          <w:rFonts w:cs="Times New Roman"/>
        </w:rPr>
      </w:pPr>
      <w:r>
        <w:rPr>
          <w:rFonts w:cs="Times New Roman"/>
        </w:rPr>
        <w:t>A húsok bolti bontása és csontozása után hűtőpultba helyezése húsrészenkénti csoportosításban</w:t>
      </w:r>
    </w:p>
    <w:p w14:paraId="5C9983B5" w14:textId="77777777" w:rsidR="00BE7A5D" w:rsidRDefault="00BE7A5D" w:rsidP="00BE7A5D">
      <w:pPr>
        <w:spacing w:after="0"/>
        <w:ind w:left="851"/>
        <w:rPr>
          <w:rFonts w:cs="Times New Roman"/>
        </w:rPr>
      </w:pPr>
      <w:r>
        <w:rPr>
          <w:rFonts w:cs="Times New Roman"/>
        </w:rPr>
        <w:t>A húsok esztétikus formázása a hűtőpultba helyezéshez</w:t>
      </w:r>
    </w:p>
    <w:p w14:paraId="085EA79A" w14:textId="77777777" w:rsidR="00BE7A5D" w:rsidRDefault="00BE7A5D" w:rsidP="00BE7A5D">
      <w:pPr>
        <w:spacing w:after="0"/>
        <w:ind w:left="851"/>
      </w:pPr>
      <w:r>
        <w:t>A húsokon nem lehet véres rész, csonttörmelék, puha zsiradék, idegen szennyeződés</w:t>
      </w:r>
    </w:p>
    <w:p w14:paraId="32506130" w14:textId="77777777" w:rsidR="00BE7A5D" w:rsidRDefault="00BE7A5D" w:rsidP="00BE7A5D">
      <w:pPr>
        <w:spacing w:after="0"/>
        <w:ind w:left="851"/>
      </w:pPr>
      <w:r>
        <w:t>A nyershúsok állatfajonkénti elkülönítése a hűtőpultokba, fagyasztókban és a hűtőraktárakban</w:t>
      </w:r>
    </w:p>
    <w:p w14:paraId="50AD48A7" w14:textId="77777777" w:rsidR="00BE7A5D" w:rsidRDefault="00BE7A5D" w:rsidP="00BE7A5D">
      <w:pPr>
        <w:tabs>
          <w:tab w:val="left" w:pos="1418"/>
          <w:tab w:val="right" w:pos="9072"/>
        </w:tabs>
        <w:spacing w:after="0"/>
        <w:ind w:left="851"/>
      </w:pPr>
      <w:r>
        <w:t>A hűtőterek és fagyasztók hőmérsékletének ellenőrzése és dokumentálása</w:t>
      </w:r>
    </w:p>
    <w:p w14:paraId="22C8FCD2" w14:textId="77777777" w:rsidR="00BE7A5D" w:rsidRDefault="00BE7A5D" w:rsidP="00BE7A5D">
      <w:pPr>
        <w:tabs>
          <w:tab w:val="left" w:pos="1418"/>
          <w:tab w:val="right" w:pos="9072"/>
        </w:tabs>
        <w:spacing w:after="0"/>
        <w:ind w:left="851"/>
      </w:pPr>
      <w:r>
        <w:t xml:space="preserve">Újrafagyasztás tilalma </w:t>
      </w:r>
    </w:p>
    <w:p w14:paraId="1397C914" w14:textId="77777777" w:rsidR="00BE7A5D" w:rsidRDefault="00BE7A5D" w:rsidP="00BE7A5D">
      <w:pPr>
        <w:tabs>
          <w:tab w:val="left" w:pos="1418"/>
          <w:tab w:val="right" w:pos="9072"/>
        </w:tabs>
        <w:spacing w:after="0"/>
        <w:ind w:left="851"/>
      </w:pPr>
      <w:r>
        <w:t>Húskészítmények forgalmazása többnyire előrecsomagolt formában történik, ezért a pultra történő kipakolásuk a feladat</w:t>
      </w:r>
    </w:p>
    <w:p w14:paraId="4109AE00" w14:textId="77777777" w:rsidR="00BE7A5D" w:rsidRDefault="00BE7A5D" w:rsidP="00BE7A5D">
      <w:pPr>
        <w:tabs>
          <w:tab w:val="left" w:pos="1418"/>
          <w:tab w:val="right" w:pos="9072"/>
        </w:tabs>
        <w:spacing w:after="0"/>
        <w:ind w:left="851"/>
      </w:pPr>
      <w:r>
        <w:t>A fogyasztói csomagolással el nem látott terméket a boltban kell csomagolni és a vevőnek így lehet átadni</w:t>
      </w:r>
    </w:p>
    <w:p w14:paraId="2B651682" w14:textId="77777777" w:rsidR="00BE7A5D" w:rsidRDefault="00BE7A5D" w:rsidP="00BE7A5D">
      <w:pPr>
        <w:tabs>
          <w:tab w:val="left" w:pos="1418"/>
          <w:tab w:val="right" w:pos="9072"/>
        </w:tabs>
        <w:spacing w:after="0"/>
        <w:ind w:left="851"/>
      </w:pPr>
      <w:r>
        <w:t>A boltban keletkező szerves hulladék kezelése</w:t>
      </w:r>
    </w:p>
    <w:p w14:paraId="601D5144" w14:textId="77777777" w:rsidR="00BE7A5D" w:rsidRPr="002A1C54" w:rsidRDefault="00BE7A5D" w:rsidP="00BE7A5D">
      <w:pPr>
        <w:tabs>
          <w:tab w:val="left" w:pos="1418"/>
          <w:tab w:val="right" w:pos="9072"/>
        </w:tabs>
        <w:spacing w:after="0"/>
        <w:ind w:left="851"/>
      </w:pPr>
      <w:r>
        <w:t>A húsboltra vonatkozó higiéniai előírások betartása</w:t>
      </w:r>
    </w:p>
    <w:p w14:paraId="5FC387F3" w14:textId="77777777" w:rsidR="00DF1227" w:rsidRPr="00644690" w:rsidRDefault="00DF1227" w:rsidP="00DF1227">
      <w:pPr>
        <w:tabs>
          <w:tab w:val="left" w:pos="1418"/>
          <w:tab w:val="right" w:pos="9072"/>
        </w:tabs>
        <w:spacing w:after="0"/>
        <w:ind w:left="851"/>
      </w:pPr>
    </w:p>
    <w:p w14:paraId="6B4364D8" w14:textId="77777777"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Fagyasztott húsok elhelyezése a fagyasztókban</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13809E12" w14:textId="77777777" w:rsidR="00BE7A5D" w:rsidRDefault="00BE7A5D" w:rsidP="00BE7A5D">
      <w:pPr>
        <w:spacing w:after="0"/>
        <w:ind w:left="851"/>
      </w:pPr>
      <w:r>
        <w:t>A fagyasztóládákban is el kell különíteni az állatfajok húsát, ezt elválasztó falakkal oldják meg</w:t>
      </w:r>
    </w:p>
    <w:p w14:paraId="483CC5B8" w14:textId="77777777" w:rsidR="00BE7A5D" w:rsidRDefault="00BE7A5D" w:rsidP="00BE7A5D">
      <w:pPr>
        <w:spacing w:after="0"/>
        <w:ind w:left="851"/>
      </w:pPr>
      <w:r>
        <w:t>Fagyasztó szerényekben külön rekesz áll rendelkezésre</w:t>
      </w:r>
    </w:p>
    <w:p w14:paraId="5E7A11FD" w14:textId="77777777" w:rsidR="00BE7A5D" w:rsidRDefault="00BE7A5D" w:rsidP="00BE7A5D">
      <w:pPr>
        <w:spacing w:after="0"/>
        <w:ind w:left="851"/>
      </w:pPr>
      <w:r>
        <w:t>A fagyasztó meghibásodása vagy áramszünet esetén az árut visszafagyasztani tilos, meg kell semmisíteni azt. A fagyasztót pedig ki kell takarítani és fertőtleníteni</w:t>
      </w:r>
    </w:p>
    <w:p w14:paraId="0C10F134" w14:textId="77777777" w:rsidR="00BE7A5D" w:rsidRDefault="00BE7A5D" w:rsidP="00BE7A5D">
      <w:pPr>
        <w:spacing w:after="0"/>
        <w:ind w:left="851"/>
      </w:pPr>
      <w:r>
        <w:t>Naponta többször kell a fagyasztva tárolás hőmérsékletét ellenőrizni és dokumentálni</w:t>
      </w:r>
    </w:p>
    <w:p w14:paraId="010206A6" w14:textId="77777777" w:rsidR="00DF1227" w:rsidRPr="002A1C54" w:rsidRDefault="00DF1227" w:rsidP="00DF1227">
      <w:pPr>
        <w:tabs>
          <w:tab w:val="left" w:pos="1418"/>
          <w:tab w:val="right" w:pos="9072"/>
        </w:tabs>
        <w:spacing w:after="0"/>
        <w:ind w:left="851"/>
      </w:pPr>
    </w:p>
    <w:p w14:paraId="45C5CEF8" w14:textId="77777777"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Húskészítmények szeletelése, csomagolása</w:t>
      </w:r>
      <w:proofErr w:type="gramStart"/>
      <w:r w:rsidRPr="0013317F">
        <w:rPr>
          <w:b/>
          <w:i/>
        </w:rPr>
        <w:t>,és</w:t>
      </w:r>
      <w:proofErr w:type="gramEnd"/>
      <w:r w:rsidRPr="0013317F">
        <w:rPr>
          <w:b/>
          <w:i/>
        </w:rPr>
        <w:t xml:space="preserve"> kiszolgálás a pultnál</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14:paraId="50A1D091" w14:textId="77777777" w:rsidR="00BE7A5D" w:rsidRDefault="00BE7A5D" w:rsidP="00BE7A5D">
      <w:pPr>
        <w:tabs>
          <w:tab w:val="left" w:pos="1418"/>
          <w:tab w:val="right" w:pos="9072"/>
        </w:tabs>
        <w:spacing w:after="0"/>
        <w:ind w:left="851"/>
      </w:pPr>
      <w:r>
        <w:t xml:space="preserve">A vevő kérésére a húskészítményeket </w:t>
      </w:r>
      <w:proofErr w:type="spellStart"/>
      <w:r>
        <w:t>szeletelőgéppel</w:t>
      </w:r>
      <w:proofErr w:type="spellEnd"/>
      <w:r>
        <w:t>, esetleg késsel szeletelni a kívánt vastagságra</w:t>
      </w:r>
    </w:p>
    <w:p w14:paraId="6ACB3320" w14:textId="77777777" w:rsidR="00BE7A5D" w:rsidRDefault="00BE7A5D" w:rsidP="00BE7A5D">
      <w:pPr>
        <w:tabs>
          <w:tab w:val="left" w:pos="1418"/>
          <w:tab w:val="right" w:pos="9072"/>
        </w:tabs>
        <w:spacing w:after="0"/>
        <w:ind w:left="851"/>
      </w:pPr>
      <w:r>
        <w:t>A szeletelt vagy darabos húskészítményt meg kell mérni (előtte a mérleget ki kell tárázni) becsomagolni, felülcímkézni és a vevőnek átadni</w:t>
      </w:r>
    </w:p>
    <w:p w14:paraId="10753469" w14:textId="77777777" w:rsidR="00DF1227" w:rsidRPr="002A1C54" w:rsidRDefault="00DF1227" w:rsidP="00DF1227">
      <w:pPr>
        <w:tabs>
          <w:tab w:val="left" w:pos="1418"/>
          <w:tab w:val="right" w:pos="9072"/>
        </w:tabs>
        <w:spacing w:after="0"/>
        <w:ind w:left="851"/>
      </w:pPr>
    </w:p>
    <w:p w14:paraId="7B685544" w14:textId="77777777"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Nyershúsok darálása, dagadó felszúrása, köröm darabolása</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14:paraId="6C9C0996" w14:textId="77777777" w:rsidR="00BE7A5D" w:rsidRDefault="00BE7A5D" w:rsidP="00BE7A5D">
      <w:pPr>
        <w:spacing w:after="0"/>
        <w:ind w:left="851"/>
        <w:rPr>
          <w:rFonts w:cs="Times New Roman"/>
        </w:rPr>
      </w:pPr>
      <w:r>
        <w:rPr>
          <w:rFonts w:cs="Times New Roman"/>
        </w:rPr>
        <w:t>A vevő kérésére a hús ledarálása asztali darálóval nylon tasakban</w:t>
      </w:r>
    </w:p>
    <w:p w14:paraId="3928B14F" w14:textId="77777777" w:rsidR="00BE7A5D" w:rsidRDefault="00BE7A5D" w:rsidP="00BE7A5D">
      <w:pPr>
        <w:spacing w:after="0"/>
        <w:ind w:left="851"/>
        <w:rPr>
          <w:rFonts w:cs="Times New Roman"/>
        </w:rPr>
      </w:pPr>
      <w:r>
        <w:rPr>
          <w:rFonts w:cs="Times New Roman"/>
        </w:rPr>
        <w:t>A vevő kérésére a tölteni való dagadót fel kell szúrni, a darálnivalót pedig ledarálni</w:t>
      </w:r>
    </w:p>
    <w:p w14:paraId="6926FA3D" w14:textId="77777777" w:rsidR="00BE7A5D" w:rsidRDefault="00BE7A5D" w:rsidP="00BE7A5D">
      <w:pPr>
        <w:spacing w:after="0"/>
        <w:ind w:left="851"/>
        <w:rPr>
          <w:rFonts w:cs="Times New Roman"/>
        </w:rPr>
      </w:pPr>
      <w:r>
        <w:rPr>
          <w:rFonts w:cs="Times New Roman"/>
        </w:rPr>
        <w:lastRenderedPageBreak/>
        <w:t xml:space="preserve">A körmöt amennyiben </w:t>
      </w:r>
      <w:proofErr w:type="gramStart"/>
      <w:r>
        <w:rPr>
          <w:rFonts w:cs="Times New Roman"/>
        </w:rPr>
        <w:t>kéri</w:t>
      </w:r>
      <w:proofErr w:type="gramEnd"/>
      <w:r>
        <w:rPr>
          <w:rFonts w:cs="Times New Roman"/>
        </w:rPr>
        <w:t xml:space="preserve"> a vevő fel kell darabolni: először hosszirányban vágja ketté, majd két helyen keresztben</w:t>
      </w:r>
    </w:p>
    <w:p w14:paraId="175AEE7F" w14:textId="77777777" w:rsidR="00BE7A5D" w:rsidRDefault="00BE7A5D" w:rsidP="00BE7A5D">
      <w:pPr>
        <w:tabs>
          <w:tab w:val="left" w:pos="1418"/>
          <w:tab w:val="right" w:pos="9072"/>
        </w:tabs>
        <w:spacing w:after="0"/>
        <w:ind w:left="851"/>
      </w:pPr>
      <w:r>
        <w:t>A vevő kérésére a csontos húst és a csont nélküli húst is fel kell szeletelni a kívánt vastagságra</w:t>
      </w:r>
    </w:p>
    <w:p w14:paraId="167C4D0A" w14:textId="77777777" w:rsidR="00DF1227" w:rsidRPr="002A1C54" w:rsidRDefault="00DF1227" w:rsidP="00DF1227">
      <w:pPr>
        <w:tabs>
          <w:tab w:val="left" w:pos="1418"/>
          <w:tab w:val="right" w:pos="9072"/>
        </w:tabs>
        <w:spacing w:after="0"/>
        <w:ind w:left="851"/>
      </w:pPr>
    </w:p>
    <w:p w14:paraId="39A43660" w14:textId="77777777" w:rsidR="00DF1227" w:rsidRPr="00644690" w:rsidRDefault="0013317F" w:rsidP="00DF1227">
      <w:pPr>
        <w:pStyle w:val="Listaszerbekezds"/>
        <w:numPr>
          <w:ilvl w:val="2"/>
          <w:numId w:val="8"/>
        </w:numPr>
        <w:tabs>
          <w:tab w:val="left" w:pos="1701"/>
          <w:tab w:val="right" w:pos="9072"/>
        </w:tabs>
        <w:spacing w:after="0"/>
        <w:ind w:left="993" w:hanging="426"/>
        <w:rPr>
          <w:rFonts w:cs="Times New Roman"/>
          <w:b/>
          <w:i/>
        </w:rPr>
      </w:pPr>
      <w:r w:rsidRPr="0013317F">
        <w:rPr>
          <w:b/>
          <w:i/>
        </w:rPr>
        <w:t>Nyugta vagy készpénzfizetési számla kitöltése</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14:paraId="6BC6CE20" w14:textId="77777777" w:rsidR="00BE7A5D" w:rsidRDefault="00BE7A5D" w:rsidP="00BE7A5D">
      <w:pPr>
        <w:spacing w:after="0"/>
        <w:ind w:left="851"/>
        <w:rPr>
          <w:rFonts w:cs="Times New Roman"/>
        </w:rPr>
      </w:pPr>
      <w:r>
        <w:rPr>
          <w:rFonts w:cs="Times New Roman"/>
        </w:rPr>
        <w:t xml:space="preserve">A nyugta és a készpénzfizetési </w:t>
      </w:r>
      <w:proofErr w:type="gramStart"/>
      <w:r>
        <w:rPr>
          <w:rFonts w:cs="Times New Roman"/>
        </w:rPr>
        <w:t>számla kötelező</w:t>
      </w:r>
      <w:proofErr w:type="gramEnd"/>
      <w:r>
        <w:rPr>
          <w:rFonts w:cs="Times New Roman"/>
        </w:rPr>
        <w:t xml:space="preserve"> formai és tartalmi elemei</w:t>
      </w:r>
    </w:p>
    <w:p w14:paraId="44DE85E1" w14:textId="77777777" w:rsidR="00BE7A5D" w:rsidRDefault="00BE7A5D" w:rsidP="00BE7A5D">
      <w:pPr>
        <w:spacing w:after="0"/>
        <w:ind w:left="851"/>
        <w:rPr>
          <w:rFonts w:cs="Times New Roman"/>
        </w:rPr>
      </w:pPr>
      <w:r>
        <w:rPr>
          <w:rFonts w:cs="Times New Roman"/>
        </w:rPr>
        <w:t>Nyugta kitöltése kézzel</w:t>
      </w:r>
    </w:p>
    <w:p w14:paraId="27C2E414" w14:textId="77777777" w:rsidR="00BE7A5D" w:rsidRDefault="00BE7A5D" w:rsidP="00BE7A5D">
      <w:pPr>
        <w:spacing w:after="0"/>
        <w:ind w:left="851"/>
        <w:rPr>
          <w:rFonts w:cs="Times New Roman"/>
        </w:rPr>
      </w:pPr>
      <w:r>
        <w:rPr>
          <w:rFonts w:cs="Times New Roman"/>
        </w:rPr>
        <w:t>Gépi nyugta kiadása</w:t>
      </w:r>
    </w:p>
    <w:p w14:paraId="7AB496D9" w14:textId="77777777" w:rsidR="00BE7A5D" w:rsidRDefault="00BE7A5D" w:rsidP="00BE7A5D">
      <w:pPr>
        <w:spacing w:after="0"/>
        <w:ind w:left="851"/>
        <w:rPr>
          <w:rFonts w:cs="Times New Roman"/>
        </w:rPr>
      </w:pPr>
      <w:r>
        <w:rPr>
          <w:rFonts w:cs="Times New Roman"/>
        </w:rPr>
        <w:t>Készpénzfizetési számla kézzel kitöltése</w:t>
      </w:r>
    </w:p>
    <w:p w14:paraId="7D0BFCE3" w14:textId="77777777" w:rsidR="00BE7A5D" w:rsidRDefault="00BE7A5D" w:rsidP="00BE7A5D">
      <w:pPr>
        <w:spacing w:after="0"/>
        <w:ind w:left="851"/>
      </w:pPr>
      <w:r>
        <w:t>Készpénzfizetési számla géppel történő kiadása</w:t>
      </w:r>
    </w:p>
    <w:p w14:paraId="4FF18C9F" w14:textId="77777777" w:rsidR="00DF1227" w:rsidRDefault="00DF1227" w:rsidP="00DF1227">
      <w:pPr>
        <w:tabs>
          <w:tab w:val="left" w:pos="1418"/>
          <w:tab w:val="right" w:pos="9072"/>
        </w:tabs>
        <w:spacing w:after="0"/>
        <w:ind w:left="851"/>
      </w:pPr>
    </w:p>
    <w:p w14:paraId="00AC88D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60AEBE8" w14:textId="77777777" w:rsidR="00DF1227" w:rsidRPr="002B5BF7" w:rsidRDefault="00DF1227" w:rsidP="00DF1227">
      <w:pPr>
        <w:spacing w:after="0"/>
        <w:ind w:left="426"/>
      </w:pPr>
    </w:p>
    <w:p w14:paraId="1C0925E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5FF2532" w14:textId="77777777" w:rsidR="00DF1227" w:rsidRDefault="00DF1227" w:rsidP="00DF1227">
      <w:pPr>
        <w:spacing w:after="0"/>
        <w:ind w:left="426"/>
      </w:pPr>
    </w:p>
    <w:p w14:paraId="4842BDB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373F090" w14:textId="77777777" w:rsidR="005B0B5D" w:rsidRDefault="005B0B5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B0B5D" w:rsidRPr="005B0B5D" w14:paraId="1DF12206" w14:textId="77777777" w:rsidTr="005B0B5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E0A62B"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3A201"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D7AC6C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29500E"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xml:space="preserve">Alkalmazandó eszközök és felszerelések </w:t>
            </w:r>
          </w:p>
        </w:tc>
      </w:tr>
      <w:tr w:rsidR="005B0B5D" w:rsidRPr="005B0B5D" w14:paraId="3EAF613F" w14:textId="77777777" w:rsidTr="005B0B5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6B2FA40" w14:textId="77777777" w:rsidR="005B0B5D" w:rsidRPr="005B0B5D" w:rsidRDefault="005B0B5D" w:rsidP="005B0B5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B373A52" w14:textId="77777777" w:rsidR="005B0B5D" w:rsidRPr="005B0B5D" w:rsidRDefault="005B0B5D" w:rsidP="005B0B5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0C54A28"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BBACFB9"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8BFDB54"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34DE74D" w14:textId="77777777" w:rsidR="005B0B5D" w:rsidRPr="005B0B5D" w:rsidRDefault="005B0B5D" w:rsidP="005B0B5D">
            <w:pPr>
              <w:spacing w:after="0"/>
              <w:jc w:val="left"/>
              <w:rPr>
                <w:rFonts w:eastAsia="Times New Roman" w:cs="Times New Roman"/>
                <w:color w:val="000000"/>
                <w:sz w:val="20"/>
                <w:szCs w:val="20"/>
                <w:lang w:eastAsia="hu-HU"/>
              </w:rPr>
            </w:pPr>
          </w:p>
        </w:tc>
      </w:tr>
      <w:tr w:rsidR="005B0B5D" w:rsidRPr="005B0B5D" w14:paraId="70B3FF8D" w14:textId="77777777"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932736B"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F82BF4A"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5F1578B"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6B84B48"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2CF68E"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FB608E"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14:paraId="44890DFE" w14:textId="77777777"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5FA781"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4A9CD44"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1347588"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8DB559"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B731A74"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CACF8D"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14:paraId="6838895F" w14:textId="77777777"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8EAA4D6"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CC27E3C"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C718B22"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AF347D4"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177DD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4445DA"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bl>
    <w:p w14:paraId="5BFADECC" w14:textId="77777777" w:rsidR="00DF1227" w:rsidRDefault="00DF1227" w:rsidP="00DF1227">
      <w:pPr>
        <w:spacing w:after="0"/>
        <w:ind w:left="426"/>
      </w:pPr>
    </w:p>
    <w:p w14:paraId="4242176B"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C893F81" w14:textId="77777777" w:rsidR="005B0B5D" w:rsidRPr="002B5BF7" w:rsidRDefault="005B0B5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B0B5D" w:rsidRPr="005B0B5D" w14:paraId="699EA4A8" w14:textId="77777777" w:rsidTr="005B0B5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563DB0"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894C4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140E4C4"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4EEE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xml:space="preserve">Alkalmazandó eszközök és felszerelések </w:t>
            </w:r>
          </w:p>
        </w:tc>
      </w:tr>
      <w:tr w:rsidR="005B0B5D" w:rsidRPr="005B0B5D" w14:paraId="6BBB659D" w14:textId="77777777" w:rsidTr="005B0B5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61FA178" w14:textId="77777777" w:rsidR="005B0B5D" w:rsidRPr="005B0B5D" w:rsidRDefault="005B0B5D" w:rsidP="005B0B5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682234F" w14:textId="77777777" w:rsidR="005B0B5D" w:rsidRPr="005B0B5D" w:rsidRDefault="005B0B5D" w:rsidP="005B0B5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912F57"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D20BC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21B803A"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413193A" w14:textId="77777777" w:rsidR="005B0B5D" w:rsidRPr="005B0B5D" w:rsidRDefault="005B0B5D" w:rsidP="005B0B5D">
            <w:pPr>
              <w:spacing w:after="0"/>
              <w:jc w:val="left"/>
              <w:rPr>
                <w:rFonts w:eastAsia="Times New Roman" w:cs="Times New Roman"/>
                <w:color w:val="000000"/>
                <w:sz w:val="20"/>
                <w:szCs w:val="20"/>
                <w:lang w:eastAsia="hu-HU"/>
              </w:rPr>
            </w:pPr>
          </w:p>
        </w:tc>
      </w:tr>
      <w:tr w:rsidR="005B0B5D" w:rsidRPr="005B0B5D" w14:paraId="38E4A566" w14:textId="77777777"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F3623EF"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B0D50E2"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Csoportos munkaformák körében</w:t>
            </w:r>
          </w:p>
        </w:tc>
      </w:tr>
      <w:tr w:rsidR="005B0B5D" w:rsidRPr="005B0B5D" w14:paraId="04AD8DA1" w14:textId="77777777"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AA15D8"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3614C680"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60FFDD5"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89AC58"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A58F40"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755793"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14:paraId="42E3C7DA" w14:textId="77777777"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11F0A32"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ED6D62F"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Gyakorlati munkavégzés körében</w:t>
            </w:r>
          </w:p>
        </w:tc>
      </w:tr>
      <w:tr w:rsidR="005B0B5D" w:rsidRPr="005B0B5D" w14:paraId="1212C3B2" w14:textId="77777777" w:rsidTr="005B0B5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76DCEC"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660624B2"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4BAAE23"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B736A7"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B87884"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F41D3E"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14:paraId="5E77A2EA" w14:textId="77777777"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EA33EA"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D6974F"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Szolgáltatási tevékenységek körében</w:t>
            </w:r>
          </w:p>
        </w:tc>
      </w:tr>
      <w:tr w:rsidR="005B0B5D" w:rsidRPr="005B0B5D" w14:paraId="57E8F5BC" w14:textId="77777777"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B1D675"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14:paraId="777D0C1C"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13468490"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83B7E"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EF0693"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DBF8E9"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14:paraId="55B72AAA" w14:textId="77777777"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280723"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14:paraId="5DA69B63"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BA3FE5A"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61B749"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13745" w14:textId="77777777"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24468" w14:textId="77777777"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bl>
    <w:p w14:paraId="1CA798D8" w14:textId="77777777" w:rsidR="005B0B5D" w:rsidRPr="002B5BF7" w:rsidRDefault="005B0B5D" w:rsidP="00DF1227">
      <w:pPr>
        <w:spacing w:after="0"/>
        <w:ind w:left="426"/>
      </w:pPr>
    </w:p>
    <w:p w14:paraId="649F511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2D68097" w14:textId="0BDA5417" w:rsidR="00DF1227" w:rsidRPr="002B5BF7" w:rsidRDefault="00DF1227" w:rsidP="00DF1227">
      <w:pPr>
        <w:spacing w:after="0"/>
        <w:ind w:left="426"/>
      </w:pPr>
      <w:r w:rsidRPr="003A56AA">
        <w:t>A nemzeti köznevelésről szóló 2011. évi CXC. törvény. 54. § (2) a) pontja szerinti értékeléssel.</w:t>
      </w:r>
    </w:p>
    <w:p w14:paraId="3A0FF753" w14:textId="77777777" w:rsidR="00DF1227" w:rsidRDefault="00DF1227" w:rsidP="00DF1227">
      <w:pPr>
        <w:spacing w:after="200" w:line="276" w:lineRule="auto"/>
        <w:jc w:val="left"/>
        <w:rPr>
          <w:rFonts w:cs="Times New Roman"/>
        </w:rPr>
      </w:pPr>
      <w:r>
        <w:rPr>
          <w:rFonts w:cs="Times New Roman"/>
        </w:rPr>
        <w:br w:type="page"/>
      </w:r>
    </w:p>
    <w:p w14:paraId="118FF629" w14:textId="77777777"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14:paraId="5AE32F8D" w14:textId="77777777" w:rsidR="001B1209" w:rsidRDefault="001B1209" w:rsidP="001B1209">
      <w:pPr>
        <w:spacing w:after="0"/>
      </w:pPr>
    </w:p>
    <w:p w14:paraId="58A417F3" w14:textId="77777777" w:rsidR="001B1209" w:rsidRPr="00D4017D" w:rsidRDefault="001B1209" w:rsidP="001B1209">
      <w:pPr>
        <w:spacing w:after="0"/>
        <w:jc w:val="center"/>
        <w:rPr>
          <w:b/>
          <w:bCs/>
        </w:rPr>
      </w:pPr>
      <w:r w:rsidRPr="00D4017D">
        <w:rPr>
          <w:b/>
          <w:bCs/>
        </w:rPr>
        <w:t>I. Három évfolyamos oktatás közismereti képzéssel</w:t>
      </w:r>
    </w:p>
    <w:p w14:paraId="2A37BC6A" w14:textId="77777777" w:rsidR="001B1209" w:rsidRPr="00D4017D" w:rsidRDefault="001B1209" w:rsidP="001B1209">
      <w:pPr>
        <w:spacing w:after="0"/>
        <w:jc w:val="center"/>
      </w:pPr>
      <w:r w:rsidRPr="00D4017D">
        <w:t>1/9. évfolyamot követően 140 óra</w:t>
      </w:r>
    </w:p>
    <w:p w14:paraId="37440101" w14:textId="77777777" w:rsidR="001B1209" w:rsidRDefault="001B1209" w:rsidP="001B1209">
      <w:pPr>
        <w:spacing w:after="0"/>
        <w:jc w:val="center"/>
      </w:pPr>
      <w:r w:rsidRPr="00D4017D">
        <w:t>2/10. évfolyamot követően 140 óra</w:t>
      </w:r>
    </w:p>
    <w:p w14:paraId="46E75CAD" w14:textId="77777777" w:rsidR="001B1209" w:rsidRDefault="001B1209" w:rsidP="001B1209">
      <w:pPr>
        <w:spacing w:after="0"/>
      </w:pPr>
    </w:p>
    <w:p w14:paraId="34DB4678"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5B2B3977" w14:textId="77777777" w:rsidR="001B1209" w:rsidRDefault="001B1209" w:rsidP="001B1209">
      <w:pPr>
        <w:spacing w:after="0"/>
      </w:pPr>
    </w:p>
    <w:p w14:paraId="24487C33" w14:textId="77777777" w:rsidR="001B1209" w:rsidRDefault="001B1209" w:rsidP="001B1209">
      <w:pPr>
        <w:spacing w:after="0"/>
      </w:pPr>
      <w:r>
        <w:t xml:space="preserve">Az </w:t>
      </w:r>
      <w:r w:rsidRPr="00D4017D">
        <w:t>1/9.</w:t>
      </w:r>
      <w:r>
        <w:t xml:space="preserve"> évfolyamot követő szakmai gyakorlat szakmai tartalma:</w:t>
      </w:r>
    </w:p>
    <w:p w14:paraId="0BD16E92" w14:textId="77777777" w:rsidR="008717F9" w:rsidRPr="008717F9" w:rsidRDefault="008717F9" w:rsidP="008717F9">
      <w:pPr>
        <w:spacing w:after="0"/>
        <w:rPr>
          <w:rFonts w:cs="Times New Roman"/>
          <w:b/>
          <w:bCs/>
        </w:rPr>
      </w:pPr>
      <w:r w:rsidRPr="008717F9">
        <w:rPr>
          <w:rFonts w:cs="Times New Roman"/>
          <w:b/>
          <w:bCs/>
        </w:rPr>
        <w:t xml:space="preserve">A szakmai követelménymodul azonosító száma: </w:t>
      </w:r>
      <w:r>
        <w:rPr>
          <w:rFonts w:cs="Times New Roman"/>
          <w:bCs/>
        </w:rPr>
        <w:t>10928-16</w:t>
      </w:r>
      <w:r w:rsidRPr="008717F9">
        <w:rPr>
          <w:rFonts w:cs="Times New Roman"/>
          <w:b/>
          <w:bCs/>
        </w:rPr>
        <w:t xml:space="preserve"> </w:t>
      </w:r>
    </w:p>
    <w:p w14:paraId="7C8B99CC" w14:textId="77777777"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14:paraId="1298213F" w14:textId="77777777" w:rsidR="008717F9" w:rsidRPr="008717F9" w:rsidRDefault="008717F9" w:rsidP="008717F9">
      <w:pPr>
        <w:spacing w:after="0"/>
        <w:rPr>
          <w:rFonts w:cs="Times New Roman"/>
          <w:b/>
          <w:bCs/>
        </w:rPr>
      </w:pPr>
      <w:r w:rsidRPr="008717F9">
        <w:rPr>
          <w:rFonts w:cs="Times New Roman"/>
          <w:b/>
          <w:bCs/>
        </w:rPr>
        <w:t>Technológia gyakorlat tantárgy</w:t>
      </w:r>
    </w:p>
    <w:p w14:paraId="7140245B" w14:textId="77777777"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Állati test darabolása, csontozása</w:t>
      </w:r>
    </w:p>
    <w:p w14:paraId="44BFB949" w14:textId="77777777" w:rsidR="008717F9" w:rsidRPr="008717F9" w:rsidRDefault="008717F9" w:rsidP="008717F9">
      <w:pPr>
        <w:spacing w:after="0"/>
        <w:rPr>
          <w:rFonts w:cs="Times New Roman"/>
        </w:rPr>
      </w:pPr>
      <w:r w:rsidRPr="008717F9">
        <w:rPr>
          <w:rFonts w:cs="Times New Roman"/>
        </w:rPr>
        <w:t>Állati test ipari és kereskedelmi célú darabolása</w:t>
      </w:r>
    </w:p>
    <w:p w14:paraId="0A33F3AC" w14:textId="77777777" w:rsidR="008717F9" w:rsidRPr="008717F9" w:rsidRDefault="008717F9" w:rsidP="008717F9">
      <w:pPr>
        <w:spacing w:after="0"/>
        <w:rPr>
          <w:rFonts w:cs="Times New Roman"/>
        </w:rPr>
      </w:pPr>
      <w:r w:rsidRPr="008717F9">
        <w:rPr>
          <w:rFonts w:cs="Times New Roman"/>
        </w:rPr>
        <w:t>Kereskedelmi húsrészek előállítása</w:t>
      </w:r>
    </w:p>
    <w:p w14:paraId="0617D246" w14:textId="77777777" w:rsidR="008717F9" w:rsidRPr="008717F9" w:rsidRDefault="008717F9" w:rsidP="008717F9">
      <w:pPr>
        <w:spacing w:after="0"/>
        <w:rPr>
          <w:rFonts w:cs="Times New Roman"/>
        </w:rPr>
      </w:pPr>
      <w:r w:rsidRPr="008717F9">
        <w:rPr>
          <w:rFonts w:cs="Times New Roman"/>
        </w:rPr>
        <w:t>Húsrészek ipari csontozása, osztályozása a Magyar Élelmiszerkönyv előírása szerint</w:t>
      </w:r>
    </w:p>
    <w:p w14:paraId="5AEA712A" w14:textId="77777777" w:rsidR="001B1209" w:rsidRDefault="001B1209" w:rsidP="001B1209">
      <w:pPr>
        <w:spacing w:after="0"/>
      </w:pPr>
    </w:p>
    <w:p w14:paraId="6F0438C3" w14:textId="77777777" w:rsidR="001B1209" w:rsidRDefault="001B1209" w:rsidP="001B1209">
      <w:pPr>
        <w:spacing w:after="0"/>
      </w:pPr>
      <w:r>
        <w:t xml:space="preserve">A </w:t>
      </w:r>
      <w:r w:rsidRPr="00D4017D">
        <w:t>2/10.</w:t>
      </w:r>
      <w:r>
        <w:t xml:space="preserve"> évfolyamot követő szakmai gyakorlat szakmai tartalma:</w:t>
      </w:r>
    </w:p>
    <w:p w14:paraId="10028F3F" w14:textId="77777777" w:rsidR="008717F9" w:rsidRPr="008717F9" w:rsidRDefault="008717F9" w:rsidP="008717F9">
      <w:pPr>
        <w:spacing w:after="0"/>
        <w:rPr>
          <w:rFonts w:cs="Times New Roman"/>
          <w:bCs/>
        </w:rPr>
      </w:pPr>
      <w:r w:rsidRPr="008717F9">
        <w:rPr>
          <w:rFonts w:cs="Times New Roman"/>
          <w:b/>
          <w:bCs/>
        </w:rPr>
        <w:t xml:space="preserve">A szakmai követelménymodul azonosító száma: </w:t>
      </w:r>
      <w:r>
        <w:rPr>
          <w:rFonts w:cs="Times New Roman"/>
          <w:bCs/>
        </w:rPr>
        <w:t>10927-16</w:t>
      </w:r>
      <w:r w:rsidRPr="008717F9">
        <w:rPr>
          <w:rFonts w:cs="Times New Roman"/>
          <w:bCs/>
        </w:rPr>
        <w:t xml:space="preserve"> </w:t>
      </w:r>
    </w:p>
    <w:p w14:paraId="4D3E27D9" w14:textId="77777777" w:rsidR="008717F9" w:rsidRPr="008717F9" w:rsidRDefault="008717F9" w:rsidP="008717F9">
      <w:pPr>
        <w:spacing w:after="0"/>
        <w:rPr>
          <w:rFonts w:cs="Times New Roman"/>
          <w:bCs/>
          <w:vertAlign w:val="superscript"/>
        </w:rPr>
      </w:pPr>
      <w:r w:rsidRPr="008717F9">
        <w:rPr>
          <w:rFonts w:cs="Times New Roman"/>
          <w:b/>
          <w:bCs/>
        </w:rPr>
        <w:t>Megnevezése:</w:t>
      </w:r>
      <w:r w:rsidRPr="008717F9">
        <w:rPr>
          <w:rFonts w:cs="Times New Roman"/>
          <w:bCs/>
        </w:rPr>
        <w:t xml:space="preserve"> Vágóhídi munka</w:t>
      </w:r>
    </w:p>
    <w:p w14:paraId="648B8001" w14:textId="77777777" w:rsidR="008717F9" w:rsidRPr="008717F9" w:rsidRDefault="008717F9" w:rsidP="008717F9">
      <w:pPr>
        <w:spacing w:after="0"/>
        <w:rPr>
          <w:rFonts w:cs="Times New Roman"/>
          <w:b/>
          <w:bCs/>
        </w:rPr>
      </w:pPr>
      <w:r w:rsidRPr="008717F9">
        <w:rPr>
          <w:rFonts w:cs="Times New Roman"/>
          <w:b/>
          <w:bCs/>
        </w:rPr>
        <w:t>Technológia gyakorlat tantárgy</w:t>
      </w:r>
    </w:p>
    <w:p w14:paraId="56BA8DD7" w14:textId="77777777"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Elsődleges feldolgozás műveletei</w:t>
      </w:r>
    </w:p>
    <w:p w14:paraId="4DE04506" w14:textId="77777777" w:rsidR="008717F9" w:rsidRPr="008717F9" w:rsidRDefault="008717F9" w:rsidP="008717F9">
      <w:pPr>
        <w:spacing w:after="0"/>
        <w:rPr>
          <w:rFonts w:cs="Times New Roman"/>
        </w:rPr>
      </w:pPr>
      <w:r w:rsidRPr="008717F9">
        <w:rPr>
          <w:rFonts w:cs="Times New Roman"/>
        </w:rPr>
        <w:t>Vágási főtermék előállítása</w:t>
      </w:r>
    </w:p>
    <w:p w14:paraId="2FC4E1CE" w14:textId="77777777" w:rsidR="008717F9" w:rsidRPr="008717F9" w:rsidRDefault="008717F9" w:rsidP="008717F9">
      <w:pPr>
        <w:spacing w:after="0"/>
        <w:rPr>
          <w:rFonts w:cs="Times New Roman"/>
        </w:rPr>
      </w:pPr>
      <w:r w:rsidRPr="008717F9">
        <w:rPr>
          <w:rFonts w:cs="Times New Roman"/>
        </w:rPr>
        <w:t>Vágási melléktermékek kezelése</w:t>
      </w:r>
    </w:p>
    <w:p w14:paraId="2F176185" w14:textId="77777777" w:rsidR="008717F9" w:rsidRPr="008717F9" w:rsidRDefault="008717F9" w:rsidP="008717F9">
      <w:pPr>
        <w:spacing w:after="0"/>
        <w:rPr>
          <w:rFonts w:cs="Times New Roman"/>
        </w:rPr>
      </w:pPr>
      <w:r w:rsidRPr="008717F9">
        <w:rPr>
          <w:rFonts w:cs="Times New Roman"/>
        </w:rPr>
        <w:t>Vágási termékek hűtése</w:t>
      </w:r>
    </w:p>
    <w:p w14:paraId="2F05024F" w14:textId="77777777" w:rsidR="008717F9" w:rsidRPr="008717F9" w:rsidRDefault="008717F9" w:rsidP="008717F9">
      <w:pPr>
        <w:spacing w:after="0"/>
        <w:rPr>
          <w:rFonts w:cs="Times New Roman"/>
          <w:b/>
          <w:bCs/>
        </w:rPr>
      </w:pPr>
      <w:r w:rsidRPr="008717F9">
        <w:rPr>
          <w:rFonts w:cs="Times New Roman"/>
          <w:b/>
          <w:bCs/>
        </w:rPr>
        <w:br w:type="page"/>
      </w:r>
    </w:p>
    <w:p w14:paraId="6E36661D" w14:textId="77777777" w:rsidR="008717F9" w:rsidRPr="008717F9" w:rsidRDefault="008717F9" w:rsidP="008717F9">
      <w:pPr>
        <w:spacing w:after="0"/>
        <w:rPr>
          <w:rFonts w:cs="Times New Roman"/>
          <w:b/>
          <w:bCs/>
        </w:rPr>
      </w:pPr>
      <w:r w:rsidRPr="008717F9">
        <w:rPr>
          <w:rFonts w:cs="Times New Roman"/>
          <w:b/>
          <w:bCs/>
        </w:rPr>
        <w:lastRenderedPageBreak/>
        <w:t xml:space="preserve">A szakmai követelménymodul azonosító száma: </w:t>
      </w:r>
      <w:r>
        <w:rPr>
          <w:rFonts w:cs="Times New Roman"/>
          <w:bCs/>
        </w:rPr>
        <w:t>10928-16</w:t>
      </w:r>
      <w:r w:rsidRPr="008717F9">
        <w:rPr>
          <w:rFonts w:cs="Times New Roman"/>
          <w:b/>
          <w:bCs/>
        </w:rPr>
        <w:t xml:space="preserve"> </w:t>
      </w:r>
    </w:p>
    <w:p w14:paraId="37F86970" w14:textId="77777777"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14:paraId="4FF1ADC0" w14:textId="77777777" w:rsidR="008717F9" w:rsidRPr="008717F9" w:rsidRDefault="008717F9" w:rsidP="008717F9">
      <w:pPr>
        <w:spacing w:after="0"/>
        <w:rPr>
          <w:rFonts w:cs="Times New Roman"/>
          <w:b/>
          <w:bCs/>
        </w:rPr>
      </w:pPr>
      <w:r w:rsidRPr="008717F9">
        <w:rPr>
          <w:rFonts w:cs="Times New Roman"/>
          <w:b/>
          <w:bCs/>
        </w:rPr>
        <w:t>Technológia gyakorlat tantárgy</w:t>
      </w:r>
    </w:p>
    <w:p w14:paraId="05A38435" w14:textId="77777777"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Állati test darabolása, csontozása</w:t>
      </w:r>
    </w:p>
    <w:p w14:paraId="6D13967B" w14:textId="77777777" w:rsidR="008717F9" w:rsidRPr="008717F9" w:rsidRDefault="008717F9" w:rsidP="008717F9">
      <w:pPr>
        <w:spacing w:after="0"/>
        <w:rPr>
          <w:rFonts w:cs="Times New Roman"/>
        </w:rPr>
      </w:pPr>
      <w:r w:rsidRPr="008717F9">
        <w:rPr>
          <w:rFonts w:cs="Times New Roman"/>
        </w:rPr>
        <w:t>Állati test ipari és kereskedelmi célú darabolása</w:t>
      </w:r>
    </w:p>
    <w:p w14:paraId="2380D37D" w14:textId="77777777" w:rsidR="008717F9" w:rsidRPr="008717F9" w:rsidRDefault="008717F9" w:rsidP="008717F9">
      <w:pPr>
        <w:spacing w:after="0"/>
        <w:rPr>
          <w:rFonts w:cs="Times New Roman"/>
        </w:rPr>
      </w:pPr>
      <w:r w:rsidRPr="008717F9">
        <w:rPr>
          <w:rFonts w:cs="Times New Roman"/>
        </w:rPr>
        <w:t>Kereskedelmi húsrészek előállítása</w:t>
      </w:r>
    </w:p>
    <w:p w14:paraId="203E1DFB" w14:textId="77777777" w:rsidR="008717F9" w:rsidRDefault="008717F9" w:rsidP="008717F9">
      <w:pPr>
        <w:spacing w:after="0"/>
        <w:rPr>
          <w:rFonts w:cs="Times New Roman"/>
        </w:rPr>
      </w:pPr>
      <w:r w:rsidRPr="008717F9">
        <w:rPr>
          <w:rFonts w:cs="Times New Roman"/>
        </w:rPr>
        <w:t xml:space="preserve">Húsrészek ipari csontozása, osztályozása a Magyar Élelmiszerkönyv előírása szerint </w:t>
      </w:r>
    </w:p>
    <w:p w14:paraId="0A10E92C" w14:textId="77777777" w:rsidR="008717F9" w:rsidRPr="008717F9" w:rsidRDefault="008717F9" w:rsidP="008717F9">
      <w:pPr>
        <w:spacing w:after="0"/>
        <w:rPr>
          <w:rFonts w:cs="Times New Roman"/>
        </w:rPr>
      </w:pPr>
    </w:p>
    <w:p w14:paraId="45CDFF4C" w14:textId="77777777" w:rsidR="008717F9" w:rsidRPr="008717F9" w:rsidRDefault="008717F9" w:rsidP="008717F9">
      <w:pPr>
        <w:spacing w:after="0"/>
        <w:rPr>
          <w:rFonts w:cs="Times New Roman"/>
          <w:b/>
          <w:bCs/>
        </w:rPr>
      </w:pPr>
      <w:r w:rsidRPr="008717F9">
        <w:rPr>
          <w:rFonts w:cs="Times New Roman"/>
          <w:b/>
          <w:bCs/>
        </w:rPr>
        <w:t xml:space="preserve">A szakmai követelménymodul azonosító száma: </w:t>
      </w:r>
      <w:r>
        <w:rPr>
          <w:rFonts w:cs="Times New Roman"/>
          <w:bCs/>
        </w:rPr>
        <w:t>10929-16</w:t>
      </w:r>
      <w:r w:rsidRPr="008717F9">
        <w:rPr>
          <w:rFonts w:cs="Times New Roman"/>
          <w:b/>
          <w:bCs/>
        </w:rPr>
        <w:t xml:space="preserve"> </w:t>
      </w:r>
    </w:p>
    <w:p w14:paraId="0AC7D6F0" w14:textId="77777777"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Másodlagos húsipari feldolgozás</w:t>
      </w:r>
    </w:p>
    <w:p w14:paraId="2F8D5DE0" w14:textId="77777777" w:rsidR="008717F9" w:rsidRPr="008717F9" w:rsidRDefault="008717F9" w:rsidP="008717F9">
      <w:pPr>
        <w:spacing w:after="0"/>
        <w:rPr>
          <w:rFonts w:cs="Times New Roman"/>
          <w:b/>
          <w:bCs/>
        </w:rPr>
      </w:pPr>
      <w:r w:rsidRPr="008717F9">
        <w:rPr>
          <w:rFonts w:cs="Times New Roman"/>
          <w:b/>
          <w:bCs/>
        </w:rPr>
        <w:t>Technológia gyakorlat tantárgy</w:t>
      </w:r>
    </w:p>
    <w:p w14:paraId="5D57260D" w14:textId="77777777"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Húsipari termékek gyártása</w:t>
      </w:r>
    </w:p>
    <w:p w14:paraId="735BAC18" w14:textId="77777777" w:rsidR="008717F9" w:rsidRPr="008717F9" w:rsidRDefault="008717F9" w:rsidP="008717F9">
      <w:pPr>
        <w:spacing w:after="0"/>
        <w:rPr>
          <w:rFonts w:cs="Times New Roman"/>
          <w:b/>
          <w:bCs/>
        </w:rPr>
      </w:pPr>
      <w:r w:rsidRPr="008717F9">
        <w:rPr>
          <w:rFonts w:cs="Times New Roman"/>
        </w:rPr>
        <w:t>Húsipari tartósítási módszerek</w:t>
      </w:r>
    </w:p>
    <w:p w14:paraId="1EE5F9B9" w14:textId="77777777" w:rsidR="008717F9" w:rsidRPr="008717F9" w:rsidRDefault="008717F9" w:rsidP="008717F9">
      <w:pPr>
        <w:spacing w:after="0"/>
        <w:rPr>
          <w:rFonts w:cs="Times New Roman"/>
          <w:b/>
          <w:bCs/>
        </w:rPr>
      </w:pPr>
      <w:r w:rsidRPr="008717F9">
        <w:rPr>
          <w:rFonts w:cs="Times New Roman"/>
        </w:rPr>
        <w:t>Töltelékes húskészítmények gyártása</w:t>
      </w:r>
    </w:p>
    <w:p w14:paraId="77AA0259" w14:textId="77777777" w:rsidR="008717F9" w:rsidRPr="008717F9" w:rsidRDefault="008717F9" w:rsidP="008717F9">
      <w:pPr>
        <w:spacing w:after="0"/>
        <w:rPr>
          <w:rFonts w:cs="Times New Roman"/>
          <w:b/>
          <w:bCs/>
        </w:rPr>
      </w:pPr>
      <w:r w:rsidRPr="008717F9">
        <w:rPr>
          <w:rFonts w:cs="Times New Roman"/>
        </w:rPr>
        <w:t>Darabos húskészítmények gyártása</w:t>
      </w:r>
    </w:p>
    <w:p w14:paraId="50290FDC" w14:textId="77777777" w:rsidR="008717F9" w:rsidRPr="008717F9" w:rsidRDefault="008717F9" w:rsidP="008717F9">
      <w:pPr>
        <w:spacing w:after="0"/>
        <w:rPr>
          <w:rFonts w:cs="Times New Roman"/>
          <w:b/>
          <w:bCs/>
        </w:rPr>
      </w:pPr>
      <w:r w:rsidRPr="008717F9">
        <w:rPr>
          <w:rFonts w:cs="Times New Roman"/>
        </w:rPr>
        <w:t>Húsipari termékek csomagolása</w:t>
      </w:r>
    </w:p>
    <w:p w14:paraId="52524AC1" w14:textId="77777777" w:rsidR="001B1209" w:rsidRDefault="001B1209" w:rsidP="001B1209">
      <w:pPr>
        <w:spacing w:after="0"/>
      </w:pPr>
    </w:p>
    <w:p w14:paraId="3A0AB42B" w14:textId="77777777" w:rsidR="001B1209" w:rsidRPr="0010253D" w:rsidRDefault="001B1209" w:rsidP="001B1209">
      <w:pPr>
        <w:spacing w:after="0"/>
        <w:jc w:val="center"/>
        <w:rPr>
          <w:b/>
          <w:bCs/>
        </w:rPr>
      </w:pPr>
      <w:r w:rsidRPr="0010253D">
        <w:rPr>
          <w:b/>
          <w:bCs/>
        </w:rPr>
        <w:t>II. Két évfolyamos oktatás közismereti képzés nélkül</w:t>
      </w:r>
    </w:p>
    <w:p w14:paraId="47AE983B" w14:textId="77777777" w:rsidR="001B1209" w:rsidRDefault="001B1209" w:rsidP="001B1209">
      <w:pPr>
        <w:spacing w:after="0"/>
        <w:jc w:val="center"/>
      </w:pPr>
      <w:r w:rsidRPr="0010253D">
        <w:t>1. évfolyamot követően 160 óra</w:t>
      </w:r>
    </w:p>
    <w:p w14:paraId="1012FBA2" w14:textId="77777777" w:rsidR="001B1209" w:rsidRDefault="001B1209" w:rsidP="001B1209">
      <w:pPr>
        <w:spacing w:after="0"/>
      </w:pPr>
    </w:p>
    <w:p w14:paraId="434C346B" w14:textId="77777777" w:rsidR="001B1209" w:rsidRDefault="001B1209" w:rsidP="001B1209">
      <w:pPr>
        <w:spacing w:after="0"/>
      </w:pPr>
      <w:r>
        <w:t>Az 1. évfolyamot követő szakmai gyakorlat szakmai tartalma:</w:t>
      </w:r>
    </w:p>
    <w:p w14:paraId="5D83BA0C" w14:textId="77777777" w:rsidR="008717F9" w:rsidRPr="008717F9" w:rsidRDefault="008717F9" w:rsidP="008717F9">
      <w:pPr>
        <w:spacing w:after="0"/>
        <w:ind w:left="851"/>
        <w:rPr>
          <w:rFonts w:cs="Times New Roman"/>
          <w:bCs/>
        </w:rPr>
      </w:pPr>
      <w:r w:rsidRPr="008717F9">
        <w:rPr>
          <w:rFonts w:cs="Times New Roman"/>
          <w:b/>
          <w:bCs/>
        </w:rPr>
        <w:t xml:space="preserve">A szakmai követelménymodul azonosító száma: </w:t>
      </w:r>
      <w:r>
        <w:rPr>
          <w:rFonts w:cs="Times New Roman"/>
          <w:bCs/>
        </w:rPr>
        <w:t>10927-16</w:t>
      </w:r>
      <w:r w:rsidRPr="008717F9">
        <w:rPr>
          <w:rFonts w:cs="Times New Roman"/>
          <w:bCs/>
        </w:rPr>
        <w:t xml:space="preserve"> </w:t>
      </w:r>
    </w:p>
    <w:p w14:paraId="21853BA6" w14:textId="77777777" w:rsidR="008717F9" w:rsidRPr="008717F9" w:rsidRDefault="008717F9" w:rsidP="008717F9">
      <w:pPr>
        <w:spacing w:after="0"/>
        <w:ind w:left="851"/>
        <w:rPr>
          <w:rFonts w:cs="Times New Roman"/>
          <w:bCs/>
          <w:vertAlign w:val="superscript"/>
        </w:rPr>
      </w:pPr>
      <w:r w:rsidRPr="008717F9">
        <w:rPr>
          <w:rFonts w:cs="Times New Roman"/>
          <w:b/>
          <w:bCs/>
        </w:rPr>
        <w:t>Megnevezése:</w:t>
      </w:r>
      <w:r w:rsidRPr="008717F9">
        <w:rPr>
          <w:rFonts w:cs="Times New Roman"/>
          <w:bCs/>
        </w:rPr>
        <w:t xml:space="preserve"> Vágóhídi munka</w:t>
      </w:r>
    </w:p>
    <w:p w14:paraId="0F4E0841" w14:textId="77777777" w:rsidR="008717F9" w:rsidRPr="008717F9" w:rsidRDefault="008717F9" w:rsidP="008717F9">
      <w:pPr>
        <w:spacing w:after="0"/>
        <w:ind w:left="851"/>
        <w:rPr>
          <w:rFonts w:cs="Times New Roman"/>
          <w:b/>
          <w:bCs/>
        </w:rPr>
      </w:pPr>
      <w:r w:rsidRPr="008717F9">
        <w:rPr>
          <w:rFonts w:cs="Times New Roman"/>
          <w:b/>
          <w:bCs/>
        </w:rPr>
        <w:t>Technológia gyakorlat tantárgy</w:t>
      </w:r>
    </w:p>
    <w:p w14:paraId="3F9F5AE3" w14:textId="77777777"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Elsődleges feldolgozás műveletei</w:t>
      </w:r>
    </w:p>
    <w:p w14:paraId="5F6E95EC" w14:textId="77777777" w:rsidR="008717F9" w:rsidRPr="008717F9" w:rsidRDefault="008717F9" w:rsidP="008717F9">
      <w:pPr>
        <w:spacing w:after="0"/>
        <w:ind w:left="851"/>
        <w:rPr>
          <w:rFonts w:cs="Times New Roman"/>
        </w:rPr>
      </w:pPr>
      <w:r w:rsidRPr="008717F9">
        <w:rPr>
          <w:rFonts w:cs="Times New Roman"/>
        </w:rPr>
        <w:t>Vágási főtermék előállítása</w:t>
      </w:r>
    </w:p>
    <w:p w14:paraId="307A684F" w14:textId="77777777" w:rsidR="008717F9" w:rsidRPr="008717F9" w:rsidRDefault="008717F9" w:rsidP="008717F9">
      <w:pPr>
        <w:spacing w:after="0"/>
        <w:ind w:left="851"/>
        <w:rPr>
          <w:rFonts w:cs="Times New Roman"/>
        </w:rPr>
      </w:pPr>
      <w:r w:rsidRPr="008717F9">
        <w:rPr>
          <w:rFonts w:cs="Times New Roman"/>
        </w:rPr>
        <w:t>Vágási melléktermékek kezelése</w:t>
      </w:r>
    </w:p>
    <w:p w14:paraId="630075EA" w14:textId="77777777" w:rsidR="008717F9" w:rsidRPr="008717F9" w:rsidRDefault="008717F9" w:rsidP="008717F9">
      <w:pPr>
        <w:spacing w:after="0"/>
        <w:ind w:left="851"/>
        <w:rPr>
          <w:rFonts w:cs="Times New Roman"/>
        </w:rPr>
      </w:pPr>
      <w:r w:rsidRPr="008717F9">
        <w:rPr>
          <w:rFonts w:cs="Times New Roman"/>
        </w:rPr>
        <w:t>Vágási termékek hűtése</w:t>
      </w:r>
    </w:p>
    <w:p w14:paraId="23B87C55" w14:textId="51D8B97E" w:rsidR="008717F9" w:rsidRPr="008717F9" w:rsidRDefault="008717F9" w:rsidP="008717F9">
      <w:pPr>
        <w:spacing w:after="0"/>
        <w:ind w:left="851"/>
        <w:rPr>
          <w:rFonts w:cs="Times New Roman"/>
          <w:b/>
          <w:bCs/>
        </w:rPr>
      </w:pPr>
    </w:p>
    <w:p w14:paraId="7786990D" w14:textId="77777777" w:rsidR="008717F9" w:rsidRPr="008717F9" w:rsidRDefault="008717F9" w:rsidP="008717F9">
      <w:pPr>
        <w:spacing w:after="0"/>
        <w:ind w:left="851"/>
        <w:rPr>
          <w:rFonts w:cs="Times New Roman"/>
          <w:b/>
          <w:bCs/>
        </w:rPr>
      </w:pPr>
      <w:r w:rsidRPr="008717F9">
        <w:rPr>
          <w:rFonts w:cs="Times New Roman"/>
          <w:b/>
          <w:bCs/>
        </w:rPr>
        <w:t xml:space="preserve">A szakmai követelménymodul azonosító száma: </w:t>
      </w:r>
      <w:r>
        <w:rPr>
          <w:rFonts w:cs="Times New Roman"/>
          <w:bCs/>
        </w:rPr>
        <w:t>10928-16</w:t>
      </w:r>
      <w:r w:rsidRPr="008717F9">
        <w:rPr>
          <w:rFonts w:cs="Times New Roman"/>
          <w:b/>
          <w:bCs/>
        </w:rPr>
        <w:t xml:space="preserve"> </w:t>
      </w:r>
    </w:p>
    <w:p w14:paraId="01AA6F34" w14:textId="77777777" w:rsidR="008717F9" w:rsidRPr="008717F9" w:rsidRDefault="008717F9" w:rsidP="008717F9">
      <w:pPr>
        <w:spacing w:after="0"/>
        <w:ind w:left="851"/>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14:paraId="0278CB87" w14:textId="77777777" w:rsidR="008717F9" w:rsidRPr="008717F9" w:rsidRDefault="008717F9" w:rsidP="008717F9">
      <w:pPr>
        <w:spacing w:after="0"/>
        <w:ind w:left="851"/>
        <w:rPr>
          <w:rFonts w:cs="Times New Roman"/>
          <w:b/>
          <w:bCs/>
        </w:rPr>
      </w:pPr>
      <w:r w:rsidRPr="008717F9">
        <w:rPr>
          <w:rFonts w:cs="Times New Roman"/>
          <w:b/>
          <w:bCs/>
        </w:rPr>
        <w:t>Technológia gyakorlat tantárgy</w:t>
      </w:r>
    </w:p>
    <w:p w14:paraId="6F249EE8" w14:textId="77777777"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Állati test darabolása, csontozása</w:t>
      </w:r>
    </w:p>
    <w:p w14:paraId="6AF12934" w14:textId="77777777" w:rsidR="008717F9" w:rsidRPr="008717F9" w:rsidRDefault="008717F9" w:rsidP="008717F9">
      <w:pPr>
        <w:spacing w:after="0"/>
        <w:ind w:left="851"/>
        <w:rPr>
          <w:rFonts w:cs="Times New Roman"/>
        </w:rPr>
      </w:pPr>
      <w:r w:rsidRPr="008717F9">
        <w:rPr>
          <w:rFonts w:cs="Times New Roman"/>
        </w:rPr>
        <w:t>Állati test ipari és kereskedelmi célú darabolása</w:t>
      </w:r>
    </w:p>
    <w:p w14:paraId="40C69D10" w14:textId="77777777" w:rsidR="008717F9" w:rsidRPr="008717F9" w:rsidRDefault="008717F9" w:rsidP="008717F9">
      <w:pPr>
        <w:spacing w:after="0"/>
        <w:ind w:left="851"/>
        <w:rPr>
          <w:rFonts w:cs="Times New Roman"/>
        </w:rPr>
      </w:pPr>
      <w:r w:rsidRPr="008717F9">
        <w:rPr>
          <w:rFonts w:cs="Times New Roman"/>
        </w:rPr>
        <w:t>Kereskedelmi húsrészek előállítása</w:t>
      </w:r>
    </w:p>
    <w:p w14:paraId="1E843B51" w14:textId="77777777" w:rsidR="008717F9" w:rsidRDefault="008717F9" w:rsidP="008717F9">
      <w:pPr>
        <w:spacing w:after="0"/>
        <w:ind w:left="851"/>
        <w:rPr>
          <w:rFonts w:cs="Times New Roman"/>
        </w:rPr>
      </w:pPr>
      <w:r w:rsidRPr="008717F9">
        <w:rPr>
          <w:rFonts w:cs="Times New Roman"/>
        </w:rPr>
        <w:t xml:space="preserve">Húsrészek ipari csontozása, osztályozása a Magyar Élelmiszerkönyv előírása szerint </w:t>
      </w:r>
    </w:p>
    <w:p w14:paraId="51E4575C" w14:textId="77777777" w:rsidR="008717F9" w:rsidRPr="008717F9" w:rsidRDefault="008717F9" w:rsidP="008717F9">
      <w:pPr>
        <w:spacing w:after="0"/>
        <w:ind w:left="851"/>
        <w:rPr>
          <w:rFonts w:cs="Times New Roman"/>
        </w:rPr>
      </w:pPr>
    </w:p>
    <w:p w14:paraId="3FF84275" w14:textId="77777777" w:rsidR="008717F9" w:rsidRPr="008717F9" w:rsidRDefault="008717F9" w:rsidP="008717F9">
      <w:pPr>
        <w:spacing w:after="0"/>
        <w:ind w:left="851"/>
        <w:rPr>
          <w:rFonts w:cs="Times New Roman"/>
          <w:b/>
          <w:bCs/>
        </w:rPr>
      </w:pPr>
      <w:r w:rsidRPr="008717F9">
        <w:rPr>
          <w:rFonts w:cs="Times New Roman"/>
          <w:b/>
          <w:bCs/>
        </w:rPr>
        <w:t xml:space="preserve">A szakmai követelménymodul azonosító száma: </w:t>
      </w:r>
      <w:r>
        <w:rPr>
          <w:rFonts w:cs="Times New Roman"/>
          <w:bCs/>
        </w:rPr>
        <w:t>10929-16</w:t>
      </w:r>
      <w:r w:rsidRPr="008717F9">
        <w:rPr>
          <w:rFonts w:cs="Times New Roman"/>
          <w:b/>
          <w:bCs/>
        </w:rPr>
        <w:t xml:space="preserve"> </w:t>
      </w:r>
    </w:p>
    <w:p w14:paraId="321A5AC5" w14:textId="77777777" w:rsidR="008717F9" w:rsidRPr="008717F9" w:rsidRDefault="008717F9" w:rsidP="008717F9">
      <w:pPr>
        <w:spacing w:after="0"/>
        <w:ind w:left="851"/>
        <w:rPr>
          <w:rFonts w:cs="Times New Roman"/>
          <w:b/>
          <w:bCs/>
        </w:rPr>
      </w:pPr>
      <w:r w:rsidRPr="008717F9">
        <w:rPr>
          <w:rFonts w:cs="Times New Roman"/>
          <w:b/>
          <w:bCs/>
        </w:rPr>
        <w:t xml:space="preserve">Megnevezése: </w:t>
      </w:r>
      <w:r w:rsidRPr="008717F9">
        <w:rPr>
          <w:rFonts w:cs="Times New Roman"/>
          <w:bCs/>
        </w:rPr>
        <w:t>Másodlagos húsipari feldolgozás</w:t>
      </w:r>
    </w:p>
    <w:p w14:paraId="3819105B" w14:textId="77777777" w:rsidR="008717F9" w:rsidRPr="008717F9" w:rsidRDefault="008717F9" w:rsidP="008717F9">
      <w:pPr>
        <w:spacing w:after="0"/>
        <w:ind w:left="851"/>
        <w:rPr>
          <w:rFonts w:cs="Times New Roman"/>
          <w:b/>
          <w:bCs/>
        </w:rPr>
      </w:pPr>
      <w:r w:rsidRPr="008717F9">
        <w:rPr>
          <w:rFonts w:cs="Times New Roman"/>
          <w:b/>
          <w:bCs/>
        </w:rPr>
        <w:t>Technológia gyakorlat tantárgy</w:t>
      </w:r>
    </w:p>
    <w:p w14:paraId="34955644" w14:textId="77777777"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Húsipari termékek gyártása</w:t>
      </w:r>
    </w:p>
    <w:p w14:paraId="601B350F" w14:textId="77777777" w:rsidR="008717F9" w:rsidRPr="008717F9" w:rsidRDefault="008717F9" w:rsidP="008717F9">
      <w:pPr>
        <w:spacing w:after="0"/>
        <w:ind w:left="851"/>
        <w:rPr>
          <w:rFonts w:cs="Times New Roman"/>
          <w:b/>
          <w:bCs/>
        </w:rPr>
      </w:pPr>
      <w:r w:rsidRPr="008717F9">
        <w:rPr>
          <w:rFonts w:cs="Times New Roman"/>
        </w:rPr>
        <w:t>Húsipari tartósítási módszerek</w:t>
      </w:r>
    </w:p>
    <w:p w14:paraId="0ECF6FCC" w14:textId="77777777" w:rsidR="008717F9" w:rsidRPr="008717F9" w:rsidRDefault="008717F9" w:rsidP="008717F9">
      <w:pPr>
        <w:spacing w:after="0"/>
        <w:ind w:left="851"/>
        <w:rPr>
          <w:rFonts w:cs="Times New Roman"/>
          <w:b/>
          <w:bCs/>
        </w:rPr>
      </w:pPr>
      <w:r w:rsidRPr="008717F9">
        <w:rPr>
          <w:rFonts w:cs="Times New Roman"/>
        </w:rPr>
        <w:t>Töltelékes húskészítmények gyártása</w:t>
      </w:r>
    </w:p>
    <w:p w14:paraId="47009570" w14:textId="77777777" w:rsidR="008717F9" w:rsidRPr="008717F9" w:rsidRDefault="008717F9" w:rsidP="008717F9">
      <w:pPr>
        <w:spacing w:after="0"/>
        <w:ind w:left="851"/>
        <w:rPr>
          <w:rFonts w:cs="Times New Roman"/>
          <w:b/>
          <w:bCs/>
        </w:rPr>
      </w:pPr>
      <w:r w:rsidRPr="008717F9">
        <w:rPr>
          <w:rFonts w:cs="Times New Roman"/>
        </w:rPr>
        <w:t>Darabos húskészítmények gyártása</w:t>
      </w:r>
    </w:p>
    <w:p w14:paraId="7C71C998" w14:textId="77777777" w:rsidR="008717F9" w:rsidRPr="008717F9" w:rsidRDefault="008717F9" w:rsidP="008717F9">
      <w:pPr>
        <w:spacing w:after="0"/>
        <w:ind w:left="851"/>
        <w:rPr>
          <w:rFonts w:cs="Times New Roman"/>
          <w:b/>
          <w:bCs/>
        </w:rPr>
      </w:pPr>
      <w:r w:rsidRPr="008717F9">
        <w:rPr>
          <w:rFonts w:cs="Times New Roman"/>
        </w:rPr>
        <w:t>Húsipari termékek csomagolása</w:t>
      </w:r>
    </w:p>
    <w:p w14:paraId="344FB93E" w14:textId="0250E707" w:rsidR="001B1209" w:rsidRDefault="001B1209" w:rsidP="001B1209">
      <w:pPr>
        <w:spacing w:after="0"/>
        <w:ind w:left="851"/>
      </w:pPr>
      <w:bookmarkStart w:id="12" w:name="_GoBack"/>
      <w:bookmarkEnd w:id="12"/>
    </w:p>
    <w:p w14:paraId="71823E16"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26ACFD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D331CF" w14:textId="77777777" w:rsidR="000F2863" w:rsidRDefault="000F2863" w:rsidP="00B945BE">
      <w:pPr>
        <w:spacing w:after="0"/>
      </w:pPr>
      <w:r>
        <w:separator/>
      </w:r>
    </w:p>
  </w:endnote>
  <w:endnote w:type="continuationSeparator" w:id="0">
    <w:p w14:paraId="23DC7658" w14:textId="77777777" w:rsidR="000F2863" w:rsidRDefault="000F286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598DF9" w14:textId="2475DBF7" w:rsidR="000F2863" w:rsidRPr="00B862AB" w:rsidRDefault="000F286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AE4817" w14:textId="77777777" w:rsidR="000F2863" w:rsidRDefault="000F2863" w:rsidP="00B945BE">
      <w:pPr>
        <w:spacing w:after="0"/>
      </w:pPr>
      <w:r>
        <w:separator/>
      </w:r>
    </w:p>
  </w:footnote>
  <w:footnote w:type="continuationSeparator" w:id="0">
    <w:p w14:paraId="3F3AC8D8" w14:textId="77777777" w:rsidR="000F2863" w:rsidRDefault="000F286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8731987"/>
    <w:multiLevelType w:val="hybridMultilevel"/>
    <w:tmpl w:val="DE28388C"/>
    <w:lvl w:ilvl="0" w:tplc="8DFC65E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BEA"/>
    <w:rsid w:val="00000BD7"/>
    <w:rsid w:val="0001418F"/>
    <w:rsid w:val="0002083B"/>
    <w:rsid w:val="00021D67"/>
    <w:rsid w:val="00025F7B"/>
    <w:rsid w:val="00026037"/>
    <w:rsid w:val="00026917"/>
    <w:rsid w:val="000304F4"/>
    <w:rsid w:val="00031B5F"/>
    <w:rsid w:val="000356DE"/>
    <w:rsid w:val="00037A51"/>
    <w:rsid w:val="000475FC"/>
    <w:rsid w:val="00050B1B"/>
    <w:rsid w:val="0006606B"/>
    <w:rsid w:val="000772D7"/>
    <w:rsid w:val="00080B02"/>
    <w:rsid w:val="000927A9"/>
    <w:rsid w:val="00097BE3"/>
    <w:rsid w:val="000A10EC"/>
    <w:rsid w:val="000A21B7"/>
    <w:rsid w:val="000A7F7D"/>
    <w:rsid w:val="000B55BA"/>
    <w:rsid w:val="000B5E9D"/>
    <w:rsid w:val="000C19CB"/>
    <w:rsid w:val="000D6632"/>
    <w:rsid w:val="000F2863"/>
    <w:rsid w:val="000F44A2"/>
    <w:rsid w:val="000F4872"/>
    <w:rsid w:val="000F4AE3"/>
    <w:rsid w:val="000F5B4E"/>
    <w:rsid w:val="00100AC6"/>
    <w:rsid w:val="00105C52"/>
    <w:rsid w:val="00105F35"/>
    <w:rsid w:val="00122DC9"/>
    <w:rsid w:val="00123B1E"/>
    <w:rsid w:val="0013317F"/>
    <w:rsid w:val="00134194"/>
    <w:rsid w:val="00167AF6"/>
    <w:rsid w:val="001710E6"/>
    <w:rsid w:val="00193A95"/>
    <w:rsid w:val="001953C8"/>
    <w:rsid w:val="00197014"/>
    <w:rsid w:val="001A7777"/>
    <w:rsid w:val="001B1209"/>
    <w:rsid w:val="001B5F64"/>
    <w:rsid w:val="001B61A0"/>
    <w:rsid w:val="001C21DF"/>
    <w:rsid w:val="001E1A48"/>
    <w:rsid w:val="001E2E2C"/>
    <w:rsid w:val="001F08AF"/>
    <w:rsid w:val="001F1A32"/>
    <w:rsid w:val="00202481"/>
    <w:rsid w:val="00216033"/>
    <w:rsid w:val="00235D02"/>
    <w:rsid w:val="00253CDF"/>
    <w:rsid w:val="0025489A"/>
    <w:rsid w:val="00255822"/>
    <w:rsid w:val="00257340"/>
    <w:rsid w:val="00260FAF"/>
    <w:rsid w:val="00266A2C"/>
    <w:rsid w:val="00271E52"/>
    <w:rsid w:val="0027582A"/>
    <w:rsid w:val="00277BF6"/>
    <w:rsid w:val="0028184E"/>
    <w:rsid w:val="002849E2"/>
    <w:rsid w:val="002952E7"/>
    <w:rsid w:val="00297BEA"/>
    <w:rsid w:val="002A723B"/>
    <w:rsid w:val="002B24B4"/>
    <w:rsid w:val="002C3B1A"/>
    <w:rsid w:val="002D029F"/>
    <w:rsid w:val="002D44E0"/>
    <w:rsid w:val="002E4E99"/>
    <w:rsid w:val="002F1645"/>
    <w:rsid w:val="002F7FF5"/>
    <w:rsid w:val="003042B8"/>
    <w:rsid w:val="00320239"/>
    <w:rsid w:val="0032036C"/>
    <w:rsid w:val="003268E4"/>
    <w:rsid w:val="00326BDC"/>
    <w:rsid w:val="003325F4"/>
    <w:rsid w:val="00342308"/>
    <w:rsid w:val="003468AB"/>
    <w:rsid w:val="00354E4F"/>
    <w:rsid w:val="00354E6B"/>
    <w:rsid w:val="00361BC7"/>
    <w:rsid w:val="003648E4"/>
    <w:rsid w:val="00381153"/>
    <w:rsid w:val="00381B6C"/>
    <w:rsid w:val="0038682A"/>
    <w:rsid w:val="00390F08"/>
    <w:rsid w:val="00391719"/>
    <w:rsid w:val="00395D2E"/>
    <w:rsid w:val="003A1E57"/>
    <w:rsid w:val="003A7273"/>
    <w:rsid w:val="003C0F6A"/>
    <w:rsid w:val="003C11A8"/>
    <w:rsid w:val="003C2A5F"/>
    <w:rsid w:val="003C3B13"/>
    <w:rsid w:val="003D4DEF"/>
    <w:rsid w:val="003E7963"/>
    <w:rsid w:val="003F525F"/>
    <w:rsid w:val="0041674C"/>
    <w:rsid w:val="00420CA2"/>
    <w:rsid w:val="00427413"/>
    <w:rsid w:val="00437470"/>
    <w:rsid w:val="004538AE"/>
    <w:rsid w:val="00453B4A"/>
    <w:rsid w:val="00453DBC"/>
    <w:rsid w:val="0045474F"/>
    <w:rsid w:val="00456526"/>
    <w:rsid w:val="004758F1"/>
    <w:rsid w:val="00485174"/>
    <w:rsid w:val="0049127E"/>
    <w:rsid w:val="00492AD0"/>
    <w:rsid w:val="004C263F"/>
    <w:rsid w:val="004C2F42"/>
    <w:rsid w:val="004E32A8"/>
    <w:rsid w:val="004F0C0F"/>
    <w:rsid w:val="004F5E8C"/>
    <w:rsid w:val="004F6765"/>
    <w:rsid w:val="00503CEF"/>
    <w:rsid w:val="005179A8"/>
    <w:rsid w:val="0052415D"/>
    <w:rsid w:val="00524BA0"/>
    <w:rsid w:val="005316F5"/>
    <w:rsid w:val="00543B23"/>
    <w:rsid w:val="00561DF7"/>
    <w:rsid w:val="00565574"/>
    <w:rsid w:val="0056616F"/>
    <w:rsid w:val="0056667C"/>
    <w:rsid w:val="005732EC"/>
    <w:rsid w:val="005762DF"/>
    <w:rsid w:val="005B0B5D"/>
    <w:rsid w:val="005B54D6"/>
    <w:rsid w:val="005D6848"/>
    <w:rsid w:val="005D6B21"/>
    <w:rsid w:val="00602463"/>
    <w:rsid w:val="0062144D"/>
    <w:rsid w:val="006243E0"/>
    <w:rsid w:val="00645B4F"/>
    <w:rsid w:val="0065053C"/>
    <w:rsid w:val="00652019"/>
    <w:rsid w:val="0066087B"/>
    <w:rsid w:val="00672401"/>
    <w:rsid w:val="00676FF0"/>
    <w:rsid w:val="00690CEB"/>
    <w:rsid w:val="00696ED9"/>
    <w:rsid w:val="006B466C"/>
    <w:rsid w:val="006B5842"/>
    <w:rsid w:val="006C53D9"/>
    <w:rsid w:val="006C5C37"/>
    <w:rsid w:val="006F3064"/>
    <w:rsid w:val="00700F20"/>
    <w:rsid w:val="00704A02"/>
    <w:rsid w:val="00710068"/>
    <w:rsid w:val="00711835"/>
    <w:rsid w:val="0072169A"/>
    <w:rsid w:val="007308AA"/>
    <w:rsid w:val="00755AB2"/>
    <w:rsid w:val="0077046C"/>
    <w:rsid w:val="007761DE"/>
    <w:rsid w:val="00792E92"/>
    <w:rsid w:val="0079683E"/>
    <w:rsid w:val="007A03DE"/>
    <w:rsid w:val="007B2DAB"/>
    <w:rsid w:val="007B34F2"/>
    <w:rsid w:val="007E482A"/>
    <w:rsid w:val="007F5D8F"/>
    <w:rsid w:val="008078E5"/>
    <w:rsid w:val="00807D74"/>
    <w:rsid w:val="00807FA9"/>
    <w:rsid w:val="00811551"/>
    <w:rsid w:val="00817585"/>
    <w:rsid w:val="0082029A"/>
    <w:rsid w:val="00833477"/>
    <w:rsid w:val="00841DA3"/>
    <w:rsid w:val="00842BE8"/>
    <w:rsid w:val="00851060"/>
    <w:rsid w:val="008717F9"/>
    <w:rsid w:val="00874C37"/>
    <w:rsid w:val="00876453"/>
    <w:rsid w:val="00877144"/>
    <w:rsid w:val="008875FF"/>
    <w:rsid w:val="00896696"/>
    <w:rsid w:val="008A0AAC"/>
    <w:rsid w:val="008A17AB"/>
    <w:rsid w:val="008B01A2"/>
    <w:rsid w:val="008D65E5"/>
    <w:rsid w:val="008E6A5B"/>
    <w:rsid w:val="008E7565"/>
    <w:rsid w:val="008F1A3A"/>
    <w:rsid w:val="008F301A"/>
    <w:rsid w:val="009112E2"/>
    <w:rsid w:val="009136C6"/>
    <w:rsid w:val="00964371"/>
    <w:rsid w:val="0096446F"/>
    <w:rsid w:val="009A3B84"/>
    <w:rsid w:val="009A47EE"/>
    <w:rsid w:val="009B6E6E"/>
    <w:rsid w:val="009C28EA"/>
    <w:rsid w:val="009E5AB5"/>
    <w:rsid w:val="00A05350"/>
    <w:rsid w:val="00A0649C"/>
    <w:rsid w:val="00A11F50"/>
    <w:rsid w:val="00A24DEC"/>
    <w:rsid w:val="00A455A5"/>
    <w:rsid w:val="00A54B67"/>
    <w:rsid w:val="00A56941"/>
    <w:rsid w:val="00A61765"/>
    <w:rsid w:val="00A6693B"/>
    <w:rsid w:val="00A718A7"/>
    <w:rsid w:val="00A80941"/>
    <w:rsid w:val="00A82412"/>
    <w:rsid w:val="00A9504A"/>
    <w:rsid w:val="00A97ED8"/>
    <w:rsid w:val="00AB5080"/>
    <w:rsid w:val="00AB789B"/>
    <w:rsid w:val="00AC08DF"/>
    <w:rsid w:val="00AD332D"/>
    <w:rsid w:val="00AE0B76"/>
    <w:rsid w:val="00B00C68"/>
    <w:rsid w:val="00B105F0"/>
    <w:rsid w:val="00B24487"/>
    <w:rsid w:val="00B33B26"/>
    <w:rsid w:val="00B419E4"/>
    <w:rsid w:val="00B44BBB"/>
    <w:rsid w:val="00B720F0"/>
    <w:rsid w:val="00B74245"/>
    <w:rsid w:val="00B75532"/>
    <w:rsid w:val="00B8194F"/>
    <w:rsid w:val="00B862AB"/>
    <w:rsid w:val="00B945BE"/>
    <w:rsid w:val="00BA2BA4"/>
    <w:rsid w:val="00BA2C67"/>
    <w:rsid w:val="00BB6213"/>
    <w:rsid w:val="00BC4B24"/>
    <w:rsid w:val="00BD3CC4"/>
    <w:rsid w:val="00BE3DF7"/>
    <w:rsid w:val="00BE7A5D"/>
    <w:rsid w:val="00BF30B8"/>
    <w:rsid w:val="00C00E32"/>
    <w:rsid w:val="00C07DDB"/>
    <w:rsid w:val="00C124C0"/>
    <w:rsid w:val="00C30EB8"/>
    <w:rsid w:val="00C406E4"/>
    <w:rsid w:val="00C42459"/>
    <w:rsid w:val="00C52164"/>
    <w:rsid w:val="00C6059D"/>
    <w:rsid w:val="00C64814"/>
    <w:rsid w:val="00C64856"/>
    <w:rsid w:val="00C77586"/>
    <w:rsid w:val="00C81232"/>
    <w:rsid w:val="00C86B7B"/>
    <w:rsid w:val="00C8784A"/>
    <w:rsid w:val="00C96BC8"/>
    <w:rsid w:val="00C973DE"/>
    <w:rsid w:val="00CA0B6D"/>
    <w:rsid w:val="00CA2550"/>
    <w:rsid w:val="00CB0014"/>
    <w:rsid w:val="00CB484D"/>
    <w:rsid w:val="00CC24C8"/>
    <w:rsid w:val="00CC5808"/>
    <w:rsid w:val="00CC73F3"/>
    <w:rsid w:val="00CD37F8"/>
    <w:rsid w:val="00CD78AC"/>
    <w:rsid w:val="00CE2916"/>
    <w:rsid w:val="00CE7E3D"/>
    <w:rsid w:val="00CF79D1"/>
    <w:rsid w:val="00D278D7"/>
    <w:rsid w:val="00D459ED"/>
    <w:rsid w:val="00D47F69"/>
    <w:rsid w:val="00D52C63"/>
    <w:rsid w:val="00D76C7F"/>
    <w:rsid w:val="00D9278B"/>
    <w:rsid w:val="00D93B4D"/>
    <w:rsid w:val="00D94271"/>
    <w:rsid w:val="00D94AAC"/>
    <w:rsid w:val="00D95909"/>
    <w:rsid w:val="00DA3990"/>
    <w:rsid w:val="00DC677F"/>
    <w:rsid w:val="00DD0B2F"/>
    <w:rsid w:val="00DF1227"/>
    <w:rsid w:val="00E04A3D"/>
    <w:rsid w:val="00E1046E"/>
    <w:rsid w:val="00E34EC4"/>
    <w:rsid w:val="00E426CF"/>
    <w:rsid w:val="00E43071"/>
    <w:rsid w:val="00E431FD"/>
    <w:rsid w:val="00E434A8"/>
    <w:rsid w:val="00E54563"/>
    <w:rsid w:val="00E57804"/>
    <w:rsid w:val="00E57E1C"/>
    <w:rsid w:val="00E6161F"/>
    <w:rsid w:val="00E67F98"/>
    <w:rsid w:val="00E714E8"/>
    <w:rsid w:val="00E73270"/>
    <w:rsid w:val="00E74D15"/>
    <w:rsid w:val="00E76588"/>
    <w:rsid w:val="00E94411"/>
    <w:rsid w:val="00E950F7"/>
    <w:rsid w:val="00E96240"/>
    <w:rsid w:val="00EA05C2"/>
    <w:rsid w:val="00EB169A"/>
    <w:rsid w:val="00EB6F84"/>
    <w:rsid w:val="00ED2392"/>
    <w:rsid w:val="00ED48AC"/>
    <w:rsid w:val="00EE359D"/>
    <w:rsid w:val="00F0277F"/>
    <w:rsid w:val="00F24097"/>
    <w:rsid w:val="00F302D3"/>
    <w:rsid w:val="00F3364D"/>
    <w:rsid w:val="00F41AF1"/>
    <w:rsid w:val="00F42337"/>
    <w:rsid w:val="00F47C31"/>
    <w:rsid w:val="00F72991"/>
    <w:rsid w:val="00FA384C"/>
    <w:rsid w:val="00FB273F"/>
    <w:rsid w:val="00FB3F6D"/>
    <w:rsid w:val="00FC70BC"/>
    <w:rsid w:val="00FD2804"/>
    <w:rsid w:val="00FE5E03"/>
    <w:rsid w:val="00FF2FA4"/>
    <w:rsid w:val="00FF4D2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D8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53B4A"/>
    <w:rPr>
      <w:color w:val="0000FF"/>
      <w:u w:val="single"/>
    </w:rPr>
  </w:style>
  <w:style w:type="character" w:styleId="Mrltotthiperhivatkozs">
    <w:name w:val="FollowedHyperlink"/>
    <w:basedOn w:val="Bekezdsalapbettpusa"/>
    <w:uiPriority w:val="99"/>
    <w:semiHidden/>
    <w:unhideWhenUsed/>
    <w:rsid w:val="00453B4A"/>
    <w:rPr>
      <w:color w:val="800080"/>
      <w:u w:val="single"/>
    </w:rPr>
  </w:style>
  <w:style w:type="paragraph" w:customStyle="1" w:styleId="xl63">
    <w:name w:val="xl6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453B4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453B4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53B4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453B4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53B4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53B4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53B4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453B4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453B4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53B4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53B4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53B4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123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23B1E"/>
    <w:rPr>
      <w:rFonts w:ascii="Tahoma" w:hAnsi="Tahoma" w:cs="Tahoma"/>
      <w:sz w:val="16"/>
      <w:szCs w:val="16"/>
    </w:rPr>
  </w:style>
  <w:style w:type="character" w:styleId="Jegyzethivatkozs">
    <w:name w:val="annotation reference"/>
    <w:basedOn w:val="Bekezdsalapbettpusa"/>
    <w:uiPriority w:val="99"/>
    <w:semiHidden/>
    <w:unhideWhenUsed/>
    <w:rsid w:val="00122DC9"/>
    <w:rPr>
      <w:sz w:val="16"/>
      <w:szCs w:val="16"/>
    </w:rPr>
  </w:style>
  <w:style w:type="paragraph" w:styleId="Jegyzetszveg">
    <w:name w:val="annotation text"/>
    <w:basedOn w:val="Norml"/>
    <w:link w:val="JegyzetszvegChar"/>
    <w:uiPriority w:val="99"/>
    <w:semiHidden/>
    <w:unhideWhenUsed/>
    <w:rsid w:val="00122DC9"/>
    <w:rPr>
      <w:sz w:val="20"/>
      <w:szCs w:val="20"/>
    </w:rPr>
  </w:style>
  <w:style w:type="character" w:customStyle="1" w:styleId="JegyzetszvegChar">
    <w:name w:val="Jegyzetszöveg Char"/>
    <w:basedOn w:val="Bekezdsalapbettpusa"/>
    <w:link w:val="Jegyzetszveg"/>
    <w:uiPriority w:val="99"/>
    <w:semiHidden/>
    <w:rsid w:val="00122DC9"/>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22DC9"/>
    <w:rPr>
      <w:b/>
      <w:bCs/>
    </w:rPr>
  </w:style>
  <w:style w:type="character" w:customStyle="1" w:styleId="MegjegyzstrgyaChar">
    <w:name w:val="Megjegyzés tárgya Char"/>
    <w:basedOn w:val="JegyzetszvegChar"/>
    <w:link w:val="Megjegyzstrgya"/>
    <w:uiPriority w:val="99"/>
    <w:semiHidden/>
    <w:rsid w:val="00122DC9"/>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53B4A"/>
    <w:rPr>
      <w:color w:val="0000FF"/>
      <w:u w:val="single"/>
    </w:rPr>
  </w:style>
  <w:style w:type="character" w:styleId="Mrltotthiperhivatkozs">
    <w:name w:val="FollowedHyperlink"/>
    <w:basedOn w:val="Bekezdsalapbettpusa"/>
    <w:uiPriority w:val="99"/>
    <w:semiHidden/>
    <w:unhideWhenUsed/>
    <w:rsid w:val="00453B4A"/>
    <w:rPr>
      <w:color w:val="800080"/>
      <w:u w:val="single"/>
    </w:rPr>
  </w:style>
  <w:style w:type="paragraph" w:customStyle="1" w:styleId="xl63">
    <w:name w:val="xl6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453B4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453B4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53B4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453B4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53B4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53B4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53B4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453B4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453B4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53B4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53B4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53B4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123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23B1E"/>
    <w:rPr>
      <w:rFonts w:ascii="Tahoma" w:hAnsi="Tahoma" w:cs="Tahoma"/>
      <w:sz w:val="16"/>
      <w:szCs w:val="16"/>
    </w:rPr>
  </w:style>
  <w:style w:type="character" w:styleId="Jegyzethivatkozs">
    <w:name w:val="annotation reference"/>
    <w:basedOn w:val="Bekezdsalapbettpusa"/>
    <w:uiPriority w:val="99"/>
    <w:semiHidden/>
    <w:unhideWhenUsed/>
    <w:rsid w:val="00122DC9"/>
    <w:rPr>
      <w:sz w:val="16"/>
      <w:szCs w:val="16"/>
    </w:rPr>
  </w:style>
  <w:style w:type="paragraph" w:styleId="Jegyzetszveg">
    <w:name w:val="annotation text"/>
    <w:basedOn w:val="Norml"/>
    <w:link w:val="JegyzetszvegChar"/>
    <w:uiPriority w:val="99"/>
    <w:semiHidden/>
    <w:unhideWhenUsed/>
    <w:rsid w:val="00122DC9"/>
    <w:rPr>
      <w:sz w:val="20"/>
      <w:szCs w:val="20"/>
    </w:rPr>
  </w:style>
  <w:style w:type="character" w:customStyle="1" w:styleId="JegyzetszvegChar">
    <w:name w:val="Jegyzetszöveg Char"/>
    <w:basedOn w:val="Bekezdsalapbettpusa"/>
    <w:link w:val="Jegyzetszveg"/>
    <w:uiPriority w:val="99"/>
    <w:semiHidden/>
    <w:rsid w:val="00122DC9"/>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22DC9"/>
    <w:rPr>
      <w:b/>
      <w:bCs/>
    </w:rPr>
  </w:style>
  <w:style w:type="character" w:customStyle="1" w:styleId="MegjegyzstrgyaChar">
    <w:name w:val="Megjegyzés tárgya Char"/>
    <w:basedOn w:val="JegyzetszvegChar"/>
    <w:link w:val="Megjegyzstrgya"/>
    <w:uiPriority w:val="99"/>
    <w:semiHidden/>
    <w:rsid w:val="00122DC9"/>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55322">
      <w:bodyDiv w:val="1"/>
      <w:marLeft w:val="0"/>
      <w:marRight w:val="0"/>
      <w:marTop w:val="0"/>
      <w:marBottom w:val="0"/>
      <w:divBdr>
        <w:top w:val="none" w:sz="0" w:space="0" w:color="auto"/>
        <w:left w:val="none" w:sz="0" w:space="0" w:color="auto"/>
        <w:bottom w:val="none" w:sz="0" w:space="0" w:color="auto"/>
        <w:right w:val="none" w:sz="0" w:space="0" w:color="auto"/>
      </w:divBdr>
    </w:div>
    <w:div w:id="44380840">
      <w:bodyDiv w:val="1"/>
      <w:marLeft w:val="0"/>
      <w:marRight w:val="0"/>
      <w:marTop w:val="0"/>
      <w:marBottom w:val="0"/>
      <w:divBdr>
        <w:top w:val="none" w:sz="0" w:space="0" w:color="auto"/>
        <w:left w:val="none" w:sz="0" w:space="0" w:color="auto"/>
        <w:bottom w:val="none" w:sz="0" w:space="0" w:color="auto"/>
        <w:right w:val="none" w:sz="0" w:space="0" w:color="auto"/>
      </w:divBdr>
    </w:div>
    <w:div w:id="62988503">
      <w:bodyDiv w:val="1"/>
      <w:marLeft w:val="0"/>
      <w:marRight w:val="0"/>
      <w:marTop w:val="0"/>
      <w:marBottom w:val="0"/>
      <w:divBdr>
        <w:top w:val="none" w:sz="0" w:space="0" w:color="auto"/>
        <w:left w:val="none" w:sz="0" w:space="0" w:color="auto"/>
        <w:bottom w:val="none" w:sz="0" w:space="0" w:color="auto"/>
        <w:right w:val="none" w:sz="0" w:space="0" w:color="auto"/>
      </w:divBdr>
    </w:div>
    <w:div w:id="65811499">
      <w:bodyDiv w:val="1"/>
      <w:marLeft w:val="0"/>
      <w:marRight w:val="0"/>
      <w:marTop w:val="0"/>
      <w:marBottom w:val="0"/>
      <w:divBdr>
        <w:top w:val="none" w:sz="0" w:space="0" w:color="auto"/>
        <w:left w:val="none" w:sz="0" w:space="0" w:color="auto"/>
        <w:bottom w:val="none" w:sz="0" w:space="0" w:color="auto"/>
        <w:right w:val="none" w:sz="0" w:space="0" w:color="auto"/>
      </w:divBdr>
    </w:div>
    <w:div w:id="67192198">
      <w:bodyDiv w:val="1"/>
      <w:marLeft w:val="0"/>
      <w:marRight w:val="0"/>
      <w:marTop w:val="0"/>
      <w:marBottom w:val="0"/>
      <w:divBdr>
        <w:top w:val="none" w:sz="0" w:space="0" w:color="auto"/>
        <w:left w:val="none" w:sz="0" w:space="0" w:color="auto"/>
        <w:bottom w:val="none" w:sz="0" w:space="0" w:color="auto"/>
        <w:right w:val="none" w:sz="0" w:space="0" w:color="auto"/>
      </w:divBdr>
    </w:div>
    <w:div w:id="93133932">
      <w:bodyDiv w:val="1"/>
      <w:marLeft w:val="0"/>
      <w:marRight w:val="0"/>
      <w:marTop w:val="0"/>
      <w:marBottom w:val="0"/>
      <w:divBdr>
        <w:top w:val="none" w:sz="0" w:space="0" w:color="auto"/>
        <w:left w:val="none" w:sz="0" w:space="0" w:color="auto"/>
        <w:bottom w:val="none" w:sz="0" w:space="0" w:color="auto"/>
        <w:right w:val="none" w:sz="0" w:space="0" w:color="auto"/>
      </w:divBdr>
    </w:div>
    <w:div w:id="99031012">
      <w:bodyDiv w:val="1"/>
      <w:marLeft w:val="0"/>
      <w:marRight w:val="0"/>
      <w:marTop w:val="0"/>
      <w:marBottom w:val="0"/>
      <w:divBdr>
        <w:top w:val="none" w:sz="0" w:space="0" w:color="auto"/>
        <w:left w:val="none" w:sz="0" w:space="0" w:color="auto"/>
        <w:bottom w:val="none" w:sz="0" w:space="0" w:color="auto"/>
        <w:right w:val="none" w:sz="0" w:space="0" w:color="auto"/>
      </w:divBdr>
    </w:div>
    <w:div w:id="105462894">
      <w:bodyDiv w:val="1"/>
      <w:marLeft w:val="0"/>
      <w:marRight w:val="0"/>
      <w:marTop w:val="0"/>
      <w:marBottom w:val="0"/>
      <w:divBdr>
        <w:top w:val="none" w:sz="0" w:space="0" w:color="auto"/>
        <w:left w:val="none" w:sz="0" w:space="0" w:color="auto"/>
        <w:bottom w:val="none" w:sz="0" w:space="0" w:color="auto"/>
        <w:right w:val="none" w:sz="0" w:space="0" w:color="auto"/>
      </w:divBdr>
    </w:div>
    <w:div w:id="120155497">
      <w:bodyDiv w:val="1"/>
      <w:marLeft w:val="0"/>
      <w:marRight w:val="0"/>
      <w:marTop w:val="0"/>
      <w:marBottom w:val="0"/>
      <w:divBdr>
        <w:top w:val="none" w:sz="0" w:space="0" w:color="auto"/>
        <w:left w:val="none" w:sz="0" w:space="0" w:color="auto"/>
        <w:bottom w:val="none" w:sz="0" w:space="0" w:color="auto"/>
        <w:right w:val="none" w:sz="0" w:space="0" w:color="auto"/>
      </w:divBdr>
    </w:div>
    <w:div w:id="127825575">
      <w:bodyDiv w:val="1"/>
      <w:marLeft w:val="0"/>
      <w:marRight w:val="0"/>
      <w:marTop w:val="0"/>
      <w:marBottom w:val="0"/>
      <w:divBdr>
        <w:top w:val="none" w:sz="0" w:space="0" w:color="auto"/>
        <w:left w:val="none" w:sz="0" w:space="0" w:color="auto"/>
        <w:bottom w:val="none" w:sz="0" w:space="0" w:color="auto"/>
        <w:right w:val="none" w:sz="0" w:space="0" w:color="auto"/>
      </w:divBdr>
    </w:div>
    <w:div w:id="157574514">
      <w:bodyDiv w:val="1"/>
      <w:marLeft w:val="0"/>
      <w:marRight w:val="0"/>
      <w:marTop w:val="0"/>
      <w:marBottom w:val="0"/>
      <w:divBdr>
        <w:top w:val="none" w:sz="0" w:space="0" w:color="auto"/>
        <w:left w:val="none" w:sz="0" w:space="0" w:color="auto"/>
        <w:bottom w:val="none" w:sz="0" w:space="0" w:color="auto"/>
        <w:right w:val="none" w:sz="0" w:space="0" w:color="auto"/>
      </w:divBdr>
    </w:div>
    <w:div w:id="170533429">
      <w:bodyDiv w:val="1"/>
      <w:marLeft w:val="0"/>
      <w:marRight w:val="0"/>
      <w:marTop w:val="0"/>
      <w:marBottom w:val="0"/>
      <w:divBdr>
        <w:top w:val="none" w:sz="0" w:space="0" w:color="auto"/>
        <w:left w:val="none" w:sz="0" w:space="0" w:color="auto"/>
        <w:bottom w:val="none" w:sz="0" w:space="0" w:color="auto"/>
        <w:right w:val="none" w:sz="0" w:space="0" w:color="auto"/>
      </w:divBdr>
    </w:div>
    <w:div w:id="177430952">
      <w:bodyDiv w:val="1"/>
      <w:marLeft w:val="0"/>
      <w:marRight w:val="0"/>
      <w:marTop w:val="0"/>
      <w:marBottom w:val="0"/>
      <w:divBdr>
        <w:top w:val="none" w:sz="0" w:space="0" w:color="auto"/>
        <w:left w:val="none" w:sz="0" w:space="0" w:color="auto"/>
        <w:bottom w:val="none" w:sz="0" w:space="0" w:color="auto"/>
        <w:right w:val="none" w:sz="0" w:space="0" w:color="auto"/>
      </w:divBdr>
    </w:div>
    <w:div w:id="231552394">
      <w:bodyDiv w:val="1"/>
      <w:marLeft w:val="0"/>
      <w:marRight w:val="0"/>
      <w:marTop w:val="0"/>
      <w:marBottom w:val="0"/>
      <w:divBdr>
        <w:top w:val="none" w:sz="0" w:space="0" w:color="auto"/>
        <w:left w:val="none" w:sz="0" w:space="0" w:color="auto"/>
        <w:bottom w:val="none" w:sz="0" w:space="0" w:color="auto"/>
        <w:right w:val="none" w:sz="0" w:space="0" w:color="auto"/>
      </w:divBdr>
    </w:div>
    <w:div w:id="247036196">
      <w:bodyDiv w:val="1"/>
      <w:marLeft w:val="0"/>
      <w:marRight w:val="0"/>
      <w:marTop w:val="0"/>
      <w:marBottom w:val="0"/>
      <w:divBdr>
        <w:top w:val="none" w:sz="0" w:space="0" w:color="auto"/>
        <w:left w:val="none" w:sz="0" w:space="0" w:color="auto"/>
        <w:bottom w:val="none" w:sz="0" w:space="0" w:color="auto"/>
        <w:right w:val="none" w:sz="0" w:space="0" w:color="auto"/>
      </w:divBdr>
    </w:div>
    <w:div w:id="247231780">
      <w:bodyDiv w:val="1"/>
      <w:marLeft w:val="0"/>
      <w:marRight w:val="0"/>
      <w:marTop w:val="0"/>
      <w:marBottom w:val="0"/>
      <w:divBdr>
        <w:top w:val="none" w:sz="0" w:space="0" w:color="auto"/>
        <w:left w:val="none" w:sz="0" w:space="0" w:color="auto"/>
        <w:bottom w:val="none" w:sz="0" w:space="0" w:color="auto"/>
        <w:right w:val="none" w:sz="0" w:space="0" w:color="auto"/>
      </w:divBdr>
    </w:div>
    <w:div w:id="265432052">
      <w:bodyDiv w:val="1"/>
      <w:marLeft w:val="0"/>
      <w:marRight w:val="0"/>
      <w:marTop w:val="0"/>
      <w:marBottom w:val="0"/>
      <w:divBdr>
        <w:top w:val="none" w:sz="0" w:space="0" w:color="auto"/>
        <w:left w:val="none" w:sz="0" w:space="0" w:color="auto"/>
        <w:bottom w:val="none" w:sz="0" w:space="0" w:color="auto"/>
        <w:right w:val="none" w:sz="0" w:space="0" w:color="auto"/>
      </w:divBdr>
    </w:div>
    <w:div w:id="298272191">
      <w:bodyDiv w:val="1"/>
      <w:marLeft w:val="0"/>
      <w:marRight w:val="0"/>
      <w:marTop w:val="0"/>
      <w:marBottom w:val="0"/>
      <w:divBdr>
        <w:top w:val="none" w:sz="0" w:space="0" w:color="auto"/>
        <w:left w:val="none" w:sz="0" w:space="0" w:color="auto"/>
        <w:bottom w:val="none" w:sz="0" w:space="0" w:color="auto"/>
        <w:right w:val="none" w:sz="0" w:space="0" w:color="auto"/>
      </w:divBdr>
    </w:div>
    <w:div w:id="298386581">
      <w:bodyDiv w:val="1"/>
      <w:marLeft w:val="0"/>
      <w:marRight w:val="0"/>
      <w:marTop w:val="0"/>
      <w:marBottom w:val="0"/>
      <w:divBdr>
        <w:top w:val="none" w:sz="0" w:space="0" w:color="auto"/>
        <w:left w:val="none" w:sz="0" w:space="0" w:color="auto"/>
        <w:bottom w:val="none" w:sz="0" w:space="0" w:color="auto"/>
        <w:right w:val="none" w:sz="0" w:space="0" w:color="auto"/>
      </w:divBdr>
    </w:div>
    <w:div w:id="303193761">
      <w:bodyDiv w:val="1"/>
      <w:marLeft w:val="0"/>
      <w:marRight w:val="0"/>
      <w:marTop w:val="0"/>
      <w:marBottom w:val="0"/>
      <w:divBdr>
        <w:top w:val="none" w:sz="0" w:space="0" w:color="auto"/>
        <w:left w:val="none" w:sz="0" w:space="0" w:color="auto"/>
        <w:bottom w:val="none" w:sz="0" w:space="0" w:color="auto"/>
        <w:right w:val="none" w:sz="0" w:space="0" w:color="auto"/>
      </w:divBdr>
    </w:div>
    <w:div w:id="310139891">
      <w:bodyDiv w:val="1"/>
      <w:marLeft w:val="0"/>
      <w:marRight w:val="0"/>
      <w:marTop w:val="0"/>
      <w:marBottom w:val="0"/>
      <w:divBdr>
        <w:top w:val="none" w:sz="0" w:space="0" w:color="auto"/>
        <w:left w:val="none" w:sz="0" w:space="0" w:color="auto"/>
        <w:bottom w:val="none" w:sz="0" w:space="0" w:color="auto"/>
        <w:right w:val="none" w:sz="0" w:space="0" w:color="auto"/>
      </w:divBdr>
    </w:div>
    <w:div w:id="327754433">
      <w:bodyDiv w:val="1"/>
      <w:marLeft w:val="0"/>
      <w:marRight w:val="0"/>
      <w:marTop w:val="0"/>
      <w:marBottom w:val="0"/>
      <w:divBdr>
        <w:top w:val="none" w:sz="0" w:space="0" w:color="auto"/>
        <w:left w:val="none" w:sz="0" w:space="0" w:color="auto"/>
        <w:bottom w:val="none" w:sz="0" w:space="0" w:color="auto"/>
        <w:right w:val="none" w:sz="0" w:space="0" w:color="auto"/>
      </w:divBdr>
    </w:div>
    <w:div w:id="356201468">
      <w:bodyDiv w:val="1"/>
      <w:marLeft w:val="0"/>
      <w:marRight w:val="0"/>
      <w:marTop w:val="0"/>
      <w:marBottom w:val="0"/>
      <w:divBdr>
        <w:top w:val="none" w:sz="0" w:space="0" w:color="auto"/>
        <w:left w:val="none" w:sz="0" w:space="0" w:color="auto"/>
        <w:bottom w:val="none" w:sz="0" w:space="0" w:color="auto"/>
        <w:right w:val="none" w:sz="0" w:space="0" w:color="auto"/>
      </w:divBdr>
    </w:div>
    <w:div w:id="381055086">
      <w:bodyDiv w:val="1"/>
      <w:marLeft w:val="0"/>
      <w:marRight w:val="0"/>
      <w:marTop w:val="0"/>
      <w:marBottom w:val="0"/>
      <w:divBdr>
        <w:top w:val="none" w:sz="0" w:space="0" w:color="auto"/>
        <w:left w:val="none" w:sz="0" w:space="0" w:color="auto"/>
        <w:bottom w:val="none" w:sz="0" w:space="0" w:color="auto"/>
        <w:right w:val="none" w:sz="0" w:space="0" w:color="auto"/>
      </w:divBdr>
    </w:div>
    <w:div w:id="389423753">
      <w:bodyDiv w:val="1"/>
      <w:marLeft w:val="0"/>
      <w:marRight w:val="0"/>
      <w:marTop w:val="0"/>
      <w:marBottom w:val="0"/>
      <w:divBdr>
        <w:top w:val="none" w:sz="0" w:space="0" w:color="auto"/>
        <w:left w:val="none" w:sz="0" w:space="0" w:color="auto"/>
        <w:bottom w:val="none" w:sz="0" w:space="0" w:color="auto"/>
        <w:right w:val="none" w:sz="0" w:space="0" w:color="auto"/>
      </w:divBdr>
    </w:div>
    <w:div w:id="391657782">
      <w:bodyDiv w:val="1"/>
      <w:marLeft w:val="0"/>
      <w:marRight w:val="0"/>
      <w:marTop w:val="0"/>
      <w:marBottom w:val="0"/>
      <w:divBdr>
        <w:top w:val="none" w:sz="0" w:space="0" w:color="auto"/>
        <w:left w:val="none" w:sz="0" w:space="0" w:color="auto"/>
        <w:bottom w:val="none" w:sz="0" w:space="0" w:color="auto"/>
        <w:right w:val="none" w:sz="0" w:space="0" w:color="auto"/>
      </w:divBdr>
    </w:div>
    <w:div w:id="402261737">
      <w:bodyDiv w:val="1"/>
      <w:marLeft w:val="0"/>
      <w:marRight w:val="0"/>
      <w:marTop w:val="0"/>
      <w:marBottom w:val="0"/>
      <w:divBdr>
        <w:top w:val="none" w:sz="0" w:space="0" w:color="auto"/>
        <w:left w:val="none" w:sz="0" w:space="0" w:color="auto"/>
        <w:bottom w:val="none" w:sz="0" w:space="0" w:color="auto"/>
        <w:right w:val="none" w:sz="0" w:space="0" w:color="auto"/>
      </w:divBdr>
    </w:div>
    <w:div w:id="429663482">
      <w:bodyDiv w:val="1"/>
      <w:marLeft w:val="0"/>
      <w:marRight w:val="0"/>
      <w:marTop w:val="0"/>
      <w:marBottom w:val="0"/>
      <w:divBdr>
        <w:top w:val="none" w:sz="0" w:space="0" w:color="auto"/>
        <w:left w:val="none" w:sz="0" w:space="0" w:color="auto"/>
        <w:bottom w:val="none" w:sz="0" w:space="0" w:color="auto"/>
        <w:right w:val="none" w:sz="0" w:space="0" w:color="auto"/>
      </w:divBdr>
    </w:div>
    <w:div w:id="431901325">
      <w:bodyDiv w:val="1"/>
      <w:marLeft w:val="0"/>
      <w:marRight w:val="0"/>
      <w:marTop w:val="0"/>
      <w:marBottom w:val="0"/>
      <w:divBdr>
        <w:top w:val="none" w:sz="0" w:space="0" w:color="auto"/>
        <w:left w:val="none" w:sz="0" w:space="0" w:color="auto"/>
        <w:bottom w:val="none" w:sz="0" w:space="0" w:color="auto"/>
        <w:right w:val="none" w:sz="0" w:space="0" w:color="auto"/>
      </w:divBdr>
    </w:div>
    <w:div w:id="434399386">
      <w:bodyDiv w:val="1"/>
      <w:marLeft w:val="0"/>
      <w:marRight w:val="0"/>
      <w:marTop w:val="0"/>
      <w:marBottom w:val="0"/>
      <w:divBdr>
        <w:top w:val="none" w:sz="0" w:space="0" w:color="auto"/>
        <w:left w:val="none" w:sz="0" w:space="0" w:color="auto"/>
        <w:bottom w:val="none" w:sz="0" w:space="0" w:color="auto"/>
        <w:right w:val="none" w:sz="0" w:space="0" w:color="auto"/>
      </w:divBdr>
    </w:div>
    <w:div w:id="465510639">
      <w:bodyDiv w:val="1"/>
      <w:marLeft w:val="0"/>
      <w:marRight w:val="0"/>
      <w:marTop w:val="0"/>
      <w:marBottom w:val="0"/>
      <w:divBdr>
        <w:top w:val="none" w:sz="0" w:space="0" w:color="auto"/>
        <w:left w:val="none" w:sz="0" w:space="0" w:color="auto"/>
        <w:bottom w:val="none" w:sz="0" w:space="0" w:color="auto"/>
        <w:right w:val="none" w:sz="0" w:space="0" w:color="auto"/>
      </w:divBdr>
    </w:div>
    <w:div w:id="469633182">
      <w:bodyDiv w:val="1"/>
      <w:marLeft w:val="0"/>
      <w:marRight w:val="0"/>
      <w:marTop w:val="0"/>
      <w:marBottom w:val="0"/>
      <w:divBdr>
        <w:top w:val="none" w:sz="0" w:space="0" w:color="auto"/>
        <w:left w:val="none" w:sz="0" w:space="0" w:color="auto"/>
        <w:bottom w:val="none" w:sz="0" w:space="0" w:color="auto"/>
        <w:right w:val="none" w:sz="0" w:space="0" w:color="auto"/>
      </w:divBdr>
    </w:div>
    <w:div w:id="493103853">
      <w:bodyDiv w:val="1"/>
      <w:marLeft w:val="0"/>
      <w:marRight w:val="0"/>
      <w:marTop w:val="0"/>
      <w:marBottom w:val="0"/>
      <w:divBdr>
        <w:top w:val="none" w:sz="0" w:space="0" w:color="auto"/>
        <w:left w:val="none" w:sz="0" w:space="0" w:color="auto"/>
        <w:bottom w:val="none" w:sz="0" w:space="0" w:color="auto"/>
        <w:right w:val="none" w:sz="0" w:space="0" w:color="auto"/>
      </w:divBdr>
    </w:div>
    <w:div w:id="499933968">
      <w:bodyDiv w:val="1"/>
      <w:marLeft w:val="0"/>
      <w:marRight w:val="0"/>
      <w:marTop w:val="0"/>
      <w:marBottom w:val="0"/>
      <w:divBdr>
        <w:top w:val="none" w:sz="0" w:space="0" w:color="auto"/>
        <w:left w:val="none" w:sz="0" w:space="0" w:color="auto"/>
        <w:bottom w:val="none" w:sz="0" w:space="0" w:color="auto"/>
        <w:right w:val="none" w:sz="0" w:space="0" w:color="auto"/>
      </w:divBdr>
    </w:div>
    <w:div w:id="530412757">
      <w:bodyDiv w:val="1"/>
      <w:marLeft w:val="0"/>
      <w:marRight w:val="0"/>
      <w:marTop w:val="0"/>
      <w:marBottom w:val="0"/>
      <w:divBdr>
        <w:top w:val="none" w:sz="0" w:space="0" w:color="auto"/>
        <w:left w:val="none" w:sz="0" w:space="0" w:color="auto"/>
        <w:bottom w:val="none" w:sz="0" w:space="0" w:color="auto"/>
        <w:right w:val="none" w:sz="0" w:space="0" w:color="auto"/>
      </w:divBdr>
    </w:div>
    <w:div w:id="540825562">
      <w:bodyDiv w:val="1"/>
      <w:marLeft w:val="0"/>
      <w:marRight w:val="0"/>
      <w:marTop w:val="0"/>
      <w:marBottom w:val="0"/>
      <w:divBdr>
        <w:top w:val="none" w:sz="0" w:space="0" w:color="auto"/>
        <w:left w:val="none" w:sz="0" w:space="0" w:color="auto"/>
        <w:bottom w:val="none" w:sz="0" w:space="0" w:color="auto"/>
        <w:right w:val="none" w:sz="0" w:space="0" w:color="auto"/>
      </w:divBdr>
    </w:div>
    <w:div w:id="542521154">
      <w:bodyDiv w:val="1"/>
      <w:marLeft w:val="0"/>
      <w:marRight w:val="0"/>
      <w:marTop w:val="0"/>
      <w:marBottom w:val="0"/>
      <w:divBdr>
        <w:top w:val="none" w:sz="0" w:space="0" w:color="auto"/>
        <w:left w:val="none" w:sz="0" w:space="0" w:color="auto"/>
        <w:bottom w:val="none" w:sz="0" w:space="0" w:color="auto"/>
        <w:right w:val="none" w:sz="0" w:space="0" w:color="auto"/>
      </w:divBdr>
    </w:div>
    <w:div w:id="544635308">
      <w:bodyDiv w:val="1"/>
      <w:marLeft w:val="0"/>
      <w:marRight w:val="0"/>
      <w:marTop w:val="0"/>
      <w:marBottom w:val="0"/>
      <w:divBdr>
        <w:top w:val="none" w:sz="0" w:space="0" w:color="auto"/>
        <w:left w:val="none" w:sz="0" w:space="0" w:color="auto"/>
        <w:bottom w:val="none" w:sz="0" w:space="0" w:color="auto"/>
        <w:right w:val="none" w:sz="0" w:space="0" w:color="auto"/>
      </w:divBdr>
    </w:div>
    <w:div w:id="556474450">
      <w:bodyDiv w:val="1"/>
      <w:marLeft w:val="0"/>
      <w:marRight w:val="0"/>
      <w:marTop w:val="0"/>
      <w:marBottom w:val="0"/>
      <w:divBdr>
        <w:top w:val="none" w:sz="0" w:space="0" w:color="auto"/>
        <w:left w:val="none" w:sz="0" w:space="0" w:color="auto"/>
        <w:bottom w:val="none" w:sz="0" w:space="0" w:color="auto"/>
        <w:right w:val="none" w:sz="0" w:space="0" w:color="auto"/>
      </w:divBdr>
    </w:div>
    <w:div w:id="563880486">
      <w:bodyDiv w:val="1"/>
      <w:marLeft w:val="0"/>
      <w:marRight w:val="0"/>
      <w:marTop w:val="0"/>
      <w:marBottom w:val="0"/>
      <w:divBdr>
        <w:top w:val="none" w:sz="0" w:space="0" w:color="auto"/>
        <w:left w:val="none" w:sz="0" w:space="0" w:color="auto"/>
        <w:bottom w:val="none" w:sz="0" w:space="0" w:color="auto"/>
        <w:right w:val="none" w:sz="0" w:space="0" w:color="auto"/>
      </w:divBdr>
    </w:div>
    <w:div w:id="567300656">
      <w:bodyDiv w:val="1"/>
      <w:marLeft w:val="0"/>
      <w:marRight w:val="0"/>
      <w:marTop w:val="0"/>
      <w:marBottom w:val="0"/>
      <w:divBdr>
        <w:top w:val="none" w:sz="0" w:space="0" w:color="auto"/>
        <w:left w:val="none" w:sz="0" w:space="0" w:color="auto"/>
        <w:bottom w:val="none" w:sz="0" w:space="0" w:color="auto"/>
        <w:right w:val="none" w:sz="0" w:space="0" w:color="auto"/>
      </w:divBdr>
    </w:div>
    <w:div w:id="575896963">
      <w:bodyDiv w:val="1"/>
      <w:marLeft w:val="0"/>
      <w:marRight w:val="0"/>
      <w:marTop w:val="0"/>
      <w:marBottom w:val="0"/>
      <w:divBdr>
        <w:top w:val="none" w:sz="0" w:space="0" w:color="auto"/>
        <w:left w:val="none" w:sz="0" w:space="0" w:color="auto"/>
        <w:bottom w:val="none" w:sz="0" w:space="0" w:color="auto"/>
        <w:right w:val="none" w:sz="0" w:space="0" w:color="auto"/>
      </w:divBdr>
    </w:div>
    <w:div w:id="588152129">
      <w:bodyDiv w:val="1"/>
      <w:marLeft w:val="0"/>
      <w:marRight w:val="0"/>
      <w:marTop w:val="0"/>
      <w:marBottom w:val="0"/>
      <w:divBdr>
        <w:top w:val="none" w:sz="0" w:space="0" w:color="auto"/>
        <w:left w:val="none" w:sz="0" w:space="0" w:color="auto"/>
        <w:bottom w:val="none" w:sz="0" w:space="0" w:color="auto"/>
        <w:right w:val="none" w:sz="0" w:space="0" w:color="auto"/>
      </w:divBdr>
    </w:div>
    <w:div w:id="595793330">
      <w:bodyDiv w:val="1"/>
      <w:marLeft w:val="0"/>
      <w:marRight w:val="0"/>
      <w:marTop w:val="0"/>
      <w:marBottom w:val="0"/>
      <w:divBdr>
        <w:top w:val="none" w:sz="0" w:space="0" w:color="auto"/>
        <w:left w:val="none" w:sz="0" w:space="0" w:color="auto"/>
        <w:bottom w:val="none" w:sz="0" w:space="0" w:color="auto"/>
        <w:right w:val="none" w:sz="0" w:space="0" w:color="auto"/>
      </w:divBdr>
    </w:div>
    <w:div w:id="606935596">
      <w:bodyDiv w:val="1"/>
      <w:marLeft w:val="0"/>
      <w:marRight w:val="0"/>
      <w:marTop w:val="0"/>
      <w:marBottom w:val="0"/>
      <w:divBdr>
        <w:top w:val="none" w:sz="0" w:space="0" w:color="auto"/>
        <w:left w:val="none" w:sz="0" w:space="0" w:color="auto"/>
        <w:bottom w:val="none" w:sz="0" w:space="0" w:color="auto"/>
        <w:right w:val="none" w:sz="0" w:space="0" w:color="auto"/>
      </w:divBdr>
    </w:div>
    <w:div w:id="61768069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8318619">
      <w:bodyDiv w:val="1"/>
      <w:marLeft w:val="0"/>
      <w:marRight w:val="0"/>
      <w:marTop w:val="0"/>
      <w:marBottom w:val="0"/>
      <w:divBdr>
        <w:top w:val="none" w:sz="0" w:space="0" w:color="auto"/>
        <w:left w:val="none" w:sz="0" w:space="0" w:color="auto"/>
        <w:bottom w:val="none" w:sz="0" w:space="0" w:color="auto"/>
        <w:right w:val="none" w:sz="0" w:space="0" w:color="auto"/>
      </w:divBdr>
    </w:div>
    <w:div w:id="639189664">
      <w:bodyDiv w:val="1"/>
      <w:marLeft w:val="0"/>
      <w:marRight w:val="0"/>
      <w:marTop w:val="0"/>
      <w:marBottom w:val="0"/>
      <w:divBdr>
        <w:top w:val="none" w:sz="0" w:space="0" w:color="auto"/>
        <w:left w:val="none" w:sz="0" w:space="0" w:color="auto"/>
        <w:bottom w:val="none" w:sz="0" w:space="0" w:color="auto"/>
        <w:right w:val="none" w:sz="0" w:space="0" w:color="auto"/>
      </w:divBdr>
    </w:div>
    <w:div w:id="647781577">
      <w:bodyDiv w:val="1"/>
      <w:marLeft w:val="0"/>
      <w:marRight w:val="0"/>
      <w:marTop w:val="0"/>
      <w:marBottom w:val="0"/>
      <w:divBdr>
        <w:top w:val="none" w:sz="0" w:space="0" w:color="auto"/>
        <w:left w:val="none" w:sz="0" w:space="0" w:color="auto"/>
        <w:bottom w:val="none" w:sz="0" w:space="0" w:color="auto"/>
        <w:right w:val="none" w:sz="0" w:space="0" w:color="auto"/>
      </w:divBdr>
    </w:div>
    <w:div w:id="648707455">
      <w:bodyDiv w:val="1"/>
      <w:marLeft w:val="0"/>
      <w:marRight w:val="0"/>
      <w:marTop w:val="0"/>
      <w:marBottom w:val="0"/>
      <w:divBdr>
        <w:top w:val="none" w:sz="0" w:space="0" w:color="auto"/>
        <w:left w:val="none" w:sz="0" w:space="0" w:color="auto"/>
        <w:bottom w:val="none" w:sz="0" w:space="0" w:color="auto"/>
        <w:right w:val="none" w:sz="0" w:space="0" w:color="auto"/>
      </w:divBdr>
    </w:div>
    <w:div w:id="650838545">
      <w:bodyDiv w:val="1"/>
      <w:marLeft w:val="0"/>
      <w:marRight w:val="0"/>
      <w:marTop w:val="0"/>
      <w:marBottom w:val="0"/>
      <w:divBdr>
        <w:top w:val="none" w:sz="0" w:space="0" w:color="auto"/>
        <w:left w:val="none" w:sz="0" w:space="0" w:color="auto"/>
        <w:bottom w:val="none" w:sz="0" w:space="0" w:color="auto"/>
        <w:right w:val="none" w:sz="0" w:space="0" w:color="auto"/>
      </w:divBdr>
    </w:div>
    <w:div w:id="658846012">
      <w:bodyDiv w:val="1"/>
      <w:marLeft w:val="0"/>
      <w:marRight w:val="0"/>
      <w:marTop w:val="0"/>
      <w:marBottom w:val="0"/>
      <w:divBdr>
        <w:top w:val="none" w:sz="0" w:space="0" w:color="auto"/>
        <w:left w:val="none" w:sz="0" w:space="0" w:color="auto"/>
        <w:bottom w:val="none" w:sz="0" w:space="0" w:color="auto"/>
        <w:right w:val="none" w:sz="0" w:space="0" w:color="auto"/>
      </w:divBdr>
    </w:div>
    <w:div w:id="665789937">
      <w:bodyDiv w:val="1"/>
      <w:marLeft w:val="0"/>
      <w:marRight w:val="0"/>
      <w:marTop w:val="0"/>
      <w:marBottom w:val="0"/>
      <w:divBdr>
        <w:top w:val="none" w:sz="0" w:space="0" w:color="auto"/>
        <w:left w:val="none" w:sz="0" w:space="0" w:color="auto"/>
        <w:bottom w:val="none" w:sz="0" w:space="0" w:color="auto"/>
        <w:right w:val="none" w:sz="0" w:space="0" w:color="auto"/>
      </w:divBdr>
    </w:div>
    <w:div w:id="673649227">
      <w:bodyDiv w:val="1"/>
      <w:marLeft w:val="0"/>
      <w:marRight w:val="0"/>
      <w:marTop w:val="0"/>
      <w:marBottom w:val="0"/>
      <w:divBdr>
        <w:top w:val="none" w:sz="0" w:space="0" w:color="auto"/>
        <w:left w:val="none" w:sz="0" w:space="0" w:color="auto"/>
        <w:bottom w:val="none" w:sz="0" w:space="0" w:color="auto"/>
        <w:right w:val="none" w:sz="0" w:space="0" w:color="auto"/>
      </w:divBdr>
    </w:div>
    <w:div w:id="679502767">
      <w:bodyDiv w:val="1"/>
      <w:marLeft w:val="0"/>
      <w:marRight w:val="0"/>
      <w:marTop w:val="0"/>
      <w:marBottom w:val="0"/>
      <w:divBdr>
        <w:top w:val="none" w:sz="0" w:space="0" w:color="auto"/>
        <w:left w:val="none" w:sz="0" w:space="0" w:color="auto"/>
        <w:bottom w:val="none" w:sz="0" w:space="0" w:color="auto"/>
        <w:right w:val="none" w:sz="0" w:space="0" w:color="auto"/>
      </w:divBdr>
    </w:div>
    <w:div w:id="695035452">
      <w:bodyDiv w:val="1"/>
      <w:marLeft w:val="0"/>
      <w:marRight w:val="0"/>
      <w:marTop w:val="0"/>
      <w:marBottom w:val="0"/>
      <w:divBdr>
        <w:top w:val="none" w:sz="0" w:space="0" w:color="auto"/>
        <w:left w:val="none" w:sz="0" w:space="0" w:color="auto"/>
        <w:bottom w:val="none" w:sz="0" w:space="0" w:color="auto"/>
        <w:right w:val="none" w:sz="0" w:space="0" w:color="auto"/>
      </w:divBdr>
    </w:div>
    <w:div w:id="695085443">
      <w:bodyDiv w:val="1"/>
      <w:marLeft w:val="0"/>
      <w:marRight w:val="0"/>
      <w:marTop w:val="0"/>
      <w:marBottom w:val="0"/>
      <w:divBdr>
        <w:top w:val="none" w:sz="0" w:space="0" w:color="auto"/>
        <w:left w:val="none" w:sz="0" w:space="0" w:color="auto"/>
        <w:bottom w:val="none" w:sz="0" w:space="0" w:color="auto"/>
        <w:right w:val="none" w:sz="0" w:space="0" w:color="auto"/>
      </w:divBdr>
    </w:div>
    <w:div w:id="698512778">
      <w:bodyDiv w:val="1"/>
      <w:marLeft w:val="0"/>
      <w:marRight w:val="0"/>
      <w:marTop w:val="0"/>
      <w:marBottom w:val="0"/>
      <w:divBdr>
        <w:top w:val="none" w:sz="0" w:space="0" w:color="auto"/>
        <w:left w:val="none" w:sz="0" w:space="0" w:color="auto"/>
        <w:bottom w:val="none" w:sz="0" w:space="0" w:color="auto"/>
        <w:right w:val="none" w:sz="0" w:space="0" w:color="auto"/>
      </w:divBdr>
    </w:div>
    <w:div w:id="712773357">
      <w:bodyDiv w:val="1"/>
      <w:marLeft w:val="0"/>
      <w:marRight w:val="0"/>
      <w:marTop w:val="0"/>
      <w:marBottom w:val="0"/>
      <w:divBdr>
        <w:top w:val="none" w:sz="0" w:space="0" w:color="auto"/>
        <w:left w:val="none" w:sz="0" w:space="0" w:color="auto"/>
        <w:bottom w:val="none" w:sz="0" w:space="0" w:color="auto"/>
        <w:right w:val="none" w:sz="0" w:space="0" w:color="auto"/>
      </w:divBdr>
    </w:div>
    <w:div w:id="752239463">
      <w:bodyDiv w:val="1"/>
      <w:marLeft w:val="0"/>
      <w:marRight w:val="0"/>
      <w:marTop w:val="0"/>
      <w:marBottom w:val="0"/>
      <w:divBdr>
        <w:top w:val="none" w:sz="0" w:space="0" w:color="auto"/>
        <w:left w:val="none" w:sz="0" w:space="0" w:color="auto"/>
        <w:bottom w:val="none" w:sz="0" w:space="0" w:color="auto"/>
        <w:right w:val="none" w:sz="0" w:space="0" w:color="auto"/>
      </w:divBdr>
    </w:div>
    <w:div w:id="753743031">
      <w:bodyDiv w:val="1"/>
      <w:marLeft w:val="0"/>
      <w:marRight w:val="0"/>
      <w:marTop w:val="0"/>
      <w:marBottom w:val="0"/>
      <w:divBdr>
        <w:top w:val="none" w:sz="0" w:space="0" w:color="auto"/>
        <w:left w:val="none" w:sz="0" w:space="0" w:color="auto"/>
        <w:bottom w:val="none" w:sz="0" w:space="0" w:color="auto"/>
        <w:right w:val="none" w:sz="0" w:space="0" w:color="auto"/>
      </w:divBdr>
    </w:div>
    <w:div w:id="753941638">
      <w:bodyDiv w:val="1"/>
      <w:marLeft w:val="0"/>
      <w:marRight w:val="0"/>
      <w:marTop w:val="0"/>
      <w:marBottom w:val="0"/>
      <w:divBdr>
        <w:top w:val="none" w:sz="0" w:space="0" w:color="auto"/>
        <w:left w:val="none" w:sz="0" w:space="0" w:color="auto"/>
        <w:bottom w:val="none" w:sz="0" w:space="0" w:color="auto"/>
        <w:right w:val="none" w:sz="0" w:space="0" w:color="auto"/>
      </w:divBdr>
    </w:div>
    <w:div w:id="797920325">
      <w:bodyDiv w:val="1"/>
      <w:marLeft w:val="0"/>
      <w:marRight w:val="0"/>
      <w:marTop w:val="0"/>
      <w:marBottom w:val="0"/>
      <w:divBdr>
        <w:top w:val="none" w:sz="0" w:space="0" w:color="auto"/>
        <w:left w:val="none" w:sz="0" w:space="0" w:color="auto"/>
        <w:bottom w:val="none" w:sz="0" w:space="0" w:color="auto"/>
        <w:right w:val="none" w:sz="0" w:space="0" w:color="auto"/>
      </w:divBdr>
    </w:div>
    <w:div w:id="829174929">
      <w:bodyDiv w:val="1"/>
      <w:marLeft w:val="0"/>
      <w:marRight w:val="0"/>
      <w:marTop w:val="0"/>
      <w:marBottom w:val="0"/>
      <w:divBdr>
        <w:top w:val="none" w:sz="0" w:space="0" w:color="auto"/>
        <w:left w:val="none" w:sz="0" w:space="0" w:color="auto"/>
        <w:bottom w:val="none" w:sz="0" w:space="0" w:color="auto"/>
        <w:right w:val="none" w:sz="0" w:space="0" w:color="auto"/>
      </w:divBdr>
    </w:div>
    <w:div w:id="830678393">
      <w:bodyDiv w:val="1"/>
      <w:marLeft w:val="0"/>
      <w:marRight w:val="0"/>
      <w:marTop w:val="0"/>
      <w:marBottom w:val="0"/>
      <w:divBdr>
        <w:top w:val="none" w:sz="0" w:space="0" w:color="auto"/>
        <w:left w:val="none" w:sz="0" w:space="0" w:color="auto"/>
        <w:bottom w:val="none" w:sz="0" w:space="0" w:color="auto"/>
        <w:right w:val="none" w:sz="0" w:space="0" w:color="auto"/>
      </w:divBdr>
    </w:div>
    <w:div w:id="833645206">
      <w:bodyDiv w:val="1"/>
      <w:marLeft w:val="0"/>
      <w:marRight w:val="0"/>
      <w:marTop w:val="0"/>
      <w:marBottom w:val="0"/>
      <w:divBdr>
        <w:top w:val="none" w:sz="0" w:space="0" w:color="auto"/>
        <w:left w:val="none" w:sz="0" w:space="0" w:color="auto"/>
        <w:bottom w:val="none" w:sz="0" w:space="0" w:color="auto"/>
        <w:right w:val="none" w:sz="0" w:space="0" w:color="auto"/>
      </w:divBdr>
    </w:div>
    <w:div w:id="837428728">
      <w:bodyDiv w:val="1"/>
      <w:marLeft w:val="0"/>
      <w:marRight w:val="0"/>
      <w:marTop w:val="0"/>
      <w:marBottom w:val="0"/>
      <w:divBdr>
        <w:top w:val="none" w:sz="0" w:space="0" w:color="auto"/>
        <w:left w:val="none" w:sz="0" w:space="0" w:color="auto"/>
        <w:bottom w:val="none" w:sz="0" w:space="0" w:color="auto"/>
        <w:right w:val="none" w:sz="0" w:space="0" w:color="auto"/>
      </w:divBdr>
    </w:div>
    <w:div w:id="845756065">
      <w:bodyDiv w:val="1"/>
      <w:marLeft w:val="0"/>
      <w:marRight w:val="0"/>
      <w:marTop w:val="0"/>
      <w:marBottom w:val="0"/>
      <w:divBdr>
        <w:top w:val="none" w:sz="0" w:space="0" w:color="auto"/>
        <w:left w:val="none" w:sz="0" w:space="0" w:color="auto"/>
        <w:bottom w:val="none" w:sz="0" w:space="0" w:color="auto"/>
        <w:right w:val="none" w:sz="0" w:space="0" w:color="auto"/>
      </w:divBdr>
    </w:div>
    <w:div w:id="875849650">
      <w:bodyDiv w:val="1"/>
      <w:marLeft w:val="0"/>
      <w:marRight w:val="0"/>
      <w:marTop w:val="0"/>
      <w:marBottom w:val="0"/>
      <w:divBdr>
        <w:top w:val="none" w:sz="0" w:space="0" w:color="auto"/>
        <w:left w:val="none" w:sz="0" w:space="0" w:color="auto"/>
        <w:bottom w:val="none" w:sz="0" w:space="0" w:color="auto"/>
        <w:right w:val="none" w:sz="0" w:space="0" w:color="auto"/>
      </w:divBdr>
    </w:div>
    <w:div w:id="904293302">
      <w:bodyDiv w:val="1"/>
      <w:marLeft w:val="0"/>
      <w:marRight w:val="0"/>
      <w:marTop w:val="0"/>
      <w:marBottom w:val="0"/>
      <w:divBdr>
        <w:top w:val="none" w:sz="0" w:space="0" w:color="auto"/>
        <w:left w:val="none" w:sz="0" w:space="0" w:color="auto"/>
        <w:bottom w:val="none" w:sz="0" w:space="0" w:color="auto"/>
        <w:right w:val="none" w:sz="0" w:space="0" w:color="auto"/>
      </w:divBdr>
    </w:div>
    <w:div w:id="909340505">
      <w:bodyDiv w:val="1"/>
      <w:marLeft w:val="0"/>
      <w:marRight w:val="0"/>
      <w:marTop w:val="0"/>
      <w:marBottom w:val="0"/>
      <w:divBdr>
        <w:top w:val="none" w:sz="0" w:space="0" w:color="auto"/>
        <w:left w:val="none" w:sz="0" w:space="0" w:color="auto"/>
        <w:bottom w:val="none" w:sz="0" w:space="0" w:color="auto"/>
        <w:right w:val="none" w:sz="0" w:space="0" w:color="auto"/>
      </w:divBdr>
    </w:div>
    <w:div w:id="922882848">
      <w:bodyDiv w:val="1"/>
      <w:marLeft w:val="0"/>
      <w:marRight w:val="0"/>
      <w:marTop w:val="0"/>
      <w:marBottom w:val="0"/>
      <w:divBdr>
        <w:top w:val="none" w:sz="0" w:space="0" w:color="auto"/>
        <w:left w:val="none" w:sz="0" w:space="0" w:color="auto"/>
        <w:bottom w:val="none" w:sz="0" w:space="0" w:color="auto"/>
        <w:right w:val="none" w:sz="0" w:space="0" w:color="auto"/>
      </w:divBdr>
    </w:div>
    <w:div w:id="933396298">
      <w:bodyDiv w:val="1"/>
      <w:marLeft w:val="0"/>
      <w:marRight w:val="0"/>
      <w:marTop w:val="0"/>
      <w:marBottom w:val="0"/>
      <w:divBdr>
        <w:top w:val="none" w:sz="0" w:space="0" w:color="auto"/>
        <w:left w:val="none" w:sz="0" w:space="0" w:color="auto"/>
        <w:bottom w:val="none" w:sz="0" w:space="0" w:color="auto"/>
        <w:right w:val="none" w:sz="0" w:space="0" w:color="auto"/>
      </w:divBdr>
    </w:div>
    <w:div w:id="944311021">
      <w:bodyDiv w:val="1"/>
      <w:marLeft w:val="0"/>
      <w:marRight w:val="0"/>
      <w:marTop w:val="0"/>
      <w:marBottom w:val="0"/>
      <w:divBdr>
        <w:top w:val="none" w:sz="0" w:space="0" w:color="auto"/>
        <w:left w:val="none" w:sz="0" w:space="0" w:color="auto"/>
        <w:bottom w:val="none" w:sz="0" w:space="0" w:color="auto"/>
        <w:right w:val="none" w:sz="0" w:space="0" w:color="auto"/>
      </w:divBdr>
    </w:div>
    <w:div w:id="985013605">
      <w:bodyDiv w:val="1"/>
      <w:marLeft w:val="0"/>
      <w:marRight w:val="0"/>
      <w:marTop w:val="0"/>
      <w:marBottom w:val="0"/>
      <w:divBdr>
        <w:top w:val="none" w:sz="0" w:space="0" w:color="auto"/>
        <w:left w:val="none" w:sz="0" w:space="0" w:color="auto"/>
        <w:bottom w:val="none" w:sz="0" w:space="0" w:color="auto"/>
        <w:right w:val="none" w:sz="0" w:space="0" w:color="auto"/>
      </w:divBdr>
    </w:div>
    <w:div w:id="1007445364">
      <w:bodyDiv w:val="1"/>
      <w:marLeft w:val="0"/>
      <w:marRight w:val="0"/>
      <w:marTop w:val="0"/>
      <w:marBottom w:val="0"/>
      <w:divBdr>
        <w:top w:val="none" w:sz="0" w:space="0" w:color="auto"/>
        <w:left w:val="none" w:sz="0" w:space="0" w:color="auto"/>
        <w:bottom w:val="none" w:sz="0" w:space="0" w:color="auto"/>
        <w:right w:val="none" w:sz="0" w:space="0" w:color="auto"/>
      </w:divBdr>
    </w:div>
    <w:div w:id="1046248949">
      <w:bodyDiv w:val="1"/>
      <w:marLeft w:val="0"/>
      <w:marRight w:val="0"/>
      <w:marTop w:val="0"/>
      <w:marBottom w:val="0"/>
      <w:divBdr>
        <w:top w:val="none" w:sz="0" w:space="0" w:color="auto"/>
        <w:left w:val="none" w:sz="0" w:space="0" w:color="auto"/>
        <w:bottom w:val="none" w:sz="0" w:space="0" w:color="auto"/>
        <w:right w:val="none" w:sz="0" w:space="0" w:color="auto"/>
      </w:divBdr>
    </w:div>
    <w:div w:id="1049113748">
      <w:bodyDiv w:val="1"/>
      <w:marLeft w:val="0"/>
      <w:marRight w:val="0"/>
      <w:marTop w:val="0"/>
      <w:marBottom w:val="0"/>
      <w:divBdr>
        <w:top w:val="none" w:sz="0" w:space="0" w:color="auto"/>
        <w:left w:val="none" w:sz="0" w:space="0" w:color="auto"/>
        <w:bottom w:val="none" w:sz="0" w:space="0" w:color="auto"/>
        <w:right w:val="none" w:sz="0" w:space="0" w:color="auto"/>
      </w:divBdr>
    </w:div>
    <w:div w:id="1065564216">
      <w:bodyDiv w:val="1"/>
      <w:marLeft w:val="0"/>
      <w:marRight w:val="0"/>
      <w:marTop w:val="0"/>
      <w:marBottom w:val="0"/>
      <w:divBdr>
        <w:top w:val="none" w:sz="0" w:space="0" w:color="auto"/>
        <w:left w:val="none" w:sz="0" w:space="0" w:color="auto"/>
        <w:bottom w:val="none" w:sz="0" w:space="0" w:color="auto"/>
        <w:right w:val="none" w:sz="0" w:space="0" w:color="auto"/>
      </w:divBdr>
    </w:div>
    <w:div w:id="1069574018">
      <w:bodyDiv w:val="1"/>
      <w:marLeft w:val="0"/>
      <w:marRight w:val="0"/>
      <w:marTop w:val="0"/>
      <w:marBottom w:val="0"/>
      <w:divBdr>
        <w:top w:val="none" w:sz="0" w:space="0" w:color="auto"/>
        <w:left w:val="none" w:sz="0" w:space="0" w:color="auto"/>
        <w:bottom w:val="none" w:sz="0" w:space="0" w:color="auto"/>
        <w:right w:val="none" w:sz="0" w:space="0" w:color="auto"/>
      </w:divBdr>
    </w:div>
    <w:div w:id="1070076625">
      <w:bodyDiv w:val="1"/>
      <w:marLeft w:val="0"/>
      <w:marRight w:val="0"/>
      <w:marTop w:val="0"/>
      <w:marBottom w:val="0"/>
      <w:divBdr>
        <w:top w:val="none" w:sz="0" w:space="0" w:color="auto"/>
        <w:left w:val="none" w:sz="0" w:space="0" w:color="auto"/>
        <w:bottom w:val="none" w:sz="0" w:space="0" w:color="auto"/>
        <w:right w:val="none" w:sz="0" w:space="0" w:color="auto"/>
      </w:divBdr>
    </w:div>
    <w:div w:id="1097141594">
      <w:bodyDiv w:val="1"/>
      <w:marLeft w:val="0"/>
      <w:marRight w:val="0"/>
      <w:marTop w:val="0"/>
      <w:marBottom w:val="0"/>
      <w:divBdr>
        <w:top w:val="none" w:sz="0" w:space="0" w:color="auto"/>
        <w:left w:val="none" w:sz="0" w:space="0" w:color="auto"/>
        <w:bottom w:val="none" w:sz="0" w:space="0" w:color="auto"/>
        <w:right w:val="none" w:sz="0" w:space="0" w:color="auto"/>
      </w:divBdr>
    </w:div>
    <w:div w:id="1108501685">
      <w:bodyDiv w:val="1"/>
      <w:marLeft w:val="0"/>
      <w:marRight w:val="0"/>
      <w:marTop w:val="0"/>
      <w:marBottom w:val="0"/>
      <w:divBdr>
        <w:top w:val="none" w:sz="0" w:space="0" w:color="auto"/>
        <w:left w:val="none" w:sz="0" w:space="0" w:color="auto"/>
        <w:bottom w:val="none" w:sz="0" w:space="0" w:color="auto"/>
        <w:right w:val="none" w:sz="0" w:space="0" w:color="auto"/>
      </w:divBdr>
    </w:div>
    <w:div w:id="1118916478">
      <w:bodyDiv w:val="1"/>
      <w:marLeft w:val="0"/>
      <w:marRight w:val="0"/>
      <w:marTop w:val="0"/>
      <w:marBottom w:val="0"/>
      <w:divBdr>
        <w:top w:val="none" w:sz="0" w:space="0" w:color="auto"/>
        <w:left w:val="none" w:sz="0" w:space="0" w:color="auto"/>
        <w:bottom w:val="none" w:sz="0" w:space="0" w:color="auto"/>
        <w:right w:val="none" w:sz="0" w:space="0" w:color="auto"/>
      </w:divBdr>
    </w:div>
    <w:div w:id="1127964484">
      <w:bodyDiv w:val="1"/>
      <w:marLeft w:val="0"/>
      <w:marRight w:val="0"/>
      <w:marTop w:val="0"/>
      <w:marBottom w:val="0"/>
      <w:divBdr>
        <w:top w:val="none" w:sz="0" w:space="0" w:color="auto"/>
        <w:left w:val="none" w:sz="0" w:space="0" w:color="auto"/>
        <w:bottom w:val="none" w:sz="0" w:space="0" w:color="auto"/>
        <w:right w:val="none" w:sz="0" w:space="0" w:color="auto"/>
      </w:divBdr>
    </w:div>
    <w:div w:id="1140614783">
      <w:bodyDiv w:val="1"/>
      <w:marLeft w:val="0"/>
      <w:marRight w:val="0"/>
      <w:marTop w:val="0"/>
      <w:marBottom w:val="0"/>
      <w:divBdr>
        <w:top w:val="none" w:sz="0" w:space="0" w:color="auto"/>
        <w:left w:val="none" w:sz="0" w:space="0" w:color="auto"/>
        <w:bottom w:val="none" w:sz="0" w:space="0" w:color="auto"/>
        <w:right w:val="none" w:sz="0" w:space="0" w:color="auto"/>
      </w:divBdr>
    </w:div>
    <w:div w:id="1145125182">
      <w:bodyDiv w:val="1"/>
      <w:marLeft w:val="0"/>
      <w:marRight w:val="0"/>
      <w:marTop w:val="0"/>
      <w:marBottom w:val="0"/>
      <w:divBdr>
        <w:top w:val="none" w:sz="0" w:space="0" w:color="auto"/>
        <w:left w:val="none" w:sz="0" w:space="0" w:color="auto"/>
        <w:bottom w:val="none" w:sz="0" w:space="0" w:color="auto"/>
        <w:right w:val="none" w:sz="0" w:space="0" w:color="auto"/>
      </w:divBdr>
    </w:div>
    <w:div w:id="1150513394">
      <w:bodyDiv w:val="1"/>
      <w:marLeft w:val="0"/>
      <w:marRight w:val="0"/>
      <w:marTop w:val="0"/>
      <w:marBottom w:val="0"/>
      <w:divBdr>
        <w:top w:val="none" w:sz="0" w:space="0" w:color="auto"/>
        <w:left w:val="none" w:sz="0" w:space="0" w:color="auto"/>
        <w:bottom w:val="none" w:sz="0" w:space="0" w:color="auto"/>
        <w:right w:val="none" w:sz="0" w:space="0" w:color="auto"/>
      </w:divBdr>
    </w:div>
    <w:div w:id="1163744291">
      <w:bodyDiv w:val="1"/>
      <w:marLeft w:val="0"/>
      <w:marRight w:val="0"/>
      <w:marTop w:val="0"/>
      <w:marBottom w:val="0"/>
      <w:divBdr>
        <w:top w:val="none" w:sz="0" w:space="0" w:color="auto"/>
        <w:left w:val="none" w:sz="0" w:space="0" w:color="auto"/>
        <w:bottom w:val="none" w:sz="0" w:space="0" w:color="auto"/>
        <w:right w:val="none" w:sz="0" w:space="0" w:color="auto"/>
      </w:divBdr>
    </w:div>
    <w:div w:id="1165320065">
      <w:bodyDiv w:val="1"/>
      <w:marLeft w:val="0"/>
      <w:marRight w:val="0"/>
      <w:marTop w:val="0"/>
      <w:marBottom w:val="0"/>
      <w:divBdr>
        <w:top w:val="none" w:sz="0" w:space="0" w:color="auto"/>
        <w:left w:val="none" w:sz="0" w:space="0" w:color="auto"/>
        <w:bottom w:val="none" w:sz="0" w:space="0" w:color="auto"/>
        <w:right w:val="none" w:sz="0" w:space="0" w:color="auto"/>
      </w:divBdr>
    </w:div>
    <w:div w:id="1170562909">
      <w:bodyDiv w:val="1"/>
      <w:marLeft w:val="0"/>
      <w:marRight w:val="0"/>
      <w:marTop w:val="0"/>
      <w:marBottom w:val="0"/>
      <w:divBdr>
        <w:top w:val="none" w:sz="0" w:space="0" w:color="auto"/>
        <w:left w:val="none" w:sz="0" w:space="0" w:color="auto"/>
        <w:bottom w:val="none" w:sz="0" w:space="0" w:color="auto"/>
        <w:right w:val="none" w:sz="0" w:space="0" w:color="auto"/>
      </w:divBdr>
    </w:div>
    <w:div w:id="1191607151">
      <w:bodyDiv w:val="1"/>
      <w:marLeft w:val="0"/>
      <w:marRight w:val="0"/>
      <w:marTop w:val="0"/>
      <w:marBottom w:val="0"/>
      <w:divBdr>
        <w:top w:val="none" w:sz="0" w:space="0" w:color="auto"/>
        <w:left w:val="none" w:sz="0" w:space="0" w:color="auto"/>
        <w:bottom w:val="none" w:sz="0" w:space="0" w:color="auto"/>
        <w:right w:val="none" w:sz="0" w:space="0" w:color="auto"/>
      </w:divBdr>
    </w:div>
    <w:div w:id="1243880509">
      <w:bodyDiv w:val="1"/>
      <w:marLeft w:val="0"/>
      <w:marRight w:val="0"/>
      <w:marTop w:val="0"/>
      <w:marBottom w:val="0"/>
      <w:divBdr>
        <w:top w:val="none" w:sz="0" w:space="0" w:color="auto"/>
        <w:left w:val="none" w:sz="0" w:space="0" w:color="auto"/>
        <w:bottom w:val="none" w:sz="0" w:space="0" w:color="auto"/>
        <w:right w:val="none" w:sz="0" w:space="0" w:color="auto"/>
      </w:divBdr>
    </w:div>
    <w:div w:id="1245341788">
      <w:bodyDiv w:val="1"/>
      <w:marLeft w:val="0"/>
      <w:marRight w:val="0"/>
      <w:marTop w:val="0"/>
      <w:marBottom w:val="0"/>
      <w:divBdr>
        <w:top w:val="none" w:sz="0" w:space="0" w:color="auto"/>
        <w:left w:val="none" w:sz="0" w:space="0" w:color="auto"/>
        <w:bottom w:val="none" w:sz="0" w:space="0" w:color="auto"/>
        <w:right w:val="none" w:sz="0" w:space="0" w:color="auto"/>
      </w:divBdr>
    </w:div>
    <w:div w:id="1275601024">
      <w:bodyDiv w:val="1"/>
      <w:marLeft w:val="0"/>
      <w:marRight w:val="0"/>
      <w:marTop w:val="0"/>
      <w:marBottom w:val="0"/>
      <w:divBdr>
        <w:top w:val="none" w:sz="0" w:space="0" w:color="auto"/>
        <w:left w:val="none" w:sz="0" w:space="0" w:color="auto"/>
        <w:bottom w:val="none" w:sz="0" w:space="0" w:color="auto"/>
        <w:right w:val="none" w:sz="0" w:space="0" w:color="auto"/>
      </w:divBdr>
    </w:div>
    <w:div w:id="1319533230">
      <w:bodyDiv w:val="1"/>
      <w:marLeft w:val="0"/>
      <w:marRight w:val="0"/>
      <w:marTop w:val="0"/>
      <w:marBottom w:val="0"/>
      <w:divBdr>
        <w:top w:val="none" w:sz="0" w:space="0" w:color="auto"/>
        <w:left w:val="none" w:sz="0" w:space="0" w:color="auto"/>
        <w:bottom w:val="none" w:sz="0" w:space="0" w:color="auto"/>
        <w:right w:val="none" w:sz="0" w:space="0" w:color="auto"/>
      </w:divBdr>
    </w:div>
    <w:div w:id="1322155604">
      <w:bodyDiv w:val="1"/>
      <w:marLeft w:val="0"/>
      <w:marRight w:val="0"/>
      <w:marTop w:val="0"/>
      <w:marBottom w:val="0"/>
      <w:divBdr>
        <w:top w:val="none" w:sz="0" w:space="0" w:color="auto"/>
        <w:left w:val="none" w:sz="0" w:space="0" w:color="auto"/>
        <w:bottom w:val="none" w:sz="0" w:space="0" w:color="auto"/>
        <w:right w:val="none" w:sz="0" w:space="0" w:color="auto"/>
      </w:divBdr>
    </w:div>
    <w:div w:id="1333341234">
      <w:bodyDiv w:val="1"/>
      <w:marLeft w:val="0"/>
      <w:marRight w:val="0"/>
      <w:marTop w:val="0"/>
      <w:marBottom w:val="0"/>
      <w:divBdr>
        <w:top w:val="none" w:sz="0" w:space="0" w:color="auto"/>
        <w:left w:val="none" w:sz="0" w:space="0" w:color="auto"/>
        <w:bottom w:val="none" w:sz="0" w:space="0" w:color="auto"/>
        <w:right w:val="none" w:sz="0" w:space="0" w:color="auto"/>
      </w:divBdr>
    </w:div>
    <w:div w:id="1343626189">
      <w:bodyDiv w:val="1"/>
      <w:marLeft w:val="0"/>
      <w:marRight w:val="0"/>
      <w:marTop w:val="0"/>
      <w:marBottom w:val="0"/>
      <w:divBdr>
        <w:top w:val="none" w:sz="0" w:space="0" w:color="auto"/>
        <w:left w:val="none" w:sz="0" w:space="0" w:color="auto"/>
        <w:bottom w:val="none" w:sz="0" w:space="0" w:color="auto"/>
        <w:right w:val="none" w:sz="0" w:space="0" w:color="auto"/>
      </w:divBdr>
    </w:div>
    <w:div w:id="1349330857">
      <w:bodyDiv w:val="1"/>
      <w:marLeft w:val="0"/>
      <w:marRight w:val="0"/>
      <w:marTop w:val="0"/>
      <w:marBottom w:val="0"/>
      <w:divBdr>
        <w:top w:val="none" w:sz="0" w:space="0" w:color="auto"/>
        <w:left w:val="none" w:sz="0" w:space="0" w:color="auto"/>
        <w:bottom w:val="none" w:sz="0" w:space="0" w:color="auto"/>
        <w:right w:val="none" w:sz="0" w:space="0" w:color="auto"/>
      </w:divBdr>
    </w:div>
    <w:div w:id="1360396998">
      <w:bodyDiv w:val="1"/>
      <w:marLeft w:val="0"/>
      <w:marRight w:val="0"/>
      <w:marTop w:val="0"/>
      <w:marBottom w:val="0"/>
      <w:divBdr>
        <w:top w:val="none" w:sz="0" w:space="0" w:color="auto"/>
        <w:left w:val="none" w:sz="0" w:space="0" w:color="auto"/>
        <w:bottom w:val="none" w:sz="0" w:space="0" w:color="auto"/>
        <w:right w:val="none" w:sz="0" w:space="0" w:color="auto"/>
      </w:divBdr>
    </w:div>
    <w:div w:id="1362704028">
      <w:bodyDiv w:val="1"/>
      <w:marLeft w:val="0"/>
      <w:marRight w:val="0"/>
      <w:marTop w:val="0"/>
      <w:marBottom w:val="0"/>
      <w:divBdr>
        <w:top w:val="none" w:sz="0" w:space="0" w:color="auto"/>
        <w:left w:val="none" w:sz="0" w:space="0" w:color="auto"/>
        <w:bottom w:val="none" w:sz="0" w:space="0" w:color="auto"/>
        <w:right w:val="none" w:sz="0" w:space="0" w:color="auto"/>
      </w:divBdr>
    </w:div>
    <w:div w:id="1373647721">
      <w:bodyDiv w:val="1"/>
      <w:marLeft w:val="0"/>
      <w:marRight w:val="0"/>
      <w:marTop w:val="0"/>
      <w:marBottom w:val="0"/>
      <w:divBdr>
        <w:top w:val="none" w:sz="0" w:space="0" w:color="auto"/>
        <w:left w:val="none" w:sz="0" w:space="0" w:color="auto"/>
        <w:bottom w:val="none" w:sz="0" w:space="0" w:color="auto"/>
        <w:right w:val="none" w:sz="0" w:space="0" w:color="auto"/>
      </w:divBdr>
    </w:div>
    <w:div w:id="1373728111">
      <w:bodyDiv w:val="1"/>
      <w:marLeft w:val="0"/>
      <w:marRight w:val="0"/>
      <w:marTop w:val="0"/>
      <w:marBottom w:val="0"/>
      <w:divBdr>
        <w:top w:val="none" w:sz="0" w:space="0" w:color="auto"/>
        <w:left w:val="none" w:sz="0" w:space="0" w:color="auto"/>
        <w:bottom w:val="none" w:sz="0" w:space="0" w:color="auto"/>
        <w:right w:val="none" w:sz="0" w:space="0" w:color="auto"/>
      </w:divBdr>
    </w:div>
    <w:div w:id="1380667820">
      <w:bodyDiv w:val="1"/>
      <w:marLeft w:val="0"/>
      <w:marRight w:val="0"/>
      <w:marTop w:val="0"/>
      <w:marBottom w:val="0"/>
      <w:divBdr>
        <w:top w:val="none" w:sz="0" w:space="0" w:color="auto"/>
        <w:left w:val="none" w:sz="0" w:space="0" w:color="auto"/>
        <w:bottom w:val="none" w:sz="0" w:space="0" w:color="auto"/>
        <w:right w:val="none" w:sz="0" w:space="0" w:color="auto"/>
      </w:divBdr>
    </w:div>
    <w:div w:id="1389036307">
      <w:bodyDiv w:val="1"/>
      <w:marLeft w:val="0"/>
      <w:marRight w:val="0"/>
      <w:marTop w:val="0"/>
      <w:marBottom w:val="0"/>
      <w:divBdr>
        <w:top w:val="none" w:sz="0" w:space="0" w:color="auto"/>
        <w:left w:val="none" w:sz="0" w:space="0" w:color="auto"/>
        <w:bottom w:val="none" w:sz="0" w:space="0" w:color="auto"/>
        <w:right w:val="none" w:sz="0" w:space="0" w:color="auto"/>
      </w:divBdr>
    </w:div>
    <w:div w:id="1398674242">
      <w:bodyDiv w:val="1"/>
      <w:marLeft w:val="0"/>
      <w:marRight w:val="0"/>
      <w:marTop w:val="0"/>
      <w:marBottom w:val="0"/>
      <w:divBdr>
        <w:top w:val="none" w:sz="0" w:space="0" w:color="auto"/>
        <w:left w:val="none" w:sz="0" w:space="0" w:color="auto"/>
        <w:bottom w:val="none" w:sz="0" w:space="0" w:color="auto"/>
        <w:right w:val="none" w:sz="0" w:space="0" w:color="auto"/>
      </w:divBdr>
    </w:div>
    <w:div w:id="1406107194">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1270981">
      <w:bodyDiv w:val="1"/>
      <w:marLeft w:val="0"/>
      <w:marRight w:val="0"/>
      <w:marTop w:val="0"/>
      <w:marBottom w:val="0"/>
      <w:divBdr>
        <w:top w:val="none" w:sz="0" w:space="0" w:color="auto"/>
        <w:left w:val="none" w:sz="0" w:space="0" w:color="auto"/>
        <w:bottom w:val="none" w:sz="0" w:space="0" w:color="auto"/>
        <w:right w:val="none" w:sz="0" w:space="0" w:color="auto"/>
      </w:divBdr>
    </w:div>
    <w:div w:id="1414425258">
      <w:bodyDiv w:val="1"/>
      <w:marLeft w:val="0"/>
      <w:marRight w:val="0"/>
      <w:marTop w:val="0"/>
      <w:marBottom w:val="0"/>
      <w:divBdr>
        <w:top w:val="none" w:sz="0" w:space="0" w:color="auto"/>
        <w:left w:val="none" w:sz="0" w:space="0" w:color="auto"/>
        <w:bottom w:val="none" w:sz="0" w:space="0" w:color="auto"/>
        <w:right w:val="none" w:sz="0" w:space="0" w:color="auto"/>
      </w:divBdr>
    </w:div>
    <w:div w:id="1471707226">
      <w:bodyDiv w:val="1"/>
      <w:marLeft w:val="0"/>
      <w:marRight w:val="0"/>
      <w:marTop w:val="0"/>
      <w:marBottom w:val="0"/>
      <w:divBdr>
        <w:top w:val="none" w:sz="0" w:space="0" w:color="auto"/>
        <w:left w:val="none" w:sz="0" w:space="0" w:color="auto"/>
        <w:bottom w:val="none" w:sz="0" w:space="0" w:color="auto"/>
        <w:right w:val="none" w:sz="0" w:space="0" w:color="auto"/>
      </w:divBdr>
    </w:div>
    <w:div w:id="1472823240">
      <w:bodyDiv w:val="1"/>
      <w:marLeft w:val="0"/>
      <w:marRight w:val="0"/>
      <w:marTop w:val="0"/>
      <w:marBottom w:val="0"/>
      <w:divBdr>
        <w:top w:val="none" w:sz="0" w:space="0" w:color="auto"/>
        <w:left w:val="none" w:sz="0" w:space="0" w:color="auto"/>
        <w:bottom w:val="none" w:sz="0" w:space="0" w:color="auto"/>
        <w:right w:val="none" w:sz="0" w:space="0" w:color="auto"/>
      </w:divBdr>
    </w:div>
    <w:div w:id="1487429556">
      <w:bodyDiv w:val="1"/>
      <w:marLeft w:val="0"/>
      <w:marRight w:val="0"/>
      <w:marTop w:val="0"/>
      <w:marBottom w:val="0"/>
      <w:divBdr>
        <w:top w:val="none" w:sz="0" w:space="0" w:color="auto"/>
        <w:left w:val="none" w:sz="0" w:space="0" w:color="auto"/>
        <w:bottom w:val="none" w:sz="0" w:space="0" w:color="auto"/>
        <w:right w:val="none" w:sz="0" w:space="0" w:color="auto"/>
      </w:divBdr>
    </w:div>
    <w:div w:id="1498958636">
      <w:bodyDiv w:val="1"/>
      <w:marLeft w:val="0"/>
      <w:marRight w:val="0"/>
      <w:marTop w:val="0"/>
      <w:marBottom w:val="0"/>
      <w:divBdr>
        <w:top w:val="none" w:sz="0" w:space="0" w:color="auto"/>
        <w:left w:val="none" w:sz="0" w:space="0" w:color="auto"/>
        <w:bottom w:val="none" w:sz="0" w:space="0" w:color="auto"/>
        <w:right w:val="none" w:sz="0" w:space="0" w:color="auto"/>
      </w:divBdr>
    </w:div>
    <w:div w:id="1506869513">
      <w:bodyDiv w:val="1"/>
      <w:marLeft w:val="0"/>
      <w:marRight w:val="0"/>
      <w:marTop w:val="0"/>
      <w:marBottom w:val="0"/>
      <w:divBdr>
        <w:top w:val="none" w:sz="0" w:space="0" w:color="auto"/>
        <w:left w:val="none" w:sz="0" w:space="0" w:color="auto"/>
        <w:bottom w:val="none" w:sz="0" w:space="0" w:color="auto"/>
        <w:right w:val="none" w:sz="0" w:space="0" w:color="auto"/>
      </w:divBdr>
    </w:div>
    <w:div w:id="1556507275">
      <w:bodyDiv w:val="1"/>
      <w:marLeft w:val="0"/>
      <w:marRight w:val="0"/>
      <w:marTop w:val="0"/>
      <w:marBottom w:val="0"/>
      <w:divBdr>
        <w:top w:val="none" w:sz="0" w:space="0" w:color="auto"/>
        <w:left w:val="none" w:sz="0" w:space="0" w:color="auto"/>
        <w:bottom w:val="none" w:sz="0" w:space="0" w:color="auto"/>
        <w:right w:val="none" w:sz="0" w:space="0" w:color="auto"/>
      </w:divBdr>
    </w:div>
    <w:div w:id="1579553587">
      <w:bodyDiv w:val="1"/>
      <w:marLeft w:val="0"/>
      <w:marRight w:val="0"/>
      <w:marTop w:val="0"/>
      <w:marBottom w:val="0"/>
      <w:divBdr>
        <w:top w:val="none" w:sz="0" w:space="0" w:color="auto"/>
        <w:left w:val="none" w:sz="0" w:space="0" w:color="auto"/>
        <w:bottom w:val="none" w:sz="0" w:space="0" w:color="auto"/>
        <w:right w:val="none" w:sz="0" w:space="0" w:color="auto"/>
      </w:divBdr>
    </w:div>
    <w:div w:id="1601909995">
      <w:bodyDiv w:val="1"/>
      <w:marLeft w:val="0"/>
      <w:marRight w:val="0"/>
      <w:marTop w:val="0"/>
      <w:marBottom w:val="0"/>
      <w:divBdr>
        <w:top w:val="none" w:sz="0" w:space="0" w:color="auto"/>
        <w:left w:val="none" w:sz="0" w:space="0" w:color="auto"/>
        <w:bottom w:val="none" w:sz="0" w:space="0" w:color="auto"/>
        <w:right w:val="none" w:sz="0" w:space="0" w:color="auto"/>
      </w:divBdr>
    </w:div>
    <w:div w:id="1608199079">
      <w:bodyDiv w:val="1"/>
      <w:marLeft w:val="0"/>
      <w:marRight w:val="0"/>
      <w:marTop w:val="0"/>
      <w:marBottom w:val="0"/>
      <w:divBdr>
        <w:top w:val="none" w:sz="0" w:space="0" w:color="auto"/>
        <w:left w:val="none" w:sz="0" w:space="0" w:color="auto"/>
        <w:bottom w:val="none" w:sz="0" w:space="0" w:color="auto"/>
        <w:right w:val="none" w:sz="0" w:space="0" w:color="auto"/>
      </w:divBdr>
    </w:div>
    <w:div w:id="1620993202">
      <w:bodyDiv w:val="1"/>
      <w:marLeft w:val="0"/>
      <w:marRight w:val="0"/>
      <w:marTop w:val="0"/>
      <w:marBottom w:val="0"/>
      <w:divBdr>
        <w:top w:val="none" w:sz="0" w:space="0" w:color="auto"/>
        <w:left w:val="none" w:sz="0" w:space="0" w:color="auto"/>
        <w:bottom w:val="none" w:sz="0" w:space="0" w:color="auto"/>
        <w:right w:val="none" w:sz="0" w:space="0" w:color="auto"/>
      </w:divBdr>
    </w:div>
    <w:div w:id="1634675423">
      <w:bodyDiv w:val="1"/>
      <w:marLeft w:val="0"/>
      <w:marRight w:val="0"/>
      <w:marTop w:val="0"/>
      <w:marBottom w:val="0"/>
      <w:divBdr>
        <w:top w:val="none" w:sz="0" w:space="0" w:color="auto"/>
        <w:left w:val="none" w:sz="0" w:space="0" w:color="auto"/>
        <w:bottom w:val="none" w:sz="0" w:space="0" w:color="auto"/>
        <w:right w:val="none" w:sz="0" w:space="0" w:color="auto"/>
      </w:divBdr>
    </w:div>
    <w:div w:id="1670979160">
      <w:bodyDiv w:val="1"/>
      <w:marLeft w:val="0"/>
      <w:marRight w:val="0"/>
      <w:marTop w:val="0"/>
      <w:marBottom w:val="0"/>
      <w:divBdr>
        <w:top w:val="none" w:sz="0" w:space="0" w:color="auto"/>
        <w:left w:val="none" w:sz="0" w:space="0" w:color="auto"/>
        <w:bottom w:val="none" w:sz="0" w:space="0" w:color="auto"/>
        <w:right w:val="none" w:sz="0" w:space="0" w:color="auto"/>
      </w:divBdr>
    </w:div>
    <w:div w:id="1696299572">
      <w:bodyDiv w:val="1"/>
      <w:marLeft w:val="0"/>
      <w:marRight w:val="0"/>
      <w:marTop w:val="0"/>
      <w:marBottom w:val="0"/>
      <w:divBdr>
        <w:top w:val="none" w:sz="0" w:space="0" w:color="auto"/>
        <w:left w:val="none" w:sz="0" w:space="0" w:color="auto"/>
        <w:bottom w:val="none" w:sz="0" w:space="0" w:color="auto"/>
        <w:right w:val="none" w:sz="0" w:space="0" w:color="auto"/>
      </w:divBdr>
    </w:div>
    <w:div w:id="1704332097">
      <w:bodyDiv w:val="1"/>
      <w:marLeft w:val="0"/>
      <w:marRight w:val="0"/>
      <w:marTop w:val="0"/>
      <w:marBottom w:val="0"/>
      <w:divBdr>
        <w:top w:val="none" w:sz="0" w:space="0" w:color="auto"/>
        <w:left w:val="none" w:sz="0" w:space="0" w:color="auto"/>
        <w:bottom w:val="none" w:sz="0" w:space="0" w:color="auto"/>
        <w:right w:val="none" w:sz="0" w:space="0" w:color="auto"/>
      </w:divBdr>
    </w:div>
    <w:div w:id="1707874458">
      <w:bodyDiv w:val="1"/>
      <w:marLeft w:val="0"/>
      <w:marRight w:val="0"/>
      <w:marTop w:val="0"/>
      <w:marBottom w:val="0"/>
      <w:divBdr>
        <w:top w:val="none" w:sz="0" w:space="0" w:color="auto"/>
        <w:left w:val="none" w:sz="0" w:space="0" w:color="auto"/>
        <w:bottom w:val="none" w:sz="0" w:space="0" w:color="auto"/>
        <w:right w:val="none" w:sz="0" w:space="0" w:color="auto"/>
      </w:divBdr>
    </w:div>
    <w:div w:id="1732117716">
      <w:bodyDiv w:val="1"/>
      <w:marLeft w:val="0"/>
      <w:marRight w:val="0"/>
      <w:marTop w:val="0"/>
      <w:marBottom w:val="0"/>
      <w:divBdr>
        <w:top w:val="none" w:sz="0" w:space="0" w:color="auto"/>
        <w:left w:val="none" w:sz="0" w:space="0" w:color="auto"/>
        <w:bottom w:val="none" w:sz="0" w:space="0" w:color="auto"/>
        <w:right w:val="none" w:sz="0" w:space="0" w:color="auto"/>
      </w:divBdr>
    </w:div>
    <w:div w:id="1734113970">
      <w:bodyDiv w:val="1"/>
      <w:marLeft w:val="0"/>
      <w:marRight w:val="0"/>
      <w:marTop w:val="0"/>
      <w:marBottom w:val="0"/>
      <w:divBdr>
        <w:top w:val="none" w:sz="0" w:space="0" w:color="auto"/>
        <w:left w:val="none" w:sz="0" w:space="0" w:color="auto"/>
        <w:bottom w:val="none" w:sz="0" w:space="0" w:color="auto"/>
        <w:right w:val="none" w:sz="0" w:space="0" w:color="auto"/>
      </w:divBdr>
    </w:div>
    <w:div w:id="1738018980">
      <w:bodyDiv w:val="1"/>
      <w:marLeft w:val="0"/>
      <w:marRight w:val="0"/>
      <w:marTop w:val="0"/>
      <w:marBottom w:val="0"/>
      <w:divBdr>
        <w:top w:val="none" w:sz="0" w:space="0" w:color="auto"/>
        <w:left w:val="none" w:sz="0" w:space="0" w:color="auto"/>
        <w:bottom w:val="none" w:sz="0" w:space="0" w:color="auto"/>
        <w:right w:val="none" w:sz="0" w:space="0" w:color="auto"/>
      </w:divBdr>
    </w:div>
    <w:div w:id="1766612746">
      <w:bodyDiv w:val="1"/>
      <w:marLeft w:val="0"/>
      <w:marRight w:val="0"/>
      <w:marTop w:val="0"/>
      <w:marBottom w:val="0"/>
      <w:divBdr>
        <w:top w:val="none" w:sz="0" w:space="0" w:color="auto"/>
        <w:left w:val="none" w:sz="0" w:space="0" w:color="auto"/>
        <w:bottom w:val="none" w:sz="0" w:space="0" w:color="auto"/>
        <w:right w:val="none" w:sz="0" w:space="0" w:color="auto"/>
      </w:divBdr>
    </w:div>
    <w:div w:id="1771268826">
      <w:bodyDiv w:val="1"/>
      <w:marLeft w:val="0"/>
      <w:marRight w:val="0"/>
      <w:marTop w:val="0"/>
      <w:marBottom w:val="0"/>
      <w:divBdr>
        <w:top w:val="none" w:sz="0" w:space="0" w:color="auto"/>
        <w:left w:val="none" w:sz="0" w:space="0" w:color="auto"/>
        <w:bottom w:val="none" w:sz="0" w:space="0" w:color="auto"/>
        <w:right w:val="none" w:sz="0" w:space="0" w:color="auto"/>
      </w:divBdr>
    </w:div>
    <w:div w:id="1773279915">
      <w:bodyDiv w:val="1"/>
      <w:marLeft w:val="0"/>
      <w:marRight w:val="0"/>
      <w:marTop w:val="0"/>
      <w:marBottom w:val="0"/>
      <w:divBdr>
        <w:top w:val="none" w:sz="0" w:space="0" w:color="auto"/>
        <w:left w:val="none" w:sz="0" w:space="0" w:color="auto"/>
        <w:bottom w:val="none" w:sz="0" w:space="0" w:color="auto"/>
        <w:right w:val="none" w:sz="0" w:space="0" w:color="auto"/>
      </w:divBdr>
    </w:div>
    <w:div w:id="1818720837">
      <w:bodyDiv w:val="1"/>
      <w:marLeft w:val="0"/>
      <w:marRight w:val="0"/>
      <w:marTop w:val="0"/>
      <w:marBottom w:val="0"/>
      <w:divBdr>
        <w:top w:val="none" w:sz="0" w:space="0" w:color="auto"/>
        <w:left w:val="none" w:sz="0" w:space="0" w:color="auto"/>
        <w:bottom w:val="none" w:sz="0" w:space="0" w:color="auto"/>
        <w:right w:val="none" w:sz="0" w:space="0" w:color="auto"/>
      </w:divBdr>
    </w:div>
    <w:div w:id="1820685869">
      <w:bodyDiv w:val="1"/>
      <w:marLeft w:val="0"/>
      <w:marRight w:val="0"/>
      <w:marTop w:val="0"/>
      <w:marBottom w:val="0"/>
      <w:divBdr>
        <w:top w:val="none" w:sz="0" w:space="0" w:color="auto"/>
        <w:left w:val="none" w:sz="0" w:space="0" w:color="auto"/>
        <w:bottom w:val="none" w:sz="0" w:space="0" w:color="auto"/>
        <w:right w:val="none" w:sz="0" w:space="0" w:color="auto"/>
      </w:divBdr>
    </w:div>
    <w:div w:id="1824002183">
      <w:bodyDiv w:val="1"/>
      <w:marLeft w:val="0"/>
      <w:marRight w:val="0"/>
      <w:marTop w:val="0"/>
      <w:marBottom w:val="0"/>
      <w:divBdr>
        <w:top w:val="none" w:sz="0" w:space="0" w:color="auto"/>
        <w:left w:val="none" w:sz="0" w:space="0" w:color="auto"/>
        <w:bottom w:val="none" w:sz="0" w:space="0" w:color="auto"/>
        <w:right w:val="none" w:sz="0" w:space="0" w:color="auto"/>
      </w:divBdr>
    </w:div>
    <w:div w:id="1833638941">
      <w:bodyDiv w:val="1"/>
      <w:marLeft w:val="0"/>
      <w:marRight w:val="0"/>
      <w:marTop w:val="0"/>
      <w:marBottom w:val="0"/>
      <w:divBdr>
        <w:top w:val="none" w:sz="0" w:space="0" w:color="auto"/>
        <w:left w:val="none" w:sz="0" w:space="0" w:color="auto"/>
        <w:bottom w:val="none" w:sz="0" w:space="0" w:color="auto"/>
        <w:right w:val="none" w:sz="0" w:space="0" w:color="auto"/>
      </w:divBdr>
    </w:div>
    <w:div w:id="1856111747">
      <w:bodyDiv w:val="1"/>
      <w:marLeft w:val="0"/>
      <w:marRight w:val="0"/>
      <w:marTop w:val="0"/>
      <w:marBottom w:val="0"/>
      <w:divBdr>
        <w:top w:val="none" w:sz="0" w:space="0" w:color="auto"/>
        <w:left w:val="none" w:sz="0" w:space="0" w:color="auto"/>
        <w:bottom w:val="none" w:sz="0" w:space="0" w:color="auto"/>
        <w:right w:val="none" w:sz="0" w:space="0" w:color="auto"/>
      </w:divBdr>
    </w:div>
    <w:div w:id="1902055620">
      <w:bodyDiv w:val="1"/>
      <w:marLeft w:val="0"/>
      <w:marRight w:val="0"/>
      <w:marTop w:val="0"/>
      <w:marBottom w:val="0"/>
      <w:divBdr>
        <w:top w:val="none" w:sz="0" w:space="0" w:color="auto"/>
        <w:left w:val="none" w:sz="0" w:space="0" w:color="auto"/>
        <w:bottom w:val="none" w:sz="0" w:space="0" w:color="auto"/>
        <w:right w:val="none" w:sz="0" w:space="0" w:color="auto"/>
      </w:divBdr>
    </w:div>
    <w:div w:id="1907111106">
      <w:bodyDiv w:val="1"/>
      <w:marLeft w:val="0"/>
      <w:marRight w:val="0"/>
      <w:marTop w:val="0"/>
      <w:marBottom w:val="0"/>
      <w:divBdr>
        <w:top w:val="none" w:sz="0" w:space="0" w:color="auto"/>
        <w:left w:val="none" w:sz="0" w:space="0" w:color="auto"/>
        <w:bottom w:val="none" w:sz="0" w:space="0" w:color="auto"/>
        <w:right w:val="none" w:sz="0" w:space="0" w:color="auto"/>
      </w:divBdr>
    </w:div>
    <w:div w:id="1914966397">
      <w:bodyDiv w:val="1"/>
      <w:marLeft w:val="0"/>
      <w:marRight w:val="0"/>
      <w:marTop w:val="0"/>
      <w:marBottom w:val="0"/>
      <w:divBdr>
        <w:top w:val="none" w:sz="0" w:space="0" w:color="auto"/>
        <w:left w:val="none" w:sz="0" w:space="0" w:color="auto"/>
        <w:bottom w:val="none" w:sz="0" w:space="0" w:color="auto"/>
        <w:right w:val="none" w:sz="0" w:space="0" w:color="auto"/>
      </w:divBdr>
    </w:div>
    <w:div w:id="1944603651">
      <w:bodyDiv w:val="1"/>
      <w:marLeft w:val="0"/>
      <w:marRight w:val="0"/>
      <w:marTop w:val="0"/>
      <w:marBottom w:val="0"/>
      <w:divBdr>
        <w:top w:val="none" w:sz="0" w:space="0" w:color="auto"/>
        <w:left w:val="none" w:sz="0" w:space="0" w:color="auto"/>
        <w:bottom w:val="none" w:sz="0" w:space="0" w:color="auto"/>
        <w:right w:val="none" w:sz="0" w:space="0" w:color="auto"/>
      </w:divBdr>
    </w:div>
    <w:div w:id="1968465493">
      <w:bodyDiv w:val="1"/>
      <w:marLeft w:val="0"/>
      <w:marRight w:val="0"/>
      <w:marTop w:val="0"/>
      <w:marBottom w:val="0"/>
      <w:divBdr>
        <w:top w:val="none" w:sz="0" w:space="0" w:color="auto"/>
        <w:left w:val="none" w:sz="0" w:space="0" w:color="auto"/>
        <w:bottom w:val="none" w:sz="0" w:space="0" w:color="auto"/>
        <w:right w:val="none" w:sz="0" w:space="0" w:color="auto"/>
      </w:divBdr>
    </w:div>
    <w:div w:id="1972786842">
      <w:bodyDiv w:val="1"/>
      <w:marLeft w:val="0"/>
      <w:marRight w:val="0"/>
      <w:marTop w:val="0"/>
      <w:marBottom w:val="0"/>
      <w:divBdr>
        <w:top w:val="none" w:sz="0" w:space="0" w:color="auto"/>
        <w:left w:val="none" w:sz="0" w:space="0" w:color="auto"/>
        <w:bottom w:val="none" w:sz="0" w:space="0" w:color="auto"/>
        <w:right w:val="none" w:sz="0" w:space="0" w:color="auto"/>
      </w:divBdr>
    </w:div>
    <w:div w:id="1987197066">
      <w:bodyDiv w:val="1"/>
      <w:marLeft w:val="0"/>
      <w:marRight w:val="0"/>
      <w:marTop w:val="0"/>
      <w:marBottom w:val="0"/>
      <w:divBdr>
        <w:top w:val="none" w:sz="0" w:space="0" w:color="auto"/>
        <w:left w:val="none" w:sz="0" w:space="0" w:color="auto"/>
        <w:bottom w:val="none" w:sz="0" w:space="0" w:color="auto"/>
        <w:right w:val="none" w:sz="0" w:space="0" w:color="auto"/>
      </w:divBdr>
    </w:div>
    <w:div w:id="1992906284">
      <w:bodyDiv w:val="1"/>
      <w:marLeft w:val="0"/>
      <w:marRight w:val="0"/>
      <w:marTop w:val="0"/>
      <w:marBottom w:val="0"/>
      <w:divBdr>
        <w:top w:val="none" w:sz="0" w:space="0" w:color="auto"/>
        <w:left w:val="none" w:sz="0" w:space="0" w:color="auto"/>
        <w:bottom w:val="none" w:sz="0" w:space="0" w:color="auto"/>
        <w:right w:val="none" w:sz="0" w:space="0" w:color="auto"/>
      </w:divBdr>
    </w:div>
    <w:div w:id="2002193759">
      <w:bodyDiv w:val="1"/>
      <w:marLeft w:val="0"/>
      <w:marRight w:val="0"/>
      <w:marTop w:val="0"/>
      <w:marBottom w:val="0"/>
      <w:divBdr>
        <w:top w:val="none" w:sz="0" w:space="0" w:color="auto"/>
        <w:left w:val="none" w:sz="0" w:space="0" w:color="auto"/>
        <w:bottom w:val="none" w:sz="0" w:space="0" w:color="auto"/>
        <w:right w:val="none" w:sz="0" w:space="0" w:color="auto"/>
      </w:divBdr>
    </w:div>
    <w:div w:id="2023244030">
      <w:bodyDiv w:val="1"/>
      <w:marLeft w:val="0"/>
      <w:marRight w:val="0"/>
      <w:marTop w:val="0"/>
      <w:marBottom w:val="0"/>
      <w:divBdr>
        <w:top w:val="none" w:sz="0" w:space="0" w:color="auto"/>
        <w:left w:val="none" w:sz="0" w:space="0" w:color="auto"/>
        <w:bottom w:val="none" w:sz="0" w:space="0" w:color="auto"/>
        <w:right w:val="none" w:sz="0" w:space="0" w:color="auto"/>
      </w:divBdr>
    </w:div>
    <w:div w:id="2051109919">
      <w:bodyDiv w:val="1"/>
      <w:marLeft w:val="0"/>
      <w:marRight w:val="0"/>
      <w:marTop w:val="0"/>
      <w:marBottom w:val="0"/>
      <w:divBdr>
        <w:top w:val="none" w:sz="0" w:space="0" w:color="auto"/>
        <w:left w:val="none" w:sz="0" w:space="0" w:color="auto"/>
        <w:bottom w:val="none" w:sz="0" w:space="0" w:color="auto"/>
        <w:right w:val="none" w:sz="0" w:space="0" w:color="auto"/>
      </w:divBdr>
    </w:div>
    <w:div w:id="2074085860">
      <w:bodyDiv w:val="1"/>
      <w:marLeft w:val="0"/>
      <w:marRight w:val="0"/>
      <w:marTop w:val="0"/>
      <w:marBottom w:val="0"/>
      <w:divBdr>
        <w:top w:val="none" w:sz="0" w:space="0" w:color="auto"/>
        <w:left w:val="none" w:sz="0" w:space="0" w:color="auto"/>
        <w:bottom w:val="none" w:sz="0" w:space="0" w:color="auto"/>
        <w:right w:val="none" w:sz="0" w:space="0" w:color="auto"/>
      </w:divBdr>
    </w:div>
    <w:div w:id="2085445730">
      <w:bodyDiv w:val="1"/>
      <w:marLeft w:val="0"/>
      <w:marRight w:val="0"/>
      <w:marTop w:val="0"/>
      <w:marBottom w:val="0"/>
      <w:divBdr>
        <w:top w:val="none" w:sz="0" w:space="0" w:color="auto"/>
        <w:left w:val="none" w:sz="0" w:space="0" w:color="auto"/>
        <w:bottom w:val="none" w:sz="0" w:space="0" w:color="auto"/>
        <w:right w:val="none" w:sz="0" w:space="0" w:color="auto"/>
      </w:divBdr>
    </w:div>
    <w:div w:id="2128158454">
      <w:bodyDiv w:val="1"/>
      <w:marLeft w:val="0"/>
      <w:marRight w:val="0"/>
      <w:marTop w:val="0"/>
      <w:marBottom w:val="0"/>
      <w:divBdr>
        <w:top w:val="none" w:sz="0" w:space="0" w:color="auto"/>
        <w:left w:val="none" w:sz="0" w:space="0" w:color="auto"/>
        <w:bottom w:val="none" w:sz="0" w:space="0" w:color="auto"/>
        <w:right w:val="none" w:sz="0" w:space="0" w:color="auto"/>
      </w:divBdr>
    </w:div>
    <w:div w:id="2137136239">
      <w:bodyDiv w:val="1"/>
      <w:marLeft w:val="0"/>
      <w:marRight w:val="0"/>
      <w:marTop w:val="0"/>
      <w:marBottom w:val="0"/>
      <w:divBdr>
        <w:top w:val="none" w:sz="0" w:space="0" w:color="auto"/>
        <w:left w:val="none" w:sz="0" w:space="0" w:color="auto"/>
        <w:bottom w:val="none" w:sz="0" w:space="0" w:color="auto"/>
        <w:right w:val="none" w:sz="0" w:space="0" w:color="auto"/>
      </w:divBdr>
    </w:div>
    <w:div w:id="2137487568">
      <w:bodyDiv w:val="1"/>
      <w:marLeft w:val="0"/>
      <w:marRight w:val="0"/>
      <w:marTop w:val="0"/>
      <w:marBottom w:val="0"/>
      <w:divBdr>
        <w:top w:val="none" w:sz="0" w:space="0" w:color="auto"/>
        <w:left w:val="none" w:sz="0" w:space="0" w:color="auto"/>
        <w:bottom w:val="none" w:sz="0" w:space="0" w:color="auto"/>
        <w:right w:val="none" w:sz="0" w:space="0" w:color="auto"/>
      </w:divBdr>
    </w:div>
    <w:div w:id="21423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16%20SZVK\sablon_alap_16_szki_160426.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4EB58-8E25-461F-9550-C431F623A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sablon_alap_16_szki_160426</Template>
  <TotalTime>37</TotalTime>
  <Pages>78</Pages>
  <Words>14932</Words>
  <Characters>103032</Characters>
  <Application>Microsoft Office Word</Application>
  <DocSecurity>0</DocSecurity>
  <Lines>858</Lines>
  <Paragraphs>235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Magdi</dc:creator>
  <cp:lastModifiedBy>Bányai Gyula</cp:lastModifiedBy>
  <cp:revision>7</cp:revision>
  <cp:lastPrinted>2016-05-03T17:59:00Z</cp:lastPrinted>
  <dcterms:created xsi:type="dcterms:W3CDTF">2016-08-14T09:57:00Z</dcterms:created>
  <dcterms:modified xsi:type="dcterms:W3CDTF">2016-08-19T14:56:00Z</dcterms:modified>
</cp:coreProperties>
</file>