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808" w:rsidRPr="00306DB8" w:rsidRDefault="00001808" w:rsidP="00937A93">
      <w:pPr>
        <w:widowControl w:val="0"/>
        <w:suppressAutoHyphens/>
        <w:autoSpaceDE w:val="0"/>
        <w:spacing w:after="0" w:line="240" w:lineRule="auto"/>
        <w:ind w:right="-20"/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</w:pPr>
    </w:p>
    <w:p w:rsidR="00D6323B" w:rsidRPr="00306DB8" w:rsidRDefault="00D6323B" w:rsidP="00212A7B">
      <w:pPr>
        <w:widowControl w:val="0"/>
        <w:suppressAutoHyphens/>
        <w:autoSpaceDE w:val="0"/>
        <w:spacing w:after="0" w:line="240" w:lineRule="auto"/>
        <w:ind w:right="-20"/>
        <w:jc w:val="center"/>
        <w:outlineLvl w:val="1"/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</w:pPr>
      <w:bookmarkStart w:id="0" w:name="_Toc330384985"/>
      <w:bookmarkStart w:id="1" w:name="_GoBack"/>
      <w:bookmarkEnd w:id="1"/>
      <w:r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3.</w:t>
      </w:r>
      <w:r w:rsidR="0059299E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49</w:t>
      </w:r>
      <w:r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.</w:t>
      </w:r>
    </w:p>
    <w:p w:rsidR="002A77C1" w:rsidRPr="00306DB8" w:rsidRDefault="00001808" w:rsidP="00212A7B">
      <w:pPr>
        <w:widowControl w:val="0"/>
        <w:suppressAutoHyphens/>
        <w:autoSpaceDE w:val="0"/>
        <w:spacing w:after="0" w:line="240" w:lineRule="auto"/>
        <w:ind w:right="-20"/>
        <w:jc w:val="center"/>
        <w:outlineLvl w:val="1"/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 xml:space="preserve">SZAKKÉPZÉSI </w:t>
      </w:r>
      <w:r w:rsidR="003E005F"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KERET</w:t>
      </w:r>
      <w:r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TANTERV</w:t>
      </w:r>
      <w:bookmarkEnd w:id="0"/>
      <w:r w:rsidR="00212A7B"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br/>
      </w:r>
      <w:r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az</w:t>
      </w:r>
      <w:r w:rsidR="00212A7B"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br/>
      </w:r>
      <w:bookmarkStart w:id="2" w:name="_Toc330384373"/>
      <w:r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5</w:t>
      </w:r>
      <w:r w:rsidR="00F67937"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5</w:t>
      </w:r>
      <w:r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 xml:space="preserve"> </w:t>
      </w:r>
      <w:r w:rsidR="005C3C6B"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863</w:t>
      </w:r>
      <w:r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 xml:space="preserve"> 0</w:t>
      </w:r>
      <w:r w:rsidR="00F67937"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1</w:t>
      </w:r>
      <w:r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 xml:space="preserve"> </w:t>
      </w:r>
    </w:p>
    <w:p w:rsidR="002A77C1" w:rsidRPr="00306DB8" w:rsidRDefault="005C3C6B" w:rsidP="00212A7B">
      <w:pPr>
        <w:widowControl w:val="0"/>
        <w:suppressAutoHyphens/>
        <w:autoSpaceDE w:val="0"/>
        <w:spacing w:after="0" w:line="240" w:lineRule="auto"/>
        <w:ind w:right="-20"/>
        <w:jc w:val="center"/>
        <w:outlineLvl w:val="1"/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 xml:space="preserve">HONVÉD </w:t>
      </w:r>
      <w:r w:rsidR="003E005F"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 xml:space="preserve">ZÁSZLÓS </w:t>
      </w:r>
    </w:p>
    <w:p w:rsidR="00001808" w:rsidRPr="00306DB8" w:rsidRDefault="00001808" w:rsidP="00212A7B">
      <w:pPr>
        <w:widowControl w:val="0"/>
        <w:suppressAutoHyphens/>
        <w:autoSpaceDE w:val="0"/>
        <w:spacing w:after="0" w:line="240" w:lineRule="auto"/>
        <w:ind w:right="-20"/>
        <w:jc w:val="center"/>
        <w:outlineLvl w:val="1"/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SZAKKÉPESÍTÉS</w:t>
      </w:r>
      <w:bookmarkEnd w:id="2"/>
      <w:r w:rsidR="003E005F"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-RÁÉPÜLÉS</w:t>
      </w:r>
      <w:r w:rsidR="000A6344"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HEZ</w:t>
      </w:r>
      <w:r w:rsidR="00212A7B"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br/>
      </w:r>
      <w:bookmarkStart w:id="3" w:name="_Toc330384374"/>
      <w:r w:rsidR="005C3C6B"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valamennyi</w:t>
      </w:r>
      <w:bookmarkEnd w:id="3"/>
      <w:r w:rsidR="00212A7B"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br/>
      </w:r>
      <w:bookmarkStart w:id="4" w:name="_Toc330384375"/>
      <w:r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ÁGAZAT</w:t>
      </w:r>
      <w:r w:rsidR="005C3C6B"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Á</w:t>
      </w:r>
      <w:r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HOZ</w:t>
      </w:r>
      <w:bookmarkEnd w:id="4"/>
      <w:r w:rsidR="005C3C6B" w:rsidRPr="00306DB8">
        <w:rPr>
          <w:rFonts w:ascii="Times New Roman" w:eastAsia="Lucida Sans Unicode" w:hAnsi="Times New Roman"/>
          <w:b/>
          <w:w w:val="99"/>
          <w:kern w:val="1"/>
          <w:sz w:val="24"/>
          <w:szCs w:val="24"/>
          <w:lang w:eastAsia="hi-IN" w:bidi="hi-IN"/>
        </w:rPr>
        <w:t>/SZAKMAIRÁNYÁHOZ</w:t>
      </w:r>
    </w:p>
    <w:p w:rsidR="00001808" w:rsidRPr="00306DB8" w:rsidRDefault="00001808" w:rsidP="00937A93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p w:rsidR="00001808" w:rsidRPr="00306DB8" w:rsidRDefault="00001808" w:rsidP="00001808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szakképzési </w:t>
      </w:r>
      <w:r w:rsidR="00CF3BB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kerettanterv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</w:t>
      </w:r>
      <w:r w:rsidR="00CF3BB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alap-szakképesítést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követő </w:t>
      </w:r>
      <w:r w:rsidR="00CF3BB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0,5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szakképzési évfolyamon induló szakképzésekre vonatkozóan, a szakképzésről szóló 2011. évi CLXXXVII. törvény 92. § (2</w:t>
      </w:r>
      <w:r w:rsidR="00CF3BB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6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 bekezdése alapján készült.</w:t>
      </w:r>
    </w:p>
    <w:p w:rsidR="00001808" w:rsidRPr="00306DB8" w:rsidRDefault="00001808" w:rsidP="00001808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1808" w:rsidRPr="00306DB8" w:rsidRDefault="00001808" w:rsidP="00001808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szakképzési </w:t>
      </w:r>
      <w:r w:rsidR="003E005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keret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tanterv óraterve a kizárólag </w:t>
      </w:r>
      <w:r w:rsidR="00AF0E9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3E005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0,5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évfolyamon megszervezett szakképzésre vonatkozik.</w:t>
      </w:r>
    </w:p>
    <w:p w:rsidR="00001808" w:rsidRPr="00306DB8" w:rsidRDefault="00001808" w:rsidP="00001808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1808" w:rsidRPr="00306DB8" w:rsidRDefault="00E12363" w:rsidP="00EF4832">
      <w:pPr>
        <w:autoSpaceDE w:val="0"/>
        <w:autoSpaceDN w:val="0"/>
        <w:adjustRightInd w:val="0"/>
        <w:spacing w:before="120" w:after="1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Korm. rendelet </w:t>
      </w:r>
      <w:r w:rsidR="00BC587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1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 számú mellékletében szereplő 5</w:t>
      </w:r>
      <w:r w:rsidR="003E005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5</w:t>
      </w:r>
      <w:r w:rsidR="007B0B4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863 0</w:t>
      </w:r>
      <w:r w:rsidR="003E005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1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Honvéd </w:t>
      </w:r>
      <w:r w:rsidR="003E005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zászlós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(az ágazat/szakmairány megjelölésével) szakképesítés</w:t>
      </w:r>
      <w:r w:rsidR="003E005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-ráépülés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kimenetei:</w:t>
      </w:r>
    </w:p>
    <w:tbl>
      <w:tblPr>
        <w:tblW w:w="919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32"/>
        <w:gridCol w:w="514"/>
        <w:gridCol w:w="523"/>
        <w:gridCol w:w="513"/>
        <w:gridCol w:w="5686"/>
        <w:gridCol w:w="1431"/>
      </w:tblGrid>
      <w:tr w:rsidR="00EF4832" w:rsidRPr="00306DB8" w:rsidTr="001B0B91">
        <w:trPr>
          <w:jc w:val="center"/>
        </w:trPr>
        <w:tc>
          <w:tcPr>
            <w:tcW w:w="0" w:type="auto"/>
            <w:vMerge w:val="restart"/>
            <w:vAlign w:val="center"/>
          </w:tcPr>
          <w:p w:rsidR="00EF4832" w:rsidRPr="00306DB8" w:rsidRDefault="00EF4832" w:rsidP="001B35F0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  <w:t>Sor-</w:t>
            </w:r>
            <w:r w:rsidRPr="00306DB8"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  <w:br/>
              <w:t>szám</w:t>
            </w:r>
          </w:p>
        </w:tc>
        <w:tc>
          <w:tcPr>
            <w:tcW w:w="8667" w:type="dxa"/>
            <w:gridSpan w:val="5"/>
            <w:vAlign w:val="center"/>
          </w:tcPr>
          <w:p w:rsidR="00EF4832" w:rsidRPr="00306DB8" w:rsidRDefault="00EF4832" w:rsidP="001B35F0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  <w:t>A szakképesítés az Országos Képzési Jegyzékről és az Országos Képzési Jegyzék módosításának eljárásrendjéről szóló 150/2012. (VII. 6.) Kormányrendeletben szereplő adatai</w:t>
            </w:r>
          </w:p>
        </w:tc>
      </w:tr>
      <w:tr w:rsidR="00EF4832" w:rsidRPr="00306DB8" w:rsidTr="001B0B91">
        <w:trPr>
          <w:jc w:val="center"/>
        </w:trPr>
        <w:tc>
          <w:tcPr>
            <w:tcW w:w="0" w:type="auto"/>
            <w:vMerge/>
            <w:vAlign w:val="center"/>
          </w:tcPr>
          <w:p w:rsidR="00EF4832" w:rsidRPr="00306DB8" w:rsidRDefault="00EF4832" w:rsidP="00EF4832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</w:pPr>
          </w:p>
        </w:tc>
        <w:tc>
          <w:tcPr>
            <w:tcW w:w="1550" w:type="dxa"/>
            <w:gridSpan w:val="3"/>
            <w:vAlign w:val="center"/>
          </w:tcPr>
          <w:p w:rsidR="00EF4832" w:rsidRPr="00306DB8" w:rsidRDefault="00EF4832" w:rsidP="001B35F0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  <w:t>Szakképesítés azonosító száma</w:t>
            </w:r>
          </w:p>
        </w:tc>
        <w:tc>
          <w:tcPr>
            <w:tcW w:w="5686" w:type="dxa"/>
            <w:vAlign w:val="center"/>
          </w:tcPr>
          <w:p w:rsidR="00EF4832" w:rsidRPr="00306DB8" w:rsidRDefault="00EF4832" w:rsidP="001B35F0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  <w:t>Szakképesítés (ágazat/szakmairány) megnevezése</w:t>
            </w:r>
          </w:p>
        </w:tc>
        <w:tc>
          <w:tcPr>
            <w:tcW w:w="1431" w:type="dxa"/>
          </w:tcPr>
          <w:p w:rsidR="00EF4832" w:rsidRPr="00306DB8" w:rsidRDefault="00EF4832" w:rsidP="001B35F0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  <w:t>Szakmacsoport megnevezése</w:t>
            </w:r>
          </w:p>
        </w:tc>
      </w:tr>
      <w:tr w:rsidR="00EF4832" w:rsidRPr="00306DB8" w:rsidTr="001B0B91">
        <w:trPr>
          <w:jc w:val="center"/>
        </w:trPr>
        <w:tc>
          <w:tcPr>
            <w:tcW w:w="0" w:type="auto"/>
            <w:vAlign w:val="center"/>
          </w:tcPr>
          <w:p w:rsidR="00EF4832" w:rsidRPr="00306DB8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  <w:t>A</w:t>
            </w:r>
          </w:p>
        </w:tc>
        <w:tc>
          <w:tcPr>
            <w:tcW w:w="1550" w:type="dxa"/>
            <w:gridSpan w:val="3"/>
            <w:vAlign w:val="center"/>
          </w:tcPr>
          <w:p w:rsidR="00EF4832" w:rsidRPr="00306DB8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  <w:t>B</w:t>
            </w:r>
          </w:p>
        </w:tc>
        <w:tc>
          <w:tcPr>
            <w:tcW w:w="5686" w:type="dxa"/>
          </w:tcPr>
          <w:p w:rsidR="00EF4832" w:rsidRPr="00306DB8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  <w:t>C</w:t>
            </w:r>
          </w:p>
        </w:tc>
        <w:tc>
          <w:tcPr>
            <w:tcW w:w="1431" w:type="dxa"/>
          </w:tcPr>
          <w:p w:rsidR="00EF4832" w:rsidRPr="00306DB8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b/>
                <w:kern w:val="1"/>
                <w:sz w:val="18"/>
                <w:szCs w:val="18"/>
                <w:lang w:eastAsia="hi-IN" w:bidi="hi-IN"/>
              </w:rPr>
              <w:t>D</w:t>
            </w:r>
          </w:p>
        </w:tc>
      </w:tr>
      <w:tr w:rsidR="00EF4832" w:rsidRPr="00306DB8" w:rsidTr="001B0B91">
        <w:trPr>
          <w:trHeight w:val="340"/>
          <w:jc w:val="center"/>
        </w:trPr>
        <w:tc>
          <w:tcPr>
            <w:tcW w:w="0" w:type="auto"/>
            <w:vAlign w:val="center"/>
          </w:tcPr>
          <w:p w:rsidR="00EF4832" w:rsidRPr="00306DB8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1.</w:t>
            </w:r>
          </w:p>
        </w:tc>
        <w:tc>
          <w:tcPr>
            <w:tcW w:w="514" w:type="dxa"/>
            <w:vAlign w:val="center"/>
          </w:tcPr>
          <w:p w:rsidR="00EF4832" w:rsidRPr="00306DB8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5</w:t>
            </w:r>
            <w:r w:rsidR="00305EF4"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5</w:t>
            </w:r>
          </w:p>
        </w:tc>
        <w:tc>
          <w:tcPr>
            <w:tcW w:w="523" w:type="dxa"/>
            <w:vAlign w:val="center"/>
          </w:tcPr>
          <w:p w:rsidR="00EF4832" w:rsidRPr="00306DB8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863</w:t>
            </w:r>
          </w:p>
        </w:tc>
        <w:tc>
          <w:tcPr>
            <w:tcW w:w="513" w:type="dxa"/>
            <w:vAlign w:val="center"/>
          </w:tcPr>
          <w:p w:rsidR="00EF4832" w:rsidRPr="00306DB8" w:rsidRDefault="00EF4832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0</w:t>
            </w:r>
            <w:r w:rsidR="00305EF4"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1</w:t>
            </w:r>
          </w:p>
        </w:tc>
        <w:tc>
          <w:tcPr>
            <w:tcW w:w="5686" w:type="dxa"/>
            <w:vAlign w:val="center"/>
          </w:tcPr>
          <w:p w:rsidR="00EF4832" w:rsidRPr="00306DB8" w:rsidRDefault="00EF4832" w:rsidP="00EF4832">
            <w:pPr>
              <w:widowControl w:val="0"/>
              <w:autoSpaceDE w:val="0"/>
              <w:autoSpaceDN w:val="0"/>
              <w:adjustRightInd w:val="0"/>
              <w:spacing w:before="120" w:after="120"/>
              <w:ind w:left="16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 xml:space="preserve">Honvéd </w:t>
            </w:r>
            <w:r w:rsidR="00305EF4"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 xml:space="preserve">zászlós </w:t>
            </w: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(</w:t>
            </w:r>
            <w:r w:rsidR="00305EF4"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Légi vezetés ágazat</w:t>
            </w:r>
            <w:r w:rsidR="001B35F0"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)</w:t>
            </w:r>
          </w:p>
        </w:tc>
        <w:tc>
          <w:tcPr>
            <w:tcW w:w="1431" w:type="dxa"/>
            <w:vAlign w:val="center"/>
          </w:tcPr>
          <w:p w:rsidR="00EF4832" w:rsidRPr="00306DB8" w:rsidRDefault="00EF4832" w:rsidP="00EF4832">
            <w:pPr>
              <w:widowControl w:val="0"/>
              <w:autoSpaceDE w:val="0"/>
              <w:autoSpaceDN w:val="0"/>
              <w:adjustRightInd w:val="0"/>
              <w:spacing w:before="120" w:after="120"/>
              <w:ind w:left="16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Közszolgálat</w:t>
            </w:r>
          </w:p>
        </w:tc>
      </w:tr>
      <w:tr w:rsidR="00305EF4" w:rsidRPr="00306DB8" w:rsidTr="001B0B91">
        <w:trPr>
          <w:trHeight w:val="454"/>
          <w:jc w:val="center"/>
        </w:trPr>
        <w:tc>
          <w:tcPr>
            <w:tcW w:w="0" w:type="auto"/>
            <w:vAlign w:val="center"/>
          </w:tcPr>
          <w:p w:rsidR="00305EF4" w:rsidRPr="00306DB8" w:rsidRDefault="00305EF4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2.</w:t>
            </w:r>
          </w:p>
        </w:tc>
        <w:tc>
          <w:tcPr>
            <w:tcW w:w="514" w:type="dxa"/>
            <w:vAlign w:val="center"/>
          </w:tcPr>
          <w:p w:rsidR="00305EF4" w:rsidRPr="00306DB8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55</w:t>
            </w:r>
          </w:p>
        </w:tc>
        <w:tc>
          <w:tcPr>
            <w:tcW w:w="523" w:type="dxa"/>
            <w:vAlign w:val="center"/>
          </w:tcPr>
          <w:p w:rsidR="00305EF4" w:rsidRPr="00306DB8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863</w:t>
            </w:r>
          </w:p>
        </w:tc>
        <w:tc>
          <w:tcPr>
            <w:tcW w:w="513" w:type="dxa"/>
            <w:vAlign w:val="center"/>
          </w:tcPr>
          <w:p w:rsidR="00305EF4" w:rsidRPr="00306DB8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01</w:t>
            </w:r>
          </w:p>
        </w:tc>
        <w:tc>
          <w:tcPr>
            <w:tcW w:w="5686" w:type="dxa"/>
            <w:vAlign w:val="center"/>
          </w:tcPr>
          <w:p w:rsidR="00305EF4" w:rsidRPr="00306DB8" w:rsidRDefault="00305EF4" w:rsidP="00EF4832">
            <w:pPr>
              <w:widowControl w:val="0"/>
              <w:autoSpaceDE w:val="0"/>
              <w:autoSpaceDN w:val="0"/>
              <w:adjustRightInd w:val="0"/>
              <w:spacing w:before="120" w:after="120"/>
              <w:ind w:left="16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Honvéd zászlós (Híradó és informatikai ágazat)</w:t>
            </w:r>
          </w:p>
        </w:tc>
        <w:tc>
          <w:tcPr>
            <w:tcW w:w="1431" w:type="dxa"/>
            <w:vAlign w:val="center"/>
          </w:tcPr>
          <w:p w:rsidR="00305EF4" w:rsidRPr="00306DB8" w:rsidRDefault="00305EF4" w:rsidP="00EF4832">
            <w:pPr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Közszolgálat</w:t>
            </w:r>
          </w:p>
        </w:tc>
      </w:tr>
      <w:tr w:rsidR="00305EF4" w:rsidRPr="00306DB8" w:rsidTr="001B0B91">
        <w:trPr>
          <w:trHeight w:val="454"/>
          <w:jc w:val="center"/>
        </w:trPr>
        <w:tc>
          <w:tcPr>
            <w:tcW w:w="0" w:type="auto"/>
            <w:vAlign w:val="center"/>
          </w:tcPr>
          <w:p w:rsidR="00305EF4" w:rsidRPr="00306DB8" w:rsidRDefault="00305EF4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3.</w:t>
            </w:r>
          </w:p>
        </w:tc>
        <w:tc>
          <w:tcPr>
            <w:tcW w:w="514" w:type="dxa"/>
            <w:vAlign w:val="center"/>
          </w:tcPr>
          <w:p w:rsidR="00305EF4" w:rsidRPr="00306DB8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55</w:t>
            </w:r>
          </w:p>
        </w:tc>
        <w:tc>
          <w:tcPr>
            <w:tcW w:w="523" w:type="dxa"/>
            <w:vAlign w:val="center"/>
          </w:tcPr>
          <w:p w:rsidR="00305EF4" w:rsidRPr="00306DB8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863</w:t>
            </w:r>
          </w:p>
        </w:tc>
        <w:tc>
          <w:tcPr>
            <w:tcW w:w="513" w:type="dxa"/>
            <w:vAlign w:val="center"/>
          </w:tcPr>
          <w:p w:rsidR="00305EF4" w:rsidRPr="00306DB8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01</w:t>
            </w:r>
          </w:p>
        </w:tc>
        <w:tc>
          <w:tcPr>
            <w:tcW w:w="5686" w:type="dxa"/>
            <w:vAlign w:val="center"/>
          </w:tcPr>
          <w:p w:rsidR="00305EF4" w:rsidRPr="00306DB8" w:rsidRDefault="00305EF4" w:rsidP="00EF4832">
            <w:pPr>
              <w:widowControl w:val="0"/>
              <w:autoSpaceDE w:val="0"/>
              <w:autoSpaceDN w:val="0"/>
              <w:adjustRightInd w:val="0"/>
              <w:spacing w:before="120" w:after="120"/>
              <w:ind w:left="16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Honvéd zászlós (Speciális felderítő ágazat)</w:t>
            </w:r>
          </w:p>
        </w:tc>
        <w:tc>
          <w:tcPr>
            <w:tcW w:w="1431" w:type="dxa"/>
            <w:vAlign w:val="center"/>
          </w:tcPr>
          <w:p w:rsidR="00305EF4" w:rsidRPr="00306DB8" w:rsidRDefault="00305EF4" w:rsidP="00EF4832">
            <w:pPr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Közszolgálat</w:t>
            </w:r>
          </w:p>
        </w:tc>
      </w:tr>
      <w:tr w:rsidR="00305EF4" w:rsidRPr="00306DB8" w:rsidTr="001B0B91">
        <w:trPr>
          <w:trHeight w:val="454"/>
          <w:jc w:val="center"/>
        </w:trPr>
        <w:tc>
          <w:tcPr>
            <w:tcW w:w="0" w:type="auto"/>
            <w:vAlign w:val="center"/>
          </w:tcPr>
          <w:p w:rsidR="00305EF4" w:rsidRPr="00306DB8" w:rsidRDefault="00305EF4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4.</w:t>
            </w:r>
          </w:p>
        </w:tc>
        <w:tc>
          <w:tcPr>
            <w:tcW w:w="514" w:type="dxa"/>
            <w:vAlign w:val="center"/>
          </w:tcPr>
          <w:p w:rsidR="00305EF4" w:rsidRPr="00306DB8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55</w:t>
            </w:r>
          </w:p>
        </w:tc>
        <w:tc>
          <w:tcPr>
            <w:tcW w:w="523" w:type="dxa"/>
            <w:vAlign w:val="center"/>
          </w:tcPr>
          <w:p w:rsidR="00305EF4" w:rsidRPr="00306DB8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863</w:t>
            </w:r>
          </w:p>
        </w:tc>
        <w:tc>
          <w:tcPr>
            <w:tcW w:w="513" w:type="dxa"/>
            <w:vAlign w:val="center"/>
          </w:tcPr>
          <w:p w:rsidR="00305EF4" w:rsidRPr="00306DB8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01</w:t>
            </w:r>
          </w:p>
        </w:tc>
        <w:tc>
          <w:tcPr>
            <w:tcW w:w="5686" w:type="dxa"/>
            <w:vAlign w:val="center"/>
          </w:tcPr>
          <w:p w:rsidR="00305EF4" w:rsidRPr="00306DB8" w:rsidRDefault="00305EF4" w:rsidP="00EF4832">
            <w:pPr>
              <w:widowControl w:val="0"/>
              <w:autoSpaceDE w:val="0"/>
              <w:autoSpaceDN w:val="0"/>
              <w:adjustRightInd w:val="0"/>
              <w:spacing w:before="120" w:after="120"/>
              <w:ind w:left="16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Honvéd zászlós (Biztonsági ágazat, katonai felderítő)</w:t>
            </w:r>
          </w:p>
        </w:tc>
        <w:tc>
          <w:tcPr>
            <w:tcW w:w="1431" w:type="dxa"/>
            <w:vAlign w:val="center"/>
          </w:tcPr>
          <w:p w:rsidR="00305EF4" w:rsidRPr="00306DB8" w:rsidRDefault="00305EF4" w:rsidP="00EF4832">
            <w:pPr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Közszolgálat</w:t>
            </w:r>
          </w:p>
        </w:tc>
      </w:tr>
      <w:tr w:rsidR="00305EF4" w:rsidRPr="00306DB8" w:rsidTr="001B0B91">
        <w:trPr>
          <w:trHeight w:val="454"/>
          <w:jc w:val="center"/>
        </w:trPr>
        <w:tc>
          <w:tcPr>
            <w:tcW w:w="0" w:type="auto"/>
            <w:vAlign w:val="center"/>
          </w:tcPr>
          <w:p w:rsidR="00305EF4" w:rsidRPr="00306DB8" w:rsidRDefault="00305EF4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5.</w:t>
            </w:r>
          </w:p>
        </w:tc>
        <w:tc>
          <w:tcPr>
            <w:tcW w:w="514" w:type="dxa"/>
            <w:vAlign w:val="center"/>
          </w:tcPr>
          <w:p w:rsidR="00305EF4" w:rsidRPr="00306DB8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55</w:t>
            </w:r>
          </w:p>
        </w:tc>
        <w:tc>
          <w:tcPr>
            <w:tcW w:w="523" w:type="dxa"/>
            <w:vAlign w:val="center"/>
          </w:tcPr>
          <w:p w:rsidR="00305EF4" w:rsidRPr="00306DB8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863</w:t>
            </w:r>
          </w:p>
        </w:tc>
        <w:tc>
          <w:tcPr>
            <w:tcW w:w="513" w:type="dxa"/>
            <w:vAlign w:val="center"/>
          </w:tcPr>
          <w:p w:rsidR="00305EF4" w:rsidRPr="00306DB8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01</w:t>
            </w:r>
          </w:p>
        </w:tc>
        <w:tc>
          <w:tcPr>
            <w:tcW w:w="5686" w:type="dxa"/>
            <w:vAlign w:val="center"/>
          </w:tcPr>
          <w:p w:rsidR="00305EF4" w:rsidRPr="00306DB8" w:rsidRDefault="00305EF4" w:rsidP="00EF4832">
            <w:pPr>
              <w:widowControl w:val="0"/>
              <w:autoSpaceDE w:val="0"/>
              <w:autoSpaceDN w:val="0"/>
              <w:adjustRightInd w:val="0"/>
              <w:spacing w:before="120" w:after="120"/>
              <w:ind w:left="16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Honvéd zászlós (Biztonsági ágazat, nemzetbiztonsági)</w:t>
            </w:r>
          </w:p>
        </w:tc>
        <w:tc>
          <w:tcPr>
            <w:tcW w:w="1431" w:type="dxa"/>
            <w:vAlign w:val="center"/>
          </w:tcPr>
          <w:p w:rsidR="00305EF4" w:rsidRPr="00306DB8" w:rsidRDefault="00305EF4" w:rsidP="00EF4832">
            <w:pPr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Közszolgálat</w:t>
            </w:r>
          </w:p>
        </w:tc>
      </w:tr>
      <w:tr w:rsidR="00305EF4" w:rsidRPr="00306DB8" w:rsidTr="001B0B91">
        <w:trPr>
          <w:trHeight w:val="454"/>
          <w:jc w:val="center"/>
        </w:trPr>
        <w:tc>
          <w:tcPr>
            <w:tcW w:w="0" w:type="auto"/>
            <w:vAlign w:val="center"/>
          </w:tcPr>
          <w:p w:rsidR="00305EF4" w:rsidRPr="00306DB8" w:rsidRDefault="00305EF4" w:rsidP="00EF4832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6.</w:t>
            </w:r>
          </w:p>
        </w:tc>
        <w:tc>
          <w:tcPr>
            <w:tcW w:w="514" w:type="dxa"/>
            <w:vAlign w:val="center"/>
          </w:tcPr>
          <w:p w:rsidR="00305EF4" w:rsidRPr="00306DB8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55</w:t>
            </w:r>
          </w:p>
        </w:tc>
        <w:tc>
          <w:tcPr>
            <w:tcW w:w="523" w:type="dxa"/>
            <w:vAlign w:val="center"/>
          </w:tcPr>
          <w:p w:rsidR="00305EF4" w:rsidRPr="00306DB8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863</w:t>
            </w:r>
          </w:p>
        </w:tc>
        <w:tc>
          <w:tcPr>
            <w:tcW w:w="513" w:type="dxa"/>
            <w:vAlign w:val="center"/>
          </w:tcPr>
          <w:p w:rsidR="00305EF4" w:rsidRPr="00306DB8" w:rsidRDefault="00305EF4" w:rsidP="00211B4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01</w:t>
            </w:r>
          </w:p>
        </w:tc>
        <w:tc>
          <w:tcPr>
            <w:tcW w:w="5686" w:type="dxa"/>
            <w:vAlign w:val="center"/>
          </w:tcPr>
          <w:p w:rsidR="00305EF4" w:rsidRPr="00306DB8" w:rsidRDefault="00305EF4" w:rsidP="00EF4832">
            <w:pPr>
              <w:widowControl w:val="0"/>
              <w:autoSpaceDE w:val="0"/>
              <w:autoSpaceDN w:val="0"/>
              <w:adjustRightInd w:val="0"/>
              <w:spacing w:before="120" w:after="120"/>
              <w:ind w:left="16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Honvéd zászlós (Biztonsági ágazat, rádióelektronikai felderítő)</w:t>
            </w:r>
          </w:p>
        </w:tc>
        <w:tc>
          <w:tcPr>
            <w:tcW w:w="1431" w:type="dxa"/>
            <w:vAlign w:val="center"/>
          </w:tcPr>
          <w:p w:rsidR="00305EF4" w:rsidRPr="00306DB8" w:rsidRDefault="00305EF4" w:rsidP="00EF4832">
            <w:pPr>
              <w:spacing w:before="120" w:after="120"/>
              <w:jc w:val="center"/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18"/>
                <w:szCs w:val="18"/>
                <w:lang w:eastAsia="hi-IN" w:bidi="hi-IN"/>
              </w:rPr>
              <w:t>Közszolgálat</w:t>
            </w:r>
          </w:p>
        </w:tc>
      </w:tr>
    </w:tbl>
    <w:p w:rsidR="00001808" w:rsidRPr="00306DB8" w:rsidRDefault="00001808" w:rsidP="00EF4832">
      <w:pPr>
        <w:widowControl w:val="0"/>
        <w:suppressAutoHyphens/>
        <w:spacing w:before="120" w:after="0" w:line="240" w:lineRule="auto"/>
        <w:ind w:left="556" w:hanging="556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I.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001808" w:rsidRPr="00306DB8" w:rsidRDefault="00001808" w:rsidP="00C83E40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001808" w:rsidRPr="00306DB8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szakképzési tantervi ajánlás</w:t>
      </w:r>
      <w:r w:rsidR="007B0B4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:</w:t>
      </w:r>
    </w:p>
    <w:p w:rsidR="00001808" w:rsidRPr="00306DB8" w:rsidRDefault="00001808" w:rsidP="00D518F9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nemzeti köznevelésről szóló 2011. évi CXC. törvény</w:t>
      </w:r>
      <w:r w:rsidR="007B0B4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;</w:t>
      </w:r>
    </w:p>
    <w:p w:rsidR="00001808" w:rsidRPr="00306DB8" w:rsidRDefault="00001808" w:rsidP="00D518F9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szakképzésről szóló 2011. évi CLXXXVII. törvény</w:t>
      </w:r>
      <w:r w:rsidR="0001069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;</w:t>
      </w:r>
    </w:p>
    <w:p w:rsidR="00001808" w:rsidRPr="00306DB8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valamint</w:t>
      </w:r>
      <w:proofErr w:type="gramEnd"/>
    </w:p>
    <w:p w:rsidR="000F6F84" w:rsidRPr="00306DB8" w:rsidRDefault="00752471" w:rsidP="00D518F9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Magyar Honvédség hivatásos és szerződéses állományú katonák jogállásáról</w:t>
      </w:r>
      <w:r w:rsidR="00212A7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szóló 2001. évi CXV törvény</w:t>
      </w:r>
      <w:r w:rsidR="007B0B4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;</w:t>
      </w:r>
    </w:p>
    <w:p w:rsidR="000F6F84" w:rsidRPr="00306DB8" w:rsidRDefault="000F6F84" w:rsidP="00D518F9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honvédek jogállásáról szóló 2012. évi CCV. törvény;</w:t>
      </w:r>
    </w:p>
    <w:p w:rsidR="00001808" w:rsidRPr="00306DB8" w:rsidRDefault="00001808" w:rsidP="00D518F9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 xml:space="preserve">az Országos Képzési Jegyzékről és az Országos Képzési Jegyzék módosításának eljárásrendjéről szóló 150/2012. (VII. 6.) </w:t>
      </w:r>
      <w:r w:rsidR="00212A7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orm</w:t>
      </w:r>
      <w:r w:rsid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.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rendelet</w:t>
      </w:r>
      <w:r w:rsidR="007B0B4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;</w:t>
      </w:r>
    </w:p>
    <w:p w:rsidR="007B0B42" w:rsidRPr="00306DB8" w:rsidRDefault="007B0B42" w:rsidP="00D518F9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állam által elismert szakképesítések szakmai követelménymoduljairól </w:t>
      </w:r>
      <w:r w:rsidR="0086425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szóló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217/2012. (VIII. 9.) </w:t>
      </w:r>
      <w:r w:rsidR="00212A7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orm</w:t>
      </w:r>
      <w:r w:rsid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 rendelet, és</w:t>
      </w:r>
    </w:p>
    <w:p w:rsidR="00001808" w:rsidRPr="00306DB8" w:rsidRDefault="009876E2" w:rsidP="00D518F9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honvédelmért felelős miniszter ágazatába tartozó szakképesítések szakmai és vizsgakövetelményeinek kiadásáról szóló </w:t>
      </w:r>
      <w:r w:rsidR="00305EF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19/2012. (VIII. 28.) </w:t>
      </w:r>
      <w:r w:rsidR="00A33987" w:rsidRPr="00306DB8">
        <w:rPr>
          <w:rFonts w:ascii="Times New Roman" w:hAnsi="Times New Roman"/>
          <w:sz w:val="24"/>
          <w:szCs w:val="24"/>
        </w:rPr>
        <w:t>HM rendelet</w:t>
      </w:r>
    </w:p>
    <w:p w:rsidR="00001808" w:rsidRPr="00306DB8" w:rsidRDefault="00001808" w:rsidP="00BC5879">
      <w:pPr>
        <w:widowControl w:val="0"/>
        <w:suppressAutoHyphens/>
        <w:spacing w:after="0" w:line="240" w:lineRule="auto"/>
        <w:ind w:left="555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készült.</w:t>
      </w:r>
    </w:p>
    <w:p w:rsidR="00001808" w:rsidRPr="00306DB8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1808" w:rsidRPr="00306DB8" w:rsidRDefault="00062DC2" w:rsidP="00062DC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="00001808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="00001808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szakképesítés</w:t>
      </w:r>
      <w:r w:rsidR="00CF3BB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-ráépülés</w:t>
      </w:r>
      <w:r w:rsidR="00001808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001808" w:rsidRPr="00306DB8" w:rsidRDefault="00001808" w:rsidP="00C83E40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DB24CD" w:rsidRPr="00306DB8" w:rsidRDefault="00DB24CD" w:rsidP="00DB24C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A szakképesítés azonosító száma: 5</w:t>
      </w:r>
      <w:r w:rsidR="00CF3BB3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5</w:t>
      </w: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 863 0</w:t>
      </w:r>
      <w:r w:rsidR="00CF3BB3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1</w:t>
      </w:r>
    </w:p>
    <w:p w:rsidR="00DB24CD" w:rsidRPr="00306DB8" w:rsidRDefault="00DB24CD" w:rsidP="00DB24C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DB24CD" w:rsidRPr="00306DB8" w:rsidRDefault="00DB24CD" w:rsidP="000A634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Szakképesítés megnevezése: Honvéd </w:t>
      </w:r>
      <w:r w:rsidR="00CF3BB3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zászlós</w:t>
      </w: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 (az ágazat/szakmairány megjelölésével)</w:t>
      </w:r>
    </w:p>
    <w:p w:rsidR="00001808" w:rsidRPr="00306DB8" w:rsidRDefault="00001808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001808" w:rsidRPr="00306DB8" w:rsidRDefault="00001808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Szakmacsoport: </w:t>
      </w:r>
      <w:r w:rsidR="00DB24CD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22</w:t>
      </w: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. K</w:t>
      </w:r>
      <w:r w:rsidR="00DB24CD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özszolgálat</w:t>
      </w:r>
    </w:p>
    <w:p w:rsidR="00001808" w:rsidRPr="00306DB8" w:rsidRDefault="00001808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001808" w:rsidRPr="00306DB8" w:rsidRDefault="00001808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Ágazati besorolás: </w:t>
      </w:r>
      <w:r w:rsidR="00DB24CD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-</w:t>
      </w:r>
    </w:p>
    <w:p w:rsidR="00DB24CD" w:rsidRPr="00306DB8" w:rsidRDefault="00DB24CD" w:rsidP="00DB24C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DB24CD" w:rsidRPr="00306DB8" w:rsidRDefault="00DB24CD" w:rsidP="00DB24C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Iskolai rendszerű szakképzésben a szakképzési évfolyamok száma: </w:t>
      </w:r>
      <w:r w:rsidR="00CF3BB3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0,5</w:t>
      </w:r>
    </w:p>
    <w:p w:rsidR="00DB24CD" w:rsidRPr="00306DB8" w:rsidRDefault="00DB24CD" w:rsidP="00DB24C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DB24CD" w:rsidRPr="00306DB8" w:rsidRDefault="00DB24CD" w:rsidP="00DB24C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Iskolarendszeren kívüli szakképzésben az óraszám: </w:t>
      </w:r>
      <w:r w:rsidR="00CF3BB3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32</w:t>
      </w: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0-4</w:t>
      </w:r>
      <w:r w:rsidR="00CF3BB3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8</w:t>
      </w:r>
      <w:r w:rsidR="00092BDD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0 </w:t>
      </w:r>
    </w:p>
    <w:p w:rsidR="00001808" w:rsidRPr="00306DB8" w:rsidRDefault="00001808" w:rsidP="00DB24C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001808" w:rsidRPr="00306DB8" w:rsidRDefault="00001808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Elméleti képzési idő aránya: </w:t>
      </w:r>
      <w:r w:rsidR="00DB24CD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4</w:t>
      </w: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0%</w:t>
      </w:r>
    </w:p>
    <w:p w:rsidR="00F61E31" w:rsidRPr="00306DB8" w:rsidRDefault="00F61E31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001808" w:rsidRPr="00306DB8" w:rsidRDefault="00001808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Gyakorlati képzési idő aránya: </w:t>
      </w:r>
      <w:r w:rsidR="00DB24CD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6</w:t>
      </w: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0%</w:t>
      </w:r>
    </w:p>
    <w:p w:rsidR="003F39E1" w:rsidRPr="00306DB8" w:rsidRDefault="003F39E1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3F39E1" w:rsidRPr="00306DB8" w:rsidRDefault="003F39E1" w:rsidP="003F39E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Szintvizsga: -</w:t>
      </w:r>
    </w:p>
    <w:p w:rsidR="003F39E1" w:rsidRPr="00306DB8" w:rsidRDefault="003F39E1" w:rsidP="0000180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3F39E1" w:rsidRPr="00306DB8" w:rsidRDefault="003F39E1" w:rsidP="00C63D6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  <w:r w:rsidR="000F6F84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-</w:t>
      </w:r>
    </w:p>
    <w:p w:rsidR="00001808" w:rsidRPr="00306DB8" w:rsidRDefault="00001808" w:rsidP="00C83E40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001808" w:rsidRPr="00306DB8" w:rsidRDefault="00001808" w:rsidP="00F61E3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F61E31" w:rsidRPr="00306DB8" w:rsidRDefault="00F61E31" w:rsidP="00F61E3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F61E31" w:rsidRPr="00306DB8" w:rsidRDefault="00F61E31" w:rsidP="000A634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A </w:t>
      </w:r>
      <w:r w:rsidR="00474157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képzés megkezdésének feltételei: érettségi vizsga, angol </w:t>
      </w:r>
      <w:r w:rsidR="00AB62EA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idegen </w:t>
      </w:r>
      <w:r w:rsidR="00474157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nyelvből </w:t>
      </w:r>
      <w:r w:rsidR="00AB62EA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legalább alapfokú</w:t>
      </w:r>
      <w:r w:rsidR="00474157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 komplex, </w:t>
      </w:r>
      <w:r w:rsidR="00AB62EA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vagy NATO STANAG 1.1.1.1. szintű nyelvvizsga bizonyítvány, legalább „B” kategóriás érvényes gépjárművezetői engedély, ECDL START számítógép kezelői jogosítvány</w:t>
      </w:r>
      <w:r w:rsidR="000F6F84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.</w:t>
      </w:r>
    </w:p>
    <w:p w:rsidR="00F61E31" w:rsidRPr="00306DB8" w:rsidRDefault="00F61E31" w:rsidP="00C83E40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F61E31" w:rsidRPr="00306DB8" w:rsidRDefault="00F61E31" w:rsidP="00F61E3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Bemeneti kompetenciák: -</w:t>
      </w:r>
    </w:p>
    <w:p w:rsidR="00F61E31" w:rsidRPr="00306DB8" w:rsidRDefault="00F61E31" w:rsidP="00F61E3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F61E31" w:rsidRPr="00306DB8" w:rsidRDefault="00474157" w:rsidP="000A634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Szakmai előképzettség: </w:t>
      </w:r>
      <w:r w:rsidR="00306DB2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Honvéd altiszt </w:t>
      </w:r>
      <w:r w:rsidR="00AB62EA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(ágazat/szakmairány megjelölésével) szakképesítés</w:t>
      </w:r>
      <w:r w:rsidR="00EE577D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.</w:t>
      </w:r>
    </w:p>
    <w:p w:rsidR="00F61E31" w:rsidRPr="00306DB8" w:rsidRDefault="00F61E31" w:rsidP="00F61E3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F61E31" w:rsidRPr="00306DB8" w:rsidRDefault="00F61E31" w:rsidP="00F61E3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Előírt gyakorlat: </w:t>
      </w:r>
      <w:r w:rsidR="00306DB2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legalább 6 év katonai-szakmai tapasztalat</w:t>
      </w:r>
      <w:r w:rsidR="00EE577D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.</w:t>
      </w:r>
    </w:p>
    <w:p w:rsidR="00F61E31" w:rsidRPr="00306DB8" w:rsidRDefault="00F61E31" w:rsidP="00F61E3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F61E31" w:rsidRPr="00306DB8" w:rsidRDefault="00F61E31" w:rsidP="001B20FC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Egészségügyi alkalmassági követelmények: vannak </w:t>
      </w: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sym w:font="Symbol" w:char="F05B"/>
      </w:r>
      <w:r w:rsidR="00EE577D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hatályos</w:t>
      </w: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 HM rendelet </w:t>
      </w:r>
      <w:proofErr w:type="gramStart"/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szerint</w:t>
      </w: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sym w:font="Symbol" w:char="F05D"/>
      </w:r>
      <w:r w:rsidR="00EE577D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.</w:t>
      </w:r>
      <w:proofErr w:type="gramEnd"/>
    </w:p>
    <w:p w:rsidR="00474157" w:rsidRPr="00306DB8" w:rsidRDefault="00474157" w:rsidP="001B20FC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F61E31" w:rsidRPr="00306DB8" w:rsidRDefault="00474157" w:rsidP="00474157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Pályaalkalmassági követelmények: vannak </w:t>
      </w: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sym w:font="Symbol" w:char="F05B"/>
      </w:r>
      <w:r w:rsidR="00EE577D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hatályos</w:t>
      </w: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 xml:space="preserve"> HM rendelet </w:t>
      </w:r>
      <w:proofErr w:type="gramStart"/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szerint</w:t>
      </w:r>
      <w:r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sym w:font="Symbol" w:char="F05D"/>
      </w:r>
      <w:r w:rsidR="00EE577D" w:rsidRPr="00306DB8"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  <w:t>.</w:t>
      </w:r>
      <w:proofErr w:type="gramEnd"/>
    </w:p>
    <w:p w:rsidR="00646A00" w:rsidRPr="00306DB8" w:rsidRDefault="00646A00" w:rsidP="00474157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26" w:firstLine="12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001808" w:rsidRPr="00306DB8" w:rsidRDefault="00001808" w:rsidP="00646A00">
      <w:pPr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IV.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001808" w:rsidRPr="00306DB8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1808" w:rsidRPr="00306DB8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lastRenderedPageBreak/>
        <w:t>Személyi feltételek</w:t>
      </w:r>
    </w:p>
    <w:p w:rsidR="00001808" w:rsidRPr="00306DB8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1808" w:rsidRPr="00306DB8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szakmai elméleti és gyakorlati képzésben a nemzeti köznevelésről szóló 2011. évi CXC. törvény és a szakképzésről szóló 2011. évi CLXXXVII. törvény előírásainak megfelelő végzettséggel rendelkező pedagógus és egyéb szakember vehet részt.</w:t>
      </w:r>
    </w:p>
    <w:p w:rsidR="00EE577D" w:rsidRPr="00306DB8" w:rsidRDefault="00EE577D" w:rsidP="00EE577D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Magyar Honvédség hivatásos és szerződéses állományú katonák jogállásáról szóló 2001. évi XCV törvény 75. § (1) bekezdés j) pontja értelmében az állomány tagja köteles szolgálati feladatként közreműködni a honvédelmi nevelés programjának megvalósításában honvéd altisztképzésben.</w:t>
      </w:r>
    </w:p>
    <w:p w:rsidR="00EE577D" w:rsidRPr="00306DB8" w:rsidRDefault="00EE577D" w:rsidP="00EE577D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honvédek jogállásáról szóló 2012. évi CCV. törvény 78. § (2) bekezdés i) pontja értelmében az állomány tagja köteles szolgálati feladatként közreműködni a honvédelmi nevelés programjának megvalósításában, a honvéd altiszt-képzésben.</w:t>
      </w:r>
    </w:p>
    <w:p w:rsidR="00001808" w:rsidRPr="00306DB8" w:rsidRDefault="00001808" w:rsidP="007B0B42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p w:rsidR="00001808" w:rsidRPr="00306DB8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001808" w:rsidRPr="00306DB8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p w:rsidR="00001808" w:rsidRPr="00306DB8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</w:t>
      </w:r>
      <w:r w:rsidR="000D0E7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szakgimnáziumban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folyó szakmai elméleti és gyakorlati képzéshez és vizsgáztatáshoz, valamint a </w:t>
      </w:r>
      <w:r w:rsidR="00646A0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katonai (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gazdálkodó</w:t>
      </w:r>
      <w:r w:rsidR="00646A0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szervezetnél folyó szakmai gyakorlati képzéshez szükséges kötelező eszközök és felszerelések minimumának jegyzékét a szakképesítés szakmai és vizsgakövetelményét kiadó rendelet tartalmazza.</w:t>
      </w:r>
    </w:p>
    <w:p w:rsidR="008046EF" w:rsidRPr="00306DB8" w:rsidRDefault="008046EF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egyes tantárgyak oktatásához szükséges specifikált illetve konkrét tárgyi eszközök (helyiségek, felszerelések) vonatkozásában a leírást, </w:t>
      </w:r>
      <w:r w:rsidR="00F421C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képzési modulok tantárgyi leírásában található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„</w:t>
      </w:r>
      <w:proofErr w:type="gram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proofErr w:type="gram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képzési helyszín jellege, javasolt felszerelése” bekezdés tartalmazza.</w:t>
      </w:r>
    </w:p>
    <w:p w:rsidR="00001808" w:rsidRPr="00306DB8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bCs/>
          <w:iCs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</w:t>
      </w:r>
      <w:r w:rsidR="000D0E7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szakgimnáziumra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alkalmazni kell továbbá a nemzeti köznevelésről szóló törvény alapján jogszabályban meghatározott előírásokat </w:t>
      </w:r>
      <w:r w:rsidRPr="00306DB8">
        <w:rPr>
          <w:rFonts w:ascii="Times New Roman" w:eastAsia="Lucida Sans Unicode" w:hAnsi="Times New Roman"/>
          <w:bCs/>
          <w:iCs/>
          <w:kern w:val="1"/>
          <w:sz w:val="24"/>
          <w:szCs w:val="24"/>
          <w:lang w:eastAsia="hi-IN" w:bidi="hi-IN"/>
        </w:rPr>
        <w:t>a nevelési-oktatási intézmények kötelező (minimális) eszközeiről és felszereléséről.</w:t>
      </w:r>
    </w:p>
    <w:p w:rsidR="00CE51FD" w:rsidRPr="00306DB8" w:rsidRDefault="00CE51FD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bCs/>
          <w:iCs/>
          <w:kern w:val="1"/>
          <w:sz w:val="24"/>
          <w:szCs w:val="24"/>
          <w:lang w:eastAsia="hi-IN" w:bidi="hi-IN"/>
        </w:rPr>
      </w:pPr>
    </w:p>
    <w:p w:rsidR="00CE51FD" w:rsidRPr="00306DB8" w:rsidRDefault="00E76BB4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Oktatás szervezés feltételei</w:t>
      </w:r>
    </w:p>
    <w:p w:rsidR="00CE51FD" w:rsidRPr="00306DB8" w:rsidRDefault="00CE51FD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p w:rsidR="00750F53" w:rsidRPr="00306DB8" w:rsidRDefault="00C23606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szakképesítés</w:t>
      </w:r>
      <w:r w:rsidR="00646A0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-ráépülés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ágazati besorolása </w:t>
      </w:r>
      <w:r w:rsidR="00B45F3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„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</w:t>
      </w:r>
      <w:r w:rsidR="005162C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”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szóló 150/2012. (VII. 6.) Korm. rendeletben – tekintettel a képzés speciális jellegére – nem került meghatározásra, így a képzés </w:t>
      </w:r>
      <w:r w:rsidR="00750F5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kiz</w:t>
      </w:r>
      <w:r w:rsidR="00B45F3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árólag szakképzési évfolyamokon „a honvédelemért felelős miniszter ágazatába tartozó szakképesítések szakmai és vizsgakövetelményeinek kiadásáról” szóló 19/2012. (VIII. 28.) HM rendeletben előírt képzés megkezdésének feltételeivel, szakmai előképzettséggel és egyéb követelményekkel rendelkező </w:t>
      </w:r>
      <w:r w:rsidR="005162C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tanulók részére</w:t>
      </w:r>
      <w:r w:rsidR="00646A0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0,5</w:t>
      </w:r>
      <w:r w:rsidR="00750F5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év</w:t>
      </w:r>
      <w:r w:rsidR="005162C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időtartamban</w:t>
      </w:r>
      <w:r w:rsidR="00750F5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szervezhető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041515" w:rsidRPr="00306DB8" w:rsidRDefault="00195F6E" w:rsidP="00041515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oktatást egyes ágazatokhoz, szakmairányokhoz (kimenetekhez) tartozó, modul rendszerhez rögzített V. </w:t>
      </w:r>
      <w:r w:rsidR="00F719A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fejezetben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szereplő óraelosztásoknak megfelelően kell megszervezni és végrehajtani. A táblázatokban </w:t>
      </w:r>
      <w:r w:rsidR="00AE3C3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nappali rendszerű oktatásra meghatározott tanulói éves kötelező szakmai elméleti és gyakorlati óraszámok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90%-os időkerettel kerültek meghatározásra.</w:t>
      </w:r>
    </w:p>
    <w:p w:rsidR="00041515" w:rsidRPr="00306DB8" w:rsidRDefault="00041515" w:rsidP="00041515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időkeret fennmaradó részének szakmai tartalmáról a </w:t>
      </w:r>
      <w:r w:rsidR="000D0E7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szakgimnázium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szakmai programjában kell rendelkezni.</w:t>
      </w:r>
    </w:p>
    <w:p w:rsidR="00195F6E" w:rsidRPr="00306DB8" w:rsidRDefault="00041515" w:rsidP="00041515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25D92" w:rsidRPr="00306DB8" w:rsidRDefault="00A25D92" w:rsidP="00041515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„A tantárgyak értékelésének módja” alpontok esetében a kerettanterv, a nemzeti köznevelésről szóló 2011. évi CXC. törvény 36. § (4) bekezdés b) és 54. § (2) bekezdés a) pontjaiban foglaltak betartásával, ajánlásokat </w:t>
      </w:r>
      <w:r w:rsidR="00A23D5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fogalmaz meg.</w:t>
      </w:r>
    </w:p>
    <w:p w:rsidR="002D3936" w:rsidRPr="00306DB8" w:rsidRDefault="002D3936" w:rsidP="00041515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</w:t>
      </w:r>
      <w:r w:rsidR="00A23D5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speciális katonai tananyagtartalomra tekintettel a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tanulónak az ágazat/szakmairány szerinti tanulmányai során az egyes tantárgyak zárásakor érvényben lévő elégtelen osztályzata nem lehet. Az elégtelen osztályzatot a tanulónak legkésőbb a tanulmányi félév zárásáig javítania kell. A tanulónak a javításhoz, a tantárgyat oktató tanárnak legalább két alkalmat biztosítania kell.</w:t>
      </w:r>
    </w:p>
    <w:p w:rsidR="00510C85" w:rsidRPr="00306DB8" w:rsidRDefault="00BC5879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testnevelési foglalkozások megszervezése a nemzeti köznevelésről szóló 2011. évi CXC. törvény 27. § (11) bekezdésében megfogalmazott mindennapos testnevelés előírásaira tekintettel kerül megszervezésre, a délelőtti órarend szerinti és a katonai életet szabályzó napirend szerinti időkeretben</w:t>
      </w:r>
      <w:r w:rsidR="00510C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 A testnevelés óraszámába a „Katonai testnevelés” óraszáma beszámítandó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="00510C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 „Katonai testnevelés” tantárgy oktatása kizárólag a Honvéd Vezérkar kiképzésért felelős szerve által jóváhagyott program szerint történhet. A program tartalmazza a testnevelés tantárgy célját, követelményeit, a tananyag tartalmát és óraelosztását. A helyi tanterv kidolgozásakor a testnevelésre vonatkozó tantervet a program szerint kell elkészíteni.</w:t>
      </w:r>
    </w:p>
    <w:p w:rsidR="00510C85" w:rsidRPr="00306DB8" w:rsidRDefault="00510C85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Iskolarendszeren kívüli képzés esetén a „Katonai testnevelés” óraszámán túl testnevelés foglalkozást nem kell szervezni.</w:t>
      </w:r>
    </w:p>
    <w:p w:rsidR="00BC5879" w:rsidRPr="00306DB8" w:rsidRDefault="00BC5879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heti egy kötelező osztályfőnöki foglalkozás a kiadott órarendben, a kéthetes tervezési rendnek megfelelően kéthetente, két órában kerül megszervezésre.</w:t>
      </w:r>
    </w:p>
    <w:p w:rsidR="00474F8A" w:rsidRPr="00306DB8" w:rsidRDefault="00474F8A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helyi tanterv elkészítésekor </w:t>
      </w:r>
      <w:r w:rsidR="00E6183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iskolai rendszerű képzés esetén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</w:t>
      </w:r>
      <w:r w:rsidR="00E6183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épzési időt 16 hét időtartamban, felnőttoktatás keretében pedig 12 hét alatt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kell meg</w:t>
      </w:r>
      <w:r w:rsidR="00E6183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ervezni.</w:t>
      </w:r>
    </w:p>
    <w:p w:rsidR="00001808" w:rsidRPr="00306DB8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1808" w:rsidRPr="00306DB8" w:rsidRDefault="00001808" w:rsidP="00001808">
      <w:pPr>
        <w:widowControl w:val="0"/>
        <w:suppressAutoHyphens/>
        <w:spacing w:after="0" w:line="240" w:lineRule="auto"/>
        <w:ind w:left="55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sectPr w:rsidR="00001808" w:rsidRPr="00306DB8" w:rsidSect="00185A4B">
          <w:headerReference w:type="default" r:id="rId9"/>
          <w:pgSz w:w="11906" w:h="16838"/>
          <w:pgMar w:top="1418" w:right="1418" w:bottom="1418" w:left="1276" w:header="709" w:footer="709" w:gutter="0"/>
          <w:pgNumType w:start="1"/>
          <w:cols w:space="708"/>
          <w:docGrid w:linePitch="360"/>
        </w:sectPr>
      </w:pPr>
    </w:p>
    <w:p w:rsidR="00001808" w:rsidRPr="00306DB8" w:rsidRDefault="00001808" w:rsidP="00001808">
      <w:pPr>
        <w:widowControl w:val="0"/>
        <w:suppressAutoHyphens/>
        <w:spacing w:after="0" w:line="240" w:lineRule="auto"/>
        <w:ind w:left="555" w:hanging="52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V.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szakképesítés óraterve - nappali rendszerű oktatásra</w:t>
      </w:r>
    </w:p>
    <w:p w:rsidR="00001808" w:rsidRPr="00306DB8" w:rsidRDefault="00001808" w:rsidP="00001808">
      <w:pPr>
        <w:widowControl w:val="0"/>
        <w:suppressAutoHyphens/>
        <w:spacing w:after="0" w:line="240" w:lineRule="auto"/>
        <w:ind w:left="555" w:hanging="52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p w:rsidR="00001808" w:rsidRPr="00306DB8" w:rsidRDefault="00001808" w:rsidP="00B008E7">
      <w:pPr>
        <w:widowControl w:val="0"/>
        <w:suppressAutoHyphens/>
        <w:spacing w:after="0" w:line="240" w:lineRule="auto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</w:t>
      </w:r>
      <w:r w:rsidR="0094715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és témakörök </w:t>
      </w:r>
      <w:r w:rsidR="00874A3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óraszáma évfolyamonként</w:t>
      </w:r>
    </w:p>
    <w:p w:rsidR="003A576C" w:rsidRPr="00306DB8" w:rsidRDefault="003A576C" w:rsidP="00D518F9">
      <w:pPr>
        <w:numPr>
          <w:ilvl w:val="0"/>
          <w:numId w:val="2"/>
        </w:numPr>
        <w:autoSpaceDE w:val="0"/>
        <w:autoSpaceDN w:val="0"/>
        <w:adjustRightInd w:val="0"/>
        <w:spacing w:before="120" w:after="60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Honvéd zászlós (Légi vezetés ágazat)</w:t>
      </w:r>
    </w:p>
    <w:p w:rsidR="003A576C" w:rsidRPr="00306DB8" w:rsidRDefault="003A576C" w:rsidP="003A576C">
      <w:pPr>
        <w:autoSpaceDE w:val="0"/>
        <w:autoSpaceDN w:val="0"/>
        <w:adjustRightInd w:val="0"/>
        <w:spacing w:before="120" w:after="60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55 863 01 azonosító számú, Honvéd zászlós (</w:t>
      </w:r>
      <w:r w:rsidR="0025591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</w:t>
      </w:r>
      <w:r w:rsidR="0081395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égi vezetés ágazat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) megnevezésű állam által elismert szakképesítés-ráépülés kimenethez tartozó, a szakmai követelménymodulokról szóló kormányrendeletben szereplő, a hatályos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SZVK-ban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megjelölt modulrendszernek megfelelő 0,5 évfolyamokhoz tartozó óraelosztás.</w:t>
      </w:r>
    </w:p>
    <w:tbl>
      <w:tblPr>
        <w:tblW w:w="91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7"/>
        <w:gridCol w:w="3985"/>
        <w:gridCol w:w="749"/>
        <w:gridCol w:w="784"/>
        <w:gridCol w:w="694"/>
        <w:gridCol w:w="669"/>
      </w:tblGrid>
      <w:tr w:rsidR="00E17168" w:rsidRPr="00306DB8" w:rsidTr="001F32D1">
        <w:trPr>
          <w:trHeight w:val="315"/>
          <w:tblHeader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Szakmai követelmény-modul</w:t>
            </w:r>
          </w:p>
        </w:tc>
        <w:tc>
          <w:tcPr>
            <w:tcW w:w="3985" w:type="dxa"/>
            <w:vMerge w:val="restart"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 xml:space="preserve">Tantárgyak, </w:t>
            </w:r>
            <w:r w:rsidRPr="00306DB8">
              <w:rPr>
                <w:rFonts w:ascii="Times New Roman" w:eastAsia="Times New Roman" w:hAnsi="Times New Roman"/>
                <w:bCs/>
                <w:i/>
                <w:lang w:eastAsia="hu-HU"/>
              </w:rPr>
              <w:t>témakörök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3A576C" w:rsidRPr="00306DB8" w:rsidRDefault="003A576C" w:rsidP="00EE57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Óraszám</w:t>
            </w:r>
          </w:p>
        </w:tc>
      </w:tr>
      <w:tr w:rsidR="00E17168" w:rsidRPr="00306DB8" w:rsidTr="001F32D1">
        <w:trPr>
          <w:trHeight w:val="383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0,5 évfolyam</w:t>
            </w:r>
          </w:p>
        </w:tc>
        <w:tc>
          <w:tcPr>
            <w:tcW w:w="669" w:type="dxa"/>
            <w:vMerge w:val="restart"/>
            <w:shd w:val="clear" w:color="auto" w:fill="auto"/>
            <w:vAlign w:val="center"/>
          </w:tcPr>
          <w:p w:rsidR="003A576C" w:rsidRPr="00306DB8" w:rsidRDefault="003A576C" w:rsidP="003610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Össz</w:t>
            </w:r>
            <w:proofErr w:type="spellEnd"/>
            <w:r w:rsidR="003610F3"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.</w:t>
            </w:r>
          </w:p>
        </w:tc>
      </w:tr>
      <w:tr w:rsidR="00E17168" w:rsidRPr="00306DB8" w:rsidTr="001F32D1">
        <w:trPr>
          <w:trHeight w:val="315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e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gy</w:t>
            </w:r>
            <w:proofErr w:type="spellEnd"/>
          </w:p>
        </w:tc>
        <w:tc>
          <w:tcPr>
            <w:tcW w:w="694" w:type="dxa"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669" w:type="dxa"/>
            <w:vMerge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</w:tr>
      <w:tr w:rsidR="00E17168" w:rsidRPr="00306DB8" w:rsidTr="001F32D1">
        <w:trPr>
          <w:trHeight w:val="330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10310-12</w:t>
            </w:r>
            <w:r w:rsidRPr="00306DB8">
              <w:rPr>
                <w:rFonts w:ascii="Times New Roman" w:eastAsia="Times New Roman" w:hAnsi="Times New Roman"/>
                <w:lang w:eastAsia="hu-HU"/>
              </w:rPr>
              <w:br/>
              <w:t>Katonai vezetői alapfeladatok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3A576C" w:rsidRPr="00306DB8" w:rsidRDefault="003A576C" w:rsidP="00F21BC8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Vezetési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306DB8" w:rsidTr="001F32D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3A576C" w:rsidRPr="00306DB8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Vezetési ismeretek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306DB8" w:rsidTr="001F32D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3A576C" w:rsidRPr="00306DB8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Biztonságpolitikai és NATO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18</w:t>
            </w:r>
          </w:p>
        </w:tc>
      </w:tr>
      <w:tr w:rsidR="00E17168" w:rsidRPr="00306DB8" w:rsidTr="001F32D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3A576C" w:rsidRPr="00306DB8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A576C" w:rsidRPr="00306DB8" w:rsidRDefault="003A576C" w:rsidP="00F21BC8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Parancsnoki és törzsmunka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11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11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A576C" w:rsidRPr="00306DB8" w:rsidRDefault="003A576C" w:rsidP="00D43095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Parancsnoki és törzsmunka</w:t>
            </w:r>
            <w:r w:rsidR="00D43095" w:rsidRPr="00306DB8">
              <w:rPr>
                <w:rFonts w:ascii="Times New Roman" w:eastAsia="Times New Roman" w:hAnsi="Times New Roman"/>
                <w:lang w:eastAsia="hu-HU"/>
              </w:rPr>
              <w:t xml:space="preserve"> -</w:t>
            </w:r>
            <w:r w:rsidRPr="00306DB8">
              <w:rPr>
                <w:rFonts w:ascii="Times New Roman" w:eastAsia="Times New Roman" w:hAnsi="Times New Roman"/>
                <w:lang w:eastAsia="hu-HU"/>
              </w:rPr>
              <w:t xml:space="preserve">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7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3A576C" w:rsidRPr="00306DB8" w:rsidRDefault="003A576C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Jogi ismeret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3A576C" w:rsidRPr="00306DB8" w:rsidRDefault="003A576C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8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8A11A1" w:rsidRPr="00306DB8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10311-12</w:t>
            </w:r>
            <w:r w:rsidRPr="00306DB8">
              <w:rPr>
                <w:rFonts w:ascii="Times New Roman" w:eastAsia="Times New Roman" w:hAnsi="Times New Roman"/>
                <w:lang w:eastAsia="hu-HU"/>
              </w:rPr>
              <w:br/>
              <w:t>Légi vezetés és irányítás szakmairányú szaktevékenység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306DB8" w:rsidRDefault="008A11A1" w:rsidP="00F21BC8">
            <w:pPr>
              <w:spacing w:after="0" w:line="240" w:lineRule="auto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Gyakorlattervezés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14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306DB8" w:rsidRDefault="00475F6A" w:rsidP="00D7682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306DB8">
              <w:rPr>
                <w:rFonts w:ascii="Times New Roman" w:hAnsi="Times New Roman"/>
                <w:b/>
              </w:rPr>
              <w:t>14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306DB8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306DB8" w:rsidRDefault="008A11A1" w:rsidP="00FD5A6A">
            <w:pPr>
              <w:spacing w:after="0" w:line="240" w:lineRule="auto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Gyakorlattervezés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16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306DB8" w:rsidRDefault="00475F6A" w:rsidP="00D7682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306DB8">
              <w:rPr>
                <w:rFonts w:ascii="Times New Roman" w:hAnsi="Times New Roman"/>
                <w:b/>
              </w:rPr>
              <w:t>16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306DB8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306DB8" w:rsidRDefault="008A11A1" w:rsidP="00F21BC8">
            <w:pPr>
              <w:spacing w:after="0" w:line="240" w:lineRule="auto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Harcvezetés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306DB8" w:rsidRDefault="008A11A1" w:rsidP="0083668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2</w:t>
            </w:r>
            <w:r w:rsidR="00836688" w:rsidRPr="00306DB8">
              <w:rPr>
                <w:rFonts w:ascii="Times New Roman" w:hAnsi="Times New Roman"/>
              </w:rPr>
              <w:t>2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306DB8" w:rsidRDefault="00475F6A" w:rsidP="008366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306DB8">
              <w:rPr>
                <w:rFonts w:ascii="Times New Roman" w:hAnsi="Times New Roman"/>
                <w:b/>
              </w:rPr>
              <w:t>2</w:t>
            </w:r>
            <w:r w:rsidR="00836688" w:rsidRPr="00306DB8">
              <w:rPr>
                <w:rFonts w:ascii="Times New Roman" w:hAnsi="Times New Roman"/>
                <w:b/>
              </w:rPr>
              <w:t>2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306DB8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306DB8" w:rsidRDefault="008A11A1" w:rsidP="00FD5A6A">
            <w:pPr>
              <w:spacing w:after="0" w:line="240" w:lineRule="auto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Harcvezetés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306DB8" w:rsidRDefault="008A11A1" w:rsidP="0083668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5</w:t>
            </w:r>
            <w:r w:rsidR="00836688" w:rsidRPr="00306DB8">
              <w:rPr>
                <w:rFonts w:ascii="Times New Roman" w:hAnsi="Times New Roman"/>
              </w:rPr>
              <w:t>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306DB8" w:rsidRDefault="00475F6A" w:rsidP="008366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306DB8">
              <w:rPr>
                <w:rFonts w:ascii="Times New Roman" w:hAnsi="Times New Roman"/>
                <w:b/>
              </w:rPr>
              <w:t>5</w:t>
            </w:r>
            <w:r w:rsidR="00836688" w:rsidRPr="00306DB8">
              <w:rPr>
                <w:rFonts w:ascii="Times New Roman" w:hAnsi="Times New Roman"/>
                <w:b/>
              </w:rPr>
              <w:t>2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306DB8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306DB8" w:rsidRDefault="008A11A1" w:rsidP="00F21BC8">
            <w:pPr>
              <w:spacing w:after="0" w:line="240" w:lineRule="auto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Légvédelmi oktatói módszertan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10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306DB8" w:rsidRDefault="00475F6A" w:rsidP="00D7682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306DB8">
              <w:rPr>
                <w:rFonts w:ascii="Times New Roman" w:hAnsi="Times New Roman"/>
                <w:b/>
              </w:rPr>
              <w:t>10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306DB8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306DB8" w:rsidRDefault="008A11A1" w:rsidP="00FD5A6A">
            <w:pPr>
              <w:spacing w:after="0" w:line="240" w:lineRule="auto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Légvédelmi oktatói módszertan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17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306DB8" w:rsidRDefault="00475F6A" w:rsidP="00D7682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306DB8">
              <w:rPr>
                <w:rFonts w:ascii="Times New Roman" w:hAnsi="Times New Roman"/>
                <w:b/>
              </w:rPr>
              <w:t>17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306DB8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306DB8" w:rsidRDefault="008A11A1" w:rsidP="00F21BC8">
            <w:pPr>
              <w:spacing w:after="0" w:line="240" w:lineRule="auto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Légvédelmi irányítás szervezése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10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306DB8" w:rsidRDefault="00475F6A" w:rsidP="00D7682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306DB8">
              <w:rPr>
                <w:rFonts w:ascii="Times New Roman" w:hAnsi="Times New Roman"/>
                <w:b/>
              </w:rPr>
              <w:t>10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475F6A" w:rsidRPr="00306DB8" w:rsidRDefault="00475F6A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475F6A" w:rsidRPr="00306DB8" w:rsidRDefault="00475F6A" w:rsidP="00FD5A6A">
            <w:pPr>
              <w:spacing w:after="0" w:line="240" w:lineRule="auto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Légvédelmi irányítás szervezése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475F6A" w:rsidRPr="00306DB8" w:rsidRDefault="00475F6A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475F6A" w:rsidRPr="00306DB8" w:rsidRDefault="00475F6A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25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475F6A" w:rsidRPr="00306DB8" w:rsidRDefault="00475F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475F6A" w:rsidRPr="00306DB8" w:rsidRDefault="00475F6A" w:rsidP="00D7682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06DB8">
              <w:rPr>
                <w:rFonts w:ascii="Times New Roman" w:hAnsi="Times New Roman"/>
                <w:b/>
              </w:rPr>
              <w:t>25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475F6A" w:rsidRPr="00306DB8" w:rsidRDefault="00475F6A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475F6A" w:rsidRPr="00306DB8" w:rsidRDefault="00475F6A" w:rsidP="00F21BC8">
            <w:pPr>
              <w:spacing w:after="0" w:line="240" w:lineRule="auto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Légtérmegfigyelő és elektronikai harci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475F6A" w:rsidRPr="00306DB8" w:rsidRDefault="00475F6A" w:rsidP="00EE577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16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475F6A" w:rsidRPr="00306DB8" w:rsidRDefault="00475F6A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475F6A" w:rsidRPr="00306DB8" w:rsidRDefault="00475F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475F6A" w:rsidRPr="00306DB8" w:rsidRDefault="00475F6A" w:rsidP="00D7682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06DB8">
              <w:rPr>
                <w:rFonts w:ascii="Times New Roman" w:hAnsi="Times New Roman"/>
                <w:b/>
              </w:rPr>
              <w:t>16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306DB8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306DB8" w:rsidRDefault="008A11A1" w:rsidP="00FD5A6A">
            <w:pPr>
              <w:spacing w:after="0" w:line="240" w:lineRule="auto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Légtérmegfigyelő és elektronikai harci ismeretek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20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306DB8" w:rsidRDefault="00475F6A" w:rsidP="00D7682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306DB8">
              <w:rPr>
                <w:rFonts w:ascii="Times New Roman" w:hAnsi="Times New Roman"/>
                <w:b/>
              </w:rPr>
              <w:t>20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8A11A1" w:rsidRPr="00306DB8" w:rsidRDefault="008A11A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8A11A1" w:rsidRPr="00306DB8" w:rsidRDefault="008A11A1" w:rsidP="00FD5A6A">
            <w:pPr>
              <w:spacing w:after="0" w:line="240" w:lineRule="auto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Erők védelme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DB8">
              <w:rPr>
                <w:rFonts w:ascii="Times New Roman" w:hAnsi="Times New Roman"/>
              </w:rPr>
              <w:t>12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A11A1" w:rsidRPr="00306DB8" w:rsidRDefault="008A11A1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A11A1" w:rsidRPr="00306DB8" w:rsidRDefault="00475F6A" w:rsidP="00D7682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306DB8">
              <w:rPr>
                <w:rFonts w:ascii="Times New Roman" w:hAnsi="Times New Roman"/>
                <w:b/>
              </w:rPr>
              <w:t>12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FD5A6A" w:rsidRPr="00306DB8" w:rsidRDefault="00C20B58" w:rsidP="00C20B58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 xml:space="preserve">A szakmairányú szaktevékenység modulban végrehajtásra kerülő szakmai gyakorlat </w:t>
            </w:r>
            <w:r w:rsidR="00FD5A6A" w:rsidRPr="00306DB8">
              <w:rPr>
                <w:rFonts w:ascii="Times New Roman" w:eastAsia="Times New Roman" w:hAnsi="Times New Roman"/>
                <w:lang w:eastAsia="hu-HU"/>
              </w:rPr>
              <w:t>(komplex vizsga felkészülés végrehajtása)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FD5A6A" w:rsidRPr="00306DB8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FD5A6A" w:rsidRPr="00306DB8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FD5A6A" w:rsidRPr="00306DB8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FD5A6A" w:rsidRPr="00306DB8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34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FD5A6A" w:rsidRPr="00306DB8" w:rsidRDefault="00D7599F" w:rsidP="00D7599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Katonai t</w:t>
            </w:r>
            <w:r w:rsidR="00FD5A6A" w:rsidRPr="00306DB8">
              <w:rPr>
                <w:rFonts w:ascii="Times New Roman" w:eastAsia="Times New Roman" w:hAnsi="Times New Roman"/>
                <w:lang w:eastAsia="hu-HU"/>
              </w:rPr>
              <w:t>estnevelés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FD5A6A" w:rsidRPr="00306DB8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FD5A6A" w:rsidRPr="00306DB8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FD5A6A" w:rsidRPr="00306DB8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FD5A6A" w:rsidRPr="00306DB8" w:rsidRDefault="00FD5A6A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22</w:t>
            </w:r>
          </w:p>
        </w:tc>
      </w:tr>
      <w:tr w:rsidR="00E17168" w:rsidRPr="00306DB8" w:rsidTr="001F32D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D7682E" w:rsidRPr="00306DB8" w:rsidRDefault="00AF06C1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Ö</w:t>
            </w:r>
            <w:r w:rsidR="00D7682E" w:rsidRPr="00306DB8">
              <w:rPr>
                <w:rFonts w:ascii="Times New Roman" w:eastAsia="Times New Roman" w:hAnsi="Times New Roman"/>
                <w:lang w:eastAsia="hu-HU"/>
              </w:rPr>
              <w:t>sszes óraszám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D7682E" w:rsidRPr="00306DB8" w:rsidRDefault="00D7682E" w:rsidP="008366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14</w:t>
            </w:r>
            <w:r w:rsidR="00836688" w:rsidRPr="00306DB8">
              <w:rPr>
                <w:rFonts w:ascii="Times New Roman" w:eastAsia="Times New Roman" w:hAnsi="Times New Roman"/>
                <w:lang w:eastAsia="hu-HU"/>
              </w:rPr>
              <w:t>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D7682E" w:rsidRPr="00306DB8" w:rsidRDefault="00D7682E" w:rsidP="008366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18</w:t>
            </w:r>
            <w:r w:rsidR="00836688" w:rsidRPr="00306DB8">
              <w:rPr>
                <w:rFonts w:ascii="Times New Roman" w:eastAsia="Times New Roman" w:hAnsi="Times New Roman"/>
                <w:lang w:eastAsia="hu-HU"/>
              </w:rPr>
              <w:t>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D7682E" w:rsidRPr="00306DB8" w:rsidRDefault="00D7682E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D7682E" w:rsidRPr="00306DB8" w:rsidRDefault="00D7682E" w:rsidP="00D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360</w:t>
            </w:r>
          </w:p>
        </w:tc>
      </w:tr>
      <w:tr w:rsidR="001F32D1" w:rsidRPr="00306DB8" w:rsidTr="001F32D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306DB8" w:rsidRDefault="001F32D1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Az elméleti óraszámok /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306DB8" w:rsidRDefault="001F32D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144 / 40 %</w:t>
            </w:r>
          </w:p>
        </w:tc>
      </w:tr>
      <w:tr w:rsidR="001F32D1" w:rsidRPr="00306DB8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306DB8" w:rsidRDefault="001F32D1" w:rsidP="00211B41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 gyakorlati óraszámok /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306DB8" w:rsidRDefault="001F32D1" w:rsidP="00211B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216 / 60 %</w:t>
            </w:r>
          </w:p>
        </w:tc>
      </w:tr>
    </w:tbl>
    <w:p w:rsidR="003A576C" w:rsidRPr="00306DB8" w:rsidRDefault="003A576C" w:rsidP="003A576C">
      <w:pPr>
        <w:widowControl w:val="0"/>
        <w:suppressAutoHyphens/>
        <w:spacing w:before="120" w:after="0" w:line="240" w:lineRule="auto"/>
        <w:jc w:val="both"/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 xml:space="preserve">Jelmagyarázat: e/elmélet; </w:t>
      </w:r>
      <w:proofErr w:type="spellStart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 xml:space="preserve">/gyakorlat; </w:t>
      </w:r>
      <w:proofErr w:type="spellStart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/összefüggő szakmai gyakorlat</w:t>
      </w:r>
      <w:r w:rsidR="00AF06C1"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.</w:t>
      </w:r>
    </w:p>
    <w:p w:rsidR="00A21F7B" w:rsidRPr="00306DB8" w:rsidRDefault="003A576C" w:rsidP="00D518F9">
      <w:pPr>
        <w:numPr>
          <w:ilvl w:val="0"/>
          <w:numId w:val="2"/>
        </w:numPr>
        <w:autoSpaceDE w:val="0"/>
        <w:autoSpaceDN w:val="0"/>
        <w:adjustRightInd w:val="0"/>
        <w:spacing w:before="120" w:after="60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br w:type="page"/>
      </w:r>
      <w:r w:rsidR="00A21F7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Honvéd zászlós (Híradó és informatikai ágazat)</w:t>
      </w:r>
    </w:p>
    <w:p w:rsidR="00A21F7B" w:rsidRPr="00306DB8" w:rsidRDefault="00A21F7B" w:rsidP="00A21F7B">
      <w:pPr>
        <w:autoSpaceDE w:val="0"/>
        <w:autoSpaceDN w:val="0"/>
        <w:adjustRightInd w:val="0"/>
        <w:spacing w:before="120" w:after="60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55 863 01 azonosító számú, Honvéd zászlós (Híradó és informatikai ágazat) megnevezésű állam által elismert szakképesítés-ráépülés kimenethez tartozó, a szakmai követelménymodulokról szóló kormányrendeletben szereplő, a hatályos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SZVK-ban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megjelölt modulrendszernek megfelelő 0,5 évfolyamokhoz tartozó óraelosztás.</w:t>
      </w:r>
    </w:p>
    <w:tbl>
      <w:tblPr>
        <w:tblW w:w="91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7"/>
        <w:gridCol w:w="3985"/>
        <w:gridCol w:w="749"/>
        <w:gridCol w:w="784"/>
        <w:gridCol w:w="694"/>
        <w:gridCol w:w="669"/>
      </w:tblGrid>
      <w:tr w:rsidR="00E17168" w:rsidRPr="00306DB8" w:rsidTr="001B0B91">
        <w:trPr>
          <w:trHeight w:val="315"/>
          <w:tblHeader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Szakmai követelmény-modul</w:t>
            </w:r>
          </w:p>
        </w:tc>
        <w:tc>
          <w:tcPr>
            <w:tcW w:w="3985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 xml:space="preserve">Tantárgyak, </w:t>
            </w:r>
            <w:r w:rsidRPr="00306DB8">
              <w:rPr>
                <w:rFonts w:ascii="Times New Roman" w:eastAsia="Times New Roman" w:hAnsi="Times New Roman"/>
                <w:bCs/>
                <w:i/>
                <w:lang w:eastAsia="hu-HU"/>
              </w:rPr>
              <w:t>témakörök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Óraszám</w:t>
            </w:r>
          </w:p>
        </w:tc>
      </w:tr>
      <w:tr w:rsidR="00E17168" w:rsidRPr="00306DB8" w:rsidTr="001B0B91">
        <w:trPr>
          <w:trHeight w:val="383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0,5 évfolyam</w:t>
            </w:r>
          </w:p>
        </w:tc>
        <w:tc>
          <w:tcPr>
            <w:tcW w:w="669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Össz</w:t>
            </w:r>
            <w:proofErr w:type="spellEnd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.</w:t>
            </w:r>
          </w:p>
        </w:tc>
      </w:tr>
      <w:tr w:rsidR="00E17168" w:rsidRPr="00306DB8" w:rsidTr="001B0B91">
        <w:trPr>
          <w:trHeight w:val="315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e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gy</w:t>
            </w:r>
            <w:proofErr w:type="spellEnd"/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669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10310-12</w:t>
            </w:r>
            <w:r w:rsidRPr="00306DB8">
              <w:rPr>
                <w:rFonts w:ascii="Times New Roman" w:eastAsia="Times New Roman" w:hAnsi="Times New Roman"/>
                <w:lang w:eastAsia="hu-HU"/>
              </w:rPr>
              <w:br/>
              <w:t>Katonai vezetői alapfeladatok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Vezetési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Vezetési ismeretek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Biztonságpolitikai és NATO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18</w:t>
            </w: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Parancsnoki és törzsmunka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11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11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Parancsnoki és törzsmunka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7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Jogi ismeret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8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10312-12</w:t>
            </w:r>
            <w:r w:rsidRPr="00306DB8">
              <w:rPr>
                <w:rFonts w:ascii="Times New Roman" w:eastAsia="Times New Roman" w:hAnsi="Times New Roman"/>
                <w:lang w:eastAsia="hu-HU"/>
              </w:rPr>
              <w:br/>
              <w:t>Híradó- és informatikai szakmairányú szaktevékenység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Katonai informatikai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42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42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Katonai informatikai ismeretek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54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54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B62CB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Híradásszervezés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14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Híradásszervezés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37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Rendszertechnika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28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Rendszertechnika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39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39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 szakmairányú szaktevékenység modulban végrehajtásra kerülő szakmai gyakorlat (komplex vizsga felkészülés végrehajtása)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34</w:t>
            </w:r>
          </w:p>
        </w:tc>
      </w:tr>
      <w:tr w:rsidR="00AF06C1" w:rsidRPr="00306DB8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306DB8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Katonai testnevelés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22</w:t>
            </w:r>
          </w:p>
        </w:tc>
      </w:tr>
      <w:tr w:rsidR="00AF06C1" w:rsidRPr="00306DB8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306DB8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Összes óraszám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144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182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360</w:t>
            </w:r>
          </w:p>
        </w:tc>
      </w:tr>
      <w:tr w:rsidR="001F32D1" w:rsidRPr="00306DB8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306DB8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Az elméleti óraszámok /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306DB8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144 / 40 %</w:t>
            </w:r>
          </w:p>
        </w:tc>
      </w:tr>
      <w:tr w:rsidR="001F32D1" w:rsidRPr="00306DB8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306DB8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 gyakorlati óraszámok /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306DB8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216 /60 %</w:t>
            </w:r>
          </w:p>
        </w:tc>
      </w:tr>
    </w:tbl>
    <w:p w:rsidR="00A21F7B" w:rsidRPr="00306DB8" w:rsidRDefault="00A21F7B" w:rsidP="00A21F7B">
      <w:pPr>
        <w:widowControl w:val="0"/>
        <w:suppressAutoHyphens/>
        <w:spacing w:before="120" w:after="0" w:line="240" w:lineRule="auto"/>
        <w:jc w:val="both"/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 xml:space="preserve">Jelmagyarázat: e/elmélet; </w:t>
      </w:r>
      <w:proofErr w:type="spellStart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 xml:space="preserve">/gyakorlat; </w:t>
      </w:r>
      <w:proofErr w:type="spellStart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/összefüggő szakmai gyakorlat</w:t>
      </w:r>
      <w:r w:rsidR="00AF06C1"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.</w:t>
      </w:r>
    </w:p>
    <w:p w:rsidR="00A21F7B" w:rsidRPr="00306DB8" w:rsidRDefault="00A21F7B" w:rsidP="00D518F9">
      <w:pPr>
        <w:numPr>
          <w:ilvl w:val="0"/>
          <w:numId w:val="2"/>
        </w:numPr>
        <w:autoSpaceDE w:val="0"/>
        <w:autoSpaceDN w:val="0"/>
        <w:adjustRightInd w:val="0"/>
        <w:spacing w:before="120" w:after="60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br w:type="page"/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Honvéd zászlós (</w:t>
      </w:r>
      <w:r w:rsidR="006E2B5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Speciális felderítő ágazat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)</w:t>
      </w:r>
    </w:p>
    <w:p w:rsidR="00A21F7B" w:rsidRPr="00306DB8" w:rsidRDefault="00A21F7B" w:rsidP="00A21F7B">
      <w:pPr>
        <w:autoSpaceDE w:val="0"/>
        <w:autoSpaceDN w:val="0"/>
        <w:adjustRightInd w:val="0"/>
        <w:spacing w:before="120" w:after="60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55 863 01 azonosító számú, Honvéd zászlós (</w:t>
      </w:r>
      <w:r w:rsidR="006E2B5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Speciális felderítő ágazat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) megnevezésű állam által elismert szakképesítés-ráépülés kimenethez tartozó, a szakmai követelménymodulokról szóló kormányrendeletben szereplő, a hatályos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SZVK-ban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megjelölt modulrendszernek megfelelő 0,5 évfolyamokhoz tartozó óraelosztás.</w:t>
      </w:r>
    </w:p>
    <w:tbl>
      <w:tblPr>
        <w:tblW w:w="91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7"/>
        <w:gridCol w:w="3985"/>
        <w:gridCol w:w="749"/>
        <w:gridCol w:w="784"/>
        <w:gridCol w:w="694"/>
        <w:gridCol w:w="669"/>
      </w:tblGrid>
      <w:tr w:rsidR="00E17168" w:rsidRPr="00306DB8" w:rsidTr="001B0B91">
        <w:trPr>
          <w:trHeight w:val="315"/>
          <w:tblHeader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Szakmai követelmény-modul</w:t>
            </w:r>
          </w:p>
        </w:tc>
        <w:tc>
          <w:tcPr>
            <w:tcW w:w="3985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 xml:space="preserve">Tantárgyak, </w:t>
            </w:r>
            <w:r w:rsidRPr="00306DB8">
              <w:rPr>
                <w:rFonts w:ascii="Times New Roman" w:eastAsia="Times New Roman" w:hAnsi="Times New Roman"/>
                <w:bCs/>
                <w:i/>
                <w:lang w:eastAsia="hu-HU"/>
              </w:rPr>
              <w:t>témakörök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Óraszám</w:t>
            </w:r>
          </w:p>
        </w:tc>
      </w:tr>
      <w:tr w:rsidR="00E17168" w:rsidRPr="00306DB8" w:rsidTr="001B0B91">
        <w:trPr>
          <w:trHeight w:val="383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0,5 évfolyam</w:t>
            </w:r>
          </w:p>
        </w:tc>
        <w:tc>
          <w:tcPr>
            <w:tcW w:w="669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Össz</w:t>
            </w:r>
            <w:proofErr w:type="spellEnd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.</w:t>
            </w:r>
          </w:p>
        </w:tc>
      </w:tr>
      <w:tr w:rsidR="00E17168" w:rsidRPr="00306DB8" w:rsidTr="001B0B91">
        <w:trPr>
          <w:trHeight w:val="315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e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gy</w:t>
            </w:r>
            <w:proofErr w:type="spellEnd"/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669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10310-12</w:t>
            </w:r>
            <w:r w:rsidRPr="00306DB8">
              <w:rPr>
                <w:rFonts w:ascii="Times New Roman" w:eastAsia="Times New Roman" w:hAnsi="Times New Roman"/>
                <w:lang w:eastAsia="hu-HU"/>
              </w:rPr>
              <w:br/>
              <w:t>Katonai vezetői alapfeladatok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Vezetési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Vezetési ismeretek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Biztonságpolitikai és NATO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18</w:t>
            </w: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Parancsnoki és törzsmunka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11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11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Parancsnoki és törzsmunka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7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Jogi ismeret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8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10313-12</w:t>
            </w:r>
            <w:r w:rsidRPr="00306DB8">
              <w:rPr>
                <w:rFonts w:ascii="Times New Roman" w:eastAsia="Times New Roman" w:hAnsi="Times New Roman"/>
                <w:lang w:eastAsia="hu-HU"/>
              </w:rPr>
              <w:br/>
              <w:t>Speciális felderítő ágazat szaktevékenység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Speciális felderítő szakharcászat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48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48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Speciális felderítő szakharcászat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56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56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Típusismeret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36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36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Típusismeret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74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74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 szakmairányú szaktevékenység modulban végrehajtásra kerülő szakmai gyakorlat (komplex vizsga felkészülés végrehajtása)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34</w:t>
            </w:r>
          </w:p>
        </w:tc>
      </w:tr>
      <w:tr w:rsidR="00AF06C1" w:rsidRPr="00306DB8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306DB8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Katonai testnevelés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22</w:t>
            </w:r>
          </w:p>
        </w:tc>
      </w:tr>
      <w:tr w:rsidR="00AF06C1" w:rsidRPr="00306DB8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306DB8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Összes óraszám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144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182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360</w:t>
            </w:r>
          </w:p>
        </w:tc>
      </w:tr>
      <w:tr w:rsidR="001F32D1" w:rsidRPr="00306DB8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306DB8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Az elméleti óraszámok /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306DB8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144 / 40 %</w:t>
            </w:r>
          </w:p>
        </w:tc>
      </w:tr>
      <w:tr w:rsidR="001F32D1" w:rsidRPr="00306DB8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306DB8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 gyakorlati óraszámok /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306DB8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216 / 60 %</w:t>
            </w:r>
          </w:p>
        </w:tc>
      </w:tr>
    </w:tbl>
    <w:p w:rsidR="00A21F7B" w:rsidRPr="00306DB8" w:rsidRDefault="00A21F7B" w:rsidP="00A21F7B">
      <w:pPr>
        <w:widowControl w:val="0"/>
        <w:suppressAutoHyphens/>
        <w:spacing w:before="120" w:after="0" w:line="240" w:lineRule="auto"/>
        <w:jc w:val="both"/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 xml:space="preserve">Jelmagyarázat: e/elmélet; </w:t>
      </w:r>
      <w:proofErr w:type="spellStart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 xml:space="preserve">/gyakorlat; </w:t>
      </w:r>
      <w:proofErr w:type="spellStart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/összefüggő szakmai gyakorlat</w:t>
      </w:r>
      <w:r w:rsidR="00AF06C1"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.</w:t>
      </w:r>
    </w:p>
    <w:p w:rsidR="006E2B5F" w:rsidRPr="00306DB8" w:rsidRDefault="00A21F7B" w:rsidP="00D518F9">
      <w:pPr>
        <w:numPr>
          <w:ilvl w:val="0"/>
          <w:numId w:val="2"/>
        </w:numPr>
        <w:autoSpaceDE w:val="0"/>
        <w:autoSpaceDN w:val="0"/>
        <w:adjustRightInd w:val="0"/>
        <w:spacing w:before="120" w:after="60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br w:type="page"/>
      </w:r>
      <w:r w:rsidR="006E2B5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Honvéd zászlós (Biztonsági ágazat, katonai felderítő)</w:t>
      </w:r>
    </w:p>
    <w:p w:rsidR="006E2B5F" w:rsidRPr="00306DB8" w:rsidRDefault="006E2B5F" w:rsidP="006E2B5F">
      <w:pPr>
        <w:autoSpaceDE w:val="0"/>
        <w:autoSpaceDN w:val="0"/>
        <w:adjustRightInd w:val="0"/>
        <w:spacing w:before="120" w:after="60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55 863 01 azonosító számú, Honvéd zászlós (Biztonsági ágazat, katonai felderítő) megnevezésű állam által elismert szakképesítés-ráépülés kimenethez tartozó, a szakmai követelménymodulokról szóló kormányrendeletben szereplő, a hatályos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SZVK-ban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megjelölt modulrendszernek megfelelő 0,5 évfolyamokhoz tartozó óraelosztás.</w:t>
      </w:r>
    </w:p>
    <w:tbl>
      <w:tblPr>
        <w:tblW w:w="91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7"/>
        <w:gridCol w:w="3985"/>
        <w:gridCol w:w="749"/>
        <w:gridCol w:w="784"/>
        <w:gridCol w:w="694"/>
        <w:gridCol w:w="669"/>
      </w:tblGrid>
      <w:tr w:rsidR="00E17168" w:rsidRPr="00306DB8" w:rsidTr="001B0B91">
        <w:trPr>
          <w:trHeight w:val="315"/>
          <w:tblHeader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Szakmai követelmény-modul</w:t>
            </w:r>
          </w:p>
        </w:tc>
        <w:tc>
          <w:tcPr>
            <w:tcW w:w="3985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 xml:space="preserve">Tantárgyak, </w:t>
            </w:r>
            <w:r w:rsidRPr="00306DB8">
              <w:rPr>
                <w:rFonts w:ascii="Times New Roman" w:eastAsia="Times New Roman" w:hAnsi="Times New Roman"/>
                <w:bCs/>
                <w:i/>
                <w:lang w:eastAsia="hu-HU"/>
              </w:rPr>
              <w:t>témakörök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Óraszám</w:t>
            </w:r>
          </w:p>
        </w:tc>
      </w:tr>
      <w:tr w:rsidR="00E17168" w:rsidRPr="00306DB8" w:rsidTr="001B0B91">
        <w:trPr>
          <w:trHeight w:val="383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0,5 évfolyam</w:t>
            </w:r>
          </w:p>
        </w:tc>
        <w:tc>
          <w:tcPr>
            <w:tcW w:w="669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Össz</w:t>
            </w:r>
            <w:proofErr w:type="spellEnd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.</w:t>
            </w:r>
          </w:p>
        </w:tc>
      </w:tr>
      <w:tr w:rsidR="00E17168" w:rsidRPr="00306DB8" w:rsidTr="001B0B91">
        <w:trPr>
          <w:trHeight w:val="315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e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gy</w:t>
            </w:r>
            <w:proofErr w:type="spellEnd"/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669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10310-12</w:t>
            </w:r>
            <w:r w:rsidRPr="00306DB8">
              <w:rPr>
                <w:rFonts w:ascii="Times New Roman" w:eastAsia="Times New Roman" w:hAnsi="Times New Roman"/>
                <w:lang w:eastAsia="hu-HU"/>
              </w:rPr>
              <w:br/>
              <w:t>Katonai vezetői alapfeladatok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Vezetési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Vezetési ismeretek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Biztonságpolitikai és NATO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18</w:t>
            </w: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B62CB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Parancsnoki és törzsmunka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11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11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Parancsnoki és törzsmunka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7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Jogi ismeret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8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E1716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10314-12</w:t>
            </w:r>
            <w:r w:rsidRPr="00306DB8">
              <w:rPr>
                <w:rFonts w:ascii="Times New Roman" w:eastAsia="Times New Roman" w:hAnsi="Times New Roman"/>
                <w:lang w:eastAsia="hu-HU"/>
              </w:rPr>
              <w:br/>
              <w:t>Biztonsági ágazat alap- és szaktevékenységek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Nemzetbiztonsági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hAnsi="Times New Roman"/>
                <w:b/>
                <w:bCs/>
                <w:lang w:eastAsia="hu-HU"/>
              </w:rPr>
              <w:t>5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6C50BA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Nemzetbiztonsági ismeretek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15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15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Szakmai jogi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25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10315-12</w:t>
            </w:r>
            <w:r w:rsidRPr="00306DB8">
              <w:rPr>
                <w:rFonts w:ascii="Times New Roman" w:eastAsia="Times New Roman" w:hAnsi="Times New Roman"/>
                <w:lang w:eastAsia="hu-HU"/>
              </w:rPr>
              <w:br/>
              <w:t>Katonai felderítő szakmairányú szaktevékenység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Általános felderítő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20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20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Elemző-értékelő 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Cs/>
                <w:iCs/>
                <w:lang w:eastAsia="hu-HU"/>
              </w:rPr>
              <w:t>14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14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Elemző-értékelő munka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72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72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Adatszerző 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20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20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Adatszerző munka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43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43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 szakmairányú szaktevékenység modulban végrehajtásra kerülő szakmai gyakorlat (komplex vizsga felkészülés végrehajtása)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34</w:t>
            </w:r>
          </w:p>
        </w:tc>
      </w:tr>
      <w:tr w:rsidR="00AF06C1" w:rsidRPr="00306DB8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306DB8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Katonai testnevelés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22</w:t>
            </w:r>
          </w:p>
        </w:tc>
      </w:tr>
      <w:tr w:rsidR="00AF06C1" w:rsidRPr="00306DB8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306DB8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Összes óraszám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144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182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360</w:t>
            </w:r>
          </w:p>
        </w:tc>
      </w:tr>
      <w:tr w:rsidR="001F32D1" w:rsidRPr="00306DB8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306DB8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Az elméleti óraszámok /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306DB8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144 / 40 %</w:t>
            </w:r>
          </w:p>
        </w:tc>
      </w:tr>
      <w:tr w:rsidR="001F32D1" w:rsidRPr="00306DB8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306DB8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 gyakorlati óraszámok /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306DB8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216 / 60 %</w:t>
            </w:r>
          </w:p>
        </w:tc>
      </w:tr>
    </w:tbl>
    <w:p w:rsidR="006E2B5F" w:rsidRPr="00306DB8" w:rsidRDefault="006E2B5F" w:rsidP="006E2B5F">
      <w:pPr>
        <w:widowControl w:val="0"/>
        <w:suppressAutoHyphens/>
        <w:spacing w:before="120" w:after="0" w:line="240" w:lineRule="auto"/>
        <w:jc w:val="both"/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 xml:space="preserve">Jelmagyarázat: e/elmélet; </w:t>
      </w:r>
      <w:proofErr w:type="spellStart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 xml:space="preserve">/gyakorlat; </w:t>
      </w:r>
      <w:proofErr w:type="spellStart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/összefüggő szakmai gyakorlat</w:t>
      </w:r>
      <w:r w:rsidR="00AF06C1"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.</w:t>
      </w:r>
    </w:p>
    <w:p w:rsidR="00141695" w:rsidRPr="00306DB8" w:rsidRDefault="006E2B5F" w:rsidP="00D518F9">
      <w:pPr>
        <w:numPr>
          <w:ilvl w:val="0"/>
          <w:numId w:val="2"/>
        </w:numPr>
        <w:autoSpaceDE w:val="0"/>
        <w:autoSpaceDN w:val="0"/>
        <w:adjustRightInd w:val="0"/>
        <w:spacing w:before="120" w:after="60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br w:type="page"/>
      </w:r>
      <w:r w:rsidR="0014169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Honvéd zászlós (Biztonsági ágazat, 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nemzetbiztonsági</w:t>
      </w:r>
      <w:r w:rsidR="0014169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)</w:t>
      </w:r>
    </w:p>
    <w:p w:rsidR="00141695" w:rsidRPr="00306DB8" w:rsidRDefault="00141695" w:rsidP="00141695">
      <w:pPr>
        <w:autoSpaceDE w:val="0"/>
        <w:autoSpaceDN w:val="0"/>
        <w:adjustRightInd w:val="0"/>
        <w:spacing w:before="120" w:after="60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55 863 01 azonosító számú, Honvéd zászlós (Biztonsági ágazat, </w:t>
      </w:r>
      <w:r w:rsidR="00326E2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nemzetbiztonsági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) megnevezésű állam által elismert szakképesítés-ráépülés kimenethez tartozó, a szakmai követelménymodulokról szóló kormányrendeletben szereplő, a hatályos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SZVK-ban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megjelölt modulrendszernek megfelelő 0,5 évfolyamokhoz tartozó óraelosztás.</w:t>
      </w:r>
    </w:p>
    <w:tbl>
      <w:tblPr>
        <w:tblW w:w="91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7"/>
        <w:gridCol w:w="3985"/>
        <w:gridCol w:w="749"/>
        <w:gridCol w:w="784"/>
        <w:gridCol w:w="694"/>
        <w:gridCol w:w="669"/>
      </w:tblGrid>
      <w:tr w:rsidR="00E17168" w:rsidRPr="00306DB8" w:rsidTr="001B0B91">
        <w:trPr>
          <w:trHeight w:val="315"/>
          <w:tblHeader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Szakmai követelmény-modul</w:t>
            </w:r>
          </w:p>
        </w:tc>
        <w:tc>
          <w:tcPr>
            <w:tcW w:w="3985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 xml:space="preserve">Tantárgyak, </w:t>
            </w:r>
            <w:r w:rsidRPr="00306DB8">
              <w:rPr>
                <w:rFonts w:ascii="Times New Roman" w:eastAsia="Times New Roman" w:hAnsi="Times New Roman"/>
                <w:bCs/>
                <w:i/>
                <w:lang w:eastAsia="hu-HU"/>
              </w:rPr>
              <w:t>témakörök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Óraszám</w:t>
            </w:r>
          </w:p>
        </w:tc>
      </w:tr>
      <w:tr w:rsidR="00E17168" w:rsidRPr="00306DB8" w:rsidTr="001B0B91">
        <w:trPr>
          <w:trHeight w:val="383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0,5 évfolyam</w:t>
            </w:r>
          </w:p>
        </w:tc>
        <w:tc>
          <w:tcPr>
            <w:tcW w:w="669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Össz</w:t>
            </w:r>
            <w:proofErr w:type="spellEnd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.</w:t>
            </w:r>
          </w:p>
        </w:tc>
      </w:tr>
      <w:tr w:rsidR="00E17168" w:rsidRPr="00306DB8" w:rsidTr="001B0B91">
        <w:trPr>
          <w:trHeight w:val="315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e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gy</w:t>
            </w:r>
            <w:proofErr w:type="spellEnd"/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669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10310-12</w:t>
            </w:r>
            <w:r w:rsidRPr="00306DB8">
              <w:rPr>
                <w:rFonts w:ascii="Times New Roman" w:eastAsia="Times New Roman" w:hAnsi="Times New Roman"/>
                <w:lang w:eastAsia="hu-HU"/>
              </w:rPr>
              <w:br/>
              <w:t>Katonai vezetői alapfeladatok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Vezetési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Vezetési ismeretek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Biztonságpolitikai és NATO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18</w:t>
            </w: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Parancsnoki és törzsmunka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11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11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Parancsnoki és törzsmunka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7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Jogi ismeret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8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10314-12</w:t>
            </w:r>
            <w:r w:rsidRPr="00306DB8">
              <w:rPr>
                <w:rFonts w:ascii="Times New Roman" w:eastAsia="Times New Roman" w:hAnsi="Times New Roman"/>
                <w:lang w:eastAsia="hu-HU"/>
              </w:rPr>
              <w:br/>
              <w:t>Biztonsági ágazat alap- és szaktevékenységek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Nemzetbiztonsági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hAnsi="Times New Roman"/>
                <w:b/>
                <w:bCs/>
                <w:lang w:eastAsia="hu-HU"/>
              </w:rPr>
              <w:t>5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787CB4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Nemzetbiztonsági ismeretek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15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15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Szakmai jogi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25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10316-12 Nemzetbiztonsági szakmairányú szaktevékenység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Katonai elhárítás története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4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Katonai elhárítás története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15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15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Katona</w:t>
            </w:r>
            <w:r w:rsidR="00EB62CB" w:rsidRPr="00306DB8">
              <w:rPr>
                <w:rFonts w:ascii="Times New Roman" w:eastAsia="Times New Roman" w:hAnsi="Times New Roman"/>
                <w:lang w:eastAsia="hu-HU"/>
              </w:rPr>
              <w:t>i elhárítás jogszabályi keretei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14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Katonai elhárítás jogszabályi keretei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28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28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Művel</w:t>
            </w:r>
            <w:r w:rsidR="00EB62CB" w:rsidRPr="00306DB8">
              <w:rPr>
                <w:rFonts w:ascii="Times New Roman" w:eastAsia="Times New Roman" w:hAnsi="Times New Roman"/>
                <w:lang w:eastAsia="hu-HU"/>
              </w:rPr>
              <w:t xml:space="preserve">eti </w:t>
            </w:r>
            <w:proofErr w:type="spellStart"/>
            <w:r w:rsidR="00EB62CB" w:rsidRPr="00306DB8">
              <w:rPr>
                <w:rFonts w:ascii="Times New Roman" w:eastAsia="Times New Roman" w:hAnsi="Times New Roman"/>
                <w:lang w:eastAsia="hu-HU"/>
              </w:rPr>
              <w:t>erő-eszköz-módszer</w:t>
            </w:r>
            <w:proofErr w:type="spellEnd"/>
            <w:r w:rsidR="00EB62CB" w:rsidRPr="00306DB8">
              <w:rPr>
                <w:rFonts w:ascii="Times New Roman" w:eastAsia="Times New Roman" w:hAnsi="Times New Roman"/>
                <w:lang w:eastAsia="hu-HU"/>
              </w:rPr>
              <w:t xml:space="preserve"> rendszer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16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16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 xml:space="preserve">Műveleti </w:t>
            </w:r>
            <w:proofErr w:type="spellStart"/>
            <w:r w:rsidRPr="00306DB8">
              <w:rPr>
                <w:rFonts w:ascii="Times New Roman" w:eastAsia="Times New Roman" w:hAnsi="Times New Roman"/>
                <w:lang w:eastAsia="hu-HU"/>
              </w:rPr>
              <w:t>erő-eszköz-módszer</w:t>
            </w:r>
            <w:proofErr w:type="spellEnd"/>
            <w:r w:rsidRPr="00306DB8">
              <w:rPr>
                <w:rFonts w:ascii="Times New Roman" w:eastAsia="Times New Roman" w:hAnsi="Times New Roman"/>
                <w:lang w:eastAsia="hu-HU"/>
              </w:rPr>
              <w:t xml:space="preserve"> rendszer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34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Katonai elhárítás feladatrendszerének struktúrája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12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12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Katonai elhárítás feladatrendszerének struktúrája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15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15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Információs rendszer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8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Információs rendszer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23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 szakmairányú szaktevékenység modulban végrehajtásra kerülő szakmai gyakorlat (komplex vizsga felkészülés végrehajtása)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34</w:t>
            </w:r>
          </w:p>
        </w:tc>
      </w:tr>
      <w:tr w:rsidR="00AF06C1" w:rsidRPr="00306DB8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306DB8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Katonai testnevelés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22</w:t>
            </w:r>
          </w:p>
        </w:tc>
      </w:tr>
      <w:tr w:rsidR="00AF06C1" w:rsidRPr="00306DB8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306DB8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Összes óraszám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144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182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360</w:t>
            </w:r>
          </w:p>
        </w:tc>
      </w:tr>
      <w:tr w:rsidR="001F32D1" w:rsidRPr="00306DB8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306DB8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Az elméleti óraszámok /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306DB8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144 / 40 %</w:t>
            </w:r>
          </w:p>
        </w:tc>
      </w:tr>
      <w:tr w:rsidR="001F32D1" w:rsidRPr="00306DB8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306DB8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 gyakorlati óraszámok /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306DB8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216 / 60 %</w:t>
            </w:r>
          </w:p>
        </w:tc>
      </w:tr>
    </w:tbl>
    <w:p w:rsidR="00141695" w:rsidRPr="00306DB8" w:rsidRDefault="00141695" w:rsidP="00141695">
      <w:pPr>
        <w:widowControl w:val="0"/>
        <w:suppressAutoHyphens/>
        <w:spacing w:before="120" w:after="0" w:line="240" w:lineRule="auto"/>
        <w:jc w:val="both"/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 xml:space="preserve">Jelmagyarázat: e/elmélet; </w:t>
      </w:r>
      <w:proofErr w:type="spellStart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 xml:space="preserve">/gyakorlat; </w:t>
      </w:r>
      <w:proofErr w:type="spellStart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/összefüggő szakmai gyakorlat</w:t>
      </w:r>
      <w:r w:rsidR="00AF06C1"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.</w:t>
      </w:r>
    </w:p>
    <w:p w:rsidR="00141695" w:rsidRPr="00306DB8" w:rsidRDefault="00141695" w:rsidP="00D518F9">
      <w:pPr>
        <w:numPr>
          <w:ilvl w:val="0"/>
          <w:numId w:val="2"/>
        </w:numPr>
        <w:autoSpaceDE w:val="0"/>
        <w:autoSpaceDN w:val="0"/>
        <w:adjustRightInd w:val="0"/>
        <w:spacing w:before="120" w:after="60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br w:type="page"/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Honvéd zászlós (Biztonsági ágazat, </w:t>
      </w:r>
      <w:r w:rsidR="006E2B5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rádióelektronikai felderítő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)</w:t>
      </w:r>
    </w:p>
    <w:p w:rsidR="00141695" w:rsidRPr="00306DB8" w:rsidRDefault="00141695" w:rsidP="00141695">
      <w:pPr>
        <w:autoSpaceDE w:val="0"/>
        <w:autoSpaceDN w:val="0"/>
        <w:adjustRightInd w:val="0"/>
        <w:spacing w:before="120" w:after="60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55 863 01 azonosító számú, Honvéd zászlós (Biztonsági ágazat, </w:t>
      </w:r>
      <w:r w:rsidR="00326E2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rádióelektronikai felderítő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) megnevezésű állam által elismert szakképesítés-ráépülés kimenethez tartozó, a szakmai követelménymodulokról szóló kormányrendeletben szereplő, a hatályos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SZVK-ban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megjelölt modulrendszernek megfelelő 0,5 évfolyamokhoz tartozó óraelosztás.</w:t>
      </w:r>
    </w:p>
    <w:tbl>
      <w:tblPr>
        <w:tblW w:w="91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7"/>
        <w:gridCol w:w="3985"/>
        <w:gridCol w:w="749"/>
        <w:gridCol w:w="784"/>
        <w:gridCol w:w="694"/>
        <w:gridCol w:w="669"/>
      </w:tblGrid>
      <w:tr w:rsidR="00E17168" w:rsidRPr="00306DB8" w:rsidTr="001B0B91">
        <w:trPr>
          <w:trHeight w:val="315"/>
          <w:tblHeader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Szakmai követelmény-modul</w:t>
            </w:r>
          </w:p>
        </w:tc>
        <w:tc>
          <w:tcPr>
            <w:tcW w:w="3985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 xml:space="preserve">Tantárgyak, </w:t>
            </w:r>
            <w:r w:rsidRPr="00306DB8">
              <w:rPr>
                <w:rFonts w:ascii="Times New Roman" w:eastAsia="Times New Roman" w:hAnsi="Times New Roman"/>
                <w:bCs/>
                <w:i/>
                <w:lang w:eastAsia="hu-HU"/>
              </w:rPr>
              <w:t>témakörök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Óraszám</w:t>
            </w:r>
          </w:p>
        </w:tc>
      </w:tr>
      <w:tr w:rsidR="00E17168" w:rsidRPr="00306DB8" w:rsidTr="001B0B91">
        <w:trPr>
          <w:trHeight w:val="383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0,5 évfolyam</w:t>
            </w:r>
          </w:p>
        </w:tc>
        <w:tc>
          <w:tcPr>
            <w:tcW w:w="669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Össz</w:t>
            </w:r>
            <w:proofErr w:type="spellEnd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.</w:t>
            </w:r>
          </w:p>
        </w:tc>
      </w:tr>
      <w:tr w:rsidR="00E17168" w:rsidRPr="00306DB8" w:rsidTr="001B0B91">
        <w:trPr>
          <w:trHeight w:val="315"/>
          <w:tblHeader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3985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e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gy</w:t>
            </w:r>
            <w:proofErr w:type="spellEnd"/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ögy</w:t>
            </w:r>
            <w:proofErr w:type="spellEnd"/>
          </w:p>
        </w:tc>
        <w:tc>
          <w:tcPr>
            <w:tcW w:w="669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10310-12</w:t>
            </w:r>
            <w:r w:rsidRPr="00306DB8">
              <w:rPr>
                <w:rFonts w:ascii="Times New Roman" w:eastAsia="Times New Roman" w:hAnsi="Times New Roman"/>
                <w:lang w:eastAsia="hu-HU"/>
              </w:rPr>
              <w:br/>
              <w:t>Katonai vezetői alapfeladatok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Vezetési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Vezetési ismeretek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23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23</w:t>
            </w: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Biztonságpolitikai és NATO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lang w:eastAsia="hu-HU"/>
              </w:rPr>
              <w:t>18</w:t>
            </w:r>
          </w:p>
        </w:tc>
      </w:tr>
      <w:tr w:rsidR="00E17168" w:rsidRPr="00306DB8" w:rsidTr="001B0B91">
        <w:trPr>
          <w:trHeight w:val="330"/>
          <w:jc w:val="center"/>
        </w:trPr>
        <w:tc>
          <w:tcPr>
            <w:tcW w:w="2277" w:type="dxa"/>
            <w:vMerge/>
            <w:shd w:val="clear" w:color="auto" w:fill="auto"/>
            <w:textDirection w:val="btLr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B62CB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Parancsnoki és törzsmunka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11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11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Parancsnoki és törzsmunka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7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7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Jogi ismeret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8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8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10314-12</w:t>
            </w:r>
            <w:r w:rsidRPr="00306DB8">
              <w:rPr>
                <w:rFonts w:ascii="Times New Roman" w:eastAsia="Times New Roman" w:hAnsi="Times New Roman"/>
                <w:lang w:eastAsia="hu-HU"/>
              </w:rPr>
              <w:br/>
              <w:t>Biztonsági ágazat alap- és szaktevékenységek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Nemzetbiztonsági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hAnsi="Times New Roman"/>
                <w:b/>
                <w:bCs/>
                <w:lang w:eastAsia="hu-HU"/>
              </w:rPr>
              <w:t>5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991EC5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Nemzetbiztonsági ismeretek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15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15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Szakmai jogi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25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 w:val="restart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10317-12</w:t>
            </w:r>
            <w:r w:rsidRPr="00306DB8">
              <w:rPr>
                <w:rFonts w:ascii="Times New Roman" w:eastAsia="Times New Roman" w:hAnsi="Times New Roman"/>
                <w:lang w:eastAsia="hu-HU"/>
              </w:rPr>
              <w:br/>
              <w:t>Rádióelektronikai felderítő szakmairányú szaktevékenység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Távközlés-technikai ismeretek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15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Távközlés-technikai ismeretek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40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40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Adatszerző rendszerek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10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10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Adatszerző rendszerek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40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40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Célpontkutatás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15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15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EB62CB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Adatfel</w:t>
            </w:r>
            <w:r w:rsidR="00EB62CB" w:rsidRPr="00306DB8">
              <w:rPr>
                <w:rFonts w:ascii="Times New Roman" w:eastAsia="Times New Roman" w:hAnsi="Times New Roman"/>
                <w:lang w:eastAsia="hu-HU"/>
              </w:rPr>
              <w:t>dolgozás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14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2277" w:type="dxa"/>
            <w:vMerge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3985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Adatfeldolgozás - gyakorlat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35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lang w:eastAsia="hu-HU"/>
              </w:rPr>
              <w:t>35</w:t>
            </w:r>
          </w:p>
        </w:tc>
      </w:tr>
      <w:tr w:rsidR="00E17168" w:rsidRPr="00306DB8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 szakmairányú szaktevékenység modulban végrehajtásra kerülő szakmai gyakorlat (komplex vizsga felkészülés végrehajtása)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E17168" w:rsidRPr="00306DB8" w:rsidRDefault="00E17168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34</w:t>
            </w:r>
          </w:p>
        </w:tc>
      </w:tr>
      <w:tr w:rsidR="00AF06C1" w:rsidRPr="00306DB8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306DB8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Katonai testnevelés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22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22</w:t>
            </w:r>
          </w:p>
        </w:tc>
      </w:tr>
      <w:tr w:rsidR="00AF06C1" w:rsidRPr="00306DB8" w:rsidTr="001B0B91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AF06C1" w:rsidRPr="00306DB8" w:rsidRDefault="00AF06C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Összes óraszám</w:t>
            </w:r>
          </w:p>
        </w:tc>
        <w:tc>
          <w:tcPr>
            <w:tcW w:w="74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144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182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34</w:t>
            </w:r>
          </w:p>
        </w:tc>
        <w:tc>
          <w:tcPr>
            <w:tcW w:w="669" w:type="dxa"/>
            <w:shd w:val="clear" w:color="auto" w:fill="auto"/>
            <w:vAlign w:val="center"/>
          </w:tcPr>
          <w:p w:rsidR="00AF06C1" w:rsidRPr="00306DB8" w:rsidRDefault="00AF06C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360</w:t>
            </w:r>
          </w:p>
        </w:tc>
      </w:tr>
      <w:tr w:rsidR="001F32D1" w:rsidRPr="00306DB8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306DB8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Az elméleti óraszámok /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306DB8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144 / 40 %</w:t>
            </w:r>
          </w:p>
        </w:tc>
      </w:tr>
      <w:tr w:rsidR="001F32D1" w:rsidRPr="00306DB8" w:rsidTr="00336318">
        <w:trPr>
          <w:trHeight w:val="315"/>
          <w:jc w:val="center"/>
        </w:trPr>
        <w:tc>
          <w:tcPr>
            <w:tcW w:w="6262" w:type="dxa"/>
            <w:gridSpan w:val="2"/>
            <w:shd w:val="clear" w:color="auto" w:fill="auto"/>
            <w:vAlign w:val="center"/>
          </w:tcPr>
          <w:p w:rsidR="001F32D1" w:rsidRPr="00306DB8" w:rsidRDefault="001F32D1" w:rsidP="00C428CF">
            <w:pPr>
              <w:spacing w:after="0" w:line="240" w:lineRule="auto"/>
              <w:rPr>
                <w:rFonts w:ascii="Times New Roman" w:eastAsia="Times New Roman" w:hAnsi="Times New Roman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lang w:eastAsia="hu-HU"/>
              </w:rPr>
              <w:t>A gyakorlati óraszámok / aránya</w:t>
            </w:r>
          </w:p>
        </w:tc>
        <w:tc>
          <w:tcPr>
            <w:tcW w:w="2896" w:type="dxa"/>
            <w:gridSpan w:val="4"/>
            <w:shd w:val="clear" w:color="auto" w:fill="auto"/>
            <w:vAlign w:val="center"/>
          </w:tcPr>
          <w:p w:rsidR="001F32D1" w:rsidRPr="00306DB8" w:rsidRDefault="001F32D1" w:rsidP="00D752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b/>
                <w:bCs/>
                <w:iCs/>
                <w:lang w:eastAsia="hu-HU"/>
              </w:rPr>
              <w:t>216 /60 %</w:t>
            </w:r>
          </w:p>
        </w:tc>
      </w:tr>
    </w:tbl>
    <w:p w:rsidR="00141695" w:rsidRPr="00306DB8" w:rsidRDefault="00141695" w:rsidP="00141695">
      <w:pPr>
        <w:widowControl w:val="0"/>
        <w:suppressAutoHyphens/>
        <w:spacing w:before="120" w:after="0" w:line="240" w:lineRule="auto"/>
        <w:jc w:val="both"/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 xml:space="preserve">Jelmagyarázat: e/elmélet; </w:t>
      </w:r>
      <w:proofErr w:type="spellStart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 xml:space="preserve">/gyakorlat; </w:t>
      </w:r>
      <w:proofErr w:type="spellStart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/összefüggő szakmai gyakorlat</w:t>
      </w:r>
      <w:r w:rsidR="00AF06C1" w:rsidRPr="00306DB8">
        <w:rPr>
          <w:rFonts w:ascii="Times New Roman" w:eastAsia="Lucida Sans Unicode" w:hAnsi="Times New Roman"/>
          <w:kern w:val="1"/>
          <w:sz w:val="20"/>
          <w:szCs w:val="20"/>
          <w:lang w:eastAsia="hi-IN" w:bidi="hi-IN"/>
        </w:rPr>
        <w:t>.</w:t>
      </w:r>
    </w:p>
    <w:p w:rsidR="00253CA8" w:rsidRPr="00306DB8" w:rsidRDefault="00141695" w:rsidP="00F07C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br w:type="page"/>
      </w:r>
    </w:p>
    <w:p w:rsidR="00253CA8" w:rsidRPr="00306DB8" w:rsidRDefault="00253CA8" w:rsidP="00F07C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253CA8" w:rsidRPr="00306DB8" w:rsidRDefault="00253CA8" w:rsidP="00F07C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F07CEA" w:rsidRPr="00306DB8" w:rsidRDefault="00F07CEA" w:rsidP="00F07C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253CA8" w:rsidRPr="00306DB8" w:rsidRDefault="00253CA8" w:rsidP="00F07C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253CA8" w:rsidRPr="00306DB8" w:rsidRDefault="00253CA8" w:rsidP="00F07C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F17DAA" w:rsidRPr="00306DB8" w:rsidRDefault="007C7E15" w:rsidP="00F07C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A</w:t>
      </w:r>
    </w:p>
    <w:p w:rsidR="00AF0E99" w:rsidRPr="00306DB8" w:rsidRDefault="00AF0E99" w:rsidP="00F07C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7C7E15" w:rsidRPr="00306DB8" w:rsidRDefault="00A87A1B" w:rsidP="00F07C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10310-12</w:t>
      </w:r>
      <w:r w:rsidR="007C7E15"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 xml:space="preserve"> azonosító számú</w:t>
      </w:r>
    </w:p>
    <w:p w:rsidR="00F17DAA" w:rsidRPr="00306DB8" w:rsidRDefault="00F17DAA" w:rsidP="00F07C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001808" w:rsidRPr="00306DB8" w:rsidRDefault="00A87A1B" w:rsidP="00F07C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Katonai vezetői alapfeladatok</w:t>
      </w:r>
      <w:r w:rsidR="00F07CEA"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br/>
      </w:r>
      <w:r w:rsidR="00001808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megnevezésű</w:t>
      </w:r>
    </w:p>
    <w:p w:rsidR="00F17DAA" w:rsidRPr="00306DB8" w:rsidRDefault="00F17DAA" w:rsidP="00F07C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7C7E15" w:rsidRPr="00306DB8" w:rsidRDefault="007C7E15" w:rsidP="00F07C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 követelmény modul</w:t>
      </w:r>
    </w:p>
    <w:p w:rsidR="00F17DAA" w:rsidRPr="00306DB8" w:rsidRDefault="00F17DAA" w:rsidP="00F07C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7C7E15" w:rsidRPr="00306DB8" w:rsidRDefault="007C7E15" w:rsidP="00F07C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61303F" w:rsidRPr="00306DB8" w:rsidRDefault="0061303F" w:rsidP="00001808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7C7E15" w:rsidRPr="00306DB8" w:rsidRDefault="007C7E15" w:rsidP="00001808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sectPr w:rsidR="007C7E15" w:rsidRPr="00306DB8" w:rsidSect="00185A4B">
          <w:footerReference w:type="default" r:id="rId10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:rsidR="00134D7B" w:rsidRPr="00306DB8" w:rsidRDefault="00A87A1B" w:rsidP="00134D7B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10310-12</w:t>
      </w:r>
      <w:r w:rsidR="00134D7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azonosító számú, 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Katonai vezetői alapfeladatok </w:t>
      </w:r>
      <w:r w:rsidR="00134D7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megnevezésű</w:t>
      </w:r>
      <w:r w:rsidR="00A612B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/>
      </w:r>
      <w:r w:rsidR="00134D7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szakmai követelmény modulhoz tartozó tantárgyak és témakörök oktatása során fejlesztendő kompetenciák</w:t>
      </w:r>
    </w:p>
    <w:p w:rsidR="009E601A" w:rsidRPr="00306DB8" w:rsidRDefault="009E601A" w:rsidP="00134D7B">
      <w:pPr>
        <w:widowControl w:val="0"/>
        <w:suppressAutoHyphens/>
        <w:spacing w:after="0" w:line="240" w:lineRule="auto"/>
        <w:ind w:left="570" w:hanging="58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13663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30"/>
        <w:gridCol w:w="425"/>
        <w:gridCol w:w="425"/>
        <w:gridCol w:w="426"/>
        <w:gridCol w:w="425"/>
        <w:gridCol w:w="425"/>
        <w:gridCol w:w="463"/>
        <w:gridCol w:w="425"/>
        <w:gridCol w:w="507"/>
        <w:gridCol w:w="1480"/>
        <w:gridCol w:w="720"/>
        <w:gridCol w:w="852"/>
        <w:gridCol w:w="1608"/>
        <w:gridCol w:w="1152"/>
      </w:tblGrid>
      <w:tr w:rsidR="00A030BE" w:rsidRPr="00306DB8" w:rsidTr="004262DB">
        <w:trPr>
          <w:cantSplit/>
          <w:trHeight w:val="863"/>
          <w:tblHeader/>
          <w:jc w:val="center"/>
        </w:trPr>
        <w:tc>
          <w:tcPr>
            <w:tcW w:w="4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11A1" w:rsidRPr="00306DB8" w:rsidRDefault="008A11A1" w:rsidP="0059573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hi-IN" w:bidi="hi-IN"/>
              </w:rPr>
              <w:t>10310-12</w:t>
            </w:r>
            <w:r w:rsidRPr="00306DB8"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hi-IN" w:bidi="hi-IN"/>
              </w:rPr>
              <w:br/>
              <w:t>Katonai vezetői alapfeladatok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11A1" w:rsidRPr="00306DB8" w:rsidRDefault="008A11A1" w:rsidP="00EB62C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Vezetési ismeretek</w:t>
            </w: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11A1" w:rsidRPr="00306DB8" w:rsidRDefault="008A11A1" w:rsidP="004262D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Vezetési ismeretek - gyakorlat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A11A1" w:rsidRPr="00306DB8" w:rsidRDefault="008A11A1" w:rsidP="004262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Biztonságpoli</w:t>
            </w:r>
            <w:r w:rsidR="008800A9"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-</w:t>
            </w: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tikai</w:t>
            </w:r>
            <w:proofErr w:type="spellEnd"/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és NATO ismeretek</w:t>
            </w: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11A1" w:rsidRPr="00306DB8" w:rsidRDefault="008A11A1" w:rsidP="00EB62CB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Parancsnoki és törzsmunka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A11A1" w:rsidRPr="00306DB8" w:rsidRDefault="008A11A1" w:rsidP="004262DB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Parancsnoki és törzsmunka - gyakorlat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A11A1" w:rsidRPr="00306DB8" w:rsidRDefault="008A11A1" w:rsidP="004262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Jogi ismeret</w:t>
            </w:r>
          </w:p>
        </w:tc>
      </w:tr>
      <w:tr w:rsidR="004262DB" w:rsidRPr="00306DB8" w:rsidTr="004262DB">
        <w:trPr>
          <w:cantSplit/>
          <w:trHeight w:val="2622"/>
          <w:tblHeader/>
          <w:jc w:val="center"/>
        </w:trPr>
        <w:tc>
          <w:tcPr>
            <w:tcW w:w="4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595732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262DB" w:rsidRPr="00306DB8" w:rsidRDefault="004262DB" w:rsidP="008A11A1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napToGrid w:val="0"/>
                <w:sz w:val="20"/>
                <w:szCs w:val="20"/>
              </w:rPr>
              <w:t>Elméleti alapfogalmak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262DB" w:rsidRPr="00306DB8" w:rsidRDefault="004262DB" w:rsidP="008A11A1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napToGrid w:val="0"/>
                <w:sz w:val="20"/>
                <w:szCs w:val="20"/>
              </w:rPr>
              <w:t>Kommunikáció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262DB" w:rsidRPr="00306DB8" w:rsidRDefault="004262DB" w:rsidP="008A11A1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napToGrid w:val="0"/>
                <w:sz w:val="20"/>
                <w:szCs w:val="20"/>
              </w:rPr>
              <w:t>Az információs rendszer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262DB" w:rsidRPr="00306DB8" w:rsidRDefault="004262DB" w:rsidP="008A11A1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napToGrid w:val="0"/>
                <w:sz w:val="20"/>
                <w:szCs w:val="20"/>
              </w:rPr>
              <w:t>Pedagógia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262DB" w:rsidRPr="00306DB8" w:rsidRDefault="004262DB" w:rsidP="008A11A1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napToGrid w:val="0"/>
                <w:sz w:val="20"/>
                <w:szCs w:val="20"/>
              </w:rPr>
              <w:t>Szervezeti kultúra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262DB" w:rsidRPr="00306DB8" w:rsidRDefault="004262DB" w:rsidP="008A11A1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napToGrid w:val="0"/>
                <w:sz w:val="20"/>
                <w:szCs w:val="20"/>
              </w:rPr>
              <w:t>Vezetési stílusok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262DB" w:rsidRPr="00306DB8" w:rsidRDefault="004262DB" w:rsidP="008A11A1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napToGrid w:val="0"/>
                <w:sz w:val="20"/>
                <w:szCs w:val="20"/>
              </w:rPr>
              <w:t>Motiválás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262DB" w:rsidRPr="00306DB8" w:rsidRDefault="004262DB" w:rsidP="008A11A1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napToGrid w:val="0"/>
                <w:sz w:val="20"/>
                <w:szCs w:val="20"/>
              </w:rPr>
              <w:t>Konfliktuskezelés</w:t>
            </w: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4262DB" w:rsidRPr="00306DB8" w:rsidRDefault="004262DB" w:rsidP="004262D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Biztonságpolitikai és NATO ismeretek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262DB" w:rsidRPr="00306DB8" w:rsidRDefault="004262DB" w:rsidP="008A11A1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 törzsek felépítése, feladataik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262DB" w:rsidRPr="00306DB8" w:rsidRDefault="004262DB" w:rsidP="008A11A1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Az egyezményes jelek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4262DB" w:rsidRPr="00306DB8" w:rsidRDefault="004262DB" w:rsidP="008A11A1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Vezetési okmányok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vAlign w:val="center"/>
          </w:tcPr>
          <w:p w:rsidR="004262DB" w:rsidRPr="00306DB8" w:rsidRDefault="004262DB" w:rsidP="004262D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Jogi ismeret</w:t>
            </w:r>
          </w:p>
        </w:tc>
      </w:tr>
      <w:tr w:rsidR="004262DB" w:rsidRPr="00306DB8" w:rsidTr="004262DB">
        <w:trPr>
          <w:trHeight w:val="375"/>
          <w:jc w:val="center"/>
        </w:trPr>
        <w:tc>
          <w:tcPr>
            <w:tcW w:w="13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262DB" w:rsidRPr="00306DB8" w:rsidRDefault="006C78C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FELADATOK</w:t>
            </w: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367DF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  <w:shd w:val="clear" w:color="auto" w:fill="FFFFFF"/>
              </w:rPr>
              <w:t>Szakterületén rendeltetésszerűen, vagy egyes helyzetekben ellátja részlegek, különleges összetételű csoportok, kis alegységek vezetését, a katonák tevékenységének irányítását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367DF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Szolgálati illetékességi területén, szakmai-fegyvernemi alegységénél vagy szolgálati váltásában betölti a rangidős zászlós szerepkörét és támogatja a parancsnoki teendőket ellátó tiszt munkáját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8B041C" w:rsidP="0067695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 xml:space="preserve">Önállóan, vagy csoportban részt vesz a törzs </w:t>
            </w:r>
            <w:proofErr w:type="spellStart"/>
            <w:r w:rsidRPr="00306DB8">
              <w:rPr>
                <w:rFonts w:ascii="Times New Roman" w:hAnsi="Times New Roman"/>
                <w:sz w:val="20"/>
                <w:szCs w:val="20"/>
              </w:rPr>
              <w:t>döntéselőkészítő</w:t>
            </w:r>
            <w:proofErr w:type="spellEnd"/>
            <w:r w:rsidRPr="00306DB8">
              <w:rPr>
                <w:rFonts w:ascii="Times New Roman" w:hAnsi="Times New Roman"/>
                <w:sz w:val="20"/>
                <w:szCs w:val="20"/>
              </w:rPr>
              <w:t xml:space="preserve"> és a feladat</w:t>
            </w:r>
            <w:r w:rsidR="009B501B" w:rsidRPr="00306DB8">
              <w:rPr>
                <w:rFonts w:ascii="Times New Roman" w:hAnsi="Times New Roman"/>
                <w:sz w:val="20"/>
                <w:szCs w:val="20"/>
              </w:rPr>
              <w:t>-</w:t>
            </w:r>
            <w:r w:rsidRPr="00306DB8">
              <w:rPr>
                <w:rFonts w:ascii="Times New Roman" w:hAnsi="Times New Roman"/>
                <w:sz w:val="20"/>
                <w:szCs w:val="20"/>
              </w:rPr>
              <w:t>végrehajtást előkészítő tevékenységében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D1549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Szakterületén, oktatóként, részt vesz a csapatkiképzés keretében végrehajtott szakmai foglalkozások levezetésében és a szakbeosztású altisztek oktatásában, valamint a szakmai felkészültségük ellenőrzésében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13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katonai vezetés és irányítás elméleti alapjai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katonai vezetői funkciók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különböző vezetési stílusok meghatározása és jellemzői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katonai vezetői tevékenység alapvető elvei és módszerei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 xml:space="preserve">A parancsadás és a feladatszabás, valamint a </w:t>
            </w:r>
            <w:proofErr w:type="spellStart"/>
            <w:r w:rsidRPr="00306DB8">
              <w:rPr>
                <w:rFonts w:ascii="Times New Roman" w:hAnsi="Times New Roman"/>
                <w:sz w:val="20"/>
                <w:szCs w:val="20"/>
              </w:rPr>
              <w:t>nyomonkövetés</w:t>
            </w:r>
            <w:proofErr w:type="spellEnd"/>
            <w:r w:rsidRPr="00306DB8">
              <w:rPr>
                <w:rFonts w:ascii="Times New Roman" w:hAnsi="Times New Roman"/>
                <w:sz w:val="20"/>
                <w:szCs w:val="20"/>
              </w:rPr>
              <w:t xml:space="preserve"> és ellenőrzés alapelvei és módszerei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Az eredményes személyes kommunikáció alapelvei és módszerei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törzsmunka alapvető szabályai, a döntés-előkészítési folyamat tartalma és a vezetési okmányok elkészítése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Szakmai előadások megtartásának módszertana és a szakkiképzési foglalkozások előkészítésének levezetésének és dokumentálásának szabályai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szakmai gyakorlati oktatás módszertana és szabályai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13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Olvasott szakmai nyelvű szöveg megértése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Egyezményes jelek használata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13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Szervezőkészség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13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Konfliktusmegoldó készség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Kezdeményezőkészség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136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Következtetési képesség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Figyelem összpontosítás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262DB" w:rsidRPr="00306DB8" w:rsidTr="004262DB">
        <w:trPr>
          <w:trHeight w:val="315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E6BC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2DB" w:rsidRPr="00306DB8" w:rsidRDefault="004262DB" w:rsidP="00A03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134D7B" w:rsidRPr="00306DB8" w:rsidRDefault="00134D7B" w:rsidP="00134D7B">
      <w:pPr>
        <w:widowControl w:val="0"/>
        <w:suppressAutoHyphens/>
        <w:spacing w:after="0" w:line="240" w:lineRule="auto"/>
        <w:ind w:hanging="58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sectPr w:rsidR="00134D7B" w:rsidRPr="00306DB8" w:rsidSect="008B5D9E">
          <w:pgSz w:w="16838" w:h="11906" w:orient="landscape" w:code="9"/>
          <w:pgMar w:top="1418" w:right="1418" w:bottom="1418" w:left="1418" w:header="709" w:footer="709" w:gutter="0"/>
          <w:cols w:space="708"/>
          <w:docGrid w:linePitch="360"/>
        </w:sectPr>
      </w:pPr>
    </w:p>
    <w:p w:rsidR="00134D7B" w:rsidRPr="00306DB8" w:rsidRDefault="00FA5543" w:rsidP="006C78CB">
      <w:pPr>
        <w:widowControl w:val="0"/>
        <w:numPr>
          <w:ilvl w:val="0"/>
          <w:numId w:val="3"/>
        </w:numPr>
        <w:tabs>
          <w:tab w:val="left" w:pos="426"/>
          <w:tab w:val="right" w:pos="9070"/>
        </w:tabs>
        <w:suppressAutoHyphens/>
        <w:spacing w:after="0" w:line="240" w:lineRule="auto"/>
        <w:ind w:left="426" w:hanging="426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Vezetési ismeretek</w:t>
      </w:r>
      <w:r w:rsidR="00A22E7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="001A452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4D155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23</w:t>
      </w:r>
      <w:r w:rsidR="00134D7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34D7B" w:rsidRPr="00306DB8" w:rsidRDefault="00134D7B" w:rsidP="0042595D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D518F9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134D7B" w:rsidRPr="00306DB8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E770A" w:rsidRPr="00306DB8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</w:t>
      </w:r>
      <w:r w:rsidR="00FA554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általános és katonai vezetési ismeretek fejlesztése, </w:t>
      </w:r>
      <w:r w:rsidR="00912AE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tudatos </w:t>
      </w:r>
      <w:r w:rsidR="00FA554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döntés</w:t>
      </w:r>
      <w:r w:rsidR="00EA79E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FA554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elméleti hátterének </w:t>
      </w:r>
      <w:r w:rsidR="00EA79E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megalapozása, parancsnoki (vezetői) magatartás</w:t>
      </w:r>
      <w:r w:rsidR="00912AE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formák</w:t>
      </w:r>
      <w:r w:rsidR="005E770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attitűdök kialakítása</w:t>
      </w:r>
    </w:p>
    <w:p w:rsidR="00EA79E0" w:rsidRPr="00306DB8" w:rsidRDefault="00912AE7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="00B147E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ommunikációs</w:t>
      </w:r>
      <w:r w:rsidR="00E300D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szervezeti és </w:t>
      </w:r>
      <w:r w:rsidR="00B147E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konfliktuskezelési ismeretek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illetve </w:t>
      </w:r>
      <w:r w:rsidR="00B147E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technikák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elsajátít</w:t>
      </w:r>
      <w:r w:rsidR="00E300D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at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ásával </w:t>
      </w:r>
      <w:r w:rsidR="009D2D4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hatékony irányítás</w:t>
      </w:r>
      <w:r w:rsidR="00E300D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i,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854DC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ellenőriz</w:t>
      </w:r>
      <w:r w:rsidR="00E300D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ési</w:t>
      </w:r>
      <w:r w:rsidR="00854DC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854DC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értékel</w:t>
      </w:r>
      <w:r w:rsidR="00E300D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ési</w:t>
      </w:r>
      <w:r w:rsidR="00854DC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E300D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képesség kialakítása, a beosztottak kiképezést elősegítő nevelés</w:t>
      </w:r>
      <w:r w:rsidR="00460F1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- és oktatás</w:t>
      </w:r>
      <w:r w:rsidR="00E300D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elméleti ismeretek </w:t>
      </w:r>
      <w:r w:rsidR="00460F1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fejlesztése</w:t>
      </w:r>
    </w:p>
    <w:p w:rsidR="00492075" w:rsidRPr="00306DB8" w:rsidRDefault="00492075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 Honvéd altiszti alap-szakképesítés vezetői ismereteire, valamint a </w:t>
      </w:r>
      <w:r w:rsidR="00623E9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katonai-szakmai gyakorlat (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szolgálat</w:t>
      </w:r>
      <w:r w:rsidR="00623E9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alatt megszerzett vezetői tapasztalatokra épül.</w:t>
      </w:r>
    </w:p>
    <w:p w:rsidR="00A22E79" w:rsidRPr="00306DB8" w:rsidRDefault="00A22E79" w:rsidP="00A22E79">
      <w:pPr>
        <w:widowControl w:val="0"/>
        <w:tabs>
          <w:tab w:val="left" w:pos="567"/>
        </w:tabs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A25E75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A25E75" w:rsidRPr="00306DB8" w:rsidRDefault="00A25E75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0A64" w:rsidRPr="00306DB8" w:rsidRDefault="006B0A64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Elméleti alapfogalmak</w:t>
      </w:r>
      <w:r w:rsidR="005565C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A25E7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7 óra</w:t>
      </w:r>
    </w:p>
    <w:p w:rsidR="006B0A64" w:rsidRPr="00306DB8" w:rsidRDefault="006B0A64" w:rsidP="00FE55F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Vezetéstudományi alapismeretek. A vezetés, mint tevékenység. Vezetési stílusok</w:t>
      </w:r>
      <w:r w:rsidR="0064595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és jellemzőik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. </w:t>
      </w:r>
      <w:r w:rsidR="0064595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katonai vezetés funkciói.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katonai vezető specifikus helyzete. A küldetéstudatos és</w:t>
      </w:r>
      <w:r w:rsidR="009E13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parancsorientált vezetői magatartás dialektikája. A közvetett és a közvetlen vezetés előnyei és hátrányai.</w:t>
      </w:r>
    </w:p>
    <w:p w:rsidR="006B0A64" w:rsidRPr="00306DB8" w:rsidRDefault="006B0A64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0A64" w:rsidRPr="00306DB8" w:rsidRDefault="006B0A64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Kommunikáció</w:t>
      </w:r>
      <w:r w:rsidR="00A25E7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2 óra</w:t>
      </w:r>
    </w:p>
    <w:p w:rsidR="006B0A64" w:rsidRPr="00306DB8" w:rsidRDefault="00B26AD6" w:rsidP="00FE55F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kommunikáció helye, szerepe és jelentősége a vezetésben. </w:t>
      </w:r>
      <w:r w:rsidR="006B0A6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kommunikáció csatornái, folyamata, fajtái.</w:t>
      </w:r>
      <w:r w:rsidR="005760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Az eredményes kommunikáció elvei és módszerei.</w:t>
      </w:r>
    </w:p>
    <w:p w:rsidR="00A25E75" w:rsidRPr="00306DB8" w:rsidRDefault="00A25E75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0A64" w:rsidRPr="00306DB8" w:rsidRDefault="006B0A64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Az információs rendszer</w:t>
      </w:r>
      <w:r w:rsidR="005565C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A25E7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 óra</w:t>
      </w:r>
    </w:p>
    <w:p w:rsidR="006B0A64" w:rsidRPr="00306DB8" w:rsidRDefault="006B0A64" w:rsidP="00FE55F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információs rendszer fogalma, fő típusa, szervezése. Az információ tárolása.</w:t>
      </w:r>
    </w:p>
    <w:p w:rsidR="00A25E75" w:rsidRPr="00306DB8" w:rsidRDefault="00A25E75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0A64" w:rsidRPr="00306DB8" w:rsidRDefault="006B0A64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Pedagógia</w:t>
      </w:r>
      <w:r w:rsidR="005565C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A25E7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8 óra</w:t>
      </w:r>
    </w:p>
    <w:p w:rsidR="006B0A64" w:rsidRPr="00306DB8" w:rsidRDefault="006B0A64" w:rsidP="00FE55F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neveléselmélet fogalma tárgya, kérdései. A nevelés társadalmi szerepe. A nevelési folyamat szakaszai. A katonai nevelés napjainkban</w:t>
      </w:r>
      <w:r w:rsidR="008E173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nevelési folyamat eredménye az MH-ban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. </w:t>
      </w:r>
      <w:r w:rsidR="005760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Oktatás módszertana, szakmai előadások és gyakorlati foglalkozások levezetésének metodikája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="004228F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 katonai-szakmai kiképzés tervezésének, szervezésének, irányításának és ellenőrzésének rendszere.</w:t>
      </w:r>
    </w:p>
    <w:p w:rsidR="00A25E75" w:rsidRPr="00306DB8" w:rsidRDefault="00A25E75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0A64" w:rsidRPr="00306DB8" w:rsidRDefault="006B0A64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Szervezeti kultúra</w:t>
      </w:r>
      <w:r w:rsidR="009D538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A25E7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 óra</w:t>
      </w:r>
    </w:p>
    <w:p w:rsidR="006B0A64" w:rsidRPr="00306DB8" w:rsidRDefault="006B0A64" w:rsidP="00FE55F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szervezet fogalma, felépítése, típusai. A nemzeti, szervezeti kultúra összefüggése. A szervezeti kultúra hatása a szervezeti tevékenységre. A</w:t>
      </w:r>
      <w:r w:rsidR="008E173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MH szervezeti kultúrája.</w:t>
      </w:r>
    </w:p>
    <w:p w:rsidR="006B0A64" w:rsidRPr="00306DB8" w:rsidRDefault="006B0A64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134D7B" w:rsidRPr="00306DB8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szolgálati helyiségek</w:t>
      </w:r>
      <w:r w:rsidR="008B041C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134D7B" w:rsidRPr="00306DB8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134D7B" w:rsidRPr="00306DB8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és olvasott szöveg feldolgozása</w:t>
      </w:r>
      <w:r w:rsidR="00CF7F3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134D7B" w:rsidRPr="00306DB8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Fogalmak értelmezése, rendszerezése</w:t>
      </w:r>
      <w:r w:rsidR="00CF7F3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134D7B" w:rsidRPr="00306DB8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134D7B" w:rsidRPr="00306DB8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intézmény által meghatározott módon.</w:t>
      </w:r>
    </w:p>
    <w:p w:rsidR="00A22E79" w:rsidRPr="00306DB8" w:rsidRDefault="00A22E79" w:rsidP="000D00A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134D7B" w:rsidRPr="00306DB8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A6378" w:rsidRPr="00306DB8" w:rsidRDefault="003A6378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általános és katonai vezetési ismeretek, valamint vezetői tevékenységet támogató technikák </w:t>
      </w:r>
      <w:r w:rsidR="00D71CC8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cél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tudatos, képesség szintű alkalmazása.</w:t>
      </w:r>
    </w:p>
    <w:p w:rsidR="00D71CC8" w:rsidRPr="00306DB8" w:rsidRDefault="00D71CC8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Készség az oktatáselméleti ismereteken alapuló ki</w:t>
      </w:r>
      <w:r w:rsidR="003A6378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képezés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foglalkozások levezetésére.</w:t>
      </w:r>
    </w:p>
    <w:p w:rsidR="00134D7B" w:rsidRPr="00306DB8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300D0" w:rsidRPr="00306DB8" w:rsidRDefault="00E300D0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E13AB" w:rsidRPr="00306DB8" w:rsidRDefault="00185A4B" w:rsidP="00FE55F4">
      <w:pPr>
        <w:widowControl w:val="0"/>
        <w:numPr>
          <w:ilvl w:val="0"/>
          <w:numId w:val="3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Vezetési ismeretek </w:t>
      </w:r>
      <w:r w:rsidR="00A22E7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A22E7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="009E13A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23 óra</w:t>
      </w:r>
    </w:p>
    <w:p w:rsidR="009E13AB" w:rsidRPr="00306DB8" w:rsidRDefault="009E13AB" w:rsidP="0042595D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E13AB" w:rsidRPr="00306DB8" w:rsidRDefault="009E13A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9E13AB" w:rsidRPr="00306DB8" w:rsidRDefault="009E13A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300D0" w:rsidRPr="00306DB8" w:rsidRDefault="00E300D0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általános és katonai vezetési </w:t>
      </w:r>
      <w:r w:rsidR="008E173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képességek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fejlesztése, tudatos parancsnoki (vezetői) magatartásformák, attitűdök kialakítása. Kommunikációs, szervezeti és konfliktuskezelési ismeretek, illetve technikák elsajátítatásával a beosztottak hatékony irányítási, ellenőrizési, értékelési képesség</w:t>
      </w:r>
      <w:r w:rsidR="009D538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ének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kialakítása</w:t>
      </w:r>
      <w:r w:rsidR="001A05E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9E13AB" w:rsidRPr="00306DB8" w:rsidRDefault="009E13A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E13AB" w:rsidRPr="00306DB8" w:rsidRDefault="00287B8C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57231F" w:rsidRPr="00306DB8" w:rsidRDefault="0057231F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E13AB" w:rsidRPr="00306DB8" w:rsidRDefault="009E13AB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Vezetési stílusok</w:t>
      </w:r>
      <w:r w:rsidR="005565C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57231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5 óra</w:t>
      </w:r>
    </w:p>
    <w:p w:rsidR="009E13AB" w:rsidRPr="00306DB8" w:rsidRDefault="009E13AB" w:rsidP="0057231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Vezetési stílusok a gy</w:t>
      </w:r>
      <w:r w:rsidR="0057231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akorlatban, előfordulási formái</w:t>
      </w:r>
    </w:p>
    <w:p w:rsidR="009E13AB" w:rsidRPr="00306DB8" w:rsidRDefault="009E13AB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E13AB" w:rsidRPr="00306DB8" w:rsidRDefault="008E1733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</w:t>
      </w:r>
      <w:r w:rsidR="009E13A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otiválás</w:t>
      </w:r>
      <w:r w:rsidR="005565C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57231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8 óra</w:t>
      </w:r>
    </w:p>
    <w:p w:rsidR="00D71CC8" w:rsidRPr="00306DB8" w:rsidRDefault="0057231F" w:rsidP="0057231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Motivációs technikák</w:t>
      </w:r>
    </w:p>
    <w:p w:rsidR="0057231F" w:rsidRPr="00306DB8" w:rsidRDefault="0057231F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E13AB" w:rsidRPr="00306DB8" w:rsidRDefault="00193249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9E13A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Konfliktuskezelés</w:t>
      </w:r>
      <w:r w:rsidR="005565C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57231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10 óra</w:t>
      </w:r>
    </w:p>
    <w:p w:rsidR="009E13AB" w:rsidRPr="00306DB8" w:rsidRDefault="009E13AB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katonai vezető szerepe a stresszhelyzet megelőzésébe</w:t>
      </w:r>
      <w:r w:rsidR="0057231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n. Konfliktuskezelési technikák</w:t>
      </w:r>
    </w:p>
    <w:p w:rsidR="009E13AB" w:rsidRPr="00306DB8" w:rsidRDefault="009E13AB" w:rsidP="0057231F">
      <w:pPr>
        <w:widowControl w:val="0"/>
        <w:tabs>
          <w:tab w:val="left" w:pos="851"/>
        </w:tabs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E13AB" w:rsidRPr="00306DB8" w:rsidRDefault="009E13A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9E13AB" w:rsidRPr="00306DB8" w:rsidRDefault="009E13A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E13AB" w:rsidRPr="00306DB8" w:rsidRDefault="009E13A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szolgálati helyiségek</w:t>
      </w:r>
      <w:r w:rsidR="00CF7F3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9E13AB" w:rsidRPr="00306DB8" w:rsidRDefault="009E13A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E13AB" w:rsidRPr="00306DB8" w:rsidRDefault="009E13A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 tantárgy elsajátítása során alkalmazott módszerek, </w:t>
      </w:r>
      <w:proofErr w:type="gramStart"/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tanulói </w:t>
      </w:r>
      <w:r w:rsidR="0057231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tevékenységformák</w:t>
      </w:r>
      <w:proofErr w:type="gramEnd"/>
    </w:p>
    <w:p w:rsidR="009E13AB" w:rsidRPr="00306DB8" w:rsidRDefault="009E13A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E13AB" w:rsidRPr="00306DB8" w:rsidRDefault="009E13A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és olvasott szöveg feldolgozása</w:t>
      </w:r>
    </w:p>
    <w:p w:rsidR="005565C7" w:rsidRPr="00306DB8" w:rsidRDefault="005565C7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Példaadás után gyakoroltatás</w:t>
      </w:r>
    </w:p>
    <w:p w:rsidR="005565C7" w:rsidRPr="00306DB8" w:rsidRDefault="005565C7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Szituációs bemutató gyakorlatok</w:t>
      </w:r>
    </w:p>
    <w:p w:rsidR="005565C7" w:rsidRPr="00306DB8" w:rsidRDefault="005565C7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Stílusgyakorlatok</w:t>
      </w:r>
    </w:p>
    <w:p w:rsidR="009E13AB" w:rsidRPr="00306DB8" w:rsidRDefault="009E13A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E13AB" w:rsidRPr="00306DB8" w:rsidRDefault="009E13A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E13AB" w:rsidRPr="00306DB8" w:rsidRDefault="009E13A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E13AB" w:rsidRPr="00306DB8" w:rsidRDefault="009E13AB" w:rsidP="009E13A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</w:t>
      </w:r>
      <w:r w:rsidR="00CF625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zmény által meghatározott módon</w:t>
      </w:r>
    </w:p>
    <w:p w:rsidR="00741314" w:rsidRPr="00306DB8" w:rsidRDefault="00741314" w:rsidP="009E13A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741314" w:rsidRPr="00306DB8" w:rsidRDefault="00741314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741314" w:rsidRPr="00306DB8" w:rsidRDefault="00741314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741314" w:rsidRPr="00306DB8" w:rsidRDefault="00741314" w:rsidP="00FE55F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általános és katonai vezetési ismeretek, valamint vezetői tevékenységet támogató technikák céltudatos, képesség szin</w:t>
      </w:r>
      <w:r w:rsidR="00CF625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tű alkalmazása</w:t>
      </w:r>
    </w:p>
    <w:p w:rsidR="00741314" w:rsidRPr="00306DB8" w:rsidRDefault="00741314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4A7055" w:rsidRPr="00306DB8" w:rsidRDefault="004A7055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3D264E" w:rsidP="00FE55F4">
      <w:pPr>
        <w:widowControl w:val="0"/>
        <w:numPr>
          <w:ilvl w:val="0"/>
          <w:numId w:val="3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Biztonságpolitikai </w:t>
      </w:r>
      <w:r w:rsidR="00CF7F3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és NATO ismeretek</w:t>
      </w:r>
      <w:r w:rsidR="002855B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="00DD7E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134D7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18</w:t>
      </w:r>
      <w:r w:rsidR="00767B5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34D7B" w:rsidRPr="00306DB8" w:rsidRDefault="00134D7B" w:rsidP="0042595D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134D7B" w:rsidRPr="00306DB8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B4961" w:rsidRPr="00306DB8" w:rsidRDefault="00011189" w:rsidP="004F708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</w:t>
      </w:r>
      <w:r w:rsidR="001B496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világ biztonságára kiható globális problémák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és</w:t>
      </w:r>
      <w:r w:rsidR="001B496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az azokra adható válaszok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megértetése</w:t>
      </w:r>
      <w:r w:rsidR="00854DC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 A legfontosabb nemzetközi szervezetek (elsősorban ENSZ, NATO, EU) működésé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</w:t>
      </w:r>
      <w:r w:rsidR="00854DC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stratégiájuknak megismertetése, </w:t>
      </w:r>
      <w:r w:rsidR="00854DC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nemzetközi biztonságban betöltött szerepük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="00854DC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valamint</w:t>
      </w:r>
      <w:r w:rsidR="001B496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hazánk biztonságpolitikájá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nak</w:t>
      </w:r>
      <w:r w:rsidR="001B496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nemzetközi szerepvállalásá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nak megértetése</w:t>
      </w:r>
      <w:r w:rsidR="001B496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134D7B" w:rsidRPr="00306DB8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287B8C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CF7F39" w:rsidRPr="00306DB8" w:rsidRDefault="00CF7F39" w:rsidP="0042595D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CF7F39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Biztonságpolitikai és NATO ismeretek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2855B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18 óra</w:t>
      </w:r>
    </w:p>
    <w:p w:rsidR="003D264E" w:rsidRPr="00306DB8" w:rsidRDefault="003D264E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biztonság megfogalmazása, tartalmi kifejtése. A biztonság dimenziói.</w:t>
      </w:r>
    </w:p>
    <w:p w:rsidR="003D264E" w:rsidRPr="00306DB8" w:rsidRDefault="003D264E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biztonság és a biztonságpolitika tartalmi változásai. A globalizáció hatása a biztonságra. Az információs társadalom jellemzői, hatásai. Az unipoláris világrend meghatározó jegyei.</w:t>
      </w:r>
    </w:p>
    <w:p w:rsidR="003D264E" w:rsidRPr="00306DB8" w:rsidRDefault="003D264E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globalitás problémáinak biztonsági vetületei. A globális problémák sajátosságai és csoportosítása. Az ökológiai problémák. Népességrobbanás. Az új</w:t>
      </w:r>
      <w:r w:rsidR="00391D6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</w:t>
      </w:r>
      <w:r w:rsidR="00391D6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í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pusú nemzetközi terrorizmus sajátosságai. A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proliferáció</w:t>
      </w:r>
      <w:proofErr w:type="spellEnd"/>
      <w:r w:rsidR="00DD350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pauperalizáció-migráció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szerepe. A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pretorianizmus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elkerülése.</w:t>
      </w:r>
    </w:p>
    <w:p w:rsidR="003D264E" w:rsidRPr="00306DB8" w:rsidRDefault="003D264E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ENSZ szerepe a biztonságpolitikában. Európa lehetőségei a nemzetközi biztonság erősítésében. A</w:t>
      </w:r>
      <w:r w:rsidR="009D538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Európai Unió biztonsági stratégiája. A NATO nemzetközi szerepvállalása, stratégiája.</w:t>
      </w:r>
    </w:p>
    <w:p w:rsidR="003D264E" w:rsidRPr="00306DB8" w:rsidRDefault="00DD350A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magyar</w:t>
      </w:r>
      <w:r w:rsidR="003D264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="003D264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="009D538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ü</w:t>
      </w:r>
      <w:r w:rsidR="003D264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l-</w:t>
      </w:r>
      <w:proofErr w:type="spellEnd"/>
      <w:r w:rsidR="003D264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és biztonságpolitika jellemzői. 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 MH</w:t>
      </w:r>
      <w:r w:rsidR="003D264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nemzetközi tevékenység</w:t>
      </w:r>
      <w:r w:rsidR="002855B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e. A magyar honvédelmi rendszer.</w:t>
      </w:r>
    </w:p>
    <w:p w:rsidR="00A127DE" w:rsidRPr="00306DB8" w:rsidRDefault="00A127DE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134D7B" w:rsidRPr="00306DB8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2855B4" w:rsidRPr="00306DB8" w:rsidRDefault="002855B4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 tantárgy elsajátítása során alkalmazott módszerek, </w:t>
      </w:r>
      <w:proofErr w:type="gramStart"/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tanulói </w:t>
      </w:r>
      <w:r w:rsidR="00FE55F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 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tevékenységformák</w:t>
      </w:r>
      <w:proofErr w:type="gramEnd"/>
    </w:p>
    <w:p w:rsidR="00134D7B" w:rsidRPr="00306DB8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134D7B" w:rsidRPr="00306DB8" w:rsidRDefault="00134D7B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szöveg feladattal vezetett feldolgozása</w:t>
      </w:r>
    </w:p>
    <w:p w:rsidR="00134D7B" w:rsidRPr="00306DB8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134D7B" w:rsidRPr="00306DB8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17012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</w:t>
      </w:r>
      <w:r w:rsidR="002855B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zmény által meghatározott módon</w:t>
      </w:r>
    </w:p>
    <w:p w:rsidR="00134D7B" w:rsidRPr="00306DB8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134D7B" w:rsidRPr="00306DB8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DD350A" w:rsidRPr="00306DB8" w:rsidRDefault="00DD350A" w:rsidP="0017012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világ biztonságára kiható globális problémák ismerete, az azokra adható válaszok értése. A legfontosabb nemzetközi szervezetek világ biztonságában betöltött szerepének, valamint hazánk ebben való részvételének reális megít</w:t>
      </w:r>
      <w:r w:rsidR="009D2D4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</w:t>
      </w:r>
      <w:r w:rsidR="002855B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lése</w:t>
      </w:r>
    </w:p>
    <w:p w:rsidR="00134D7B" w:rsidRPr="00306DB8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04A69" w:rsidRPr="00306DB8" w:rsidRDefault="00B04A69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623E9F" w:rsidP="00FE55F4">
      <w:pPr>
        <w:widowControl w:val="0"/>
        <w:numPr>
          <w:ilvl w:val="0"/>
          <w:numId w:val="3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Parancsnoki és törzsmunka</w:t>
      </w:r>
      <w:r w:rsidR="002855B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11</w:t>
      </w:r>
      <w:r w:rsidR="00134D7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34D7B" w:rsidRPr="00306DB8" w:rsidRDefault="00134D7B" w:rsidP="0042595D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3613A" w:rsidRPr="00306DB8" w:rsidRDefault="00B3613A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3613A" w:rsidRPr="00306DB8" w:rsidRDefault="00B3613A" w:rsidP="004F708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szintű katonai szervezetek törzse felépítésének, azokban végzendő munka megismertetése.</w:t>
      </w:r>
    </w:p>
    <w:p w:rsidR="00134D7B" w:rsidRPr="00306DB8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93249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2855B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B3613A" w:rsidRPr="00306DB8" w:rsidRDefault="00B3613A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821481" w:rsidRPr="00306DB8" w:rsidRDefault="00821481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törzsek felépítése, feladataik</w:t>
      </w:r>
      <w:r w:rsidR="00F07CE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C95A48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7</w:t>
      </w:r>
      <w:r w:rsidR="000E57C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2855B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óra</w:t>
      </w:r>
    </w:p>
    <w:p w:rsidR="00623E9F" w:rsidRPr="00306DB8" w:rsidRDefault="00623E9F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század-, zászlóalj-, és dandártörzsek felépítése</w:t>
      </w:r>
      <w:r w:rsidR="0067239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egyes törzselemek funkciói, feladatai, a törzsmunka szabályai, a döntés-előkészít</w:t>
      </w:r>
      <w:r w:rsidR="002855B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 folyamata, vezetési okmányok</w:t>
      </w:r>
    </w:p>
    <w:p w:rsidR="002855B4" w:rsidRPr="00306DB8" w:rsidRDefault="002855B4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E57C0" w:rsidRPr="00306DB8" w:rsidRDefault="00821481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Az egyezményes jelek</w:t>
      </w:r>
      <w:r w:rsidR="000E57C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C95A48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</w:t>
      </w:r>
      <w:r w:rsidR="002855B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623E9F" w:rsidRPr="00306DB8" w:rsidRDefault="00623E9F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egyezményes jelek megi</w:t>
      </w:r>
      <w:r w:rsidR="002855B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smerése, alkalmazásuk előírásai</w:t>
      </w:r>
    </w:p>
    <w:p w:rsidR="00134D7B" w:rsidRPr="00306DB8" w:rsidRDefault="00134D7B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134D7B" w:rsidRPr="00306DB8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623E9F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134D7B" w:rsidRPr="00306DB8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134D7B" w:rsidRPr="00306DB8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91D6B" w:rsidRPr="00306DB8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391D6B" w:rsidRPr="00306DB8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feladattal vezetett feldolgozása</w:t>
      </w:r>
    </w:p>
    <w:p w:rsidR="00391D6B" w:rsidRPr="00306DB8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szöveg feladattal vezetett feldolgozása</w:t>
      </w:r>
    </w:p>
    <w:p w:rsidR="00391D6B" w:rsidRPr="00306DB8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Dokumentumok, szabályok feldolgozása, értelmezése</w:t>
      </w:r>
    </w:p>
    <w:p w:rsidR="00134D7B" w:rsidRPr="00306DB8" w:rsidRDefault="00134D7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134D7B" w:rsidRPr="00306DB8" w:rsidRDefault="00134D7B" w:rsidP="00E442AA">
      <w:pPr>
        <w:widowControl w:val="0"/>
        <w:tabs>
          <w:tab w:val="left" w:pos="567"/>
        </w:tabs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4F708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intézmény</w:t>
      </w:r>
      <w:r w:rsidR="003859D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által meghatározott módon</w:t>
      </w:r>
    </w:p>
    <w:p w:rsidR="00134D7B" w:rsidRPr="00306DB8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34D7B" w:rsidRPr="00306DB8" w:rsidRDefault="00134D7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134D7B" w:rsidRPr="00306DB8" w:rsidRDefault="00134D7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91D6B" w:rsidRPr="00306DB8" w:rsidRDefault="00391D6B" w:rsidP="004F708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szintű katonai szervezetek törzsei felépítésének,</w:t>
      </w:r>
      <w:r w:rsidR="003859D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azokban végzendő munka ismerte</w:t>
      </w:r>
    </w:p>
    <w:p w:rsidR="00623E9F" w:rsidRPr="00306DB8" w:rsidRDefault="00623E9F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A80016" w:rsidRPr="00306DB8" w:rsidRDefault="00A80016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23E9F" w:rsidRPr="00306DB8" w:rsidRDefault="00623E9F" w:rsidP="00FE55F4">
      <w:pPr>
        <w:widowControl w:val="0"/>
        <w:numPr>
          <w:ilvl w:val="0"/>
          <w:numId w:val="3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Parancsnoki és törzsmunka </w:t>
      </w:r>
      <w:r w:rsidR="00E442A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E442A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7 óra</w:t>
      </w:r>
    </w:p>
    <w:p w:rsidR="00391D6B" w:rsidRPr="00306DB8" w:rsidRDefault="00391D6B" w:rsidP="0042595D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91D6B" w:rsidRPr="00306DB8" w:rsidRDefault="00391D6B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391D6B" w:rsidRPr="00306DB8" w:rsidRDefault="00391D6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91D6B" w:rsidRPr="00306DB8" w:rsidRDefault="00391D6B" w:rsidP="004F708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katonai szervezetek törzse</w:t>
      </w:r>
      <w:r w:rsidR="00A8001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</w:t>
      </w:r>
      <w:r w:rsidR="0067695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vezetési okmányai vezetésének, a </w:t>
      </w:r>
      <w:r w:rsidR="00A8001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végzendő térképmunkák el</w:t>
      </w:r>
      <w:r w:rsidR="00E442A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sajátíttatása, begyakoroltatása</w:t>
      </w:r>
    </w:p>
    <w:p w:rsidR="00E442AA" w:rsidRPr="00306DB8" w:rsidRDefault="00E442AA" w:rsidP="00E442AA">
      <w:pPr>
        <w:widowControl w:val="0"/>
        <w:tabs>
          <w:tab w:val="left" w:pos="567"/>
          <w:tab w:val="right" w:pos="9070"/>
        </w:tabs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91D6B" w:rsidRPr="00306DB8" w:rsidRDefault="00193249" w:rsidP="00FE55F4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E442A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E442AA" w:rsidRPr="00306DB8" w:rsidRDefault="00E442AA" w:rsidP="000D00A4">
      <w:pPr>
        <w:widowControl w:val="0"/>
        <w:tabs>
          <w:tab w:val="left" w:pos="567"/>
          <w:tab w:val="right" w:pos="9070"/>
        </w:tabs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821481" w:rsidRPr="00306DB8" w:rsidRDefault="00C95A48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Vezetési okmányok</w:t>
      </w:r>
      <w:r w:rsidR="00E442A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7 óra</w:t>
      </w:r>
    </w:p>
    <w:p w:rsidR="00645951" w:rsidRPr="00306DB8" w:rsidRDefault="00672395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törzsek v</w:t>
      </w:r>
      <w:r w:rsidR="00E6750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ezetési okmányainak kidolgozása</w:t>
      </w:r>
    </w:p>
    <w:p w:rsidR="00391D6B" w:rsidRPr="00306DB8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térkép előkészítése, használata, térképmunkák v</w:t>
      </w:r>
      <w:r w:rsidR="00E6750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égzésének szabályai</w:t>
      </w:r>
    </w:p>
    <w:p w:rsidR="00391D6B" w:rsidRPr="00306DB8" w:rsidRDefault="00391D6B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B6D7B" w:rsidRPr="00306DB8" w:rsidRDefault="009B6D7B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391D6B" w:rsidRPr="00306DB8" w:rsidRDefault="00391D6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91D6B" w:rsidRPr="00306DB8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9B6D7B" w:rsidRPr="00306DB8" w:rsidRDefault="009B6D7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91D6B" w:rsidRPr="00306DB8" w:rsidRDefault="00391D6B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391D6B" w:rsidRPr="00306DB8" w:rsidRDefault="00391D6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91D6B" w:rsidRPr="00306DB8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</w:t>
      </w:r>
      <w:r w:rsidR="00A8001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megértése</w:t>
      </w:r>
    </w:p>
    <w:p w:rsidR="00391D6B" w:rsidRPr="00306DB8" w:rsidRDefault="00391D6B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feladattal vezetett feldolgozása</w:t>
      </w:r>
    </w:p>
    <w:p w:rsidR="00A80016" w:rsidRPr="00306DB8" w:rsidRDefault="00A80016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Feladatok irányított végrehajtása</w:t>
      </w:r>
    </w:p>
    <w:p w:rsidR="00391D6B" w:rsidRPr="00306DB8" w:rsidRDefault="00A80016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Gyakorlás</w:t>
      </w:r>
    </w:p>
    <w:p w:rsidR="00391D6B" w:rsidRPr="00306DB8" w:rsidRDefault="00391D6B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91D6B" w:rsidRPr="00306DB8" w:rsidRDefault="00391D6B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391D6B" w:rsidRPr="00306DB8" w:rsidRDefault="00391D6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91D6B" w:rsidRPr="00306DB8" w:rsidRDefault="00391D6B" w:rsidP="004F708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intézmény</w:t>
      </w:r>
      <w:r w:rsidR="009B6D7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által meghatározott módon</w:t>
      </w:r>
    </w:p>
    <w:p w:rsidR="00391D6B" w:rsidRPr="00306DB8" w:rsidRDefault="00391D6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91D6B" w:rsidRPr="00306DB8" w:rsidRDefault="00391D6B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391D6B" w:rsidRPr="00306DB8" w:rsidRDefault="00391D6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A80016" w:rsidRPr="00306DB8" w:rsidRDefault="00A80016" w:rsidP="004F708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katonai szervezetek törzsei</w:t>
      </w:r>
      <w:r w:rsidR="0067695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vezetési okmányai vezetésének, 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végzendő térképmunkák</w:t>
      </w:r>
      <w:r w:rsidR="009B6D7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ismerete, önálló munka végzése</w:t>
      </w:r>
    </w:p>
    <w:p w:rsidR="00391D6B" w:rsidRPr="00306DB8" w:rsidRDefault="00391D6B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A80016" w:rsidRPr="00306DB8" w:rsidRDefault="00A80016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2130D" w:rsidRPr="00306DB8" w:rsidRDefault="0062130D" w:rsidP="004F708B">
      <w:pPr>
        <w:widowControl w:val="0"/>
        <w:numPr>
          <w:ilvl w:val="0"/>
          <w:numId w:val="3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Jogi </w:t>
      </w:r>
      <w:r w:rsidR="00CF7F3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smeret</w:t>
      </w:r>
      <w:r w:rsidR="009B6D7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="00CF7F3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8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62130D" w:rsidRPr="00306DB8" w:rsidRDefault="0062130D" w:rsidP="0042595D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2130D" w:rsidRPr="00306DB8" w:rsidRDefault="0062130D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2130D" w:rsidRPr="00306DB8" w:rsidRDefault="0062130D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2130D" w:rsidRPr="00306DB8" w:rsidRDefault="0062130D" w:rsidP="004F708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parancsnoki </w:t>
      </w:r>
      <w:r w:rsidR="002B511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tevékenységet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és szakmai </w:t>
      </w:r>
      <w:r w:rsidR="002B511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munkát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elősegítő jogi ismeretek oktatása.</w:t>
      </w:r>
    </w:p>
    <w:p w:rsidR="0062130D" w:rsidRPr="00306DB8" w:rsidRDefault="0062130D" w:rsidP="000D00A4">
      <w:pPr>
        <w:tabs>
          <w:tab w:val="left" w:pos="567"/>
          <w:tab w:val="right" w:pos="9070"/>
        </w:tabs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2130D" w:rsidRPr="00306DB8" w:rsidRDefault="009B6D7B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9B6D7B" w:rsidRPr="00306DB8" w:rsidRDefault="009B6D7B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F7F39" w:rsidRPr="00306DB8" w:rsidRDefault="00CF7F39" w:rsidP="006C78CB">
      <w:pPr>
        <w:widowControl w:val="0"/>
        <w:numPr>
          <w:ilvl w:val="2"/>
          <w:numId w:val="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Jogi ismeret</w:t>
      </w:r>
      <w:r w:rsidR="009B6D7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8 óra</w:t>
      </w:r>
    </w:p>
    <w:p w:rsidR="00B53C2B" w:rsidRPr="00306DB8" w:rsidRDefault="00B53C2B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honvédek sajátos közszolgálati jogviszonya, a katonai pálya kapcsolódása </w:t>
      </w:r>
      <w:r w:rsidR="009B6D7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közszolgálati életpályához</w:t>
      </w:r>
    </w:p>
    <w:p w:rsidR="00B53C2B" w:rsidRPr="00306DB8" w:rsidRDefault="00B53C2B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humánstratégia helye, szerepe a katonai életpályában</w:t>
      </w:r>
      <w:r w:rsidR="00DD4C1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katonai etika fogalma, szabályai, betartása a szolgálati érintkezés során, valamint a </w:t>
      </w:r>
      <w:r w:rsidR="009B6D7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szolgálaton kívül</w:t>
      </w:r>
    </w:p>
    <w:p w:rsidR="00B53C2B" w:rsidRPr="00306DB8" w:rsidRDefault="00B53C2B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Megtörtént esetek irányított feldolgozása, következtetések </w:t>
      </w:r>
      <w:r w:rsidR="009B6D7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kialakítása</w:t>
      </w:r>
    </w:p>
    <w:p w:rsidR="0062130D" w:rsidRPr="00306DB8" w:rsidRDefault="0062130D" w:rsidP="000D00A4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2130D" w:rsidRPr="00306DB8" w:rsidRDefault="0062130D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62130D" w:rsidRPr="00306DB8" w:rsidRDefault="0062130D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2130D" w:rsidRPr="00306DB8" w:rsidRDefault="0062130D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62130D" w:rsidRPr="00306DB8" w:rsidRDefault="0062130D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2130D" w:rsidRPr="00306DB8" w:rsidRDefault="0062130D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62130D" w:rsidRPr="00306DB8" w:rsidRDefault="0062130D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B5117" w:rsidRPr="00306DB8" w:rsidRDefault="002B5117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megértése, feldolgozása</w:t>
      </w:r>
      <w:r w:rsidR="004E01E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jegyzeteléssel</w:t>
      </w:r>
    </w:p>
    <w:p w:rsidR="002B5117" w:rsidRPr="00306DB8" w:rsidRDefault="004E01E9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szöveg</w:t>
      </w:r>
      <w:r w:rsidR="0062130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önálló feldolgozása</w:t>
      </w:r>
    </w:p>
    <w:p w:rsidR="004D68E4" w:rsidRPr="00306DB8" w:rsidRDefault="002B5117" w:rsidP="004F708B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Esettanulmányok feldolgozása</w:t>
      </w:r>
    </w:p>
    <w:p w:rsidR="0062130D" w:rsidRPr="00306DB8" w:rsidRDefault="0062130D" w:rsidP="00170128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2130D" w:rsidRPr="00306DB8" w:rsidRDefault="0062130D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2130D" w:rsidRPr="00306DB8" w:rsidRDefault="0062130D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2130D" w:rsidRPr="00306DB8" w:rsidRDefault="0062130D" w:rsidP="004F708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intézmény</w:t>
      </w:r>
      <w:r w:rsidR="004D68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által meghatározott módon</w:t>
      </w:r>
    </w:p>
    <w:p w:rsidR="0062130D" w:rsidRPr="00306DB8" w:rsidRDefault="0062130D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2130D" w:rsidRPr="00306DB8" w:rsidRDefault="0062130D" w:rsidP="004F708B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62130D" w:rsidRPr="00306DB8" w:rsidRDefault="0062130D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B5117" w:rsidRPr="00306DB8" w:rsidRDefault="00A80016" w:rsidP="004F708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</w:t>
      </w:r>
      <w:r w:rsidR="00DD4C1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ájékozott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ság</w:t>
      </w:r>
      <w:r w:rsidR="00DD4C1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 honvédek jogállásár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ól, </w:t>
      </w:r>
      <w:r w:rsidR="0064595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ismeret és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képesség</w:t>
      </w:r>
      <w:r w:rsidR="002B511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7404F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</w:t>
      </w:r>
      <w:r w:rsidR="00DD4C1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parancsnoki, vezetői tevékenység</w:t>
      </w:r>
      <w:r w:rsidR="007404F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során, illetve</w:t>
      </w:r>
      <w:r w:rsidR="002B511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7404F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adott szituációban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2B511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DD4C1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jogszerű és etikus döntéseket </w:t>
      </w:r>
      <w:r w:rsidR="0026404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</w:t>
      </w:r>
      <w:r w:rsidR="00DD4C1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hoz</w:t>
      </w:r>
      <w:r w:rsidR="0026404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atalára</w:t>
      </w:r>
      <w:r w:rsidR="002B511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E262D2" w:rsidRPr="00306DB8" w:rsidRDefault="006462F3" w:rsidP="00BC470C">
      <w:pPr>
        <w:spacing w:after="0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br w:type="page"/>
      </w:r>
    </w:p>
    <w:p w:rsidR="00E262D2" w:rsidRPr="00306DB8" w:rsidRDefault="00E262D2" w:rsidP="00E262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262D2" w:rsidRPr="00306DB8" w:rsidRDefault="00E262D2" w:rsidP="00E262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262D2" w:rsidRPr="00306DB8" w:rsidRDefault="00E262D2" w:rsidP="00E262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262D2" w:rsidRPr="00306DB8" w:rsidRDefault="00E262D2" w:rsidP="00E262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262D2" w:rsidRPr="00306DB8" w:rsidRDefault="00E262D2" w:rsidP="00E262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262D2" w:rsidRPr="00306DB8" w:rsidRDefault="00E262D2" w:rsidP="00E262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06DB8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E262D2" w:rsidRPr="00306DB8" w:rsidRDefault="00E262D2" w:rsidP="00E262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06DB8">
        <w:rPr>
          <w:rFonts w:ascii="Times New Roman" w:hAnsi="Times New Roman"/>
          <w:b/>
          <w:sz w:val="44"/>
          <w:szCs w:val="44"/>
          <w:lang w:eastAsia="hu-HU"/>
        </w:rPr>
        <w:t>10311-12 azonosító számú</w:t>
      </w:r>
    </w:p>
    <w:p w:rsidR="00E262D2" w:rsidRPr="00306DB8" w:rsidRDefault="00E262D2" w:rsidP="00E262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E262D2" w:rsidRPr="00306DB8" w:rsidRDefault="00E262D2" w:rsidP="00E262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06DB8">
        <w:rPr>
          <w:rFonts w:ascii="Times New Roman" w:hAnsi="Times New Roman"/>
          <w:b/>
          <w:sz w:val="44"/>
          <w:szCs w:val="44"/>
          <w:lang w:eastAsia="hu-HU"/>
        </w:rPr>
        <w:t>Légi vezetés és irányítás szakmairányú szaktevékenység</w:t>
      </w:r>
      <w:r w:rsidR="00BE47EA" w:rsidRPr="00306DB8">
        <w:rPr>
          <w:rFonts w:ascii="Times New Roman" w:hAnsi="Times New Roman"/>
          <w:b/>
          <w:sz w:val="44"/>
          <w:szCs w:val="44"/>
          <w:lang w:eastAsia="hu-HU"/>
        </w:rPr>
        <w:br/>
      </w:r>
      <w:r w:rsidRPr="00306DB8">
        <w:rPr>
          <w:rFonts w:ascii="Times New Roman" w:hAnsi="Times New Roman"/>
          <w:b/>
          <w:sz w:val="44"/>
          <w:szCs w:val="44"/>
          <w:lang w:eastAsia="hu-HU"/>
        </w:rPr>
        <w:t>megnevezésű</w:t>
      </w:r>
    </w:p>
    <w:p w:rsidR="00E262D2" w:rsidRPr="00306DB8" w:rsidRDefault="00E262D2" w:rsidP="00E262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262D2" w:rsidRPr="00306DB8" w:rsidRDefault="00E262D2" w:rsidP="00E262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306DB8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E262D2" w:rsidRPr="00306DB8" w:rsidRDefault="00E262D2" w:rsidP="00E262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E262D2" w:rsidRPr="00306DB8" w:rsidRDefault="00E262D2" w:rsidP="00E262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306DB8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E262D2" w:rsidRPr="00306DB8" w:rsidRDefault="00E262D2" w:rsidP="00E262D2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E262D2" w:rsidRPr="00306DB8" w:rsidRDefault="00E262D2" w:rsidP="00E262D2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sectPr w:rsidR="00E262D2" w:rsidRPr="00306DB8" w:rsidSect="00185A4B">
          <w:footerReference w:type="default" r:id="rId11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262D2" w:rsidRPr="00306DB8" w:rsidRDefault="00E262D2" w:rsidP="00E262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10311-12 </w:t>
      </w:r>
      <w:r w:rsidRPr="00306DB8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="00D00561" w:rsidRPr="00306DB8">
        <w:rPr>
          <w:rFonts w:ascii="Times New Roman" w:hAnsi="Times New Roman"/>
          <w:b/>
          <w:sz w:val="24"/>
          <w:szCs w:val="24"/>
          <w:lang w:eastAsia="hu-HU"/>
        </w:rPr>
        <w:t>L</w:t>
      </w:r>
      <w:r w:rsidRPr="00306DB8">
        <w:rPr>
          <w:rFonts w:ascii="Times New Roman" w:hAnsi="Times New Roman"/>
          <w:b/>
          <w:sz w:val="24"/>
          <w:szCs w:val="24"/>
          <w:lang w:eastAsia="hu-HU"/>
        </w:rPr>
        <w:t>égi vezetés és irányítás szakmairányú szaktevékenység megnevezésű</w:t>
      </w:r>
      <w:r w:rsidR="00A612BD" w:rsidRPr="00306DB8">
        <w:rPr>
          <w:rFonts w:ascii="Times New Roman" w:hAnsi="Times New Roman"/>
          <w:b/>
          <w:sz w:val="24"/>
          <w:szCs w:val="24"/>
          <w:lang w:eastAsia="hu-HU"/>
        </w:rPr>
        <w:br/>
      </w:r>
      <w:r w:rsidRPr="00306DB8">
        <w:rPr>
          <w:rFonts w:ascii="Times New Roman" w:hAnsi="Times New Roman"/>
          <w:b/>
          <w:sz w:val="24"/>
          <w:szCs w:val="24"/>
          <w:lang w:eastAsia="hu-HU"/>
        </w:rPr>
        <w:t>szakmai követelmény</w:t>
      </w:r>
      <w:r w:rsidRPr="00306DB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E262D2" w:rsidRPr="00306DB8" w:rsidRDefault="00E262D2" w:rsidP="00E262D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13854" w:type="dxa"/>
        <w:tblInd w:w="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7"/>
        <w:gridCol w:w="387"/>
        <w:gridCol w:w="39"/>
        <w:gridCol w:w="304"/>
        <w:gridCol w:w="572"/>
        <w:gridCol w:w="8"/>
        <w:gridCol w:w="451"/>
        <w:gridCol w:w="8"/>
        <w:gridCol w:w="23"/>
        <w:gridCol w:w="521"/>
        <w:gridCol w:w="26"/>
        <w:gridCol w:w="16"/>
        <w:gridCol w:w="40"/>
        <w:gridCol w:w="502"/>
        <w:gridCol w:w="8"/>
        <w:gridCol w:w="37"/>
        <w:gridCol w:w="398"/>
        <w:gridCol w:w="8"/>
        <w:gridCol w:w="562"/>
        <w:gridCol w:w="8"/>
        <w:gridCol w:w="704"/>
        <w:gridCol w:w="8"/>
        <w:gridCol w:w="423"/>
        <w:gridCol w:w="8"/>
        <w:gridCol w:w="399"/>
        <w:gridCol w:w="27"/>
        <w:gridCol w:w="8"/>
        <w:gridCol w:w="839"/>
        <w:gridCol w:w="9"/>
        <w:gridCol w:w="27"/>
        <w:gridCol w:w="390"/>
        <w:gridCol w:w="9"/>
        <w:gridCol w:w="27"/>
        <w:gridCol w:w="389"/>
        <w:gridCol w:w="9"/>
        <w:gridCol w:w="27"/>
        <w:gridCol w:w="956"/>
        <w:gridCol w:w="9"/>
        <w:gridCol w:w="417"/>
        <w:gridCol w:w="9"/>
        <w:gridCol w:w="417"/>
        <w:gridCol w:w="9"/>
        <w:gridCol w:w="420"/>
        <w:gridCol w:w="9"/>
      </w:tblGrid>
      <w:tr w:rsidR="0075708F" w:rsidRPr="00306DB8" w:rsidTr="00C85406">
        <w:trPr>
          <w:cantSplit/>
          <w:trHeight w:val="1720"/>
          <w:tblHeader/>
        </w:trPr>
        <w:tc>
          <w:tcPr>
            <w:tcW w:w="4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005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10311-12</w:t>
            </w: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br/>
              <w:t>Légi vezetés és irányítás</w:t>
            </w: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br/>
              <w:t>szakmairányú szaktevékenység</w:t>
            </w:r>
          </w:p>
        </w:tc>
        <w:tc>
          <w:tcPr>
            <w:tcW w:w="7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306DB8" w:rsidRDefault="00EB62CB" w:rsidP="00EB62C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Gyakorlattervezés</w:t>
            </w:r>
          </w:p>
        </w:tc>
        <w:tc>
          <w:tcPr>
            <w:tcW w:w="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9D7517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Gyakorlattervezés - gyakorlat</w:t>
            </w:r>
          </w:p>
        </w:tc>
        <w:tc>
          <w:tcPr>
            <w:tcW w:w="10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306DB8" w:rsidRDefault="00EB62CB" w:rsidP="00EB62C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Harcvezetés</w:t>
            </w:r>
          </w:p>
        </w:tc>
        <w:tc>
          <w:tcPr>
            <w:tcW w:w="5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306DB8" w:rsidRDefault="00FF0233" w:rsidP="00B7714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Harc</w:t>
            </w:r>
            <w:r w:rsidR="00E262D2"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vezetés - gyakorlat</w:t>
            </w:r>
          </w:p>
        </w:tc>
        <w:tc>
          <w:tcPr>
            <w:tcW w:w="101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306DB8" w:rsidRDefault="00EB62CB" w:rsidP="00EB62C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Légvédelmi oktatói módszertan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A612BD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Légvédelmi oktatói módszertan - gyakorlat</w:t>
            </w:r>
          </w:p>
        </w:tc>
        <w:tc>
          <w:tcPr>
            <w:tcW w:w="8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EB62C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Légvédelmi irányítás szervezése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A612BD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Légvédelmi irányítás szervezése - gyakorlat</w:t>
            </w:r>
          </w:p>
        </w:tc>
        <w:tc>
          <w:tcPr>
            <w:tcW w:w="8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EB62C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Légtér-megfigyelő és elektronikai harci ismeretek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A612BD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Légtér-megfigyelő és elektronikai harci ismeretek - gyakorlat</w:t>
            </w:r>
          </w:p>
        </w:tc>
        <w:tc>
          <w:tcPr>
            <w:tcW w:w="12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A612BD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 xml:space="preserve">Erők védelme ismeretek </w:t>
            </w:r>
          </w:p>
        </w:tc>
      </w:tr>
      <w:tr w:rsidR="00C85406" w:rsidRPr="00306DB8" w:rsidTr="00C85406">
        <w:trPr>
          <w:trHeight w:val="2693"/>
          <w:tblHeader/>
        </w:trPr>
        <w:tc>
          <w:tcPr>
            <w:tcW w:w="4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A gyakorlattervezés alapjai</w:t>
            </w: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A gyakorlattervezés okmányai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Gyakorlattervezés és levezetés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A harcászati vezetés és irányítás</w:t>
            </w:r>
          </w:p>
        </w:tc>
        <w:tc>
          <w:tcPr>
            <w:tcW w:w="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A légvédelmi fegyverrendszerek irányítása</w:t>
            </w:r>
          </w:p>
        </w:tc>
        <w:tc>
          <w:tcPr>
            <w:tcW w:w="5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Légvédelmi harcvezetés gyakorlat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Az oktatói tevékenység módszerei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A kiképzési tevékenység dokumentálása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Oktatói tevékenység végrehajtása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A légvédelmi irányítás előkészítése</w:t>
            </w: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A harci munka koordinációja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Légvédelmi irányítás szervezése gyakorlat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Légtérmegfigyelés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Komplex elektronikai harc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Légtérmegfigyelés és elektronikai harc gyakorlat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ABV védelem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A csapás utáni helyreállítás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Földi támadás elleni védelem</w:t>
            </w:r>
          </w:p>
        </w:tc>
      </w:tr>
      <w:tr w:rsidR="0075708F" w:rsidRPr="00306DB8" w:rsidTr="00C85406">
        <w:trPr>
          <w:gridAfter w:val="1"/>
          <w:wAfter w:w="9" w:type="dxa"/>
          <w:trHeight w:val="300"/>
        </w:trPr>
        <w:tc>
          <w:tcPr>
            <w:tcW w:w="13845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62D2" w:rsidRPr="00306DB8" w:rsidRDefault="006C78CB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FELADATOK</w:t>
            </w:r>
          </w:p>
        </w:tc>
      </w:tr>
      <w:tr w:rsidR="00D369F2" w:rsidRPr="00306DB8" w:rsidTr="00C85406">
        <w:trPr>
          <w:trHeight w:val="1066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légi vezetési és irányítási rendszer elemeiben, a szolgálati váltás harci munkájának szervezésével, irányításával kapcsolatos koordinátori tevékenységet</w:t>
            </w:r>
            <w:r w:rsidR="00395FEB" w:rsidRPr="00306DB8">
              <w:rPr>
                <w:rFonts w:ascii="Times New Roman" w:hAnsi="Times New Roman"/>
                <w:sz w:val="20"/>
                <w:szCs w:val="20"/>
              </w:rPr>
              <w:t xml:space="preserve"> végez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1252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Szakterületén, oktatóként, részt vesz a csapatkiképzés keretében végrehajtott légi vezetési szakmai foglalkozások levezetésében és a szakbeosztású altisztek szakmai f</w:t>
            </w:r>
            <w:r w:rsidR="00395FEB" w:rsidRPr="00306DB8">
              <w:rPr>
                <w:rFonts w:ascii="Times New Roman" w:hAnsi="Times New Roman"/>
                <w:sz w:val="20"/>
                <w:szCs w:val="20"/>
              </w:rPr>
              <w:t>elkészültségének ellenőrzésében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732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Segíti, illetve biztosítja a szolgálati váltás parancsnokának szakmai tevékenységét, harci munkáját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509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Részt vesz a repülő harcparancsok és légtér</w:t>
            </w:r>
            <w:r w:rsidR="009D5382" w:rsidRPr="00306DB8">
              <w:rPr>
                <w:rFonts w:ascii="Times New Roman" w:hAnsi="Times New Roman"/>
                <w:sz w:val="20"/>
                <w:szCs w:val="20"/>
              </w:rPr>
              <w:t>-</w:t>
            </w:r>
            <w:r w:rsidRPr="00306DB8">
              <w:rPr>
                <w:rFonts w:ascii="Times New Roman" w:hAnsi="Times New Roman"/>
                <w:sz w:val="20"/>
                <w:szCs w:val="20"/>
              </w:rPr>
              <w:t>ellenőrzési tervek elkészítésében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745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Végrehajtja a légvédelmi harcvezetéssel kapcsolatos egyes koordinátori, irányítási szaktevékenységeket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1112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Végrehajtja a légtérmegfigyelés megvalósítására alkalmazott különböző rendeltetésű és típusú radarállomások felhasználásának irányításával kapcsolatos szaktevékenységet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562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Irányítja az elektronikai harci rendszabályok alkalmazásának részfeladat-végrehajtását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136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Végrehajtja a légtérmegfigyelés megvalósításának folyamatában, a légi célok hovatartozásának maghatározásával, illetve a légihelyzet-kép fenntartásával kapcsolatos egyes szaktevékenységeket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1265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Végrehajtja a repülések légvédelmi irányítói biztosításának szervezésével, valamint a légvédelmi irányítás felügyeletének megvalósításával kapcsolatos koordinátori szaktevékenységeket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974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Részt vesz a szimulációs légvédelmi rendszer, egység és alegység szintű harcászati gyakorlatok, illetve gyakorlások tervezésében, előkészítésében levezetésében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793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2D2" w:rsidRPr="00306DB8" w:rsidRDefault="00E262D2" w:rsidP="00F0636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szolgálati váltás tagjaként irányítja a bázis, illetve létesítmény egyes erők védelme részfeladatait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5708F" w:rsidRPr="00306DB8" w:rsidTr="00C85406">
        <w:trPr>
          <w:gridAfter w:val="1"/>
          <w:wAfter w:w="9" w:type="dxa"/>
          <w:trHeight w:val="300"/>
        </w:trPr>
        <w:tc>
          <w:tcPr>
            <w:tcW w:w="13845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D369F2" w:rsidRPr="00306DB8" w:rsidTr="00C85406">
        <w:trPr>
          <w:trHeight w:val="9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Szakmai előadások megtartásának módszere és a szakkiképzési foglalkozások levezetésének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285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noProof/>
                <w:sz w:val="20"/>
                <w:szCs w:val="20"/>
                <w:lang w:eastAsia="hu-HU"/>
              </w:rPr>
              <w:t>A gyakorlati oktatás módszerei és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1367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Az alegység, egység, illetve rendszer-szintű légvédelmi harcászati gyakorlatok, gyakorlások megtervezésének, előkészítésének és levezetésének módszertani szabályai és dokumentumai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481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NATO repülő harcparancs részletes tartalma és az elkészítés folyamata, valamint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419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 xml:space="preserve">A </w:t>
            </w:r>
            <w:proofErr w:type="spellStart"/>
            <w:r w:rsidRPr="00306DB8">
              <w:rPr>
                <w:rFonts w:ascii="Times New Roman" w:hAnsi="Times New Roman"/>
                <w:sz w:val="20"/>
                <w:szCs w:val="20"/>
              </w:rPr>
              <w:t>légtérellenőrzési</w:t>
            </w:r>
            <w:proofErr w:type="spellEnd"/>
            <w:r w:rsidRPr="00306DB8">
              <w:rPr>
                <w:rFonts w:ascii="Times New Roman" w:hAnsi="Times New Roman"/>
                <w:sz w:val="20"/>
                <w:szCs w:val="20"/>
              </w:rPr>
              <w:t xml:space="preserve"> terv tartalma és elkészítésének módja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6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 xml:space="preserve">A </w:t>
            </w:r>
            <w:proofErr w:type="spellStart"/>
            <w:r w:rsidRPr="00306DB8">
              <w:rPr>
                <w:rFonts w:ascii="Times New Roman" w:hAnsi="Times New Roman"/>
                <w:sz w:val="20"/>
                <w:szCs w:val="20"/>
              </w:rPr>
              <w:t>légtérellenőrzési</w:t>
            </w:r>
            <w:proofErr w:type="spellEnd"/>
            <w:r w:rsidRPr="00306DB8">
              <w:rPr>
                <w:rFonts w:ascii="Times New Roman" w:hAnsi="Times New Roman"/>
                <w:sz w:val="20"/>
                <w:szCs w:val="20"/>
              </w:rPr>
              <w:t xml:space="preserve"> parancs és elkészítésének módja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745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légi- és légvédelmi erők harctevékenységének eredményeiről szóló egyezményes jelentések tartalma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784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NATO integrált légvédelmi rendszerében, az irányítási jogkör-delegálás rendszerének működése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1094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figyelmeztető és megsemmisítő tűz alkalmazására, illetve a légvédelmi készenléti erők fegyverzetének használatára vonatkozó részletes szabályok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543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NATO-erők által alkalmazott, a harcérintkezés felvételére vonatkozó szabályok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509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légvédelmi fegyverrendszerek közötti cél-elosztás és a tűzvezetés alapelvei és eljárásai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801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rendszeresített radarállomások részletes technikai jellemzői, üzemmódjai és üzemeltetési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6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Az összefüggő radarlefedettség kialakításának követelményei és eljárásai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1052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Az elektronikai harc rendszabályai és azok alkalmazásának részletes eljárásai, valamint az elektronikai zavarás viszonyai közötti harci munka módszerei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6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légi célok azonosításának komplex viszonyok közötti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509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légi jármű-fedélzeti IFF/SIF válaszadó kódok kiosztásának és alkalmazásának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57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frekvencia kiosztás, illetve harcászati adatlánc-rendszerek alkalmazásának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9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légtérfelhasználás igénylésével és az igénybevétel koordinációjával összefüggő részletes szabályok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3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Az ABV védelem rendszabályai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6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csapás utáni kár-felszámolás szakmai elvei és 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600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földi támadás elleni védelem alapvető rendszabályai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5708F" w:rsidRPr="00306DB8" w:rsidTr="00C85406">
        <w:trPr>
          <w:gridAfter w:val="1"/>
          <w:wAfter w:w="9" w:type="dxa"/>
          <w:trHeight w:val="298"/>
        </w:trPr>
        <w:tc>
          <w:tcPr>
            <w:tcW w:w="13845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D369F2" w:rsidRPr="00306DB8" w:rsidTr="00C85406">
        <w:trPr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D369F2" w:rsidRPr="00306DB8" w:rsidTr="00C85406">
        <w:trPr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Szakmai nyelvű halott szöveg megértése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369F2" w:rsidRPr="00306DB8" w:rsidTr="00C85406">
        <w:trPr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Olvasott szakmai nyelvű szöveg megértése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62D2" w:rsidRPr="00306DB8" w:rsidRDefault="00E262D2" w:rsidP="00D3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C85406" w:rsidRPr="00306DB8" w:rsidTr="00C85406">
        <w:trPr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262D2" w:rsidRPr="00306DB8" w:rsidRDefault="00E262D2" w:rsidP="008D068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Komplex jelzésrendszerek használata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75708F" w:rsidRPr="00306DB8" w:rsidTr="00C85406">
        <w:trPr>
          <w:gridAfter w:val="1"/>
          <w:wAfter w:w="9" w:type="dxa"/>
          <w:trHeight w:val="298"/>
        </w:trPr>
        <w:tc>
          <w:tcPr>
            <w:tcW w:w="13845" w:type="dxa"/>
            <w:gridSpan w:val="4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62D2" w:rsidRPr="00306DB8" w:rsidRDefault="00E262D2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516AD" w:rsidRPr="00306DB8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395F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1516AD" w:rsidRPr="00306DB8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395F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1516AD" w:rsidRPr="00306DB8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395F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1516AD" w:rsidRPr="00306DB8" w:rsidTr="00C85406">
        <w:trPr>
          <w:gridAfter w:val="1"/>
          <w:wAfter w:w="9" w:type="dxa"/>
          <w:trHeight w:val="298"/>
        </w:trPr>
        <w:tc>
          <w:tcPr>
            <w:tcW w:w="13845" w:type="dxa"/>
            <w:gridSpan w:val="4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16AD" w:rsidRPr="00306DB8" w:rsidRDefault="001516AD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516AD" w:rsidRPr="00306DB8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395F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1516AD" w:rsidRPr="00306DB8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395F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516AD" w:rsidRPr="00306DB8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395F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1516AD" w:rsidRPr="00306DB8" w:rsidTr="00C85406">
        <w:trPr>
          <w:gridAfter w:val="1"/>
          <w:wAfter w:w="9" w:type="dxa"/>
          <w:trHeight w:val="298"/>
        </w:trPr>
        <w:tc>
          <w:tcPr>
            <w:tcW w:w="13845" w:type="dxa"/>
            <w:gridSpan w:val="4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16AD" w:rsidRPr="00306DB8" w:rsidRDefault="001516AD" w:rsidP="008D0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1516AD" w:rsidRPr="00306DB8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395F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Kreativitás, ötletgazdaság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1516AD" w:rsidRPr="00306DB8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395F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516AD" w:rsidRPr="00306DB8" w:rsidTr="00F35CF9">
        <w:trPr>
          <w:gridAfter w:val="1"/>
          <w:wAfter w:w="9" w:type="dxa"/>
          <w:trHeight w:val="298"/>
        </w:trPr>
        <w:tc>
          <w:tcPr>
            <w:tcW w:w="4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AD" w:rsidRPr="00306DB8" w:rsidRDefault="001516AD" w:rsidP="00395F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Kontroll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16AD" w:rsidRPr="00306DB8" w:rsidRDefault="001516AD" w:rsidP="00FB3D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E262D2" w:rsidRPr="00306DB8" w:rsidRDefault="00E262D2" w:rsidP="00E262D2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highlight w:val="yellow"/>
          <w:lang w:eastAsia="hu-HU"/>
        </w:rPr>
        <w:sectPr w:rsidR="00E262D2" w:rsidRPr="00306DB8" w:rsidSect="008D068B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E262D2" w:rsidRPr="00306DB8" w:rsidRDefault="00E262D2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Gyakorlattervezés</w:t>
      </w:r>
      <w:r w:rsidR="0087218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14 óra</w:t>
      </w:r>
    </w:p>
    <w:p w:rsidR="00E262D2" w:rsidRPr="00306DB8" w:rsidRDefault="00E262D2" w:rsidP="0042595D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306DB8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E262D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légierő gyakorlatok, gyakorlások, komplex kiképzési események tervezéséhez, illetve a szakbeosztás eredményes ellátásához szüksé</w:t>
      </w:r>
      <w:r w:rsidR="0087218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elméleti ismeretek oktatása</w:t>
      </w:r>
    </w:p>
    <w:p w:rsidR="00E262D2" w:rsidRPr="00306DB8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872180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872180" w:rsidRPr="00306DB8" w:rsidRDefault="00872180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6C78CB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 </w:t>
      </w:r>
      <w:r w:rsidR="0087218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gyakorlattervezés alapjai</w:t>
      </w:r>
      <w:r w:rsidR="0087218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8 óra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gyakorlatok, gyakorlás</w:t>
      </w:r>
      <w:r w:rsidR="0087218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 típusai, formái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gyakorlatok tervezésének, előkészítésének, levezetésének és kiért</w:t>
      </w:r>
      <w:r w:rsidR="0087218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ékelésének folyamata a NATO-ban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gyakorlatok alájátszásának tervezés</w:t>
      </w:r>
      <w:r w:rsidR="0087218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e, előkészítése és koordinálása</w:t>
      </w:r>
    </w:p>
    <w:p w:rsidR="00872180" w:rsidRPr="00306DB8" w:rsidRDefault="00872180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6C78CB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g</w:t>
      </w:r>
      <w:r w:rsidR="0087218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yakorlattervezés okmányai</w:t>
      </w:r>
      <w:r w:rsidR="0087218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6 óra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gyakorlattervezés és a gyakorlatok levezetésének okmányai, azok tartalma, elkészítésük</w:t>
      </w:r>
      <w:r w:rsidR="006A618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és vezetésük rendje, szabályai</w:t>
      </w:r>
    </w:p>
    <w:p w:rsidR="005216F9" w:rsidRPr="00306DB8" w:rsidRDefault="005216F9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216F9" w:rsidRPr="00306DB8" w:rsidRDefault="005216F9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5216F9" w:rsidRPr="00306DB8" w:rsidRDefault="005216F9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6A618F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5216F9" w:rsidRPr="00306DB8" w:rsidRDefault="005216F9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0513F" w:rsidRPr="00306DB8" w:rsidRDefault="009226D3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</w:t>
      </w:r>
      <w:r w:rsidR="005216F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veg feldolgozása jegyzeteléssel</w:t>
      </w:r>
    </w:p>
    <w:p w:rsidR="00E262D2" w:rsidRPr="00306DB8" w:rsidRDefault="005216F9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 rendszerezése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306DB8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írásos számonkérés útján történik, amely méri a gyakorlatok tervezésével, előkészítésével és levezetésével kapcsolatos, a gyakorlati végrehajtáshoz szükséges alapvető elméleti ismereteket. A számonkérés segítse elő a szakmai vizs</w:t>
      </w:r>
      <w:r w:rsidR="005216F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5216F9" w:rsidRPr="00306DB8" w:rsidRDefault="005216F9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216F9" w:rsidRPr="00306DB8" w:rsidRDefault="005216F9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306DB8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5216F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4E7F24" w:rsidRPr="00306DB8" w:rsidRDefault="004E7F24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83E40" w:rsidRPr="00306DB8" w:rsidRDefault="00C83E40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193249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E262D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Gyakorlattervezés </w:t>
      </w:r>
      <w:r w:rsidR="00D70968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="00E262D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D70968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="00E262D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16 óra</w:t>
      </w:r>
    </w:p>
    <w:p w:rsidR="00E262D2" w:rsidRPr="00306DB8" w:rsidRDefault="00E262D2" w:rsidP="0042595D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306DB8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E262D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légierő gyakorlatok, gyakorlások, komplex kiképzési események tervezésének gyakoroltatása, a szakbeosztás eredményes ellátásához </w:t>
      </w:r>
      <w:r w:rsidR="0090513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előírt kompetenciák kialakítása</w:t>
      </w:r>
    </w:p>
    <w:p w:rsidR="00E262D2" w:rsidRPr="00306DB8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D70968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6C78CB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Gyakor</w:t>
      </w:r>
      <w:r w:rsidR="0090513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lattervezés és levezetés</w:t>
      </w:r>
      <w:r w:rsidR="0090513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16 óra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Gyakorlati foglalkozás keretében egy egység szintű légvédelmi rendszergyakorlat tervezésével, előkészítésével</w:t>
      </w:r>
      <w:r w:rsidR="00373CE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alájátszásának koordinálásával és kiértékelésével kapcsolatos feladatok megoldása, okmányok egyezményes tartalommal történő elkészítés</w:t>
      </w:r>
      <w:r w:rsidR="0090513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ének gyakoroltatása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373CEF" w:rsidP="0090513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Szakt</w:t>
      </w:r>
      <w:r w:rsidR="0090513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anterem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0513F" w:rsidRPr="00306DB8" w:rsidRDefault="0090513F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Dokumentumok</w:t>
      </w:r>
      <w:r w:rsidR="0090513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elkészítése, okmányok vezetése</w:t>
      </w:r>
    </w:p>
    <w:p w:rsidR="00E262D2" w:rsidRPr="00306DB8" w:rsidRDefault="0090513F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Csoportfeladat megoldása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306DB8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gyakorlati számonkérés formájában történik, amely méri a gyakorlatok tervezésével, valamint levezetési okmányok elkészítésével kapcsolatos feladatok</w:t>
      </w:r>
      <w:r w:rsidR="0090513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végrehajtásának szakszerűségét és 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számonkérés segítse elő a szakmai vizs</w:t>
      </w:r>
      <w:r w:rsidR="0090513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E262D2" w:rsidRPr="00306DB8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306DB8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90513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E262D2" w:rsidRPr="00306DB8" w:rsidRDefault="00E262D2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4E7F24" w:rsidRPr="00306DB8" w:rsidRDefault="004E7F24" w:rsidP="00916E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193249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E262D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Harcvezetés</w:t>
      </w:r>
      <w:r w:rsidR="0090513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="00E262D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2</w:t>
      </w:r>
      <w:r w:rsidR="009D751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</w:t>
      </w:r>
      <w:r w:rsidR="00E262D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745C98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</w:t>
      </w:r>
      <w:r w:rsidR="00E262D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tfogó szakmai ismeretek nyújtása a légvédelmi harcvezetés (air </w:t>
      </w:r>
      <w:proofErr w:type="spellStart"/>
      <w:r w:rsidR="00E262D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battle</w:t>
      </w:r>
      <w:proofErr w:type="spellEnd"/>
      <w:r w:rsidR="00E262D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management) elveivel, eljárásaival és gyakorlati megvalósításával </w:t>
      </w:r>
      <w:r w:rsidR="0090513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kapcsolatosan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98709A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F60765" w:rsidRPr="00306DB8" w:rsidRDefault="00F60765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6C78CB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harcászati vezetés és irányítás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9D751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</w:t>
      </w:r>
      <w:r w:rsidR="00F6076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NATO integrált légvédelmi rendszerében, az irányítási jogkör-</w:t>
      </w:r>
      <w:r w:rsidR="00F6076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delegálás rendszerének működése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figyelmeztető és megsemmisítő tűz alkalmazására, illetve a légvédelmi készenléti erők fegyverzetének használatár</w:t>
      </w:r>
      <w:r w:rsidR="00F6076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vonatkozó részletes szabályok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NATO-erők által alkalmazott, a harcérintkezés felvételére vonatkozó szabályok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NATO repülő harcparancs részletes tartalma és az elkészíté</w:t>
      </w:r>
      <w:r w:rsidR="00F6076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 folyamata, valamint szabályai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légtér</w:t>
      </w:r>
      <w:r w:rsidR="009D538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-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ellenőrzési terv t</w:t>
      </w:r>
      <w:r w:rsidR="00F6076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artalma és elkészítésének módja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légtér</w:t>
      </w:r>
      <w:r w:rsidR="009D538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-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ellenőrzési </w:t>
      </w:r>
      <w:r w:rsidR="00F6076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parancs és elkészítésének módja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légi- és légvédelmi erők harctevékenységének eredményeiről szóló </w:t>
      </w:r>
      <w:r w:rsidR="00F6076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egyezményes jelentések tartalma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6C78CB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légvédelmi fegy</w:t>
      </w:r>
      <w:r w:rsidR="00CD3B3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verrendszerek irányítása</w:t>
      </w:r>
      <w:r w:rsidR="00CD3B3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8 óra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légvédelmi fegyverrendszerek közötti cél-elosztás és a tű</w:t>
      </w:r>
      <w:r w:rsidR="00CD3B3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zvezetés alapelvei és eljárásai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CD3B35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Ír</w:t>
      </w:r>
      <w:r w:rsidR="009A45D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ott szakmai szöveg feldolgozása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 értékelése írásos számonkérés </w:t>
      </w:r>
      <w:r w:rsidR="00D2733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formájában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történik, amely méri a légvédelmi harcvezetéssel kapcsolatos, a szolgálati feladatok ellátásához szükséges mértékű, </w:t>
      </w:r>
      <w:r w:rsidR="00D2733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átfogó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elméleti ismeretek</w:t>
      </w:r>
      <w:r w:rsidR="00D2733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et</w:t>
      </w:r>
      <w:r w:rsidR="009A45D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és 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számonkérés segítse elő a szakmai vizs</w:t>
      </w:r>
      <w:r w:rsidR="009A45D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9A45D5" w:rsidRPr="00306DB8" w:rsidRDefault="009A45D5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9A45D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4E7F24" w:rsidRPr="00306DB8" w:rsidRDefault="004E7F24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Harcvezetés </w:t>
      </w:r>
      <w:r w:rsidR="009A45D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9A45D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</w:t>
      </w:r>
      <w:r w:rsidR="009D751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382C95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légvédelmi harcvezetés (air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battle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management) á</w:t>
      </w:r>
      <w:r w:rsidR="00E262D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tfogó szakmai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elméleti </w:t>
      </w:r>
      <w:r w:rsidR="00E262D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ismerete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ine</w:t>
      </w:r>
      <w:r w:rsidR="00E262D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elmélyítése,</w:t>
      </w:r>
      <w:r w:rsidR="00E262D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elvei, eljárásai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szerinti végrehajtásán</w:t>
      </w:r>
      <w:r w:rsidR="009A45D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ak gyakoroltatása</w:t>
      </w:r>
    </w:p>
    <w:p w:rsidR="009A45D5" w:rsidRPr="00306DB8" w:rsidRDefault="009A45D5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287B8C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6C78CB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Légvédelmi harcvezetés gyakorlat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</w:t>
      </w:r>
      <w:r w:rsidR="009D751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</w:t>
      </w:r>
      <w:r w:rsidR="00363E8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Légvédelmi harcvezetéssel kapcsolatos koordinátori (WAA/MCA) szaktevékenység végrehajtása szimulátor</w:t>
      </w:r>
      <w:r w:rsidR="003062E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on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valamint harci munka keretében, oktató felügy</w:t>
      </w:r>
      <w:r w:rsidR="00363E8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elete mellett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Repülő harcparancs elkészítésével k</w:t>
      </w:r>
      <w:r w:rsidR="00363E8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apcsolatos feladat végrehajtása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Légtér</w:t>
      </w:r>
      <w:r w:rsidR="009D538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-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ellenőrzési parancs elkészítésével k</w:t>
      </w:r>
      <w:r w:rsidR="00363E8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apcsolatos feladat végrehajtása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Kiképző légi irányító központ vezetési terme </w:t>
      </w:r>
      <w:r w:rsidR="00363E8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 tanterme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</w:t>
      </w:r>
      <w:r w:rsidR="00363E8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akorló harci munka végrehajtása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Egyezményes tartalmú okmányok elkészítésével k</w:t>
      </w:r>
      <w:r w:rsidR="00363E8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apcsolatos feladat végrehajtása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gyakorlati számonkérés formájában történik, amely méri a légvédelmi harcvezetéssel kapcsolatos koordinátori feladatok végrehajtásán</w:t>
      </w:r>
      <w:r w:rsidR="00363E8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ak képességét, szakszerűségét és 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számonkérés segítse elő a szakmai vizs</w:t>
      </w:r>
      <w:r w:rsidR="00363E8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363E8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E262D2" w:rsidRPr="00306DB8" w:rsidRDefault="00E262D2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Légvédelmi oktatói módszertan</w:t>
      </w:r>
      <w:r w:rsidR="008C506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10 óra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légi vezetési szakterületen szolgálatot teljesítő altisztek szakmai felkészítését és a harci munka keretei között végrehajtott gyakorlati kiképzést elősegítő oktatáselméleti, képzés</w:t>
      </w:r>
      <w:r w:rsidR="004E7F2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-szerevezési ismeretek oktatása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2C13F9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Az okta</w:t>
      </w:r>
      <w:r w:rsidR="004E7F2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tói tevékenység módszerei</w:t>
      </w:r>
      <w:r w:rsidR="004E7F2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7 óra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szakmai előadások megtervezésének és előkészítése módszerei, </w:t>
      </w:r>
      <w:r w:rsidR="002C13F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levezetésének folyamata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080E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oktatás végrehajtásának módszert</w:t>
      </w:r>
      <w:r w:rsidR="002C13F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ani alapjai, alapvető szabályai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 kiképzési </w:t>
      </w:r>
      <w:r w:rsidR="002C13F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tevékenység dokumentálása</w:t>
      </w:r>
      <w:r w:rsidR="002C13F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 óra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szakmai kiképzési tevékenység tervezésének, szervezésének és levezetésének okmányai és azok elkészítésé</w:t>
      </w:r>
      <w:r w:rsidR="002C13F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nek, illetve vezetésének rendje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2C13F9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Kiképző légi irányító köz</w:t>
      </w:r>
      <w:r w:rsidR="002C13F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pont vezetési terme és tanterme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</w:t>
      </w:r>
      <w:r w:rsidR="002C13F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ldolgozása jegyzeteléssel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írásos számonkérés útján történik, amely méri a kiképzői, oktatói munkához szüksé</w:t>
      </w:r>
      <w:r w:rsidR="002359C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oktatáselméleti ismereteket és 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számonkérés segítse elő a szakmai vizsga követelményinek t</w:t>
      </w:r>
      <w:r w:rsidR="002359C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eljesítését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306DB8" w:rsidRDefault="00E262D2" w:rsidP="0042595D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2359C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193249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E262D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Légvédelmi oktatói módszertan </w:t>
      </w:r>
      <w:r w:rsidR="00735C5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="00E262D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2359C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="00735C5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E262D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17 óra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légi vezetési szakterületen szolgálatot teljesítő altisztek szakmai felkészítéséhez és a harci munka keretei között végrehajtott gyakorlati kiképzéshez szükséges oktatói tapasztalat megsz</w:t>
      </w:r>
      <w:r w:rsidR="002359C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erzése és készségek kialakítása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2359C3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2359C3" w:rsidRPr="00306DB8" w:rsidRDefault="002359C3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Oktatói </w:t>
      </w:r>
      <w:r w:rsidR="002359C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tevékenység végrehajtása</w:t>
      </w:r>
      <w:r w:rsidR="002359C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17 óra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Oktatói gyakorlati tevékenység végrehajtása csoport-foglalkozás keretében, szimulátor fel</w:t>
      </w:r>
      <w:r w:rsidR="002359C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adat, illetve harci munka során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Szakmai előadás t</w:t>
      </w:r>
      <w:r w:rsidR="002359C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artása meghatározott témakörből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2359C3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Kiképző légi irányító központ vezetési terme és tan</w:t>
      </w:r>
      <w:r w:rsidR="002359C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terme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</w:t>
      </w:r>
      <w:r w:rsidR="002359C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veg feldolgozása jegyzeteléssel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gyakorlati számonkérés formájában történik, a feladattal felmérésre kerül a légi vezetési szakmai oktatói feladatok végr</w:t>
      </w:r>
      <w:r w:rsidR="0011259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ehajtására való felkészültség és 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számonkérés segítse elő a szakmai vizs</w:t>
      </w:r>
      <w:r w:rsidR="0011259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11259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Légvédelmi irányítás szervezése</w:t>
      </w:r>
      <w:r w:rsidR="003652F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10 óra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katonai repülések légvédelmi irányításával kapcsolatos szolgálati feladatok ellátásáh</w:t>
      </w:r>
      <w:r w:rsidR="003652F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oz szükséges ismeretek oktatása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3652F5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légvédel</w:t>
      </w:r>
      <w:r w:rsidR="003652F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mi irányítás előkészítése</w:t>
      </w:r>
      <w:r w:rsidR="003652F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 óra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légvédelmi irányító szolgálat harci munkájának szervezése és a fe</w:t>
      </w:r>
      <w:r w:rsidR="003652F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ladat-végrehajtás koordinációja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légi jármű-fedélzeti IFF/SIF válaszadó kódok kiosztásá</w:t>
      </w:r>
      <w:r w:rsidR="003652F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nak és alkalmazásának szabályai</w:t>
      </w:r>
    </w:p>
    <w:p w:rsidR="00E262D2" w:rsidRPr="00306DB8" w:rsidRDefault="003652F5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frekvencia kiosztás szabályai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légtérfelhasználás igénylésével és az igénybevétel koordinációjával</w:t>
      </w:r>
      <w:r w:rsidR="003652F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összefüggő részletes szabályok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ha</w:t>
      </w:r>
      <w:r w:rsidR="00DF351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rci munka koordinációja</w:t>
      </w:r>
      <w:r w:rsidR="003652F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 óra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harcászati repülők repülései légvédelmi irányításának tervezése, szervezése, és közvetlen felügyelete, valamint az alárendelt repülő kötelékek harcbavetésének végrehajtása, a riasztás és célelosztás megvalósítása, valamint a harctevékenység eredményességére v</w:t>
      </w:r>
      <w:r w:rsidR="003652F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onatkozó jelentések továbbítása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3652F5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3652F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</w:t>
      </w:r>
      <w:r w:rsidR="003652F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veg feldolgozása jegyzeteléssel</w:t>
      </w:r>
    </w:p>
    <w:p w:rsidR="00E262D2" w:rsidRPr="00306DB8" w:rsidRDefault="00E262D2" w:rsidP="003652F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 rendszerezése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írásos számonkérés útján történik, a feladat mérje a légvédelmi irányítással kapcsolatos szolgálati feladatok ellátásához szükséges mérték</w:t>
      </w:r>
      <w:r w:rsidR="003652F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ű elméleti ismeretek meglétét és 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számonkérés segítse elő a szakmai vizs</w:t>
      </w:r>
      <w:r w:rsidR="003652F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3652F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193249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E262D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Légvédelmi irányítás szervezése </w:t>
      </w:r>
      <w:r w:rsidR="003652F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="00E262D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3652F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="00E262D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25 óra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katonai repülések légvédelmi irányításának gyakoroltatása, a szolgálati feladatok ellátásához szü</w:t>
      </w:r>
      <w:r w:rsidR="003652F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kséges kompetenciák kialakítása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DD3E85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Légvédelmi irányítás sze</w:t>
      </w:r>
      <w:r w:rsidR="003652F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rvezése gyakorlat</w:t>
      </w:r>
      <w:r w:rsidR="003652F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25 óra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légvédelmi irányítás és szervezés területen koordinátorként (FAA) szaktevékenység végrehajtása szimulátor gyakorlat, illetve harci munka keretében, oktató felügyelete mellett.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DD3E85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Kiképző légi irányító köz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pont vezetési terme és tanterme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DD3E85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 rendszerezése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akorló harci munka végrehajtása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gyakorlati számonkérés formájában történik, a feladattal ellenőrzésre kerüljön a légvédelmi irányítás szervezésével kapcsolatos koordinátori feladatok végrehajtás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ának képessége, szakszerűsége és 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számonkérés segítse elő a szakmai vizsga követelményinek telje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sítését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Légtérmegfigyelő és elektronikai harci ismeretek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16 óra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radarállomások felhasználására, a légtérmegfigyelés komplex viszonyok közötti biztosítására, valamint az elektronikai harc körülményei közötti tevékenység szabályaira és eljárásaira vonatkozó részl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etes szakmai ismeretek oktatása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287B8C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DD3E85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Légtérmegfigyelés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10 óra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rendszeresített radarállomások részletes technikai jellemzői, üzemm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ódjai és üzemeltetési szabályai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összefüggő radarlefedettség kialakítás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ának követelményei és eljárásai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légi célok azonosításának komp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lex viszonyok közötti szabályai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harcászati adatlánc-rendszerek alkalmazásána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 alapelvei és szabályai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DD3E85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Komplex elektronikai harc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6 óra</w:t>
      </w:r>
    </w:p>
    <w:p w:rsidR="00E262D2" w:rsidRPr="00306DB8" w:rsidRDefault="00E262D2" w:rsidP="00DD3E85">
      <w:pPr>
        <w:widowControl w:val="0"/>
        <w:tabs>
          <w:tab w:val="left" w:pos="851"/>
        </w:tabs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elektronikai harc rendszabályai és azok alkalmazásának részletes eljárásai, valamint az elektronikai zavarás viszonya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közötti harci munka módszerei</w:t>
      </w:r>
    </w:p>
    <w:p w:rsidR="00E262D2" w:rsidRPr="00306DB8" w:rsidRDefault="00E262D2" w:rsidP="00DD3E85">
      <w:pPr>
        <w:widowControl w:val="0"/>
        <w:tabs>
          <w:tab w:val="left" w:pos="851"/>
        </w:tabs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DD3E85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Kiképző légi irányító köz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pont vezetési terme és tanterme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veg feldolgozása jegyzeteléssel</w:t>
      </w:r>
    </w:p>
    <w:p w:rsidR="00E262D2" w:rsidRPr="00306DB8" w:rsidRDefault="00DD3E85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 rendszerezése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akorló harci munka végrehajtása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folyamatos, a témakörök végén írásos számonkérés történik, amely méri a légtérmegfigyeléssel és az elektronikai harccal kapcsolatos koordinátori feladato</w:t>
      </w:r>
      <w:r w:rsidR="006B5A8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 ellátásához szükséges 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elméleti ismeretek meglétét és 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számonkérés segítse elő a szakmai vizs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1"/>
          <w:numId w:val="15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DD3E8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83E40" w:rsidRPr="00306DB8" w:rsidRDefault="00C83E40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193249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E262D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Légtérmegfigyelő és elektronikai harci ismeretek </w:t>
      </w:r>
      <w:r w:rsidR="00B439C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="00E262D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B439C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="0012655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E262D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20 óra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radarállomások felhasználásának, a légtérmegfigyelés komplex viszonyok közötti biztosításának, valamint az elektronikai harc körülményei közötti tevékenység szabályaira és eljárásaira vonatkozó részletes szakmai ismeretek </w:t>
      </w:r>
      <w:r w:rsidR="006B5A8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elmélyítése és gyakoroltatása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B439C9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Légtérmegfigyelés és elektronikai harc gyakorlat</w:t>
      </w:r>
      <w:r w:rsidR="00DF351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B439C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20 óra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légtérmegfigyelés és elektronikai harc vonatkozásában vezető koordinátori (TPOA, EPMO) szaktevékenység végrehajtása szimulátor gyakorlat, harcászati gyakorlás, illetve harci munka so</w:t>
      </w:r>
      <w:r w:rsidR="00B439C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rán, oktató felügyelete mellett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Kiképző légi irányító köz</w:t>
      </w:r>
      <w:r w:rsidR="00B439C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pont vezetési terme és tanterme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B439C9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 rendszerezése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</w:t>
      </w:r>
      <w:r w:rsidR="00B439C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akorló harci munka végrehajtása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 értékelése gyakorlati számonkérés formájában történik, amely során felmérésre kerül a légtérmegfigyeléssel és az elektronikai harccal kapcsolatos koordinátori feladatok </w:t>
      </w:r>
      <w:r w:rsidR="00B439C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végrehajtásának szakszerűsége és 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számonkérés segítse elő a szakmai vizsga követelményi</w:t>
      </w:r>
      <w:r w:rsidR="00B439C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 teljesítését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B439C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98709A">
      <w:pPr>
        <w:widowControl w:val="0"/>
        <w:numPr>
          <w:ilvl w:val="0"/>
          <w:numId w:val="15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Erők védelme ismeretek</w:t>
      </w:r>
      <w:r w:rsidR="008D413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12 óra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B149E9" w:rsidP="00E262D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E262D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légierő haderőnemi egységek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„</w:t>
      </w:r>
      <w:r w:rsidR="00E262D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erők védelme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”</w:t>
      </w:r>
      <w:r w:rsidR="00E262D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tevékenységével összefüggő szabályok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ra</w:t>
      </w:r>
      <w:r w:rsidR="00E262D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és eljárások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ra</w:t>
      </w:r>
      <w:r w:rsidR="00E262D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vonatkozó átfogó ismerek oktatása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1A6F4D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1A6F4D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ABV védelem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4 óra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repülőbázisok, speciálisan erődített légvédelmi létesítmények és radarállomások ABV</w:t>
      </w:r>
      <w:r w:rsidR="00F0636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védelmének saját</w:t>
      </w:r>
      <w:r w:rsidR="001A6F4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osságai és gyakorlati eljárásai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csapás után</w:t>
      </w:r>
      <w:r w:rsidR="001A6F4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 helyreállítás</w:t>
      </w:r>
      <w:r w:rsidR="001A6F4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4 óra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csapás utáni kárfelszámolás és helyreállítás szak</w:t>
      </w:r>
      <w:r w:rsidR="001A6F4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mai alapelvei és főbb szabályai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0D40D9">
      <w:pPr>
        <w:widowControl w:val="0"/>
        <w:numPr>
          <w:ilvl w:val="2"/>
          <w:numId w:val="15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Föl</w:t>
      </w:r>
      <w:r w:rsidR="001A6F4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di támadás elleni védelem</w:t>
      </w:r>
      <w:r w:rsidR="001A6F4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4 óra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repülőbázisok, speciálisan erődített légvédelmi létesítmények és radarállomások földi támadások elleni védelmének megszervez</w:t>
      </w:r>
      <w:r w:rsidR="001A6F4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ése, irányítása és végrehajtása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1A6F4D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</w:t>
      </w:r>
      <w:r w:rsidR="001A6F4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veg feldolgozása jegyzeteléssel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</w:t>
      </w:r>
      <w:r w:rsidR="001A6F4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ott szakmai szöveg feldolgozása</w:t>
      </w:r>
    </w:p>
    <w:p w:rsidR="00E262D2" w:rsidRPr="00306DB8" w:rsidRDefault="00E262D2" w:rsidP="00B461C3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262D2" w:rsidRPr="00306DB8" w:rsidRDefault="00E262D2" w:rsidP="00865D44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 értékelése folyamatos, a témakörök végén írásos számonkérés történik, amely feladat méri az </w:t>
      </w:r>
      <w:r w:rsidR="00C503A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„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erők védelme</w:t>
      </w:r>
      <w:r w:rsidR="00C503A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”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szakterülettel kapcsolatos szolgálati feladatok ellátásához s</w:t>
      </w:r>
      <w:r w:rsidR="001A6F4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zükséges elméleti ismereteket és 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számonkérés segítse elő a szakmai vizs</w:t>
      </w:r>
      <w:r w:rsidR="001A6F4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numPr>
          <w:ilvl w:val="1"/>
          <w:numId w:val="15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E262D2" w:rsidRPr="00306DB8" w:rsidRDefault="00E262D2" w:rsidP="005C1AE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262D2" w:rsidRPr="00306DB8" w:rsidRDefault="00E262D2" w:rsidP="001159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8D413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BC470C" w:rsidRPr="00306DB8" w:rsidRDefault="006A6531" w:rsidP="008800A9">
      <w:pPr>
        <w:spacing w:after="0" w:line="240" w:lineRule="auto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br w:type="page"/>
      </w:r>
    </w:p>
    <w:p w:rsidR="00BC470C" w:rsidRPr="00306DB8" w:rsidRDefault="00BC470C" w:rsidP="00D00561">
      <w:pPr>
        <w:spacing w:after="0" w:line="240" w:lineRule="auto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BC470C" w:rsidRPr="00306DB8" w:rsidRDefault="00BC470C" w:rsidP="00D00561">
      <w:pPr>
        <w:spacing w:after="0" w:line="240" w:lineRule="auto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BC470C" w:rsidRPr="00306DB8" w:rsidRDefault="00BC470C" w:rsidP="00D00561">
      <w:pPr>
        <w:spacing w:after="0" w:line="240" w:lineRule="auto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BC470C" w:rsidRPr="00306DB8" w:rsidRDefault="00BC470C" w:rsidP="00D00561">
      <w:pPr>
        <w:spacing w:after="0" w:line="240" w:lineRule="auto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BC470C" w:rsidRPr="00306DB8" w:rsidRDefault="00BC470C" w:rsidP="00D00561">
      <w:pPr>
        <w:spacing w:after="0" w:line="240" w:lineRule="auto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BC470C" w:rsidRPr="00306DB8" w:rsidRDefault="00BC470C" w:rsidP="00D00561">
      <w:pPr>
        <w:spacing w:after="0" w:line="240" w:lineRule="auto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A</w:t>
      </w:r>
    </w:p>
    <w:p w:rsidR="00BC470C" w:rsidRPr="00306DB8" w:rsidRDefault="00BC470C" w:rsidP="00D00561">
      <w:pPr>
        <w:spacing w:after="0" w:line="240" w:lineRule="auto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BC470C" w:rsidRPr="00306DB8" w:rsidRDefault="00BC470C" w:rsidP="00D00561">
      <w:pPr>
        <w:spacing w:after="0" w:line="240" w:lineRule="auto"/>
        <w:ind w:left="567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10312-12 azonosító számú,</w:t>
      </w:r>
    </w:p>
    <w:p w:rsidR="00BC470C" w:rsidRPr="00306DB8" w:rsidRDefault="00BC470C" w:rsidP="00D0056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BC470C" w:rsidRPr="00306DB8" w:rsidRDefault="00BC470C" w:rsidP="00D0056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306DB8">
        <w:rPr>
          <w:rFonts w:ascii="Times New Roman" w:hAnsi="Times New Roman"/>
          <w:b/>
          <w:kern w:val="2"/>
          <w:sz w:val="44"/>
          <w:szCs w:val="24"/>
          <w:lang w:eastAsia="hi-IN" w:bidi="hi-IN"/>
        </w:rPr>
        <w:t>Híradó- és informatikai szakmairányú szaktevékenység</w:t>
      </w:r>
      <w:r w:rsidR="00D00561" w:rsidRPr="00306DB8">
        <w:rPr>
          <w:rFonts w:ascii="Times New Roman" w:hAnsi="Times New Roman"/>
          <w:b/>
          <w:kern w:val="2"/>
          <w:sz w:val="44"/>
          <w:szCs w:val="24"/>
          <w:lang w:eastAsia="hi-IN" w:bidi="hi-IN"/>
        </w:rPr>
        <w:br/>
      </w: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megnevezésű</w:t>
      </w:r>
    </w:p>
    <w:p w:rsidR="00BC470C" w:rsidRPr="00306DB8" w:rsidRDefault="00BC470C" w:rsidP="00D0056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BC470C" w:rsidRPr="00306DB8" w:rsidRDefault="00BC470C" w:rsidP="00D0056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BC470C" w:rsidRPr="00306DB8" w:rsidRDefault="00BC470C" w:rsidP="00D0056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BC470C" w:rsidRPr="00306DB8" w:rsidRDefault="00BC470C" w:rsidP="00D0056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BC470C" w:rsidRPr="00306DB8" w:rsidRDefault="00BC470C" w:rsidP="00D00561">
      <w:pPr>
        <w:widowControl w:val="0"/>
        <w:suppressAutoHyphens/>
        <w:spacing w:after="0" w:line="240" w:lineRule="auto"/>
        <w:ind w:left="-15"/>
        <w:jc w:val="both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BC470C" w:rsidRPr="00306DB8" w:rsidRDefault="00BC470C" w:rsidP="00D00561">
      <w:pPr>
        <w:widowControl w:val="0"/>
        <w:suppressAutoHyphens/>
        <w:spacing w:after="0" w:line="240" w:lineRule="auto"/>
        <w:ind w:left="-15"/>
        <w:jc w:val="both"/>
        <w:rPr>
          <w:rFonts w:ascii="Times New Roman" w:hAnsi="Times New Roman"/>
          <w:b/>
          <w:kern w:val="2"/>
          <w:sz w:val="24"/>
          <w:szCs w:val="24"/>
          <w:lang w:eastAsia="hi-IN" w:bidi="hi-IN"/>
        </w:rPr>
        <w:sectPr w:rsidR="00BC470C" w:rsidRPr="00306DB8" w:rsidSect="00255B25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BC470C" w:rsidRPr="00306DB8" w:rsidRDefault="00BC470C" w:rsidP="00D00561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kern w:val="2"/>
          <w:sz w:val="24"/>
          <w:szCs w:val="24"/>
          <w:lang w:eastAsia="hi-IN" w:bidi="hi-IN"/>
        </w:rPr>
      </w:pPr>
      <w:r w:rsidRPr="00306DB8">
        <w:rPr>
          <w:rFonts w:ascii="Times New Roman" w:hAnsi="Times New Roman"/>
          <w:b/>
          <w:kern w:val="2"/>
          <w:sz w:val="24"/>
          <w:szCs w:val="24"/>
          <w:lang w:eastAsia="hi-IN" w:bidi="hi-IN"/>
        </w:rPr>
        <w:t>A 10312-12 azonosító számú, Híradó- és informatikai szakmairányú szaktevékenység</w:t>
      </w:r>
      <w:r w:rsidR="00A612BD" w:rsidRPr="00306DB8">
        <w:rPr>
          <w:rFonts w:ascii="Times New Roman" w:hAnsi="Times New Roman"/>
          <w:b/>
          <w:kern w:val="2"/>
          <w:sz w:val="24"/>
          <w:szCs w:val="24"/>
          <w:lang w:eastAsia="hi-IN" w:bidi="hi-IN"/>
        </w:rPr>
        <w:t xml:space="preserve"> </w:t>
      </w:r>
      <w:r w:rsidRPr="00306DB8">
        <w:rPr>
          <w:rFonts w:ascii="Times New Roman" w:hAnsi="Times New Roman"/>
          <w:b/>
          <w:kern w:val="2"/>
          <w:sz w:val="24"/>
          <w:szCs w:val="24"/>
          <w:lang w:eastAsia="hi-IN" w:bidi="hi-IN"/>
        </w:rPr>
        <w:t>megnevezésű</w:t>
      </w:r>
      <w:r w:rsidR="00A612BD" w:rsidRPr="00306DB8">
        <w:rPr>
          <w:rFonts w:ascii="Times New Roman" w:hAnsi="Times New Roman"/>
          <w:b/>
          <w:kern w:val="2"/>
          <w:sz w:val="24"/>
          <w:szCs w:val="24"/>
          <w:lang w:eastAsia="hi-IN" w:bidi="hi-IN"/>
        </w:rPr>
        <w:br/>
      </w:r>
      <w:r w:rsidRPr="00306DB8">
        <w:rPr>
          <w:rFonts w:ascii="Times New Roman" w:hAnsi="Times New Roman"/>
          <w:b/>
          <w:kern w:val="2"/>
          <w:sz w:val="24"/>
          <w:szCs w:val="24"/>
          <w:lang w:eastAsia="hi-IN" w:bidi="hi-IN"/>
        </w:rPr>
        <w:t>szakmai követelménymodulhoz tartozó tantárgyak és témakörök oktatása során fejlesztendő kompetenciák</w:t>
      </w:r>
    </w:p>
    <w:p w:rsidR="00A612BD" w:rsidRPr="00306DB8" w:rsidRDefault="00A612BD" w:rsidP="00D00561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kern w:val="2"/>
          <w:sz w:val="24"/>
          <w:szCs w:val="24"/>
          <w:lang w:eastAsia="hi-IN" w:bidi="hi-IN"/>
        </w:rPr>
      </w:pPr>
    </w:p>
    <w:tbl>
      <w:tblPr>
        <w:tblW w:w="15361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16"/>
        <w:gridCol w:w="565"/>
        <w:gridCol w:w="425"/>
        <w:gridCol w:w="1063"/>
        <w:gridCol w:w="858"/>
        <w:gridCol w:w="1270"/>
        <w:gridCol w:w="703"/>
        <w:gridCol w:w="720"/>
        <w:gridCol w:w="720"/>
        <w:gridCol w:w="697"/>
        <w:gridCol w:w="922"/>
        <w:gridCol w:w="675"/>
        <w:gridCol w:w="1127"/>
      </w:tblGrid>
      <w:tr w:rsidR="00D00561" w:rsidRPr="00306DB8" w:rsidTr="008800A9">
        <w:trPr>
          <w:cantSplit/>
          <w:trHeight w:val="857"/>
          <w:tblHeader/>
          <w:jc w:val="center"/>
        </w:trPr>
        <w:tc>
          <w:tcPr>
            <w:tcW w:w="56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C470C" w:rsidRPr="00306DB8" w:rsidRDefault="00BC470C" w:rsidP="00D0056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10312-12</w:t>
            </w: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br/>
            </w:r>
            <w:r w:rsidRPr="00306DB8">
              <w:rPr>
                <w:rFonts w:ascii="Times New Roman" w:hAnsi="Times New Roman"/>
                <w:kern w:val="2"/>
                <w:sz w:val="20"/>
                <w:szCs w:val="20"/>
                <w:lang w:eastAsia="hi-IN" w:bidi="hi-IN"/>
              </w:rPr>
              <w:t>Híradó- és informatikai szakmairányú szaktevékenység</w:t>
            </w:r>
          </w:p>
        </w:tc>
        <w:tc>
          <w:tcPr>
            <w:tcW w:w="29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470C" w:rsidRPr="00306DB8" w:rsidRDefault="00BC470C" w:rsidP="00EB62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Katonai informatikai ismeretek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470C" w:rsidRPr="00306DB8" w:rsidRDefault="00BC470C" w:rsidP="00C25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Katonai informatikai ismeretek - gyakorlat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470C" w:rsidRPr="00306DB8" w:rsidRDefault="00BC470C" w:rsidP="00EB62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Híradás-szervezés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470C" w:rsidRPr="00306DB8" w:rsidRDefault="00BC470C" w:rsidP="00C25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Híradás-szervezés - gyakorlat</w:t>
            </w:r>
          </w:p>
        </w:tc>
        <w:tc>
          <w:tcPr>
            <w:tcW w:w="15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470C" w:rsidRPr="00306DB8" w:rsidRDefault="00BC470C" w:rsidP="00EB62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Rendszer-technika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470C" w:rsidRPr="00306DB8" w:rsidRDefault="00BC470C" w:rsidP="00C25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Rendszer-technika - gyakorlat</w:t>
            </w:r>
          </w:p>
        </w:tc>
      </w:tr>
      <w:tr w:rsidR="001E15A7" w:rsidRPr="00306DB8" w:rsidTr="008800A9">
        <w:trPr>
          <w:trHeight w:val="3504"/>
          <w:tblHeader/>
          <w:jc w:val="center"/>
        </w:trPr>
        <w:tc>
          <w:tcPr>
            <w:tcW w:w="56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70C" w:rsidRPr="00306DB8" w:rsidRDefault="00BC470C" w:rsidP="0033763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306DB8" w:rsidRDefault="00BC470C" w:rsidP="001E15A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Az MH informatikai szolgálatának felépítése, kapcsolatrendszere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306DB8" w:rsidRDefault="00BC470C" w:rsidP="001E15A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Informatikai szabványok ismerete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306DB8" w:rsidRDefault="00BC470C" w:rsidP="004A1532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Az MH a NATO alapvető informatikai rendszereinek rendeltetése, felépítése és kapcsolatai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306DB8" w:rsidRDefault="00BC470C" w:rsidP="001E15A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Informatikai hálózatok fejlesztésének és üzemeltetésének alapvető eljárásai és módszerei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306DB8" w:rsidRDefault="00BC470C" w:rsidP="001E15A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Helyi hálózat kiépítése, felügyelete, menedzselése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306DB8" w:rsidRDefault="00BC470C" w:rsidP="001E15A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Katonai híradás-szervezési ismeretek, törzsmunka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306DB8" w:rsidRDefault="00BC470C" w:rsidP="001E15A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Információvédelmi alapismeretek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306DB8" w:rsidRDefault="00BC470C" w:rsidP="001E15A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Katonai híradás-szervezési ismeretek, törzsmunka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306DB8" w:rsidRDefault="00BC470C" w:rsidP="001E15A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Biztonsági szabályzat elkészítése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306DB8" w:rsidRDefault="00BC470C" w:rsidP="001E15A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Perspektivikus híradó eszközökben található informatikai hardverelemek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306DB8" w:rsidRDefault="00BC470C" w:rsidP="001E15A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Perspektivikus híradó eszközök ismerete, alkalmazása, üzemeltetése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C470C" w:rsidRPr="00306DB8" w:rsidRDefault="00BC470C" w:rsidP="001E15A7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Perspektivikus híradó eszközök üzemeltetéshez történő előkészítése, üzemeltetése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153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0D40D9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FELADATOK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3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Adatfeldolgozást, mentést végez, informatikai biztonsági eszközöket használ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ind w:left="-102" w:firstLine="102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Tervezi, szervezi, irányítja és ellenőrzi beosztottai szakmai tevékenységét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Részt vesz a híradó és informatikai törzsmunka részfeladatainak végrehajtásában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C25B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Installálja, konfiguriálja a M</w:t>
            </w:r>
            <w:r w:rsidR="00C25B75" w:rsidRPr="00306DB8">
              <w:rPr>
                <w:rFonts w:ascii="Times New Roman" w:hAnsi="Times New Roman"/>
                <w:noProof/>
                <w:sz w:val="20"/>
                <w:szCs w:val="20"/>
              </w:rPr>
              <w:t xml:space="preserve">agyar </w:t>
            </w: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H</w:t>
            </w:r>
            <w:r w:rsidR="00C25B75" w:rsidRPr="00306DB8">
              <w:rPr>
                <w:rFonts w:ascii="Times New Roman" w:hAnsi="Times New Roman"/>
                <w:noProof/>
                <w:sz w:val="20"/>
                <w:szCs w:val="20"/>
              </w:rPr>
              <w:t>onvédségbe</w:t>
            </w: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n alkalmazott szoftvereket és hardvereket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Híradó- és informatikai szakjelentéseket készít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Betartja és betartatja a híradó- és informatikai biztonság szabályait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Ellátja a feladatköréhez tartozó üzembentartási, kiszolgálási és javítási munkafolyamatokhoz kapcsolódó elemzői, szervezői, vezetői, ellenőrzési és szak-anyaggazdálkodási feladatokat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Részt vesz a híradó-technikai szakállomány képzési, kiképzési feladataiban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Hálózatokat felügyel, menedzsel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153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C25B75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Híradászervezés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Híradástechnika, illetve törzsmunka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Híradó- és informatikai szolgálat felépítése, kapcsolatrendszere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C25B75">
            <w:pPr>
              <w:spacing w:after="0" w:line="240" w:lineRule="auto"/>
              <w:ind w:left="11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Rendszertechnika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155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C25B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Információvédel</w:t>
            </w:r>
            <w:r w:rsidR="00C25B75" w:rsidRPr="00306DB8">
              <w:rPr>
                <w:rFonts w:ascii="Times New Roman" w:hAnsi="Times New Roman"/>
                <w:noProof/>
                <w:sz w:val="20"/>
                <w:szCs w:val="20"/>
              </w:rPr>
              <w:t>em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 xml:space="preserve">ITIL v3 </w:t>
            </w:r>
            <w:r w:rsidR="00C25B75" w:rsidRPr="00306DB8">
              <w:rPr>
                <w:rFonts w:ascii="Times New Roman" w:hAnsi="Times New Roman"/>
                <w:noProof/>
                <w:sz w:val="20"/>
                <w:szCs w:val="20"/>
              </w:rPr>
              <w:t xml:space="preserve">IT </w:t>
            </w: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szolgáltatásmenedzsment módszertan és ajánlás alapismerete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ISO 20000 informatikai szolgáltatásirányítás szabvány ismeret</w:t>
            </w:r>
            <w:r w:rsidR="00C25B75" w:rsidRPr="00306DB8">
              <w:rPr>
                <w:rFonts w:ascii="Times New Roman" w:hAnsi="Times New Roman"/>
                <w:noProof/>
                <w:sz w:val="20"/>
                <w:szCs w:val="20"/>
              </w:rPr>
              <w:t>e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MH informatikai szabályzók ismerete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NATO Network Enabled Capability (NNEC) koncepció és az USA hálózatközpontú hadviselés koncepció ismeret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autoSpaceDE w:val="0"/>
              <w:autoSpaceDN w:val="0"/>
              <w:adjustRightInd w:val="0"/>
              <w:spacing w:after="0" w:line="240" w:lineRule="auto"/>
              <w:ind w:left="11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MH Vezetési Információs Rendszer koncepció ismeret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1536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ind w:left="11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Módszertani ismeretek készségszintű használata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Szakmai nyelvezet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ind w:left="13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Hálózati ismeretek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ind w:left="13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Okmányok szakszerű vezetése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ind w:left="13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Eszközök készség szintű kezelése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1536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Felelősságtudat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Önállóság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Pontosság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1536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00561" w:rsidRPr="00306DB8" w:rsidTr="00C25B75">
        <w:trPr>
          <w:trHeight w:val="8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ind w:left="13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Határozottság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33763A">
            <w:pPr>
              <w:spacing w:after="0" w:line="240" w:lineRule="auto"/>
              <w:ind w:left="13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Kommunikációs készség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33763A">
            <w:pPr>
              <w:spacing w:after="0" w:line="240" w:lineRule="auto"/>
              <w:ind w:left="13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1536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Rendszerező képesség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Probléma megoldás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00561" w:rsidRPr="00306DB8" w:rsidTr="00C25B75">
        <w:trPr>
          <w:trHeight w:val="227"/>
          <w:jc w:val="center"/>
        </w:trPr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470C" w:rsidRPr="00306DB8" w:rsidRDefault="00BC470C" w:rsidP="003376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Rendszerben gondolkodás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70C" w:rsidRPr="00306DB8" w:rsidRDefault="00BC470C" w:rsidP="00D005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BC470C" w:rsidRPr="00306DB8" w:rsidRDefault="00BC470C" w:rsidP="0033763A">
      <w:pPr>
        <w:widowControl w:val="0"/>
        <w:suppressAutoHyphens/>
        <w:spacing w:after="0" w:line="240" w:lineRule="auto"/>
        <w:ind w:left="570" w:hanging="585"/>
        <w:jc w:val="both"/>
        <w:rPr>
          <w:rFonts w:ascii="Times New Roman" w:hAnsi="Times New Roman"/>
          <w:b/>
          <w:kern w:val="2"/>
          <w:sz w:val="24"/>
          <w:szCs w:val="24"/>
          <w:lang w:eastAsia="hi-IN" w:bidi="hi-IN"/>
        </w:rPr>
      </w:pPr>
    </w:p>
    <w:p w:rsidR="00BC470C" w:rsidRPr="00306DB8" w:rsidRDefault="00BC470C" w:rsidP="0033763A">
      <w:pPr>
        <w:jc w:val="both"/>
        <w:rPr>
          <w:rFonts w:ascii="Times New Roman" w:hAnsi="Times New Roman"/>
        </w:rPr>
        <w:sectPr w:rsidR="00BC470C" w:rsidRPr="00306DB8" w:rsidSect="005864BF">
          <w:pgSz w:w="16838" w:h="11906" w:orient="landscape"/>
          <w:pgMar w:top="794" w:right="794" w:bottom="794" w:left="794" w:header="708" w:footer="708" w:gutter="0"/>
          <w:cols w:space="708"/>
          <w:docGrid w:linePitch="360"/>
        </w:sectPr>
      </w:pPr>
    </w:p>
    <w:p w:rsidR="00BC470C" w:rsidRPr="00306DB8" w:rsidRDefault="00BC470C" w:rsidP="00A51815">
      <w:pPr>
        <w:widowControl w:val="0"/>
        <w:numPr>
          <w:ilvl w:val="0"/>
          <w:numId w:val="17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Katonai informatikai ismeretek</w:t>
      </w:r>
      <w:r w:rsidR="008D413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947F8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42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C470C" w:rsidRPr="00306DB8" w:rsidRDefault="00BC470C" w:rsidP="008D413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MH és a NATO informatika rendszere felépítésének, azok kapcsolati rendszerének oktatása. A hálózatok kiépítési és fejlesztési lehetőségeinek megismertetése. A hálózatok menedzselésének, biztonsági követelményei elmé</w:t>
      </w:r>
      <w:r w:rsidR="008D413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leti alapjainak elsajátíttatása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8D4135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8D4135" w:rsidRPr="00306DB8" w:rsidRDefault="008D4135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Az MH informatikai szolgálatának felépítése, kapcsolatrendszere</w:t>
      </w:r>
      <w:r w:rsidR="0004679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/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947F8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14</w:t>
      </w:r>
      <w:r w:rsidR="008D413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Szervezeti, funkcionális informatikai rend</w:t>
      </w:r>
      <w:r w:rsidR="008D413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szerek és általános felépítésük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Informatikai rendszerek </w:t>
      </w:r>
      <w:r w:rsidR="008D413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fogalma, értelmezése a NATO-ban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Informatikai szabványok</w:t>
      </w:r>
      <w:r w:rsidR="00C25B7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ismerete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947F8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0</w:t>
      </w:r>
      <w:r w:rsidR="008D413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ITIL v3 IT szolgáltatásmenedzsment módszertan és ajánlás alapismerete.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ISO 20000 informatikai szolgált</w:t>
      </w:r>
      <w:r w:rsidR="008D413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atásirányítás szabvány ismerete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Az MH és a NATO alapvető informatikai rendszereinek rendeltetése, felépítése és kapcsolatai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947F8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8</w:t>
      </w:r>
      <w:r w:rsidR="008D413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NATO és tagállamai fontosabb informatikai rendszerei (NIAR,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BiSEC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LOGFASS, ADAMS, ORBAT). NNEC koncepció és az USA hálózatközpontú hadviselése. Az MH Infor</w:t>
      </w:r>
      <w:r w:rsidR="008D413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matikai Stratégiájának tartalma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Informatikai hálózatok fejlesztésének és üzemeltetésének alapvető eljárásai és módszerei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947F8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0</w:t>
      </w:r>
      <w:r w:rsidR="008D413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Hálózatok védelme. Kriptográfia, a digitális aláírás alkalmazásának elve és infrastruktúrája, a tűzfal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számítástechnikai szaktanterem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szöveg önálló feldolgozása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Műveletek gyakorlása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intéz</w:t>
      </w:r>
      <w:r w:rsidR="008D413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mény által meghatározott módon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alapvető hálózati elemek, hálózat fajták és azok kezelése elm</w:t>
      </w:r>
      <w:r w:rsidR="008D413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életi alapjainak ismerete; a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tantárgyból legalább elégséges záró osztályzat megszerzése, illetve abban az esetben, ha a különböző témaköröket témazáró dolgozatok zárják, azok között</w:t>
      </w:r>
      <w:r w:rsidR="008D413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0"/>
          <w:numId w:val="17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Katonai informatikai ismeretek </w:t>
      </w:r>
      <w:r w:rsidR="008D413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8D413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947F8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5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 óra</w:t>
      </w:r>
    </w:p>
    <w:p w:rsidR="008D4135" w:rsidRPr="00306DB8" w:rsidRDefault="008D4135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8D4135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informatikai elméleti ismeretek alapjain a gya</w:t>
      </w:r>
      <w:r w:rsidR="008D413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korlati képességek fejlesztése</w:t>
      </w:r>
    </w:p>
    <w:p w:rsidR="008D4135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hálózatok kiépítésének és fejlesztési lehetős</w:t>
      </w:r>
      <w:r w:rsidR="008D413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égeinek gyakorlati vonatkozásai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hálózatok menedzselése, biztonsági követelményei fel</w:t>
      </w:r>
      <w:r w:rsidR="008D413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adatainak gyakoroltatása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C93519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Helyi hálózat kiépítése, felügyelete, menedzselése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947F8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5</w:t>
      </w:r>
      <w:r w:rsidR="00C9351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 óra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Helyi hálózat kiépítése, beállít</w:t>
      </w:r>
      <w:r w:rsidR="00C9351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ása, üzemeltetése, menedzselése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számítástechnikai szaktanterem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szöveg önálló feldolgozása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Műveletek gyakorlása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</w:t>
      </w:r>
      <w:r w:rsidR="00C9351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zmény által meghatározott módon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93519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alapvető hálózati elemek, hálózat fajták és azok kezelésének </w:t>
      </w:r>
      <w:r w:rsidR="00C9351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ismerete</w:t>
      </w:r>
    </w:p>
    <w:p w:rsidR="00C93519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helyi hálózat kiépítésének, beállításának, üzemeltetés</w:t>
      </w:r>
      <w:r w:rsidR="00C9351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ének, menedzselésének képessége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Legalább elégséges záró osztályzat megszerzése, illetve abban az esetben, ha a különböző témaköröket témazáró dolgozatok zárják, azok között nem lehet javíta</w:t>
      </w:r>
      <w:r w:rsidR="00C9351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tlan elégtelen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93519" w:rsidRPr="00306DB8" w:rsidRDefault="00C93519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0"/>
          <w:numId w:val="17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Híradásszervezés</w:t>
      </w:r>
      <w:r w:rsidR="00C9351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947F8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</w:t>
      </w:r>
      <w:r w:rsidR="00C25B7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katonai híradás szervez</w:t>
      </w:r>
      <w:r w:rsidR="00C9351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 elméleti alapjainak oktatása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Katonai híradás-szervezési ismeretek, törzsmunka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C25B7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</w:t>
      </w:r>
      <w:r w:rsidR="00C9351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MH híradó és informatikai szolgála</w:t>
      </w:r>
      <w:r w:rsidR="00C9351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 felépítése, szervezeti elemei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NATO híradó alapjelek, jelölések alkalmazása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Egy típusszázad (szakasz) szervezete, fegyverzete, harcrendje (szakasz, szá</w:t>
      </w:r>
      <w:r w:rsidR="00C9351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zad), harcfeladatai és híradása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Információvédelmi alapismeretek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947F8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10</w:t>
      </w:r>
      <w:r w:rsidR="00C9351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Információvédele</w:t>
      </w:r>
      <w:r w:rsidR="00C9351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 területei, jogszabály ismeret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elektronikus információvédelem, a rejtje</w:t>
      </w:r>
      <w:r w:rsidR="00C9351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ltevékenység fogalma, területei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Elektronikai hadviselés alapjai, rádióelek</w:t>
      </w:r>
      <w:r w:rsidR="00C9351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tronikai hadviselés jelentősége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szöveg önálló feldolgozása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Jogszabályok értelmezése</w:t>
      </w:r>
    </w:p>
    <w:p w:rsidR="00C83E40" w:rsidRPr="00306DB8" w:rsidRDefault="00C83E40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193249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BC470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</w:t>
      </w:r>
      <w:r w:rsidR="00237ED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zmény által meghatározott módon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BC470C" w:rsidRPr="00306DB8" w:rsidRDefault="00BC470C" w:rsidP="0033763A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37ED6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alapvető tervezési, szervezési szakfeladatok, a jogszabályi előírás</w:t>
      </w:r>
      <w:r w:rsidR="00237ED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 elméleti alapjainak ismerete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237ED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0"/>
          <w:numId w:val="17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Híradásszervezés </w:t>
      </w:r>
      <w:r w:rsidR="00237ED6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237ED6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CE27A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3</w:t>
      </w:r>
      <w:r w:rsidR="00C25B7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7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elméleti alapok fejlesztése és a katonai híradás szervezés gyakorlati s</w:t>
      </w:r>
      <w:r w:rsidR="00237ED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zakfeladatainak elsajátíttatása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237ED6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Katonai híradás-szervezési ismeretek, törzsmunka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CE27A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18</w:t>
      </w:r>
      <w:r w:rsidR="00C6404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NATO híradó alapjelek, jelölések alkal</w:t>
      </w:r>
      <w:r w:rsidR="00C6404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mazásával munkatérkép készítése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Egy típusszázad (szakasz) harcfeladatai</w:t>
      </w:r>
      <w:r w:rsidR="00C6404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nak és híradásának előkészítése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C25B75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Biztonsági szabályzat elkészítése</w:t>
      </w:r>
      <w:r w:rsidR="0004679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CE27A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9</w:t>
      </w:r>
      <w:r w:rsidR="00C6404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Bi</w:t>
      </w:r>
      <w:r w:rsidR="00C6404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ztonsági szabályzat elkészítése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szöveg önálló feldolgozása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Tervek, térképek, okmányok készítése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193249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BC470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intéz</w:t>
      </w:r>
      <w:r w:rsidR="0007524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mény által meghatározott módon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7524E" w:rsidRPr="00306DB8" w:rsidRDefault="00BC470C" w:rsidP="00BC470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alapvető tervezési, szervezési szakfeladatok ismerete, képesség törzsben v</w:t>
      </w:r>
      <w:r w:rsidR="0007524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égzendő feladatok végrehajtásra</w:t>
      </w:r>
    </w:p>
    <w:p w:rsidR="00BC470C" w:rsidRPr="00306DB8" w:rsidRDefault="00BC470C" w:rsidP="00BC470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07524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0"/>
          <w:numId w:val="17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Rendszertechnika</w:t>
      </w:r>
      <w:r w:rsidR="0007524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CE27A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28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perspektivikus eszközök rendszerének oktatása a gyakorlati szakfeladatok szab</w:t>
      </w:r>
      <w:r w:rsidR="0007524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ályos, hatékony végrehajtásához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07524E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Perspektivikus híradó eszközökben található i</w:t>
      </w:r>
      <w:r w:rsidR="0007524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nformatikai hardverelemek</w:t>
      </w:r>
      <w:r w:rsidR="0007524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8 óra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informatikai hardver elemek rendszerben történő elhelyezk</w:t>
      </w:r>
      <w:r w:rsidR="0007524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edése, alkalmazása, beállításai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Perspektivikus híradó eszközök ismerete, alkalmazás</w:t>
      </w:r>
      <w:r w:rsidR="00C25B7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, üzemeltetés</w:t>
      </w:r>
      <w:r w:rsidR="00C25B7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</w:t>
      </w:r>
      <w:r w:rsidR="0007524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CE27A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20</w:t>
      </w:r>
      <w:r w:rsidR="0007524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perspektivikus híradó eszközök rendszerismerete, alkalmazási lehetőségek tervezése, </w:t>
      </w:r>
      <w:r w:rsidR="0007524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üzemeltetési szabályok ismerete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Szaktanterem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szöveg önálló feldolgozása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</w:t>
      </w:r>
      <w:r w:rsidR="0007524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zmény által meghatározott módon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7524E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szakfeladatok technikai eszközeinek, azok rendszerben történ</w:t>
      </w:r>
      <w:r w:rsidR="0007524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ő alkalmazhatóságának ismerete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07524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0"/>
          <w:numId w:val="17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Rendszertechnika </w:t>
      </w:r>
      <w:r w:rsidR="0007524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07524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</w:t>
      </w:r>
      <w:r w:rsidR="00CE27A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9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perspektivikus eszközök rendszerismeretének elmélyítése, a szakfeladatok szabályos, hatékony</w:t>
      </w:r>
      <w:r w:rsidR="0007524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végrehajtásának gyakoroltatása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07524E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0D40D9">
      <w:pPr>
        <w:widowControl w:val="0"/>
        <w:numPr>
          <w:ilvl w:val="2"/>
          <w:numId w:val="17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Perspektivikus híradó eszközök</w:t>
      </w:r>
      <w:r w:rsidR="00C25B7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üzemeltetéshez történő előkészítése, üzemeltetése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</w:t>
      </w:r>
      <w:r w:rsidR="00CE27A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9</w:t>
      </w:r>
      <w:r w:rsidR="0007524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Perspektivikus híradó eszközök üzemeltetése sajátos körülmények </w:t>
      </w:r>
      <w:r w:rsidR="00116BC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között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Szaktanterem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szöveg önálló feldolgozása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Műveletek gyakorlása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</w:t>
      </w:r>
      <w:r w:rsidR="004E448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zmény által meghatározott módon</w:t>
      </w:r>
    </w:p>
    <w:p w:rsidR="00BC470C" w:rsidRPr="00306DB8" w:rsidRDefault="00BC470C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C470C" w:rsidRPr="00306DB8" w:rsidRDefault="00BC470C" w:rsidP="00A51815">
      <w:pPr>
        <w:widowControl w:val="0"/>
        <w:numPr>
          <w:ilvl w:val="1"/>
          <w:numId w:val="17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BC470C" w:rsidRPr="00306DB8" w:rsidRDefault="00BC470C" w:rsidP="00BC470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4E4480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alapvető szakfeladatok technikai eszközeinek, azok rendszerben történő gyakorlat</w:t>
      </w:r>
      <w:r w:rsidR="004E448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alkalmazásának képessége.</w:t>
      </w:r>
    </w:p>
    <w:p w:rsidR="00BC470C" w:rsidRPr="00306DB8" w:rsidRDefault="00BC470C" w:rsidP="0062019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 nem lehet javítatlan elégtelen.</w:t>
      </w: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br w:type="page"/>
      </w: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A</w:t>
      </w: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5864BF" w:rsidRPr="00306DB8" w:rsidRDefault="003B7354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 xml:space="preserve">10313-12 </w:t>
      </w:r>
      <w:r w:rsidR="005864BF"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azonosító számú,</w:t>
      </w: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5864BF" w:rsidRPr="00306DB8" w:rsidRDefault="001E15A7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Speciális felderítő szakmairányú szaktevékenységek</w:t>
      </w:r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br/>
      </w:r>
      <w:r w:rsidR="005864BF"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megnevezésű</w:t>
      </w: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, témakörei</w:t>
      </w: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sectPr w:rsidR="005864BF" w:rsidRPr="00306DB8" w:rsidSect="00255B25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Az 10313-12 azonosító számú, Speciális felderítő szakmairányú szaktevékenység megnevezésű</w:t>
      </w:r>
      <w:r w:rsidR="00A612BD" w:rsidRPr="00306DB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/>
      </w:r>
      <w:r w:rsidRPr="00306DB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szakmai követelménymodulhoz tartozó tantárgyak és témakörök oktatása során fejlesztendő kompetenciák</w:t>
      </w:r>
    </w:p>
    <w:p w:rsidR="005864BF" w:rsidRPr="00306DB8" w:rsidRDefault="005864BF" w:rsidP="005864BF">
      <w:pPr>
        <w:widowControl w:val="0"/>
        <w:suppressAutoHyphens/>
        <w:spacing w:after="0" w:line="240" w:lineRule="auto"/>
        <w:ind w:left="1065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136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79"/>
        <w:gridCol w:w="880"/>
        <w:gridCol w:w="709"/>
        <w:gridCol w:w="530"/>
        <w:gridCol w:w="864"/>
        <w:gridCol w:w="878"/>
        <w:gridCol w:w="660"/>
        <w:gridCol w:w="652"/>
        <w:gridCol w:w="660"/>
        <w:gridCol w:w="613"/>
        <w:gridCol w:w="1303"/>
      </w:tblGrid>
      <w:tr w:rsidR="005864BF" w:rsidRPr="00306DB8" w:rsidTr="008800A9">
        <w:trPr>
          <w:cantSplit/>
          <w:trHeight w:val="1853"/>
          <w:tblHeader/>
          <w:jc w:val="center"/>
        </w:trPr>
        <w:tc>
          <w:tcPr>
            <w:tcW w:w="5879" w:type="dxa"/>
            <w:vMerge w:val="restart"/>
            <w:vAlign w:val="center"/>
          </w:tcPr>
          <w:p w:rsidR="005864BF" w:rsidRPr="00306DB8" w:rsidRDefault="005864BF" w:rsidP="00BE47E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10313-12</w:t>
            </w: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br/>
              <w:t>Speciális felderítő szakmairányú szaktevékenység</w:t>
            </w:r>
          </w:p>
        </w:tc>
        <w:tc>
          <w:tcPr>
            <w:tcW w:w="2983" w:type="dxa"/>
            <w:gridSpan w:val="4"/>
            <w:textDirection w:val="btLr"/>
            <w:vAlign w:val="center"/>
          </w:tcPr>
          <w:p w:rsidR="005864BF" w:rsidRPr="00306DB8" w:rsidRDefault="005864BF" w:rsidP="00F21BC8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Speciális felderítő szakharcásza</w:t>
            </w:r>
            <w:r w:rsidR="00F21BC8" w:rsidRPr="00306DB8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t</w:t>
            </w:r>
          </w:p>
        </w:tc>
        <w:tc>
          <w:tcPr>
            <w:tcW w:w="878" w:type="dxa"/>
            <w:textDirection w:val="btLr"/>
            <w:vAlign w:val="center"/>
          </w:tcPr>
          <w:p w:rsidR="005864BF" w:rsidRPr="00306DB8" w:rsidRDefault="005864BF" w:rsidP="004A1532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Speciális felderítő szakharcászat - gyakorlat</w:t>
            </w:r>
          </w:p>
        </w:tc>
        <w:tc>
          <w:tcPr>
            <w:tcW w:w="2585" w:type="dxa"/>
            <w:gridSpan w:val="4"/>
            <w:tcBorders>
              <w:right w:val="single" w:sz="4" w:space="0" w:color="auto"/>
            </w:tcBorders>
            <w:textDirection w:val="btLr"/>
            <w:vAlign w:val="center"/>
          </w:tcPr>
          <w:p w:rsidR="005864BF" w:rsidRPr="00306DB8" w:rsidRDefault="00F21BC8" w:rsidP="00F21BC8">
            <w:pPr>
              <w:spacing w:after="0" w:line="240" w:lineRule="auto"/>
              <w:ind w:left="113" w:right="113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Típusismeret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864BF" w:rsidRPr="00306DB8" w:rsidRDefault="005864BF" w:rsidP="004A1532">
            <w:pPr>
              <w:spacing w:after="0" w:line="240" w:lineRule="auto"/>
              <w:ind w:left="113" w:right="113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Típusismeret - gyakorlat</w:t>
            </w:r>
          </w:p>
        </w:tc>
      </w:tr>
      <w:tr w:rsidR="002A4C82" w:rsidRPr="00306DB8" w:rsidTr="008800A9">
        <w:trPr>
          <w:trHeight w:val="3112"/>
          <w:tblHeader/>
          <w:jc w:val="center"/>
        </w:trPr>
        <w:tc>
          <w:tcPr>
            <w:tcW w:w="5879" w:type="dxa"/>
            <w:vMerge/>
            <w:vAlign w:val="center"/>
          </w:tcPr>
          <w:p w:rsidR="005864BF" w:rsidRPr="00306DB8" w:rsidRDefault="005864BF" w:rsidP="005864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</w:p>
        </w:tc>
        <w:tc>
          <w:tcPr>
            <w:tcW w:w="880" w:type="dxa"/>
            <w:textDirection w:val="btLr"/>
            <w:vAlign w:val="center"/>
          </w:tcPr>
          <w:p w:rsidR="005864BF" w:rsidRPr="00306DB8" w:rsidRDefault="00FE713A" w:rsidP="005864BF">
            <w:pPr>
              <w:spacing w:after="0" w:line="240" w:lineRule="auto"/>
              <w:ind w:left="113" w:right="113"/>
              <w:rPr>
                <w:rFonts w:ascii="Times New Roman" w:hAnsi="Times New Roman"/>
                <w:bCs/>
                <w:sz w:val="20"/>
                <w:szCs w:val="20"/>
              </w:rPr>
            </w:pPr>
            <w:r w:rsidRPr="00306DB8">
              <w:rPr>
                <w:rFonts w:ascii="Times New Roman" w:hAnsi="Times New Roman"/>
                <w:bCs/>
                <w:sz w:val="20"/>
                <w:szCs w:val="20"/>
              </w:rPr>
              <w:t>A haderő- és híradásszervezés általános elvei, a rádióhíradás alapjai</w:t>
            </w:r>
          </w:p>
        </w:tc>
        <w:tc>
          <w:tcPr>
            <w:tcW w:w="709" w:type="dxa"/>
            <w:textDirection w:val="btLr"/>
            <w:vAlign w:val="center"/>
          </w:tcPr>
          <w:p w:rsidR="005864BF" w:rsidRPr="00306DB8" w:rsidRDefault="00F21BC8" w:rsidP="00F21BC8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bCs/>
                <w:sz w:val="20"/>
                <w:szCs w:val="20"/>
              </w:rPr>
              <w:t>REF szakharcászat</w:t>
            </w:r>
          </w:p>
        </w:tc>
        <w:tc>
          <w:tcPr>
            <w:tcW w:w="530" w:type="dxa"/>
            <w:shd w:val="clear" w:color="auto" w:fill="auto"/>
            <w:textDirection w:val="btLr"/>
            <w:vAlign w:val="center"/>
          </w:tcPr>
          <w:p w:rsidR="005864BF" w:rsidRPr="00306DB8" w:rsidRDefault="005864BF" w:rsidP="005864BF">
            <w:pPr>
              <w:spacing w:after="0" w:line="240" w:lineRule="auto"/>
              <w:ind w:left="113" w:right="113"/>
              <w:rPr>
                <w:rFonts w:ascii="Times New Roman" w:hAnsi="Times New Roman"/>
                <w:bCs/>
                <w:sz w:val="20"/>
                <w:szCs w:val="20"/>
              </w:rPr>
            </w:pPr>
            <w:r w:rsidRPr="00306DB8">
              <w:rPr>
                <w:rFonts w:ascii="Times New Roman" w:hAnsi="Times New Roman"/>
                <w:bCs/>
                <w:sz w:val="20"/>
                <w:szCs w:val="20"/>
              </w:rPr>
              <w:t>Elektronikai hadviselés elmélet</w:t>
            </w:r>
            <w:r w:rsidR="008816A4" w:rsidRPr="00306DB8">
              <w:rPr>
                <w:rFonts w:ascii="Times New Roman" w:hAnsi="Times New Roman"/>
                <w:bCs/>
                <w:sz w:val="20"/>
                <w:szCs w:val="20"/>
              </w:rPr>
              <w:t>e</w:t>
            </w:r>
          </w:p>
        </w:tc>
        <w:tc>
          <w:tcPr>
            <w:tcW w:w="864" w:type="dxa"/>
            <w:textDirection w:val="btLr"/>
          </w:tcPr>
          <w:p w:rsidR="005864BF" w:rsidRPr="00306DB8" w:rsidRDefault="005864BF" w:rsidP="005864BF">
            <w:pPr>
              <w:spacing w:after="0" w:line="240" w:lineRule="auto"/>
              <w:ind w:left="113" w:right="113"/>
              <w:rPr>
                <w:rFonts w:ascii="Times New Roman" w:hAnsi="Times New Roman"/>
                <w:bCs/>
                <w:sz w:val="20"/>
                <w:szCs w:val="20"/>
              </w:rPr>
            </w:pPr>
            <w:r w:rsidRPr="00306DB8">
              <w:rPr>
                <w:rFonts w:ascii="Times New Roman" w:hAnsi="Times New Roman"/>
                <w:bCs/>
                <w:sz w:val="20"/>
                <w:szCs w:val="20"/>
              </w:rPr>
              <w:t>REF és az elektronikai hadviselési erők harci alkalmazása</w:t>
            </w:r>
          </w:p>
        </w:tc>
        <w:tc>
          <w:tcPr>
            <w:tcW w:w="878" w:type="dxa"/>
            <w:textDirection w:val="btLr"/>
            <w:vAlign w:val="center"/>
          </w:tcPr>
          <w:p w:rsidR="005864BF" w:rsidRPr="00306DB8" w:rsidRDefault="005864BF" w:rsidP="005864BF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Szakharcászat gyakorlat</w:t>
            </w:r>
          </w:p>
        </w:tc>
        <w:tc>
          <w:tcPr>
            <w:tcW w:w="660" w:type="dxa"/>
            <w:textDirection w:val="btLr"/>
            <w:vAlign w:val="center"/>
          </w:tcPr>
          <w:p w:rsidR="005864BF" w:rsidRPr="00306DB8" w:rsidRDefault="005864BF" w:rsidP="00FE713A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Vevő készülékek (RH, URH, Mikró, Panorámavevők)</w:t>
            </w:r>
          </w:p>
        </w:tc>
        <w:tc>
          <w:tcPr>
            <w:tcW w:w="652" w:type="dxa"/>
            <w:textDirection w:val="btLr"/>
            <w:vAlign w:val="center"/>
          </w:tcPr>
          <w:p w:rsidR="005864BF" w:rsidRPr="00306DB8" w:rsidRDefault="005864BF" w:rsidP="00FE713A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Rádió</w:t>
            </w:r>
            <w:r w:rsidR="00FE713A"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iránymérő berendezések</w:t>
            </w:r>
          </w:p>
        </w:tc>
        <w:tc>
          <w:tcPr>
            <w:tcW w:w="660" w:type="dxa"/>
            <w:textDirection w:val="btLr"/>
            <w:vAlign w:val="center"/>
          </w:tcPr>
          <w:p w:rsidR="005864BF" w:rsidRPr="00306DB8" w:rsidRDefault="005864BF" w:rsidP="005864BF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Elektronikai ellentevékenység eszközei</w:t>
            </w:r>
          </w:p>
        </w:tc>
        <w:tc>
          <w:tcPr>
            <w:tcW w:w="613" w:type="dxa"/>
            <w:textDirection w:val="btLr"/>
            <w:vAlign w:val="center"/>
          </w:tcPr>
          <w:p w:rsidR="005864BF" w:rsidRPr="00306DB8" w:rsidRDefault="00FE713A" w:rsidP="005864BF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Egyéb EHV és REF eszközök</w:t>
            </w:r>
          </w:p>
        </w:tc>
        <w:tc>
          <w:tcPr>
            <w:tcW w:w="1303" w:type="dxa"/>
            <w:textDirection w:val="btLr"/>
            <w:vAlign w:val="center"/>
          </w:tcPr>
          <w:p w:rsidR="005864BF" w:rsidRPr="00306DB8" w:rsidRDefault="005864BF" w:rsidP="005864BF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EHV és REF eszközök kezelése, állomások telepítése, adatszerző mun</w:t>
            </w:r>
            <w:r w:rsidR="00FE713A"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kahelyek technikai kiszolgálása</w:t>
            </w:r>
          </w:p>
        </w:tc>
      </w:tr>
      <w:tr w:rsidR="009E4D57" w:rsidRPr="00306DB8" w:rsidTr="00116581">
        <w:trPr>
          <w:trHeight w:val="227"/>
          <w:jc w:val="center"/>
        </w:trPr>
        <w:tc>
          <w:tcPr>
            <w:tcW w:w="13628" w:type="dxa"/>
            <w:gridSpan w:val="11"/>
            <w:tcBorders>
              <w:bottom w:val="single" w:sz="4" w:space="0" w:color="auto"/>
            </w:tcBorders>
            <w:noWrap/>
            <w:vAlign w:val="center"/>
          </w:tcPr>
          <w:p w:rsidR="009E4D57" w:rsidRPr="00306DB8" w:rsidRDefault="000D40D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FELADATOK</w:t>
            </w: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Szakmai feladatot szab az alárendelt állománynak és ellenőrzi azok végrehajtását</w:t>
            </w:r>
          </w:p>
        </w:tc>
        <w:tc>
          <w:tcPr>
            <w:tcW w:w="88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Szakszerűen kezeli a rendszeresített szaktechnikai eszközöket</w:t>
            </w:r>
          </w:p>
        </w:tc>
        <w:tc>
          <w:tcPr>
            <w:tcW w:w="88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Korszerű rádió-vételtechnikai eljárásokat alkalmaz</w:t>
            </w:r>
          </w:p>
        </w:tc>
        <w:tc>
          <w:tcPr>
            <w:tcW w:w="88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03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Meghatározza az elsődleges rádióelektronikai felderítő és elektronikai hadviselés ismérveket</w:t>
            </w:r>
          </w:p>
        </w:tc>
        <w:tc>
          <w:tcPr>
            <w:tcW w:w="88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tcBorders>
              <w:top w:val="nil"/>
            </w:tcBorders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tcBorders>
              <w:top w:val="nil"/>
            </w:tcBorders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Az előírt formában rögzíti az adatokat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Vezeti és naprakészen tartja a rendszeresített munkaokmányokat, adatbázisokat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 meghatározott szempontok alapján az adatbázisokból kimutatásokat készít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Teljesíti jelentési kötelezettségeit (Szóban és szemléltető eszközök felhasználásával jelent)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Diagnosztizálja a berendezések rendellenes működését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Elhárítja az egyszerűbb technikai problémákat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Analizálja az összetett jeleket, jelsorozatokat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Javaslatot tesz a feladatok hatékonyabb végrehajtására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Felkészül nyílt és titkos információgyűjtés végrehajtására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Információs rendszereket hoz létre és alkalmaz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Előértékeli a felderítési adatokat és információkat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cantSplit/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Felderítő jelentéseket szerkeszt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116581">
        <w:trPr>
          <w:trHeight w:val="227"/>
          <w:jc w:val="center"/>
        </w:trPr>
        <w:tc>
          <w:tcPr>
            <w:tcW w:w="13628" w:type="dxa"/>
            <w:gridSpan w:val="11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A szakmai kapcsolattartás módszerei, eljárásai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Az adatrögzítés módszerei és szabályai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Az előértékelés szempontjai és módszerei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Adatbázisok struktúrája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Az elemző-értékelő munka elmélete és gyakorlata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A jelentéskészítés tartalmi és formai követelményei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Elektronikai hadviselés szakharcászat</w:t>
            </w:r>
          </w:p>
        </w:tc>
        <w:tc>
          <w:tcPr>
            <w:tcW w:w="88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03" w:type="dxa"/>
            <w:shd w:val="clear" w:color="auto" w:fill="auto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116581">
        <w:trPr>
          <w:trHeight w:val="227"/>
          <w:jc w:val="center"/>
        </w:trPr>
        <w:tc>
          <w:tcPr>
            <w:tcW w:w="13628" w:type="dxa"/>
            <w:gridSpan w:val="11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306DB8" w:rsidRDefault="00116581" w:rsidP="00A612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S</w:t>
            </w:r>
            <w:r w:rsidR="00737299" w:rsidRPr="00306DB8">
              <w:rPr>
                <w:rFonts w:ascii="Times New Roman" w:hAnsi="Times New Roman"/>
                <w:noProof/>
                <w:sz w:val="20"/>
                <w:szCs w:val="20"/>
              </w:rPr>
              <w:t xml:space="preserve">zakmai </w:t>
            </w: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 xml:space="preserve"> olvasott </w:t>
            </w:r>
            <w:r w:rsidR="00737299" w:rsidRPr="00306DB8">
              <w:rPr>
                <w:rFonts w:ascii="Times New Roman" w:hAnsi="Times New Roman"/>
                <w:noProof/>
                <w:sz w:val="20"/>
                <w:szCs w:val="20"/>
              </w:rPr>
              <w:t>szöveg megértése</w:t>
            </w:r>
          </w:p>
        </w:tc>
        <w:tc>
          <w:tcPr>
            <w:tcW w:w="88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Szakmai nyelvezetű íráskészség</w:t>
            </w:r>
          </w:p>
        </w:tc>
        <w:tc>
          <w:tcPr>
            <w:tcW w:w="88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noWrap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Katonai egyezményes jelek értelmezése</w:t>
            </w:r>
          </w:p>
        </w:tc>
        <w:tc>
          <w:tcPr>
            <w:tcW w:w="88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noWrap/>
          </w:tcPr>
          <w:p w:rsidR="00737299" w:rsidRPr="00306DB8" w:rsidRDefault="00737299" w:rsidP="00A612BD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Komplex jelzésrendszerek</w:t>
            </w:r>
          </w:p>
        </w:tc>
        <w:tc>
          <w:tcPr>
            <w:tcW w:w="88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4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116581">
        <w:trPr>
          <w:trHeight w:val="227"/>
          <w:jc w:val="center"/>
        </w:trPr>
        <w:tc>
          <w:tcPr>
            <w:tcW w:w="13628" w:type="dxa"/>
            <w:gridSpan w:val="11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Irányító készség</w:t>
            </w:r>
          </w:p>
        </w:tc>
        <w:tc>
          <w:tcPr>
            <w:tcW w:w="88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306DB8" w:rsidRDefault="00737299" w:rsidP="0011658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Szervezőké</w:t>
            </w:r>
            <w:r w:rsidR="00116581" w:rsidRPr="00306DB8">
              <w:rPr>
                <w:rFonts w:ascii="Times New Roman" w:hAnsi="Times New Roman"/>
                <w:noProof/>
                <w:sz w:val="20"/>
                <w:szCs w:val="20"/>
              </w:rPr>
              <w:t>sz</w:t>
            </w: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ség</w:t>
            </w:r>
          </w:p>
        </w:tc>
        <w:tc>
          <w:tcPr>
            <w:tcW w:w="88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306DB8" w:rsidTr="00116581">
        <w:trPr>
          <w:trHeight w:val="227"/>
          <w:jc w:val="center"/>
        </w:trPr>
        <w:tc>
          <w:tcPr>
            <w:tcW w:w="13628" w:type="dxa"/>
            <w:gridSpan w:val="11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Kapcsolatfenntartó készség</w:t>
            </w:r>
          </w:p>
        </w:tc>
        <w:tc>
          <w:tcPr>
            <w:tcW w:w="88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8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Határozottság</w:t>
            </w:r>
          </w:p>
        </w:tc>
        <w:tc>
          <w:tcPr>
            <w:tcW w:w="88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7299" w:rsidRPr="00306DB8" w:rsidTr="00116581">
        <w:trPr>
          <w:trHeight w:val="227"/>
          <w:jc w:val="center"/>
        </w:trPr>
        <w:tc>
          <w:tcPr>
            <w:tcW w:w="13628" w:type="dxa"/>
            <w:gridSpan w:val="11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Logikus gondolkodás</w:t>
            </w:r>
          </w:p>
        </w:tc>
        <w:tc>
          <w:tcPr>
            <w:tcW w:w="88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Áttekintő képesség</w:t>
            </w:r>
          </w:p>
        </w:tc>
        <w:tc>
          <w:tcPr>
            <w:tcW w:w="88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3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03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37299" w:rsidRPr="00306DB8" w:rsidTr="00FE713A">
        <w:trPr>
          <w:trHeight w:val="227"/>
          <w:jc w:val="center"/>
        </w:trPr>
        <w:tc>
          <w:tcPr>
            <w:tcW w:w="587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noProof/>
                <w:sz w:val="20"/>
                <w:szCs w:val="20"/>
              </w:rPr>
              <w:t>Értékelés</w:t>
            </w:r>
          </w:p>
        </w:tc>
        <w:tc>
          <w:tcPr>
            <w:tcW w:w="88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0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4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3" w:type="dxa"/>
            <w:noWrap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03" w:type="dxa"/>
            <w:vAlign w:val="center"/>
          </w:tcPr>
          <w:p w:rsidR="00737299" w:rsidRPr="00306DB8" w:rsidRDefault="00737299" w:rsidP="00A61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864BF" w:rsidRPr="00306DB8" w:rsidRDefault="005864BF" w:rsidP="005864BF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sectPr w:rsidR="005864BF" w:rsidRPr="00306DB8" w:rsidSect="005864BF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5864BF" w:rsidRPr="00306DB8" w:rsidRDefault="005864BF" w:rsidP="00AE6DF1">
      <w:pPr>
        <w:widowControl w:val="0"/>
        <w:numPr>
          <w:ilvl w:val="0"/>
          <w:numId w:val="18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Speciális felderítő szakharcászat</w:t>
      </w:r>
      <w:r w:rsidR="00F771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="00FE713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48 óra</w:t>
      </w: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77109" w:rsidRPr="00306DB8" w:rsidRDefault="005864BF" w:rsidP="005864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elektromágneses spektrumban folyó hadviselés főb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 elveinek, céljainak oktatása</w:t>
      </w:r>
    </w:p>
    <w:p w:rsidR="005864BF" w:rsidRPr="00306DB8" w:rsidRDefault="005864BF" w:rsidP="005864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rádióelektronikai felderítés és az elektronikai hadviselés (EHV) helyének, szerepének, eszközeinek, eszközrendszereinek és azok alkalmazási lehetőségeinek megism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ertetése a modern hadviselésben</w:t>
      </w: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F77109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haderő- és híradásszervezés általános elvei, a rádióhíradás alapjai</w:t>
      </w:r>
      <w:r w:rsidR="00980E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/>
      </w:r>
      <w:r w:rsidR="00F771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4 óra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összeköttetés és híradás fogal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híra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dás helye, szerepe a vezetésben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híradással szemben támasztott követelmények és megvalósításuk módjai.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különböző típusú híradás (pl.. rádió,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rádiórelé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vezetékes) me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gszervezésének elvei, rendszere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hírrendszerben alkalmazott rádió- és rádiórelé</w:t>
      </w:r>
      <w:r w:rsidR="002B0CB8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-berendezések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általános jellemzése és al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kalmazásuk szintje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rádiók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özpontok felosztása, jellemzése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híradó hálózatok és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hírközpontok fogalma és fajtái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F77109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REF szakharcászat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12 óra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felderítés fogalma,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felosztása, a felderítés nemei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rádióelektronikai felderítés helye, szerepe a katonai felderítés rends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zerében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rádióelektronikai felderítés törvényszerű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ségei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rádióelektronikai felderítés tartalma, fo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lyamata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NATO felderítő doktrína és a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Signal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Intelligence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(rádióele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ktronikai felderítés) alapelvei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célpontkeresés és az adatszerzés fogalma, célja, t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artalma, folyamata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Az elektronikai hadviselés</w:t>
      </w:r>
      <w:r w:rsidR="008816A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elmélete</w:t>
      </w:r>
      <w:r w:rsidR="00F771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14 óra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elektronikai hadvis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elés fogalma, célja, felosztása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elektronikai hadviselés sze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repe a korszerű háborúban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NATO haderőiben alkalmazott egyezményes jelek, csapat- és egyéb je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lzések</w:t>
      </w:r>
    </w:p>
    <w:p w:rsidR="005864BF" w:rsidRPr="00306DB8" w:rsidRDefault="00F77109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Szervezési alapelvek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elektronikai elle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ntevékenység fogalma, alapelvei</w:t>
      </w:r>
    </w:p>
    <w:p w:rsidR="005864BF" w:rsidRPr="00306DB8" w:rsidRDefault="00F77109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hamis célok létrehozása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ektrooptikai felderítő eszközök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elektronikai védelem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fogalma, célja és fő területei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elektronikai eszközök áruló jelei, felderítés ell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eni védelem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elektronikai hadviselés támogató tevékenység szerepe a szárazföldi csapatok és a légierő harctevékeny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ségében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elektronikai hadviseléssel kapcsolatos tevék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enységek különböző időszakokban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elektromágneses összeférhetőség fogalma, biztos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ításának alapelvei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rádióelektronikai ellenőrz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 célja, módszerei és eszközei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REF és az elektronikai hadviselés</w:t>
      </w:r>
      <w:r w:rsidR="00F771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 erők harci alkalmazása</w:t>
      </w:r>
      <w:r w:rsidR="00F771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18 óra</w:t>
      </w:r>
    </w:p>
    <w:p w:rsidR="002B0CB8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alegységek rendeltetése, szervezet és harci lehetőségei</w:t>
      </w:r>
    </w:p>
    <w:p w:rsidR="002B0CB8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alegységek harci alkalmazása (elektronikai felderítés, elektronikai ellentevékenység, elektronikai védelem)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szakmai szolgálati személyek kötelmei, az általuk vezetett munkaokmányok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parancsnokok jelentéseinek tartalma, továbbításának módjai, követelményei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Bedolgozás az elöljáró parancsnok jelentéseibe, adat t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ovábbítás módjai és lehetőségei</w:t>
      </w:r>
    </w:p>
    <w:p w:rsidR="002B0CB8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szakállomások szemé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lyi állománya és azok feladatai</w:t>
      </w:r>
    </w:p>
    <w:p w:rsidR="002B0CB8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állomások üzembe helyezésével és üzemeltetésével kapcsolatos biztonsági rendszabályok</w:t>
      </w:r>
    </w:p>
    <w:p w:rsidR="002B0CB8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állomások tárolásának, kiszolgálásának szabályai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Szakállomások, szakszemé</w:t>
      </w:r>
      <w:r w:rsidR="00F771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lyzetek vezetése, feladatszabás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parancsnok parancsnoki munkájának sajátosságai, parancsainak tartalma, felépítése, harci okmányai, azok vezetésének rendje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Szaktanterem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980E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Gyakorlatias feladatértelmezés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Okmányok készítése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Tesztfeladat megoldása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</w:t>
      </w:r>
      <w:r w:rsidR="00A2145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zmény által meghatározott módon</w:t>
      </w: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A2145F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speciális felderítő alegység harci alkalmazásának lehetőségeinek, az eszközö</w:t>
      </w:r>
      <w:r w:rsidR="004C5C5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 alkalmazhatóságának ismerete</w:t>
      </w:r>
    </w:p>
    <w:p w:rsidR="004C5C53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elöljáró részére szűrt,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előfeldolgozott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adatokat biztosítási, az elrendelt ellentevékenységet hatékonyan</w:t>
      </w:r>
      <w:r w:rsidR="004C5C5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végrehajtási képesség megléte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elektronikai </w:t>
      </w:r>
      <w:r w:rsidR="004C5C5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védelem lehetőségeinek ismerete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0"/>
          <w:numId w:val="18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Speciális felderítő szakharcászat </w:t>
      </w:r>
      <w:r w:rsidR="004C5C5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4C5C5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56 óra</w:t>
      </w: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5864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speciális felderítő alegység tevékenysége tervezésének, vezetésének, a végrehajtás dokumentálásának gyakoroltatása, </w:t>
      </w:r>
      <w:r w:rsidR="004C5C5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arról írásos jelentés készítése</w:t>
      </w: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4C5C53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14694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Szakharcászat gyakorlat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56 óra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Rádióelektronikai felderítő adatszerzés komplex gyak</w:t>
      </w:r>
      <w:r w:rsidR="001469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orlása telepített munkahelyen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Elektronikai ellentevékenység komplex gy</w:t>
      </w:r>
      <w:r w:rsidR="001469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akorlása telepített munkahelyen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állomásparancsnok feladatai, menetek végrehajtása, körletek elfoglalása, tevékeny</w:t>
      </w:r>
      <w:r w:rsidR="001469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ségének rendje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parancsnok parancsnoki munkájának sajátosságai, parancsainak tartalma, felépítése, harci ok</w:t>
      </w:r>
      <w:r w:rsidR="001469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mányai, azok vezetésének rendje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Harckészültség</w:t>
      </w:r>
      <w:r w:rsidR="001469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feladatok, okmányok készítése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őrzés-</w:t>
      </w:r>
      <w:r w:rsidR="001469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védelmi feladatok megszervezése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Telepítési parancs elkészítése, kiadása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híradás megszervezése</w:t>
      </w:r>
    </w:p>
    <w:p w:rsidR="005864BF" w:rsidRPr="00306DB8" w:rsidRDefault="0014694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Szaktevékenység végzése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Jelent</w:t>
      </w:r>
      <w:r w:rsidR="001469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ések összeállítása, továbbítása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</w:t>
      </w:r>
      <w:r w:rsidR="001469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eladatok befejezése, értékelése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Szaktanterem, gyakorlótér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193249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5864B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980E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Gyakorlatias feladatértelmezés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5864BF" w:rsidRPr="00306DB8" w:rsidRDefault="00D156CB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Okmányok készítése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Tesztfeladat megoldása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Komplex feladat végrehajtás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intézmény által meghat</w:t>
      </w:r>
      <w:r w:rsidR="00D156C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ározott módon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D156CB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Komplex rádióelektronikai felderítési és elektronikai hadviselési szaktevékenység </w:t>
      </w:r>
      <w:r w:rsidR="009E4D5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alegység szintű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irányításá</w:t>
      </w:r>
      <w:r w:rsidR="009E4D5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nak képessége</w:t>
      </w:r>
    </w:p>
    <w:p w:rsidR="00D156CB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szakharcászat</w:t>
      </w:r>
      <w:r w:rsidR="009E4D5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okmány</w:t>
      </w:r>
      <w:r w:rsidR="009E4D5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kidolgozásának, valamint parancsok és jelentések tartalmának ismerete, elkészítésének képessége</w:t>
      </w: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0"/>
          <w:numId w:val="18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Típusismeret</w:t>
      </w:r>
      <w:r w:rsidR="008710E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</w:t>
      </w:r>
      <w:r w:rsidR="00FE713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6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B0CB8" w:rsidRPr="00306DB8" w:rsidRDefault="005864BF" w:rsidP="005864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szakalegységek elektronikai hadviselés és rádióelektronikai felderítő eszközeinek, </w:t>
      </w:r>
      <w:r w:rsidR="002B0CB8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azok üzemeltetésüknek,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MH </w:t>
      </w:r>
      <w:r w:rsidR="002B0CB8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és a szakalegységek </w:t>
      </w:r>
      <w:r w:rsidR="009D538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eszközei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technikai kiszolgálási rendjének 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megismertetése</w:t>
      </w:r>
    </w:p>
    <w:p w:rsidR="005864BF" w:rsidRPr="00306DB8" w:rsidRDefault="005864BF" w:rsidP="009D124B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8710E4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Vevő készülékek (RH, URH Mikró, </w:t>
      </w:r>
      <w:r w:rsidR="00FE713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P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anorámavevők)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FE713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18</w:t>
      </w:r>
      <w:r w:rsidR="008710E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frekvenciatartományú vevőkészülékek rendeltetése, általános műszaki ada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tai, vételtechnikai paraméterei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vevőkészülékek üzembe helyezése, a kezeléssel kapcsolatos tudnivalók.</w:t>
      </w:r>
    </w:p>
    <w:p w:rsidR="005864BF" w:rsidRPr="00306DB8" w:rsidRDefault="008710E4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vevők kiegészítő berendezései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vevőmunkahelyek és egységei karbantartásának, tárolásának szabályai.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Felderítési és ellenőrzési feladatok végrehaj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tása</w:t>
      </w:r>
    </w:p>
    <w:p w:rsidR="005864BF" w:rsidRPr="00306DB8" w:rsidRDefault="008710E4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csatornalebontó eszközök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magnetofon, az antennaerősítő, a kezelő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pult, a tápegység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rövidhullámú rádió</w:t>
      </w:r>
      <w:r w:rsidR="002B0CB8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-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felderítő munkahelyeken rendszeresített vevőberendezések működési elve, rendeltetése, főbb műszaki ada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taik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rendszeresített URH vevőkészülékek és a hozzájuk tartozó panoráma készülékek működési elve, rendeltetése, főbb műszaki ada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taik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Számítógéppel támogatott mikrohullámú munkahely rendszertechnikai felépítése, ren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deltetése, műszaki adatai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Rádió</w:t>
      </w:r>
      <w:r w:rsidR="00FE713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-</w:t>
      </w:r>
      <w:r w:rsidR="008710E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iránymérő berendezések</w:t>
      </w:r>
      <w:r w:rsidR="008710E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4 óra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rádió</w:t>
      </w:r>
      <w:r w:rsidR="003D5DA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-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iránymérés technikai alapjai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rendszeresített rádió</w:t>
      </w:r>
      <w:r w:rsidR="003D5DA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-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iránymérő berendezések re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ndeltetése, főbb műszaki adatai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állomások karbantartásának szabályai, technikai kiszolgálás és betartandó egészség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védelmi és biztonsági előírások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Elektronikai ellentevékenység eszközei</w:t>
      </w:r>
      <w:r w:rsidR="00980E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8710E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8 óra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elektronikai hadviselési alegységeknél rendszeresített rádiózavaró állomások főbb harcászati- technikai adatai, működése, kezelőszervei, a bekapcsolás előtti alaphelyzet, be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kapcsolás, ellenőrzés műveletei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telepítési hely kiválasztása, a telepítési és bontá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si fogások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állomások karbantartásának szabályai, technikai kiszolgálás és betartandó egészség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védelmi és biztonsági előírások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8710E4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Egyéb EHV és REF eszközök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6 óra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Automatizált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vezetésipont</w:t>
      </w:r>
      <w:proofErr w:type="spellEnd"/>
      <w:r w:rsidR="002B0CB8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mplexum és információs rendszer</w:t>
      </w:r>
    </w:p>
    <w:p w:rsidR="008710E4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állomás rendeltetése, részei, harcászat-techn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ikai adatai, általános működése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információs rendszer rendeltetése, felépí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tése, szolgáltatásai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rádióelektronikai ellenőrző állomások rendszertechnikai felépítése, információs kapcsolatai, harcá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szat-technikai adatai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REF adatszerző munkahelyek rendszertechnikai felé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pítése, összeállítása, eszközei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Szaktanterem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Gyakorlatias feladatértelmezés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Okmányok készítése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Tesztfeladat megoldása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Komplex feladat végrehajtás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5864BF" w:rsidRPr="00306DB8" w:rsidRDefault="005864BF" w:rsidP="008C2C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intézmény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által meghatározott módon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5864BF" w:rsidRPr="00306DB8" w:rsidRDefault="005864BF" w:rsidP="008C2C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9E4D57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5864B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 EHV és a REF eszközök és eszközkomplexumok szabályos üzemeltetés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</w:t>
      </w:r>
      <w:r w:rsidR="005864B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alkalmazás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5864B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és azok rendszertechnikai kiszolgálás</w:t>
      </w:r>
      <w:r w:rsidR="008710E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képességének megléte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0"/>
          <w:numId w:val="18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Típusismeret </w:t>
      </w:r>
      <w:r w:rsidR="003D5AA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3D5AA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7</w:t>
      </w:r>
      <w:r w:rsidR="00FE713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3D5AA7" w:rsidRPr="00306DB8" w:rsidRDefault="003D5AA7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5864BF" w:rsidRPr="00306DB8" w:rsidRDefault="005864BF" w:rsidP="008C2C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5864B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Rádióelektronikai felderítő, és elektronikai hadviselési eszközök kezelésének, szabályosan üzemeltetésének, technikai</w:t>
      </w:r>
      <w:r w:rsidR="003D5AA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kiszolgálásának gyakoroltatása</w:t>
      </w:r>
    </w:p>
    <w:p w:rsidR="005864BF" w:rsidRPr="00306DB8" w:rsidRDefault="005864BF" w:rsidP="008C2C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3D5AA7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0D40D9">
      <w:pPr>
        <w:widowControl w:val="0"/>
        <w:numPr>
          <w:ilvl w:val="2"/>
          <w:numId w:val="18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EHV és REF eszközök kezelése, állomások telepítése, adatszerző mun</w:t>
      </w:r>
      <w:r w:rsidR="00FE713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kahelyek technikai kiszolgálása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7</w:t>
      </w:r>
      <w:r w:rsidR="00FE713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</w:t>
      </w:r>
      <w:r w:rsidR="003D5AA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Rádióelektronikai felderítő és EHV eszközök kezelésének gyak</w:t>
      </w:r>
      <w:r w:rsidR="003D5AA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orlása telepített munkahelyeken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eszközök technikai paramétereinek figy</w:t>
      </w:r>
      <w:r w:rsidR="003D5AA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elemmel kísérése, dokumentálása</w:t>
      </w:r>
    </w:p>
    <w:p w:rsidR="005864BF" w:rsidRPr="00306DB8" w:rsidRDefault="003D5AA7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Adatbázisok használata</w:t>
      </w:r>
    </w:p>
    <w:p w:rsidR="005864BF" w:rsidRPr="00306DB8" w:rsidRDefault="003D5AA7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Jelentési rend gyakorlása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raj, állomás harckészül</w:t>
      </w:r>
      <w:r w:rsidR="003D5AA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tségi feladatainak begyakorlása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oktatási bázison telepített REF és EHV eszközök és állomások telepítése</w:t>
      </w:r>
      <w:r w:rsidR="003D5AA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és üzemeltetése, őrzés védelme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Tanteremben, illetve oktatási bázison telepített rádióelektronikai felderítő eszközök kezelésének gyakorlása, különböző üzemmódú </w:t>
      </w:r>
      <w:r w:rsidR="003D5AA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adások vétele, adatok rögzítése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Gyakori meghibásodások felismerés</w:t>
      </w:r>
      <w:r w:rsidR="003D5AA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e, azok kezelői szintű javítása</w:t>
      </w:r>
    </w:p>
    <w:p w:rsidR="005864BF" w:rsidRPr="00306DB8" w:rsidRDefault="003D5AA7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Logisztikai biztosítás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Szaktanterem, gyakorlótér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Telepített szaktechnikai eszközök</w:t>
      </w:r>
    </w:p>
    <w:p w:rsidR="00FE713A" w:rsidRPr="00306DB8" w:rsidRDefault="00FE713A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980E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Gyakorlatias feladatértelmezés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Okmányok készítése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Tesztfeladat megoldása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Komplex feladat végrehajtás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5864BF" w:rsidRPr="00306DB8" w:rsidRDefault="005864BF" w:rsidP="008C2C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modulban meghatározott ismeretek és/vagy kompetenciák mérése a képző inté</w:t>
      </w:r>
      <w:r w:rsidR="003D5AA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zmény által meghatározott módon</w:t>
      </w:r>
    </w:p>
    <w:p w:rsidR="005864BF" w:rsidRPr="00306DB8" w:rsidRDefault="005864BF" w:rsidP="008C2C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864BF" w:rsidRPr="00306DB8" w:rsidRDefault="005864BF" w:rsidP="00AE6DF1">
      <w:pPr>
        <w:widowControl w:val="0"/>
        <w:numPr>
          <w:ilvl w:val="1"/>
          <w:numId w:val="18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5864BF" w:rsidRPr="00306DB8" w:rsidRDefault="005864BF" w:rsidP="008C2C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D5AA7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EHV és REF eszközök- és állomások szabályos üzemeltetésének, alkalmazásának és azok rendszertech</w:t>
      </w:r>
      <w:r w:rsidR="003D5AA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nikai kiszolgálásának képessége</w:t>
      </w:r>
    </w:p>
    <w:p w:rsidR="005864BF" w:rsidRPr="00306DB8" w:rsidRDefault="005864BF" w:rsidP="00AE6DF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REF és EHV eszközök és állomások magas szintű ismeretével, hatékonyan elősegíteni a beosz</w:t>
      </w:r>
      <w:r w:rsidR="003D5AA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tott szakállomány munkavégzését</w:t>
      </w:r>
    </w:p>
    <w:p w:rsidR="006A6531" w:rsidRPr="00306DB8" w:rsidRDefault="00BC470C" w:rsidP="00BC470C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br w:type="page"/>
      </w: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1E15A7" w:rsidRPr="00306DB8" w:rsidRDefault="001E15A7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A</w:t>
      </w: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10314-12 azonosító számú</w:t>
      </w: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Biztonsági ágazat</w:t>
      </w:r>
      <w:r w:rsidR="00BE47EA"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br/>
      </w:r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alap- és szaktevékenységek</w:t>
      </w:r>
      <w:r w:rsidR="001E15A7"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br/>
      </w:r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megnevezésű</w:t>
      </w: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, témakörei</w:t>
      </w: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sectPr w:rsidR="006A6531" w:rsidRPr="00306DB8" w:rsidSect="00FD71B3">
          <w:footerReference w:type="default" r:id="rId12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:rsidR="006A6531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10314-12 azonosító számú, </w:t>
      </w:r>
      <w:r w:rsidR="00BE47E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B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iztonsági ágazat alap- és szaktevékenységek megnevezésű</w:t>
      </w:r>
      <w:r w:rsidR="004A153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/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szakmai követelménymodulhoz tartozó tantárgyak és témakörök oktatása során fejlesztendő kompetenciák</w:t>
      </w:r>
    </w:p>
    <w:p w:rsidR="006A6531" w:rsidRPr="00306DB8" w:rsidRDefault="006A6531" w:rsidP="006A6531">
      <w:pPr>
        <w:rPr>
          <w:rFonts w:ascii="Times New Roman" w:hAnsi="Times New Roman"/>
        </w:rPr>
      </w:pPr>
    </w:p>
    <w:tbl>
      <w:tblPr>
        <w:tblW w:w="138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7"/>
        <w:gridCol w:w="1646"/>
        <w:gridCol w:w="822"/>
        <w:gridCol w:w="709"/>
        <w:gridCol w:w="850"/>
        <w:gridCol w:w="709"/>
        <w:gridCol w:w="879"/>
        <w:gridCol w:w="895"/>
        <w:gridCol w:w="850"/>
        <w:gridCol w:w="944"/>
      </w:tblGrid>
      <w:tr w:rsidR="004A1532" w:rsidRPr="00306DB8" w:rsidTr="008800A9">
        <w:trPr>
          <w:cantSplit/>
          <w:trHeight w:val="1092"/>
          <w:tblHeader/>
          <w:jc w:val="center"/>
        </w:trPr>
        <w:tc>
          <w:tcPr>
            <w:tcW w:w="5527" w:type="dxa"/>
            <w:vMerge w:val="restart"/>
            <w:vAlign w:val="center"/>
          </w:tcPr>
          <w:p w:rsidR="004A1532" w:rsidRPr="00306DB8" w:rsidRDefault="004A1532" w:rsidP="00BE47E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10314-12</w:t>
            </w: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br/>
              <w:t>Biztonsági ágazat alap- és szaktevékenységek</w:t>
            </w:r>
          </w:p>
        </w:tc>
        <w:tc>
          <w:tcPr>
            <w:tcW w:w="1646" w:type="dxa"/>
            <w:tcBorders>
              <w:right w:val="single" w:sz="4" w:space="0" w:color="auto"/>
            </w:tcBorders>
            <w:vAlign w:val="center"/>
          </w:tcPr>
          <w:p w:rsidR="004A1532" w:rsidRPr="00306DB8" w:rsidRDefault="004A1532" w:rsidP="00F21BC8">
            <w:pPr>
              <w:spacing w:after="0" w:line="240" w:lineRule="auto"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Nemzet</w:t>
            </w:r>
            <w:r w:rsidR="00002CBD"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-</w:t>
            </w: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biztonsági ismeretek</w:t>
            </w:r>
          </w:p>
        </w:tc>
        <w:tc>
          <w:tcPr>
            <w:tcW w:w="3969" w:type="dxa"/>
            <w:gridSpan w:val="5"/>
            <w:tcBorders>
              <w:right w:val="single" w:sz="4" w:space="0" w:color="auto"/>
            </w:tcBorders>
            <w:vAlign w:val="center"/>
          </w:tcPr>
          <w:p w:rsidR="004A1532" w:rsidRPr="00306DB8" w:rsidRDefault="004A1532" w:rsidP="00C1346E">
            <w:pPr>
              <w:spacing w:after="0" w:line="240" w:lineRule="auto"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Nemzetbiztonsági ismeretek - gyakorlat</w:t>
            </w:r>
          </w:p>
        </w:tc>
        <w:tc>
          <w:tcPr>
            <w:tcW w:w="2689" w:type="dxa"/>
            <w:gridSpan w:val="3"/>
            <w:tcBorders>
              <w:right w:val="single" w:sz="4" w:space="0" w:color="auto"/>
            </w:tcBorders>
            <w:vAlign w:val="center"/>
          </w:tcPr>
          <w:p w:rsidR="004A1532" w:rsidRPr="00306DB8" w:rsidRDefault="004A1532" w:rsidP="00C1346E">
            <w:pPr>
              <w:spacing w:after="0" w:line="240" w:lineRule="auto"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jogi ismeretek</w:t>
            </w:r>
          </w:p>
        </w:tc>
      </w:tr>
      <w:tr w:rsidR="004A1532" w:rsidRPr="00306DB8" w:rsidTr="008800A9">
        <w:trPr>
          <w:trHeight w:val="2638"/>
          <w:tblHeader/>
          <w:jc w:val="center"/>
        </w:trPr>
        <w:tc>
          <w:tcPr>
            <w:tcW w:w="5527" w:type="dxa"/>
            <w:vMerge/>
            <w:vAlign w:val="center"/>
          </w:tcPr>
          <w:p w:rsidR="004A1532" w:rsidRPr="00306DB8" w:rsidRDefault="004A1532" w:rsidP="007756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</w:p>
        </w:tc>
        <w:tc>
          <w:tcPr>
            <w:tcW w:w="1646" w:type="dxa"/>
            <w:shd w:val="clear" w:color="auto" w:fill="auto"/>
            <w:textDirection w:val="btLr"/>
            <w:vAlign w:val="center"/>
          </w:tcPr>
          <w:p w:rsidR="004A1532" w:rsidRPr="00306DB8" w:rsidRDefault="004A1532" w:rsidP="007756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 nemzetbiztonsági munka alapjai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4A1532" w:rsidRPr="00306DB8" w:rsidRDefault="004A1532" w:rsidP="009072B2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Magyarország Nemzetbiztonsági szolgálatai 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4A1532" w:rsidRPr="00306DB8" w:rsidRDefault="004A1532" w:rsidP="007756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Szervezetpszichológia gyakorlat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4A1532" w:rsidRPr="00306DB8" w:rsidRDefault="004A1532" w:rsidP="007756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Munkatevékenységhez kapcsolódó ügyviteli szabályok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4A1532" w:rsidRPr="00306DB8" w:rsidRDefault="004A1532" w:rsidP="007756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NATO kapcsolatok a gyakorlatban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4A1532" w:rsidRPr="00306DB8" w:rsidRDefault="004A1532" w:rsidP="007756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Missziós hírszerzés és elhárítás alapjai a gyakorlatban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4A1532" w:rsidRPr="00306DB8" w:rsidRDefault="00AF2772" w:rsidP="00002C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 Nemzetbiztonsági törvény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4A1532" w:rsidRPr="00306DB8" w:rsidRDefault="00AF2772" w:rsidP="00AF27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Szakági jogi ismeretek, belső rendelkezések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AF2772" w:rsidRPr="00306DB8" w:rsidRDefault="00AF2772" w:rsidP="007756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 Szolgálatnál alkalmazható titkosszolgálati módszerek és eszközök jogi szabályozása</w:t>
            </w:r>
          </w:p>
        </w:tc>
      </w:tr>
      <w:tr w:rsidR="00C43C9A" w:rsidRPr="00306DB8" w:rsidTr="00AF2772">
        <w:trPr>
          <w:trHeight w:val="188"/>
          <w:jc w:val="center"/>
        </w:trPr>
        <w:tc>
          <w:tcPr>
            <w:tcW w:w="12887" w:type="dxa"/>
            <w:gridSpan w:val="9"/>
            <w:vAlign w:val="center"/>
          </w:tcPr>
          <w:p w:rsidR="00C43C9A" w:rsidRPr="00306DB8" w:rsidRDefault="000D40D9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FELADATOK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C43C9A" w:rsidRPr="00306DB8" w:rsidRDefault="00C43C9A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475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002C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Motiválja az alárendelt állományt, kezeli a konfliktus- és stresszhelyzeteket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002C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371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002C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Katonai és polgári személyekkel kommunikál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002C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436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002C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Részt vesz a nemzetközi együttműködési feladatokban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002C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45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002C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Kapcsolatot tart az együttműködő szervezetekkel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002C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002C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NATO és EU okmányokat és dokumentumokat kezel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002C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755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002C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Együttműködik a katonai vezetőkkel, parancsnokokkal, a társszolgálatok és a rendvédelmi szervek munkatársaival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002C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763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002C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Részt vesz a többnemzetiségű békefenntartó és béketeremtő műveletek támogatásában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002C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Figyelemmel kíséri a szakterületét érintő biztonságpolitikai változásokat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002C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306DB8" w:rsidTr="00414403">
        <w:trPr>
          <w:trHeight w:val="613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Részt vesz biztonságpolitikai és katonai vonatkozású jelentések kidolgozásában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002C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Kimutatásokat, prezentációkat készít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002C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Betartja, betartatja a nemzetbiztonsági szolgálatokról szóló törvény előírásait, valamint a kapcsolódó jogszabályokat, belső rendelkezéseket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002C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Gyakorlatban alkalmazza a tevékenységét meghatározó jogszabályokat, az elöljáró által kiadott szakmai intézkedéseket, belső szabályozókat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002C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193249" w:rsidRPr="00306DB8" w:rsidRDefault="00193249">
      <w:pPr>
        <w:rPr>
          <w:rFonts w:ascii="Times New Roman" w:hAnsi="Times New Roman"/>
        </w:rPr>
      </w:pPr>
      <w:r w:rsidRPr="00306DB8">
        <w:rPr>
          <w:rFonts w:ascii="Times New Roman" w:hAnsi="Times New Roman"/>
        </w:rPr>
        <w:br w:type="page"/>
      </w:r>
    </w:p>
    <w:tbl>
      <w:tblPr>
        <w:tblW w:w="138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7"/>
        <w:gridCol w:w="1646"/>
        <w:gridCol w:w="822"/>
        <w:gridCol w:w="709"/>
        <w:gridCol w:w="850"/>
        <w:gridCol w:w="709"/>
        <w:gridCol w:w="879"/>
        <w:gridCol w:w="895"/>
        <w:gridCol w:w="850"/>
        <w:gridCol w:w="944"/>
      </w:tblGrid>
      <w:tr w:rsidR="00193249" w:rsidRPr="00306DB8" w:rsidTr="009030F2">
        <w:trPr>
          <w:cantSplit/>
          <w:trHeight w:val="1092"/>
          <w:tblHeader/>
          <w:jc w:val="center"/>
        </w:trPr>
        <w:tc>
          <w:tcPr>
            <w:tcW w:w="5527" w:type="dxa"/>
            <w:vMerge w:val="restart"/>
            <w:vAlign w:val="center"/>
          </w:tcPr>
          <w:p w:rsidR="00193249" w:rsidRPr="00306DB8" w:rsidRDefault="00193249" w:rsidP="009030F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10314-12</w:t>
            </w: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br/>
              <w:t>Biztonsági ágazat alap- és szaktevékenységek</w:t>
            </w:r>
          </w:p>
        </w:tc>
        <w:tc>
          <w:tcPr>
            <w:tcW w:w="1646" w:type="dxa"/>
            <w:tcBorders>
              <w:right w:val="single" w:sz="4" w:space="0" w:color="auto"/>
            </w:tcBorders>
            <w:vAlign w:val="center"/>
          </w:tcPr>
          <w:p w:rsidR="00193249" w:rsidRPr="00306DB8" w:rsidRDefault="00193249" w:rsidP="009030F2">
            <w:pPr>
              <w:spacing w:after="0" w:line="240" w:lineRule="auto"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Nemzet-biztonsági ismeretek</w:t>
            </w:r>
          </w:p>
        </w:tc>
        <w:tc>
          <w:tcPr>
            <w:tcW w:w="3969" w:type="dxa"/>
            <w:gridSpan w:val="5"/>
            <w:tcBorders>
              <w:right w:val="single" w:sz="4" w:space="0" w:color="auto"/>
            </w:tcBorders>
            <w:vAlign w:val="center"/>
          </w:tcPr>
          <w:p w:rsidR="00193249" w:rsidRPr="00306DB8" w:rsidRDefault="00193249" w:rsidP="009030F2">
            <w:pPr>
              <w:spacing w:after="0" w:line="240" w:lineRule="auto"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Nemzetbiztonsági ismeretek - gyakorlat</w:t>
            </w:r>
          </w:p>
        </w:tc>
        <w:tc>
          <w:tcPr>
            <w:tcW w:w="2689" w:type="dxa"/>
            <w:gridSpan w:val="3"/>
            <w:tcBorders>
              <w:right w:val="single" w:sz="4" w:space="0" w:color="auto"/>
            </w:tcBorders>
            <w:vAlign w:val="center"/>
          </w:tcPr>
          <w:p w:rsidR="00193249" w:rsidRPr="00306DB8" w:rsidRDefault="00193249" w:rsidP="009030F2">
            <w:pPr>
              <w:spacing w:after="0" w:line="240" w:lineRule="auto"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jogi ismeretek</w:t>
            </w:r>
          </w:p>
        </w:tc>
      </w:tr>
      <w:tr w:rsidR="00193249" w:rsidRPr="00306DB8" w:rsidTr="009030F2">
        <w:trPr>
          <w:trHeight w:val="2638"/>
          <w:tblHeader/>
          <w:jc w:val="center"/>
        </w:trPr>
        <w:tc>
          <w:tcPr>
            <w:tcW w:w="5527" w:type="dxa"/>
            <w:vMerge/>
            <w:vAlign w:val="center"/>
          </w:tcPr>
          <w:p w:rsidR="00193249" w:rsidRPr="00306DB8" w:rsidRDefault="00193249" w:rsidP="009030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</w:p>
        </w:tc>
        <w:tc>
          <w:tcPr>
            <w:tcW w:w="1646" w:type="dxa"/>
            <w:shd w:val="clear" w:color="auto" w:fill="auto"/>
            <w:textDirection w:val="btLr"/>
            <w:vAlign w:val="center"/>
          </w:tcPr>
          <w:p w:rsidR="00193249" w:rsidRPr="00306DB8" w:rsidRDefault="00193249" w:rsidP="009030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 nemzetbiztonsági munka alapjai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306DB8" w:rsidRDefault="00193249" w:rsidP="009030F2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Magyarország Nemzetbiztonsági szolgálatai 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306DB8" w:rsidRDefault="00193249" w:rsidP="009030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Szervezetpszichológia gyakorlat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306DB8" w:rsidRDefault="00193249" w:rsidP="009030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Munkatevékenységhez kapcsolódó ügyviteli szabályok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306DB8" w:rsidRDefault="00193249" w:rsidP="009030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NATO kapcsolatok a gyakorlatban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306DB8" w:rsidRDefault="00193249" w:rsidP="009030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Missziós hírszerzés és elhárítás alapjai a gyakorlatban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306DB8" w:rsidRDefault="00193249" w:rsidP="009030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 Nemzetbiztonsági törvény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306DB8" w:rsidRDefault="00193249" w:rsidP="009030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Szakági jogi ismeretek, belső rendelkezések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193249" w:rsidRPr="00306DB8" w:rsidRDefault="00193249" w:rsidP="009030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 Szolgálatnál alkalmazható titkosszolgálati módszerek és eszközök jogi szabályozása</w:t>
            </w:r>
          </w:p>
        </w:tc>
      </w:tr>
      <w:tr w:rsidR="00C43C9A" w:rsidRPr="00306DB8" w:rsidTr="00AF2772">
        <w:trPr>
          <w:trHeight w:val="188"/>
          <w:jc w:val="center"/>
        </w:trPr>
        <w:tc>
          <w:tcPr>
            <w:tcW w:w="13831" w:type="dxa"/>
            <w:gridSpan w:val="10"/>
            <w:vAlign w:val="center"/>
          </w:tcPr>
          <w:p w:rsidR="00C43C9A" w:rsidRPr="00306DB8" w:rsidRDefault="00C43C9A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szervezeti kommunikáció elmélete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szervezeti kultúra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konfliktusok típusai, felismerése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407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konfliktusok megoldási lehetőségei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NATO szervezeti felépítése, döntéshozatali mechanizmusa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NATO stratégiai koncepciója, nemzetközi szerepvállalása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3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NATO műveletek támogatási feladatai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584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biztonságot veszélyeztető tényezők, a globális kihívások és a regionális kockázatok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504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Magyarország biztonság- és védelempolitikai alapelvei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42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Nemzeti Biztonsági Stratégia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nemzetbiztonsági tevékenységet szabályozó jogszabályok és előírások ismerete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43C9A" w:rsidRPr="00306DB8" w:rsidTr="00AF2772">
        <w:trPr>
          <w:trHeight w:val="188"/>
          <w:jc w:val="center"/>
        </w:trPr>
        <w:tc>
          <w:tcPr>
            <w:tcW w:w="13831" w:type="dxa"/>
            <w:gridSpan w:val="10"/>
            <w:vAlign w:val="center"/>
          </w:tcPr>
          <w:p w:rsidR="00C43C9A" w:rsidRPr="00306DB8" w:rsidRDefault="00C43C9A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Szakmai olvasott szöveg megértése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306DB8" w:rsidTr="00414403">
        <w:trPr>
          <w:trHeight w:val="384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43C9A" w:rsidRPr="00306DB8" w:rsidTr="00AF2772">
        <w:trPr>
          <w:trHeight w:val="188"/>
          <w:jc w:val="center"/>
        </w:trPr>
        <w:tc>
          <w:tcPr>
            <w:tcW w:w="13831" w:type="dxa"/>
            <w:gridSpan w:val="10"/>
            <w:vAlign w:val="center"/>
          </w:tcPr>
          <w:p w:rsidR="00C43C9A" w:rsidRPr="00306DB8" w:rsidRDefault="00C43C9A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A1532" w:rsidRPr="00306DB8" w:rsidTr="00414403">
        <w:trPr>
          <w:trHeight w:val="452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C43C9A" w:rsidRPr="00306DB8" w:rsidTr="00AF2772">
        <w:trPr>
          <w:trHeight w:val="188"/>
          <w:jc w:val="center"/>
        </w:trPr>
        <w:tc>
          <w:tcPr>
            <w:tcW w:w="13831" w:type="dxa"/>
            <w:gridSpan w:val="10"/>
            <w:vAlign w:val="center"/>
          </w:tcPr>
          <w:p w:rsidR="00C43C9A" w:rsidRPr="00306DB8" w:rsidRDefault="00C43C9A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Nyelvhelyesség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362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4A1532" w:rsidRPr="00306DB8" w:rsidTr="00414403">
        <w:trPr>
          <w:trHeight w:val="454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Konfliktusmegoldó készség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C43C9A" w:rsidRPr="00306DB8" w:rsidTr="00AF2772">
        <w:trPr>
          <w:trHeight w:val="188"/>
          <w:jc w:val="center"/>
        </w:trPr>
        <w:tc>
          <w:tcPr>
            <w:tcW w:w="13831" w:type="dxa"/>
            <w:gridSpan w:val="10"/>
            <w:vAlign w:val="center"/>
          </w:tcPr>
          <w:p w:rsidR="00C43C9A" w:rsidRPr="00306DB8" w:rsidRDefault="00C43C9A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Ismeretek helyén való alkalmazása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306DB8" w:rsidTr="00414403">
        <w:trPr>
          <w:trHeight w:val="188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Általános tanulóképesség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306DB8" w:rsidTr="00414403">
        <w:trPr>
          <w:trHeight w:val="364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Lényegfelismerés (lényeglátás)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A1532" w:rsidRPr="00306DB8" w:rsidTr="00414403">
        <w:trPr>
          <w:trHeight w:val="456"/>
          <w:jc w:val="center"/>
        </w:trPr>
        <w:tc>
          <w:tcPr>
            <w:tcW w:w="5527" w:type="dxa"/>
            <w:vAlign w:val="center"/>
          </w:tcPr>
          <w:p w:rsidR="004A1532" w:rsidRPr="00306DB8" w:rsidRDefault="004A1532" w:rsidP="004A15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Kontroll (ellenőrző képesség)</w:t>
            </w:r>
          </w:p>
        </w:tc>
        <w:tc>
          <w:tcPr>
            <w:tcW w:w="1646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9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5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4" w:type="dxa"/>
            <w:tcMar>
              <w:top w:w="57" w:type="dxa"/>
              <w:bottom w:w="57" w:type="dxa"/>
            </w:tcMar>
            <w:vAlign w:val="center"/>
          </w:tcPr>
          <w:p w:rsidR="004A1532" w:rsidRPr="00306DB8" w:rsidRDefault="004A1532" w:rsidP="004A1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6A6531" w:rsidRPr="00306DB8" w:rsidRDefault="006A6531" w:rsidP="006A6531">
      <w:pPr>
        <w:rPr>
          <w:rFonts w:ascii="Times New Roman" w:hAnsi="Times New Roman"/>
        </w:rPr>
      </w:pPr>
    </w:p>
    <w:p w:rsidR="006A6531" w:rsidRPr="00306DB8" w:rsidRDefault="006A6531" w:rsidP="006A6531">
      <w:pPr>
        <w:autoSpaceDE w:val="0"/>
        <w:autoSpaceDN w:val="0"/>
        <w:adjustRightInd w:val="0"/>
        <w:spacing w:before="120" w:after="60"/>
        <w:jc w:val="both"/>
        <w:rPr>
          <w:rFonts w:ascii="Times New Roman" w:hAnsi="Times New Roman"/>
          <w:kern w:val="1"/>
          <w:lang w:eastAsia="hi-IN" w:bidi="hi-IN"/>
        </w:rPr>
        <w:sectPr w:rsidR="006A6531" w:rsidRPr="00306DB8" w:rsidSect="00775635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6A6531" w:rsidRPr="00306DB8" w:rsidRDefault="006A6531" w:rsidP="008040AD">
      <w:pPr>
        <w:widowControl w:val="0"/>
        <w:numPr>
          <w:ilvl w:val="0"/>
          <w:numId w:val="19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Nemzetbiztonsági ismeretek</w:t>
      </w:r>
      <w:r w:rsidR="00280C8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 óra</w:t>
      </w: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nemzetbiztonsági munka alapjaira, történetére, az információgyűjtés, elhárítás lehetőségeire, eszközrendszeré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re vonatkozó ismeretek oktatása</w:t>
      </w: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280C83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90EC8" w:rsidRPr="00306DB8" w:rsidRDefault="00E90EC8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nemzetbiztonsági munka alapjai</w:t>
      </w:r>
      <w:r w:rsidR="00280C8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 óra</w:t>
      </w:r>
    </w:p>
    <w:p w:rsidR="00E90EC8" w:rsidRPr="00306DB8" w:rsidRDefault="00E90EC8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elhárítás története és alapjai</w:t>
      </w:r>
    </w:p>
    <w:p w:rsidR="00E90EC8" w:rsidRPr="00306DB8" w:rsidRDefault="00E90EC8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elhárítás helye és szerepe a Katonai Nemzetbiztonság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Szolgálat feladatrendszerében</w:t>
      </w:r>
    </w:p>
    <w:p w:rsidR="00E90EC8" w:rsidRPr="00306DB8" w:rsidRDefault="00E90EC8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információszerzés története, alapjai, az információgyűjté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 területei, lehetőségei</w:t>
      </w:r>
    </w:p>
    <w:p w:rsidR="00E90EC8" w:rsidRPr="00306DB8" w:rsidRDefault="00E90EC8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Elemző-értékelő munka története, alapjai, szerepe az elhárító és az információszerző tevékenységben, informác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ióval kapcsolatos követelmények</w:t>
      </w:r>
    </w:p>
    <w:p w:rsidR="00E90EC8" w:rsidRPr="00306DB8" w:rsidRDefault="00E90EC8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SIGINT története, alapjai, szerepe az elhárító és az információszerző tevékenységben, 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eszközrendszere, módszerei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ítógép, projektor, vetítővászon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</w:t>
      </w:r>
      <w:r w:rsidR="00484EF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gformák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8040AD" w:rsidRPr="00306DB8" w:rsidRDefault="008040AD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C83" w:rsidRPr="00306DB8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 értékelése írásos 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számonkérés formájában történik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elégség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es záró osztályzat megszerzése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C83" w:rsidRPr="00306DB8" w:rsidRDefault="00280C83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193249" w:rsidP="008040AD">
      <w:pPr>
        <w:widowControl w:val="0"/>
        <w:numPr>
          <w:ilvl w:val="0"/>
          <w:numId w:val="19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6A653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Nemzetbiztonsági ismeretek </w:t>
      </w:r>
      <w:r w:rsidR="00280C8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="00490E5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6A653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gyakorlat</w:t>
      </w:r>
      <w:r w:rsidR="00280C8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="006A653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15 óra</w:t>
      </w: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C83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nemzetbiztonsági munka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gyakorlati alapjainak oktatása</w:t>
      </w:r>
    </w:p>
    <w:p w:rsidR="00280C83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hazai és a nemzetközi együttműködések alapjainak, valamint a </w:t>
      </w:r>
      <w:r w:rsidR="00EB73B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nemzetbiztonsági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munkához kapcsolódó pszichológiai törvényszerűségek</w:t>
      </w:r>
      <w:r w:rsidR="00EB73B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megismertetése</w:t>
      </w:r>
    </w:p>
    <w:p w:rsidR="006A6531" w:rsidRPr="00306DB8" w:rsidRDefault="00EB73B4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6A653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munkához kapcsolódó ügyviteli szabályokat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oktatása, azok alkalmazásának elősegítése</w:t>
      </w: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280C83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1346E" w:rsidRPr="00306DB8" w:rsidRDefault="00C1346E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Magyarország nemzetb</w:t>
      </w:r>
      <w:r w:rsidR="00280C8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iztonsági szolgálatai</w:t>
      </w:r>
      <w:r w:rsidR="00280C8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 óra</w:t>
      </w:r>
    </w:p>
    <w:p w:rsidR="00C1346E" w:rsidRPr="00306DB8" w:rsidRDefault="00C1346E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Információs Hivatal, Alkotmányvédelmi Hivatal, Nemzetbizt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onsági Szakszolgálat bemutatása</w:t>
      </w:r>
    </w:p>
    <w:p w:rsidR="00C1346E" w:rsidRPr="00306DB8" w:rsidRDefault="00280C83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Rendvédelmi szervek bemutatása</w:t>
      </w:r>
    </w:p>
    <w:p w:rsidR="00C1346E" w:rsidRPr="00306DB8" w:rsidRDefault="00C1346E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eg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yüttműködés formái, lehetőségei</w:t>
      </w:r>
    </w:p>
    <w:p w:rsidR="00C1346E" w:rsidRPr="00306DB8" w:rsidRDefault="00C1346E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Szerve</w:t>
      </w:r>
      <w:r w:rsidR="00280C8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zetpszichológia gyakorlat</w:t>
      </w:r>
      <w:r w:rsidR="00280C8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 óra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Motivációs tényezők a munkatevékenység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során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vezetéssel ka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pcsolatos elméletek és modellek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onfliktuskezelés a gyakorlatban</w:t>
      </w:r>
    </w:p>
    <w:p w:rsidR="00280C83" w:rsidRPr="00306DB8" w:rsidRDefault="00280C83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1346E" w:rsidRPr="00306DB8" w:rsidRDefault="00C1346E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munkatevékenységhez kapcsolódó ü</w:t>
      </w:r>
      <w:r w:rsidR="00280C8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gyviteli szabályok</w:t>
      </w:r>
      <w:r w:rsidR="00280C8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 óra</w:t>
      </w:r>
    </w:p>
    <w:p w:rsidR="00C1346E" w:rsidRPr="00306DB8" w:rsidRDefault="00C1346E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Hazai és nemzetközi dokumentumok, formai követelményei, a minősítés szabályai, általános ügyvi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teli ismeretek</w:t>
      </w:r>
    </w:p>
    <w:p w:rsidR="00C1346E" w:rsidRPr="00306DB8" w:rsidRDefault="00C1346E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NATO kapcsolatok</w:t>
      </w:r>
      <w:r w:rsidR="00C1346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a gyakorlatban</w:t>
      </w:r>
      <w:r w:rsidR="00280C8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 óra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kapcsolatok rövid története, felépí</w:t>
      </w:r>
      <w:r w:rsidR="00280C8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tése, együttműködés lehetőségei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Missziós hírszerzés és elhárítás alapjai</w:t>
      </w:r>
      <w:r w:rsidR="00C1346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a gyakorlatban</w:t>
      </w:r>
      <w:r w:rsidR="00280C8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 óra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missziós hírszerzés és elhárítás rövid tö</w:t>
      </w:r>
      <w:r w:rsidR="00FF3E0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rténete, módszerek, lehetőségek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1346E" w:rsidRPr="00306DB8" w:rsidRDefault="00C1346E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484EF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Példaadás után gyakorolás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Halott szöveg szintetizálása jegyzeteléssel</w:t>
      </w:r>
    </w:p>
    <w:p w:rsidR="006A6531" w:rsidRPr="00306DB8" w:rsidRDefault="00FF3E0D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Csoportos komplex gyakorlás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F3E0D" w:rsidRPr="00306DB8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 értékelése írásos </w:t>
      </w:r>
      <w:r w:rsidR="00FF3E0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számonkérés formájában történik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FF3E0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FF3E0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0"/>
          <w:numId w:val="19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Szakmai jogi ismeretek</w:t>
      </w:r>
      <w:r w:rsidR="00FF3E0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25 óra</w:t>
      </w: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szakmához kapcsolódó és azt szabályozó alapvető jogi források</w:t>
      </w:r>
      <w:r w:rsidR="00EB73B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megismertetése, az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alkalmazás</w:t>
      </w:r>
      <w:r w:rsidR="00EB73B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képesség kialakítása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FF3E0D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</w:t>
      </w:r>
      <w:r w:rsidR="00FF3E0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Nemzetbiztonsági törvény</w:t>
      </w:r>
      <w:r w:rsidR="00FF3E0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8 óra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Nemzetbiztonsági </w:t>
      </w:r>
      <w:r w:rsidR="00FF3E0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törvény bemutatása, értelmezése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Szakági jogi ismeretek</w:t>
      </w:r>
      <w:r w:rsidR="00AF27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, belső rendelkezések</w:t>
      </w:r>
      <w:r w:rsidR="00FF3E0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8 óra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1993. évi CX. törvény, a 1993. évi LIX. törvény, a 1994. évi XXXIV. törvény, a 1995. évi LXV. törvény, a 1995. évi CXXV. törvény, a 2001. évi XC</w:t>
      </w:r>
      <w:r w:rsidR="00FF3E0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V. törvény és belső szabályozók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AF2772" w:rsidP="000D40D9">
      <w:pPr>
        <w:widowControl w:val="0"/>
        <w:numPr>
          <w:ilvl w:val="2"/>
          <w:numId w:val="19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szolgálatnál alkalmazható titkosszolgálati módszerek és eszközök jogi szabályozása</w:t>
      </w:r>
      <w:r w:rsidR="00FF3E0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9 óra</w:t>
      </w:r>
    </w:p>
    <w:p w:rsidR="00AF2772" w:rsidRPr="00306DB8" w:rsidRDefault="00AF2772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szolgálatnál alkalmazható titkosszolgálati módszerek és es</w:t>
      </w:r>
      <w:r w:rsidR="00FF3E0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zközök jogi szabályozása</w:t>
      </w:r>
    </w:p>
    <w:p w:rsidR="00AF2772" w:rsidRPr="00306DB8" w:rsidRDefault="00AF2772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484EF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323EA" w:rsidRPr="00306DB8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 értékelése írásos </w:t>
      </w:r>
      <w:r w:rsidR="00E323E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számonkérés formájában történik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E323E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6A6531" w:rsidRPr="00306DB8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8040AD">
      <w:pPr>
        <w:widowControl w:val="0"/>
        <w:numPr>
          <w:ilvl w:val="1"/>
          <w:numId w:val="19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6A6531" w:rsidRPr="00306DB8" w:rsidRDefault="006A6531" w:rsidP="00AA1D02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A6531" w:rsidRPr="00306DB8" w:rsidRDefault="006A6531" w:rsidP="00D855E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E323E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F56154" w:rsidRPr="00306DB8" w:rsidRDefault="00F56154" w:rsidP="00F56154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br w:type="page"/>
      </w: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A</w:t>
      </w: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10315-12 azonosító számú</w:t>
      </w: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Katonai felderítő szakmairányú szaktevékenység</w:t>
      </w:r>
      <w:r w:rsidR="00BE47EA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/>
      </w: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megnevezésű</w:t>
      </w: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sectPr w:rsidR="00F56154" w:rsidRPr="00306DB8" w:rsidSect="00FD71B3">
          <w:footerReference w:type="default" r:id="rId13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:rsidR="00F56154" w:rsidRPr="00306DB8" w:rsidRDefault="00F56154" w:rsidP="00F56154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10315-12 azonosító számú, </w:t>
      </w:r>
      <w:r w:rsidR="00BE47E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atonai felderítő szakmairányú szaktevékenység megnevezésű</w:t>
      </w:r>
      <w:r w:rsidR="00E90EC8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/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szakmai követelménymodulhoz tartozó tantárgyak és témakörök oktatása során fejlesztendő kompetenciák</w:t>
      </w:r>
    </w:p>
    <w:p w:rsidR="00F56154" w:rsidRPr="00306DB8" w:rsidRDefault="00F56154" w:rsidP="00F56154">
      <w:pPr>
        <w:rPr>
          <w:rFonts w:ascii="Times New Roman" w:hAnsi="Times New Roman"/>
        </w:rPr>
      </w:pPr>
    </w:p>
    <w:tbl>
      <w:tblPr>
        <w:tblW w:w="148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0"/>
        <w:gridCol w:w="453"/>
        <w:gridCol w:w="454"/>
        <w:gridCol w:w="454"/>
        <w:gridCol w:w="454"/>
        <w:gridCol w:w="591"/>
        <w:gridCol w:w="454"/>
        <w:gridCol w:w="611"/>
        <w:gridCol w:w="709"/>
        <w:gridCol w:w="709"/>
        <w:gridCol w:w="850"/>
        <w:gridCol w:w="540"/>
        <w:gridCol w:w="453"/>
        <w:gridCol w:w="620"/>
        <w:gridCol w:w="454"/>
        <w:gridCol w:w="573"/>
        <w:gridCol w:w="454"/>
        <w:gridCol w:w="589"/>
        <w:gridCol w:w="535"/>
      </w:tblGrid>
      <w:tr w:rsidR="00F56154" w:rsidRPr="00306DB8" w:rsidTr="008800A9">
        <w:trPr>
          <w:cantSplit/>
          <w:trHeight w:val="1127"/>
          <w:tblHeader/>
          <w:jc w:val="center"/>
        </w:trPr>
        <w:tc>
          <w:tcPr>
            <w:tcW w:w="4890" w:type="dxa"/>
            <w:vMerge w:val="restart"/>
            <w:vAlign w:val="center"/>
          </w:tcPr>
          <w:p w:rsidR="00F56154" w:rsidRPr="00306DB8" w:rsidRDefault="00F56154" w:rsidP="00BE47E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10315-12</w:t>
            </w: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br/>
              <w:t>Katonai felderítő szakmairányú szaktevékenység</w:t>
            </w:r>
          </w:p>
        </w:tc>
        <w:tc>
          <w:tcPr>
            <w:tcW w:w="1815" w:type="dxa"/>
            <w:gridSpan w:val="4"/>
            <w:tcBorders>
              <w:right w:val="single" w:sz="4" w:space="0" w:color="auto"/>
            </w:tcBorders>
            <w:vAlign w:val="center"/>
          </w:tcPr>
          <w:p w:rsidR="00F56154" w:rsidRPr="00306DB8" w:rsidRDefault="00F56154" w:rsidP="00F21BC8">
            <w:pPr>
              <w:spacing w:before="120" w:after="0" w:line="240" w:lineRule="auto"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Általános felderítő ismeretek</w:t>
            </w:r>
          </w:p>
        </w:tc>
        <w:tc>
          <w:tcPr>
            <w:tcW w:w="2365" w:type="dxa"/>
            <w:gridSpan w:val="4"/>
            <w:tcBorders>
              <w:right w:val="single" w:sz="4" w:space="0" w:color="auto"/>
            </w:tcBorders>
            <w:vAlign w:val="center"/>
          </w:tcPr>
          <w:p w:rsidR="00F56154" w:rsidRPr="00306DB8" w:rsidRDefault="00F56154" w:rsidP="00F21BC8">
            <w:pPr>
              <w:spacing w:before="120" w:after="0" w:line="240" w:lineRule="auto"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Elemző-értékelő munka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vAlign w:val="center"/>
          </w:tcPr>
          <w:p w:rsidR="00F56154" w:rsidRPr="00306DB8" w:rsidRDefault="00F56154" w:rsidP="00F21BC8">
            <w:pPr>
              <w:spacing w:before="120" w:after="0" w:line="240" w:lineRule="auto"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Elemző-értékelő munka - gyakorlat</w:t>
            </w:r>
          </w:p>
        </w:tc>
        <w:tc>
          <w:tcPr>
            <w:tcW w:w="2067" w:type="dxa"/>
            <w:gridSpan w:val="4"/>
            <w:tcBorders>
              <w:right w:val="single" w:sz="4" w:space="0" w:color="auto"/>
            </w:tcBorders>
            <w:vAlign w:val="center"/>
          </w:tcPr>
          <w:p w:rsidR="00F56154" w:rsidRPr="00306DB8" w:rsidRDefault="00F56154" w:rsidP="00F21BC8">
            <w:pPr>
              <w:spacing w:before="120" w:after="0" w:line="240" w:lineRule="auto"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Adatszerző munka</w:t>
            </w:r>
          </w:p>
        </w:tc>
        <w:tc>
          <w:tcPr>
            <w:tcW w:w="2151" w:type="dxa"/>
            <w:gridSpan w:val="4"/>
            <w:tcBorders>
              <w:right w:val="single" w:sz="4" w:space="0" w:color="auto"/>
            </w:tcBorders>
            <w:vAlign w:val="center"/>
          </w:tcPr>
          <w:p w:rsidR="00F56154" w:rsidRPr="00306DB8" w:rsidRDefault="00F56154" w:rsidP="00F21BC8">
            <w:pPr>
              <w:spacing w:before="120" w:after="0" w:line="240" w:lineRule="auto"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Adatszerző munka - gyakorlat</w:t>
            </w:r>
          </w:p>
        </w:tc>
      </w:tr>
      <w:tr w:rsidR="003F3BFD" w:rsidRPr="00306DB8" w:rsidTr="008800A9">
        <w:trPr>
          <w:trHeight w:val="3247"/>
          <w:tblHeader/>
          <w:jc w:val="center"/>
        </w:trPr>
        <w:tc>
          <w:tcPr>
            <w:tcW w:w="4890" w:type="dxa"/>
            <w:vMerge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</w:p>
        </w:tc>
        <w:tc>
          <w:tcPr>
            <w:tcW w:w="453" w:type="dxa"/>
            <w:tcMar>
              <w:top w:w="57" w:type="dxa"/>
              <w:bottom w:w="57" w:type="dxa"/>
            </w:tcMar>
            <w:textDirection w:val="btLr"/>
            <w:vAlign w:val="center"/>
          </w:tcPr>
          <w:p w:rsidR="003F3BFD" w:rsidRPr="00306DB8" w:rsidRDefault="003F3BFD" w:rsidP="00257C8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Katonaföldrajzi alapismeretek</w:t>
            </w:r>
          </w:p>
        </w:tc>
        <w:tc>
          <w:tcPr>
            <w:tcW w:w="454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Katonai felderítés fogalma</w:t>
            </w:r>
          </w:p>
        </w:tc>
        <w:tc>
          <w:tcPr>
            <w:tcW w:w="454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Nyílt információgyűjtés</w:t>
            </w:r>
          </w:p>
        </w:tc>
        <w:tc>
          <w:tcPr>
            <w:tcW w:w="454" w:type="dxa"/>
            <w:textDirection w:val="btLr"/>
            <w:vAlign w:val="center"/>
          </w:tcPr>
          <w:p w:rsidR="003F3BFD" w:rsidRPr="00306DB8" w:rsidRDefault="003F3BFD" w:rsidP="00257C8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bCs/>
                <w:sz w:val="20"/>
                <w:szCs w:val="20"/>
              </w:rPr>
              <w:t>Titkos információgyűjtés</w:t>
            </w:r>
          </w:p>
        </w:tc>
        <w:tc>
          <w:tcPr>
            <w:tcW w:w="591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Az elemző értékelő munka alapjai, fő területei</w:t>
            </w:r>
          </w:p>
        </w:tc>
        <w:tc>
          <w:tcPr>
            <w:tcW w:w="454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Nyílt információs rendszerek</w:t>
            </w:r>
          </w:p>
        </w:tc>
        <w:tc>
          <w:tcPr>
            <w:tcW w:w="611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Jelentés fajták, jelentésírás módszertana</w:t>
            </w:r>
          </w:p>
        </w:tc>
        <w:tc>
          <w:tcPr>
            <w:tcW w:w="709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Válságkörzetek kockázatelemzése, </w:t>
            </w:r>
            <w:proofErr w:type="spellStart"/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haderőfelderítés</w:t>
            </w:r>
            <w:proofErr w:type="spellEnd"/>
          </w:p>
        </w:tc>
        <w:tc>
          <w:tcPr>
            <w:tcW w:w="709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Nyílt információgyűjtés gyakorlata</w:t>
            </w:r>
          </w:p>
        </w:tc>
        <w:tc>
          <w:tcPr>
            <w:tcW w:w="850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Információ értékelés gyakorlata</w:t>
            </w:r>
          </w:p>
        </w:tc>
        <w:tc>
          <w:tcPr>
            <w:tcW w:w="540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Adatszerzési módszerek</w:t>
            </w:r>
          </w:p>
        </w:tc>
        <w:tc>
          <w:tcPr>
            <w:tcW w:w="453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Rádióelektronikai felderítés</w:t>
            </w:r>
          </w:p>
        </w:tc>
        <w:tc>
          <w:tcPr>
            <w:tcW w:w="620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Információgyűjtés emberi erőforrással</w:t>
            </w:r>
          </w:p>
        </w:tc>
        <w:tc>
          <w:tcPr>
            <w:tcW w:w="454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Külkapcsolati információgyűjtés</w:t>
            </w:r>
          </w:p>
        </w:tc>
        <w:tc>
          <w:tcPr>
            <w:tcW w:w="573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Nyílt és titkos információszerzés módszerei</w:t>
            </w:r>
          </w:p>
        </w:tc>
        <w:tc>
          <w:tcPr>
            <w:tcW w:w="454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Titkosszolgálati eszközök</w:t>
            </w:r>
          </w:p>
        </w:tc>
        <w:tc>
          <w:tcPr>
            <w:tcW w:w="589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 rádióelektronikai felderítés gyakorlata</w:t>
            </w:r>
          </w:p>
        </w:tc>
        <w:tc>
          <w:tcPr>
            <w:tcW w:w="535" w:type="dxa"/>
            <w:textDirection w:val="btLr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Külkapcsolati információgyűjtés</w:t>
            </w:r>
          </w:p>
        </w:tc>
      </w:tr>
      <w:tr w:rsidR="00F56154" w:rsidRPr="00306DB8" w:rsidTr="00103847">
        <w:trPr>
          <w:trHeight w:val="371"/>
          <w:jc w:val="center"/>
        </w:trPr>
        <w:tc>
          <w:tcPr>
            <w:tcW w:w="14847" w:type="dxa"/>
            <w:gridSpan w:val="19"/>
            <w:vAlign w:val="center"/>
          </w:tcPr>
          <w:p w:rsidR="00F56154" w:rsidRPr="00306DB8" w:rsidRDefault="000D40D9" w:rsidP="00103847">
            <w:pPr>
              <w:spacing w:before="60" w:after="6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FELADATOK</w:t>
            </w:r>
          </w:p>
        </w:tc>
      </w:tr>
      <w:tr w:rsidR="003F3BFD" w:rsidRPr="00306DB8" w:rsidTr="003F3BFD">
        <w:trPr>
          <w:trHeight w:val="490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Nyílt és titkos információgyűjtést folytat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 xml:space="preserve">Információs rendszereket hoz létre és alkalmaz 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shd w:val="clear" w:color="auto" w:fill="auto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Kapcsolati személyeket motivál, tevékenységüket irányítja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3F3BFD" w:rsidRPr="00306DB8" w:rsidTr="003F3BFD">
        <w:trPr>
          <w:trHeight w:val="514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Adatokat rögzít technikai eszközök felhasználásával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Előértékeli a felderítési adatokat és információkat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Szakmai adatbázisokból információkat kérdez le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Internetes kutatást folytat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Biztonságpolitikai és katonai információkat elemez és értékel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Felderítő jelentéseket szerkeszt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Szóban és szemléltető eszközök felhasználásával jelent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103847" w:rsidRPr="00306DB8" w:rsidTr="00103847">
        <w:trPr>
          <w:trHeight w:val="427"/>
          <w:jc w:val="center"/>
        </w:trPr>
        <w:tc>
          <w:tcPr>
            <w:tcW w:w="14847" w:type="dxa"/>
            <w:gridSpan w:val="19"/>
            <w:vAlign w:val="center"/>
          </w:tcPr>
          <w:p w:rsidR="00103847" w:rsidRPr="00306DB8" w:rsidRDefault="00103847" w:rsidP="00103847">
            <w:pPr>
              <w:spacing w:before="60" w:after="6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katonai felderítés folyamata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nyílt és titkos információszerzés módszerei és alkalmazása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Az információs rendszerek elmélete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szakmai kapcsolattartás módszerei, eljárásai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Az adatrögzítés módszerei és szabályai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Az előértékelés szempontjai és módszerei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Adatbázisok struktúrája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3F3BFD" w:rsidRPr="00306DB8" w:rsidTr="003F3BFD">
        <w:trPr>
          <w:trHeight w:val="374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Az internet nyújtotta információszerző lehetőségek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Az elemző-értékelő munka elmélete és gyakorlata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3F3BFD" w:rsidRPr="00306DB8" w:rsidTr="003F3BFD">
        <w:trPr>
          <w:trHeight w:val="45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jelentéskészítés tartalmi és formai követelményei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103847" w:rsidRPr="00306DB8" w:rsidTr="00103847">
        <w:trPr>
          <w:trHeight w:val="451"/>
          <w:jc w:val="center"/>
        </w:trPr>
        <w:tc>
          <w:tcPr>
            <w:tcW w:w="14847" w:type="dxa"/>
            <w:gridSpan w:val="19"/>
            <w:vAlign w:val="center"/>
          </w:tcPr>
          <w:p w:rsidR="00103847" w:rsidRPr="00306DB8" w:rsidRDefault="00103847" w:rsidP="008D45A3">
            <w:pPr>
              <w:spacing w:before="60" w:after="6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Szakmai nyelvű íráskészség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306DB8" w:rsidTr="003F3BFD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Rendszeresített szaktechnikai eszközök használata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F5615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45A3" w:rsidRPr="00306DB8" w:rsidTr="008D45A3">
        <w:trPr>
          <w:trHeight w:val="429"/>
          <w:jc w:val="center"/>
        </w:trPr>
        <w:tc>
          <w:tcPr>
            <w:tcW w:w="14847" w:type="dxa"/>
            <w:gridSpan w:val="19"/>
            <w:vAlign w:val="center"/>
          </w:tcPr>
          <w:p w:rsidR="008D45A3" w:rsidRPr="00306DB8" w:rsidRDefault="008D45A3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F3BFD" w:rsidRPr="00306DB8" w:rsidTr="008D45A3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257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Kockázatvállalás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306DB8" w:rsidTr="008D45A3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Érzelmi stabilitás, kiegyensúlyozottság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3847" w:rsidRPr="00306DB8" w:rsidTr="00103847">
        <w:trPr>
          <w:trHeight w:val="429"/>
          <w:jc w:val="center"/>
        </w:trPr>
        <w:tc>
          <w:tcPr>
            <w:tcW w:w="14847" w:type="dxa"/>
            <w:gridSpan w:val="19"/>
            <w:vAlign w:val="center"/>
          </w:tcPr>
          <w:p w:rsidR="00103847" w:rsidRPr="00306DB8" w:rsidRDefault="00103847" w:rsidP="00103847">
            <w:pPr>
              <w:spacing w:before="60" w:after="6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F3BFD" w:rsidRPr="00306DB8" w:rsidTr="008D45A3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Kapcsolatteremtő-készség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306DB8" w:rsidTr="008D45A3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Kapcsolatfenntartó-készség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F3BFD" w:rsidRPr="00306DB8" w:rsidTr="008D45A3">
        <w:trPr>
          <w:trHeight w:val="18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06DB8">
              <w:rPr>
                <w:rFonts w:ascii="Times New Roman" w:hAnsi="Times New Roman"/>
                <w:sz w:val="20"/>
                <w:szCs w:val="20"/>
              </w:rPr>
              <w:t>Motiválókészség</w:t>
            </w:r>
            <w:proofErr w:type="spellEnd"/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3F3BFD" w:rsidRPr="00306DB8" w:rsidTr="008D45A3">
        <w:trPr>
          <w:trHeight w:val="379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Meggyőzőkészség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103847" w:rsidRPr="00306DB8" w:rsidTr="00103847">
        <w:trPr>
          <w:trHeight w:val="411"/>
          <w:jc w:val="center"/>
        </w:trPr>
        <w:tc>
          <w:tcPr>
            <w:tcW w:w="14847" w:type="dxa"/>
            <w:gridSpan w:val="19"/>
            <w:vAlign w:val="center"/>
          </w:tcPr>
          <w:p w:rsidR="00103847" w:rsidRPr="00306DB8" w:rsidRDefault="00103847" w:rsidP="00103847">
            <w:pPr>
              <w:spacing w:before="60" w:after="6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3F3BFD" w:rsidRPr="00306DB8" w:rsidTr="008D45A3">
        <w:trPr>
          <w:trHeight w:val="450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F3BFD" w:rsidRPr="00306DB8" w:rsidTr="008D45A3">
        <w:trPr>
          <w:trHeight w:val="45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F3BFD" w:rsidRPr="00306DB8" w:rsidTr="008D45A3">
        <w:trPr>
          <w:trHeight w:val="438"/>
          <w:jc w:val="center"/>
        </w:trPr>
        <w:tc>
          <w:tcPr>
            <w:tcW w:w="4890" w:type="dxa"/>
            <w:vAlign w:val="center"/>
          </w:tcPr>
          <w:p w:rsidR="003F3BFD" w:rsidRPr="00306DB8" w:rsidRDefault="003F3BFD" w:rsidP="006E5F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Információgyűjtés</w:t>
            </w:r>
          </w:p>
        </w:tc>
        <w:tc>
          <w:tcPr>
            <w:tcW w:w="45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1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auto"/>
            <w:vAlign w:val="center"/>
          </w:tcPr>
          <w:p w:rsidR="003F3BFD" w:rsidRPr="00306DB8" w:rsidRDefault="003F3BFD" w:rsidP="008D4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56154" w:rsidRPr="00306DB8" w:rsidRDefault="00F56154" w:rsidP="00F56154">
      <w:pPr>
        <w:ind w:left="-15"/>
        <w:rPr>
          <w:rFonts w:ascii="Times New Roman" w:hAnsi="Times New Roman"/>
          <w:lang w:eastAsia="hu-HU"/>
        </w:rPr>
        <w:sectPr w:rsidR="00F56154" w:rsidRPr="00306DB8" w:rsidSect="00F56154">
          <w:pgSz w:w="16838" w:h="11906" w:orient="landscape"/>
          <w:pgMar w:top="719" w:right="1418" w:bottom="1418" w:left="1418" w:header="709" w:footer="709" w:gutter="0"/>
          <w:cols w:space="708"/>
          <w:docGrid w:linePitch="360"/>
        </w:sectPr>
      </w:pPr>
    </w:p>
    <w:p w:rsidR="00103847" w:rsidRPr="00306DB8" w:rsidRDefault="00103847" w:rsidP="007D2E81">
      <w:pPr>
        <w:widowControl w:val="0"/>
        <w:numPr>
          <w:ilvl w:val="0"/>
          <w:numId w:val="20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Általános felderítő ismeretek</w:t>
      </w:r>
      <w:r w:rsidR="0022119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2</w:t>
      </w:r>
      <w:r w:rsidR="00087DC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0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306DB8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103847" w:rsidRPr="00306DB8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felderítés folyamatainak, a nyílt és titkos információgyűjtés módszereinek és es</w:t>
      </w:r>
      <w:r w:rsidR="0022119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zközrendszerének megismertetése</w:t>
      </w:r>
    </w:p>
    <w:p w:rsidR="00103847" w:rsidRPr="00306DB8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221192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Katonaföldrajzi alapismeretek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087DC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</w:t>
      </w:r>
      <w:r w:rsidR="000E2B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katonaföldrajzi ért</w:t>
      </w:r>
      <w:r w:rsidR="000E2B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ékelés szempontjai, jelentősége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missziós</w:t>
      </w:r>
      <w:r w:rsidR="000E2B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területek földrajzi értékelése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</w:t>
      </w:r>
      <w:r w:rsidR="000E2B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atonai felderítés fogalma</w:t>
      </w:r>
      <w:r w:rsidR="000E2B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6 óra</w:t>
      </w:r>
    </w:p>
    <w:p w:rsidR="00103847" w:rsidRPr="00306DB8" w:rsidRDefault="000E2B72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felderítés rövid története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katonai felderítés fogalma, helye, szerepe a nemzetbiztonság komplex re</w:t>
      </w:r>
      <w:r w:rsidR="000E2B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ndszerében, területei, eszközei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0E2B72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nyílt információgyűjtés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4 óra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nyílt információ gyűjtés fogalma</w:t>
      </w:r>
    </w:p>
    <w:p w:rsidR="00103847" w:rsidRPr="00306DB8" w:rsidRDefault="000E2B72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Erők, eszközök, módszerek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</w:t>
      </w:r>
      <w:r w:rsidR="000E2B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titkos információgyűjtés</w:t>
      </w:r>
      <w:r w:rsidR="000E2B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6 óra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Erők, eszközök, módszerek</w:t>
      </w:r>
    </w:p>
    <w:p w:rsidR="00103847" w:rsidRPr="00306DB8" w:rsidRDefault="000E2B72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engedélyezés szabályai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55F7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E2B72" w:rsidRPr="00306DB8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 értékelése írásos </w:t>
      </w:r>
      <w:r w:rsidR="000E2B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számonkérés formájában történik</w:t>
      </w:r>
    </w:p>
    <w:p w:rsidR="00F56154" w:rsidRPr="00306DB8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0E2B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193249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F5615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tantárgyból legalább elégséges </w:t>
      </w:r>
      <w:r w:rsidR="000E2B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záró osztályzat megszerzése</w:t>
      </w:r>
    </w:p>
    <w:p w:rsidR="00F56154" w:rsidRPr="00306DB8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0"/>
          <w:numId w:val="20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Elemző-értékelő munka</w:t>
      </w:r>
      <w:r w:rsidR="000E2B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10384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</w:t>
      </w:r>
      <w:r w:rsidR="00087DC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elemző-értékelő munka alapjainak, módszereinek, alkalmazási területeinek, a jelentések követelményeinek megismertetése, az információs rendszerek felépítésének ok</w:t>
      </w:r>
      <w:r w:rsidR="000E2B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tatása</w:t>
      </w:r>
    </w:p>
    <w:p w:rsidR="00103847" w:rsidRPr="00306DB8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0E2B72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Az elemző értékelő munka alapjai, fő területei</w:t>
      </w:r>
      <w:r w:rsidR="0086340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087DC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</w:t>
      </w:r>
      <w:r w:rsidR="000E2B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306DB8" w:rsidRDefault="000E2B72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Fő területei, azok tartalma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Tanulmá</w:t>
      </w:r>
      <w:r w:rsidR="000E2B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nyozásuk módszerei, szempontjai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Nyí</w:t>
      </w:r>
      <w:r w:rsidR="000E2B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lt információs rendszerek</w:t>
      </w:r>
      <w:r w:rsidR="000E2B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4 óra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rendelkezésre álló nyílt információk bem</w:t>
      </w:r>
      <w:r w:rsidR="000E2B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utatása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nyílt információszerz</w:t>
      </w:r>
      <w:r w:rsidR="000E2B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 (OSINT) rendszere, szabályai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Jelentés fajták,</w:t>
      </w:r>
      <w:r w:rsidR="000E2B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jelentésírás módszertana</w:t>
      </w:r>
      <w:r w:rsidR="000E2B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4 óra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Szóbeli jelentések, tájékoztatók</w:t>
      </w:r>
    </w:p>
    <w:p w:rsidR="00103847" w:rsidRPr="00306DB8" w:rsidRDefault="000E2B72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Írásbeli jelentések típusai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Minőségi követelmények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</w:t>
      </w:r>
      <w:r w:rsidR="000E2B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artalmi és formai követelmények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Válságkörzetek kockázatelemzése, </w:t>
      </w:r>
      <w:proofErr w:type="spellStart"/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haderőfelderítés</w:t>
      </w:r>
      <w:proofErr w:type="spellEnd"/>
      <w:r w:rsidR="0086340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0E2B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 óra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válságkörzetek kockázatel</w:t>
      </w:r>
      <w:r w:rsidR="000E2B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emzéséhez szükséges információk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haderőfeld</w:t>
      </w:r>
      <w:r w:rsidR="000E2B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erítéssel</w:t>
      </w:r>
      <w:proofErr w:type="spellEnd"/>
      <w:r w:rsidR="000E2B7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kapcsolatos feladatok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55F7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F55EA" w:rsidRPr="00306DB8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 értékelése írásos </w:t>
      </w:r>
      <w:r w:rsidR="000F55E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számonkérés formájában történik</w:t>
      </w:r>
    </w:p>
    <w:p w:rsidR="00F56154" w:rsidRPr="00306DB8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0F55E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F56154" w:rsidRPr="00306DB8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0F55E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7D2E81">
      <w:pPr>
        <w:widowControl w:val="0"/>
        <w:numPr>
          <w:ilvl w:val="0"/>
          <w:numId w:val="20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Elemző-értékelő munka 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3F3BF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72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306DB8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103847" w:rsidRPr="00306DB8" w:rsidRDefault="00103847" w:rsidP="007D2E8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elemző- értékelő munka gyakorlatának, a jelentések formai és információ követelményeinek elsajátíttatása é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 a jelentésírás gyakoroltatása</w:t>
      </w:r>
    </w:p>
    <w:p w:rsidR="00103847" w:rsidRPr="00306DB8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CC0629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Nyílt információ</w:t>
      </w:r>
      <w:r w:rsidR="003F3BF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gyűjtés gyakorlata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3F3BF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36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nyílt információszerzés (OSINT) rendszere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Szabálya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i, gyakorlata</w:t>
      </w:r>
    </w:p>
    <w:p w:rsidR="00CC0629" w:rsidRPr="00306DB8" w:rsidRDefault="00CC0629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Információ értékelés gyakorlata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3F3BF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36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felterjesztett jelentésekkel kapcsolatos tartalmi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formai és alaki követelmények</w:t>
      </w:r>
    </w:p>
    <w:p w:rsidR="00103847" w:rsidRPr="00306DB8" w:rsidRDefault="00CC0629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jelentésírás gyakorlata</w:t>
      </w:r>
    </w:p>
    <w:p w:rsidR="00103847" w:rsidRPr="00306DB8" w:rsidRDefault="00CC0629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információ értékelés rendje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55F7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193249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F5615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C0629" w:rsidRPr="00306DB8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 értékelése írásos 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számonkérés formájában történik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7D2E81">
      <w:pPr>
        <w:widowControl w:val="0"/>
        <w:numPr>
          <w:ilvl w:val="0"/>
          <w:numId w:val="20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Adatszerző munka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2</w:t>
      </w:r>
      <w:r w:rsidR="003F3BF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0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306DB8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103847" w:rsidRPr="00306DB8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adatszerzés elméleti alapjainak, az adatsze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rzési módszerek, nemek oktatása</w:t>
      </w:r>
    </w:p>
    <w:p w:rsidR="00103847" w:rsidRPr="00306DB8" w:rsidRDefault="00103847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CC0629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Adatszerzési módszerek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3F3BF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5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KNBSZ által alkalmazott 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adatszerzési nemek és módszerek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Rádi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óelektronikai felderítés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 óra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rádióelektronikai felderítés erői, eszközei, az adatszerzést befolyásoló tényezők.</w:t>
      </w:r>
    </w:p>
    <w:p w:rsidR="003F3BFD" w:rsidRPr="00306DB8" w:rsidRDefault="003F3BFD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Információgyűjtés emberi erőforrással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3F3BF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5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emberi erőforrással végzett információszerző tevékenység elméleti alapjai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3847" w:rsidRPr="00306DB8" w:rsidRDefault="00103847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Külkap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csolati információgyűjtés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 óra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külkapcsolati információgyűjtés helye, szer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epe a KNBSZ feladatrendszerében</w:t>
      </w:r>
    </w:p>
    <w:p w:rsidR="00103847" w:rsidRPr="00306DB8" w:rsidRDefault="00103847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külkapcsol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ati információgyűjtés módszerei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55F7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C0629" w:rsidRPr="00306DB8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írásos s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zámonkérés formájában történik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0"/>
          <w:numId w:val="20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Adatszerző munka 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4</w:t>
      </w:r>
      <w:r w:rsidR="003F3BF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3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A92D9B" w:rsidRPr="00306DB8" w:rsidRDefault="00A92D9B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adatszerzés gyakorlati módszereinek megismertetése, az eszközök kezelésének, a módszerek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alkalmazásának elsajátíttatása</w:t>
      </w:r>
    </w:p>
    <w:p w:rsidR="00A92D9B" w:rsidRPr="00306DB8" w:rsidRDefault="00A92D9B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A92D9B" w:rsidRPr="00306DB8" w:rsidRDefault="00CC0629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A92D9B" w:rsidRPr="00306DB8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A92D9B" w:rsidRPr="00306DB8" w:rsidRDefault="00A92D9B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Nyílt és titkos információ</w:t>
      </w:r>
      <w:r w:rsidR="003F3BF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szerzés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módszerei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3F3BF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0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A92D9B" w:rsidRPr="00306DB8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nyílt és a titkos informáci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ószerzés módszerei, lehetőségei</w:t>
      </w:r>
    </w:p>
    <w:p w:rsidR="00A92D9B" w:rsidRPr="00306DB8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A92D9B" w:rsidRPr="00306DB8" w:rsidRDefault="00A92D9B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Titkosszolgálati eszközök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3F3BF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A92D9B" w:rsidRPr="00306DB8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törvény által szabályozott titkoss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zolgálati eszközök és módszerek</w:t>
      </w:r>
    </w:p>
    <w:p w:rsidR="00A92D9B" w:rsidRPr="00306DB8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A92D9B" w:rsidRPr="00306DB8" w:rsidRDefault="00A92D9B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rádióelektronikai felderítés gyakorlata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3F3BF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A92D9B" w:rsidRPr="00306DB8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Módszerek, eszközök bemutatása, gyakorla</w:t>
      </w:r>
      <w:r w:rsidR="00CC062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ti alkalmazása</w:t>
      </w:r>
    </w:p>
    <w:p w:rsidR="00A92D9B" w:rsidRPr="00306DB8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A92D9B" w:rsidRPr="00306DB8" w:rsidRDefault="00A92D9B" w:rsidP="008D45A3">
      <w:pPr>
        <w:widowControl w:val="0"/>
        <w:numPr>
          <w:ilvl w:val="2"/>
          <w:numId w:val="20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Külkapcsolati információgyűjtés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3F3BF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</w:t>
      </w:r>
      <w:r w:rsidR="00CC062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A92D9B" w:rsidRPr="00306DB8" w:rsidRDefault="00A92D9B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Információgyűjtés gya</w:t>
      </w:r>
      <w:r w:rsidR="0000626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korlata, módszerek, lehetőségek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</w:t>
      </w:r>
      <w:r w:rsidR="0000626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ítógép, projektor, vetítővászon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55F73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Csoportos gyakorlatok, műveletek bemuta</w:t>
      </w:r>
      <w:r w:rsidR="0000626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tását követő egyéni végrehajtás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6267" w:rsidRPr="00306DB8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írásos számonk</w:t>
      </w:r>
      <w:r w:rsidR="0000626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érés formájában történik</w:t>
      </w:r>
    </w:p>
    <w:p w:rsidR="00F56154" w:rsidRPr="00306DB8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00626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F56154" w:rsidRPr="00306DB8" w:rsidRDefault="00F56154" w:rsidP="007D2E81">
      <w:pPr>
        <w:widowControl w:val="0"/>
        <w:numPr>
          <w:ilvl w:val="1"/>
          <w:numId w:val="20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F56154" w:rsidRPr="00306DB8" w:rsidRDefault="00F56154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F3BFD" w:rsidRPr="00306DB8" w:rsidRDefault="00F56154" w:rsidP="0015554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elégséges záró osztályzat megszerzése</w:t>
      </w:r>
    </w:p>
    <w:p w:rsidR="00EA3F9A" w:rsidRPr="00306DB8" w:rsidRDefault="00EA3F9A" w:rsidP="008800A9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br w:type="page"/>
      </w: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A</w:t>
      </w: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10316-12 azonosító számú</w:t>
      </w: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Nemzetbiztonsági szakmairányú szaktevékenység</w:t>
      </w:r>
      <w:r w:rsidR="00BE47EA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/>
      </w: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megnevezésű</w:t>
      </w: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sectPr w:rsidR="00EA3F9A" w:rsidRPr="00306DB8" w:rsidSect="0086340E">
          <w:footerReference w:type="default" r:id="rId14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:rsidR="00EA3F9A" w:rsidRPr="00306DB8" w:rsidRDefault="00EA3F9A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10316-12 azonosító számú, </w:t>
      </w:r>
      <w:r w:rsidR="00BE47E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N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emzetbiztonsági szakmairányú szaktevékenység megnevezésű</w:t>
      </w:r>
      <w:r w:rsidR="00A92D9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/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szakmai követelmény modulhoz tartozó tantárgyak és témakörök oktatása során fejlesztendő kompetenciák</w:t>
      </w:r>
    </w:p>
    <w:p w:rsidR="00A92D9B" w:rsidRPr="00306DB8" w:rsidRDefault="00A92D9B" w:rsidP="00EA3F9A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14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6"/>
        <w:gridCol w:w="425"/>
        <w:gridCol w:w="510"/>
        <w:gridCol w:w="434"/>
        <w:gridCol w:w="431"/>
        <w:gridCol w:w="439"/>
        <w:gridCol w:w="432"/>
        <w:gridCol w:w="534"/>
        <w:gridCol w:w="439"/>
        <w:gridCol w:w="432"/>
        <w:gridCol w:w="555"/>
        <w:gridCol w:w="432"/>
        <w:gridCol w:w="440"/>
        <w:gridCol w:w="432"/>
        <w:gridCol w:w="559"/>
        <w:gridCol w:w="437"/>
        <w:gridCol w:w="423"/>
        <w:gridCol w:w="577"/>
        <w:gridCol w:w="15"/>
        <w:gridCol w:w="408"/>
        <w:gridCol w:w="423"/>
        <w:gridCol w:w="416"/>
        <w:gridCol w:w="7"/>
        <w:gridCol w:w="548"/>
        <w:gridCol w:w="542"/>
        <w:gridCol w:w="467"/>
        <w:gridCol w:w="497"/>
      </w:tblGrid>
      <w:tr w:rsidR="00FA1515" w:rsidRPr="00306DB8" w:rsidTr="00FA1515">
        <w:trPr>
          <w:cantSplit/>
          <w:trHeight w:val="2869"/>
          <w:tblHeader/>
          <w:jc w:val="center"/>
        </w:trPr>
        <w:tc>
          <w:tcPr>
            <w:tcW w:w="3046" w:type="dxa"/>
            <w:vMerge w:val="restart"/>
            <w:shd w:val="clear" w:color="auto" w:fill="auto"/>
            <w:vAlign w:val="center"/>
          </w:tcPr>
          <w:p w:rsidR="00A92D9B" w:rsidRPr="00306DB8" w:rsidRDefault="00A92D9B" w:rsidP="00AD1FB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10316-12</w:t>
            </w: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br/>
              <w:t>Nemzetbiztonsági szakmairányú szaktevékenység</w:t>
            </w:r>
          </w:p>
        </w:tc>
        <w:tc>
          <w:tcPr>
            <w:tcW w:w="935" w:type="dxa"/>
            <w:gridSpan w:val="2"/>
            <w:shd w:val="clear" w:color="auto" w:fill="auto"/>
            <w:textDirection w:val="btLr"/>
            <w:vAlign w:val="center"/>
          </w:tcPr>
          <w:p w:rsidR="00A92D9B" w:rsidRPr="00306DB8" w:rsidRDefault="00A92D9B" w:rsidP="00F21BC8">
            <w:pPr>
              <w:spacing w:after="0" w:line="240" w:lineRule="auto"/>
              <w:ind w:left="113" w:right="113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Katonai elhárítás története</w:t>
            </w:r>
          </w:p>
        </w:tc>
        <w:tc>
          <w:tcPr>
            <w:tcW w:w="865" w:type="dxa"/>
            <w:gridSpan w:val="2"/>
            <w:shd w:val="clear" w:color="auto" w:fill="auto"/>
            <w:textDirection w:val="btLr"/>
            <w:vAlign w:val="center"/>
          </w:tcPr>
          <w:p w:rsidR="00A92D9B" w:rsidRPr="00306DB8" w:rsidRDefault="00A92D9B" w:rsidP="00DF7588">
            <w:pPr>
              <w:spacing w:after="0" w:line="240" w:lineRule="auto"/>
              <w:ind w:left="113" w:right="113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Katonai elhárítás története – gyakorlat </w:t>
            </w:r>
          </w:p>
        </w:tc>
        <w:tc>
          <w:tcPr>
            <w:tcW w:w="871" w:type="dxa"/>
            <w:gridSpan w:val="2"/>
            <w:shd w:val="clear" w:color="auto" w:fill="auto"/>
            <w:textDirection w:val="btLr"/>
            <w:vAlign w:val="center"/>
          </w:tcPr>
          <w:p w:rsidR="00A92D9B" w:rsidRPr="00306DB8" w:rsidRDefault="00A92D9B" w:rsidP="00F21BC8">
            <w:pPr>
              <w:spacing w:after="0" w:line="240" w:lineRule="auto"/>
              <w:ind w:left="113" w:right="113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Katonai elhárítás jogszabályi keretei</w:t>
            </w:r>
          </w:p>
        </w:tc>
        <w:tc>
          <w:tcPr>
            <w:tcW w:w="973" w:type="dxa"/>
            <w:gridSpan w:val="2"/>
            <w:shd w:val="clear" w:color="auto" w:fill="auto"/>
            <w:textDirection w:val="btLr"/>
            <w:vAlign w:val="center"/>
          </w:tcPr>
          <w:p w:rsidR="00A92D9B" w:rsidRPr="00306DB8" w:rsidRDefault="00A92D9B" w:rsidP="00A92D9B">
            <w:pPr>
              <w:spacing w:after="0" w:line="240" w:lineRule="auto"/>
              <w:ind w:left="113" w:right="113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Katonai elhárítás jogszabályi keretei - gyakorlat</w:t>
            </w:r>
          </w:p>
        </w:tc>
        <w:tc>
          <w:tcPr>
            <w:tcW w:w="1419" w:type="dxa"/>
            <w:gridSpan w:val="3"/>
            <w:shd w:val="clear" w:color="auto" w:fill="auto"/>
            <w:textDirection w:val="btLr"/>
            <w:vAlign w:val="center"/>
          </w:tcPr>
          <w:p w:rsidR="00A92D9B" w:rsidRPr="00306DB8" w:rsidRDefault="00A92D9B" w:rsidP="00F21BC8">
            <w:pPr>
              <w:spacing w:after="0" w:line="240" w:lineRule="auto"/>
              <w:ind w:left="113" w:right="113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Művel</w:t>
            </w:r>
            <w:r w:rsidR="00F21BC8"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eti </w:t>
            </w:r>
            <w:proofErr w:type="spellStart"/>
            <w:r w:rsidR="00F21BC8"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erő-eszköz-módszer</w:t>
            </w:r>
            <w:proofErr w:type="spellEnd"/>
            <w:r w:rsidR="00F21BC8"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rendszer</w:t>
            </w:r>
          </w:p>
        </w:tc>
        <w:tc>
          <w:tcPr>
            <w:tcW w:w="87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textDirection w:val="btLr"/>
            <w:vAlign w:val="center"/>
          </w:tcPr>
          <w:p w:rsidR="00A92D9B" w:rsidRPr="00306DB8" w:rsidRDefault="00A92D9B" w:rsidP="00A92D9B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 xml:space="preserve">Műveleti </w:t>
            </w:r>
            <w:proofErr w:type="spellStart"/>
            <w:r w:rsidRPr="00306DB8">
              <w:rPr>
                <w:rFonts w:ascii="Times New Roman" w:hAnsi="Times New Roman"/>
                <w:sz w:val="20"/>
                <w:szCs w:val="20"/>
              </w:rPr>
              <w:t>erő-eszköz-módszer</w:t>
            </w:r>
            <w:proofErr w:type="spellEnd"/>
            <w:r w:rsidRPr="00306DB8">
              <w:rPr>
                <w:rFonts w:ascii="Times New Roman" w:hAnsi="Times New Roman"/>
                <w:sz w:val="20"/>
                <w:szCs w:val="20"/>
              </w:rPr>
              <w:t xml:space="preserve"> rendszer - gyakorlat</w:t>
            </w:r>
          </w:p>
        </w:tc>
        <w:tc>
          <w:tcPr>
            <w:tcW w:w="2419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  <w:textDirection w:val="btLr"/>
            <w:vAlign w:val="center"/>
          </w:tcPr>
          <w:p w:rsidR="00A92D9B" w:rsidRPr="00306DB8" w:rsidRDefault="00A92D9B" w:rsidP="00F21BC8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 xml:space="preserve">Katonai elhárítás </w:t>
            </w:r>
            <w:proofErr w:type="spellStart"/>
            <w:r w:rsidRPr="00306DB8">
              <w:rPr>
                <w:rFonts w:ascii="Times New Roman" w:hAnsi="Times New Roman"/>
                <w:sz w:val="20"/>
                <w:szCs w:val="20"/>
              </w:rPr>
              <w:t>f</w:t>
            </w:r>
            <w:r w:rsidR="00F21BC8" w:rsidRPr="00306DB8">
              <w:rPr>
                <w:rFonts w:ascii="Times New Roman" w:hAnsi="Times New Roman"/>
                <w:sz w:val="20"/>
                <w:szCs w:val="20"/>
              </w:rPr>
              <w:t>eladatrendszzerének</w:t>
            </w:r>
            <w:proofErr w:type="spellEnd"/>
            <w:r w:rsidR="00F21BC8" w:rsidRPr="00306DB8">
              <w:rPr>
                <w:rFonts w:ascii="Times New Roman" w:hAnsi="Times New Roman"/>
                <w:sz w:val="20"/>
                <w:szCs w:val="20"/>
              </w:rPr>
              <w:t xml:space="preserve"> struktúrája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textDirection w:val="btLr"/>
            <w:vAlign w:val="center"/>
          </w:tcPr>
          <w:p w:rsidR="00A92D9B" w:rsidRPr="00306DB8" w:rsidRDefault="00A92D9B" w:rsidP="00DF7588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Katonai elhárítás feladatrendszerének st</w:t>
            </w:r>
            <w:r w:rsidR="00DF7588" w:rsidRPr="00306DB8">
              <w:rPr>
                <w:rFonts w:ascii="Times New Roman" w:hAnsi="Times New Roman"/>
                <w:sz w:val="20"/>
                <w:szCs w:val="20"/>
              </w:rPr>
              <w:t>r</w:t>
            </w:r>
            <w:r w:rsidRPr="00306DB8">
              <w:rPr>
                <w:rFonts w:ascii="Times New Roman" w:hAnsi="Times New Roman"/>
                <w:sz w:val="20"/>
                <w:szCs w:val="20"/>
              </w:rPr>
              <w:t>uktúrája - gyakorlat</w:t>
            </w:r>
          </w:p>
        </w:tc>
        <w:tc>
          <w:tcPr>
            <w:tcW w:w="1090" w:type="dxa"/>
            <w:gridSpan w:val="2"/>
            <w:shd w:val="clear" w:color="auto" w:fill="auto"/>
            <w:textDirection w:val="btLr"/>
            <w:vAlign w:val="center"/>
          </w:tcPr>
          <w:p w:rsidR="00A92D9B" w:rsidRPr="00306DB8" w:rsidRDefault="00A92D9B" w:rsidP="00F21BC8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Információs rendszer</w:t>
            </w:r>
          </w:p>
        </w:tc>
        <w:tc>
          <w:tcPr>
            <w:tcW w:w="964" w:type="dxa"/>
            <w:gridSpan w:val="2"/>
            <w:tcBorders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92D9B" w:rsidRPr="00306DB8" w:rsidRDefault="00A92D9B" w:rsidP="00A92D9B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Információs rendszer - gyakorlat</w:t>
            </w:r>
          </w:p>
        </w:tc>
      </w:tr>
      <w:tr w:rsidR="00FA1515" w:rsidRPr="00306DB8" w:rsidTr="00FA1515">
        <w:trPr>
          <w:trHeight w:val="3247"/>
          <w:tblHeader/>
          <w:jc w:val="center"/>
        </w:trPr>
        <w:tc>
          <w:tcPr>
            <w:tcW w:w="3046" w:type="dxa"/>
            <w:vMerge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katonai elhárítás </w:t>
            </w:r>
          </w:p>
        </w:tc>
        <w:tc>
          <w:tcPr>
            <w:tcW w:w="510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Katonai elhárítás feladatrendszere és szervezeti struktúrája</w:t>
            </w:r>
          </w:p>
        </w:tc>
        <w:tc>
          <w:tcPr>
            <w:tcW w:w="434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 katonai elhárítás története</w:t>
            </w:r>
          </w:p>
        </w:tc>
        <w:tc>
          <w:tcPr>
            <w:tcW w:w="431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Esettanulmányok</w:t>
            </w:r>
          </w:p>
        </w:tc>
        <w:tc>
          <w:tcPr>
            <w:tcW w:w="439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Alapfogalmak, Alaptörvény</w:t>
            </w:r>
          </w:p>
        </w:tc>
        <w:tc>
          <w:tcPr>
            <w:tcW w:w="432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Törvényismeret</w:t>
            </w:r>
          </w:p>
        </w:tc>
        <w:tc>
          <w:tcPr>
            <w:tcW w:w="534" w:type="dxa"/>
            <w:shd w:val="clear" w:color="auto" w:fill="auto"/>
            <w:textDirection w:val="btLr"/>
            <w:vAlign w:val="center"/>
          </w:tcPr>
          <w:p w:rsidR="00A92D9B" w:rsidRPr="00306DB8" w:rsidRDefault="00A92D9B" w:rsidP="008A15D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Alapfogalmak, </w:t>
            </w:r>
            <w:r w:rsidR="008A15DC"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laptörvény értelmezése</w:t>
            </w:r>
          </w:p>
        </w:tc>
        <w:tc>
          <w:tcPr>
            <w:tcW w:w="439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Törvényi tényállás elemzése</w:t>
            </w:r>
          </w:p>
        </w:tc>
        <w:tc>
          <w:tcPr>
            <w:tcW w:w="432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Műveleti munka alapelvei</w:t>
            </w:r>
          </w:p>
        </w:tc>
        <w:tc>
          <w:tcPr>
            <w:tcW w:w="555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Műveleti rendszer kialakítása és működtetése</w:t>
            </w:r>
          </w:p>
        </w:tc>
        <w:tc>
          <w:tcPr>
            <w:tcW w:w="432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Információgyűjtés szabályai</w:t>
            </w:r>
          </w:p>
        </w:tc>
        <w:tc>
          <w:tcPr>
            <w:tcW w:w="440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Titkosszolgálati eszközök</w:t>
            </w:r>
          </w:p>
        </w:tc>
        <w:tc>
          <w:tcPr>
            <w:tcW w:w="432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Információgyűjtés gyako</w:t>
            </w:r>
            <w:r w:rsidR="00DF7588"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r</w:t>
            </w: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lata</w:t>
            </w:r>
          </w:p>
        </w:tc>
        <w:tc>
          <w:tcPr>
            <w:tcW w:w="559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Objektumvédelem, kontingens elhárítás</w:t>
            </w:r>
          </w:p>
        </w:tc>
        <w:tc>
          <w:tcPr>
            <w:tcW w:w="437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Személy és iparbiztonsági ellenőrzés</w:t>
            </w:r>
          </w:p>
        </w:tc>
        <w:tc>
          <w:tcPr>
            <w:tcW w:w="423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Támadólagos elhárítás</w:t>
            </w:r>
          </w:p>
        </w:tc>
        <w:tc>
          <w:tcPr>
            <w:tcW w:w="577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Békeműveleti elhárítás</w:t>
            </w:r>
          </w:p>
        </w:tc>
        <w:tc>
          <w:tcPr>
            <w:tcW w:w="423" w:type="dxa"/>
            <w:gridSpan w:val="2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NATO CI tevékenység</w:t>
            </w:r>
          </w:p>
        </w:tc>
        <w:tc>
          <w:tcPr>
            <w:tcW w:w="423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Esettanulmányok elemzése</w:t>
            </w:r>
          </w:p>
        </w:tc>
        <w:tc>
          <w:tcPr>
            <w:tcW w:w="423" w:type="dxa"/>
            <w:gridSpan w:val="2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Működési területek</w:t>
            </w:r>
          </w:p>
        </w:tc>
        <w:tc>
          <w:tcPr>
            <w:tcW w:w="548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Értékelő – elemző tájékoztató tevékenység</w:t>
            </w:r>
          </w:p>
        </w:tc>
        <w:tc>
          <w:tcPr>
            <w:tcW w:w="542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Információs rendszerek</w:t>
            </w:r>
          </w:p>
        </w:tc>
        <w:tc>
          <w:tcPr>
            <w:tcW w:w="467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Információs rendszer</w:t>
            </w:r>
          </w:p>
        </w:tc>
        <w:tc>
          <w:tcPr>
            <w:tcW w:w="497" w:type="dxa"/>
            <w:shd w:val="clear" w:color="auto" w:fill="auto"/>
            <w:textDirection w:val="btLr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Információ értékelés gyakorlata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14300" w:type="dxa"/>
            <w:gridSpan w:val="27"/>
            <w:shd w:val="clear" w:color="auto" w:fill="auto"/>
            <w:vAlign w:val="center"/>
          </w:tcPr>
          <w:p w:rsidR="00A92D9B" w:rsidRPr="00306DB8" w:rsidRDefault="008D45A3" w:rsidP="000054DB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FELADATOK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Alkalmazza a nemzetbiztonsági tevékenység eszközrendszerét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Alkalmazza munkájához szükséges információgyűjtés és adatgyűjtés erőit, eszközeit, módszereit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Pontosan kezeli és vezeti a szakfeladatai ellátásához szükséges okmányokat, nyilvántartásokat, adatbázisokat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Végrehajtja gyakorlatok, rendezvények biztosításának feladatait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Elemezi, értékeli a kockázati tényezőket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 xml:space="preserve">Megtervezi és végrehajtja a híradó, </w:t>
            </w:r>
            <w:proofErr w:type="spellStart"/>
            <w:r w:rsidRPr="00306DB8">
              <w:rPr>
                <w:rFonts w:ascii="Times New Roman" w:hAnsi="Times New Roman"/>
                <w:sz w:val="20"/>
                <w:szCs w:val="20"/>
              </w:rPr>
              <w:t>rejtjelző</w:t>
            </w:r>
            <w:proofErr w:type="spellEnd"/>
            <w:r w:rsidRPr="00306DB8">
              <w:rPr>
                <w:rFonts w:ascii="Times New Roman" w:hAnsi="Times New Roman"/>
                <w:sz w:val="20"/>
                <w:szCs w:val="20"/>
              </w:rPr>
              <w:t xml:space="preserve"> és egyéb, az információ védelméhez kapcsolódó speciális feladatokat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Szakszerűen kezeli a rendszeresített szaktechnikai eszközöket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Szakszerűen kezeli a rendszeresített számítástechnikai eszközöket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Végrehajtja az objektumok biztonságtechnikai bevizsgálását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14300" w:type="dxa"/>
            <w:gridSpan w:val="27"/>
            <w:tcBorders>
              <w:top w:val="nil"/>
            </w:tcBorders>
            <w:shd w:val="clear" w:color="auto" w:fill="auto"/>
            <w:vAlign w:val="center"/>
          </w:tcPr>
          <w:p w:rsidR="000054DB" w:rsidRPr="00306DB8" w:rsidRDefault="000054DB" w:rsidP="000054DB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tcBorders>
              <w:top w:val="nil"/>
            </w:tcBorders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nemzetbiztonsági tevékenység módszerei, eljárásai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Az információ- és adatgyűjtés módszerei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Okmányok, nyilvántartások készítésének, vezetésének szabályai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Adatbázisok kezelésének, lekérdezésének módszerei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szakmai kapcsolattartás szabályai, módszerei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rendezvénybiztosítás feladatai, módjai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szakmai tevékenység végrehajtására vonatkozó jogszabályok és elöljárói utasítások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támogató informatikai rendszerek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Személyi- és iparbiztonsági előírások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14300" w:type="dxa"/>
            <w:gridSpan w:val="27"/>
            <w:shd w:val="clear" w:color="auto" w:fill="auto"/>
            <w:vAlign w:val="center"/>
          </w:tcPr>
          <w:p w:rsidR="000054DB" w:rsidRPr="00306DB8" w:rsidRDefault="000054DB" w:rsidP="000054DB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nemzetbiztonsági tevékenység eszközrendszerének használata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Az információ- és adatgyűjtés eszközeinek használata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 xml:space="preserve">Rendszeresített szaktechnikai és </w:t>
            </w:r>
            <w:proofErr w:type="spellStart"/>
            <w:r w:rsidRPr="00306DB8">
              <w:rPr>
                <w:rFonts w:ascii="Times New Roman" w:hAnsi="Times New Roman"/>
                <w:sz w:val="20"/>
                <w:szCs w:val="20"/>
              </w:rPr>
              <w:t>rejtjelző</w:t>
            </w:r>
            <w:proofErr w:type="spellEnd"/>
            <w:r w:rsidRPr="00306DB8">
              <w:rPr>
                <w:rFonts w:ascii="Times New Roman" w:hAnsi="Times New Roman"/>
                <w:sz w:val="20"/>
                <w:szCs w:val="20"/>
              </w:rPr>
              <w:t xml:space="preserve"> eszközök használata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14300" w:type="dxa"/>
            <w:gridSpan w:val="27"/>
            <w:shd w:val="clear" w:color="auto" w:fill="auto"/>
            <w:vAlign w:val="center"/>
          </w:tcPr>
          <w:p w:rsidR="000054DB" w:rsidRPr="00306DB8" w:rsidRDefault="000054DB" w:rsidP="000054DB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Külső megjelenés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Érzelmi stabilitás, kiegyensúlyozottság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06DB8">
              <w:rPr>
                <w:rFonts w:ascii="Times New Roman" w:hAnsi="Times New Roman"/>
                <w:sz w:val="20"/>
                <w:szCs w:val="20"/>
              </w:rPr>
              <w:t>Stressztűrő</w:t>
            </w:r>
            <w:proofErr w:type="spellEnd"/>
            <w:r w:rsidRPr="00306DB8">
              <w:rPr>
                <w:rFonts w:ascii="Times New Roman" w:hAnsi="Times New Roman"/>
                <w:sz w:val="20"/>
                <w:szCs w:val="20"/>
              </w:rPr>
              <w:t xml:space="preserve"> képesség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14300" w:type="dxa"/>
            <w:gridSpan w:val="27"/>
            <w:shd w:val="clear" w:color="auto" w:fill="auto"/>
            <w:vAlign w:val="center"/>
          </w:tcPr>
          <w:p w:rsidR="000054DB" w:rsidRPr="00306DB8" w:rsidRDefault="000054DB" w:rsidP="000054DB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Kapcsolatfenntartó-készség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0054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Meggyőzőkészség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14300" w:type="dxa"/>
            <w:gridSpan w:val="27"/>
            <w:shd w:val="clear" w:color="auto" w:fill="auto"/>
            <w:vAlign w:val="center"/>
          </w:tcPr>
          <w:p w:rsidR="000054DB" w:rsidRPr="00306DB8" w:rsidRDefault="000054DB" w:rsidP="000054DB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Logikus gondolkodás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A1515" w:rsidRPr="00306DB8" w:rsidTr="00FA1515">
        <w:trPr>
          <w:trHeight w:val="188"/>
          <w:jc w:val="center"/>
        </w:trPr>
        <w:tc>
          <w:tcPr>
            <w:tcW w:w="3046" w:type="dxa"/>
            <w:shd w:val="clear" w:color="auto" w:fill="auto"/>
            <w:vAlign w:val="center"/>
          </w:tcPr>
          <w:p w:rsidR="00A92D9B" w:rsidRPr="00306DB8" w:rsidRDefault="00A92D9B" w:rsidP="00AD1F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Eredményorientáltság</w:t>
            </w:r>
          </w:p>
        </w:tc>
        <w:tc>
          <w:tcPr>
            <w:tcW w:w="42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4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9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6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gridSpan w:val="2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A92D9B" w:rsidRPr="00306DB8" w:rsidRDefault="00A92D9B" w:rsidP="00AD1F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EA3F9A" w:rsidRPr="00306DB8" w:rsidRDefault="00EA3F9A" w:rsidP="00EA3F9A">
      <w:pPr>
        <w:ind w:left="-15"/>
        <w:rPr>
          <w:rFonts w:ascii="Times New Roman" w:hAnsi="Times New Roman"/>
          <w:lang w:eastAsia="hu-HU"/>
        </w:rPr>
      </w:pPr>
    </w:p>
    <w:p w:rsidR="00EA3F9A" w:rsidRPr="00306DB8" w:rsidRDefault="00EA3F9A" w:rsidP="00EA3F9A">
      <w:pPr>
        <w:ind w:left="-15"/>
        <w:rPr>
          <w:rFonts w:ascii="Times New Roman" w:hAnsi="Times New Roman"/>
          <w:lang w:eastAsia="hu-HU"/>
        </w:rPr>
        <w:sectPr w:rsidR="00EA3F9A" w:rsidRPr="00306DB8" w:rsidSect="00EA3F9A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A3F9A" w:rsidRPr="00306DB8" w:rsidRDefault="000054DB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Katonai elhárítás története</w:t>
      </w:r>
      <w:r w:rsidR="006B75B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EA3F9A" w:rsidRPr="00306DB8" w:rsidRDefault="00EA3F9A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0054DB" w:rsidRPr="00306DB8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elhárítás kialakulásának és Magyarország biztonságpolitikájával, illetve annak változásaival összefüggő fejlőd</w:t>
      </w:r>
      <w:r w:rsidR="006B75B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ési folyamatának megismertetése</w:t>
      </w:r>
    </w:p>
    <w:p w:rsidR="000054DB" w:rsidRPr="00306DB8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6B75B0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Katonai elhárítás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</w:t>
      </w:r>
      <w:r w:rsidR="006B75B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elh</w:t>
      </w:r>
      <w:r w:rsidR="006B75B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árítás fogalma, rövid története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Katonai elhárítás feladatrendszere </w:t>
      </w:r>
      <w:r w:rsidR="006B75B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és szervezeti struktúrája</w:t>
      </w:r>
      <w:r w:rsidR="006B75B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2 óra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Katonai elhárítás feladatrendszere és szervezeti struktúrája, változásai a biztonság- és katonapolit</w:t>
      </w:r>
      <w:r w:rsidR="006B75B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ikai változásokkal párhuzamosan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</w:t>
      </w:r>
      <w:r w:rsidR="001B746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enységformák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0054DB" w:rsidRPr="00306DB8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75B0" w:rsidRPr="00306DB8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írásos s</w:t>
      </w:r>
      <w:r w:rsidR="006B75B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zámonkérés formájában történik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6B75B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0054DB" w:rsidRPr="00306DB8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6B75B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EA3F9A" w:rsidRPr="00306DB8" w:rsidRDefault="00EA3F9A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Katonai elhárítás története </w:t>
      </w:r>
      <w:r w:rsidR="006B75B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6B75B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5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0054DB" w:rsidRPr="00306DB8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0054DB" w:rsidRPr="00306DB8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elhárítás kialakulásának és Magyarország biztonságpolitikájával, illetve annak változásaival összefüggő fejlődési folyamatának esettanulmányokon </w:t>
      </w:r>
      <w:r w:rsidR="006B75B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keresztül való megismertetése</w:t>
      </w:r>
    </w:p>
    <w:p w:rsidR="000054DB" w:rsidRPr="00306DB8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6B75B0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Katonai elhárítás története</w:t>
      </w:r>
      <w:r w:rsidR="0016081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5</w:t>
      </w:r>
      <w:r w:rsidR="00B20E76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0054DB" w:rsidRPr="00306DB8" w:rsidRDefault="006B75B0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elhárítás története</w:t>
      </w:r>
    </w:p>
    <w:p w:rsidR="006B75B0" w:rsidRPr="00306DB8" w:rsidRDefault="006B75B0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Esettanulmányok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0</w:t>
      </w:r>
      <w:r w:rsidR="00B20E76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Katonai elhárítás feladatrendszere és szervezeti struktúrája, változásai a biztonság- és katonapolitikai változásokkal párhuzamosan.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1B746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75B0" w:rsidRPr="00306DB8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írásos számon</w:t>
      </w:r>
      <w:r w:rsidR="006B75B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kérés formájában történik</w:t>
      </w:r>
    </w:p>
    <w:p w:rsidR="000054DB" w:rsidRPr="00306DB8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6B75B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0054DB" w:rsidRPr="00306DB8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0054DB" w:rsidRPr="00306DB8" w:rsidRDefault="000054DB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054DB" w:rsidRPr="00306DB8" w:rsidRDefault="000054DB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6B75B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EA3F9A" w:rsidRPr="00306DB8" w:rsidRDefault="00EA3F9A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A3F9A" w:rsidRPr="00306DB8" w:rsidRDefault="00EA3F9A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Katonai elhárítás jogszabályi keretei</w:t>
      </w:r>
      <w:r w:rsidR="006B75B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14 óra</w:t>
      </w: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műveleti tevékenység jogi alapjainak, az oktatott jogágak törzsanyagának megismertetése, a törvényesség elvét követő, helyes és hatékony magatartás m</w:t>
      </w:r>
      <w:r w:rsidR="006B75B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egalapozása a műveleti munkában</w:t>
      </w: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93249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6B75B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Alapfogalmak, 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laptörvény</w:t>
      </w:r>
      <w:r w:rsidR="0016081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</w:t>
      </w:r>
      <w:r w:rsidR="006B5DC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Jogágak és jogi alapfoga</w:t>
      </w:r>
      <w:r w:rsidR="009D7AF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lmak, Magyarország Alaptörvénye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Törvényismeret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10</w:t>
      </w:r>
      <w:r w:rsidR="006B5DC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nemzetbiztonsági munkáh</w:t>
      </w:r>
      <w:r w:rsidR="009D7AF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oz szükséges hatályos törvények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D7AF6" w:rsidRPr="00306DB8" w:rsidRDefault="00100176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írásos s</w:t>
      </w:r>
      <w:r w:rsidR="009D7AF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zámonkérés formájában történik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9D7AF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9D7AF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Katonai elhárítás jogszabályi keretei </w:t>
      </w:r>
      <w:r w:rsidR="009D7AF6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9D7AF6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28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műveleti tevékenység jogi alapjainak, az oktatott jogágak törzsanyagának megismertetése, a megszerzett jogi ismereteket műveleti munkában történő helyes és hatékony alkalmazásának elsajátítása, annak érdekében, hogy a tevékenység során minden esetben a </w:t>
      </w:r>
      <w:r w:rsidR="009D7AF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törvényesség elve érvényesüljön</w:t>
      </w: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9D7AF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Alapfogalmak, 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laptörvény értelmezése</w:t>
      </w:r>
      <w:r w:rsidR="0016081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</w:t>
      </w:r>
      <w:r w:rsidR="006B5DC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Jogágak és jogi alapfogalmak, Magyarország Alaptö</w:t>
      </w:r>
      <w:r w:rsidR="00A82678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rvényének elemzése, értelmezése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Törvényi tényállás elemzése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2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</w:t>
      </w:r>
      <w:r w:rsidR="006B5DCE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nemzetbiztonsági munkához szükséges hatályos törvények ismerete, törvényi tényállások elemzése.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A82678" w:rsidRPr="00306DB8" w:rsidRDefault="00100176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írásos s</w:t>
      </w:r>
      <w:r w:rsidR="00A82678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zámonkérés formájában történik</w:t>
      </w:r>
    </w:p>
    <w:p w:rsidR="00100176" w:rsidRPr="00306DB8" w:rsidRDefault="00100176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A82678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100176" w:rsidRPr="00306DB8" w:rsidRDefault="00100176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A82678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100176" w:rsidRPr="00306DB8" w:rsidRDefault="00100176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A3F9A" w:rsidRPr="00306DB8" w:rsidRDefault="00EA3F9A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Műveleti </w:t>
      </w:r>
      <w:proofErr w:type="spellStart"/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erő-eszköz-módszer</w:t>
      </w:r>
      <w:proofErr w:type="spellEnd"/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rendszer</w:t>
      </w:r>
      <w:r w:rsidR="0091382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6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6B5DCE" w:rsidRPr="00306DB8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B5DCE" w:rsidRPr="00306DB8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nemzetbiztonsági munka eszközrends</w:t>
      </w:r>
      <w:r w:rsidR="0091382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zerének, módszereinek oktatása</w:t>
      </w:r>
    </w:p>
    <w:p w:rsidR="006B5DCE" w:rsidRPr="00306DB8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913821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Műveleti munka alapelvei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5 óra</w:t>
      </w:r>
    </w:p>
    <w:p w:rsidR="00913821" w:rsidRPr="00306DB8" w:rsidRDefault="00913821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Műveleti munka fogalma, célja</w:t>
      </w:r>
    </w:p>
    <w:p w:rsidR="006B5DCE" w:rsidRPr="00306DB8" w:rsidRDefault="00913821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Hatáskör és illetékesség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Műveleti rendszer kialakítása és működtetése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91382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5 óra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Műveleti rendszer kialakításának és műkö</w:t>
      </w:r>
      <w:r w:rsidR="0091382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dtetésének folyamata, szabályai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Információgyűjtés szabályai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91382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6 óra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Információgyűjtő munka fajtái, céljai, tartalmuk, az egyes feladatok során alkalmazható eszközök és módszerek.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1B746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Bemutatás utáni a műveletek egyéni végrehajtása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Csoportos és egyéni gyakorlás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B5DCE" w:rsidRPr="00306DB8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13821" w:rsidRPr="00306DB8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írásos s</w:t>
      </w:r>
      <w:r w:rsidR="0091382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zámonkérés formájában történik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91382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6B5DCE" w:rsidRPr="00306DB8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2229A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6B5DCE" w:rsidRPr="00306DB8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Műveleti </w:t>
      </w:r>
      <w:proofErr w:type="spellStart"/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erő-eszköz-módszer</w:t>
      </w:r>
      <w:proofErr w:type="spellEnd"/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rendszer </w:t>
      </w:r>
      <w:r w:rsidR="002229A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2229A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4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6B5DCE" w:rsidRPr="00306DB8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B5DCE" w:rsidRPr="00306DB8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nemzetbiztonsági munka eszközrendszerének, módszereinek oktatása, az elméleti ismeretek gyakorlatban történő önálló a</w:t>
      </w:r>
      <w:r w:rsidR="002229A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lkalmazási képesség kialakítása</w:t>
      </w:r>
    </w:p>
    <w:p w:rsidR="006B5DCE" w:rsidRPr="00306DB8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2229A4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Titkosszolgálati eszközök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6</w:t>
      </w:r>
      <w:r w:rsidR="002229A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Nyílt és a titkos informáci</w:t>
      </w:r>
      <w:r w:rsidR="002229A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ógyűjtés módszerei, lehetőségei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Info</w:t>
      </w:r>
      <w:r w:rsidR="002229A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rmációgyűjtés gyakorlata</w:t>
      </w:r>
      <w:r w:rsidR="002229A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18 óra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Információgyűjtés gyakorlata, módszere</w:t>
      </w:r>
      <w:r w:rsidR="002229A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technikája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számítógép, projektor, vetítővászon</w:t>
      </w:r>
    </w:p>
    <w:p w:rsidR="00C83E40" w:rsidRPr="00306DB8" w:rsidRDefault="00C83E40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1B746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Bemutatás utáni a műveletek egyéni végrehajtása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Csoportos és egyéni gyakorlás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B5DCE" w:rsidRPr="00306DB8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229A4" w:rsidRPr="00306DB8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írásos s</w:t>
      </w:r>
      <w:r w:rsidR="002229A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zámonkérés formájában történik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2229A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6B5DCE" w:rsidRPr="00306DB8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6B5DCE" w:rsidRPr="00306DB8" w:rsidRDefault="006B5DCE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6B5DCE" w:rsidRPr="00306DB8" w:rsidRDefault="006B5DCE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2229A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EA3F9A" w:rsidRPr="00306DB8" w:rsidRDefault="00EA3F9A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Katonai elhárítás feladatrendszerének struktúrája</w:t>
      </w:r>
      <w:r w:rsidR="002229A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28044F" w:rsidRPr="00306DB8" w:rsidRDefault="0028044F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28044F" w:rsidRPr="00306DB8" w:rsidRDefault="0028044F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katonai elhárítás fe</w:t>
      </w:r>
      <w:r w:rsidR="002229A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ladatrendszerének oktatása</w:t>
      </w:r>
    </w:p>
    <w:p w:rsidR="0028044F" w:rsidRPr="00306DB8" w:rsidRDefault="0028044F" w:rsidP="00536CE8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229A4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2229A4" w:rsidRPr="00306DB8" w:rsidRDefault="002229A4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Objektumvédelem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,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kontingens elhárítás</w:t>
      </w:r>
      <w:r w:rsidR="0016081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</w:t>
      </w:r>
      <w:r w:rsidR="002229A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 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Célja</w:t>
      </w:r>
      <w:r w:rsidR="002229A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módszerei és feladatrendszere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Személy és iparbiztonsági ellenőrzés</w:t>
      </w:r>
      <w:r w:rsidR="0016081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</w:t>
      </w:r>
      <w:r w:rsidR="002229A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2229A4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Személyi nemzetb</w:t>
      </w:r>
      <w:r w:rsidR="002229A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iztonsági ellenőrzések rendszere</w:t>
      </w:r>
    </w:p>
    <w:p w:rsidR="002229A4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Iparbiztonsá</w:t>
      </w:r>
      <w:r w:rsidR="002229A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gi és cégellenőrzések rendszer</w:t>
      </w:r>
    </w:p>
    <w:p w:rsidR="0028044F" w:rsidRPr="00306DB8" w:rsidRDefault="002229A4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Esettanulmányok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229A4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Támadólagos elhárítás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 óra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Célja</w:t>
      </w:r>
      <w:r w:rsidR="002229A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módszerei és feladatrendszere</w:t>
      </w:r>
    </w:p>
    <w:p w:rsidR="002229A4" w:rsidRPr="00306DB8" w:rsidRDefault="002229A4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229A4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Békeműveleti elhárítás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 óra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Célja, módszerei és feladatrendszere.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193249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28044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NATO CI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tevékenység</w:t>
      </w:r>
      <w:r w:rsidR="002229A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2 óra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NATO katonai elhárítás tevékenysége, szervezete, kapcsolata</w:t>
      </w:r>
      <w:r w:rsidR="002229A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 nemzeti katonai elhárítással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</w:t>
      </w:r>
      <w:r w:rsidR="002229A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ítógép, projektor, vetítővászon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1B746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437AB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írásos s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zámonkérés formájában történik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vizsga követelmény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inek teljesítését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Katonai elhárítás feladatrendszerének struktúrája </w:t>
      </w:r>
      <w:r w:rsidR="003437A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3437A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5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katonai elhárítás feladatrendszerének oktatása, az elméleti ismeretek gyakorlatban történő önállóan alkal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mazási képességének kialakítása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3437A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Esettanulmányok</w:t>
      </w:r>
      <w:r w:rsidR="00C43EE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elemzése</w:t>
      </w:r>
      <w:r w:rsidR="0016081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</w:t>
      </w:r>
      <w:r w:rsidR="003437A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28044F" w:rsidRPr="00306DB8" w:rsidRDefault="003437A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Módszerek, eszközök bemutatása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Működési területek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3 </w:t>
      </w:r>
      <w:r w:rsidR="003437A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óra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Kiemelt katon</w:t>
      </w:r>
      <w:r w:rsidR="001B746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ai alakulatok csap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atlátogatása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437AB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számítógép, projektor, ve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títővászon</w:t>
      </w:r>
    </w:p>
    <w:p w:rsidR="0028044F" w:rsidRPr="00306DB8" w:rsidRDefault="003437AB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Katonai alakulatok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</w:t>
      </w:r>
      <w:r w:rsidR="0008094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ységformák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437AB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írásos s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zámonkérés formájában történik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A3F9A" w:rsidRPr="00306DB8" w:rsidRDefault="00EA3F9A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Információs rendszer</w:t>
      </w:r>
      <w:r w:rsidR="003437A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8 óra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nemzetbiztonsági elemző munka gyakorlati felhasználásának lehetőségeinek megismertetése, az információ igényeknek megfelelő jelentés készítési r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endjének, szabályainak oktatása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3437AB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Témakörök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Értékelő-elemző</w:t>
      </w:r>
      <w:r w:rsidR="003437A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, tájékoztató tevékenység</w:t>
      </w:r>
      <w:r w:rsidR="003437A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4 óra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Elméleti alapok, nemzetbiztonsági információ, az információval s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zemben támasztott követelmények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8D45A3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Információs rendszer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ek</w:t>
      </w:r>
      <w:r w:rsidR="003437A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4 óra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Jogosultság, együttm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űködés, jelentési kötelezettség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ítógép, projektor, vetítővászon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193249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28044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Bemutatás utáni a műveletek egyéni végrehajtása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Csoportos és egyéni gyakorlás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437AB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írásos számonkérés form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ájában történik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437AB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információ igényeknek megfelelő je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lentést készítésének képessége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3437A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0"/>
          <w:numId w:val="21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</w:t>
      </w:r>
      <w:r w:rsidR="001B746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nformációs rendszer </w:t>
      </w:r>
      <w:r w:rsidR="00F13B8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="001B746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F13B8B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2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3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nemzetbiztonsági elemző munka gyakorlati felhasználásának lehetőségeinek megismertetése, az információ igényeknek megfelelő jelentés készítés rendj</w:t>
      </w:r>
      <w:r w:rsidR="00F13B8B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ének, szabályainak begyakorlása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A7114F" w:rsidP="00FA1515">
      <w:pPr>
        <w:widowControl w:val="0"/>
        <w:numPr>
          <w:ilvl w:val="1"/>
          <w:numId w:val="21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5D57D5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Információs rendszer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1</w:t>
      </w:r>
      <w:r w:rsidR="00A7114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 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Elméleti alapok, nemzetbiztonsági információ, az információval s</w:t>
      </w:r>
      <w:r w:rsidR="00A711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zemben támasztott követelmények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5D57D5">
      <w:pPr>
        <w:widowControl w:val="0"/>
        <w:numPr>
          <w:ilvl w:val="2"/>
          <w:numId w:val="21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Információ értékelés gyakorlata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835D6C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</w:t>
      </w:r>
      <w:r w:rsidR="00A7114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 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Jelentés készítés</w:t>
      </w:r>
      <w:proofErr w:type="gram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A711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tartalmi, formai követelmények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Tanterem, szám</w:t>
      </w:r>
      <w:r w:rsidR="00A711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ítógép, projektor, vetítővászon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193249" w:rsidP="00FA1515">
      <w:pPr>
        <w:widowControl w:val="0"/>
        <w:numPr>
          <w:ilvl w:val="1"/>
          <w:numId w:val="21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28044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Bemutatás utáni a műveletek egyéni végrehajtása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Csoportos és egyéni gyakorlás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28044F" w:rsidRPr="00306DB8" w:rsidRDefault="0028044F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A711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 értékelése írásos </w:t>
      </w:r>
      <w:r w:rsidR="00A711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számonkérés formájában történik</w:t>
      </w:r>
    </w:p>
    <w:p w:rsidR="00A711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vizsga követelményinek teljesítését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8044F" w:rsidRPr="00306DB8" w:rsidRDefault="0028044F" w:rsidP="00FA1515">
      <w:pPr>
        <w:widowControl w:val="0"/>
        <w:numPr>
          <w:ilvl w:val="1"/>
          <w:numId w:val="21"/>
        </w:numPr>
        <w:tabs>
          <w:tab w:val="left" w:pos="993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A711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információ igényeknek megfelelő je</w:t>
      </w:r>
      <w:r w:rsidR="00A711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lentést készítésének képessége</w:t>
      </w:r>
    </w:p>
    <w:p w:rsidR="0028044F" w:rsidRPr="00306DB8" w:rsidRDefault="0028044F" w:rsidP="00C43EE1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</w:t>
      </w:r>
      <w:r w:rsidR="00A711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ges záró osztályzat megszerzése</w:t>
      </w:r>
    </w:p>
    <w:p w:rsidR="00C73157" w:rsidRPr="00306DB8" w:rsidRDefault="00C73157" w:rsidP="008800A9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br w:type="page"/>
      </w: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  <w:t>A</w:t>
      </w: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bCs/>
          <w:kern w:val="1"/>
          <w:sz w:val="44"/>
          <w:szCs w:val="44"/>
          <w:lang w:eastAsia="hi-IN" w:bidi="hi-IN"/>
        </w:rPr>
      </w:pP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10317-12 azonosító számú</w:t>
      </w: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C73157" w:rsidRPr="00306DB8" w:rsidRDefault="00BE47EA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R</w:t>
      </w:r>
      <w:r w:rsidR="00C73157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ádióelektronikai felderítő</w:t>
      </w:r>
      <w:r w:rsidR="001E15A7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/>
      </w:r>
      <w:r w:rsidR="00C73157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szakmairányú szaktevékenység</w:t>
      </w:r>
      <w:r w:rsidR="00C73157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/>
        <w:t>megnevezésű</w:t>
      </w: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 követelmény modul</w:t>
      </w: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sectPr w:rsidR="00C73157" w:rsidRPr="00306DB8" w:rsidSect="003A4D72">
          <w:footerReference w:type="default" r:id="rId15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:rsidR="00C73157" w:rsidRPr="00306DB8" w:rsidRDefault="00C73157" w:rsidP="00C73157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10317-12 azonosító számú, </w:t>
      </w:r>
      <w:r w:rsidR="00BE47E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R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ádióelektronikai felderítő szakmairányú szaktevékenység megnevezésű</w:t>
      </w:r>
      <w:r w:rsidR="008D2FC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/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szakmai követelmény modulhoz tartozó tantárgyak és témakörök oktatása során fejlesztendő kompetenciák</w:t>
      </w:r>
    </w:p>
    <w:p w:rsidR="00C73157" w:rsidRPr="00306DB8" w:rsidRDefault="00C73157" w:rsidP="00C73157">
      <w:pPr>
        <w:rPr>
          <w:rFonts w:ascii="Times New Roman" w:hAnsi="Times New Roman"/>
        </w:rPr>
      </w:pPr>
    </w:p>
    <w:tbl>
      <w:tblPr>
        <w:tblW w:w="13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2"/>
        <w:gridCol w:w="420"/>
        <w:gridCol w:w="400"/>
        <w:gridCol w:w="385"/>
        <w:gridCol w:w="15"/>
        <w:gridCol w:w="386"/>
        <w:gridCol w:w="15"/>
        <w:gridCol w:w="385"/>
        <w:gridCol w:w="15"/>
        <w:gridCol w:w="644"/>
        <w:gridCol w:w="15"/>
        <w:gridCol w:w="385"/>
        <w:gridCol w:w="15"/>
        <w:gridCol w:w="684"/>
        <w:gridCol w:w="15"/>
        <w:gridCol w:w="652"/>
        <w:gridCol w:w="15"/>
        <w:gridCol w:w="644"/>
        <w:gridCol w:w="19"/>
        <w:gridCol w:w="11"/>
        <w:gridCol w:w="30"/>
        <w:gridCol w:w="408"/>
        <w:gridCol w:w="26"/>
        <w:gridCol w:w="374"/>
        <w:gridCol w:w="26"/>
        <w:gridCol w:w="651"/>
        <w:gridCol w:w="16"/>
        <w:gridCol w:w="647"/>
        <w:gridCol w:w="16"/>
        <w:gridCol w:w="12"/>
        <w:gridCol w:w="872"/>
      </w:tblGrid>
      <w:tr w:rsidR="005400FF" w:rsidRPr="00306DB8" w:rsidTr="008800A9">
        <w:trPr>
          <w:cantSplit/>
          <w:trHeight w:val="2226"/>
          <w:tblHeader/>
          <w:jc w:val="center"/>
        </w:trPr>
        <w:tc>
          <w:tcPr>
            <w:tcW w:w="4822" w:type="dxa"/>
            <w:vMerge w:val="restart"/>
            <w:vAlign w:val="center"/>
          </w:tcPr>
          <w:p w:rsidR="00C73157" w:rsidRPr="00306DB8" w:rsidRDefault="00C73157" w:rsidP="005400F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10317-12</w:t>
            </w:r>
            <w:r w:rsidR="005400FF"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br/>
            </w: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rádióelektronikai felderítő</w:t>
            </w:r>
            <w:r w:rsidR="005400FF"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szakmairányú szaktevékenységek</w:t>
            </w:r>
          </w:p>
        </w:tc>
        <w:tc>
          <w:tcPr>
            <w:tcW w:w="1220" w:type="dxa"/>
            <w:gridSpan w:val="4"/>
            <w:textDirection w:val="btLr"/>
            <w:vAlign w:val="center"/>
          </w:tcPr>
          <w:p w:rsidR="00C73157" w:rsidRPr="00306DB8" w:rsidRDefault="00C73157" w:rsidP="00F21BC8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Távközlés-technikai ismeretek</w:t>
            </w:r>
          </w:p>
        </w:tc>
        <w:tc>
          <w:tcPr>
            <w:tcW w:w="801" w:type="dxa"/>
            <w:gridSpan w:val="4"/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Távközlés-technikai ismeretek gyakorlat</w:t>
            </w:r>
          </w:p>
        </w:tc>
        <w:tc>
          <w:tcPr>
            <w:tcW w:w="1059" w:type="dxa"/>
            <w:gridSpan w:val="4"/>
            <w:tcBorders>
              <w:right w:val="single" w:sz="4" w:space="0" w:color="auto"/>
            </w:tcBorders>
            <w:textDirection w:val="btLr"/>
            <w:vAlign w:val="center"/>
          </w:tcPr>
          <w:p w:rsidR="00C73157" w:rsidRPr="00306DB8" w:rsidRDefault="00C73157" w:rsidP="00F21BC8">
            <w:pPr>
              <w:spacing w:after="0" w:line="240" w:lineRule="auto"/>
              <w:ind w:left="113" w:right="113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Adatszerző rendszerek</w:t>
            </w:r>
          </w:p>
        </w:tc>
        <w:tc>
          <w:tcPr>
            <w:tcW w:w="1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ind w:left="113" w:right="113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Adatszerző rendszerek - gyakorlat</w:t>
            </w:r>
          </w:p>
        </w:tc>
        <w:tc>
          <w:tcPr>
            <w:tcW w:w="15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Célpontkutatás</w:t>
            </w:r>
          </w:p>
        </w:tc>
        <w:tc>
          <w:tcPr>
            <w:tcW w:w="13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3157" w:rsidRPr="00306DB8" w:rsidRDefault="00C73157" w:rsidP="00F21BC8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Adatfeldolgozás 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Adatfeldolgozás - gyakorlat</w:t>
            </w:r>
          </w:p>
        </w:tc>
      </w:tr>
      <w:tr w:rsidR="005400FF" w:rsidRPr="00306DB8" w:rsidTr="008800A9">
        <w:trPr>
          <w:trHeight w:val="3247"/>
          <w:tblHeader/>
          <w:jc w:val="center"/>
        </w:trPr>
        <w:tc>
          <w:tcPr>
            <w:tcW w:w="4822" w:type="dxa"/>
            <w:vMerge/>
            <w:vAlign w:val="center"/>
          </w:tcPr>
          <w:p w:rsidR="00C73157" w:rsidRPr="00306DB8" w:rsidRDefault="00C73157" w:rsidP="00727A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</w:p>
        </w:tc>
        <w:tc>
          <w:tcPr>
            <w:tcW w:w="420" w:type="dxa"/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Korszerű rádió-vételtechnika</w:t>
            </w:r>
          </w:p>
        </w:tc>
        <w:tc>
          <w:tcPr>
            <w:tcW w:w="400" w:type="dxa"/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Korszerű adatátviteli módok</w:t>
            </w:r>
          </w:p>
        </w:tc>
        <w:tc>
          <w:tcPr>
            <w:tcW w:w="400" w:type="dxa"/>
            <w:gridSpan w:val="2"/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Digitális adatrögzítés</w:t>
            </w:r>
          </w:p>
        </w:tc>
        <w:tc>
          <w:tcPr>
            <w:tcW w:w="401" w:type="dxa"/>
            <w:gridSpan w:val="2"/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Szoftverrádiók használata</w:t>
            </w:r>
          </w:p>
        </w:tc>
        <w:tc>
          <w:tcPr>
            <w:tcW w:w="400" w:type="dxa"/>
            <w:gridSpan w:val="2"/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Digitális adatrögzítés gyakorlása</w:t>
            </w:r>
          </w:p>
        </w:tc>
        <w:tc>
          <w:tcPr>
            <w:tcW w:w="659" w:type="dxa"/>
            <w:gridSpan w:val="2"/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Korszerű adatszerző rendszerek rendszertechnikai felépítése</w:t>
            </w:r>
          </w:p>
        </w:tc>
        <w:tc>
          <w:tcPr>
            <w:tcW w:w="400" w:type="dxa"/>
            <w:gridSpan w:val="2"/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Adatszerzési módszerek, eljárások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Hagyományos adatszerző rendszerek kezelése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Szoftverrádiós munkahelyek kezelése</w:t>
            </w: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 célpontkutatás célja, folyamata, jelentősége</w:t>
            </w:r>
          </w:p>
        </w:tc>
        <w:tc>
          <w:tcPr>
            <w:tcW w:w="464" w:type="dxa"/>
            <w:gridSpan w:val="3"/>
            <w:tcMar>
              <w:top w:w="57" w:type="dxa"/>
              <w:bottom w:w="57" w:type="dxa"/>
            </w:tcMar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Szelektorok típusai, összefüggéseik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Célpontprofil kialakítása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Adatfeldolgozás folyamata</w:t>
            </w:r>
          </w:p>
        </w:tc>
        <w:tc>
          <w:tcPr>
            <w:tcW w:w="675" w:type="dxa"/>
            <w:gridSpan w:val="3"/>
            <w:tcMar>
              <w:top w:w="57" w:type="dxa"/>
              <w:bottom w:w="57" w:type="dxa"/>
            </w:tcMar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Jelentéskészítés szabályai</w:t>
            </w:r>
          </w:p>
        </w:tc>
        <w:tc>
          <w:tcPr>
            <w:tcW w:w="872" w:type="dxa"/>
            <w:textDirection w:val="btLr"/>
            <w:vAlign w:val="center"/>
          </w:tcPr>
          <w:p w:rsidR="00C73157" w:rsidRPr="00306DB8" w:rsidRDefault="00C73157" w:rsidP="00727A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Típusjelentések készítése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13020" w:type="dxa"/>
            <w:gridSpan w:val="31"/>
            <w:vAlign w:val="center"/>
          </w:tcPr>
          <w:p w:rsidR="00C73157" w:rsidRPr="00306DB8" w:rsidRDefault="005D57D5" w:rsidP="008D2FCA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FELADATOK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Szakmai feladatot szab az alárendelt állománynak és ellenőrzi azok végrehajtását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4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Szakszerűen kezeli a rendszeresített szaktechnikai eszközöket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84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Szakszerűen kezeli a rendszeresített számítástechnikai eszközöket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84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Korszerű technikai felderítési eljárásokat alkalmaz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84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Nyílt és titkos információgyűjtést folytat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4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Meghatározza az adatforrások technikai felderítő ismérveit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84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Pontosan kezeli és vezeti a szakfeladatai ellátásához szükséges okmányokat, nyilvántartásokat, adatbázisokat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4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Az információgyűjtés eredményéről tartalmi jelentést és statisztikai kimutatásokat készít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4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4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13020" w:type="dxa"/>
            <w:gridSpan w:val="31"/>
            <w:vAlign w:val="center"/>
          </w:tcPr>
          <w:p w:rsidR="005400FF" w:rsidRPr="00306DB8" w:rsidRDefault="005400FF" w:rsidP="008D2FCA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technikai adatszerzés folyamata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gridSpan w:val="4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Korszerű rádió vételtechnika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gridSpan w:val="4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Szaktechnikai eszközök működése, kezelése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gridSpan w:val="4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Munkahelyek rendszertechnikai felépítése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gridSpan w:val="4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Távközlési rendszerek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gridSpan w:val="4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 digitális adatátviteli rendszerek működése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Adatfeldolgozás szempontjai, módszerei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Nyilvántartások vezetési szabályai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Statisztikai értékelés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8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green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Jelentési rendszer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2FCA" w:rsidRPr="00306DB8" w:rsidTr="00AD1FB6">
        <w:trPr>
          <w:trHeight w:val="188"/>
          <w:jc w:val="center"/>
        </w:trPr>
        <w:tc>
          <w:tcPr>
            <w:tcW w:w="13020" w:type="dxa"/>
            <w:gridSpan w:val="31"/>
            <w:vAlign w:val="center"/>
          </w:tcPr>
          <w:p w:rsidR="008D2FCA" w:rsidRPr="00306DB8" w:rsidRDefault="008D2FCA" w:rsidP="008D2FCA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Rendszeresített szaktechnikai eszközök használata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7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Rendszeresített informatikai programok használata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13020" w:type="dxa"/>
            <w:gridSpan w:val="31"/>
            <w:vAlign w:val="center"/>
          </w:tcPr>
          <w:p w:rsidR="005400FF" w:rsidRPr="00306DB8" w:rsidRDefault="005400FF" w:rsidP="008D2FCA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Szorgalom, igyekezet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8" w:type="dxa"/>
            <w:gridSpan w:val="3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13020" w:type="dxa"/>
            <w:gridSpan w:val="31"/>
            <w:vAlign w:val="center"/>
          </w:tcPr>
          <w:p w:rsidR="005400FF" w:rsidRPr="00306DB8" w:rsidRDefault="005400FF" w:rsidP="008D2FCA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Motiváló készség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7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Meggyőzőkészség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9" w:type="dxa"/>
            <w:gridSpan w:val="4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7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13020" w:type="dxa"/>
            <w:gridSpan w:val="31"/>
            <w:vAlign w:val="center"/>
          </w:tcPr>
          <w:p w:rsidR="005400FF" w:rsidRPr="00306DB8" w:rsidRDefault="005400FF" w:rsidP="008D2FCA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gridSpan w:val="5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gridSpan w:val="5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Emlékezőképesség (ismeretmegőrzés)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gridSpan w:val="5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400FF" w:rsidRPr="00306DB8" w:rsidTr="005400FF">
        <w:trPr>
          <w:trHeight w:val="188"/>
          <w:jc w:val="center"/>
        </w:trPr>
        <w:tc>
          <w:tcPr>
            <w:tcW w:w="4822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6DB8">
              <w:rPr>
                <w:rFonts w:ascii="Times New Roman" w:hAnsi="Times New Roman"/>
                <w:sz w:val="20"/>
                <w:szCs w:val="20"/>
              </w:rPr>
              <w:t>Figyelem megosztás</w:t>
            </w:r>
          </w:p>
        </w:tc>
        <w:tc>
          <w:tcPr>
            <w:tcW w:w="42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85" w:type="dxa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1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7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06DB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gridSpan w:val="5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tcMar>
              <w:top w:w="57" w:type="dxa"/>
              <w:bottom w:w="57" w:type="dxa"/>
            </w:tcMar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7" w:type="dxa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400FF" w:rsidRPr="00306DB8" w:rsidRDefault="005400FF" w:rsidP="005400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</w:tbl>
    <w:p w:rsidR="00C73157" w:rsidRPr="00306DB8" w:rsidRDefault="00C73157" w:rsidP="00C73157">
      <w:pPr>
        <w:rPr>
          <w:rFonts w:ascii="Times New Roman" w:hAnsi="Times New Roman"/>
        </w:rPr>
        <w:sectPr w:rsidR="00C73157" w:rsidRPr="00306DB8" w:rsidSect="00727A0C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C73157" w:rsidRPr="00306DB8" w:rsidRDefault="00C73157" w:rsidP="00C43EE1">
      <w:pPr>
        <w:widowControl w:val="0"/>
        <w:numPr>
          <w:ilvl w:val="0"/>
          <w:numId w:val="22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Távközlés-technikai ismeretek</w:t>
      </w:r>
      <w:r w:rsidR="00A7114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15 óra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korszerű távközlés-technológiai eljárások megism</w:t>
      </w:r>
      <w:r w:rsidR="00A711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ertetése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A7114F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Kor</w:t>
      </w:r>
      <w:r w:rsidR="00A7114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szerű rádió-vételtechnika</w:t>
      </w:r>
      <w:r w:rsidR="00A7114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 óra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Analóg-digitális átalakítás elmélete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Szoftverrádiók rendszertechnikai felépítése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Vezérlőprogramok feladata, beállítási lehetőségek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Ko</w:t>
      </w:r>
      <w:r w:rsidR="00A7114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rszerű adatátviteli módok</w:t>
      </w:r>
      <w:r w:rsidR="00A7114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 óra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Digitális távközlési rendszerek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Osztott hozzáférésű adatátviteli rendszerek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A7114F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Digitális adatrögzítés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 óra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Sávdigitalizálás elve, megvalósítási lehetőségei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Rögzítési paraméterek, beállítások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digitalizált adatok feldolgozási lehetőségei, módszerei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C73157" w:rsidRPr="00306DB8" w:rsidRDefault="00F72708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</w:t>
      </w:r>
      <w:r w:rsidR="00A711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rezése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A7114F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 értékelése folyamatos szóbeli </w:t>
      </w:r>
      <w:r w:rsidR="00A711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számonkérés formájában </w:t>
      </w:r>
      <w:proofErr w:type="gramStart"/>
      <w:r w:rsidR="00A711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történik</w:t>
      </w:r>
      <w:proofErr w:type="gram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 számonkérési feladatoknál az előadó vegye figyelembe a korább</w:t>
      </w:r>
      <w:r w:rsidR="00A711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foglalkozások tapasztalatait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vizsga köv</w:t>
      </w:r>
      <w:r w:rsidR="00A711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etelményinek teljesítését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193249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C7315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A711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0"/>
          <w:numId w:val="22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Távközlés-technikai ismeretek </w:t>
      </w:r>
      <w:r w:rsidR="00A7114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A7114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40 óra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6D3FD5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C7315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korszerű távközlés-techno</w:t>
      </w:r>
      <w:r w:rsidR="00A711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lógiai eljárások gyakoroltatása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A7114F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Szoftverrádiók használata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30</w:t>
      </w:r>
      <w:r w:rsidR="003E229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A7114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óra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Szoftverrádiók vezérlőprogramjainak kezelése.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Bonyolult keresési, rögzítési feladatok gyakorlása.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Digitális</w:t>
      </w:r>
      <w:r w:rsidR="00A7114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adatrögzítés gyakorlása</w:t>
      </w:r>
      <w:r w:rsidR="00A7114F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10 óra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Digitális rögzítési beáll</w:t>
      </w:r>
      <w:r w:rsidR="00A711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ítások, rögzítések végrehajtása</w:t>
      </w:r>
    </w:p>
    <w:p w:rsidR="00C73157" w:rsidRPr="00306DB8" w:rsidRDefault="00A7114F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Szűrés, szelektálás</w:t>
      </w:r>
    </w:p>
    <w:p w:rsidR="00C73157" w:rsidRPr="00306DB8" w:rsidRDefault="00A7114F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Visszahallgatás, feldolgozás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Szaktanterem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A4D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Részfeladatokkal irányított gyakorlás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Kiscsoportos szakmai munkavégzés irányítással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Komplex gyakorlás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77C09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folyamatos szóbeli számonkérés formájában történik. A számonkérési feladatoknál az előadó vegye figyelembe a korább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foglalkozások tapasztalatait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0"/>
          <w:numId w:val="22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Adatszerző rendszerek</w:t>
      </w:r>
      <w:r w:rsidR="00577C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10 óra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1E15A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adatszerző rendszerek rendszertechnikai felépítésének, működési elveinek, technikai lehetőségeik kihasználása móds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zereinek, eljárásainak oktatása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577C09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Korszerű adatszerző rendszerek rendszertechnikai felépítése</w:t>
      </w:r>
      <w:r w:rsidR="00F72708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577C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5 óra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Funkcionális elemek feladatai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Nagykapacitású információtovábbítási lehetőségek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Korszerű adatszerző rendszerek képességei, lehetőségei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Adatszer</w:t>
      </w:r>
      <w:r w:rsidR="00577C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zési módszerek, eljárások</w:t>
      </w:r>
      <w:r w:rsidR="00577C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 óra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Keresési, szűrési módszerek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Célpontkiválasztás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C73157" w:rsidRPr="00306DB8" w:rsidRDefault="00577C09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77C09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 értékelése folyamatos szóbeli 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számonkérés formájában </w:t>
      </w:r>
      <w:proofErr w:type="gramStart"/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történik</w:t>
      </w:r>
      <w:proofErr w:type="gram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 számonkérési feladatoknál az előadó vegye figyelembe a korább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foglalkozások tapasztalatait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0"/>
          <w:numId w:val="22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Adatszerző rendszerek </w:t>
      </w:r>
      <w:r w:rsidR="00577C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gyakorlat</w:t>
      </w:r>
      <w:r w:rsidR="00577C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40 óra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1E15A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hagyományos és a szoftverrádióval támogatott adatszerző munkahe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lyek kezelésének gyakoroltatása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577C09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Hagyományos adatszerző rendszerek kezelése</w:t>
      </w:r>
      <w:r w:rsidR="00493FC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20</w:t>
      </w:r>
      <w:r w:rsidR="00962201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577C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óra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Vételi par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améterek beállítása, módosítása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Bonyolult adatszerzési feladatok g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yakorlása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Szoftverrád</w:t>
      </w:r>
      <w:r w:rsidR="00577C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iós munkahelyek kezelése</w:t>
      </w:r>
      <w:r w:rsidR="00577C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20 óra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Vételi par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améterek beállítása, módosítása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Bonyolult ad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atszerzési feladatok gyakorlása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Szaktanterem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A4D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Részfeladatokkal irányított gyakorlás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Kiscsoportos szakmai munkavégzés irányítással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Komplex gyakorlás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577C09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folyamatos szóbeli számonkérés formájában történi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</w:p>
    <w:p w:rsidR="00577C09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számonkérési feladatoknál az előadó vegye figyelembe a koráb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bi foglalkozások tapasztalatait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577C09" w:rsidRPr="00306DB8" w:rsidRDefault="00577C09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0"/>
          <w:numId w:val="22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Célpontkutatás</w:t>
      </w:r>
      <w:r w:rsidR="00577C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15 óra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C7315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Célpontkutatás céljának, folyamatának, a célpontprofil kialakítása lépéseinek, jelentőségének m</w:t>
      </w:r>
      <w:r w:rsidR="00577C0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egismertetése az adatszerzésben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577C09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célpontkutatás célja, folyamata, jelentősége</w:t>
      </w:r>
      <w:r w:rsidR="00493FC0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577C09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5 óra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cé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lpontkutatás célja, lehetőségei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Nagymennyiségű a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datok statisztikai feldolgozása</w:t>
      </w:r>
    </w:p>
    <w:p w:rsidR="00C73157" w:rsidRPr="00306DB8" w:rsidRDefault="00EA7B7A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Célpontkiválasztás fontossága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Szelektoro</w:t>
      </w:r>
      <w:r w:rsidR="00EA7B7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 típusai, összefüggéseik</w:t>
      </w:r>
      <w:r w:rsidR="00EA7B7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 óra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Egyedi azonosítók fajt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ái, megjelenésük a hírközlésben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Távközlési r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endszerek specifikus azonosítói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EA7B7A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Célpontprofil kialakítása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5 óra</w:t>
      </w:r>
    </w:p>
    <w:p w:rsidR="00C73157" w:rsidRPr="00306DB8" w:rsidRDefault="00EA7B7A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Információigények feldolgozása</w:t>
      </w:r>
    </w:p>
    <w:p w:rsidR="00C73157" w:rsidRPr="00306DB8" w:rsidRDefault="00EA7B7A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Adatok szelektálása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módszerek, tanulói tevékenységformák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C73157" w:rsidRPr="00306DB8" w:rsidRDefault="00EA7B7A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193249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="00C7315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A7B7A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folyamatos szóbeli s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zámonkérés formájában történik</w:t>
      </w:r>
    </w:p>
    <w:p w:rsidR="00EA7B7A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számonkérési feladatoknál az előadó vegye figyelembe a korább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foglalkozások tapasztalatait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vizsga követelményinek teljesítését.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0"/>
          <w:numId w:val="22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Adatfeldolgozás</w:t>
      </w:r>
      <w:r w:rsidR="00EA7B7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14 óra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1E15A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Megismertetni az adatfeldolgozás folyamatát, lépéseit, a helyes következtetések levonásának módszereit, a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anitizálás</w:t>
      </w:r>
      <w:proofErr w:type="spellEnd"/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célját és szabályait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EA7B7A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EA7B7A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Adatfeldolgozás folyamata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8 óra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Adatok gyűjtése, szele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ktálása</w:t>
      </w:r>
    </w:p>
    <w:p w:rsidR="00C73157" w:rsidRPr="00306DB8" w:rsidRDefault="00EA7B7A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Analizálás, szintetizálás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J</w:t>
      </w:r>
      <w:r w:rsidR="00EA7B7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elentéskészítés szabályai</w:t>
      </w:r>
      <w:r w:rsidR="00EA7B7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6 óra</w:t>
      </w:r>
    </w:p>
    <w:p w:rsidR="00C73157" w:rsidRPr="00306DB8" w:rsidRDefault="00EA7B7A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Szanitizálás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célja, szabályai</w:t>
      </w:r>
    </w:p>
    <w:p w:rsidR="00C73157" w:rsidRPr="00306DB8" w:rsidRDefault="00EA7B7A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Formai követelmények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6D3FD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Hallott szöveg feldolgozása jegyzeteléssel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Olvasott szakmai szöveg megértése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A7B7A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 értékelése folyamatos szóbeli s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zámonkérés formájában történik</w:t>
      </w:r>
    </w:p>
    <w:p w:rsidR="00EA7B7A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számonkérési feladatoknál az előadó vegye figyelembe a korább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foglalkozások tapasztalatait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tantárgyból legalább elégséges záró osztályzat megszerzése, illetve abban az esetben, ha a különböző témaköröket témazáró dolgozatok zárják, azok között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nem lehet javítatlan elégtelen</w:t>
      </w:r>
    </w:p>
    <w:p w:rsidR="00EA7B7A" w:rsidRPr="00306DB8" w:rsidRDefault="00EA7B7A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0"/>
          <w:numId w:val="22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Adatfeldolgozás </w:t>
      </w:r>
      <w:r w:rsidR="00EA7B7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–</w:t>
      </w:r>
      <w:r w:rsidR="00F72708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gyakorlat</w:t>
      </w:r>
      <w:r w:rsidR="00EA7B7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35 óra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1E15A7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jelentéskészítés gyakoroltatása, a </w:t>
      </w: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szanitiz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álás</w:t>
      </w:r>
      <w:proofErr w:type="spellEnd"/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módszereinek sajátíttatása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EA7B7A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C73157" w:rsidRPr="00306DB8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5D57D5">
      <w:pPr>
        <w:widowControl w:val="0"/>
        <w:numPr>
          <w:ilvl w:val="2"/>
          <w:numId w:val="22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</w:t>
      </w:r>
      <w:r w:rsidR="00EA7B7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ípusjelentések készítése</w:t>
      </w:r>
      <w:r w:rsidR="00EA7B7A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35 óra</w:t>
      </w:r>
    </w:p>
    <w:p w:rsidR="00C73157" w:rsidRPr="00306DB8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Kiindulás</w:t>
      </w:r>
      <w:r w:rsidR="0096220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adatok elemzése</w:t>
      </w:r>
    </w:p>
    <w:p w:rsidR="00C73157" w:rsidRPr="00306DB8" w:rsidRDefault="00EA7B7A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Szanitizálás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gyakorlása</w:t>
      </w:r>
    </w:p>
    <w:p w:rsidR="00C73157" w:rsidRPr="00306DB8" w:rsidRDefault="00EA7B7A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Jelentés formába</w:t>
      </w:r>
      <w:proofErr w:type="gram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öntése</w:t>
      </w:r>
    </w:p>
    <w:p w:rsidR="00C73157" w:rsidRPr="00306DB8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C73157" w:rsidRPr="00306DB8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Tanterem</w:t>
      </w:r>
    </w:p>
    <w:p w:rsidR="00C73157" w:rsidRPr="00306DB8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elsajátítása során alkalmazott módsz</w:t>
      </w:r>
      <w:r w:rsidR="003A4D72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erek, tanulói tevékenységformák</w:t>
      </w:r>
    </w:p>
    <w:p w:rsidR="00C73157" w:rsidRPr="00306DB8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Részfeladatokkal irányított gyakorlás</w:t>
      </w:r>
    </w:p>
    <w:p w:rsidR="00C73157" w:rsidRPr="00306DB8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Kiscsoportos szakmai munkavégzés irányítással</w:t>
      </w:r>
    </w:p>
    <w:p w:rsidR="00C73157" w:rsidRPr="00306DB8" w:rsidRDefault="00EA7B7A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Információk rendszerezése</w:t>
      </w:r>
    </w:p>
    <w:p w:rsidR="00C73157" w:rsidRPr="00306DB8" w:rsidRDefault="00C73157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A7B7A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 értékelése folyamatos szóbeli 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számonkérés formájában </w:t>
      </w:r>
      <w:proofErr w:type="gramStart"/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történik</w:t>
      </w:r>
      <w:proofErr w:type="gram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 számonkérési feladatoknál az előadó vegye figyelembe a korábbi 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foglalkozások tapasztalatait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 segítse elő a szakmai vizs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 követelményinek teljesítését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C73157" w:rsidRPr="00306DB8" w:rsidRDefault="00C73157" w:rsidP="006D3FD5">
      <w:pPr>
        <w:widowControl w:val="0"/>
        <w:numPr>
          <w:ilvl w:val="1"/>
          <w:numId w:val="22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C73157" w:rsidRPr="00306DB8" w:rsidRDefault="00C73157" w:rsidP="00673776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A7B7A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Képesség megléte a rövid</w:t>
      </w:r>
      <w:r w:rsidR="00EA7B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tömör jelentések megírásához</w:t>
      </w:r>
    </w:p>
    <w:p w:rsidR="00C73157" w:rsidRPr="00306DB8" w:rsidRDefault="00C73157" w:rsidP="006D3FD5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tantárgyból legalább elégséges záró osztályzat megszerzése, illetve </w:t>
      </w:r>
      <w:r w:rsidR="0096220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számonkérések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között javítatlan elégtelen</w:t>
      </w:r>
      <w:r w:rsidR="00962201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nem lehet</w:t>
      </w:r>
    </w:p>
    <w:p w:rsidR="002630AE" w:rsidRPr="00306DB8" w:rsidRDefault="006A6531" w:rsidP="006A6531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Times New Roman" w:hAnsi="Times New Roman"/>
          <w:b/>
          <w:sz w:val="24"/>
          <w:szCs w:val="24"/>
          <w:lang w:eastAsia="hu-HU"/>
        </w:rPr>
        <w:br w:type="page"/>
      </w:r>
    </w:p>
    <w:p w:rsidR="002630AE" w:rsidRPr="00306DB8" w:rsidRDefault="002630AE" w:rsidP="002630AE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2630AE" w:rsidRPr="00306DB8" w:rsidRDefault="002630AE" w:rsidP="002630AE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2630AE" w:rsidRPr="00306DB8" w:rsidRDefault="002630AE" w:rsidP="002630AE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A14CF8" w:rsidRPr="00306DB8" w:rsidRDefault="00A14CF8" w:rsidP="002630AE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2630AE" w:rsidRPr="00306DB8" w:rsidRDefault="002630AE" w:rsidP="002630AE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2630AE" w:rsidRPr="00306DB8" w:rsidRDefault="002630AE" w:rsidP="00392A0C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Az</w:t>
      </w:r>
    </w:p>
    <w:p w:rsidR="002630AE" w:rsidRPr="00306DB8" w:rsidRDefault="002630AE" w:rsidP="00392A0C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2630AE" w:rsidRPr="00306DB8" w:rsidRDefault="003D60AD" w:rsidP="00392A0C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5</w:t>
      </w:r>
      <w:r w:rsidR="009021BB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5</w:t>
      </w:r>
      <w:r w:rsidR="00FD4B14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 </w:t>
      </w: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863 01 </w:t>
      </w:r>
      <w:r w:rsidR="00FD4B14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H</w:t>
      </w: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onvéd </w:t>
      </w:r>
      <w:r w:rsidR="00D43095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zászlós</w:t>
      </w: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 </w:t>
      </w:r>
      <w:r w:rsidR="002630AE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szak</w:t>
      </w:r>
      <w:r w:rsidR="004E437D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képzés</w:t>
      </w:r>
      <w:r w:rsidR="002630AE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/>
      </w:r>
    </w:p>
    <w:p w:rsidR="002630AE" w:rsidRPr="00306DB8" w:rsidRDefault="002630AE" w:rsidP="00392A0C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2630AE" w:rsidRPr="00306DB8" w:rsidRDefault="004E437D" w:rsidP="00392A0C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ágazat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/szakmairány vonatkozásában egységes elvű,</w:t>
      </w:r>
    </w:p>
    <w:p w:rsidR="002630AE" w:rsidRPr="00306DB8" w:rsidRDefault="002630AE" w:rsidP="00392A0C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2630AE" w:rsidRPr="00306DB8" w:rsidRDefault="00C20B58" w:rsidP="00392A0C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a</w:t>
      </w:r>
      <w:proofErr w:type="gramEnd"/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 szakmairányú szaktevékenység modulban végrehajtásra kerülő szakmai </w:t>
      </w:r>
      <w:r w:rsidR="003D60AD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gyakorlat</w:t>
      </w:r>
      <w:r w:rsidR="004E437D"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 követelményei</w:t>
      </w:r>
    </w:p>
    <w:p w:rsidR="00B14C77" w:rsidRPr="00306DB8" w:rsidRDefault="002630AE" w:rsidP="002630AE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 w:type="page"/>
      </w:r>
    </w:p>
    <w:p w:rsidR="00B14C77" w:rsidRPr="00306DB8" w:rsidRDefault="0008094A" w:rsidP="001B48E9">
      <w:pPr>
        <w:widowControl w:val="0"/>
        <w:numPr>
          <w:ilvl w:val="0"/>
          <w:numId w:val="23"/>
        </w:numPr>
        <w:tabs>
          <w:tab w:val="left" w:pos="426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szakmairányú szaktevékenység modulban végrehajtásra kerülő szakmai gyakorlat</w:t>
      </w:r>
      <w:r w:rsidR="00EF1ED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="00F72708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D4309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34</w:t>
      </w:r>
      <w:r w:rsidR="00B14C7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14C77" w:rsidRPr="00306DB8" w:rsidRDefault="00B14C77" w:rsidP="0009646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14C77" w:rsidRPr="00306DB8" w:rsidRDefault="00B14C77" w:rsidP="001B48E9">
      <w:pPr>
        <w:widowControl w:val="0"/>
        <w:numPr>
          <w:ilvl w:val="1"/>
          <w:numId w:val="23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14C77" w:rsidRPr="00306DB8" w:rsidRDefault="00B14C77" w:rsidP="0009646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14C77" w:rsidRPr="00306DB8" w:rsidRDefault="00D43095" w:rsidP="00392A0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Honvéd </w:t>
      </w:r>
      <w:r w:rsidR="007E6B9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ászlós</w:t>
      </w:r>
      <w:r w:rsidR="00FD4B1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ágazat</w:t>
      </w:r>
      <w:r w:rsidR="007E6B9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ának, illetve </w:t>
      </w:r>
      <w:r w:rsidR="00FD4B1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szakmairány</w:t>
      </w:r>
      <w:r w:rsidR="007E6B9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ának</w:t>
      </w:r>
      <w:r w:rsidR="004E437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FD4B1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megfelelő</w:t>
      </w:r>
      <w:r w:rsidR="007E6B9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fegyvernemi, szakcsapati közegbe</w:t>
      </w:r>
      <w:r w:rsidR="0014169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</w:t>
      </w:r>
      <w:r w:rsidR="007E6B93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altiszti közösségbe integrálva</w:t>
      </w:r>
      <w:r w:rsidR="00FD4B1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elméleti </w:t>
      </w:r>
      <w:r w:rsidR="0093028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ismereteit elmélyítve</w:t>
      </w:r>
      <w:r w:rsidR="0014169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és </w:t>
      </w:r>
      <w:r w:rsidR="0093028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vezetői feladat</w:t>
      </w:r>
      <w:r w:rsidR="004117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oka</w:t>
      </w:r>
      <w:r w:rsidR="0093028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t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gyakorol</w:t>
      </w:r>
      <w:r w:rsidR="00930286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va készüljön a komplex vizsgára</w:t>
      </w:r>
    </w:p>
    <w:p w:rsidR="00B14C77" w:rsidRPr="00306DB8" w:rsidRDefault="00B14C77" w:rsidP="0009646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14C77" w:rsidRPr="00306DB8" w:rsidRDefault="00EF1ED5" w:rsidP="001B48E9">
      <w:pPr>
        <w:widowControl w:val="0"/>
        <w:numPr>
          <w:ilvl w:val="1"/>
          <w:numId w:val="23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B14C77" w:rsidRPr="00306DB8" w:rsidRDefault="00B14C77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14C77" w:rsidRPr="00306DB8" w:rsidRDefault="00C17427" w:rsidP="000E1136">
      <w:pPr>
        <w:widowControl w:val="0"/>
        <w:numPr>
          <w:ilvl w:val="2"/>
          <w:numId w:val="23"/>
        </w:numPr>
        <w:tabs>
          <w:tab w:val="right" w:pos="1418"/>
          <w:tab w:val="right" w:pos="9070"/>
        </w:tabs>
        <w:suppressAutoHyphens/>
        <w:spacing w:after="0" w:line="240" w:lineRule="auto"/>
        <w:ind w:left="1418" w:hanging="709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Látogatás a Magyar Honvéd</w:t>
      </w:r>
      <w:r w:rsidR="000F6F84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ség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lövész alakulatánál</w:t>
      </w:r>
      <w:r w:rsidR="00CB4827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EF1ED5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34 óra</w:t>
      </w:r>
    </w:p>
    <w:p w:rsidR="00193388" w:rsidRPr="00306DB8" w:rsidRDefault="00C610D2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fegyvernem, szakcsapat kimenetnek (ágazat/szakmairány) megfelelő</w:t>
      </w:r>
      <w:r w:rsidR="00E72DD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katonai szervezetben és a tervezett parancsnoki</w:t>
      </w:r>
      <w:r w:rsidR="0014169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törzs</w:t>
      </w:r>
      <w:r w:rsidR="00E72DD0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vagy szakmai beosztásban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irányított </w:t>
      </w:r>
      <w:r w:rsidR="004117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munkaköri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feladatok </w:t>
      </w:r>
      <w:r w:rsidR="004117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gyakorlása</w:t>
      </w:r>
    </w:p>
    <w:p w:rsidR="00193388" w:rsidRPr="00306DB8" w:rsidRDefault="00193388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14C77" w:rsidRPr="00306DB8" w:rsidRDefault="00B14C77" w:rsidP="001B48E9">
      <w:pPr>
        <w:widowControl w:val="0"/>
        <w:numPr>
          <w:ilvl w:val="1"/>
          <w:numId w:val="23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képzési helyszín jellege, javasolt felszerelése</w:t>
      </w:r>
    </w:p>
    <w:p w:rsidR="00B14C77" w:rsidRPr="00306DB8" w:rsidRDefault="00B14C77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14C77" w:rsidRPr="00306DB8" w:rsidRDefault="00141695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MH f</w:t>
      </w:r>
      <w:r w:rsidR="004E437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egyvernem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i,</w:t>
      </w:r>
      <w:r w:rsidR="004E437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illetve szakcsapat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</w:p>
    <w:p w:rsidR="00B14C77" w:rsidRPr="00306DB8" w:rsidRDefault="00B14C77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14C77" w:rsidRPr="00306DB8" w:rsidRDefault="00B14C77" w:rsidP="001B48E9">
      <w:pPr>
        <w:widowControl w:val="0"/>
        <w:numPr>
          <w:ilvl w:val="1"/>
          <w:numId w:val="23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 </w:t>
      </w:r>
      <w:r w:rsidR="004E437D"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csapatgyakorlat</w:t>
      </w: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során alkalmazott módszerek, tanulói tevékenységformák</w:t>
      </w:r>
    </w:p>
    <w:p w:rsidR="00B14C77" w:rsidRPr="00306DB8" w:rsidRDefault="00B14C77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4E437D" w:rsidRPr="00306DB8" w:rsidRDefault="004E437D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fegyvernem, szakcsapat kimenetnek (ágazat/szakmairány) megfelelő, gyakorlati feladatok végrehajtása felügyelt mellett</w:t>
      </w:r>
      <w:r w:rsidR="009E7068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vagy önállóan</w:t>
      </w:r>
    </w:p>
    <w:p w:rsidR="00B14C77" w:rsidRPr="00306DB8" w:rsidRDefault="00B14C77" w:rsidP="001B48E9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14C77" w:rsidRPr="00306DB8" w:rsidRDefault="00B14C77" w:rsidP="001B48E9">
      <w:pPr>
        <w:widowControl w:val="0"/>
        <w:numPr>
          <w:ilvl w:val="1"/>
          <w:numId w:val="23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14C77" w:rsidRPr="00306DB8" w:rsidRDefault="00B14C77" w:rsidP="0009646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14C77" w:rsidRPr="00306DB8" w:rsidRDefault="004E437D" w:rsidP="001B48E9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katonai szakképzést folytató szervezet által kidolgozott és kiadott</w:t>
      </w:r>
      <w:r w:rsidR="0014169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 fegyvernem, szakcsapat (ágazat/szakmairány) kimenetnek megfelelő </w:t>
      </w:r>
      <w:r w:rsidR="0090103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„F</w:t>
      </w:r>
      <w:r w:rsidR="00F961B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eladat és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értékelő lap</w:t>
      </w:r>
      <w:r w:rsidR="0090103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”</w:t>
      </w:r>
      <w:r w:rsidR="00EF1ED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alapján</w:t>
      </w:r>
    </w:p>
    <w:p w:rsidR="00B14C77" w:rsidRPr="00306DB8" w:rsidRDefault="00B14C77" w:rsidP="00096460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B14C77" w:rsidRPr="00306DB8" w:rsidRDefault="00B14C77" w:rsidP="001B48E9">
      <w:pPr>
        <w:widowControl w:val="0"/>
        <w:numPr>
          <w:ilvl w:val="1"/>
          <w:numId w:val="23"/>
        </w:numPr>
        <w:tabs>
          <w:tab w:val="left" w:pos="851"/>
          <w:tab w:val="right" w:pos="9070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továbbhaladás feltételei</w:t>
      </w:r>
    </w:p>
    <w:p w:rsidR="00B14C77" w:rsidRPr="00306DB8" w:rsidRDefault="00B14C77" w:rsidP="0042595D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F1ED5" w:rsidRPr="00306DB8" w:rsidRDefault="0041174F" w:rsidP="001B48E9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proofErr w:type="spellStart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Imerje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1B0D6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980E3D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zászlósi </w:t>
      </w:r>
      <w:r w:rsidR="00E236A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beosztásokhoz kapcsolódó általános vezetői</w:t>
      </w:r>
      <w:r w:rsidR="006E757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illetve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tervezett </w:t>
      </w:r>
      <w:r w:rsidR="006E757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szakmai</w:t>
      </w:r>
      <w:r w:rsidR="00E236A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beosztás </w:t>
      </w:r>
      <w:r w:rsidR="004E01E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konkrét </w:t>
      </w:r>
      <w:r w:rsidR="00B14C77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feladat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ait</w:t>
      </w:r>
    </w:p>
    <w:p w:rsidR="00B14C77" w:rsidRPr="00306DB8" w:rsidRDefault="00E236A9" w:rsidP="001B48E9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csapatgyakorlati </w:t>
      </w:r>
      <w:r w:rsidR="0090103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„Feladat és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értékelő lap</w:t>
      </w:r>
      <w:r w:rsidR="0090103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”</w:t>
      </w:r>
      <w:proofErr w:type="spellStart"/>
      <w:r w:rsidR="0090103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-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on</w:t>
      </w:r>
      <w:proofErr w:type="spellEnd"/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meghatározott</w:t>
      </w:r>
      <w:r w:rsidR="00901032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ak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F961B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megfelelő </w:t>
      </w:r>
      <w:r w:rsidR="007B26A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szintű </w:t>
      </w:r>
      <w:r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teljesítése</w:t>
      </w:r>
      <w:r w:rsidR="006E757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a </w:t>
      </w:r>
      <w:r w:rsidR="00FF752C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katonai </w:t>
      </w:r>
      <w:r w:rsidR="004117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értékrend által </w:t>
      </w:r>
      <w:r w:rsidR="004E01E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vezérelt</w:t>
      </w:r>
      <w:r w:rsidR="0041174F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életvitel,</w:t>
      </w:r>
      <w:r w:rsidR="00FF752C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DE73B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4E01E9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</w:t>
      </w:r>
      <w:r w:rsidR="00DE73B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elvárt </w:t>
      </w:r>
      <w:r w:rsidR="00FF752C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vezetői </w:t>
      </w:r>
      <w:r w:rsidR="00F961BE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és szakmai </w:t>
      </w:r>
      <w:r w:rsidR="00FF752C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at</w:t>
      </w:r>
      <w:r w:rsidR="00AF637A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</w:t>
      </w:r>
      <w:r w:rsidR="00FF752C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itűdök kialakulása, </w:t>
      </w:r>
      <w:r w:rsidR="00C32CC4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magatartásformák</w:t>
      </w:r>
      <w:r w:rsidR="00EF1ED5" w:rsidRPr="00306DB8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megerősödése</w:t>
      </w:r>
    </w:p>
    <w:sectPr w:rsidR="00B14C77" w:rsidRPr="00306DB8" w:rsidSect="005F20D3">
      <w:footerReference w:type="default" r:id="rId16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BA4" w:rsidRDefault="00E20BA4" w:rsidP="00FB2874">
      <w:pPr>
        <w:spacing w:after="0" w:line="240" w:lineRule="auto"/>
      </w:pPr>
      <w:r>
        <w:separator/>
      </w:r>
    </w:p>
  </w:endnote>
  <w:endnote w:type="continuationSeparator" w:id="0">
    <w:p w:rsidR="00E20BA4" w:rsidRDefault="00E20BA4" w:rsidP="00FB2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BA4" w:rsidRPr="00A32D95" w:rsidRDefault="00E20BA4" w:rsidP="00001808">
    <w:pPr>
      <w:pStyle w:val="llb"/>
      <w:jc w:val="center"/>
    </w:pPr>
    <w:r w:rsidRPr="00A32D95">
      <w:rPr>
        <w:bCs/>
        <w:szCs w:val="24"/>
      </w:rPr>
      <w:fldChar w:fldCharType="begin"/>
    </w:r>
    <w:r w:rsidRPr="00A32D95">
      <w:rPr>
        <w:bCs/>
      </w:rPr>
      <w:instrText>PAGE</w:instrText>
    </w:r>
    <w:r w:rsidRPr="00A32D95">
      <w:rPr>
        <w:bCs/>
        <w:szCs w:val="24"/>
      </w:rPr>
      <w:fldChar w:fldCharType="separate"/>
    </w:r>
    <w:r w:rsidR="00B87841">
      <w:rPr>
        <w:bCs/>
        <w:noProof/>
      </w:rPr>
      <w:t>14</w:t>
    </w:r>
    <w:r w:rsidRPr="00A32D95">
      <w:rPr>
        <w:bCs/>
        <w:szCs w:val="24"/>
      </w:rPr>
      <w:fldChar w:fldCharType="end"/>
    </w:r>
    <w:r w:rsidRPr="00A32D95">
      <w:t xml:space="preserve"> / </w:t>
    </w:r>
    <w:r w:rsidRPr="00A32D95">
      <w:rPr>
        <w:bCs/>
        <w:szCs w:val="24"/>
      </w:rPr>
      <w:fldChar w:fldCharType="begin"/>
    </w:r>
    <w:r w:rsidRPr="00A32D95">
      <w:rPr>
        <w:bCs/>
      </w:rPr>
      <w:instrText>NUMPAGES</w:instrText>
    </w:r>
    <w:r w:rsidRPr="00A32D95">
      <w:rPr>
        <w:bCs/>
        <w:szCs w:val="24"/>
      </w:rPr>
      <w:fldChar w:fldCharType="separate"/>
    </w:r>
    <w:r w:rsidR="00B87841">
      <w:rPr>
        <w:bCs/>
        <w:noProof/>
      </w:rPr>
      <w:t>114</w:t>
    </w:r>
    <w:r w:rsidRPr="00A32D95">
      <w:rPr>
        <w:bCs/>
        <w:szCs w:val="24"/>
      </w:rPr>
      <w:fldChar w:fldCharType="end"/>
    </w:r>
  </w:p>
  <w:p w:rsidR="00E20BA4" w:rsidRDefault="00E20BA4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BA4" w:rsidRDefault="00E20BA4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BA4" w:rsidRPr="00B87841" w:rsidRDefault="00E20BA4" w:rsidP="00B87841">
    <w:pPr>
      <w:pStyle w:val="ll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BA4" w:rsidRPr="00B87841" w:rsidRDefault="00E20BA4" w:rsidP="00B87841">
    <w:pPr>
      <w:pStyle w:val="llb"/>
      <w:rPr>
        <w:lang w:val="hu-HU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BA4" w:rsidRPr="00A32D95" w:rsidRDefault="00E20BA4" w:rsidP="00EA3F9A">
    <w:pPr>
      <w:pStyle w:val="llb"/>
      <w:jc w:val="center"/>
    </w:pPr>
  </w:p>
  <w:p w:rsidR="00E20BA4" w:rsidRDefault="00E20BA4">
    <w:pPr>
      <w:pStyle w:val="llb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BA4" w:rsidRDefault="00E20BA4">
    <w:pPr>
      <w:pStyle w:val="llb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BA4" w:rsidRPr="00A32D95" w:rsidRDefault="00E20BA4" w:rsidP="00001808">
    <w:pPr>
      <w:pStyle w:val="llb"/>
      <w:jc w:val="center"/>
    </w:pPr>
  </w:p>
  <w:p w:rsidR="00E20BA4" w:rsidRDefault="00E20BA4">
    <w:pPr>
      <w:pStyle w:val="llb"/>
    </w:pPr>
  </w:p>
  <w:p w:rsidR="00E20BA4" w:rsidRDefault="00E20BA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BA4" w:rsidRDefault="00E20BA4" w:rsidP="00FB2874">
      <w:pPr>
        <w:spacing w:after="0" w:line="240" w:lineRule="auto"/>
      </w:pPr>
      <w:r>
        <w:separator/>
      </w:r>
    </w:p>
  </w:footnote>
  <w:footnote w:type="continuationSeparator" w:id="0">
    <w:p w:rsidR="00E20BA4" w:rsidRDefault="00E20BA4" w:rsidP="00FB28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BA4" w:rsidRDefault="00E20BA4" w:rsidP="00EF4AE0">
    <w:pPr>
      <w:pStyle w:val="lfej"/>
      <w:jc w:val="right"/>
    </w:pPr>
  </w:p>
  <w:p w:rsidR="00E20BA4" w:rsidRDefault="00E20BA4" w:rsidP="00EF4AE0">
    <w:pPr>
      <w:pStyle w:val="lfej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2">
    <w:nsid w:val="0B1E3E48"/>
    <w:multiLevelType w:val="multilevel"/>
    <w:tmpl w:val="A37EC1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0B84793D"/>
    <w:multiLevelType w:val="multilevel"/>
    <w:tmpl w:val="411C25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0D593B5B"/>
    <w:multiLevelType w:val="multilevel"/>
    <w:tmpl w:val="FCAE25F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0FA031AA"/>
    <w:multiLevelType w:val="multilevel"/>
    <w:tmpl w:val="E93095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105B2FA8"/>
    <w:multiLevelType w:val="multilevel"/>
    <w:tmpl w:val="2B8CE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172803DA"/>
    <w:multiLevelType w:val="multilevel"/>
    <w:tmpl w:val="C5B655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9D12D64"/>
    <w:multiLevelType w:val="multilevel"/>
    <w:tmpl w:val="FD2C37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31F118CB"/>
    <w:multiLevelType w:val="multilevel"/>
    <w:tmpl w:val="A3C41D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0">
    <w:nsid w:val="32C7487D"/>
    <w:multiLevelType w:val="hybridMultilevel"/>
    <w:tmpl w:val="48A8C78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D356A1"/>
    <w:multiLevelType w:val="multilevel"/>
    <w:tmpl w:val="4AC6E2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4C0641EB"/>
    <w:multiLevelType w:val="multilevel"/>
    <w:tmpl w:val="DC3A1B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4C615D5D"/>
    <w:multiLevelType w:val="multilevel"/>
    <w:tmpl w:val="883AAC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4F912F15"/>
    <w:multiLevelType w:val="multilevel"/>
    <w:tmpl w:val="297609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507F5D07"/>
    <w:multiLevelType w:val="hybridMultilevel"/>
    <w:tmpl w:val="36F49858"/>
    <w:lvl w:ilvl="0" w:tplc="E42AA25E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735"/>
        </w:tabs>
        <w:ind w:left="73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455"/>
        </w:tabs>
        <w:ind w:left="145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175"/>
        </w:tabs>
        <w:ind w:left="217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2895"/>
        </w:tabs>
        <w:ind w:left="289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615"/>
        </w:tabs>
        <w:ind w:left="361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335"/>
        </w:tabs>
        <w:ind w:left="433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055"/>
        </w:tabs>
        <w:ind w:left="505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5775"/>
        </w:tabs>
        <w:ind w:left="5775" w:hanging="360"/>
      </w:pPr>
      <w:rPr>
        <w:rFonts w:ascii="Wingdings" w:hAnsi="Wingdings" w:hint="default"/>
      </w:rPr>
    </w:lvl>
  </w:abstractNum>
  <w:abstractNum w:abstractNumId="16">
    <w:nsid w:val="53484148"/>
    <w:multiLevelType w:val="multilevel"/>
    <w:tmpl w:val="728281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5A0E124D"/>
    <w:multiLevelType w:val="multilevel"/>
    <w:tmpl w:val="729057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>
    <w:nsid w:val="5D195797"/>
    <w:multiLevelType w:val="multilevel"/>
    <w:tmpl w:val="357C43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>
    <w:nsid w:val="5D59593F"/>
    <w:multiLevelType w:val="multilevel"/>
    <w:tmpl w:val="48900B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>
    <w:nsid w:val="5DF6730D"/>
    <w:multiLevelType w:val="multilevel"/>
    <w:tmpl w:val="E32823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>
    <w:nsid w:val="5E077033"/>
    <w:multiLevelType w:val="multilevel"/>
    <w:tmpl w:val="EBFE14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>
    <w:nsid w:val="716C7DA1"/>
    <w:multiLevelType w:val="multilevel"/>
    <w:tmpl w:val="EACAF7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>
    <w:nsid w:val="76A319E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77984884"/>
    <w:multiLevelType w:val="multilevel"/>
    <w:tmpl w:val="776CFAA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5"/>
  </w:num>
  <w:num w:numId="2">
    <w:abstractNumId w:val="10"/>
  </w:num>
  <w:num w:numId="3">
    <w:abstractNumId w:val="23"/>
  </w:num>
  <w:num w:numId="4">
    <w:abstractNumId w:val="6"/>
  </w:num>
  <w:num w:numId="5">
    <w:abstractNumId w:val="22"/>
  </w:num>
  <w:num w:numId="6">
    <w:abstractNumId w:val="12"/>
  </w:num>
  <w:num w:numId="7">
    <w:abstractNumId w:val="20"/>
  </w:num>
  <w:num w:numId="8">
    <w:abstractNumId w:val="18"/>
  </w:num>
  <w:num w:numId="9">
    <w:abstractNumId w:val="8"/>
  </w:num>
  <w:num w:numId="10">
    <w:abstractNumId w:val="19"/>
  </w:num>
  <w:num w:numId="11">
    <w:abstractNumId w:val="14"/>
  </w:num>
  <w:num w:numId="12">
    <w:abstractNumId w:val="9"/>
  </w:num>
  <w:num w:numId="13">
    <w:abstractNumId w:val="24"/>
  </w:num>
  <w:num w:numId="14">
    <w:abstractNumId w:val="7"/>
  </w:num>
  <w:num w:numId="15">
    <w:abstractNumId w:val="13"/>
  </w:num>
  <w:num w:numId="16">
    <w:abstractNumId w:val="4"/>
  </w:num>
  <w:num w:numId="17">
    <w:abstractNumId w:val="21"/>
  </w:num>
  <w:num w:numId="18">
    <w:abstractNumId w:val="2"/>
  </w:num>
  <w:num w:numId="19">
    <w:abstractNumId w:val="3"/>
  </w:num>
  <w:num w:numId="20">
    <w:abstractNumId w:val="17"/>
  </w:num>
  <w:num w:numId="21">
    <w:abstractNumId w:val="11"/>
  </w:num>
  <w:num w:numId="22">
    <w:abstractNumId w:val="5"/>
  </w:num>
  <w:num w:numId="23">
    <w:abstractNumId w:val="16"/>
  </w:num>
  <w:numIdMacAtCleanup w:val="14"/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udi">
    <w15:presenceInfo w15:providerId="None" w15:userId="Rud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874"/>
    <w:rsid w:val="0000129A"/>
    <w:rsid w:val="00001808"/>
    <w:rsid w:val="00001812"/>
    <w:rsid w:val="00001DF1"/>
    <w:rsid w:val="00002CBD"/>
    <w:rsid w:val="000032C2"/>
    <w:rsid w:val="00003762"/>
    <w:rsid w:val="000054DB"/>
    <w:rsid w:val="00006267"/>
    <w:rsid w:val="000073A5"/>
    <w:rsid w:val="00007716"/>
    <w:rsid w:val="00010696"/>
    <w:rsid w:val="00011189"/>
    <w:rsid w:val="000128B4"/>
    <w:rsid w:val="000146C6"/>
    <w:rsid w:val="00014F55"/>
    <w:rsid w:val="00024491"/>
    <w:rsid w:val="0002485F"/>
    <w:rsid w:val="000271DC"/>
    <w:rsid w:val="00030E89"/>
    <w:rsid w:val="000310F4"/>
    <w:rsid w:val="00036747"/>
    <w:rsid w:val="00036AA3"/>
    <w:rsid w:val="00041515"/>
    <w:rsid w:val="000420AA"/>
    <w:rsid w:val="000438F4"/>
    <w:rsid w:val="00046797"/>
    <w:rsid w:val="00050AF6"/>
    <w:rsid w:val="000543C1"/>
    <w:rsid w:val="0006253C"/>
    <w:rsid w:val="00062DC2"/>
    <w:rsid w:val="00063245"/>
    <w:rsid w:val="000647E6"/>
    <w:rsid w:val="0006580D"/>
    <w:rsid w:val="0006633C"/>
    <w:rsid w:val="00066966"/>
    <w:rsid w:val="0007024F"/>
    <w:rsid w:val="000713E9"/>
    <w:rsid w:val="00073ED5"/>
    <w:rsid w:val="0007524E"/>
    <w:rsid w:val="00077ACB"/>
    <w:rsid w:val="0008083A"/>
    <w:rsid w:val="0008094A"/>
    <w:rsid w:val="00080EE4"/>
    <w:rsid w:val="00081BB8"/>
    <w:rsid w:val="00081F09"/>
    <w:rsid w:val="00082C63"/>
    <w:rsid w:val="00082F62"/>
    <w:rsid w:val="0008411B"/>
    <w:rsid w:val="00084F71"/>
    <w:rsid w:val="00086255"/>
    <w:rsid w:val="00087283"/>
    <w:rsid w:val="00087DC7"/>
    <w:rsid w:val="00092BDD"/>
    <w:rsid w:val="00094147"/>
    <w:rsid w:val="0009505D"/>
    <w:rsid w:val="00096460"/>
    <w:rsid w:val="000977EC"/>
    <w:rsid w:val="000A3A12"/>
    <w:rsid w:val="000A3D27"/>
    <w:rsid w:val="000A5633"/>
    <w:rsid w:val="000A58B5"/>
    <w:rsid w:val="000A6344"/>
    <w:rsid w:val="000A65AD"/>
    <w:rsid w:val="000A6EA4"/>
    <w:rsid w:val="000B19A9"/>
    <w:rsid w:val="000B360C"/>
    <w:rsid w:val="000B509F"/>
    <w:rsid w:val="000C0FE3"/>
    <w:rsid w:val="000C1986"/>
    <w:rsid w:val="000C249B"/>
    <w:rsid w:val="000C3C02"/>
    <w:rsid w:val="000C5CDE"/>
    <w:rsid w:val="000C6A78"/>
    <w:rsid w:val="000C71CE"/>
    <w:rsid w:val="000C75FB"/>
    <w:rsid w:val="000D00A4"/>
    <w:rsid w:val="000D0E77"/>
    <w:rsid w:val="000D33FB"/>
    <w:rsid w:val="000D35C2"/>
    <w:rsid w:val="000D3A28"/>
    <w:rsid w:val="000D3BA3"/>
    <w:rsid w:val="000D40D9"/>
    <w:rsid w:val="000D6B7F"/>
    <w:rsid w:val="000E1136"/>
    <w:rsid w:val="000E2B2B"/>
    <w:rsid w:val="000E2B72"/>
    <w:rsid w:val="000E57C0"/>
    <w:rsid w:val="000E6BC5"/>
    <w:rsid w:val="000F0726"/>
    <w:rsid w:val="000F12E9"/>
    <w:rsid w:val="000F3C40"/>
    <w:rsid w:val="000F55EA"/>
    <w:rsid w:val="000F587B"/>
    <w:rsid w:val="000F6A9A"/>
    <w:rsid w:val="000F6B44"/>
    <w:rsid w:val="000F6F84"/>
    <w:rsid w:val="00100176"/>
    <w:rsid w:val="00103676"/>
    <w:rsid w:val="00103847"/>
    <w:rsid w:val="001051C1"/>
    <w:rsid w:val="00105818"/>
    <w:rsid w:val="00105BCB"/>
    <w:rsid w:val="00112597"/>
    <w:rsid w:val="00112A50"/>
    <w:rsid w:val="001136B9"/>
    <w:rsid w:val="00114438"/>
    <w:rsid w:val="00114D86"/>
    <w:rsid w:val="00115957"/>
    <w:rsid w:val="00116581"/>
    <w:rsid w:val="00116835"/>
    <w:rsid w:val="00116BC7"/>
    <w:rsid w:val="0012217A"/>
    <w:rsid w:val="0012263F"/>
    <w:rsid w:val="00123025"/>
    <w:rsid w:val="00125297"/>
    <w:rsid w:val="00125BB6"/>
    <w:rsid w:val="001264A5"/>
    <w:rsid w:val="00126554"/>
    <w:rsid w:val="00130E37"/>
    <w:rsid w:val="00130EBE"/>
    <w:rsid w:val="00130EC2"/>
    <w:rsid w:val="00134D7B"/>
    <w:rsid w:val="001401CD"/>
    <w:rsid w:val="0014068D"/>
    <w:rsid w:val="00141695"/>
    <w:rsid w:val="001437AA"/>
    <w:rsid w:val="0014634C"/>
    <w:rsid w:val="0014694F"/>
    <w:rsid w:val="00147499"/>
    <w:rsid w:val="0015067A"/>
    <w:rsid w:val="001516AD"/>
    <w:rsid w:val="0015176F"/>
    <w:rsid w:val="00153E66"/>
    <w:rsid w:val="00154922"/>
    <w:rsid w:val="00155545"/>
    <w:rsid w:val="001556F3"/>
    <w:rsid w:val="001605A2"/>
    <w:rsid w:val="00160815"/>
    <w:rsid w:val="00161B4A"/>
    <w:rsid w:val="00162A41"/>
    <w:rsid w:val="00162B83"/>
    <w:rsid w:val="00164784"/>
    <w:rsid w:val="00170128"/>
    <w:rsid w:val="00173F9C"/>
    <w:rsid w:val="00180FC8"/>
    <w:rsid w:val="00185A4B"/>
    <w:rsid w:val="001913A9"/>
    <w:rsid w:val="0019283C"/>
    <w:rsid w:val="00193249"/>
    <w:rsid w:val="00193388"/>
    <w:rsid w:val="00195F6E"/>
    <w:rsid w:val="001963B1"/>
    <w:rsid w:val="001A03CF"/>
    <w:rsid w:val="001A05EF"/>
    <w:rsid w:val="001A129B"/>
    <w:rsid w:val="001A3B36"/>
    <w:rsid w:val="001A4029"/>
    <w:rsid w:val="001A452E"/>
    <w:rsid w:val="001A6F4D"/>
    <w:rsid w:val="001A7520"/>
    <w:rsid w:val="001A791C"/>
    <w:rsid w:val="001B0B91"/>
    <w:rsid w:val="001B0D69"/>
    <w:rsid w:val="001B0FC5"/>
    <w:rsid w:val="001B1247"/>
    <w:rsid w:val="001B1A8B"/>
    <w:rsid w:val="001B1BE1"/>
    <w:rsid w:val="001B20FC"/>
    <w:rsid w:val="001B35F0"/>
    <w:rsid w:val="001B3DC9"/>
    <w:rsid w:val="001B48E9"/>
    <w:rsid w:val="001B4961"/>
    <w:rsid w:val="001B7467"/>
    <w:rsid w:val="001C084B"/>
    <w:rsid w:val="001C6661"/>
    <w:rsid w:val="001D0E87"/>
    <w:rsid w:val="001D64B9"/>
    <w:rsid w:val="001E15A7"/>
    <w:rsid w:val="001E1AE3"/>
    <w:rsid w:val="001E201D"/>
    <w:rsid w:val="001E2070"/>
    <w:rsid w:val="001E241C"/>
    <w:rsid w:val="001E3B85"/>
    <w:rsid w:val="001E3DDC"/>
    <w:rsid w:val="001E446E"/>
    <w:rsid w:val="001E756E"/>
    <w:rsid w:val="001E771B"/>
    <w:rsid w:val="001F1DD4"/>
    <w:rsid w:val="001F32D1"/>
    <w:rsid w:val="001F3A3A"/>
    <w:rsid w:val="001F3C1A"/>
    <w:rsid w:val="001F5C44"/>
    <w:rsid w:val="001F633A"/>
    <w:rsid w:val="001F6A3A"/>
    <w:rsid w:val="00204BE7"/>
    <w:rsid w:val="002071D0"/>
    <w:rsid w:val="00210952"/>
    <w:rsid w:val="0021171C"/>
    <w:rsid w:val="00211AFE"/>
    <w:rsid w:val="00211B41"/>
    <w:rsid w:val="00212A7B"/>
    <w:rsid w:val="00213641"/>
    <w:rsid w:val="00220EFA"/>
    <w:rsid w:val="00221192"/>
    <w:rsid w:val="002229A4"/>
    <w:rsid w:val="00222D2B"/>
    <w:rsid w:val="00226424"/>
    <w:rsid w:val="00230218"/>
    <w:rsid w:val="002304CC"/>
    <w:rsid w:val="002359C3"/>
    <w:rsid w:val="002369BD"/>
    <w:rsid w:val="00237ED6"/>
    <w:rsid w:val="00243816"/>
    <w:rsid w:val="00243878"/>
    <w:rsid w:val="002441D6"/>
    <w:rsid w:val="00244B1D"/>
    <w:rsid w:val="00244DDD"/>
    <w:rsid w:val="00245D70"/>
    <w:rsid w:val="00246352"/>
    <w:rsid w:val="00246C16"/>
    <w:rsid w:val="00247EC4"/>
    <w:rsid w:val="002513B2"/>
    <w:rsid w:val="0025395B"/>
    <w:rsid w:val="00253CA8"/>
    <w:rsid w:val="00255911"/>
    <w:rsid w:val="0025594C"/>
    <w:rsid w:val="00255B25"/>
    <w:rsid w:val="00256D02"/>
    <w:rsid w:val="00257385"/>
    <w:rsid w:val="00257C8F"/>
    <w:rsid w:val="00260A02"/>
    <w:rsid w:val="00263055"/>
    <w:rsid w:val="002630AE"/>
    <w:rsid w:val="002632DC"/>
    <w:rsid w:val="0026404A"/>
    <w:rsid w:val="00264869"/>
    <w:rsid w:val="002651F3"/>
    <w:rsid w:val="00265A8B"/>
    <w:rsid w:val="00265DFD"/>
    <w:rsid w:val="00274263"/>
    <w:rsid w:val="0027761E"/>
    <w:rsid w:val="00277D69"/>
    <w:rsid w:val="0028044F"/>
    <w:rsid w:val="00280C83"/>
    <w:rsid w:val="00282993"/>
    <w:rsid w:val="00283463"/>
    <w:rsid w:val="002855B4"/>
    <w:rsid w:val="00285ADE"/>
    <w:rsid w:val="00287B8C"/>
    <w:rsid w:val="002912BA"/>
    <w:rsid w:val="002926CF"/>
    <w:rsid w:val="00292D33"/>
    <w:rsid w:val="00292D65"/>
    <w:rsid w:val="002948D9"/>
    <w:rsid w:val="002949C0"/>
    <w:rsid w:val="00295391"/>
    <w:rsid w:val="002A1C9A"/>
    <w:rsid w:val="002A2345"/>
    <w:rsid w:val="002A29C3"/>
    <w:rsid w:val="002A4C82"/>
    <w:rsid w:val="002A6D04"/>
    <w:rsid w:val="002A7335"/>
    <w:rsid w:val="002A77C1"/>
    <w:rsid w:val="002B0451"/>
    <w:rsid w:val="002B0962"/>
    <w:rsid w:val="002B0CB8"/>
    <w:rsid w:val="002B5117"/>
    <w:rsid w:val="002B7D15"/>
    <w:rsid w:val="002C13F9"/>
    <w:rsid w:val="002C1F26"/>
    <w:rsid w:val="002C2D31"/>
    <w:rsid w:val="002C4FB9"/>
    <w:rsid w:val="002C6BDC"/>
    <w:rsid w:val="002C76F8"/>
    <w:rsid w:val="002D1854"/>
    <w:rsid w:val="002D2C32"/>
    <w:rsid w:val="002D3936"/>
    <w:rsid w:val="002D6528"/>
    <w:rsid w:val="002E01BE"/>
    <w:rsid w:val="002E0958"/>
    <w:rsid w:val="002E3501"/>
    <w:rsid w:val="002E4E89"/>
    <w:rsid w:val="002F0CA0"/>
    <w:rsid w:val="002F1AB0"/>
    <w:rsid w:val="002F5C81"/>
    <w:rsid w:val="003013ED"/>
    <w:rsid w:val="00301FC7"/>
    <w:rsid w:val="00303B57"/>
    <w:rsid w:val="00303E54"/>
    <w:rsid w:val="00305EF4"/>
    <w:rsid w:val="003062E3"/>
    <w:rsid w:val="00306DB2"/>
    <w:rsid w:val="00306DB8"/>
    <w:rsid w:val="00312ABF"/>
    <w:rsid w:val="00312EF0"/>
    <w:rsid w:val="003138A4"/>
    <w:rsid w:val="00315EEF"/>
    <w:rsid w:val="003228FE"/>
    <w:rsid w:val="00322940"/>
    <w:rsid w:val="003233FF"/>
    <w:rsid w:val="00323DBA"/>
    <w:rsid w:val="0032420D"/>
    <w:rsid w:val="00326225"/>
    <w:rsid w:val="00326E24"/>
    <w:rsid w:val="003277A2"/>
    <w:rsid w:val="003331AA"/>
    <w:rsid w:val="003337CF"/>
    <w:rsid w:val="00335A9B"/>
    <w:rsid w:val="00336318"/>
    <w:rsid w:val="00336604"/>
    <w:rsid w:val="0033763A"/>
    <w:rsid w:val="003437AB"/>
    <w:rsid w:val="00344776"/>
    <w:rsid w:val="00346A71"/>
    <w:rsid w:val="0035010F"/>
    <w:rsid w:val="003503F2"/>
    <w:rsid w:val="003532B6"/>
    <w:rsid w:val="00353ED3"/>
    <w:rsid w:val="003546BB"/>
    <w:rsid w:val="00355F73"/>
    <w:rsid w:val="00356597"/>
    <w:rsid w:val="00356A2B"/>
    <w:rsid w:val="003610F3"/>
    <w:rsid w:val="00363E8B"/>
    <w:rsid w:val="003646E6"/>
    <w:rsid w:val="003652F5"/>
    <w:rsid w:val="00365672"/>
    <w:rsid w:val="00367DF9"/>
    <w:rsid w:val="00373CEF"/>
    <w:rsid w:val="003749F9"/>
    <w:rsid w:val="0037512B"/>
    <w:rsid w:val="0037753F"/>
    <w:rsid w:val="0038122F"/>
    <w:rsid w:val="00382C95"/>
    <w:rsid w:val="003859D3"/>
    <w:rsid w:val="00386779"/>
    <w:rsid w:val="00390221"/>
    <w:rsid w:val="00391D6B"/>
    <w:rsid w:val="00392814"/>
    <w:rsid w:val="00392A0C"/>
    <w:rsid w:val="003936F9"/>
    <w:rsid w:val="00393D01"/>
    <w:rsid w:val="003944D9"/>
    <w:rsid w:val="00395C37"/>
    <w:rsid w:val="00395FEB"/>
    <w:rsid w:val="003A0AD9"/>
    <w:rsid w:val="003A240D"/>
    <w:rsid w:val="003A4486"/>
    <w:rsid w:val="003A496F"/>
    <w:rsid w:val="003A4D72"/>
    <w:rsid w:val="003A576C"/>
    <w:rsid w:val="003A6378"/>
    <w:rsid w:val="003B4FD9"/>
    <w:rsid w:val="003B5CAF"/>
    <w:rsid w:val="003B7354"/>
    <w:rsid w:val="003C79EA"/>
    <w:rsid w:val="003D0264"/>
    <w:rsid w:val="003D0FB9"/>
    <w:rsid w:val="003D264E"/>
    <w:rsid w:val="003D381F"/>
    <w:rsid w:val="003D4510"/>
    <w:rsid w:val="003D5AA7"/>
    <w:rsid w:val="003D5DA7"/>
    <w:rsid w:val="003D60AD"/>
    <w:rsid w:val="003D6C57"/>
    <w:rsid w:val="003D7CD6"/>
    <w:rsid w:val="003E005F"/>
    <w:rsid w:val="003E229D"/>
    <w:rsid w:val="003E4288"/>
    <w:rsid w:val="003E5A38"/>
    <w:rsid w:val="003E5E64"/>
    <w:rsid w:val="003F0BA6"/>
    <w:rsid w:val="003F112F"/>
    <w:rsid w:val="003F39E1"/>
    <w:rsid w:val="003F3BFD"/>
    <w:rsid w:val="003F3D86"/>
    <w:rsid w:val="003F4444"/>
    <w:rsid w:val="003F614B"/>
    <w:rsid w:val="003F74A7"/>
    <w:rsid w:val="0040127B"/>
    <w:rsid w:val="00401D2B"/>
    <w:rsid w:val="00405242"/>
    <w:rsid w:val="0041174F"/>
    <w:rsid w:val="004137C0"/>
    <w:rsid w:val="00413F7B"/>
    <w:rsid w:val="00414403"/>
    <w:rsid w:val="004228F4"/>
    <w:rsid w:val="00424EAB"/>
    <w:rsid w:val="0042595D"/>
    <w:rsid w:val="00425D87"/>
    <w:rsid w:val="004262DB"/>
    <w:rsid w:val="00430488"/>
    <w:rsid w:val="00430EBD"/>
    <w:rsid w:val="00431A61"/>
    <w:rsid w:val="00433EE9"/>
    <w:rsid w:val="0043697D"/>
    <w:rsid w:val="00437756"/>
    <w:rsid w:val="00437E19"/>
    <w:rsid w:val="00440BC5"/>
    <w:rsid w:val="004432AD"/>
    <w:rsid w:val="00443432"/>
    <w:rsid w:val="004469B3"/>
    <w:rsid w:val="004515AC"/>
    <w:rsid w:val="00451EF2"/>
    <w:rsid w:val="00460F16"/>
    <w:rsid w:val="00460F3A"/>
    <w:rsid w:val="00466394"/>
    <w:rsid w:val="004715B1"/>
    <w:rsid w:val="00471803"/>
    <w:rsid w:val="00471BBC"/>
    <w:rsid w:val="0047314E"/>
    <w:rsid w:val="00473234"/>
    <w:rsid w:val="00474157"/>
    <w:rsid w:val="00474F8A"/>
    <w:rsid w:val="00475044"/>
    <w:rsid w:val="00475F6A"/>
    <w:rsid w:val="004765D7"/>
    <w:rsid w:val="0048012D"/>
    <w:rsid w:val="00480C8E"/>
    <w:rsid w:val="00481611"/>
    <w:rsid w:val="00482B0F"/>
    <w:rsid w:val="00483063"/>
    <w:rsid w:val="0048324A"/>
    <w:rsid w:val="00484EF9"/>
    <w:rsid w:val="004870BC"/>
    <w:rsid w:val="00490E5B"/>
    <w:rsid w:val="00492075"/>
    <w:rsid w:val="00493FC0"/>
    <w:rsid w:val="00494CE3"/>
    <w:rsid w:val="00496575"/>
    <w:rsid w:val="0049748C"/>
    <w:rsid w:val="0049757B"/>
    <w:rsid w:val="004A06C2"/>
    <w:rsid w:val="004A14D0"/>
    <w:rsid w:val="004A1532"/>
    <w:rsid w:val="004A1D51"/>
    <w:rsid w:val="004A23F9"/>
    <w:rsid w:val="004A2931"/>
    <w:rsid w:val="004A3BB8"/>
    <w:rsid w:val="004A65EC"/>
    <w:rsid w:val="004A7055"/>
    <w:rsid w:val="004C26CE"/>
    <w:rsid w:val="004C3BEB"/>
    <w:rsid w:val="004C3D9B"/>
    <w:rsid w:val="004C5C53"/>
    <w:rsid w:val="004C5FDE"/>
    <w:rsid w:val="004C73B4"/>
    <w:rsid w:val="004D1559"/>
    <w:rsid w:val="004D266D"/>
    <w:rsid w:val="004D3427"/>
    <w:rsid w:val="004D4D93"/>
    <w:rsid w:val="004D5DC0"/>
    <w:rsid w:val="004D65CF"/>
    <w:rsid w:val="004D68E4"/>
    <w:rsid w:val="004E01E9"/>
    <w:rsid w:val="004E23EE"/>
    <w:rsid w:val="004E437D"/>
    <w:rsid w:val="004E4480"/>
    <w:rsid w:val="004E7F24"/>
    <w:rsid w:val="004F1257"/>
    <w:rsid w:val="004F1C77"/>
    <w:rsid w:val="004F3ACB"/>
    <w:rsid w:val="004F40B1"/>
    <w:rsid w:val="004F6A8B"/>
    <w:rsid w:val="004F708B"/>
    <w:rsid w:val="004F77A7"/>
    <w:rsid w:val="004F7FC3"/>
    <w:rsid w:val="00500D19"/>
    <w:rsid w:val="00501E02"/>
    <w:rsid w:val="00501EC5"/>
    <w:rsid w:val="0050271B"/>
    <w:rsid w:val="00502BC3"/>
    <w:rsid w:val="00510C85"/>
    <w:rsid w:val="00512D5B"/>
    <w:rsid w:val="00513C4A"/>
    <w:rsid w:val="005142E3"/>
    <w:rsid w:val="005162CE"/>
    <w:rsid w:val="0052039E"/>
    <w:rsid w:val="00520848"/>
    <w:rsid w:val="0052158F"/>
    <w:rsid w:val="005216F9"/>
    <w:rsid w:val="00521A3D"/>
    <w:rsid w:val="005231B1"/>
    <w:rsid w:val="00524970"/>
    <w:rsid w:val="0052694A"/>
    <w:rsid w:val="00531735"/>
    <w:rsid w:val="00535E19"/>
    <w:rsid w:val="005362D9"/>
    <w:rsid w:val="005369F9"/>
    <w:rsid w:val="00536CE8"/>
    <w:rsid w:val="005400FF"/>
    <w:rsid w:val="00542BA0"/>
    <w:rsid w:val="00543973"/>
    <w:rsid w:val="005449BC"/>
    <w:rsid w:val="00550DF7"/>
    <w:rsid w:val="00551F41"/>
    <w:rsid w:val="005521A5"/>
    <w:rsid w:val="00552A0D"/>
    <w:rsid w:val="00554039"/>
    <w:rsid w:val="00554BD9"/>
    <w:rsid w:val="00555994"/>
    <w:rsid w:val="005565C7"/>
    <w:rsid w:val="00557ECD"/>
    <w:rsid w:val="005601F6"/>
    <w:rsid w:val="00563D23"/>
    <w:rsid w:val="00565004"/>
    <w:rsid w:val="00565F5A"/>
    <w:rsid w:val="005670C0"/>
    <w:rsid w:val="0057065F"/>
    <w:rsid w:val="00571DFC"/>
    <w:rsid w:val="0057231F"/>
    <w:rsid w:val="00576072"/>
    <w:rsid w:val="00577C09"/>
    <w:rsid w:val="0058119A"/>
    <w:rsid w:val="005815A8"/>
    <w:rsid w:val="00584A70"/>
    <w:rsid w:val="005864BF"/>
    <w:rsid w:val="00590797"/>
    <w:rsid w:val="0059299E"/>
    <w:rsid w:val="00593D2E"/>
    <w:rsid w:val="00594E74"/>
    <w:rsid w:val="00595732"/>
    <w:rsid w:val="005958C0"/>
    <w:rsid w:val="0059637C"/>
    <w:rsid w:val="005971DF"/>
    <w:rsid w:val="005A474C"/>
    <w:rsid w:val="005B1FB1"/>
    <w:rsid w:val="005B22C5"/>
    <w:rsid w:val="005B598F"/>
    <w:rsid w:val="005C1170"/>
    <w:rsid w:val="005C16A4"/>
    <w:rsid w:val="005C1AE0"/>
    <w:rsid w:val="005C3C6B"/>
    <w:rsid w:val="005C57EB"/>
    <w:rsid w:val="005C5C69"/>
    <w:rsid w:val="005C7A6F"/>
    <w:rsid w:val="005D0670"/>
    <w:rsid w:val="005D105F"/>
    <w:rsid w:val="005D1391"/>
    <w:rsid w:val="005D1506"/>
    <w:rsid w:val="005D1CD2"/>
    <w:rsid w:val="005D25B5"/>
    <w:rsid w:val="005D43B3"/>
    <w:rsid w:val="005D5688"/>
    <w:rsid w:val="005D57D5"/>
    <w:rsid w:val="005D5D23"/>
    <w:rsid w:val="005E0443"/>
    <w:rsid w:val="005E061E"/>
    <w:rsid w:val="005E1EC7"/>
    <w:rsid w:val="005E2E11"/>
    <w:rsid w:val="005E3E34"/>
    <w:rsid w:val="005E69D8"/>
    <w:rsid w:val="005E770A"/>
    <w:rsid w:val="005F02DD"/>
    <w:rsid w:val="005F20D3"/>
    <w:rsid w:val="005F6E6C"/>
    <w:rsid w:val="006009BB"/>
    <w:rsid w:val="00601E58"/>
    <w:rsid w:val="00601F0B"/>
    <w:rsid w:val="006025B8"/>
    <w:rsid w:val="0060271B"/>
    <w:rsid w:val="006045E7"/>
    <w:rsid w:val="006052B0"/>
    <w:rsid w:val="00605882"/>
    <w:rsid w:val="00611ADD"/>
    <w:rsid w:val="0061303F"/>
    <w:rsid w:val="006130E5"/>
    <w:rsid w:val="006157B0"/>
    <w:rsid w:val="00615F3C"/>
    <w:rsid w:val="00617F4E"/>
    <w:rsid w:val="00620190"/>
    <w:rsid w:val="0062130D"/>
    <w:rsid w:val="006227FF"/>
    <w:rsid w:val="00623E9F"/>
    <w:rsid w:val="006242D0"/>
    <w:rsid w:val="006249B9"/>
    <w:rsid w:val="00625954"/>
    <w:rsid w:val="00633E54"/>
    <w:rsid w:val="00634576"/>
    <w:rsid w:val="00636681"/>
    <w:rsid w:val="0063773F"/>
    <w:rsid w:val="00642901"/>
    <w:rsid w:val="00642971"/>
    <w:rsid w:val="00645951"/>
    <w:rsid w:val="006462F3"/>
    <w:rsid w:val="00646A00"/>
    <w:rsid w:val="00646AEB"/>
    <w:rsid w:val="00647B35"/>
    <w:rsid w:val="006559CD"/>
    <w:rsid w:val="00657FC3"/>
    <w:rsid w:val="00660067"/>
    <w:rsid w:val="006641F3"/>
    <w:rsid w:val="006664DB"/>
    <w:rsid w:val="00672117"/>
    <w:rsid w:val="00672395"/>
    <w:rsid w:val="00673776"/>
    <w:rsid w:val="00673B39"/>
    <w:rsid w:val="00674FCE"/>
    <w:rsid w:val="00676950"/>
    <w:rsid w:val="00677202"/>
    <w:rsid w:val="0067785E"/>
    <w:rsid w:val="00682976"/>
    <w:rsid w:val="00687957"/>
    <w:rsid w:val="0069115D"/>
    <w:rsid w:val="00696FDE"/>
    <w:rsid w:val="00697093"/>
    <w:rsid w:val="006A0EF4"/>
    <w:rsid w:val="006A315C"/>
    <w:rsid w:val="006A40E5"/>
    <w:rsid w:val="006A5643"/>
    <w:rsid w:val="006A6166"/>
    <w:rsid w:val="006A618F"/>
    <w:rsid w:val="006A6531"/>
    <w:rsid w:val="006B080A"/>
    <w:rsid w:val="006B0A64"/>
    <w:rsid w:val="006B2071"/>
    <w:rsid w:val="006B4F7D"/>
    <w:rsid w:val="006B5A86"/>
    <w:rsid w:val="006B5DCE"/>
    <w:rsid w:val="006B5E68"/>
    <w:rsid w:val="006B75B0"/>
    <w:rsid w:val="006B77E3"/>
    <w:rsid w:val="006C0832"/>
    <w:rsid w:val="006C0A1F"/>
    <w:rsid w:val="006C11B8"/>
    <w:rsid w:val="006C17F8"/>
    <w:rsid w:val="006C1CB4"/>
    <w:rsid w:val="006C2E64"/>
    <w:rsid w:val="006C50BA"/>
    <w:rsid w:val="006C6453"/>
    <w:rsid w:val="006C78CB"/>
    <w:rsid w:val="006D3DE5"/>
    <w:rsid w:val="006D3FD5"/>
    <w:rsid w:val="006D6117"/>
    <w:rsid w:val="006D62C3"/>
    <w:rsid w:val="006E0149"/>
    <w:rsid w:val="006E0190"/>
    <w:rsid w:val="006E273B"/>
    <w:rsid w:val="006E2B5F"/>
    <w:rsid w:val="006E332E"/>
    <w:rsid w:val="006E552F"/>
    <w:rsid w:val="006E5F58"/>
    <w:rsid w:val="006E757F"/>
    <w:rsid w:val="006F1789"/>
    <w:rsid w:val="006F17E3"/>
    <w:rsid w:val="006F3ABE"/>
    <w:rsid w:val="007049D0"/>
    <w:rsid w:val="00706EF1"/>
    <w:rsid w:val="00711C6A"/>
    <w:rsid w:val="00711F28"/>
    <w:rsid w:val="00713DAB"/>
    <w:rsid w:val="00715A4E"/>
    <w:rsid w:val="0071699A"/>
    <w:rsid w:val="00721E61"/>
    <w:rsid w:val="00726150"/>
    <w:rsid w:val="00726CBC"/>
    <w:rsid w:val="00726EE1"/>
    <w:rsid w:val="00727A0C"/>
    <w:rsid w:val="0073073B"/>
    <w:rsid w:val="00735C52"/>
    <w:rsid w:val="00736518"/>
    <w:rsid w:val="007367A2"/>
    <w:rsid w:val="00737299"/>
    <w:rsid w:val="00740312"/>
    <w:rsid w:val="007404F7"/>
    <w:rsid w:val="00740686"/>
    <w:rsid w:val="00741314"/>
    <w:rsid w:val="00743906"/>
    <w:rsid w:val="00743BC3"/>
    <w:rsid w:val="0074429A"/>
    <w:rsid w:val="0074432C"/>
    <w:rsid w:val="0074457D"/>
    <w:rsid w:val="00745C98"/>
    <w:rsid w:val="00747A11"/>
    <w:rsid w:val="00750D47"/>
    <w:rsid w:val="00750F53"/>
    <w:rsid w:val="00751B12"/>
    <w:rsid w:val="00752471"/>
    <w:rsid w:val="007555F2"/>
    <w:rsid w:val="0075708F"/>
    <w:rsid w:val="00765824"/>
    <w:rsid w:val="00765B32"/>
    <w:rsid w:val="00767B57"/>
    <w:rsid w:val="00767DDA"/>
    <w:rsid w:val="00770BDD"/>
    <w:rsid w:val="007737C2"/>
    <w:rsid w:val="00773971"/>
    <w:rsid w:val="00775635"/>
    <w:rsid w:val="007802A7"/>
    <w:rsid w:val="00780967"/>
    <w:rsid w:val="00786432"/>
    <w:rsid w:val="007868F6"/>
    <w:rsid w:val="007873D3"/>
    <w:rsid w:val="00787CB4"/>
    <w:rsid w:val="00795153"/>
    <w:rsid w:val="0079643C"/>
    <w:rsid w:val="007A0CDC"/>
    <w:rsid w:val="007A0E07"/>
    <w:rsid w:val="007A17DC"/>
    <w:rsid w:val="007A4928"/>
    <w:rsid w:val="007A4F7D"/>
    <w:rsid w:val="007A6E30"/>
    <w:rsid w:val="007B0B42"/>
    <w:rsid w:val="007B0DC8"/>
    <w:rsid w:val="007B26AE"/>
    <w:rsid w:val="007B531F"/>
    <w:rsid w:val="007B5CA6"/>
    <w:rsid w:val="007B5F36"/>
    <w:rsid w:val="007B6EB4"/>
    <w:rsid w:val="007C08F7"/>
    <w:rsid w:val="007C2ABF"/>
    <w:rsid w:val="007C7E15"/>
    <w:rsid w:val="007D020A"/>
    <w:rsid w:val="007D1BEB"/>
    <w:rsid w:val="007D2E81"/>
    <w:rsid w:val="007D631F"/>
    <w:rsid w:val="007D693A"/>
    <w:rsid w:val="007E00B2"/>
    <w:rsid w:val="007E12D5"/>
    <w:rsid w:val="007E2483"/>
    <w:rsid w:val="007E4AED"/>
    <w:rsid w:val="007E5996"/>
    <w:rsid w:val="007E6B93"/>
    <w:rsid w:val="007E6FB8"/>
    <w:rsid w:val="007E7F5C"/>
    <w:rsid w:val="007F1E18"/>
    <w:rsid w:val="007F21E1"/>
    <w:rsid w:val="007F49D5"/>
    <w:rsid w:val="007F5A57"/>
    <w:rsid w:val="007F5AB0"/>
    <w:rsid w:val="007F6CD5"/>
    <w:rsid w:val="007F7955"/>
    <w:rsid w:val="00801B3E"/>
    <w:rsid w:val="008029E1"/>
    <w:rsid w:val="008040AD"/>
    <w:rsid w:val="008046EF"/>
    <w:rsid w:val="00807F07"/>
    <w:rsid w:val="00810A1A"/>
    <w:rsid w:val="0081304D"/>
    <w:rsid w:val="00813952"/>
    <w:rsid w:val="00817322"/>
    <w:rsid w:val="00820DBF"/>
    <w:rsid w:val="00821481"/>
    <w:rsid w:val="0082220E"/>
    <w:rsid w:val="00824B2F"/>
    <w:rsid w:val="00824C11"/>
    <w:rsid w:val="00832036"/>
    <w:rsid w:val="008346B9"/>
    <w:rsid w:val="00835D6C"/>
    <w:rsid w:val="00836688"/>
    <w:rsid w:val="008402F7"/>
    <w:rsid w:val="00841403"/>
    <w:rsid w:val="00841E2D"/>
    <w:rsid w:val="00854DCA"/>
    <w:rsid w:val="00860B71"/>
    <w:rsid w:val="008625B0"/>
    <w:rsid w:val="0086340E"/>
    <w:rsid w:val="00863C45"/>
    <w:rsid w:val="0086425D"/>
    <w:rsid w:val="008644BE"/>
    <w:rsid w:val="00864BDA"/>
    <w:rsid w:val="00865D44"/>
    <w:rsid w:val="00867852"/>
    <w:rsid w:val="00867CB2"/>
    <w:rsid w:val="008710E4"/>
    <w:rsid w:val="00871F27"/>
    <w:rsid w:val="00872180"/>
    <w:rsid w:val="0087223A"/>
    <w:rsid w:val="008723DA"/>
    <w:rsid w:val="00873C8D"/>
    <w:rsid w:val="00873CF1"/>
    <w:rsid w:val="00874A34"/>
    <w:rsid w:val="008800A9"/>
    <w:rsid w:val="008816A4"/>
    <w:rsid w:val="00882E6C"/>
    <w:rsid w:val="008862BB"/>
    <w:rsid w:val="008951C7"/>
    <w:rsid w:val="008976D1"/>
    <w:rsid w:val="008A11A1"/>
    <w:rsid w:val="008A15DC"/>
    <w:rsid w:val="008A468E"/>
    <w:rsid w:val="008A50DA"/>
    <w:rsid w:val="008A7DED"/>
    <w:rsid w:val="008B041C"/>
    <w:rsid w:val="008B105C"/>
    <w:rsid w:val="008B3A63"/>
    <w:rsid w:val="008B4123"/>
    <w:rsid w:val="008B5D9E"/>
    <w:rsid w:val="008C1E90"/>
    <w:rsid w:val="008C2C31"/>
    <w:rsid w:val="008C2C76"/>
    <w:rsid w:val="008C5063"/>
    <w:rsid w:val="008C6AED"/>
    <w:rsid w:val="008C7A7C"/>
    <w:rsid w:val="008D068B"/>
    <w:rsid w:val="008D2C73"/>
    <w:rsid w:val="008D2FCA"/>
    <w:rsid w:val="008D4135"/>
    <w:rsid w:val="008D45A3"/>
    <w:rsid w:val="008D5141"/>
    <w:rsid w:val="008D5CE2"/>
    <w:rsid w:val="008E0E50"/>
    <w:rsid w:val="008E0FE0"/>
    <w:rsid w:val="008E1733"/>
    <w:rsid w:val="008E4DE9"/>
    <w:rsid w:val="008E6C53"/>
    <w:rsid w:val="008F0330"/>
    <w:rsid w:val="008F5BB9"/>
    <w:rsid w:val="00901032"/>
    <w:rsid w:val="00901C2B"/>
    <w:rsid w:val="009021BB"/>
    <w:rsid w:val="00902AA2"/>
    <w:rsid w:val="00902C6E"/>
    <w:rsid w:val="009030F2"/>
    <w:rsid w:val="0090513F"/>
    <w:rsid w:val="00906505"/>
    <w:rsid w:val="00906806"/>
    <w:rsid w:val="009072B2"/>
    <w:rsid w:val="0091123B"/>
    <w:rsid w:val="009122D2"/>
    <w:rsid w:val="00912AE7"/>
    <w:rsid w:val="00913821"/>
    <w:rsid w:val="009166E7"/>
    <w:rsid w:val="00916EBF"/>
    <w:rsid w:val="0091783E"/>
    <w:rsid w:val="009226D3"/>
    <w:rsid w:val="00922AD0"/>
    <w:rsid w:val="009266F0"/>
    <w:rsid w:val="00926F67"/>
    <w:rsid w:val="009278A9"/>
    <w:rsid w:val="00930286"/>
    <w:rsid w:val="00934460"/>
    <w:rsid w:val="00936FD9"/>
    <w:rsid w:val="00937A93"/>
    <w:rsid w:val="00943E36"/>
    <w:rsid w:val="0094463D"/>
    <w:rsid w:val="009470B2"/>
    <w:rsid w:val="00947152"/>
    <w:rsid w:val="00947F81"/>
    <w:rsid w:val="00947F88"/>
    <w:rsid w:val="00951D2D"/>
    <w:rsid w:val="00954890"/>
    <w:rsid w:val="00954939"/>
    <w:rsid w:val="0095532F"/>
    <w:rsid w:val="009563F6"/>
    <w:rsid w:val="00957257"/>
    <w:rsid w:val="00957C7B"/>
    <w:rsid w:val="00962201"/>
    <w:rsid w:val="00965AF8"/>
    <w:rsid w:val="00965E32"/>
    <w:rsid w:val="00967209"/>
    <w:rsid w:val="009706EE"/>
    <w:rsid w:val="00975EC2"/>
    <w:rsid w:val="009808E4"/>
    <w:rsid w:val="00980E29"/>
    <w:rsid w:val="00980E3D"/>
    <w:rsid w:val="00982E1D"/>
    <w:rsid w:val="00983394"/>
    <w:rsid w:val="0098709A"/>
    <w:rsid w:val="0098764B"/>
    <w:rsid w:val="009876E2"/>
    <w:rsid w:val="009914A6"/>
    <w:rsid w:val="00991908"/>
    <w:rsid w:val="00991EC5"/>
    <w:rsid w:val="00993514"/>
    <w:rsid w:val="0099355C"/>
    <w:rsid w:val="00994A73"/>
    <w:rsid w:val="0099636D"/>
    <w:rsid w:val="009965CA"/>
    <w:rsid w:val="00996677"/>
    <w:rsid w:val="00997930"/>
    <w:rsid w:val="009A0173"/>
    <w:rsid w:val="009A0547"/>
    <w:rsid w:val="009A0F34"/>
    <w:rsid w:val="009A1089"/>
    <w:rsid w:val="009A3659"/>
    <w:rsid w:val="009A45D5"/>
    <w:rsid w:val="009A5580"/>
    <w:rsid w:val="009B3E58"/>
    <w:rsid w:val="009B501B"/>
    <w:rsid w:val="009B5037"/>
    <w:rsid w:val="009B50F4"/>
    <w:rsid w:val="009B579A"/>
    <w:rsid w:val="009B6157"/>
    <w:rsid w:val="009B6BFD"/>
    <w:rsid w:val="009B6D7B"/>
    <w:rsid w:val="009B7442"/>
    <w:rsid w:val="009C1AAA"/>
    <w:rsid w:val="009C1C58"/>
    <w:rsid w:val="009C2BBC"/>
    <w:rsid w:val="009C3C45"/>
    <w:rsid w:val="009C5D51"/>
    <w:rsid w:val="009C71DB"/>
    <w:rsid w:val="009D124B"/>
    <w:rsid w:val="009D131A"/>
    <w:rsid w:val="009D2D47"/>
    <w:rsid w:val="009D5382"/>
    <w:rsid w:val="009D7517"/>
    <w:rsid w:val="009D75C2"/>
    <w:rsid w:val="009D7AF6"/>
    <w:rsid w:val="009D7BBE"/>
    <w:rsid w:val="009E13AB"/>
    <w:rsid w:val="009E35FC"/>
    <w:rsid w:val="009E4021"/>
    <w:rsid w:val="009E4D57"/>
    <w:rsid w:val="009E593C"/>
    <w:rsid w:val="009E5AA0"/>
    <w:rsid w:val="009E601A"/>
    <w:rsid w:val="009E7068"/>
    <w:rsid w:val="009F665C"/>
    <w:rsid w:val="009F6C64"/>
    <w:rsid w:val="009F785A"/>
    <w:rsid w:val="009F7883"/>
    <w:rsid w:val="00A001CF"/>
    <w:rsid w:val="00A00B50"/>
    <w:rsid w:val="00A0127B"/>
    <w:rsid w:val="00A014FC"/>
    <w:rsid w:val="00A02BA5"/>
    <w:rsid w:val="00A030BE"/>
    <w:rsid w:val="00A05550"/>
    <w:rsid w:val="00A127DE"/>
    <w:rsid w:val="00A1468E"/>
    <w:rsid w:val="00A14CF8"/>
    <w:rsid w:val="00A16C7E"/>
    <w:rsid w:val="00A21135"/>
    <w:rsid w:val="00A2145F"/>
    <w:rsid w:val="00A21F7B"/>
    <w:rsid w:val="00A22351"/>
    <w:rsid w:val="00A22E79"/>
    <w:rsid w:val="00A23D5F"/>
    <w:rsid w:val="00A25D92"/>
    <w:rsid w:val="00A25E75"/>
    <w:rsid w:val="00A30D91"/>
    <w:rsid w:val="00A30F31"/>
    <w:rsid w:val="00A31FB2"/>
    <w:rsid w:val="00A331CD"/>
    <w:rsid w:val="00A33987"/>
    <w:rsid w:val="00A351D5"/>
    <w:rsid w:val="00A35BEF"/>
    <w:rsid w:val="00A400CF"/>
    <w:rsid w:val="00A40AE5"/>
    <w:rsid w:val="00A423D8"/>
    <w:rsid w:val="00A447D3"/>
    <w:rsid w:val="00A46B05"/>
    <w:rsid w:val="00A51505"/>
    <w:rsid w:val="00A51815"/>
    <w:rsid w:val="00A51D50"/>
    <w:rsid w:val="00A55956"/>
    <w:rsid w:val="00A6009C"/>
    <w:rsid w:val="00A612BD"/>
    <w:rsid w:val="00A62580"/>
    <w:rsid w:val="00A64446"/>
    <w:rsid w:val="00A6537A"/>
    <w:rsid w:val="00A66124"/>
    <w:rsid w:val="00A6704D"/>
    <w:rsid w:val="00A67A9D"/>
    <w:rsid w:val="00A7114F"/>
    <w:rsid w:val="00A71411"/>
    <w:rsid w:val="00A72A1D"/>
    <w:rsid w:val="00A7576A"/>
    <w:rsid w:val="00A75C16"/>
    <w:rsid w:val="00A76F62"/>
    <w:rsid w:val="00A80016"/>
    <w:rsid w:val="00A82678"/>
    <w:rsid w:val="00A84BB3"/>
    <w:rsid w:val="00A86A01"/>
    <w:rsid w:val="00A872F0"/>
    <w:rsid w:val="00A87308"/>
    <w:rsid w:val="00A87A1B"/>
    <w:rsid w:val="00A905CC"/>
    <w:rsid w:val="00A908E4"/>
    <w:rsid w:val="00A92403"/>
    <w:rsid w:val="00A92D9B"/>
    <w:rsid w:val="00A92E41"/>
    <w:rsid w:val="00AA025B"/>
    <w:rsid w:val="00AA0D93"/>
    <w:rsid w:val="00AA1D02"/>
    <w:rsid w:val="00AA27E4"/>
    <w:rsid w:val="00AA4922"/>
    <w:rsid w:val="00AA732A"/>
    <w:rsid w:val="00AB1D05"/>
    <w:rsid w:val="00AB365F"/>
    <w:rsid w:val="00AB382D"/>
    <w:rsid w:val="00AB3A76"/>
    <w:rsid w:val="00AB5F14"/>
    <w:rsid w:val="00AB62EA"/>
    <w:rsid w:val="00AB6645"/>
    <w:rsid w:val="00AB6C23"/>
    <w:rsid w:val="00AB7409"/>
    <w:rsid w:val="00AC1222"/>
    <w:rsid w:val="00AC7457"/>
    <w:rsid w:val="00AD00C1"/>
    <w:rsid w:val="00AD07CD"/>
    <w:rsid w:val="00AD1E8D"/>
    <w:rsid w:val="00AD1FB6"/>
    <w:rsid w:val="00AD251C"/>
    <w:rsid w:val="00AD4D17"/>
    <w:rsid w:val="00AD505C"/>
    <w:rsid w:val="00AD5CCE"/>
    <w:rsid w:val="00AE2935"/>
    <w:rsid w:val="00AE3C39"/>
    <w:rsid w:val="00AE6BC8"/>
    <w:rsid w:val="00AE6DF1"/>
    <w:rsid w:val="00AF0563"/>
    <w:rsid w:val="00AF06C1"/>
    <w:rsid w:val="00AF0D71"/>
    <w:rsid w:val="00AF0E99"/>
    <w:rsid w:val="00AF134C"/>
    <w:rsid w:val="00AF2772"/>
    <w:rsid w:val="00AF2C0C"/>
    <w:rsid w:val="00AF4194"/>
    <w:rsid w:val="00AF4D0F"/>
    <w:rsid w:val="00AF4ECB"/>
    <w:rsid w:val="00AF637A"/>
    <w:rsid w:val="00AF6B19"/>
    <w:rsid w:val="00AF70CD"/>
    <w:rsid w:val="00B008E7"/>
    <w:rsid w:val="00B0223B"/>
    <w:rsid w:val="00B026D9"/>
    <w:rsid w:val="00B02F4A"/>
    <w:rsid w:val="00B04692"/>
    <w:rsid w:val="00B04A69"/>
    <w:rsid w:val="00B07104"/>
    <w:rsid w:val="00B07C65"/>
    <w:rsid w:val="00B10672"/>
    <w:rsid w:val="00B118A3"/>
    <w:rsid w:val="00B1206C"/>
    <w:rsid w:val="00B1293A"/>
    <w:rsid w:val="00B147E6"/>
    <w:rsid w:val="00B149E9"/>
    <w:rsid w:val="00B14C77"/>
    <w:rsid w:val="00B1748C"/>
    <w:rsid w:val="00B17BF1"/>
    <w:rsid w:val="00B20E76"/>
    <w:rsid w:val="00B2316E"/>
    <w:rsid w:val="00B237F9"/>
    <w:rsid w:val="00B25F14"/>
    <w:rsid w:val="00B268AE"/>
    <w:rsid w:val="00B26AD6"/>
    <w:rsid w:val="00B277BE"/>
    <w:rsid w:val="00B310EC"/>
    <w:rsid w:val="00B314E2"/>
    <w:rsid w:val="00B32420"/>
    <w:rsid w:val="00B3613A"/>
    <w:rsid w:val="00B370F1"/>
    <w:rsid w:val="00B40951"/>
    <w:rsid w:val="00B4186F"/>
    <w:rsid w:val="00B41E88"/>
    <w:rsid w:val="00B42DF7"/>
    <w:rsid w:val="00B42EE0"/>
    <w:rsid w:val="00B439C9"/>
    <w:rsid w:val="00B45087"/>
    <w:rsid w:val="00B45C00"/>
    <w:rsid w:val="00B45F36"/>
    <w:rsid w:val="00B461C3"/>
    <w:rsid w:val="00B50DF6"/>
    <w:rsid w:val="00B53C2B"/>
    <w:rsid w:val="00B54916"/>
    <w:rsid w:val="00B57FAB"/>
    <w:rsid w:val="00B625DE"/>
    <w:rsid w:val="00B66602"/>
    <w:rsid w:val="00B73190"/>
    <w:rsid w:val="00B7462B"/>
    <w:rsid w:val="00B75C3F"/>
    <w:rsid w:val="00B7714B"/>
    <w:rsid w:val="00B81ADD"/>
    <w:rsid w:val="00B870C7"/>
    <w:rsid w:val="00B87841"/>
    <w:rsid w:val="00B96B8D"/>
    <w:rsid w:val="00BA0644"/>
    <w:rsid w:val="00BA1BD0"/>
    <w:rsid w:val="00BA3390"/>
    <w:rsid w:val="00BA3954"/>
    <w:rsid w:val="00BA4F26"/>
    <w:rsid w:val="00BA5677"/>
    <w:rsid w:val="00BA6A0F"/>
    <w:rsid w:val="00BA7E81"/>
    <w:rsid w:val="00BB09A1"/>
    <w:rsid w:val="00BB6C11"/>
    <w:rsid w:val="00BC0895"/>
    <w:rsid w:val="00BC0D2A"/>
    <w:rsid w:val="00BC29F2"/>
    <w:rsid w:val="00BC470C"/>
    <w:rsid w:val="00BC5879"/>
    <w:rsid w:val="00BC6AAF"/>
    <w:rsid w:val="00BD1FA6"/>
    <w:rsid w:val="00BD6B98"/>
    <w:rsid w:val="00BE0C3D"/>
    <w:rsid w:val="00BE4494"/>
    <w:rsid w:val="00BE47EA"/>
    <w:rsid w:val="00BE528F"/>
    <w:rsid w:val="00BF23C2"/>
    <w:rsid w:val="00BF2473"/>
    <w:rsid w:val="00BF5161"/>
    <w:rsid w:val="00BF7DD7"/>
    <w:rsid w:val="00C029AB"/>
    <w:rsid w:val="00C02AA8"/>
    <w:rsid w:val="00C03741"/>
    <w:rsid w:val="00C037BF"/>
    <w:rsid w:val="00C1346E"/>
    <w:rsid w:val="00C135F3"/>
    <w:rsid w:val="00C13954"/>
    <w:rsid w:val="00C13C06"/>
    <w:rsid w:val="00C17427"/>
    <w:rsid w:val="00C20900"/>
    <w:rsid w:val="00C20B58"/>
    <w:rsid w:val="00C22715"/>
    <w:rsid w:val="00C23606"/>
    <w:rsid w:val="00C24732"/>
    <w:rsid w:val="00C25B75"/>
    <w:rsid w:val="00C25CDA"/>
    <w:rsid w:val="00C274F2"/>
    <w:rsid w:val="00C27952"/>
    <w:rsid w:val="00C32CC4"/>
    <w:rsid w:val="00C3382A"/>
    <w:rsid w:val="00C35BEE"/>
    <w:rsid w:val="00C3645B"/>
    <w:rsid w:val="00C36E79"/>
    <w:rsid w:val="00C41283"/>
    <w:rsid w:val="00C428CF"/>
    <w:rsid w:val="00C438C9"/>
    <w:rsid w:val="00C43C9A"/>
    <w:rsid w:val="00C43EE1"/>
    <w:rsid w:val="00C459F7"/>
    <w:rsid w:val="00C4665F"/>
    <w:rsid w:val="00C47918"/>
    <w:rsid w:val="00C503A6"/>
    <w:rsid w:val="00C508F2"/>
    <w:rsid w:val="00C516E8"/>
    <w:rsid w:val="00C51CD8"/>
    <w:rsid w:val="00C54EC2"/>
    <w:rsid w:val="00C568DA"/>
    <w:rsid w:val="00C610D2"/>
    <w:rsid w:val="00C63D6A"/>
    <w:rsid w:val="00C63DDA"/>
    <w:rsid w:val="00C64045"/>
    <w:rsid w:val="00C66F2C"/>
    <w:rsid w:val="00C70B6C"/>
    <w:rsid w:val="00C73157"/>
    <w:rsid w:val="00C741AB"/>
    <w:rsid w:val="00C759A0"/>
    <w:rsid w:val="00C77846"/>
    <w:rsid w:val="00C82A29"/>
    <w:rsid w:val="00C83E40"/>
    <w:rsid w:val="00C84553"/>
    <w:rsid w:val="00C85406"/>
    <w:rsid w:val="00C85519"/>
    <w:rsid w:val="00C86BA7"/>
    <w:rsid w:val="00C8787D"/>
    <w:rsid w:val="00C919FC"/>
    <w:rsid w:val="00C9206D"/>
    <w:rsid w:val="00C93212"/>
    <w:rsid w:val="00C93519"/>
    <w:rsid w:val="00C95A48"/>
    <w:rsid w:val="00C95FE6"/>
    <w:rsid w:val="00C973C1"/>
    <w:rsid w:val="00CA165B"/>
    <w:rsid w:val="00CA29F8"/>
    <w:rsid w:val="00CA329C"/>
    <w:rsid w:val="00CA4F50"/>
    <w:rsid w:val="00CA5851"/>
    <w:rsid w:val="00CB00AF"/>
    <w:rsid w:val="00CB1CB9"/>
    <w:rsid w:val="00CB2678"/>
    <w:rsid w:val="00CB3A97"/>
    <w:rsid w:val="00CB47EB"/>
    <w:rsid w:val="00CB4827"/>
    <w:rsid w:val="00CB4A9A"/>
    <w:rsid w:val="00CB55BC"/>
    <w:rsid w:val="00CC0629"/>
    <w:rsid w:val="00CC11E4"/>
    <w:rsid w:val="00CC3A1F"/>
    <w:rsid w:val="00CC65D1"/>
    <w:rsid w:val="00CC7D3F"/>
    <w:rsid w:val="00CD15D0"/>
    <w:rsid w:val="00CD3B35"/>
    <w:rsid w:val="00CD5623"/>
    <w:rsid w:val="00CD65A0"/>
    <w:rsid w:val="00CD7056"/>
    <w:rsid w:val="00CE06DE"/>
    <w:rsid w:val="00CE27AA"/>
    <w:rsid w:val="00CE3945"/>
    <w:rsid w:val="00CE3ED5"/>
    <w:rsid w:val="00CE3F28"/>
    <w:rsid w:val="00CE4220"/>
    <w:rsid w:val="00CE51FD"/>
    <w:rsid w:val="00CE573E"/>
    <w:rsid w:val="00CE582F"/>
    <w:rsid w:val="00CE64E4"/>
    <w:rsid w:val="00CE6660"/>
    <w:rsid w:val="00CE725F"/>
    <w:rsid w:val="00CF2085"/>
    <w:rsid w:val="00CF2155"/>
    <w:rsid w:val="00CF3BB3"/>
    <w:rsid w:val="00CF4162"/>
    <w:rsid w:val="00CF6255"/>
    <w:rsid w:val="00CF7F39"/>
    <w:rsid w:val="00D00561"/>
    <w:rsid w:val="00D006D4"/>
    <w:rsid w:val="00D028FB"/>
    <w:rsid w:val="00D069D6"/>
    <w:rsid w:val="00D13281"/>
    <w:rsid w:val="00D1337A"/>
    <w:rsid w:val="00D13EDA"/>
    <w:rsid w:val="00D15495"/>
    <w:rsid w:val="00D156CB"/>
    <w:rsid w:val="00D15DFE"/>
    <w:rsid w:val="00D15E91"/>
    <w:rsid w:val="00D16C58"/>
    <w:rsid w:val="00D210CD"/>
    <w:rsid w:val="00D21DB6"/>
    <w:rsid w:val="00D239C9"/>
    <w:rsid w:val="00D2527A"/>
    <w:rsid w:val="00D25A66"/>
    <w:rsid w:val="00D27333"/>
    <w:rsid w:val="00D3157E"/>
    <w:rsid w:val="00D33EB0"/>
    <w:rsid w:val="00D3421A"/>
    <w:rsid w:val="00D35688"/>
    <w:rsid w:val="00D358ED"/>
    <w:rsid w:val="00D369F2"/>
    <w:rsid w:val="00D37362"/>
    <w:rsid w:val="00D43095"/>
    <w:rsid w:val="00D43F7B"/>
    <w:rsid w:val="00D46B0A"/>
    <w:rsid w:val="00D46E05"/>
    <w:rsid w:val="00D5096D"/>
    <w:rsid w:val="00D518F9"/>
    <w:rsid w:val="00D559B8"/>
    <w:rsid w:val="00D55AE2"/>
    <w:rsid w:val="00D62393"/>
    <w:rsid w:val="00D62B2F"/>
    <w:rsid w:val="00D6323B"/>
    <w:rsid w:val="00D63F9D"/>
    <w:rsid w:val="00D64CAE"/>
    <w:rsid w:val="00D65E40"/>
    <w:rsid w:val="00D66305"/>
    <w:rsid w:val="00D70968"/>
    <w:rsid w:val="00D70DAB"/>
    <w:rsid w:val="00D71CC8"/>
    <w:rsid w:val="00D7239E"/>
    <w:rsid w:val="00D73349"/>
    <w:rsid w:val="00D74150"/>
    <w:rsid w:val="00D75283"/>
    <w:rsid w:val="00D75902"/>
    <w:rsid w:val="00D7599F"/>
    <w:rsid w:val="00D764D8"/>
    <w:rsid w:val="00D7682E"/>
    <w:rsid w:val="00D81140"/>
    <w:rsid w:val="00D816CA"/>
    <w:rsid w:val="00D81E09"/>
    <w:rsid w:val="00D83C66"/>
    <w:rsid w:val="00D84DDD"/>
    <w:rsid w:val="00D855EC"/>
    <w:rsid w:val="00D85720"/>
    <w:rsid w:val="00D87230"/>
    <w:rsid w:val="00D90963"/>
    <w:rsid w:val="00D947C6"/>
    <w:rsid w:val="00D97403"/>
    <w:rsid w:val="00DA45D1"/>
    <w:rsid w:val="00DB24CD"/>
    <w:rsid w:val="00DB345A"/>
    <w:rsid w:val="00DB4097"/>
    <w:rsid w:val="00DB4E1D"/>
    <w:rsid w:val="00DC166E"/>
    <w:rsid w:val="00DC2B9B"/>
    <w:rsid w:val="00DC3829"/>
    <w:rsid w:val="00DC3B10"/>
    <w:rsid w:val="00DC6239"/>
    <w:rsid w:val="00DD32C2"/>
    <w:rsid w:val="00DD350A"/>
    <w:rsid w:val="00DD3E85"/>
    <w:rsid w:val="00DD4C10"/>
    <w:rsid w:val="00DD7C03"/>
    <w:rsid w:val="00DD7E29"/>
    <w:rsid w:val="00DE07A8"/>
    <w:rsid w:val="00DE1819"/>
    <w:rsid w:val="00DE25C3"/>
    <w:rsid w:val="00DE30E9"/>
    <w:rsid w:val="00DE4773"/>
    <w:rsid w:val="00DE6838"/>
    <w:rsid w:val="00DE73B5"/>
    <w:rsid w:val="00DF09EF"/>
    <w:rsid w:val="00DF0C70"/>
    <w:rsid w:val="00DF351C"/>
    <w:rsid w:val="00DF37E5"/>
    <w:rsid w:val="00DF3B5F"/>
    <w:rsid w:val="00DF642D"/>
    <w:rsid w:val="00DF68B9"/>
    <w:rsid w:val="00DF6F67"/>
    <w:rsid w:val="00DF73DD"/>
    <w:rsid w:val="00DF7588"/>
    <w:rsid w:val="00E0359F"/>
    <w:rsid w:val="00E039E4"/>
    <w:rsid w:val="00E06859"/>
    <w:rsid w:val="00E10A81"/>
    <w:rsid w:val="00E11328"/>
    <w:rsid w:val="00E12363"/>
    <w:rsid w:val="00E131BA"/>
    <w:rsid w:val="00E1472D"/>
    <w:rsid w:val="00E170AB"/>
    <w:rsid w:val="00E17168"/>
    <w:rsid w:val="00E17901"/>
    <w:rsid w:val="00E20BA4"/>
    <w:rsid w:val="00E236A9"/>
    <w:rsid w:val="00E23B56"/>
    <w:rsid w:val="00E26269"/>
    <w:rsid w:val="00E262D2"/>
    <w:rsid w:val="00E276DB"/>
    <w:rsid w:val="00E300D0"/>
    <w:rsid w:val="00E318D6"/>
    <w:rsid w:val="00E323EA"/>
    <w:rsid w:val="00E33150"/>
    <w:rsid w:val="00E34BA2"/>
    <w:rsid w:val="00E3591A"/>
    <w:rsid w:val="00E37A77"/>
    <w:rsid w:val="00E404FC"/>
    <w:rsid w:val="00E43BD6"/>
    <w:rsid w:val="00E442AA"/>
    <w:rsid w:val="00E45F9C"/>
    <w:rsid w:val="00E47551"/>
    <w:rsid w:val="00E61832"/>
    <w:rsid w:val="00E61B3A"/>
    <w:rsid w:val="00E621F5"/>
    <w:rsid w:val="00E62343"/>
    <w:rsid w:val="00E630A5"/>
    <w:rsid w:val="00E64681"/>
    <w:rsid w:val="00E65BCF"/>
    <w:rsid w:val="00E67452"/>
    <w:rsid w:val="00E6750B"/>
    <w:rsid w:val="00E67ECE"/>
    <w:rsid w:val="00E7021C"/>
    <w:rsid w:val="00E7235A"/>
    <w:rsid w:val="00E72661"/>
    <w:rsid w:val="00E72DD0"/>
    <w:rsid w:val="00E73C12"/>
    <w:rsid w:val="00E76BB4"/>
    <w:rsid w:val="00E76DB7"/>
    <w:rsid w:val="00E8080A"/>
    <w:rsid w:val="00E8129C"/>
    <w:rsid w:val="00E81721"/>
    <w:rsid w:val="00E83B6D"/>
    <w:rsid w:val="00E846EE"/>
    <w:rsid w:val="00E84D17"/>
    <w:rsid w:val="00E87435"/>
    <w:rsid w:val="00E87B7A"/>
    <w:rsid w:val="00E90EC8"/>
    <w:rsid w:val="00E91464"/>
    <w:rsid w:val="00E91C27"/>
    <w:rsid w:val="00E93176"/>
    <w:rsid w:val="00E93708"/>
    <w:rsid w:val="00EA012B"/>
    <w:rsid w:val="00EA06F8"/>
    <w:rsid w:val="00EA298B"/>
    <w:rsid w:val="00EA3F9A"/>
    <w:rsid w:val="00EA459B"/>
    <w:rsid w:val="00EA51CC"/>
    <w:rsid w:val="00EA64D7"/>
    <w:rsid w:val="00EA79E0"/>
    <w:rsid w:val="00EA7B7A"/>
    <w:rsid w:val="00EB039C"/>
    <w:rsid w:val="00EB2731"/>
    <w:rsid w:val="00EB317A"/>
    <w:rsid w:val="00EB3C85"/>
    <w:rsid w:val="00EB4314"/>
    <w:rsid w:val="00EB62CB"/>
    <w:rsid w:val="00EB73B4"/>
    <w:rsid w:val="00EC0018"/>
    <w:rsid w:val="00EC2608"/>
    <w:rsid w:val="00EC2B03"/>
    <w:rsid w:val="00EC2F30"/>
    <w:rsid w:val="00EC3948"/>
    <w:rsid w:val="00ED0084"/>
    <w:rsid w:val="00ED088B"/>
    <w:rsid w:val="00ED3A8B"/>
    <w:rsid w:val="00ED3EEA"/>
    <w:rsid w:val="00ED3F04"/>
    <w:rsid w:val="00ED61DC"/>
    <w:rsid w:val="00ED7F58"/>
    <w:rsid w:val="00EE0AD5"/>
    <w:rsid w:val="00EE4526"/>
    <w:rsid w:val="00EE577D"/>
    <w:rsid w:val="00EF1ED5"/>
    <w:rsid w:val="00EF471C"/>
    <w:rsid w:val="00EF4832"/>
    <w:rsid w:val="00EF4AE0"/>
    <w:rsid w:val="00EF5CE8"/>
    <w:rsid w:val="00EF7DE0"/>
    <w:rsid w:val="00F0198C"/>
    <w:rsid w:val="00F023C1"/>
    <w:rsid w:val="00F061BB"/>
    <w:rsid w:val="00F06361"/>
    <w:rsid w:val="00F06753"/>
    <w:rsid w:val="00F07785"/>
    <w:rsid w:val="00F07CEA"/>
    <w:rsid w:val="00F119F4"/>
    <w:rsid w:val="00F12CC7"/>
    <w:rsid w:val="00F13B8B"/>
    <w:rsid w:val="00F15E50"/>
    <w:rsid w:val="00F17DAA"/>
    <w:rsid w:val="00F200AD"/>
    <w:rsid w:val="00F21BC8"/>
    <w:rsid w:val="00F239A2"/>
    <w:rsid w:val="00F2400E"/>
    <w:rsid w:val="00F245E2"/>
    <w:rsid w:val="00F24B72"/>
    <w:rsid w:val="00F24F28"/>
    <w:rsid w:val="00F27B78"/>
    <w:rsid w:val="00F30ACD"/>
    <w:rsid w:val="00F313DC"/>
    <w:rsid w:val="00F32269"/>
    <w:rsid w:val="00F3377C"/>
    <w:rsid w:val="00F345F8"/>
    <w:rsid w:val="00F3462B"/>
    <w:rsid w:val="00F35CF9"/>
    <w:rsid w:val="00F36748"/>
    <w:rsid w:val="00F407CC"/>
    <w:rsid w:val="00F40981"/>
    <w:rsid w:val="00F41516"/>
    <w:rsid w:val="00F421C6"/>
    <w:rsid w:val="00F430C4"/>
    <w:rsid w:val="00F46146"/>
    <w:rsid w:val="00F51574"/>
    <w:rsid w:val="00F51790"/>
    <w:rsid w:val="00F5299E"/>
    <w:rsid w:val="00F56154"/>
    <w:rsid w:val="00F57800"/>
    <w:rsid w:val="00F60765"/>
    <w:rsid w:val="00F61E31"/>
    <w:rsid w:val="00F629B9"/>
    <w:rsid w:val="00F64CC9"/>
    <w:rsid w:val="00F64F13"/>
    <w:rsid w:val="00F67937"/>
    <w:rsid w:val="00F713F4"/>
    <w:rsid w:val="00F719A5"/>
    <w:rsid w:val="00F72708"/>
    <w:rsid w:val="00F73EF8"/>
    <w:rsid w:val="00F749F4"/>
    <w:rsid w:val="00F74CFB"/>
    <w:rsid w:val="00F753E3"/>
    <w:rsid w:val="00F77109"/>
    <w:rsid w:val="00F77B16"/>
    <w:rsid w:val="00F81316"/>
    <w:rsid w:val="00F841C2"/>
    <w:rsid w:val="00F84A85"/>
    <w:rsid w:val="00F8571B"/>
    <w:rsid w:val="00F8587D"/>
    <w:rsid w:val="00F860D2"/>
    <w:rsid w:val="00F918A9"/>
    <w:rsid w:val="00F953C6"/>
    <w:rsid w:val="00F95616"/>
    <w:rsid w:val="00F961BE"/>
    <w:rsid w:val="00F970C5"/>
    <w:rsid w:val="00FA1031"/>
    <w:rsid w:val="00FA1515"/>
    <w:rsid w:val="00FA5543"/>
    <w:rsid w:val="00FA67BC"/>
    <w:rsid w:val="00FB2874"/>
    <w:rsid w:val="00FB3299"/>
    <w:rsid w:val="00FB3D56"/>
    <w:rsid w:val="00FB3D83"/>
    <w:rsid w:val="00FB424A"/>
    <w:rsid w:val="00FB4411"/>
    <w:rsid w:val="00FB4828"/>
    <w:rsid w:val="00FB62BB"/>
    <w:rsid w:val="00FB6BC2"/>
    <w:rsid w:val="00FC1021"/>
    <w:rsid w:val="00FC20CA"/>
    <w:rsid w:val="00FC354C"/>
    <w:rsid w:val="00FC5BD2"/>
    <w:rsid w:val="00FD2808"/>
    <w:rsid w:val="00FD4B14"/>
    <w:rsid w:val="00FD5A6A"/>
    <w:rsid w:val="00FD71B3"/>
    <w:rsid w:val="00FE07F1"/>
    <w:rsid w:val="00FE1D1B"/>
    <w:rsid w:val="00FE55F4"/>
    <w:rsid w:val="00FE6387"/>
    <w:rsid w:val="00FE67C8"/>
    <w:rsid w:val="00FE713A"/>
    <w:rsid w:val="00FF0233"/>
    <w:rsid w:val="00FF309A"/>
    <w:rsid w:val="00FF3E0D"/>
    <w:rsid w:val="00FF6FF1"/>
    <w:rsid w:val="00FF752C"/>
    <w:rsid w:val="00FF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B14C77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"/>
    <w:qFormat/>
    <w:rsid w:val="00FB28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rsid w:val="00FB2874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FB2874"/>
  </w:style>
  <w:style w:type="paragraph" w:styleId="Lbjegyzetszveg">
    <w:name w:val="footnote text"/>
    <w:basedOn w:val="Norml"/>
    <w:link w:val="LbjegyzetszvegChar"/>
    <w:uiPriority w:val="99"/>
    <w:semiHidden/>
    <w:rsid w:val="00FB2874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uiPriority w:val="99"/>
    <w:semiHidden/>
    <w:rsid w:val="00FB2874"/>
    <w:rPr>
      <w:rFonts w:ascii="Calibri" w:eastAsia="Calibri" w:hAnsi="Calibri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FB2874"/>
    <w:rPr>
      <w:rFonts w:cs="Times New Roman"/>
      <w:vertAlign w:val="superscript"/>
    </w:rPr>
  </w:style>
  <w:style w:type="paragraph" w:styleId="Listaszerbekezds">
    <w:name w:val="List Paragraph"/>
    <w:basedOn w:val="Norml"/>
    <w:uiPriority w:val="34"/>
    <w:qFormat/>
    <w:rsid w:val="00FB2874"/>
    <w:pPr>
      <w:ind w:left="720"/>
      <w:contextualSpacing/>
    </w:pPr>
  </w:style>
  <w:style w:type="table" w:styleId="Rcsostblzat">
    <w:name w:val="Table Grid"/>
    <w:basedOn w:val="Normltblzat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FB2874"/>
    <w:rPr>
      <w:sz w:val="22"/>
      <w:szCs w:val="22"/>
      <w:lang w:eastAsia="en-US"/>
    </w:rPr>
  </w:style>
  <w:style w:type="character" w:styleId="Jegyzethivatkozs">
    <w:name w:val="annotation reference"/>
    <w:rsid w:val="00FB2874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rsid w:val="00FB2874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rsid w:val="00FB2874"/>
    <w:rPr>
      <w:rFonts w:ascii="Calibri" w:eastAsia="Calibri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rsid w:val="00FB2874"/>
    <w:rPr>
      <w:b/>
      <w:bCs/>
    </w:rPr>
  </w:style>
  <w:style w:type="character" w:customStyle="1" w:styleId="MegjegyzstrgyaChar">
    <w:name w:val="Megjegyzés tárgya Char"/>
    <w:link w:val="Megjegyzstrgya"/>
    <w:rsid w:val="00FB2874"/>
    <w:rPr>
      <w:rFonts w:ascii="Calibri" w:eastAsia="Calibri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FB287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rsid w:val="00FB2874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FB2874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FB2874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FB2874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FB2874"/>
  </w:style>
  <w:style w:type="paragraph" w:customStyle="1" w:styleId="Standard">
    <w:name w:val="Standard"/>
    <w:rsid w:val="00FB2874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FB287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rsid w:val="00FB2874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FB2874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rsid w:val="00FB2874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FB2874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4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rsid w:val="00FB2874"/>
    <w:rPr>
      <w:rFonts w:ascii="Times New Roman" w:eastAsia="Calibri" w:hAnsi="Times New Roman" w:cs="Mangal"/>
      <w:kern w:val="1"/>
      <w:sz w:val="24"/>
      <w:szCs w:val="21"/>
      <w:lang w:eastAsia="hi-IN" w:bidi="hi-IN"/>
    </w:rPr>
  </w:style>
  <w:style w:type="paragraph" w:styleId="llb">
    <w:name w:val="footer"/>
    <w:basedOn w:val="Norml"/>
    <w:link w:val="llbChar"/>
    <w:rsid w:val="00FB2874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4"/>
      <w:szCs w:val="21"/>
      <w:lang w:val="x-none" w:eastAsia="hi-IN" w:bidi="hi-IN"/>
    </w:rPr>
  </w:style>
  <w:style w:type="character" w:customStyle="1" w:styleId="llbChar">
    <w:name w:val="Élőláb Char"/>
    <w:link w:val="llb"/>
    <w:rsid w:val="00FB2874"/>
    <w:rPr>
      <w:rFonts w:ascii="Times New Roman" w:eastAsia="Calibri" w:hAnsi="Times New Roman" w:cs="Mangal"/>
      <w:kern w:val="1"/>
      <w:sz w:val="24"/>
      <w:szCs w:val="21"/>
      <w:lang w:eastAsia="hi-IN" w:bidi="hi-IN"/>
    </w:rPr>
  </w:style>
  <w:style w:type="paragraph" w:customStyle="1" w:styleId="Stlus3">
    <w:name w:val="Stílus3"/>
    <w:basedOn w:val="Norml"/>
    <w:rsid w:val="00FB2874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FB2874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FB2874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FB2874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FB2874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FB2874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FB287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FB287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FB2874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FB287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FB2874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FB2874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FB287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FB287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FB2874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FB2874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FB287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FB2874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FB2874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FB2874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FB2874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FB287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FB2874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FB287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FB287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FB287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FB2874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FB287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FB2874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FB2874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FB2874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B2874"/>
  </w:style>
  <w:style w:type="table" w:customStyle="1" w:styleId="Rcsostblzat4">
    <w:name w:val="Rácsos táblázat4"/>
    <w:basedOn w:val="Normltblzat"/>
    <w:next w:val="Rcsostblzat"/>
    <w:uiPriority w:val="99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basedOn w:val="Normltblzat"/>
    <w:next w:val="Rcsostblzat"/>
    <w:uiPriority w:val="59"/>
    <w:rsid w:val="00EB27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B118A3"/>
  </w:style>
  <w:style w:type="numbering" w:customStyle="1" w:styleId="Nemlista11">
    <w:name w:val="Nem lista11"/>
    <w:next w:val="Nemlista"/>
    <w:uiPriority w:val="99"/>
    <w:semiHidden/>
    <w:unhideWhenUsed/>
    <w:rsid w:val="00B118A3"/>
  </w:style>
  <w:style w:type="table" w:customStyle="1" w:styleId="Rcsostblzat6">
    <w:name w:val="Rácsos táblázat6"/>
    <w:basedOn w:val="Normltblzat"/>
    <w:next w:val="Rcsostblzat"/>
    <w:uiPriority w:val="99"/>
    <w:rsid w:val="00B118A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B118A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B118A3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B118A3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39"/>
    <w:qFormat/>
    <w:rsid w:val="00646AEB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unhideWhenUsed/>
    <w:qFormat/>
    <w:rsid w:val="00646AEB"/>
    <w:pPr>
      <w:ind w:left="440"/>
    </w:pPr>
  </w:style>
  <w:style w:type="paragraph" w:styleId="TJ2">
    <w:name w:val="toc 2"/>
    <w:basedOn w:val="Norml"/>
    <w:next w:val="Norml"/>
    <w:autoRedefine/>
    <w:uiPriority w:val="39"/>
    <w:semiHidden/>
    <w:unhideWhenUsed/>
    <w:qFormat/>
    <w:rsid w:val="00646AEB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qFormat/>
    <w:rsid w:val="00646AEB"/>
    <w:pPr>
      <w:spacing w:after="100"/>
    </w:pPr>
    <w:rPr>
      <w:rFonts w:eastAsia="Times New Roman"/>
      <w:lang w:eastAsia="hu-HU"/>
    </w:rPr>
  </w:style>
  <w:style w:type="character" w:customStyle="1" w:styleId="CharChar">
    <w:name w:val="Char Char"/>
    <w:semiHidden/>
    <w:rsid w:val="00001808"/>
    <w:rPr>
      <w:rFonts w:ascii="Tahoma" w:eastAsia="Times New Roman" w:hAnsi="Tahoma" w:cs="Courier New"/>
      <w:sz w:val="16"/>
      <w:szCs w:val="16"/>
    </w:rPr>
  </w:style>
  <w:style w:type="paragraph" w:customStyle="1" w:styleId="Listaszerbekezds3">
    <w:name w:val="Listaszerű bekezdés3"/>
    <w:basedOn w:val="Norml"/>
    <w:rsid w:val="00001808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001808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basedOn w:val="Normltblzat"/>
    <w:next w:val="Rcsostblzat"/>
    <w:rsid w:val="0000180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basedOn w:val="Normltblzat"/>
    <w:next w:val="Rcsostblzat"/>
    <w:rsid w:val="00001808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basedOn w:val="Normltblzat"/>
    <w:next w:val="Rcsostblzat"/>
    <w:rsid w:val="0000180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basedOn w:val="Normltblzat"/>
    <w:next w:val="Rcsostblzat"/>
    <w:rsid w:val="00001808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CharCharCharCharCharCharChar1CharCharCharChar">
    <w:name w:val="Char Char Char Char Char Char Char Char Char Char Char Char Char Char Char1 Char Char Char Char"/>
    <w:basedOn w:val="Norml"/>
    <w:rsid w:val="009876E2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character" w:styleId="Oldalszm">
    <w:name w:val="page number"/>
    <w:basedOn w:val="Bekezdsalapbettpusa"/>
    <w:rsid w:val="00A46B05"/>
  </w:style>
  <w:style w:type="character" w:customStyle="1" w:styleId="CharChar0">
    <w:name w:val="Char Char"/>
    <w:uiPriority w:val="99"/>
    <w:semiHidden/>
    <w:rsid w:val="00660067"/>
    <w:rPr>
      <w:rFonts w:ascii="Tahoma" w:hAnsi="Tahoma"/>
      <w:sz w:val="16"/>
    </w:rPr>
  </w:style>
  <w:style w:type="paragraph" w:customStyle="1" w:styleId="Listaszerbekezds30">
    <w:name w:val="Listaszerű bekezdés3"/>
    <w:basedOn w:val="Norml"/>
    <w:uiPriority w:val="99"/>
    <w:rsid w:val="00660067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szveg">
    <w:name w:val="szöveg"/>
    <w:basedOn w:val="Norml"/>
    <w:uiPriority w:val="99"/>
    <w:rsid w:val="00660067"/>
    <w:pPr>
      <w:overflowPunct w:val="0"/>
      <w:autoSpaceDE w:val="0"/>
      <w:autoSpaceDN w:val="0"/>
      <w:adjustRightInd w:val="0"/>
      <w:spacing w:after="0" w:line="480" w:lineRule="atLeast"/>
      <w:ind w:firstLine="340"/>
      <w:jc w:val="both"/>
      <w:textAlignment w:val="baseline"/>
    </w:pPr>
    <w:rPr>
      <w:rFonts w:ascii="Times New Roman" w:eastAsia="Times New Roman" w:hAnsi="Times New Roman"/>
      <w:sz w:val="24"/>
      <w:szCs w:val="20"/>
      <w:lang w:eastAsia="hu-HU"/>
    </w:rPr>
  </w:style>
  <w:style w:type="paragraph" w:customStyle="1" w:styleId="CharCharCharCharCharCharCharCharCharCharCharCharCharCharChar1CharCharCharChar0">
    <w:name w:val="Char Char Char Char Char Char Char Char Char Char Char Char Char Char Char1 Char Char Char Char"/>
    <w:basedOn w:val="Norml"/>
    <w:rsid w:val="000F0726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paragraph" w:styleId="Szvegtrzs2">
    <w:name w:val="Body Text 2"/>
    <w:basedOn w:val="Norml"/>
    <w:link w:val="Szvegtrzs2Char"/>
    <w:uiPriority w:val="99"/>
    <w:semiHidden/>
    <w:unhideWhenUsed/>
    <w:rsid w:val="0062130D"/>
    <w:pPr>
      <w:spacing w:after="120" w:line="480" w:lineRule="auto"/>
    </w:pPr>
    <w:rPr>
      <w:lang w:val="x-none"/>
    </w:rPr>
  </w:style>
  <w:style w:type="character" w:customStyle="1" w:styleId="Szvegtrzs2Char">
    <w:name w:val="Szövegtörzs 2 Char"/>
    <w:link w:val="Szvegtrzs2"/>
    <w:uiPriority w:val="99"/>
    <w:semiHidden/>
    <w:rsid w:val="0062130D"/>
    <w:rPr>
      <w:sz w:val="22"/>
      <w:szCs w:val="22"/>
      <w:lang w:eastAsia="en-US"/>
    </w:rPr>
  </w:style>
  <w:style w:type="paragraph" w:customStyle="1" w:styleId="xl63">
    <w:name w:val="xl63"/>
    <w:basedOn w:val="Norml"/>
    <w:rsid w:val="00E262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Palatino Linotype" w:eastAsia="Times New Roman" w:hAnsi="Palatino Linotype"/>
      <w:sz w:val="24"/>
      <w:szCs w:val="24"/>
      <w:lang w:eastAsia="hu-HU"/>
    </w:rPr>
  </w:style>
  <w:style w:type="paragraph" w:customStyle="1" w:styleId="xl64">
    <w:name w:val="xl64"/>
    <w:basedOn w:val="Norml"/>
    <w:rsid w:val="00E262D2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B14C77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"/>
    <w:qFormat/>
    <w:rsid w:val="00FB28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rsid w:val="00FB2874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FB2874"/>
  </w:style>
  <w:style w:type="paragraph" w:styleId="Lbjegyzetszveg">
    <w:name w:val="footnote text"/>
    <w:basedOn w:val="Norml"/>
    <w:link w:val="LbjegyzetszvegChar"/>
    <w:uiPriority w:val="99"/>
    <w:semiHidden/>
    <w:rsid w:val="00FB2874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uiPriority w:val="99"/>
    <w:semiHidden/>
    <w:rsid w:val="00FB2874"/>
    <w:rPr>
      <w:rFonts w:ascii="Calibri" w:eastAsia="Calibri" w:hAnsi="Calibri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FB2874"/>
    <w:rPr>
      <w:rFonts w:cs="Times New Roman"/>
      <w:vertAlign w:val="superscript"/>
    </w:rPr>
  </w:style>
  <w:style w:type="paragraph" w:styleId="Listaszerbekezds">
    <w:name w:val="List Paragraph"/>
    <w:basedOn w:val="Norml"/>
    <w:uiPriority w:val="34"/>
    <w:qFormat/>
    <w:rsid w:val="00FB2874"/>
    <w:pPr>
      <w:ind w:left="720"/>
      <w:contextualSpacing/>
    </w:pPr>
  </w:style>
  <w:style w:type="table" w:styleId="Rcsostblzat">
    <w:name w:val="Table Grid"/>
    <w:basedOn w:val="Normltblzat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FB2874"/>
    <w:rPr>
      <w:sz w:val="22"/>
      <w:szCs w:val="22"/>
      <w:lang w:eastAsia="en-US"/>
    </w:rPr>
  </w:style>
  <w:style w:type="character" w:styleId="Jegyzethivatkozs">
    <w:name w:val="annotation reference"/>
    <w:rsid w:val="00FB2874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rsid w:val="00FB2874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rsid w:val="00FB2874"/>
    <w:rPr>
      <w:rFonts w:ascii="Calibri" w:eastAsia="Calibri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rsid w:val="00FB2874"/>
    <w:rPr>
      <w:b/>
      <w:bCs/>
    </w:rPr>
  </w:style>
  <w:style w:type="character" w:customStyle="1" w:styleId="MegjegyzstrgyaChar">
    <w:name w:val="Megjegyzés tárgya Char"/>
    <w:link w:val="Megjegyzstrgya"/>
    <w:rsid w:val="00FB2874"/>
    <w:rPr>
      <w:rFonts w:ascii="Calibri" w:eastAsia="Calibri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FB287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rsid w:val="00FB2874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FB2874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FB2874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FB2874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FB2874"/>
  </w:style>
  <w:style w:type="paragraph" w:customStyle="1" w:styleId="Standard">
    <w:name w:val="Standard"/>
    <w:rsid w:val="00FB2874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FB287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rsid w:val="00FB2874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FB2874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rsid w:val="00FB2874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FB2874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4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rsid w:val="00FB2874"/>
    <w:rPr>
      <w:rFonts w:ascii="Times New Roman" w:eastAsia="Calibri" w:hAnsi="Times New Roman" w:cs="Mangal"/>
      <w:kern w:val="1"/>
      <w:sz w:val="24"/>
      <w:szCs w:val="21"/>
      <w:lang w:eastAsia="hi-IN" w:bidi="hi-IN"/>
    </w:rPr>
  </w:style>
  <w:style w:type="paragraph" w:styleId="llb">
    <w:name w:val="footer"/>
    <w:basedOn w:val="Norml"/>
    <w:link w:val="llbChar"/>
    <w:rsid w:val="00FB2874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4"/>
      <w:szCs w:val="21"/>
      <w:lang w:val="x-none" w:eastAsia="hi-IN" w:bidi="hi-IN"/>
    </w:rPr>
  </w:style>
  <w:style w:type="character" w:customStyle="1" w:styleId="llbChar">
    <w:name w:val="Élőláb Char"/>
    <w:link w:val="llb"/>
    <w:rsid w:val="00FB2874"/>
    <w:rPr>
      <w:rFonts w:ascii="Times New Roman" w:eastAsia="Calibri" w:hAnsi="Times New Roman" w:cs="Mangal"/>
      <w:kern w:val="1"/>
      <w:sz w:val="24"/>
      <w:szCs w:val="21"/>
      <w:lang w:eastAsia="hi-IN" w:bidi="hi-IN"/>
    </w:rPr>
  </w:style>
  <w:style w:type="paragraph" w:customStyle="1" w:styleId="Stlus3">
    <w:name w:val="Stílus3"/>
    <w:basedOn w:val="Norml"/>
    <w:rsid w:val="00FB2874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FB2874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FB2874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FB2874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FB2874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FB2874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FB287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FB287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FB2874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FB287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FB2874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FB2874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FB287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FB287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FB287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FB2874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FB2874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FB287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FB2874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FB2874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FB2874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FB2874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FB287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FB2874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FB287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FB287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FB287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FB2874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FB287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FB287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FB287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FB287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FB287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FB287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FB287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FB2874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FB2874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FB2874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B2874"/>
  </w:style>
  <w:style w:type="table" w:customStyle="1" w:styleId="Rcsostblzat4">
    <w:name w:val="Rácsos táblázat4"/>
    <w:basedOn w:val="Normltblzat"/>
    <w:next w:val="Rcsostblzat"/>
    <w:uiPriority w:val="99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FB2874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FB2874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basedOn w:val="Normltblzat"/>
    <w:next w:val="Rcsostblzat"/>
    <w:uiPriority w:val="59"/>
    <w:rsid w:val="00EB27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B118A3"/>
  </w:style>
  <w:style w:type="numbering" w:customStyle="1" w:styleId="Nemlista11">
    <w:name w:val="Nem lista11"/>
    <w:next w:val="Nemlista"/>
    <w:uiPriority w:val="99"/>
    <w:semiHidden/>
    <w:unhideWhenUsed/>
    <w:rsid w:val="00B118A3"/>
  </w:style>
  <w:style w:type="table" w:customStyle="1" w:styleId="Rcsostblzat6">
    <w:name w:val="Rácsos táblázat6"/>
    <w:basedOn w:val="Normltblzat"/>
    <w:next w:val="Rcsostblzat"/>
    <w:uiPriority w:val="99"/>
    <w:rsid w:val="00B118A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B118A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B118A3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B118A3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39"/>
    <w:qFormat/>
    <w:rsid w:val="00646AEB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unhideWhenUsed/>
    <w:qFormat/>
    <w:rsid w:val="00646AEB"/>
    <w:pPr>
      <w:ind w:left="440"/>
    </w:pPr>
  </w:style>
  <w:style w:type="paragraph" w:styleId="TJ2">
    <w:name w:val="toc 2"/>
    <w:basedOn w:val="Norml"/>
    <w:next w:val="Norml"/>
    <w:autoRedefine/>
    <w:uiPriority w:val="39"/>
    <w:semiHidden/>
    <w:unhideWhenUsed/>
    <w:qFormat/>
    <w:rsid w:val="00646AEB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qFormat/>
    <w:rsid w:val="00646AEB"/>
    <w:pPr>
      <w:spacing w:after="100"/>
    </w:pPr>
    <w:rPr>
      <w:rFonts w:eastAsia="Times New Roman"/>
      <w:lang w:eastAsia="hu-HU"/>
    </w:rPr>
  </w:style>
  <w:style w:type="character" w:customStyle="1" w:styleId="CharChar">
    <w:name w:val="Char Char"/>
    <w:semiHidden/>
    <w:rsid w:val="00001808"/>
    <w:rPr>
      <w:rFonts w:ascii="Tahoma" w:eastAsia="Times New Roman" w:hAnsi="Tahoma" w:cs="Courier New"/>
      <w:sz w:val="16"/>
      <w:szCs w:val="16"/>
    </w:rPr>
  </w:style>
  <w:style w:type="paragraph" w:customStyle="1" w:styleId="Listaszerbekezds3">
    <w:name w:val="Listaszerű bekezdés3"/>
    <w:basedOn w:val="Norml"/>
    <w:rsid w:val="00001808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001808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basedOn w:val="Normltblzat"/>
    <w:next w:val="Rcsostblzat"/>
    <w:rsid w:val="0000180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basedOn w:val="Normltblzat"/>
    <w:next w:val="Rcsostblzat"/>
    <w:rsid w:val="00001808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basedOn w:val="Normltblzat"/>
    <w:next w:val="Rcsostblzat"/>
    <w:rsid w:val="0000180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basedOn w:val="Normltblzat"/>
    <w:next w:val="Rcsostblzat"/>
    <w:rsid w:val="00001808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CharCharCharCharCharCharChar1CharCharCharChar">
    <w:name w:val="Char Char Char Char Char Char Char Char Char Char Char Char Char Char Char1 Char Char Char Char"/>
    <w:basedOn w:val="Norml"/>
    <w:rsid w:val="009876E2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character" w:styleId="Oldalszm">
    <w:name w:val="page number"/>
    <w:basedOn w:val="Bekezdsalapbettpusa"/>
    <w:rsid w:val="00A46B05"/>
  </w:style>
  <w:style w:type="character" w:customStyle="1" w:styleId="CharChar0">
    <w:name w:val="Char Char"/>
    <w:uiPriority w:val="99"/>
    <w:semiHidden/>
    <w:rsid w:val="00660067"/>
    <w:rPr>
      <w:rFonts w:ascii="Tahoma" w:hAnsi="Tahoma"/>
      <w:sz w:val="16"/>
    </w:rPr>
  </w:style>
  <w:style w:type="paragraph" w:customStyle="1" w:styleId="Listaszerbekezds30">
    <w:name w:val="Listaszerű bekezdés3"/>
    <w:basedOn w:val="Norml"/>
    <w:uiPriority w:val="99"/>
    <w:rsid w:val="00660067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szveg">
    <w:name w:val="szöveg"/>
    <w:basedOn w:val="Norml"/>
    <w:uiPriority w:val="99"/>
    <w:rsid w:val="00660067"/>
    <w:pPr>
      <w:overflowPunct w:val="0"/>
      <w:autoSpaceDE w:val="0"/>
      <w:autoSpaceDN w:val="0"/>
      <w:adjustRightInd w:val="0"/>
      <w:spacing w:after="0" w:line="480" w:lineRule="atLeast"/>
      <w:ind w:firstLine="340"/>
      <w:jc w:val="both"/>
      <w:textAlignment w:val="baseline"/>
    </w:pPr>
    <w:rPr>
      <w:rFonts w:ascii="Times New Roman" w:eastAsia="Times New Roman" w:hAnsi="Times New Roman"/>
      <w:sz w:val="24"/>
      <w:szCs w:val="20"/>
      <w:lang w:eastAsia="hu-HU"/>
    </w:rPr>
  </w:style>
  <w:style w:type="paragraph" w:customStyle="1" w:styleId="CharCharCharCharCharCharCharCharCharCharCharCharCharCharChar1CharCharCharChar0">
    <w:name w:val="Char Char Char Char Char Char Char Char Char Char Char Char Char Char Char1 Char Char Char Char"/>
    <w:basedOn w:val="Norml"/>
    <w:rsid w:val="000F0726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paragraph" w:styleId="Szvegtrzs2">
    <w:name w:val="Body Text 2"/>
    <w:basedOn w:val="Norml"/>
    <w:link w:val="Szvegtrzs2Char"/>
    <w:uiPriority w:val="99"/>
    <w:semiHidden/>
    <w:unhideWhenUsed/>
    <w:rsid w:val="0062130D"/>
    <w:pPr>
      <w:spacing w:after="120" w:line="480" w:lineRule="auto"/>
    </w:pPr>
    <w:rPr>
      <w:lang w:val="x-none"/>
    </w:rPr>
  </w:style>
  <w:style w:type="character" w:customStyle="1" w:styleId="Szvegtrzs2Char">
    <w:name w:val="Szövegtörzs 2 Char"/>
    <w:link w:val="Szvegtrzs2"/>
    <w:uiPriority w:val="99"/>
    <w:semiHidden/>
    <w:rsid w:val="0062130D"/>
    <w:rPr>
      <w:sz w:val="22"/>
      <w:szCs w:val="22"/>
      <w:lang w:eastAsia="en-US"/>
    </w:rPr>
  </w:style>
  <w:style w:type="paragraph" w:customStyle="1" w:styleId="xl63">
    <w:name w:val="xl63"/>
    <w:basedOn w:val="Norml"/>
    <w:rsid w:val="00E262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Palatino Linotype" w:eastAsia="Times New Roman" w:hAnsi="Palatino Linotype"/>
      <w:sz w:val="24"/>
      <w:szCs w:val="24"/>
      <w:lang w:eastAsia="hu-HU"/>
    </w:rPr>
  </w:style>
  <w:style w:type="paragraph" w:customStyle="1" w:styleId="xl64">
    <w:name w:val="xl64"/>
    <w:basedOn w:val="Norml"/>
    <w:rsid w:val="00E262D2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9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7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oter" Target="footer6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5BF6F4-18E4-4FC4-A0D5-ECE752EAF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114</Pages>
  <Words>15259</Words>
  <Characters>105291</Characters>
  <Application>Microsoft Office Word</Application>
  <DocSecurity>0</DocSecurity>
  <Lines>877</Lines>
  <Paragraphs>240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MÓDSZERTANI SEGÉDLET</vt:lpstr>
    </vt:vector>
  </TitlesOfParts>
  <Company>HM I.</Company>
  <LinksUpToDate>false</LinksUpToDate>
  <CharactersWithSpaces>120310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MÓDSZERTANI SEGÉDLET</dc:title>
  <dc:subject/>
  <dc:creator>Kis Bacskó</dc:creator>
  <cp:keywords/>
  <dc:description/>
  <cp:lastModifiedBy>Eszes-Anka Anikó</cp:lastModifiedBy>
  <cp:revision>9</cp:revision>
  <cp:lastPrinted>2013-03-06T11:24:00Z</cp:lastPrinted>
  <dcterms:created xsi:type="dcterms:W3CDTF">2013-03-27T11:50:00Z</dcterms:created>
  <dcterms:modified xsi:type="dcterms:W3CDTF">2016-08-22T15:37:00Z</dcterms:modified>
</cp:coreProperties>
</file>